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617" w:rsidRDefault="003B6617" w:rsidP="00FB4529">
      <w:pPr>
        <w:spacing w:after="0" w:line="240" w:lineRule="auto"/>
        <w:ind w:firstLine="539"/>
        <w:jc w:val="center"/>
        <w:rPr>
          <w:rFonts w:ascii="Times New Roman" w:hAnsi="Times New Roman" w:cs="Times New Roman"/>
          <w:sz w:val="28"/>
          <w:szCs w:val="28"/>
          <w:lang w:val="kk-KZ"/>
        </w:rPr>
      </w:pPr>
      <w:r w:rsidRPr="0046111A">
        <w:rPr>
          <w:rFonts w:ascii="Times New Roman" w:hAnsi="Times New Roman" w:cs="Times New Roman"/>
          <w:sz w:val="28"/>
          <w:szCs w:val="28"/>
        </w:rPr>
        <w:t>Қ</w:t>
      </w:r>
      <w:r w:rsidRPr="0046111A">
        <w:rPr>
          <w:rFonts w:ascii="Times New Roman" w:hAnsi="Times New Roman" w:cs="Times New Roman"/>
          <w:sz w:val="28"/>
          <w:szCs w:val="28"/>
          <w:lang w:val="kk-KZ"/>
        </w:rPr>
        <w:t xml:space="preserve">ожа </w:t>
      </w:r>
      <w:r w:rsidRPr="0046111A">
        <w:rPr>
          <w:rFonts w:ascii="Times New Roman" w:hAnsi="Times New Roman" w:cs="Times New Roman"/>
          <w:sz w:val="28"/>
          <w:szCs w:val="28"/>
        </w:rPr>
        <w:t>А</w:t>
      </w:r>
      <w:r w:rsidRPr="0046111A">
        <w:rPr>
          <w:rFonts w:ascii="Times New Roman" w:hAnsi="Times New Roman" w:cs="Times New Roman"/>
          <w:sz w:val="28"/>
          <w:szCs w:val="28"/>
          <w:lang w:val="kk-KZ"/>
        </w:rPr>
        <w:t xml:space="preserve">хмет </w:t>
      </w:r>
      <w:r w:rsidRPr="0046111A">
        <w:rPr>
          <w:rFonts w:ascii="Times New Roman" w:hAnsi="Times New Roman" w:cs="Times New Roman"/>
          <w:sz w:val="28"/>
          <w:szCs w:val="28"/>
        </w:rPr>
        <w:t>Я</w:t>
      </w:r>
      <w:r w:rsidRPr="0046111A">
        <w:rPr>
          <w:rFonts w:ascii="Times New Roman" w:hAnsi="Times New Roman" w:cs="Times New Roman"/>
          <w:sz w:val="28"/>
          <w:szCs w:val="28"/>
          <w:lang w:val="kk-KZ"/>
        </w:rPr>
        <w:t>сауи</w:t>
      </w:r>
      <w:r w:rsidR="00884FE1"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атындағы</w:t>
      </w:r>
      <w:r w:rsidRPr="0046111A">
        <w:rPr>
          <w:rFonts w:ascii="Times New Roman" w:hAnsi="Times New Roman" w:cs="Times New Roman"/>
          <w:sz w:val="28"/>
          <w:szCs w:val="28"/>
        </w:rPr>
        <w:t xml:space="preserve"> Х</w:t>
      </w:r>
      <w:r w:rsidRPr="0046111A">
        <w:rPr>
          <w:rFonts w:ascii="Times New Roman" w:hAnsi="Times New Roman" w:cs="Times New Roman"/>
          <w:sz w:val="28"/>
          <w:szCs w:val="28"/>
          <w:lang w:val="kk-KZ"/>
        </w:rPr>
        <w:t>алықаралық</w:t>
      </w:r>
      <w:r w:rsidR="00884FE1"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қазақ-түрік</w:t>
      </w:r>
      <w:r w:rsidR="00884FE1"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университеті</w:t>
      </w:r>
    </w:p>
    <w:p w:rsidR="00FA6465" w:rsidRDefault="00FA6465" w:rsidP="00FB4529">
      <w:pPr>
        <w:spacing w:after="0" w:line="240" w:lineRule="auto"/>
        <w:ind w:firstLine="539"/>
        <w:jc w:val="center"/>
        <w:rPr>
          <w:rFonts w:ascii="Times New Roman" w:hAnsi="Times New Roman" w:cs="Times New Roman"/>
          <w:sz w:val="28"/>
          <w:szCs w:val="28"/>
          <w:lang w:val="kk-KZ"/>
        </w:rPr>
      </w:pPr>
    </w:p>
    <w:p w:rsidR="003B6617" w:rsidRDefault="003B6617" w:rsidP="00A75DDB">
      <w:pPr>
        <w:spacing w:after="0" w:line="240" w:lineRule="auto"/>
        <w:rPr>
          <w:rFonts w:ascii="Times New Roman" w:eastAsia="Times New Roman" w:hAnsi="Times New Roman" w:cs="Times New Roman"/>
          <w:sz w:val="28"/>
          <w:szCs w:val="28"/>
          <w:lang w:val="kk-KZ"/>
        </w:rPr>
      </w:pPr>
    </w:p>
    <w:p w:rsidR="003976C4" w:rsidRPr="0046111A" w:rsidRDefault="003976C4" w:rsidP="00A75DDB">
      <w:pPr>
        <w:spacing w:after="0" w:line="240" w:lineRule="auto"/>
        <w:rPr>
          <w:rFonts w:ascii="Times New Roman" w:eastAsia="Times New Roman" w:hAnsi="Times New Roman" w:cs="Times New Roman"/>
          <w:sz w:val="28"/>
          <w:szCs w:val="28"/>
          <w:lang w:val="kk-KZ"/>
        </w:rPr>
      </w:pPr>
    </w:p>
    <w:p w:rsidR="003B6617" w:rsidRPr="0046111A" w:rsidRDefault="003B6617" w:rsidP="00FA6465">
      <w:pPr>
        <w:spacing w:after="0" w:line="240" w:lineRule="auto"/>
        <w:ind w:firstLine="567"/>
        <w:rPr>
          <w:rFonts w:ascii="Times New Roman" w:eastAsia="Times New Roman" w:hAnsi="Times New Roman" w:cs="Times New Roman"/>
          <w:sz w:val="28"/>
          <w:szCs w:val="28"/>
          <w:lang w:val="kk-KZ"/>
        </w:rPr>
      </w:pPr>
      <w:r w:rsidRPr="0046111A">
        <w:rPr>
          <w:rFonts w:ascii="Times New Roman" w:hAnsi="Times New Roman" w:cs="Times New Roman"/>
          <w:sz w:val="28"/>
          <w:szCs w:val="28"/>
          <w:lang w:val="kk-KZ"/>
        </w:rPr>
        <w:t>ӘОЖ</w:t>
      </w:r>
      <w:r w:rsidR="00FA6465">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517.968: 378.02</w: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Қолжазба құқығында</w:t>
      </w:r>
    </w:p>
    <w:p w:rsidR="003B6617" w:rsidRPr="0046111A" w:rsidRDefault="003B6617" w:rsidP="00FB4529">
      <w:pPr>
        <w:spacing w:after="0" w:line="240" w:lineRule="auto"/>
        <w:ind w:firstLine="539"/>
        <w:rPr>
          <w:rFonts w:ascii="Times New Roman" w:eastAsia="Times New Roman" w:hAnsi="Times New Roman" w:cs="Times New Roman"/>
          <w:sz w:val="28"/>
          <w:szCs w:val="28"/>
          <w:lang w:val="kk-KZ"/>
        </w:rPr>
      </w:pPr>
    </w:p>
    <w:p w:rsidR="003B6617" w:rsidRPr="0046111A" w:rsidRDefault="003B6617" w:rsidP="00FB4529">
      <w:pPr>
        <w:spacing w:after="0" w:line="240" w:lineRule="auto"/>
        <w:ind w:firstLine="539"/>
        <w:rPr>
          <w:rFonts w:ascii="Times New Roman" w:eastAsia="Times New Roman" w:hAnsi="Times New Roman" w:cs="Times New Roman"/>
          <w:sz w:val="28"/>
          <w:szCs w:val="28"/>
          <w:lang w:val="kk-KZ"/>
        </w:rPr>
      </w:pPr>
    </w:p>
    <w:p w:rsidR="003B6617" w:rsidRPr="0046111A" w:rsidRDefault="003B6617" w:rsidP="00FB4529">
      <w:pPr>
        <w:spacing w:after="0" w:line="240" w:lineRule="auto"/>
        <w:ind w:firstLine="539"/>
        <w:rPr>
          <w:rFonts w:ascii="Times New Roman" w:eastAsia="Times New Roman" w:hAnsi="Times New Roman" w:cs="Times New Roman"/>
          <w:sz w:val="28"/>
          <w:szCs w:val="28"/>
          <w:lang w:val="kk-KZ"/>
        </w:rPr>
      </w:pPr>
    </w:p>
    <w:p w:rsidR="003B6617" w:rsidRDefault="003B6617" w:rsidP="00FB4529">
      <w:pPr>
        <w:spacing w:after="0" w:line="240" w:lineRule="auto"/>
        <w:ind w:firstLine="539"/>
        <w:rPr>
          <w:rFonts w:ascii="Times New Roman" w:eastAsia="Times New Roman" w:hAnsi="Times New Roman" w:cs="Times New Roman"/>
          <w:sz w:val="28"/>
          <w:szCs w:val="28"/>
          <w:lang w:val="kk-KZ"/>
        </w:rPr>
      </w:pPr>
    </w:p>
    <w:p w:rsidR="00FA6465" w:rsidRDefault="00FA6465" w:rsidP="00FB4529">
      <w:pPr>
        <w:spacing w:after="0" w:line="240" w:lineRule="auto"/>
        <w:ind w:firstLine="539"/>
        <w:rPr>
          <w:rFonts w:ascii="Times New Roman" w:eastAsia="Times New Roman" w:hAnsi="Times New Roman" w:cs="Times New Roman"/>
          <w:sz w:val="28"/>
          <w:szCs w:val="28"/>
          <w:lang w:val="kk-KZ"/>
        </w:rPr>
      </w:pPr>
    </w:p>
    <w:p w:rsidR="00FA6465" w:rsidRDefault="00FA6465" w:rsidP="00FB4529">
      <w:pPr>
        <w:spacing w:after="0" w:line="240" w:lineRule="auto"/>
        <w:ind w:firstLine="539"/>
        <w:rPr>
          <w:rFonts w:ascii="Times New Roman" w:eastAsia="Times New Roman" w:hAnsi="Times New Roman" w:cs="Times New Roman"/>
          <w:sz w:val="28"/>
          <w:szCs w:val="28"/>
          <w:lang w:val="kk-KZ"/>
        </w:rPr>
      </w:pPr>
    </w:p>
    <w:p w:rsidR="00FA6465" w:rsidRPr="0046111A" w:rsidRDefault="00FA6465" w:rsidP="00FB4529">
      <w:pPr>
        <w:spacing w:after="0" w:line="240" w:lineRule="auto"/>
        <w:ind w:firstLine="539"/>
        <w:rPr>
          <w:rFonts w:ascii="Times New Roman" w:eastAsia="Times New Roman" w:hAnsi="Times New Roman" w:cs="Times New Roman"/>
          <w:sz w:val="28"/>
          <w:szCs w:val="28"/>
          <w:lang w:val="kk-KZ"/>
        </w:rPr>
      </w:pPr>
    </w:p>
    <w:p w:rsidR="003B6617" w:rsidRPr="0046111A" w:rsidRDefault="003B6617" w:rsidP="00FB4529">
      <w:pPr>
        <w:spacing w:after="0" w:line="240" w:lineRule="auto"/>
        <w:jc w:val="center"/>
        <w:rPr>
          <w:rFonts w:ascii="Times New Roman" w:eastAsia="Times New Roman" w:hAnsi="Times New Roman" w:cs="Times New Roman"/>
          <w:b/>
          <w:caps/>
          <w:sz w:val="28"/>
          <w:szCs w:val="28"/>
          <w:lang w:val="kk-KZ"/>
        </w:rPr>
      </w:pPr>
      <w:r w:rsidRPr="0046111A">
        <w:rPr>
          <w:rFonts w:ascii="Times New Roman" w:eastAsia="Times New Roman" w:hAnsi="Times New Roman" w:cs="Times New Roman"/>
          <w:b/>
          <w:caps/>
          <w:sz w:val="28"/>
          <w:szCs w:val="28"/>
          <w:lang w:val="kk-KZ"/>
        </w:rPr>
        <w:t>Сапаков Динмухамбет Абдуалиевич</w:t>
      </w:r>
    </w:p>
    <w:p w:rsidR="003B6617" w:rsidRDefault="003B6617" w:rsidP="00FB4529">
      <w:pPr>
        <w:spacing w:after="0" w:line="240" w:lineRule="auto"/>
        <w:ind w:firstLine="539"/>
        <w:jc w:val="center"/>
        <w:rPr>
          <w:rFonts w:ascii="Times New Roman" w:eastAsia="Times New Roman" w:hAnsi="Times New Roman" w:cs="Times New Roman"/>
          <w:sz w:val="28"/>
          <w:szCs w:val="28"/>
          <w:lang w:val="kk-KZ"/>
        </w:rPr>
      </w:pPr>
    </w:p>
    <w:p w:rsidR="00FA6465" w:rsidRPr="0046111A" w:rsidRDefault="00FA6465" w:rsidP="00FB4529">
      <w:pPr>
        <w:spacing w:after="0" w:line="240" w:lineRule="auto"/>
        <w:ind w:firstLine="539"/>
        <w:jc w:val="center"/>
        <w:rPr>
          <w:rFonts w:ascii="Times New Roman" w:eastAsia="Times New Roman" w:hAnsi="Times New Roman" w:cs="Times New Roman"/>
          <w:sz w:val="28"/>
          <w:szCs w:val="28"/>
          <w:lang w:val="kk-KZ"/>
        </w:rPr>
      </w:pPr>
    </w:p>
    <w:p w:rsidR="003B6617" w:rsidRPr="0046111A" w:rsidRDefault="003B6617" w:rsidP="00FA6465">
      <w:pPr>
        <w:spacing w:after="0" w:line="240" w:lineRule="auto"/>
        <w:rPr>
          <w:rFonts w:ascii="Times New Roman" w:eastAsia="Times New Roman" w:hAnsi="Times New Roman" w:cs="Times New Roman"/>
          <w:sz w:val="28"/>
          <w:szCs w:val="28"/>
          <w:lang w:val="kk-KZ"/>
        </w:rPr>
      </w:pPr>
    </w:p>
    <w:p w:rsidR="003B6617" w:rsidRPr="0046111A" w:rsidRDefault="00602E82"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t>«</w:t>
      </w:r>
      <w:r w:rsidR="003B6617" w:rsidRPr="0046111A">
        <w:rPr>
          <w:rFonts w:ascii="Times New Roman" w:hAnsi="Times New Roman" w:cs="Times New Roman"/>
          <w:b/>
          <w:sz w:val="28"/>
          <w:szCs w:val="28"/>
          <w:lang w:val="kk-KZ"/>
        </w:rPr>
        <w:t>Интегралдық теңдеулер</w:t>
      </w:r>
      <w:r w:rsidRPr="0046111A">
        <w:rPr>
          <w:rFonts w:ascii="Times New Roman" w:hAnsi="Times New Roman" w:cs="Times New Roman"/>
          <w:b/>
          <w:sz w:val="28"/>
          <w:szCs w:val="28"/>
          <w:lang w:val="kk-KZ"/>
        </w:rPr>
        <w:t>»</w:t>
      </w:r>
      <w:r w:rsidR="000633AB" w:rsidRPr="0046111A">
        <w:rPr>
          <w:rFonts w:ascii="Times New Roman" w:hAnsi="Times New Roman" w:cs="Times New Roman"/>
          <w:b/>
          <w:sz w:val="28"/>
          <w:szCs w:val="28"/>
          <w:lang w:val="kk-KZ"/>
        </w:rPr>
        <w:t xml:space="preserve"> </w:t>
      </w:r>
      <w:r w:rsidR="00AE4AB8" w:rsidRPr="0046111A">
        <w:rPr>
          <w:rFonts w:ascii="Times New Roman" w:hAnsi="Times New Roman" w:cs="Times New Roman"/>
          <w:b/>
          <w:sz w:val="28"/>
          <w:szCs w:val="28"/>
          <w:lang w:val="kk-KZ"/>
        </w:rPr>
        <w:t>таңдау курсын</w:t>
      </w:r>
      <w:r w:rsidR="000633AB" w:rsidRPr="0046111A">
        <w:rPr>
          <w:rFonts w:ascii="Times New Roman" w:hAnsi="Times New Roman" w:cs="Times New Roman"/>
          <w:b/>
          <w:sz w:val="28"/>
          <w:szCs w:val="28"/>
          <w:lang w:val="kk-KZ"/>
        </w:rPr>
        <w:t xml:space="preserve"> </w:t>
      </w:r>
      <w:r w:rsidR="002504A0" w:rsidRPr="0046111A">
        <w:rPr>
          <w:rFonts w:ascii="Times New Roman" w:hAnsi="Times New Roman" w:cs="Times New Roman"/>
          <w:b/>
          <w:sz w:val="28"/>
          <w:szCs w:val="28"/>
          <w:lang w:val="kk-KZ"/>
        </w:rPr>
        <w:t xml:space="preserve">математика мамандығы студенттеріне </w:t>
      </w:r>
      <w:r w:rsidR="003B6617" w:rsidRPr="0046111A">
        <w:rPr>
          <w:rFonts w:ascii="Times New Roman" w:hAnsi="Times New Roman" w:cs="Times New Roman"/>
          <w:b/>
          <w:sz w:val="28"/>
          <w:szCs w:val="28"/>
          <w:lang w:val="kk-KZ"/>
        </w:rPr>
        <w:t>оқытуд</w:t>
      </w:r>
      <w:r w:rsidR="00450502" w:rsidRPr="0046111A">
        <w:rPr>
          <w:rFonts w:ascii="Times New Roman" w:hAnsi="Times New Roman" w:cs="Times New Roman"/>
          <w:b/>
          <w:sz w:val="28"/>
          <w:szCs w:val="28"/>
          <w:lang w:val="kk-KZ"/>
        </w:rPr>
        <w:t>а</w:t>
      </w:r>
      <w:r w:rsidR="00884FE1" w:rsidRPr="0046111A">
        <w:rPr>
          <w:rFonts w:ascii="Times New Roman" w:hAnsi="Times New Roman" w:cs="Times New Roman"/>
          <w:b/>
          <w:sz w:val="28"/>
          <w:szCs w:val="28"/>
          <w:lang w:val="kk-KZ"/>
        </w:rPr>
        <w:t xml:space="preserve"> </w:t>
      </w:r>
      <w:r w:rsidR="00FE29F0" w:rsidRPr="0046111A">
        <w:rPr>
          <w:rFonts w:ascii="Times New Roman" w:hAnsi="Times New Roman" w:cs="Times New Roman"/>
          <w:b/>
          <w:sz w:val="28"/>
          <w:szCs w:val="28"/>
          <w:lang w:val="kk-KZ"/>
        </w:rPr>
        <w:t xml:space="preserve">Maple </w:t>
      </w:r>
      <w:r w:rsidR="00103DA7" w:rsidRPr="0046111A">
        <w:rPr>
          <w:rFonts w:ascii="Times New Roman" w:hAnsi="Times New Roman" w:cs="Times New Roman"/>
          <w:b/>
          <w:sz w:val="28"/>
          <w:szCs w:val="28"/>
          <w:lang w:val="kk-KZ"/>
        </w:rPr>
        <w:t>к</w:t>
      </w:r>
      <w:r w:rsidR="00A67513" w:rsidRPr="0046111A">
        <w:rPr>
          <w:rFonts w:ascii="Times New Roman" w:hAnsi="Times New Roman" w:cs="Times New Roman"/>
          <w:b/>
          <w:sz w:val="28"/>
          <w:szCs w:val="28"/>
          <w:lang w:val="kk-KZ"/>
        </w:rPr>
        <w:t>о</w:t>
      </w:r>
      <w:r w:rsidR="001E4BE6" w:rsidRPr="0046111A">
        <w:rPr>
          <w:rFonts w:ascii="Times New Roman" w:hAnsi="Times New Roman" w:cs="Times New Roman"/>
          <w:b/>
          <w:sz w:val="28"/>
          <w:szCs w:val="28"/>
          <w:lang w:val="kk-KZ"/>
        </w:rPr>
        <w:t>мпьютерл</w:t>
      </w:r>
      <w:r w:rsidR="00A67513" w:rsidRPr="0046111A">
        <w:rPr>
          <w:rFonts w:ascii="Times New Roman" w:hAnsi="Times New Roman" w:cs="Times New Roman"/>
          <w:b/>
          <w:sz w:val="28"/>
          <w:szCs w:val="28"/>
          <w:lang w:val="kk-KZ"/>
        </w:rPr>
        <w:t>і</w:t>
      </w:r>
      <w:r w:rsidR="001E4BE6" w:rsidRPr="0046111A">
        <w:rPr>
          <w:rFonts w:ascii="Times New Roman" w:hAnsi="Times New Roman" w:cs="Times New Roman"/>
          <w:b/>
          <w:sz w:val="28"/>
          <w:szCs w:val="28"/>
          <w:lang w:val="kk-KZ"/>
        </w:rPr>
        <w:t>к математика ж</w:t>
      </w:r>
      <w:r w:rsidR="00103DA7" w:rsidRPr="0046111A">
        <w:rPr>
          <w:rFonts w:ascii="Times New Roman" w:hAnsi="Times New Roman" w:cs="Times New Roman"/>
          <w:b/>
          <w:sz w:val="28"/>
          <w:szCs w:val="28"/>
          <w:lang w:val="kk-KZ"/>
        </w:rPr>
        <w:t>үйесін</w:t>
      </w:r>
      <w:r w:rsidR="00884FE1" w:rsidRPr="0046111A">
        <w:rPr>
          <w:rFonts w:ascii="Times New Roman" w:hAnsi="Times New Roman" w:cs="Times New Roman"/>
          <w:b/>
          <w:sz w:val="28"/>
          <w:szCs w:val="28"/>
          <w:lang w:val="kk-KZ"/>
        </w:rPr>
        <w:t xml:space="preserve"> </w:t>
      </w:r>
      <w:r w:rsidR="002504A0" w:rsidRPr="0046111A">
        <w:rPr>
          <w:rFonts w:ascii="Times New Roman" w:hAnsi="Times New Roman" w:cs="Times New Roman"/>
          <w:b/>
          <w:sz w:val="28"/>
          <w:szCs w:val="28"/>
          <w:lang w:val="kk-KZ"/>
        </w:rPr>
        <w:t>қолдану</w:t>
      </w:r>
    </w:p>
    <w:p w:rsidR="003B6617" w:rsidRDefault="003B6617" w:rsidP="00FB4529">
      <w:pPr>
        <w:spacing w:after="0" w:line="240" w:lineRule="auto"/>
        <w:rPr>
          <w:rFonts w:ascii="Times New Roman" w:hAnsi="Times New Roman" w:cs="Times New Roman"/>
          <w:b/>
          <w:sz w:val="28"/>
          <w:szCs w:val="28"/>
          <w:lang w:val="kk-KZ"/>
        </w:rPr>
      </w:pPr>
    </w:p>
    <w:p w:rsidR="00FA6465" w:rsidRDefault="00FA6465" w:rsidP="00FB4529">
      <w:pPr>
        <w:spacing w:after="0" w:line="240" w:lineRule="auto"/>
        <w:rPr>
          <w:rFonts w:ascii="Times New Roman" w:hAnsi="Times New Roman" w:cs="Times New Roman"/>
          <w:b/>
          <w:sz w:val="28"/>
          <w:szCs w:val="28"/>
          <w:lang w:val="kk-KZ"/>
        </w:rPr>
      </w:pPr>
    </w:p>
    <w:p w:rsidR="003B6617" w:rsidRPr="0046111A" w:rsidRDefault="003B6617" w:rsidP="00FA6465">
      <w:pPr>
        <w:spacing w:after="0" w:line="240" w:lineRule="auto"/>
        <w:rPr>
          <w:rFonts w:ascii="Times New Roman" w:eastAsia="Times New Roman" w:hAnsi="Times New Roman" w:cs="Times New Roman"/>
          <w:sz w:val="28"/>
          <w:szCs w:val="28"/>
          <w:lang w:val="kk-KZ"/>
        </w:rPr>
      </w:pPr>
    </w:p>
    <w:p w:rsidR="003B6617" w:rsidRPr="0046111A" w:rsidRDefault="003B6617" w:rsidP="00FB4529">
      <w:pPr>
        <w:spacing w:after="0" w:line="240" w:lineRule="auto"/>
        <w:jc w:val="center"/>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6D010900</w:t>
      </w:r>
      <w:r w:rsidR="00FA6465">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w:t>
      </w:r>
      <w:r w:rsidR="00FA6465">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Математика</w:t>
      </w:r>
    </w:p>
    <w:p w:rsidR="003B6617" w:rsidRPr="0046111A" w:rsidRDefault="003B6617" w:rsidP="00FB4529">
      <w:pPr>
        <w:spacing w:after="0" w:line="240" w:lineRule="auto"/>
        <w:ind w:firstLine="539"/>
        <w:jc w:val="center"/>
        <w:rPr>
          <w:rFonts w:ascii="Times New Roman" w:hAnsi="Times New Roman" w:cs="Times New Roman"/>
          <w:b/>
          <w:caps/>
          <w:sz w:val="28"/>
          <w:szCs w:val="28"/>
        </w:rPr>
      </w:pPr>
    </w:p>
    <w:p w:rsidR="003B6617" w:rsidRPr="0046111A" w:rsidRDefault="003B6617" w:rsidP="00FB4529">
      <w:pPr>
        <w:spacing w:after="0" w:line="240" w:lineRule="auto"/>
        <w:ind w:firstLine="539"/>
        <w:jc w:val="center"/>
        <w:rPr>
          <w:rFonts w:ascii="Times New Roman" w:hAnsi="Times New Roman" w:cs="Times New Roman"/>
          <w:b/>
          <w:caps/>
          <w:sz w:val="28"/>
          <w:szCs w:val="28"/>
        </w:rPr>
      </w:pPr>
    </w:p>
    <w:p w:rsidR="003B6617" w:rsidRPr="0046111A" w:rsidRDefault="003B6617" w:rsidP="00FB4529">
      <w:pPr>
        <w:spacing w:after="0" w:line="240" w:lineRule="auto"/>
        <w:ind w:firstLine="539"/>
        <w:jc w:val="center"/>
        <w:rPr>
          <w:rFonts w:ascii="Times New Roman" w:hAnsi="Times New Roman" w:cs="Times New Roman"/>
          <w:b/>
          <w:caps/>
          <w:sz w:val="28"/>
          <w:szCs w:val="28"/>
        </w:rPr>
      </w:pPr>
    </w:p>
    <w:p w:rsidR="00FA6465" w:rsidRPr="009703BC" w:rsidRDefault="00FA6465" w:rsidP="00FA6465">
      <w:pPr>
        <w:spacing w:after="0" w:line="240" w:lineRule="auto"/>
        <w:jc w:val="center"/>
        <w:rPr>
          <w:rFonts w:ascii="Times New Roman" w:hAnsi="Times New Roman" w:cs="Times New Roman"/>
          <w:sz w:val="28"/>
          <w:szCs w:val="28"/>
          <w:lang w:val="kk-KZ"/>
        </w:rPr>
      </w:pPr>
      <w:r w:rsidRPr="009703BC">
        <w:rPr>
          <w:rFonts w:ascii="Times New Roman" w:hAnsi="Times New Roman" w:cs="Times New Roman"/>
          <w:sz w:val="28"/>
          <w:szCs w:val="28"/>
          <w:lang w:val="kk-KZ"/>
        </w:rPr>
        <w:t xml:space="preserve">Философия докторы (PhD) </w:t>
      </w:r>
    </w:p>
    <w:p w:rsidR="00FA6465" w:rsidRPr="009703BC" w:rsidRDefault="00CD7E69" w:rsidP="00FA64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іздену</w:t>
      </w:r>
      <w:r w:rsidR="00FA6465" w:rsidRPr="009703BC">
        <w:rPr>
          <w:rFonts w:ascii="Times New Roman" w:hAnsi="Times New Roman" w:cs="Times New Roman"/>
          <w:sz w:val="28"/>
          <w:szCs w:val="28"/>
          <w:lang w:val="kk-KZ"/>
        </w:rPr>
        <w:t xml:space="preserve"> үшін дайындалған диссертация</w:t>
      </w:r>
    </w:p>
    <w:p w:rsidR="00FA6465" w:rsidRDefault="00FA6465" w:rsidP="00FB4529">
      <w:pPr>
        <w:spacing w:after="0" w:line="240" w:lineRule="auto"/>
        <w:jc w:val="center"/>
        <w:rPr>
          <w:rFonts w:ascii="Times New Roman" w:hAnsi="Times New Roman" w:cs="Times New Roman"/>
          <w:sz w:val="28"/>
          <w:szCs w:val="28"/>
          <w:lang w:val="kk-KZ"/>
        </w:rPr>
      </w:pPr>
    </w:p>
    <w:p w:rsidR="00FA6465" w:rsidRDefault="00FA6465" w:rsidP="00FB4529">
      <w:pPr>
        <w:spacing w:after="0" w:line="240" w:lineRule="auto"/>
        <w:jc w:val="center"/>
        <w:rPr>
          <w:rFonts w:ascii="Times New Roman" w:hAnsi="Times New Roman" w:cs="Times New Roman"/>
          <w:sz w:val="28"/>
          <w:szCs w:val="28"/>
          <w:lang w:val="kk-KZ"/>
        </w:rPr>
      </w:pPr>
    </w:p>
    <w:p w:rsidR="00FA6465" w:rsidRPr="0046111A" w:rsidRDefault="00FA6465" w:rsidP="00FB4529">
      <w:pPr>
        <w:spacing w:after="0" w:line="240" w:lineRule="auto"/>
        <w:jc w:val="center"/>
        <w:rPr>
          <w:rFonts w:ascii="Times New Roman" w:hAnsi="Times New Roman" w:cs="Times New Roman"/>
          <w:sz w:val="28"/>
          <w:szCs w:val="28"/>
          <w:lang w:val="kk-KZ"/>
        </w:rPr>
      </w:pPr>
    </w:p>
    <w:p w:rsidR="003B6617" w:rsidRPr="0046111A" w:rsidRDefault="003B6617" w:rsidP="00FA6465">
      <w:pPr>
        <w:tabs>
          <w:tab w:val="left" w:pos="4253"/>
        </w:tabs>
        <w:spacing w:after="0" w:line="240" w:lineRule="auto"/>
        <w:ind w:left="6096" w:right="-1"/>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Отандық ғылыми кеңесші</w:t>
      </w:r>
      <w:r w:rsidR="00450502" w:rsidRPr="0046111A">
        <w:rPr>
          <w:rFonts w:ascii="Times New Roman" w:hAnsi="Times New Roman" w:cs="Times New Roman"/>
          <w:sz w:val="28"/>
          <w:szCs w:val="28"/>
          <w:lang w:val="kk-KZ"/>
        </w:rPr>
        <w:t>лер</w:t>
      </w:r>
    </w:p>
    <w:p w:rsidR="003B6617" w:rsidRPr="0046111A" w:rsidRDefault="00FA6465" w:rsidP="00FA6465">
      <w:pPr>
        <w:spacing w:after="0" w:line="240" w:lineRule="auto"/>
        <w:ind w:left="6096" w:right="-1"/>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ф</w:t>
      </w:r>
      <w:r w:rsidR="003B6617" w:rsidRPr="0046111A">
        <w:rPr>
          <w:rFonts w:ascii="Times New Roman" w:hAnsi="Times New Roman" w:cs="Times New Roman"/>
          <w:sz w:val="28"/>
          <w:szCs w:val="28"/>
          <w:lang w:val="kk-KZ"/>
        </w:rPr>
        <w:t>из</w:t>
      </w:r>
      <w:r>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-мат</w:t>
      </w:r>
      <w:r>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ғ</w:t>
      </w:r>
      <w:r w:rsidR="003B6617" w:rsidRPr="0046111A">
        <w:rPr>
          <w:rFonts w:ascii="Times New Roman" w:hAnsi="Times New Roman" w:cs="Times New Roman"/>
          <w:sz w:val="28"/>
          <w:szCs w:val="28"/>
          <w:lang w:val="kk-KZ"/>
        </w:rPr>
        <w:t>ыл</w:t>
      </w:r>
      <w:r>
        <w:rPr>
          <w:rFonts w:ascii="Times New Roman" w:hAnsi="Times New Roman" w:cs="Times New Roman"/>
          <w:sz w:val="28"/>
          <w:szCs w:val="28"/>
          <w:lang w:val="kk-KZ"/>
        </w:rPr>
        <w:t>.</w:t>
      </w:r>
      <w:r w:rsidRPr="00FA6465">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докт</w:t>
      </w:r>
      <w:r>
        <w:rPr>
          <w:rFonts w:ascii="Times New Roman" w:hAnsi="Times New Roman" w:cs="Times New Roman"/>
          <w:sz w:val="28"/>
          <w:szCs w:val="28"/>
        </w:rPr>
        <w:t>.</w:t>
      </w:r>
      <w:r w:rsidRPr="0046111A">
        <w:rPr>
          <w:rFonts w:ascii="Times New Roman" w:hAnsi="Times New Roman" w:cs="Times New Roman"/>
          <w:sz w:val="28"/>
          <w:szCs w:val="28"/>
          <w:lang w:val="kk-KZ"/>
        </w:rPr>
        <w:t>, проф</w:t>
      </w:r>
      <w:r>
        <w:rPr>
          <w:rFonts w:ascii="Times New Roman" w:hAnsi="Times New Roman" w:cs="Times New Roman"/>
          <w:sz w:val="28"/>
          <w:szCs w:val="28"/>
          <w:lang w:val="kk-KZ"/>
        </w:rPr>
        <w:t>.</w:t>
      </w:r>
    </w:p>
    <w:p w:rsidR="003B6617" w:rsidRPr="0046111A" w:rsidRDefault="003B6617" w:rsidP="00FA6465">
      <w:pPr>
        <w:spacing w:after="0" w:line="240" w:lineRule="auto"/>
        <w:ind w:left="6096" w:right="-1"/>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Калимбетов</w:t>
      </w:r>
      <w:r w:rsidR="00FA6465" w:rsidRPr="00FA6465">
        <w:rPr>
          <w:rFonts w:ascii="Times New Roman" w:eastAsia="Times New Roman" w:hAnsi="Times New Roman" w:cs="Times New Roman"/>
          <w:sz w:val="28"/>
          <w:szCs w:val="28"/>
          <w:lang w:val="kk-KZ"/>
        </w:rPr>
        <w:t xml:space="preserve"> </w:t>
      </w:r>
      <w:r w:rsidR="00FA6465">
        <w:rPr>
          <w:rFonts w:ascii="Times New Roman" w:eastAsia="Times New Roman" w:hAnsi="Times New Roman" w:cs="Times New Roman"/>
          <w:sz w:val="28"/>
          <w:szCs w:val="28"/>
          <w:lang w:val="kk-KZ"/>
        </w:rPr>
        <w:t xml:space="preserve"> </w:t>
      </w:r>
      <w:r w:rsidR="00FA6465" w:rsidRPr="0046111A">
        <w:rPr>
          <w:rFonts w:ascii="Times New Roman" w:eastAsia="Times New Roman" w:hAnsi="Times New Roman" w:cs="Times New Roman"/>
          <w:sz w:val="28"/>
          <w:szCs w:val="28"/>
          <w:lang w:val="kk-KZ"/>
        </w:rPr>
        <w:t>Б.Т.</w:t>
      </w:r>
    </w:p>
    <w:p w:rsidR="002F050B" w:rsidRPr="0046111A" w:rsidRDefault="002F050B" w:rsidP="00FA6465">
      <w:pPr>
        <w:spacing w:after="0" w:line="240" w:lineRule="auto"/>
        <w:ind w:left="6096" w:right="-1"/>
        <w:jc w:val="both"/>
        <w:rPr>
          <w:rFonts w:ascii="Times New Roman" w:eastAsia="Times New Roman" w:hAnsi="Times New Roman" w:cs="Times New Roman"/>
          <w:sz w:val="28"/>
          <w:szCs w:val="28"/>
          <w:lang w:val="kk-KZ"/>
        </w:rPr>
      </w:pPr>
    </w:p>
    <w:p w:rsidR="00450502" w:rsidRPr="0046111A" w:rsidRDefault="00FA6465" w:rsidP="00FA6465">
      <w:pPr>
        <w:spacing w:after="0" w:line="240" w:lineRule="auto"/>
        <w:ind w:left="6096" w:right="-1"/>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п</w:t>
      </w:r>
      <w:r w:rsidR="00450502" w:rsidRPr="0046111A">
        <w:rPr>
          <w:rFonts w:ascii="Times New Roman" w:eastAsia="Times New Roman" w:hAnsi="Times New Roman" w:cs="Times New Roman"/>
          <w:sz w:val="28"/>
          <w:szCs w:val="28"/>
          <w:lang w:val="kk-KZ"/>
        </w:rPr>
        <w:t>ед</w:t>
      </w:r>
      <w:r>
        <w:rPr>
          <w:rFonts w:ascii="Times New Roman" w:eastAsia="Times New Roman" w:hAnsi="Times New Roman" w:cs="Times New Roman"/>
          <w:sz w:val="28"/>
          <w:szCs w:val="28"/>
          <w:lang w:val="kk-KZ"/>
        </w:rPr>
        <w:t>.</w:t>
      </w:r>
      <w:r w:rsidR="00450502" w:rsidRPr="0046111A">
        <w:rPr>
          <w:rFonts w:ascii="Times New Roman" w:eastAsia="Times New Roman" w:hAnsi="Times New Roman" w:cs="Times New Roman"/>
          <w:sz w:val="28"/>
          <w:szCs w:val="28"/>
          <w:lang w:val="kk-KZ"/>
        </w:rPr>
        <w:t xml:space="preserve"> ғыл</w:t>
      </w:r>
      <w:r>
        <w:rPr>
          <w:rFonts w:ascii="Times New Roman" w:eastAsia="Times New Roman" w:hAnsi="Times New Roman" w:cs="Times New Roman"/>
          <w:sz w:val="28"/>
          <w:szCs w:val="28"/>
          <w:lang w:val="kk-KZ"/>
        </w:rPr>
        <w:t>.</w:t>
      </w:r>
      <w:r w:rsidR="00450502" w:rsidRPr="0046111A">
        <w:rPr>
          <w:rFonts w:ascii="Times New Roman" w:eastAsia="Times New Roman" w:hAnsi="Times New Roman" w:cs="Times New Roman"/>
          <w:sz w:val="28"/>
          <w:szCs w:val="28"/>
          <w:lang w:val="kk-KZ"/>
        </w:rPr>
        <w:t xml:space="preserve"> докт</w:t>
      </w:r>
      <w:r>
        <w:rPr>
          <w:rFonts w:ascii="Times New Roman" w:eastAsia="Times New Roman" w:hAnsi="Times New Roman" w:cs="Times New Roman"/>
          <w:sz w:val="28"/>
          <w:szCs w:val="28"/>
          <w:lang w:val="kk-KZ"/>
        </w:rPr>
        <w:t>.</w:t>
      </w:r>
      <w:r w:rsidR="00450502" w:rsidRPr="0046111A">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доц</w:t>
      </w:r>
      <w:r>
        <w:rPr>
          <w:rFonts w:ascii="Times New Roman" w:eastAsia="Times New Roman" w:hAnsi="Times New Roman" w:cs="Times New Roman"/>
          <w:sz w:val="28"/>
          <w:szCs w:val="28"/>
          <w:lang w:val="kk-KZ"/>
        </w:rPr>
        <w:t>.</w:t>
      </w:r>
    </w:p>
    <w:p w:rsidR="003B6617" w:rsidRPr="0046111A" w:rsidRDefault="00450502" w:rsidP="00FA6465">
      <w:pPr>
        <w:spacing w:after="0" w:line="240" w:lineRule="auto"/>
        <w:ind w:left="6096" w:right="-1"/>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Ибрагимов</w:t>
      </w:r>
      <w:r w:rsidR="00FA6465">
        <w:rPr>
          <w:rFonts w:ascii="Times New Roman" w:eastAsia="Times New Roman" w:hAnsi="Times New Roman" w:cs="Times New Roman"/>
          <w:sz w:val="28"/>
          <w:szCs w:val="28"/>
          <w:lang w:val="kk-KZ"/>
        </w:rPr>
        <w:t xml:space="preserve"> </w:t>
      </w:r>
      <w:r w:rsidR="00FA6465" w:rsidRPr="00FA6465">
        <w:rPr>
          <w:rFonts w:ascii="Times New Roman" w:eastAsia="Times New Roman" w:hAnsi="Times New Roman" w:cs="Times New Roman"/>
          <w:sz w:val="28"/>
          <w:szCs w:val="28"/>
          <w:lang w:val="kk-KZ"/>
        </w:rPr>
        <w:t xml:space="preserve"> </w:t>
      </w:r>
      <w:r w:rsidR="00FA6465" w:rsidRPr="0046111A">
        <w:rPr>
          <w:rFonts w:ascii="Times New Roman" w:eastAsia="Times New Roman" w:hAnsi="Times New Roman" w:cs="Times New Roman"/>
          <w:sz w:val="28"/>
          <w:szCs w:val="28"/>
          <w:lang w:val="kk-KZ"/>
        </w:rPr>
        <w:t>Р.</w:t>
      </w:r>
    </w:p>
    <w:p w:rsidR="003B6617" w:rsidRPr="0046111A" w:rsidRDefault="003B6617" w:rsidP="00FA6465">
      <w:pPr>
        <w:spacing w:after="0" w:line="240" w:lineRule="auto"/>
        <w:ind w:left="6096" w:right="-1"/>
        <w:jc w:val="both"/>
        <w:rPr>
          <w:rFonts w:ascii="Times New Roman" w:hAnsi="Times New Roman" w:cs="Times New Roman"/>
          <w:sz w:val="28"/>
          <w:szCs w:val="28"/>
        </w:rPr>
      </w:pPr>
    </w:p>
    <w:p w:rsidR="003B6617" w:rsidRPr="0046111A" w:rsidRDefault="003B6617" w:rsidP="00FA6465">
      <w:pPr>
        <w:spacing w:after="0" w:line="240" w:lineRule="auto"/>
        <w:ind w:left="6096" w:right="-1"/>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Шетелдік ғылыми кеңесші</w:t>
      </w:r>
    </w:p>
    <w:p w:rsidR="003B6617" w:rsidRPr="0046111A" w:rsidRDefault="00FA6465" w:rsidP="00FA6465">
      <w:pPr>
        <w:spacing w:after="0" w:line="240" w:lineRule="auto"/>
        <w:ind w:left="6096" w:right="-1"/>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ф</w:t>
      </w:r>
      <w:r w:rsidR="003B6617" w:rsidRPr="0046111A">
        <w:rPr>
          <w:rFonts w:ascii="Times New Roman" w:hAnsi="Times New Roman" w:cs="Times New Roman"/>
          <w:sz w:val="28"/>
          <w:szCs w:val="28"/>
          <w:lang w:val="kk-KZ"/>
        </w:rPr>
        <w:t>из</w:t>
      </w:r>
      <w:r>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-мат</w:t>
      </w:r>
      <w:r>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ғ</w:t>
      </w:r>
      <w:r w:rsidR="003B6617" w:rsidRPr="0046111A">
        <w:rPr>
          <w:rFonts w:ascii="Times New Roman" w:hAnsi="Times New Roman" w:cs="Times New Roman"/>
          <w:sz w:val="28"/>
          <w:szCs w:val="28"/>
          <w:lang w:val="kk-KZ"/>
        </w:rPr>
        <w:t>ыл</w:t>
      </w:r>
      <w:r>
        <w:rPr>
          <w:rFonts w:ascii="Times New Roman" w:hAnsi="Times New Roman" w:cs="Times New Roman"/>
          <w:sz w:val="28"/>
          <w:szCs w:val="28"/>
          <w:lang w:val="kk-KZ"/>
        </w:rPr>
        <w:t>.</w:t>
      </w:r>
      <w:r w:rsidRPr="00FA6465">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докт</w:t>
      </w:r>
      <w:r>
        <w:rPr>
          <w:rFonts w:ascii="Times New Roman" w:hAnsi="Times New Roman" w:cs="Times New Roman"/>
          <w:sz w:val="28"/>
          <w:szCs w:val="28"/>
          <w:lang w:val="kk-KZ"/>
        </w:rPr>
        <w:t>.</w:t>
      </w:r>
      <w:r w:rsidRPr="0046111A">
        <w:rPr>
          <w:rFonts w:ascii="Times New Roman" w:hAnsi="Times New Roman" w:cs="Times New Roman"/>
          <w:sz w:val="28"/>
          <w:szCs w:val="28"/>
          <w:lang w:val="kk-KZ"/>
        </w:rPr>
        <w:t>, проф</w:t>
      </w:r>
      <w:r>
        <w:rPr>
          <w:rFonts w:ascii="Times New Roman" w:hAnsi="Times New Roman" w:cs="Times New Roman"/>
          <w:sz w:val="28"/>
          <w:szCs w:val="28"/>
          <w:lang w:val="kk-KZ"/>
        </w:rPr>
        <w:t>.</w:t>
      </w:r>
    </w:p>
    <w:p w:rsidR="003B6617" w:rsidRPr="0046111A" w:rsidRDefault="00B81A87" w:rsidP="00FA6465">
      <w:pPr>
        <w:spacing w:after="0" w:line="240" w:lineRule="auto"/>
        <w:ind w:left="6096" w:right="-1"/>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Бободжанов</w:t>
      </w:r>
      <w:r w:rsidR="00FA6465" w:rsidRPr="00FA6465">
        <w:rPr>
          <w:rFonts w:ascii="Times New Roman" w:hAnsi="Times New Roman" w:cs="Times New Roman"/>
          <w:sz w:val="28"/>
          <w:szCs w:val="28"/>
          <w:lang w:val="kk-KZ"/>
        </w:rPr>
        <w:t xml:space="preserve"> </w:t>
      </w:r>
      <w:r w:rsidR="00FA6465" w:rsidRPr="0046111A">
        <w:rPr>
          <w:rFonts w:ascii="Times New Roman" w:hAnsi="Times New Roman" w:cs="Times New Roman"/>
          <w:sz w:val="28"/>
          <w:szCs w:val="28"/>
          <w:lang w:val="kk-KZ"/>
        </w:rPr>
        <w:t>А.А.</w:t>
      </w:r>
    </w:p>
    <w:p w:rsidR="003B6617" w:rsidRPr="0046111A" w:rsidRDefault="003B6617" w:rsidP="00FB4529">
      <w:pPr>
        <w:spacing w:after="0" w:line="240" w:lineRule="auto"/>
        <w:jc w:val="center"/>
        <w:rPr>
          <w:rFonts w:ascii="Times New Roman" w:hAnsi="Times New Roman" w:cs="Times New Roman"/>
          <w:sz w:val="28"/>
          <w:szCs w:val="28"/>
          <w:lang w:val="kk-KZ"/>
        </w:rPr>
      </w:pPr>
    </w:p>
    <w:p w:rsidR="00FA6465" w:rsidRPr="0046111A" w:rsidRDefault="00FA6465" w:rsidP="00FB4529">
      <w:pPr>
        <w:spacing w:after="0" w:line="240" w:lineRule="auto"/>
        <w:jc w:val="center"/>
        <w:rPr>
          <w:rFonts w:ascii="Times New Roman" w:hAnsi="Times New Roman" w:cs="Times New Roman"/>
          <w:sz w:val="28"/>
          <w:szCs w:val="28"/>
          <w:lang w:val="kk-KZ"/>
        </w:rPr>
      </w:pPr>
    </w:p>
    <w:p w:rsidR="003B6617" w:rsidRPr="0046111A" w:rsidRDefault="003B6617" w:rsidP="00FB4529">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Қазақстан Республикасы</w:t>
      </w:r>
    </w:p>
    <w:p w:rsidR="003B6617" w:rsidRPr="0046111A" w:rsidRDefault="009D7693" w:rsidP="00FB452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pict w14:anchorId="6AE21A29">
          <v:rect id="_x0000_s4912" style="position:absolute;left:0;text-align:left;margin-left:213.7pt;margin-top:23.7pt;width:55.9pt;height:23.65pt;z-index:252103680" stroked="f"/>
        </w:pict>
      </w:r>
      <w:r w:rsidR="00FA3244" w:rsidRPr="0046111A">
        <w:rPr>
          <w:rFonts w:ascii="Times New Roman" w:hAnsi="Times New Roman" w:cs="Times New Roman"/>
          <w:sz w:val="28"/>
          <w:szCs w:val="28"/>
          <w:lang w:val="kk-KZ"/>
        </w:rPr>
        <w:t>Түркістан, 2022</w:t>
      </w:r>
    </w:p>
    <w:p w:rsidR="00A426E9" w:rsidRPr="0046111A" w:rsidRDefault="00A426E9" w:rsidP="00FB4529">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b/>
          <w:sz w:val="28"/>
          <w:szCs w:val="28"/>
          <w:lang w:val="kk-KZ"/>
        </w:rPr>
        <w:lastRenderedPageBreak/>
        <w:t>МАЗМҰНЫ</w:t>
      </w:r>
    </w:p>
    <w:p w:rsidR="00FA6465" w:rsidRDefault="00FA6465" w:rsidP="00FA6465">
      <w:pPr>
        <w:spacing w:after="0" w:line="240" w:lineRule="auto"/>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8"/>
        <w:gridCol w:w="636"/>
      </w:tblGrid>
      <w:tr w:rsidR="00FA6465" w:rsidTr="007A0953">
        <w:tc>
          <w:tcPr>
            <w:tcW w:w="9218" w:type="dxa"/>
          </w:tcPr>
          <w:p w:rsidR="00FA6465" w:rsidRDefault="00FA6465" w:rsidP="00FA6465">
            <w:pPr>
              <w:jc w:val="both"/>
              <w:rPr>
                <w:rFonts w:ascii="Times New Roman" w:hAnsi="Times New Roman" w:cs="Times New Roman"/>
                <w:sz w:val="28"/>
                <w:szCs w:val="28"/>
                <w:lang w:val="kk-KZ"/>
              </w:rPr>
            </w:pPr>
            <w:r w:rsidRPr="0046111A">
              <w:rPr>
                <w:rFonts w:ascii="Times New Roman" w:hAnsi="Times New Roman" w:cs="Times New Roman"/>
                <w:b/>
                <w:caps/>
                <w:sz w:val="28"/>
                <w:szCs w:val="28"/>
                <w:lang w:val="kk-KZ"/>
              </w:rPr>
              <w:t>НОРМАТИВТІК СІЛТЕМЕЛЕР</w:t>
            </w:r>
            <w:r w:rsidR="003A3310">
              <w:rPr>
                <w:rFonts w:ascii="Times New Roman" w:hAnsi="Times New Roman" w:cs="Times New Roman"/>
                <w:b/>
                <w:caps/>
                <w:sz w:val="28"/>
                <w:szCs w:val="28"/>
                <w:lang w:val="kk-KZ"/>
              </w:rPr>
              <w:t>.....................................................................</w:t>
            </w:r>
          </w:p>
        </w:tc>
        <w:tc>
          <w:tcPr>
            <w:tcW w:w="636" w:type="dxa"/>
          </w:tcPr>
          <w:p w:rsidR="00FA6465" w:rsidRDefault="009E4D17" w:rsidP="008B1AFD">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FA6465" w:rsidTr="007A0953">
        <w:tc>
          <w:tcPr>
            <w:tcW w:w="9218" w:type="dxa"/>
          </w:tcPr>
          <w:p w:rsidR="00FA6465" w:rsidRDefault="00FA6465" w:rsidP="00FA6465">
            <w:pPr>
              <w:jc w:val="both"/>
              <w:rPr>
                <w:rFonts w:ascii="Times New Roman" w:hAnsi="Times New Roman" w:cs="Times New Roman"/>
                <w:sz w:val="28"/>
                <w:szCs w:val="28"/>
                <w:lang w:val="kk-KZ"/>
              </w:rPr>
            </w:pPr>
            <w:r w:rsidRPr="0046111A">
              <w:rPr>
                <w:rFonts w:ascii="Times New Roman" w:hAnsi="Times New Roman" w:cs="Times New Roman"/>
                <w:b/>
                <w:caps/>
                <w:sz w:val="28"/>
                <w:szCs w:val="28"/>
                <w:lang w:val="kk-KZ"/>
              </w:rPr>
              <w:t xml:space="preserve">АНЫҚТАМАЛАР, Белгілеулер </w:t>
            </w:r>
            <w:r w:rsidR="003A3310">
              <w:rPr>
                <w:rFonts w:ascii="Times New Roman" w:hAnsi="Times New Roman" w:cs="Times New Roman"/>
                <w:b/>
                <w:caps/>
                <w:sz w:val="28"/>
                <w:szCs w:val="28"/>
                <w:lang w:val="kk-KZ"/>
              </w:rPr>
              <w:t>МЕН</w:t>
            </w:r>
            <w:r w:rsidRPr="0046111A">
              <w:rPr>
                <w:rFonts w:ascii="Times New Roman" w:hAnsi="Times New Roman" w:cs="Times New Roman"/>
                <w:b/>
                <w:caps/>
                <w:sz w:val="28"/>
                <w:szCs w:val="28"/>
                <w:lang w:val="kk-KZ"/>
              </w:rPr>
              <w:t xml:space="preserve"> қысқартулар</w:t>
            </w:r>
            <w:r w:rsidR="003A3310">
              <w:rPr>
                <w:rFonts w:ascii="Times New Roman" w:hAnsi="Times New Roman" w:cs="Times New Roman"/>
                <w:b/>
                <w:caps/>
                <w:sz w:val="28"/>
                <w:szCs w:val="28"/>
                <w:lang w:val="kk-KZ"/>
              </w:rPr>
              <w:t>....................</w:t>
            </w:r>
          </w:p>
        </w:tc>
        <w:tc>
          <w:tcPr>
            <w:tcW w:w="636" w:type="dxa"/>
          </w:tcPr>
          <w:p w:rsidR="00FA6465" w:rsidRDefault="009E4D17" w:rsidP="008B1AFD">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FA6465" w:rsidTr="007A0953">
        <w:tc>
          <w:tcPr>
            <w:tcW w:w="9218" w:type="dxa"/>
          </w:tcPr>
          <w:p w:rsidR="00FA6465" w:rsidRDefault="00FA6465" w:rsidP="00FA6465">
            <w:pPr>
              <w:jc w:val="both"/>
              <w:rPr>
                <w:rFonts w:ascii="Times New Roman" w:hAnsi="Times New Roman" w:cs="Times New Roman"/>
                <w:sz w:val="28"/>
                <w:szCs w:val="28"/>
                <w:lang w:val="kk-KZ"/>
              </w:rPr>
            </w:pPr>
            <w:r w:rsidRPr="0046111A">
              <w:rPr>
                <w:rFonts w:ascii="Times New Roman" w:hAnsi="Times New Roman" w:cs="Times New Roman"/>
                <w:b/>
                <w:caps/>
                <w:sz w:val="28"/>
                <w:szCs w:val="28"/>
                <w:lang w:val="kk-KZ"/>
              </w:rPr>
              <w:t>КІРІСПЕ</w:t>
            </w:r>
            <w:r w:rsidR="003A3310">
              <w:rPr>
                <w:rFonts w:ascii="Times New Roman" w:hAnsi="Times New Roman" w:cs="Times New Roman"/>
                <w:b/>
                <w:caps/>
                <w:sz w:val="28"/>
                <w:szCs w:val="28"/>
                <w:lang w:val="kk-KZ"/>
              </w:rPr>
              <w:t>...............................................................................................................</w:t>
            </w:r>
          </w:p>
        </w:tc>
        <w:tc>
          <w:tcPr>
            <w:tcW w:w="636" w:type="dxa"/>
          </w:tcPr>
          <w:p w:rsidR="00FA6465" w:rsidRDefault="009E4D17" w:rsidP="008B1AFD">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FA6465" w:rsidTr="007A0953">
        <w:tc>
          <w:tcPr>
            <w:tcW w:w="9218" w:type="dxa"/>
          </w:tcPr>
          <w:p w:rsidR="00FA6465" w:rsidRDefault="00FA6465" w:rsidP="00FA6465">
            <w:pPr>
              <w:jc w:val="both"/>
              <w:rPr>
                <w:rFonts w:ascii="Times New Roman" w:hAnsi="Times New Roman" w:cs="Times New Roman"/>
                <w:sz w:val="28"/>
                <w:szCs w:val="28"/>
                <w:lang w:val="kk-KZ"/>
              </w:rPr>
            </w:pPr>
            <w:r w:rsidRPr="0046111A">
              <w:rPr>
                <w:rFonts w:ascii="Times New Roman" w:hAnsi="Times New Roman" w:cs="Times New Roman"/>
                <w:b/>
                <w:caps/>
                <w:sz w:val="28"/>
                <w:szCs w:val="28"/>
                <w:lang w:val="kk-KZ"/>
              </w:rPr>
              <w:t>1   Maple компьютерлік математика жүйесі арқылы математика мамандығы студенттерінің</w:t>
            </w:r>
            <w:r>
              <w:rPr>
                <w:rFonts w:ascii="Times New Roman" w:hAnsi="Times New Roman" w:cs="Times New Roman"/>
                <w:b/>
                <w:caps/>
                <w:sz w:val="28"/>
                <w:szCs w:val="28"/>
                <w:lang w:val="kk-KZ"/>
              </w:rPr>
              <w:t xml:space="preserve"> </w:t>
            </w:r>
            <w:r w:rsidRPr="0046111A">
              <w:rPr>
                <w:rFonts w:ascii="Times New Roman" w:hAnsi="Times New Roman" w:cs="Times New Roman"/>
                <w:b/>
                <w:caps/>
                <w:sz w:val="28"/>
                <w:szCs w:val="28"/>
                <w:lang w:val="kk-KZ"/>
              </w:rPr>
              <w:t>білім сапасын</w:t>
            </w:r>
            <w:r>
              <w:rPr>
                <w:rFonts w:ascii="Times New Roman" w:hAnsi="Times New Roman" w:cs="Times New Roman"/>
                <w:b/>
                <w:caps/>
                <w:sz w:val="28"/>
                <w:szCs w:val="28"/>
                <w:lang w:val="kk-KZ"/>
              </w:rPr>
              <w:t xml:space="preserve"> </w:t>
            </w:r>
            <w:r w:rsidRPr="0046111A">
              <w:rPr>
                <w:rFonts w:ascii="Times New Roman" w:hAnsi="Times New Roman" w:cs="Times New Roman"/>
                <w:b/>
                <w:caps/>
                <w:sz w:val="28"/>
                <w:szCs w:val="28"/>
                <w:lang w:val="kk-KZ"/>
              </w:rPr>
              <w:t>арттырудың теориялық негіздері</w:t>
            </w:r>
            <w:r w:rsidR="003A3310">
              <w:rPr>
                <w:rFonts w:ascii="Times New Roman" w:hAnsi="Times New Roman" w:cs="Times New Roman"/>
                <w:b/>
                <w:caps/>
                <w:sz w:val="28"/>
                <w:szCs w:val="28"/>
                <w:lang w:val="kk-KZ"/>
              </w:rPr>
              <w:t>..........................</w:t>
            </w:r>
          </w:p>
        </w:tc>
        <w:tc>
          <w:tcPr>
            <w:tcW w:w="636" w:type="dxa"/>
          </w:tcPr>
          <w:p w:rsidR="00FA6465" w:rsidRDefault="00FA6465" w:rsidP="008B1AFD">
            <w:pPr>
              <w:jc w:val="center"/>
              <w:rPr>
                <w:rFonts w:ascii="Times New Roman" w:hAnsi="Times New Roman" w:cs="Times New Roman"/>
                <w:sz w:val="28"/>
                <w:szCs w:val="28"/>
                <w:lang w:val="kk-KZ"/>
              </w:rPr>
            </w:pPr>
          </w:p>
          <w:p w:rsidR="009E4D17" w:rsidRDefault="009E4D17" w:rsidP="008B1AFD">
            <w:pPr>
              <w:jc w:val="center"/>
              <w:rPr>
                <w:rFonts w:ascii="Times New Roman" w:hAnsi="Times New Roman" w:cs="Times New Roman"/>
                <w:sz w:val="28"/>
                <w:szCs w:val="28"/>
                <w:lang w:val="kk-KZ"/>
              </w:rPr>
            </w:pPr>
          </w:p>
          <w:p w:rsidR="009E4D17" w:rsidRDefault="009E4D17" w:rsidP="008B1AFD">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FA6465" w:rsidRPr="00096361" w:rsidTr="007A0953">
        <w:tc>
          <w:tcPr>
            <w:tcW w:w="9218" w:type="dxa"/>
          </w:tcPr>
          <w:p w:rsidR="00FA6465" w:rsidRPr="0046111A" w:rsidRDefault="00FA6465" w:rsidP="00FA6465">
            <w:pPr>
              <w:jc w:val="both"/>
              <w:rPr>
                <w:rFonts w:ascii="Times New Roman" w:hAnsi="Times New Roman" w:cs="Times New Roman"/>
                <w:b/>
                <w:caps/>
                <w:sz w:val="28"/>
                <w:szCs w:val="28"/>
                <w:lang w:val="kk-KZ"/>
              </w:rPr>
            </w:pPr>
            <w:r w:rsidRPr="0046111A">
              <w:rPr>
                <w:rFonts w:ascii="Times New Roman" w:hAnsi="Times New Roman" w:cs="Times New Roman"/>
                <w:sz w:val="28"/>
                <w:szCs w:val="28"/>
                <w:lang w:val="kk-KZ"/>
              </w:rPr>
              <w:t>1.1 «Интегралдық теңдеулер» таңдау курсын оқытуда Maple компьютерлік</w:t>
            </w:r>
          </w:p>
          <w:p w:rsidR="00FA6465" w:rsidRDefault="00FA6465" w:rsidP="00FA6465">
            <w:pPr>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математика жүйесін қолданудың педагогикалық-психологиялық негіздері</w:t>
            </w:r>
            <w:r w:rsidR="003A3310">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w:t>
            </w:r>
          </w:p>
        </w:tc>
        <w:tc>
          <w:tcPr>
            <w:tcW w:w="636" w:type="dxa"/>
          </w:tcPr>
          <w:p w:rsidR="00FA6465" w:rsidRDefault="00FA6465" w:rsidP="00FA6465">
            <w:pPr>
              <w:jc w:val="center"/>
              <w:rPr>
                <w:rFonts w:ascii="Times New Roman" w:hAnsi="Times New Roman" w:cs="Times New Roman"/>
                <w:sz w:val="28"/>
                <w:szCs w:val="28"/>
                <w:lang w:val="kk-KZ"/>
              </w:rPr>
            </w:pPr>
          </w:p>
          <w:p w:rsidR="009E4D17" w:rsidRDefault="009E4D17"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r>
      <w:tr w:rsidR="00FA6465" w:rsidRPr="00096361" w:rsidTr="007A0953">
        <w:tc>
          <w:tcPr>
            <w:tcW w:w="9218" w:type="dxa"/>
          </w:tcPr>
          <w:p w:rsidR="00FA6465" w:rsidRPr="00FA6465" w:rsidRDefault="00FA6465" w:rsidP="00FA6465">
            <w:pPr>
              <w:jc w:val="both"/>
              <w:rPr>
                <w:rFonts w:ascii="Times New Roman" w:hAnsi="Times New Roman" w:cs="Times New Roman"/>
                <w:b/>
                <w:caps/>
                <w:sz w:val="28"/>
                <w:szCs w:val="28"/>
                <w:lang w:val="kk-KZ"/>
              </w:rPr>
            </w:pPr>
            <w:r w:rsidRPr="0046111A">
              <w:rPr>
                <w:rFonts w:ascii="Times New Roman" w:hAnsi="Times New Roman" w:cs="Times New Roman"/>
                <w:sz w:val="28"/>
                <w:szCs w:val="28"/>
                <w:lang w:val="kk-KZ"/>
              </w:rPr>
              <w:t>1.2 Математика мамандығы студенттеріне «Интегралдық теңдеулер» таңдау</w:t>
            </w:r>
            <w:r>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курсын оқытуда Maple компьютерлік математика жүйесін қолданудың</w:t>
            </w:r>
            <w:r>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дидактикалық мүмкіндіктері</w:t>
            </w:r>
            <w:r w:rsidR="003A3310">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w:t>
            </w:r>
          </w:p>
        </w:tc>
        <w:tc>
          <w:tcPr>
            <w:tcW w:w="636" w:type="dxa"/>
          </w:tcPr>
          <w:p w:rsidR="00FA6465" w:rsidRDefault="00FA6465" w:rsidP="00FA6465">
            <w:pPr>
              <w:jc w:val="center"/>
              <w:rPr>
                <w:rFonts w:ascii="Times New Roman" w:hAnsi="Times New Roman" w:cs="Times New Roman"/>
                <w:sz w:val="28"/>
                <w:szCs w:val="28"/>
                <w:lang w:val="kk-KZ"/>
              </w:rPr>
            </w:pPr>
          </w:p>
          <w:p w:rsidR="009E4D17" w:rsidRDefault="009E4D17" w:rsidP="00FA6465">
            <w:pPr>
              <w:jc w:val="center"/>
              <w:rPr>
                <w:rFonts w:ascii="Times New Roman" w:hAnsi="Times New Roman" w:cs="Times New Roman"/>
                <w:sz w:val="28"/>
                <w:szCs w:val="28"/>
                <w:lang w:val="kk-KZ"/>
              </w:rPr>
            </w:pPr>
          </w:p>
          <w:p w:rsidR="009E4D17" w:rsidRDefault="009E4D17"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FA6465" w:rsidRPr="00096361" w:rsidTr="007A0953">
        <w:tc>
          <w:tcPr>
            <w:tcW w:w="9218" w:type="dxa"/>
          </w:tcPr>
          <w:p w:rsidR="00FA6465" w:rsidRPr="003A3310" w:rsidRDefault="00FA6465" w:rsidP="003A3310">
            <w:pPr>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1.3 Интегралдық теңдеулерді шешуді </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математика мамандығы</w:t>
            </w:r>
            <w:r w:rsidR="003A3310" w:rsidRPr="0046111A">
              <w:rPr>
                <w:rFonts w:ascii="Times New Roman" w:hAnsi="Times New Roman" w:cs="Times New Roman"/>
                <w:sz w:val="28"/>
                <w:szCs w:val="28"/>
                <w:lang w:val="kk-KZ"/>
              </w:rPr>
              <w:t xml:space="preserve"> студенттеріне</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Maple компъютерлік математика жүйесін қолданып оқытудың</w:t>
            </w:r>
            <w:r>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құрылымдық-мазмұндық моделі</w:t>
            </w:r>
            <w:r w:rsidR="003A3310">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w:t>
            </w:r>
          </w:p>
        </w:tc>
        <w:tc>
          <w:tcPr>
            <w:tcW w:w="636" w:type="dxa"/>
          </w:tcPr>
          <w:p w:rsidR="00FA6465" w:rsidRDefault="00FA6465" w:rsidP="00FA6465">
            <w:pPr>
              <w:jc w:val="center"/>
              <w:rPr>
                <w:rFonts w:ascii="Times New Roman" w:hAnsi="Times New Roman" w:cs="Times New Roman"/>
                <w:sz w:val="28"/>
                <w:szCs w:val="28"/>
                <w:lang w:val="kk-KZ"/>
              </w:rPr>
            </w:pPr>
          </w:p>
          <w:p w:rsidR="009E4D17" w:rsidRDefault="009E4D17" w:rsidP="00FA6465">
            <w:pPr>
              <w:jc w:val="center"/>
              <w:rPr>
                <w:rFonts w:ascii="Times New Roman" w:hAnsi="Times New Roman" w:cs="Times New Roman"/>
                <w:sz w:val="28"/>
                <w:szCs w:val="28"/>
                <w:lang w:val="kk-KZ"/>
              </w:rPr>
            </w:pPr>
          </w:p>
          <w:p w:rsidR="009E4D17" w:rsidRDefault="009E4D17"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9E4D17" w:rsidRPr="009E4D17" w:rsidTr="007A0953">
        <w:trPr>
          <w:trHeight w:val="70"/>
        </w:trPr>
        <w:tc>
          <w:tcPr>
            <w:tcW w:w="9218" w:type="dxa"/>
          </w:tcPr>
          <w:p w:rsidR="009E4D17" w:rsidRPr="009E4D17" w:rsidRDefault="009E4D17" w:rsidP="009E4D17">
            <w:pPr>
              <w:pStyle w:val="a3"/>
              <w:numPr>
                <w:ilvl w:val="2"/>
                <w:numId w:val="25"/>
              </w:numPr>
              <w:tabs>
                <w:tab w:val="left" w:pos="567"/>
                <w:tab w:val="left" w:pos="1276"/>
              </w:tabs>
              <w:ind w:left="0" w:firstLine="0"/>
              <w:rPr>
                <w:rFonts w:ascii="Times New Roman" w:hAnsi="Times New Roman" w:cs="Times New Roman"/>
                <w:bCs/>
                <w:sz w:val="28"/>
                <w:szCs w:val="28"/>
                <w:lang w:val="kk-KZ"/>
              </w:rPr>
            </w:pPr>
            <w:r w:rsidRPr="00221A66">
              <w:rPr>
                <w:rFonts w:ascii="Times New Roman" w:hAnsi="Times New Roman" w:cs="Times New Roman"/>
                <w:bCs/>
                <w:sz w:val="28"/>
                <w:szCs w:val="28"/>
                <w:lang w:val="kk-KZ"/>
              </w:rPr>
              <w:t>Интегралдық теңдеулер ұғымының келіп шығуы жайлы тарихи шолу</w:t>
            </w:r>
          </w:p>
        </w:tc>
        <w:tc>
          <w:tcPr>
            <w:tcW w:w="636" w:type="dxa"/>
          </w:tcPr>
          <w:p w:rsidR="009E4D17" w:rsidRDefault="009E4D17"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9E4D17" w:rsidRPr="009E4D17" w:rsidTr="007A0953">
        <w:trPr>
          <w:trHeight w:val="70"/>
        </w:trPr>
        <w:tc>
          <w:tcPr>
            <w:tcW w:w="9218" w:type="dxa"/>
          </w:tcPr>
          <w:p w:rsidR="009E4D17" w:rsidRPr="00221A66" w:rsidRDefault="009E4D17" w:rsidP="009E4D17">
            <w:pPr>
              <w:tabs>
                <w:tab w:val="left" w:pos="1276"/>
              </w:tabs>
              <w:autoSpaceDE w:val="0"/>
              <w:autoSpaceDN w:val="0"/>
              <w:adjustRightInd w:val="0"/>
              <w:jc w:val="both"/>
              <w:rPr>
                <w:rFonts w:ascii="Times New Roman" w:hAnsi="Times New Roman" w:cs="Times New Roman"/>
                <w:bCs/>
                <w:sz w:val="28"/>
                <w:szCs w:val="28"/>
                <w:lang w:val="kk-KZ"/>
              </w:rPr>
            </w:pPr>
            <w:r>
              <w:rPr>
                <w:rFonts w:ascii="Times New Roman" w:hAnsi="Times New Roman" w:cs="Times New Roman"/>
                <w:bCs/>
                <w:sz w:val="28"/>
                <w:szCs w:val="28"/>
                <w:lang w:val="kk-KZ"/>
              </w:rPr>
              <w:t>1.3.2</w:t>
            </w:r>
            <w:r w:rsidRPr="009E4D17">
              <w:rPr>
                <w:rFonts w:ascii="Times New Roman" w:hAnsi="Times New Roman" w:cs="Times New Roman"/>
                <w:bCs/>
                <w:sz w:val="28"/>
                <w:szCs w:val="28"/>
                <w:lang w:val="kk-KZ"/>
              </w:rPr>
              <w:t xml:space="preserve"> Интегралдық теңдеулерді шешуде Maple КМЖ-ны қолданудың тарихы мен дамуы</w:t>
            </w:r>
            <w:r>
              <w:rPr>
                <w:rFonts w:ascii="Times New Roman" w:hAnsi="Times New Roman" w:cs="Times New Roman"/>
                <w:bCs/>
                <w:sz w:val="28"/>
                <w:szCs w:val="28"/>
                <w:lang w:val="kk-KZ"/>
              </w:rPr>
              <w:t>................................................................................................</w:t>
            </w:r>
            <w:r w:rsidRPr="009E4D17">
              <w:rPr>
                <w:rFonts w:ascii="Times New Roman" w:hAnsi="Times New Roman" w:cs="Times New Roman"/>
                <w:bCs/>
                <w:sz w:val="28"/>
                <w:szCs w:val="28"/>
                <w:lang w:val="kk-KZ"/>
              </w:rPr>
              <w:t xml:space="preserve"> </w:t>
            </w:r>
          </w:p>
        </w:tc>
        <w:tc>
          <w:tcPr>
            <w:tcW w:w="636" w:type="dxa"/>
          </w:tcPr>
          <w:p w:rsidR="009E4D17" w:rsidRDefault="009E4D17" w:rsidP="009E4D17">
            <w:pPr>
              <w:rPr>
                <w:rFonts w:ascii="Times New Roman" w:hAnsi="Times New Roman" w:cs="Times New Roman"/>
                <w:sz w:val="28"/>
                <w:szCs w:val="28"/>
                <w:lang w:val="kk-KZ"/>
              </w:rPr>
            </w:pPr>
          </w:p>
          <w:p w:rsidR="009E4D17" w:rsidRDefault="009E4D17" w:rsidP="009E4D17">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C37B3D">
              <w:rPr>
                <w:rFonts w:ascii="Times New Roman" w:hAnsi="Times New Roman" w:cs="Times New Roman"/>
                <w:sz w:val="28"/>
                <w:szCs w:val="28"/>
                <w:lang w:val="kk-KZ"/>
              </w:rPr>
              <w:t>6</w:t>
            </w:r>
          </w:p>
        </w:tc>
      </w:tr>
      <w:tr w:rsidR="00FA6465" w:rsidTr="007A0953">
        <w:trPr>
          <w:trHeight w:val="70"/>
        </w:trPr>
        <w:tc>
          <w:tcPr>
            <w:tcW w:w="9218" w:type="dxa"/>
          </w:tcPr>
          <w:p w:rsidR="00FA6465" w:rsidRPr="00FA6465" w:rsidRDefault="00FA6465" w:rsidP="003A3310">
            <w:pPr>
              <w:jc w:val="both"/>
              <w:rPr>
                <w:rFonts w:ascii="Times New Roman" w:hAnsi="Times New Roman" w:cs="Times New Roman"/>
                <w:bCs/>
                <w:sz w:val="28"/>
                <w:szCs w:val="28"/>
                <w:lang w:val="kk-KZ"/>
              </w:rPr>
            </w:pPr>
            <w:r w:rsidRPr="00FA6465">
              <w:rPr>
                <w:rFonts w:ascii="Times New Roman" w:hAnsi="Times New Roman" w:cs="Times New Roman"/>
                <w:bCs/>
                <w:sz w:val="28"/>
                <w:szCs w:val="28"/>
                <w:lang w:val="uk-UA"/>
              </w:rPr>
              <w:t xml:space="preserve">Бірінші </w:t>
            </w:r>
            <w:r w:rsidRPr="00FA6465">
              <w:rPr>
                <w:rFonts w:ascii="Times New Roman" w:hAnsi="Times New Roman" w:cs="Times New Roman"/>
                <w:bCs/>
                <w:sz w:val="28"/>
                <w:szCs w:val="28"/>
                <w:lang w:val="kk-KZ"/>
              </w:rPr>
              <w:t>бөлім</w:t>
            </w:r>
            <w:r w:rsidRPr="00FA6465">
              <w:rPr>
                <w:rFonts w:ascii="Times New Roman" w:hAnsi="Times New Roman" w:cs="Times New Roman"/>
                <w:bCs/>
                <w:sz w:val="28"/>
                <w:szCs w:val="28"/>
                <w:lang w:val="uk-UA"/>
              </w:rPr>
              <w:t xml:space="preserve"> бойынша тұжырым</w:t>
            </w:r>
            <w:r w:rsidR="003A3310">
              <w:rPr>
                <w:rFonts w:ascii="Times New Roman" w:hAnsi="Times New Roman" w:cs="Times New Roman"/>
                <w:bCs/>
                <w:sz w:val="28"/>
                <w:szCs w:val="28"/>
                <w:lang w:val="uk-UA"/>
              </w:rPr>
              <w:t>……………………………………………..</w:t>
            </w:r>
            <w:r w:rsidRPr="00FA6465">
              <w:rPr>
                <w:rFonts w:ascii="Times New Roman" w:hAnsi="Times New Roman" w:cs="Times New Roman"/>
                <w:bCs/>
                <w:sz w:val="28"/>
                <w:szCs w:val="28"/>
                <w:lang w:val="uk-UA"/>
              </w:rPr>
              <w:t xml:space="preserve">                                                                       </w:t>
            </w:r>
          </w:p>
        </w:tc>
        <w:tc>
          <w:tcPr>
            <w:tcW w:w="636" w:type="dxa"/>
          </w:tcPr>
          <w:p w:rsidR="00FA6465"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46</w:t>
            </w:r>
          </w:p>
        </w:tc>
      </w:tr>
      <w:tr w:rsidR="00FA6465" w:rsidTr="007A0953">
        <w:tc>
          <w:tcPr>
            <w:tcW w:w="9218" w:type="dxa"/>
          </w:tcPr>
          <w:p w:rsidR="00FA6465" w:rsidRPr="003A3310" w:rsidRDefault="00FA6465" w:rsidP="003A3310">
            <w:pPr>
              <w:jc w:val="both"/>
              <w:rPr>
                <w:rFonts w:ascii="Times New Roman" w:hAnsi="Times New Roman" w:cs="Times New Roman"/>
                <w:b/>
                <w:caps/>
                <w:sz w:val="28"/>
                <w:szCs w:val="28"/>
                <w:lang w:val="kk-KZ"/>
              </w:rPr>
            </w:pPr>
            <w:r w:rsidRPr="0046111A">
              <w:rPr>
                <w:rFonts w:ascii="Times New Roman" w:hAnsi="Times New Roman" w:cs="Times New Roman"/>
                <w:b/>
                <w:caps/>
                <w:sz w:val="28"/>
                <w:szCs w:val="28"/>
                <w:lang w:val="kk-KZ"/>
              </w:rPr>
              <w:t xml:space="preserve">2   «ИНТЕГРАЛдық ТЕҢДЕУЛЕР» таңдау курсын </w:t>
            </w:r>
            <w:r w:rsidRPr="0046111A">
              <w:rPr>
                <w:rFonts w:ascii="Times New Roman" w:hAnsi="Times New Roman" w:cs="Times New Roman"/>
                <w:b/>
                <w:sz w:val="28"/>
                <w:szCs w:val="28"/>
                <w:lang w:val="kk-KZ"/>
              </w:rPr>
              <w:t>MAPLE</w:t>
            </w:r>
            <w:r w:rsidR="003A3310">
              <w:rPr>
                <w:rFonts w:ascii="Times New Roman" w:hAnsi="Times New Roman" w:cs="Times New Roman"/>
                <w:b/>
                <w:sz w:val="28"/>
                <w:szCs w:val="28"/>
                <w:lang w:val="kk-KZ"/>
              </w:rPr>
              <w:t xml:space="preserve"> </w:t>
            </w:r>
            <w:r w:rsidRPr="0046111A">
              <w:rPr>
                <w:rFonts w:ascii="Times New Roman" w:hAnsi="Times New Roman" w:cs="Times New Roman"/>
                <w:b/>
                <w:caps/>
                <w:sz w:val="28"/>
                <w:szCs w:val="28"/>
                <w:lang w:val="kk-KZ"/>
              </w:rPr>
              <w:t>компьютерлік математика жүйесін қолданып</w:t>
            </w:r>
            <w:r w:rsidR="003A3310">
              <w:rPr>
                <w:rFonts w:ascii="Times New Roman" w:hAnsi="Times New Roman" w:cs="Times New Roman"/>
                <w:b/>
                <w:caps/>
                <w:sz w:val="28"/>
                <w:szCs w:val="28"/>
                <w:lang w:val="kk-KZ"/>
              </w:rPr>
              <w:t xml:space="preserve"> </w:t>
            </w:r>
            <w:r w:rsidRPr="0046111A">
              <w:rPr>
                <w:rFonts w:ascii="Times New Roman" w:hAnsi="Times New Roman" w:cs="Times New Roman"/>
                <w:b/>
                <w:caps/>
                <w:sz w:val="28"/>
                <w:szCs w:val="28"/>
                <w:lang w:val="kk-KZ"/>
              </w:rPr>
              <w:t>ОҚЫТУДЫҢ әдістемелік негіздері</w:t>
            </w:r>
            <w:r w:rsidR="003A3310">
              <w:rPr>
                <w:rFonts w:ascii="Times New Roman" w:hAnsi="Times New Roman" w:cs="Times New Roman"/>
                <w:b/>
                <w:caps/>
                <w:sz w:val="28"/>
                <w:szCs w:val="28"/>
                <w:lang w:val="kk-KZ"/>
              </w:rPr>
              <w:t>..................................................</w:t>
            </w:r>
          </w:p>
        </w:tc>
        <w:tc>
          <w:tcPr>
            <w:tcW w:w="636" w:type="dxa"/>
          </w:tcPr>
          <w:p w:rsidR="00FA6465" w:rsidRDefault="00FA6465"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FA6465" w:rsidTr="007A0953">
        <w:tc>
          <w:tcPr>
            <w:tcW w:w="9218" w:type="dxa"/>
          </w:tcPr>
          <w:p w:rsidR="00FA6465" w:rsidRPr="003A3310" w:rsidRDefault="00FA6465" w:rsidP="003A3310">
            <w:pPr>
              <w:jc w:val="both"/>
              <w:rPr>
                <w:rFonts w:ascii="Times New Roman" w:hAnsi="Times New Roman" w:cs="Times New Roman"/>
                <w:b/>
                <w:caps/>
                <w:sz w:val="28"/>
                <w:szCs w:val="28"/>
                <w:lang w:val="kk-KZ"/>
              </w:rPr>
            </w:pPr>
            <w:r w:rsidRPr="0046111A">
              <w:rPr>
                <w:rFonts w:ascii="Times New Roman" w:hAnsi="Times New Roman" w:cs="Times New Roman"/>
                <w:sz w:val="28"/>
                <w:szCs w:val="28"/>
                <w:lang w:val="kk-KZ"/>
              </w:rPr>
              <w:t>2.1«Интегралдық теңдеулер» таңдау курсын математика мамандығы</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студенттеріне Maple компьютерлік математика жүйесін қолданып </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оқытудың мақсаттары мен мазмұны</w:t>
            </w:r>
            <w:r w:rsidR="003A3310">
              <w:rPr>
                <w:rFonts w:ascii="Times New Roman" w:hAnsi="Times New Roman" w:cs="Times New Roman"/>
                <w:sz w:val="28"/>
                <w:szCs w:val="28"/>
                <w:lang w:val="kk-KZ"/>
              </w:rPr>
              <w:t>..................................................................</w:t>
            </w:r>
          </w:p>
        </w:tc>
        <w:tc>
          <w:tcPr>
            <w:tcW w:w="636" w:type="dxa"/>
          </w:tcPr>
          <w:p w:rsidR="00FA6465" w:rsidRDefault="00FA6465"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C37B3D" w:rsidTr="007A0953">
        <w:tc>
          <w:tcPr>
            <w:tcW w:w="9218" w:type="dxa"/>
          </w:tcPr>
          <w:p w:rsidR="00C37B3D" w:rsidRPr="0046111A" w:rsidRDefault="00C37B3D" w:rsidP="003A3310">
            <w:pPr>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2.1.1 </w:t>
            </w:r>
            <w:r w:rsidRPr="00B7065D">
              <w:rPr>
                <w:rFonts w:ascii="Times New Roman" w:hAnsi="Times New Roman" w:cs="Times New Roman"/>
                <w:bCs/>
                <w:sz w:val="28"/>
                <w:szCs w:val="28"/>
                <w:lang w:val="kk-KZ"/>
              </w:rPr>
              <w:t>Интегралдық теңдеулерді шешуді оқытудың мазмұны және мақсаты</w:t>
            </w:r>
          </w:p>
        </w:tc>
        <w:tc>
          <w:tcPr>
            <w:tcW w:w="636" w:type="dxa"/>
          </w:tcPr>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FA6465" w:rsidTr="007A0953">
        <w:tc>
          <w:tcPr>
            <w:tcW w:w="9218" w:type="dxa"/>
          </w:tcPr>
          <w:p w:rsidR="00FA6465" w:rsidRPr="003A3310" w:rsidRDefault="00FA6465" w:rsidP="003A3310">
            <w:pPr>
              <w:jc w:val="both"/>
              <w:rPr>
                <w:rFonts w:ascii="Times New Roman" w:hAnsi="Times New Roman" w:cs="Times New Roman"/>
                <w:b/>
                <w:caps/>
                <w:sz w:val="28"/>
                <w:szCs w:val="28"/>
                <w:lang w:val="kk-KZ"/>
              </w:rPr>
            </w:pPr>
            <w:r w:rsidRPr="0046111A">
              <w:rPr>
                <w:rFonts w:ascii="Times New Roman" w:hAnsi="Times New Roman" w:cs="Times New Roman"/>
                <w:sz w:val="28"/>
                <w:szCs w:val="28"/>
                <w:lang w:val="kk-KZ"/>
              </w:rPr>
              <w:t>2.2</w:t>
            </w:r>
            <w:r>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Интегралдық теңдеулерді шешуді Maple компьютерлік математика</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жүйесімен оқытудың әдіс-тәсілдері</w:t>
            </w:r>
            <w:r w:rsidR="003A3310">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w:t>
            </w:r>
          </w:p>
        </w:tc>
        <w:tc>
          <w:tcPr>
            <w:tcW w:w="636" w:type="dxa"/>
          </w:tcPr>
          <w:p w:rsidR="00FA6465" w:rsidRDefault="00FA6465"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C37B3D" w:rsidTr="007A0953">
        <w:tc>
          <w:tcPr>
            <w:tcW w:w="9218" w:type="dxa"/>
          </w:tcPr>
          <w:p w:rsidR="00C37B3D" w:rsidRPr="005540F3" w:rsidRDefault="00C37B3D" w:rsidP="005540F3">
            <w:pPr>
              <w:jc w:val="both"/>
              <w:rPr>
                <w:rFonts w:ascii="Times New Roman" w:hAnsi="Times New Roman" w:cs="Times New Roman"/>
                <w:sz w:val="28"/>
                <w:szCs w:val="28"/>
              </w:rPr>
            </w:pPr>
            <w:r>
              <w:rPr>
                <w:rFonts w:ascii="Times New Roman" w:hAnsi="Times New Roman" w:cs="Times New Roman"/>
                <w:bCs/>
                <w:sz w:val="28"/>
                <w:szCs w:val="28"/>
                <w:lang w:val="kk-KZ"/>
              </w:rPr>
              <w:t xml:space="preserve">2.2.1 </w:t>
            </w:r>
            <w:r w:rsidRPr="00D01D10">
              <w:rPr>
                <w:rFonts w:ascii="Times New Roman" w:hAnsi="Times New Roman" w:cs="Times New Roman"/>
                <w:bCs/>
                <w:sz w:val="28"/>
                <w:szCs w:val="28"/>
                <w:lang w:val="kk-KZ"/>
              </w:rPr>
              <w:t>Вольтерраның екінші түрдегі интегралдық теңдеуінің шешімін бағдарламада аналитикалық анықтау</w:t>
            </w:r>
            <w:r w:rsidR="005540F3">
              <w:rPr>
                <w:rFonts w:ascii="Times New Roman" w:hAnsi="Times New Roman" w:cs="Times New Roman"/>
                <w:sz w:val="28"/>
                <w:szCs w:val="28"/>
                <w:lang w:val="kk-KZ"/>
              </w:rPr>
              <w:t>..........................................................</w:t>
            </w:r>
            <w:r w:rsidR="005540F3">
              <w:rPr>
                <w:rFonts w:ascii="Times New Roman" w:hAnsi="Times New Roman" w:cs="Times New Roman"/>
                <w:sz w:val="28"/>
                <w:szCs w:val="28"/>
              </w:rPr>
              <w:t>.......</w:t>
            </w:r>
          </w:p>
        </w:tc>
        <w:tc>
          <w:tcPr>
            <w:tcW w:w="636" w:type="dxa"/>
          </w:tcPr>
          <w:p w:rsidR="00C37B3D" w:rsidRDefault="00C37B3D"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r>
      <w:tr w:rsidR="00C37B3D" w:rsidTr="007A0953">
        <w:tc>
          <w:tcPr>
            <w:tcW w:w="9218" w:type="dxa"/>
          </w:tcPr>
          <w:p w:rsidR="00C37B3D" w:rsidRPr="0046111A" w:rsidRDefault="00C37B3D" w:rsidP="005540F3">
            <w:pPr>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2.2.2 </w:t>
            </w:r>
            <w:r w:rsidRPr="00D01D10">
              <w:rPr>
                <w:rFonts w:ascii="Times New Roman" w:hAnsi="Times New Roman" w:cs="Times New Roman"/>
                <w:bCs/>
                <w:sz w:val="28"/>
                <w:szCs w:val="28"/>
                <w:lang w:val="kk-KZ"/>
              </w:rPr>
              <w:t>Коши есебіне сәйкес келетін интегралдық теңдеуді табу</w:t>
            </w:r>
            <w:r w:rsidR="005540F3">
              <w:rPr>
                <w:rFonts w:ascii="Times New Roman" w:hAnsi="Times New Roman" w:cs="Times New Roman"/>
                <w:bCs/>
                <w:sz w:val="28"/>
                <w:szCs w:val="28"/>
                <w:lang w:val="kk-KZ"/>
              </w:rPr>
              <w:t>.......................</w:t>
            </w:r>
          </w:p>
        </w:tc>
        <w:tc>
          <w:tcPr>
            <w:tcW w:w="636" w:type="dxa"/>
          </w:tcPr>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C37B3D" w:rsidTr="007A0953">
        <w:tc>
          <w:tcPr>
            <w:tcW w:w="9218" w:type="dxa"/>
          </w:tcPr>
          <w:p w:rsidR="00C37B3D" w:rsidRPr="00C37B3D" w:rsidRDefault="00C37B3D" w:rsidP="005540F3">
            <w:pPr>
              <w:shd w:val="clear" w:color="auto" w:fill="FFFFFF"/>
              <w:jc w:val="both"/>
              <w:rPr>
                <w:rFonts w:ascii="Times New Roman" w:hAnsi="Times New Roman" w:cs="Times New Roman"/>
                <w:bCs/>
                <w:sz w:val="28"/>
                <w:szCs w:val="28"/>
                <w:lang w:val="kk-KZ"/>
              </w:rPr>
            </w:pPr>
            <w:r w:rsidRPr="00D01D10">
              <w:rPr>
                <w:rFonts w:ascii="Times New Roman" w:hAnsi="Times New Roman" w:cs="Times New Roman"/>
                <w:bCs/>
                <w:sz w:val="28"/>
                <w:szCs w:val="28"/>
                <w:lang w:val="kk-KZ"/>
              </w:rPr>
              <w:t>2.2.3 Вольтерраның екінші түрдегі интегралдық теңдеуін дифференциалдық түрге келтіру арқылы есептеу</w:t>
            </w:r>
            <w:r w:rsidR="005540F3">
              <w:rPr>
                <w:rFonts w:ascii="Times New Roman" w:hAnsi="Times New Roman" w:cs="Times New Roman"/>
                <w:bCs/>
                <w:sz w:val="28"/>
                <w:szCs w:val="28"/>
                <w:lang w:val="kk-KZ"/>
              </w:rPr>
              <w:t>.............................................</w:t>
            </w:r>
          </w:p>
        </w:tc>
        <w:tc>
          <w:tcPr>
            <w:tcW w:w="636" w:type="dxa"/>
          </w:tcPr>
          <w:p w:rsidR="00C37B3D" w:rsidRDefault="00C37B3D"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C37B3D" w:rsidTr="007A0953">
        <w:tc>
          <w:tcPr>
            <w:tcW w:w="9218" w:type="dxa"/>
          </w:tcPr>
          <w:p w:rsidR="00C37B3D" w:rsidRPr="00C37B3D" w:rsidRDefault="00C37B3D" w:rsidP="005540F3">
            <w:pPr>
              <w:shd w:val="clear" w:color="auto" w:fill="FFFFFF"/>
              <w:jc w:val="both"/>
              <w:rPr>
                <w:rFonts w:ascii="Times New Roman" w:hAnsi="Times New Roman" w:cs="Times New Roman"/>
                <w:bCs/>
                <w:sz w:val="28"/>
                <w:szCs w:val="28"/>
                <w:lang w:val="kk-KZ"/>
              </w:rPr>
            </w:pPr>
            <w:r w:rsidRPr="00C37B3D">
              <w:rPr>
                <w:rFonts w:ascii="Times New Roman" w:hAnsi="Times New Roman" w:cs="Times New Roman"/>
                <w:bCs/>
                <w:sz w:val="28"/>
                <w:szCs w:val="28"/>
                <w:lang w:val="kk-KZ"/>
              </w:rPr>
              <w:t>2.2.3.1  Мысалдар</w:t>
            </w:r>
            <w:r w:rsidR="005540F3">
              <w:rPr>
                <w:rFonts w:ascii="Times New Roman" w:hAnsi="Times New Roman" w:cs="Times New Roman"/>
                <w:sz w:val="28"/>
                <w:szCs w:val="28"/>
                <w:lang w:val="kk-KZ"/>
              </w:rPr>
              <w:t>.................................................................................................</w:t>
            </w:r>
          </w:p>
        </w:tc>
        <w:tc>
          <w:tcPr>
            <w:tcW w:w="636" w:type="dxa"/>
          </w:tcPr>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C37B3D" w:rsidTr="007A0953">
        <w:tc>
          <w:tcPr>
            <w:tcW w:w="9218" w:type="dxa"/>
          </w:tcPr>
          <w:p w:rsidR="00C37B3D" w:rsidRPr="0046111A" w:rsidRDefault="00C37B3D" w:rsidP="005540F3">
            <w:pPr>
              <w:jc w:val="both"/>
              <w:rPr>
                <w:rFonts w:ascii="Times New Roman" w:hAnsi="Times New Roman" w:cs="Times New Roman"/>
                <w:sz w:val="28"/>
                <w:szCs w:val="28"/>
                <w:lang w:val="kk-KZ"/>
              </w:rPr>
            </w:pPr>
            <w:r w:rsidRPr="00C37B3D">
              <w:rPr>
                <w:rFonts w:ascii="Times New Roman" w:hAnsi="Times New Roman" w:cs="Times New Roman"/>
                <w:bCs/>
                <w:sz w:val="28"/>
                <w:szCs w:val="28"/>
                <w:lang w:val="kk-KZ"/>
              </w:rPr>
              <w:t>2.2.3.</w:t>
            </w:r>
            <w:r>
              <w:rPr>
                <w:rFonts w:ascii="Times New Roman" w:hAnsi="Times New Roman" w:cs="Times New Roman"/>
                <w:bCs/>
                <w:sz w:val="28"/>
                <w:szCs w:val="28"/>
                <w:lang w:val="kk-KZ"/>
              </w:rPr>
              <w:t>2</w:t>
            </w:r>
            <w:r w:rsidRPr="00C37B3D">
              <w:rPr>
                <w:rFonts w:ascii="Times New Roman" w:hAnsi="Times New Roman" w:cs="Times New Roman"/>
                <w:bCs/>
                <w:sz w:val="28"/>
                <w:szCs w:val="28"/>
                <w:lang w:val="kk-KZ"/>
              </w:rPr>
              <w:t xml:space="preserve">  </w:t>
            </w:r>
            <w:r w:rsidRPr="00D01D10">
              <w:rPr>
                <w:rFonts w:ascii="Times New Roman" w:hAnsi="Times New Roman" w:cs="Times New Roman"/>
                <w:bCs/>
                <w:iCs/>
                <w:sz w:val="28"/>
                <w:szCs w:val="28"/>
                <w:lang w:val="kk-KZ"/>
              </w:rPr>
              <w:t>Интегралдық теңдеулердің графикалық және сандық есептерін құру немесе интегралдық теңдеулер жүйесін құру</w:t>
            </w:r>
            <w:r w:rsidR="005540F3">
              <w:rPr>
                <w:rFonts w:ascii="Times New Roman" w:hAnsi="Times New Roman" w:cs="Times New Roman"/>
                <w:bCs/>
                <w:iCs/>
                <w:sz w:val="28"/>
                <w:szCs w:val="28"/>
                <w:lang w:val="kk-KZ"/>
              </w:rPr>
              <w:t>...........................................</w:t>
            </w:r>
          </w:p>
        </w:tc>
        <w:tc>
          <w:tcPr>
            <w:tcW w:w="636" w:type="dxa"/>
          </w:tcPr>
          <w:p w:rsidR="00C37B3D" w:rsidRDefault="00C37B3D" w:rsidP="00FA6465">
            <w:pPr>
              <w:jc w:val="center"/>
              <w:rPr>
                <w:rFonts w:ascii="Times New Roman" w:hAnsi="Times New Roman" w:cs="Times New Roman"/>
                <w:sz w:val="28"/>
                <w:szCs w:val="28"/>
                <w:lang w:val="kk-KZ"/>
              </w:rPr>
            </w:pPr>
          </w:p>
          <w:p w:rsidR="003D5988" w:rsidRDefault="003D5988" w:rsidP="007163F9">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7163F9">
              <w:rPr>
                <w:rFonts w:ascii="Times New Roman" w:hAnsi="Times New Roman" w:cs="Times New Roman"/>
                <w:sz w:val="28"/>
                <w:szCs w:val="28"/>
                <w:lang w:val="kk-KZ"/>
              </w:rPr>
              <w:t>4</w:t>
            </w:r>
          </w:p>
        </w:tc>
      </w:tr>
      <w:tr w:rsidR="003D5988" w:rsidTr="007A0953">
        <w:tc>
          <w:tcPr>
            <w:tcW w:w="9218" w:type="dxa"/>
          </w:tcPr>
          <w:p w:rsidR="003D5988" w:rsidRDefault="003D5988" w:rsidP="005540F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2.2.4 </w:t>
            </w:r>
            <w:r w:rsidRPr="00D01D10">
              <w:rPr>
                <w:rFonts w:ascii="Times New Roman" w:hAnsi="Times New Roman" w:cs="Times New Roman"/>
                <w:bCs/>
                <w:sz w:val="28"/>
                <w:szCs w:val="28"/>
                <w:lang w:val="kk-KZ"/>
              </w:rPr>
              <w:t>Екінші түрдегі Вольтерра теңдеуін дифференциалдық теңдеуге келтіру арқылы шешімді  жуықтап  шығару</w:t>
            </w:r>
            <w:r w:rsidR="005540F3">
              <w:rPr>
                <w:rFonts w:ascii="Times New Roman" w:hAnsi="Times New Roman" w:cs="Times New Roman"/>
                <w:bCs/>
                <w:sz w:val="28"/>
                <w:szCs w:val="28"/>
                <w:lang w:val="kk-KZ"/>
              </w:rPr>
              <w:t>.....................................................</w:t>
            </w:r>
          </w:p>
        </w:tc>
        <w:tc>
          <w:tcPr>
            <w:tcW w:w="636" w:type="dxa"/>
          </w:tcPr>
          <w:p w:rsidR="003D5988" w:rsidRDefault="003D5988" w:rsidP="00FA6465">
            <w:pPr>
              <w:jc w:val="center"/>
              <w:rPr>
                <w:rFonts w:ascii="Times New Roman" w:hAnsi="Times New Roman" w:cs="Times New Roman"/>
                <w:sz w:val="28"/>
                <w:szCs w:val="28"/>
                <w:lang w:val="kk-KZ"/>
              </w:rPr>
            </w:pPr>
          </w:p>
          <w:p w:rsidR="003D5988" w:rsidRDefault="003D5988"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66</w:t>
            </w:r>
          </w:p>
        </w:tc>
      </w:tr>
      <w:tr w:rsidR="003D5988" w:rsidTr="007A0953">
        <w:tc>
          <w:tcPr>
            <w:tcW w:w="9218" w:type="dxa"/>
          </w:tcPr>
          <w:p w:rsidR="003D5988" w:rsidRPr="00C37B3D" w:rsidRDefault="003D5988" w:rsidP="005540F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2.2.5 </w:t>
            </w:r>
            <w:r w:rsidRPr="007229A4">
              <w:rPr>
                <w:rFonts w:ascii="Times New Roman" w:hAnsi="Times New Roman" w:cs="Times New Roman"/>
                <w:bCs/>
                <w:sz w:val="28"/>
                <w:szCs w:val="28"/>
                <w:lang w:val="kk-KZ"/>
              </w:rPr>
              <w:t>Вольтерраның 2 – текті интегралдық теңдеулерін тізбектей жуықтау әдісімен шешу және резольвента ұғымы</w:t>
            </w:r>
            <w:r w:rsidR="005540F3">
              <w:rPr>
                <w:rFonts w:ascii="Times New Roman" w:hAnsi="Times New Roman" w:cs="Times New Roman"/>
                <w:bCs/>
                <w:sz w:val="28"/>
                <w:szCs w:val="28"/>
                <w:lang w:val="kk-KZ"/>
              </w:rPr>
              <w:t>...........................................................</w:t>
            </w:r>
          </w:p>
        </w:tc>
        <w:tc>
          <w:tcPr>
            <w:tcW w:w="636" w:type="dxa"/>
          </w:tcPr>
          <w:p w:rsidR="005540F3" w:rsidRDefault="005540F3" w:rsidP="00FA6465">
            <w:pPr>
              <w:jc w:val="center"/>
              <w:rPr>
                <w:rFonts w:ascii="Times New Roman" w:hAnsi="Times New Roman" w:cs="Times New Roman"/>
                <w:sz w:val="28"/>
                <w:szCs w:val="28"/>
                <w:lang w:val="kk-KZ"/>
              </w:rPr>
            </w:pPr>
          </w:p>
          <w:p w:rsidR="003D5988" w:rsidRDefault="003D5988"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5540F3">
              <w:rPr>
                <w:rFonts w:ascii="Times New Roman" w:hAnsi="Times New Roman" w:cs="Times New Roman"/>
                <w:sz w:val="28"/>
                <w:szCs w:val="28"/>
                <w:lang w:val="kk-KZ"/>
              </w:rPr>
              <w:t>8</w:t>
            </w:r>
          </w:p>
        </w:tc>
      </w:tr>
      <w:tr w:rsidR="003D5988" w:rsidTr="007A0953">
        <w:tc>
          <w:tcPr>
            <w:tcW w:w="9218" w:type="dxa"/>
          </w:tcPr>
          <w:p w:rsidR="003D5988" w:rsidRPr="0046111A" w:rsidRDefault="003D5988" w:rsidP="005540F3">
            <w:pPr>
              <w:jc w:val="both"/>
              <w:rPr>
                <w:rFonts w:ascii="Times New Roman" w:hAnsi="Times New Roman" w:cs="Times New Roman"/>
                <w:sz w:val="28"/>
                <w:szCs w:val="28"/>
                <w:lang w:val="kk-KZ"/>
              </w:rPr>
            </w:pPr>
            <w:r w:rsidRPr="000D7C8C">
              <w:rPr>
                <w:rFonts w:ascii="Times New Roman" w:hAnsi="Times New Roman" w:cs="Times New Roman"/>
                <w:bCs/>
                <w:sz w:val="28"/>
                <w:szCs w:val="28"/>
                <w:lang w:val="kk-KZ"/>
              </w:rPr>
              <w:t>2.2.</w:t>
            </w:r>
            <w:r>
              <w:rPr>
                <w:rFonts w:ascii="Times New Roman" w:hAnsi="Times New Roman" w:cs="Times New Roman"/>
                <w:bCs/>
                <w:sz w:val="28"/>
                <w:szCs w:val="28"/>
                <w:lang w:val="kk-KZ"/>
              </w:rPr>
              <w:t>6</w:t>
            </w:r>
            <w:r w:rsidRPr="000D7C8C">
              <w:rPr>
                <w:rFonts w:ascii="Times New Roman" w:hAnsi="Times New Roman" w:cs="Times New Roman"/>
                <w:bCs/>
                <w:sz w:val="28"/>
                <w:szCs w:val="28"/>
                <w:lang w:val="kk-KZ"/>
              </w:rPr>
              <w:t xml:space="preserve"> </w:t>
            </w:r>
            <w:r w:rsidRPr="007229A4">
              <w:rPr>
                <w:rFonts w:ascii="Times New Roman" w:hAnsi="Times New Roman" w:cs="Times New Roman"/>
                <w:bCs/>
                <w:sz w:val="28"/>
                <w:szCs w:val="28"/>
                <w:lang w:val="kk-KZ"/>
              </w:rPr>
              <w:t>Вольтерраның екінші түрдегі интегралдық теңдеуін түрлендірулер көмегімен есептеу</w:t>
            </w:r>
            <w:r w:rsidR="005540F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71</w:t>
            </w:r>
          </w:p>
        </w:tc>
      </w:tr>
      <w:tr w:rsidR="003D5988" w:rsidTr="007A0953">
        <w:tc>
          <w:tcPr>
            <w:tcW w:w="9218" w:type="dxa"/>
          </w:tcPr>
          <w:p w:rsidR="003D5988" w:rsidRPr="0046111A" w:rsidRDefault="003D5988" w:rsidP="005540F3">
            <w:pPr>
              <w:jc w:val="both"/>
              <w:rPr>
                <w:rFonts w:ascii="Times New Roman" w:hAnsi="Times New Roman" w:cs="Times New Roman"/>
                <w:sz w:val="28"/>
                <w:szCs w:val="28"/>
                <w:lang w:val="kk-KZ"/>
              </w:rPr>
            </w:pPr>
            <w:r w:rsidRPr="000D7C8C">
              <w:rPr>
                <w:rFonts w:ascii="Times New Roman" w:hAnsi="Times New Roman" w:cs="Times New Roman"/>
                <w:bCs/>
                <w:sz w:val="28"/>
                <w:szCs w:val="28"/>
                <w:lang w:val="kk-KZ"/>
              </w:rPr>
              <w:t>2.2.</w:t>
            </w:r>
            <w:r>
              <w:rPr>
                <w:rFonts w:ascii="Times New Roman" w:hAnsi="Times New Roman" w:cs="Times New Roman"/>
                <w:bCs/>
                <w:sz w:val="28"/>
                <w:szCs w:val="28"/>
                <w:lang w:val="kk-KZ"/>
              </w:rPr>
              <w:t>7</w:t>
            </w:r>
            <w:r w:rsidRPr="000D7C8C">
              <w:rPr>
                <w:rFonts w:ascii="Times New Roman" w:hAnsi="Times New Roman" w:cs="Times New Roman"/>
                <w:bCs/>
                <w:sz w:val="28"/>
                <w:szCs w:val="28"/>
                <w:lang w:val="kk-KZ"/>
              </w:rPr>
              <w:t xml:space="preserve"> </w:t>
            </w:r>
            <w:r w:rsidRPr="007229A4">
              <w:rPr>
                <w:rFonts w:ascii="Times New Roman" w:hAnsi="Times New Roman" w:cs="Times New Roman"/>
                <w:bCs/>
                <w:sz w:val="28"/>
                <w:szCs w:val="28"/>
                <w:lang w:val="kk-KZ"/>
              </w:rPr>
              <w:t xml:space="preserve">Өзегі қарапайым екінші түрдегі Фредгольм интегралдық теңдеуін </w:t>
            </w:r>
            <w:r w:rsidRPr="007229A4">
              <w:rPr>
                <w:rFonts w:ascii="Times New Roman" w:hAnsi="Times New Roman" w:cs="Times New Roman"/>
                <w:bCs/>
                <w:sz w:val="28"/>
                <w:szCs w:val="28"/>
                <w:lang w:val="kk-KZ"/>
              </w:rPr>
              <w:lastRenderedPageBreak/>
              <w:t>бағдарлама көмегінде табу</w:t>
            </w:r>
            <w:r w:rsidR="005540F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72</w:t>
            </w:r>
          </w:p>
        </w:tc>
      </w:tr>
      <w:tr w:rsidR="003D5988" w:rsidTr="007A0953">
        <w:tc>
          <w:tcPr>
            <w:tcW w:w="9218" w:type="dxa"/>
          </w:tcPr>
          <w:p w:rsidR="003D5988" w:rsidRPr="00C37B3D" w:rsidRDefault="003D5988" w:rsidP="005540F3">
            <w:pPr>
              <w:jc w:val="both"/>
              <w:rPr>
                <w:rFonts w:ascii="Times New Roman" w:hAnsi="Times New Roman" w:cs="Times New Roman"/>
                <w:bCs/>
                <w:sz w:val="28"/>
                <w:szCs w:val="28"/>
                <w:lang w:val="kk-KZ"/>
              </w:rPr>
            </w:pPr>
            <w:r w:rsidRPr="000D7C8C">
              <w:rPr>
                <w:rFonts w:ascii="Times New Roman" w:hAnsi="Times New Roman" w:cs="Times New Roman"/>
                <w:bCs/>
                <w:sz w:val="28"/>
                <w:szCs w:val="28"/>
                <w:lang w:val="kk-KZ"/>
              </w:rPr>
              <w:lastRenderedPageBreak/>
              <w:t>2.2.</w:t>
            </w:r>
            <w:r>
              <w:rPr>
                <w:rFonts w:ascii="Times New Roman" w:hAnsi="Times New Roman" w:cs="Times New Roman"/>
                <w:bCs/>
                <w:sz w:val="28"/>
                <w:szCs w:val="28"/>
                <w:lang w:val="kk-KZ"/>
              </w:rPr>
              <w:t xml:space="preserve">8 </w:t>
            </w:r>
            <w:r w:rsidRPr="007229A4">
              <w:rPr>
                <w:rFonts w:ascii="Times New Roman" w:hAnsi="Times New Roman" w:cs="Times New Roman"/>
                <w:bCs/>
                <w:sz w:val="28"/>
                <w:szCs w:val="28"/>
                <w:lang w:val="kk-KZ"/>
              </w:rPr>
              <w:t>Өзегі қарапайым екінші түрдегі Фредгольм интегралдық теңдеуін алгебралық теңдеулер жүйесіне келтіріп шешуді бағдарлама көмегінде алгоритм құру арқылы табу</w:t>
            </w:r>
            <w:r w:rsidR="005540F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72</w:t>
            </w:r>
          </w:p>
        </w:tc>
      </w:tr>
      <w:tr w:rsidR="003D5988" w:rsidTr="007A0953">
        <w:tc>
          <w:tcPr>
            <w:tcW w:w="9218" w:type="dxa"/>
          </w:tcPr>
          <w:p w:rsidR="003D5988" w:rsidRPr="00C37B3D" w:rsidRDefault="003D5988" w:rsidP="005540F3">
            <w:pPr>
              <w:autoSpaceDE w:val="0"/>
              <w:autoSpaceDN w:val="0"/>
              <w:adjustRightInd w:val="0"/>
              <w:jc w:val="both"/>
              <w:rPr>
                <w:rFonts w:ascii="Times New Roman" w:hAnsi="Times New Roman" w:cs="Times New Roman"/>
                <w:bCs/>
                <w:sz w:val="28"/>
                <w:szCs w:val="28"/>
                <w:lang w:val="kk-KZ"/>
              </w:rPr>
            </w:pPr>
            <w:r w:rsidRPr="000D7C8C">
              <w:rPr>
                <w:rFonts w:ascii="Times New Roman" w:hAnsi="Times New Roman" w:cs="Times New Roman"/>
                <w:bCs/>
                <w:sz w:val="28"/>
                <w:szCs w:val="28"/>
                <w:lang w:val="kk-KZ"/>
              </w:rPr>
              <w:t>2.2.</w:t>
            </w:r>
            <w:r>
              <w:rPr>
                <w:rFonts w:ascii="Times New Roman" w:hAnsi="Times New Roman" w:cs="Times New Roman"/>
                <w:bCs/>
                <w:sz w:val="28"/>
                <w:szCs w:val="28"/>
                <w:lang w:val="kk-KZ"/>
              </w:rPr>
              <w:t>9</w:t>
            </w:r>
            <w:r w:rsidRPr="000D7C8C">
              <w:rPr>
                <w:rFonts w:ascii="Times New Roman" w:hAnsi="Times New Roman" w:cs="Times New Roman"/>
                <w:bCs/>
                <w:sz w:val="28"/>
                <w:szCs w:val="28"/>
                <w:lang w:val="kk-KZ"/>
              </w:rPr>
              <w:t xml:space="preserve"> </w:t>
            </w:r>
            <w:r w:rsidRPr="007229A4">
              <w:rPr>
                <w:rFonts w:ascii="Times New Roman" w:hAnsi="Times New Roman" w:cs="Times New Roman"/>
                <w:bCs/>
                <w:sz w:val="28"/>
                <w:szCs w:val="28"/>
                <w:lang w:val="kk-KZ"/>
              </w:rPr>
              <w:t>Екі еселі, екінші түрдегі Фредгольм типіндегі интегралдық теңдеуін алгебралық теңдеулер жүйесіне келтіріп шешуді орындау жолы және шешімнің сызбасы</w:t>
            </w:r>
            <w:r w:rsidR="005540F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p>
          <w:p w:rsidR="005540F3" w:rsidRDefault="005540F3" w:rsidP="005540F3">
            <w:pPr>
              <w:jc w:val="center"/>
              <w:rPr>
                <w:rFonts w:ascii="Times New Roman" w:hAnsi="Times New Roman" w:cs="Times New Roman"/>
                <w:sz w:val="28"/>
                <w:szCs w:val="28"/>
                <w:lang w:val="kk-KZ"/>
              </w:rPr>
            </w:pPr>
            <w:r>
              <w:rPr>
                <w:rFonts w:ascii="Times New Roman" w:hAnsi="Times New Roman" w:cs="Times New Roman"/>
                <w:sz w:val="28"/>
                <w:szCs w:val="28"/>
                <w:lang w:val="kk-KZ"/>
              </w:rPr>
              <w:t>74</w:t>
            </w:r>
          </w:p>
        </w:tc>
      </w:tr>
      <w:tr w:rsidR="003D5988" w:rsidTr="007A0953">
        <w:tc>
          <w:tcPr>
            <w:tcW w:w="9218" w:type="dxa"/>
          </w:tcPr>
          <w:p w:rsidR="003D5988" w:rsidRPr="00C37B3D" w:rsidRDefault="003D5988" w:rsidP="005540F3">
            <w:pPr>
              <w:jc w:val="both"/>
              <w:rPr>
                <w:rFonts w:ascii="Times New Roman" w:hAnsi="Times New Roman" w:cs="Times New Roman"/>
                <w:bCs/>
                <w:sz w:val="28"/>
                <w:szCs w:val="28"/>
                <w:lang w:val="kk-KZ"/>
              </w:rPr>
            </w:pPr>
            <w:r w:rsidRPr="000D7C8C">
              <w:rPr>
                <w:rFonts w:ascii="Times New Roman" w:hAnsi="Times New Roman" w:cs="Times New Roman"/>
                <w:bCs/>
                <w:sz w:val="28"/>
                <w:szCs w:val="28"/>
                <w:lang w:val="kk-KZ"/>
              </w:rPr>
              <w:t>2.2.</w:t>
            </w:r>
            <w:r>
              <w:rPr>
                <w:rFonts w:ascii="Times New Roman" w:hAnsi="Times New Roman" w:cs="Times New Roman"/>
                <w:bCs/>
                <w:sz w:val="28"/>
                <w:szCs w:val="28"/>
                <w:lang w:val="kk-KZ"/>
              </w:rPr>
              <w:t>10</w:t>
            </w:r>
            <w:r w:rsidRPr="000D7C8C">
              <w:rPr>
                <w:rFonts w:ascii="Times New Roman" w:hAnsi="Times New Roman" w:cs="Times New Roman"/>
                <w:bCs/>
                <w:sz w:val="28"/>
                <w:szCs w:val="28"/>
                <w:lang w:val="kk-KZ"/>
              </w:rPr>
              <w:t xml:space="preserve"> </w:t>
            </w:r>
            <w:r w:rsidRPr="00D14446">
              <w:rPr>
                <w:rFonts w:ascii="Times New Roman" w:hAnsi="Times New Roman" w:cs="Times New Roman"/>
                <w:bCs/>
                <w:sz w:val="28"/>
                <w:szCs w:val="28"/>
                <w:lang w:val="kk-KZ"/>
              </w:rPr>
              <w:t>Екінші түрдегі Фредгольм теңдеуінің резольвентасын табу</w:t>
            </w:r>
            <w:r w:rsidR="005540F3">
              <w:rPr>
                <w:rFonts w:ascii="Times New Roman" w:hAnsi="Times New Roman" w:cs="Times New Roman"/>
                <w:bCs/>
                <w:sz w:val="28"/>
                <w:szCs w:val="28"/>
                <w:lang w:val="kk-KZ"/>
              </w:rPr>
              <w:t>................</w:t>
            </w:r>
          </w:p>
        </w:tc>
        <w:tc>
          <w:tcPr>
            <w:tcW w:w="636" w:type="dxa"/>
          </w:tcPr>
          <w:p w:rsidR="003D5988"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76</w:t>
            </w:r>
          </w:p>
        </w:tc>
      </w:tr>
      <w:tr w:rsidR="003D5988" w:rsidTr="007A0953">
        <w:tc>
          <w:tcPr>
            <w:tcW w:w="9218" w:type="dxa"/>
          </w:tcPr>
          <w:p w:rsidR="003D5988" w:rsidRPr="00C37B3D" w:rsidRDefault="003D5988" w:rsidP="005540F3">
            <w:pPr>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2.2.11 Бірінші түрдегі Фредгольм теңдеуінің сипаттауыш саны мен меншікті функциясын бағдарлама көмегінде алгоритм құру арқылы табу</w:t>
            </w:r>
            <w:r w:rsidR="005540F3">
              <w:rPr>
                <w:rFonts w:ascii="Times New Roman" w:hAnsi="Times New Roman" w:cs="Times New Roman"/>
                <w:bCs/>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77</w:t>
            </w:r>
          </w:p>
        </w:tc>
      </w:tr>
      <w:tr w:rsidR="003D5988" w:rsidTr="007A0953">
        <w:tc>
          <w:tcPr>
            <w:tcW w:w="9218" w:type="dxa"/>
          </w:tcPr>
          <w:p w:rsidR="003D5988" w:rsidRPr="00C37B3D" w:rsidRDefault="003D5988" w:rsidP="005540F3">
            <w:pPr>
              <w:jc w:val="both"/>
              <w:rPr>
                <w:rFonts w:ascii="Times New Roman" w:hAnsi="Times New Roman" w:cs="Times New Roman"/>
                <w:bCs/>
                <w:sz w:val="28"/>
                <w:szCs w:val="28"/>
                <w:lang w:val="kk-KZ"/>
              </w:rPr>
            </w:pPr>
            <w:r w:rsidRPr="00265717">
              <w:rPr>
                <w:rFonts w:ascii="Times New Roman" w:hAnsi="Times New Roman" w:cs="Times New Roman"/>
                <w:bCs/>
                <w:sz w:val="28"/>
                <w:szCs w:val="28"/>
                <w:lang w:val="kk-KZ"/>
              </w:rPr>
              <w:t>2.2.11</w:t>
            </w:r>
            <w:r>
              <w:rPr>
                <w:rFonts w:ascii="Times New Roman" w:hAnsi="Times New Roman" w:cs="Times New Roman"/>
                <w:bCs/>
                <w:sz w:val="28"/>
                <w:szCs w:val="28"/>
                <w:lang w:val="kk-KZ"/>
              </w:rPr>
              <w:t>.1</w:t>
            </w:r>
            <w:r w:rsidRPr="0026571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Мысалдар</w:t>
            </w:r>
            <w:r w:rsidR="005540F3">
              <w:rPr>
                <w:rFonts w:ascii="Times New Roman" w:hAnsi="Times New Roman" w:cs="Times New Roman"/>
                <w:sz w:val="28"/>
                <w:szCs w:val="28"/>
                <w:lang w:val="kk-KZ"/>
              </w:rPr>
              <w:t>................................................................................................</w:t>
            </w:r>
          </w:p>
        </w:tc>
        <w:tc>
          <w:tcPr>
            <w:tcW w:w="636" w:type="dxa"/>
          </w:tcPr>
          <w:p w:rsidR="003D5988"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77</w:t>
            </w:r>
          </w:p>
        </w:tc>
      </w:tr>
      <w:tr w:rsidR="003D5988" w:rsidTr="007A0953">
        <w:tc>
          <w:tcPr>
            <w:tcW w:w="9218" w:type="dxa"/>
          </w:tcPr>
          <w:p w:rsidR="003D5988" w:rsidRPr="00C37B3D" w:rsidRDefault="003D5988" w:rsidP="005540F3">
            <w:pPr>
              <w:jc w:val="both"/>
              <w:rPr>
                <w:rFonts w:ascii="Times New Roman" w:hAnsi="Times New Roman" w:cs="Times New Roman"/>
                <w:bCs/>
                <w:sz w:val="28"/>
                <w:szCs w:val="28"/>
                <w:lang w:val="kk-KZ"/>
              </w:rPr>
            </w:pPr>
            <w:r w:rsidRPr="00265717">
              <w:rPr>
                <w:rFonts w:ascii="Times New Roman" w:hAnsi="Times New Roman" w:cs="Times New Roman"/>
                <w:bCs/>
                <w:sz w:val="28"/>
                <w:szCs w:val="28"/>
                <w:lang w:val="kk-KZ"/>
              </w:rPr>
              <w:t>2.2.11</w:t>
            </w:r>
            <w:r>
              <w:rPr>
                <w:rFonts w:ascii="Times New Roman" w:hAnsi="Times New Roman" w:cs="Times New Roman"/>
                <w:bCs/>
                <w:sz w:val="28"/>
                <w:szCs w:val="28"/>
                <w:lang w:val="kk-KZ"/>
              </w:rPr>
              <w:t xml:space="preserve">.2 </w:t>
            </w:r>
            <w:r w:rsidRPr="0046111A">
              <w:rPr>
                <w:rFonts w:ascii="Times New Roman" w:hAnsi="Times New Roman" w:cs="Times New Roman"/>
                <w:sz w:val="28"/>
                <w:szCs w:val="28"/>
                <w:lang w:val="kk-KZ"/>
              </w:rPr>
              <w:t>Бірінші түрдегі</w:t>
            </w:r>
            <w:r w:rsidR="005540F3">
              <w:rPr>
                <w:rFonts w:ascii="Times New Roman" w:hAnsi="Times New Roman" w:cs="Times New Roman"/>
                <w:sz w:val="28"/>
                <w:szCs w:val="28"/>
                <w:lang w:val="kk-KZ"/>
              </w:rPr>
              <w:t>........................................................................................</w:t>
            </w:r>
          </w:p>
        </w:tc>
        <w:tc>
          <w:tcPr>
            <w:tcW w:w="636" w:type="dxa"/>
          </w:tcPr>
          <w:p w:rsidR="003D5988"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8</w:t>
            </w:r>
            <w:r w:rsidR="00083C0E">
              <w:rPr>
                <w:rFonts w:ascii="Times New Roman" w:hAnsi="Times New Roman" w:cs="Times New Roman"/>
                <w:sz w:val="28"/>
                <w:szCs w:val="28"/>
                <w:lang w:val="kk-KZ"/>
              </w:rPr>
              <w:t>0</w:t>
            </w:r>
          </w:p>
        </w:tc>
      </w:tr>
      <w:tr w:rsidR="003D5988" w:rsidTr="007A0953">
        <w:tc>
          <w:tcPr>
            <w:tcW w:w="9218" w:type="dxa"/>
          </w:tcPr>
          <w:p w:rsidR="003D5988" w:rsidRPr="00265717" w:rsidRDefault="003D5988" w:rsidP="005540F3">
            <w:pPr>
              <w:shd w:val="clear" w:color="auto" w:fill="FFFFFF"/>
              <w:jc w:val="both"/>
              <w:rPr>
                <w:rFonts w:ascii="Times New Roman" w:hAnsi="Times New Roman" w:cs="Times New Roman"/>
                <w:bCs/>
                <w:noProof/>
                <w:sz w:val="28"/>
                <w:szCs w:val="28"/>
                <w:lang w:val="kk-KZ"/>
              </w:rPr>
            </w:pPr>
            <w:r w:rsidRPr="00D14446">
              <w:rPr>
                <w:rFonts w:ascii="Times New Roman" w:hAnsi="Times New Roman" w:cs="Times New Roman"/>
                <w:bCs/>
                <w:sz w:val="28"/>
                <w:szCs w:val="28"/>
                <w:lang w:val="kk-KZ"/>
              </w:rPr>
              <w:t>2.2.12 Вольтерраның екінші түрдегі интегралдық теңдеулер жүйелерін түрлендірулер көмегімен есептеу</w:t>
            </w:r>
            <w:r w:rsidR="005540F3">
              <w:rPr>
                <w:rFonts w:ascii="Times New Roman" w:hAnsi="Times New Roman" w:cs="Times New Roman"/>
                <w:sz w:val="28"/>
                <w:szCs w:val="28"/>
                <w:lang w:val="kk-KZ"/>
              </w:rPr>
              <w:t>....................................................................</w:t>
            </w:r>
            <w:r w:rsidR="007A095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81</w:t>
            </w:r>
          </w:p>
        </w:tc>
      </w:tr>
      <w:tr w:rsidR="003D5988" w:rsidTr="007A0953">
        <w:tc>
          <w:tcPr>
            <w:tcW w:w="9218" w:type="dxa"/>
          </w:tcPr>
          <w:p w:rsidR="003D5988" w:rsidRPr="00265717" w:rsidRDefault="003D5988" w:rsidP="005540F3">
            <w:pPr>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2.2.13 </w:t>
            </w:r>
            <w:r w:rsidRPr="00D14446">
              <w:rPr>
                <w:rFonts w:ascii="Times New Roman" w:hAnsi="Times New Roman" w:cs="Times New Roman"/>
                <w:bCs/>
                <w:sz w:val="28"/>
                <w:szCs w:val="28"/>
                <w:lang w:val="kk-KZ"/>
              </w:rPr>
              <w:t>Сингуляр ауытқыған Вольтерраның екінші түрдегі интегралдық теңдеу шешімін бағдарламада аналитикалық табу</w:t>
            </w:r>
            <w:r w:rsidR="007A0953">
              <w:rPr>
                <w:rFonts w:ascii="Times New Roman" w:hAnsi="Times New Roman" w:cs="Times New Roman"/>
                <w:bCs/>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3D5988" w:rsidTr="007A0953">
        <w:tc>
          <w:tcPr>
            <w:tcW w:w="9218" w:type="dxa"/>
          </w:tcPr>
          <w:p w:rsidR="003D5988" w:rsidRPr="00265717" w:rsidRDefault="003D5988" w:rsidP="005540F3">
            <w:pPr>
              <w:jc w:val="both"/>
              <w:rPr>
                <w:rFonts w:ascii="Times New Roman" w:hAnsi="Times New Roman" w:cs="Times New Roman"/>
                <w:bCs/>
                <w:sz w:val="28"/>
                <w:szCs w:val="28"/>
                <w:lang w:val="kk-KZ"/>
              </w:rPr>
            </w:pPr>
            <w:r w:rsidRPr="00782DA4">
              <w:rPr>
                <w:rFonts w:ascii="Times New Roman" w:hAnsi="Times New Roman" w:cs="Times New Roman"/>
                <w:bCs/>
                <w:sz w:val="28"/>
                <w:szCs w:val="28"/>
                <w:lang w:val="kk-KZ"/>
              </w:rPr>
              <w:t>2.2.14 Сингуляр ауытқыған Вольтерраның екінші түрдегі интегралдық теңдеуі шешімін дифференциалдық түрге келтіру арқылы табу.</w:t>
            </w:r>
            <w:r w:rsidR="007A0953">
              <w:rPr>
                <w:rFonts w:ascii="Times New Roman" w:hAnsi="Times New Roman" w:cs="Times New Roman"/>
                <w:bCs/>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3D5988" w:rsidTr="007A0953">
        <w:tc>
          <w:tcPr>
            <w:tcW w:w="9218" w:type="dxa"/>
          </w:tcPr>
          <w:p w:rsidR="003D5988" w:rsidRPr="005A0E14" w:rsidRDefault="003D5988" w:rsidP="005540F3">
            <w:pPr>
              <w:jc w:val="both"/>
              <w:rPr>
                <w:rFonts w:ascii="Times New Roman" w:hAnsi="Times New Roman" w:cs="Times New Roman"/>
                <w:bCs/>
                <w:sz w:val="28"/>
                <w:szCs w:val="28"/>
                <w:lang w:val="kk-KZ"/>
              </w:rPr>
            </w:pPr>
            <w:r w:rsidRPr="00782DA4">
              <w:rPr>
                <w:rFonts w:ascii="Times New Roman" w:hAnsi="Times New Roman" w:cs="Times New Roman"/>
                <w:bCs/>
                <w:sz w:val="28"/>
                <w:szCs w:val="28"/>
                <w:lang w:val="kk-KZ"/>
              </w:rPr>
              <w:t>2.2.14.1 Осы жоғарыда есептерге ұқсас төменде бірнеше мысалдар</w:t>
            </w:r>
            <w:r w:rsidR="007A0953">
              <w:rPr>
                <w:rFonts w:ascii="Times New Roman" w:hAnsi="Times New Roman" w:cs="Times New Roman"/>
                <w:bCs/>
                <w:sz w:val="28"/>
                <w:szCs w:val="28"/>
                <w:lang w:val="kk-KZ"/>
              </w:rPr>
              <w:t>..............</w:t>
            </w:r>
          </w:p>
        </w:tc>
        <w:tc>
          <w:tcPr>
            <w:tcW w:w="636" w:type="dxa"/>
          </w:tcPr>
          <w:p w:rsidR="003D5988"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85</w:t>
            </w:r>
          </w:p>
        </w:tc>
      </w:tr>
      <w:tr w:rsidR="003D5988" w:rsidTr="007A0953">
        <w:tc>
          <w:tcPr>
            <w:tcW w:w="9218" w:type="dxa"/>
          </w:tcPr>
          <w:p w:rsidR="003D5988" w:rsidRPr="005A0E14" w:rsidRDefault="003D5988" w:rsidP="005540F3">
            <w:pPr>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2.2.14.2 Мысалдар</w:t>
            </w:r>
            <w:r w:rsidR="007A0953">
              <w:rPr>
                <w:rFonts w:ascii="Times New Roman" w:hAnsi="Times New Roman" w:cs="Times New Roman"/>
                <w:sz w:val="28"/>
                <w:szCs w:val="28"/>
                <w:lang w:val="kk-KZ"/>
              </w:rPr>
              <w:t>................................................................................................</w:t>
            </w:r>
          </w:p>
        </w:tc>
        <w:tc>
          <w:tcPr>
            <w:tcW w:w="636" w:type="dxa"/>
          </w:tcPr>
          <w:p w:rsidR="003D5988"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r>
      <w:tr w:rsidR="003D5988" w:rsidTr="007A0953">
        <w:tc>
          <w:tcPr>
            <w:tcW w:w="9218" w:type="dxa"/>
          </w:tcPr>
          <w:p w:rsidR="003D5988" w:rsidRPr="00D14446" w:rsidRDefault="003D5988" w:rsidP="005540F3">
            <w:pPr>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2.2.15 Бірінші текті Вольтерраның интегралдық теңдеуі</w:t>
            </w:r>
            <w:r w:rsidR="007A0953">
              <w:rPr>
                <w:rFonts w:ascii="Times New Roman" w:hAnsi="Times New Roman" w:cs="Times New Roman"/>
                <w:bCs/>
                <w:sz w:val="28"/>
                <w:szCs w:val="28"/>
                <w:lang w:val="kk-KZ"/>
              </w:rPr>
              <w:t>................................</w:t>
            </w:r>
          </w:p>
        </w:tc>
        <w:tc>
          <w:tcPr>
            <w:tcW w:w="636" w:type="dxa"/>
          </w:tcPr>
          <w:p w:rsidR="003D5988" w:rsidRDefault="005540F3" w:rsidP="00083C0E">
            <w:pPr>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083C0E">
              <w:rPr>
                <w:rFonts w:ascii="Times New Roman" w:hAnsi="Times New Roman" w:cs="Times New Roman"/>
                <w:sz w:val="28"/>
                <w:szCs w:val="28"/>
                <w:lang w:val="kk-KZ"/>
              </w:rPr>
              <w:t>1</w:t>
            </w:r>
          </w:p>
        </w:tc>
      </w:tr>
      <w:tr w:rsidR="003D5988" w:rsidTr="007A0953">
        <w:tc>
          <w:tcPr>
            <w:tcW w:w="9218" w:type="dxa"/>
          </w:tcPr>
          <w:p w:rsidR="003D5988" w:rsidRPr="00D14446" w:rsidRDefault="003D5988" w:rsidP="005540F3">
            <w:pPr>
              <w:widowControl w:val="0"/>
              <w:tabs>
                <w:tab w:val="left" w:pos="1134"/>
              </w:tabs>
              <w:jc w:val="both"/>
              <w:rPr>
                <w:rFonts w:ascii="Times New Roman" w:hAnsi="Times New Roman" w:cs="Times New Roman"/>
                <w:bCs/>
                <w:sz w:val="28"/>
                <w:szCs w:val="28"/>
                <w:lang w:val="kk-KZ"/>
              </w:rPr>
            </w:pPr>
            <w:r w:rsidRPr="003D5988">
              <w:rPr>
                <w:rFonts w:ascii="Times New Roman" w:hAnsi="Times New Roman" w:cs="Times New Roman"/>
                <w:bCs/>
                <w:sz w:val="28"/>
                <w:szCs w:val="28"/>
                <w:lang w:val="kk-KZ"/>
              </w:rPr>
              <w:t>2.2.15.1 Вольтерраның бірінші түрдегі интегралдық</w:t>
            </w:r>
            <w:r w:rsidR="007A0953">
              <w:rPr>
                <w:rFonts w:ascii="Times New Roman" w:hAnsi="Times New Roman" w:cs="Times New Roman"/>
                <w:bCs/>
                <w:sz w:val="28"/>
                <w:szCs w:val="28"/>
                <w:lang w:val="kk-KZ"/>
              </w:rPr>
              <w:t>.......................................</w:t>
            </w:r>
          </w:p>
        </w:tc>
        <w:tc>
          <w:tcPr>
            <w:tcW w:w="636" w:type="dxa"/>
          </w:tcPr>
          <w:p w:rsidR="003D5988" w:rsidRDefault="00083C0E"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91</w:t>
            </w:r>
          </w:p>
        </w:tc>
      </w:tr>
      <w:tr w:rsidR="003D5988" w:rsidTr="007A0953">
        <w:tc>
          <w:tcPr>
            <w:tcW w:w="9218" w:type="dxa"/>
          </w:tcPr>
          <w:p w:rsidR="003D5988" w:rsidRPr="003D5988" w:rsidRDefault="003D5988" w:rsidP="005540F3">
            <w:pPr>
              <w:pStyle w:val="a3"/>
              <w:tabs>
                <w:tab w:val="left" w:pos="851"/>
              </w:tabs>
              <w:ind w:left="0"/>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2.2.15.2 Бірінші текті сингуляр ауытқыған Абел ядролы Вольтерраның интегралдық теңдеуі</w:t>
            </w:r>
            <w:r w:rsidR="007A095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3D5988">
            <w:pPr>
              <w:jc w:val="center"/>
              <w:rPr>
                <w:rFonts w:ascii="Times New Roman" w:hAnsi="Times New Roman" w:cs="Times New Roman"/>
                <w:sz w:val="28"/>
                <w:szCs w:val="28"/>
                <w:lang w:val="kk-KZ"/>
              </w:rPr>
            </w:pPr>
            <w:r>
              <w:rPr>
                <w:rFonts w:ascii="Times New Roman" w:hAnsi="Times New Roman" w:cs="Times New Roman"/>
                <w:sz w:val="28"/>
                <w:szCs w:val="28"/>
                <w:lang w:val="kk-KZ"/>
              </w:rPr>
              <w:t>91</w:t>
            </w:r>
          </w:p>
        </w:tc>
      </w:tr>
      <w:tr w:rsidR="003D5988" w:rsidTr="007A0953">
        <w:tc>
          <w:tcPr>
            <w:tcW w:w="9218" w:type="dxa"/>
          </w:tcPr>
          <w:p w:rsidR="003D5988" w:rsidRPr="003D5988" w:rsidRDefault="003D5988" w:rsidP="005540F3">
            <w:pPr>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2.2.16 Сингуляр ауытқыған екінші түрдегі Вольтерра типіндегі интегро-дифференциалдық теңдеу</w:t>
            </w:r>
            <w:r w:rsidR="007A0953">
              <w:rPr>
                <w:rFonts w:ascii="Times New Roman" w:hAnsi="Times New Roman" w:cs="Times New Roman"/>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083C0E">
            <w:pPr>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083C0E">
              <w:rPr>
                <w:rFonts w:ascii="Times New Roman" w:hAnsi="Times New Roman" w:cs="Times New Roman"/>
                <w:sz w:val="28"/>
                <w:szCs w:val="28"/>
                <w:lang w:val="kk-KZ"/>
              </w:rPr>
              <w:t>6</w:t>
            </w:r>
          </w:p>
        </w:tc>
      </w:tr>
      <w:tr w:rsidR="003D5988" w:rsidTr="007A0953">
        <w:tc>
          <w:tcPr>
            <w:tcW w:w="9218" w:type="dxa"/>
          </w:tcPr>
          <w:p w:rsidR="003D5988" w:rsidRPr="003D5988" w:rsidRDefault="003D5988" w:rsidP="005540F3">
            <w:pPr>
              <w:shd w:val="clear" w:color="auto" w:fill="FFFFFF"/>
              <w:tabs>
                <w:tab w:val="left" w:pos="8875"/>
              </w:tabs>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2.2.17 Сингуляр ауытқыған Вольтерраның екінші түрдегі интегро-дифференциалдық теңдеуін түрлендірулер көмегімен есептеу</w:t>
            </w:r>
            <w:r w:rsidR="007A0953">
              <w:rPr>
                <w:rFonts w:ascii="Times New Roman" w:hAnsi="Times New Roman" w:cs="Times New Roman"/>
                <w:bCs/>
                <w:sz w:val="28"/>
                <w:szCs w:val="28"/>
                <w:lang w:val="kk-KZ"/>
              </w:rPr>
              <w:t>.......................</w:t>
            </w:r>
          </w:p>
        </w:tc>
        <w:tc>
          <w:tcPr>
            <w:tcW w:w="636" w:type="dxa"/>
          </w:tcPr>
          <w:p w:rsidR="003D5988" w:rsidRDefault="003D5988" w:rsidP="003D5988">
            <w:pPr>
              <w:jc w:val="center"/>
              <w:rPr>
                <w:rFonts w:ascii="Times New Roman" w:hAnsi="Times New Roman" w:cs="Times New Roman"/>
                <w:sz w:val="28"/>
                <w:szCs w:val="28"/>
                <w:lang w:val="kk-KZ"/>
              </w:rPr>
            </w:pPr>
          </w:p>
          <w:p w:rsidR="005540F3" w:rsidRDefault="005540F3" w:rsidP="00083C0E">
            <w:pPr>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083C0E">
              <w:rPr>
                <w:rFonts w:ascii="Times New Roman" w:hAnsi="Times New Roman" w:cs="Times New Roman"/>
                <w:sz w:val="28"/>
                <w:szCs w:val="28"/>
                <w:lang w:val="kk-KZ"/>
              </w:rPr>
              <w:t>7</w:t>
            </w:r>
          </w:p>
        </w:tc>
      </w:tr>
      <w:tr w:rsidR="00FA6465" w:rsidTr="007A0953">
        <w:tc>
          <w:tcPr>
            <w:tcW w:w="9218" w:type="dxa"/>
          </w:tcPr>
          <w:p w:rsidR="00FA6465" w:rsidRDefault="00FA6465" w:rsidP="005540F3">
            <w:pPr>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2.3</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Тәжірибелік-эксперименттік зерттеу жүмыстары және оның нәтижелері</w:t>
            </w:r>
            <w:r w:rsidR="003A3310">
              <w:rPr>
                <w:rFonts w:ascii="Times New Roman" w:hAnsi="Times New Roman" w:cs="Times New Roman"/>
                <w:sz w:val="28"/>
                <w:szCs w:val="28"/>
                <w:lang w:val="kk-KZ"/>
              </w:rPr>
              <w:t>.............................................................................................................</w:t>
            </w:r>
          </w:p>
        </w:tc>
        <w:tc>
          <w:tcPr>
            <w:tcW w:w="636" w:type="dxa"/>
          </w:tcPr>
          <w:p w:rsidR="00FA6465" w:rsidRDefault="00FA6465" w:rsidP="00FA6465">
            <w:pPr>
              <w:jc w:val="center"/>
              <w:rPr>
                <w:rFonts w:ascii="Times New Roman" w:hAnsi="Times New Roman" w:cs="Times New Roman"/>
                <w:sz w:val="28"/>
                <w:szCs w:val="28"/>
                <w:lang w:val="kk-KZ"/>
              </w:rPr>
            </w:pPr>
          </w:p>
          <w:p w:rsidR="00C37B3D" w:rsidRDefault="00C37B3D"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104</w:t>
            </w:r>
          </w:p>
        </w:tc>
      </w:tr>
      <w:tr w:rsidR="003A3310" w:rsidTr="007A0953">
        <w:tc>
          <w:tcPr>
            <w:tcW w:w="9218" w:type="dxa"/>
          </w:tcPr>
          <w:p w:rsidR="003A3310" w:rsidRPr="0046111A" w:rsidRDefault="003A3310" w:rsidP="003A3310">
            <w:pPr>
              <w:jc w:val="both"/>
              <w:rPr>
                <w:rFonts w:ascii="Times New Roman" w:hAnsi="Times New Roman" w:cs="Times New Roman"/>
                <w:sz w:val="28"/>
                <w:szCs w:val="28"/>
                <w:lang w:val="kk-KZ"/>
              </w:rPr>
            </w:pPr>
            <w:r w:rsidRPr="003A3310">
              <w:rPr>
                <w:rFonts w:ascii="Times New Roman" w:hAnsi="Times New Roman" w:cs="Times New Roman"/>
                <w:bCs/>
                <w:sz w:val="28"/>
                <w:szCs w:val="28"/>
                <w:lang w:val="uk-UA"/>
              </w:rPr>
              <w:t>Екінші бөлім бойынша жалпы тұжырым</w:t>
            </w:r>
            <w:r>
              <w:rPr>
                <w:rFonts w:ascii="Times New Roman" w:hAnsi="Times New Roman" w:cs="Times New Roman"/>
                <w:sz w:val="28"/>
                <w:szCs w:val="28"/>
                <w:lang w:val="kk-KZ"/>
              </w:rPr>
              <w:t>...........................................................</w:t>
            </w:r>
            <w:r w:rsidRPr="0046111A">
              <w:rPr>
                <w:rFonts w:ascii="Times New Roman" w:hAnsi="Times New Roman" w:cs="Times New Roman"/>
                <w:b/>
                <w:sz w:val="28"/>
                <w:szCs w:val="28"/>
                <w:lang w:val="uk-UA"/>
              </w:rPr>
              <w:t xml:space="preserve">                                                   </w:t>
            </w:r>
          </w:p>
        </w:tc>
        <w:tc>
          <w:tcPr>
            <w:tcW w:w="636" w:type="dxa"/>
          </w:tcPr>
          <w:p w:rsidR="003A3310"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135</w:t>
            </w:r>
          </w:p>
        </w:tc>
      </w:tr>
      <w:tr w:rsidR="003A3310" w:rsidTr="007A0953">
        <w:tc>
          <w:tcPr>
            <w:tcW w:w="9218" w:type="dxa"/>
          </w:tcPr>
          <w:p w:rsidR="003A3310" w:rsidRPr="0046111A" w:rsidRDefault="003A3310" w:rsidP="003A3310">
            <w:pPr>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ҚОРЫТЫНДЫ</w:t>
            </w:r>
            <w:r>
              <w:rPr>
                <w:rFonts w:ascii="Times New Roman" w:hAnsi="Times New Roman" w:cs="Times New Roman"/>
                <w:b/>
                <w:sz w:val="28"/>
                <w:szCs w:val="28"/>
                <w:lang w:val="kk-KZ"/>
              </w:rPr>
              <w:t>...................................................................................................</w:t>
            </w:r>
          </w:p>
        </w:tc>
        <w:tc>
          <w:tcPr>
            <w:tcW w:w="636" w:type="dxa"/>
          </w:tcPr>
          <w:p w:rsidR="003A3310"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137</w:t>
            </w:r>
          </w:p>
        </w:tc>
      </w:tr>
      <w:tr w:rsidR="003A3310" w:rsidTr="007A0953">
        <w:tc>
          <w:tcPr>
            <w:tcW w:w="9218" w:type="dxa"/>
          </w:tcPr>
          <w:p w:rsidR="003A3310" w:rsidRPr="0046111A" w:rsidRDefault="003A3310" w:rsidP="003A3310">
            <w:pPr>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ПАЙДАЛАНЫЛҒАН ӘДЕБИЕТТЕР ТІЗІМІ</w:t>
            </w:r>
            <w:r>
              <w:rPr>
                <w:rFonts w:ascii="Times New Roman" w:hAnsi="Times New Roman" w:cs="Times New Roman"/>
                <w:b/>
                <w:sz w:val="28"/>
                <w:szCs w:val="28"/>
                <w:lang w:val="kk-KZ"/>
              </w:rPr>
              <w:t>..............................................</w:t>
            </w:r>
            <w:r w:rsidRPr="0046111A">
              <w:rPr>
                <w:rFonts w:ascii="Times New Roman" w:hAnsi="Times New Roman" w:cs="Times New Roman"/>
                <w:b/>
                <w:sz w:val="28"/>
                <w:szCs w:val="28"/>
                <w:lang w:val="kk-KZ"/>
              </w:rPr>
              <w:t xml:space="preserve">               </w:t>
            </w:r>
            <w:r w:rsidRPr="0046111A">
              <w:rPr>
                <w:rFonts w:ascii="Times New Roman" w:hAnsi="Times New Roman" w:cs="Times New Roman"/>
                <w:b/>
                <w:caps/>
                <w:sz w:val="28"/>
                <w:szCs w:val="28"/>
                <w:lang w:val="kk-KZ" w:eastAsia="ko-KR"/>
              </w:rPr>
              <w:t xml:space="preserve">                                  </w:t>
            </w:r>
          </w:p>
        </w:tc>
        <w:tc>
          <w:tcPr>
            <w:tcW w:w="636" w:type="dxa"/>
          </w:tcPr>
          <w:p w:rsidR="003A3310"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140</w:t>
            </w:r>
          </w:p>
        </w:tc>
      </w:tr>
      <w:tr w:rsidR="003A3310" w:rsidTr="007A0953">
        <w:tc>
          <w:tcPr>
            <w:tcW w:w="9218" w:type="dxa"/>
          </w:tcPr>
          <w:p w:rsidR="003A3310" w:rsidRPr="0046111A" w:rsidRDefault="003A3310"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ҚОСЫМША</w:t>
            </w:r>
            <w:r w:rsidR="00726204">
              <w:rPr>
                <w:rFonts w:ascii="Times New Roman" w:hAnsi="Times New Roman" w:cs="Times New Roman"/>
                <w:b/>
                <w:sz w:val="28"/>
                <w:szCs w:val="28"/>
                <w:lang w:val="kk-KZ"/>
              </w:rPr>
              <w:t xml:space="preserve"> А - </w:t>
            </w:r>
            <w:r w:rsidR="00726204" w:rsidRPr="00726204">
              <w:rPr>
                <w:rFonts w:ascii="Times New Roman" w:hAnsi="Times New Roman" w:cs="Times New Roman"/>
                <w:bCs/>
                <w:sz w:val="28"/>
                <w:szCs w:val="28"/>
                <w:lang w:val="kk-KZ"/>
              </w:rPr>
              <w:t>Математика мамандығы сауалнама</w:t>
            </w:r>
            <w:r w:rsidRPr="00726204">
              <w:rPr>
                <w:rFonts w:ascii="Times New Roman" w:hAnsi="Times New Roman" w:cs="Times New Roman"/>
                <w:bCs/>
                <w:sz w:val="28"/>
                <w:szCs w:val="28"/>
                <w:lang w:val="kk-KZ"/>
              </w:rPr>
              <w:t>.....................</w:t>
            </w:r>
            <w:r w:rsidR="00726204">
              <w:rPr>
                <w:rFonts w:ascii="Times New Roman" w:hAnsi="Times New Roman" w:cs="Times New Roman"/>
                <w:bCs/>
                <w:sz w:val="28"/>
                <w:szCs w:val="28"/>
                <w:lang w:val="kk-KZ"/>
              </w:rPr>
              <w:t>..............</w:t>
            </w:r>
            <w:r w:rsidR="005540F3">
              <w:rPr>
                <w:rFonts w:ascii="Times New Roman" w:hAnsi="Times New Roman" w:cs="Times New Roman"/>
                <w:bCs/>
                <w:sz w:val="28"/>
                <w:szCs w:val="28"/>
                <w:lang w:val="kk-KZ"/>
              </w:rPr>
              <w:t>..</w:t>
            </w:r>
            <w:r w:rsidR="00726204">
              <w:rPr>
                <w:rFonts w:ascii="Times New Roman" w:hAnsi="Times New Roman" w:cs="Times New Roman"/>
                <w:b/>
                <w:sz w:val="28"/>
                <w:szCs w:val="28"/>
                <w:lang w:val="kk-KZ"/>
              </w:rPr>
              <w:t xml:space="preserve"> </w:t>
            </w:r>
          </w:p>
        </w:tc>
        <w:tc>
          <w:tcPr>
            <w:tcW w:w="636" w:type="dxa"/>
          </w:tcPr>
          <w:p w:rsidR="003A3310"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148</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ҚОСЫМША Б</w:t>
            </w:r>
            <w:r>
              <w:rPr>
                <w:rFonts w:ascii="Times New Roman" w:hAnsi="Times New Roman" w:cs="Times New Roman"/>
                <w:b/>
                <w:sz w:val="28"/>
                <w:szCs w:val="28"/>
                <w:lang w:val="kk-KZ"/>
              </w:rPr>
              <w:t xml:space="preserve"> </w:t>
            </w:r>
            <w:r w:rsidR="005540F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5540F3" w:rsidRPr="00726204">
              <w:rPr>
                <w:rFonts w:ascii="Times New Roman" w:eastAsia="Arial" w:hAnsi="Times New Roman" w:cs="Times New Roman"/>
                <w:bCs/>
                <w:sz w:val="28"/>
                <w:szCs w:val="28"/>
                <w:lang w:val="kk-KZ"/>
              </w:rPr>
              <w:t>О</w:t>
            </w:r>
            <w:r w:rsidRPr="00726204">
              <w:rPr>
                <w:rFonts w:ascii="Times New Roman" w:eastAsia="Arial" w:hAnsi="Times New Roman" w:cs="Times New Roman"/>
                <w:bCs/>
                <w:sz w:val="28"/>
                <w:szCs w:val="28"/>
                <w:lang w:val="kk-KZ"/>
              </w:rPr>
              <w:t>қытушылар</w:t>
            </w:r>
            <w:r w:rsidR="005540F3">
              <w:rPr>
                <w:rFonts w:ascii="Times New Roman" w:eastAsia="Arial" w:hAnsi="Times New Roman" w:cs="Times New Roman"/>
                <w:bCs/>
                <w:sz w:val="28"/>
                <w:szCs w:val="28"/>
                <w:lang w:val="kk-KZ"/>
              </w:rPr>
              <w:t>ғ</w:t>
            </w:r>
            <w:r w:rsidRPr="00726204">
              <w:rPr>
                <w:rFonts w:ascii="Times New Roman" w:eastAsia="Arial" w:hAnsi="Times New Roman" w:cs="Times New Roman"/>
                <w:bCs/>
                <w:sz w:val="28"/>
                <w:szCs w:val="28"/>
                <w:lang w:val="kk-KZ"/>
              </w:rPr>
              <w:t>а жүргізілген сауалнама</w:t>
            </w:r>
            <w:r>
              <w:rPr>
                <w:rFonts w:ascii="Times New Roman" w:eastAsia="Arial" w:hAnsi="Times New Roman" w:cs="Times New Roman"/>
                <w:bCs/>
                <w:sz w:val="28"/>
                <w:szCs w:val="28"/>
                <w:lang w:val="kk-KZ"/>
              </w:rPr>
              <w:t>...............</w:t>
            </w:r>
            <w:r w:rsidR="005540F3">
              <w:rPr>
                <w:rFonts w:ascii="Times New Roman" w:eastAsia="Arial" w:hAnsi="Times New Roman" w:cs="Times New Roman"/>
                <w:bCs/>
                <w:sz w:val="28"/>
                <w:szCs w:val="28"/>
                <w:lang w:val="kk-KZ"/>
              </w:rPr>
              <w:t>...</w:t>
            </w:r>
            <w:r>
              <w:rPr>
                <w:rFonts w:ascii="Times New Roman" w:eastAsia="Arial" w:hAnsi="Times New Roman" w:cs="Times New Roman"/>
                <w:bCs/>
                <w:sz w:val="28"/>
                <w:szCs w:val="28"/>
                <w:lang w:val="kk-KZ"/>
              </w:rPr>
              <w:t>.....</w:t>
            </w:r>
            <w:r w:rsidR="005540F3">
              <w:rPr>
                <w:rFonts w:ascii="Times New Roman" w:eastAsia="Arial"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149</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ҚОСЫМША В</w:t>
            </w:r>
            <w:r>
              <w:rPr>
                <w:rFonts w:ascii="Times New Roman" w:hAnsi="Times New Roman" w:cs="Times New Roman"/>
                <w:b/>
                <w:sz w:val="28"/>
                <w:szCs w:val="28"/>
                <w:lang w:val="kk-KZ"/>
              </w:rPr>
              <w:t xml:space="preserve"> - </w:t>
            </w:r>
            <w:r w:rsidR="005540F3" w:rsidRPr="00726204">
              <w:rPr>
                <w:rFonts w:ascii="Times New Roman" w:eastAsia="Arial" w:hAnsi="Times New Roman" w:cs="Times New Roman"/>
                <w:bCs/>
                <w:sz w:val="28"/>
                <w:szCs w:val="28"/>
                <w:lang w:val="kk-KZ"/>
              </w:rPr>
              <w:t>С</w:t>
            </w:r>
            <w:r w:rsidRPr="00726204">
              <w:rPr>
                <w:rFonts w:ascii="Times New Roman" w:eastAsia="Arial" w:hAnsi="Times New Roman" w:cs="Times New Roman"/>
                <w:bCs/>
                <w:sz w:val="28"/>
                <w:szCs w:val="28"/>
                <w:lang w:val="kk-KZ"/>
              </w:rPr>
              <w:t>туденттерге жүргізілген сауалнамалар</w:t>
            </w:r>
            <w:r>
              <w:rPr>
                <w:rFonts w:ascii="Times New Roman" w:eastAsia="Arial" w:hAnsi="Times New Roman" w:cs="Times New Roman"/>
                <w:bCs/>
                <w:sz w:val="28"/>
                <w:szCs w:val="28"/>
                <w:lang w:val="kk-KZ"/>
              </w:rPr>
              <w:t>.......................</w:t>
            </w:r>
            <w:r w:rsidR="005540F3">
              <w:rPr>
                <w:rFonts w:ascii="Times New Roman" w:eastAsia="Arial" w:hAnsi="Times New Roman" w:cs="Times New Roman"/>
                <w:bCs/>
                <w:sz w:val="28"/>
                <w:szCs w:val="28"/>
                <w:lang w:val="kk-KZ"/>
              </w:rPr>
              <w:t>....</w:t>
            </w:r>
            <w:r>
              <w:rPr>
                <w:rFonts w:ascii="Times New Roman" w:eastAsia="Arial"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150</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ҚОСЫМША Г</w:t>
            </w:r>
            <w:r>
              <w:rPr>
                <w:rFonts w:ascii="Times New Roman" w:hAnsi="Times New Roman" w:cs="Times New Roman"/>
                <w:b/>
                <w:sz w:val="28"/>
                <w:szCs w:val="28"/>
                <w:lang w:val="kk-KZ"/>
              </w:rPr>
              <w:t xml:space="preserve"> - </w:t>
            </w:r>
            <w:r w:rsidRPr="00726204">
              <w:rPr>
                <w:rFonts w:ascii="Times New Roman" w:hAnsi="Times New Roman" w:cs="Times New Roman"/>
                <w:bCs/>
                <w:sz w:val="28"/>
                <w:szCs w:val="28"/>
                <w:lang w:val="kk-KZ"/>
              </w:rPr>
              <w:t>Тест тапсырмалар</w:t>
            </w:r>
            <w:r>
              <w:rPr>
                <w:rFonts w:ascii="Times New Roman"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151</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ҚОСЫМША Д</w:t>
            </w:r>
            <w:r>
              <w:rPr>
                <w:rFonts w:ascii="Times New Roman" w:hAnsi="Times New Roman" w:cs="Times New Roman"/>
                <w:b/>
                <w:sz w:val="28"/>
                <w:szCs w:val="28"/>
                <w:lang w:val="kk-KZ"/>
              </w:rPr>
              <w:t xml:space="preserve"> - </w:t>
            </w:r>
            <w:r w:rsidRPr="00726204">
              <w:rPr>
                <w:rFonts w:ascii="Times New Roman" w:hAnsi="Times New Roman" w:cs="Times New Roman"/>
                <w:bCs/>
                <w:sz w:val="28"/>
                <w:szCs w:val="28"/>
                <w:lang w:val="kk-KZ"/>
              </w:rPr>
              <w:t>Жаттығуға берілген тапсырмалар</w:t>
            </w:r>
            <w:r>
              <w:rPr>
                <w:rFonts w:ascii="Times New Roman"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153</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ҚОСЫМША Ж</w:t>
            </w:r>
            <w:r>
              <w:rPr>
                <w:rFonts w:ascii="Times New Roman" w:hAnsi="Times New Roman" w:cs="Times New Roman"/>
                <w:b/>
                <w:sz w:val="28"/>
                <w:szCs w:val="28"/>
                <w:lang w:val="kk-KZ"/>
              </w:rPr>
              <w:t xml:space="preserve"> - </w:t>
            </w:r>
            <w:r w:rsidRPr="00726204">
              <w:rPr>
                <w:rFonts w:ascii="Times New Roman" w:hAnsi="Times New Roman" w:cs="Times New Roman"/>
                <w:bCs/>
                <w:sz w:val="28"/>
                <w:szCs w:val="28"/>
                <w:lang w:val="kk-KZ"/>
              </w:rPr>
              <w:t>Бақылау сұрақтары</w:t>
            </w:r>
            <w:r>
              <w:rPr>
                <w:rFonts w:ascii="Times New Roman"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156</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И - </w:t>
            </w:r>
            <w:r w:rsidRPr="00726204">
              <w:rPr>
                <w:rFonts w:ascii="Times New Roman" w:hAnsi="Times New Roman" w:cs="Times New Roman"/>
                <w:bCs/>
                <w:sz w:val="28"/>
                <w:szCs w:val="28"/>
                <w:lang w:val="kk-KZ"/>
              </w:rPr>
              <w:t>Диплом, сертификаты</w:t>
            </w:r>
            <w:r>
              <w:rPr>
                <w:rFonts w:ascii="Times New Roman"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157</w:t>
            </w:r>
          </w:p>
        </w:tc>
      </w:tr>
      <w:tr w:rsidR="00726204" w:rsidTr="007A0953">
        <w:tc>
          <w:tcPr>
            <w:tcW w:w="9218" w:type="dxa"/>
          </w:tcPr>
          <w:p w:rsidR="00726204" w:rsidRPr="0046111A" w:rsidRDefault="00726204" w:rsidP="00726204">
            <w:pPr>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ҚОСЫМША </w:t>
            </w:r>
            <w:r>
              <w:rPr>
                <w:rFonts w:ascii="Times New Roman" w:hAnsi="Times New Roman" w:cs="Times New Roman"/>
                <w:b/>
                <w:sz w:val="28"/>
                <w:szCs w:val="28"/>
                <w:lang w:val="kk-KZ"/>
              </w:rPr>
              <w:t xml:space="preserve">К - </w:t>
            </w:r>
            <w:r w:rsidRPr="00726204">
              <w:rPr>
                <w:rFonts w:ascii="Times New Roman" w:hAnsi="Times New Roman" w:cs="Times New Roman"/>
                <w:bCs/>
                <w:sz w:val="28"/>
                <w:szCs w:val="28"/>
                <w:lang w:val="kk-KZ"/>
              </w:rPr>
              <w:t>Ендіру актісі</w:t>
            </w:r>
            <w:r>
              <w:rPr>
                <w:rFonts w:ascii="Times New Roman" w:hAnsi="Times New Roman" w:cs="Times New Roman"/>
                <w:bCs/>
                <w:sz w:val="28"/>
                <w:szCs w:val="28"/>
                <w:lang w:val="kk-KZ"/>
              </w:rPr>
              <w:t>...........................................................................</w:t>
            </w:r>
          </w:p>
        </w:tc>
        <w:tc>
          <w:tcPr>
            <w:tcW w:w="636" w:type="dxa"/>
          </w:tcPr>
          <w:p w:rsidR="00726204" w:rsidRDefault="005540F3" w:rsidP="00FA6465">
            <w:pPr>
              <w:jc w:val="center"/>
              <w:rPr>
                <w:rFonts w:ascii="Times New Roman" w:hAnsi="Times New Roman" w:cs="Times New Roman"/>
                <w:sz w:val="28"/>
                <w:szCs w:val="28"/>
                <w:lang w:val="kk-KZ"/>
              </w:rPr>
            </w:pPr>
            <w:r>
              <w:rPr>
                <w:rFonts w:ascii="Times New Roman" w:hAnsi="Times New Roman" w:cs="Times New Roman"/>
                <w:sz w:val="28"/>
                <w:szCs w:val="28"/>
                <w:lang w:val="kk-KZ"/>
              </w:rPr>
              <w:t>163</w:t>
            </w:r>
          </w:p>
        </w:tc>
      </w:tr>
    </w:tbl>
    <w:p w:rsidR="005540F3" w:rsidRDefault="005540F3" w:rsidP="003A3310">
      <w:pPr>
        <w:tabs>
          <w:tab w:val="left" w:pos="567"/>
        </w:tabs>
        <w:spacing w:after="0" w:line="240" w:lineRule="auto"/>
        <w:jc w:val="center"/>
        <w:rPr>
          <w:rFonts w:ascii="Times New Roman" w:hAnsi="Times New Roman" w:cs="Times New Roman"/>
          <w:b/>
          <w:caps/>
          <w:sz w:val="28"/>
          <w:szCs w:val="28"/>
          <w:lang w:val="kk-KZ"/>
        </w:rPr>
      </w:pPr>
      <w:r>
        <w:rPr>
          <w:rFonts w:ascii="Times New Roman" w:hAnsi="Times New Roman" w:cs="Times New Roman"/>
          <w:b/>
          <w:caps/>
          <w:sz w:val="28"/>
          <w:szCs w:val="28"/>
          <w:lang w:val="kk-KZ"/>
        </w:rPr>
        <w:br w:type="page"/>
      </w:r>
    </w:p>
    <w:p w:rsidR="003B6617" w:rsidRPr="0046111A" w:rsidRDefault="003B6617" w:rsidP="003A3310">
      <w:pPr>
        <w:tabs>
          <w:tab w:val="left" w:pos="567"/>
        </w:tabs>
        <w:spacing w:after="0" w:line="240" w:lineRule="auto"/>
        <w:jc w:val="center"/>
        <w:rPr>
          <w:rFonts w:ascii="Times New Roman" w:hAnsi="Times New Roman" w:cs="Times New Roman"/>
          <w:b/>
          <w:caps/>
          <w:sz w:val="28"/>
          <w:szCs w:val="28"/>
          <w:lang w:val="kk-KZ"/>
        </w:rPr>
      </w:pPr>
      <w:r w:rsidRPr="0046111A">
        <w:rPr>
          <w:rFonts w:ascii="Times New Roman" w:hAnsi="Times New Roman" w:cs="Times New Roman"/>
          <w:b/>
          <w:caps/>
          <w:sz w:val="28"/>
          <w:szCs w:val="28"/>
          <w:lang w:val="kk-KZ"/>
        </w:rPr>
        <w:lastRenderedPageBreak/>
        <w:t>НОРМАТИВТІК СІЛТЕМЕЛЕР</w:t>
      </w:r>
    </w:p>
    <w:p w:rsidR="003B6617" w:rsidRPr="0046111A" w:rsidRDefault="003B6617" w:rsidP="00FB4529">
      <w:pPr>
        <w:spacing w:after="0" w:line="240" w:lineRule="auto"/>
        <w:jc w:val="center"/>
        <w:rPr>
          <w:rFonts w:ascii="Times New Roman" w:hAnsi="Times New Roman" w:cs="Times New Roman"/>
          <w:b/>
          <w:caps/>
          <w:sz w:val="28"/>
          <w:szCs w:val="28"/>
          <w:lang w:val="kk-KZ"/>
        </w:rPr>
      </w:pPr>
    </w:p>
    <w:p w:rsidR="003A3310" w:rsidRPr="00481A63" w:rsidRDefault="003A3310" w:rsidP="003A3310">
      <w:pPr>
        <w:spacing w:after="0" w:line="240" w:lineRule="auto"/>
        <w:ind w:firstLine="567"/>
        <w:jc w:val="both"/>
        <w:rPr>
          <w:rFonts w:ascii="Times New Roman" w:hAnsi="Times New Roman" w:cs="Times New Roman"/>
          <w:sz w:val="28"/>
          <w:szCs w:val="28"/>
          <w:lang w:val="kk-KZ"/>
        </w:rPr>
      </w:pPr>
      <w:r w:rsidRPr="00481A63">
        <w:rPr>
          <w:rFonts w:ascii="Times New Roman" w:hAnsi="Times New Roman" w:cs="Times New Roman"/>
          <w:sz w:val="28"/>
          <w:szCs w:val="28"/>
          <w:lang w:val="kk-KZ"/>
        </w:rPr>
        <w:t xml:space="preserve">Бұл диссертацияда келесі нормативтік құжаттарға сәйкес сілтемелер қолданылған: </w:t>
      </w:r>
    </w:p>
    <w:p w:rsidR="003B6617" w:rsidRPr="0046111A" w:rsidRDefault="003B6617" w:rsidP="00FB4529">
      <w:pPr>
        <w:pStyle w:val="a3"/>
        <w:autoSpaceDE w:val="0"/>
        <w:autoSpaceDN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Қазақстан Республикасы </w:t>
      </w:r>
      <w:r w:rsidRPr="0046111A">
        <w:rPr>
          <w:rFonts w:ascii="Times New Roman" w:hAnsi="Times New Roman" w:cs="Times New Roman"/>
          <w:sz w:val="28"/>
          <w:szCs w:val="28"/>
        </w:rPr>
        <w:t>«</w:t>
      </w:r>
      <w:r w:rsidR="00472234" w:rsidRPr="0046111A">
        <w:rPr>
          <w:rFonts w:ascii="Times New Roman" w:hAnsi="Times New Roman" w:cs="Times New Roman"/>
          <w:sz w:val="28"/>
          <w:szCs w:val="28"/>
          <w:lang w:val="kk-KZ"/>
        </w:rPr>
        <w:t>Білі</w:t>
      </w:r>
      <w:r w:rsidR="00B36C37" w:rsidRPr="0046111A">
        <w:rPr>
          <w:rFonts w:ascii="Times New Roman" w:hAnsi="Times New Roman" w:cs="Times New Roman"/>
          <w:sz w:val="28"/>
          <w:szCs w:val="28"/>
          <w:lang w:val="kk-KZ"/>
        </w:rPr>
        <w:t>м</w:t>
      </w:r>
      <w:r w:rsidRPr="0046111A">
        <w:rPr>
          <w:rFonts w:ascii="Times New Roman" w:hAnsi="Times New Roman" w:cs="Times New Roman"/>
          <w:sz w:val="28"/>
          <w:szCs w:val="28"/>
          <w:lang w:val="kk-KZ"/>
        </w:rPr>
        <w:t xml:space="preserve"> туралы</w:t>
      </w:r>
      <w:r w:rsidRPr="0046111A">
        <w:rPr>
          <w:rFonts w:ascii="Times New Roman" w:hAnsi="Times New Roman" w:cs="Times New Roman"/>
          <w:sz w:val="28"/>
          <w:szCs w:val="28"/>
        </w:rPr>
        <w:t>»</w:t>
      </w:r>
      <w:r w:rsidRPr="0046111A">
        <w:rPr>
          <w:rFonts w:ascii="Times New Roman" w:hAnsi="Times New Roman" w:cs="Times New Roman"/>
          <w:sz w:val="28"/>
          <w:szCs w:val="28"/>
          <w:lang w:val="kk-KZ"/>
        </w:rPr>
        <w:t xml:space="preserve"> Заңы</w:t>
      </w:r>
      <w:r w:rsidR="003A3310">
        <w:rPr>
          <w:rFonts w:ascii="Times New Roman" w:hAnsi="Times New Roman" w:cs="Times New Roman"/>
          <w:sz w:val="28"/>
          <w:szCs w:val="28"/>
          <w:lang w:val="kk-KZ"/>
        </w:rPr>
        <w:t xml:space="preserve">. - </w:t>
      </w:r>
      <w:r w:rsidRPr="0046111A">
        <w:rPr>
          <w:rFonts w:ascii="Times New Roman" w:hAnsi="Times New Roman" w:cs="Times New Roman"/>
          <w:sz w:val="28"/>
          <w:szCs w:val="28"/>
          <w:lang w:val="kk-KZ"/>
        </w:rPr>
        <w:t xml:space="preserve">Алматы: Юрист, 2007.– 42б. </w:t>
      </w:r>
    </w:p>
    <w:p w:rsidR="003B6617" w:rsidRPr="0046111A" w:rsidRDefault="003B6617" w:rsidP="00FB4529">
      <w:pPr>
        <w:pStyle w:val="a3"/>
        <w:autoSpaceDE w:val="0"/>
        <w:autoSpaceDN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Қазақстан Республикасының Конституциясы. – Алматы, 1995.</w:t>
      </w:r>
    </w:p>
    <w:p w:rsidR="003B6617" w:rsidRPr="0046111A" w:rsidRDefault="003B6617" w:rsidP="00FB4529">
      <w:pPr>
        <w:pStyle w:val="a3"/>
        <w:widowControl w:val="0"/>
        <w:tabs>
          <w:tab w:val="left" w:pos="0"/>
          <w:tab w:val="left" w:pos="600"/>
          <w:tab w:val="left" w:pos="1200"/>
          <w:tab w:val="left" w:pos="1800"/>
          <w:tab w:val="left" w:pos="2250"/>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bCs/>
          <w:sz w:val="28"/>
          <w:szCs w:val="28"/>
          <w:lang w:val="kk-KZ"/>
        </w:rPr>
        <w:t>"Кредиттік оқыту технологиясы бойынша оқу үдерісін ұйымдастырудың ережесін бекіту туралы" ҚР-сы Білім және ғылым министрі...</w:t>
      </w:r>
      <w:r w:rsidRPr="0046111A">
        <w:rPr>
          <w:rFonts w:ascii="Times New Roman" w:hAnsi="Times New Roman" w:cs="Times New Roman"/>
          <w:sz w:val="28"/>
          <w:szCs w:val="28"/>
          <w:lang w:val="kk-KZ"/>
        </w:rPr>
        <w:t xml:space="preserve"> [Мәтін]: ҚР-ның Білім және ғылым министрлігінің 2010 ж. 30 шілде, № 404 бұйрығы //Егемен Қазақстан.- 2011.- № 36-37.- 4 ақпан.- 10 б.</w:t>
      </w:r>
    </w:p>
    <w:p w:rsidR="003B6617" w:rsidRPr="0046111A" w:rsidRDefault="003B6617" w:rsidP="00FB4529">
      <w:pPr>
        <w:pStyle w:val="a3"/>
        <w:tabs>
          <w:tab w:val="left" w:pos="0"/>
        </w:tabs>
        <w:spacing w:after="0" w:line="240" w:lineRule="auto"/>
        <w:ind w:left="0" w:firstLine="567"/>
        <w:jc w:val="both"/>
        <w:rPr>
          <w:rFonts w:ascii="Times New Roman" w:hAnsi="Times New Roman" w:cs="Times New Roman"/>
          <w:bCs/>
          <w:sz w:val="28"/>
          <w:szCs w:val="28"/>
          <w:lang w:val="kk-KZ"/>
        </w:rPr>
      </w:pPr>
      <w:r w:rsidRPr="0046111A">
        <w:rPr>
          <w:rFonts w:ascii="Times New Roman" w:hAnsi="Times New Roman" w:cs="Times New Roman"/>
          <w:bCs/>
          <w:sz w:val="28"/>
          <w:szCs w:val="28"/>
          <w:lang w:val="kk-KZ"/>
        </w:rPr>
        <w:t xml:space="preserve">Қазақстан Республикасы Үкіметінің Қаулысымен бекітілген жоғары оқу орнын ұйымдастыру қызметінің типтік ережелері. 17 мамыр, 2013 ж. № 499. </w:t>
      </w:r>
    </w:p>
    <w:p w:rsidR="003B6617" w:rsidRPr="0046111A" w:rsidRDefault="003B6617" w:rsidP="00FB4529">
      <w:pPr>
        <w:pStyle w:val="a3"/>
        <w:tabs>
          <w:tab w:val="left" w:pos="0"/>
        </w:tabs>
        <w:spacing w:after="0" w:line="240" w:lineRule="auto"/>
        <w:ind w:left="0" w:firstLine="567"/>
        <w:jc w:val="both"/>
        <w:rPr>
          <w:rFonts w:ascii="Times New Roman" w:hAnsi="Times New Roman" w:cs="Times New Roman"/>
          <w:bCs/>
          <w:sz w:val="28"/>
          <w:szCs w:val="28"/>
          <w:lang w:val="kk-KZ"/>
        </w:rPr>
      </w:pPr>
      <w:r w:rsidRPr="0046111A">
        <w:rPr>
          <w:rFonts w:ascii="Times New Roman" w:hAnsi="Times New Roman" w:cs="Times New Roman"/>
          <w:bCs/>
          <w:sz w:val="28"/>
          <w:szCs w:val="28"/>
          <w:lang w:val="kk-KZ"/>
        </w:rPr>
        <w:t>Қазақстан Республикасы Үкіметінің 2012 жылғы 23 тамыздағы № 1080 қаулысымен бекітілген ҚР МЖМБС 1.4.002-2012. Жоғары білім берудің мемлекеттік жалпыға міндетті стандарты.</w:t>
      </w:r>
    </w:p>
    <w:p w:rsidR="00E50845" w:rsidRPr="0046111A" w:rsidRDefault="00E50845" w:rsidP="00FB4529">
      <w:pPr>
        <w:pStyle w:val="a3"/>
        <w:tabs>
          <w:tab w:val="left" w:pos="0"/>
        </w:tabs>
        <w:spacing w:after="0" w:line="240" w:lineRule="auto"/>
        <w:ind w:left="0" w:firstLine="567"/>
        <w:jc w:val="both"/>
        <w:rPr>
          <w:rFonts w:ascii="Times New Roman" w:hAnsi="Times New Roman" w:cs="Times New Roman"/>
          <w:bCs/>
          <w:sz w:val="28"/>
          <w:szCs w:val="28"/>
          <w:lang w:val="kk-KZ"/>
        </w:rPr>
      </w:pPr>
      <w:r w:rsidRPr="0046111A">
        <w:rPr>
          <w:rFonts w:ascii="Times New Roman" w:hAnsi="Times New Roman" w:cs="Times New Roman"/>
          <w:noProof/>
          <w:sz w:val="28"/>
          <w:szCs w:val="28"/>
          <w:lang w:val="kk-KZ"/>
        </w:rPr>
        <w:t>Қазақстан Республикасы Үкіметінің 13.05.2016 №292 қаулысымен бекітілген Жоғары білім берудің мемлекеттік жалпыға міндетті стандарты</w:t>
      </w:r>
      <w:r w:rsidR="00DD17C9" w:rsidRPr="0046111A">
        <w:rPr>
          <w:rFonts w:ascii="Times New Roman" w:hAnsi="Times New Roman" w:cs="Times New Roman"/>
          <w:noProof/>
          <w:sz w:val="28"/>
          <w:szCs w:val="28"/>
          <w:lang w:val="kk-KZ"/>
        </w:rPr>
        <w:t>.</w:t>
      </w:r>
    </w:p>
    <w:p w:rsidR="003B6617" w:rsidRPr="0046111A" w:rsidRDefault="003B6617" w:rsidP="00FB4529">
      <w:pPr>
        <w:pStyle w:val="a3"/>
        <w:tabs>
          <w:tab w:val="left" w:pos="0"/>
        </w:tabs>
        <w:spacing w:after="0" w:line="240" w:lineRule="auto"/>
        <w:ind w:left="0" w:firstLine="567"/>
        <w:jc w:val="both"/>
        <w:rPr>
          <w:rFonts w:ascii="Times New Roman" w:hAnsi="Times New Roman" w:cs="Times New Roman"/>
          <w:bCs/>
          <w:sz w:val="28"/>
          <w:szCs w:val="28"/>
          <w:lang w:val="kk-KZ"/>
        </w:rPr>
      </w:pPr>
      <w:r w:rsidRPr="0046111A">
        <w:rPr>
          <w:rFonts w:ascii="Times New Roman" w:hAnsi="Times New Roman" w:cs="Times New Roman"/>
          <w:bCs/>
          <w:sz w:val="28"/>
          <w:szCs w:val="28"/>
          <w:lang w:val="kk-KZ"/>
        </w:rPr>
        <w:t>Қазақстан Республикасы ғылым және білім министрлігінің бұйрығымен бекітілген оқу процесіндегі кредиттік жүйені оқытуды ұйымдастыру ережелері. 20 сәуір, 2011 ж. № 152.</w:t>
      </w:r>
    </w:p>
    <w:p w:rsidR="001A0866" w:rsidRPr="0046111A" w:rsidRDefault="001A0866" w:rsidP="002F3521">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"Білімді ұлт" сапалы білім беру" ұлттық жобасын бекіту туралы</w:t>
      </w:r>
    </w:p>
    <w:p w:rsidR="003B6617" w:rsidRPr="0046111A" w:rsidRDefault="001A0866" w:rsidP="001A0866">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Қазақстан Республикасы Үкіметінің 2021 жылғы 12 қазандағы № 726 қаулысы</w:t>
      </w:r>
      <w:r w:rsidR="00C55A99" w:rsidRPr="0046111A">
        <w:rPr>
          <w:rFonts w:ascii="Times New Roman" w:hAnsi="Times New Roman" w:cs="Times New Roman"/>
          <w:sz w:val="28"/>
          <w:szCs w:val="28"/>
          <w:lang w:val="kk-KZ"/>
        </w:rPr>
        <w:t>.</w:t>
      </w:r>
    </w:p>
    <w:p w:rsidR="004C0A1F" w:rsidRPr="0046111A" w:rsidRDefault="003A3310" w:rsidP="003A3310">
      <w:pPr>
        <w:tabs>
          <w:tab w:val="left" w:pos="567"/>
        </w:tabs>
        <w:spacing w:after="0" w:line="240" w:lineRule="auto"/>
        <w:jc w:val="both"/>
        <w:rPr>
          <w:rFonts w:ascii="Times New Roman" w:eastAsia="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        </w:t>
      </w:r>
      <w:r w:rsidR="004C0A1F" w:rsidRPr="0046111A">
        <w:rPr>
          <w:rFonts w:ascii="Times New Roman" w:hAnsi="Times New Roman" w:cs="Times New Roman"/>
          <w:sz w:val="28"/>
          <w:szCs w:val="28"/>
          <w:lang w:val="kk-KZ"/>
        </w:rPr>
        <w:t xml:space="preserve">«Педагог мәртебесі туралы» - </w:t>
      </w:r>
      <w:r w:rsidR="004C0A1F" w:rsidRPr="0046111A">
        <w:rPr>
          <w:rFonts w:ascii="Times New Roman" w:eastAsia="Times New Roman" w:hAnsi="Times New Roman" w:cs="Times New Roman"/>
          <w:sz w:val="28"/>
          <w:szCs w:val="28"/>
          <w:shd w:val="clear" w:color="auto" w:fill="FFFFFF"/>
          <w:lang w:val="kk-KZ"/>
        </w:rPr>
        <w:t>Қазақстан  Республикасы Заңының жобасы</w:t>
      </w:r>
      <w:r>
        <w:rPr>
          <w:rFonts w:ascii="Times New Roman" w:eastAsia="Times New Roman" w:hAnsi="Times New Roman" w:cs="Times New Roman"/>
          <w:sz w:val="28"/>
          <w:szCs w:val="28"/>
          <w:shd w:val="clear" w:color="auto" w:fill="FFFFFF"/>
          <w:lang w:val="kk-KZ"/>
        </w:rPr>
        <w:t xml:space="preserve"> </w:t>
      </w:r>
      <w:r w:rsidR="004C0A1F" w:rsidRPr="0046111A">
        <w:rPr>
          <w:rFonts w:ascii="Times New Roman" w:eastAsia="Times New Roman" w:hAnsi="Times New Roman" w:cs="Times New Roman"/>
          <w:sz w:val="28"/>
          <w:szCs w:val="28"/>
          <w:shd w:val="clear" w:color="auto" w:fill="FFFFFF"/>
          <w:lang w:val="kk-KZ"/>
        </w:rPr>
        <w:t xml:space="preserve">туралы Қазақстан  Республикасы үкіметінің 2019 жылғы 31 тамыздағы №645 </w:t>
      </w:r>
    </w:p>
    <w:p w:rsidR="001A0866" w:rsidRPr="0046111A" w:rsidRDefault="00816EDE" w:rsidP="004C0A1F">
      <w:pPr>
        <w:spacing w:after="0" w:line="240" w:lineRule="auto"/>
        <w:rPr>
          <w:rFonts w:ascii="Times New Roman" w:eastAsia="Times New Roman" w:hAnsi="Times New Roman" w:cs="Times New Roman"/>
          <w:sz w:val="28"/>
          <w:szCs w:val="28"/>
          <w:shd w:val="clear" w:color="auto" w:fill="FFFFFF"/>
          <w:lang w:val="kk-KZ"/>
        </w:rPr>
      </w:pPr>
      <w:r w:rsidRPr="0046111A">
        <w:rPr>
          <w:rFonts w:ascii="Times New Roman" w:eastAsia="Times New Roman" w:hAnsi="Times New Roman" w:cs="Times New Roman"/>
          <w:sz w:val="28"/>
          <w:szCs w:val="28"/>
          <w:shd w:val="clear" w:color="auto" w:fill="FFFFFF"/>
          <w:lang w:val="kk-KZ"/>
        </w:rPr>
        <w:t>қ</w:t>
      </w:r>
      <w:r w:rsidR="004C0A1F" w:rsidRPr="0046111A">
        <w:rPr>
          <w:rFonts w:ascii="Times New Roman" w:eastAsia="Times New Roman" w:hAnsi="Times New Roman" w:cs="Times New Roman"/>
          <w:sz w:val="28"/>
          <w:szCs w:val="28"/>
          <w:shd w:val="clear" w:color="auto" w:fill="FFFFFF"/>
          <w:lang w:val="kk-KZ"/>
        </w:rPr>
        <w:t>аулысы</w:t>
      </w:r>
      <w:r w:rsidRPr="0046111A">
        <w:rPr>
          <w:rFonts w:ascii="Times New Roman" w:eastAsia="Times New Roman" w:hAnsi="Times New Roman" w:cs="Times New Roman"/>
          <w:sz w:val="28"/>
          <w:szCs w:val="28"/>
          <w:shd w:val="clear" w:color="auto" w:fill="FFFFFF"/>
          <w:lang w:val="kk-KZ"/>
        </w:rPr>
        <w:t>.</w:t>
      </w:r>
      <w:r w:rsidR="004C0A1F" w:rsidRPr="0046111A">
        <w:rPr>
          <w:rFonts w:ascii="Times New Roman" w:eastAsia="Times New Roman" w:hAnsi="Times New Roman" w:cs="Times New Roman"/>
          <w:sz w:val="28"/>
          <w:szCs w:val="28"/>
          <w:shd w:val="clear" w:color="auto" w:fill="FFFFFF"/>
          <w:lang w:val="kk-KZ"/>
        </w:rPr>
        <w:t xml:space="preserve">  </w:t>
      </w: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4F2599" w:rsidRPr="0046111A" w:rsidRDefault="004F2599"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2D5D0D" w:rsidRPr="0046111A" w:rsidRDefault="002D5D0D" w:rsidP="00FB4529">
      <w:pPr>
        <w:spacing w:after="0" w:line="240" w:lineRule="auto"/>
        <w:jc w:val="center"/>
        <w:rPr>
          <w:rFonts w:ascii="Times New Roman" w:eastAsia="Times New Roman" w:hAnsi="Times New Roman" w:cs="Times New Roman"/>
          <w:sz w:val="28"/>
          <w:szCs w:val="28"/>
          <w:shd w:val="clear" w:color="auto" w:fill="FFFFFF"/>
          <w:lang w:val="kk-KZ"/>
        </w:rPr>
      </w:pPr>
    </w:p>
    <w:p w:rsidR="001A0866" w:rsidRPr="0046111A" w:rsidRDefault="001A0866" w:rsidP="00FB4529">
      <w:pPr>
        <w:spacing w:after="0" w:line="240" w:lineRule="auto"/>
        <w:jc w:val="center"/>
        <w:rPr>
          <w:rFonts w:ascii="Times New Roman" w:hAnsi="Times New Roman" w:cs="Times New Roman"/>
          <w:caps/>
          <w:sz w:val="28"/>
          <w:szCs w:val="28"/>
          <w:lang w:val="kk-KZ"/>
        </w:rPr>
      </w:pPr>
    </w:p>
    <w:p w:rsidR="000963B1" w:rsidRPr="0046111A" w:rsidRDefault="000963B1" w:rsidP="00FB4529">
      <w:pPr>
        <w:spacing w:after="0" w:line="240" w:lineRule="auto"/>
        <w:jc w:val="center"/>
        <w:rPr>
          <w:rFonts w:ascii="Times New Roman" w:hAnsi="Times New Roman" w:cs="Times New Roman"/>
          <w:caps/>
          <w:sz w:val="28"/>
          <w:szCs w:val="28"/>
          <w:lang w:val="kk-KZ"/>
        </w:rPr>
      </w:pPr>
    </w:p>
    <w:p w:rsidR="000963B1" w:rsidRPr="0046111A" w:rsidRDefault="000963B1" w:rsidP="00FB4529">
      <w:pPr>
        <w:spacing w:after="0" w:line="240" w:lineRule="auto"/>
        <w:jc w:val="center"/>
        <w:rPr>
          <w:rFonts w:ascii="Times New Roman" w:hAnsi="Times New Roman" w:cs="Times New Roman"/>
          <w:caps/>
          <w:sz w:val="28"/>
          <w:szCs w:val="28"/>
          <w:lang w:val="kk-KZ"/>
        </w:rPr>
      </w:pPr>
    </w:p>
    <w:p w:rsidR="000963B1" w:rsidRPr="0046111A" w:rsidRDefault="000963B1" w:rsidP="00FB4529">
      <w:pPr>
        <w:spacing w:after="0" w:line="240" w:lineRule="auto"/>
        <w:jc w:val="center"/>
        <w:rPr>
          <w:rFonts w:ascii="Times New Roman" w:hAnsi="Times New Roman" w:cs="Times New Roman"/>
          <w:caps/>
          <w:sz w:val="28"/>
          <w:szCs w:val="28"/>
          <w:lang w:val="kk-KZ"/>
        </w:rPr>
      </w:pPr>
    </w:p>
    <w:p w:rsidR="000963B1" w:rsidRPr="0046111A" w:rsidRDefault="000963B1" w:rsidP="00FB4529">
      <w:pPr>
        <w:spacing w:after="0" w:line="240" w:lineRule="auto"/>
        <w:jc w:val="center"/>
        <w:rPr>
          <w:rFonts w:ascii="Times New Roman" w:hAnsi="Times New Roman" w:cs="Times New Roman"/>
          <w:caps/>
          <w:sz w:val="28"/>
          <w:szCs w:val="28"/>
          <w:lang w:val="kk-KZ"/>
        </w:rPr>
      </w:pPr>
    </w:p>
    <w:p w:rsidR="000963B1" w:rsidRPr="0046111A" w:rsidRDefault="000963B1" w:rsidP="00FB4529">
      <w:pPr>
        <w:spacing w:after="0" w:line="240" w:lineRule="auto"/>
        <w:jc w:val="center"/>
        <w:rPr>
          <w:rFonts w:ascii="Times New Roman" w:hAnsi="Times New Roman" w:cs="Times New Roman"/>
          <w:caps/>
          <w:sz w:val="28"/>
          <w:szCs w:val="28"/>
          <w:lang w:val="kk-KZ"/>
        </w:rPr>
      </w:pPr>
    </w:p>
    <w:p w:rsidR="003B6617" w:rsidRPr="0046111A" w:rsidRDefault="003B6617" w:rsidP="00FB4529">
      <w:pPr>
        <w:spacing w:after="0" w:line="240" w:lineRule="auto"/>
        <w:jc w:val="center"/>
        <w:rPr>
          <w:rFonts w:ascii="Times New Roman" w:hAnsi="Times New Roman" w:cs="Times New Roman"/>
          <w:caps/>
          <w:sz w:val="28"/>
          <w:szCs w:val="28"/>
          <w:lang w:val="kk-KZ"/>
        </w:rPr>
      </w:pPr>
    </w:p>
    <w:p w:rsidR="003B6617" w:rsidRPr="0046111A" w:rsidRDefault="003B6617" w:rsidP="00C9001F">
      <w:pPr>
        <w:spacing w:after="0" w:line="240" w:lineRule="auto"/>
        <w:jc w:val="center"/>
        <w:rPr>
          <w:rFonts w:ascii="Times New Roman" w:hAnsi="Times New Roman" w:cs="Times New Roman"/>
          <w:b/>
          <w:caps/>
          <w:sz w:val="28"/>
          <w:szCs w:val="28"/>
          <w:lang w:val="kk-KZ"/>
        </w:rPr>
      </w:pPr>
      <w:r w:rsidRPr="0046111A">
        <w:rPr>
          <w:rFonts w:ascii="Times New Roman" w:hAnsi="Times New Roman" w:cs="Times New Roman"/>
          <w:b/>
          <w:caps/>
          <w:sz w:val="28"/>
          <w:szCs w:val="28"/>
          <w:lang w:val="kk-KZ"/>
        </w:rPr>
        <w:lastRenderedPageBreak/>
        <w:t xml:space="preserve">АНЫҚТАМАЛАР, </w:t>
      </w:r>
      <w:r w:rsidR="0034257B" w:rsidRPr="0046111A">
        <w:rPr>
          <w:rFonts w:ascii="Times New Roman" w:hAnsi="Times New Roman" w:cs="Times New Roman"/>
          <w:b/>
          <w:caps/>
          <w:sz w:val="28"/>
          <w:szCs w:val="28"/>
          <w:lang w:val="kk-KZ"/>
        </w:rPr>
        <w:t xml:space="preserve">Белгілеулер </w:t>
      </w:r>
      <w:r w:rsidR="003A3310">
        <w:rPr>
          <w:rFonts w:ascii="Times New Roman" w:hAnsi="Times New Roman" w:cs="Times New Roman"/>
          <w:b/>
          <w:caps/>
          <w:sz w:val="28"/>
          <w:szCs w:val="28"/>
          <w:lang w:val="kk-KZ"/>
        </w:rPr>
        <w:t>МЕН</w:t>
      </w:r>
      <w:r w:rsidR="0034257B" w:rsidRPr="0046111A">
        <w:rPr>
          <w:rFonts w:ascii="Times New Roman" w:hAnsi="Times New Roman" w:cs="Times New Roman"/>
          <w:b/>
          <w:caps/>
          <w:sz w:val="28"/>
          <w:szCs w:val="28"/>
          <w:lang w:val="kk-KZ"/>
        </w:rPr>
        <w:t xml:space="preserve"> қысқартулар</w:t>
      </w:r>
    </w:p>
    <w:p w:rsidR="003B6617" w:rsidRPr="0046111A" w:rsidRDefault="003B6617" w:rsidP="00FB4529">
      <w:pPr>
        <w:spacing w:after="0" w:line="240" w:lineRule="auto"/>
        <w:jc w:val="center"/>
        <w:rPr>
          <w:rFonts w:ascii="Times New Roman" w:hAnsi="Times New Roman" w:cs="Times New Roman"/>
          <w:b/>
          <w:caps/>
          <w:sz w:val="28"/>
          <w:szCs w:val="28"/>
          <w:lang w:val="kk-KZ"/>
        </w:rPr>
      </w:pPr>
    </w:p>
    <w:p w:rsidR="003A3310" w:rsidRPr="00481A63" w:rsidRDefault="003A3310" w:rsidP="003A3310">
      <w:pPr>
        <w:spacing w:after="0" w:line="240" w:lineRule="auto"/>
        <w:ind w:firstLine="567"/>
        <w:jc w:val="both"/>
        <w:rPr>
          <w:rFonts w:ascii="Times New Roman" w:hAnsi="Times New Roman" w:cs="Times New Roman"/>
          <w:sz w:val="28"/>
          <w:szCs w:val="28"/>
          <w:lang w:val="kk-KZ"/>
        </w:rPr>
      </w:pPr>
      <w:r w:rsidRPr="00481A63">
        <w:rPr>
          <w:rFonts w:ascii="Times New Roman" w:hAnsi="Times New Roman" w:cs="Times New Roman"/>
          <w:sz w:val="28"/>
          <w:szCs w:val="28"/>
          <w:lang w:val="kk-KZ"/>
        </w:rPr>
        <w:t>Бұл диссертацияда келесі терминдерге сәйкес анықтамалар қoлдaнылды:</w:t>
      </w:r>
    </w:p>
    <w:p w:rsidR="003B6617" w:rsidRPr="0046111A" w:rsidRDefault="008A3D0E" w:rsidP="00FB4529">
      <w:pPr>
        <w:spacing w:after="0" w:line="240" w:lineRule="auto"/>
        <w:ind w:firstLine="539"/>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Білім беруді ақпараттандыру</w:t>
      </w:r>
      <w:r w:rsidR="003A3310">
        <w:rPr>
          <w:rFonts w:ascii="Times New Roman" w:hAnsi="Times New Roman" w:cs="Times New Roman"/>
          <w:b/>
          <w:sz w:val="28"/>
          <w:szCs w:val="28"/>
          <w:lang w:val="kk-KZ"/>
        </w:rPr>
        <w:t xml:space="preserve"> </w:t>
      </w:r>
      <w:r w:rsidR="003B6617"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003B6617" w:rsidRPr="0046111A">
        <w:rPr>
          <w:rFonts w:ascii="Times New Roman" w:hAnsi="Times New Roman" w:cs="Times New Roman"/>
          <w:sz w:val="28"/>
          <w:szCs w:val="28"/>
          <w:lang w:val="kk-KZ"/>
        </w:rPr>
        <w:t>қазіргі заман ақпараттық технологиясын тиімді қолдану, тәжірибе, әдістемелік білім ауқымын қамтамасыз ету үдерісін жасап шығару, тәрбие және оқыту мақсатындағы педагогикалық-психологиялық арақатынасын іріктеу.</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Құзіреттілік</w:t>
      </w:r>
      <w:r w:rsidR="00C95846"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білім бағдарламасы бойынша оқу нәтижесін бейнелейтін, (жеке тұлғалық сапа және құндылық, тұрақтылық, талапшылдық, ойлау, олардың қолданылуы және білімге байланысты) сипаттамалық қозғалыс комбинациясы, яғни таңдаулы кәсіп иелері үшін жоғары оқу орындарының бітірушілеріне қажетті, әлеуметтік үздік және дербес дамудың қайсыбірін өзіне сіңіре білу қажеттігі.</w:t>
      </w:r>
    </w:p>
    <w:p w:rsidR="003B6617" w:rsidRPr="0046111A" w:rsidRDefault="00C95846"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Модель</w:t>
      </w:r>
      <w:r w:rsidR="003B6617" w:rsidRPr="0046111A">
        <w:rPr>
          <w:rFonts w:ascii="Times New Roman" w:hAnsi="Times New Roman" w:cs="Times New Roman"/>
          <w:b/>
          <w:sz w:val="28"/>
          <w:szCs w:val="28"/>
          <w:lang w:val="kk-KZ"/>
        </w:rPr>
        <w:t>–</w:t>
      </w:r>
      <w:r w:rsidR="003B6617" w:rsidRPr="0046111A">
        <w:rPr>
          <w:rFonts w:ascii="Times New Roman" w:hAnsi="Times New Roman" w:cs="Times New Roman"/>
          <w:sz w:val="28"/>
          <w:szCs w:val="28"/>
          <w:lang w:val="kk-KZ"/>
        </w:rPr>
        <w:t>зерттеуді ықшамдау үшін құрылған және оның өзіне қажетті бөліктерін негізге алатын объектінің шартты бейнесі.</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Интегралдық модель</w:t>
      </w:r>
      <w:r w:rsidRPr="0046111A">
        <w:rPr>
          <w:rFonts w:ascii="Times New Roman" w:hAnsi="Times New Roman" w:cs="Times New Roman"/>
          <w:sz w:val="28"/>
          <w:szCs w:val="28"/>
          <w:lang w:val="kk-KZ"/>
        </w:rPr>
        <w:t xml:space="preserve"> – бізді қоршаған әлемді үйрену кезінде құрылуы мүмкін болған математикалық модельдер жиынының дербес жағдайы.</w:t>
      </w:r>
    </w:p>
    <w:p w:rsidR="003B6617" w:rsidRPr="003A3310" w:rsidRDefault="003B6617" w:rsidP="00FB4529">
      <w:pPr>
        <w:spacing w:after="0" w:line="240" w:lineRule="auto"/>
        <w:ind w:firstLine="539"/>
        <w:jc w:val="both"/>
        <w:rPr>
          <w:rFonts w:ascii="Times New Roman" w:hAnsi="Times New Roman" w:cs="Times New Roman"/>
          <w:bCs/>
          <w:sz w:val="28"/>
          <w:szCs w:val="28"/>
          <w:lang w:val="kk-KZ"/>
        </w:rPr>
      </w:pPr>
      <w:r w:rsidRPr="003A3310">
        <w:rPr>
          <w:rFonts w:ascii="Times New Roman" w:hAnsi="Times New Roman" w:cs="Times New Roman"/>
          <w:bCs/>
          <w:sz w:val="28"/>
          <w:szCs w:val="28"/>
          <w:lang w:val="kk-KZ"/>
        </w:rPr>
        <w:t>АШ</w:t>
      </w:r>
      <w:r w:rsidR="00F82D26" w:rsidRPr="003A3310">
        <w:rPr>
          <w:rFonts w:ascii="Times New Roman" w:hAnsi="Times New Roman" w:cs="Times New Roman"/>
          <w:bCs/>
          <w:sz w:val="28"/>
          <w:szCs w:val="28"/>
          <w:lang w:val="kk-KZ"/>
        </w:rPr>
        <w:t>–</w:t>
      </w:r>
      <w:r w:rsidRPr="003A3310">
        <w:rPr>
          <w:rFonts w:ascii="Times New Roman" w:hAnsi="Times New Roman" w:cs="Times New Roman"/>
          <w:bCs/>
          <w:sz w:val="28"/>
          <w:szCs w:val="28"/>
          <w:lang w:val="kk-KZ"/>
        </w:rPr>
        <w:t>аналитикалық шешу әдісі.</w:t>
      </w:r>
    </w:p>
    <w:p w:rsidR="003B6617" w:rsidRPr="003A3310" w:rsidRDefault="003B6617" w:rsidP="00FB4529">
      <w:pPr>
        <w:spacing w:after="0" w:line="240" w:lineRule="auto"/>
        <w:ind w:firstLine="539"/>
        <w:jc w:val="both"/>
        <w:rPr>
          <w:rFonts w:ascii="Times New Roman" w:hAnsi="Times New Roman" w:cs="Times New Roman"/>
          <w:bCs/>
          <w:sz w:val="28"/>
          <w:szCs w:val="28"/>
          <w:shd w:val="clear" w:color="auto" w:fill="FFFFFF"/>
          <w:lang w:val="kk-KZ"/>
        </w:rPr>
      </w:pPr>
      <w:r w:rsidRPr="003A3310">
        <w:rPr>
          <w:rFonts w:ascii="Times New Roman" w:hAnsi="Times New Roman" w:cs="Times New Roman"/>
          <w:bCs/>
          <w:sz w:val="28"/>
          <w:szCs w:val="28"/>
          <w:shd w:val="clear" w:color="auto" w:fill="FFFFFF"/>
          <w:lang w:val="kk-KZ"/>
        </w:rPr>
        <w:t>ЖҚ</w:t>
      </w:r>
      <w:r w:rsidRPr="003A3310">
        <w:rPr>
          <w:rFonts w:ascii="Times New Roman" w:hAnsi="Times New Roman" w:cs="Times New Roman"/>
          <w:bCs/>
          <w:sz w:val="28"/>
          <w:szCs w:val="28"/>
          <w:lang w:val="kk-KZ"/>
        </w:rPr>
        <w:t>–</w:t>
      </w:r>
      <w:r w:rsidRPr="003A3310">
        <w:rPr>
          <w:rFonts w:ascii="Times New Roman" w:hAnsi="Times New Roman" w:cs="Times New Roman"/>
          <w:bCs/>
          <w:sz w:val="28"/>
          <w:szCs w:val="28"/>
          <w:shd w:val="clear" w:color="auto" w:fill="FFFFFF"/>
          <w:lang w:val="kk-KZ"/>
        </w:rPr>
        <w:t xml:space="preserve">жалпы </w:t>
      </w:r>
      <w:r w:rsidRPr="003A3310">
        <w:rPr>
          <w:rFonts w:ascii="Times New Roman" w:hAnsi="Times New Roman" w:cs="Times New Roman"/>
          <w:bCs/>
          <w:sz w:val="28"/>
          <w:szCs w:val="28"/>
          <w:lang w:val="kk-KZ"/>
        </w:rPr>
        <w:t>құзіреттілік</w:t>
      </w:r>
      <w:r w:rsidRPr="003A3310">
        <w:rPr>
          <w:rFonts w:ascii="Times New Roman" w:hAnsi="Times New Roman" w:cs="Times New Roman"/>
          <w:bCs/>
          <w:sz w:val="28"/>
          <w:szCs w:val="28"/>
          <w:shd w:val="clear" w:color="auto" w:fill="FFFFFF"/>
          <w:lang w:val="kk-KZ"/>
        </w:rPr>
        <w:t>.</w:t>
      </w:r>
    </w:p>
    <w:p w:rsidR="003B6617" w:rsidRPr="003A3310" w:rsidRDefault="003B6617" w:rsidP="00FB4529">
      <w:pPr>
        <w:spacing w:after="0" w:line="240" w:lineRule="auto"/>
        <w:ind w:firstLine="539"/>
        <w:jc w:val="both"/>
        <w:rPr>
          <w:rFonts w:ascii="Times New Roman" w:hAnsi="Times New Roman" w:cs="Times New Roman"/>
          <w:bCs/>
          <w:sz w:val="28"/>
          <w:szCs w:val="28"/>
          <w:lang w:val="kk-KZ"/>
        </w:rPr>
      </w:pPr>
      <w:r w:rsidRPr="003A3310">
        <w:rPr>
          <w:rFonts w:ascii="Times New Roman" w:hAnsi="Times New Roman" w:cs="Times New Roman"/>
          <w:bCs/>
          <w:sz w:val="28"/>
          <w:szCs w:val="28"/>
          <w:lang w:val="kk-KZ"/>
        </w:rPr>
        <w:t>ЖШ–жуықтап шешу.</w:t>
      </w:r>
    </w:p>
    <w:p w:rsidR="003B6617" w:rsidRPr="003A3310" w:rsidRDefault="003B6617" w:rsidP="00FB4529">
      <w:pPr>
        <w:spacing w:after="0" w:line="240" w:lineRule="auto"/>
        <w:ind w:firstLine="539"/>
        <w:jc w:val="both"/>
        <w:rPr>
          <w:rFonts w:ascii="Times New Roman" w:hAnsi="Times New Roman" w:cs="Times New Roman"/>
          <w:bCs/>
          <w:sz w:val="28"/>
          <w:szCs w:val="28"/>
          <w:lang w:val="kk-KZ"/>
        </w:rPr>
      </w:pPr>
      <w:r w:rsidRPr="003A3310">
        <w:rPr>
          <w:rFonts w:ascii="Times New Roman" w:hAnsi="Times New Roman" w:cs="Times New Roman"/>
          <w:bCs/>
          <w:sz w:val="28"/>
          <w:szCs w:val="28"/>
          <w:lang w:val="kk-KZ"/>
        </w:rPr>
        <w:t>ҚЕ</w:t>
      </w:r>
      <w:r w:rsidR="00F82D26" w:rsidRPr="003A3310">
        <w:rPr>
          <w:rFonts w:ascii="Times New Roman" w:hAnsi="Times New Roman" w:cs="Times New Roman"/>
          <w:bCs/>
          <w:sz w:val="28"/>
          <w:szCs w:val="28"/>
          <w:lang w:val="kk-KZ"/>
        </w:rPr>
        <w:t>–</w:t>
      </w:r>
      <w:r w:rsidRPr="003A3310">
        <w:rPr>
          <w:rFonts w:ascii="Times New Roman" w:hAnsi="Times New Roman" w:cs="Times New Roman"/>
          <w:bCs/>
          <w:sz w:val="28"/>
          <w:szCs w:val="28"/>
          <w:lang w:val="kk-KZ"/>
        </w:rPr>
        <w:t>қолданбалы есептер.</w:t>
      </w:r>
    </w:p>
    <w:p w:rsidR="003B6617" w:rsidRPr="003A3310" w:rsidRDefault="003B6617" w:rsidP="00FB4529">
      <w:pPr>
        <w:spacing w:after="0" w:line="240" w:lineRule="auto"/>
        <w:ind w:firstLine="539"/>
        <w:jc w:val="both"/>
        <w:rPr>
          <w:rFonts w:ascii="Times New Roman" w:hAnsi="Times New Roman" w:cs="Times New Roman"/>
          <w:bCs/>
          <w:sz w:val="28"/>
          <w:szCs w:val="28"/>
          <w:shd w:val="clear" w:color="auto" w:fill="FFFFFF"/>
          <w:lang w:val="kk-KZ"/>
        </w:rPr>
      </w:pPr>
      <w:r w:rsidRPr="003A3310">
        <w:rPr>
          <w:rFonts w:ascii="Times New Roman" w:hAnsi="Times New Roman" w:cs="Times New Roman"/>
          <w:bCs/>
          <w:sz w:val="28"/>
          <w:szCs w:val="28"/>
          <w:shd w:val="clear" w:color="auto" w:fill="FFFFFF"/>
          <w:lang w:val="kk-KZ"/>
        </w:rPr>
        <w:t>ҚҚ</w:t>
      </w:r>
      <w:r w:rsidRPr="003A3310">
        <w:rPr>
          <w:rFonts w:ascii="Times New Roman" w:hAnsi="Times New Roman" w:cs="Times New Roman"/>
          <w:bCs/>
          <w:sz w:val="28"/>
          <w:szCs w:val="28"/>
          <w:lang w:val="kk-KZ"/>
        </w:rPr>
        <w:t>–</w:t>
      </w:r>
      <w:r w:rsidRPr="003A3310">
        <w:rPr>
          <w:rFonts w:ascii="Times New Roman" w:hAnsi="Times New Roman" w:cs="Times New Roman"/>
          <w:bCs/>
          <w:sz w:val="28"/>
          <w:szCs w:val="28"/>
          <w:shd w:val="clear" w:color="auto" w:fill="FFFFFF"/>
          <w:lang w:val="kk-KZ"/>
        </w:rPr>
        <w:t>құзіреттілікті қалыптастыру.</w:t>
      </w:r>
    </w:p>
    <w:p w:rsidR="003B6617" w:rsidRPr="003A3310" w:rsidRDefault="003B6617" w:rsidP="00FB4529">
      <w:pPr>
        <w:spacing w:after="0" w:line="240" w:lineRule="auto"/>
        <w:ind w:firstLine="539"/>
        <w:jc w:val="both"/>
        <w:rPr>
          <w:rFonts w:ascii="Times New Roman" w:hAnsi="Times New Roman" w:cs="Times New Roman"/>
          <w:bCs/>
          <w:sz w:val="28"/>
          <w:szCs w:val="28"/>
          <w:shd w:val="clear" w:color="auto" w:fill="FFFFFF"/>
          <w:lang w:val="kk-KZ"/>
        </w:rPr>
      </w:pPr>
      <w:r w:rsidRPr="003A3310">
        <w:rPr>
          <w:rFonts w:ascii="Times New Roman" w:hAnsi="Times New Roman" w:cs="Times New Roman"/>
          <w:bCs/>
          <w:sz w:val="28"/>
          <w:szCs w:val="28"/>
          <w:shd w:val="clear" w:color="auto" w:fill="FFFFFF"/>
          <w:lang w:val="kk-KZ"/>
        </w:rPr>
        <w:t>КҚ</w:t>
      </w:r>
      <w:r w:rsidRPr="003A3310">
        <w:rPr>
          <w:rFonts w:ascii="Times New Roman" w:hAnsi="Times New Roman" w:cs="Times New Roman"/>
          <w:bCs/>
          <w:sz w:val="28"/>
          <w:szCs w:val="28"/>
          <w:lang w:val="kk-KZ"/>
        </w:rPr>
        <w:t>–</w:t>
      </w:r>
      <w:r w:rsidRPr="003A3310">
        <w:rPr>
          <w:rFonts w:ascii="Times New Roman" w:hAnsi="Times New Roman" w:cs="Times New Roman"/>
          <w:bCs/>
          <w:sz w:val="28"/>
          <w:szCs w:val="28"/>
          <w:shd w:val="clear" w:color="auto" w:fill="FFFFFF"/>
          <w:lang w:val="kk-KZ"/>
        </w:rPr>
        <w:t>кәсіби құзіреттілік.</w:t>
      </w:r>
    </w:p>
    <w:p w:rsidR="003B6617" w:rsidRPr="003A3310" w:rsidRDefault="003B6617" w:rsidP="00FB4529">
      <w:pPr>
        <w:spacing w:after="0" w:line="240" w:lineRule="auto"/>
        <w:ind w:firstLine="539"/>
        <w:jc w:val="both"/>
        <w:rPr>
          <w:rFonts w:ascii="Times New Roman" w:hAnsi="Times New Roman" w:cs="Times New Roman"/>
          <w:bCs/>
          <w:sz w:val="28"/>
          <w:szCs w:val="28"/>
          <w:shd w:val="clear" w:color="auto" w:fill="FFFFFF"/>
          <w:lang w:val="kk-KZ"/>
        </w:rPr>
      </w:pPr>
      <w:r w:rsidRPr="003A3310">
        <w:rPr>
          <w:rFonts w:ascii="Times New Roman" w:hAnsi="Times New Roman" w:cs="Times New Roman"/>
          <w:bCs/>
          <w:sz w:val="28"/>
          <w:szCs w:val="28"/>
          <w:shd w:val="clear" w:color="auto" w:fill="FFFFFF"/>
          <w:lang w:val="kk-KZ"/>
        </w:rPr>
        <w:t>КМЖ</w:t>
      </w:r>
      <w:r w:rsidRPr="003A3310">
        <w:rPr>
          <w:rFonts w:ascii="Times New Roman" w:hAnsi="Times New Roman" w:cs="Times New Roman"/>
          <w:bCs/>
          <w:sz w:val="28"/>
          <w:szCs w:val="28"/>
          <w:lang w:val="kk-KZ"/>
        </w:rPr>
        <w:t>–</w:t>
      </w:r>
      <w:r w:rsidRPr="003A3310">
        <w:rPr>
          <w:rFonts w:ascii="Times New Roman" w:hAnsi="Times New Roman" w:cs="Times New Roman"/>
          <w:bCs/>
          <w:sz w:val="28"/>
          <w:szCs w:val="28"/>
          <w:shd w:val="clear" w:color="auto" w:fill="FFFFFF"/>
          <w:lang w:val="kk-KZ"/>
        </w:rPr>
        <w:t>компьютерлік математика жүйесі.</w:t>
      </w:r>
    </w:p>
    <w:p w:rsidR="008E51A1" w:rsidRPr="003A3310" w:rsidRDefault="008E51A1" w:rsidP="00FB4529">
      <w:pPr>
        <w:spacing w:after="0" w:line="240" w:lineRule="auto"/>
        <w:ind w:firstLine="539"/>
        <w:jc w:val="both"/>
        <w:rPr>
          <w:rFonts w:ascii="Times New Roman" w:hAnsi="Times New Roman" w:cs="Times New Roman"/>
          <w:bCs/>
          <w:sz w:val="28"/>
          <w:szCs w:val="28"/>
          <w:shd w:val="clear" w:color="auto" w:fill="FFFFFF"/>
          <w:lang w:val="kk-KZ"/>
        </w:rPr>
      </w:pPr>
      <w:r w:rsidRPr="003A3310">
        <w:rPr>
          <w:rFonts w:ascii="Times New Roman" w:hAnsi="Times New Roman" w:cs="Times New Roman"/>
          <w:bCs/>
          <w:sz w:val="28"/>
          <w:szCs w:val="28"/>
          <w:shd w:val="clear" w:color="auto" w:fill="FFFFFF"/>
          <w:lang w:val="kk-KZ"/>
        </w:rPr>
        <w:t>ЖОО</w:t>
      </w:r>
      <w:r w:rsidRPr="003A3310">
        <w:rPr>
          <w:rFonts w:ascii="Times New Roman" w:hAnsi="Times New Roman" w:cs="Times New Roman"/>
          <w:bCs/>
          <w:sz w:val="28"/>
          <w:szCs w:val="28"/>
          <w:lang w:val="kk-KZ"/>
        </w:rPr>
        <w:t>–жоғары оқу орны.</w:t>
      </w:r>
    </w:p>
    <w:p w:rsidR="00E10466" w:rsidRPr="003A3310" w:rsidRDefault="00E10466" w:rsidP="00FB4529">
      <w:pPr>
        <w:spacing w:after="0" w:line="240" w:lineRule="auto"/>
        <w:rPr>
          <w:rFonts w:ascii="Times New Roman" w:hAnsi="Times New Roman" w:cs="Times New Roman"/>
          <w:bCs/>
          <w:sz w:val="28"/>
          <w:szCs w:val="28"/>
          <w:lang w:val="kk-KZ"/>
        </w:rPr>
      </w:pPr>
    </w:p>
    <w:p w:rsidR="00B41326" w:rsidRPr="0046111A" w:rsidRDefault="00B41326" w:rsidP="00FB4529">
      <w:pPr>
        <w:spacing w:after="0" w:line="240" w:lineRule="auto"/>
        <w:rPr>
          <w:rFonts w:ascii="Times New Roman" w:hAnsi="Times New Roman" w:cs="Times New Roman"/>
          <w:sz w:val="28"/>
          <w:szCs w:val="28"/>
          <w:lang w:val="kk-KZ"/>
        </w:rPr>
      </w:pPr>
    </w:p>
    <w:p w:rsidR="00B41326" w:rsidRPr="0046111A" w:rsidRDefault="00B41326" w:rsidP="00FB4529">
      <w:pPr>
        <w:spacing w:after="0" w:line="240" w:lineRule="auto"/>
        <w:rPr>
          <w:rFonts w:ascii="Times New Roman" w:hAnsi="Times New Roman" w:cs="Times New Roman"/>
          <w:sz w:val="28"/>
          <w:szCs w:val="28"/>
          <w:lang w:val="kk-KZ"/>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lang w:val="kk-KZ"/>
        </w:rPr>
      </w:pPr>
    </w:p>
    <w:p w:rsidR="00564E31" w:rsidRPr="0046111A" w:rsidRDefault="00564E31" w:rsidP="00FB4529">
      <w:pPr>
        <w:spacing w:after="0" w:line="240" w:lineRule="auto"/>
        <w:rPr>
          <w:rFonts w:ascii="Times New Roman" w:hAnsi="Times New Roman" w:cs="Times New Roman"/>
          <w:sz w:val="28"/>
          <w:szCs w:val="28"/>
          <w:lang w:val="kk-KZ"/>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710D85" w:rsidRPr="0046111A" w:rsidRDefault="00710D85"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6C4EAC" w:rsidRPr="0046111A" w:rsidRDefault="006C4EAC" w:rsidP="00FB4529">
      <w:pPr>
        <w:spacing w:after="0" w:line="240" w:lineRule="auto"/>
        <w:rPr>
          <w:rFonts w:ascii="Times New Roman" w:hAnsi="Times New Roman" w:cs="Times New Roman"/>
          <w:sz w:val="28"/>
          <w:szCs w:val="28"/>
        </w:rPr>
      </w:pPr>
    </w:p>
    <w:p w:rsidR="003A3310" w:rsidRDefault="003A3310" w:rsidP="00FB452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3B6617"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КІРІСПЕ</w:t>
      </w:r>
    </w:p>
    <w:p w:rsidR="003A3310" w:rsidRPr="0046111A" w:rsidRDefault="003A3310" w:rsidP="00FB4529">
      <w:pPr>
        <w:spacing w:after="0" w:line="240" w:lineRule="auto"/>
        <w:jc w:val="center"/>
        <w:rPr>
          <w:rFonts w:ascii="Times New Roman" w:hAnsi="Times New Roman" w:cs="Times New Roman"/>
          <w:b/>
          <w:sz w:val="28"/>
          <w:szCs w:val="28"/>
          <w:lang w:val="kk-KZ"/>
        </w:rPr>
      </w:pPr>
    </w:p>
    <w:p w:rsidR="003B6617" w:rsidRPr="0046111A" w:rsidRDefault="003B6617" w:rsidP="00FB4529">
      <w:pPr>
        <w:spacing w:after="0" w:line="240" w:lineRule="auto"/>
        <w:ind w:firstLine="539"/>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Зерттеудің көкейкестілігі</w:t>
      </w:r>
    </w:p>
    <w:p w:rsidR="00B36C37" w:rsidRPr="0046111A" w:rsidRDefault="00B36C3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Әлемдік білім беру бағытында кейінгі кездері үздік білім беру ресурстары мен технологияларын қолдану жедел қарқынмен өсуде. Білім алу мүмкіндіктері де, нақтылап айтқанда: қашықтан білім алу, виртуальды кеңістіктегі әртүрлі тренингтер, онлайн оқу курстары, электронды оқулықпен қамту, бейне сабақтар, мобильді білім алу, Maple, </w:t>
      </w:r>
      <w:r w:rsidRPr="0046111A">
        <w:rPr>
          <w:rFonts w:ascii="Times New Roman" w:hAnsi="Times New Roman" w:cs="Times New Roman"/>
          <w:noProof/>
          <w:sz w:val="28"/>
          <w:szCs w:val="28"/>
          <w:lang w:val="kk-KZ" w:eastAsia="en-US"/>
        </w:rPr>
        <w:t xml:space="preserve">Mathematica, MathCAD, MATLAB, Maxima, Scilab </w:t>
      </w:r>
      <w:r w:rsidRPr="0046111A">
        <w:rPr>
          <w:rFonts w:ascii="Times New Roman" w:hAnsi="Times New Roman" w:cs="Times New Roman"/>
          <w:sz w:val="28"/>
          <w:szCs w:val="28"/>
          <w:lang w:val="kk-KZ"/>
        </w:rPr>
        <w:t>компъютерлік математика жүйелерін</w:t>
      </w:r>
      <w:r w:rsidRPr="0046111A">
        <w:rPr>
          <w:rFonts w:ascii="Times New Roman" w:eastAsia="Times New Roman" w:hAnsi="Times New Roman" w:cs="Times New Roman"/>
          <w:sz w:val="28"/>
          <w:szCs w:val="28"/>
          <w:lang w:val="kk-KZ"/>
        </w:rPr>
        <w:t xml:space="preserve"> қолданып білім алу мен оқыту</w:t>
      </w:r>
      <w:r w:rsidR="00577504" w:rsidRPr="0046111A">
        <w:rPr>
          <w:rFonts w:ascii="Times New Roman" w:eastAsia="Times New Roman" w:hAnsi="Times New Roman" w:cs="Times New Roman"/>
          <w:sz w:val="28"/>
          <w:szCs w:val="28"/>
          <w:lang w:val="kk-KZ"/>
        </w:rPr>
        <w:t>дың артықшылықтары күн санап алға жылжуда. Білім алудың осы құралдары өзімізді соған дайын болуды көздейді.</w:t>
      </w:r>
    </w:p>
    <w:p w:rsidR="000A03A1" w:rsidRPr="0046111A" w:rsidRDefault="000A03A1" w:rsidP="003A3310">
      <w:pPr>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hAnsi="Times New Roman" w:cs="Times New Roman"/>
          <w:sz w:val="28"/>
          <w:szCs w:val="28"/>
          <w:lang w:val="kk-KZ"/>
        </w:rPr>
        <w:t xml:space="preserve">Қазіргі қоғам және оның тұрақты дамуы заман талаптарына сәйкес жаңа тұрғыда пікір жүргізетін ықпалды, </w:t>
      </w:r>
      <w:r w:rsidR="00057EEC" w:rsidRPr="0046111A">
        <w:rPr>
          <w:rFonts w:ascii="Times New Roman" w:hAnsi="Times New Roman" w:cs="Times New Roman"/>
          <w:sz w:val="28"/>
          <w:szCs w:val="28"/>
          <w:lang w:val="kk-KZ"/>
        </w:rPr>
        <w:t>компьютерлік математика жүйелері</w:t>
      </w:r>
      <w:r w:rsidRPr="0046111A">
        <w:rPr>
          <w:rFonts w:ascii="Times New Roman" w:hAnsi="Times New Roman" w:cs="Times New Roman"/>
          <w:sz w:val="28"/>
          <w:szCs w:val="28"/>
          <w:lang w:val="kk-KZ"/>
        </w:rPr>
        <w:t xml:space="preserve"> жоғары деңгейде қолдана алу қабілеттеріне ие мамандарды даярлауды талап етеді. Оқыту стратегиялары, оқытудың әртүрлі педагогикалық тәсілдерімен қаруланған, нақты әдістер және ақпараттандыру құралдарымен жұмыс атқара алатын мамандарды кәсіби дайындауда </w:t>
      </w:r>
      <w:r w:rsidR="00C55A99" w:rsidRPr="0046111A">
        <w:rPr>
          <w:rFonts w:ascii="Times New Roman" w:hAnsi="Times New Roman" w:cs="Times New Roman"/>
          <w:sz w:val="28"/>
          <w:szCs w:val="28"/>
          <w:lang w:val="kk-KZ"/>
        </w:rPr>
        <w:t>жоғары оқу орны (</w:t>
      </w:r>
      <w:r w:rsidRPr="0046111A">
        <w:rPr>
          <w:rFonts w:ascii="Times New Roman" w:hAnsi="Times New Roman" w:cs="Times New Roman"/>
          <w:sz w:val="28"/>
          <w:szCs w:val="28"/>
          <w:lang w:val="kk-KZ"/>
        </w:rPr>
        <w:t>ЖОО</w:t>
      </w:r>
      <w:r w:rsidR="00C55A99"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білім беру үдерісін дұрыс ұйымдастыру маңызды рөл ойнайды.</w:t>
      </w:r>
    </w:p>
    <w:p w:rsidR="00D756C5" w:rsidRPr="0046111A" w:rsidRDefault="00D92D23"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sz w:val="28"/>
          <w:szCs w:val="28"/>
          <w:lang w:val="kk-KZ"/>
        </w:rPr>
        <w:t>«Қ</w:t>
      </w:r>
      <w:r w:rsidR="00D756C5" w:rsidRPr="0046111A">
        <w:rPr>
          <w:rFonts w:ascii="Times New Roman" w:eastAsia="Times New Roman" w:hAnsi="Times New Roman" w:cs="Times New Roman"/>
          <w:sz w:val="28"/>
          <w:szCs w:val="28"/>
          <w:lang w:val="kk-KZ"/>
        </w:rPr>
        <w:t>азақстан - 2050 ст</w:t>
      </w:r>
      <w:r w:rsidR="00D85234" w:rsidRPr="0046111A">
        <w:rPr>
          <w:rFonts w:ascii="Times New Roman" w:eastAsia="Times New Roman" w:hAnsi="Times New Roman" w:cs="Times New Roman"/>
          <w:sz w:val="28"/>
          <w:szCs w:val="28"/>
          <w:lang w:val="kk-KZ"/>
        </w:rPr>
        <w:t>ратегиясы қалыптасқан мемлекетті</w:t>
      </w:r>
      <w:r w:rsidR="00003A4C" w:rsidRPr="0046111A">
        <w:rPr>
          <w:rFonts w:ascii="Times New Roman" w:eastAsia="Times New Roman" w:hAnsi="Times New Roman" w:cs="Times New Roman"/>
          <w:sz w:val="28"/>
          <w:szCs w:val="28"/>
          <w:lang w:val="kk-KZ"/>
        </w:rPr>
        <w:t>ң</w:t>
      </w:r>
      <w:r w:rsidR="00D756C5" w:rsidRPr="0046111A">
        <w:rPr>
          <w:rFonts w:ascii="Times New Roman" w:eastAsia="Times New Roman" w:hAnsi="Times New Roman" w:cs="Times New Roman"/>
          <w:sz w:val="28"/>
          <w:szCs w:val="28"/>
          <w:lang w:val="kk-KZ"/>
        </w:rPr>
        <w:t xml:space="preserve"> ж</w:t>
      </w:r>
      <w:r w:rsidR="00161ED5" w:rsidRPr="0046111A">
        <w:rPr>
          <w:rFonts w:ascii="Times New Roman" w:eastAsia="Times New Roman" w:hAnsi="Times New Roman" w:cs="Times New Roman"/>
          <w:sz w:val="28"/>
          <w:szCs w:val="28"/>
          <w:lang w:val="kk-KZ"/>
        </w:rPr>
        <w:t xml:space="preserve">аңа саяси бағыты» атты Жолдауда </w:t>
      </w:r>
      <w:r w:rsidR="00161ED5" w:rsidRPr="0046111A">
        <w:rPr>
          <w:rFonts w:ascii="Times New Roman" w:hAnsi="Times New Roman" w:cs="Times New Roman"/>
          <w:sz w:val="28"/>
          <w:szCs w:val="28"/>
          <w:lang w:val="kk-KZ"/>
        </w:rPr>
        <w:t>[1</w:t>
      </w:r>
      <w:r w:rsidR="00161ED5" w:rsidRPr="0046111A">
        <w:rPr>
          <w:rFonts w:ascii="Times New Roman" w:eastAsia="Times New Roman" w:hAnsi="Times New Roman" w:cs="Times New Roman"/>
          <w:sz w:val="28"/>
          <w:szCs w:val="28"/>
          <w:lang w:val="kk-KZ"/>
        </w:rPr>
        <w:t>]</w:t>
      </w:r>
      <w:r w:rsidR="00D756C5" w:rsidRPr="0046111A">
        <w:rPr>
          <w:rFonts w:ascii="Times New Roman" w:hAnsi="Times New Roman" w:cs="Times New Roman"/>
          <w:sz w:val="28"/>
          <w:szCs w:val="28"/>
          <w:lang w:val="kk-KZ"/>
        </w:rPr>
        <w:t xml:space="preserve"> жоғары білікті мамандарды даярлаудың, кәсібилікке жетелеудің басты стратегиясы</w:t>
      </w:r>
      <w:r w:rsidR="000C1B31" w:rsidRPr="0046111A">
        <w:rPr>
          <w:rFonts w:ascii="Times New Roman" w:hAnsi="Times New Roman" w:cs="Times New Roman"/>
          <w:sz w:val="28"/>
          <w:szCs w:val="28"/>
          <w:lang w:val="kk-KZ"/>
        </w:rPr>
        <w:t xml:space="preserve"> айқындалған.</w:t>
      </w:r>
    </w:p>
    <w:p w:rsidR="005249DC" w:rsidRPr="0046111A" w:rsidRDefault="00AA69CD" w:rsidP="003A3310">
      <w:pPr>
        <w:shd w:val="clear" w:color="auto" w:fill="FFFFFF"/>
        <w:tabs>
          <w:tab w:val="left" w:pos="851"/>
        </w:tabs>
        <w:spacing w:after="0" w:line="240" w:lineRule="auto"/>
        <w:ind w:firstLine="567"/>
        <w:jc w:val="both"/>
        <w:outlineLvl w:val="1"/>
        <w:rPr>
          <w:rFonts w:ascii="Times New Roman" w:eastAsia="Times New Roman" w:hAnsi="Times New Roman" w:cs="Times New Roman"/>
          <w:bCs/>
          <w:sz w:val="28"/>
          <w:szCs w:val="28"/>
          <w:lang w:val="kk-KZ"/>
        </w:rPr>
      </w:pPr>
      <w:r w:rsidRPr="0046111A">
        <w:rPr>
          <w:rFonts w:ascii="Times New Roman" w:eastAsia="Times New Roman" w:hAnsi="Times New Roman" w:cs="Times New Roman"/>
          <w:bCs/>
          <w:sz w:val="28"/>
          <w:szCs w:val="28"/>
          <w:lang w:val="kk-KZ"/>
        </w:rPr>
        <w:t xml:space="preserve">Мемлекетіміздің басшысы Қасым – Жомарт </w:t>
      </w:r>
      <w:r w:rsidR="00893A08" w:rsidRPr="0046111A">
        <w:rPr>
          <w:rFonts w:ascii="Times New Roman" w:eastAsia="Times New Roman" w:hAnsi="Times New Roman" w:cs="Times New Roman"/>
          <w:bCs/>
          <w:sz w:val="28"/>
          <w:szCs w:val="28"/>
          <w:lang w:val="kk-KZ"/>
        </w:rPr>
        <w:t>Т</w:t>
      </w:r>
      <w:r w:rsidRPr="0046111A">
        <w:rPr>
          <w:rFonts w:ascii="Times New Roman" w:eastAsia="Times New Roman" w:hAnsi="Times New Roman" w:cs="Times New Roman"/>
          <w:bCs/>
          <w:sz w:val="28"/>
          <w:szCs w:val="28"/>
          <w:lang w:val="kk-KZ"/>
        </w:rPr>
        <w:t xml:space="preserve">оқаевтың </w:t>
      </w:r>
      <w:r w:rsidR="005249DC" w:rsidRPr="0046111A">
        <w:rPr>
          <w:rFonts w:ascii="Times New Roman" w:eastAsia="Times New Roman" w:hAnsi="Times New Roman" w:cs="Times New Roman"/>
          <w:bCs/>
          <w:sz w:val="28"/>
          <w:szCs w:val="28"/>
          <w:lang w:val="kk-KZ"/>
        </w:rPr>
        <w:t xml:space="preserve">2019 жыл 2-қыркүйектегі Қазақстан халқына «Сындарлы қоғамдық </w:t>
      </w:r>
      <w:r w:rsidR="00EC0067" w:rsidRPr="0046111A">
        <w:rPr>
          <w:rFonts w:ascii="Times New Roman" w:eastAsia="Times New Roman" w:hAnsi="Times New Roman" w:cs="Times New Roman"/>
          <w:bCs/>
          <w:sz w:val="28"/>
          <w:szCs w:val="28"/>
          <w:lang w:val="kk-KZ"/>
        </w:rPr>
        <w:t>диалог</w:t>
      </w:r>
      <w:r w:rsidR="005249DC" w:rsidRPr="0046111A">
        <w:rPr>
          <w:rFonts w:ascii="Times New Roman" w:eastAsia="Times New Roman" w:hAnsi="Times New Roman" w:cs="Times New Roman"/>
          <w:bCs/>
          <w:sz w:val="28"/>
          <w:szCs w:val="28"/>
          <w:lang w:val="kk-KZ"/>
        </w:rPr>
        <w:t>–</w:t>
      </w:r>
      <w:r w:rsidRPr="0046111A">
        <w:rPr>
          <w:rFonts w:ascii="Times New Roman" w:eastAsia="Times New Roman" w:hAnsi="Times New Roman" w:cs="Times New Roman"/>
          <w:bCs/>
          <w:sz w:val="28"/>
          <w:szCs w:val="28"/>
          <w:lang w:val="kk-KZ"/>
        </w:rPr>
        <w:t xml:space="preserve"> Қазақстанның т</w:t>
      </w:r>
      <w:r w:rsidR="00875C14" w:rsidRPr="0046111A">
        <w:rPr>
          <w:rFonts w:ascii="Times New Roman" w:eastAsia="Times New Roman" w:hAnsi="Times New Roman" w:cs="Times New Roman"/>
          <w:bCs/>
          <w:sz w:val="28"/>
          <w:szCs w:val="28"/>
          <w:lang w:val="kk-KZ"/>
        </w:rPr>
        <w:t>ұ</w:t>
      </w:r>
      <w:r w:rsidRPr="0046111A">
        <w:rPr>
          <w:rFonts w:ascii="Times New Roman" w:eastAsia="Times New Roman" w:hAnsi="Times New Roman" w:cs="Times New Roman"/>
          <w:bCs/>
          <w:sz w:val="28"/>
          <w:szCs w:val="28"/>
          <w:lang w:val="kk-KZ"/>
        </w:rPr>
        <w:t>р</w:t>
      </w:r>
      <w:r w:rsidR="00875C14" w:rsidRPr="0046111A">
        <w:rPr>
          <w:rFonts w:ascii="Times New Roman" w:eastAsia="Times New Roman" w:hAnsi="Times New Roman" w:cs="Times New Roman"/>
          <w:bCs/>
          <w:sz w:val="28"/>
          <w:szCs w:val="28"/>
          <w:lang w:val="kk-KZ"/>
        </w:rPr>
        <w:t>а</w:t>
      </w:r>
      <w:r w:rsidRPr="0046111A">
        <w:rPr>
          <w:rFonts w:ascii="Times New Roman" w:eastAsia="Times New Roman" w:hAnsi="Times New Roman" w:cs="Times New Roman"/>
          <w:bCs/>
          <w:sz w:val="28"/>
          <w:szCs w:val="28"/>
          <w:lang w:val="kk-KZ"/>
        </w:rPr>
        <w:t>қтылығы мен өркендеуінің негізі</w:t>
      </w:r>
      <w:r w:rsidR="005249DC" w:rsidRPr="0046111A">
        <w:rPr>
          <w:rFonts w:ascii="Times New Roman" w:eastAsia="Times New Roman" w:hAnsi="Times New Roman" w:cs="Times New Roman"/>
          <w:bCs/>
          <w:sz w:val="28"/>
          <w:szCs w:val="28"/>
          <w:lang w:val="kk-KZ"/>
        </w:rPr>
        <w:t xml:space="preserve">», 2020 жыл 1-қыркүйектегі Қазақстан халқына </w:t>
      </w:r>
      <w:r w:rsidRPr="0046111A">
        <w:rPr>
          <w:rFonts w:ascii="Times New Roman" w:eastAsia="Times New Roman" w:hAnsi="Times New Roman" w:cs="Times New Roman"/>
          <w:bCs/>
          <w:sz w:val="28"/>
          <w:szCs w:val="28"/>
          <w:lang w:val="kk-KZ"/>
        </w:rPr>
        <w:t>«Жаңа жағдайдағы Қазақстан іс-қимыл кезеңі»</w:t>
      </w:r>
      <w:r w:rsidR="005249DC" w:rsidRPr="0046111A">
        <w:rPr>
          <w:rFonts w:ascii="Times New Roman" w:eastAsia="Times New Roman" w:hAnsi="Times New Roman" w:cs="Times New Roman"/>
          <w:bCs/>
          <w:sz w:val="28"/>
          <w:szCs w:val="28"/>
          <w:lang w:val="kk-KZ"/>
        </w:rPr>
        <w:t>, 2021 жыл 1-қыркүйектегі Қазақстан халқына «</w:t>
      </w:r>
      <w:r w:rsidR="00EC0067" w:rsidRPr="0046111A">
        <w:rPr>
          <w:rFonts w:ascii="Times New Roman" w:eastAsia="Times New Roman" w:hAnsi="Times New Roman" w:cs="Times New Roman"/>
          <w:bCs/>
          <w:sz w:val="28"/>
          <w:szCs w:val="28"/>
          <w:lang w:val="kk-KZ"/>
        </w:rPr>
        <w:t>Халық бірлігі жүйелі реформалар</w:t>
      </w:r>
      <w:r w:rsidR="005249DC" w:rsidRPr="0046111A">
        <w:rPr>
          <w:rFonts w:ascii="Times New Roman" w:eastAsia="Times New Roman" w:hAnsi="Times New Roman" w:cs="Times New Roman"/>
          <w:bCs/>
          <w:sz w:val="28"/>
          <w:szCs w:val="28"/>
          <w:lang w:val="kk-KZ"/>
        </w:rPr>
        <w:t>–ел өркендеуінің берік негізі» атты Жолдауларында</w:t>
      </w:r>
      <w:r w:rsidR="000C1B31" w:rsidRPr="0046111A">
        <w:rPr>
          <w:rFonts w:ascii="Times New Roman" w:eastAsia="Times New Roman" w:hAnsi="Times New Roman" w:cs="Times New Roman"/>
          <w:bCs/>
          <w:sz w:val="28"/>
          <w:szCs w:val="28"/>
          <w:lang w:val="kk-KZ"/>
        </w:rPr>
        <w:t xml:space="preserve"> </w:t>
      </w:r>
      <w:r w:rsidR="00C20D49" w:rsidRPr="0046111A">
        <w:rPr>
          <w:rFonts w:ascii="Times New Roman" w:eastAsia="Times New Roman" w:hAnsi="Times New Roman" w:cs="Times New Roman"/>
          <w:bCs/>
          <w:sz w:val="28"/>
          <w:szCs w:val="28"/>
          <w:lang w:val="kk-KZ"/>
        </w:rPr>
        <w:t xml:space="preserve">сәйкесінше </w:t>
      </w:r>
      <w:r w:rsidR="00C77C85" w:rsidRPr="0046111A">
        <w:rPr>
          <w:rFonts w:ascii="Times New Roman" w:eastAsia="Times New Roman" w:hAnsi="Times New Roman" w:cs="Times New Roman"/>
          <w:bCs/>
          <w:sz w:val="28"/>
          <w:szCs w:val="28"/>
          <w:lang w:val="kk-KZ"/>
        </w:rPr>
        <w:t>төмендегілерді атап айтқан болатын</w:t>
      </w:r>
      <w:r w:rsidR="005249DC" w:rsidRPr="0046111A">
        <w:rPr>
          <w:rFonts w:ascii="Times New Roman" w:eastAsia="Times New Roman" w:hAnsi="Times New Roman" w:cs="Times New Roman"/>
          <w:bCs/>
          <w:sz w:val="28"/>
          <w:szCs w:val="28"/>
          <w:lang w:val="kk-KZ"/>
        </w:rPr>
        <w:t>:</w:t>
      </w:r>
    </w:p>
    <w:p w:rsidR="004154BC" w:rsidRPr="0046111A" w:rsidRDefault="00C77C85" w:rsidP="003A3310">
      <w:pPr>
        <w:shd w:val="clear" w:color="auto" w:fill="FFFFFF"/>
        <w:tabs>
          <w:tab w:val="left" w:pos="851"/>
        </w:tabs>
        <w:spacing w:after="0" w:line="240" w:lineRule="auto"/>
        <w:ind w:firstLine="567"/>
        <w:jc w:val="both"/>
        <w:outlineLvl w:val="1"/>
        <w:rPr>
          <w:rFonts w:ascii="Times New Roman" w:eastAsia="Times New Roman" w:hAnsi="Times New Roman" w:cs="Times New Roman"/>
          <w:sz w:val="28"/>
          <w:szCs w:val="28"/>
          <w:lang w:val="kk-KZ"/>
        </w:rPr>
      </w:pPr>
      <w:r w:rsidRPr="0046111A">
        <w:rPr>
          <w:rFonts w:ascii="Times New Roman" w:eastAsia="Times New Roman" w:hAnsi="Times New Roman" w:cs="Times New Roman"/>
          <w:bCs/>
          <w:sz w:val="28"/>
          <w:szCs w:val="28"/>
          <w:lang w:val="kk-KZ"/>
        </w:rPr>
        <w:t>-</w:t>
      </w:r>
      <w:r w:rsidR="003F4130" w:rsidRPr="0046111A">
        <w:rPr>
          <w:rFonts w:ascii="Times New Roman" w:eastAsia="Times New Roman" w:hAnsi="Times New Roman" w:cs="Times New Roman"/>
          <w:bCs/>
          <w:sz w:val="28"/>
          <w:szCs w:val="28"/>
          <w:lang w:val="kk-KZ"/>
        </w:rPr>
        <w:t xml:space="preserve"> ғ</w:t>
      </w:r>
      <w:r w:rsidR="00AA69CD" w:rsidRPr="0046111A">
        <w:rPr>
          <w:rFonts w:ascii="Times New Roman" w:eastAsia="Times New Roman" w:hAnsi="Times New Roman" w:cs="Times New Roman"/>
          <w:bCs/>
          <w:sz w:val="28"/>
          <w:szCs w:val="28"/>
          <w:lang w:val="kk-KZ"/>
        </w:rPr>
        <w:t>ылым саласындағы қазіргі ахуал айрықша назар аударуымызды қажет етеді және ғылымсыз еліміздің дамуын қамтамасыз ете алмаймыз;</w:t>
      </w:r>
    </w:p>
    <w:p w:rsidR="00D23928" w:rsidRPr="0046111A" w:rsidRDefault="00C77C85" w:rsidP="003A3310">
      <w:pPr>
        <w:shd w:val="clear" w:color="auto" w:fill="FFFFFF"/>
        <w:tabs>
          <w:tab w:val="left" w:pos="851"/>
        </w:tabs>
        <w:spacing w:after="0" w:line="240" w:lineRule="auto"/>
        <w:ind w:firstLine="567"/>
        <w:jc w:val="both"/>
        <w:outlineLvl w:val="1"/>
        <w:rPr>
          <w:rFonts w:ascii="Times New Roman" w:hAnsi="Times New Roman" w:cs="Times New Roman"/>
          <w:sz w:val="28"/>
          <w:szCs w:val="28"/>
          <w:shd w:val="clear" w:color="auto" w:fill="FFFFFF"/>
          <w:lang w:val="kk-KZ"/>
        </w:rPr>
      </w:pPr>
      <w:r w:rsidRPr="0046111A">
        <w:rPr>
          <w:rFonts w:ascii="Times New Roman" w:eastAsia="Times New Roman" w:hAnsi="Times New Roman" w:cs="Times New Roman"/>
          <w:sz w:val="28"/>
          <w:szCs w:val="28"/>
          <w:lang w:val="kk-KZ"/>
        </w:rPr>
        <w:t>-</w:t>
      </w:r>
      <w:r w:rsidR="00AA69CD" w:rsidRPr="0046111A">
        <w:rPr>
          <w:rFonts w:ascii="Times New Roman" w:eastAsia="Times New Roman" w:hAnsi="Times New Roman" w:cs="Times New Roman"/>
          <w:sz w:val="28"/>
          <w:szCs w:val="28"/>
          <w:lang w:val="kk-KZ"/>
        </w:rPr>
        <w:t xml:space="preserve"> </w:t>
      </w:r>
      <w:r w:rsidR="003F4130" w:rsidRPr="0046111A">
        <w:rPr>
          <w:rFonts w:ascii="Times New Roman" w:eastAsia="Times New Roman" w:hAnsi="Times New Roman" w:cs="Times New Roman"/>
          <w:sz w:val="28"/>
          <w:szCs w:val="28"/>
          <w:lang w:val="kk-KZ"/>
        </w:rPr>
        <w:t>ғ</w:t>
      </w:r>
      <w:r w:rsidR="00AA69CD" w:rsidRPr="0046111A">
        <w:rPr>
          <w:rFonts w:ascii="Times New Roman" w:eastAsia="Times New Roman" w:hAnsi="Times New Roman" w:cs="Times New Roman"/>
          <w:sz w:val="28"/>
          <w:szCs w:val="28"/>
          <w:lang w:val="kk-KZ"/>
        </w:rPr>
        <w:t xml:space="preserve">ылымның алуан саласын дамыту өзекті, осы мәселелерге біз назар аударуымыз қажет және басқа да елдердің тәжірибесіне арқа сүйей отырып, </w:t>
      </w:r>
      <w:r w:rsidR="003F4130" w:rsidRPr="0046111A">
        <w:rPr>
          <w:rFonts w:ascii="Times New Roman" w:eastAsia="Times New Roman" w:hAnsi="Times New Roman" w:cs="Times New Roman"/>
          <w:sz w:val="28"/>
          <w:szCs w:val="28"/>
          <w:lang w:val="kk-KZ"/>
        </w:rPr>
        <w:t>ғылым мен технологияны дамыту жөнінде бағдарлама қажет;</w:t>
      </w:r>
    </w:p>
    <w:p w:rsidR="001B0D76" w:rsidRPr="0046111A" w:rsidRDefault="00C20D49" w:rsidP="003A3310">
      <w:pPr>
        <w:shd w:val="clear" w:color="auto" w:fill="FFFFFF"/>
        <w:tabs>
          <w:tab w:val="left" w:pos="851"/>
        </w:tabs>
        <w:spacing w:after="0" w:line="240" w:lineRule="auto"/>
        <w:ind w:firstLine="567"/>
        <w:jc w:val="both"/>
        <w:outlineLvl w:val="1"/>
        <w:rPr>
          <w:rFonts w:ascii="Times New Roman" w:eastAsia="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w:t>
      </w:r>
      <w:r w:rsidR="003F4130" w:rsidRPr="0046111A">
        <w:rPr>
          <w:rFonts w:ascii="Times New Roman" w:hAnsi="Times New Roman" w:cs="Times New Roman"/>
          <w:sz w:val="28"/>
          <w:szCs w:val="28"/>
          <w:shd w:val="clear" w:color="auto" w:fill="FFFFFF"/>
          <w:lang w:val="kk-KZ"/>
        </w:rPr>
        <w:t xml:space="preserve"> материалдық қолдау көрсетуге бағытталған шараларды «Цифрлы ұстаз» білім беру жобасымен толықтырған жөн, ғылымды дамыту біздің ең негізгі артықшылығымыз болуы қажет және еліміздің алдында кезек күттірмес мәселелер тұр</w:t>
      </w:r>
      <w:r w:rsidR="00C94E50" w:rsidRPr="0046111A">
        <w:rPr>
          <w:rFonts w:ascii="Times New Roman" w:eastAsia="Times New Roman" w:hAnsi="Times New Roman" w:cs="Times New Roman"/>
          <w:sz w:val="28"/>
          <w:szCs w:val="28"/>
          <w:lang w:val="kk-KZ"/>
        </w:rPr>
        <w:t xml:space="preserve"> </w:t>
      </w:r>
      <w:r w:rsidR="00963150" w:rsidRPr="0046111A">
        <w:rPr>
          <w:rFonts w:ascii="Times New Roman" w:eastAsia="Times New Roman" w:hAnsi="Times New Roman" w:cs="Times New Roman"/>
          <w:sz w:val="28"/>
          <w:szCs w:val="28"/>
          <w:lang w:val="kk-KZ"/>
        </w:rPr>
        <w:t>[</w:t>
      </w:r>
      <w:r w:rsidR="00161ED5" w:rsidRPr="0046111A">
        <w:rPr>
          <w:rFonts w:ascii="Times New Roman" w:eastAsia="Times New Roman" w:hAnsi="Times New Roman" w:cs="Times New Roman"/>
          <w:sz w:val="28"/>
          <w:szCs w:val="28"/>
          <w:lang w:val="kk-KZ"/>
        </w:rPr>
        <w:t>2</w:t>
      </w:r>
      <w:r w:rsidR="00963150" w:rsidRPr="0046111A">
        <w:rPr>
          <w:rFonts w:ascii="Times New Roman" w:eastAsia="Times New Roman" w:hAnsi="Times New Roman" w:cs="Times New Roman"/>
          <w:sz w:val="28"/>
          <w:szCs w:val="28"/>
          <w:lang w:val="kk-KZ"/>
        </w:rPr>
        <w:t>]</w:t>
      </w:r>
      <w:r w:rsidR="004948AA" w:rsidRPr="0046111A">
        <w:rPr>
          <w:rFonts w:ascii="Times New Roman" w:eastAsia="Times New Roman" w:hAnsi="Times New Roman" w:cs="Times New Roman"/>
          <w:sz w:val="28"/>
          <w:szCs w:val="28"/>
          <w:lang w:val="kk-KZ"/>
        </w:rPr>
        <w:t>.</w:t>
      </w:r>
    </w:p>
    <w:p w:rsidR="00FE533D" w:rsidRPr="0046111A" w:rsidRDefault="003A5653" w:rsidP="003A3310">
      <w:pPr>
        <w:shd w:val="clear" w:color="auto" w:fill="FFFFFF"/>
        <w:tabs>
          <w:tab w:val="left" w:pos="851"/>
        </w:tabs>
        <w:spacing w:after="0" w:line="240" w:lineRule="auto"/>
        <w:ind w:firstLine="567"/>
        <w:jc w:val="both"/>
        <w:outlineLvl w:val="1"/>
        <w:rPr>
          <w:rFonts w:ascii="Times New Roman" w:hAnsi="Times New Roman" w:cs="Times New Roman"/>
          <w:sz w:val="28"/>
          <w:szCs w:val="28"/>
          <w:lang w:val="kk-KZ"/>
        </w:rPr>
      </w:pPr>
      <w:r w:rsidRPr="0046111A">
        <w:rPr>
          <w:rFonts w:ascii="Times New Roman" w:hAnsi="Times New Roman" w:cs="Times New Roman"/>
          <w:sz w:val="28"/>
          <w:szCs w:val="28"/>
          <w:lang w:val="kk-KZ"/>
        </w:rPr>
        <w:t>Осыған орай, сапалы білім алуға қажетті оқыту құралдарының мазмұнын қайта қарау қажет. Өйткені қоғамдағы жедел ақпарат ағымын</w:t>
      </w:r>
      <w:r w:rsidR="00875C14" w:rsidRPr="0046111A">
        <w:rPr>
          <w:rFonts w:ascii="Times New Roman" w:hAnsi="Times New Roman" w:cs="Times New Roman"/>
          <w:sz w:val="28"/>
          <w:szCs w:val="28"/>
          <w:lang w:val="kk-KZ"/>
        </w:rPr>
        <w:t>ың</w:t>
      </w:r>
      <w:r w:rsidRPr="0046111A">
        <w:rPr>
          <w:rFonts w:ascii="Times New Roman" w:hAnsi="Times New Roman" w:cs="Times New Roman"/>
          <w:sz w:val="28"/>
          <w:szCs w:val="28"/>
          <w:lang w:val="kk-KZ"/>
        </w:rPr>
        <w:t xml:space="preserve"> қарқынды өзгерісі </w:t>
      </w:r>
      <w:r w:rsidR="00875C14" w:rsidRPr="0046111A">
        <w:rPr>
          <w:rFonts w:ascii="Times New Roman" w:hAnsi="Times New Roman" w:cs="Times New Roman"/>
          <w:sz w:val="28"/>
          <w:szCs w:val="28"/>
          <w:lang w:val="kk-KZ"/>
        </w:rPr>
        <w:t xml:space="preserve">білім алушылардың </w:t>
      </w:r>
      <w:r w:rsidRPr="0046111A">
        <w:rPr>
          <w:rFonts w:ascii="Times New Roman" w:hAnsi="Times New Roman" w:cs="Times New Roman"/>
          <w:sz w:val="28"/>
          <w:szCs w:val="28"/>
          <w:lang w:val="kk-KZ"/>
        </w:rPr>
        <w:t xml:space="preserve">берік </w:t>
      </w:r>
      <w:r w:rsidR="003043E6" w:rsidRPr="0046111A">
        <w:rPr>
          <w:rFonts w:ascii="Times New Roman" w:hAnsi="Times New Roman" w:cs="Times New Roman"/>
          <w:sz w:val="28"/>
          <w:szCs w:val="28"/>
          <w:lang w:val="kk-KZ"/>
        </w:rPr>
        <w:t>қалыптас</w:t>
      </w:r>
      <w:r w:rsidRPr="0046111A">
        <w:rPr>
          <w:rFonts w:ascii="Times New Roman" w:hAnsi="Times New Roman" w:cs="Times New Roman"/>
          <w:sz w:val="28"/>
          <w:szCs w:val="28"/>
          <w:lang w:val="kk-KZ"/>
        </w:rPr>
        <w:t>уына көмектеседі.</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Мемлекетіміздегі ЖОО заманауи </w:t>
      </w:r>
      <w:r w:rsidR="00602A88" w:rsidRPr="0046111A">
        <w:rPr>
          <w:rFonts w:ascii="Times New Roman" w:hAnsi="Times New Roman" w:cs="Times New Roman"/>
          <w:sz w:val="28"/>
          <w:szCs w:val="28"/>
          <w:lang w:val="kk-KZ"/>
        </w:rPr>
        <w:t>Maple</w:t>
      </w:r>
      <w:r w:rsidR="00003A4C" w:rsidRPr="0046111A">
        <w:rPr>
          <w:rFonts w:ascii="Times New Roman" w:hAnsi="Times New Roman" w:cs="Times New Roman"/>
          <w:sz w:val="28"/>
          <w:szCs w:val="28"/>
          <w:lang w:val="kk-KZ"/>
        </w:rPr>
        <w:t xml:space="preserve"> </w:t>
      </w:r>
      <w:r w:rsidR="005310A3" w:rsidRPr="0046111A">
        <w:rPr>
          <w:rFonts w:ascii="Times New Roman" w:hAnsi="Times New Roman" w:cs="Times New Roman"/>
          <w:sz w:val="28"/>
          <w:szCs w:val="28"/>
          <w:lang w:val="kk-KZ"/>
        </w:rPr>
        <w:t>КМЖ-ны</w:t>
      </w:r>
      <w:r w:rsidRPr="0046111A">
        <w:rPr>
          <w:rFonts w:ascii="Times New Roman" w:hAnsi="Times New Roman" w:cs="Times New Roman"/>
          <w:sz w:val="28"/>
          <w:szCs w:val="28"/>
          <w:lang w:val="kk-KZ"/>
        </w:rPr>
        <w:t xml:space="preserve"> қолдану негізінде жоғары білікті мамандарды дайындау мәселелерін зерттеу қазіргі таңдағы оқыту саласындағы маңызды мәселелердің бірі болып табылады. Өзгермелі қоғамның түрлі жағдайларында өздігінен шешім қабылдауға мүмкіндігі </w:t>
      </w:r>
      <w:r w:rsidRPr="0046111A">
        <w:rPr>
          <w:rFonts w:ascii="Times New Roman" w:hAnsi="Times New Roman" w:cs="Times New Roman"/>
          <w:sz w:val="28"/>
          <w:szCs w:val="28"/>
          <w:lang w:val="kk-KZ"/>
        </w:rPr>
        <w:lastRenderedPageBreak/>
        <w:t xml:space="preserve">жеткілікті, дұрыс жолды таба алатын, қоғамның талаптарын орындауда кездесетін қиыншылықтарды шешуде ерекше ойлау қабілетіне ие тұлғаны қалыптастыруда </w:t>
      </w:r>
      <w:r w:rsidR="001D4DBF" w:rsidRPr="0046111A">
        <w:rPr>
          <w:rFonts w:ascii="Times New Roman" w:hAnsi="Times New Roman" w:cs="Times New Roman"/>
          <w:sz w:val="28"/>
          <w:szCs w:val="28"/>
          <w:lang w:val="kk-KZ"/>
        </w:rPr>
        <w:t xml:space="preserve">Maple </w:t>
      </w:r>
      <w:r w:rsidR="005310A3" w:rsidRPr="0046111A">
        <w:rPr>
          <w:rFonts w:ascii="Times New Roman" w:hAnsi="Times New Roman" w:cs="Times New Roman"/>
          <w:sz w:val="28"/>
          <w:szCs w:val="28"/>
          <w:lang w:val="kk-KZ"/>
        </w:rPr>
        <w:t xml:space="preserve">КМЖ-ны </w:t>
      </w:r>
      <w:r w:rsidR="001D4DBF" w:rsidRPr="0046111A">
        <w:rPr>
          <w:rFonts w:ascii="Times New Roman" w:hAnsi="Times New Roman" w:cs="Times New Roman"/>
          <w:sz w:val="28"/>
          <w:szCs w:val="28"/>
          <w:lang w:val="kk-KZ"/>
        </w:rPr>
        <w:t xml:space="preserve">оқытуда қолдану </w:t>
      </w:r>
      <w:r w:rsidRPr="0046111A">
        <w:rPr>
          <w:rFonts w:ascii="Times New Roman" w:hAnsi="Times New Roman" w:cs="Times New Roman"/>
          <w:sz w:val="28"/>
          <w:szCs w:val="28"/>
          <w:lang w:val="kk-KZ"/>
        </w:rPr>
        <w:t xml:space="preserve">айрықша орын алады. </w:t>
      </w:r>
    </w:p>
    <w:p w:rsidR="005849C4" w:rsidRPr="0046111A" w:rsidRDefault="004D2A50" w:rsidP="003A3310">
      <w:pPr>
        <w:pStyle w:val="af4"/>
        <w:tabs>
          <w:tab w:val="left" w:pos="851"/>
        </w:tabs>
        <w:spacing w:line="240" w:lineRule="auto"/>
        <w:ind w:firstLine="567"/>
        <w:rPr>
          <w:sz w:val="28"/>
          <w:szCs w:val="28"/>
          <w:lang w:val="kk-KZ"/>
        </w:rPr>
      </w:pPr>
      <w:r w:rsidRPr="0046111A">
        <w:rPr>
          <w:sz w:val="28"/>
          <w:szCs w:val="28"/>
          <w:lang w:val="kk-KZ"/>
        </w:rPr>
        <w:t xml:space="preserve">Біздің ойымызша </w:t>
      </w:r>
      <w:r w:rsidR="0098364C" w:rsidRPr="0046111A">
        <w:rPr>
          <w:sz w:val="28"/>
          <w:szCs w:val="28"/>
          <w:lang w:val="kk-KZ"/>
        </w:rPr>
        <w:t>КМЖ</w:t>
      </w:r>
      <w:r w:rsidR="005310A3" w:rsidRPr="0046111A">
        <w:rPr>
          <w:sz w:val="28"/>
          <w:szCs w:val="28"/>
          <w:lang w:val="kk-KZ"/>
        </w:rPr>
        <w:t>-</w:t>
      </w:r>
      <w:r w:rsidR="000600D1" w:rsidRPr="0046111A">
        <w:rPr>
          <w:sz w:val="28"/>
          <w:szCs w:val="28"/>
          <w:lang w:val="kk-KZ"/>
        </w:rPr>
        <w:t>білім берудің мазмұнын анықтайтын электрондық оқыту жүйесінің құрамдас бө</w:t>
      </w:r>
      <w:r w:rsidR="00A46C8F" w:rsidRPr="0046111A">
        <w:rPr>
          <w:sz w:val="28"/>
          <w:szCs w:val="28"/>
          <w:lang w:val="kk-KZ"/>
        </w:rPr>
        <w:t>ліктерінің бірі болып табылады.</w:t>
      </w:r>
    </w:p>
    <w:p w:rsidR="000600D1" w:rsidRPr="0046111A" w:rsidRDefault="008D3EC4" w:rsidP="003A3310">
      <w:pPr>
        <w:pStyle w:val="af4"/>
        <w:tabs>
          <w:tab w:val="left" w:pos="851"/>
        </w:tabs>
        <w:spacing w:line="240" w:lineRule="auto"/>
        <w:ind w:firstLine="567"/>
        <w:rPr>
          <w:sz w:val="28"/>
          <w:szCs w:val="28"/>
          <w:lang w:val="kk-KZ"/>
        </w:rPr>
      </w:pPr>
      <w:r w:rsidRPr="0046111A">
        <w:rPr>
          <w:sz w:val="28"/>
          <w:szCs w:val="28"/>
          <w:lang w:val="kk-KZ"/>
        </w:rPr>
        <w:t>КМЖ-ны</w:t>
      </w:r>
      <w:r w:rsidR="000600D1" w:rsidRPr="0046111A">
        <w:rPr>
          <w:sz w:val="28"/>
          <w:szCs w:val="28"/>
          <w:lang w:val="kk-KZ"/>
        </w:rPr>
        <w:t xml:space="preserve"> қолдану </w:t>
      </w:r>
      <w:r w:rsidR="00D23928" w:rsidRPr="0046111A">
        <w:rPr>
          <w:sz w:val="28"/>
          <w:szCs w:val="28"/>
          <w:lang w:val="kk-KZ"/>
        </w:rPr>
        <w:t>курсты</w:t>
      </w:r>
      <w:r w:rsidR="00C94E50" w:rsidRPr="0046111A">
        <w:rPr>
          <w:sz w:val="28"/>
          <w:szCs w:val="28"/>
          <w:lang w:val="kk-KZ"/>
        </w:rPr>
        <w:t xml:space="preserve"> </w:t>
      </w:r>
      <w:r w:rsidR="00D23928" w:rsidRPr="0046111A">
        <w:rPr>
          <w:sz w:val="28"/>
          <w:szCs w:val="28"/>
          <w:lang w:val="kk-KZ"/>
        </w:rPr>
        <w:t>кемелдендіруге</w:t>
      </w:r>
      <w:r w:rsidR="000600D1" w:rsidRPr="0046111A">
        <w:rPr>
          <w:sz w:val="28"/>
          <w:szCs w:val="28"/>
          <w:lang w:val="kk-KZ"/>
        </w:rPr>
        <w:t>, оны</w:t>
      </w:r>
      <w:r w:rsidR="005849C4" w:rsidRPr="0046111A">
        <w:rPr>
          <w:sz w:val="28"/>
          <w:szCs w:val="28"/>
          <w:lang w:val="kk-KZ"/>
        </w:rPr>
        <w:t>ң</w:t>
      </w:r>
      <w:r w:rsidR="000600D1" w:rsidRPr="0046111A">
        <w:rPr>
          <w:sz w:val="28"/>
          <w:szCs w:val="28"/>
          <w:lang w:val="kk-KZ"/>
        </w:rPr>
        <w:t xml:space="preserve"> мазмұнын </w:t>
      </w:r>
      <w:r w:rsidR="005849C4" w:rsidRPr="0046111A">
        <w:rPr>
          <w:sz w:val="28"/>
          <w:szCs w:val="28"/>
          <w:lang w:val="kk-KZ"/>
        </w:rPr>
        <w:t>ашуда</w:t>
      </w:r>
      <w:r w:rsidR="000600D1" w:rsidRPr="0046111A">
        <w:rPr>
          <w:sz w:val="28"/>
          <w:szCs w:val="28"/>
          <w:lang w:val="kk-KZ"/>
        </w:rPr>
        <w:t>, көрнекілікті қамтамасыз ету</w:t>
      </w:r>
      <w:r w:rsidR="005849C4" w:rsidRPr="0046111A">
        <w:rPr>
          <w:sz w:val="28"/>
          <w:szCs w:val="28"/>
          <w:lang w:val="kk-KZ"/>
        </w:rPr>
        <w:t>де</w:t>
      </w:r>
      <w:r w:rsidR="000600D1" w:rsidRPr="0046111A">
        <w:rPr>
          <w:sz w:val="28"/>
          <w:szCs w:val="28"/>
          <w:lang w:val="kk-KZ"/>
        </w:rPr>
        <w:t>, студенттердің өзіндік жұмысын жаңа ұйымдастырушылық деңгей негізінде басқаруға, білім</w:t>
      </w:r>
      <w:r w:rsidR="00D23928" w:rsidRPr="0046111A">
        <w:rPr>
          <w:sz w:val="28"/>
          <w:szCs w:val="28"/>
          <w:lang w:val="kk-KZ"/>
        </w:rPr>
        <w:t xml:space="preserve"> беруде,</w:t>
      </w:r>
      <w:r w:rsidR="00C94E50" w:rsidRPr="0046111A">
        <w:rPr>
          <w:sz w:val="28"/>
          <w:szCs w:val="28"/>
          <w:lang w:val="kk-KZ"/>
        </w:rPr>
        <w:t xml:space="preserve"> </w:t>
      </w:r>
      <w:r w:rsidR="000600D1" w:rsidRPr="0046111A">
        <w:rPr>
          <w:sz w:val="28"/>
          <w:szCs w:val="28"/>
          <w:lang w:val="kk-KZ"/>
        </w:rPr>
        <w:t>тест көмегімен студенттің іс-әрекетін бағалау</w:t>
      </w:r>
      <w:r w:rsidR="00301701" w:rsidRPr="0046111A">
        <w:rPr>
          <w:sz w:val="28"/>
          <w:szCs w:val="28"/>
          <w:lang w:val="kk-KZ"/>
        </w:rPr>
        <w:t>да өте</w:t>
      </w:r>
      <w:r w:rsidR="00C94E50" w:rsidRPr="0046111A">
        <w:rPr>
          <w:sz w:val="28"/>
          <w:szCs w:val="28"/>
          <w:lang w:val="kk-KZ"/>
        </w:rPr>
        <w:t xml:space="preserve"> </w:t>
      </w:r>
      <w:r w:rsidR="00D23928" w:rsidRPr="0046111A">
        <w:rPr>
          <w:sz w:val="28"/>
          <w:szCs w:val="28"/>
          <w:lang w:val="kk-KZ"/>
        </w:rPr>
        <w:t>тиімді</w:t>
      </w:r>
      <w:r w:rsidR="000600D1" w:rsidRPr="0046111A">
        <w:rPr>
          <w:sz w:val="28"/>
          <w:szCs w:val="28"/>
          <w:lang w:val="kk-KZ"/>
        </w:rPr>
        <w:t>.</w:t>
      </w:r>
      <w:r w:rsidR="00B400C7" w:rsidRPr="0046111A">
        <w:rPr>
          <w:sz w:val="28"/>
          <w:szCs w:val="28"/>
          <w:lang w:val="kk-KZ"/>
        </w:rPr>
        <w:t>Бүгінде білім беру стра</w:t>
      </w:r>
      <w:r w:rsidR="000600D1" w:rsidRPr="0046111A">
        <w:rPr>
          <w:sz w:val="28"/>
          <w:szCs w:val="28"/>
          <w:lang w:val="kk-KZ"/>
        </w:rPr>
        <w:t>тегиял</w:t>
      </w:r>
      <w:r w:rsidR="00094A15" w:rsidRPr="0046111A">
        <w:rPr>
          <w:sz w:val="28"/>
          <w:szCs w:val="28"/>
          <w:lang w:val="kk-KZ"/>
        </w:rPr>
        <w:t>а</w:t>
      </w:r>
      <w:r w:rsidR="00130D59" w:rsidRPr="0046111A">
        <w:rPr>
          <w:sz w:val="28"/>
          <w:szCs w:val="28"/>
          <w:lang w:val="kk-KZ"/>
        </w:rPr>
        <w:t>ры</w:t>
      </w:r>
      <w:r w:rsidR="000600D1" w:rsidRPr="0046111A">
        <w:rPr>
          <w:sz w:val="28"/>
          <w:szCs w:val="28"/>
          <w:lang w:val="kk-KZ"/>
        </w:rPr>
        <w:t xml:space="preserve"> мен әдісте</w:t>
      </w:r>
      <w:r w:rsidR="00B400C7" w:rsidRPr="0046111A">
        <w:rPr>
          <w:sz w:val="28"/>
          <w:szCs w:val="28"/>
          <w:lang w:val="kk-KZ"/>
        </w:rPr>
        <w:t>р</w:t>
      </w:r>
      <w:r w:rsidR="000600D1" w:rsidRPr="0046111A">
        <w:rPr>
          <w:sz w:val="28"/>
          <w:szCs w:val="28"/>
          <w:lang w:val="kk-KZ"/>
        </w:rPr>
        <w:t xml:space="preserve">і, </w:t>
      </w:r>
      <w:r w:rsidR="00B400C7" w:rsidRPr="0046111A">
        <w:rPr>
          <w:sz w:val="28"/>
          <w:szCs w:val="28"/>
          <w:lang w:val="kk-KZ"/>
        </w:rPr>
        <w:t>о</w:t>
      </w:r>
      <w:r w:rsidR="000600D1" w:rsidRPr="0046111A">
        <w:rPr>
          <w:sz w:val="28"/>
          <w:szCs w:val="28"/>
          <w:lang w:val="kk-KZ"/>
        </w:rPr>
        <w:t>қыту ф</w:t>
      </w:r>
      <w:r w:rsidR="00B400C7" w:rsidRPr="0046111A">
        <w:rPr>
          <w:sz w:val="28"/>
          <w:szCs w:val="28"/>
          <w:lang w:val="kk-KZ"/>
        </w:rPr>
        <w:t>ор</w:t>
      </w:r>
      <w:r w:rsidR="000600D1" w:rsidRPr="0046111A">
        <w:rPr>
          <w:sz w:val="28"/>
          <w:szCs w:val="28"/>
          <w:lang w:val="kk-KZ"/>
        </w:rPr>
        <w:t>м</w:t>
      </w:r>
      <w:r w:rsidR="00B400C7" w:rsidRPr="0046111A">
        <w:rPr>
          <w:sz w:val="28"/>
          <w:szCs w:val="28"/>
          <w:lang w:val="kk-KZ"/>
        </w:rPr>
        <w:t>а</w:t>
      </w:r>
      <w:r w:rsidR="000600D1" w:rsidRPr="0046111A">
        <w:rPr>
          <w:sz w:val="28"/>
          <w:szCs w:val="28"/>
          <w:lang w:val="kk-KZ"/>
        </w:rPr>
        <w:t>л</w:t>
      </w:r>
      <w:r w:rsidR="00B400C7" w:rsidRPr="0046111A">
        <w:rPr>
          <w:sz w:val="28"/>
          <w:szCs w:val="28"/>
          <w:lang w:val="kk-KZ"/>
        </w:rPr>
        <w:t>ар</w:t>
      </w:r>
      <w:r w:rsidR="000600D1" w:rsidRPr="0046111A">
        <w:rPr>
          <w:sz w:val="28"/>
          <w:szCs w:val="28"/>
          <w:lang w:val="kk-KZ"/>
        </w:rPr>
        <w:t xml:space="preserve">ы </w:t>
      </w:r>
      <w:r w:rsidR="00602A88" w:rsidRPr="0046111A">
        <w:rPr>
          <w:sz w:val="28"/>
          <w:szCs w:val="28"/>
          <w:lang w:val="kk-KZ"/>
        </w:rPr>
        <w:t>Maple</w:t>
      </w:r>
      <w:r w:rsidR="00C94E50" w:rsidRPr="0046111A">
        <w:rPr>
          <w:sz w:val="28"/>
          <w:szCs w:val="28"/>
          <w:lang w:val="kk-KZ"/>
        </w:rPr>
        <w:t xml:space="preserve"> </w:t>
      </w:r>
      <w:r w:rsidRPr="0046111A">
        <w:rPr>
          <w:sz w:val="28"/>
          <w:szCs w:val="28"/>
          <w:lang w:val="kk-KZ"/>
        </w:rPr>
        <w:t>КМЖ-ны</w:t>
      </w:r>
      <w:r w:rsidR="000600D1" w:rsidRPr="0046111A">
        <w:rPr>
          <w:sz w:val="28"/>
          <w:szCs w:val="28"/>
          <w:lang w:val="kk-KZ"/>
        </w:rPr>
        <w:t xml:space="preserve"> қолданып </w:t>
      </w:r>
      <w:r w:rsidR="00B400C7" w:rsidRPr="0046111A">
        <w:rPr>
          <w:sz w:val="28"/>
          <w:szCs w:val="28"/>
          <w:lang w:val="kk-KZ"/>
        </w:rPr>
        <w:t>о</w:t>
      </w:r>
      <w:r w:rsidR="000600D1" w:rsidRPr="0046111A">
        <w:rPr>
          <w:sz w:val="28"/>
          <w:szCs w:val="28"/>
          <w:lang w:val="kk-KZ"/>
        </w:rPr>
        <w:t>қытуды енгізуге б</w:t>
      </w:r>
      <w:r w:rsidR="00B400C7" w:rsidRPr="0046111A">
        <w:rPr>
          <w:sz w:val="28"/>
          <w:szCs w:val="28"/>
          <w:lang w:val="kk-KZ"/>
        </w:rPr>
        <w:t>а</w:t>
      </w:r>
      <w:r w:rsidR="000600D1" w:rsidRPr="0046111A">
        <w:rPr>
          <w:sz w:val="28"/>
          <w:szCs w:val="28"/>
          <w:lang w:val="kk-KZ"/>
        </w:rPr>
        <w:t>ғытт</w:t>
      </w:r>
      <w:r w:rsidR="00B400C7" w:rsidRPr="0046111A">
        <w:rPr>
          <w:sz w:val="28"/>
          <w:szCs w:val="28"/>
          <w:lang w:val="kk-KZ"/>
        </w:rPr>
        <w:t>а</w:t>
      </w:r>
      <w:r w:rsidR="000600D1" w:rsidRPr="0046111A">
        <w:rPr>
          <w:sz w:val="28"/>
          <w:szCs w:val="28"/>
          <w:lang w:val="kk-KZ"/>
        </w:rPr>
        <w:t>лып ж</w:t>
      </w:r>
      <w:r w:rsidR="00B400C7" w:rsidRPr="0046111A">
        <w:rPr>
          <w:sz w:val="28"/>
          <w:szCs w:val="28"/>
          <w:lang w:val="kk-KZ"/>
        </w:rPr>
        <w:t>а</w:t>
      </w:r>
      <w:r w:rsidR="000600D1" w:rsidRPr="0046111A">
        <w:rPr>
          <w:sz w:val="28"/>
          <w:szCs w:val="28"/>
          <w:lang w:val="kk-KZ"/>
        </w:rPr>
        <w:t>с</w:t>
      </w:r>
      <w:r w:rsidR="00B400C7" w:rsidRPr="0046111A">
        <w:rPr>
          <w:sz w:val="28"/>
          <w:szCs w:val="28"/>
          <w:lang w:val="kk-KZ"/>
        </w:rPr>
        <w:t>а</w:t>
      </w:r>
      <w:r w:rsidR="000600D1" w:rsidRPr="0046111A">
        <w:rPr>
          <w:sz w:val="28"/>
          <w:szCs w:val="28"/>
          <w:lang w:val="kk-KZ"/>
        </w:rPr>
        <w:t>луд</w:t>
      </w:r>
      <w:r w:rsidR="00B400C7" w:rsidRPr="0046111A">
        <w:rPr>
          <w:sz w:val="28"/>
          <w:szCs w:val="28"/>
          <w:lang w:val="kk-KZ"/>
        </w:rPr>
        <w:t>а</w:t>
      </w:r>
      <w:r w:rsidR="000600D1" w:rsidRPr="0046111A">
        <w:rPr>
          <w:sz w:val="28"/>
          <w:szCs w:val="28"/>
          <w:lang w:val="kk-KZ"/>
        </w:rPr>
        <w:t>. С</w:t>
      </w:r>
      <w:r w:rsidR="00B400C7" w:rsidRPr="0046111A">
        <w:rPr>
          <w:sz w:val="28"/>
          <w:szCs w:val="28"/>
          <w:lang w:val="kk-KZ"/>
        </w:rPr>
        <w:t>о</w:t>
      </w:r>
      <w:r w:rsidR="000600D1" w:rsidRPr="0046111A">
        <w:rPr>
          <w:sz w:val="28"/>
          <w:szCs w:val="28"/>
          <w:lang w:val="kk-KZ"/>
        </w:rPr>
        <w:t xml:space="preserve">л себепті, </w:t>
      </w:r>
      <w:r w:rsidR="00A0350D" w:rsidRPr="0046111A">
        <w:rPr>
          <w:sz w:val="28"/>
          <w:szCs w:val="28"/>
          <w:lang w:val="kk-KZ"/>
        </w:rPr>
        <w:t xml:space="preserve">Maple </w:t>
      </w:r>
      <w:r w:rsidRPr="0046111A">
        <w:rPr>
          <w:sz w:val="28"/>
          <w:szCs w:val="28"/>
          <w:lang w:val="kk-KZ"/>
        </w:rPr>
        <w:t>КМЖ-ны</w:t>
      </w:r>
      <w:r w:rsidR="000600D1" w:rsidRPr="0046111A">
        <w:rPr>
          <w:sz w:val="28"/>
          <w:szCs w:val="28"/>
          <w:lang w:val="kk-KZ"/>
        </w:rPr>
        <w:t xml:space="preserve"> қолданып </w:t>
      </w:r>
      <w:r w:rsidR="00B400C7" w:rsidRPr="0046111A">
        <w:rPr>
          <w:sz w:val="28"/>
          <w:szCs w:val="28"/>
          <w:lang w:val="kk-KZ"/>
        </w:rPr>
        <w:t>о</w:t>
      </w:r>
      <w:r w:rsidR="000600D1" w:rsidRPr="0046111A">
        <w:rPr>
          <w:sz w:val="28"/>
          <w:szCs w:val="28"/>
          <w:lang w:val="kk-KZ"/>
        </w:rPr>
        <w:t>қытуды</w:t>
      </w:r>
      <w:r w:rsidR="00B400C7" w:rsidRPr="0046111A">
        <w:rPr>
          <w:sz w:val="28"/>
          <w:szCs w:val="28"/>
          <w:lang w:val="kk-KZ"/>
        </w:rPr>
        <w:t>ң</w:t>
      </w:r>
      <w:r w:rsidR="000600D1" w:rsidRPr="0046111A">
        <w:rPr>
          <w:sz w:val="28"/>
          <w:szCs w:val="28"/>
          <w:lang w:val="kk-KZ"/>
        </w:rPr>
        <w:t xml:space="preserve"> те</w:t>
      </w:r>
      <w:r w:rsidR="00B400C7" w:rsidRPr="0046111A">
        <w:rPr>
          <w:sz w:val="28"/>
          <w:szCs w:val="28"/>
          <w:lang w:val="kk-KZ"/>
        </w:rPr>
        <w:t>ор</w:t>
      </w:r>
      <w:r w:rsidR="000600D1" w:rsidRPr="0046111A">
        <w:rPr>
          <w:sz w:val="28"/>
          <w:szCs w:val="28"/>
          <w:lang w:val="kk-KZ"/>
        </w:rPr>
        <w:t>ия</w:t>
      </w:r>
      <w:r w:rsidR="00B400C7" w:rsidRPr="0046111A">
        <w:rPr>
          <w:sz w:val="28"/>
          <w:szCs w:val="28"/>
          <w:lang w:val="kk-KZ"/>
        </w:rPr>
        <w:t>сы мен</w:t>
      </w:r>
      <w:r w:rsidR="000600D1" w:rsidRPr="0046111A">
        <w:rPr>
          <w:sz w:val="28"/>
          <w:szCs w:val="28"/>
          <w:lang w:val="kk-KZ"/>
        </w:rPr>
        <w:t xml:space="preserve"> ұйымд</w:t>
      </w:r>
      <w:r w:rsidR="00130D59" w:rsidRPr="0046111A">
        <w:rPr>
          <w:sz w:val="28"/>
          <w:szCs w:val="28"/>
          <w:lang w:val="kk-KZ"/>
        </w:rPr>
        <w:t>а</w:t>
      </w:r>
      <w:r w:rsidR="000600D1" w:rsidRPr="0046111A">
        <w:rPr>
          <w:sz w:val="28"/>
          <w:szCs w:val="28"/>
          <w:lang w:val="kk-KZ"/>
        </w:rPr>
        <w:t>сты</w:t>
      </w:r>
      <w:r w:rsidR="00130D59" w:rsidRPr="0046111A">
        <w:rPr>
          <w:sz w:val="28"/>
          <w:szCs w:val="28"/>
          <w:lang w:val="kk-KZ"/>
        </w:rPr>
        <w:t>р</w:t>
      </w:r>
      <w:r w:rsidR="000600D1" w:rsidRPr="0046111A">
        <w:rPr>
          <w:sz w:val="28"/>
          <w:szCs w:val="28"/>
          <w:lang w:val="kk-KZ"/>
        </w:rPr>
        <w:t>у</w:t>
      </w:r>
      <w:r w:rsidR="00B400C7" w:rsidRPr="0046111A">
        <w:rPr>
          <w:sz w:val="28"/>
          <w:szCs w:val="28"/>
          <w:lang w:val="kk-KZ"/>
        </w:rPr>
        <w:t>дың әдістемелік қыр</w:t>
      </w:r>
      <w:r w:rsidR="000600D1" w:rsidRPr="0046111A">
        <w:rPr>
          <w:sz w:val="28"/>
          <w:szCs w:val="28"/>
          <w:lang w:val="kk-KZ"/>
        </w:rPr>
        <w:t>ын</w:t>
      </w:r>
      <w:r w:rsidR="00130D59" w:rsidRPr="0046111A">
        <w:rPr>
          <w:sz w:val="28"/>
          <w:szCs w:val="28"/>
          <w:lang w:val="kk-KZ"/>
        </w:rPr>
        <w:t>а</w:t>
      </w:r>
      <w:r w:rsidR="000600D1" w:rsidRPr="0046111A">
        <w:rPr>
          <w:sz w:val="28"/>
          <w:szCs w:val="28"/>
          <w:lang w:val="kk-KZ"/>
        </w:rPr>
        <w:t>н зе</w:t>
      </w:r>
      <w:r w:rsidR="00B400C7" w:rsidRPr="0046111A">
        <w:rPr>
          <w:sz w:val="28"/>
          <w:szCs w:val="28"/>
          <w:lang w:val="kk-KZ"/>
        </w:rPr>
        <w:t>р</w:t>
      </w:r>
      <w:r w:rsidR="000600D1" w:rsidRPr="0046111A">
        <w:rPr>
          <w:sz w:val="28"/>
          <w:szCs w:val="28"/>
          <w:lang w:val="kk-KZ"/>
        </w:rPr>
        <w:t>ттеуді т</w:t>
      </w:r>
      <w:r w:rsidR="00B400C7" w:rsidRPr="0046111A">
        <w:rPr>
          <w:sz w:val="28"/>
          <w:szCs w:val="28"/>
          <w:lang w:val="kk-KZ"/>
        </w:rPr>
        <w:t>а</w:t>
      </w:r>
      <w:r w:rsidR="000600D1" w:rsidRPr="0046111A">
        <w:rPr>
          <w:sz w:val="28"/>
          <w:szCs w:val="28"/>
          <w:lang w:val="kk-KZ"/>
        </w:rPr>
        <w:t>л</w:t>
      </w:r>
      <w:r w:rsidR="00B400C7" w:rsidRPr="0046111A">
        <w:rPr>
          <w:sz w:val="28"/>
          <w:szCs w:val="28"/>
          <w:lang w:val="kk-KZ"/>
        </w:rPr>
        <w:t>а</w:t>
      </w:r>
      <w:r w:rsidR="000600D1" w:rsidRPr="0046111A">
        <w:rPr>
          <w:sz w:val="28"/>
          <w:szCs w:val="28"/>
          <w:lang w:val="kk-KZ"/>
        </w:rPr>
        <w:t>п ет</w:t>
      </w:r>
      <w:r w:rsidR="00B400C7" w:rsidRPr="0046111A">
        <w:rPr>
          <w:sz w:val="28"/>
          <w:szCs w:val="28"/>
          <w:lang w:val="kk-KZ"/>
        </w:rPr>
        <w:t>іп</w:t>
      </w:r>
      <w:r w:rsidR="000600D1" w:rsidRPr="0046111A">
        <w:rPr>
          <w:sz w:val="28"/>
          <w:szCs w:val="28"/>
          <w:lang w:val="kk-KZ"/>
        </w:rPr>
        <w:t>, білім бе</w:t>
      </w:r>
      <w:r w:rsidR="00B400C7" w:rsidRPr="0046111A">
        <w:rPr>
          <w:sz w:val="28"/>
          <w:szCs w:val="28"/>
          <w:lang w:val="kk-KZ"/>
        </w:rPr>
        <w:t>р</w:t>
      </w:r>
      <w:r w:rsidR="000600D1" w:rsidRPr="0046111A">
        <w:rPr>
          <w:sz w:val="28"/>
          <w:szCs w:val="28"/>
          <w:lang w:val="kk-KZ"/>
        </w:rPr>
        <w:t>у жүйесі</w:t>
      </w:r>
      <w:r w:rsidR="00B400C7" w:rsidRPr="0046111A">
        <w:rPr>
          <w:sz w:val="28"/>
          <w:szCs w:val="28"/>
          <w:lang w:val="kk-KZ"/>
        </w:rPr>
        <w:t xml:space="preserve"> және</w:t>
      </w:r>
      <w:r w:rsidR="000600D1" w:rsidRPr="0046111A">
        <w:rPr>
          <w:sz w:val="28"/>
          <w:szCs w:val="28"/>
          <w:lang w:val="kk-KZ"/>
        </w:rPr>
        <w:t xml:space="preserve"> оны енгізу</w:t>
      </w:r>
      <w:r w:rsidR="00E1511B" w:rsidRPr="0046111A">
        <w:rPr>
          <w:sz w:val="28"/>
          <w:szCs w:val="28"/>
          <w:lang w:val="kk-KZ"/>
        </w:rPr>
        <w:t>ді</w:t>
      </w:r>
      <w:r w:rsidR="000600D1" w:rsidRPr="0046111A">
        <w:rPr>
          <w:sz w:val="28"/>
          <w:szCs w:val="28"/>
          <w:lang w:val="kk-KZ"/>
        </w:rPr>
        <w:t xml:space="preserve"> жүйелі</w:t>
      </w:r>
      <w:r w:rsidR="00934B0A" w:rsidRPr="0046111A">
        <w:rPr>
          <w:sz w:val="28"/>
          <w:szCs w:val="28"/>
          <w:lang w:val="kk-KZ"/>
        </w:rPr>
        <w:t xml:space="preserve"> түрде</w:t>
      </w:r>
      <w:r w:rsidR="000600D1" w:rsidRPr="0046111A">
        <w:rPr>
          <w:sz w:val="28"/>
          <w:szCs w:val="28"/>
          <w:lang w:val="kk-KZ"/>
        </w:rPr>
        <w:t xml:space="preserve"> шешуді </w:t>
      </w:r>
      <w:r w:rsidR="00934B0A" w:rsidRPr="0046111A">
        <w:rPr>
          <w:sz w:val="28"/>
          <w:szCs w:val="28"/>
          <w:lang w:val="kk-KZ"/>
        </w:rPr>
        <w:t>қайта қараған дұрыс</w:t>
      </w:r>
      <w:r w:rsidR="00094A15" w:rsidRPr="0046111A">
        <w:rPr>
          <w:sz w:val="28"/>
          <w:szCs w:val="28"/>
          <w:lang w:val="kk-KZ"/>
        </w:rPr>
        <w:t>.</w:t>
      </w:r>
    </w:p>
    <w:p w:rsidR="000600D1" w:rsidRPr="0046111A" w:rsidRDefault="00B337E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723907" w:rsidRPr="0046111A">
        <w:rPr>
          <w:rFonts w:ascii="Times New Roman" w:hAnsi="Times New Roman" w:cs="Times New Roman"/>
          <w:sz w:val="28"/>
          <w:szCs w:val="28"/>
          <w:lang w:val="kk-KZ"/>
        </w:rPr>
        <w:t>Интеграл</w:t>
      </w:r>
      <w:r w:rsidRPr="0046111A">
        <w:rPr>
          <w:rFonts w:ascii="Times New Roman" w:hAnsi="Times New Roman" w:cs="Times New Roman"/>
          <w:sz w:val="28"/>
          <w:szCs w:val="28"/>
          <w:lang w:val="kk-KZ"/>
        </w:rPr>
        <w:t>дық</w:t>
      </w:r>
      <w:r w:rsidR="00723907" w:rsidRPr="0046111A">
        <w:rPr>
          <w:rFonts w:ascii="Times New Roman" w:hAnsi="Times New Roman" w:cs="Times New Roman"/>
          <w:sz w:val="28"/>
          <w:szCs w:val="28"/>
          <w:lang w:val="kk-KZ"/>
        </w:rPr>
        <w:t xml:space="preserve"> теңдеулер</w:t>
      </w:r>
      <w:r w:rsidRPr="0046111A">
        <w:rPr>
          <w:rFonts w:ascii="Times New Roman" w:hAnsi="Times New Roman" w:cs="Times New Roman"/>
          <w:sz w:val="28"/>
          <w:szCs w:val="28"/>
          <w:lang w:val="kk-KZ"/>
        </w:rPr>
        <w:t>»</w:t>
      </w:r>
      <w:r w:rsidR="00C94E50"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CC706C" w:rsidRPr="0046111A">
        <w:rPr>
          <w:rFonts w:ascii="Times New Roman" w:hAnsi="Times New Roman" w:cs="Times New Roman"/>
          <w:sz w:val="28"/>
          <w:szCs w:val="28"/>
          <w:lang w:val="kk-KZ"/>
        </w:rPr>
        <w:t xml:space="preserve"> </w:t>
      </w:r>
      <w:r w:rsidR="00723907" w:rsidRPr="0046111A">
        <w:rPr>
          <w:rFonts w:ascii="Times New Roman" w:hAnsi="Times New Roman" w:cs="Times New Roman"/>
          <w:sz w:val="28"/>
          <w:szCs w:val="28"/>
          <w:lang w:val="kk-KZ"/>
        </w:rPr>
        <w:t xml:space="preserve">оқытуда </w:t>
      </w:r>
      <w:r w:rsidR="00602A88" w:rsidRPr="0046111A">
        <w:rPr>
          <w:rFonts w:ascii="Times New Roman" w:hAnsi="Times New Roman" w:cs="Times New Roman"/>
          <w:sz w:val="28"/>
          <w:szCs w:val="28"/>
          <w:lang w:val="kk-KZ"/>
        </w:rPr>
        <w:t>Maple</w:t>
      </w:r>
      <w:r w:rsidR="00003A4C" w:rsidRPr="0046111A">
        <w:rPr>
          <w:rFonts w:ascii="Times New Roman" w:hAnsi="Times New Roman" w:cs="Times New Roman"/>
          <w:sz w:val="28"/>
          <w:szCs w:val="28"/>
          <w:lang w:val="kk-KZ"/>
        </w:rPr>
        <w:t xml:space="preserve"> </w:t>
      </w:r>
      <w:r w:rsidR="008D3EC4" w:rsidRPr="0046111A">
        <w:rPr>
          <w:rFonts w:ascii="Times New Roman" w:hAnsi="Times New Roman" w:cs="Times New Roman"/>
          <w:sz w:val="28"/>
          <w:szCs w:val="28"/>
          <w:lang w:val="kk-KZ"/>
        </w:rPr>
        <w:t>КМЖ-ны</w:t>
      </w:r>
      <w:r w:rsidR="000600D1" w:rsidRPr="0046111A">
        <w:rPr>
          <w:rFonts w:ascii="Times New Roman" w:hAnsi="Times New Roman" w:cs="Times New Roman"/>
          <w:sz w:val="28"/>
          <w:szCs w:val="28"/>
          <w:lang w:val="kk-KZ"/>
        </w:rPr>
        <w:t xml:space="preserve"> қолдану </w:t>
      </w:r>
      <w:r w:rsidR="00723907" w:rsidRPr="0046111A">
        <w:rPr>
          <w:rFonts w:ascii="Times New Roman" w:hAnsi="Times New Roman" w:cs="Times New Roman"/>
          <w:sz w:val="28"/>
          <w:szCs w:val="28"/>
          <w:lang w:val="kk-KZ"/>
        </w:rPr>
        <w:t>студенттердің</w:t>
      </w:r>
      <w:r w:rsidR="000600D1" w:rsidRPr="0046111A">
        <w:rPr>
          <w:rFonts w:ascii="Times New Roman" w:hAnsi="Times New Roman" w:cs="Times New Roman"/>
          <w:sz w:val="28"/>
          <w:szCs w:val="28"/>
          <w:lang w:val="kk-KZ"/>
        </w:rPr>
        <w:t xml:space="preserve"> шығармашылық, интеллектуалдық қабілеттерін дамытуға, алған білімдерін өмірде қолдану дағдыларын дамытуға, білген тақырыптарды есте сақтауға және математиканың іргелі негіздерін жақсы түсінуге мүмкіндік береді.</w:t>
      </w:r>
    </w:p>
    <w:p w:rsidR="00A51769" w:rsidRPr="0046111A" w:rsidRDefault="000600D1"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Білім беру жүйесін ақпараттандыру және </w:t>
      </w:r>
      <w:r w:rsidR="00022E21" w:rsidRPr="0046111A">
        <w:rPr>
          <w:rFonts w:ascii="Times New Roman" w:hAnsi="Times New Roman" w:cs="Times New Roman"/>
          <w:sz w:val="28"/>
          <w:szCs w:val="28"/>
          <w:lang w:val="kk-KZ"/>
        </w:rPr>
        <w:t>Maple</w:t>
      </w:r>
      <w:r w:rsidR="00C94E50" w:rsidRPr="0046111A">
        <w:rPr>
          <w:rFonts w:ascii="Times New Roman" w:hAnsi="Times New Roman" w:cs="Times New Roman"/>
          <w:sz w:val="28"/>
          <w:szCs w:val="28"/>
          <w:lang w:val="kk-KZ"/>
        </w:rPr>
        <w:t xml:space="preserve"> </w:t>
      </w:r>
      <w:r w:rsidR="008D3EC4" w:rsidRPr="0046111A">
        <w:rPr>
          <w:rFonts w:ascii="Times New Roman" w:hAnsi="Times New Roman" w:cs="Times New Roman"/>
          <w:sz w:val="28"/>
          <w:szCs w:val="28"/>
          <w:lang w:val="kk-KZ"/>
        </w:rPr>
        <w:t>КМЖ-ны</w:t>
      </w:r>
      <w:r w:rsidR="00723907" w:rsidRPr="0046111A">
        <w:rPr>
          <w:rFonts w:ascii="Times New Roman" w:hAnsi="Times New Roman" w:cs="Times New Roman"/>
          <w:sz w:val="28"/>
          <w:szCs w:val="28"/>
          <w:lang w:val="kk-KZ"/>
        </w:rPr>
        <w:t xml:space="preserve"> жетілдіру</w:t>
      </w:r>
      <w:r w:rsidR="00A51769" w:rsidRPr="0046111A">
        <w:rPr>
          <w:rFonts w:ascii="Times New Roman" w:hAnsi="Times New Roman" w:cs="Times New Roman"/>
          <w:sz w:val="28"/>
          <w:szCs w:val="28"/>
          <w:lang w:val="kk-KZ"/>
        </w:rPr>
        <w:t>ді</w:t>
      </w:r>
      <w:r w:rsidRPr="0046111A">
        <w:rPr>
          <w:rFonts w:ascii="Times New Roman" w:hAnsi="Times New Roman" w:cs="Times New Roman"/>
          <w:sz w:val="28"/>
          <w:szCs w:val="28"/>
          <w:lang w:val="kk-KZ"/>
        </w:rPr>
        <w:t xml:space="preserve"> </w:t>
      </w:r>
      <w:r w:rsidR="00D23928" w:rsidRPr="0046111A">
        <w:rPr>
          <w:rFonts w:ascii="Times New Roman" w:hAnsi="Times New Roman" w:cs="Times New Roman"/>
          <w:sz w:val="28"/>
          <w:szCs w:val="28"/>
          <w:lang w:val="kk-KZ"/>
        </w:rPr>
        <w:t>көздейтін</w:t>
      </w:r>
      <w:r w:rsidRPr="0046111A">
        <w:rPr>
          <w:rFonts w:ascii="Times New Roman" w:hAnsi="Times New Roman" w:cs="Times New Roman"/>
          <w:sz w:val="28"/>
          <w:szCs w:val="28"/>
          <w:lang w:val="kk-KZ"/>
        </w:rPr>
        <w:t xml:space="preserve"> бірқатар жарияланымдар бар. </w:t>
      </w:r>
    </w:p>
    <w:p w:rsidR="008E51A1" w:rsidRPr="0046111A" w:rsidRDefault="000600D1"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w:t>
      </w:r>
      <w:r w:rsidR="00607098" w:rsidRPr="0046111A">
        <w:rPr>
          <w:rFonts w:ascii="Times New Roman" w:hAnsi="Times New Roman" w:cs="Times New Roman"/>
          <w:sz w:val="28"/>
          <w:szCs w:val="28"/>
          <w:lang w:val="kk-KZ"/>
        </w:rPr>
        <w:t>ілімді ақпараттандыру</w:t>
      </w:r>
      <w:r w:rsidR="00C77C6A" w:rsidRPr="0046111A">
        <w:rPr>
          <w:rFonts w:ascii="Times New Roman" w:hAnsi="Times New Roman" w:cs="Times New Roman"/>
          <w:sz w:val="28"/>
          <w:szCs w:val="28"/>
          <w:lang w:val="kk-KZ"/>
        </w:rPr>
        <w:t xml:space="preserve"> </w:t>
      </w:r>
      <w:r w:rsidR="00E05A0B" w:rsidRPr="0046111A">
        <w:rPr>
          <w:rFonts w:ascii="Times New Roman" w:hAnsi="Times New Roman" w:cs="Times New Roman"/>
          <w:sz w:val="28"/>
          <w:szCs w:val="28"/>
          <w:lang w:val="kk-KZ"/>
        </w:rPr>
        <w:t>мәсе</w:t>
      </w:r>
      <w:r w:rsidR="00607098" w:rsidRPr="0046111A">
        <w:rPr>
          <w:rFonts w:ascii="Times New Roman" w:hAnsi="Times New Roman" w:cs="Times New Roman"/>
          <w:sz w:val="28"/>
          <w:szCs w:val="28"/>
          <w:lang w:val="kk-KZ"/>
        </w:rPr>
        <w:t>л</w:t>
      </w:r>
      <w:r w:rsidR="00E05A0B" w:rsidRPr="0046111A">
        <w:rPr>
          <w:rFonts w:ascii="Times New Roman" w:hAnsi="Times New Roman" w:cs="Times New Roman"/>
          <w:sz w:val="28"/>
          <w:szCs w:val="28"/>
          <w:lang w:val="kk-KZ"/>
        </w:rPr>
        <w:t>ес</w:t>
      </w:r>
      <w:r w:rsidR="00607098" w:rsidRPr="0046111A">
        <w:rPr>
          <w:rFonts w:ascii="Times New Roman" w:hAnsi="Times New Roman" w:cs="Times New Roman"/>
          <w:sz w:val="28"/>
          <w:szCs w:val="28"/>
          <w:lang w:val="kk-KZ"/>
        </w:rPr>
        <w:t>і</w:t>
      </w:r>
      <w:r w:rsidR="00E1511B" w:rsidRPr="0046111A">
        <w:rPr>
          <w:rFonts w:ascii="Times New Roman" w:hAnsi="Times New Roman" w:cs="Times New Roman"/>
          <w:sz w:val="28"/>
          <w:szCs w:val="28"/>
          <w:lang w:val="kk-KZ"/>
        </w:rPr>
        <w:t>н</w:t>
      </w:r>
      <w:r w:rsidR="00C77C6A" w:rsidRPr="0046111A">
        <w:rPr>
          <w:rFonts w:ascii="Times New Roman" w:hAnsi="Times New Roman" w:cs="Times New Roman"/>
          <w:sz w:val="28"/>
          <w:szCs w:val="28"/>
          <w:lang w:val="kk-KZ"/>
        </w:rPr>
        <w:t xml:space="preserve"> </w:t>
      </w:r>
      <w:r w:rsidR="004D2A50" w:rsidRPr="0046111A">
        <w:rPr>
          <w:rFonts w:ascii="Times New Roman" w:hAnsi="Times New Roman" w:cs="Times New Roman"/>
          <w:sz w:val="28"/>
          <w:szCs w:val="28"/>
          <w:lang w:val="kk-KZ"/>
        </w:rPr>
        <w:t>Е.Ы.</w:t>
      </w:r>
      <w:r w:rsidR="009C6C11" w:rsidRPr="0046111A">
        <w:rPr>
          <w:rFonts w:ascii="Times New Roman" w:hAnsi="Times New Roman" w:cs="Times New Roman"/>
          <w:sz w:val="28"/>
          <w:szCs w:val="28"/>
          <w:lang w:val="kk-KZ"/>
        </w:rPr>
        <w:t xml:space="preserve">Бидайбеков, </w:t>
      </w:r>
      <w:r w:rsidR="004D2A50" w:rsidRPr="0046111A">
        <w:rPr>
          <w:rFonts w:ascii="Times New Roman" w:hAnsi="Times New Roman" w:cs="Times New Roman"/>
          <w:sz w:val="28"/>
          <w:szCs w:val="28"/>
          <w:lang w:val="kk-KZ"/>
        </w:rPr>
        <w:t>Г.Б.</w:t>
      </w:r>
      <w:r w:rsidR="009C6C11" w:rsidRPr="0046111A">
        <w:rPr>
          <w:rFonts w:ascii="Times New Roman" w:hAnsi="Times New Roman" w:cs="Times New Roman"/>
          <w:sz w:val="28"/>
          <w:szCs w:val="28"/>
          <w:lang w:val="kk-KZ"/>
        </w:rPr>
        <w:t>Камалова,</w:t>
      </w:r>
      <w:r w:rsidR="00E05A0B" w:rsidRPr="0046111A">
        <w:rPr>
          <w:rFonts w:ascii="Times New Roman" w:hAnsi="Times New Roman" w:cs="Times New Roman"/>
          <w:sz w:val="28"/>
          <w:szCs w:val="28"/>
          <w:lang w:val="kk-KZ"/>
        </w:rPr>
        <w:t xml:space="preserve"> В.В.Гриншкун,</w:t>
      </w:r>
      <w:r w:rsidR="009C6C11" w:rsidRPr="0046111A">
        <w:rPr>
          <w:rFonts w:ascii="Times New Roman" w:hAnsi="Times New Roman" w:cs="Times New Roman"/>
          <w:sz w:val="28"/>
          <w:szCs w:val="28"/>
          <w:lang w:val="kk-KZ"/>
        </w:rPr>
        <w:t xml:space="preserve"> </w:t>
      </w:r>
      <w:r w:rsidR="004D2A50" w:rsidRPr="0046111A">
        <w:rPr>
          <w:rFonts w:ascii="Times New Roman" w:hAnsi="Times New Roman" w:cs="Times New Roman"/>
          <w:sz w:val="28"/>
          <w:szCs w:val="28"/>
          <w:lang w:val="kk-KZ"/>
        </w:rPr>
        <w:t>Д.Н.</w:t>
      </w:r>
      <w:r w:rsidR="009C6C11" w:rsidRPr="0046111A">
        <w:rPr>
          <w:rFonts w:ascii="Times New Roman" w:hAnsi="Times New Roman" w:cs="Times New Roman"/>
          <w:sz w:val="28"/>
          <w:szCs w:val="28"/>
          <w:lang w:val="kk-KZ"/>
        </w:rPr>
        <w:t xml:space="preserve">Исабаева, </w:t>
      </w:r>
      <w:r w:rsidR="004D2A50" w:rsidRPr="0046111A">
        <w:rPr>
          <w:rFonts w:ascii="Times New Roman" w:hAnsi="Times New Roman" w:cs="Times New Roman"/>
          <w:sz w:val="28"/>
          <w:szCs w:val="28"/>
          <w:lang w:val="kk-KZ"/>
        </w:rPr>
        <w:t>Б.Ғ.</w:t>
      </w:r>
      <w:r w:rsidR="009C6C11" w:rsidRPr="0046111A">
        <w:rPr>
          <w:rFonts w:ascii="Times New Roman" w:hAnsi="Times New Roman" w:cs="Times New Roman"/>
          <w:sz w:val="28"/>
          <w:szCs w:val="28"/>
          <w:lang w:val="kk-KZ"/>
        </w:rPr>
        <w:t xml:space="preserve">Бостанов </w:t>
      </w:r>
      <w:r w:rsidR="00B15FA1" w:rsidRPr="0046111A">
        <w:rPr>
          <w:rFonts w:ascii="Times New Roman" w:hAnsi="Times New Roman" w:cs="Times New Roman"/>
          <w:sz w:val="28"/>
          <w:szCs w:val="28"/>
          <w:lang w:val="kk-KZ"/>
        </w:rPr>
        <w:t>[3</w:t>
      </w:r>
      <w:r w:rsidRPr="0046111A">
        <w:rPr>
          <w:rFonts w:ascii="Times New Roman" w:hAnsi="Times New Roman" w:cs="Times New Roman"/>
          <w:sz w:val="28"/>
          <w:szCs w:val="28"/>
          <w:lang w:val="kk-KZ"/>
        </w:rPr>
        <w:t>]</w:t>
      </w:r>
      <w:r w:rsidR="00803F2A" w:rsidRPr="0046111A">
        <w:rPr>
          <w:rFonts w:ascii="Times New Roman" w:hAnsi="Times New Roman" w:cs="Times New Roman"/>
          <w:sz w:val="28"/>
          <w:szCs w:val="28"/>
          <w:lang w:val="kk-KZ"/>
        </w:rPr>
        <w:t xml:space="preserve">, </w:t>
      </w:r>
      <w:r w:rsidR="00803F2A" w:rsidRPr="0046111A">
        <w:rPr>
          <w:rFonts w:ascii="Times New Roman" w:eastAsia="Times New Roman" w:hAnsi="Times New Roman" w:cs="Times New Roman"/>
          <w:sz w:val="28"/>
          <w:szCs w:val="28"/>
          <w:lang w:val="kk-KZ"/>
        </w:rPr>
        <w:t>Р.И.Кадирбаева [</w:t>
      </w:r>
      <w:r w:rsidR="00002189" w:rsidRPr="0046111A">
        <w:rPr>
          <w:rFonts w:ascii="Times New Roman" w:eastAsia="Times New Roman" w:hAnsi="Times New Roman" w:cs="Times New Roman"/>
          <w:sz w:val="28"/>
          <w:szCs w:val="28"/>
          <w:lang w:val="kk-KZ"/>
        </w:rPr>
        <w:t>4</w:t>
      </w:r>
      <w:r w:rsidR="00803F2A" w:rsidRPr="0046111A">
        <w:rPr>
          <w:rFonts w:ascii="Times New Roman" w:eastAsia="Times New Roman" w:hAnsi="Times New Roman" w:cs="Times New Roman"/>
          <w:sz w:val="28"/>
          <w:szCs w:val="28"/>
          <w:lang w:val="kk-KZ"/>
        </w:rPr>
        <w:t>], Т.О.Балыкбаев [</w:t>
      </w:r>
      <w:r w:rsidR="00002189" w:rsidRPr="0046111A">
        <w:rPr>
          <w:rFonts w:ascii="Times New Roman" w:eastAsia="Times New Roman" w:hAnsi="Times New Roman" w:cs="Times New Roman"/>
          <w:sz w:val="28"/>
          <w:szCs w:val="28"/>
          <w:lang w:val="kk-KZ"/>
        </w:rPr>
        <w:t>5</w:t>
      </w:r>
      <w:r w:rsidR="00803F2A" w:rsidRPr="0046111A">
        <w:rPr>
          <w:rFonts w:ascii="Times New Roman" w:eastAsia="Times New Roman" w:hAnsi="Times New Roman" w:cs="Times New Roman"/>
          <w:sz w:val="28"/>
          <w:szCs w:val="28"/>
          <w:lang w:val="kk-KZ"/>
        </w:rPr>
        <w:t>], К.М.Беркимбаев [</w:t>
      </w:r>
      <w:r w:rsidR="00002189" w:rsidRPr="0046111A">
        <w:rPr>
          <w:rFonts w:ascii="Times New Roman" w:eastAsia="Times New Roman" w:hAnsi="Times New Roman" w:cs="Times New Roman"/>
          <w:sz w:val="28"/>
          <w:szCs w:val="28"/>
          <w:lang w:val="kk-KZ"/>
        </w:rPr>
        <w:t>6</w:t>
      </w:r>
      <w:r w:rsidR="00803F2A" w:rsidRPr="0046111A">
        <w:rPr>
          <w:rFonts w:ascii="Times New Roman" w:eastAsia="Times New Roman" w:hAnsi="Times New Roman" w:cs="Times New Roman"/>
          <w:sz w:val="28"/>
          <w:szCs w:val="28"/>
          <w:lang w:val="kk-KZ"/>
        </w:rPr>
        <w:t>]</w:t>
      </w:r>
      <w:r w:rsidR="00C94E50" w:rsidRPr="0046111A">
        <w:rPr>
          <w:rFonts w:ascii="Times New Roman" w:hAnsi="Times New Roman" w:cs="Times New Roman"/>
          <w:sz w:val="28"/>
          <w:szCs w:val="28"/>
          <w:lang w:val="kk-KZ"/>
        </w:rPr>
        <w:t xml:space="preserve"> өз еңбектерінде</w:t>
      </w:r>
      <w:r w:rsidRPr="0046111A">
        <w:rPr>
          <w:rFonts w:ascii="Times New Roman" w:hAnsi="Times New Roman" w:cs="Times New Roman"/>
          <w:sz w:val="28"/>
          <w:szCs w:val="28"/>
          <w:lang w:val="kk-KZ"/>
        </w:rPr>
        <w:t>, білім беруді ақпараттандыруда электронды оқулықтарды дайындаудың педагогикалық</w:t>
      </w:r>
      <w:r w:rsidR="001F340C" w:rsidRPr="0046111A">
        <w:rPr>
          <w:rFonts w:ascii="Times New Roman" w:hAnsi="Times New Roman" w:cs="Times New Roman"/>
          <w:sz w:val="28"/>
          <w:szCs w:val="28"/>
          <w:lang w:val="kk-KZ"/>
        </w:rPr>
        <w:t xml:space="preserve"> мәселелері</w:t>
      </w:r>
      <w:r w:rsidR="00257C84" w:rsidRPr="0046111A">
        <w:rPr>
          <w:rFonts w:ascii="Times New Roman" w:hAnsi="Times New Roman" w:cs="Times New Roman"/>
          <w:sz w:val="28"/>
          <w:szCs w:val="28"/>
          <w:lang w:val="kk-KZ"/>
        </w:rPr>
        <w:t>н</w:t>
      </w:r>
      <w:r w:rsidR="00803F2A" w:rsidRPr="0046111A">
        <w:rPr>
          <w:rFonts w:ascii="Times New Roman" w:hAnsi="Times New Roman" w:cs="Times New Roman"/>
          <w:sz w:val="28"/>
          <w:szCs w:val="28"/>
          <w:lang w:val="kk-KZ"/>
        </w:rPr>
        <w:t>,</w:t>
      </w:r>
      <w:r w:rsidR="00C94E50" w:rsidRPr="0046111A">
        <w:rPr>
          <w:rFonts w:ascii="Times New Roman" w:hAnsi="Times New Roman" w:cs="Times New Roman"/>
          <w:sz w:val="28"/>
          <w:szCs w:val="28"/>
          <w:lang w:val="kk-KZ"/>
        </w:rPr>
        <w:t xml:space="preserve"> </w:t>
      </w:r>
      <w:r w:rsidR="00605394" w:rsidRPr="0046111A">
        <w:rPr>
          <w:rFonts w:ascii="Times New Roman" w:hAnsi="Times New Roman" w:cs="Times New Roman"/>
          <w:sz w:val="28"/>
          <w:szCs w:val="28"/>
          <w:lang w:val="kk-KZ"/>
        </w:rPr>
        <w:t>Г.К.</w:t>
      </w:r>
      <w:r w:rsidR="001F340C" w:rsidRPr="0046111A">
        <w:rPr>
          <w:rFonts w:ascii="Times New Roman" w:hAnsi="Times New Roman" w:cs="Times New Roman"/>
          <w:sz w:val="28"/>
          <w:szCs w:val="28"/>
          <w:lang w:val="kk-KZ"/>
        </w:rPr>
        <w:t>Нұрғалиева</w:t>
      </w:r>
      <w:r w:rsidR="00C94E50" w:rsidRPr="0046111A">
        <w:rPr>
          <w:rFonts w:ascii="Times New Roman" w:hAnsi="Times New Roman" w:cs="Times New Roman"/>
          <w:sz w:val="28"/>
          <w:szCs w:val="28"/>
          <w:lang w:val="kk-KZ"/>
        </w:rPr>
        <w:t xml:space="preserve"> </w:t>
      </w:r>
      <w:r w:rsidR="001F340C" w:rsidRPr="0046111A">
        <w:rPr>
          <w:rFonts w:ascii="Times New Roman" w:hAnsi="Times New Roman" w:cs="Times New Roman"/>
          <w:sz w:val="28"/>
          <w:szCs w:val="28"/>
          <w:lang w:val="kk-KZ"/>
        </w:rPr>
        <w:t>[</w:t>
      </w:r>
      <w:r w:rsidR="00002189" w:rsidRPr="0046111A">
        <w:rPr>
          <w:rFonts w:ascii="Times New Roman" w:hAnsi="Times New Roman" w:cs="Times New Roman"/>
          <w:sz w:val="28"/>
          <w:szCs w:val="28"/>
          <w:lang w:val="kk-KZ"/>
        </w:rPr>
        <w:t>7</w:t>
      </w:r>
      <w:r w:rsidR="009C6C11" w:rsidRPr="0046111A">
        <w:rPr>
          <w:rFonts w:ascii="Times New Roman" w:hAnsi="Times New Roman" w:cs="Times New Roman"/>
          <w:sz w:val="28"/>
          <w:szCs w:val="28"/>
          <w:lang w:val="kk-KZ"/>
        </w:rPr>
        <w:t>]</w:t>
      </w:r>
      <w:r w:rsidR="00E95A4F" w:rsidRPr="0046111A">
        <w:rPr>
          <w:rFonts w:ascii="Times New Roman" w:hAnsi="Times New Roman" w:cs="Times New Roman"/>
          <w:sz w:val="28"/>
          <w:szCs w:val="28"/>
          <w:lang w:val="kk-KZ"/>
        </w:rPr>
        <w:t xml:space="preserve">, </w:t>
      </w:r>
      <w:r w:rsidR="00E95A4F" w:rsidRPr="0046111A">
        <w:rPr>
          <w:rFonts w:ascii="Times New Roman" w:eastAsia="Times New Roman" w:hAnsi="Times New Roman" w:cs="Times New Roman"/>
          <w:sz w:val="28"/>
          <w:szCs w:val="28"/>
          <w:lang w:val="kk-KZ"/>
        </w:rPr>
        <w:t>К.Кабдыкаиров [</w:t>
      </w:r>
      <w:r w:rsidR="00002189" w:rsidRPr="0046111A">
        <w:rPr>
          <w:rFonts w:ascii="Times New Roman" w:eastAsia="Times New Roman" w:hAnsi="Times New Roman" w:cs="Times New Roman"/>
          <w:sz w:val="28"/>
          <w:szCs w:val="28"/>
          <w:lang w:val="kk-KZ"/>
        </w:rPr>
        <w:t>8</w:t>
      </w:r>
      <w:r w:rsidR="00E95A4F" w:rsidRPr="0046111A">
        <w:rPr>
          <w:rFonts w:ascii="Times New Roman" w:eastAsia="Times New Roman" w:hAnsi="Times New Roman" w:cs="Times New Roman"/>
          <w:sz w:val="28"/>
          <w:szCs w:val="28"/>
          <w:lang w:val="kk-KZ"/>
        </w:rPr>
        <w:t>], Р.Б.Бекмолдаева</w:t>
      </w:r>
      <w:r w:rsidR="00E95A4F" w:rsidRPr="0046111A">
        <w:rPr>
          <w:sz w:val="28"/>
          <w:szCs w:val="28"/>
          <w:lang w:val="kk-KZ"/>
        </w:rPr>
        <w:t xml:space="preserve"> </w:t>
      </w:r>
      <w:r w:rsidR="00E95A4F" w:rsidRPr="0046111A">
        <w:rPr>
          <w:rFonts w:ascii="Times New Roman" w:eastAsia="Times New Roman" w:hAnsi="Times New Roman" w:cs="Times New Roman"/>
          <w:sz w:val="28"/>
          <w:szCs w:val="28"/>
          <w:lang w:val="kk-KZ"/>
        </w:rPr>
        <w:t>[</w:t>
      </w:r>
      <w:r w:rsidR="00002189" w:rsidRPr="0046111A">
        <w:rPr>
          <w:rFonts w:ascii="Times New Roman" w:hAnsi="Times New Roman" w:cs="Times New Roman"/>
          <w:sz w:val="28"/>
          <w:szCs w:val="28"/>
          <w:lang w:val="kk-KZ"/>
        </w:rPr>
        <w:t>9</w:t>
      </w:r>
      <w:r w:rsidR="00E95A4F" w:rsidRPr="0046111A">
        <w:rPr>
          <w:rFonts w:ascii="Times New Roman" w:eastAsia="Times New Roman" w:hAnsi="Times New Roman" w:cs="Times New Roman"/>
          <w:sz w:val="28"/>
          <w:szCs w:val="28"/>
          <w:lang w:val="kk-KZ"/>
        </w:rPr>
        <w:t>]</w:t>
      </w:r>
      <w:r w:rsidR="00803F2A" w:rsidRPr="0046111A">
        <w:rPr>
          <w:rFonts w:ascii="Times New Roman" w:eastAsia="Times New Roman" w:hAnsi="Times New Roman" w:cs="Times New Roman"/>
          <w:sz w:val="28"/>
          <w:szCs w:val="28"/>
          <w:lang w:val="kk-KZ"/>
        </w:rPr>
        <w:t xml:space="preserve"> және т.б. ғалым</w:t>
      </w:r>
      <w:r w:rsidR="00803F2A" w:rsidRPr="0046111A">
        <w:rPr>
          <w:rFonts w:ascii="Times New Roman" w:hAnsi="Times New Roman" w:cs="Times New Roman"/>
          <w:sz w:val="28"/>
          <w:szCs w:val="28"/>
          <w:lang w:val="kk-KZ"/>
        </w:rPr>
        <w:t>д</w:t>
      </w:r>
      <w:r w:rsidR="00803F2A" w:rsidRPr="0046111A">
        <w:rPr>
          <w:rFonts w:ascii="Times New Roman" w:eastAsia="Times New Roman" w:hAnsi="Times New Roman" w:cs="Times New Roman"/>
          <w:sz w:val="28"/>
          <w:szCs w:val="28"/>
          <w:lang w:val="kk-KZ"/>
        </w:rPr>
        <w:t>ар</w:t>
      </w:r>
      <w:r w:rsidR="00C94E50" w:rsidRPr="0046111A">
        <w:rPr>
          <w:rFonts w:ascii="Times New Roman" w:hAnsi="Times New Roman" w:cs="Times New Roman"/>
          <w:sz w:val="28"/>
          <w:szCs w:val="28"/>
          <w:lang w:val="kk-KZ"/>
        </w:rPr>
        <w:t xml:space="preserve"> жеткілікті түрде қарастыр</w:t>
      </w:r>
      <w:r w:rsidRPr="0046111A">
        <w:rPr>
          <w:rFonts w:ascii="Times New Roman" w:hAnsi="Times New Roman" w:cs="Times New Roman"/>
          <w:sz w:val="28"/>
          <w:szCs w:val="28"/>
          <w:lang w:val="kk-KZ"/>
        </w:rPr>
        <w:t>ған.</w:t>
      </w:r>
    </w:p>
    <w:p w:rsidR="00A51769" w:rsidRPr="0046111A" w:rsidRDefault="000600D1"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Соңғы жылдары компьютерлік техниканың түрлері де, мүмкіндіктері де тез өзгеруде. Сондықтан оларды оқу үдерісінде қолдануға байланысты мәселелер де өзекті болып табылады. Бүгінгі таңда қолданысқа енгіз</w:t>
      </w:r>
      <w:r w:rsidR="00DA5CFA" w:rsidRPr="0046111A">
        <w:rPr>
          <w:rFonts w:ascii="Times New Roman" w:hAnsi="Times New Roman" w:cs="Times New Roman"/>
          <w:sz w:val="28"/>
          <w:szCs w:val="28"/>
          <w:lang w:val="kk-KZ"/>
        </w:rPr>
        <w:t>ілген компьютерлік бағдарламалардың</w:t>
      </w:r>
      <w:r w:rsidRPr="0046111A">
        <w:rPr>
          <w:rFonts w:ascii="Times New Roman" w:hAnsi="Times New Roman" w:cs="Times New Roman"/>
          <w:sz w:val="28"/>
          <w:szCs w:val="28"/>
          <w:lang w:val="kk-KZ"/>
        </w:rPr>
        <w:t xml:space="preserve"> ең көп таралған түрі-</w:t>
      </w:r>
      <w:r w:rsidR="00723907" w:rsidRPr="0046111A">
        <w:rPr>
          <w:rFonts w:ascii="Times New Roman" w:hAnsi="Times New Roman" w:cs="Times New Roman"/>
          <w:sz w:val="28"/>
          <w:szCs w:val="28"/>
          <w:lang w:val="kk-KZ"/>
        </w:rPr>
        <w:t>КМЖ</w:t>
      </w:r>
      <w:r w:rsidRPr="0046111A">
        <w:rPr>
          <w:rFonts w:ascii="Times New Roman" w:hAnsi="Times New Roman" w:cs="Times New Roman"/>
          <w:sz w:val="28"/>
          <w:szCs w:val="28"/>
          <w:lang w:val="kk-KZ"/>
        </w:rPr>
        <w:t xml:space="preserve">. </w:t>
      </w:r>
    </w:p>
    <w:p w:rsidR="000600D1" w:rsidRPr="0046111A" w:rsidRDefault="00D23928"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Қолданушы</w:t>
      </w:r>
      <w:r w:rsidR="00A51769" w:rsidRPr="0046111A">
        <w:rPr>
          <w:rFonts w:ascii="Times New Roman" w:hAnsi="Times New Roman" w:cs="Times New Roman"/>
          <w:sz w:val="28"/>
          <w:szCs w:val="28"/>
          <w:lang w:val="kk-KZ"/>
        </w:rPr>
        <w:t xml:space="preserve"> </w:t>
      </w:r>
      <w:r w:rsidR="000600D1" w:rsidRPr="0046111A">
        <w:rPr>
          <w:rFonts w:ascii="Times New Roman" w:hAnsi="Times New Roman" w:cs="Times New Roman"/>
          <w:sz w:val="28"/>
          <w:szCs w:val="28"/>
          <w:lang w:val="kk-KZ"/>
        </w:rPr>
        <w:t>күнделікті өмірінде</w:t>
      </w:r>
      <w:r w:rsidR="00651238" w:rsidRPr="0046111A">
        <w:rPr>
          <w:rFonts w:ascii="Times New Roman" w:hAnsi="Times New Roman" w:cs="Times New Roman"/>
          <w:sz w:val="28"/>
          <w:szCs w:val="28"/>
          <w:lang w:val="kk-KZ"/>
        </w:rPr>
        <w:t xml:space="preserve"> КМЖ-ны қолданып,</w:t>
      </w:r>
      <w:r w:rsidR="000600D1" w:rsidRPr="0046111A">
        <w:rPr>
          <w:rFonts w:ascii="Times New Roman" w:hAnsi="Times New Roman" w:cs="Times New Roman"/>
          <w:sz w:val="28"/>
          <w:szCs w:val="28"/>
          <w:lang w:val="kk-KZ"/>
        </w:rPr>
        <w:t xml:space="preserve"> көптеген функцияларды орындай алуының арқасында </w:t>
      </w:r>
      <w:r w:rsidR="00651238" w:rsidRPr="0046111A">
        <w:rPr>
          <w:rFonts w:ascii="Times New Roman" w:hAnsi="Times New Roman" w:cs="Times New Roman"/>
          <w:sz w:val="28"/>
          <w:szCs w:val="28"/>
          <w:lang w:val="kk-KZ"/>
        </w:rPr>
        <w:t xml:space="preserve">оны </w:t>
      </w:r>
      <w:r w:rsidR="000600D1" w:rsidRPr="0046111A">
        <w:rPr>
          <w:rFonts w:ascii="Times New Roman" w:hAnsi="Times New Roman" w:cs="Times New Roman"/>
          <w:sz w:val="28"/>
          <w:szCs w:val="28"/>
          <w:lang w:val="kk-KZ"/>
        </w:rPr>
        <w:t>өздерінің жеке құралына айналды</w:t>
      </w:r>
      <w:r w:rsidRPr="0046111A">
        <w:rPr>
          <w:rFonts w:ascii="Times New Roman" w:hAnsi="Times New Roman" w:cs="Times New Roman"/>
          <w:sz w:val="28"/>
          <w:szCs w:val="28"/>
          <w:lang w:val="kk-KZ"/>
        </w:rPr>
        <w:t>рды</w:t>
      </w:r>
      <w:r w:rsidR="000600D1" w:rsidRPr="0046111A">
        <w:rPr>
          <w:rFonts w:ascii="Times New Roman" w:hAnsi="Times New Roman" w:cs="Times New Roman"/>
          <w:sz w:val="28"/>
          <w:szCs w:val="28"/>
          <w:lang w:val="kk-KZ"/>
        </w:rPr>
        <w:t xml:space="preserve">. Сондықтан оқу үдерісінде </w:t>
      </w:r>
      <w:r w:rsidR="008D3EC4" w:rsidRPr="0046111A">
        <w:rPr>
          <w:rFonts w:ascii="Times New Roman" w:hAnsi="Times New Roman" w:cs="Times New Roman"/>
          <w:sz w:val="28"/>
          <w:szCs w:val="28"/>
          <w:lang w:val="kk-KZ"/>
        </w:rPr>
        <w:t>КМЖ-ны</w:t>
      </w:r>
      <w:r w:rsidR="000600D1" w:rsidRPr="0046111A">
        <w:rPr>
          <w:rFonts w:ascii="Times New Roman" w:hAnsi="Times New Roman" w:cs="Times New Roman"/>
          <w:sz w:val="28"/>
          <w:szCs w:val="28"/>
          <w:lang w:val="kk-KZ"/>
        </w:rPr>
        <w:t xml:space="preserve"> қол</w:t>
      </w:r>
      <w:r w:rsidR="00003C59" w:rsidRPr="0046111A">
        <w:rPr>
          <w:rFonts w:ascii="Times New Roman" w:hAnsi="Times New Roman" w:cs="Times New Roman"/>
          <w:sz w:val="28"/>
          <w:szCs w:val="28"/>
          <w:lang w:val="kk-KZ"/>
        </w:rPr>
        <w:t>дану мүмкіндіктерін анықтау бойынша электрондық оқыту проблемалары</w:t>
      </w:r>
      <w:r w:rsidR="000600D1" w:rsidRPr="0046111A">
        <w:rPr>
          <w:rFonts w:ascii="Times New Roman" w:hAnsi="Times New Roman" w:cs="Times New Roman"/>
          <w:sz w:val="28"/>
          <w:szCs w:val="28"/>
          <w:lang w:val="kk-KZ"/>
        </w:rPr>
        <w:t xml:space="preserve"> педагогикада пайда бол</w:t>
      </w:r>
      <w:r w:rsidRPr="0046111A">
        <w:rPr>
          <w:rFonts w:ascii="Times New Roman" w:hAnsi="Times New Roman" w:cs="Times New Roman"/>
          <w:sz w:val="28"/>
          <w:szCs w:val="28"/>
          <w:lang w:val="kk-KZ"/>
        </w:rPr>
        <w:t>у</w:t>
      </w:r>
      <w:r w:rsidR="000600D1" w:rsidRPr="0046111A">
        <w:rPr>
          <w:rFonts w:ascii="Times New Roman" w:hAnsi="Times New Roman" w:cs="Times New Roman"/>
          <w:sz w:val="28"/>
          <w:szCs w:val="28"/>
          <w:lang w:val="kk-KZ"/>
        </w:rPr>
        <w:t>д</w:t>
      </w:r>
      <w:r w:rsidRPr="0046111A">
        <w:rPr>
          <w:rFonts w:ascii="Times New Roman" w:hAnsi="Times New Roman" w:cs="Times New Roman"/>
          <w:sz w:val="28"/>
          <w:szCs w:val="28"/>
          <w:lang w:val="kk-KZ"/>
        </w:rPr>
        <w:t>а</w:t>
      </w:r>
      <w:r w:rsidR="000600D1" w:rsidRPr="0046111A">
        <w:rPr>
          <w:rFonts w:ascii="Times New Roman" w:hAnsi="Times New Roman" w:cs="Times New Roman"/>
          <w:sz w:val="28"/>
          <w:szCs w:val="28"/>
          <w:lang w:val="kk-KZ"/>
        </w:rPr>
        <w:t>.</w:t>
      </w:r>
      <w:r w:rsidR="00C94E50" w:rsidRPr="0046111A">
        <w:rPr>
          <w:rFonts w:ascii="Times New Roman" w:hAnsi="Times New Roman" w:cs="Times New Roman"/>
          <w:sz w:val="28"/>
          <w:szCs w:val="28"/>
          <w:lang w:val="kk-KZ"/>
        </w:rPr>
        <w:t xml:space="preserve"> </w:t>
      </w:r>
      <w:r w:rsidR="000600D1" w:rsidRPr="0046111A">
        <w:rPr>
          <w:rFonts w:ascii="Times New Roman" w:hAnsi="Times New Roman" w:cs="Times New Roman"/>
          <w:sz w:val="28"/>
          <w:szCs w:val="28"/>
          <w:lang w:val="kk-KZ"/>
        </w:rPr>
        <w:t>Мұны</w:t>
      </w:r>
      <w:r w:rsidRPr="0046111A">
        <w:rPr>
          <w:rFonts w:ascii="Times New Roman" w:hAnsi="Times New Roman" w:cs="Times New Roman"/>
          <w:sz w:val="28"/>
          <w:szCs w:val="28"/>
          <w:lang w:val="kk-KZ"/>
        </w:rPr>
        <w:t>,</w:t>
      </w:r>
      <w:r w:rsidR="00AE7FEA" w:rsidRPr="0046111A">
        <w:rPr>
          <w:rFonts w:ascii="Times New Roman" w:hAnsi="Times New Roman" w:cs="Times New Roman"/>
          <w:sz w:val="28"/>
          <w:szCs w:val="28"/>
          <w:lang w:val="kk-KZ"/>
        </w:rPr>
        <w:t xml:space="preserve"> </w:t>
      </w:r>
      <w:r w:rsidR="008D3EC4" w:rsidRPr="0046111A">
        <w:rPr>
          <w:rFonts w:ascii="Times New Roman" w:hAnsi="Times New Roman" w:cs="Times New Roman"/>
          <w:sz w:val="28"/>
          <w:szCs w:val="28"/>
          <w:lang w:val="kk-KZ"/>
        </w:rPr>
        <w:t>КМЖ-ны</w:t>
      </w:r>
      <w:r w:rsidR="000600D1" w:rsidRPr="0046111A">
        <w:rPr>
          <w:rFonts w:ascii="Times New Roman" w:hAnsi="Times New Roman" w:cs="Times New Roman"/>
          <w:sz w:val="28"/>
          <w:szCs w:val="28"/>
          <w:lang w:val="kk-KZ"/>
        </w:rPr>
        <w:t xml:space="preserve"> қолданып оқытудың теория</w:t>
      </w:r>
      <w:r w:rsidR="001E2EBA" w:rsidRPr="0046111A">
        <w:rPr>
          <w:rFonts w:ascii="Times New Roman" w:hAnsi="Times New Roman" w:cs="Times New Roman"/>
          <w:sz w:val="28"/>
          <w:szCs w:val="28"/>
          <w:lang w:val="kk-KZ"/>
        </w:rPr>
        <w:t>лық және практикалық мәселелері мен</w:t>
      </w:r>
      <w:r w:rsidR="000600D1" w:rsidRPr="0046111A">
        <w:rPr>
          <w:rFonts w:ascii="Times New Roman" w:hAnsi="Times New Roman" w:cs="Times New Roman"/>
          <w:sz w:val="28"/>
          <w:szCs w:val="28"/>
          <w:lang w:val="kk-KZ"/>
        </w:rPr>
        <w:t xml:space="preserve"> оны білім беру үдерісіне енгізу</w:t>
      </w:r>
      <w:r w:rsidR="001E2EBA" w:rsidRPr="0046111A">
        <w:rPr>
          <w:rFonts w:ascii="Times New Roman" w:hAnsi="Times New Roman" w:cs="Times New Roman"/>
          <w:sz w:val="28"/>
          <w:szCs w:val="28"/>
          <w:lang w:val="kk-KZ"/>
        </w:rPr>
        <w:t>,</w:t>
      </w:r>
      <w:r w:rsidR="000600D1" w:rsidRPr="0046111A">
        <w:rPr>
          <w:rFonts w:ascii="Times New Roman" w:hAnsi="Times New Roman" w:cs="Times New Roman"/>
          <w:sz w:val="28"/>
          <w:szCs w:val="28"/>
          <w:lang w:val="kk-KZ"/>
        </w:rPr>
        <w:t xml:space="preserve"> дамыту мәселелерін қарастыр</w:t>
      </w:r>
      <w:r w:rsidR="00A0350D" w:rsidRPr="0046111A">
        <w:rPr>
          <w:rFonts w:ascii="Times New Roman" w:hAnsi="Times New Roman" w:cs="Times New Roman"/>
          <w:sz w:val="28"/>
          <w:szCs w:val="28"/>
          <w:lang w:val="kk-KZ"/>
        </w:rPr>
        <w:t>ған</w:t>
      </w:r>
      <w:r w:rsidR="00897B45" w:rsidRPr="0046111A">
        <w:rPr>
          <w:rFonts w:ascii="Times New Roman" w:hAnsi="Times New Roman" w:cs="Times New Roman"/>
          <w:sz w:val="28"/>
          <w:szCs w:val="28"/>
          <w:lang w:val="kk-KZ"/>
        </w:rPr>
        <w:t xml:space="preserve"> шетелдік ғалымдар </w:t>
      </w:r>
      <w:r w:rsidR="000600D1" w:rsidRPr="0046111A">
        <w:rPr>
          <w:rFonts w:ascii="Times New Roman" w:hAnsi="Times New Roman" w:cs="Times New Roman"/>
          <w:sz w:val="28"/>
          <w:szCs w:val="28"/>
          <w:lang w:val="kk-KZ"/>
        </w:rPr>
        <w:t>В.Я.Цветк</w:t>
      </w:r>
      <w:r w:rsidR="00734678" w:rsidRPr="0046111A">
        <w:rPr>
          <w:rFonts w:ascii="Times New Roman" w:hAnsi="Times New Roman" w:cs="Times New Roman"/>
          <w:sz w:val="28"/>
          <w:szCs w:val="28"/>
          <w:lang w:val="kk-KZ"/>
        </w:rPr>
        <w:t>о</w:t>
      </w:r>
      <w:r w:rsidR="000600D1" w:rsidRPr="0046111A">
        <w:rPr>
          <w:rFonts w:ascii="Times New Roman" w:hAnsi="Times New Roman" w:cs="Times New Roman"/>
          <w:sz w:val="28"/>
          <w:szCs w:val="28"/>
          <w:lang w:val="kk-KZ"/>
        </w:rPr>
        <w:t>в</w:t>
      </w:r>
      <w:r w:rsidR="00AE7FEA" w:rsidRPr="0046111A">
        <w:rPr>
          <w:rFonts w:ascii="Times New Roman" w:hAnsi="Times New Roman" w:cs="Times New Roman"/>
          <w:sz w:val="28"/>
          <w:szCs w:val="28"/>
          <w:lang w:val="kk-KZ"/>
        </w:rPr>
        <w:t xml:space="preserve"> </w:t>
      </w:r>
      <w:r w:rsidR="0030113E" w:rsidRPr="0046111A">
        <w:rPr>
          <w:rFonts w:ascii="Times New Roman" w:hAnsi="Times New Roman" w:cs="Times New Roman"/>
          <w:sz w:val="28"/>
          <w:szCs w:val="28"/>
          <w:lang w:val="kk-KZ"/>
        </w:rPr>
        <w:t>[</w:t>
      </w:r>
      <w:r w:rsidR="00B32DA6" w:rsidRPr="0046111A">
        <w:rPr>
          <w:rFonts w:ascii="Times New Roman" w:hAnsi="Times New Roman" w:cs="Times New Roman"/>
          <w:sz w:val="28"/>
          <w:szCs w:val="28"/>
          <w:lang w:val="kk-KZ"/>
        </w:rPr>
        <w:t>10</w:t>
      </w:r>
      <w:r w:rsidR="000600D1" w:rsidRPr="0046111A">
        <w:rPr>
          <w:rFonts w:ascii="Times New Roman" w:hAnsi="Times New Roman" w:cs="Times New Roman"/>
          <w:sz w:val="28"/>
          <w:szCs w:val="28"/>
          <w:lang w:val="kk-KZ"/>
        </w:rPr>
        <w:t>]</w:t>
      </w:r>
      <w:r w:rsidR="0030113E" w:rsidRPr="0046111A">
        <w:rPr>
          <w:rFonts w:ascii="Times New Roman" w:hAnsi="Times New Roman" w:cs="Times New Roman"/>
          <w:sz w:val="28"/>
          <w:szCs w:val="28"/>
          <w:lang w:val="kk-KZ"/>
        </w:rPr>
        <w:t xml:space="preserve">, </w:t>
      </w:r>
      <w:r w:rsidR="006B2A03" w:rsidRPr="0046111A">
        <w:rPr>
          <w:rFonts w:ascii="Times New Roman" w:hAnsi="Times New Roman" w:cs="Times New Roman"/>
          <w:sz w:val="28"/>
          <w:szCs w:val="28"/>
          <w:lang w:val="kk-KZ"/>
        </w:rPr>
        <w:t>Т.С.</w:t>
      </w:r>
      <w:r w:rsidR="0030113E" w:rsidRPr="0046111A">
        <w:rPr>
          <w:rFonts w:ascii="Times New Roman" w:hAnsi="Times New Roman" w:cs="Times New Roman"/>
          <w:sz w:val="28"/>
          <w:szCs w:val="28"/>
          <w:lang w:val="kk-KZ"/>
        </w:rPr>
        <w:t xml:space="preserve">Назарова, </w:t>
      </w:r>
      <w:r w:rsidR="006B2A03" w:rsidRPr="0046111A">
        <w:rPr>
          <w:rFonts w:ascii="Times New Roman" w:hAnsi="Times New Roman" w:cs="Times New Roman"/>
          <w:sz w:val="28"/>
          <w:szCs w:val="28"/>
          <w:lang w:val="kk-KZ"/>
        </w:rPr>
        <w:t>Е.С.</w:t>
      </w:r>
      <w:r w:rsidR="0030113E" w:rsidRPr="0046111A">
        <w:rPr>
          <w:rFonts w:ascii="Times New Roman" w:hAnsi="Times New Roman" w:cs="Times New Roman"/>
          <w:sz w:val="28"/>
          <w:szCs w:val="28"/>
          <w:lang w:val="kk-KZ"/>
        </w:rPr>
        <w:t>Полат [</w:t>
      </w:r>
      <w:r w:rsidR="00B32DA6" w:rsidRPr="0046111A">
        <w:rPr>
          <w:rFonts w:ascii="Times New Roman" w:hAnsi="Times New Roman" w:cs="Times New Roman"/>
          <w:sz w:val="28"/>
          <w:szCs w:val="28"/>
          <w:lang w:val="kk-KZ"/>
        </w:rPr>
        <w:t>11</w:t>
      </w:r>
      <w:r w:rsidR="0030113E" w:rsidRPr="0046111A">
        <w:rPr>
          <w:rFonts w:ascii="Times New Roman" w:hAnsi="Times New Roman" w:cs="Times New Roman"/>
          <w:sz w:val="28"/>
          <w:szCs w:val="28"/>
          <w:lang w:val="kk-KZ"/>
        </w:rPr>
        <w:t>]</w:t>
      </w:r>
      <w:r w:rsidR="000600D1" w:rsidRPr="0046111A">
        <w:rPr>
          <w:rFonts w:ascii="Times New Roman" w:hAnsi="Times New Roman" w:cs="Times New Roman"/>
          <w:sz w:val="28"/>
          <w:szCs w:val="28"/>
          <w:lang w:val="kk-KZ"/>
        </w:rPr>
        <w:t xml:space="preserve"> т.б. еңбектерін</w:t>
      </w:r>
      <w:r w:rsidR="00301701" w:rsidRPr="0046111A">
        <w:rPr>
          <w:rFonts w:ascii="Times New Roman" w:hAnsi="Times New Roman" w:cs="Times New Roman"/>
          <w:sz w:val="28"/>
          <w:szCs w:val="28"/>
          <w:lang w:val="kk-KZ"/>
        </w:rPr>
        <w:t>де кездестіреміз</w:t>
      </w:r>
      <w:r w:rsidR="000600D1" w:rsidRPr="0046111A">
        <w:rPr>
          <w:rFonts w:ascii="Times New Roman" w:hAnsi="Times New Roman" w:cs="Times New Roman"/>
          <w:sz w:val="28"/>
          <w:szCs w:val="28"/>
          <w:lang w:val="kk-KZ"/>
        </w:rPr>
        <w:t>.</w:t>
      </w:r>
      <w:r w:rsidR="001346DA" w:rsidRPr="0046111A">
        <w:rPr>
          <w:rFonts w:ascii="Times New Roman" w:hAnsi="Times New Roman" w:cs="Times New Roman"/>
          <w:sz w:val="28"/>
          <w:szCs w:val="28"/>
          <w:lang w:val="kk-KZ"/>
        </w:rPr>
        <w:t>Дегенмен әртүрлі ж</w:t>
      </w:r>
      <w:r w:rsidR="00E5795D" w:rsidRPr="0046111A">
        <w:rPr>
          <w:rFonts w:ascii="Times New Roman" w:hAnsi="Times New Roman" w:cs="Times New Roman"/>
          <w:sz w:val="28"/>
          <w:szCs w:val="28"/>
          <w:lang w:val="kk-KZ"/>
        </w:rPr>
        <w:t>ұ</w:t>
      </w:r>
      <w:r w:rsidR="001346DA" w:rsidRPr="0046111A">
        <w:rPr>
          <w:rFonts w:ascii="Times New Roman" w:hAnsi="Times New Roman" w:cs="Times New Roman"/>
          <w:sz w:val="28"/>
          <w:szCs w:val="28"/>
          <w:lang w:val="kk-KZ"/>
        </w:rPr>
        <w:t>мыстарда «Интегралдық теңдеулер» таңдау курсын оқытуда Maple КМЖ-ны қолданудың тәсілдері мен әдістері жан жақты зерттелмеген</w:t>
      </w:r>
      <w:r w:rsidR="000600D1" w:rsidRPr="0046111A">
        <w:rPr>
          <w:rFonts w:ascii="Times New Roman" w:hAnsi="Times New Roman" w:cs="Times New Roman"/>
          <w:sz w:val="28"/>
          <w:szCs w:val="28"/>
          <w:lang w:val="kk-KZ"/>
        </w:rPr>
        <w:t xml:space="preserve">. </w:t>
      </w:r>
      <w:r w:rsidR="00E62320" w:rsidRPr="0046111A">
        <w:rPr>
          <w:rFonts w:ascii="Times New Roman" w:hAnsi="Times New Roman" w:cs="Times New Roman"/>
          <w:sz w:val="28"/>
          <w:szCs w:val="28"/>
          <w:lang w:val="kk-KZ"/>
        </w:rPr>
        <w:t xml:space="preserve">«Интегралдық теңдеулер» таңдау курсы студенттердің ой-өрісін және шығармашылық қабілеттерін дамытуға ықпал жасайды. </w:t>
      </w:r>
      <w:r w:rsidR="00B337E7" w:rsidRPr="0046111A">
        <w:rPr>
          <w:rFonts w:ascii="Times New Roman" w:hAnsi="Times New Roman" w:cs="Times New Roman"/>
          <w:sz w:val="28"/>
          <w:szCs w:val="28"/>
          <w:lang w:val="kk-KZ"/>
        </w:rPr>
        <w:t>«</w:t>
      </w:r>
      <w:r w:rsidR="00723907" w:rsidRPr="0046111A">
        <w:rPr>
          <w:rFonts w:ascii="Times New Roman" w:hAnsi="Times New Roman" w:cs="Times New Roman"/>
          <w:sz w:val="28"/>
          <w:szCs w:val="28"/>
          <w:lang w:val="kk-KZ"/>
        </w:rPr>
        <w:t>Интеграл</w:t>
      </w:r>
      <w:r w:rsidR="00B337E7" w:rsidRPr="0046111A">
        <w:rPr>
          <w:rFonts w:ascii="Times New Roman" w:hAnsi="Times New Roman" w:cs="Times New Roman"/>
          <w:sz w:val="28"/>
          <w:szCs w:val="28"/>
          <w:lang w:val="kk-KZ"/>
        </w:rPr>
        <w:t>дық</w:t>
      </w:r>
      <w:r w:rsidR="00723907" w:rsidRPr="0046111A">
        <w:rPr>
          <w:rFonts w:ascii="Times New Roman" w:hAnsi="Times New Roman" w:cs="Times New Roman"/>
          <w:sz w:val="28"/>
          <w:szCs w:val="28"/>
          <w:lang w:val="kk-KZ"/>
        </w:rPr>
        <w:t xml:space="preserve"> теңдеулер</w:t>
      </w:r>
      <w:r w:rsidR="00B337E7"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734678" w:rsidRPr="0046111A">
        <w:rPr>
          <w:rFonts w:ascii="Times New Roman" w:hAnsi="Times New Roman" w:cs="Times New Roman"/>
          <w:sz w:val="28"/>
          <w:szCs w:val="28"/>
          <w:lang w:val="kk-KZ"/>
        </w:rPr>
        <w:t xml:space="preserve"> о</w:t>
      </w:r>
      <w:r w:rsidR="000600D1" w:rsidRPr="0046111A">
        <w:rPr>
          <w:rFonts w:ascii="Times New Roman" w:hAnsi="Times New Roman" w:cs="Times New Roman"/>
          <w:sz w:val="28"/>
          <w:szCs w:val="28"/>
          <w:lang w:val="kk-KZ"/>
        </w:rPr>
        <w:t>қытуд</w:t>
      </w:r>
      <w:r w:rsidR="00734678" w:rsidRPr="0046111A">
        <w:rPr>
          <w:rFonts w:ascii="Times New Roman" w:hAnsi="Times New Roman" w:cs="Times New Roman"/>
          <w:sz w:val="28"/>
          <w:szCs w:val="28"/>
          <w:lang w:val="kk-KZ"/>
        </w:rPr>
        <w:t>а</w:t>
      </w:r>
      <w:r w:rsidR="00AE7FEA" w:rsidRPr="0046111A">
        <w:rPr>
          <w:rFonts w:ascii="Times New Roman" w:hAnsi="Times New Roman" w:cs="Times New Roman"/>
          <w:sz w:val="28"/>
          <w:szCs w:val="28"/>
          <w:lang w:val="kk-KZ"/>
        </w:rPr>
        <w:t xml:space="preserve"> </w:t>
      </w:r>
      <w:r w:rsidR="001E2EBA" w:rsidRPr="0046111A">
        <w:rPr>
          <w:rFonts w:ascii="Times New Roman" w:hAnsi="Times New Roman" w:cs="Times New Roman"/>
          <w:sz w:val="28"/>
          <w:szCs w:val="28"/>
          <w:lang w:val="kk-KZ"/>
        </w:rPr>
        <w:t>Maple</w:t>
      </w:r>
      <w:r w:rsidR="00E05A0B" w:rsidRPr="0046111A">
        <w:rPr>
          <w:rFonts w:ascii="Times New Roman" w:hAnsi="Times New Roman" w:cs="Times New Roman"/>
          <w:sz w:val="28"/>
          <w:szCs w:val="28"/>
          <w:lang w:val="kk-KZ"/>
        </w:rPr>
        <w:t xml:space="preserve"> КМЖ-ны</w:t>
      </w:r>
      <w:r w:rsidR="001E2EBA" w:rsidRPr="0046111A">
        <w:rPr>
          <w:rFonts w:ascii="Times New Roman" w:hAnsi="Times New Roman" w:cs="Times New Roman"/>
          <w:sz w:val="28"/>
          <w:szCs w:val="28"/>
          <w:lang w:val="kk-KZ"/>
        </w:rPr>
        <w:t xml:space="preserve"> </w:t>
      </w:r>
      <w:r w:rsidR="00E05A0B" w:rsidRPr="0046111A">
        <w:rPr>
          <w:rFonts w:ascii="Times New Roman" w:hAnsi="Times New Roman" w:cs="Times New Roman"/>
          <w:sz w:val="28"/>
          <w:szCs w:val="28"/>
          <w:lang w:val="kk-KZ"/>
        </w:rPr>
        <w:t>қолдану</w:t>
      </w:r>
      <w:r w:rsidR="000600D1" w:rsidRPr="0046111A">
        <w:rPr>
          <w:rFonts w:ascii="Times New Roman" w:hAnsi="Times New Roman" w:cs="Times New Roman"/>
          <w:sz w:val="28"/>
          <w:szCs w:val="28"/>
          <w:lang w:val="kk-KZ"/>
        </w:rPr>
        <w:t xml:space="preserve"> ғылыми зе</w:t>
      </w:r>
      <w:r w:rsidR="00734678" w:rsidRPr="0046111A">
        <w:rPr>
          <w:rFonts w:ascii="Times New Roman" w:hAnsi="Times New Roman" w:cs="Times New Roman"/>
          <w:sz w:val="28"/>
          <w:szCs w:val="28"/>
          <w:lang w:val="kk-KZ"/>
        </w:rPr>
        <w:t>р</w:t>
      </w:r>
      <w:r w:rsidR="000600D1" w:rsidRPr="0046111A">
        <w:rPr>
          <w:rFonts w:ascii="Times New Roman" w:hAnsi="Times New Roman" w:cs="Times New Roman"/>
          <w:sz w:val="28"/>
          <w:szCs w:val="28"/>
          <w:lang w:val="kk-KZ"/>
        </w:rPr>
        <w:t>ттеуле</w:t>
      </w:r>
      <w:r w:rsidR="00734678" w:rsidRPr="0046111A">
        <w:rPr>
          <w:rFonts w:ascii="Times New Roman" w:hAnsi="Times New Roman" w:cs="Times New Roman"/>
          <w:sz w:val="28"/>
          <w:szCs w:val="28"/>
          <w:lang w:val="kk-KZ"/>
        </w:rPr>
        <w:t>р</w:t>
      </w:r>
      <w:r w:rsidR="000600D1" w:rsidRPr="0046111A">
        <w:rPr>
          <w:rFonts w:ascii="Times New Roman" w:hAnsi="Times New Roman" w:cs="Times New Roman"/>
          <w:sz w:val="28"/>
          <w:szCs w:val="28"/>
          <w:lang w:val="kk-KZ"/>
        </w:rPr>
        <w:t>ден тыс қ</w:t>
      </w:r>
      <w:r w:rsidR="00734678" w:rsidRPr="0046111A">
        <w:rPr>
          <w:rFonts w:ascii="Times New Roman" w:hAnsi="Times New Roman" w:cs="Times New Roman"/>
          <w:sz w:val="28"/>
          <w:szCs w:val="28"/>
          <w:lang w:val="kk-KZ"/>
        </w:rPr>
        <w:t>а</w:t>
      </w:r>
      <w:r w:rsidR="000600D1" w:rsidRPr="0046111A">
        <w:rPr>
          <w:rFonts w:ascii="Times New Roman" w:hAnsi="Times New Roman" w:cs="Times New Roman"/>
          <w:sz w:val="28"/>
          <w:szCs w:val="28"/>
          <w:lang w:val="kk-KZ"/>
        </w:rPr>
        <w:t>лғ</w:t>
      </w:r>
      <w:r w:rsidR="00734678" w:rsidRPr="0046111A">
        <w:rPr>
          <w:rFonts w:ascii="Times New Roman" w:hAnsi="Times New Roman" w:cs="Times New Roman"/>
          <w:sz w:val="28"/>
          <w:szCs w:val="28"/>
          <w:lang w:val="kk-KZ"/>
        </w:rPr>
        <w:t>а</w:t>
      </w:r>
      <w:r w:rsidR="000600D1" w:rsidRPr="0046111A">
        <w:rPr>
          <w:rFonts w:ascii="Times New Roman" w:hAnsi="Times New Roman" w:cs="Times New Roman"/>
          <w:sz w:val="28"/>
          <w:szCs w:val="28"/>
          <w:lang w:val="kk-KZ"/>
        </w:rPr>
        <w:t xml:space="preserve">н, елімізде </w:t>
      </w:r>
      <w:r w:rsidR="00734678" w:rsidRPr="0046111A">
        <w:rPr>
          <w:rFonts w:ascii="Times New Roman" w:hAnsi="Times New Roman" w:cs="Times New Roman"/>
          <w:sz w:val="28"/>
          <w:szCs w:val="28"/>
          <w:lang w:val="kk-KZ"/>
        </w:rPr>
        <w:t>о</w:t>
      </w:r>
      <w:r w:rsidR="000600D1" w:rsidRPr="0046111A">
        <w:rPr>
          <w:rFonts w:ascii="Times New Roman" w:hAnsi="Times New Roman" w:cs="Times New Roman"/>
          <w:sz w:val="28"/>
          <w:szCs w:val="28"/>
          <w:lang w:val="kk-KZ"/>
        </w:rPr>
        <w:t>нд</w:t>
      </w:r>
      <w:r w:rsidR="00734678" w:rsidRPr="0046111A">
        <w:rPr>
          <w:rFonts w:ascii="Times New Roman" w:hAnsi="Times New Roman" w:cs="Times New Roman"/>
          <w:sz w:val="28"/>
          <w:szCs w:val="28"/>
          <w:lang w:val="kk-KZ"/>
        </w:rPr>
        <w:t>а</w:t>
      </w:r>
      <w:r w:rsidR="000600D1" w:rsidRPr="0046111A">
        <w:rPr>
          <w:rFonts w:ascii="Times New Roman" w:hAnsi="Times New Roman" w:cs="Times New Roman"/>
          <w:sz w:val="28"/>
          <w:szCs w:val="28"/>
          <w:lang w:val="kk-KZ"/>
        </w:rPr>
        <w:t>й з</w:t>
      </w:r>
      <w:r w:rsidR="00734678" w:rsidRPr="0046111A">
        <w:rPr>
          <w:rFonts w:ascii="Times New Roman" w:hAnsi="Times New Roman" w:cs="Times New Roman"/>
          <w:sz w:val="28"/>
          <w:szCs w:val="28"/>
          <w:lang w:val="kk-KZ"/>
        </w:rPr>
        <w:t>ер</w:t>
      </w:r>
      <w:r w:rsidR="000600D1" w:rsidRPr="0046111A">
        <w:rPr>
          <w:rFonts w:ascii="Times New Roman" w:hAnsi="Times New Roman" w:cs="Times New Roman"/>
          <w:sz w:val="28"/>
          <w:szCs w:val="28"/>
          <w:lang w:val="kk-KZ"/>
        </w:rPr>
        <w:t>ттеу жұмыст</w:t>
      </w:r>
      <w:r w:rsidR="00734678" w:rsidRPr="0046111A">
        <w:rPr>
          <w:rFonts w:ascii="Times New Roman" w:hAnsi="Times New Roman" w:cs="Times New Roman"/>
          <w:sz w:val="28"/>
          <w:szCs w:val="28"/>
          <w:lang w:val="kk-KZ"/>
        </w:rPr>
        <w:t>ар</w:t>
      </w:r>
      <w:r w:rsidR="000600D1" w:rsidRPr="0046111A">
        <w:rPr>
          <w:rFonts w:ascii="Times New Roman" w:hAnsi="Times New Roman" w:cs="Times New Roman"/>
          <w:sz w:val="28"/>
          <w:szCs w:val="28"/>
          <w:lang w:val="kk-KZ"/>
        </w:rPr>
        <w:t>ы ж</w:t>
      </w:r>
      <w:r w:rsidR="00734678" w:rsidRPr="0046111A">
        <w:rPr>
          <w:rFonts w:ascii="Times New Roman" w:hAnsi="Times New Roman" w:cs="Times New Roman"/>
          <w:sz w:val="28"/>
          <w:szCs w:val="28"/>
          <w:lang w:val="kk-KZ"/>
        </w:rPr>
        <w:t>о</w:t>
      </w:r>
      <w:r w:rsidR="000600D1" w:rsidRPr="0046111A">
        <w:rPr>
          <w:rFonts w:ascii="Times New Roman" w:hAnsi="Times New Roman" w:cs="Times New Roman"/>
          <w:sz w:val="28"/>
          <w:szCs w:val="28"/>
          <w:lang w:val="kk-KZ"/>
        </w:rPr>
        <w:t>қтың қ</w:t>
      </w:r>
      <w:r w:rsidR="00734678" w:rsidRPr="0046111A">
        <w:rPr>
          <w:rFonts w:ascii="Times New Roman" w:hAnsi="Times New Roman" w:cs="Times New Roman"/>
          <w:sz w:val="28"/>
          <w:szCs w:val="28"/>
          <w:lang w:val="kk-KZ"/>
        </w:rPr>
        <w:t>а</w:t>
      </w:r>
      <w:r w:rsidR="000600D1" w:rsidRPr="0046111A">
        <w:rPr>
          <w:rFonts w:ascii="Times New Roman" w:hAnsi="Times New Roman" w:cs="Times New Roman"/>
          <w:sz w:val="28"/>
          <w:szCs w:val="28"/>
          <w:lang w:val="kk-KZ"/>
        </w:rPr>
        <w:t>сы.</w:t>
      </w:r>
    </w:p>
    <w:p w:rsidR="00C13520" w:rsidRPr="0046111A" w:rsidRDefault="001E2EBA"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Дегенмен</w:t>
      </w:r>
      <w:r w:rsidR="00AE7FEA" w:rsidRPr="0046111A">
        <w:rPr>
          <w:rFonts w:ascii="Times New Roman" w:hAnsi="Times New Roman" w:cs="Times New Roman"/>
          <w:sz w:val="28"/>
          <w:szCs w:val="28"/>
          <w:lang w:val="kk-KZ"/>
        </w:rPr>
        <w:t xml:space="preserve"> </w:t>
      </w:r>
      <w:r w:rsidR="00E05A0B" w:rsidRPr="0046111A">
        <w:rPr>
          <w:rFonts w:ascii="Times New Roman" w:hAnsi="Times New Roman" w:cs="Times New Roman"/>
          <w:sz w:val="28"/>
          <w:szCs w:val="28"/>
          <w:lang w:val="kk-KZ"/>
        </w:rPr>
        <w:t>Maple</w:t>
      </w:r>
      <w:r w:rsidR="00C13520" w:rsidRPr="0046111A">
        <w:rPr>
          <w:rFonts w:ascii="Times New Roman" w:hAnsi="Times New Roman" w:cs="Times New Roman"/>
          <w:sz w:val="28"/>
          <w:szCs w:val="28"/>
          <w:lang w:val="kk-KZ"/>
        </w:rPr>
        <w:t xml:space="preserve">, </w:t>
      </w:r>
      <w:r w:rsidR="00E21FF4" w:rsidRPr="0046111A">
        <w:rPr>
          <w:rFonts w:ascii="Times New Roman" w:hAnsi="Times New Roman" w:cs="Times New Roman"/>
          <w:sz w:val="28"/>
          <w:szCs w:val="28"/>
          <w:lang w:val="kk-KZ"/>
        </w:rPr>
        <w:t>MathCAD</w:t>
      </w:r>
      <w:r w:rsidR="00C13520" w:rsidRPr="0046111A">
        <w:rPr>
          <w:rFonts w:ascii="Times New Roman" w:hAnsi="Times New Roman" w:cs="Times New Roman"/>
          <w:sz w:val="28"/>
          <w:szCs w:val="28"/>
          <w:lang w:val="kk-KZ"/>
        </w:rPr>
        <w:t xml:space="preserve"> </w:t>
      </w:r>
      <w:r w:rsidR="00B02ECF" w:rsidRPr="0046111A">
        <w:rPr>
          <w:rFonts w:ascii="Times New Roman" w:hAnsi="Times New Roman" w:cs="Times New Roman"/>
          <w:sz w:val="28"/>
          <w:szCs w:val="28"/>
          <w:lang w:val="kk-KZ"/>
        </w:rPr>
        <w:t>КМЖ</w:t>
      </w:r>
      <w:r w:rsidR="00C13520" w:rsidRPr="0046111A">
        <w:rPr>
          <w:rFonts w:ascii="Times New Roman" w:hAnsi="Times New Roman" w:cs="Times New Roman"/>
          <w:sz w:val="28"/>
          <w:szCs w:val="28"/>
          <w:lang w:val="kk-KZ"/>
        </w:rPr>
        <w:t>-</w:t>
      </w:r>
      <w:r w:rsidR="00B02ECF" w:rsidRPr="0046111A">
        <w:rPr>
          <w:rFonts w:ascii="Times New Roman" w:hAnsi="Times New Roman" w:cs="Times New Roman"/>
          <w:sz w:val="28"/>
          <w:szCs w:val="28"/>
          <w:lang w:val="kk-KZ"/>
        </w:rPr>
        <w:t>лар</w:t>
      </w:r>
      <w:r w:rsidR="00E62320" w:rsidRPr="0046111A">
        <w:rPr>
          <w:rFonts w:ascii="Times New Roman" w:hAnsi="Times New Roman" w:cs="Times New Roman"/>
          <w:sz w:val="28"/>
          <w:szCs w:val="28"/>
          <w:lang w:val="kk-KZ"/>
        </w:rPr>
        <w:t xml:space="preserve"> арқылы шешудің</w:t>
      </w:r>
      <w:r w:rsidR="00C13520" w:rsidRPr="0046111A">
        <w:rPr>
          <w:rFonts w:ascii="Times New Roman" w:hAnsi="Times New Roman" w:cs="Times New Roman"/>
          <w:sz w:val="28"/>
          <w:szCs w:val="28"/>
          <w:lang w:val="kk-KZ"/>
        </w:rPr>
        <w:t xml:space="preserve"> жоғары оқу орындарындағы математикалық есептерді</w:t>
      </w:r>
      <w:r w:rsidR="00E62320" w:rsidRPr="0046111A">
        <w:rPr>
          <w:rFonts w:ascii="Times New Roman" w:hAnsi="Times New Roman" w:cs="Times New Roman"/>
          <w:sz w:val="28"/>
          <w:szCs w:val="28"/>
          <w:lang w:val="kk-KZ"/>
        </w:rPr>
        <w:t xml:space="preserve"> шешу</w:t>
      </w:r>
      <w:r w:rsidR="00C13520" w:rsidRPr="0046111A">
        <w:rPr>
          <w:rFonts w:ascii="Times New Roman" w:hAnsi="Times New Roman" w:cs="Times New Roman"/>
          <w:sz w:val="28"/>
          <w:szCs w:val="28"/>
          <w:lang w:val="kk-KZ"/>
        </w:rPr>
        <w:t xml:space="preserve"> әдістеме</w:t>
      </w:r>
      <w:r w:rsidR="00E62320" w:rsidRPr="0046111A">
        <w:rPr>
          <w:rFonts w:ascii="Times New Roman" w:hAnsi="Times New Roman" w:cs="Times New Roman"/>
          <w:sz w:val="28"/>
          <w:szCs w:val="28"/>
          <w:lang w:val="kk-KZ"/>
        </w:rPr>
        <w:t>сінің</w:t>
      </w:r>
      <w:r w:rsidR="00C13520" w:rsidRPr="0046111A">
        <w:rPr>
          <w:rFonts w:ascii="Times New Roman" w:hAnsi="Times New Roman" w:cs="Times New Roman"/>
          <w:sz w:val="28"/>
          <w:szCs w:val="28"/>
          <w:lang w:val="kk-KZ"/>
        </w:rPr>
        <w:t xml:space="preserve"> қолданылу</w:t>
      </w:r>
      <w:r w:rsidR="00E62320" w:rsidRPr="0046111A">
        <w:rPr>
          <w:rFonts w:ascii="Times New Roman" w:hAnsi="Times New Roman" w:cs="Times New Roman"/>
          <w:sz w:val="28"/>
          <w:szCs w:val="28"/>
          <w:lang w:val="kk-KZ"/>
        </w:rPr>
        <w:t xml:space="preserve"> бағыт</w:t>
      </w:r>
      <w:r w:rsidR="00C13520" w:rsidRPr="0046111A">
        <w:rPr>
          <w:rFonts w:ascii="Times New Roman" w:hAnsi="Times New Roman" w:cs="Times New Roman"/>
          <w:sz w:val="28"/>
          <w:szCs w:val="28"/>
          <w:lang w:val="kk-KZ"/>
        </w:rPr>
        <w:t>ын Б.В.</w:t>
      </w:r>
      <w:r w:rsidR="007E420B" w:rsidRPr="0046111A">
        <w:rPr>
          <w:rFonts w:ascii="Times New Roman" w:hAnsi="Times New Roman" w:cs="Times New Roman"/>
          <w:sz w:val="28"/>
          <w:szCs w:val="28"/>
          <w:lang w:val="kk-KZ"/>
        </w:rPr>
        <w:t xml:space="preserve">Клименко </w:t>
      </w:r>
      <w:r w:rsidR="008E51A1" w:rsidRPr="0046111A">
        <w:rPr>
          <w:rFonts w:ascii="Times New Roman" w:hAnsi="Times New Roman" w:cs="Times New Roman"/>
          <w:sz w:val="28"/>
          <w:szCs w:val="28"/>
          <w:lang w:val="kk-KZ"/>
        </w:rPr>
        <w:t>[</w:t>
      </w:r>
      <w:r w:rsidR="00B32DA6" w:rsidRPr="0046111A">
        <w:rPr>
          <w:rFonts w:ascii="Times New Roman" w:hAnsi="Times New Roman" w:cs="Times New Roman"/>
          <w:sz w:val="28"/>
          <w:szCs w:val="28"/>
          <w:lang w:val="kk-KZ"/>
        </w:rPr>
        <w:t>12</w:t>
      </w:r>
      <w:r w:rsidR="007E420B" w:rsidRPr="0046111A">
        <w:rPr>
          <w:rFonts w:ascii="Times New Roman" w:hAnsi="Times New Roman" w:cs="Times New Roman"/>
          <w:sz w:val="28"/>
          <w:szCs w:val="28"/>
          <w:lang w:val="kk-KZ"/>
        </w:rPr>
        <w:t>]</w:t>
      </w:r>
      <w:r w:rsidR="00AC3E6D" w:rsidRPr="0046111A">
        <w:rPr>
          <w:rFonts w:ascii="Times New Roman" w:hAnsi="Times New Roman" w:cs="Times New Roman"/>
          <w:sz w:val="28"/>
          <w:szCs w:val="28"/>
          <w:lang w:val="kk-KZ"/>
        </w:rPr>
        <w:t>,</w:t>
      </w:r>
      <w:r w:rsidR="00AE7FEA" w:rsidRPr="0046111A">
        <w:rPr>
          <w:rFonts w:ascii="Times New Roman" w:hAnsi="Times New Roman" w:cs="Times New Roman"/>
          <w:sz w:val="28"/>
          <w:szCs w:val="28"/>
          <w:lang w:val="kk-KZ"/>
        </w:rPr>
        <w:t xml:space="preserve"> </w:t>
      </w:r>
      <w:r w:rsidR="00C13520" w:rsidRPr="0046111A">
        <w:rPr>
          <w:rFonts w:ascii="Times New Roman" w:hAnsi="Times New Roman" w:cs="Times New Roman"/>
          <w:sz w:val="28"/>
          <w:szCs w:val="28"/>
          <w:lang w:val="kk-KZ"/>
        </w:rPr>
        <w:t>Mathematika</w:t>
      </w:r>
      <w:r w:rsidR="00AE7FEA" w:rsidRPr="0046111A">
        <w:rPr>
          <w:rFonts w:ascii="Times New Roman" w:hAnsi="Times New Roman" w:cs="Times New Roman"/>
          <w:sz w:val="28"/>
          <w:szCs w:val="28"/>
          <w:lang w:val="kk-KZ"/>
        </w:rPr>
        <w:t xml:space="preserve"> КМЖ</w:t>
      </w:r>
      <w:r w:rsidR="00C13520" w:rsidRPr="0046111A">
        <w:rPr>
          <w:rFonts w:ascii="Times New Roman" w:hAnsi="Times New Roman" w:cs="Times New Roman"/>
          <w:sz w:val="28"/>
          <w:szCs w:val="28"/>
          <w:lang w:val="kk-KZ"/>
        </w:rPr>
        <w:t xml:space="preserve">-ның жоғары математика </w:t>
      </w:r>
      <w:r w:rsidR="000D4F44" w:rsidRPr="0046111A">
        <w:rPr>
          <w:rFonts w:ascii="Times New Roman" w:hAnsi="Times New Roman" w:cs="Times New Roman"/>
          <w:sz w:val="28"/>
          <w:szCs w:val="28"/>
          <w:lang w:val="kk-KZ"/>
        </w:rPr>
        <w:t xml:space="preserve">курсындағы </w:t>
      </w:r>
      <w:r w:rsidR="00C13520" w:rsidRPr="0046111A">
        <w:rPr>
          <w:rFonts w:ascii="Times New Roman" w:hAnsi="Times New Roman" w:cs="Times New Roman"/>
          <w:sz w:val="28"/>
          <w:szCs w:val="28"/>
          <w:lang w:val="kk-KZ"/>
        </w:rPr>
        <w:t xml:space="preserve">зертханалық сабақтардағы </w:t>
      </w:r>
      <w:r w:rsidR="00AC3E6D" w:rsidRPr="0046111A">
        <w:rPr>
          <w:rFonts w:ascii="Times New Roman" w:hAnsi="Times New Roman" w:cs="Times New Roman"/>
          <w:sz w:val="28"/>
          <w:szCs w:val="28"/>
          <w:lang w:val="kk-KZ"/>
        </w:rPr>
        <w:t>қолдану</w:t>
      </w:r>
      <w:r w:rsidR="007E420B" w:rsidRPr="0046111A">
        <w:rPr>
          <w:rFonts w:ascii="Times New Roman" w:hAnsi="Times New Roman" w:cs="Times New Roman"/>
          <w:sz w:val="28"/>
          <w:szCs w:val="28"/>
          <w:lang w:val="kk-KZ"/>
        </w:rPr>
        <w:t xml:space="preserve"> әдістемесін С.А.Дьяченко </w:t>
      </w:r>
      <w:r w:rsidR="00C5061B" w:rsidRPr="0046111A">
        <w:rPr>
          <w:rFonts w:ascii="Times New Roman" w:hAnsi="Times New Roman" w:cs="Times New Roman"/>
          <w:sz w:val="28"/>
          <w:szCs w:val="28"/>
          <w:lang w:val="kk-KZ"/>
        </w:rPr>
        <w:t>[</w:t>
      </w:r>
      <w:r w:rsidR="00B32DA6" w:rsidRPr="0046111A">
        <w:rPr>
          <w:rFonts w:ascii="Times New Roman" w:hAnsi="Times New Roman" w:cs="Times New Roman"/>
          <w:sz w:val="28"/>
          <w:szCs w:val="28"/>
          <w:lang w:val="kk-KZ"/>
        </w:rPr>
        <w:t>13</w:t>
      </w:r>
      <w:r w:rsidR="007E420B" w:rsidRPr="0046111A">
        <w:rPr>
          <w:rFonts w:ascii="Times New Roman" w:hAnsi="Times New Roman" w:cs="Times New Roman"/>
          <w:sz w:val="28"/>
          <w:szCs w:val="28"/>
          <w:lang w:val="kk-KZ"/>
        </w:rPr>
        <w:t>]</w:t>
      </w:r>
      <w:r w:rsidR="00842337" w:rsidRPr="0046111A">
        <w:rPr>
          <w:rFonts w:ascii="Times New Roman" w:hAnsi="Times New Roman" w:cs="Times New Roman"/>
          <w:sz w:val="28"/>
          <w:szCs w:val="28"/>
          <w:lang w:val="kk-KZ"/>
        </w:rPr>
        <w:t>,</w:t>
      </w:r>
      <w:r w:rsidR="00AE7FEA" w:rsidRPr="0046111A">
        <w:rPr>
          <w:rFonts w:ascii="Times New Roman" w:hAnsi="Times New Roman" w:cs="Times New Roman"/>
          <w:sz w:val="28"/>
          <w:szCs w:val="28"/>
          <w:lang w:val="kk-KZ"/>
        </w:rPr>
        <w:t xml:space="preserve"> </w:t>
      </w:r>
      <w:r w:rsidR="00842337" w:rsidRPr="0046111A">
        <w:rPr>
          <w:rFonts w:ascii="Times New Roman" w:hAnsi="Times New Roman" w:cs="Times New Roman"/>
          <w:sz w:val="28"/>
          <w:szCs w:val="28"/>
          <w:lang w:val="kk-KZ"/>
        </w:rPr>
        <w:t>экономика бағытындағы мамандарды даярлау</w:t>
      </w:r>
      <w:r w:rsidR="00E5795D" w:rsidRPr="0046111A">
        <w:rPr>
          <w:rFonts w:ascii="Times New Roman" w:hAnsi="Times New Roman" w:cs="Times New Roman"/>
          <w:sz w:val="28"/>
          <w:szCs w:val="28"/>
          <w:lang w:val="kk-KZ"/>
        </w:rPr>
        <w:t>да</w:t>
      </w:r>
      <w:r w:rsidR="00842337" w:rsidRPr="0046111A">
        <w:rPr>
          <w:rFonts w:ascii="Times New Roman" w:hAnsi="Times New Roman" w:cs="Times New Roman"/>
          <w:sz w:val="28"/>
          <w:szCs w:val="28"/>
          <w:lang w:val="kk-KZ"/>
        </w:rPr>
        <w:t xml:space="preserve"> Mathematika </w:t>
      </w:r>
      <w:r w:rsidR="00AE7FEA" w:rsidRPr="0046111A">
        <w:rPr>
          <w:rFonts w:ascii="Times New Roman" w:hAnsi="Times New Roman" w:cs="Times New Roman"/>
          <w:sz w:val="28"/>
          <w:szCs w:val="28"/>
          <w:lang w:val="kk-KZ"/>
        </w:rPr>
        <w:t xml:space="preserve">КМЖ-ның </w:t>
      </w:r>
      <w:r w:rsidR="00842337" w:rsidRPr="0046111A">
        <w:rPr>
          <w:rFonts w:ascii="Times New Roman" w:hAnsi="Times New Roman" w:cs="Times New Roman"/>
          <w:sz w:val="28"/>
          <w:szCs w:val="28"/>
          <w:lang w:val="kk-KZ"/>
        </w:rPr>
        <w:t xml:space="preserve">әдістемелік қолданылуын Е.А.Дахер </w:t>
      </w:r>
      <w:r w:rsidR="00AF2704" w:rsidRPr="0046111A">
        <w:rPr>
          <w:rFonts w:ascii="Times New Roman" w:hAnsi="Times New Roman" w:cs="Times New Roman"/>
          <w:sz w:val="28"/>
          <w:szCs w:val="28"/>
          <w:lang w:val="kk-KZ"/>
        </w:rPr>
        <w:t>[</w:t>
      </w:r>
      <w:r w:rsidR="00B32DA6" w:rsidRPr="0046111A">
        <w:rPr>
          <w:rFonts w:ascii="Times New Roman" w:hAnsi="Times New Roman" w:cs="Times New Roman"/>
          <w:sz w:val="28"/>
          <w:szCs w:val="28"/>
          <w:lang w:val="kk-KZ"/>
        </w:rPr>
        <w:t>14</w:t>
      </w:r>
      <w:r w:rsidR="00842337" w:rsidRPr="0046111A">
        <w:rPr>
          <w:rFonts w:ascii="Times New Roman" w:hAnsi="Times New Roman" w:cs="Times New Roman"/>
          <w:sz w:val="28"/>
          <w:szCs w:val="28"/>
          <w:lang w:val="kk-KZ"/>
        </w:rPr>
        <w:t xml:space="preserve">] </w:t>
      </w:r>
      <w:r w:rsidR="00AC3E6D" w:rsidRPr="0046111A">
        <w:rPr>
          <w:rFonts w:ascii="Times New Roman" w:hAnsi="Times New Roman" w:cs="Times New Roman"/>
          <w:sz w:val="28"/>
          <w:szCs w:val="28"/>
          <w:lang w:val="kk-KZ"/>
        </w:rPr>
        <w:t>қарастырған</w:t>
      </w:r>
      <w:r w:rsidR="00842337" w:rsidRPr="0046111A">
        <w:rPr>
          <w:rFonts w:ascii="Times New Roman" w:hAnsi="Times New Roman" w:cs="Times New Roman"/>
          <w:sz w:val="28"/>
          <w:szCs w:val="28"/>
          <w:lang w:val="kk-KZ"/>
        </w:rPr>
        <w:t>.</w:t>
      </w:r>
      <w:r w:rsidR="00AC3E6D" w:rsidRPr="0046111A">
        <w:rPr>
          <w:rFonts w:ascii="Times New Roman" w:hAnsi="Times New Roman" w:cs="Times New Roman"/>
          <w:sz w:val="28"/>
          <w:szCs w:val="28"/>
          <w:lang w:val="kk-KZ"/>
        </w:rPr>
        <w:t xml:space="preserve"> Сонымен бірге</w:t>
      </w:r>
      <w:r w:rsidR="00C13520" w:rsidRPr="0046111A">
        <w:rPr>
          <w:rFonts w:ascii="Times New Roman" w:hAnsi="Times New Roman" w:cs="Times New Roman"/>
          <w:sz w:val="28"/>
          <w:szCs w:val="28"/>
          <w:lang w:val="kk-KZ"/>
        </w:rPr>
        <w:t xml:space="preserve"> дифференциалдық геометрия </w:t>
      </w:r>
      <w:r w:rsidR="000D4F44" w:rsidRPr="0046111A">
        <w:rPr>
          <w:rFonts w:ascii="Times New Roman" w:hAnsi="Times New Roman" w:cs="Times New Roman"/>
          <w:sz w:val="28"/>
          <w:szCs w:val="28"/>
          <w:lang w:val="kk-KZ"/>
        </w:rPr>
        <w:t>курсын</w:t>
      </w:r>
      <w:r w:rsidR="000437F0" w:rsidRPr="0046111A">
        <w:rPr>
          <w:rFonts w:ascii="Times New Roman" w:hAnsi="Times New Roman" w:cs="Times New Roman"/>
          <w:sz w:val="28"/>
          <w:szCs w:val="28"/>
          <w:lang w:val="kk-KZ"/>
        </w:rPr>
        <w:t xml:space="preserve"> оқыту</w:t>
      </w:r>
      <w:r w:rsidR="00E5795D" w:rsidRPr="0046111A">
        <w:rPr>
          <w:rFonts w:ascii="Times New Roman" w:hAnsi="Times New Roman" w:cs="Times New Roman"/>
          <w:sz w:val="28"/>
          <w:szCs w:val="28"/>
          <w:lang w:val="kk-KZ"/>
        </w:rPr>
        <w:t>да</w:t>
      </w:r>
      <w:r w:rsidR="000437F0" w:rsidRPr="0046111A">
        <w:rPr>
          <w:rFonts w:ascii="Times New Roman" w:hAnsi="Times New Roman" w:cs="Times New Roman"/>
          <w:sz w:val="28"/>
          <w:szCs w:val="28"/>
          <w:lang w:val="kk-KZ"/>
        </w:rPr>
        <w:t xml:space="preserve"> Mathematika</w:t>
      </w:r>
      <w:r w:rsidR="00AE7FEA" w:rsidRPr="0046111A">
        <w:rPr>
          <w:rFonts w:ascii="Times New Roman" w:hAnsi="Times New Roman" w:cs="Times New Roman"/>
          <w:sz w:val="28"/>
          <w:szCs w:val="28"/>
          <w:lang w:val="kk-KZ"/>
        </w:rPr>
        <w:t xml:space="preserve"> КМЖ-ның </w:t>
      </w:r>
      <w:r w:rsidR="00C13520" w:rsidRPr="0046111A">
        <w:rPr>
          <w:rFonts w:ascii="Times New Roman" w:hAnsi="Times New Roman" w:cs="Times New Roman"/>
          <w:sz w:val="28"/>
          <w:szCs w:val="28"/>
          <w:lang w:val="kk-KZ"/>
        </w:rPr>
        <w:t xml:space="preserve">теориялық </w:t>
      </w:r>
      <w:r w:rsidR="00E5795D" w:rsidRPr="0046111A">
        <w:rPr>
          <w:rFonts w:ascii="Times New Roman" w:hAnsi="Times New Roman" w:cs="Times New Roman"/>
          <w:sz w:val="28"/>
          <w:szCs w:val="28"/>
          <w:lang w:val="kk-KZ"/>
        </w:rPr>
        <w:t>негізделуін</w:t>
      </w:r>
      <w:r w:rsidR="00C13520" w:rsidRPr="0046111A">
        <w:rPr>
          <w:rFonts w:ascii="Times New Roman" w:hAnsi="Times New Roman" w:cs="Times New Roman"/>
          <w:sz w:val="28"/>
          <w:szCs w:val="28"/>
          <w:lang w:val="kk-KZ"/>
        </w:rPr>
        <w:t xml:space="preserve"> және практикалық қолданылуын Т.В.Капустин</w:t>
      </w:r>
      <w:r w:rsidR="007F2735" w:rsidRPr="0046111A">
        <w:rPr>
          <w:rFonts w:ascii="Times New Roman" w:hAnsi="Times New Roman" w:cs="Times New Roman"/>
          <w:sz w:val="28"/>
          <w:szCs w:val="28"/>
          <w:lang w:val="kk-KZ"/>
        </w:rPr>
        <w:t>а</w:t>
      </w:r>
      <w:r w:rsidR="00AE7FEA" w:rsidRPr="0046111A">
        <w:rPr>
          <w:rFonts w:ascii="Times New Roman" w:hAnsi="Times New Roman" w:cs="Times New Roman"/>
          <w:sz w:val="28"/>
          <w:szCs w:val="28"/>
          <w:lang w:val="kk-KZ"/>
        </w:rPr>
        <w:t xml:space="preserve"> </w:t>
      </w:r>
      <w:r w:rsidR="007F2735" w:rsidRPr="0046111A">
        <w:rPr>
          <w:rFonts w:ascii="Times New Roman" w:hAnsi="Times New Roman" w:cs="Times New Roman"/>
          <w:sz w:val="28"/>
          <w:szCs w:val="28"/>
          <w:lang w:val="kk-KZ"/>
        </w:rPr>
        <w:t>[1</w:t>
      </w:r>
      <w:r w:rsidR="00B32DA6" w:rsidRPr="0046111A">
        <w:rPr>
          <w:rFonts w:ascii="Times New Roman" w:hAnsi="Times New Roman" w:cs="Times New Roman"/>
          <w:sz w:val="28"/>
          <w:szCs w:val="28"/>
          <w:lang w:val="kk-KZ"/>
        </w:rPr>
        <w:t>5</w:t>
      </w:r>
      <w:r w:rsidR="00C13520" w:rsidRPr="0046111A">
        <w:rPr>
          <w:rFonts w:ascii="Times New Roman" w:hAnsi="Times New Roman" w:cs="Times New Roman"/>
          <w:sz w:val="28"/>
          <w:szCs w:val="28"/>
          <w:lang w:val="kk-KZ"/>
        </w:rPr>
        <w:t>]</w:t>
      </w:r>
      <w:r w:rsidR="00AC3E6D" w:rsidRPr="0046111A">
        <w:rPr>
          <w:rFonts w:ascii="Times New Roman" w:hAnsi="Times New Roman" w:cs="Times New Roman"/>
          <w:sz w:val="28"/>
          <w:szCs w:val="28"/>
          <w:lang w:val="kk-KZ"/>
        </w:rPr>
        <w:t>,</w:t>
      </w:r>
      <w:r w:rsidR="00C13520" w:rsidRPr="0046111A">
        <w:rPr>
          <w:rFonts w:ascii="Times New Roman" w:hAnsi="Times New Roman" w:cs="Times New Roman"/>
          <w:sz w:val="28"/>
          <w:szCs w:val="28"/>
          <w:lang w:val="kk-KZ"/>
        </w:rPr>
        <w:t xml:space="preserve"> математиканы оқытуда </w:t>
      </w:r>
      <w:r w:rsidR="00E21FF4" w:rsidRPr="0046111A">
        <w:rPr>
          <w:rFonts w:ascii="Times New Roman" w:hAnsi="Times New Roman" w:cs="Times New Roman"/>
          <w:sz w:val="28"/>
          <w:szCs w:val="28"/>
          <w:lang w:val="kk-KZ"/>
        </w:rPr>
        <w:t>MathCAD</w:t>
      </w:r>
      <w:r w:rsidR="004D56C0" w:rsidRPr="0046111A">
        <w:rPr>
          <w:rFonts w:ascii="Times New Roman" w:hAnsi="Times New Roman" w:cs="Times New Roman"/>
          <w:sz w:val="28"/>
          <w:szCs w:val="28"/>
          <w:lang w:val="kk-KZ"/>
        </w:rPr>
        <w:t>-тың</w:t>
      </w:r>
      <w:r w:rsidR="00C13520" w:rsidRPr="0046111A">
        <w:rPr>
          <w:rFonts w:ascii="Times New Roman" w:hAnsi="Times New Roman" w:cs="Times New Roman"/>
          <w:sz w:val="28"/>
          <w:szCs w:val="28"/>
          <w:lang w:val="kk-KZ"/>
        </w:rPr>
        <w:t xml:space="preserve"> зертханалық, практикалық сабақтардағы қолданылуын У.В.Плясунова </w:t>
      </w:r>
      <w:r w:rsidR="007F2735" w:rsidRPr="0046111A">
        <w:rPr>
          <w:rFonts w:ascii="Times New Roman" w:hAnsi="Times New Roman" w:cs="Times New Roman"/>
          <w:sz w:val="28"/>
          <w:szCs w:val="28"/>
          <w:lang w:val="kk-KZ"/>
        </w:rPr>
        <w:t>[1</w:t>
      </w:r>
      <w:r w:rsidR="00B32DA6" w:rsidRPr="0046111A">
        <w:rPr>
          <w:rFonts w:ascii="Times New Roman" w:hAnsi="Times New Roman" w:cs="Times New Roman"/>
          <w:sz w:val="28"/>
          <w:szCs w:val="28"/>
          <w:lang w:val="kk-KZ"/>
        </w:rPr>
        <w:t>6</w:t>
      </w:r>
      <w:r w:rsidR="00C13520" w:rsidRPr="0046111A">
        <w:rPr>
          <w:rFonts w:ascii="Times New Roman" w:hAnsi="Times New Roman" w:cs="Times New Roman"/>
          <w:sz w:val="28"/>
          <w:szCs w:val="28"/>
          <w:lang w:val="kk-KZ"/>
        </w:rPr>
        <w:t>]</w:t>
      </w:r>
      <w:r w:rsidR="00AE7FEA" w:rsidRPr="0046111A">
        <w:rPr>
          <w:rFonts w:ascii="Times New Roman" w:hAnsi="Times New Roman" w:cs="Times New Roman"/>
          <w:sz w:val="28"/>
          <w:szCs w:val="28"/>
          <w:lang w:val="kk-KZ"/>
        </w:rPr>
        <w:t xml:space="preserve"> </w:t>
      </w:r>
      <w:r w:rsidR="00C13520" w:rsidRPr="0046111A">
        <w:rPr>
          <w:rFonts w:ascii="Times New Roman" w:hAnsi="Times New Roman" w:cs="Times New Roman"/>
          <w:sz w:val="28"/>
          <w:szCs w:val="28"/>
          <w:lang w:val="kk-KZ"/>
        </w:rPr>
        <w:t>қарастырды</w:t>
      </w:r>
      <w:r w:rsidR="00E00C5A" w:rsidRPr="0046111A">
        <w:rPr>
          <w:rFonts w:ascii="Times New Roman" w:hAnsi="Times New Roman" w:cs="Times New Roman"/>
          <w:sz w:val="28"/>
          <w:szCs w:val="28"/>
          <w:lang w:val="kk-KZ"/>
        </w:rPr>
        <w:t xml:space="preserve"> </w:t>
      </w:r>
      <w:r w:rsidR="00EA1038" w:rsidRPr="0046111A">
        <w:rPr>
          <w:rFonts w:ascii="Times New Roman" w:hAnsi="Times New Roman" w:cs="Times New Roman"/>
          <w:sz w:val="28"/>
          <w:szCs w:val="28"/>
          <w:lang w:val="kk-KZ"/>
        </w:rPr>
        <w:t>[1</w:t>
      </w:r>
      <w:r w:rsidR="00B32DA6" w:rsidRPr="0046111A">
        <w:rPr>
          <w:rFonts w:ascii="Times New Roman" w:hAnsi="Times New Roman" w:cs="Times New Roman"/>
          <w:sz w:val="28"/>
          <w:szCs w:val="28"/>
          <w:lang w:val="kk-KZ"/>
        </w:rPr>
        <w:t>7</w:t>
      </w:r>
      <w:r w:rsidR="00E00C5A" w:rsidRPr="0046111A">
        <w:rPr>
          <w:rFonts w:ascii="Times New Roman" w:hAnsi="Times New Roman" w:cs="Times New Roman"/>
          <w:sz w:val="28"/>
          <w:szCs w:val="28"/>
          <w:lang w:val="kk-KZ"/>
        </w:rPr>
        <w:t>]</w:t>
      </w:r>
      <w:r w:rsidR="00C13520" w:rsidRPr="0046111A">
        <w:rPr>
          <w:rFonts w:ascii="Times New Roman" w:hAnsi="Times New Roman" w:cs="Times New Roman"/>
          <w:sz w:val="28"/>
          <w:szCs w:val="28"/>
          <w:lang w:val="kk-KZ"/>
        </w:rPr>
        <w:t>.</w:t>
      </w:r>
    </w:p>
    <w:p w:rsidR="00C13520" w:rsidRPr="0046111A" w:rsidRDefault="00E5795D"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Жоғары оқу орындарында</w:t>
      </w:r>
      <w:r w:rsidR="00C13520" w:rsidRPr="0046111A">
        <w:rPr>
          <w:rFonts w:ascii="Times New Roman" w:hAnsi="Times New Roman" w:cs="Times New Roman"/>
          <w:sz w:val="28"/>
          <w:szCs w:val="28"/>
          <w:lang w:val="kk-KZ"/>
        </w:rPr>
        <w:t xml:space="preserve"> бакалаврларды кәсіби даярлау</w:t>
      </w:r>
      <w:r w:rsidRPr="0046111A">
        <w:rPr>
          <w:rFonts w:ascii="Times New Roman" w:hAnsi="Times New Roman" w:cs="Times New Roman"/>
          <w:sz w:val="28"/>
          <w:szCs w:val="28"/>
          <w:lang w:val="kk-KZ"/>
        </w:rPr>
        <w:t>да</w:t>
      </w:r>
      <w:r w:rsidR="00C13520" w:rsidRPr="0046111A">
        <w:rPr>
          <w:rFonts w:ascii="Times New Roman" w:hAnsi="Times New Roman" w:cs="Times New Roman"/>
          <w:sz w:val="28"/>
          <w:szCs w:val="28"/>
          <w:lang w:val="kk-KZ"/>
        </w:rPr>
        <w:t xml:space="preserve"> кезінде «</w:t>
      </w:r>
      <w:r w:rsidR="00ED6E34" w:rsidRPr="0046111A">
        <w:rPr>
          <w:rFonts w:ascii="Times New Roman" w:hAnsi="Times New Roman" w:cs="Times New Roman"/>
          <w:sz w:val="28"/>
          <w:szCs w:val="28"/>
          <w:lang w:val="kk-KZ"/>
        </w:rPr>
        <w:t>С</w:t>
      </w:r>
      <w:r w:rsidR="00B02ECF" w:rsidRPr="0046111A">
        <w:rPr>
          <w:rFonts w:ascii="Times New Roman" w:hAnsi="Times New Roman" w:cs="Times New Roman"/>
          <w:sz w:val="28"/>
          <w:szCs w:val="28"/>
          <w:lang w:val="kk-KZ"/>
        </w:rPr>
        <w:t>андық әдістер» курсы</w:t>
      </w:r>
      <w:r w:rsidRPr="0046111A">
        <w:rPr>
          <w:rFonts w:ascii="Times New Roman" w:hAnsi="Times New Roman" w:cs="Times New Roman"/>
          <w:sz w:val="28"/>
          <w:szCs w:val="28"/>
          <w:lang w:val="kk-KZ"/>
        </w:rPr>
        <w:t>н</w:t>
      </w:r>
      <w:r w:rsidR="00C13520"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оқытуда</w:t>
      </w:r>
      <w:r w:rsidR="00C13520" w:rsidRPr="0046111A">
        <w:rPr>
          <w:rFonts w:ascii="Times New Roman" w:hAnsi="Times New Roman" w:cs="Times New Roman"/>
          <w:sz w:val="28"/>
          <w:szCs w:val="28"/>
          <w:lang w:val="kk-KZ"/>
        </w:rPr>
        <w:t xml:space="preserve"> </w:t>
      </w:r>
      <w:r w:rsidR="00E21FF4" w:rsidRPr="0046111A">
        <w:rPr>
          <w:rFonts w:ascii="Times New Roman" w:hAnsi="Times New Roman" w:cs="Times New Roman"/>
          <w:sz w:val="28"/>
          <w:szCs w:val="28"/>
          <w:lang w:val="kk-KZ"/>
        </w:rPr>
        <w:t>MathCAD</w:t>
      </w:r>
      <w:r w:rsidR="00760440" w:rsidRPr="0046111A">
        <w:rPr>
          <w:rFonts w:ascii="Times New Roman" w:hAnsi="Times New Roman" w:cs="Times New Roman"/>
          <w:sz w:val="28"/>
          <w:szCs w:val="28"/>
          <w:lang w:val="kk-KZ"/>
        </w:rPr>
        <w:t>-тың</w:t>
      </w:r>
      <w:r w:rsidR="00C13520" w:rsidRPr="0046111A">
        <w:rPr>
          <w:rFonts w:ascii="Times New Roman" w:hAnsi="Times New Roman" w:cs="Times New Roman"/>
          <w:sz w:val="28"/>
          <w:szCs w:val="28"/>
          <w:lang w:val="kk-KZ"/>
        </w:rPr>
        <w:t xml:space="preserve"> қолданылу</w:t>
      </w:r>
      <w:r w:rsidR="00ED6E34" w:rsidRPr="0046111A">
        <w:rPr>
          <w:rFonts w:ascii="Times New Roman" w:hAnsi="Times New Roman" w:cs="Times New Roman"/>
          <w:sz w:val="28"/>
          <w:szCs w:val="28"/>
          <w:lang w:val="kk-KZ"/>
        </w:rPr>
        <w:t xml:space="preserve"> жолдарын</w:t>
      </w:r>
      <w:r w:rsidR="00760440" w:rsidRPr="0046111A">
        <w:rPr>
          <w:rFonts w:ascii="Times New Roman" w:hAnsi="Times New Roman" w:cs="Times New Roman"/>
          <w:sz w:val="28"/>
          <w:szCs w:val="28"/>
          <w:lang w:val="kk-KZ"/>
        </w:rPr>
        <w:t xml:space="preserve"> И.В.Беленков</w:t>
      </w:r>
      <w:r w:rsidR="005569F0" w:rsidRPr="0046111A">
        <w:rPr>
          <w:rFonts w:ascii="Times New Roman" w:hAnsi="Times New Roman" w:cs="Times New Roman"/>
          <w:sz w:val="28"/>
          <w:szCs w:val="28"/>
          <w:lang w:val="kk-KZ"/>
        </w:rPr>
        <w:t>а</w:t>
      </w:r>
      <w:r w:rsidR="00760440" w:rsidRPr="0046111A">
        <w:rPr>
          <w:rFonts w:ascii="Times New Roman" w:hAnsi="Times New Roman" w:cs="Times New Roman"/>
          <w:sz w:val="28"/>
          <w:szCs w:val="28"/>
          <w:lang w:val="kk-KZ"/>
        </w:rPr>
        <w:t xml:space="preserve"> [1</w:t>
      </w:r>
      <w:r w:rsidR="00B32DA6" w:rsidRPr="0046111A">
        <w:rPr>
          <w:rFonts w:ascii="Times New Roman" w:hAnsi="Times New Roman" w:cs="Times New Roman"/>
          <w:sz w:val="28"/>
          <w:szCs w:val="28"/>
          <w:lang w:val="kk-KZ"/>
        </w:rPr>
        <w:t>8</w:t>
      </w:r>
      <w:r w:rsidR="00760440" w:rsidRPr="0046111A">
        <w:rPr>
          <w:rFonts w:ascii="Times New Roman" w:hAnsi="Times New Roman" w:cs="Times New Roman"/>
          <w:sz w:val="28"/>
          <w:szCs w:val="28"/>
          <w:lang w:val="kk-KZ"/>
        </w:rPr>
        <w:t>]</w:t>
      </w:r>
      <w:r w:rsidR="00ED6E34" w:rsidRPr="0046111A">
        <w:rPr>
          <w:rFonts w:ascii="Times New Roman" w:hAnsi="Times New Roman" w:cs="Times New Roman"/>
          <w:sz w:val="28"/>
          <w:szCs w:val="28"/>
          <w:lang w:val="kk-KZ"/>
        </w:rPr>
        <w:t>,</w:t>
      </w:r>
      <w:r w:rsidR="00DF0998" w:rsidRPr="0046111A">
        <w:rPr>
          <w:rFonts w:ascii="Times New Roman" w:hAnsi="Times New Roman" w:cs="Times New Roman"/>
          <w:sz w:val="28"/>
          <w:szCs w:val="28"/>
          <w:lang w:val="kk-KZ"/>
        </w:rPr>
        <w:t xml:space="preserve"> </w:t>
      </w:r>
      <w:r w:rsidR="00C13520" w:rsidRPr="0046111A">
        <w:rPr>
          <w:rFonts w:ascii="Times New Roman" w:hAnsi="Times New Roman" w:cs="Times New Roman"/>
          <w:sz w:val="28"/>
          <w:szCs w:val="28"/>
          <w:lang w:val="kk-KZ"/>
        </w:rPr>
        <w:t>(элективті пәндер</w:t>
      </w:r>
      <w:r w:rsidR="00B02ECF" w:rsidRPr="0046111A">
        <w:rPr>
          <w:rFonts w:ascii="Times New Roman" w:hAnsi="Times New Roman" w:cs="Times New Roman"/>
          <w:sz w:val="28"/>
          <w:szCs w:val="28"/>
          <w:lang w:val="kk-KZ"/>
        </w:rPr>
        <w:t>) және дайындық курстардағы</w:t>
      </w:r>
      <w:r w:rsidR="00C13520" w:rsidRPr="0046111A">
        <w:rPr>
          <w:rFonts w:ascii="Times New Roman" w:hAnsi="Times New Roman" w:cs="Times New Roman"/>
          <w:sz w:val="28"/>
          <w:szCs w:val="28"/>
          <w:lang w:val="kk-KZ"/>
        </w:rPr>
        <w:t xml:space="preserve"> (бакалавр бағдарламасында) экономикалық </w:t>
      </w:r>
      <w:r w:rsidR="00ED6E34" w:rsidRPr="0046111A">
        <w:rPr>
          <w:rFonts w:ascii="Times New Roman" w:hAnsi="Times New Roman" w:cs="Times New Roman"/>
          <w:sz w:val="28"/>
          <w:szCs w:val="28"/>
          <w:lang w:val="kk-KZ"/>
        </w:rPr>
        <w:t>есептерді шешуде</w:t>
      </w:r>
      <w:r w:rsidR="000437F0" w:rsidRPr="0046111A">
        <w:rPr>
          <w:rFonts w:ascii="Times New Roman" w:hAnsi="Times New Roman" w:cs="Times New Roman"/>
          <w:sz w:val="28"/>
          <w:szCs w:val="28"/>
          <w:lang w:val="kk-KZ"/>
        </w:rPr>
        <w:t xml:space="preserve"> Mathematika</w:t>
      </w:r>
      <w:r w:rsidR="00DF0998" w:rsidRPr="0046111A">
        <w:rPr>
          <w:rFonts w:ascii="Times New Roman" w:hAnsi="Times New Roman" w:cs="Times New Roman"/>
          <w:sz w:val="28"/>
          <w:szCs w:val="28"/>
          <w:lang w:val="kk-KZ"/>
        </w:rPr>
        <w:t xml:space="preserve"> КМЖ-ның </w:t>
      </w:r>
      <w:r w:rsidR="00C13520" w:rsidRPr="0046111A">
        <w:rPr>
          <w:rFonts w:ascii="Times New Roman" w:hAnsi="Times New Roman" w:cs="Times New Roman"/>
          <w:sz w:val="28"/>
          <w:szCs w:val="28"/>
          <w:lang w:val="kk-KZ"/>
        </w:rPr>
        <w:t>қолданылуын А.В.Паньков [1</w:t>
      </w:r>
      <w:r w:rsidR="00DE20AA" w:rsidRPr="0046111A">
        <w:rPr>
          <w:rFonts w:ascii="Times New Roman" w:eastAsia="Times New Roman" w:hAnsi="Times New Roman" w:cs="Times New Roman"/>
          <w:sz w:val="28"/>
          <w:szCs w:val="28"/>
          <w:lang w:val="kk-KZ"/>
        </w:rPr>
        <w:t>9</w:t>
      </w:r>
      <w:r w:rsidR="00C13520" w:rsidRPr="0046111A">
        <w:rPr>
          <w:rFonts w:ascii="Times New Roman" w:hAnsi="Times New Roman" w:cs="Times New Roman"/>
          <w:sz w:val="28"/>
          <w:szCs w:val="28"/>
          <w:lang w:val="kk-KZ"/>
        </w:rPr>
        <w:t xml:space="preserve">] </w:t>
      </w:r>
      <w:r w:rsidR="00ED6E34" w:rsidRPr="0046111A">
        <w:rPr>
          <w:rFonts w:ascii="Times New Roman" w:hAnsi="Times New Roman" w:cs="Times New Roman"/>
          <w:sz w:val="28"/>
          <w:szCs w:val="28"/>
          <w:lang w:val="kk-KZ"/>
        </w:rPr>
        <w:t>қарастырған</w:t>
      </w:r>
      <w:r w:rsidR="00C13520" w:rsidRPr="0046111A">
        <w:rPr>
          <w:rFonts w:ascii="Times New Roman" w:hAnsi="Times New Roman" w:cs="Times New Roman"/>
          <w:sz w:val="28"/>
          <w:szCs w:val="28"/>
          <w:lang w:val="kk-KZ"/>
        </w:rPr>
        <w:t>.</w:t>
      </w:r>
    </w:p>
    <w:p w:rsidR="00605394" w:rsidRPr="0046111A" w:rsidRDefault="00E5795D" w:rsidP="003A3310">
      <w:pPr>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Ғылыми м</w:t>
      </w:r>
      <w:r w:rsidR="003B6617" w:rsidRPr="0046111A">
        <w:rPr>
          <w:rFonts w:ascii="Times New Roman" w:eastAsia="Times New Roman" w:hAnsi="Times New Roman" w:cs="Times New Roman"/>
          <w:sz w:val="28"/>
          <w:szCs w:val="28"/>
          <w:lang w:val="kk-KZ"/>
        </w:rPr>
        <w:t>атематика мамандығы студентт</w:t>
      </w:r>
      <w:r w:rsidR="00541901" w:rsidRPr="0046111A">
        <w:rPr>
          <w:rFonts w:ascii="Times New Roman" w:eastAsia="Times New Roman" w:hAnsi="Times New Roman" w:cs="Times New Roman"/>
          <w:sz w:val="28"/>
          <w:szCs w:val="28"/>
          <w:lang w:val="kk-KZ"/>
        </w:rPr>
        <w:t xml:space="preserve">ері үшін </w:t>
      </w:r>
      <w:r w:rsidR="003E7734" w:rsidRPr="0046111A">
        <w:rPr>
          <w:rFonts w:ascii="Times New Roman" w:eastAsia="Times New Roman" w:hAnsi="Times New Roman" w:cs="Times New Roman"/>
          <w:sz w:val="28"/>
          <w:szCs w:val="28"/>
          <w:lang w:val="kk-KZ"/>
        </w:rPr>
        <w:t>«</w:t>
      </w:r>
      <w:r w:rsidR="00541901" w:rsidRPr="0046111A">
        <w:rPr>
          <w:rFonts w:ascii="Times New Roman" w:eastAsia="Times New Roman" w:hAnsi="Times New Roman" w:cs="Times New Roman"/>
          <w:sz w:val="28"/>
          <w:szCs w:val="28"/>
          <w:lang w:val="kk-KZ"/>
        </w:rPr>
        <w:t>Интегралдық теңдеулер</w:t>
      </w:r>
      <w:r w:rsidR="003E7734" w:rsidRPr="0046111A">
        <w:rPr>
          <w:rFonts w:ascii="Times New Roman" w:eastAsia="Times New Roman" w:hAnsi="Times New Roman" w:cs="Times New Roman"/>
          <w:sz w:val="28"/>
          <w:szCs w:val="28"/>
          <w:lang w:val="kk-KZ"/>
        </w:rPr>
        <w:t>»</w:t>
      </w:r>
      <w:r w:rsidR="00DF0998" w:rsidRPr="0046111A">
        <w:rPr>
          <w:rFonts w:ascii="Times New Roman" w:eastAsia="Times New Roman" w:hAnsi="Times New Roman" w:cs="Times New Roman"/>
          <w:sz w:val="28"/>
          <w:szCs w:val="28"/>
          <w:lang w:val="kk-KZ"/>
        </w:rPr>
        <w:t xml:space="preserve"> </w:t>
      </w:r>
      <w:r w:rsidR="00AE4AB8" w:rsidRPr="0046111A">
        <w:rPr>
          <w:rFonts w:ascii="Times New Roman" w:eastAsia="Times New Roman" w:hAnsi="Times New Roman" w:cs="Times New Roman"/>
          <w:sz w:val="28"/>
          <w:szCs w:val="28"/>
          <w:lang w:val="kk-KZ"/>
        </w:rPr>
        <w:t>таңдау курсын</w:t>
      </w:r>
      <w:r w:rsidR="003B6617" w:rsidRPr="0046111A">
        <w:rPr>
          <w:rFonts w:ascii="Times New Roman" w:eastAsia="Times New Roman" w:hAnsi="Times New Roman" w:cs="Times New Roman"/>
          <w:sz w:val="28"/>
          <w:szCs w:val="28"/>
          <w:lang w:val="kk-KZ"/>
        </w:rPr>
        <w:t xml:space="preserve"> толыққанды игеру оңай соқпайтыны белгілі. Заман талабына сай математиканың түрлі бағыттары сәйкесінше күрделен</w:t>
      </w:r>
      <w:r w:rsidR="000437F0" w:rsidRPr="0046111A">
        <w:rPr>
          <w:rFonts w:ascii="Times New Roman" w:eastAsia="Times New Roman" w:hAnsi="Times New Roman" w:cs="Times New Roman"/>
          <w:sz w:val="28"/>
          <w:szCs w:val="28"/>
          <w:lang w:val="kk-KZ"/>
        </w:rPr>
        <w:t>іп, оны оқытудың әртүрлі әдіс-</w:t>
      </w:r>
      <w:r w:rsidR="003B6617" w:rsidRPr="0046111A">
        <w:rPr>
          <w:rFonts w:ascii="Times New Roman" w:eastAsia="Times New Roman" w:hAnsi="Times New Roman" w:cs="Times New Roman"/>
          <w:sz w:val="28"/>
          <w:szCs w:val="28"/>
          <w:lang w:val="kk-KZ"/>
        </w:rPr>
        <w:t>тәсілдері пайда бола бастады. Соның ішінде интегралдық теңдеулерді заманға сай оқытудың өзіндік қажеттіліктері туып отыр. P.M.Асланов</w:t>
      </w:r>
      <w:r w:rsidR="00DE6085" w:rsidRPr="0046111A">
        <w:rPr>
          <w:rFonts w:ascii="Times New Roman" w:eastAsia="Times New Roman" w:hAnsi="Times New Roman" w:cs="Times New Roman"/>
          <w:sz w:val="28"/>
          <w:szCs w:val="28"/>
          <w:lang w:val="kk-KZ"/>
        </w:rPr>
        <w:t xml:space="preserve"> </w:t>
      </w:r>
      <w:r w:rsidR="00DE20AA" w:rsidRPr="0046111A">
        <w:rPr>
          <w:rFonts w:ascii="Times New Roman" w:eastAsia="Times New Roman" w:hAnsi="Times New Roman" w:cs="Times New Roman"/>
          <w:sz w:val="28"/>
          <w:szCs w:val="28"/>
          <w:lang w:val="kk-KZ"/>
        </w:rPr>
        <w:t>[2</w:t>
      </w:r>
      <w:r w:rsidR="00DE20AA" w:rsidRPr="0046111A">
        <w:rPr>
          <w:rFonts w:ascii="Times New Roman" w:hAnsi="Times New Roman" w:cs="Times New Roman"/>
          <w:sz w:val="28"/>
          <w:szCs w:val="28"/>
          <w:lang w:val="kk-KZ"/>
        </w:rPr>
        <w:t>0</w:t>
      </w:r>
      <w:r w:rsidR="00DE6085" w:rsidRPr="0046111A">
        <w:rPr>
          <w:rFonts w:ascii="Times New Roman" w:eastAsia="Times New Roman" w:hAnsi="Times New Roman" w:cs="Times New Roman"/>
          <w:sz w:val="28"/>
          <w:szCs w:val="28"/>
          <w:lang w:val="kk-KZ"/>
        </w:rPr>
        <w:t>]</w:t>
      </w:r>
      <w:r w:rsidR="003B6617" w:rsidRPr="0046111A">
        <w:rPr>
          <w:rFonts w:ascii="Times New Roman" w:eastAsia="Times New Roman" w:hAnsi="Times New Roman" w:cs="Times New Roman"/>
          <w:sz w:val="28"/>
          <w:szCs w:val="28"/>
          <w:lang w:val="kk-KZ"/>
        </w:rPr>
        <w:t xml:space="preserve"> педагогикалық ЖОО дифференциалдық теңдеулерді оқытудың әдістемелік жүйесін, В.С.Корнилов</w:t>
      </w:r>
      <w:r w:rsidR="00DE6085" w:rsidRPr="0046111A">
        <w:rPr>
          <w:rFonts w:ascii="Times New Roman" w:eastAsia="Times New Roman" w:hAnsi="Times New Roman" w:cs="Times New Roman"/>
          <w:sz w:val="28"/>
          <w:szCs w:val="28"/>
          <w:lang w:val="kk-KZ"/>
        </w:rPr>
        <w:t xml:space="preserve"> [</w:t>
      </w:r>
      <w:r w:rsidR="00DE20AA" w:rsidRPr="0046111A">
        <w:rPr>
          <w:rFonts w:ascii="Times New Roman" w:eastAsia="Times New Roman" w:hAnsi="Times New Roman" w:cs="Times New Roman"/>
          <w:sz w:val="28"/>
          <w:szCs w:val="28"/>
          <w:lang w:val="kk-KZ"/>
        </w:rPr>
        <w:t>2</w:t>
      </w:r>
      <w:r w:rsidR="00DE6085" w:rsidRPr="0046111A">
        <w:rPr>
          <w:rFonts w:ascii="Times New Roman" w:eastAsia="Times New Roman" w:hAnsi="Times New Roman" w:cs="Times New Roman"/>
          <w:sz w:val="28"/>
          <w:szCs w:val="28"/>
          <w:lang w:val="kk-KZ"/>
        </w:rPr>
        <w:t>1]</w:t>
      </w:r>
      <w:r w:rsidR="003B6617" w:rsidRPr="0046111A">
        <w:rPr>
          <w:rFonts w:ascii="Times New Roman" w:eastAsia="Times New Roman" w:hAnsi="Times New Roman" w:cs="Times New Roman"/>
          <w:sz w:val="28"/>
          <w:szCs w:val="28"/>
          <w:lang w:val="kk-KZ"/>
        </w:rPr>
        <w:t xml:space="preserve"> дифференциалдық теңдеулер</w:t>
      </w:r>
      <w:r w:rsidR="00DE6085" w:rsidRPr="0046111A">
        <w:rPr>
          <w:rFonts w:ascii="Times New Roman" w:eastAsia="Times New Roman" w:hAnsi="Times New Roman" w:cs="Times New Roman"/>
          <w:sz w:val="28"/>
          <w:szCs w:val="28"/>
          <w:lang w:val="kk-KZ"/>
        </w:rPr>
        <w:t>ге</w:t>
      </w:r>
      <w:r w:rsidR="003B6617" w:rsidRPr="0046111A">
        <w:rPr>
          <w:rFonts w:ascii="Times New Roman" w:eastAsia="Times New Roman" w:hAnsi="Times New Roman" w:cs="Times New Roman"/>
          <w:sz w:val="28"/>
          <w:szCs w:val="28"/>
          <w:lang w:val="kk-KZ"/>
        </w:rPr>
        <w:t xml:space="preserve"> кері есептерді</w:t>
      </w:r>
      <w:r w:rsidR="00DE6085" w:rsidRPr="0046111A">
        <w:rPr>
          <w:rFonts w:ascii="Times New Roman" w:eastAsia="Times New Roman" w:hAnsi="Times New Roman" w:cs="Times New Roman"/>
          <w:sz w:val="28"/>
          <w:szCs w:val="28"/>
          <w:lang w:val="kk-KZ"/>
        </w:rPr>
        <w:t>ң</w:t>
      </w:r>
      <w:r w:rsidR="003B6617" w:rsidRPr="0046111A">
        <w:rPr>
          <w:rFonts w:ascii="Times New Roman" w:eastAsia="Times New Roman" w:hAnsi="Times New Roman" w:cs="Times New Roman"/>
          <w:sz w:val="28"/>
          <w:szCs w:val="28"/>
          <w:lang w:val="kk-KZ"/>
        </w:rPr>
        <w:t xml:space="preserve"> теориялық және әдістемелік негізін докторлық диссертация</w:t>
      </w:r>
      <w:r w:rsidR="00DE6085" w:rsidRPr="0046111A">
        <w:rPr>
          <w:rFonts w:ascii="Times New Roman" w:eastAsia="Times New Roman" w:hAnsi="Times New Roman" w:cs="Times New Roman"/>
          <w:sz w:val="28"/>
          <w:szCs w:val="28"/>
          <w:lang w:val="kk-KZ"/>
        </w:rPr>
        <w:t>с</w:t>
      </w:r>
      <w:r w:rsidR="003B6617" w:rsidRPr="0046111A">
        <w:rPr>
          <w:rFonts w:ascii="Times New Roman" w:eastAsia="Times New Roman" w:hAnsi="Times New Roman" w:cs="Times New Roman"/>
          <w:sz w:val="28"/>
          <w:szCs w:val="28"/>
          <w:lang w:val="kk-KZ"/>
        </w:rPr>
        <w:t>ында қарастырса, Г.И.Баврин</w:t>
      </w:r>
      <w:r w:rsidR="00AF2704" w:rsidRPr="0046111A">
        <w:rPr>
          <w:rFonts w:ascii="Times New Roman" w:eastAsia="Times New Roman" w:hAnsi="Times New Roman" w:cs="Times New Roman"/>
          <w:sz w:val="28"/>
          <w:szCs w:val="28"/>
          <w:lang w:val="kk-KZ"/>
        </w:rPr>
        <w:t xml:space="preserve"> </w:t>
      </w:r>
      <w:r w:rsidR="00DE20AA" w:rsidRPr="0046111A">
        <w:rPr>
          <w:rFonts w:ascii="Times New Roman" w:eastAsia="Times New Roman" w:hAnsi="Times New Roman" w:cs="Times New Roman"/>
          <w:sz w:val="28"/>
          <w:szCs w:val="28"/>
          <w:lang w:val="kk-KZ"/>
        </w:rPr>
        <w:t>[22</w:t>
      </w:r>
      <w:r w:rsidR="00AF2704" w:rsidRPr="0046111A">
        <w:rPr>
          <w:rFonts w:ascii="Times New Roman" w:eastAsia="Times New Roman" w:hAnsi="Times New Roman" w:cs="Times New Roman"/>
          <w:sz w:val="28"/>
          <w:szCs w:val="28"/>
          <w:lang w:val="kk-KZ"/>
        </w:rPr>
        <w:t>]</w:t>
      </w:r>
      <w:r w:rsidR="003B6617" w:rsidRPr="0046111A">
        <w:rPr>
          <w:rFonts w:ascii="Times New Roman" w:eastAsia="Times New Roman" w:hAnsi="Times New Roman" w:cs="Times New Roman"/>
          <w:sz w:val="28"/>
          <w:szCs w:val="28"/>
          <w:lang w:val="kk-KZ"/>
        </w:rPr>
        <w:t xml:space="preserve"> педагогикалық ЖОО–да математикалық анализді оқытуды жетілдірудің </w:t>
      </w:r>
      <w:r w:rsidR="00DE6085" w:rsidRPr="0046111A">
        <w:rPr>
          <w:rFonts w:ascii="Times New Roman" w:eastAsia="Times New Roman" w:hAnsi="Times New Roman" w:cs="Times New Roman"/>
          <w:sz w:val="28"/>
          <w:szCs w:val="28"/>
          <w:lang w:val="kk-KZ"/>
        </w:rPr>
        <w:t>ерекшеліктерін</w:t>
      </w:r>
      <w:r w:rsidR="003B6617" w:rsidRPr="0046111A">
        <w:rPr>
          <w:rFonts w:ascii="Times New Roman" w:eastAsia="Times New Roman" w:hAnsi="Times New Roman" w:cs="Times New Roman"/>
          <w:sz w:val="28"/>
          <w:szCs w:val="28"/>
          <w:lang w:val="kk-KZ"/>
        </w:rPr>
        <w:t xml:space="preserve">, Х.А.Гербеков </w:t>
      </w:r>
      <w:r w:rsidR="00DE20AA" w:rsidRPr="0046111A">
        <w:rPr>
          <w:rFonts w:ascii="Times New Roman" w:eastAsia="Times New Roman" w:hAnsi="Times New Roman" w:cs="Times New Roman"/>
          <w:sz w:val="28"/>
          <w:szCs w:val="28"/>
          <w:lang w:val="kk-KZ"/>
        </w:rPr>
        <w:t>[23</w:t>
      </w:r>
      <w:r w:rsidR="00D87595" w:rsidRPr="0046111A">
        <w:rPr>
          <w:rFonts w:ascii="Times New Roman" w:eastAsia="Times New Roman" w:hAnsi="Times New Roman" w:cs="Times New Roman"/>
          <w:sz w:val="28"/>
          <w:szCs w:val="28"/>
          <w:lang w:val="kk-KZ"/>
        </w:rPr>
        <w:t xml:space="preserve">] </w:t>
      </w:r>
      <w:r w:rsidR="003B6617" w:rsidRPr="0046111A">
        <w:rPr>
          <w:rFonts w:ascii="Times New Roman" w:eastAsia="Times New Roman" w:hAnsi="Times New Roman" w:cs="Times New Roman"/>
          <w:sz w:val="28"/>
          <w:szCs w:val="28"/>
          <w:lang w:val="kk-KZ"/>
        </w:rPr>
        <w:t>ЖОО–да математика мұғалімдерін кәсіби дайындау</w:t>
      </w:r>
      <w:r w:rsidR="00D87595" w:rsidRPr="0046111A">
        <w:rPr>
          <w:rFonts w:ascii="Times New Roman" w:eastAsia="Times New Roman" w:hAnsi="Times New Roman" w:cs="Times New Roman"/>
          <w:sz w:val="28"/>
          <w:szCs w:val="28"/>
          <w:lang w:val="kk-KZ"/>
        </w:rPr>
        <w:t>да</w:t>
      </w:r>
      <w:r w:rsidR="003B6617" w:rsidRPr="0046111A">
        <w:rPr>
          <w:rFonts w:ascii="Times New Roman" w:eastAsia="Times New Roman" w:hAnsi="Times New Roman" w:cs="Times New Roman"/>
          <w:sz w:val="28"/>
          <w:szCs w:val="28"/>
          <w:lang w:val="kk-KZ"/>
        </w:rPr>
        <w:t xml:space="preserve"> дифференциалдық теңдеулердің ролін, Б</w:t>
      </w:r>
      <w:r w:rsidR="000437F0" w:rsidRPr="0046111A">
        <w:rPr>
          <w:rFonts w:ascii="Times New Roman" w:eastAsia="Times New Roman" w:hAnsi="Times New Roman" w:cs="Times New Roman"/>
          <w:sz w:val="28"/>
          <w:szCs w:val="28"/>
          <w:lang w:val="kk-KZ"/>
        </w:rPr>
        <w:t>.А.Найманов</w:t>
      </w:r>
      <w:r w:rsidR="00D87595" w:rsidRPr="0046111A">
        <w:rPr>
          <w:rFonts w:ascii="Times New Roman" w:eastAsia="Times New Roman" w:hAnsi="Times New Roman" w:cs="Times New Roman"/>
          <w:sz w:val="28"/>
          <w:szCs w:val="28"/>
          <w:lang w:val="kk-KZ"/>
        </w:rPr>
        <w:t xml:space="preserve"> [</w:t>
      </w:r>
      <w:r w:rsidR="00DE20AA" w:rsidRPr="0046111A">
        <w:rPr>
          <w:rFonts w:ascii="Times New Roman" w:eastAsia="Times New Roman" w:hAnsi="Times New Roman" w:cs="Times New Roman"/>
          <w:sz w:val="28"/>
          <w:szCs w:val="28"/>
          <w:lang w:val="kk-KZ"/>
        </w:rPr>
        <w:t>24</w:t>
      </w:r>
      <w:r w:rsidR="00D87595" w:rsidRPr="0046111A">
        <w:rPr>
          <w:rFonts w:ascii="Times New Roman" w:eastAsia="Times New Roman" w:hAnsi="Times New Roman" w:cs="Times New Roman"/>
          <w:sz w:val="28"/>
          <w:szCs w:val="28"/>
          <w:lang w:val="kk-KZ"/>
        </w:rPr>
        <w:t>]</w:t>
      </w:r>
      <w:r w:rsidR="000437F0" w:rsidRPr="0046111A">
        <w:rPr>
          <w:rFonts w:ascii="Times New Roman" w:eastAsia="Times New Roman" w:hAnsi="Times New Roman" w:cs="Times New Roman"/>
          <w:sz w:val="28"/>
          <w:szCs w:val="28"/>
          <w:lang w:val="kk-KZ"/>
        </w:rPr>
        <w:t xml:space="preserve"> педагогикалық ЖОО–</w:t>
      </w:r>
      <w:r w:rsidR="003B6617" w:rsidRPr="0046111A">
        <w:rPr>
          <w:rFonts w:ascii="Times New Roman" w:eastAsia="Times New Roman" w:hAnsi="Times New Roman" w:cs="Times New Roman"/>
          <w:sz w:val="28"/>
          <w:szCs w:val="28"/>
          <w:lang w:val="kk-KZ"/>
        </w:rPr>
        <w:t xml:space="preserve">да дифференциалдық теңдеулерді оқытуды </w:t>
      </w:r>
      <w:r w:rsidR="00605394" w:rsidRPr="0046111A">
        <w:rPr>
          <w:rFonts w:ascii="Times New Roman" w:eastAsia="Times New Roman" w:hAnsi="Times New Roman" w:cs="Times New Roman"/>
          <w:sz w:val="28"/>
          <w:szCs w:val="28"/>
          <w:lang w:val="kk-KZ"/>
        </w:rPr>
        <w:t xml:space="preserve"> зерттеген.</w:t>
      </w:r>
    </w:p>
    <w:p w:rsidR="00D87595" w:rsidRPr="0046111A" w:rsidRDefault="003B6617" w:rsidP="003A3310">
      <w:pPr>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А.В.</w:t>
      </w:r>
      <w:r w:rsidR="003A3310">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Синчуков</w:t>
      </w:r>
      <w:r w:rsidR="00D87595" w:rsidRPr="0046111A">
        <w:rPr>
          <w:rFonts w:ascii="Times New Roman" w:eastAsia="Times New Roman" w:hAnsi="Times New Roman" w:cs="Times New Roman"/>
          <w:sz w:val="28"/>
          <w:szCs w:val="28"/>
          <w:lang w:val="kk-KZ"/>
        </w:rPr>
        <w:t xml:space="preserve"> [2</w:t>
      </w:r>
      <w:r w:rsidR="00DE20AA" w:rsidRPr="0046111A">
        <w:rPr>
          <w:rFonts w:ascii="Times New Roman" w:eastAsia="Times New Roman" w:hAnsi="Times New Roman" w:cs="Times New Roman"/>
          <w:sz w:val="28"/>
          <w:szCs w:val="28"/>
          <w:lang w:val="kk-KZ"/>
        </w:rPr>
        <w:t>5</w:t>
      </w:r>
      <w:r w:rsidR="00D87595" w:rsidRPr="0046111A">
        <w:rPr>
          <w:rFonts w:ascii="Times New Roman" w:eastAsia="Times New Roman" w:hAnsi="Times New Roman" w:cs="Times New Roman"/>
          <w:sz w:val="28"/>
          <w:szCs w:val="28"/>
          <w:lang w:val="kk-KZ"/>
        </w:rPr>
        <w:t>]</w:t>
      </w:r>
      <w:r w:rsidRPr="0046111A">
        <w:rPr>
          <w:rFonts w:ascii="Times New Roman" w:eastAsia="Times New Roman" w:hAnsi="Times New Roman" w:cs="Times New Roman"/>
          <w:sz w:val="28"/>
          <w:szCs w:val="28"/>
          <w:lang w:val="kk-KZ"/>
        </w:rPr>
        <w:t xml:space="preserve"> педагогикалық жоғары мектептердегі математика факультеттерінде математикалық физиканы оқытудың қолданбалы бағытын, Е.Л.Василевская </w:t>
      </w:r>
      <w:r w:rsidR="00AF2704" w:rsidRPr="0046111A">
        <w:rPr>
          <w:rFonts w:ascii="Times New Roman" w:eastAsia="Times New Roman" w:hAnsi="Times New Roman" w:cs="Times New Roman"/>
          <w:sz w:val="28"/>
          <w:szCs w:val="28"/>
          <w:lang w:val="kk-KZ"/>
        </w:rPr>
        <w:t>[2</w:t>
      </w:r>
      <w:r w:rsidR="00DE20AA" w:rsidRPr="0046111A">
        <w:rPr>
          <w:rFonts w:ascii="Times New Roman" w:eastAsia="Times New Roman" w:hAnsi="Times New Roman" w:cs="Times New Roman"/>
          <w:sz w:val="28"/>
          <w:szCs w:val="28"/>
          <w:lang w:val="kk-KZ"/>
        </w:rPr>
        <w:t>6</w:t>
      </w:r>
      <w:r w:rsidR="00D87595" w:rsidRPr="0046111A">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 xml:space="preserve">техникалық ЖОО студенттеріне жоғары математиканы оқытудың кәсіби бағытын, И.А.Кузнецова </w:t>
      </w:r>
      <w:r w:rsidR="00D87595" w:rsidRPr="0046111A">
        <w:rPr>
          <w:rFonts w:ascii="Times New Roman" w:eastAsia="Times New Roman" w:hAnsi="Times New Roman" w:cs="Times New Roman"/>
          <w:sz w:val="28"/>
          <w:szCs w:val="28"/>
          <w:lang w:val="kk-KZ"/>
        </w:rPr>
        <w:t>[2</w:t>
      </w:r>
      <w:r w:rsidR="00DE20AA" w:rsidRPr="0046111A">
        <w:rPr>
          <w:rFonts w:ascii="Times New Roman" w:eastAsia="Times New Roman" w:hAnsi="Times New Roman" w:cs="Times New Roman"/>
          <w:sz w:val="28"/>
          <w:szCs w:val="28"/>
          <w:lang w:val="kk-KZ"/>
        </w:rPr>
        <w:t>7</w:t>
      </w:r>
      <w:r w:rsidR="00D87595" w:rsidRPr="0046111A">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 xml:space="preserve">педагогикалық ЖОО математика студенттеріне математикалық модельдеу және сандық әдістерді оқытуды кандидаттық диссертацияларында кеңінен зерттеген. </w:t>
      </w:r>
    </w:p>
    <w:p w:rsidR="00605394"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sz w:val="28"/>
          <w:szCs w:val="28"/>
          <w:lang w:val="kk-KZ"/>
        </w:rPr>
        <w:t xml:space="preserve">Сонымен бірге, </w:t>
      </w:r>
      <w:r w:rsidRPr="0046111A">
        <w:rPr>
          <w:rFonts w:ascii="Times New Roman" w:hAnsi="Times New Roman" w:cs="Times New Roman"/>
          <w:sz w:val="28"/>
          <w:szCs w:val="28"/>
          <w:lang w:val="kk-KZ"/>
        </w:rPr>
        <w:t>Д.</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Рахымбек </w:t>
      </w:r>
      <w:r w:rsidR="00D87595" w:rsidRPr="0046111A">
        <w:rPr>
          <w:rFonts w:ascii="Times New Roman" w:hAnsi="Times New Roman" w:cs="Times New Roman"/>
          <w:sz w:val="28"/>
          <w:szCs w:val="28"/>
          <w:lang w:val="kk-KZ"/>
        </w:rPr>
        <w:t>[2</w:t>
      </w:r>
      <w:r w:rsidR="00DE20AA" w:rsidRPr="0046111A">
        <w:rPr>
          <w:rFonts w:ascii="Times New Roman" w:hAnsi="Times New Roman" w:cs="Times New Roman"/>
          <w:sz w:val="28"/>
          <w:szCs w:val="28"/>
          <w:lang w:val="kk-KZ"/>
        </w:rPr>
        <w:t>8</w:t>
      </w:r>
      <w:r w:rsidR="00D87595"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болашақ математика мұғалімін</w:t>
      </w:r>
      <w:r w:rsidR="00381644" w:rsidRPr="0046111A">
        <w:rPr>
          <w:rFonts w:ascii="Times New Roman" w:hAnsi="Times New Roman" w:cs="Times New Roman"/>
          <w:sz w:val="28"/>
          <w:szCs w:val="28"/>
          <w:lang w:val="kk-KZ"/>
        </w:rPr>
        <w:t xml:space="preserve"> оқушылардың логика-мето</w:t>
      </w:r>
      <w:r w:rsidRPr="0046111A">
        <w:rPr>
          <w:rFonts w:ascii="Times New Roman" w:hAnsi="Times New Roman" w:cs="Times New Roman"/>
          <w:sz w:val="28"/>
          <w:szCs w:val="28"/>
          <w:lang w:val="kk-KZ"/>
        </w:rPr>
        <w:t>дологиялық білімдерін жетілдіру жұмысына дайындаудың ғылыми-әдістемелік негіздерін,</w:t>
      </w:r>
      <w:r w:rsidR="00C73F8C"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А.К.Қағазбаева</w:t>
      </w:r>
      <w:r w:rsidR="00D87595" w:rsidRPr="0046111A">
        <w:rPr>
          <w:rFonts w:ascii="Times New Roman" w:hAnsi="Times New Roman" w:cs="Times New Roman"/>
          <w:sz w:val="28"/>
          <w:szCs w:val="28"/>
          <w:lang w:val="kk-KZ"/>
        </w:rPr>
        <w:t xml:space="preserve"> [2</w:t>
      </w:r>
      <w:r w:rsidR="00DE20AA" w:rsidRPr="0046111A">
        <w:rPr>
          <w:rFonts w:ascii="Times New Roman" w:eastAsia="Times New Roman" w:hAnsi="Times New Roman" w:cs="Times New Roman"/>
          <w:sz w:val="28"/>
          <w:szCs w:val="28"/>
          <w:lang w:val="kk-KZ"/>
        </w:rPr>
        <w:t>9</w:t>
      </w:r>
      <w:r w:rsidR="00D87595"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жоғары білім беру жүйесінде математика мұғалімдерінің кәсіби методикалық дайындығын қалыптастыруды,</w:t>
      </w:r>
      <w:r w:rsidR="00DF0998"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С.Д.Тыныбекова </w:t>
      </w:r>
      <w:r w:rsidR="00D87595" w:rsidRPr="0046111A">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30</w:t>
      </w:r>
      <w:r w:rsidR="00D87595"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техникалық ЖОО студенттерін математикалық кәсіби </w:t>
      </w:r>
      <w:r w:rsidR="00A63C8B" w:rsidRPr="0046111A">
        <w:rPr>
          <w:rFonts w:ascii="Times New Roman" w:hAnsi="Times New Roman" w:cs="Times New Roman"/>
          <w:sz w:val="28"/>
          <w:szCs w:val="28"/>
          <w:lang w:val="kk-KZ"/>
        </w:rPr>
        <w:t>дайындау</w:t>
      </w:r>
      <w:r w:rsidR="00605394" w:rsidRPr="0046111A">
        <w:rPr>
          <w:rFonts w:ascii="Times New Roman" w:hAnsi="Times New Roman" w:cs="Times New Roman"/>
          <w:sz w:val="28"/>
          <w:szCs w:val="28"/>
          <w:lang w:val="kk-KZ"/>
        </w:rPr>
        <w:t xml:space="preserve"> әдістемелерін көрсеткен.</w:t>
      </w:r>
    </w:p>
    <w:p w:rsidR="00C50A62"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Сатыбалдиев</w:t>
      </w:r>
      <w:r w:rsidR="00D87595" w:rsidRPr="0046111A">
        <w:rPr>
          <w:rFonts w:ascii="Times New Roman" w:hAnsi="Times New Roman" w:cs="Times New Roman"/>
          <w:sz w:val="28"/>
          <w:szCs w:val="28"/>
          <w:lang w:val="kk-KZ"/>
        </w:rPr>
        <w:t xml:space="preserve"> </w:t>
      </w:r>
      <w:r w:rsidR="009512FE" w:rsidRPr="0046111A">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31</w:t>
      </w:r>
      <w:r w:rsidR="00D87595"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ЖОО</w:t>
      </w:r>
      <w:r w:rsidRPr="0046111A">
        <w:rPr>
          <w:rFonts w:ascii="Times New Roman" w:eastAsia="Times New Roman" w:hAnsi="Times New Roman" w:cs="Times New Roman"/>
          <w:sz w:val="28"/>
          <w:szCs w:val="28"/>
          <w:lang w:val="kk-KZ"/>
        </w:rPr>
        <w:t xml:space="preserve"> – да</w:t>
      </w:r>
      <w:r w:rsidRPr="0046111A">
        <w:rPr>
          <w:rFonts w:ascii="Times New Roman" w:hAnsi="Times New Roman" w:cs="Times New Roman"/>
          <w:sz w:val="28"/>
          <w:szCs w:val="28"/>
          <w:lang w:val="kk-KZ"/>
        </w:rPr>
        <w:t xml:space="preserve"> математикалық анализді оқытудың әдістемелік жүйесін, </w:t>
      </w:r>
      <w:r w:rsidRPr="0046111A">
        <w:rPr>
          <w:rFonts w:ascii="Times New Roman" w:eastAsia="Times New Roman" w:hAnsi="Times New Roman" w:cs="Times New Roman"/>
          <w:sz w:val="28"/>
          <w:szCs w:val="28"/>
          <w:lang w:val="kk-KZ"/>
        </w:rPr>
        <w:t>У.А.</w:t>
      </w:r>
      <w:r w:rsidR="003A3310">
        <w:rPr>
          <w:rFonts w:ascii="Times New Roman" w:eastAsia="Times New Roman" w:hAnsi="Times New Roman" w:cs="Times New Roman"/>
          <w:sz w:val="28"/>
          <w:szCs w:val="28"/>
          <w:lang w:val="kk-KZ"/>
        </w:rPr>
        <w:t xml:space="preserve"> </w:t>
      </w:r>
      <w:r w:rsidRPr="0046111A">
        <w:rPr>
          <w:rFonts w:ascii="Times New Roman" w:eastAsia="Times New Roman" w:hAnsi="Times New Roman" w:cs="Times New Roman"/>
          <w:sz w:val="28"/>
          <w:szCs w:val="28"/>
          <w:lang w:val="kk-KZ"/>
        </w:rPr>
        <w:t>Қосыбаева</w:t>
      </w:r>
      <w:r w:rsidR="00D87595" w:rsidRPr="0046111A">
        <w:rPr>
          <w:rFonts w:ascii="Times New Roman" w:eastAsia="Times New Roman" w:hAnsi="Times New Roman" w:cs="Times New Roman"/>
          <w:sz w:val="28"/>
          <w:szCs w:val="28"/>
          <w:lang w:val="kk-KZ"/>
        </w:rPr>
        <w:t xml:space="preserve"> </w:t>
      </w:r>
      <w:r w:rsidR="00D87595" w:rsidRPr="0046111A">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3</w:t>
      </w:r>
      <w:r w:rsidR="00D87595" w:rsidRPr="0046111A">
        <w:rPr>
          <w:rFonts w:ascii="Times New Roman" w:hAnsi="Times New Roman" w:cs="Times New Roman"/>
          <w:sz w:val="28"/>
          <w:szCs w:val="28"/>
          <w:lang w:val="kk-KZ"/>
        </w:rPr>
        <w:t>2]</w:t>
      </w:r>
      <w:r w:rsidRPr="0046111A">
        <w:rPr>
          <w:rFonts w:ascii="Times New Roman" w:eastAsia="Times New Roman" w:hAnsi="Times New Roman" w:cs="Times New Roman"/>
          <w:sz w:val="28"/>
          <w:szCs w:val="28"/>
          <w:lang w:val="kk-KZ"/>
        </w:rPr>
        <w:t xml:space="preserve"> ЖОО – да студенттерді интеллектуалды жүйелер бойынша даярлауды жетілдіруді</w:t>
      </w:r>
      <w:r w:rsidRPr="0046111A">
        <w:rPr>
          <w:rFonts w:ascii="Times New Roman" w:hAnsi="Times New Roman" w:cs="Times New Roman"/>
          <w:sz w:val="28"/>
          <w:szCs w:val="28"/>
          <w:lang w:val="kk-KZ"/>
        </w:rPr>
        <w:t>, А.Е.Абылкасымова</w:t>
      </w:r>
      <w:r w:rsidR="00D87595" w:rsidRPr="0046111A">
        <w:rPr>
          <w:rFonts w:ascii="Times New Roman" w:hAnsi="Times New Roman" w:cs="Times New Roman"/>
          <w:sz w:val="28"/>
          <w:szCs w:val="28"/>
          <w:lang w:val="kk-KZ"/>
        </w:rPr>
        <w:t xml:space="preserve"> </w:t>
      </w:r>
      <w:r w:rsidR="00DE20AA" w:rsidRPr="0046111A">
        <w:rPr>
          <w:rFonts w:ascii="Times New Roman" w:hAnsi="Times New Roman" w:cs="Times New Roman"/>
          <w:sz w:val="28"/>
          <w:szCs w:val="28"/>
          <w:lang w:val="kk-KZ"/>
        </w:rPr>
        <w:t>[33</w:t>
      </w:r>
      <w:r w:rsidR="00D87595"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студенттің оқу үдерісінде өзіндік танымдылығын арттыруын, </w:t>
      </w:r>
      <w:r w:rsidRPr="0046111A">
        <w:rPr>
          <w:rFonts w:ascii="Times New Roman" w:eastAsia="Batang" w:hAnsi="Times New Roman" w:cs="Times New Roman"/>
          <w:sz w:val="28"/>
          <w:szCs w:val="28"/>
          <w:lang w:val="kk-KZ" w:eastAsia="ko-KR"/>
        </w:rPr>
        <w:lastRenderedPageBreak/>
        <w:t>Ж.С.</w:t>
      </w:r>
      <w:r w:rsidRPr="0046111A">
        <w:rPr>
          <w:rFonts w:ascii="Times New Roman" w:hAnsi="Times New Roman" w:cs="Times New Roman"/>
          <w:sz w:val="28"/>
          <w:szCs w:val="28"/>
          <w:lang w:val="kk-KZ"/>
        </w:rPr>
        <w:t>Сүлейменов</w:t>
      </w:r>
      <w:r w:rsidR="00010A83" w:rsidRPr="0046111A">
        <w:rPr>
          <w:rFonts w:ascii="Times New Roman" w:hAnsi="Times New Roman" w:cs="Times New Roman"/>
          <w:sz w:val="28"/>
          <w:szCs w:val="28"/>
          <w:lang w:val="kk-KZ"/>
        </w:rPr>
        <w:t xml:space="preserve"> </w:t>
      </w:r>
      <w:r w:rsidR="00DE20AA" w:rsidRPr="0046111A">
        <w:rPr>
          <w:rFonts w:ascii="Times New Roman" w:hAnsi="Times New Roman" w:cs="Times New Roman"/>
          <w:sz w:val="28"/>
          <w:szCs w:val="28"/>
          <w:lang w:val="kk-KZ"/>
        </w:rPr>
        <w:t>[34</w:t>
      </w:r>
      <w:r w:rsidR="00010A83"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ЖОО студенттеріне дифференциалдық теңдеулерді оқытудың әдістемелік жүйесін, </w:t>
      </w:r>
      <w:r w:rsidRPr="0046111A">
        <w:rPr>
          <w:rFonts w:ascii="Times New Roman" w:eastAsia="Times New Roman" w:hAnsi="Times New Roman" w:cs="Times New Roman"/>
          <w:sz w:val="28"/>
          <w:szCs w:val="28"/>
          <w:lang w:val="kk-KZ"/>
        </w:rPr>
        <w:t>Ж</w:t>
      </w:r>
      <w:r w:rsidRPr="0046111A">
        <w:rPr>
          <w:rFonts w:ascii="Times New Roman" w:hAnsi="Times New Roman" w:cs="Times New Roman"/>
          <w:sz w:val="28"/>
          <w:szCs w:val="28"/>
          <w:lang w:val="kk-KZ"/>
        </w:rPr>
        <w:t>.М.Нұрмұхамедова</w:t>
      </w:r>
      <w:r w:rsidR="00010A83" w:rsidRPr="0046111A">
        <w:rPr>
          <w:rFonts w:ascii="Times New Roman" w:hAnsi="Times New Roman" w:cs="Times New Roman"/>
          <w:sz w:val="28"/>
          <w:szCs w:val="28"/>
          <w:lang w:val="kk-KZ"/>
        </w:rPr>
        <w:t xml:space="preserve"> [3</w:t>
      </w:r>
      <w:r w:rsidR="00DE20AA" w:rsidRPr="0046111A">
        <w:rPr>
          <w:rFonts w:ascii="Times New Roman" w:hAnsi="Times New Roman" w:cs="Times New Roman"/>
          <w:sz w:val="28"/>
          <w:szCs w:val="28"/>
          <w:lang w:val="kk-KZ"/>
        </w:rPr>
        <w:t>5</w:t>
      </w:r>
      <w:r w:rsidR="00010A83"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мектепте және педагогикалық ЖОО cтуденттеріне математикалық анализ курсын оқытудың әдістемелік жүйесін </w:t>
      </w:r>
      <w:r w:rsidR="00A63C8B" w:rsidRPr="0046111A">
        <w:rPr>
          <w:rFonts w:ascii="Times New Roman" w:hAnsi="Times New Roman" w:cs="Times New Roman"/>
          <w:sz w:val="28"/>
          <w:szCs w:val="28"/>
          <w:lang w:val="kk-KZ"/>
        </w:rPr>
        <w:t xml:space="preserve">зерттегендіктерін </w:t>
      </w:r>
      <w:r w:rsidR="00D44B95" w:rsidRPr="0046111A">
        <w:rPr>
          <w:rFonts w:ascii="Times New Roman" w:hAnsi="Times New Roman" w:cs="Times New Roman"/>
          <w:sz w:val="28"/>
          <w:szCs w:val="28"/>
          <w:lang w:val="kk-KZ"/>
        </w:rPr>
        <w:t>көремі</w:t>
      </w:r>
      <w:r w:rsidR="00BA79E1" w:rsidRPr="0046111A">
        <w:rPr>
          <w:rFonts w:ascii="Times New Roman" w:hAnsi="Times New Roman" w:cs="Times New Roman"/>
          <w:sz w:val="28"/>
          <w:szCs w:val="28"/>
          <w:lang w:val="kk-KZ"/>
        </w:rPr>
        <w:t>з,</w:t>
      </w:r>
      <w:r w:rsidR="00A36F5B" w:rsidRPr="0046111A">
        <w:rPr>
          <w:rFonts w:ascii="Times New Roman" w:hAnsi="Times New Roman" w:cs="Times New Roman"/>
          <w:sz w:val="28"/>
          <w:szCs w:val="28"/>
          <w:lang w:val="kk-KZ"/>
        </w:rPr>
        <w:t xml:space="preserve"> </w:t>
      </w:r>
      <w:r w:rsidR="00675181" w:rsidRPr="0046111A">
        <w:rPr>
          <w:rFonts w:ascii="Times New Roman" w:hAnsi="Times New Roman" w:cs="Times New Roman"/>
          <w:noProof/>
          <w:sz w:val="28"/>
          <w:szCs w:val="28"/>
          <w:lang w:val="kk-KZ"/>
        </w:rPr>
        <w:t>И.М.Омарова</w:t>
      </w:r>
      <w:r w:rsidR="00010A83" w:rsidRPr="0046111A">
        <w:rPr>
          <w:rFonts w:ascii="Times New Roman" w:hAnsi="Times New Roman" w:cs="Times New Roman"/>
          <w:noProof/>
          <w:sz w:val="28"/>
          <w:szCs w:val="28"/>
          <w:lang w:val="kk-KZ"/>
        </w:rPr>
        <w:t xml:space="preserve"> </w:t>
      </w:r>
      <w:r w:rsidR="00010A83" w:rsidRPr="0046111A">
        <w:rPr>
          <w:rFonts w:ascii="Times New Roman" w:hAnsi="Times New Roman" w:cs="Times New Roman"/>
          <w:sz w:val="28"/>
          <w:szCs w:val="28"/>
          <w:lang w:val="kk-KZ"/>
        </w:rPr>
        <w:t>[3</w:t>
      </w:r>
      <w:r w:rsidR="00DE20AA" w:rsidRPr="0046111A">
        <w:rPr>
          <w:rFonts w:ascii="Times New Roman" w:hAnsi="Times New Roman" w:cs="Times New Roman"/>
          <w:sz w:val="28"/>
          <w:szCs w:val="28"/>
          <w:lang w:val="kk-KZ"/>
        </w:rPr>
        <w:t>6</w:t>
      </w:r>
      <w:r w:rsidR="00010A83" w:rsidRPr="0046111A">
        <w:rPr>
          <w:rFonts w:ascii="Times New Roman" w:hAnsi="Times New Roman" w:cs="Times New Roman"/>
          <w:sz w:val="28"/>
          <w:szCs w:val="28"/>
          <w:lang w:val="kk-KZ"/>
        </w:rPr>
        <w:t>]</w:t>
      </w:r>
      <w:r w:rsidR="00675181" w:rsidRPr="0046111A">
        <w:rPr>
          <w:rFonts w:ascii="Times New Roman" w:hAnsi="Times New Roman" w:cs="Times New Roman"/>
          <w:noProof/>
          <w:sz w:val="28"/>
          <w:szCs w:val="28"/>
          <w:lang w:val="kk-KZ"/>
        </w:rPr>
        <w:t xml:space="preserve"> </w:t>
      </w:r>
      <w:r w:rsidR="00120EB7" w:rsidRPr="0046111A">
        <w:rPr>
          <w:rFonts w:ascii="Times New Roman" w:hAnsi="Times New Roman" w:cs="Times New Roman"/>
          <w:noProof/>
          <w:sz w:val="28"/>
          <w:szCs w:val="28"/>
          <w:lang w:val="kk-KZ"/>
        </w:rPr>
        <w:t xml:space="preserve">ЖОО </w:t>
      </w:r>
      <w:r w:rsidR="00534A6B" w:rsidRPr="0046111A">
        <w:rPr>
          <w:rFonts w:ascii="Times New Roman" w:hAnsi="Times New Roman" w:cs="Times New Roman"/>
          <w:noProof/>
          <w:sz w:val="28"/>
          <w:szCs w:val="28"/>
          <w:lang w:val="kk-KZ"/>
        </w:rPr>
        <w:t>с</w:t>
      </w:r>
      <w:r w:rsidR="00E05A0B" w:rsidRPr="0046111A">
        <w:rPr>
          <w:rFonts w:ascii="Times New Roman" w:hAnsi="Times New Roman" w:cs="Times New Roman"/>
          <w:noProof/>
          <w:sz w:val="28"/>
          <w:szCs w:val="28"/>
          <w:lang w:val="kk-KZ"/>
        </w:rPr>
        <w:t>туд</w:t>
      </w:r>
      <w:r w:rsidR="00120EB7" w:rsidRPr="0046111A">
        <w:rPr>
          <w:rFonts w:ascii="Times New Roman" w:hAnsi="Times New Roman" w:cs="Times New Roman"/>
          <w:noProof/>
          <w:sz w:val="28"/>
          <w:szCs w:val="28"/>
          <w:lang w:val="kk-KZ"/>
        </w:rPr>
        <w:t>енттерінің</w:t>
      </w:r>
      <w:r w:rsidR="00DF0998" w:rsidRPr="0046111A">
        <w:rPr>
          <w:rFonts w:ascii="Times New Roman" w:hAnsi="Times New Roman" w:cs="Times New Roman"/>
          <w:noProof/>
          <w:sz w:val="28"/>
          <w:szCs w:val="28"/>
          <w:lang w:val="kk-KZ"/>
        </w:rPr>
        <w:t xml:space="preserve"> </w:t>
      </w:r>
      <w:r w:rsidR="00120EB7" w:rsidRPr="0046111A">
        <w:rPr>
          <w:rFonts w:ascii="Times New Roman" w:hAnsi="Times New Roman" w:cs="Times New Roman"/>
          <w:sz w:val="28"/>
          <w:szCs w:val="28"/>
          <w:lang w:val="kk-KZ"/>
        </w:rPr>
        <w:t>шектер теориясын оқып-үйрену</w:t>
      </w:r>
      <w:r w:rsidR="00A36F5B" w:rsidRPr="0046111A">
        <w:rPr>
          <w:rFonts w:ascii="Times New Roman" w:hAnsi="Times New Roman" w:cs="Times New Roman"/>
          <w:sz w:val="28"/>
          <w:szCs w:val="28"/>
          <w:lang w:val="kk-KZ"/>
        </w:rPr>
        <w:t>дегі</w:t>
      </w:r>
      <w:r w:rsidR="00120EB7" w:rsidRPr="0046111A">
        <w:rPr>
          <w:rFonts w:ascii="Times New Roman" w:hAnsi="Times New Roman" w:cs="Times New Roman"/>
          <w:sz w:val="28"/>
          <w:szCs w:val="28"/>
          <w:lang w:val="kk-KZ"/>
        </w:rPr>
        <w:t xml:space="preserve"> жобалау-зерттеу іс-әрекеттерін жетілдіруді</w:t>
      </w:r>
      <w:r w:rsidR="00DF0998" w:rsidRPr="0046111A">
        <w:rPr>
          <w:rFonts w:ascii="Times New Roman" w:hAnsi="Times New Roman" w:cs="Times New Roman"/>
          <w:sz w:val="28"/>
          <w:szCs w:val="28"/>
          <w:lang w:val="kk-KZ"/>
        </w:rPr>
        <w:t xml:space="preserve"> </w:t>
      </w:r>
      <w:r w:rsidR="00A36F5B" w:rsidRPr="0046111A">
        <w:rPr>
          <w:rFonts w:ascii="Times New Roman" w:hAnsi="Times New Roman" w:cs="Times New Roman"/>
          <w:sz w:val="28"/>
          <w:szCs w:val="28"/>
          <w:lang w:val="kk-KZ"/>
        </w:rPr>
        <w:t>қарастыр</w:t>
      </w:r>
      <w:r w:rsidR="00A63C8B" w:rsidRPr="0046111A">
        <w:rPr>
          <w:rFonts w:ascii="Times New Roman" w:hAnsi="Times New Roman" w:cs="Times New Roman"/>
          <w:sz w:val="28"/>
          <w:szCs w:val="28"/>
          <w:lang w:val="kk-KZ"/>
        </w:rPr>
        <w:t>ған</w:t>
      </w:r>
      <w:r w:rsidR="00FD7CAB" w:rsidRPr="0046111A">
        <w:rPr>
          <w:rFonts w:ascii="Times New Roman" w:hAnsi="Times New Roman" w:cs="Times New Roman"/>
          <w:sz w:val="28"/>
          <w:szCs w:val="28"/>
          <w:lang w:val="kk-KZ"/>
        </w:rPr>
        <w:t>.</w:t>
      </w:r>
    </w:p>
    <w:p w:rsidR="003B6617" w:rsidRPr="0046111A" w:rsidRDefault="00635F6B" w:rsidP="003A3310">
      <w:pPr>
        <w:tabs>
          <w:tab w:val="left" w:pos="851"/>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sz w:val="28"/>
          <w:szCs w:val="28"/>
          <w:lang w:val="kk-KZ"/>
        </w:rPr>
        <w:t>Жай дифференциалдық теңдеулер, дербес туындылы дифференциалдық теңдеулер</w:t>
      </w:r>
      <w:r w:rsidR="00682722" w:rsidRPr="0046111A">
        <w:rPr>
          <w:rFonts w:ascii="Times New Roman" w:hAnsi="Times New Roman" w:cs="Times New Roman"/>
          <w:sz w:val="28"/>
          <w:szCs w:val="28"/>
          <w:lang w:val="kk-KZ"/>
        </w:rPr>
        <w:t xml:space="preserve"> секілді интегралдық теңдеулер де табиғаттың әртүрлі құбылыстарын математикалық модельдеуге кеңінен қолданылады. Сол себепті де математика</w:t>
      </w:r>
      <w:r w:rsidR="00A63C8B" w:rsidRPr="0046111A">
        <w:rPr>
          <w:rFonts w:ascii="Times New Roman" w:hAnsi="Times New Roman" w:cs="Times New Roman"/>
          <w:sz w:val="28"/>
          <w:szCs w:val="28"/>
          <w:lang w:val="kk-KZ"/>
        </w:rPr>
        <w:t>ны үйреніп жүрген</w:t>
      </w:r>
      <w:r w:rsidR="00682722" w:rsidRPr="0046111A">
        <w:rPr>
          <w:rFonts w:ascii="Times New Roman" w:hAnsi="Times New Roman" w:cs="Times New Roman"/>
          <w:sz w:val="28"/>
          <w:szCs w:val="28"/>
          <w:lang w:val="kk-KZ"/>
        </w:rPr>
        <w:t xml:space="preserve"> студенттерінің математикалық білімдерінің, табиғат жайында көзқарастарының</w:t>
      </w:r>
      <w:r w:rsidR="005E5D8C" w:rsidRPr="0046111A">
        <w:rPr>
          <w:rFonts w:ascii="Times New Roman" w:hAnsi="Times New Roman" w:cs="Times New Roman"/>
          <w:sz w:val="28"/>
          <w:szCs w:val="28"/>
          <w:lang w:val="kk-KZ"/>
        </w:rPr>
        <w:t xml:space="preserve"> қалыптасуына</w:t>
      </w:r>
      <w:r w:rsidR="00682722" w:rsidRPr="0046111A">
        <w:rPr>
          <w:rFonts w:ascii="Times New Roman" w:hAnsi="Times New Roman" w:cs="Times New Roman"/>
          <w:sz w:val="28"/>
          <w:szCs w:val="28"/>
          <w:lang w:val="kk-KZ"/>
        </w:rPr>
        <w:t xml:space="preserve"> интегралдық</w:t>
      </w:r>
      <w:r w:rsidR="003B6617" w:rsidRPr="0046111A">
        <w:rPr>
          <w:rFonts w:ascii="Times New Roman" w:hAnsi="Times New Roman" w:cs="Times New Roman"/>
          <w:sz w:val="28"/>
          <w:szCs w:val="28"/>
          <w:lang w:val="kk-KZ"/>
        </w:rPr>
        <w:t xml:space="preserve"> теңдеулердің аса маңызды орны бар</w:t>
      </w:r>
      <w:r w:rsidR="003E7734" w:rsidRPr="0046111A">
        <w:rPr>
          <w:rFonts w:ascii="Times New Roman" w:hAnsi="Times New Roman" w:cs="Times New Roman"/>
          <w:noProof/>
          <w:sz w:val="28"/>
          <w:szCs w:val="28"/>
          <w:lang w:val="kk-KZ"/>
        </w:rPr>
        <w:t xml:space="preserve">. </w:t>
      </w:r>
      <w:r w:rsidR="00A63C8B" w:rsidRPr="0046111A">
        <w:rPr>
          <w:rFonts w:ascii="Times New Roman" w:hAnsi="Times New Roman" w:cs="Times New Roman"/>
          <w:noProof/>
          <w:sz w:val="28"/>
          <w:szCs w:val="28"/>
          <w:lang w:val="kk-KZ"/>
        </w:rPr>
        <w:t>Қоғамда, өмірде, практикада и</w:t>
      </w:r>
      <w:r w:rsidR="003B6617" w:rsidRPr="0046111A">
        <w:rPr>
          <w:rFonts w:ascii="Times New Roman" w:hAnsi="Times New Roman" w:cs="Times New Roman"/>
          <w:noProof/>
          <w:sz w:val="28"/>
          <w:szCs w:val="28"/>
          <w:lang w:val="kk-KZ"/>
        </w:rPr>
        <w:t xml:space="preserve">нтегралдық теңдеулер механика, теориялық физика, техника (серпімділік теориясы, тұтқырлық теориясы, жылу өткізгіштік теориясы, аэродинамика және гидродинамика, тербелістер теориясы, электродинамика және т.б.) салаларында кеңінен қолданыс тапқанын </w:t>
      </w:r>
      <w:r w:rsidR="003E7734" w:rsidRPr="0046111A">
        <w:rPr>
          <w:rFonts w:ascii="Times New Roman" w:hAnsi="Times New Roman" w:cs="Times New Roman"/>
          <w:sz w:val="28"/>
          <w:szCs w:val="28"/>
          <w:lang w:val="kk-KZ"/>
        </w:rPr>
        <w:t>«Интегралдық теңдеулер»</w:t>
      </w:r>
      <w:r w:rsidR="00DF0998" w:rsidRPr="0046111A">
        <w:rPr>
          <w:rFonts w:ascii="Times New Roman" w:hAnsi="Times New Roman" w:cs="Times New Roman"/>
          <w:sz w:val="28"/>
          <w:szCs w:val="28"/>
          <w:lang w:val="kk-KZ"/>
        </w:rPr>
        <w:t xml:space="preserve"> </w:t>
      </w:r>
      <w:r w:rsidR="00AE4AB8" w:rsidRPr="0046111A">
        <w:rPr>
          <w:rFonts w:ascii="Times New Roman" w:eastAsia="Times New Roman" w:hAnsi="Times New Roman" w:cs="Times New Roman"/>
          <w:sz w:val="28"/>
          <w:szCs w:val="28"/>
          <w:lang w:val="kk-KZ"/>
        </w:rPr>
        <w:t>таңдау курсын</w:t>
      </w:r>
      <w:r w:rsidR="003B6617" w:rsidRPr="0046111A">
        <w:rPr>
          <w:rFonts w:ascii="Times New Roman" w:hAnsi="Times New Roman" w:cs="Times New Roman"/>
          <w:sz w:val="28"/>
          <w:szCs w:val="28"/>
          <w:lang w:val="kk-KZ"/>
        </w:rPr>
        <w:t xml:space="preserve"> игеру барысында студенттердің білім деңгейі көтеріледі, математикалық ойлау қабілеттері дамиды және теңдеулердің қолданбалық барысы кеңейеді.</w:t>
      </w:r>
      <w:r w:rsidR="00DF0998" w:rsidRPr="0046111A">
        <w:rPr>
          <w:rFonts w:ascii="Times New Roman" w:hAnsi="Times New Roman" w:cs="Times New Roman"/>
          <w:sz w:val="28"/>
          <w:szCs w:val="28"/>
          <w:lang w:val="kk-KZ"/>
        </w:rPr>
        <w:t xml:space="preserve"> </w:t>
      </w:r>
      <w:r w:rsidR="00F57634" w:rsidRPr="0046111A">
        <w:rPr>
          <w:rFonts w:ascii="Times New Roman" w:hAnsi="Times New Roman" w:cs="Times New Roman"/>
          <w:noProof/>
          <w:sz w:val="28"/>
          <w:szCs w:val="28"/>
          <w:lang w:val="kk-KZ"/>
        </w:rPr>
        <w:t>Бұл курсты</w:t>
      </w:r>
      <w:r w:rsidR="003B6617" w:rsidRPr="0046111A">
        <w:rPr>
          <w:rFonts w:ascii="Times New Roman" w:hAnsi="Times New Roman" w:cs="Times New Roman"/>
          <w:noProof/>
          <w:sz w:val="28"/>
          <w:szCs w:val="28"/>
          <w:lang w:val="kk-KZ"/>
        </w:rPr>
        <w:t xml:space="preserve"> үйрену барысында математика мамандығы студенттерінің математикалық, логикалық және т.б. ойлаулары кеңінен қалыптасады. </w:t>
      </w:r>
      <w:r w:rsidR="003B6617" w:rsidRPr="0046111A">
        <w:rPr>
          <w:rFonts w:ascii="Times New Roman" w:hAnsi="Times New Roman" w:cs="Times New Roman"/>
          <w:sz w:val="28"/>
          <w:szCs w:val="28"/>
          <w:lang w:val="kk-KZ"/>
        </w:rPr>
        <w:t xml:space="preserve">Бірақ, </w:t>
      </w:r>
      <w:r w:rsidR="0064520E" w:rsidRPr="0046111A">
        <w:rPr>
          <w:rFonts w:ascii="Times New Roman" w:hAnsi="Times New Roman" w:cs="Times New Roman"/>
          <w:sz w:val="28"/>
          <w:szCs w:val="28"/>
          <w:lang w:val="kk-KZ"/>
        </w:rPr>
        <w:t>жоғарыдағы қарастырылған</w:t>
      </w:r>
      <w:r w:rsidR="003B6617" w:rsidRPr="0046111A">
        <w:rPr>
          <w:rFonts w:ascii="Times New Roman" w:hAnsi="Times New Roman" w:cs="Times New Roman"/>
          <w:sz w:val="28"/>
          <w:szCs w:val="28"/>
          <w:lang w:val="kk-KZ"/>
        </w:rPr>
        <w:t xml:space="preserve"> жұмыстар</w:t>
      </w:r>
      <w:r w:rsidR="0064520E" w:rsidRPr="0046111A">
        <w:rPr>
          <w:rFonts w:ascii="Times New Roman" w:hAnsi="Times New Roman" w:cs="Times New Roman"/>
          <w:sz w:val="28"/>
          <w:szCs w:val="28"/>
          <w:lang w:val="kk-KZ"/>
        </w:rPr>
        <w:t>д</w:t>
      </w:r>
      <w:r w:rsidR="00582F7C" w:rsidRPr="0046111A">
        <w:rPr>
          <w:rFonts w:ascii="Times New Roman" w:hAnsi="Times New Roman" w:cs="Times New Roman"/>
          <w:sz w:val="28"/>
          <w:szCs w:val="28"/>
          <w:lang w:val="kk-KZ"/>
        </w:rPr>
        <w:t>а</w:t>
      </w:r>
      <w:r w:rsidR="003B6617" w:rsidRPr="0046111A">
        <w:rPr>
          <w:rFonts w:ascii="Times New Roman" w:hAnsi="Times New Roman" w:cs="Times New Roman"/>
          <w:sz w:val="28"/>
          <w:szCs w:val="28"/>
          <w:lang w:val="kk-KZ"/>
        </w:rPr>
        <w:t xml:space="preserve"> қаз</w:t>
      </w:r>
      <w:r w:rsidR="003E7734" w:rsidRPr="0046111A">
        <w:rPr>
          <w:rFonts w:ascii="Times New Roman" w:hAnsi="Times New Roman" w:cs="Times New Roman"/>
          <w:sz w:val="28"/>
          <w:szCs w:val="28"/>
          <w:lang w:val="kk-KZ"/>
        </w:rPr>
        <w:t xml:space="preserve">іргі заманда дамып келе жатқан «Интегралдық теңдеулер» </w:t>
      </w:r>
      <w:r w:rsidR="00AE4AB8" w:rsidRPr="0046111A">
        <w:rPr>
          <w:rFonts w:ascii="Times New Roman" w:eastAsia="Times New Roman" w:hAnsi="Times New Roman" w:cs="Times New Roman"/>
          <w:sz w:val="28"/>
          <w:szCs w:val="28"/>
          <w:lang w:val="kk-KZ"/>
        </w:rPr>
        <w:t>таңдау курсын</w:t>
      </w:r>
      <w:r w:rsidR="003B6617" w:rsidRPr="0046111A">
        <w:rPr>
          <w:rFonts w:ascii="Times New Roman" w:hAnsi="Times New Roman" w:cs="Times New Roman"/>
          <w:sz w:val="28"/>
          <w:szCs w:val="28"/>
          <w:lang w:val="kk-KZ"/>
        </w:rPr>
        <w:t xml:space="preserve"> оқытуда ақпараттық технологиялардың </w:t>
      </w:r>
      <w:r w:rsidR="003B6617" w:rsidRPr="0046111A">
        <w:rPr>
          <w:rFonts w:ascii="Times New Roman" w:hAnsi="Times New Roman" w:cs="Times New Roman"/>
          <w:b/>
          <w:sz w:val="28"/>
          <w:szCs w:val="28"/>
          <w:lang w:val="kk-KZ"/>
        </w:rPr>
        <w:t>қолданыстарын</w:t>
      </w:r>
      <w:r w:rsidR="0064520E" w:rsidRPr="0046111A">
        <w:rPr>
          <w:rFonts w:ascii="Times New Roman" w:hAnsi="Times New Roman" w:cs="Times New Roman"/>
          <w:b/>
          <w:sz w:val="28"/>
          <w:szCs w:val="28"/>
          <w:lang w:val="kk-KZ"/>
        </w:rPr>
        <w:t xml:space="preserve">, Maple </w:t>
      </w:r>
      <w:r w:rsidR="008D3EC4" w:rsidRPr="0046111A">
        <w:rPr>
          <w:rFonts w:ascii="Times New Roman" w:hAnsi="Times New Roman" w:cs="Times New Roman"/>
          <w:b/>
          <w:sz w:val="28"/>
          <w:szCs w:val="28"/>
          <w:lang w:val="kk-KZ"/>
        </w:rPr>
        <w:t>КМЖ-ны</w:t>
      </w:r>
      <w:r w:rsidR="00DF0998" w:rsidRPr="0046111A">
        <w:rPr>
          <w:rFonts w:ascii="Times New Roman" w:hAnsi="Times New Roman" w:cs="Times New Roman"/>
          <w:b/>
          <w:sz w:val="28"/>
          <w:szCs w:val="28"/>
          <w:lang w:val="kk-KZ"/>
        </w:rPr>
        <w:t xml:space="preserve"> </w:t>
      </w:r>
      <w:r w:rsidR="00AA32AB" w:rsidRPr="0046111A">
        <w:rPr>
          <w:rFonts w:ascii="Times New Roman" w:hAnsi="Times New Roman" w:cs="Times New Roman"/>
          <w:b/>
          <w:sz w:val="28"/>
          <w:szCs w:val="28"/>
          <w:lang w:val="kk-KZ"/>
        </w:rPr>
        <w:t>қолдан</w:t>
      </w:r>
      <w:r w:rsidR="0064520E" w:rsidRPr="0046111A">
        <w:rPr>
          <w:rFonts w:ascii="Times New Roman" w:hAnsi="Times New Roman" w:cs="Times New Roman"/>
          <w:b/>
          <w:sz w:val="28"/>
          <w:szCs w:val="28"/>
          <w:lang w:val="kk-KZ"/>
        </w:rPr>
        <w:t>уын</w:t>
      </w:r>
      <w:r w:rsidR="003B6617" w:rsidRPr="0046111A">
        <w:rPr>
          <w:rFonts w:ascii="Times New Roman" w:hAnsi="Times New Roman" w:cs="Times New Roman"/>
          <w:b/>
          <w:sz w:val="28"/>
          <w:szCs w:val="28"/>
          <w:lang w:val="kk-KZ"/>
        </w:rPr>
        <w:t xml:space="preserve"> айқын байқай алмаймыз, яғни </w:t>
      </w:r>
      <w:r w:rsidR="001900F5" w:rsidRPr="0046111A">
        <w:rPr>
          <w:rFonts w:ascii="Times New Roman" w:hAnsi="Times New Roman" w:cs="Times New Roman"/>
          <w:b/>
          <w:sz w:val="28"/>
          <w:szCs w:val="28"/>
          <w:lang w:val="kk-KZ"/>
        </w:rPr>
        <w:t>қолдану</w:t>
      </w:r>
      <w:r w:rsidR="00DF0998" w:rsidRPr="0046111A">
        <w:rPr>
          <w:rFonts w:ascii="Times New Roman" w:hAnsi="Times New Roman" w:cs="Times New Roman"/>
          <w:b/>
          <w:sz w:val="28"/>
          <w:szCs w:val="28"/>
          <w:lang w:val="kk-KZ"/>
        </w:rPr>
        <w:t xml:space="preserve"> </w:t>
      </w:r>
      <w:r w:rsidR="003B6617" w:rsidRPr="0046111A">
        <w:rPr>
          <w:rFonts w:ascii="Times New Roman" w:hAnsi="Times New Roman" w:cs="Times New Roman"/>
          <w:b/>
          <w:sz w:val="28"/>
          <w:szCs w:val="28"/>
          <w:lang w:val="kk-KZ"/>
        </w:rPr>
        <w:t>аспектілері жеткіліксіз</w:t>
      </w:r>
      <w:r w:rsidR="0064520E" w:rsidRPr="0046111A">
        <w:rPr>
          <w:rFonts w:ascii="Times New Roman" w:hAnsi="Times New Roman" w:cs="Times New Roman"/>
          <w:b/>
          <w:sz w:val="28"/>
          <w:szCs w:val="28"/>
          <w:lang w:val="kk-KZ"/>
        </w:rPr>
        <w:t xml:space="preserve"> зерттелгендігін көреміз</w:t>
      </w:r>
      <w:r w:rsidR="003B6617" w:rsidRPr="0046111A">
        <w:rPr>
          <w:rFonts w:ascii="Times New Roman" w:hAnsi="Times New Roman" w:cs="Times New Roman"/>
          <w:b/>
          <w:sz w:val="28"/>
          <w:szCs w:val="28"/>
          <w:lang w:val="kk-KZ"/>
        </w:rPr>
        <w:t xml:space="preserve">. </w:t>
      </w:r>
      <w:r w:rsidR="003E7734" w:rsidRPr="0046111A">
        <w:rPr>
          <w:rFonts w:ascii="Times New Roman" w:hAnsi="Times New Roman" w:cs="Times New Roman"/>
          <w:b/>
          <w:sz w:val="28"/>
          <w:szCs w:val="28"/>
          <w:lang w:val="kk-KZ"/>
        </w:rPr>
        <w:t xml:space="preserve">«Интегралдық теңдеулер» </w:t>
      </w:r>
      <w:r w:rsidR="00AE4AB8" w:rsidRPr="0046111A">
        <w:rPr>
          <w:rFonts w:ascii="Times New Roman" w:hAnsi="Times New Roman" w:cs="Times New Roman"/>
          <w:b/>
          <w:sz w:val="28"/>
          <w:szCs w:val="28"/>
          <w:lang w:val="kk-KZ"/>
        </w:rPr>
        <w:t>таңдау курсын</w:t>
      </w:r>
      <w:r w:rsidR="003B6617" w:rsidRPr="0046111A">
        <w:rPr>
          <w:rFonts w:ascii="Times New Roman" w:hAnsi="Times New Roman" w:cs="Times New Roman"/>
          <w:b/>
          <w:noProof/>
          <w:sz w:val="28"/>
          <w:szCs w:val="28"/>
          <w:lang w:val="kk-KZ"/>
        </w:rPr>
        <w:t xml:space="preserve"> заманауи инновациялық әдістер негізінде оқыту мәселелеріне қатысты</w:t>
      </w:r>
      <w:r w:rsidR="003B6617" w:rsidRPr="0046111A">
        <w:rPr>
          <w:rFonts w:ascii="Times New Roman" w:hAnsi="Times New Roman" w:cs="Times New Roman"/>
          <w:noProof/>
          <w:sz w:val="28"/>
          <w:szCs w:val="28"/>
          <w:lang w:val="kk-KZ"/>
        </w:rPr>
        <w:t xml:space="preserve"> зерттеулер қазіргі таңда жүргізіл</w:t>
      </w:r>
      <w:r w:rsidR="00A73E78" w:rsidRPr="0046111A">
        <w:rPr>
          <w:rFonts w:ascii="Times New Roman" w:hAnsi="Times New Roman" w:cs="Times New Roman"/>
          <w:noProof/>
          <w:sz w:val="28"/>
          <w:szCs w:val="28"/>
          <w:lang w:val="kk-KZ"/>
        </w:rPr>
        <w:t>ме</w:t>
      </w:r>
      <w:r w:rsidR="003B6617" w:rsidRPr="0046111A">
        <w:rPr>
          <w:rFonts w:ascii="Times New Roman" w:hAnsi="Times New Roman" w:cs="Times New Roman"/>
          <w:noProof/>
          <w:sz w:val="28"/>
          <w:szCs w:val="28"/>
          <w:lang w:val="kk-KZ"/>
        </w:rPr>
        <w:t>ген.</w:t>
      </w:r>
    </w:p>
    <w:p w:rsidR="001F0650" w:rsidRPr="0046111A" w:rsidRDefault="00405B86" w:rsidP="003A3310">
      <w:pPr>
        <w:tabs>
          <w:tab w:val="left" w:pos="851"/>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Оқу-әдістемелік, педагогикалық-психологиялық әдебиеттерге жасалған талдаулар оқу әдістемелік жүйесінің бір компоненті ретінде</w:t>
      </w:r>
      <w:r w:rsidR="001F0650" w:rsidRPr="0046111A">
        <w:rPr>
          <w:rFonts w:ascii="Times New Roman" w:hAnsi="Times New Roman" w:cs="Times New Roman"/>
          <w:noProof/>
          <w:sz w:val="28"/>
          <w:szCs w:val="28"/>
          <w:lang w:val="kk-KZ"/>
        </w:rPr>
        <w:t xml:space="preserve"> «Интегралдық теңдеулер» таңдау курсын оқыту үдерісінде</w:t>
      </w:r>
      <w:r w:rsidRPr="0046111A">
        <w:rPr>
          <w:rFonts w:ascii="Times New Roman" w:hAnsi="Times New Roman" w:cs="Times New Roman"/>
          <w:noProof/>
          <w:sz w:val="28"/>
          <w:szCs w:val="28"/>
          <w:lang w:val="kk-KZ"/>
        </w:rPr>
        <w:t xml:space="preserve"> </w:t>
      </w:r>
      <w:r w:rsidR="0064520E" w:rsidRPr="0046111A">
        <w:rPr>
          <w:rFonts w:ascii="Times New Roman" w:hAnsi="Times New Roman" w:cs="Times New Roman"/>
          <w:b/>
          <w:sz w:val="28"/>
          <w:szCs w:val="28"/>
          <w:lang w:val="kk-KZ"/>
        </w:rPr>
        <w:t>Maple</w:t>
      </w:r>
      <w:r w:rsidR="006D5532" w:rsidRPr="0046111A">
        <w:rPr>
          <w:rFonts w:ascii="Times New Roman" w:hAnsi="Times New Roman" w:cs="Times New Roman"/>
          <w:b/>
          <w:sz w:val="28"/>
          <w:szCs w:val="28"/>
          <w:lang w:val="kk-KZ"/>
        </w:rPr>
        <w:t xml:space="preserve"> </w:t>
      </w:r>
      <w:r w:rsidR="008668F0" w:rsidRPr="0046111A">
        <w:rPr>
          <w:rFonts w:ascii="Times New Roman" w:hAnsi="Times New Roman" w:cs="Times New Roman"/>
          <w:noProof/>
          <w:sz w:val="28"/>
          <w:szCs w:val="28"/>
          <w:lang w:val="kk-KZ"/>
        </w:rPr>
        <w:t>КМЖ-ның</w:t>
      </w:r>
      <w:r w:rsidR="001F0650" w:rsidRPr="0046111A">
        <w:rPr>
          <w:rFonts w:ascii="Times New Roman" w:hAnsi="Times New Roman" w:cs="Times New Roman"/>
          <w:noProof/>
          <w:sz w:val="28"/>
          <w:szCs w:val="28"/>
          <w:lang w:val="kk-KZ"/>
        </w:rPr>
        <w:t xml:space="preserve"> қолданылуы</w:t>
      </w:r>
      <w:r w:rsidRPr="0046111A">
        <w:rPr>
          <w:rFonts w:ascii="Times New Roman" w:hAnsi="Times New Roman" w:cs="Times New Roman"/>
          <w:noProof/>
          <w:sz w:val="28"/>
          <w:szCs w:val="28"/>
          <w:lang w:val="kk-KZ"/>
        </w:rPr>
        <w:t xml:space="preserve"> әлі де болса жете зерттелмегендігін көрсетті.</w:t>
      </w:r>
      <w:r w:rsidR="003B6617" w:rsidRPr="0046111A">
        <w:rPr>
          <w:rFonts w:ascii="Times New Roman" w:hAnsi="Times New Roman" w:cs="Times New Roman"/>
          <w:sz w:val="28"/>
          <w:szCs w:val="28"/>
          <w:lang w:val="kk-KZ"/>
        </w:rPr>
        <w:t>Кредитті</w:t>
      </w:r>
      <w:r w:rsidR="001F0650" w:rsidRPr="0046111A">
        <w:rPr>
          <w:rFonts w:ascii="Times New Roman" w:hAnsi="Times New Roman" w:cs="Times New Roman"/>
          <w:sz w:val="28"/>
          <w:szCs w:val="28"/>
          <w:lang w:val="kk-KZ"/>
        </w:rPr>
        <w:t>к</w:t>
      </w:r>
      <w:r w:rsidR="003B6617" w:rsidRPr="0046111A">
        <w:rPr>
          <w:rFonts w:ascii="Times New Roman" w:hAnsi="Times New Roman" w:cs="Times New Roman"/>
          <w:sz w:val="28"/>
          <w:szCs w:val="28"/>
          <w:lang w:val="kk-KZ"/>
        </w:rPr>
        <w:t xml:space="preserve"> жүйеге негізделген оқу үдерісінде математика бағытындағы мамандарды даярлауда </w:t>
      </w:r>
      <w:r w:rsidR="001F0650" w:rsidRPr="0046111A">
        <w:rPr>
          <w:rFonts w:ascii="Times New Roman" w:hAnsi="Times New Roman" w:cs="Times New Roman"/>
          <w:sz w:val="28"/>
          <w:szCs w:val="28"/>
          <w:lang w:val="kk-KZ"/>
        </w:rPr>
        <w:t xml:space="preserve">интегралдық теңдеулерді шешуде </w:t>
      </w:r>
      <w:r w:rsidR="001F0650" w:rsidRPr="0046111A">
        <w:rPr>
          <w:rFonts w:ascii="Times New Roman" w:hAnsi="Times New Roman" w:cs="Times New Roman"/>
          <w:b/>
          <w:sz w:val="28"/>
          <w:szCs w:val="28"/>
          <w:lang w:val="kk-KZ"/>
        </w:rPr>
        <w:t xml:space="preserve">Maple </w:t>
      </w:r>
      <w:r w:rsidR="001F0650" w:rsidRPr="0046111A">
        <w:rPr>
          <w:rFonts w:ascii="Times New Roman" w:hAnsi="Times New Roman" w:cs="Times New Roman"/>
          <w:noProof/>
          <w:sz w:val="28"/>
          <w:szCs w:val="28"/>
          <w:lang w:val="kk-KZ"/>
        </w:rPr>
        <w:t xml:space="preserve">КМЖ-ны </w:t>
      </w:r>
      <w:r w:rsidR="003B6617" w:rsidRPr="0046111A">
        <w:rPr>
          <w:rFonts w:ascii="Times New Roman" w:hAnsi="Times New Roman" w:cs="Times New Roman"/>
          <w:sz w:val="28"/>
          <w:szCs w:val="28"/>
          <w:lang w:val="kk-KZ"/>
        </w:rPr>
        <w:t>қол</w:t>
      </w:r>
      <w:r w:rsidR="001F0650" w:rsidRPr="0046111A">
        <w:rPr>
          <w:rFonts w:ascii="Times New Roman" w:hAnsi="Times New Roman" w:cs="Times New Roman"/>
          <w:sz w:val="28"/>
          <w:szCs w:val="28"/>
          <w:lang w:val="kk-KZ"/>
        </w:rPr>
        <w:t xml:space="preserve">дану </w:t>
      </w:r>
      <w:r w:rsidR="00E41C56" w:rsidRPr="0046111A">
        <w:rPr>
          <w:rFonts w:ascii="Times New Roman" w:hAnsi="Times New Roman" w:cs="Times New Roman"/>
          <w:sz w:val="28"/>
          <w:szCs w:val="28"/>
          <w:lang w:val="kk-KZ"/>
        </w:rPr>
        <w:t>мәселелері көп кездеседі</w:t>
      </w:r>
      <w:r w:rsidR="003B6617" w:rsidRPr="0046111A">
        <w:rPr>
          <w:rFonts w:ascii="Times New Roman" w:hAnsi="Times New Roman" w:cs="Times New Roman"/>
          <w:sz w:val="28"/>
          <w:szCs w:val="28"/>
          <w:lang w:val="kk-KZ"/>
        </w:rPr>
        <w:t>.</w:t>
      </w:r>
      <w:r w:rsidR="001F0650" w:rsidRPr="0046111A">
        <w:rPr>
          <w:rFonts w:ascii="Times New Roman" w:hAnsi="Times New Roman" w:cs="Times New Roman"/>
          <w:sz w:val="28"/>
          <w:szCs w:val="28"/>
          <w:lang w:val="kk-KZ"/>
        </w:rPr>
        <w:t xml:space="preserve"> </w:t>
      </w:r>
    </w:p>
    <w:p w:rsidR="003B6617" w:rsidRPr="0046111A" w:rsidRDefault="001F0650"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теңдеулерді шешу үдерісінде күрделі есептеулер қажеттігі, олардың түбірлерін геометриялық иллюстрациялау мәселелері, сызбалық жұмыстардың әртүрлілігі оқытуды қиындатады. К</w:t>
      </w:r>
      <w:r w:rsidR="00AA32AB" w:rsidRPr="0046111A">
        <w:rPr>
          <w:rFonts w:ascii="Times New Roman" w:hAnsi="Times New Roman" w:cs="Times New Roman"/>
          <w:sz w:val="28"/>
          <w:szCs w:val="28"/>
          <w:lang w:val="kk-KZ"/>
        </w:rPr>
        <w:t>урстың</w:t>
      </w:r>
      <w:r w:rsidR="003B6617" w:rsidRPr="0046111A">
        <w:rPr>
          <w:rFonts w:ascii="Times New Roman" w:hAnsi="Times New Roman" w:cs="Times New Roman"/>
          <w:sz w:val="28"/>
          <w:szCs w:val="28"/>
          <w:lang w:val="kk-KZ"/>
        </w:rPr>
        <w:t xml:space="preserve"> осы күнгі жоғары әлеуеті, оның жоспарлы қолданбалы бағыты мен оны оқыту</w:t>
      </w:r>
      <w:r w:rsidRPr="0046111A">
        <w:rPr>
          <w:rFonts w:ascii="Times New Roman" w:hAnsi="Times New Roman" w:cs="Times New Roman"/>
          <w:sz w:val="28"/>
          <w:szCs w:val="28"/>
          <w:lang w:val="kk-KZ"/>
        </w:rPr>
        <w:t>да</w:t>
      </w:r>
      <w:r w:rsidR="003B6617" w:rsidRPr="0046111A">
        <w:rPr>
          <w:rFonts w:ascii="Times New Roman" w:hAnsi="Times New Roman" w:cs="Times New Roman"/>
          <w:sz w:val="28"/>
          <w:szCs w:val="28"/>
          <w:lang w:val="kk-KZ"/>
        </w:rPr>
        <w:t xml:space="preserve"> </w:t>
      </w:r>
      <w:r w:rsidR="0064520E" w:rsidRPr="0046111A">
        <w:rPr>
          <w:rFonts w:ascii="Times New Roman" w:hAnsi="Times New Roman" w:cs="Times New Roman"/>
          <w:b/>
          <w:sz w:val="28"/>
          <w:szCs w:val="28"/>
          <w:lang w:val="kk-KZ"/>
        </w:rPr>
        <w:t>Maple</w:t>
      </w:r>
      <w:r w:rsidR="0064520E" w:rsidRPr="0046111A">
        <w:rPr>
          <w:rFonts w:ascii="Times New Roman" w:hAnsi="Times New Roman" w:cs="Times New Roman"/>
          <w:noProof/>
          <w:sz w:val="28"/>
          <w:szCs w:val="28"/>
          <w:lang w:val="kk-KZ"/>
        </w:rPr>
        <w:t xml:space="preserve"> КМЖ</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қолдануды </w:t>
      </w:r>
      <w:r w:rsidR="003B6617" w:rsidRPr="0046111A">
        <w:rPr>
          <w:rFonts w:ascii="Times New Roman" w:hAnsi="Times New Roman" w:cs="Times New Roman"/>
          <w:sz w:val="28"/>
          <w:szCs w:val="28"/>
          <w:lang w:val="kk-KZ"/>
        </w:rPr>
        <w:t xml:space="preserve">жоғары деңгейде ұйымдастыра алмауы арасында педагогикалық және әдістемелік тұрғыдағы </w:t>
      </w:r>
      <w:r w:rsidR="003B6617" w:rsidRPr="0046111A">
        <w:rPr>
          <w:rFonts w:ascii="Times New Roman" w:hAnsi="Times New Roman" w:cs="Times New Roman"/>
          <w:b/>
          <w:sz w:val="28"/>
          <w:szCs w:val="28"/>
          <w:lang w:val="kk-KZ"/>
        </w:rPr>
        <w:t>қарама-қайшылықтар туындайды.</w:t>
      </w:r>
    </w:p>
    <w:p w:rsidR="002E5646" w:rsidRPr="0046111A" w:rsidRDefault="00B337E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eastAsia="Times-Roman" w:hAnsi="Times New Roman" w:cs="Times New Roman"/>
          <w:sz w:val="28"/>
          <w:szCs w:val="28"/>
          <w:lang w:val="kk-KZ"/>
        </w:rPr>
        <w:t>«И</w:t>
      </w:r>
      <w:r w:rsidR="00ED6E34" w:rsidRPr="0046111A">
        <w:rPr>
          <w:rFonts w:ascii="Times New Roman" w:eastAsia="Times-Roman" w:hAnsi="Times New Roman" w:cs="Times New Roman"/>
          <w:sz w:val="28"/>
          <w:szCs w:val="28"/>
          <w:lang w:val="kk-KZ"/>
        </w:rPr>
        <w:t>нтеграл</w:t>
      </w:r>
      <w:r w:rsidR="005C5F77" w:rsidRPr="0046111A">
        <w:rPr>
          <w:rFonts w:ascii="Times New Roman" w:eastAsia="Times-Roman" w:hAnsi="Times New Roman" w:cs="Times New Roman"/>
          <w:sz w:val="28"/>
          <w:szCs w:val="28"/>
          <w:lang w:val="kk-KZ"/>
        </w:rPr>
        <w:t>дық</w:t>
      </w:r>
      <w:r w:rsidR="00ED6E34" w:rsidRPr="0046111A">
        <w:rPr>
          <w:rFonts w:ascii="Times New Roman" w:eastAsia="Times-Roman" w:hAnsi="Times New Roman" w:cs="Times New Roman"/>
          <w:sz w:val="28"/>
          <w:szCs w:val="28"/>
          <w:lang w:val="kk-KZ"/>
        </w:rPr>
        <w:t xml:space="preserve"> теңдеулер</w:t>
      </w:r>
      <w:r w:rsidRPr="0046111A">
        <w:rPr>
          <w:rFonts w:ascii="Times New Roman" w:eastAsia="Times-Roman" w:hAnsi="Times New Roman" w:cs="Times New Roman"/>
          <w:sz w:val="28"/>
          <w:szCs w:val="28"/>
          <w:lang w:val="kk-KZ"/>
        </w:rPr>
        <w:t xml:space="preserve">» </w:t>
      </w:r>
      <w:r w:rsidR="00AE4AB8" w:rsidRPr="0046111A">
        <w:rPr>
          <w:rFonts w:ascii="Times New Roman" w:eastAsia="Times-Roman" w:hAnsi="Times New Roman" w:cs="Times New Roman"/>
          <w:sz w:val="28"/>
          <w:szCs w:val="28"/>
          <w:lang w:val="kk-KZ"/>
        </w:rPr>
        <w:t>таңдау курсын</w:t>
      </w:r>
      <w:r w:rsidR="006D5532" w:rsidRPr="0046111A">
        <w:rPr>
          <w:rFonts w:ascii="Times New Roman" w:eastAsia="Times-Roman" w:hAnsi="Times New Roman" w:cs="Times New Roman"/>
          <w:sz w:val="28"/>
          <w:szCs w:val="28"/>
          <w:lang w:val="kk-KZ"/>
        </w:rPr>
        <w:t xml:space="preserve"> </w:t>
      </w:r>
      <w:r w:rsidR="00E05A0B" w:rsidRPr="0046111A">
        <w:rPr>
          <w:rFonts w:ascii="Times New Roman" w:eastAsia="Times-Roman" w:hAnsi="Times New Roman" w:cs="Times New Roman"/>
          <w:sz w:val="28"/>
          <w:szCs w:val="28"/>
          <w:lang w:val="kk-KZ"/>
        </w:rPr>
        <w:t>оқытуда</w:t>
      </w:r>
      <w:r w:rsidR="00ED6E34" w:rsidRPr="0046111A">
        <w:rPr>
          <w:rFonts w:ascii="Times New Roman" w:eastAsia="Times-Roman" w:hAnsi="Times New Roman" w:cs="Times New Roman"/>
          <w:sz w:val="28"/>
          <w:szCs w:val="28"/>
          <w:lang w:val="kk-KZ"/>
        </w:rPr>
        <w:t xml:space="preserve"> </w:t>
      </w:r>
      <w:r w:rsidR="0064520E" w:rsidRPr="0046111A">
        <w:rPr>
          <w:rFonts w:ascii="Times New Roman" w:hAnsi="Times New Roman" w:cs="Times New Roman"/>
          <w:b/>
          <w:sz w:val="28"/>
          <w:szCs w:val="28"/>
          <w:lang w:val="kk-KZ"/>
        </w:rPr>
        <w:t>Maple</w:t>
      </w:r>
      <w:r w:rsidR="0064520E" w:rsidRPr="0046111A">
        <w:rPr>
          <w:rFonts w:ascii="Times New Roman" w:hAnsi="Times New Roman" w:cs="Times New Roman"/>
          <w:noProof/>
          <w:sz w:val="28"/>
          <w:szCs w:val="28"/>
          <w:lang w:val="kk-KZ"/>
        </w:rPr>
        <w:t xml:space="preserve"> КМЖ</w:t>
      </w:r>
      <w:r w:rsidR="005F7BAB" w:rsidRPr="0046111A">
        <w:rPr>
          <w:rFonts w:ascii="Times New Roman" w:hAnsi="Times New Roman" w:cs="Times New Roman"/>
          <w:sz w:val="28"/>
          <w:szCs w:val="28"/>
          <w:lang w:val="kk-KZ"/>
        </w:rPr>
        <w:t>-сын қолдану әлеуеті жеткілікті түрде айқындалмағаны,</w:t>
      </w:r>
      <w:r w:rsidR="00ED6E34" w:rsidRPr="0046111A">
        <w:rPr>
          <w:rFonts w:ascii="Times New Roman" w:hAnsi="Times New Roman" w:cs="Times New Roman"/>
          <w:sz w:val="28"/>
          <w:szCs w:val="28"/>
          <w:lang w:val="kk-KZ"/>
        </w:rPr>
        <w:t xml:space="preserve"> </w:t>
      </w:r>
      <w:r w:rsidR="005F7BAB" w:rsidRPr="0046111A">
        <w:rPr>
          <w:rFonts w:ascii="Times New Roman" w:hAnsi="Times New Roman" w:cs="Times New Roman"/>
          <w:sz w:val="28"/>
          <w:szCs w:val="28"/>
          <w:lang w:val="kk-KZ"/>
        </w:rPr>
        <w:t xml:space="preserve">оның дидактикалық мүмкіндігін қолданудың </w:t>
      </w:r>
      <w:r w:rsidR="00E27219" w:rsidRPr="0046111A">
        <w:rPr>
          <w:rFonts w:ascii="Times New Roman" w:hAnsi="Times New Roman" w:cs="Times New Roman"/>
          <w:sz w:val="28"/>
          <w:szCs w:val="28"/>
          <w:lang w:val="kk-KZ"/>
        </w:rPr>
        <w:t>әдістемесі жа</w:t>
      </w:r>
      <w:r w:rsidR="00ED6E34" w:rsidRPr="0046111A">
        <w:rPr>
          <w:rFonts w:ascii="Times New Roman" w:hAnsi="Times New Roman" w:cs="Times New Roman"/>
          <w:sz w:val="28"/>
          <w:szCs w:val="28"/>
          <w:lang w:val="kk-KZ"/>
        </w:rPr>
        <w:t>с</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лм</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ғ</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 xml:space="preserve">ны </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йқынд</w:t>
      </w:r>
      <w:r w:rsidR="00E27219" w:rsidRPr="0046111A">
        <w:rPr>
          <w:rFonts w:ascii="Times New Roman" w:hAnsi="Times New Roman" w:cs="Times New Roman"/>
          <w:sz w:val="28"/>
          <w:szCs w:val="28"/>
          <w:lang w:val="kk-KZ"/>
        </w:rPr>
        <w:t>ал</w:t>
      </w:r>
      <w:r w:rsidR="005F7BAB" w:rsidRPr="0046111A">
        <w:rPr>
          <w:rFonts w:ascii="Times New Roman" w:hAnsi="Times New Roman" w:cs="Times New Roman"/>
          <w:sz w:val="28"/>
          <w:szCs w:val="28"/>
          <w:lang w:val="kk-KZ"/>
        </w:rPr>
        <w:t>ды</w:t>
      </w:r>
      <w:r w:rsidR="00ED6E34" w:rsidRPr="0046111A">
        <w:rPr>
          <w:rFonts w:ascii="Times New Roman" w:hAnsi="Times New Roman" w:cs="Times New Roman"/>
          <w:sz w:val="28"/>
          <w:szCs w:val="28"/>
          <w:lang w:val="kk-KZ"/>
        </w:rPr>
        <w:t>.</w:t>
      </w:r>
      <w:r w:rsidR="00ED6E34" w:rsidRPr="0046111A">
        <w:rPr>
          <w:rFonts w:ascii="Times New Roman" w:eastAsia="Times-Roman" w:hAnsi="Times New Roman" w:cs="Times New Roman"/>
          <w:sz w:val="28"/>
          <w:szCs w:val="28"/>
          <w:lang w:val="kk-KZ"/>
        </w:rPr>
        <w:t xml:space="preserve"> Демек, </w:t>
      </w:r>
      <w:r w:rsidRPr="0046111A">
        <w:rPr>
          <w:rFonts w:ascii="Times New Roman" w:eastAsia="Times-Roman" w:hAnsi="Times New Roman" w:cs="Times New Roman"/>
          <w:sz w:val="28"/>
          <w:szCs w:val="28"/>
          <w:lang w:val="kk-KZ"/>
        </w:rPr>
        <w:t>«И</w:t>
      </w:r>
      <w:r w:rsidR="00E85A20" w:rsidRPr="0046111A">
        <w:rPr>
          <w:rFonts w:ascii="Times New Roman" w:eastAsia="Times-Roman" w:hAnsi="Times New Roman" w:cs="Times New Roman"/>
          <w:sz w:val="28"/>
          <w:szCs w:val="28"/>
          <w:lang w:val="kk-KZ"/>
        </w:rPr>
        <w:t>нтеграл</w:t>
      </w:r>
      <w:r w:rsidRPr="0046111A">
        <w:rPr>
          <w:rFonts w:ascii="Times New Roman" w:eastAsia="Times-Roman" w:hAnsi="Times New Roman" w:cs="Times New Roman"/>
          <w:sz w:val="28"/>
          <w:szCs w:val="28"/>
          <w:lang w:val="kk-KZ"/>
        </w:rPr>
        <w:t>дық</w:t>
      </w:r>
      <w:r w:rsidR="00E85A20" w:rsidRPr="0046111A">
        <w:rPr>
          <w:rFonts w:ascii="Times New Roman" w:eastAsia="Times-Roman" w:hAnsi="Times New Roman" w:cs="Times New Roman"/>
          <w:sz w:val="28"/>
          <w:szCs w:val="28"/>
          <w:lang w:val="kk-KZ"/>
        </w:rPr>
        <w:t xml:space="preserve"> теңдеулер</w:t>
      </w:r>
      <w:r w:rsidRPr="0046111A">
        <w:rPr>
          <w:rFonts w:ascii="Times New Roman" w:eastAsia="Times-Roman" w:hAnsi="Times New Roman" w:cs="Times New Roman"/>
          <w:sz w:val="28"/>
          <w:szCs w:val="28"/>
          <w:lang w:val="kk-KZ"/>
        </w:rPr>
        <w:t xml:space="preserve">» </w:t>
      </w:r>
      <w:r w:rsidR="00AE4AB8" w:rsidRPr="0046111A">
        <w:rPr>
          <w:rFonts w:ascii="Times New Roman" w:eastAsia="Times-Roman" w:hAnsi="Times New Roman" w:cs="Times New Roman"/>
          <w:sz w:val="28"/>
          <w:szCs w:val="28"/>
          <w:lang w:val="kk-KZ"/>
        </w:rPr>
        <w:t>таңдау курсын</w:t>
      </w:r>
      <w:r w:rsidR="006D5532" w:rsidRPr="0046111A">
        <w:rPr>
          <w:rFonts w:ascii="Times New Roman" w:eastAsia="Times-Roman" w:hAnsi="Times New Roman" w:cs="Times New Roman"/>
          <w:sz w:val="28"/>
          <w:szCs w:val="28"/>
          <w:lang w:val="kk-KZ"/>
        </w:rPr>
        <w:t xml:space="preserve"> </w:t>
      </w:r>
      <w:r w:rsidR="00E27219" w:rsidRPr="0046111A">
        <w:rPr>
          <w:rFonts w:ascii="Times New Roman" w:eastAsia="Times-Roman" w:hAnsi="Times New Roman" w:cs="Times New Roman"/>
          <w:sz w:val="28"/>
          <w:szCs w:val="28"/>
          <w:lang w:val="kk-KZ"/>
        </w:rPr>
        <w:t>о</w:t>
      </w:r>
      <w:r w:rsidR="00ED6E34" w:rsidRPr="0046111A">
        <w:rPr>
          <w:rFonts w:ascii="Times New Roman" w:eastAsia="Times-Roman" w:hAnsi="Times New Roman" w:cs="Times New Roman"/>
          <w:sz w:val="28"/>
          <w:szCs w:val="28"/>
          <w:lang w:val="kk-KZ"/>
        </w:rPr>
        <w:t>қыту</w:t>
      </w:r>
      <w:r w:rsidR="005F7BAB" w:rsidRPr="0046111A">
        <w:rPr>
          <w:rFonts w:ascii="Times New Roman" w:eastAsia="Times-Roman" w:hAnsi="Times New Roman" w:cs="Times New Roman"/>
          <w:sz w:val="28"/>
          <w:szCs w:val="28"/>
          <w:lang w:val="kk-KZ"/>
        </w:rPr>
        <w:t xml:space="preserve"> барысын</w:t>
      </w:r>
      <w:r w:rsidR="00ED6E34" w:rsidRPr="0046111A">
        <w:rPr>
          <w:rFonts w:ascii="Times New Roman" w:eastAsia="Times-Roman" w:hAnsi="Times New Roman" w:cs="Times New Roman"/>
          <w:sz w:val="28"/>
          <w:szCs w:val="28"/>
          <w:lang w:val="kk-KZ"/>
        </w:rPr>
        <w:t>д</w:t>
      </w:r>
      <w:r w:rsidR="00E27219" w:rsidRPr="0046111A">
        <w:rPr>
          <w:rFonts w:ascii="Times New Roman" w:eastAsia="Times-Roman" w:hAnsi="Times New Roman" w:cs="Times New Roman"/>
          <w:sz w:val="28"/>
          <w:szCs w:val="28"/>
          <w:lang w:val="kk-KZ"/>
        </w:rPr>
        <w:t>а</w:t>
      </w:r>
      <w:r w:rsidR="006D5532" w:rsidRPr="0046111A">
        <w:rPr>
          <w:rFonts w:ascii="Times New Roman" w:eastAsia="Times-Roman" w:hAnsi="Times New Roman" w:cs="Times New Roman"/>
          <w:sz w:val="28"/>
          <w:szCs w:val="28"/>
          <w:lang w:val="kk-KZ"/>
        </w:rPr>
        <w:t xml:space="preserve"> </w:t>
      </w:r>
      <w:r w:rsidR="0064520E" w:rsidRPr="0046111A">
        <w:rPr>
          <w:rFonts w:ascii="Times New Roman" w:hAnsi="Times New Roman" w:cs="Times New Roman"/>
          <w:b/>
          <w:sz w:val="28"/>
          <w:szCs w:val="28"/>
          <w:lang w:val="kk-KZ"/>
        </w:rPr>
        <w:t>Maple</w:t>
      </w:r>
      <w:r w:rsidR="00E05A0B" w:rsidRPr="0046111A">
        <w:rPr>
          <w:rFonts w:ascii="Times New Roman" w:hAnsi="Times New Roman" w:cs="Times New Roman"/>
          <w:b/>
          <w:sz w:val="28"/>
          <w:szCs w:val="28"/>
          <w:lang w:val="kk-KZ"/>
        </w:rPr>
        <w:t xml:space="preserve"> </w:t>
      </w:r>
      <w:r w:rsidR="008D3EC4" w:rsidRPr="0046111A">
        <w:rPr>
          <w:rFonts w:ascii="Times New Roman" w:hAnsi="Times New Roman" w:cs="Times New Roman"/>
          <w:noProof/>
          <w:sz w:val="28"/>
          <w:szCs w:val="28"/>
          <w:lang w:val="kk-KZ"/>
        </w:rPr>
        <w:t>КМЖ-ны</w:t>
      </w:r>
      <w:r w:rsidR="00E27219" w:rsidRPr="0046111A">
        <w:rPr>
          <w:rFonts w:ascii="Times New Roman" w:eastAsia="Times-Roman" w:hAnsi="Times New Roman" w:cs="Times New Roman"/>
          <w:sz w:val="28"/>
          <w:szCs w:val="28"/>
          <w:lang w:val="kk-KZ"/>
        </w:rPr>
        <w:t xml:space="preserve"> қо</w:t>
      </w:r>
      <w:r w:rsidR="009E6D07" w:rsidRPr="0046111A">
        <w:rPr>
          <w:rFonts w:ascii="Times New Roman" w:eastAsia="Times-Roman" w:hAnsi="Times New Roman" w:cs="Times New Roman"/>
          <w:sz w:val="28"/>
          <w:szCs w:val="28"/>
          <w:lang w:val="kk-KZ"/>
        </w:rPr>
        <w:t>лд</w:t>
      </w:r>
      <w:r w:rsidR="00E27219" w:rsidRPr="0046111A">
        <w:rPr>
          <w:rFonts w:ascii="Times New Roman" w:eastAsia="Times-Roman" w:hAnsi="Times New Roman" w:cs="Times New Roman"/>
          <w:sz w:val="28"/>
          <w:szCs w:val="28"/>
          <w:lang w:val="kk-KZ"/>
        </w:rPr>
        <w:t>а</w:t>
      </w:r>
      <w:r w:rsidR="009E6D07" w:rsidRPr="0046111A">
        <w:rPr>
          <w:rFonts w:ascii="Times New Roman" w:eastAsia="Times-Roman" w:hAnsi="Times New Roman" w:cs="Times New Roman"/>
          <w:sz w:val="28"/>
          <w:szCs w:val="28"/>
          <w:lang w:val="kk-KZ"/>
        </w:rPr>
        <w:t>н</w:t>
      </w:r>
      <w:r w:rsidR="005F7BAB" w:rsidRPr="0046111A">
        <w:rPr>
          <w:rFonts w:ascii="Times New Roman" w:eastAsia="Times-Roman" w:hAnsi="Times New Roman" w:cs="Times New Roman"/>
          <w:sz w:val="28"/>
          <w:szCs w:val="28"/>
          <w:lang w:val="kk-KZ"/>
        </w:rPr>
        <w:t xml:space="preserve">ып оқыту қажеттігі және </w:t>
      </w:r>
      <w:r w:rsidR="00ED6E34" w:rsidRPr="0046111A">
        <w:rPr>
          <w:rFonts w:ascii="Times New Roman" w:eastAsia="Times-Roman" w:hAnsi="Times New Roman" w:cs="Times New Roman"/>
          <w:sz w:val="28"/>
          <w:szCs w:val="28"/>
          <w:lang w:val="kk-KZ"/>
        </w:rPr>
        <w:t>п</w:t>
      </w:r>
      <w:r w:rsidR="00E27219" w:rsidRPr="0046111A">
        <w:rPr>
          <w:rFonts w:ascii="Times New Roman" w:eastAsia="Times-Roman" w:hAnsi="Times New Roman" w:cs="Times New Roman"/>
          <w:sz w:val="28"/>
          <w:szCs w:val="28"/>
          <w:lang w:val="kk-KZ"/>
        </w:rPr>
        <w:t>а</w:t>
      </w:r>
      <w:r w:rsidR="00ED6E34" w:rsidRPr="0046111A">
        <w:rPr>
          <w:rFonts w:ascii="Times New Roman" w:eastAsia="Times-Roman" w:hAnsi="Times New Roman" w:cs="Times New Roman"/>
          <w:sz w:val="28"/>
          <w:szCs w:val="28"/>
          <w:lang w:val="kk-KZ"/>
        </w:rPr>
        <w:t>йд</w:t>
      </w:r>
      <w:r w:rsidR="00E27219" w:rsidRPr="0046111A">
        <w:rPr>
          <w:rFonts w:ascii="Times New Roman" w:eastAsia="Times-Roman" w:hAnsi="Times New Roman" w:cs="Times New Roman"/>
          <w:sz w:val="28"/>
          <w:szCs w:val="28"/>
          <w:lang w:val="kk-KZ"/>
        </w:rPr>
        <w:t>а</w:t>
      </w:r>
      <w:r w:rsidR="00ED6E34" w:rsidRPr="0046111A">
        <w:rPr>
          <w:rFonts w:ascii="Times New Roman" w:eastAsia="Times-Roman" w:hAnsi="Times New Roman" w:cs="Times New Roman"/>
          <w:sz w:val="28"/>
          <w:szCs w:val="28"/>
          <w:lang w:val="kk-KZ"/>
        </w:rPr>
        <w:t>л</w:t>
      </w:r>
      <w:r w:rsidR="00E27219" w:rsidRPr="0046111A">
        <w:rPr>
          <w:rFonts w:ascii="Times New Roman" w:eastAsia="Times-Roman" w:hAnsi="Times New Roman" w:cs="Times New Roman"/>
          <w:sz w:val="28"/>
          <w:szCs w:val="28"/>
          <w:lang w:val="kk-KZ"/>
        </w:rPr>
        <w:t>ану мүмкіндіктер</w:t>
      </w:r>
      <w:r w:rsidR="00ED6E34" w:rsidRPr="0046111A">
        <w:rPr>
          <w:rFonts w:ascii="Times New Roman" w:eastAsia="Times-Roman" w:hAnsi="Times New Roman" w:cs="Times New Roman"/>
          <w:sz w:val="28"/>
          <w:szCs w:val="28"/>
          <w:lang w:val="kk-KZ"/>
        </w:rPr>
        <w:t xml:space="preserve">і </w:t>
      </w:r>
      <w:r w:rsidR="005F7BAB" w:rsidRPr="0046111A">
        <w:rPr>
          <w:rFonts w:ascii="Times New Roman" w:eastAsia="Times-Roman" w:hAnsi="Times New Roman" w:cs="Times New Roman"/>
          <w:sz w:val="28"/>
          <w:szCs w:val="28"/>
          <w:lang w:val="kk-KZ"/>
        </w:rPr>
        <w:lastRenderedPageBreak/>
        <w:t xml:space="preserve">нақтыланбағандықтары </w:t>
      </w:r>
      <w:r w:rsidR="00E27219" w:rsidRPr="0046111A">
        <w:rPr>
          <w:rFonts w:ascii="Times New Roman" w:eastAsia="Times-Roman" w:hAnsi="Times New Roman" w:cs="Times New Roman"/>
          <w:sz w:val="28"/>
          <w:szCs w:val="28"/>
          <w:lang w:val="kk-KZ"/>
        </w:rPr>
        <w:t>ара</w:t>
      </w:r>
      <w:r w:rsidR="00ED6E34" w:rsidRPr="0046111A">
        <w:rPr>
          <w:rFonts w:ascii="Times New Roman" w:eastAsia="Times-Roman" w:hAnsi="Times New Roman" w:cs="Times New Roman"/>
          <w:sz w:val="28"/>
          <w:szCs w:val="28"/>
          <w:lang w:val="kk-KZ"/>
        </w:rPr>
        <w:t>сынд</w:t>
      </w:r>
      <w:r w:rsidR="00E27219" w:rsidRPr="0046111A">
        <w:rPr>
          <w:rFonts w:ascii="Times New Roman" w:eastAsia="Times-Roman" w:hAnsi="Times New Roman" w:cs="Times New Roman"/>
          <w:sz w:val="28"/>
          <w:szCs w:val="28"/>
          <w:lang w:val="kk-KZ"/>
        </w:rPr>
        <w:t>а</w:t>
      </w:r>
      <w:r w:rsidR="005F7BAB" w:rsidRPr="0046111A">
        <w:rPr>
          <w:rFonts w:ascii="Times New Roman" w:eastAsia="Times-Roman" w:hAnsi="Times New Roman" w:cs="Times New Roman"/>
          <w:sz w:val="28"/>
          <w:szCs w:val="28"/>
          <w:lang w:val="kk-KZ"/>
        </w:rPr>
        <w:t>ғы</w:t>
      </w:r>
      <w:r w:rsidR="006D5532" w:rsidRPr="0046111A">
        <w:rPr>
          <w:rFonts w:ascii="Times New Roman" w:eastAsia="Times-Roman" w:hAnsi="Times New Roman" w:cs="Times New Roman"/>
          <w:sz w:val="28"/>
          <w:szCs w:val="28"/>
          <w:lang w:val="kk-KZ"/>
        </w:rPr>
        <w:t xml:space="preserve"> </w:t>
      </w:r>
      <w:r w:rsidR="00ED6E34" w:rsidRPr="0046111A">
        <w:rPr>
          <w:rFonts w:ascii="Times New Roman" w:hAnsi="Times New Roman" w:cs="Times New Roman"/>
          <w:sz w:val="28"/>
          <w:szCs w:val="28"/>
          <w:lang w:val="kk-KZ"/>
        </w:rPr>
        <w:t>қ</w:t>
      </w:r>
      <w:r w:rsidR="00E27219" w:rsidRPr="0046111A">
        <w:rPr>
          <w:rFonts w:ascii="Times New Roman" w:hAnsi="Times New Roman" w:cs="Times New Roman"/>
          <w:sz w:val="28"/>
          <w:szCs w:val="28"/>
          <w:lang w:val="kk-KZ"/>
        </w:rPr>
        <w:t>ара</w:t>
      </w:r>
      <w:r w:rsidR="00ED6E34" w:rsidRPr="0046111A">
        <w:rPr>
          <w:rFonts w:ascii="Times New Roman" w:hAnsi="Times New Roman" w:cs="Times New Roman"/>
          <w:sz w:val="28"/>
          <w:szCs w:val="28"/>
          <w:lang w:val="kk-KZ"/>
        </w:rPr>
        <w:t>м</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-қ</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йшылықт</w:t>
      </w:r>
      <w:r w:rsidR="00E27219" w:rsidRPr="0046111A">
        <w:rPr>
          <w:rFonts w:ascii="Times New Roman" w:hAnsi="Times New Roman" w:cs="Times New Roman"/>
          <w:sz w:val="28"/>
          <w:szCs w:val="28"/>
          <w:lang w:val="kk-KZ"/>
        </w:rPr>
        <w:t>ар</w:t>
      </w:r>
      <w:r w:rsidR="00ED6E34" w:rsidRPr="0046111A">
        <w:rPr>
          <w:rFonts w:ascii="Times New Roman" w:hAnsi="Times New Roman" w:cs="Times New Roman"/>
          <w:sz w:val="28"/>
          <w:szCs w:val="28"/>
          <w:lang w:val="kk-KZ"/>
        </w:rPr>
        <w:t xml:space="preserve"> туынд</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 xml:space="preserve">йтыны </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нық б</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йқ</w:t>
      </w:r>
      <w:r w:rsidR="00E27219" w:rsidRPr="0046111A">
        <w:rPr>
          <w:rFonts w:ascii="Times New Roman" w:hAnsi="Times New Roman" w:cs="Times New Roman"/>
          <w:sz w:val="28"/>
          <w:szCs w:val="28"/>
          <w:lang w:val="kk-KZ"/>
        </w:rPr>
        <w:t>а</w:t>
      </w:r>
      <w:r w:rsidR="00ED6E34" w:rsidRPr="0046111A">
        <w:rPr>
          <w:rFonts w:ascii="Times New Roman" w:hAnsi="Times New Roman" w:cs="Times New Roman"/>
          <w:sz w:val="28"/>
          <w:szCs w:val="28"/>
          <w:lang w:val="kk-KZ"/>
        </w:rPr>
        <w:t>л</w:t>
      </w:r>
      <w:r w:rsidR="005F7BAB" w:rsidRPr="0046111A">
        <w:rPr>
          <w:rFonts w:ascii="Times New Roman" w:hAnsi="Times New Roman" w:cs="Times New Roman"/>
          <w:sz w:val="28"/>
          <w:szCs w:val="28"/>
          <w:lang w:val="kk-KZ"/>
        </w:rPr>
        <w:t>ды</w:t>
      </w:r>
      <w:r w:rsidR="001F0650" w:rsidRPr="0046111A">
        <w:rPr>
          <w:rFonts w:ascii="Times New Roman" w:hAnsi="Times New Roman" w:cs="Times New Roman"/>
          <w:sz w:val="28"/>
          <w:szCs w:val="28"/>
          <w:lang w:val="kk-KZ"/>
        </w:rPr>
        <w:t>: яғни</w:t>
      </w:r>
      <w:r w:rsidR="002E5646" w:rsidRPr="0046111A">
        <w:rPr>
          <w:rFonts w:ascii="Times New Roman" w:hAnsi="Times New Roman" w:cs="Times New Roman"/>
          <w:sz w:val="28"/>
          <w:szCs w:val="28"/>
          <w:lang w:val="kk-KZ"/>
        </w:rPr>
        <w:t xml:space="preserve">, </w:t>
      </w:r>
    </w:p>
    <w:p w:rsidR="002E5646" w:rsidRPr="0046111A" w:rsidRDefault="006D5BD9"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674BD4"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Интегралдық теңдеулер</w:t>
      </w:r>
      <w:r w:rsidR="00674BD4"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таңдау курсының мазмұны (өтілетін тақырыптар мен қарастырылатын есептер) мен оның қолданбалық бағыттарына сәйкес келетін оқу құралдарының толық жіктелмегендігі;</w:t>
      </w:r>
    </w:p>
    <w:p w:rsidR="006D5BD9" w:rsidRPr="0046111A" w:rsidRDefault="006D5BD9"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674BD4" w:rsidRPr="0046111A">
        <w:rPr>
          <w:rFonts w:ascii="Times New Roman" w:hAnsi="Times New Roman" w:cs="Times New Roman"/>
          <w:sz w:val="28"/>
          <w:szCs w:val="28"/>
          <w:lang w:val="kk-KZ"/>
        </w:rPr>
        <w:t>«Интегралдық теңдеулер» таңдау курсының</w:t>
      </w:r>
      <w:r w:rsidR="00694A47" w:rsidRPr="0046111A">
        <w:rPr>
          <w:rFonts w:ascii="Times New Roman" w:hAnsi="Times New Roman" w:cs="Times New Roman"/>
          <w:sz w:val="28"/>
          <w:szCs w:val="28"/>
          <w:lang w:val="kk-KZ"/>
        </w:rPr>
        <w:t xml:space="preserve"> оқу материалдарын сапалы игеруде студенттерге Maple КМЖ-ны қолдану қажеттілігі мен оны пайдаланудың дидактикалық мүмкіндіктері анықталмағандығы;</w:t>
      </w:r>
    </w:p>
    <w:p w:rsidR="002E5646" w:rsidRPr="0046111A" w:rsidRDefault="006D5BD9"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694A47" w:rsidRPr="0046111A">
        <w:rPr>
          <w:rFonts w:ascii="Times New Roman" w:hAnsi="Times New Roman" w:cs="Times New Roman"/>
          <w:sz w:val="28"/>
          <w:szCs w:val="28"/>
          <w:lang w:val="kk-KZ"/>
        </w:rPr>
        <w:t xml:space="preserve"> </w:t>
      </w:r>
      <w:r w:rsidR="00701167" w:rsidRPr="0046111A">
        <w:rPr>
          <w:rFonts w:ascii="Times New Roman" w:hAnsi="Times New Roman" w:cs="Times New Roman"/>
          <w:sz w:val="28"/>
          <w:szCs w:val="28"/>
          <w:lang w:val="kk-KZ"/>
        </w:rPr>
        <w:t>«Интегралдық теңдеулер» таңдау курсын Maple КМЖ-ны қолданып оқыту әдістем</w:t>
      </w:r>
      <w:r w:rsidR="00D2418D" w:rsidRPr="0046111A">
        <w:rPr>
          <w:rFonts w:ascii="Times New Roman" w:hAnsi="Times New Roman" w:cs="Times New Roman"/>
          <w:sz w:val="28"/>
          <w:szCs w:val="28"/>
          <w:lang w:val="kk-KZ"/>
        </w:rPr>
        <w:t>е</w:t>
      </w:r>
      <w:r w:rsidR="00701167" w:rsidRPr="0046111A">
        <w:rPr>
          <w:rFonts w:ascii="Times New Roman" w:hAnsi="Times New Roman" w:cs="Times New Roman"/>
          <w:sz w:val="28"/>
          <w:szCs w:val="28"/>
          <w:lang w:val="kk-KZ"/>
        </w:rPr>
        <w:t>сінің жасалмағандығы және тиімді оқыту әдістерін қолдану мүмкіндіктері арасында қарама-қайшылықтар кездеседі.</w:t>
      </w:r>
    </w:p>
    <w:p w:rsidR="003B6617" w:rsidRPr="0046111A" w:rsidRDefault="002E5646"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w:t>
      </w:r>
      <w:r w:rsidR="003B6617" w:rsidRPr="0046111A">
        <w:rPr>
          <w:rFonts w:ascii="Times New Roman" w:hAnsi="Times New Roman" w:cs="Times New Roman"/>
          <w:sz w:val="28"/>
          <w:szCs w:val="28"/>
          <w:lang w:val="kk-KZ"/>
        </w:rPr>
        <w:t xml:space="preserve">өрсетілген </w:t>
      </w:r>
      <w:r w:rsidR="003B6617" w:rsidRPr="0046111A">
        <w:rPr>
          <w:rFonts w:ascii="Times New Roman" w:hAnsi="Times New Roman" w:cs="Times New Roman"/>
          <w:b/>
          <w:sz w:val="28"/>
          <w:szCs w:val="28"/>
          <w:lang w:val="kk-KZ"/>
        </w:rPr>
        <w:t>қарама-қайшылықтар</w:t>
      </w:r>
      <w:r w:rsidR="003B6617" w:rsidRPr="0046111A">
        <w:rPr>
          <w:rFonts w:ascii="Times New Roman" w:hAnsi="Times New Roman" w:cs="Times New Roman"/>
          <w:sz w:val="28"/>
          <w:szCs w:val="28"/>
          <w:lang w:val="kk-KZ"/>
        </w:rPr>
        <w:t xml:space="preserve"> тақырыптардағы </w:t>
      </w:r>
      <w:r w:rsidR="00A25475" w:rsidRPr="0046111A">
        <w:rPr>
          <w:rFonts w:ascii="Times New Roman" w:hAnsi="Times New Roman" w:cs="Times New Roman"/>
          <w:sz w:val="28"/>
          <w:szCs w:val="28"/>
          <w:lang w:val="kk-KZ"/>
        </w:rPr>
        <w:t>ерекшеліктердегі</w:t>
      </w:r>
      <w:r w:rsidR="003B6617" w:rsidRPr="0046111A">
        <w:rPr>
          <w:rFonts w:ascii="Times New Roman" w:hAnsi="Times New Roman" w:cs="Times New Roman"/>
          <w:sz w:val="28"/>
          <w:szCs w:val="28"/>
          <w:lang w:val="kk-KZ"/>
        </w:rPr>
        <w:t xml:space="preserve"> зерттеул</w:t>
      </w:r>
      <w:r w:rsidR="003E7734" w:rsidRPr="0046111A">
        <w:rPr>
          <w:rFonts w:ascii="Times New Roman" w:hAnsi="Times New Roman" w:cs="Times New Roman"/>
          <w:sz w:val="28"/>
          <w:szCs w:val="28"/>
          <w:lang w:val="kk-KZ"/>
        </w:rPr>
        <w:t>ерді іріктеуді талап етті және «И</w:t>
      </w:r>
      <w:r w:rsidR="003B6617" w:rsidRPr="0046111A">
        <w:rPr>
          <w:rFonts w:ascii="Times New Roman" w:hAnsi="Times New Roman" w:cs="Times New Roman"/>
          <w:sz w:val="28"/>
          <w:szCs w:val="28"/>
          <w:lang w:val="kk-KZ"/>
        </w:rPr>
        <w:t>нтегралдық теңдеулер</w:t>
      </w:r>
      <w:r w:rsidR="003E7734" w:rsidRPr="0046111A">
        <w:rPr>
          <w:rFonts w:ascii="Times New Roman" w:hAnsi="Times New Roman" w:cs="Times New Roman"/>
          <w:sz w:val="28"/>
          <w:szCs w:val="28"/>
          <w:lang w:val="kk-KZ"/>
        </w:rPr>
        <w:t xml:space="preserve">» </w:t>
      </w:r>
      <w:r w:rsidR="00AE4AB8" w:rsidRPr="0046111A">
        <w:rPr>
          <w:rFonts w:ascii="Times New Roman" w:eastAsia="Times New Roman" w:hAnsi="Times New Roman" w:cs="Times New Roman"/>
          <w:sz w:val="28"/>
          <w:szCs w:val="28"/>
          <w:lang w:val="kk-KZ"/>
        </w:rPr>
        <w:t>таңдау курсын</w:t>
      </w:r>
      <w:r w:rsidR="003B6617" w:rsidRPr="0046111A">
        <w:rPr>
          <w:rFonts w:ascii="Times New Roman" w:hAnsi="Times New Roman" w:cs="Times New Roman"/>
          <w:sz w:val="28"/>
          <w:szCs w:val="28"/>
          <w:lang w:val="kk-KZ"/>
        </w:rPr>
        <w:t xml:space="preserve"> оқыту</w:t>
      </w:r>
      <w:r w:rsidR="00F565DC" w:rsidRPr="0046111A">
        <w:rPr>
          <w:rFonts w:ascii="Times New Roman" w:hAnsi="Times New Roman" w:cs="Times New Roman"/>
          <w:sz w:val="28"/>
          <w:szCs w:val="28"/>
          <w:lang w:val="kk-KZ"/>
        </w:rPr>
        <w:t>дағы</w:t>
      </w:r>
      <w:r w:rsidR="003B6617" w:rsidRPr="0046111A">
        <w:rPr>
          <w:rFonts w:ascii="Times New Roman" w:hAnsi="Times New Roman" w:cs="Times New Roman"/>
          <w:sz w:val="28"/>
          <w:szCs w:val="28"/>
          <w:lang w:val="kk-KZ"/>
        </w:rPr>
        <w:t xml:space="preserve"> </w:t>
      </w:r>
      <w:r w:rsidR="009A298E" w:rsidRPr="0046111A">
        <w:rPr>
          <w:rFonts w:ascii="Times New Roman" w:hAnsi="Times New Roman" w:cs="Times New Roman"/>
          <w:sz w:val="28"/>
          <w:szCs w:val="28"/>
          <w:lang w:val="kk-KZ"/>
        </w:rPr>
        <w:t>жайтт</w:t>
      </w:r>
      <w:r w:rsidR="00F565DC" w:rsidRPr="0046111A">
        <w:rPr>
          <w:rFonts w:ascii="Times New Roman" w:hAnsi="Times New Roman" w:cs="Times New Roman"/>
          <w:sz w:val="28"/>
          <w:szCs w:val="28"/>
          <w:lang w:val="kk-KZ"/>
        </w:rPr>
        <w:t xml:space="preserve">арға сәйкес </w:t>
      </w:r>
      <w:r w:rsidR="00022D79" w:rsidRPr="0046111A">
        <w:rPr>
          <w:rFonts w:ascii="Times New Roman" w:hAnsi="Times New Roman" w:cs="Times New Roman"/>
          <w:b/>
          <w:sz w:val="28"/>
          <w:szCs w:val="28"/>
          <w:lang w:val="kk-KZ"/>
        </w:rPr>
        <w:t>Maple</w:t>
      </w:r>
      <w:r w:rsidR="00E05A0B" w:rsidRPr="0046111A">
        <w:rPr>
          <w:rFonts w:ascii="Times New Roman" w:hAnsi="Times New Roman" w:cs="Times New Roman"/>
          <w:b/>
          <w:sz w:val="28"/>
          <w:szCs w:val="28"/>
          <w:lang w:val="kk-KZ"/>
        </w:rPr>
        <w:t xml:space="preserve"> </w:t>
      </w:r>
      <w:r w:rsidR="005310A3" w:rsidRPr="0046111A">
        <w:rPr>
          <w:rFonts w:ascii="Times New Roman" w:hAnsi="Times New Roman" w:cs="Times New Roman"/>
          <w:noProof/>
          <w:sz w:val="28"/>
          <w:szCs w:val="28"/>
          <w:lang w:val="kk-KZ"/>
        </w:rPr>
        <w:t>КМЖ-ны</w:t>
      </w:r>
      <w:r w:rsidR="00F565DC" w:rsidRPr="0046111A">
        <w:rPr>
          <w:rFonts w:ascii="Times New Roman" w:hAnsi="Times New Roman" w:cs="Times New Roman"/>
          <w:noProof/>
          <w:sz w:val="28"/>
          <w:szCs w:val="28"/>
          <w:lang w:val="kk-KZ"/>
        </w:rPr>
        <w:t xml:space="preserve"> </w:t>
      </w:r>
      <w:r w:rsidR="003B6617" w:rsidRPr="0046111A">
        <w:rPr>
          <w:rFonts w:ascii="Times New Roman" w:hAnsi="Times New Roman" w:cs="Times New Roman"/>
          <w:sz w:val="28"/>
          <w:szCs w:val="28"/>
          <w:lang w:val="kk-KZ"/>
        </w:rPr>
        <w:t>қолдану</w:t>
      </w:r>
      <w:r w:rsidR="00F565DC" w:rsidRPr="0046111A">
        <w:rPr>
          <w:rFonts w:ascii="Times New Roman" w:hAnsi="Times New Roman" w:cs="Times New Roman"/>
          <w:sz w:val="28"/>
          <w:szCs w:val="28"/>
          <w:lang w:val="kk-KZ"/>
        </w:rPr>
        <w:t>д</w:t>
      </w:r>
      <w:r w:rsidR="003B6617" w:rsidRPr="0046111A">
        <w:rPr>
          <w:rFonts w:ascii="Times New Roman" w:hAnsi="Times New Roman" w:cs="Times New Roman"/>
          <w:sz w:val="28"/>
          <w:szCs w:val="28"/>
          <w:lang w:val="kk-KZ"/>
        </w:rPr>
        <w:t>ы</w:t>
      </w:r>
      <w:r w:rsidR="00F565DC" w:rsidRPr="0046111A">
        <w:rPr>
          <w:rFonts w:ascii="Times New Roman" w:hAnsi="Times New Roman" w:cs="Times New Roman"/>
          <w:sz w:val="28"/>
          <w:szCs w:val="28"/>
          <w:lang w:val="kk-KZ"/>
        </w:rPr>
        <w:t>ң</w:t>
      </w:r>
      <w:r w:rsidR="003B6617" w:rsidRPr="0046111A">
        <w:rPr>
          <w:rFonts w:ascii="Times New Roman" w:hAnsi="Times New Roman" w:cs="Times New Roman"/>
          <w:sz w:val="28"/>
          <w:szCs w:val="28"/>
          <w:lang w:val="kk-KZ"/>
        </w:rPr>
        <w:t xml:space="preserve"> және </w:t>
      </w:r>
      <w:r w:rsidR="00F565DC" w:rsidRPr="0046111A">
        <w:rPr>
          <w:rFonts w:ascii="Times New Roman" w:hAnsi="Times New Roman" w:cs="Times New Roman"/>
          <w:sz w:val="28"/>
          <w:szCs w:val="28"/>
          <w:lang w:val="kk-KZ"/>
        </w:rPr>
        <w:t xml:space="preserve">дидактикалық шарттарын </w:t>
      </w:r>
      <w:r w:rsidR="003B6617" w:rsidRPr="0046111A">
        <w:rPr>
          <w:rFonts w:ascii="Times New Roman" w:hAnsi="Times New Roman" w:cs="Times New Roman"/>
          <w:sz w:val="28"/>
          <w:szCs w:val="28"/>
          <w:lang w:val="kk-KZ"/>
        </w:rPr>
        <w:t>ескеріп, диссертациялық жұмыстың тақырыбын</w:t>
      </w:r>
      <w:r w:rsidR="006D5532" w:rsidRPr="0046111A">
        <w:rPr>
          <w:rFonts w:ascii="Times New Roman" w:hAnsi="Times New Roman" w:cs="Times New Roman"/>
          <w:sz w:val="28"/>
          <w:szCs w:val="28"/>
          <w:lang w:val="kk-KZ"/>
        </w:rPr>
        <w:t xml:space="preserve"> </w:t>
      </w:r>
      <w:r w:rsidR="000D52EE" w:rsidRPr="0046111A">
        <w:rPr>
          <w:rFonts w:ascii="Times New Roman" w:hAnsi="Times New Roman" w:cs="Times New Roman"/>
          <w:b/>
          <w:sz w:val="28"/>
          <w:szCs w:val="28"/>
          <w:lang w:val="kk-KZ"/>
        </w:rPr>
        <w:t>«Интегралдық теңдеулер</w:t>
      </w:r>
      <w:r w:rsidR="003E7734" w:rsidRPr="0046111A">
        <w:rPr>
          <w:rFonts w:ascii="Times New Roman" w:hAnsi="Times New Roman" w:cs="Times New Roman"/>
          <w:b/>
          <w:sz w:val="28"/>
          <w:szCs w:val="28"/>
          <w:lang w:val="kk-KZ"/>
        </w:rPr>
        <w:t>»</w:t>
      </w:r>
      <w:r w:rsidR="006D5532" w:rsidRPr="0046111A">
        <w:rPr>
          <w:rFonts w:ascii="Times New Roman" w:hAnsi="Times New Roman" w:cs="Times New Roman"/>
          <w:b/>
          <w:sz w:val="28"/>
          <w:szCs w:val="28"/>
          <w:lang w:val="kk-KZ"/>
        </w:rPr>
        <w:t xml:space="preserve"> </w:t>
      </w:r>
      <w:r w:rsidR="00AE4AB8" w:rsidRPr="0046111A">
        <w:rPr>
          <w:rFonts w:ascii="Times New Roman" w:hAnsi="Times New Roman" w:cs="Times New Roman"/>
          <w:b/>
          <w:sz w:val="28"/>
          <w:szCs w:val="28"/>
          <w:lang w:val="kk-KZ"/>
        </w:rPr>
        <w:t>таңдау курсын</w:t>
      </w:r>
      <w:r w:rsidR="000D52EE" w:rsidRPr="0046111A">
        <w:rPr>
          <w:rFonts w:ascii="Times New Roman" w:hAnsi="Times New Roman" w:cs="Times New Roman"/>
          <w:b/>
          <w:sz w:val="28"/>
          <w:szCs w:val="28"/>
          <w:lang w:val="kk-KZ"/>
        </w:rPr>
        <w:t xml:space="preserve"> математика мамандығы студенттеріне оқытуда Maple компьютерлік математика жүйесін қолдану»</w:t>
      </w:r>
      <w:r w:rsidR="003B6617" w:rsidRPr="0046111A">
        <w:rPr>
          <w:rFonts w:ascii="Times New Roman" w:hAnsi="Times New Roman" w:cs="Times New Roman"/>
          <w:sz w:val="28"/>
          <w:szCs w:val="28"/>
          <w:lang w:val="kk-KZ"/>
        </w:rPr>
        <w:t xml:space="preserve"> деп таңдауымызға негіз болды. </w:t>
      </w:r>
    </w:p>
    <w:p w:rsidR="0088633D" w:rsidRPr="0046111A" w:rsidRDefault="003B6617" w:rsidP="003A3310">
      <w:pPr>
        <w:tabs>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Зерттеудің мақсаты: </w:t>
      </w:r>
      <w:r w:rsidR="00FD75A3" w:rsidRPr="0046111A">
        <w:rPr>
          <w:rFonts w:ascii="Times New Roman" w:hAnsi="Times New Roman" w:cs="Times New Roman"/>
          <w:b/>
          <w:sz w:val="28"/>
          <w:szCs w:val="28"/>
          <w:lang w:val="kk-KZ"/>
        </w:rPr>
        <w:t>Maple</w:t>
      </w:r>
      <w:r w:rsidR="00E05A0B" w:rsidRPr="0046111A">
        <w:rPr>
          <w:rFonts w:ascii="Times New Roman" w:hAnsi="Times New Roman" w:cs="Times New Roman"/>
          <w:b/>
          <w:sz w:val="28"/>
          <w:szCs w:val="28"/>
          <w:lang w:val="kk-KZ"/>
        </w:rPr>
        <w:t xml:space="preserve"> </w:t>
      </w:r>
      <w:r w:rsidR="005310A3" w:rsidRPr="0046111A">
        <w:rPr>
          <w:rFonts w:ascii="Times New Roman" w:hAnsi="Times New Roman" w:cs="Times New Roman"/>
          <w:noProof/>
          <w:sz w:val="28"/>
          <w:szCs w:val="28"/>
          <w:lang w:val="kk-KZ"/>
        </w:rPr>
        <w:t>КМЖ-сын</w:t>
      </w:r>
      <w:r w:rsidR="0088633D" w:rsidRPr="0046111A">
        <w:rPr>
          <w:rFonts w:ascii="Times New Roman" w:hAnsi="Times New Roman" w:cs="Times New Roman"/>
          <w:sz w:val="28"/>
          <w:szCs w:val="28"/>
          <w:lang w:val="kk-KZ"/>
        </w:rPr>
        <w:t xml:space="preserve"> студенттердің білім сапасын арттырудың құралы ретінде </w:t>
      </w:r>
      <w:r w:rsidR="001900F5" w:rsidRPr="0046111A">
        <w:rPr>
          <w:rFonts w:ascii="Times New Roman" w:hAnsi="Times New Roman" w:cs="Times New Roman"/>
          <w:sz w:val="28"/>
          <w:szCs w:val="28"/>
          <w:lang w:val="kk-KZ"/>
        </w:rPr>
        <w:t>қолдану</w:t>
      </w:r>
      <w:r w:rsidR="0088633D" w:rsidRPr="0046111A">
        <w:rPr>
          <w:rFonts w:ascii="Times New Roman" w:hAnsi="Times New Roman" w:cs="Times New Roman"/>
          <w:sz w:val="28"/>
          <w:szCs w:val="28"/>
          <w:lang w:val="kk-KZ"/>
        </w:rPr>
        <w:t>ды теориялық тұрғыдан негіздеу және әдістеме</w:t>
      </w:r>
      <w:r w:rsidR="004C76EA" w:rsidRPr="0046111A">
        <w:rPr>
          <w:rFonts w:ascii="Times New Roman" w:hAnsi="Times New Roman" w:cs="Times New Roman"/>
          <w:sz w:val="28"/>
          <w:szCs w:val="28"/>
          <w:lang w:val="kk-KZ"/>
        </w:rPr>
        <w:t>сін жасау</w:t>
      </w:r>
      <w:r w:rsidR="00AB5F84" w:rsidRPr="0046111A">
        <w:rPr>
          <w:rFonts w:ascii="Times New Roman" w:hAnsi="Times New Roman" w:cs="Times New Roman"/>
          <w:sz w:val="28"/>
          <w:szCs w:val="28"/>
          <w:lang w:val="kk-KZ"/>
        </w:rPr>
        <w:t>.</w:t>
      </w:r>
    </w:p>
    <w:p w:rsidR="001E143D"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Зерттеу нысаны: </w:t>
      </w:r>
      <w:r w:rsidR="001E143D" w:rsidRPr="0046111A">
        <w:rPr>
          <w:rFonts w:ascii="Times New Roman" w:hAnsi="Times New Roman" w:cs="Times New Roman"/>
          <w:sz w:val="28"/>
          <w:szCs w:val="28"/>
          <w:lang w:val="kk-KZ"/>
        </w:rPr>
        <w:t xml:space="preserve">«Интегралдық теңдеулер» </w:t>
      </w:r>
      <w:r w:rsidR="001E143D" w:rsidRPr="0046111A">
        <w:rPr>
          <w:rFonts w:ascii="Times New Roman" w:eastAsia="Times New Roman" w:hAnsi="Times New Roman" w:cs="Times New Roman"/>
          <w:sz w:val="28"/>
          <w:szCs w:val="28"/>
          <w:lang w:val="kk-KZ"/>
        </w:rPr>
        <w:t>таңдау курсы</w:t>
      </w:r>
      <w:r w:rsidR="001E143D" w:rsidRPr="0046111A">
        <w:rPr>
          <w:rFonts w:ascii="Times New Roman" w:hAnsi="Times New Roman" w:cs="Times New Roman"/>
          <w:sz w:val="28"/>
          <w:szCs w:val="28"/>
          <w:lang w:val="kk-KZ"/>
        </w:rPr>
        <w:t>.</w:t>
      </w:r>
    </w:p>
    <w:p w:rsidR="001E143D"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Зерттеу пәні:</w:t>
      </w:r>
      <w:r w:rsidR="00D9520B" w:rsidRPr="0046111A">
        <w:rPr>
          <w:rFonts w:ascii="Times New Roman" w:hAnsi="Times New Roman" w:cs="Times New Roman"/>
          <w:b/>
          <w:sz w:val="28"/>
          <w:szCs w:val="28"/>
          <w:lang w:val="kk-KZ"/>
        </w:rPr>
        <w:t xml:space="preserve"> </w:t>
      </w:r>
      <w:r w:rsidR="001E143D" w:rsidRPr="0046111A">
        <w:rPr>
          <w:rFonts w:ascii="Times New Roman" w:hAnsi="Times New Roman" w:cs="Times New Roman"/>
          <w:sz w:val="28"/>
          <w:szCs w:val="28"/>
          <w:lang w:val="kk-KZ"/>
        </w:rPr>
        <w:t>ЖОО математика мамандығы студенттеріне «Интегралдық теңдеулер» таңдау курсын оқыту үдерісі.</w:t>
      </w:r>
    </w:p>
    <w:p w:rsidR="003B6617" w:rsidRPr="0046111A" w:rsidRDefault="003B6617" w:rsidP="003A3310">
      <w:pPr>
        <w:tabs>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Зерттеудің ғылыми болжамы: </w:t>
      </w:r>
      <w:r w:rsidRPr="0046111A">
        <w:rPr>
          <w:rFonts w:ascii="Times New Roman" w:hAnsi="Times New Roman" w:cs="Times New Roman"/>
          <w:sz w:val="28"/>
          <w:szCs w:val="28"/>
          <w:lang w:val="kk-KZ"/>
        </w:rPr>
        <w:t>Егер, математика мамандығы студенттеріне «Интегралдық теңдеулер»</w:t>
      </w:r>
      <w:r w:rsidR="00D9520B" w:rsidRPr="0046111A">
        <w:rPr>
          <w:rFonts w:ascii="Times New Roman" w:hAnsi="Times New Roman" w:cs="Times New Roman"/>
          <w:sz w:val="28"/>
          <w:szCs w:val="28"/>
          <w:lang w:val="kk-KZ"/>
        </w:rPr>
        <w:t xml:space="preserve"> </w:t>
      </w:r>
      <w:r w:rsidR="00AE4AB8" w:rsidRPr="0046111A">
        <w:rPr>
          <w:rFonts w:ascii="Times New Roman" w:eastAsia="Times New Roman" w:hAnsi="Times New Roman" w:cs="Times New Roman"/>
          <w:sz w:val="28"/>
          <w:szCs w:val="28"/>
          <w:lang w:val="kk-KZ"/>
        </w:rPr>
        <w:t>таңдау курсын</w:t>
      </w:r>
      <w:r w:rsidR="00D9520B" w:rsidRPr="0046111A">
        <w:rPr>
          <w:rFonts w:ascii="Times New Roman" w:eastAsia="Times New Roman" w:hAnsi="Times New Roman" w:cs="Times New Roman"/>
          <w:sz w:val="28"/>
          <w:szCs w:val="28"/>
          <w:lang w:val="kk-KZ"/>
        </w:rPr>
        <w:t xml:space="preserve"> </w:t>
      </w:r>
      <w:r w:rsidR="00AB5F84" w:rsidRPr="0046111A">
        <w:rPr>
          <w:rFonts w:ascii="Times New Roman" w:hAnsi="Times New Roman" w:cs="Times New Roman"/>
          <w:sz w:val="28"/>
          <w:szCs w:val="28"/>
          <w:lang w:val="kk-KZ"/>
        </w:rPr>
        <w:t>оқытуда</w:t>
      </w:r>
      <w:r w:rsidR="00022D79" w:rsidRPr="0046111A">
        <w:rPr>
          <w:rFonts w:ascii="Times New Roman" w:hAnsi="Times New Roman" w:cs="Times New Roman"/>
          <w:b/>
          <w:sz w:val="28"/>
          <w:szCs w:val="28"/>
          <w:lang w:val="kk-KZ"/>
        </w:rPr>
        <w:t xml:space="preserve"> Maple</w:t>
      </w:r>
      <w:r w:rsidRPr="0046111A">
        <w:rPr>
          <w:rFonts w:ascii="Times New Roman" w:hAnsi="Times New Roman" w:cs="Times New Roman"/>
          <w:sz w:val="28"/>
          <w:szCs w:val="28"/>
          <w:lang w:val="kk-KZ"/>
        </w:rPr>
        <w:t xml:space="preserve"> КМЖ</w:t>
      </w:r>
      <w:r w:rsidR="00DA5CFA" w:rsidRPr="0046111A">
        <w:rPr>
          <w:rFonts w:ascii="Times New Roman" w:hAnsi="Times New Roman" w:cs="Times New Roman"/>
          <w:sz w:val="28"/>
          <w:szCs w:val="28"/>
          <w:lang w:val="kk-KZ"/>
        </w:rPr>
        <w:t>-сын</w:t>
      </w:r>
      <w:r w:rsidRPr="0046111A">
        <w:rPr>
          <w:rFonts w:ascii="Times New Roman" w:hAnsi="Times New Roman" w:cs="Times New Roman"/>
          <w:sz w:val="28"/>
          <w:szCs w:val="28"/>
          <w:lang w:val="kk-KZ"/>
        </w:rPr>
        <w:t xml:space="preserve"> қолданудың </w:t>
      </w:r>
      <w:r w:rsidR="00AB5F84" w:rsidRPr="0046111A">
        <w:rPr>
          <w:rFonts w:ascii="Times New Roman" w:hAnsi="Times New Roman" w:cs="Times New Roman"/>
          <w:sz w:val="28"/>
          <w:szCs w:val="28"/>
          <w:lang w:val="kk-KZ"/>
        </w:rPr>
        <w:t xml:space="preserve">тиімділігі </w:t>
      </w:r>
      <w:r w:rsidRPr="0046111A">
        <w:rPr>
          <w:rFonts w:ascii="Times New Roman" w:hAnsi="Times New Roman" w:cs="Times New Roman"/>
          <w:sz w:val="28"/>
          <w:szCs w:val="28"/>
          <w:lang w:val="kk-KZ"/>
        </w:rPr>
        <w:t xml:space="preserve">теориялық </w:t>
      </w:r>
      <w:r w:rsidR="00AB5F84" w:rsidRPr="0046111A">
        <w:rPr>
          <w:rFonts w:ascii="Times New Roman" w:hAnsi="Times New Roman" w:cs="Times New Roman"/>
          <w:sz w:val="28"/>
          <w:szCs w:val="28"/>
          <w:lang w:val="kk-KZ"/>
        </w:rPr>
        <w:t>тұрғыдан негізделіп,</w:t>
      </w:r>
      <w:r w:rsidR="00D9520B" w:rsidRPr="0046111A">
        <w:rPr>
          <w:rFonts w:ascii="Times New Roman" w:hAnsi="Times New Roman" w:cs="Times New Roman"/>
          <w:sz w:val="28"/>
          <w:szCs w:val="28"/>
          <w:lang w:val="kk-KZ"/>
        </w:rPr>
        <w:t xml:space="preserve"> </w:t>
      </w:r>
      <w:r w:rsidR="00AB5F84" w:rsidRPr="0046111A">
        <w:rPr>
          <w:rFonts w:ascii="Times New Roman" w:hAnsi="Times New Roman" w:cs="Times New Roman"/>
          <w:sz w:val="28"/>
          <w:szCs w:val="28"/>
          <w:lang w:val="kk-KZ"/>
        </w:rPr>
        <w:t xml:space="preserve">оны </w:t>
      </w:r>
      <w:r w:rsidR="001900F5" w:rsidRPr="0046111A">
        <w:rPr>
          <w:rFonts w:ascii="Times New Roman" w:hAnsi="Times New Roman" w:cs="Times New Roman"/>
          <w:sz w:val="28"/>
          <w:szCs w:val="28"/>
          <w:lang w:val="kk-KZ"/>
        </w:rPr>
        <w:t>қолдану</w:t>
      </w:r>
      <w:r w:rsidR="00AB5F84" w:rsidRPr="0046111A">
        <w:rPr>
          <w:rFonts w:ascii="Times New Roman" w:hAnsi="Times New Roman" w:cs="Times New Roman"/>
          <w:sz w:val="28"/>
          <w:szCs w:val="28"/>
          <w:lang w:val="kk-KZ"/>
        </w:rPr>
        <w:t>дың әдістеме</w:t>
      </w:r>
      <w:r w:rsidR="00A834CF" w:rsidRPr="0046111A">
        <w:rPr>
          <w:rFonts w:ascii="Times New Roman" w:hAnsi="Times New Roman" w:cs="Times New Roman"/>
          <w:sz w:val="28"/>
          <w:szCs w:val="28"/>
          <w:lang w:val="kk-KZ"/>
        </w:rPr>
        <w:t>с</w:t>
      </w:r>
      <w:r w:rsidR="00AB5F84" w:rsidRPr="0046111A">
        <w:rPr>
          <w:rFonts w:ascii="Times New Roman" w:hAnsi="Times New Roman" w:cs="Times New Roman"/>
          <w:sz w:val="28"/>
          <w:szCs w:val="28"/>
          <w:lang w:val="kk-KZ"/>
        </w:rPr>
        <w:t>і жасал</w:t>
      </w:r>
      <w:r w:rsidR="00A834CF" w:rsidRPr="0046111A">
        <w:rPr>
          <w:rFonts w:ascii="Times New Roman" w:hAnsi="Times New Roman" w:cs="Times New Roman"/>
          <w:sz w:val="28"/>
          <w:szCs w:val="28"/>
          <w:lang w:val="kk-KZ"/>
        </w:rPr>
        <w:t>са</w:t>
      </w:r>
      <w:r w:rsidR="005F7BAB" w:rsidRPr="0046111A">
        <w:rPr>
          <w:rFonts w:ascii="Times New Roman" w:hAnsi="Times New Roman" w:cs="Times New Roman"/>
          <w:sz w:val="28"/>
          <w:szCs w:val="28"/>
          <w:lang w:val="kk-KZ"/>
        </w:rPr>
        <w:t xml:space="preserve">, </w:t>
      </w:r>
      <w:r w:rsidR="00AB5F84" w:rsidRPr="0046111A">
        <w:rPr>
          <w:rFonts w:ascii="Times New Roman" w:hAnsi="Times New Roman" w:cs="Times New Roman"/>
          <w:sz w:val="28"/>
          <w:szCs w:val="28"/>
          <w:lang w:val="kk-KZ"/>
        </w:rPr>
        <w:t>оқыту үдерісінде студенттердің білім</w:t>
      </w:r>
      <w:r w:rsidR="00F54CAB" w:rsidRPr="0046111A">
        <w:rPr>
          <w:rFonts w:ascii="Times New Roman" w:hAnsi="Times New Roman" w:cs="Times New Roman"/>
          <w:sz w:val="28"/>
          <w:szCs w:val="28"/>
          <w:lang w:val="kk-KZ"/>
        </w:rPr>
        <w:t xml:space="preserve">інің </w:t>
      </w:r>
      <w:r w:rsidR="00AB5F84" w:rsidRPr="0046111A">
        <w:rPr>
          <w:rFonts w:ascii="Times New Roman" w:hAnsi="Times New Roman" w:cs="Times New Roman"/>
          <w:sz w:val="28"/>
          <w:szCs w:val="28"/>
          <w:lang w:val="kk-KZ"/>
        </w:rPr>
        <w:t>сапасы</w:t>
      </w:r>
      <w:r w:rsidR="005B2EED" w:rsidRPr="0046111A">
        <w:rPr>
          <w:rFonts w:ascii="Times New Roman" w:hAnsi="Times New Roman" w:cs="Times New Roman"/>
          <w:sz w:val="28"/>
          <w:szCs w:val="28"/>
          <w:lang w:val="kk-KZ"/>
        </w:rPr>
        <w:t>ның</w:t>
      </w:r>
      <w:r w:rsidR="00AB5F84" w:rsidRPr="0046111A">
        <w:rPr>
          <w:rFonts w:ascii="Times New Roman" w:hAnsi="Times New Roman" w:cs="Times New Roman"/>
          <w:sz w:val="28"/>
          <w:szCs w:val="28"/>
          <w:lang w:val="kk-KZ"/>
        </w:rPr>
        <w:t xml:space="preserve"> артуына </w:t>
      </w:r>
      <w:r w:rsidR="00F54CAB" w:rsidRPr="0046111A">
        <w:rPr>
          <w:rFonts w:ascii="Times New Roman" w:hAnsi="Times New Roman" w:cs="Times New Roman"/>
          <w:sz w:val="28"/>
          <w:szCs w:val="28"/>
          <w:lang w:val="kk-KZ"/>
        </w:rPr>
        <w:t>едәуір</w:t>
      </w:r>
      <w:r w:rsidR="00AB5F84" w:rsidRPr="0046111A">
        <w:rPr>
          <w:rFonts w:ascii="Times New Roman" w:hAnsi="Times New Roman" w:cs="Times New Roman"/>
          <w:sz w:val="28"/>
          <w:szCs w:val="28"/>
          <w:lang w:val="kk-KZ"/>
        </w:rPr>
        <w:t xml:space="preserve"> мүмкін</w:t>
      </w:r>
      <w:r w:rsidR="00FE0E72" w:rsidRPr="0046111A">
        <w:rPr>
          <w:rFonts w:ascii="Times New Roman" w:hAnsi="Times New Roman" w:cs="Times New Roman"/>
          <w:sz w:val="28"/>
          <w:szCs w:val="28"/>
          <w:lang w:val="kk-KZ"/>
        </w:rPr>
        <w:t>шілік туады, сөйтіп</w:t>
      </w:r>
      <w:r w:rsidR="00AB5F84" w:rsidRPr="0046111A">
        <w:rPr>
          <w:rFonts w:ascii="Times New Roman" w:hAnsi="Times New Roman" w:cs="Times New Roman"/>
          <w:sz w:val="28"/>
          <w:szCs w:val="28"/>
          <w:lang w:val="kk-KZ"/>
        </w:rPr>
        <w:t xml:space="preserve"> студенттердің </w:t>
      </w:r>
      <w:r w:rsidR="005B2EED" w:rsidRPr="0046111A">
        <w:rPr>
          <w:rFonts w:ascii="Times New Roman" w:hAnsi="Times New Roman" w:cs="Times New Roman"/>
          <w:sz w:val="28"/>
          <w:szCs w:val="28"/>
          <w:lang w:val="kk-KZ"/>
        </w:rPr>
        <w:t>курсты меңгеруд</w:t>
      </w:r>
      <w:r w:rsidR="00A1667A" w:rsidRPr="0046111A">
        <w:rPr>
          <w:rFonts w:ascii="Times New Roman" w:hAnsi="Times New Roman" w:cs="Times New Roman"/>
          <w:sz w:val="28"/>
          <w:szCs w:val="28"/>
          <w:lang w:val="kk-KZ"/>
        </w:rPr>
        <w:t>е</w:t>
      </w:r>
      <w:r w:rsidR="00F54CAB" w:rsidRPr="0046111A">
        <w:rPr>
          <w:rFonts w:ascii="Times New Roman" w:hAnsi="Times New Roman" w:cs="Times New Roman"/>
          <w:sz w:val="28"/>
          <w:szCs w:val="28"/>
          <w:lang w:val="kk-KZ"/>
        </w:rPr>
        <w:t xml:space="preserve"> айтарлықтай</w:t>
      </w:r>
      <w:r w:rsidR="00AB5F84" w:rsidRPr="0046111A">
        <w:rPr>
          <w:rFonts w:ascii="Times New Roman" w:hAnsi="Times New Roman" w:cs="Times New Roman"/>
          <w:sz w:val="28"/>
          <w:szCs w:val="28"/>
          <w:lang w:val="kk-KZ"/>
        </w:rPr>
        <w:t xml:space="preserve"> </w:t>
      </w:r>
      <w:r w:rsidR="00F54CAB" w:rsidRPr="0046111A">
        <w:rPr>
          <w:rFonts w:ascii="Times New Roman" w:hAnsi="Times New Roman" w:cs="Times New Roman"/>
          <w:sz w:val="28"/>
          <w:szCs w:val="28"/>
          <w:lang w:val="kk-KZ"/>
        </w:rPr>
        <w:t>ынтасын</w:t>
      </w:r>
      <w:r w:rsidR="00AB5F84" w:rsidRPr="0046111A">
        <w:rPr>
          <w:rFonts w:ascii="Times New Roman" w:hAnsi="Times New Roman" w:cs="Times New Roman"/>
          <w:sz w:val="28"/>
          <w:szCs w:val="28"/>
          <w:lang w:val="kk-KZ"/>
        </w:rPr>
        <w:t xml:space="preserve"> оятуға негіз болады.</w:t>
      </w:r>
    </w:p>
    <w:p w:rsidR="00CE3A45" w:rsidRPr="0046111A" w:rsidRDefault="00CE3A45"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З</w:t>
      </w:r>
      <w:r w:rsidR="00F54CAB" w:rsidRPr="0046111A">
        <w:rPr>
          <w:rFonts w:ascii="Times New Roman" w:hAnsi="Times New Roman" w:cs="Times New Roman"/>
          <w:b/>
          <w:sz w:val="28"/>
          <w:szCs w:val="28"/>
          <w:lang w:val="kk-KZ"/>
        </w:rPr>
        <w:t xml:space="preserve">ерттеу </w:t>
      </w:r>
      <w:r w:rsidR="00C77EC0" w:rsidRPr="0046111A">
        <w:rPr>
          <w:rFonts w:ascii="Times New Roman" w:hAnsi="Times New Roman" w:cs="Times New Roman"/>
          <w:b/>
          <w:sz w:val="28"/>
          <w:szCs w:val="28"/>
          <w:lang w:val="kk-KZ"/>
        </w:rPr>
        <w:t>міндеттері</w:t>
      </w:r>
    </w:p>
    <w:p w:rsidR="00CE3A45" w:rsidRPr="003A3310" w:rsidRDefault="00CE3A45"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таңдау курсын оқыту үдерісінде </w:t>
      </w:r>
      <w:r w:rsidRPr="0046111A">
        <w:rPr>
          <w:rFonts w:ascii="Times New Roman" w:hAnsi="Times New Roman" w:cs="Times New Roman"/>
          <w:b/>
          <w:sz w:val="28"/>
          <w:szCs w:val="28"/>
          <w:lang w:val="kk-KZ"/>
        </w:rPr>
        <w:t>Maple</w:t>
      </w:r>
      <w:r w:rsidRPr="0046111A">
        <w:rPr>
          <w:rFonts w:ascii="Times New Roman" w:hAnsi="Times New Roman" w:cs="Times New Roman"/>
          <w:sz w:val="28"/>
          <w:szCs w:val="28"/>
          <w:lang w:val="kk-KZ"/>
        </w:rPr>
        <w:t xml:space="preserve"> КМЖ-</w:t>
      </w:r>
      <w:r w:rsidRPr="003A3310">
        <w:rPr>
          <w:rFonts w:ascii="Times New Roman" w:hAnsi="Times New Roman" w:cs="Times New Roman"/>
          <w:sz w:val="28"/>
          <w:szCs w:val="28"/>
          <w:lang w:val="kk-KZ"/>
        </w:rPr>
        <w:t>сын студенттердің білім сапасын арттыру мақсатында қолданудың теориялық негіздерін айқындау;</w:t>
      </w:r>
    </w:p>
    <w:p w:rsidR="00CE3A45" w:rsidRPr="003A3310" w:rsidRDefault="00CE3A45"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шешуде Maple КМЖ-ны қолданудың мәні мен </w:t>
      </w:r>
      <w:r w:rsidRPr="003A3310">
        <w:rPr>
          <w:rFonts w:ascii="Times New Roman" w:hAnsi="Times New Roman" w:cs="Times New Roman"/>
          <w:sz w:val="28"/>
          <w:szCs w:val="28"/>
          <w:lang w:val="kk-KZ"/>
        </w:rPr>
        <w:t>мазмұнын, ұстанымдары мен талаптарын анықтау;</w:t>
      </w:r>
    </w:p>
    <w:p w:rsidR="00CE3A45" w:rsidRPr="003A3310" w:rsidRDefault="00CE3A45"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таңдау курсын оқытудағы Maple КМЖ-ны </w:t>
      </w:r>
      <w:r w:rsidRPr="003A3310">
        <w:rPr>
          <w:rFonts w:ascii="Times New Roman" w:hAnsi="Times New Roman" w:cs="Times New Roman"/>
          <w:sz w:val="28"/>
          <w:szCs w:val="28"/>
          <w:lang w:val="kk-KZ"/>
        </w:rPr>
        <w:t>қолданудың құрылымдық-мазмұндық ерекшеліктерін көрсету;</w:t>
      </w:r>
    </w:p>
    <w:p w:rsidR="00CE3A45" w:rsidRPr="003A3310" w:rsidRDefault="00CE3A45"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шешуде Maple КМЖ-сын қолдану әдістемесінің </w:t>
      </w:r>
      <w:r w:rsidRPr="003A3310">
        <w:rPr>
          <w:rFonts w:ascii="Times New Roman" w:hAnsi="Times New Roman" w:cs="Times New Roman"/>
          <w:sz w:val="28"/>
          <w:szCs w:val="28"/>
          <w:lang w:val="kk-KZ"/>
        </w:rPr>
        <w:t xml:space="preserve">тиімділігін тәжірибелік эксперимент арқылы </w:t>
      </w:r>
      <w:r w:rsidR="00A834CF" w:rsidRPr="003A3310">
        <w:rPr>
          <w:rFonts w:ascii="Times New Roman" w:hAnsi="Times New Roman" w:cs="Times New Roman"/>
          <w:sz w:val="28"/>
          <w:szCs w:val="28"/>
          <w:lang w:val="kk-KZ"/>
        </w:rPr>
        <w:t>растау</w:t>
      </w:r>
      <w:r w:rsidRPr="003A3310">
        <w:rPr>
          <w:rFonts w:ascii="Times New Roman" w:hAnsi="Times New Roman" w:cs="Times New Roman"/>
          <w:sz w:val="28"/>
          <w:szCs w:val="28"/>
          <w:lang w:val="kk-KZ"/>
        </w:rPr>
        <w:t>.</w:t>
      </w:r>
    </w:p>
    <w:p w:rsidR="003B6617" w:rsidRPr="0046111A" w:rsidRDefault="003B6617" w:rsidP="003A3310">
      <w:pPr>
        <w:tabs>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Зерттеудің жетекші идеясы:</w:t>
      </w:r>
      <w:r w:rsidRPr="0046111A">
        <w:rPr>
          <w:rFonts w:ascii="Times New Roman" w:hAnsi="Times New Roman" w:cs="Times New Roman"/>
          <w:sz w:val="28"/>
          <w:szCs w:val="28"/>
          <w:lang w:val="kk-KZ"/>
        </w:rPr>
        <w:t xml:space="preserve"> ЖОО математика мамандығы студе</w:t>
      </w:r>
      <w:r w:rsidR="003E7734" w:rsidRPr="0046111A">
        <w:rPr>
          <w:rFonts w:ascii="Times New Roman" w:hAnsi="Times New Roman" w:cs="Times New Roman"/>
          <w:sz w:val="28"/>
          <w:szCs w:val="28"/>
          <w:lang w:val="kk-KZ"/>
        </w:rPr>
        <w:t>нттеріне «И</w:t>
      </w:r>
      <w:r w:rsidRPr="0046111A">
        <w:rPr>
          <w:rFonts w:ascii="Times New Roman" w:hAnsi="Times New Roman" w:cs="Times New Roman"/>
          <w:sz w:val="28"/>
          <w:szCs w:val="28"/>
          <w:lang w:val="kk-KZ"/>
        </w:rPr>
        <w:t>нтегралдық теңдеулер</w:t>
      </w:r>
      <w:r w:rsidR="003E7734"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оқыту</w:t>
      </w:r>
      <w:r w:rsidR="00B9404A" w:rsidRPr="0046111A">
        <w:rPr>
          <w:rFonts w:ascii="Times New Roman" w:hAnsi="Times New Roman" w:cs="Times New Roman"/>
          <w:sz w:val="28"/>
          <w:szCs w:val="28"/>
          <w:lang w:val="kk-KZ"/>
        </w:rPr>
        <w:t xml:space="preserve"> үдерісінде</w:t>
      </w:r>
      <w:r w:rsidR="00022D79" w:rsidRPr="0046111A">
        <w:rPr>
          <w:rFonts w:ascii="Times New Roman" w:hAnsi="Times New Roman" w:cs="Times New Roman"/>
          <w:sz w:val="28"/>
          <w:szCs w:val="28"/>
          <w:lang w:val="kk-KZ"/>
        </w:rPr>
        <w:t xml:space="preserve"> Maple </w:t>
      </w:r>
      <w:r w:rsidR="00B9404A"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 xml:space="preserve">-сын </w:t>
      </w:r>
      <w:r w:rsidR="007076A1" w:rsidRPr="0046111A">
        <w:rPr>
          <w:rFonts w:ascii="Times New Roman" w:hAnsi="Times New Roman" w:cs="Times New Roman"/>
          <w:sz w:val="28"/>
          <w:szCs w:val="28"/>
          <w:lang w:val="kk-KZ"/>
        </w:rPr>
        <w:t>қолд</w:t>
      </w:r>
      <w:r w:rsidR="00A834CF" w:rsidRPr="0046111A">
        <w:rPr>
          <w:rFonts w:ascii="Times New Roman" w:hAnsi="Times New Roman" w:cs="Times New Roman"/>
          <w:sz w:val="28"/>
          <w:szCs w:val="28"/>
          <w:lang w:val="kk-KZ"/>
        </w:rPr>
        <w:t>ану</w:t>
      </w:r>
      <w:r w:rsidR="00B9404A" w:rsidRPr="0046111A">
        <w:rPr>
          <w:rFonts w:ascii="Times New Roman" w:hAnsi="Times New Roman" w:cs="Times New Roman"/>
          <w:sz w:val="28"/>
          <w:szCs w:val="28"/>
          <w:lang w:val="kk-KZ"/>
        </w:rPr>
        <w:t xml:space="preserve"> мазмұны мен оқыту әдістерінің өзара байланысына сүйенеді</w:t>
      </w:r>
      <w:r w:rsidRPr="0046111A">
        <w:rPr>
          <w:rFonts w:ascii="Times New Roman" w:hAnsi="Times New Roman" w:cs="Times New Roman"/>
          <w:sz w:val="28"/>
          <w:szCs w:val="28"/>
          <w:lang w:val="kk-KZ"/>
        </w:rPr>
        <w:t>.</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lastRenderedPageBreak/>
        <w:t xml:space="preserve">Зерттеудің әдіснамалық </w:t>
      </w:r>
      <w:r w:rsidR="00A97F71" w:rsidRPr="0046111A">
        <w:rPr>
          <w:rFonts w:ascii="Times New Roman" w:hAnsi="Times New Roman" w:cs="Times New Roman"/>
          <w:b/>
          <w:sz w:val="28"/>
          <w:szCs w:val="28"/>
          <w:lang w:val="kk-KZ"/>
        </w:rPr>
        <w:t xml:space="preserve">және теориялық </w:t>
      </w:r>
      <w:r w:rsidRPr="0046111A">
        <w:rPr>
          <w:rFonts w:ascii="Times New Roman" w:hAnsi="Times New Roman" w:cs="Times New Roman"/>
          <w:b/>
          <w:sz w:val="28"/>
          <w:szCs w:val="28"/>
          <w:lang w:val="kk-KZ"/>
        </w:rPr>
        <w:t>негіздері:</w:t>
      </w:r>
      <w:r w:rsidR="007E40E9" w:rsidRPr="0046111A">
        <w:rPr>
          <w:rFonts w:ascii="Times New Roman" w:hAnsi="Times New Roman" w:cs="Times New Roman"/>
          <w:b/>
          <w:sz w:val="28"/>
          <w:szCs w:val="28"/>
          <w:lang w:val="kk-KZ"/>
        </w:rPr>
        <w:t xml:space="preserve"> </w:t>
      </w:r>
      <w:r w:rsidR="00B9404A" w:rsidRPr="0046111A">
        <w:rPr>
          <w:rFonts w:ascii="Times New Roman" w:hAnsi="Times New Roman" w:cs="Times New Roman"/>
          <w:sz w:val="28"/>
          <w:szCs w:val="28"/>
          <w:lang w:val="kk-KZ"/>
        </w:rPr>
        <w:t xml:space="preserve">ғылыми таным мен оқыту үдерісіндегі </w:t>
      </w:r>
      <w:r w:rsidR="00022D79" w:rsidRPr="0046111A">
        <w:rPr>
          <w:rFonts w:ascii="Times New Roman" w:hAnsi="Times New Roman" w:cs="Times New Roman"/>
          <w:sz w:val="28"/>
          <w:szCs w:val="28"/>
          <w:lang w:val="kk-KZ"/>
        </w:rPr>
        <w:t xml:space="preserve">Maple </w:t>
      </w:r>
      <w:r w:rsidR="00A43F00"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-ның</w:t>
      </w:r>
      <w:r w:rsidR="00B9404A" w:rsidRPr="0046111A">
        <w:rPr>
          <w:rFonts w:ascii="Times New Roman" w:hAnsi="Times New Roman" w:cs="Times New Roman"/>
          <w:sz w:val="28"/>
          <w:szCs w:val="28"/>
          <w:lang w:val="kk-KZ"/>
        </w:rPr>
        <w:t xml:space="preserve"> гносеологиялық қызметі туралы философиялық білім, студенттердің білім сапасын арттыруды ұйымдастырудағы оқыту құралдарын </w:t>
      </w:r>
      <w:r w:rsidR="001900F5" w:rsidRPr="0046111A">
        <w:rPr>
          <w:rFonts w:ascii="Times New Roman" w:hAnsi="Times New Roman" w:cs="Times New Roman"/>
          <w:sz w:val="28"/>
          <w:szCs w:val="28"/>
          <w:lang w:val="kk-KZ"/>
        </w:rPr>
        <w:t>қолдану</w:t>
      </w:r>
      <w:r w:rsidR="00B9404A" w:rsidRPr="0046111A">
        <w:rPr>
          <w:rFonts w:ascii="Times New Roman" w:hAnsi="Times New Roman" w:cs="Times New Roman"/>
          <w:sz w:val="28"/>
          <w:szCs w:val="28"/>
          <w:lang w:val="kk-KZ"/>
        </w:rPr>
        <w:t xml:space="preserve"> жөніндегі дидактикалық және әдістемелік көзқарастар, теориялар мен идеялар.</w:t>
      </w:r>
    </w:p>
    <w:p w:rsidR="003B5864" w:rsidRPr="0046111A" w:rsidRDefault="003B6617"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Зерттеу көздері: </w:t>
      </w:r>
      <w:r w:rsidRPr="0046111A">
        <w:rPr>
          <w:rFonts w:ascii="Times New Roman" w:hAnsi="Times New Roman" w:cs="Times New Roman"/>
          <w:sz w:val="28"/>
          <w:szCs w:val="28"/>
          <w:lang w:val="kk-KZ"/>
        </w:rPr>
        <w:t>«Қазақстан-2050» стратегиясы; математика, педагогика, ақпараттық технологиялар және т.б. салалардағы ғалымдардың ғылыми еңбектері мен озық тәжірибелері, Білім және Ғылым министрлігінің жоғары кәсіптік білім беру бағдарламалары, мемлекеттік жалпыға міндетті білім беру саласын ақпараттандыру тұжырымдамасы мен бағдарламасы.</w:t>
      </w:r>
    </w:p>
    <w:p w:rsidR="00A97F71" w:rsidRPr="0046111A" w:rsidRDefault="003B6617"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Зерттеу әдістері</w:t>
      </w:r>
    </w:p>
    <w:p w:rsidR="00A97F71" w:rsidRPr="0046111A" w:rsidRDefault="00A867BE"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зерттеліп жатқан</w:t>
      </w:r>
      <w:r w:rsidR="00A97F71" w:rsidRPr="0046111A">
        <w:rPr>
          <w:rFonts w:ascii="Times New Roman" w:hAnsi="Times New Roman" w:cs="Times New Roman"/>
          <w:sz w:val="28"/>
          <w:szCs w:val="28"/>
          <w:lang w:val="kk-KZ"/>
        </w:rPr>
        <w:t xml:space="preserve"> мәселе</w:t>
      </w:r>
      <w:r w:rsidRPr="0046111A">
        <w:rPr>
          <w:rFonts w:ascii="Times New Roman" w:hAnsi="Times New Roman" w:cs="Times New Roman"/>
          <w:sz w:val="28"/>
          <w:szCs w:val="28"/>
          <w:lang w:val="kk-KZ"/>
        </w:rPr>
        <w:t>лер</w:t>
      </w:r>
      <w:r w:rsidR="00A97F71" w:rsidRPr="0046111A">
        <w:rPr>
          <w:rFonts w:ascii="Times New Roman" w:hAnsi="Times New Roman" w:cs="Times New Roman"/>
          <w:sz w:val="28"/>
          <w:szCs w:val="28"/>
          <w:lang w:val="kk-KZ"/>
        </w:rPr>
        <w:t xml:space="preserve"> бойынша философиялық</w:t>
      </w:r>
      <w:r w:rsidRPr="0046111A">
        <w:rPr>
          <w:rFonts w:ascii="Times New Roman" w:hAnsi="Times New Roman" w:cs="Times New Roman"/>
          <w:sz w:val="28"/>
          <w:szCs w:val="28"/>
          <w:lang w:val="kk-KZ"/>
        </w:rPr>
        <w:t xml:space="preserve"> және</w:t>
      </w:r>
      <w:r w:rsidR="007E40E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педагогикалық </w:t>
      </w:r>
      <w:r w:rsidR="00A97F71" w:rsidRPr="0046111A">
        <w:rPr>
          <w:rFonts w:ascii="Times New Roman" w:hAnsi="Times New Roman" w:cs="Times New Roman"/>
          <w:sz w:val="28"/>
          <w:szCs w:val="28"/>
          <w:lang w:val="kk-KZ"/>
        </w:rPr>
        <w:t>психологиялық</w:t>
      </w:r>
      <w:r w:rsidRPr="0046111A">
        <w:rPr>
          <w:rFonts w:ascii="Times New Roman" w:hAnsi="Times New Roman" w:cs="Times New Roman"/>
          <w:sz w:val="28"/>
          <w:szCs w:val="28"/>
          <w:lang w:val="kk-KZ"/>
        </w:rPr>
        <w:t xml:space="preserve"> сонымен бірге</w:t>
      </w:r>
      <w:r w:rsidR="00A97F71" w:rsidRPr="0046111A">
        <w:rPr>
          <w:rFonts w:ascii="Times New Roman" w:hAnsi="Times New Roman" w:cs="Times New Roman"/>
          <w:sz w:val="28"/>
          <w:szCs w:val="28"/>
          <w:lang w:val="kk-KZ"/>
        </w:rPr>
        <w:t xml:space="preserve"> әдістемелік әдебиеттерге теориялық талдау</w:t>
      </w:r>
      <w:r w:rsidRPr="0046111A">
        <w:rPr>
          <w:rFonts w:ascii="Times New Roman" w:hAnsi="Times New Roman" w:cs="Times New Roman"/>
          <w:sz w:val="28"/>
          <w:szCs w:val="28"/>
          <w:lang w:val="kk-KZ"/>
        </w:rPr>
        <w:t>лар жүргізу</w:t>
      </w:r>
      <w:r w:rsidR="00A97F71" w:rsidRPr="0046111A">
        <w:rPr>
          <w:rFonts w:ascii="Times New Roman" w:hAnsi="Times New Roman" w:cs="Times New Roman"/>
          <w:sz w:val="28"/>
          <w:szCs w:val="28"/>
          <w:lang w:val="kk-KZ"/>
        </w:rPr>
        <w:t>;</w:t>
      </w:r>
    </w:p>
    <w:p w:rsidR="00A97F71" w:rsidRPr="0046111A" w:rsidRDefault="00A97F71"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ЖОО тәжірибесіндегі </w:t>
      </w:r>
      <w:r w:rsidR="00022D79" w:rsidRPr="0046111A">
        <w:rPr>
          <w:rFonts w:ascii="Times New Roman" w:hAnsi="Times New Roman" w:cs="Times New Roman"/>
          <w:sz w:val="28"/>
          <w:szCs w:val="28"/>
          <w:lang w:val="kk-KZ"/>
        </w:rPr>
        <w:t xml:space="preserve">Maple </w:t>
      </w:r>
      <w:r w:rsidR="008D3EC4" w:rsidRPr="0046111A">
        <w:rPr>
          <w:rFonts w:ascii="Times New Roman" w:hAnsi="Times New Roman" w:cs="Times New Roman"/>
          <w:sz w:val="28"/>
          <w:szCs w:val="28"/>
          <w:lang w:val="kk-KZ"/>
        </w:rPr>
        <w:t>КМЖ-ны</w:t>
      </w:r>
      <w:r w:rsidR="007E40E9" w:rsidRPr="0046111A">
        <w:rPr>
          <w:rFonts w:ascii="Times New Roman" w:hAnsi="Times New Roman" w:cs="Times New Roman"/>
          <w:sz w:val="28"/>
          <w:szCs w:val="28"/>
          <w:lang w:val="kk-KZ"/>
        </w:rPr>
        <w:t xml:space="preserve"> </w:t>
      </w:r>
      <w:r w:rsidR="001900F5" w:rsidRPr="0046111A">
        <w:rPr>
          <w:rFonts w:ascii="Times New Roman" w:hAnsi="Times New Roman" w:cs="Times New Roman"/>
          <w:sz w:val="28"/>
          <w:szCs w:val="28"/>
          <w:lang w:val="kk-KZ"/>
        </w:rPr>
        <w:t>қолдану</w:t>
      </w:r>
      <w:r w:rsidR="00DE0161" w:rsidRPr="0046111A">
        <w:rPr>
          <w:rFonts w:ascii="Times New Roman" w:hAnsi="Times New Roman" w:cs="Times New Roman"/>
          <w:sz w:val="28"/>
          <w:szCs w:val="28"/>
          <w:lang w:val="kk-KZ"/>
        </w:rPr>
        <w:t xml:space="preserve"> жайы </w:t>
      </w:r>
      <w:r w:rsidRPr="0046111A">
        <w:rPr>
          <w:rFonts w:ascii="Times New Roman" w:hAnsi="Times New Roman" w:cs="Times New Roman"/>
          <w:sz w:val="28"/>
          <w:szCs w:val="28"/>
          <w:lang w:val="kk-KZ"/>
        </w:rPr>
        <w:t>және осы саладағы студенттердің білімі мен біліктілігін анықтау;</w:t>
      </w:r>
    </w:p>
    <w:p w:rsidR="00A97F71" w:rsidRPr="0046111A" w:rsidRDefault="00A97F71"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оқу-әдістемелік құралдарда жарияланған </w:t>
      </w:r>
      <w:r w:rsidR="00022D79" w:rsidRPr="0046111A">
        <w:rPr>
          <w:rFonts w:ascii="Times New Roman" w:hAnsi="Times New Roman" w:cs="Times New Roman"/>
          <w:sz w:val="28"/>
          <w:szCs w:val="28"/>
          <w:lang w:val="kk-KZ"/>
        </w:rPr>
        <w:t xml:space="preserve">Maple </w:t>
      </w:r>
      <w:r w:rsidRPr="0046111A">
        <w:rPr>
          <w:rFonts w:ascii="Times New Roman" w:hAnsi="Times New Roman" w:cs="Times New Roman"/>
          <w:sz w:val="28"/>
          <w:szCs w:val="28"/>
          <w:lang w:val="kk-KZ"/>
        </w:rPr>
        <w:t>КМЖ</w:t>
      </w:r>
      <w:r w:rsidR="00DE0161" w:rsidRPr="0046111A">
        <w:rPr>
          <w:rFonts w:ascii="Times New Roman" w:hAnsi="Times New Roman" w:cs="Times New Roman"/>
          <w:sz w:val="28"/>
          <w:szCs w:val="28"/>
          <w:lang w:val="kk-KZ"/>
        </w:rPr>
        <w:t xml:space="preserve">-ны қолдану мәселелеріне </w:t>
      </w:r>
      <w:r w:rsidRPr="0046111A">
        <w:rPr>
          <w:rFonts w:ascii="Times New Roman" w:hAnsi="Times New Roman" w:cs="Times New Roman"/>
          <w:sz w:val="28"/>
          <w:szCs w:val="28"/>
          <w:lang w:val="kk-KZ"/>
        </w:rPr>
        <w:t>талдау жасау;</w:t>
      </w:r>
    </w:p>
    <w:p w:rsidR="00A97F71" w:rsidRPr="0046111A" w:rsidRDefault="00A97F71"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студенттердің білімді меңгеру деңгейін анықтау үшін тест алу, оқытушылармен және студенттермен сауалнама жүргізу;</w:t>
      </w:r>
    </w:p>
    <w:p w:rsidR="00A97F71" w:rsidRPr="0046111A" w:rsidRDefault="00A97F71"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тәжірибелік эксперимент жұмыстарын жүргізу және оның нәтижелерін статистикалық тұрғыда өңдеу, қорытындылау.</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Зерттеудің ғылыми жаңалығы мен теориялық мәнділігі</w:t>
      </w:r>
    </w:p>
    <w:p w:rsidR="00307ECB" w:rsidRPr="003A3310" w:rsidRDefault="007076A1"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 таңдау курсын</w:t>
      </w:r>
      <w:r w:rsidR="007E40E9" w:rsidRPr="0046111A">
        <w:rPr>
          <w:rFonts w:ascii="Times New Roman" w:hAnsi="Times New Roman" w:cs="Times New Roman"/>
          <w:sz w:val="28"/>
          <w:szCs w:val="28"/>
          <w:lang w:val="kk-KZ"/>
        </w:rPr>
        <w:t>да</w:t>
      </w:r>
      <w:r w:rsidRPr="0046111A">
        <w:rPr>
          <w:rFonts w:ascii="Times New Roman" w:hAnsi="Times New Roman" w:cs="Times New Roman"/>
          <w:sz w:val="28"/>
          <w:szCs w:val="28"/>
          <w:lang w:val="kk-KZ"/>
        </w:rPr>
        <w:t xml:space="preserve"> </w:t>
      </w:r>
      <w:r w:rsidR="00022D79" w:rsidRPr="0046111A">
        <w:rPr>
          <w:rFonts w:ascii="Times New Roman" w:hAnsi="Times New Roman" w:cs="Times New Roman"/>
          <w:sz w:val="28"/>
          <w:szCs w:val="28"/>
          <w:lang w:val="kk-KZ"/>
        </w:rPr>
        <w:t xml:space="preserve">Maple </w:t>
      </w:r>
      <w:r w:rsidR="00307ECB"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w:t>
      </w:r>
      <w:r w:rsidR="00307ECB" w:rsidRPr="0046111A">
        <w:rPr>
          <w:rFonts w:ascii="Times New Roman" w:hAnsi="Times New Roman" w:cs="Times New Roman"/>
          <w:sz w:val="28"/>
          <w:szCs w:val="28"/>
          <w:lang w:val="kk-KZ"/>
        </w:rPr>
        <w:t xml:space="preserve"> теориялық </w:t>
      </w:r>
      <w:r w:rsidR="00307ECB" w:rsidRPr="003A3310">
        <w:rPr>
          <w:rFonts w:ascii="Times New Roman" w:hAnsi="Times New Roman" w:cs="Times New Roman"/>
          <w:sz w:val="28"/>
          <w:szCs w:val="28"/>
          <w:lang w:val="kk-KZ"/>
        </w:rPr>
        <w:t>тұрғ</w:t>
      </w:r>
      <w:r w:rsidR="00944BCC" w:rsidRPr="003A3310">
        <w:rPr>
          <w:rFonts w:ascii="Times New Roman" w:hAnsi="Times New Roman" w:cs="Times New Roman"/>
          <w:sz w:val="28"/>
          <w:szCs w:val="28"/>
          <w:lang w:val="kk-KZ"/>
        </w:rPr>
        <w:t>ыда негізделіп, олардың оқыту ү</w:t>
      </w:r>
      <w:r w:rsidR="00307ECB" w:rsidRPr="003A3310">
        <w:rPr>
          <w:rFonts w:ascii="Times New Roman" w:hAnsi="Times New Roman" w:cs="Times New Roman"/>
          <w:sz w:val="28"/>
          <w:szCs w:val="28"/>
          <w:lang w:val="kk-KZ"/>
        </w:rPr>
        <w:t>д</w:t>
      </w:r>
      <w:r w:rsidR="00944BCC" w:rsidRPr="003A3310">
        <w:rPr>
          <w:rFonts w:ascii="Times New Roman" w:hAnsi="Times New Roman" w:cs="Times New Roman"/>
          <w:sz w:val="28"/>
          <w:szCs w:val="28"/>
          <w:lang w:val="kk-KZ"/>
        </w:rPr>
        <w:t>ер</w:t>
      </w:r>
      <w:r w:rsidR="00307ECB" w:rsidRPr="003A3310">
        <w:rPr>
          <w:rFonts w:ascii="Times New Roman" w:hAnsi="Times New Roman" w:cs="Times New Roman"/>
          <w:sz w:val="28"/>
          <w:szCs w:val="28"/>
          <w:lang w:val="kk-KZ"/>
        </w:rPr>
        <w:t>ісіндегі алатын орны, мәні мен маңызы айқындалды;</w:t>
      </w:r>
    </w:p>
    <w:p w:rsidR="00CD62C5" w:rsidRPr="003A3310" w:rsidRDefault="007E40E9"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w:t>
      </w:r>
      <w:r w:rsidR="00FC7856" w:rsidRPr="0046111A">
        <w:rPr>
          <w:rFonts w:ascii="Times New Roman" w:hAnsi="Times New Roman" w:cs="Times New Roman"/>
          <w:sz w:val="28"/>
          <w:szCs w:val="28"/>
          <w:lang w:val="kk-KZ"/>
        </w:rPr>
        <w:t xml:space="preserve">қыту үдерісінде </w:t>
      </w:r>
      <w:r w:rsidR="00022D79" w:rsidRPr="0046111A">
        <w:rPr>
          <w:rFonts w:ascii="Times New Roman" w:hAnsi="Times New Roman" w:cs="Times New Roman"/>
          <w:sz w:val="28"/>
          <w:szCs w:val="28"/>
          <w:lang w:val="kk-KZ"/>
        </w:rPr>
        <w:t xml:space="preserve">Maple </w:t>
      </w:r>
      <w:r w:rsidR="00A43F00"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-сын</w:t>
      </w:r>
      <w:r w:rsidR="00FC7856" w:rsidRPr="0046111A">
        <w:rPr>
          <w:rFonts w:ascii="Times New Roman" w:hAnsi="Times New Roman" w:cs="Times New Roman"/>
          <w:sz w:val="28"/>
          <w:szCs w:val="28"/>
          <w:lang w:val="kk-KZ"/>
        </w:rPr>
        <w:t xml:space="preserve"> тиімді </w:t>
      </w:r>
      <w:r w:rsidR="001900F5" w:rsidRPr="0046111A">
        <w:rPr>
          <w:rFonts w:ascii="Times New Roman" w:hAnsi="Times New Roman" w:cs="Times New Roman"/>
          <w:sz w:val="28"/>
          <w:szCs w:val="28"/>
          <w:lang w:val="kk-KZ"/>
        </w:rPr>
        <w:t>қолдану</w:t>
      </w:r>
      <w:r w:rsidR="00FC7856" w:rsidRPr="0046111A">
        <w:rPr>
          <w:rFonts w:ascii="Times New Roman" w:hAnsi="Times New Roman" w:cs="Times New Roman"/>
          <w:sz w:val="28"/>
          <w:szCs w:val="28"/>
          <w:lang w:val="kk-KZ"/>
        </w:rPr>
        <w:t xml:space="preserve">дың ұстанымдары мен </w:t>
      </w:r>
      <w:r w:rsidR="00FC7856" w:rsidRPr="003A3310">
        <w:rPr>
          <w:rFonts w:ascii="Times New Roman" w:hAnsi="Times New Roman" w:cs="Times New Roman"/>
          <w:sz w:val="28"/>
          <w:szCs w:val="28"/>
          <w:lang w:val="kk-KZ"/>
        </w:rPr>
        <w:t>талаптары анықталды</w:t>
      </w:r>
      <w:r w:rsidR="00CD62C5" w:rsidRPr="003A3310">
        <w:rPr>
          <w:rFonts w:ascii="Times New Roman" w:hAnsi="Times New Roman" w:cs="Times New Roman"/>
          <w:sz w:val="28"/>
          <w:szCs w:val="28"/>
          <w:lang w:val="kk-KZ"/>
        </w:rPr>
        <w:t xml:space="preserve">: </w:t>
      </w:r>
    </w:p>
    <w:p w:rsidR="00CD62C5" w:rsidRPr="003A3310" w:rsidRDefault="00CD62C5" w:rsidP="003A3310">
      <w:pPr>
        <w:pStyle w:val="a3"/>
        <w:numPr>
          <w:ilvl w:val="0"/>
          <w:numId w:val="31"/>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таңдау курсының оқу материалдары арасынан </w:t>
      </w:r>
      <w:r w:rsidRPr="003A3310">
        <w:rPr>
          <w:rFonts w:ascii="Times New Roman" w:hAnsi="Times New Roman" w:cs="Times New Roman"/>
          <w:sz w:val="28"/>
          <w:szCs w:val="28"/>
          <w:lang w:val="kk-KZ"/>
        </w:rPr>
        <w:t>Maple КМЖ-ны қолданып есептеулер (жуықтап), геометриялық иллюстрациялау, түбірлерінің 2D, 3D кескіндеулері, графиктері т.с.с. тиімді әдістері келтірілді.</w:t>
      </w:r>
    </w:p>
    <w:p w:rsidR="00FC7856" w:rsidRPr="003A3310" w:rsidRDefault="00CD62C5" w:rsidP="003A3310">
      <w:pPr>
        <w:pStyle w:val="a3"/>
        <w:numPr>
          <w:ilvl w:val="0"/>
          <w:numId w:val="31"/>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Таңдап алынған тақырыптарды оқытуда Maple КМЖ-ны қолданудың </w:t>
      </w:r>
      <w:r w:rsidRPr="003A3310">
        <w:rPr>
          <w:rFonts w:ascii="Times New Roman" w:hAnsi="Times New Roman" w:cs="Times New Roman"/>
          <w:sz w:val="28"/>
          <w:szCs w:val="28"/>
          <w:lang w:val="kk-KZ"/>
        </w:rPr>
        <w:t>дидактикалық мүмкіндіктері ерекшеленіп көрсетілді</w:t>
      </w:r>
      <w:r w:rsidR="00FC7856" w:rsidRPr="003A3310">
        <w:rPr>
          <w:rFonts w:ascii="Times New Roman" w:hAnsi="Times New Roman" w:cs="Times New Roman"/>
          <w:sz w:val="28"/>
          <w:szCs w:val="28"/>
          <w:lang w:val="kk-KZ"/>
        </w:rPr>
        <w:t>;</w:t>
      </w:r>
    </w:p>
    <w:p w:rsidR="00FC7856" w:rsidRPr="003A3310" w:rsidRDefault="003E7734"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982C0D" w:rsidRPr="0046111A">
        <w:rPr>
          <w:rFonts w:ascii="Times New Roman" w:hAnsi="Times New Roman" w:cs="Times New Roman"/>
          <w:sz w:val="28"/>
          <w:szCs w:val="28"/>
          <w:lang w:val="kk-KZ"/>
        </w:rPr>
        <w:t>Интегралдық теңдеулер</w:t>
      </w:r>
      <w:r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982C0D" w:rsidRPr="0046111A">
        <w:rPr>
          <w:rFonts w:ascii="Times New Roman" w:hAnsi="Times New Roman" w:cs="Times New Roman"/>
          <w:sz w:val="28"/>
          <w:szCs w:val="28"/>
          <w:lang w:val="kk-KZ"/>
        </w:rPr>
        <w:t xml:space="preserve"> оқытудағы </w:t>
      </w:r>
      <w:r w:rsidR="00022D79" w:rsidRPr="0046111A">
        <w:rPr>
          <w:rFonts w:ascii="Times New Roman" w:hAnsi="Times New Roman" w:cs="Times New Roman"/>
          <w:sz w:val="28"/>
          <w:szCs w:val="28"/>
          <w:lang w:val="kk-KZ"/>
        </w:rPr>
        <w:t xml:space="preserve">Maple </w:t>
      </w:r>
      <w:r w:rsidR="008668F0" w:rsidRPr="0046111A">
        <w:rPr>
          <w:rFonts w:ascii="Times New Roman" w:hAnsi="Times New Roman" w:cs="Times New Roman"/>
          <w:sz w:val="28"/>
          <w:szCs w:val="28"/>
          <w:lang w:val="kk-KZ"/>
        </w:rPr>
        <w:t>КМЖ-ның</w:t>
      </w:r>
      <w:r w:rsidR="00FC7856" w:rsidRPr="003A3310">
        <w:rPr>
          <w:rFonts w:ascii="Times New Roman" w:hAnsi="Times New Roman" w:cs="Times New Roman"/>
          <w:sz w:val="28"/>
          <w:szCs w:val="28"/>
          <w:lang w:val="kk-KZ"/>
        </w:rPr>
        <w:t>құрылымдық-мазмұндық ерекшеліктері айқындалды;</w:t>
      </w:r>
    </w:p>
    <w:p w:rsidR="003A3310" w:rsidRPr="003A3310" w:rsidRDefault="007076A1"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таңдау курсын </w:t>
      </w:r>
      <w:r w:rsidR="00022D79" w:rsidRPr="0046111A">
        <w:rPr>
          <w:rFonts w:ascii="Times New Roman" w:hAnsi="Times New Roman" w:cs="Times New Roman"/>
          <w:sz w:val="28"/>
          <w:szCs w:val="28"/>
          <w:lang w:val="kk-KZ"/>
        </w:rPr>
        <w:t xml:space="preserve">Maple </w:t>
      </w:r>
      <w:r w:rsidR="00DF5D87"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-сын</w:t>
      </w:r>
      <w:r w:rsidR="007E40E9" w:rsidRPr="0046111A">
        <w:rPr>
          <w:rFonts w:ascii="Times New Roman" w:hAnsi="Times New Roman" w:cs="Times New Roman"/>
          <w:sz w:val="28"/>
          <w:szCs w:val="28"/>
          <w:lang w:val="kk-KZ"/>
        </w:rPr>
        <w:t xml:space="preserve"> </w:t>
      </w:r>
      <w:r w:rsidR="001900F5" w:rsidRPr="0046111A">
        <w:rPr>
          <w:rFonts w:ascii="Times New Roman" w:hAnsi="Times New Roman" w:cs="Times New Roman"/>
          <w:sz w:val="28"/>
          <w:szCs w:val="28"/>
          <w:lang w:val="kk-KZ"/>
        </w:rPr>
        <w:t>қолдану</w:t>
      </w:r>
      <w:r w:rsidR="00FC7856" w:rsidRPr="003A3310">
        <w:rPr>
          <w:rFonts w:ascii="Times New Roman" w:hAnsi="Times New Roman" w:cs="Times New Roman"/>
          <w:sz w:val="28"/>
          <w:szCs w:val="28"/>
          <w:lang w:val="kk-KZ"/>
        </w:rPr>
        <w:t>арқылы студенттердің білім сапасын арттырудың әдістемелік жүйесі жасалып, тәжірибелік эксперименттік сынақтан өткізілді.</w:t>
      </w:r>
    </w:p>
    <w:p w:rsidR="003B6617" w:rsidRPr="0046111A" w:rsidRDefault="003B6617" w:rsidP="003A3310">
      <w:pPr>
        <w:pStyle w:val="a3"/>
        <w:tabs>
          <w:tab w:val="left" w:pos="851"/>
        </w:tabs>
        <w:spacing w:after="0" w:line="240" w:lineRule="auto"/>
        <w:ind w:left="0"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Зерттеудің практикалық маңыздылығы</w:t>
      </w:r>
    </w:p>
    <w:p w:rsidR="003B6617" w:rsidRPr="0046111A" w:rsidRDefault="003E7734"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Интегралдық теңдеулер</w:t>
      </w:r>
      <w:r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3B6617" w:rsidRPr="0046111A">
        <w:rPr>
          <w:rFonts w:ascii="Times New Roman" w:hAnsi="Times New Roman" w:cs="Times New Roman"/>
          <w:sz w:val="28"/>
          <w:szCs w:val="28"/>
          <w:lang w:val="kk-KZ"/>
        </w:rPr>
        <w:t xml:space="preserve"> оқыту бойынша математика мамандарын даярлау практикасында</w:t>
      </w:r>
      <w:r w:rsidR="007E40E9" w:rsidRPr="0046111A">
        <w:rPr>
          <w:rFonts w:ascii="Times New Roman" w:hAnsi="Times New Roman" w:cs="Times New Roman"/>
          <w:sz w:val="28"/>
          <w:szCs w:val="28"/>
          <w:lang w:val="kk-KZ"/>
        </w:rPr>
        <w:t xml:space="preserve"> </w:t>
      </w:r>
      <w:r w:rsidR="00E86D04" w:rsidRPr="0046111A">
        <w:rPr>
          <w:rFonts w:ascii="Times New Roman" w:hAnsi="Times New Roman" w:cs="Times New Roman"/>
          <w:b/>
          <w:sz w:val="28"/>
          <w:szCs w:val="28"/>
          <w:lang w:val="kk-KZ"/>
        </w:rPr>
        <w:t>Maple</w:t>
      </w:r>
      <w:r w:rsidR="007E40E9" w:rsidRPr="0046111A">
        <w:rPr>
          <w:rFonts w:ascii="Times New Roman" w:hAnsi="Times New Roman" w:cs="Times New Roman"/>
          <w:b/>
          <w:sz w:val="28"/>
          <w:szCs w:val="28"/>
          <w:lang w:val="kk-KZ"/>
        </w:rPr>
        <w:t xml:space="preserve"> </w:t>
      </w:r>
      <w:r w:rsidR="008D3EC4" w:rsidRPr="0046111A">
        <w:rPr>
          <w:rFonts w:ascii="Times New Roman" w:hAnsi="Times New Roman" w:cs="Times New Roman"/>
          <w:sz w:val="28"/>
          <w:szCs w:val="28"/>
          <w:lang w:val="kk-KZ"/>
        </w:rPr>
        <w:t>КМЖ-ны</w:t>
      </w:r>
      <w:r w:rsidR="003B6617" w:rsidRPr="0046111A">
        <w:rPr>
          <w:rFonts w:ascii="Times New Roman" w:hAnsi="Times New Roman" w:cs="Times New Roman"/>
          <w:sz w:val="28"/>
          <w:szCs w:val="28"/>
          <w:lang w:val="kk-KZ"/>
        </w:rPr>
        <w:t xml:space="preserve"> қолдануға болатын әдісте</w:t>
      </w:r>
      <w:r w:rsidR="00CD62C5" w:rsidRPr="0046111A">
        <w:rPr>
          <w:rFonts w:ascii="Times New Roman" w:hAnsi="Times New Roman" w:cs="Times New Roman"/>
          <w:sz w:val="28"/>
          <w:szCs w:val="28"/>
          <w:lang w:val="kk-KZ"/>
        </w:rPr>
        <w:t xml:space="preserve">мелер </w:t>
      </w:r>
      <w:r w:rsidR="003B6617" w:rsidRPr="0046111A">
        <w:rPr>
          <w:rFonts w:ascii="Times New Roman" w:hAnsi="Times New Roman" w:cs="Times New Roman"/>
          <w:sz w:val="28"/>
          <w:szCs w:val="28"/>
          <w:lang w:val="kk-KZ"/>
        </w:rPr>
        <w:t>жасалды.</w:t>
      </w:r>
      <w:r w:rsidR="00CD62C5" w:rsidRPr="0046111A">
        <w:rPr>
          <w:rFonts w:ascii="Times New Roman" w:hAnsi="Times New Roman" w:cs="Times New Roman"/>
          <w:sz w:val="28"/>
          <w:szCs w:val="28"/>
          <w:lang w:val="kk-KZ"/>
        </w:rPr>
        <w:t xml:space="preserve"> Интегралдық теңдеулерді шешуде Maple КМЖ-ны қолдану атты оқу құралы жарияланды.</w:t>
      </w:r>
      <w:r w:rsidR="003B6617" w:rsidRPr="0046111A">
        <w:rPr>
          <w:rFonts w:ascii="Times New Roman" w:hAnsi="Times New Roman" w:cs="Times New Roman"/>
          <w:sz w:val="28"/>
          <w:szCs w:val="28"/>
          <w:lang w:val="kk-KZ"/>
        </w:rPr>
        <w:t xml:space="preserve"> Ұсынылған әдісте</w:t>
      </w:r>
      <w:r w:rsidR="00CD62C5" w:rsidRPr="0046111A">
        <w:rPr>
          <w:rFonts w:ascii="Times New Roman" w:hAnsi="Times New Roman" w:cs="Times New Roman"/>
          <w:sz w:val="28"/>
          <w:szCs w:val="28"/>
          <w:lang w:val="kk-KZ"/>
        </w:rPr>
        <w:t>мелер</w:t>
      </w:r>
      <w:r w:rsidR="003B6617" w:rsidRPr="0046111A">
        <w:rPr>
          <w:rFonts w:ascii="Times New Roman" w:hAnsi="Times New Roman" w:cs="Times New Roman"/>
          <w:sz w:val="28"/>
          <w:szCs w:val="28"/>
          <w:lang w:val="kk-KZ"/>
        </w:rPr>
        <w:t xml:space="preserve"> мұғалімдердің </w:t>
      </w:r>
      <w:r w:rsidR="003B6617" w:rsidRPr="0046111A">
        <w:rPr>
          <w:rFonts w:ascii="Times New Roman" w:hAnsi="Times New Roman" w:cs="Times New Roman"/>
          <w:sz w:val="28"/>
          <w:szCs w:val="28"/>
          <w:lang w:val="kk-KZ"/>
        </w:rPr>
        <w:lastRenderedPageBreak/>
        <w:t>білімін жетілдіру институтында</w:t>
      </w:r>
      <w:r w:rsidR="0063347B" w:rsidRPr="0046111A">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 xml:space="preserve"> ЖОО математика мамандары үшін оқу жоспары және «Интегралдық теңдеулер»</w:t>
      </w:r>
      <w:r w:rsidR="007E40E9"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003B6617" w:rsidRPr="0046111A">
        <w:rPr>
          <w:rFonts w:ascii="Times New Roman" w:hAnsi="Times New Roman" w:cs="Times New Roman"/>
          <w:sz w:val="28"/>
          <w:szCs w:val="28"/>
          <w:lang w:val="kk-KZ"/>
        </w:rPr>
        <w:t xml:space="preserve"> бо</w:t>
      </w:r>
      <w:r w:rsidR="007076A1" w:rsidRPr="0046111A">
        <w:rPr>
          <w:rFonts w:ascii="Times New Roman" w:hAnsi="Times New Roman" w:cs="Times New Roman"/>
          <w:sz w:val="28"/>
          <w:szCs w:val="28"/>
          <w:lang w:val="kk-KZ"/>
        </w:rPr>
        <w:t xml:space="preserve">йынша оқулықтар, оқу құралдары </w:t>
      </w:r>
      <w:r w:rsidR="003B6617" w:rsidRPr="0046111A">
        <w:rPr>
          <w:rFonts w:ascii="Times New Roman" w:hAnsi="Times New Roman" w:cs="Times New Roman"/>
          <w:sz w:val="28"/>
          <w:szCs w:val="28"/>
          <w:lang w:val="kk-KZ"/>
        </w:rPr>
        <w:t>ретінде қызмет етеді.</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Қорғауға ұсынылатын негізгі қағидалар</w:t>
      </w:r>
    </w:p>
    <w:p w:rsidR="00CD16ED" w:rsidRPr="003A3310" w:rsidRDefault="007E40E9"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w:t>
      </w:r>
      <w:r w:rsidR="004939E9" w:rsidRPr="0046111A">
        <w:rPr>
          <w:rFonts w:ascii="Times New Roman" w:hAnsi="Times New Roman" w:cs="Times New Roman"/>
          <w:sz w:val="28"/>
          <w:szCs w:val="28"/>
          <w:lang w:val="kk-KZ"/>
        </w:rPr>
        <w:t xml:space="preserve">нтегралдық теңдеулерді </w:t>
      </w:r>
      <w:r w:rsidR="00022D79" w:rsidRPr="0046111A">
        <w:rPr>
          <w:rFonts w:ascii="Times New Roman" w:hAnsi="Times New Roman" w:cs="Times New Roman"/>
          <w:sz w:val="28"/>
          <w:szCs w:val="28"/>
          <w:lang w:val="kk-KZ"/>
        </w:rPr>
        <w:t>Maple</w:t>
      </w:r>
      <w:r w:rsidR="00CD16ED" w:rsidRPr="0046111A">
        <w:rPr>
          <w:rFonts w:ascii="Times New Roman" w:hAnsi="Times New Roman" w:cs="Times New Roman"/>
          <w:sz w:val="28"/>
          <w:szCs w:val="28"/>
          <w:lang w:val="kk-KZ"/>
        </w:rPr>
        <w:t xml:space="preserve"> КМЖ</w:t>
      </w:r>
      <w:r w:rsidR="004939E9" w:rsidRPr="0046111A">
        <w:rPr>
          <w:rFonts w:ascii="Times New Roman" w:hAnsi="Times New Roman" w:cs="Times New Roman"/>
          <w:sz w:val="28"/>
          <w:szCs w:val="28"/>
          <w:lang w:val="kk-KZ"/>
        </w:rPr>
        <w:t xml:space="preserve"> қолданып</w:t>
      </w:r>
      <w:r w:rsidR="00A61263" w:rsidRPr="0046111A">
        <w:rPr>
          <w:rFonts w:ascii="Times New Roman" w:hAnsi="Times New Roman" w:cs="Times New Roman"/>
          <w:sz w:val="28"/>
          <w:szCs w:val="28"/>
          <w:lang w:val="kk-KZ"/>
        </w:rPr>
        <w:t xml:space="preserve"> студенттердің білім </w:t>
      </w:r>
      <w:r w:rsidR="00CD16ED" w:rsidRPr="003A3310">
        <w:rPr>
          <w:rFonts w:ascii="Times New Roman" w:hAnsi="Times New Roman" w:cs="Times New Roman"/>
          <w:sz w:val="28"/>
          <w:szCs w:val="28"/>
          <w:lang w:val="kk-KZ"/>
        </w:rPr>
        <w:t>сапасын арттырудың теориялық негізде</w:t>
      </w:r>
      <w:r w:rsidR="00590EBD" w:rsidRPr="003A3310">
        <w:rPr>
          <w:rFonts w:ascii="Times New Roman" w:hAnsi="Times New Roman" w:cs="Times New Roman"/>
          <w:sz w:val="28"/>
          <w:szCs w:val="28"/>
          <w:lang w:val="kk-KZ"/>
        </w:rPr>
        <w:t>месі</w:t>
      </w:r>
      <w:r w:rsidR="00CD16ED" w:rsidRPr="003A3310">
        <w:rPr>
          <w:rFonts w:ascii="Times New Roman" w:hAnsi="Times New Roman" w:cs="Times New Roman"/>
          <w:sz w:val="28"/>
          <w:szCs w:val="28"/>
          <w:lang w:val="kk-KZ"/>
        </w:rPr>
        <w:t>;</w:t>
      </w:r>
    </w:p>
    <w:p w:rsidR="00590EBD" w:rsidRPr="003A3310" w:rsidRDefault="00316EBB"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Maple</w:t>
      </w:r>
      <w:r w:rsidR="00022D79" w:rsidRPr="0046111A">
        <w:rPr>
          <w:rFonts w:ascii="Times New Roman" w:hAnsi="Times New Roman" w:cs="Times New Roman"/>
          <w:sz w:val="28"/>
          <w:szCs w:val="28"/>
          <w:lang w:val="kk-KZ"/>
        </w:rPr>
        <w:t xml:space="preserve"> </w:t>
      </w:r>
      <w:r w:rsidR="00A43F00"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-ның</w:t>
      </w:r>
      <w:r w:rsidR="00590EBD" w:rsidRPr="0046111A">
        <w:rPr>
          <w:rFonts w:ascii="Times New Roman" w:hAnsi="Times New Roman" w:cs="Times New Roman"/>
          <w:sz w:val="28"/>
          <w:szCs w:val="28"/>
          <w:lang w:val="kk-KZ"/>
        </w:rPr>
        <w:t xml:space="preserve"> педагогикалық-психологиялық сипаттамасы, оларды </w:t>
      </w:r>
      <w:r w:rsidR="00590EBD" w:rsidRPr="003A3310">
        <w:rPr>
          <w:rFonts w:ascii="Times New Roman" w:hAnsi="Times New Roman" w:cs="Times New Roman"/>
          <w:sz w:val="28"/>
          <w:szCs w:val="28"/>
          <w:lang w:val="kk-KZ"/>
        </w:rPr>
        <w:t>оқыту үд</w:t>
      </w:r>
      <w:r w:rsidR="00296131" w:rsidRPr="003A3310">
        <w:rPr>
          <w:rFonts w:ascii="Times New Roman" w:hAnsi="Times New Roman" w:cs="Times New Roman"/>
          <w:sz w:val="28"/>
          <w:szCs w:val="28"/>
          <w:lang w:val="kk-KZ"/>
        </w:rPr>
        <w:t>ер</w:t>
      </w:r>
      <w:r w:rsidR="00590EBD" w:rsidRPr="003A3310">
        <w:rPr>
          <w:rFonts w:ascii="Times New Roman" w:hAnsi="Times New Roman" w:cs="Times New Roman"/>
          <w:sz w:val="28"/>
          <w:szCs w:val="28"/>
          <w:lang w:val="kk-KZ"/>
        </w:rPr>
        <w:t xml:space="preserve">ісінде </w:t>
      </w:r>
      <w:r w:rsidR="004939E9" w:rsidRPr="003A3310">
        <w:rPr>
          <w:rFonts w:ascii="Times New Roman" w:hAnsi="Times New Roman" w:cs="Times New Roman"/>
          <w:sz w:val="28"/>
          <w:szCs w:val="28"/>
          <w:lang w:val="kk-KZ"/>
        </w:rPr>
        <w:t>қолд</w:t>
      </w:r>
      <w:r w:rsidR="00590EBD" w:rsidRPr="003A3310">
        <w:rPr>
          <w:rFonts w:ascii="Times New Roman" w:hAnsi="Times New Roman" w:cs="Times New Roman"/>
          <w:sz w:val="28"/>
          <w:szCs w:val="28"/>
          <w:lang w:val="kk-KZ"/>
        </w:rPr>
        <w:t>анудың ұстанымдары мен талаптары;</w:t>
      </w:r>
    </w:p>
    <w:p w:rsidR="00CD16ED" w:rsidRPr="003A3310" w:rsidRDefault="007E40E9"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w:t>
      </w:r>
      <w:r w:rsidR="003E7734" w:rsidRPr="0046111A">
        <w:rPr>
          <w:rFonts w:ascii="Times New Roman" w:hAnsi="Times New Roman" w:cs="Times New Roman"/>
          <w:sz w:val="28"/>
          <w:szCs w:val="28"/>
          <w:lang w:val="kk-KZ"/>
        </w:rPr>
        <w:t>нтегралдық теңдеулерд</w:t>
      </w:r>
      <w:r w:rsidRPr="0046111A">
        <w:rPr>
          <w:rFonts w:ascii="Times New Roman" w:hAnsi="Times New Roman" w:cs="Times New Roman"/>
          <w:sz w:val="28"/>
          <w:szCs w:val="28"/>
          <w:lang w:val="kk-KZ"/>
        </w:rPr>
        <w:t>і</w:t>
      </w:r>
      <w:r w:rsidR="00972654" w:rsidRPr="0046111A">
        <w:rPr>
          <w:rFonts w:ascii="Times New Roman" w:hAnsi="Times New Roman" w:cs="Times New Roman"/>
          <w:sz w:val="28"/>
          <w:szCs w:val="28"/>
          <w:lang w:val="kk-KZ"/>
        </w:rPr>
        <w:t xml:space="preserve"> шешуде</w:t>
      </w:r>
      <w:r w:rsidRPr="0046111A">
        <w:rPr>
          <w:rFonts w:ascii="Times New Roman" w:hAnsi="Times New Roman" w:cs="Times New Roman"/>
          <w:sz w:val="28"/>
          <w:szCs w:val="28"/>
          <w:lang w:val="kk-KZ"/>
        </w:rPr>
        <w:t xml:space="preserve"> </w:t>
      </w:r>
      <w:r w:rsidR="00022D79" w:rsidRPr="0046111A">
        <w:rPr>
          <w:rFonts w:ascii="Times New Roman" w:hAnsi="Times New Roman" w:cs="Times New Roman"/>
          <w:sz w:val="28"/>
          <w:szCs w:val="28"/>
          <w:lang w:val="kk-KZ"/>
        </w:rPr>
        <w:t xml:space="preserve">Maple </w:t>
      </w:r>
      <w:r w:rsidR="00590EBD"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-сын</w:t>
      </w:r>
      <w:r w:rsidRPr="0046111A">
        <w:rPr>
          <w:rFonts w:ascii="Times New Roman" w:hAnsi="Times New Roman" w:cs="Times New Roman"/>
          <w:sz w:val="28"/>
          <w:szCs w:val="28"/>
          <w:lang w:val="kk-KZ"/>
        </w:rPr>
        <w:t xml:space="preserve"> </w:t>
      </w:r>
      <w:r w:rsidR="004939E9" w:rsidRPr="0046111A">
        <w:rPr>
          <w:rFonts w:ascii="Times New Roman" w:hAnsi="Times New Roman" w:cs="Times New Roman"/>
          <w:sz w:val="28"/>
          <w:szCs w:val="28"/>
          <w:lang w:val="kk-KZ"/>
        </w:rPr>
        <w:t>қолданудың</w:t>
      </w:r>
      <w:r w:rsidR="00590EBD" w:rsidRPr="003A3310">
        <w:rPr>
          <w:rFonts w:ascii="Times New Roman" w:hAnsi="Times New Roman" w:cs="Times New Roman"/>
          <w:sz w:val="28"/>
          <w:szCs w:val="28"/>
          <w:lang w:val="kk-KZ"/>
        </w:rPr>
        <w:t>қ</w:t>
      </w:r>
      <w:r w:rsidR="00CD16ED" w:rsidRPr="003A3310">
        <w:rPr>
          <w:rFonts w:ascii="Times New Roman" w:hAnsi="Times New Roman" w:cs="Times New Roman"/>
          <w:sz w:val="28"/>
          <w:szCs w:val="28"/>
          <w:lang w:val="kk-KZ"/>
        </w:rPr>
        <w:t xml:space="preserve">ұрылымдық-мазмұндық </w:t>
      </w:r>
      <w:r w:rsidR="00590EBD" w:rsidRPr="003A3310">
        <w:rPr>
          <w:rFonts w:ascii="Times New Roman" w:hAnsi="Times New Roman" w:cs="Times New Roman"/>
          <w:sz w:val="28"/>
          <w:szCs w:val="28"/>
          <w:lang w:val="kk-KZ"/>
        </w:rPr>
        <w:t>моделі;</w:t>
      </w:r>
    </w:p>
    <w:p w:rsidR="00CD16ED" w:rsidRPr="003A3310" w:rsidRDefault="007E40E9" w:rsidP="003A3310">
      <w:pPr>
        <w:pStyle w:val="a3"/>
        <w:numPr>
          <w:ilvl w:val="0"/>
          <w:numId w:val="2"/>
        </w:numPr>
        <w:tabs>
          <w:tab w:val="left" w:pos="567"/>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w:t>
      </w:r>
      <w:r w:rsidR="00B92947" w:rsidRPr="0046111A">
        <w:rPr>
          <w:rFonts w:ascii="Times New Roman" w:hAnsi="Times New Roman" w:cs="Times New Roman"/>
          <w:sz w:val="28"/>
          <w:szCs w:val="28"/>
          <w:lang w:val="kk-KZ"/>
        </w:rPr>
        <w:t>нтегралдық теңдеулерді</w:t>
      </w:r>
      <w:r w:rsidR="00972654" w:rsidRPr="0046111A">
        <w:rPr>
          <w:rFonts w:ascii="Times New Roman" w:hAnsi="Times New Roman" w:cs="Times New Roman"/>
          <w:sz w:val="28"/>
          <w:szCs w:val="28"/>
          <w:lang w:val="kk-KZ"/>
        </w:rPr>
        <w:t xml:space="preserve"> шешуде с</w:t>
      </w:r>
      <w:r w:rsidR="00590EBD" w:rsidRPr="0046111A">
        <w:rPr>
          <w:rFonts w:ascii="Times New Roman" w:hAnsi="Times New Roman" w:cs="Times New Roman"/>
          <w:sz w:val="28"/>
          <w:szCs w:val="28"/>
          <w:lang w:val="kk-KZ"/>
        </w:rPr>
        <w:t xml:space="preserve">туденттердің </w:t>
      </w:r>
      <w:r w:rsidR="00CD16ED" w:rsidRPr="0046111A">
        <w:rPr>
          <w:rFonts w:ascii="Times New Roman" w:hAnsi="Times New Roman" w:cs="Times New Roman"/>
          <w:sz w:val="28"/>
          <w:szCs w:val="28"/>
          <w:lang w:val="kk-KZ"/>
        </w:rPr>
        <w:t>білім сапасын арттыру</w:t>
      </w:r>
      <w:r w:rsidRPr="003A3310">
        <w:rPr>
          <w:rFonts w:ascii="Times New Roman" w:hAnsi="Times New Roman" w:cs="Times New Roman"/>
          <w:sz w:val="28"/>
          <w:szCs w:val="28"/>
          <w:lang w:val="kk-KZ"/>
        </w:rPr>
        <w:t>м</w:t>
      </w:r>
      <w:r w:rsidR="00590EBD" w:rsidRPr="003A3310">
        <w:rPr>
          <w:rFonts w:ascii="Times New Roman" w:hAnsi="Times New Roman" w:cs="Times New Roman"/>
          <w:sz w:val="28"/>
          <w:szCs w:val="28"/>
          <w:lang w:val="kk-KZ"/>
        </w:rPr>
        <w:t>ақсатында</w:t>
      </w:r>
      <w:r w:rsidRPr="003A3310">
        <w:rPr>
          <w:rFonts w:ascii="Times New Roman" w:hAnsi="Times New Roman" w:cs="Times New Roman"/>
          <w:sz w:val="28"/>
          <w:szCs w:val="28"/>
          <w:lang w:val="kk-KZ"/>
        </w:rPr>
        <w:t xml:space="preserve"> </w:t>
      </w:r>
      <w:r w:rsidR="00022D79" w:rsidRPr="003A3310">
        <w:rPr>
          <w:rFonts w:ascii="Times New Roman" w:hAnsi="Times New Roman" w:cs="Times New Roman"/>
          <w:sz w:val="28"/>
          <w:szCs w:val="28"/>
          <w:lang w:val="kk-KZ"/>
        </w:rPr>
        <w:t xml:space="preserve">Maple </w:t>
      </w:r>
      <w:r w:rsidR="00CD16ED" w:rsidRPr="003A3310">
        <w:rPr>
          <w:rFonts w:ascii="Times New Roman" w:hAnsi="Times New Roman" w:cs="Times New Roman"/>
          <w:sz w:val="28"/>
          <w:szCs w:val="28"/>
          <w:lang w:val="kk-KZ"/>
        </w:rPr>
        <w:t>КМЖ</w:t>
      </w:r>
      <w:r w:rsidR="00DA5CFA" w:rsidRPr="003A3310">
        <w:rPr>
          <w:rFonts w:ascii="Times New Roman" w:hAnsi="Times New Roman" w:cs="Times New Roman"/>
          <w:sz w:val="28"/>
          <w:szCs w:val="28"/>
          <w:lang w:val="kk-KZ"/>
        </w:rPr>
        <w:t>-сын</w:t>
      </w:r>
      <w:r w:rsidR="00CD62C5" w:rsidRPr="003A3310">
        <w:rPr>
          <w:rFonts w:ascii="Times New Roman" w:hAnsi="Times New Roman" w:cs="Times New Roman"/>
          <w:sz w:val="28"/>
          <w:szCs w:val="28"/>
          <w:lang w:val="kk-KZ"/>
        </w:rPr>
        <w:t xml:space="preserve"> </w:t>
      </w:r>
      <w:r w:rsidR="005A75BC" w:rsidRPr="003A3310">
        <w:rPr>
          <w:rFonts w:ascii="Times New Roman" w:hAnsi="Times New Roman" w:cs="Times New Roman"/>
          <w:sz w:val="28"/>
          <w:szCs w:val="28"/>
          <w:lang w:val="kk-KZ"/>
        </w:rPr>
        <w:t>қолдану</w:t>
      </w:r>
      <w:r w:rsidR="00CD16ED" w:rsidRPr="003A3310">
        <w:rPr>
          <w:rFonts w:ascii="Times New Roman" w:hAnsi="Times New Roman" w:cs="Times New Roman"/>
          <w:sz w:val="28"/>
          <w:szCs w:val="28"/>
          <w:lang w:val="kk-KZ"/>
        </w:rPr>
        <w:t xml:space="preserve"> әдістемесі.</w:t>
      </w:r>
    </w:p>
    <w:p w:rsidR="000622FC" w:rsidRPr="0046111A" w:rsidRDefault="003B6617" w:rsidP="003A3310">
      <w:pPr>
        <w:tabs>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Зерттеу нәтижелерінің дәлелділігі мен негізділігі</w:t>
      </w:r>
    </w:p>
    <w:p w:rsidR="000622FC" w:rsidRPr="0046111A" w:rsidRDefault="000622FC"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7E40E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Ф</w:t>
      </w:r>
      <w:r w:rsidR="00CC05DC" w:rsidRPr="0046111A">
        <w:rPr>
          <w:rFonts w:ascii="Times New Roman" w:hAnsi="Times New Roman" w:cs="Times New Roman"/>
          <w:sz w:val="28"/>
          <w:szCs w:val="28"/>
          <w:lang w:val="kk-KZ"/>
        </w:rPr>
        <w:t>илософиялық, психологиялық және педагогикалық еңбектердегі қағидаларды басшылыққа алумен</w:t>
      </w:r>
      <w:r w:rsidRPr="0046111A">
        <w:rPr>
          <w:rFonts w:ascii="Times New Roman" w:hAnsi="Times New Roman" w:cs="Times New Roman"/>
          <w:sz w:val="28"/>
          <w:szCs w:val="28"/>
          <w:lang w:val="kk-KZ"/>
        </w:rPr>
        <w:t>;</w:t>
      </w:r>
    </w:p>
    <w:p w:rsidR="000622FC" w:rsidRPr="0046111A" w:rsidRDefault="000622FC"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w:t>
      </w:r>
      <w:r w:rsidR="007E40E9" w:rsidRPr="0046111A">
        <w:rPr>
          <w:rFonts w:ascii="Times New Roman" w:hAnsi="Times New Roman" w:cs="Times New Roman"/>
          <w:b/>
          <w:sz w:val="28"/>
          <w:szCs w:val="28"/>
          <w:lang w:val="kk-KZ"/>
        </w:rPr>
        <w:t xml:space="preserve"> </w:t>
      </w:r>
      <w:r w:rsidR="007E40E9" w:rsidRPr="0046111A">
        <w:rPr>
          <w:rFonts w:ascii="Times New Roman" w:hAnsi="Times New Roman" w:cs="Times New Roman"/>
          <w:sz w:val="28"/>
          <w:szCs w:val="28"/>
          <w:lang w:val="kk-KZ"/>
        </w:rPr>
        <w:t>з</w:t>
      </w:r>
      <w:r w:rsidR="00CC05DC" w:rsidRPr="0046111A">
        <w:rPr>
          <w:rFonts w:ascii="Times New Roman" w:hAnsi="Times New Roman" w:cs="Times New Roman"/>
          <w:sz w:val="28"/>
          <w:szCs w:val="28"/>
          <w:lang w:val="kk-KZ"/>
        </w:rPr>
        <w:t xml:space="preserve">ерттеу пәніне сәйкес өзара байланыстағы әдіс-тәсілдерді кешенді </w:t>
      </w:r>
      <w:r w:rsidR="001900F5" w:rsidRPr="0046111A">
        <w:rPr>
          <w:rFonts w:ascii="Times New Roman" w:hAnsi="Times New Roman" w:cs="Times New Roman"/>
          <w:sz w:val="28"/>
          <w:szCs w:val="28"/>
          <w:lang w:val="kk-KZ"/>
        </w:rPr>
        <w:t>қолдану</w:t>
      </w:r>
      <w:r w:rsidR="00CC05DC" w:rsidRPr="0046111A">
        <w:rPr>
          <w:rFonts w:ascii="Times New Roman" w:hAnsi="Times New Roman" w:cs="Times New Roman"/>
          <w:sz w:val="28"/>
          <w:szCs w:val="28"/>
          <w:lang w:val="kk-KZ"/>
        </w:rPr>
        <w:t>ымен</w:t>
      </w:r>
      <w:r w:rsidRPr="0046111A">
        <w:rPr>
          <w:rFonts w:ascii="Times New Roman" w:hAnsi="Times New Roman" w:cs="Times New Roman"/>
          <w:sz w:val="28"/>
          <w:szCs w:val="28"/>
          <w:lang w:val="kk-KZ"/>
        </w:rPr>
        <w:t>;</w:t>
      </w:r>
    </w:p>
    <w:p w:rsidR="000622FC" w:rsidRPr="0046111A" w:rsidRDefault="000622FC"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 </w:t>
      </w:r>
      <w:r w:rsidR="007E40E9" w:rsidRPr="0046111A">
        <w:rPr>
          <w:rFonts w:ascii="Times New Roman" w:hAnsi="Times New Roman" w:cs="Times New Roman"/>
          <w:b/>
          <w:sz w:val="28"/>
          <w:szCs w:val="28"/>
          <w:lang w:val="kk-KZ"/>
        </w:rPr>
        <w:t>з</w:t>
      </w:r>
      <w:r w:rsidR="00CC05DC" w:rsidRPr="0046111A">
        <w:rPr>
          <w:rFonts w:ascii="Times New Roman" w:hAnsi="Times New Roman" w:cs="Times New Roman"/>
          <w:sz w:val="28"/>
          <w:szCs w:val="28"/>
          <w:lang w:val="kk-KZ"/>
        </w:rPr>
        <w:t>ерттеу әдістемесінің зерттеу міндеттеріне сәйкестігімен, тәжірибелік эксперимент бағдарламасының педагогикалық</w:t>
      </w:r>
      <w:r w:rsidR="007E40E9" w:rsidRPr="0046111A">
        <w:rPr>
          <w:rFonts w:ascii="Times New Roman" w:hAnsi="Times New Roman" w:cs="Times New Roman"/>
          <w:sz w:val="28"/>
          <w:szCs w:val="28"/>
          <w:lang w:val="kk-KZ"/>
        </w:rPr>
        <w:t xml:space="preserve"> </w:t>
      </w:r>
      <w:r w:rsidR="00CC05DC" w:rsidRPr="0046111A">
        <w:rPr>
          <w:rFonts w:ascii="Times New Roman" w:hAnsi="Times New Roman" w:cs="Times New Roman"/>
          <w:sz w:val="28"/>
          <w:szCs w:val="28"/>
          <w:lang w:val="kk-KZ"/>
        </w:rPr>
        <w:t>мақсат-міндеттерге</w:t>
      </w:r>
      <w:r w:rsidR="007E40E9" w:rsidRPr="0046111A">
        <w:rPr>
          <w:rFonts w:ascii="Times New Roman" w:hAnsi="Times New Roman" w:cs="Times New Roman"/>
          <w:sz w:val="28"/>
          <w:szCs w:val="28"/>
          <w:lang w:val="kk-KZ"/>
        </w:rPr>
        <w:t xml:space="preserve"> </w:t>
      </w:r>
      <w:r w:rsidR="00CC05DC" w:rsidRPr="0046111A">
        <w:rPr>
          <w:rFonts w:ascii="Times New Roman" w:hAnsi="Times New Roman" w:cs="Times New Roman"/>
          <w:sz w:val="28"/>
          <w:szCs w:val="28"/>
          <w:lang w:val="kk-KZ"/>
        </w:rPr>
        <w:t>негізделуімен</w:t>
      </w:r>
      <w:r w:rsidRPr="0046111A">
        <w:rPr>
          <w:rFonts w:ascii="Times New Roman" w:hAnsi="Times New Roman" w:cs="Times New Roman"/>
          <w:sz w:val="28"/>
          <w:szCs w:val="28"/>
          <w:lang w:val="kk-KZ"/>
        </w:rPr>
        <w:t>;</w:t>
      </w:r>
    </w:p>
    <w:p w:rsidR="00CC05DC" w:rsidRPr="0046111A" w:rsidRDefault="000622FC"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7E40E9" w:rsidRPr="0046111A">
        <w:rPr>
          <w:rFonts w:ascii="Times New Roman" w:hAnsi="Times New Roman" w:cs="Times New Roman"/>
          <w:sz w:val="28"/>
          <w:szCs w:val="28"/>
          <w:lang w:val="kk-KZ"/>
        </w:rPr>
        <w:t>н</w:t>
      </w:r>
      <w:r w:rsidR="00CC05DC" w:rsidRPr="0046111A">
        <w:rPr>
          <w:rFonts w:ascii="Times New Roman" w:hAnsi="Times New Roman" w:cs="Times New Roman"/>
          <w:sz w:val="28"/>
          <w:szCs w:val="28"/>
          <w:lang w:val="kk-KZ"/>
        </w:rPr>
        <w:t>әтижелер қорытындысымен, зерттеу нәтижелерінің оқыту үдерісінде сынақтан өткізіліп, тиімділігі дәлелденіп, ендірілуімен қамт</w:t>
      </w:r>
      <w:r w:rsidR="00A30B5E" w:rsidRPr="0046111A">
        <w:rPr>
          <w:rFonts w:ascii="Times New Roman" w:hAnsi="Times New Roman" w:cs="Times New Roman"/>
          <w:sz w:val="28"/>
          <w:szCs w:val="28"/>
          <w:lang w:val="kk-KZ"/>
        </w:rPr>
        <w:t>ылған</w:t>
      </w:r>
      <w:r w:rsidR="00CC05DC" w:rsidRPr="0046111A">
        <w:rPr>
          <w:rFonts w:ascii="Times New Roman" w:hAnsi="Times New Roman" w:cs="Times New Roman"/>
          <w:sz w:val="28"/>
          <w:szCs w:val="28"/>
          <w:lang w:val="kk-KZ"/>
        </w:rPr>
        <w:t>.</w:t>
      </w:r>
    </w:p>
    <w:p w:rsidR="00972654"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Зерттеу базасы. </w:t>
      </w:r>
      <w:r w:rsidR="00101EBE" w:rsidRPr="0046111A">
        <w:rPr>
          <w:rFonts w:ascii="Times New Roman" w:hAnsi="Times New Roman" w:cs="Times New Roman"/>
          <w:sz w:val="28"/>
          <w:szCs w:val="28"/>
          <w:lang w:val="kk-KZ"/>
        </w:rPr>
        <w:t xml:space="preserve">Қ.А.Ясауи </w:t>
      </w:r>
      <w:r w:rsidR="00966504" w:rsidRPr="0046111A">
        <w:rPr>
          <w:rFonts w:ascii="Times New Roman" w:hAnsi="Times New Roman" w:cs="Times New Roman"/>
          <w:sz w:val="28"/>
          <w:szCs w:val="28"/>
          <w:lang w:val="kk-KZ"/>
        </w:rPr>
        <w:t>атындағы Халықаралық қазақ-түрік университеті</w:t>
      </w:r>
      <w:r w:rsidR="00A30B5E" w:rsidRPr="0046111A">
        <w:rPr>
          <w:rFonts w:ascii="Times New Roman" w:hAnsi="Times New Roman" w:cs="Times New Roman"/>
          <w:sz w:val="28"/>
          <w:szCs w:val="28"/>
          <w:lang w:val="kk-KZ"/>
        </w:rPr>
        <w:t>нің</w:t>
      </w:r>
      <w:r w:rsidR="00101EBE" w:rsidRPr="0046111A">
        <w:rPr>
          <w:rFonts w:ascii="Times New Roman" w:hAnsi="Times New Roman" w:cs="Times New Roman"/>
          <w:sz w:val="28"/>
          <w:szCs w:val="28"/>
          <w:lang w:val="kk-KZ"/>
        </w:rPr>
        <w:t xml:space="preserve"> «Жаратылыстану» факультеті, М.О.Әуезов атындағы Оңтүстік Қазақстан университеті</w:t>
      </w:r>
      <w:r w:rsidR="00392E45" w:rsidRPr="0046111A">
        <w:rPr>
          <w:rFonts w:ascii="Times New Roman" w:hAnsi="Times New Roman" w:cs="Times New Roman"/>
          <w:sz w:val="28"/>
          <w:szCs w:val="28"/>
          <w:lang w:val="kk-KZ"/>
        </w:rPr>
        <w:t>нің</w:t>
      </w:r>
      <w:r w:rsidR="00101EBE" w:rsidRPr="0046111A">
        <w:rPr>
          <w:rFonts w:ascii="Times New Roman" w:hAnsi="Times New Roman" w:cs="Times New Roman"/>
          <w:sz w:val="28"/>
          <w:szCs w:val="28"/>
          <w:lang w:val="kk-KZ"/>
        </w:rPr>
        <w:t xml:space="preserve"> «Жаратылыстану-педагогикалық» факультеті, </w:t>
      </w:r>
      <w:r w:rsidR="00101EBE" w:rsidRPr="0046111A">
        <w:rPr>
          <w:rFonts w:ascii="Times New Roman" w:hAnsi="Times New Roman" w:cs="Times New Roman"/>
          <w:sz w:val="28"/>
          <w:szCs w:val="28"/>
          <w:lang w:val="kk-KZ" w:eastAsia="ko-KR"/>
        </w:rPr>
        <w:t>«Сырдария»</w:t>
      </w:r>
      <w:r w:rsidR="00101EBE" w:rsidRPr="0046111A">
        <w:rPr>
          <w:rFonts w:ascii="Times New Roman" w:hAnsi="Times New Roman" w:cs="Times New Roman"/>
          <w:sz w:val="28"/>
          <w:szCs w:val="28"/>
          <w:lang w:val="kk-KZ"/>
        </w:rPr>
        <w:t xml:space="preserve"> университеті</w:t>
      </w:r>
      <w:r w:rsidR="00392E45" w:rsidRPr="0046111A">
        <w:rPr>
          <w:rFonts w:ascii="Times New Roman" w:hAnsi="Times New Roman" w:cs="Times New Roman"/>
          <w:sz w:val="28"/>
          <w:szCs w:val="28"/>
          <w:lang w:val="kk-KZ"/>
        </w:rPr>
        <w:t>нің</w:t>
      </w:r>
      <w:r w:rsidR="00101EBE" w:rsidRPr="0046111A">
        <w:rPr>
          <w:rFonts w:ascii="Times New Roman" w:hAnsi="Times New Roman" w:cs="Times New Roman"/>
          <w:sz w:val="28"/>
          <w:szCs w:val="28"/>
          <w:lang w:val="kk-KZ"/>
        </w:rPr>
        <w:t xml:space="preserve"> </w:t>
      </w:r>
      <w:r w:rsidR="00101EBE" w:rsidRPr="0046111A">
        <w:rPr>
          <w:rFonts w:ascii="Times New Roman" w:hAnsi="Times New Roman" w:cs="Times New Roman"/>
          <w:sz w:val="28"/>
          <w:szCs w:val="28"/>
          <w:lang w:val="uk-UA" w:eastAsia="ko-KR"/>
        </w:rPr>
        <w:t>«Жаратылыстану ж</w:t>
      </w:r>
      <w:r w:rsidR="00101EBE" w:rsidRPr="0046111A">
        <w:rPr>
          <w:rFonts w:ascii="Times New Roman" w:hAnsi="Times New Roman" w:cs="Times New Roman"/>
          <w:sz w:val="28"/>
          <w:szCs w:val="28"/>
          <w:lang w:val="kk-KZ" w:eastAsia="ko-KR"/>
        </w:rPr>
        <w:t>әне экономика</w:t>
      </w:r>
      <w:r w:rsidR="00101EBE" w:rsidRPr="0046111A">
        <w:rPr>
          <w:rFonts w:ascii="Times New Roman" w:hAnsi="Times New Roman" w:cs="Times New Roman"/>
          <w:sz w:val="28"/>
          <w:szCs w:val="28"/>
          <w:lang w:val="uk-UA" w:eastAsia="ko-KR"/>
        </w:rPr>
        <w:t>»</w:t>
      </w:r>
      <w:r w:rsidR="00101EBE" w:rsidRPr="0046111A">
        <w:rPr>
          <w:rFonts w:ascii="Times New Roman" w:hAnsi="Times New Roman" w:cs="Times New Roman"/>
          <w:sz w:val="28"/>
          <w:szCs w:val="28"/>
          <w:lang w:val="kk-KZ"/>
        </w:rPr>
        <w:t xml:space="preserve"> факультеті, Аймақтық әлеуметтік-инновациялық университетінің 5В060100-«Математика», 5В010900-«Математика» мамандығы студенттеріне жүргізілді.</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Диссертацияның сынақтан өтуі мен талқылануы</w:t>
      </w:r>
    </w:p>
    <w:p w:rsidR="00E76105"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Аталған диссертацияның </w:t>
      </w:r>
      <w:r w:rsidR="00077901" w:rsidRPr="0046111A">
        <w:rPr>
          <w:rFonts w:ascii="Times New Roman" w:hAnsi="Times New Roman" w:cs="Times New Roman"/>
          <w:sz w:val="28"/>
          <w:szCs w:val="28"/>
          <w:lang w:val="kk-KZ"/>
        </w:rPr>
        <w:t xml:space="preserve">негізгі </w:t>
      </w:r>
      <w:r w:rsidRPr="0046111A">
        <w:rPr>
          <w:rFonts w:ascii="Times New Roman" w:hAnsi="Times New Roman" w:cs="Times New Roman"/>
          <w:sz w:val="28"/>
          <w:szCs w:val="28"/>
          <w:lang w:val="kk-KZ"/>
        </w:rPr>
        <w:t>қағидалары, тәжірибелік нәтижелері мен тұжырымдары 2012-20</w:t>
      </w:r>
      <w:r w:rsidR="005A75BC" w:rsidRPr="0046111A">
        <w:rPr>
          <w:rFonts w:ascii="Times New Roman" w:hAnsi="Times New Roman" w:cs="Times New Roman"/>
          <w:sz w:val="28"/>
          <w:szCs w:val="28"/>
          <w:lang w:val="kk-KZ"/>
        </w:rPr>
        <w:t>2</w:t>
      </w:r>
      <w:r w:rsidR="000244C8" w:rsidRPr="0046111A">
        <w:rPr>
          <w:rFonts w:ascii="Times New Roman" w:hAnsi="Times New Roman" w:cs="Times New Roman"/>
          <w:sz w:val="28"/>
          <w:szCs w:val="28"/>
          <w:lang w:val="kk-KZ"/>
        </w:rPr>
        <w:t>2</w:t>
      </w:r>
      <w:r w:rsidRPr="0046111A">
        <w:rPr>
          <w:rFonts w:ascii="Times New Roman" w:hAnsi="Times New Roman" w:cs="Times New Roman"/>
          <w:sz w:val="28"/>
          <w:szCs w:val="28"/>
          <w:lang w:val="kk-KZ"/>
        </w:rPr>
        <w:t xml:space="preserve"> жылдар</w:t>
      </w:r>
      <w:r w:rsidR="00CD157B" w:rsidRPr="0046111A">
        <w:rPr>
          <w:rFonts w:ascii="Times New Roman" w:hAnsi="Times New Roman" w:cs="Times New Roman"/>
          <w:sz w:val="28"/>
          <w:szCs w:val="28"/>
          <w:lang w:val="kk-KZ"/>
        </w:rPr>
        <w:t>ы</w:t>
      </w:r>
      <w:r w:rsidRPr="0046111A">
        <w:rPr>
          <w:rFonts w:ascii="Times New Roman" w:hAnsi="Times New Roman" w:cs="Times New Roman"/>
          <w:sz w:val="28"/>
          <w:szCs w:val="28"/>
          <w:lang w:val="kk-KZ"/>
        </w:rPr>
        <w:t xml:space="preserve"> аралығында</w:t>
      </w:r>
      <w:r w:rsidR="00CD157B" w:rsidRPr="0046111A">
        <w:rPr>
          <w:rFonts w:ascii="Times New Roman" w:hAnsi="Times New Roman" w:cs="Times New Roman"/>
          <w:sz w:val="28"/>
          <w:szCs w:val="28"/>
          <w:lang w:val="kk-KZ"/>
        </w:rPr>
        <w:t>ғы</w:t>
      </w:r>
      <w:r w:rsidRPr="0046111A">
        <w:rPr>
          <w:rFonts w:ascii="Times New Roman" w:hAnsi="Times New Roman" w:cs="Times New Roman"/>
          <w:sz w:val="28"/>
          <w:szCs w:val="28"/>
          <w:lang w:val="kk-KZ"/>
        </w:rPr>
        <w:t xml:space="preserve"> халықаралық және республикалық деңгейдегі ғылыми–теориялық, ғылыми–практикалық конференцияларда сыннан өткізілді, атап айтқанда:</w:t>
      </w:r>
    </w:p>
    <w:p w:rsidR="00E76105" w:rsidRPr="0046111A" w:rsidRDefault="00E76105"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871A2F" w:rsidRPr="0046111A">
        <w:rPr>
          <w:rFonts w:ascii="Times New Roman" w:hAnsi="Times New Roman" w:cs="Times New Roman"/>
          <w:sz w:val="28"/>
          <w:szCs w:val="28"/>
          <w:lang w:val="kk-KZ"/>
        </w:rPr>
        <w:t>B.T.Kalimbetov, L.Tashimov,</w:t>
      </w:r>
      <w:r w:rsidRPr="0046111A">
        <w:rPr>
          <w:rFonts w:ascii="Times New Roman" w:hAnsi="Times New Roman" w:cs="Times New Roman"/>
          <w:sz w:val="28"/>
          <w:szCs w:val="28"/>
          <w:lang w:val="kk-KZ"/>
        </w:rPr>
        <w:t xml:space="preserve"> </w:t>
      </w:r>
      <w:r w:rsidR="00871A2F" w:rsidRPr="0046111A">
        <w:rPr>
          <w:rFonts w:ascii="Times New Roman" w:hAnsi="Times New Roman" w:cs="Times New Roman"/>
          <w:sz w:val="28"/>
          <w:szCs w:val="28"/>
          <w:lang w:val="kk-KZ"/>
        </w:rPr>
        <w:t>N.S.Imanbaev, D.A.</w:t>
      </w:r>
      <w:r w:rsidRPr="0046111A">
        <w:rPr>
          <w:rFonts w:ascii="Times New Roman" w:hAnsi="Times New Roman" w:cs="Times New Roman"/>
          <w:sz w:val="28"/>
          <w:szCs w:val="28"/>
          <w:lang w:val="kk-KZ"/>
        </w:rPr>
        <w:t>Sapakov</w:t>
      </w:r>
      <w:r w:rsidR="00871A2F" w:rsidRPr="0046111A">
        <w:rPr>
          <w:rFonts w:ascii="Times New Roman" w:hAnsi="Times New Roman" w:cs="Times New Roman"/>
          <w:sz w:val="28"/>
          <w:szCs w:val="28"/>
          <w:lang w:val="kk-KZ"/>
        </w:rPr>
        <w:t>.</w:t>
      </w:r>
      <w:r w:rsidR="00EA0270" w:rsidRPr="0046111A">
        <w:rPr>
          <w:rFonts w:ascii="Times New Roman" w:hAnsi="Times New Roman" w:cs="Times New Roman"/>
          <w:sz w:val="28"/>
          <w:szCs w:val="28"/>
          <w:lang w:val="kk-KZ"/>
        </w:rPr>
        <w:t xml:space="preserve"> </w:t>
      </w:r>
      <w:r w:rsidR="00EA0270" w:rsidRPr="0046111A">
        <w:rPr>
          <w:rFonts w:ascii="Times New Roman" w:hAnsi="Times New Roman" w:cs="Times New Roman"/>
          <w:sz w:val="28"/>
          <w:szCs w:val="28"/>
          <w:lang w:val="en-US"/>
        </w:rPr>
        <w:t>Regularized asymptotical solutions of integro-differential systems with spectral singularities//</w:t>
      </w:r>
      <w:r w:rsidRPr="0046111A">
        <w:rPr>
          <w:rFonts w:ascii="Times New Roman" w:hAnsi="Times New Roman" w:cs="Times New Roman"/>
          <w:sz w:val="28"/>
          <w:szCs w:val="28"/>
          <w:lang w:val="en-US"/>
        </w:rPr>
        <w:t xml:space="preserve"> </w:t>
      </w:r>
      <w:r w:rsidR="00A50E7F" w:rsidRPr="0046111A">
        <w:rPr>
          <w:rFonts w:ascii="Times New Roman" w:hAnsi="Times New Roman" w:cs="Times New Roman"/>
          <w:sz w:val="28"/>
          <w:szCs w:val="28"/>
          <w:lang w:val="en-US"/>
        </w:rPr>
        <w:t>Advances in Difference Equation</w:t>
      </w:r>
      <w:r w:rsidRPr="0046111A">
        <w:rPr>
          <w:rFonts w:ascii="Times New Roman" w:hAnsi="Times New Roman" w:cs="Times New Roman"/>
          <w:sz w:val="28"/>
          <w:szCs w:val="28"/>
          <w:lang w:val="en-US"/>
        </w:rPr>
        <w:t xml:space="preserve"> </w:t>
      </w:r>
      <w:r w:rsidR="00A50E7F" w:rsidRPr="0046111A">
        <w:rPr>
          <w:rFonts w:ascii="Times New Roman" w:hAnsi="Times New Roman" w:cs="Times New Roman"/>
          <w:sz w:val="28"/>
          <w:szCs w:val="28"/>
          <w:lang w:val="en-US"/>
        </w:rPr>
        <w:t xml:space="preserve">2013, 2013:109 </w:t>
      </w:r>
      <w:r w:rsidR="00E52506" w:rsidRPr="0046111A">
        <w:rPr>
          <w:rFonts w:ascii="Times New Roman" w:hAnsi="Times New Roman" w:cs="Times New Roman"/>
          <w:sz w:val="28"/>
          <w:szCs w:val="28"/>
          <w:lang w:val="en-US"/>
        </w:rPr>
        <w:t>doi: 10.1186/1687-1847-2013-109</w:t>
      </w:r>
      <w:r w:rsidR="00E52506" w:rsidRPr="0046111A">
        <w:rPr>
          <w:rFonts w:ascii="Times New Roman" w:hAnsi="Times New Roman" w:cs="Times New Roman"/>
          <w:sz w:val="28"/>
          <w:szCs w:val="28"/>
          <w:lang w:val="kk-KZ"/>
        </w:rPr>
        <w:t>;</w:t>
      </w:r>
    </w:p>
    <w:p w:rsidR="00A217F9" w:rsidRPr="0046111A" w:rsidRDefault="00A217F9"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3B6617" w:rsidRPr="0046111A">
        <w:rPr>
          <w:rFonts w:ascii="Times New Roman" w:hAnsi="Times New Roman" w:cs="Times New Roman"/>
          <w:sz w:val="28"/>
          <w:szCs w:val="28"/>
          <w:lang w:val="kk-KZ"/>
        </w:rPr>
        <w:t>«</w:t>
      </w:r>
      <w:r w:rsidR="00F87804" w:rsidRPr="0046111A">
        <w:rPr>
          <w:rFonts w:ascii="Times New Roman" w:hAnsi="Times New Roman" w:cs="Times New Roman"/>
          <w:sz w:val="28"/>
          <w:szCs w:val="28"/>
          <w:lang w:val="kk-KZ"/>
        </w:rPr>
        <w:t>Әуезов оқулары</w:t>
      </w:r>
      <w:r w:rsidR="003B6617" w:rsidRPr="0046111A">
        <w:rPr>
          <w:rFonts w:ascii="Times New Roman" w:hAnsi="Times New Roman" w:cs="Times New Roman"/>
          <w:sz w:val="28"/>
          <w:szCs w:val="28"/>
          <w:lang w:val="kk-KZ"/>
        </w:rPr>
        <w:t xml:space="preserve"> - </w:t>
      </w:r>
      <w:r w:rsidR="00F87804" w:rsidRPr="0046111A">
        <w:rPr>
          <w:rFonts w:ascii="Times New Roman" w:hAnsi="Times New Roman" w:cs="Times New Roman"/>
          <w:sz w:val="28"/>
          <w:szCs w:val="28"/>
          <w:lang w:val="kk-KZ"/>
        </w:rPr>
        <w:t>13</w:t>
      </w:r>
      <w:r w:rsidR="003B6617" w:rsidRPr="0046111A">
        <w:rPr>
          <w:rFonts w:ascii="Times New Roman" w:hAnsi="Times New Roman" w:cs="Times New Roman"/>
          <w:sz w:val="28"/>
          <w:szCs w:val="28"/>
          <w:lang w:val="kk-KZ"/>
        </w:rPr>
        <w:t>: «</w:t>
      </w:r>
      <w:r w:rsidR="00F87804" w:rsidRPr="0046111A">
        <w:rPr>
          <w:rFonts w:ascii="Times New Roman" w:hAnsi="Times New Roman" w:cs="Times New Roman"/>
          <w:sz w:val="28"/>
          <w:szCs w:val="28"/>
          <w:lang w:val="kk-KZ"/>
        </w:rPr>
        <w:t>Нұрлы жол</w:t>
      </w:r>
      <w:r w:rsidR="003B6617" w:rsidRPr="0046111A">
        <w:rPr>
          <w:rFonts w:ascii="Times New Roman" w:hAnsi="Times New Roman" w:cs="Times New Roman"/>
          <w:sz w:val="28"/>
          <w:szCs w:val="28"/>
          <w:lang w:val="kk-KZ"/>
        </w:rPr>
        <w:t xml:space="preserve">» - </w:t>
      </w:r>
      <w:r w:rsidR="00F87804" w:rsidRPr="0046111A">
        <w:rPr>
          <w:rFonts w:ascii="Times New Roman" w:hAnsi="Times New Roman" w:cs="Times New Roman"/>
          <w:sz w:val="28"/>
          <w:szCs w:val="28"/>
          <w:lang w:val="kk-KZ"/>
        </w:rPr>
        <w:t>еліміздің идустриалдық</w:t>
      </w:r>
      <w:r w:rsidR="003B6617" w:rsidRPr="0046111A">
        <w:rPr>
          <w:rFonts w:ascii="Times New Roman" w:hAnsi="Times New Roman" w:cs="Times New Roman"/>
          <w:sz w:val="28"/>
          <w:szCs w:val="28"/>
          <w:lang w:val="kk-KZ"/>
        </w:rPr>
        <w:t>-инноваци</w:t>
      </w:r>
      <w:r w:rsidR="0003668E" w:rsidRPr="0046111A">
        <w:rPr>
          <w:rFonts w:ascii="Times New Roman" w:hAnsi="Times New Roman" w:cs="Times New Roman"/>
          <w:sz w:val="28"/>
          <w:szCs w:val="28"/>
          <w:lang w:val="kk-KZ"/>
        </w:rPr>
        <w:t>я</w:t>
      </w:r>
      <w:r w:rsidR="003B6617" w:rsidRPr="0046111A">
        <w:rPr>
          <w:rFonts w:ascii="Times New Roman" w:hAnsi="Times New Roman" w:cs="Times New Roman"/>
          <w:sz w:val="28"/>
          <w:szCs w:val="28"/>
          <w:lang w:val="kk-KZ"/>
        </w:rPr>
        <w:t xml:space="preserve">лық </w:t>
      </w:r>
      <w:r w:rsidR="00F87804" w:rsidRPr="0046111A">
        <w:rPr>
          <w:rFonts w:ascii="Times New Roman" w:hAnsi="Times New Roman" w:cs="Times New Roman"/>
          <w:sz w:val="28"/>
          <w:szCs w:val="28"/>
          <w:lang w:val="kk-KZ"/>
        </w:rPr>
        <w:t>және</w:t>
      </w:r>
      <w:r w:rsidR="003B6617" w:rsidRPr="0046111A">
        <w:rPr>
          <w:rFonts w:ascii="Times New Roman" w:hAnsi="Times New Roman" w:cs="Times New Roman"/>
          <w:sz w:val="28"/>
          <w:szCs w:val="28"/>
          <w:lang w:val="kk-KZ"/>
        </w:rPr>
        <w:t xml:space="preserve"> </w:t>
      </w:r>
      <w:r w:rsidR="00F87804" w:rsidRPr="0046111A">
        <w:rPr>
          <w:rFonts w:ascii="Times New Roman" w:hAnsi="Times New Roman" w:cs="Times New Roman"/>
          <w:sz w:val="28"/>
          <w:szCs w:val="28"/>
          <w:lang w:val="kk-KZ"/>
        </w:rPr>
        <w:t xml:space="preserve">әлеуметтік </w:t>
      </w:r>
      <w:r w:rsidR="003B6617" w:rsidRPr="0046111A">
        <w:rPr>
          <w:rFonts w:ascii="Times New Roman" w:hAnsi="Times New Roman" w:cs="Times New Roman"/>
          <w:sz w:val="28"/>
          <w:szCs w:val="28"/>
          <w:lang w:val="kk-KZ"/>
        </w:rPr>
        <w:t xml:space="preserve"> - </w:t>
      </w:r>
      <w:r w:rsidR="00F87804" w:rsidRPr="0046111A">
        <w:rPr>
          <w:rFonts w:ascii="Times New Roman" w:hAnsi="Times New Roman" w:cs="Times New Roman"/>
          <w:sz w:val="28"/>
          <w:szCs w:val="28"/>
          <w:lang w:val="kk-KZ"/>
        </w:rPr>
        <w:t>экономикалық</w:t>
      </w:r>
      <w:r w:rsidR="003B6617" w:rsidRPr="0046111A">
        <w:rPr>
          <w:rFonts w:ascii="Times New Roman" w:hAnsi="Times New Roman" w:cs="Times New Roman"/>
          <w:sz w:val="28"/>
          <w:szCs w:val="28"/>
          <w:lang w:val="kk-KZ"/>
        </w:rPr>
        <w:t xml:space="preserve"> </w:t>
      </w:r>
      <w:r w:rsidR="00F87804" w:rsidRPr="0046111A">
        <w:rPr>
          <w:rFonts w:ascii="Times New Roman" w:hAnsi="Times New Roman" w:cs="Times New Roman"/>
          <w:sz w:val="28"/>
          <w:szCs w:val="28"/>
          <w:lang w:val="kk-KZ"/>
        </w:rPr>
        <w:t>даму</w:t>
      </w:r>
      <w:r w:rsidR="003B6617" w:rsidRPr="0046111A">
        <w:rPr>
          <w:rFonts w:ascii="Times New Roman" w:hAnsi="Times New Roman" w:cs="Times New Roman"/>
          <w:sz w:val="28"/>
          <w:szCs w:val="28"/>
          <w:lang w:val="kk-KZ"/>
        </w:rPr>
        <w:t xml:space="preserve"> </w:t>
      </w:r>
      <w:r w:rsidR="00F87804" w:rsidRPr="0046111A">
        <w:rPr>
          <w:rFonts w:ascii="Times New Roman" w:hAnsi="Times New Roman" w:cs="Times New Roman"/>
          <w:sz w:val="28"/>
          <w:szCs w:val="28"/>
          <w:lang w:val="kk-KZ"/>
        </w:rPr>
        <w:t>жолындағы</w:t>
      </w:r>
      <w:r w:rsidR="003B6617" w:rsidRPr="0046111A">
        <w:rPr>
          <w:rFonts w:ascii="Times New Roman" w:hAnsi="Times New Roman" w:cs="Times New Roman"/>
          <w:sz w:val="28"/>
          <w:szCs w:val="28"/>
          <w:lang w:val="kk-KZ"/>
        </w:rPr>
        <w:t xml:space="preserve"> </w:t>
      </w:r>
      <w:r w:rsidR="00F87804" w:rsidRPr="0046111A">
        <w:rPr>
          <w:rFonts w:ascii="Times New Roman" w:hAnsi="Times New Roman" w:cs="Times New Roman"/>
          <w:sz w:val="28"/>
          <w:szCs w:val="28"/>
          <w:lang w:val="kk-KZ"/>
        </w:rPr>
        <w:t>стратегиялық қадам</w:t>
      </w:r>
      <w:r w:rsidR="003B6617" w:rsidRPr="0046111A">
        <w:rPr>
          <w:rFonts w:ascii="Times New Roman" w:hAnsi="Times New Roman" w:cs="Times New Roman"/>
          <w:sz w:val="28"/>
          <w:szCs w:val="28"/>
          <w:lang w:val="kk-KZ"/>
        </w:rPr>
        <w:t xml:space="preserve">», </w:t>
      </w:r>
      <w:r w:rsidR="00F87804" w:rsidRPr="0046111A">
        <w:rPr>
          <w:rFonts w:ascii="Times New Roman" w:hAnsi="Times New Roman" w:cs="Times New Roman"/>
          <w:sz w:val="28"/>
          <w:szCs w:val="28"/>
          <w:lang w:val="kk-KZ"/>
        </w:rPr>
        <w:t>Халықаралық тәжірибелік ғылыми</w:t>
      </w:r>
      <w:r w:rsidR="003B6617" w:rsidRPr="0046111A">
        <w:rPr>
          <w:rFonts w:ascii="Times New Roman" w:hAnsi="Times New Roman" w:cs="Times New Roman"/>
          <w:sz w:val="28"/>
          <w:szCs w:val="28"/>
          <w:lang w:val="kk-KZ"/>
        </w:rPr>
        <w:t xml:space="preserve"> конференциясында </w:t>
      </w:r>
      <w:r w:rsidR="00F87804" w:rsidRPr="0046111A">
        <w:rPr>
          <w:rFonts w:ascii="Times New Roman" w:hAnsi="Times New Roman" w:cs="Times New Roman"/>
          <w:sz w:val="28"/>
          <w:szCs w:val="28"/>
          <w:lang w:val="kk-KZ"/>
        </w:rPr>
        <w:t>(Шымкент, 2015</w:t>
      </w:r>
      <w:r w:rsidR="003B6617" w:rsidRPr="0046111A">
        <w:rPr>
          <w:rFonts w:ascii="Times New Roman" w:hAnsi="Times New Roman" w:cs="Times New Roman"/>
          <w:sz w:val="28"/>
          <w:szCs w:val="28"/>
          <w:lang w:val="kk-KZ"/>
        </w:rPr>
        <w:t>) «</w:t>
      </w:r>
      <w:r w:rsidR="003B6617" w:rsidRPr="0046111A">
        <w:rPr>
          <w:rFonts w:ascii="Times New Roman" w:eastAsia="Times New Roman" w:hAnsi="Times New Roman" w:cs="Times New Roman"/>
          <w:sz w:val="28"/>
          <w:szCs w:val="28"/>
          <w:lang w:val="kk-KZ"/>
        </w:rPr>
        <w:t>Интегралдық теңдеулер</w:t>
      </w:r>
      <w:r w:rsidR="003E7734" w:rsidRPr="0046111A">
        <w:rPr>
          <w:rFonts w:ascii="Times New Roman" w:eastAsia="Times New Roman" w:hAnsi="Times New Roman" w:cs="Times New Roman"/>
          <w:sz w:val="28"/>
          <w:szCs w:val="28"/>
          <w:lang w:val="kk-KZ"/>
        </w:rPr>
        <w:t>»</w:t>
      </w:r>
      <w:r w:rsidR="003B6617" w:rsidRPr="0046111A">
        <w:rPr>
          <w:rFonts w:ascii="Times New Roman" w:eastAsia="Times New Roman" w:hAnsi="Times New Roman" w:cs="Times New Roman"/>
          <w:sz w:val="28"/>
          <w:szCs w:val="28"/>
          <w:lang w:val="kk-KZ"/>
        </w:rPr>
        <w:t xml:space="preserve"> курсінде компьютерлік математика жүйелері және компьютерлік-бағытталған есептер</w:t>
      </w:r>
      <w:r w:rsidR="00F90994" w:rsidRPr="0046111A">
        <w:rPr>
          <w:rFonts w:ascii="Times New Roman" w:hAnsi="Times New Roman" w:cs="Times New Roman"/>
          <w:sz w:val="28"/>
          <w:szCs w:val="28"/>
          <w:lang w:val="kk-KZ"/>
        </w:rPr>
        <w:t>» тақырыбында;</w:t>
      </w:r>
    </w:p>
    <w:p w:rsidR="00A217F9" w:rsidRPr="0046111A" w:rsidRDefault="001172B1" w:rsidP="003A3310">
      <w:pPr>
        <w:tabs>
          <w:tab w:val="left" w:pos="851"/>
        </w:tabs>
        <w:spacing w:after="0" w:line="240" w:lineRule="auto"/>
        <w:ind w:firstLine="567"/>
        <w:jc w:val="both"/>
        <w:rPr>
          <w:rFonts w:ascii="Times New Roman" w:hAnsi="Times New Roman" w:cs="Times New Roman"/>
          <w:sz w:val="28"/>
          <w:szCs w:val="28"/>
          <w:shd w:val="clear" w:color="auto" w:fill="FFFFFF"/>
          <w:lang w:val="kk-KZ"/>
        </w:rPr>
      </w:pPr>
      <w:r w:rsidRPr="0046111A">
        <w:rPr>
          <w:rFonts w:ascii="Times New Roman" w:hAnsi="Times New Roman" w:cs="Times New Roman"/>
          <w:sz w:val="28"/>
          <w:szCs w:val="28"/>
          <w:lang w:val="kk-KZ"/>
        </w:rPr>
        <w:t>-</w:t>
      </w:r>
      <w:r w:rsidR="003A3310">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«Әлсіз ерекшелікті ядролы интегралдық теңдеулердің шешімдері тізб</w:t>
      </w:r>
      <w:r w:rsidR="00A252F3" w:rsidRPr="0046111A">
        <w:rPr>
          <w:rFonts w:ascii="Times New Roman" w:hAnsi="Times New Roman" w:cs="Times New Roman"/>
          <w:sz w:val="28"/>
          <w:szCs w:val="28"/>
          <w:lang w:val="kk-KZ"/>
        </w:rPr>
        <w:t>егін құрудың</w:t>
      </w:r>
      <w:r w:rsidRPr="0046111A">
        <w:rPr>
          <w:rFonts w:ascii="Times New Roman" w:hAnsi="Times New Roman" w:cs="Times New Roman"/>
          <w:sz w:val="28"/>
          <w:szCs w:val="28"/>
          <w:lang w:val="kk-KZ"/>
        </w:rPr>
        <w:t xml:space="preserve"> әдістемелік негіздері»</w:t>
      </w:r>
      <w:r w:rsidR="00A217F9" w:rsidRPr="0046111A">
        <w:rPr>
          <w:rFonts w:ascii="Times New Roman" w:hAnsi="Times New Roman" w:cs="Times New Roman"/>
          <w:sz w:val="28"/>
          <w:szCs w:val="28"/>
          <w:lang w:val="kk-KZ"/>
        </w:rPr>
        <w:t xml:space="preserve"> тақырыбы</w:t>
      </w:r>
      <w:r w:rsidR="002E3D6B" w:rsidRPr="0046111A">
        <w:rPr>
          <w:rFonts w:ascii="Times New Roman" w:hAnsi="Times New Roman" w:cs="Times New Roman"/>
          <w:sz w:val="28"/>
          <w:szCs w:val="28"/>
          <w:lang w:val="kk-KZ"/>
        </w:rPr>
        <w:t>нда</w:t>
      </w:r>
      <w:r w:rsidR="00D70327" w:rsidRPr="0046111A">
        <w:rPr>
          <w:rFonts w:ascii="Times New Roman" w:hAnsi="Times New Roman" w:cs="Times New Roman"/>
          <w:sz w:val="28"/>
          <w:szCs w:val="28"/>
          <w:shd w:val="clear" w:color="auto" w:fill="FFFFFF"/>
          <w:lang w:val="kk-KZ"/>
        </w:rPr>
        <w:t xml:space="preserve"> М.Өтемісов атындағы БҚМУ </w:t>
      </w:r>
      <w:r w:rsidR="00A217F9" w:rsidRPr="0046111A">
        <w:rPr>
          <w:rFonts w:ascii="Times New Roman" w:hAnsi="Times New Roman" w:cs="Times New Roman"/>
          <w:sz w:val="28"/>
          <w:szCs w:val="28"/>
          <w:shd w:val="clear" w:color="auto" w:fill="FFFFFF"/>
          <w:lang w:val="kk-KZ"/>
        </w:rPr>
        <w:t>«</w:t>
      </w:r>
      <w:r w:rsidR="00D70327" w:rsidRPr="0046111A">
        <w:rPr>
          <w:rFonts w:ascii="Times New Roman" w:hAnsi="Times New Roman" w:cs="Times New Roman"/>
          <w:sz w:val="28"/>
          <w:szCs w:val="28"/>
          <w:shd w:val="clear" w:color="auto" w:fill="FFFFFF"/>
          <w:lang w:val="kk-KZ"/>
        </w:rPr>
        <w:t>Хабаршысы</w:t>
      </w:r>
      <w:r w:rsidR="00A217F9" w:rsidRPr="0046111A">
        <w:rPr>
          <w:rFonts w:ascii="Times New Roman" w:hAnsi="Times New Roman" w:cs="Times New Roman"/>
          <w:sz w:val="28"/>
          <w:szCs w:val="28"/>
          <w:shd w:val="clear" w:color="auto" w:fill="FFFFFF"/>
          <w:lang w:val="kk-KZ"/>
        </w:rPr>
        <w:t>»</w:t>
      </w:r>
      <w:r w:rsidR="00D70327" w:rsidRPr="0046111A">
        <w:rPr>
          <w:rFonts w:ascii="Times New Roman" w:hAnsi="Times New Roman" w:cs="Times New Roman"/>
          <w:sz w:val="28"/>
          <w:szCs w:val="28"/>
          <w:shd w:val="clear" w:color="auto" w:fill="FFFFFF"/>
          <w:lang w:val="kk-KZ"/>
        </w:rPr>
        <w:t xml:space="preserve">, </w:t>
      </w:r>
      <w:r w:rsidR="00A217F9" w:rsidRPr="0046111A">
        <w:rPr>
          <w:rFonts w:ascii="Times New Roman" w:hAnsi="Times New Roman" w:cs="Times New Roman"/>
          <w:sz w:val="28"/>
          <w:szCs w:val="28"/>
          <w:shd w:val="clear" w:color="auto" w:fill="FFFFFF"/>
          <w:lang w:val="kk-KZ"/>
        </w:rPr>
        <w:t xml:space="preserve">(Орал, </w:t>
      </w:r>
      <w:r w:rsidR="00D70327" w:rsidRPr="0046111A">
        <w:rPr>
          <w:rFonts w:ascii="Times New Roman" w:hAnsi="Times New Roman" w:cs="Times New Roman"/>
          <w:sz w:val="28"/>
          <w:szCs w:val="28"/>
          <w:shd w:val="clear" w:color="auto" w:fill="FFFFFF"/>
          <w:lang w:val="kk-KZ"/>
        </w:rPr>
        <w:t>2015, № 3 (60).-56-61 б</w:t>
      </w:r>
      <w:r w:rsidR="002E3D6B" w:rsidRPr="0046111A">
        <w:rPr>
          <w:rFonts w:ascii="Times New Roman" w:hAnsi="Times New Roman" w:cs="Times New Roman"/>
          <w:sz w:val="28"/>
          <w:szCs w:val="28"/>
          <w:shd w:val="clear" w:color="auto" w:fill="FFFFFF"/>
          <w:lang w:val="kk-KZ"/>
        </w:rPr>
        <w:t>.</w:t>
      </w:r>
      <w:r w:rsidR="00A217F9" w:rsidRPr="0046111A">
        <w:rPr>
          <w:rFonts w:ascii="Times New Roman" w:hAnsi="Times New Roman" w:cs="Times New Roman"/>
          <w:sz w:val="28"/>
          <w:szCs w:val="28"/>
          <w:shd w:val="clear" w:color="auto" w:fill="FFFFFF"/>
          <w:lang w:val="kk-KZ"/>
        </w:rPr>
        <w:t>);</w:t>
      </w:r>
    </w:p>
    <w:p w:rsidR="00A217F9" w:rsidRPr="0046111A" w:rsidRDefault="003A3310" w:rsidP="003A3310">
      <w:pPr>
        <w:tabs>
          <w:tab w:val="left" w:pos="567"/>
          <w:tab w:val="left" w:pos="851"/>
        </w:tabs>
        <w:spacing w:after="0" w:line="240" w:lineRule="auto"/>
        <w:ind w:firstLine="567"/>
        <w:jc w:val="both"/>
        <w:rPr>
          <w:rFonts w:ascii="Times New Roman" w:hAnsi="Times New Roman" w:cs="Times New Roman"/>
          <w:bCs/>
          <w:sz w:val="28"/>
          <w:szCs w:val="28"/>
          <w:shd w:val="clear" w:color="auto" w:fill="FFFFF6"/>
          <w:lang w:val="kk-KZ"/>
        </w:rPr>
      </w:pPr>
      <w:r>
        <w:rPr>
          <w:rFonts w:ascii="Times New Roman" w:hAnsi="Times New Roman" w:cs="Times New Roman"/>
          <w:sz w:val="28"/>
          <w:szCs w:val="28"/>
          <w:lang w:val="kk-KZ"/>
        </w:rPr>
        <w:lastRenderedPageBreak/>
        <w:t xml:space="preserve">- </w:t>
      </w:r>
      <w:r w:rsidR="00A217F9" w:rsidRPr="0046111A">
        <w:rPr>
          <w:rFonts w:ascii="Times New Roman" w:hAnsi="Times New Roman" w:cs="Times New Roman"/>
          <w:sz w:val="28"/>
          <w:szCs w:val="28"/>
          <w:lang w:val="kk-KZ"/>
        </w:rPr>
        <w:t>«</w:t>
      </w:r>
      <w:r w:rsidR="00D70327" w:rsidRPr="0046111A">
        <w:rPr>
          <w:rFonts w:ascii="Times New Roman" w:hAnsi="Times New Roman" w:cs="Times New Roman"/>
          <w:sz w:val="28"/>
          <w:szCs w:val="28"/>
          <w:lang w:val="kk-KZ"/>
        </w:rPr>
        <w:t>Математик-бакалаврларға интеграл теңдеулерді оқытудағы компьютерлік есептеулер</w:t>
      </w:r>
      <w:r w:rsidR="00A217F9" w:rsidRPr="0046111A">
        <w:rPr>
          <w:rFonts w:ascii="Times New Roman" w:hAnsi="Times New Roman" w:cs="Times New Roman"/>
          <w:sz w:val="28"/>
          <w:szCs w:val="28"/>
          <w:lang w:val="kk-KZ"/>
        </w:rPr>
        <w:t>»</w:t>
      </w:r>
      <w:r w:rsidR="0045568C" w:rsidRPr="0046111A">
        <w:rPr>
          <w:rFonts w:ascii="Times New Roman" w:hAnsi="Times New Roman" w:cs="Times New Roman"/>
          <w:sz w:val="28"/>
          <w:szCs w:val="28"/>
          <w:lang w:val="kk-KZ"/>
        </w:rPr>
        <w:t xml:space="preserve"> тақырыбы</w:t>
      </w:r>
      <w:r w:rsidR="002E3D6B" w:rsidRPr="0046111A">
        <w:rPr>
          <w:rFonts w:ascii="Times New Roman" w:hAnsi="Times New Roman" w:cs="Times New Roman"/>
          <w:sz w:val="28"/>
          <w:szCs w:val="28"/>
          <w:lang w:val="kk-KZ"/>
        </w:rPr>
        <w:t>нда</w:t>
      </w:r>
      <w:r w:rsidR="007E40E9" w:rsidRPr="0046111A">
        <w:rPr>
          <w:rFonts w:ascii="Times New Roman" w:hAnsi="Times New Roman" w:cs="Times New Roman"/>
          <w:sz w:val="28"/>
          <w:szCs w:val="28"/>
          <w:lang w:val="kk-KZ"/>
        </w:rPr>
        <w:t xml:space="preserve"> </w:t>
      </w:r>
      <w:r w:rsidR="00D70327" w:rsidRPr="0046111A">
        <w:rPr>
          <w:rFonts w:ascii="Times New Roman" w:hAnsi="Times New Roman" w:cs="Times New Roman"/>
          <w:bCs/>
          <w:sz w:val="28"/>
          <w:szCs w:val="28"/>
          <w:shd w:val="clear" w:color="auto" w:fill="FFFFF6"/>
          <w:lang w:val="kk-KZ"/>
        </w:rPr>
        <w:t>«Тенден. и персп. разв. науки и образ.</w:t>
      </w:r>
      <w:r w:rsidR="007E40E9" w:rsidRPr="0046111A">
        <w:rPr>
          <w:rFonts w:ascii="Times New Roman" w:hAnsi="Times New Roman" w:cs="Times New Roman"/>
          <w:bCs/>
          <w:sz w:val="28"/>
          <w:szCs w:val="28"/>
          <w:shd w:val="clear" w:color="auto" w:fill="FFFFF6"/>
          <w:lang w:val="kk-KZ"/>
        </w:rPr>
        <w:t xml:space="preserve"> в </w:t>
      </w:r>
      <w:r w:rsidR="00D70327" w:rsidRPr="0046111A">
        <w:rPr>
          <w:rFonts w:ascii="Times New Roman" w:hAnsi="Times New Roman" w:cs="Times New Roman"/>
          <w:bCs/>
          <w:sz w:val="28"/>
          <w:szCs w:val="28"/>
          <w:shd w:val="clear" w:color="auto" w:fill="FFFFF6"/>
          <w:lang w:val="kk-KZ"/>
        </w:rPr>
        <w:t>усл. глобал.»</w:t>
      </w:r>
      <w:r w:rsidR="0045568C" w:rsidRPr="0046111A">
        <w:rPr>
          <w:rFonts w:ascii="Times New Roman" w:hAnsi="Times New Roman" w:cs="Times New Roman"/>
          <w:bCs/>
          <w:sz w:val="28"/>
          <w:szCs w:val="28"/>
          <w:shd w:val="clear" w:color="auto" w:fill="FFFFF6"/>
          <w:lang w:val="kk-KZ"/>
        </w:rPr>
        <w:t xml:space="preserve"> атты VII-ші Халықаралық ғылыми-практикалық конференция материалдарында (</w:t>
      </w:r>
      <w:r w:rsidR="00D70327" w:rsidRPr="0046111A">
        <w:rPr>
          <w:rFonts w:ascii="Times New Roman" w:hAnsi="Times New Roman" w:cs="Times New Roman"/>
          <w:bCs/>
          <w:sz w:val="28"/>
          <w:szCs w:val="28"/>
          <w:shd w:val="clear" w:color="auto" w:fill="FFFFF6"/>
          <w:lang w:val="kk-KZ"/>
        </w:rPr>
        <w:t>Пер</w:t>
      </w:r>
      <w:r w:rsidR="0045568C" w:rsidRPr="0046111A">
        <w:rPr>
          <w:rFonts w:ascii="Times New Roman" w:hAnsi="Times New Roman" w:cs="Times New Roman"/>
          <w:bCs/>
          <w:sz w:val="28"/>
          <w:szCs w:val="28"/>
          <w:shd w:val="clear" w:color="auto" w:fill="FFFFF6"/>
          <w:lang w:val="kk-KZ"/>
        </w:rPr>
        <w:t>еяслав - Хмельницкий, 2015. -</w:t>
      </w:r>
      <w:r w:rsidR="00D70327" w:rsidRPr="0046111A">
        <w:rPr>
          <w:rFonts w:ascii="Times New Roman" w:hAnsi="Times New Roman" w:cs="Times New Roman"/>
          <w:bCs/>
          <w:sz w:val="28"/>
          <w:szCs w:val="28"/>
          <w:shd w:val="clear" w:color="auto" w:fill="FFFFF6"/>
          <w:lang w:val="kk-KZ"/>
        </w:rPr>
        <w:t xml:space="preserve"> 166-169</w:t>
      </w:r>
      <w:r w:rsidR="0045568C" w:rsidRPr="0046111A">
        <w:rPr>
          <w:rFonts w:ascii="Times New Roman" w:hAnsi="Times New Roman" w:cs="Times New Roman"/>
          <w:bCs/>
          <w:sz w:val="28"/>
          <w:szCs w:val="28"/>
          <w:shd w:val="clear" w:color="auto" w:fill="FFFFF6"/>
          <w:lang w:val="kk-KZ"/>
        </w:rPr>
        <w:t xml:space="preserve"> б</w:t>
      </w:r>
      <w:r w:rsidR="002E3D6B" w:rsidRPr="0046111A">
        <w:rPr>
          <w:rFonts w:ascii="Times New Roman" w:hAnsi="Times New Roman" w:cs="Times New Roman"/>
          <w:bCs/>
          <w:sz w:val="28"/>
          <w:szCs w:val="28"/>
          <w:shd w:val="clear" w:color="auto" w:fill="FFFFF6"/>
          <w:lang w:val="kk-KZ"/>
        </w:rPr>
        <w:t>.</w:t>
      </w:r>
      <w:r w:rsidR="0045568C" w:rsidRPr="0046111A">
        <w:rPr>
          <w:rFonts w:ascii="Times New Roman" w:hAnsi="Times New Roman" w:cs="Times New Roman"/>
          <w:bCs/>
          <w:sz w:val="28"/>
          <w:szCs w:val="28"/>
          <w:shd w:val="clear" w:color="auto" w:fill="FFFFF6"/>
          <w:lang w:val="kk-KZ"/>
        </w:rPr>
        <w:t>);</w:t>
      </w:r>
    </w:p>
    <w:p w:rsidR="00A217F9" w:rsidRPr="0046111A" w:rsidRDefault="00A217F9" w:rsidP="003A3310">
      <w:pPr>
        <w:tabs>
          <w:tab w:val="left" w:pos="851"/>
        </w:tabs>
        <w:spacing w:after="0" w:line="240" w:lineRule="auto"/>
        <w:ind w:firstLine="567"/>
        <w:jc w:val="both"/>
        <w:rPr>
          <w:rFonts w:ascii="Times New Roman" w:hAnsi="Times New Roman" w:cs="Times New Roman"/>
          <w:sz w:val="28"/>
          <w:szCs w:val="28"/>
          <w:shd w:val="clear" w:color="auto" w:fill="FFFFFF"/>
          <w:lang w:val="kk-KZ"/>
        </w:rPr>
      </w:pPr>
      <w:r w:rsidRPr="0046111A">
        <w:rPr>
          <w:rFonts w:ascii="Times New Roman" w:hAnsi="Times New Roman" w:cs="Times New Roman"/>
          <w:bCs/>
          <w:sz w:val="28"/>
          <w:szCs w:val="28"/>
          <w:shd w:val="clear" w:color="auto" w:fill="FFFFF6"/>
          <w:lang w:val="kk-KZ"/>
        </w:rPr>
        <w:t xml:space="preserve">- </w:t>
      </w:r>
      <w:r w:rsidR="002E3D6B" w:rsidRPr="0046111A">
        <w:rPr>
          <w:rFonts w:ascii="Times New Roman" w:hAnsi="Times New Roman" w:cs="Times New Roman"/>
          <w:bCs/>
          <w:sz w:val="28"/>
          <w:szCs w:val="28"/>
          <w:shd w:val="clear" w:color="auto" w:fill="FFFFF6"/>
          <w:lang w:val="kk-KZ"/>
        </w:rPr>
        <w:t>«</w:t>
      </w:r>
      <w:r w:rsidR="00D70327" w:rsidRPr="0046111A">
        <w:rPr>
          <w:rFonts w:ascii="Times New Roman" w:hAnsi="Times New Roman" w:cs="Times New Roman"/>
          <w:sz w:val="28"/>
          <w:szCs w:val="28"/>
          <w:lang w:val="kk-KZ"/>
        </w:rPr>
        <w:t>Болашақ математик бакалаврларды дайындауда интеграл теңдеулердің шешімдерін зерттеу және оқыту әдісі</w:t>
      </w:r>
      <w:r w:rsidR="002E3D6B" w:rsidRPr="0046111A">
        <w:rPr>
          <w:rFonts w:ascii="Times New Roman" w:hAnsi="Times New Roman" w:cs="Times New Roman"/>
          <w:sz w:val="28"/>
          <w:szCs w:val="28"/>
          <w:lang w:val="kk-KZ"/>
        </w:rPr>
        <w:t>»</w:t>
      </w:r>
      <w:r w:rsidR="007E40E9" w:rsidRPr="0046111A">
        <w:rPr>
          <w:rFonts w:ascii="Times New Roman" w:hAnsi="Times New Roman" w:cs="Times New Roman"/>
          <w:sz w:val="28"/>
          <w:szCs w:val="28"/>
          <w:lang w:val="kk-KZ"/>
        </w:rPr>
        <w:t xml:space="preserve"> </w:t>
      </w:r>
      <w:r w:rsidR="002E3D6B" w:rsidRPr="0046111A">
        <w:rPr>
          <w:rFonts w:ascii="Times New Roman" w:hAnsi="Times New Roman" w:cs="Times New Roman"/>
          <w:sz w:val="28"/>
          <w:szCs w:val="28"/>
          <w:lang w:val="kk-KZ"/>
        </w:rPr>
        <w:t xml:space="preserve">тақырыбында </w:t>
      </w:r>
      <w:r w:rsidR="007E40E9" w:rsidRPr="0046111A">
        <w:rPr>
          <w:rFonts w:ascii="Times New Roman" w:hAnsi="Times New Roman" w:cs="Times New Roman"/>
          <w:sz w:val="28"/>
          <w:szCs w:val="28"/>
          <w:shd w:val="clear" w:color="auto" w:fill="FFFFFF"/>
          <w:lang w:val="kk-KZ"/>
        </w:rPr>
        <w:t>М.</w:t>
      </w:r>
      <w:r w:rsidR="00D70327" w:rsidRPr="0046111A">
        <w:rPr>
          <w:rFonts w:ascii="Times New Roman" w:hAnsi="Times New Roman" w:cs="Times New Roman"/>
          <w:sz w:val="28"/>
          <w:szCs w:val="28"/>
          <w:shd w:val="clear" w:color="auto" w:fill="FFFFFF"/>
          <w:lang w:val="kk-KZ"/>
        </w:rPr>
        <w:t xml:space="preserve">Өтемісов атындағы БҚМУ </w:t>
      </w:r>
      <w:r w:rsidR="002E3D6B" w:rsidRPr="0046111A">
        <w:rPr>
          <w:rFonts w:ascii="Times New Roman" w:hAnsi="Times New Roman" w:cs="Times New Roman"/>
          <w:sz w:val="28"/>
          <w:szCs w:val="28"/>
          <w:shd w:val="clear" w:color="auto" w:fill="FFFFFF"/>
          <w:lang w:val="kk-KZ"/>
        </w:rPr>
        <w:t>«</w:t>
      </w:r>
      <w:r w:rsidR="00D70327" w:rsidRPr="0046111A">
        <w:rPr>
          <w:rFonts w:ascii="Times New Roman" w:hAnsi="Times New Roman" w:cs="Times New Roman"/>
          <w:sz w:val="28"/>
          <w:szCs w:val="28"/>
          <w:shd w:val="clear" w:color="auto" w:fill="FFFFFF"/>
          <w:lang w:val="kk-KZ"/>
        </w:rPr>
        <w:t>Хабаршысы</w:t>
      </w:r>
      <w:r w:rsidR="002E3D6B" w:rsidRPr="0046111A">
        <w:rPr>
          <w:rFonts w:ascii="Times New Roman" w:hAnsi="Times New Roman" w:cs="Times New Roman"/>
          <w:sz w:val="28"/>
          <w:szCs w:val="28"/>
          <w:shd w:val="clear" w:color="auto" w:fill="FFFFFF"/>
          <w:lang w:val="kk-KZ"/>
        </w:rPr>
        <w:t>нда» (Орал</w:t>
      </w:r>
      <w:r w:rsidR="00D70327" w:rsidRPr="0046111A">
        <w:rPr>
          <w:rFonts w:ascii="Times New Roman" w:hAnsi="Times New Roman" w:cs="Times New Roman"/>
          <w:sz w:val="28"/>
          <w:szCs w:val="28"/>
          <w:shd w:val="clear" w:color="auto" w:fill="FFFFFF"/>
          <w:lang w:val="kk-KZ"/>
        </w:rPr>
        <w:t>, 2015, № 3 (63).- 46-52 б.</w:t>
      </w:r>
      <w:r w:rsidR="002E3D6B" w:rsidRPr="0046111A">
        <w:rPr>
          <w:rFonts w:ascii="Times New Roman" w:hAnsi="Times New Roman" w:cs="Times New Roman"/>
          <w:sz w:val="28"/>
          <w:szCs w:val="28"/>
          <w:shd w:val="clear" w:color="auto" w:fill="FFFFFF"/>
          <w:lang w:val="kk-KZ"/>
        </w:rPr>
        <w:t>);</w:t>
      </w:r>
    </w:p>
    <w:p w:rsidR="00A217F9" w:rsidRPr="0046111A" w:rsidRDefault="00A217F9" w:rsidP="003A3310">
      <w:pPr>
        <w:tabs>
          <w:tab w:val="left" w:pos="851"/>
        </w:tabs>
        <w:spacing w:after="0" w:line="240" w:lineRule="auto"/>
        <w:ind w:firstLine="567"/>
        <w:jc w:val="both"/>
        <w:rPr>
          <w:rFonts w:ascii="Times New Roman" w:hAnsi="Times New Roman" w:cs="Times New Roman"/>
          <w:sz w:val="28"/>
          <w:szCs w:val="28"/>
          <w:shd w:val="clear" w:color="auto" w:fill="FFFFFF"/>
          <w:lang w:val="kk-KZ"/>
        </w:rPr>
      </w:pPr>
      <w:r w:rsidRPr="0046111A">
        <w:rPr>
          <w:rFonts w:ascii="Times New Roman" w:hAnsi="Times New Roman" w:cs="Times New Roman"/>
          <w:sz w:val="28"/>
          <w:szCs w:val="28"/>
          <w:shd w:val="clear" w:color="auto" w:fill="FFFFFF"/>
          <w:lang w:val="kk-KZ"/>
        </w:rPr>
        <w:t xml:space="preserve">- </w:t>
      </w:r>
      <w:r w:rsidR="002E3D6B" w:rsidRPr="0046111A">
        <w:rPr>
          <w:rFonts w:ascii="Times New Roman" w:hAnsi="Times New Roman" w:cs="Times New Roman"/>
          <w:sz w:val="28"/>
          <w:szCs w:val="28"/>
          <w:shd w:val="clear" w:color="auto" w:fill="FFFFFF"/>
          <w:lang w:val="kk-KZ"/>
        </w:rPr>
        <w:t>«</w:t>
      </w:r>
      <w:r w:rsidR="00D70327" w:rsidRPr="0046111A">
        <w:rPr>
          <w:rFonts w:ascii="Times New Roman" w:hAnsi="Times New Roman" w:cs="Times New Roman"/>
          <w:sz w:val="28"/>
          <w:szCs w:val="28"/>
          <w:lang w:val="en-US"/>
        </w:rPr>
        <w:t>Methodical systems of learning integral equations, using modern computer mathematics systems</w:t>
      </w:r>
      <w:r w:rsidR="002E3D6B" w:rsidRPr="0046111A">
        <w:rPr>
          <w:rFonts w:ascii="Times New Roman" w:hAnsi="Times New Roman" w:cs="Times New Roman"/>
          <w:sz w:val="28"/>
          <w:szCs w:val="28"/>
          <w:lang w:val="kk-KZ"/>
        </w:rPr>
        <w:t>» тақырыбында</w:t>
      </w:r>
      <w:r w:rsidR="007E40E9" w:rsidRPr="0046111A">
        <w:rPr>
          <w:rFonts w:ascii="Times New Roman" w:hAnsi="Times New Roman" w:cs="Times New Roman"/>
          <w:sz w:val="28"/>
          <w:szCs w:val="28"/>
          <w:lang w:val="kk-KZ"/>
        </w:rPr>
        <w:t xml:space="preserve"> </w:t>
      </w:r>
      <w:r w:rsidR="002E3D6B" w:rsidRPr="0046111A">
        <w:rPr>
          <w:rFonts w:ascii="Times New Roman" w:hAnsi="Times New Roman" w:cs="Times New Roman"/>
          <w:sz w:val="28"/>
          <w:szCs w:val="28"/>
          <w:lang w:val="kk-KZ"/>
        </w:rPr>
        <w:t>«</w:t>
      </w:r>
      <w:r w:rsidR="00D70327" w:rsidRPr="0046111A">
        <w:rPr>
          <w:rFonts w:ascii="Times New Roman" w:hAnsi="Times New Roman" w:cs="Times New Roman"/>
          <w:sz w:val="28"/>
          <w:szCs w:val="28"/>
          <w:lang w:val="en-US"/>
        </w:rPr>
        <w:t>International scientific journal</w:t>
      </w:r>
      <w:r w:rsidR="002E3D6B" w:rsidRPr="0046111A">
        <w:rPr>
          <w:rFonts w:ascii="Times New Roman" w:hAnsi="Times New Roman" w:cs="Times New Roman"/>
          <w:sz w:val="28"/>
          <w:szCs w:val="28"/>
          <w:lang w:val="kk-KZ"/>
        </w:rPr>
        <w:t>» атты журналда</w:t>
      </w:r>
      <w:r w:rsidR="007E40E9" w:rsidRPr="0046111A">
        <w:rPr>
          <w:rFonts w:ascii="Times New Roman" w:hAnsi="Times New Roman" w:cs="Times New Roman"/>
          <w:sz w:val="28"/>
          <w:szCs w:val="28"/>
          <w:lang w:val="kk-KZ"/>
        </w:rPr>
        <w:t xml:space="preserve"> </w:t>
      </w:r>
      <w:r w:rsidR="002E3D6B" w:rsidRPr="0046111A">
        <w:rPr>
          <w:rFonts w:ascii="Times New Roman" w:hAnsi="Times New Roman" w:cs="Times New Roman"/>
          <w:sz w:val="28"/>
          <w:szCs w:val="28"/>
          <w:lang w:val="kk-KZ"/>
        </w:rPr>
        <w:t>(</w:t>
      </w:r>
      <w:r w:rsidR="00745CFB" w:rsidRPr="0046111A">
        <w:rPr>
          <w:rFonts w:ascii="Times New Roman" w:hAnsi="Times New Roman" w:cs="Times New Roman"/>
          <w:sz w:val="28"/>
          <w:szCs w:val="28"/>
          <w:lang w:val="en-US"/>
        </w:rPr>
        <w:t>INDUSTRY 4.0. -</w:t>
      </w:r>
      <w:r w:rsidR="00D70327" w:rsidRPr="0046111A">
        <w:rPr>
          <w:rFonts w:ascii="Times New Roman" w:hAnsi="Times New Roman" w:cs="Times New Roman"/>
          <w:sz w:val="28"/>
          <w:szCs w:val="28"/>
          <w:lang w:val="en-US"/>
        </w:rPr>
        <w:t xml:space="preserve"> Sofia, Year II, Issue 2/2017, pp. </w:t>
      </w:r>
      <w:r w:rsidR="00745CFB" w:rsidRPr="0046111A">
        <w:rPr>
          <w:rFonts w:ascii="Times New Roman" w:hAnsi="Times New Roman" w:cs="Times New Roman"/>
          <w:sz w:val="28"/>
          <w:szCs w:val="28"/>
          <w:lang w:val="en-US"/>
        </w:rPr>
        <w:t>-</w:t>
      </w:r>
      <w:r w:rsidR="00EA1038" w:rsidRPr="0046111A">
        <w:rPr>
          <w:rFonts w:ascii="Times New Roman" w:hAnsi="Times New Roman" w:cs="Times New Roman"/>
          <w:sz w:val="28"/>
          <w:szCs w:val="28"/>
          <w:lang w:val="en-US"/>
        </w:rPr>
        <w:t>204</w:t>
      </w:r>
      <w:r w:rsidR="00D70327" w:rsidRPr="0046111A">
        <w:rPr>
          <w:rFonts w:ascii="Times New Roman" w:hAnsi="Times New Roman" w:cs="Times New Roman"/>
          <w:sz w:val="28"/>
          <w:szCs w:val="28"/>
          <w:lang w:val="en-US"/>
        </w:rPr>
        <w:t>-</w:t>
      </w:r>
      <w:r w:rsidR="00EA1038" w:rsidRPr="0046111A">
        <w:rPr>
          <w:rFonts w:ascii="Times New Roman" w:hAnsi="Times New Roman" w:cs="Times New Roman"/>
          <w:sz w:val="28"/>
          <w:szCs w:val="28"/>
          <w:lang w:val="en-US"/>
        </w:rPr>
        <w:t>206</w:t>
      </w:r>
      <w:r w:rsidR="002E3D6B" w:rsidRPr="0046111A">
        <w:rPr>
          <w:rFonts w:ascii="Times New Roman" w:hAnsi="Times New Roman" w:cs="Times New Roman"/>
          <w:sz w:val="28"/>
          <w:szCs w:val="28"/>
          <w:lang w:val="kk-KZ"/>
        </w:rPr>
        <w:t>);</w:t>
      </w:r>
    </w:p>
    <w:p w:rsidR="00A217F9" w:rsidRPr="0046111A" w:rsidRDefault="00A217F9" w:rsidP="003A3310">
      <w:pPr>
        <w:tabs>
          <w:tab w:val="left" w:pos="851"/>
        </w:tabs>
        <w:spacing w:after="0" w:line="240" w:lineRule="auto"/>
        <w:ind w:firstLine="567"/>
        <w:jc w:val="both"/>
        <w:rPr>
          <w:rFonts w:ascii="Times New Roman" w:hAnsi="Times New Roman" w:cs="Times New Roman"/>
          <w:kern w:val="36"/>
          <w:sz w:val="28"/>
          <w:szCs w:val="28"/>
          <w:lang w:val="kk-KZ"/>
        </w:rPr>
      </w:pPr>
      <w:r w:rsidRPr="0046111A">
        <w:rPr>
          <w:rFonts w:ascii="Times New Roman" w:hAnsi="Times New Roman" w:cs="Times New Roman"/>
          <w:sz w:val="28"/>
          <w:szCs w:val="28"/>
          <w:shd w:val="clear" w:color="auto" w:fill="FFFFFF"/>
          <w:lang w:val="kk-KZ"/>
        </w:rPr>
        <w:t xml:space="preserve">- </w:t>
      </w:r>
      <w:r w:rsidR="002E3D6B" w:rsidRPr="0046111A">
        <w:rPr>
          <w:rFonts w:ascii="Times New Roman" w:hAnsi="Times New Roman" w:cs="Times New Roman"/>
          <w:sz w:val="28"/>
          <w:szCs w:val="28"/>
          <w:shd w:val="clear" w:color="auto" w:fill="FFFFFF"/>
          <w:lang w:val="kk-KZ"/>
        </w:rPr>
        <w:t>«</w:t>
      </w:r>
      <w:r w:rsidR="00D70327" w:rsidRPr="0046111A">
        <w:rPr>
          <w:rFonts w:ascii="Times New Roman" w:hAnsi="Times New Roman" w:cs="Times New Roman"/>
          <w:kern w:val="36"/>
          <w:sz w:val="28"/>
          <w:szCs w:val="28"/>
          <w:lang w:val="kk-KZ"/>
        </w:rPr>
        <w:t>Using Systems Of Computer Mathematics Maple in the Course Training As Equations</w:t>
      </w:r>
      <w:r w:rsidR="002E3D6B" w:rsidRPr="0046111A">
        <w:rPr>
          <w:rFonts w:ascii="Times New Roman" w:hAnsi="Times New Roman" w:cs="Times New Roman"/>
          <w:kern w:val="36"/>
          <w:sz w:val="28"/>
          <w:szCs w:val="28"/>
          <w:lang w:val="kk-KZ"/>
        </w:rPr>
        <w:t xml:space="preserve">» тақырыбында </w:t>
      </w:r>
      <w:r w:rsidR="00BF1DCF" w:rsidRPr="0046111A">
        <w:rPr>
          <w:rFonts w:ascii="Times New Roman" w:hAnsi="Times New Roman" w:cs="Times New Roman"/>
          <w:kern w:val="36"/>
          <w:sz w:val="28"/>
          <w:szCs w:val="28"/>
          <w:lang w:val="kk-KZ"/>
        </w:rPr>
        <w:t>Web of Science (Clarivate Analytics) және Scopus (Elsevier) халықаралық ақпараттар ресурстарына кіретін журналдарда</w:t>
      </w:r>
      <w:r w:rsidR="002E3D6B" w:rsidRPr="0046111A">
        <w:rPr>
          <w:rFonts w:ascii="Times New Roman" w:hAnsi="Times New Roman" w:cs="Times New Roman"/>
          <w:kern w:val="36"/>
          <w:sz w:val="28"/>
          <w:szCs w:val="28"/>
          <w:lang w:val="kk-KZ"/>
        </w:rPr>
        <w:t xml:space="preserve"> (</w:t>
      </w:r>
      <w:r w:rsidR="00D70327" w:rsidRPr="0046111A">
        <w:rPr>
          <w:rFonts w:ascii="Times New Roman" w:hAnsi="Times New Roman" w:cs="Times New Roman"/>
          <w:kern w:val="36"/>
          <w:sz w:val="28"/>
          <w:szCs w:val="28"/>
          <w:lang w:val="kk-KZ"/>
        </w:rPr>
        <w:t>Opción, Año 35, No. 88 (2019):</w:t>
      </w:r>
      <w:r w:rsidR="00745CFB" w:rsidRPr="0046111A">
        <w:rPr>
          <w:rFonts w:ascii="Times New Roman" w:hAnsi="Times New Roman" w:cs="Times New Roman"/>
          <w:kern w:val="36"/>
          <w:sz w:val="28"/>
          <w:szCs w:val="28"/>
          <w:lang w:val="en-US"/>
        </w:rPr>
        <w:t>-</w:t>
      </w:r>
      <w:r w:rsidR="00D70327" w:rsidRPr="0046111A">
        <w:rPr>
          <w:rFonts w:ascii="Times New Roman" w:hAnsi="Times New Roman" w:cs="Times New Roman"/>
          <w:kern w:val="36"/>
          <w:sz w:val="28"/>
          <w:szCs w:val="28"/>
          <w:lang w:val="kk-KZ"/>
        </w:rPr>
        <w:t xml:space="preserve"> 415-434.</w:t>
      </w:r>
      <w:r w:rsidR="004C4560" w:rsidRPr="0046111A">
        <w:rPr>
          <w:rFonts w:ascii="Times New Roman" w:hAnsi="Times New Roman" w:cs="Times New Roman"/>
          <w:kern w:val="36"/>
          <w:sz w:val="28"/>
          <w:szCs w:val="28"/>
          <w:lang w:val="kk-KZ"/>
        </w:rPr>
        <w:t>);</w:t>
      </w:r>
    </w:p>
    <w:p w:rsidR="00A217F9" w:rsidRPr="0046111A" w:rsidRDefault="00A217F9" w:rsidP="003A3310">
      <w:pPr>
        <w:tabs>
          <w:tab w:val="left" w:pos="851"/>
        </w:tabs>
        <w:spacing w:after="0" w:line="240" w:lineRule="auto"/>
        <w:ind w:firstLine="567"/>
        <w:jc w:val="both"/>
        <w:rPr>
          <w:rFonts w:ascii="Times New Roman" w:hAnsi="Times New Roman" w:cs="Times New Roman"/>
          <w:bCs/>
          <w:sz w:val="28"/>
          <w:szCs w:val="28"/>
          <w:shd w:val="clear" w:color="auto" w:fill="FFFFFF"/>
          <w:lang w:val="kk-KZ"/>
        </w:rPr>
      </w:pPr>
      <w:r w:rsidRPr="0046111A">
        <w:rPr>
          <w:rFonts w:ascii="Times New Roman" w:hAnsi="Times New Roman" w:cs="Times New Roman"/>
          <w:kern w:val="36"/>
          <w:sz w:val="28"/>
          <w:szCs w:val="28"/>
          <w:lang w:val="kk-KZ"/>
        </w:rPr>
        <w:t xml:space="preserve">- </w:t>
      </w:r>
      <w:r w:rsidR="00463B6C" w:rsidRPr="0046111A">
        <w:rPr>
          <w:rFonts w:ascii="Times New Roman" w:hAnsi="Times New Roman" w:cs="Times New Roman"/>
          <w:kern w:val="36"/>
          <w:sz w:val="28"/>
          <w:szCs w:val="28"/>
          <w:lang w:val="kk-KZ"/>
        </w:rPr>
        <w:t xml:space="preserve">«Интегралдық теңдеулер» курсын оқытуда </w:t>
      </w:r>
      <w:r w:rsidR="00D70327" w:rsidRPr="0046111A">
        <w:rPr>
          <w:rFonts w:ascii="Times New Roman" w:hAnsi="Times New Roman" w:cs="Times New Roman"/>
          <w:sz w:val="28"/>
          <w:szCs w:val="28"/>
          <w:lang w:val="kk-KZ"/>
        </w:rPr>
        <w:t xml:space="preserve">Maple </w:t>
      </w:r>
      <w:r w:rsidR="00463B6C" w:rsidRPr="0046111A">
        <w:rPr>
          <w:rFonts w:ascii="Times New Roman" w:hAnsi="Times New Roman" w:cs="Times New Roman"/>
          <w:sz w:val="28"/>
          <w:szCs w:val="28"/>
          <w:lang w:val="kk-KZ"/>
        </w:rPr>
        <w:t>компьютерлік математика программасын қолданудың тиімділігі»</w:t>
      </w:r>
      <w:r w:rsidR="003143AA" w:rsidRPr="0046111A">
        <w:rPr>
          <w:rFonts w:ascii="Times New Roman" w:hAnsi="Times New Roman" w:cs="Times New Roman"/>
          <w:sz w:val="28"/>
          <w:szCs w:val="28"/>
          <w:lang w:val="kk-KZ"/>
        </w:rPr>
        <w:t xml:space="preserve"> тақырыбында </w:t>
      </w:r>
      <w:r w:rsidR="003143AA" w:rsidRPr="0046111A">
        <w:rPr>
          <w:rFonts w:ascii="Times New Roman" w:hAnsi="Times New Roman" w:cs="Times New Roman"/>
          <w:bCs/>
          <w:sz w:val="28"/>
          <w:szCs w:val="28"/>
          <w:shd w:val="clear" w:color="auto" w:fill="FFFFFF"/>
          <w:lang w:val="kk-KZ"/>
        </w:rPr>
        <w:t>Абай атындағы ҚазҰПУ «Хабаршысы»</w:t>
      </w:r>
      <w:r w:rsidR="007E40E9" w:rsidRPr="0046111A">
        <w:rPr>
          <w:rFonts w:ascii="Times New Roman" w:hAnsi="Times New Roman" w:cs="Times New Roman"/>
          <w:bCs/>
          <w:sz w:val="28"/>
          <w:szCs w:val="28"/>
          <w:shd w:val="clear" w:color="auto" w:fill="FFFFFF"/>
          <w:lang w:val="kk-KZ"/>
        </w:rPr>
        <w:t xml:space="preserve"> </w:t>
      </w:r>
      <w:r w:rsidR="003143AA" w:rsidRPr="0046111A">
        <w:rPr>
          <w:rFonts w:ascii="Times New Roman" w:hAnsi="Times New Roman" w:cs="Times New Roman"/>
          <w:sz w:val="28"/>
          <w:szCs w:val="28"/>
          <w:lang w:val="kk-KZ"/>
        </w:rPr>
        <w:t>(-</w:t>
      </w:r>
      <w:r w:rsidR="00D70327" w:rsidRPr="0046111A">
        <w:rPr>
          <w:rFonts w:ascii="Times New Roman" w:hAnsi="Times New Roman" w:cs="Times New Roman"/>
          <w:bCs/>
          <w:sz w:val="28"/>
          <w:szCs w:val="28"/>
          <w:shd w:val="clear" w:color="auto" w:fill="FFFFFF"/>
          <w:lang w:val="kk-KZ"/>
        </w:rPr>
        <w:t xml:space="preserve"> Алматы, 2018. - 326-332</w:t>
      </w:r>
      <w:r w:rsidR="003143AA" w:rsidRPr="0046111A">
        <w:rPr>
          <w:rFonts w:ascii="Times New Roman" w:hAnsi="Times New Roman" w:cs="Times New Roman"/>
          <w:bCs/>
          <w:sz w:val="28"/>
          <w:szCs w:val="28"/>
          <w:shd w:val="clear" w:color="auto" w:fill="FFFFFF"/>
          <w:lang w:val="kk-KZ"/>
        </w:rPr>
        <w:t xml:space="preserve"> б.);</w:t>
      </w:r>
    </w:p>
    <w:p w:rsidR="00C95C92" w:rsidRPr="0046111A" w:rsidRDefault="00A217F9" w:rsidP="003A3310">
      <w:pPr>
        <w:tabs>
          <w:tab w:val="left" w:pos="851"/>
        </w:tabs>
        <w:spacing w:after="0" w:line="240" w:lineRule="auto"/>
        <w:ind w:firstLine="567"/>
        <w:jc w:val="both"/>
        <w:rPr>
          <w:rFonts w:ascii="Times New Roman" w:hAnsi="Times New Roman" w:cs="Times New Roman"/>
          <w:kern w:val="36"/>
          <w:sz w:val="28"/>
          <w:szCs w:val="28"/>
          <w:lang w:val="kk-KZ"/>
        </w:rPr>
      </w:pPr>
      <w:r w:rsidRPr="0046111A">
        <w:rPr>
          <w:rFonts w:ascii="Times New Roman" w:hAnsi="Times New Roman" w:cs="Times New Roman"/>
          <w:kern w:val="36"/>
          <w:sz w:val="28"/>
          <w:szCs w:val="28"/>
          <w:lang w:val="kk-KZ"/>
        </w:rPr>
        <w:t xml:space="preserve">- </w:t>
      </w:r>
      <w:r w:rsidR="003143AA" w:rsidRPr="0046111A">
        <w:rPr>
          <w:rFonts w:ascii="Times New Roman" w:hAnsi="Times New Roman" w:cs="Times New Roman"/>
          <w:kern w:val="36"/>
          <w:sz w:val="28"/>
          <w:szCs w:val="28"/>
          <w:lang w:val="kk-KZ"/>
        </w:rPr>
        <w:t>«</w:t>
      </w:r>
      <w:r w:rsidR="00D70327" w:rsidRPr="0046111A">
        <w:rPr>
          <w:rFonts w:ascii="Times New Roman" w:hAnsi="Times New Roman" w:cs="Times New Roman"/>
          <w:kern w:val="36"/>
          <w:sz w:val="28"/>
          <w:szCs w:val="28"/>
          <w:lang w:val="kk-KZ"/>
        </w:rPr>
        <w:t>Обучение интегральным уравнениям с использованием систем компьютерной математики</w:t>
      </w:r>
      <w:r w:rsidR="003143AA" w:rsidRPr="0046111A">
        <w:rPr>
          <w:rFonts w:ascii="Times New Roman" w:hAnsi="Times New Roman" w:cs="Times New Roman"/>
          <w:kern w:val="36"/>
          <w:sz w:val="28"/>
          <w:szCs w:val="28"/>
          <w:lang w:val="kk-KZ"/>
        </w:rPr>
        <w:t xml:space="preserve">» тақырыбында </w:t>
      </w:r>
      <w:r w:rsidR="00D70327" w:rsidRPr="0046111A">
        <w:rPr>
          <w:rFonts w:ascii="Times New Roman" w:hAnsi="Times New Roman" w:cs="Times New Roman"/>
          <w:kern w:val="36"/>
          <w:sz w:val="28"/>
          <w:szCs w:val="28"/>
          <w:lang w:val="kk-KZ"/>
        </w:rPr>
        <w:t>«</w:t>
      </w:r>
      <w:r w:rsidR="00C95C92" w:rsidRPr="0046111A">
        <w:rPr>
          <w:rFonts w:ascii="Times New Roman" w:hAnsi="Times New Roman" w:cs="Times New Roman"/>
          <w:sz w:val="28"/>
          <w:szCs w:val="28"/>
          <w:lang w:val="kk-KZ"/>
        </w:rPr>
        <w:t>Современные проблемы математики, механики и информатики</w:t>
      </w:r>
      <w:r w:rsidR="00D70327" w:rsidRPr="0046111A">
        <w:rPr>
          <w:rFonts w:ascii="Times New Roman" w:hAnsi="Times New Roman" w:cs="Times New Roman"/>
          <w:kern w:val="36"/>
          <w:sz w:val="28"/>
          <w:szCs w:val="28"/>
          <w:lang w:val="kk-KZ"/>
        </w:rPr>
        <w:t>»</w:t>
      </w:r>
      <w:r w:rsidR="006C50B0" w:rsidRPr="0046111A">
        <w:rPr>
          <w:rFonts w:ascii="Times New Roman" w:hAnsi="Times New Roman" w:cs="Times New Roman"/>
          <w:kern w:val="36"/>
          <w:sz w:val="28"/>
          <w:szCs w:val="28"/>
          <w:lang w:val="kk-KZ"/>
        </w:rPr>
        <w:t xml:space="preserve"> атты </w:t>
      </w:r>
      <w:r w:rsidR="00C95C92" w:rsidRPr="0046111A">
        <w:rPr>
          <w:rFonts w:ascii="Times New Roman" w:hAnsi="Times New Roman" w:cs="Times New Roman"/>
          <w:kern w:val="36"/>
          <w:sz w:val="28"/>
          <w:szCs w:val="28"/>
          <w:lang w:val="kk-KZ"/>
        </w:rPr>
        <w:t>халықаралық конференция материалдарында (-</w:t>
      </w:r>
      <w:r w:rsidR="00D70327" w:rsidRPr="0046111A">
        <w:rPr>
          <w:rFonts w:ascii="Times New Roman" w:hAnsi="Times New Roman" w:cs="Times New Roman"/>
          <w:kern w:val="36"/>
          <w:sz w:val="28"/>
          <w:szCs w:val="28"/>
          <w:lang w:val="kk-KZ"/>
        </w:rPr>
        <w:t>Кара</w:t>
      </w:r>
      <w:r w:rsidR="00C95C92" w:rsidRPr="0046111A">
        <w:rPr>
          <w:rFonts w:ascii="Times New Roman" w:hAnsi="Times New Roman" w:cs="Times New Roman"/>
          <w:kern w:val="36"/>
          <w:sz w:val="28"/>
          <w:szCs w:val="28"/>
          <w:lang w:val="kk-KZ"/>
        </w:rPr>
        <w:t>ғ</w:t>
      </w:r>
      <w:r w:rsidR="00D70327" w:rsidRPr="0046111A">
        <w:rPr>
          <w:rFonts w:ascii="Times New Roman" w:hAnsi="Times New Roman" w:cs="Times New Roman"/>
          <w:kern w:val="36"/>
          <w:sz w:val="28"/>
          <w:szCs w:val="28"/>
          <w:lang w:val="kk-KZ"/>
        </w:rPr>
        <w:t>анд</w:t>
      </w:r>
      <w:r w:rsidR="00C95C92" w:rsidRPr="0046111A">
        <w:rPr>
          <w:rFonts w:ascii="Times New Roman" w:hAnsi="Times New Roman" w:cs="Times New Roman"/>
          <w:kern w:val="36"/>
          <w:sz w:val="28"/>
          <w:szCs w:val="28"/>
          <w:lang w:val="kk-KZ"/>
        </w:rPr>
        <w:t>ы</w:t>
      </w:r>
      <w:r w:rsidR="00D70327" w:rsidRPr="0046111A">
        <w:rPr>
          <w:rFonts w:ascii="Times New Roman" w:hAnsi="Times New Roman" w:cs="Times New Roman"/>
          <w:kern w:val="36"/>
          <w:sz w:val="28"/>
          <w:szCs w:val="28"/>
          <w:lang w:val="kk-KZ"/>
        </w:rPr>
        <w:t>, 2016.- 112 – 113</w:t>
      </w:r>
      <w:r w:rsidR="00C95C92" w:rsidRPr="0046111A">
        <w:rPr>
          <w:rFonts w:ascii="Times New Roman" w:hAnsi="Times New Roman" w:cs="Times New Roman"/>
          <w:kern w:val="36"/>
          <w:sz w:val="28"/>
          <w:szCs w:val="28"/>
          <w:lang w:val="kk-KZ"/>
        </w:rPr>
        <w:t xml:space="preserve"> б</w:t>
      </w:r>
      <w:r w:rsidR="00D70327" w:rsidRPr="0046111A">
        <w:rPr>
          <w:rFonts w:ascii="Times New Roman" w:hAnsi="Times New Roman" w:cs="Times New Roman"/>
          <w:kern w:val="36"/>
          <w:sz w:val="28"/>
          <w:szCs w:val="28"/>
          <w:lang w:val="kk-KZ"/>
        </w:rPr>
        <w:t>.</w:t>
      </w:r>
      <w:r w:rsidR="00C95C92" w:rsidRPr="0046111A">
        <w:rPr>
          <w:rFonts w:ascii="Times New Roman" w:hAnsi="Times New Roman" w:cs="Times New Roman"/>
          <w:kern w:val="36"/>
          <w:sz w:val="28"/>
          <w:szCs w:val="28"/>
          <w:lang w:val="kk-KZ"/>
        </w:rPr>
        <w:t>)</w:t>
      </w:r>
      <w:r w:rsidR="0003668E" w:rsidRPr="0046111A">
        <w:rPr>
          <w:rFonts w:ascii="Times New Roman" w:hAnsi="Times New Roman" w:cs="Times New Roman"/>
          <w:kern w:val="36"/>
          <w:sz w:val="28"/>
          <w:szCs w:val="28"/>
          <w:lang w:val="kk-KZ"/>
        </w:rPr>
        <w:t>;</w:t>
      </w:r>
    </w:p>
    <w:p w:rsidR="00D70327" w:rsidRPr="0046111A" w:rsidRDefault="00C95C92" w:rsidP="003A3310">
      <w:pPr>
        <w:tabs>
          <w:tab w:val="left" w:pos="851"/>
        </w:tabs>
        <w:spacing w:after="0" w:line="240" w:lineRule="auto"/>
        <w:ind w:firstLine="567"/>
        <w:jc w:val="both"/>
        <w:rPr>
          <w:rFonts w:ascii="Times New Roman" w:hAnsi="Times New Roman" w:cs="Times New Roman"/>
          <w:kern w:val="36"/>
          <w:sz w:val="28"/>
          <w:szCs w:val="28"/>
          <w:lang w:val="kk-KZ"/>
        </w:rPr>
      </w:pPr>
      <w:r w:rsidRPr="0046111A">
        <w:rPr>
          <w:rFonts w:ascii="Times New Roman" w:hAnsi="Times New Roman" w:cs="Times New Roman"/>
          <w:kern w:val="36"/>
          <w:sz w:val="28"/>
          <w:szCs w:val="28"/>
          <w:lang w:val="kk-KZ"/>
        </w:rPr>
        <w:t>- «</w:t>
      </w:r>
      <w:r w:rsidR="00D70327" w:rsidRPr="0046111A">
        <w:rPr>
          <w:rFonts w:ascii="Times New Roman" w:hAnsi="Times New Roman" w:cs="Times New Roman"/>
          <w:bCs/>
          <w:sz w:val="28"/>
          <w:szCs w:val="28"/>
          <w:lang w:val="kk-KZ"/>
        </w:rPr>
        <w:t>Б</w:t>
      </w:r>
      <w:r w:rsidR="00D70327" w:rsidRPr="0046111A">
        <w:rPr>
          <w:rFonts w:ascii="Times New Roman" w:hAnsi="Times New Roman" w:cs="Times New Roman"/>
          <w:sz w:val="28"/>
          <w:szCs w:val="28"/>
          <w:lang w:val="kk-KZ"/>
        </w:rPr>
        <w:t xml:space="preserve">олашақ математика мұғалімдеріне </w:t>
      </w:r>
      <w:r w:rsidR="00D70327" w:rsidRPr="0046111A">
        <w:rPr>
          <w:rFonts w:ascii="Times New Roman" w:hAnsi="Times New Roman" w:cs="Times New Roman"/>
          <w:bCs/>
          <w:sz w:val="28"/>
          <w:szCs w:val="28"/>
          <w:lang w:val="kk-KZ"/>
        </w:rPr>
        <w:t>«Интегралдық теңдеулер» курсын Maple  компьютерлік программасы арқылы оқытуды ұйымдастыру</w:t>
      </w:r>
      <w:r w:rsidRPr="0046111A">
        <w:rPr>
          <w:rFonts w:ascii="Times New Roman" w:hAnsi="Times New Roman" w:cs="Times New Roman"/>
          <w:bCs/>
          <w:sz w:val="28"/>
          <w:szCs w:val="28"/>
          <w:lang w:val="kk-KZ"/>
        </w:rPr>
        <w:t>» тақырыбында</w:t>
      </w:r>
      <w:r w:rsidR="007E40E9" w:rsidRPr="0046111A">
        <w:rPr>
          <w:rFonts w:ascii="Times New Roman" w:hAnsi="Times New Roman" w:cs="Times New Roman"/>
          <w:bCs/>
          <w:sz w:val="28"/>
          <w:szCs w:val="28"/>
          <w:lang w:val="kk-KZ"/>
        </w:rPr>
        <w:t xml:space="preserve"> </w:t>
      </w:r>
      <w:r w:rsidRPr="0046111A">
        <w:rPr>
          <w:rFonts w:ascii="Times New Roman" w:hAnsi="Times New Roman" w:cs="Times New Roman"/>
          <w:bCs/>
          <w:sz w:val="28"/>
          <w:szCs w:val="28"/>
          <w:lang w:val="kk-KZ"/>
        </w:rPr>
        <w:t xml:space="preserve">«Жастар шығармашылығы–Қазақстанның инновациялық дамуына» атты </w:t>
      </w:r>
      <w:r w:rsidRPr="0046111A">
        <w:rPr>
          <w:rFonts w:ascii="Times New Roman" w:hAnsi="Times New Roman" w:cs="Times New Roman"/>
          <w:sz w:val="28"/>
          <w:szCs w:val="28"/>
          <w:lang w:val="kk-KZ"/>
        </w:rPr>
        <w:t xml:space="preserve">Студенттердің, магистранттардың және жас ғалымдардың IV Халықаралық ғыл.–техн. конф. материалдары (12, 13 сәуір 2018 ж. – Өскемен: ШҚМТУ, 2018.– IV б. – 310 б. </w:t>
      </w:r>
      <w:r w:rsidR="00A72B08" w:rsidRPr="0046111A">
        <w:rPr>
          <w:rFonts w:ascii="Times New Roman" w:hAnsi="Times New Roman" w:cs="Times New Roman"/>
          <w:sz w:val="28"/>
          <w:szCs w:val="28"/>
          <w:lang w:val="kk-KZ"/>
        </w:rPr>
        <w:t xml:space="preserve">- </w:t>
      </w:r>
      <w:r w:rsidRPr="0046111A">
        <w:rPr>
          <w:rFonts w:ascii="Times New Roman" w:hAnsi="Times New Roman" w:cs="Times New Roman"/>
          <w:bCs/>
          <w:sz w:val="28"/>
          <w:szCs w:val="28"/>
          <w:lang w:val="kk-KZ"/>
        </w:rPr>
        <w:t>251-255 б.)</w:t>
      </w:r>
      <w:r w:rsidR="00392E45" w:rsidRPr="0046111A">
        <w:rPr>
          <w:rFonts w:ascii="Times New Roman" w:hAnsi="Times New Roman" w:cs="Times New Roman"/>
          <w:bCs/>
          <w:sz w:val="28"/>
          <w:szCs w:val="28"/>
          <w:lang w:val="kk-KZ"/>
        </w:rPr>
        <w:t xml:space="preserve"> және т.б.</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Диссертациялық жұмысқа байланысты, Thompson Reuters (ISI) директер базасындағы ғылыми журналдарда және Халықаралық ғылыми конференцияларда, тағы да басқа отандық және шет елдік журналдарда бірнеше мақалалар жарияланды. </w:t>
      </w:r>
    </w:p>
    <w:p w:rsidR="003B6617" w:rsidRPr="0046111A" w:rsidRDefault="003B6617"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Диссертация тақырыбы бойынша</w:t>
      </w:r>
      <w:r w:rsidR="00740831" w:rsidRPr="0046111A">
        <w:rPr>
          <w:rFonts w:ascii="Times New Roman" w:hAnsi="Times New Roman" w:cs="Times New Roman"/>
          <w:sz w:val="28"/>
          <w:szCs w:val="28"/>
          <w:lang w:val="kk-KZ"/>
        </w:rPr>
        <w:t xml:space="preserve"> </w:t>
      </w:r>
      <w:r w:rsidR="002F0BFA" w:rsidRPr="0046111A">
        <w:rPr>
          <w:rFonts w:ascii="Times New Roman" w:hAnsi="Times New Roman" w:cs="Times New Roman"/>
          <w:sz w:val="28"/>
          <w:szCs w:val="28"/>
          <w:lang w:val="kk-KZ"/>
        </w:rPr>
        <w:t>«Интегралдық теңдеулерді шешуде компьютерлік математика жүйесін қолдану» атты оқу құралы</w:t>
      </w:r>
      <w:r w:rsidRPr="0046111A">
        <w:rPr>
          <w:rFonts w:ascii="Times New Roman" w:hAnsi="Times New Roman" w:cs="Times New Roman"/>
          <w:sz w:val="28"/>
          <w:szCs w:val="28"/>
          <w:lang w:val="kk-KZ"/>
        </w:rPr>
        <w:t xml:space="preserve"> </w:t>
      </w:r>
      <w:r w:rsidR="002F0BFA" w:rsidRPr="0046111A">
        <w:rPr>
          <w:rFonts w:ascii="Times New Roman" w:hAnsi="Times New Roman" w:cs="Times New Roman"/>
          <w:sz w:val="28"/>
          <w:szCs w:val="28"/>
          <w:lang w:val="kk-KZ"/>
        </w:rPr>
        <w:t>(</w:t>
      </w:r>
      <w:r w:rsidR="002F0BFA" w:rsidRPr="0046111A">
        <w:rPr>
          <w:rFonts w:ascii="Times New Roman" w:hAnsi="Times New Roman" w:cs="Times New Roman"/>
          <w:sz w:val="28"/>
          <w:szCs w:val="28"/>
          <w:shd w:val="clear" w:color="auto" w:fill="FFFFFF"/>
          <w:lang w:val="kk-KZ"/>
        </w:rPr>
        <w:t xml:space="preserve">Шымкент: «Әлем» баспасы, 2017. – 130 б, Б.Т.Калимбетовпен бірлестікте) </w:t>
      </w:r>
      <w:r w:rsidRPr="0046111A">
        <w:rPr>
          <w:rFonts w:ascii="Times New Roman" w:hAnsi="Times New Roman" w:cs="Times New Roman"/>
          <w:sz w:val="28"/>
          <w:szCs w:val="28"/>
          <w:lang w:val="kk-KZ"/>
        </w:rPr>
        <w:t>әдістемелік құрал жарық көрді</w:t>
      </w:r>
      <w:r w:rsidR="004603E1" w:rsidRPr="0046111A">
        <w:rPr>
          <w:rFonts w:ascii="Times New Roman" w:hAnsi="Times New Roman" w:cs="Times New Roman"/>
          <w:sz w:val="28"/>
          <w:szCs w:val="28"/>
          <w:lang w:val="kk-KZ"/>
        </w:rPr>
        <w:t xml:space="preserve"> </w:t>
      </w:r>
      <w:r w:rsidR="00EA1038" w:rsidRPr="0046111A">
        <w:rPr>
          <w:rFonts w:ascii="Times New Roman" w:hAnsi="Times New Roman" w:cs="Times New Roman"/>
          <w:sz w:val="28"/>
          <w:szCs w:val="28"/>
          <w:lang w:val="kk-KZ"/>
        </w:rPr>
        <w:t>[3</w:t>
      </w:r>
      <w:r w:rsidR="00DE20AA" w:rsidRPr="0046111A">
        <w:rPr>
          <w:rFonts w:ascii="Times New Roman" w:hAnsi="Times New Roman" w:cs="Times New Roman"/>
          <w:sz w:val="28"/>
          <w:szCs w:val="28"/>
          <w:lang w:val="kk-KZ"/>
        </w:rPr>
        <w:t>7</w:t>
      </w:r>
      <w:r w:rsidR="004603E1"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w:t>
      </w:r>
    </w:p>
    <w:p w:rsidR="00077901" w:rsidRPr="0046111A" w:rsidRDefault="00077901" w:rsidP="003A3310">
      <w:pPr>
        <w:tabs>
          <w:tab w:val="left" w:pos="567"/>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Зерттеудің негізгі кезеңдері</w:t>
      </w:r>
    </w:p>
    <w:p w:rsidR="00077901" w:rsidRPr="0046111A" w:rsidRDefault="00101EBE"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Бірінші кезеңде (2014</w:t>
      </w:r>
      <w:r w:rsidR="00DF3629" w:rsidRPr="0046111A">
        <w:rPr>
          <w:rFonts w:ascii="Times New Roman" w:hAnsi="Times New Roman" w:cs="Times New Roman"/>
          <w:b/>
          <w:sz w:val="28"/>
          <w:szCs w:val="28"/>
          <w:lang w:val="kk-KZ"/>
        </w:rPr>
        <w:t>-201</w:t>
      </w:r>
      <w:r w:rsidR="00FD4857" w:rsidRPr="0046111A">
        <w:rPr>
          <w:rFonts w:ascii="Times New Roman" w:hAnsi="Times New Roman" w:cs="Times New Roman"/>
          <w:b/>
          <w:sz w:val="28"/>
          <w:szCs w:val="28"/>
          <w:lang w:val="kk-KZ"/>
        </w:rPr>
        <w:t>6</w:t>
      </w:r>
      <w:r w:rsidR="00077901" w:rsidRPr="0046111A">
        <w:rPr>
          <w:rFonts w:ascii="Times New Roman" w:hAnsi="Times New Roman" w:cs="Times New Roman"/>
          <w:b/>
          <w:sz w:val="28"/>
          <w:szCs w:val="28"/>
          <w:lang w:val="kk-KZ"/>
        </w:rPr>
        <w:t xml:space="preserve"> жылдар)</w:t>
      </w:r>
      <w:r w:rsidR="00077901" w:rsidRPr="0046111A">
        <w:rPr>
          <w:rFonts w:ascii="Times New Roman" w:hAnsi="Times New Roman" w:cs="Times New Roman"/>
          <w:sz w:val="28"/>
          <w:szCs w:val="28"/>
          <w:lang w:val="kk-KZ"/>
        </w:rPr>
        <w:t xml:space="preserve"> зерттеу мәселесі бойынша педагогикалық, психологиялық әдебиеттерге талдау жасалды, зерттеудің ғылыми аппараты айқындалды,</w:t>
      </w:r>
      <w:r w:rsidR="00C9579A" w:rsidRPr="0046111A">
        <w:rPr>
          <w:rFonts w:ascii="Times New Roman" w:hAnsi="Times New Roman" w:cs="Times New Roman"/>
          <w:sz w:val="28"/>
          <w:szCs w:val="28"/>
          <w:lang w:val="kk-KZ"/>
        </w:rPr>
        <w:t xml:space="preserve"> </w:t>
      </w:r>
      <w:r w:rsidR="00077901" w:rsidRPr="0046111A">
        <w:rPr>
          <w:rFonts w:ascii="Times New Roman" w:hAnsi="Times New Roman" w:cs="Times New Roman"/>
          <w:sz w:val="28"/>
          <w:szCs w:val="28"/>
          <w:lang w:val="kk-KZ"/>
        </w:rPr>
        <w:t xml:space="preserve">оқыту үдерісінде </w:t>
      </w:r>
      <w:r w:rsidR="00022D79" w:rsidRPr="0046111A">
        <w:rPr>
          <w:rFonts w:ascii="Times New Roman" w:hAnsi="Times New Roman" w:cs="Times New Roman"/>
          <w:sz w:val="28"/>
          <w:szCs w:val="28"/>
          <w:lang w:val="kk-KZ"/>
        </w:rPr>
        <w:t xml:space="preserve">Maple </w:t>
      </w:r>
      <w:r w:rsidR="00077901"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-сын</w:t>
      </w:r>
      <w:r w:rsidR="00077901" w:rsidRPr="0046111A">
        <w:rPr>
          <w:rFonts w:ascii="Times New Roman" w:hAnsi="Times New Roman" w:cs="Times New Roman"/>
          <w:sz w:val="28"/>
          <w:szCs w:val="28"/>
          <w:lang w:val="kk-KZ"/>
        </w:rPr>
        <w:t xml:space="preserve"> қолданған оқытушылардың педагогикалық тәжірибелеріне талдау жасалып, олардың жетістіктері мен кемшіліктері айқындалды.</w:t>
      </w:r>
    </w:p>
    <w:p w:rsidR="0051525E" w:rsidRPr="0046111A" w:rsidRDefault="00077901" w:rsidP="003A3310">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Екінші кезеңде</w:t>
      </w:r>
      <w:r w:rsidR="00DF3629" w:rsidRPr="0046111A">
        <w:rPr>
          <w:rFonts w:ascii="Times New Roman" w:hAnsi="Times New Roman" w:cs="Times New Roman"/>
          <w:b/>
          <w:sz w:val="28"/>
          <w:szCs w:val="28"/>
          <w:lang w:val="kk-KZ"/>
        </w:rPr>
        <w:t xml:space="preserve"> (201</w:t>
      </w:r>
      <w:r w:rsidR="00FD4857" w:rsidRPr="0046111A">
        <w:rPr>
          <w:rFonts w:ascii="Times New Roman" w:hAnsi="Times New Roman" w:cs="Times New Roman"/>
          <w:b/>
          <w:sz w:val="28"/>
          <w:szCs w:val="28"/>
          <w:lang w:val="kk-KZ"/>
        </w:rPr>
        <w:t>6</w:t>
      </w:r>
      <w:r w:rsidRPr="0046111A">
        <w:rPr>
          <w:rFonts w:ascii="Times New Roman" w:hAnsi="Times New Roman" w:cs="Times New Roman"/>
          <w:b/>
          <w:sz w:val="28"/>
          <w:szCs w:val="28"/>
          <w:lang w:val="kk-KZ"/>
        </w:rPr>
        <w:t>-201</w:t>
      </w:r>
      <w:r w:rsidR="00FD4857" w:rsidRPr="0046111A">
        <w:rPr>
          <w:rFonts w:ascii="Times New Roman" w:hAnsi="Times New Roman" w:cs="Times New Roman"/>
          <w:b/>
          <w:sz w:val="28"/>
          <w:szCs w:val="28"/>
          <w:lang w:val="kk-KZ"/>
        </w:rPr>
        <w:t>8</w:t>
      </w:r>
      <w:r w:rsidRPr="0046111A">
        <w:rPr>
          <w:rFonts w:ascii="Times New Roman" w:hAnsi="Times New Roman" w:cs="Times New Roman"/>
          <w:b/>
          <w:sz w:val="28"/>
          <w:szCs w:val="28"/>
          <w:lang w:val="kk-KZ"/>
        </w:rPr>
        <w:t xml:space="preserve"> жылдар)</w:t>
      </w:r>
      <w:r w:rsidR="0046665B" w:rsidRPr="0046111A">
        <w:rPr>
          <w:rFonts w:ascii="Times New Roman" w:hAnsi="Times New Roman" w:cs="Times New Roman"/>
          <w:b/>
          <w:sz w:val="28"/>
          <w:szCs w:val="28"/>
          <w:lang w:val="kk-KZ"/>
        </w:rPr>
        <w:t xml:space="preserve"> </w:t>
      </w:r>
      <w:r w:rsidR="0051525E" w:rsidRPr="0046111A">
        <w:rPr>
          <w:rFonts w:ascii="Times New Roman" w:hAnsi="Times New Roman" w:cs="Times New Roman"/>
          <w:sz w:val="28"/>
          <w:szCs w:val="28"/>
          <w:lang w:val="kk-KZ"/>
        </w:rPr>
        <w:t xml:space="preserve">«Интегралдық теңдеулер» </w:t>
      </w:r>
      <w:r w:rsidR="00AE4AB8" w:rsidRPr="0046111A">
        <w:rPr>
          <w:rFonts w:ascii="Times New Roman" w:hAnsi="Times New Roman" w:cs="Times New Roman"/>
          <w:sz w:val="28"/>
          <w:szCs w:val="28"/>
          <w:lang w:val="kk-KZ"/>
        </w:rPr>
        <w:t>таңдау курсын</w:t>
      </w:r>
      <w:r w:rsidR="00855E83" w:rsidRPr="0046111A">
        <w:rPr>
          <w:rFonts w:ascii="Times New Roman" w:hAnsi="Times New Roman" w:cs="Times New Roman"/>
          <w:sz w:val="28"/>
          <w:szCs w:val="28"/>
          <w:lang w:val="kk-KZ"/>
        </w:rPr>
        <w:t>ы</w:t>
      </w:r>
      <w:r w:rsidR="0051525E" w:rsidRPr="0046111A">
        <w:rPr>
          <w:rFonts w:ascii="Times New Roman" w:hAnsi="Times New Roman" w:cs="Times New Roman"/>
          <w:sz w:val="28"/>
          <w:szCs w:val="28"/>
          <w:lang w:val="kk-KZ"/>
        </w:rPr>
        <w:t xml:space="preserve">ң оқыту материалдарын меңгерту құралы ретінде </w:t>
      </w:r>
      <w:r w:rsidR="00022D79" w:rsidRPr="0046111A">
        <w:rPr>
          <w:rFonts w:ascii="Times New Roman" w:hAnsi="Times New Roman" w:cs="Times New Roman"/>
          <w:sz w:val="28"/>
          <w:szCs w:val="28"/>
          <w:lang w:val="kk-KZ"/>
        </w:rPr>
        <w:t xml:space="preserve">Maple </w:t>
      </w:r>
      <w:r w:rsidR="0051525E"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-сын</w:t>
      </w:r>
      <w:r w:rsidR="00E00748" w:rsidRPr="0046111A">
        <w:rPr>
          <w:rFonts w:ascii="Times New Roman" w:hAnsi="Times New Roman" w:cs="Times New Roman"/>
          <w:sz w:val="28"/>
          <w:szCs w:val="28"/>
          <w:lang w:val="kk-KZ"/>
        </w:rPr>
        <w:t xml:space="preserve"> </w:t>
      </w:r>
      <w:r w:rsidR="001900F5" w:rsidRPr="0046111A">
        <w:rPr>
          <w:rFonts w:ascii="Times New Roman" w:hAnsi="Times New Roman" w:cs="Times New Roman"/>
          <w:sz w:val="28"/>
          <w:szCs w:val="28"/>
          <w:lang w:val="kk-KZ"/>
        </w:rPr>
        <w:t>қолдану</w:t>
      </w:r>
      <w:r w:rsidR="0051525E" w:rsidRPr="0046111A">
        <w:rPr>
          <w:rFonts w:ascii="Times New Roman" w:hAnsi="Times New Roman" w:cs="Times New Roman"/>
          <w:sz w:val="28"/>
          <w:szCs w:val="28"/>
          <w:lang w:val="kk-KZ"/>
        </w:rPr>
        <w:t xml:space="preserve"> арқылы студенттердің білім сапасын арттырудың моделі жасалды. </w:t>
      </w:r>
      <w:r w:rsidR="0051525E" w:rsidRPr="0046111A">
        <w:rPr>
          <w:rFonts w:ascii="Times New Roman" w:hAnsi="Times New Roman" w:cs="Times New Roman"/>
          <w:sz w:val="28"/>
          <w:szCs w:val="28"/>
          <w:lang w:val="kk-KZ"/>
        </w:rPr>
        <w:lastRenderedPageBreak/>
        <w:t>Жасалған модел</w:t>
      </w:r>
      <w:r w:rsidR="00E21FF4" w:rsidRPr="0046111A">
        <w:rPr>
          <w:rFonts w:ascii="Times New Roman" w:hAnsi="Times New Roman" w:cs="Times New Roman"/>
          <w:sz w:val="28"/>
          <w:szCs w:val="28"/>
          <w:lang w:val="kk-KZ"/>
        </w:rPr>
        <w:t>ь</w:t>
      </w:r>
      <w:r w:rsidR="0051525E" w:rsidRPr="0046111A">
        <w:rPr>
          <w:rFonts w:ascii="Times New Roman" w:hAnsi="Times New Roman" w:cs="Times New Roman"/>
          <w:sz w:val="28"/>
          <w:szCs w:val="28"/>
          <w:lang w:val="kk-KZ"/>
        </w:rPr>
        <w:t>дің тиімділігін анықтау мақсатында арнайы тексеру тапсырмалары жасалды</w:t>
      </w:r>
      <w:r w:rsidR="0046665B" w:rsidRPr="0046111A">
        <w:rPr>
          <w:rFonts w:ascii="Times New Roman" w:hAnsi="Times New Roman" w:cs="Times New Roman"/>
          <w:sz w:val="28"/>
          <w:szCs w:val="28"/>
          <w:lang w:val="kk-KZ"/>
        </w:rPr>
        <w:t xml:space="preserve"> </w:t>
      </w:r>
      <w:r w:rsidR="0051525E" w:rsidRPr="0046111A">
        <w:rPr>
          <w:rFonts w:ascii="Times New Roman" w:hAnsi="Times New Roman" w:cs="Times New Roman"/>
          <w:sz w:val="28"/>
          <w:szCs w:val="28"/>
          <w:lang w:val="kk-KZ"/>
        </w:rPr>
        <w:t>(яғни студенттердің білімді меңгеруінің репродуктивтік, конструктивтік және шығармашылық деңгейлері анықталды).</w:t>
      </w:r>
    </w:p>
    <w:p w:rsidR="00FF6E44" w:rsidRPr="0046111A" w:rsidRDefault="00077901" w:rsidP="003A3310">
      <w:pPr>
        <w:pStyle w:val="a9"/>
        <w:tabs>
          <w:tab w:val="left" w:pos="851"/>
        </w:tabs>
        <w:ind w:firstLine="567"/>
        <w:jc w:val="both"/>
        <w:rPr>
          <w:rFonts w:ascii="Times New Roman" w:hAnsi="Times New Roman"/>
          <w:b w:val="0"/>
          <w:sz w:val="28"/>
          <w:szCs w:val="28"/>
          <w:lang w:val="kk-KZ"/>
        </w:rPr>
      </w:pPr>
      <w:r w:rsidRPr="0046111A">
        <w:rPr>
          <w:rFonts w:ascii="Times New Roman" w:hAnsi="Times New Roman"/>
          <w:sz w:val="28"/>
          <w:szCs w:val="28"/>
          <w:lang w:val="kk-KZ"/>
        </w:rPr>
        <w:t>Үшінші кезең</w:t>
      </w:r>
      <w:r w:rsidR="0051525E" w:rsidRPr="0046111A">
        <w:rPr>
          <w:rFonts w:ascii="Times New Roman" w:hAnsi="Times New Roman"/>
          <w:sz w:val="28"/>
          <w:szCs w:val="28"/>
          <w:lang w:val="kk-KZ"/>
        </w:rPr>
        <w:t>де</w:t>
      </w:r>
      <w:r w:rsidR="00FD4857" w:rsidRPr="0046111A">
        <w:rPr>
          <w:rFonts w:ascii="Times New Roman" w:hAnsi="Times New Roman"/>
          <w:sz w:val="28"/>
          <w:szCs w:val="28"/>
          <w:lang w:val="kk-KZ"/>
        </w:rPr>
        <w:t xml:space="preserve"> (2018</w:t>
      </w:r>
      <w:r w:rsidRPr="0046111A">
        <w:rPr>
          <w:rFonts w:ascii="Times New Roman" w:hAnsi="Times New Roman"/>
          <w:sz w:val="28"/>
          <w:szCs w:val="28"/>
          <w:lang w:val="kk-KZ"/>
        </w:rPr>
        <w:t>-20</w:t>
      </w:r>
      <w:r w:rsidR="00FD4857" w:rsidRPr="0046111A">
        <w:rPr>
          <w:rFonts w:ascii="Times New Roman" w:hAnsi="Times New Roman"/>
          <w:sz w:val="28"/>
          <w:szCs w:val="28"/>
          <w:lang w:val="kk-KZ"/>
        </w:rPr>
        <w:t>20</w:t>
      </w:r>
      <w:r w:rsidRPr="0046111A">
        <w:rPr>
          <w:rFonts w:ascii="Times New Roman" w:hAnsi="Times New Roman"/>
          <w:sz w:val="28"/>
          <w:szCs w:val="28"/>
          <w:lang w:val="kk-KZ"/>
        </w:rPr>
        <w:t xml:space="preserve"> ж</w:t>
      </w:r>
      <w:r w:rsidR="0051525E" w:rsidRPr="0046111A">
        <w:rPr>
          <w:rFonts w:ascii="Times New Roman" w:hAnsi="Times New Roman"/>
          <w:sz w:val="28"/>
          <w:szCs w:val="28"/>
          <w:lang w:val="kk-KZ"/>
        </w:rPr>
        <w:t xml:space="preserve">ылдар) </w:t>
      </w:r>
      <w:r w:rsidR="0051525E" w:rsidRPr="0046111A">
        <w:rPr>
          <w:rFonts w:ascii="Times New Roman" w:hAnsi="Times New Roman"/>
          <w:b w:val="0"/>
          <w:sz w:val="28"/>
          <w:szCs w:val="28"/>
          <w:lang w:val="kk-KZ"/>
        </w:rPr>
        <w:t>о</w:t>
      </w:r>
      <w:r w:rsidRPr="0046111A">
        <w:rPr>
          <w:rFonts w:ascii="Times New Roman" w:hAnsi="Times New Roman"/>
          <w:b w:val="0"/>
          <w:sz w:val="28"/>
          <w:szCs w:val="28"/>
          <w:lang w:val="kk-KZ"/>
        </w:rPr>
        <w:t xml:space="preserve">қыту эксперименті жүргізілді және оның нәтижелерін талдау негізінде оның деректерін өңдеу жүзеге асырылды; анықталған нәтижелер бастапқы ұстанымдармен және зерттеудің болжамымен салыстырылып, жалпы қорытынды жасалды. </w:t>
      </w:r>
      <w:r w:rsidR="00022D79" w:rsidRPr="0046111A">
        <w:rPr>
          <w:rFonts w:ascii="Times New Roman" w:hAnsi="Times New Roman"/>
          <w:b w:val="0"/>
          <w:sz w:val="28"/>
          <w:szCs w:val="28"/>
          <w:lang w:val="kk-KZ"/>
        </w:rPr>
        <w:t xml:space="preserve">Maple </w:t>
      </w:r>
      <w:r w:rsidR="00DA5CFA" w:rsidRPr="0046111A">
        <w:rPr>
          <w:rFonts w:ascii="Times New Roman" w:hAnsi="Times New Roman"/>
          <w:b w:val="0"/>
          <w:sz w:val="28"/>
          <w:szCs w:val="28"/>
          <w:lang w:val="kk-KZ"/>
        </w:rPr>
        <w:t>КМЖ-сын</w:t>
      </w:r>
      <w:r w:rsidR="00E00748" w:rsidRPr="0046111A">
        <w:rPr>
          <w:rFonts w:ascii="Times New Roman" w:hAnsi="Times New Roman"/>
          <w:b w:val="0"/>
          <w:sz w:val="28"/>
          <w:szCs w:val="28"/>
          <w:lang w:val="kk-KZ"/>
        </w:rPr>
        <w:t xml:space="preserve"> </w:t>
      </w:r>
      <w:r w:rsidR="001900F5" w:rsidRPr="0046111A">
        <w:rPr>
          <w:rFonts w:ascii="Times New Roman" w:hAnsi="Times New Roman"/>
          <w:b w:val="0"/>
          <w:sz w:val="28"/>
          <w:szCs w:val="28"/>
          <w:lang w:val="kk-KZ"/>
        </w:rPr>
        <w:t>қолдану</w:t>
      </w:r>
      <w:r w:rsidR="0051525E" w:rsidRPr="0046111A">
        <w:rPr>
          <w:rFonts w:ascii="Times New Roman" w:hAnsi="Times New Roman"/>
          <w:b w:val="0"/>
          <w:sz w:val="28"/>
          <w:szCs w:val="28"/>
          <w:lang w:val="kk-KZ"/>
        </w:rPr>
        <w:t xml:space="preserve"> мақсатында оқу-әдістемелік құрал жасалып оқыту үдерісіне ендірілді.</w:t>
      </w:r>
      <w:r w:rsidR="00F218A6" w:rsidRPr="0046111A">
        <w:rPr>
          <w:rFonts w:ascii="Times New Roman" w:hAnsi="Times New Roman"/>
          <w:b w:val="0"/>
          <w:sz w:val="28"/>
          <w:szCs w:val="28"/>
          <w:lang w:val="kk-KZ"/>
        </w:rPr>
        <w:t xml:space="preserve"> </w:t>
      </w:r>
      <w:r w:rsidR="00FF6E44" w:rsidRPr="0046111A">
        <w:rPr>
          <w:rFonts w:ascii="Times New Roman" w:hAnsi="Times New Roman"/>
          <w:b w:val="0"/>
          <w:sz w:val="28"/>
          <w:szCs w:val="28"/>
          <w:lang w:val="kk-KZ"/>
        </w:rPr>
        <w:t>Тәжірибелік-эксперимент нәтижелеріне талдау жасалып,</w:t>
      </w:r>
      <w:r w:rsidR="00966504" w:rsidRPr="0046111A">
        <w:rPr>
          <w:rFonts w:ascii="Times New Roman" w:hAnsi="Times New Roman"/>
          <w:b w:val="0"/>
          <w:sz w:val="28"/>
          <w:szCs w:val="28"/>
          <w:lang w:val="kk-KZ"/>
        </w:rPr>
        <w:t xml:space="preserve"> сандық трғысынан және сапалық трғысынан зерделеніп,</w:t>
      </w:r>
      <w:r w:rsidR="00FF6E44" w:rsidRPr="0046111A">
        <w:rPr>
          <w:rFonts w:ascii="Times New Roman" w:hAnsi="Times New Roman"/>
          <w:b w:val="0"/>
          <w:sz w:val="28"/>
          <w:szCs w:val="28"/>
          <w:lang w:val="kk-KZ"/>
        </w:rPr>
        <w:t xml:space="preserve"> диссертацияға қойылатын талап бойынша рәсімделді.</w:t>
      </w:r>
    </w:p>
    <w:p w:rsidR="00FF6E44" w:rsidRPr="0046111A" w:rsidRDefault="00FF6E44"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Диссертацияның </w:t>
      </w:r>
      <w:r w:rsidR="00966504" w:rsidRPr="0046111A">
        <w:rPr>
          <w:rFonts w:ascii="Times New Roman" w:hAnsi="Times New Roman" w:cs="Times New Roman"/>
          <w:b/>
          <w:sz w:val="28"/>
          <w:szCs w:val="28"/>
          <w:lang w:val="kk-KZ"/>
        </w:rPr>
        <w:t>құрылымы:</w:t>
      </w:r>
      <w:r w:rsidRPr="0046111A">
        <w:rPr>
          <w:rFonts w:ascii="Times New Roman" w:hAnsi="Times New Roman" w:cs="Times New Roman"/>
          <w:sz w:val="28"/>
          <w:szCs w:val="28"/>
          <w:lang w:val="kk-KZ"/>
        </w:rPr>
        <w:t xml:space="preserve"> Диссертация нормативтік сілтемеле</w:t>
      </w:r>
      <w:r w:rsidR="004D42BA" w:rsidRPr="0046111A">
        <w:rPr>
          <w:rFonts w:ascii="Times New Roman" w:hAnsi="Times New Roman" w:cs="Times New Roman"/>
          <w:sz w:val="28"/>
          <w:szCs w:val="28"/>
          <w:lang w:val="kk-KZ"/>
        </w:rPr>
        <w:t>р, анықтамалар, белгілеулер мен</w:t>
      </w:r>
      <w:r w:rsidRPr="0046111A">
        <w:rPr>
          <w:rFonts w:ascii="Times New Roman" w:hAnsi="Times New Roman" w:cs="Times New Roman"/>
          <w:sz w:val="28"/>
          <w:szCs w:val="28"/>
          <w:lang w:val="kk-KZ"/>
        </w:rPr>
        <w:t xml:space="preserve"> қысқартулар</w:t>
      </w:r>
      <w:r w:rsidR="004D42BA" w:rsidRPr="0046111A">
        <w:rPr>
          <w:rFonts w:ascii="Times New Roman" w:hAnsi="Times New Roman" w:cs="Times New Roman"/>
          <w:sz w:val="28"/>
          <w:szCs w:val="28"/>
          <w:lang w:val="kk-KZ"/>
        </w:rPr>
        <w:t>дан және кіріспеден</w:t>
      </w:r>
      <w:r w:rsidRPr="0046111A">
        <w:rPr>
          <w:rFonts w:ascii="Times New Roman" w:hAnsi="Times New Roman" w:cs="Times New Roman"/>
          <w:sz w:val="28"/>
          <w:szCs w:val="28"/>
          <w:lang w:val="kk-KZ"/>
        </w:rPr>
        <w:t>, екі бөлімнен</w:t>
      </w:r>
      <w:r w:rsidR="004D42BA"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қорытындыдан, пайдаланы</w:t>
      </w:r>
      <w:r w:rsidR="00A72B08" w:rsidRPr="0046111A">
        <w:rPr>
          <w:rFonts w:ascii="Times New Roman" w:hAnsi="Times New Roman" w:cs="Times New Roman"/>
          <w:sz w:val="28"/>
          <w:szCs w:val="28"/>
          <w:lang w:val="kk-KZ"/>
        </w:rPr>
        <w:t>лған әдебиеттер</w:t>
      </w:r>
      <w:r w:rsidR="00966504" w:rsidRPr="0046111A">
        <w:rPr>
          <w:rFonts w:ascii="Times New Roman" w:hAnsi="Times New Roman" w:cs="Times New Roman"/>
          <w:sz w:val="28"/>
          <w:szCs w:val="28"/>
          <w:lang w:val="kk-KZ"/>
        </w:rPr>
        <w:t>ден,</w:t>
      </w:r>
      <w:r w:rsidR="00A72B08"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қосымшадан тұрады.</w:t>
      </w:r>
    </w:p>
    <w:p w:rsidR="00FF6E44" w:rsidRPr="0046111A" w:rsidRDefault="00FF6E44"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Кіріспеде </w:t>
      </w:r>
      <w:r w:rsidRPr="0046111A">
        <w:rPr>
          <w:rFonts w:ascii="Times New Roman" w:hAnsi="Times New Roman" w:cs="Times New Roman"/>
          <w:sz w:val="28"/>
          <w:szCs w:val="28"/>
          <w:lang w:val="kk-KZ"/>
        </w:rPr>
        <w:t xml:space="preserve">зерттеу тақырыбының көкейкестілігі, зерттелу дәрежесі, </w:t>
      </w:r>
      <w:r w:rsidR="00AB161D" w:rsidRPr="0046111A">
        <w:rPr>
          <w:rFonts w:ascii="Times New Roman" w:hAnsi="Times New Roman" w:cs="Times New Roman"/>
          <w:sz w:val="28"/>
          <w:szCs w:val="28"/>
          <w:lang w:val="kk-KZ"/>
        </w:rPr>
        <w:t>мақсаты мен</w:t>
      </w:r>
      <w:r w:rsidRPr="0046111A">
        <w:rPr>
          <w:rFonts w:ascii="Times New Roman" w:hAnsi="Times New Roman" w:cs="Times New Roman"/>
          <w:sz w:val="28"/>
          <w:szCs w:val="28"/>
          <w:lang w:val="kk-KZ"/>
        </w:rPr>
        <w:t xml:space="preserve"> нысаны</w:t>
      </w:r>
      <w:r w:rsidR="00AB161D"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пәні</w:t>
      </w:r>
      <w:r w:rsidR="00316EBB"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айқындалып, зерттеудің жетекші идеясы, бол</w:t>
      </w:r>
      <w:r w:rsidR="00AB161D" w:rsidRPr="0046111A">
        <w:rPr>
          <w:rFonts w:ascii="Times New Roman" w:hAnsi="Times New Roman" w:cs="Times New Roman"/>
          <w:sz w:val="28"/>
          <w:szCs w:val="28"/>
          <w:lang w:val="kk-KZ"/>
        </w:rPr>
        <w:t>жамы, міндеттері,</w:t>
      </w:r>
      <w:r w:rsidRPr="0046111A">
        <w:rPr>
          <w:rFonts w:ascii="Times New Roman" w:hAnsi="Times New Roman" w:cs="Times New Roman"/>
          <w:sz w:val="28"/>
          <w:szCs w:val="28"/>
          <w:lang w:val="kk-KZ"/>
        </w:rPr>
        <w:t xml:space="preserve"> әдістері, теориялық және практикалық маңызы, ғылыми жаңалығы негізделген және қорғауға ұсынылатын қағидалар баяндалған.</w:t>
      </w:r>
    </w:p>
    <w:p w:rsidR="00FF6E44" w:rsidRPr="0046111A" w:rsidRDefault="00FF6E44"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44608A" w:rsidRPr="0046111A">
        <w:rPr>
          <w:rFonts w:ascii="Times New Roman" w:hAnsi="Times New Roman" w:cs="Times New Roman"/>
          <w:b/>
          <w:sz w:val="28"/>
          <w:szCs w:val="28"/>
          <w:lang w:val="kk-KZ"/>
        </w:rPr>
        <w:t>Maple компь</w:t>
      </w:r>
      <w:r w:rsidR="009B02D0" w:rsidRPr="0046111A">
        <w:rPr>
          <w:rFonts w:ascii="Times New Roman" w:hAnsi="Times New Roman" w:cs="Times New Roman"/>
          <w:b/>
          <w:sz w:val="28"/>
          <w:szCs w:val="28"/>
          <w:lang w:val="kk-KZ"/>
        </w:rPr>
        <w:t>ютерлік математика жүйесі арқылы математика мамандығы студенттерінің білім сапасын арттыруд</w:t>
      </w:r>
      <w:r w:rsidR="000B0466" w:rsidRPr="0046111A">
        <w:rPr>
          <w:rFonts w:ascii="Times New Roman" w:hAnsi="Times New Roman" w:cs="Times New Roman"/>
          <w:b/>
          <w:sz w:val="28"/>
          <w:szCs w:val="28"/>
          <w:lang w:val="kk-KZ"/>
        </w:rPr>
        <w:t xml:space="preserve">ың </w:t>
      </w:r>
      <w:r w:rsidR="00E00748" w:rsidRPr="0046111A">
        <w:rPr>
          <w:rFonts w:ascii="Times New Roman" w:hAnsi="Times New Roman" w:cs="Times New Roman"/>
          <w:b/>
          <w:sz w:val="28"/>
          <w:szCs w:val="28"/>
          <w:lang w:val="kk-KZ"/>
        </w:rPr>
        <w:t xml:space="preserve">теориялық </w:t>
      </w:r>
      <w:r w:rsidR="009B02D0" w:rsidRPr="0046111A">
        <w:rPr>
          <w:rFonts w:ascii="Times New Roman" w:hAnsi="Times New Roman" w:cs="Times New Roman"/>
          <w:b/>
          <w:sz w:val="28"/>
          <w:szCs w:val="28"/>
          <w:lang w:val="kk-KZ"/>
        </w:rPr>
        <w:t>негіздері</w:t>
      </w:r>
      <w:r w:rsidRPr="0046111A">
        <w:rPr>
          <w:rFonts w:ascii="Times New Roman" w:hAnsi="Times New Roman" w:cs="Times New Roman"/>
          <w:b/>
          <w:sz w:val="28"/>
          <w:szCs w:val="28"/>
          <w:lang w:val="kk-KZ"/>
        </w:rPr>
        <w:t xml:space="preserve">» </w:t>
      </w:r>
      <w:r w:rsidRPr="0046111A">
        <w:rPr>
          <w:rFonts w:ascii="Times New Roman" w:hAnsi="Times New Roman" w:cs="Times New Roman"/>
          <w:sz w:val="28"/>
          <w:szCs w:val="28"/>
          <w:lang w:val="kk-KZ"/>
        </w:rPr>
        <w:t xml:space="preserve">атты бірінші бөлімде зерттеу мәселесіне байланысты ғылыми әдебиеттерге, </w:t>
      </w:r>
      <w:r w:rsidR="00022D79" w:rsidRPr="0046111A">
        <w:rPr>
          <w:rFonts w:ascii="Times New Roman" w:hAnsi="Times New Roman" w:cs="Times New Roman"/>
          <w:sz w:val="28"/>
          <w:szCs w:val="28"/>
          <w:lang w:val="kk-KZ"/>
        </w:rPr>
        <w:t xml:space="preserve">Maple </w:t>
      </w:r>
      <w:r w:rsidR="002C2753"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-сы</w:t>
      </w:r>
      <w:r w:rsidR="002C2753" w:rsidRPr="0046111A">
        <w:rPr>
          <w:rFonts w:ascii="Times New Roman" w:hAnsi="Times New Roman" w:cs="Times New Roman"/>
          <w:sz w:val="28"/>
          <w:szCs w:val="28"/>
          <w:lang w:val="kk-KZ"/>
        </w:rPr>
        <w:t xml:space="preserve"> және оны оқыту үдерісінде қолдану бойынша жинақталған тәжірибелерге талдау жасал</w:t>
      </w:r>
      <w:r w:rsidR="004B6AA9" w:rsidRPr="0046111A">
        <w:rPr>
          <w:rFonts w:ascii="Times New Roman" w:hAnsi="Times New Roman" w:cs="Times New Roman"/>
          <w:sz w:val="28"/>
          <w:szCs w:val="28"/>
          <w:lang w:val="kk-KZ"/>
        </w:rPr>
        <w:t>д</w:t>
      </w:r>
      <w:r w:rsidR="002C2753" w:rsidRPr="0046111A">
        <w:rPr>
          <w:rFonts w:ascii="Times New Roman" w:hAnsi="Times New Roman" w:cs="Times New Roman"/>
          <w:sz w:val="28"/>
          <w:szCs w:val="28"/>
          <w:lang w:val="kk-KZ"/>
        </w:rPr>
        <w:t>ы, «</w:t>
      </w:r>
      <w:r w:rsidR="004B6AA9" w:rsidRPr="0046111A">
        <w:rPr>
          <w:rFonts w:ascii="Times New Roman" w:hAnsi="Times New Roman" w:cs="Times New Roman"/>
          <w:sz w:val="28"/>
          <w:szCs w:val="28"/>
          <w:lang w:val="kk-KZ"/>
        </w:rPr>
        <w:t>КМЖ</w:t>
      </w:r>
      <w:r w:rsidR="002C2753" w:rsidRPr="0046111A">
        <w:rPr>
          <w:rFonts w:ascii="Times New Roman" w:hAnsi="Times New Roman" w:cs="Times New Roman"/>
          <w:sz w:val="28"/>
          <w:szCs w:val="28"/>
          <w:lang w:val="kk-KZ"/>
        </w:rPr>
        <w:t xml:space="preserve">» ұғымының психология және педагогика салаларындағы мәні айқындалды; оқыту үдерісінде </w:t>
      </w:r>
      <w:r w:rsidR="00022D79" w:rsidRPr="0046111A">
        <w:rPr>
          <w:rFonts w:ascii="Times New Roman" w:hAnsi="Times New Roman" w:cs="Times New Roman"/>
          <w:sz w:val="28"/>
          <w:szCs w:val="28"/>
          <w:lang w:val="kk-KZ"/>
        </w:rPr>
        <w:t xml:space="preserve">Maple </w:t>
      </w:r>
      <w:r w:rsidR="002C2753"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-ны</w:t>
      </w:r>
      <w:r w:rsidR="000073C3" w:rsidRPr="0046111A">
        <w:rPr>
          <w:rFonts w:ascii="Times New Roman" w:hAnsi="Times New Roman" w:cs="Times New Roman"/>
          <w:sz w:val="28"/>
          <w:szCs w:val="28"/>
          <w:lang w:val="kk-KZ"/>
        </w:rPr>
        <w:t xml:space="preserve"> </w:t>
      </w:r>
      <w:r w:rsidR="00271CEB" w:rsidRPr="0046111A">
        <w:rPr>
          <w:rFonts w:ascii="Times New Roman" w:hAnsi="Times New Roman" w:cs="Times New Roman"/>
          <w:sz w:val="28"/>
          <w:szCs w:val="28"/>
          <w:lang w:val="kk-KZ"/>
        </w:rPr>
        <w:t>қолд</w:t>
      </w:r>
      <w:r w:rsidR="002C2753" w:rsidRPr="0046111A">
        <w:rPr>
          <w:rFonts w:ascii="Times New Roman" w:hAnsi="Times New Roman" w:cs="Times New Roman"/>
          <w:sz w:val="28"/>
          <w:szCs w:val="28"/>
          <w:lang w:val="kk-KZ"/>
        </w:rPr>
        <w:t xml:space="preserve">ану тенденцияларына талдау жасалып, олардың оқыту үдерісіндегі орны анықталды, </w:t>
      </w:r>
      <w:r w:rsidR="00022D79" w:rsidRPr="0046111A">
        <w:rPr>
          <w:rFonts w:ascii="Times New Roman" w:hAnsi="Times New Roman" w:cs="Times New Roman"/>
          <w:sz w:val="28"/>
          <w:szCs w:val="28"/>
          <w:lang w:val="kk-KZ"/>
        </w:rPr>
        <w:t xml:space="preserve">Maple </w:t>
      </w:r>
      <w:r w:rsidR="002C2753" w:rsidRPr="0046111A">
        <w:rPr>
          <w:rFonts w:ascii="Times New Roman" w:hAnsi="Times New Roman" w:cs="Times New Roman"/>
          <w:sz w:val="28"/>
          <w:szCs w:val="28"/>
          <w:lang w:val="kk-KZ"/>
        </w:rPr>
        <w:t>КМЖ</w:t>
      </w:r>
      <w:r w:rsidR="00DA5CFA" w:rsidRPr="0046111A">
        <w:rPr>
          <w:rFonts w:ascii="Times New Roman" w:hAnsi="Times New Roman" w:cs="Times New Roman"/>
          <w:sz w:val="28"/>
          <w:szCs w:val="28"/>
          <w:lang w:val="kk-KZ"/>
        </w:rPr>
        <w:t>-ны</w:t>
      </w:r>
      <w:r w:rsidR="002C2753" w:rsidRPr="0046111A">
        <w:rPr>
          <w:rFonts w:ascii="Times New Roman" w:hAnsi="Times New Roman" w:cs="Times New Roman"/>
          <w:sz w:val="28"/>
          <w:szCs w:val="28"/>
          <w:lang w:val="kk-KZ"/>
        </w:rPr>
        <w:t xml:space="preserve"> құрудың ұстанымдары негізделіп, оны </w:t>
      </w:r>
      <w:r w:rsidR="00271CEB" w:rsidRPr="0046111A">
        <w:rPr>
          <w:rFonts w:ascii="Times New Roman" w:hAnsi="Times New Roman" w:cs="Times New Roman"/>
          <w:sz w:val="28"/>
          <w:szCs w:val="28"/>
          <w:lang w:val="kk-KZ"/>
        </w:rPr>
        <w:t>қолда</w:t>
      </w:r>
      <w:r w:rsidR="002C2753" w:rsidRPr="0046111A">
        <w:rPr>
          <w:rFonts w:ascii="Times New Roman" w:hAnsi="Times New Roman" w:cs="Times New Roman"/>
          <w:sz w:val="28"/>
          <w:szCs w:val="28"/>
          <w:lang w:val="kk-KZ"/>
        </w:rPr>
        <w:t>нудың моделі берілді.</w:t>
      </w:r>
    </w:p>
    <w:p w:rsidR="002C2753" w:rsidRPr="0046111A" w:rsidRDefault="002C2753"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w:t>
      </w:r>
      <w:r w:rsidR="0073208A" w:rsidRPr="0046111A">
        <w:rPr>
          <w:rFonts w:ascii="Times New Roman" w:hAnsi="Times New Roman" w:cs="Times New Roman"/>
          <w:b/>
          <w:sz w:val="28"/>
          <w:szCs w:val="28"/>
          <w:lang w:val="kk-KZ"/>
        </w:rPr>
        <w:t>Интеграл</w:t>
      </w:r>
      <w:r w:rsidR="00B337E7" w:rsidRPr="0046111A">
        <w:rPr>
          <w:rFonts w:ascii="Times New Roman" w:hAnsi="Times New Roman" w:cs="Times New Roman"/>
          <w:b/>
          <w:sz w:val="28"/>
          <w:szCs w:val="28"/>
          <w:lang w:val="kk-KZ"/>
        </w:rPr>
        <w:t>дық</w:t>
      </w:r>
      <w:r w:rsidR="0073208A" w:rsidRPr="0046111A">
        <w:rPr>
          <w:rFonts w:ascii="Times New Roman" w:hAnsi="Times New Roman" w:cs="Times New Roman"/>
          <w:b/>
          <w:sz w:val="28"/>
          <w:szCs w:val="28"/>
          <w:lang w:val="kk-KZ"/>
        </w:rPr>
        <w:t xml:space="preserve"> теңдеулер</w:t>
      </w:r>
      <w:r w:rsidR="00B337E7" w:rsidRPr="0046111A">
        <w:rPr>
          <w:rFonts w:ascii="Times New Roman" w:hAnsi="Times New Roman" w:cs="Times New Roman"/>
          <w:b/>
          <w:sz w:val="28"/>
          <w:szCs w:val="28"/>
          <w:lang w:val="kk-KZ"/>
        </w:rPr>
        <w:t xml:space="preserve">» </w:t>
      </w:r>
      <w:r w:rsidR="00AE4AB8" w:rsidRPr="0046111A">
        <w:rPr>
          <w:rFonts w:ascii="Times New Roman" w:hAnsi="Times New Roman" w:cs="Times New Roman"/>
          <w:b/>
          <w:sz w:val="28"/>
          <w:szCs w:val="28"/>
          <w:lang w:val="kk-KZ"/>
        </w:rPr>
        <w:t>таңдау курсын</w:t>
      </w:r>
      <w:r w:rsidR="0046665B" w:rsidRPr="0046111A">
        <w:rPr>
          <w:rFonts w:ascii="Times New Roman" w:hAnsi="Times New Roman" w:cs="Times New Roman"/>
          <w:b/>
          <w:sz w:val="28"/>
          <w:szCs w:val="28"/>
          <w:lang w:val="kk-KZ"/>
        </w:rPr>
        <w:t xml:space="preserve"> </w:t>
      </w:r>
      <w:r w:rsidR="00022D79" w:rsidRPr="0046111A">
        <w:rPr>
          <w:rFonts w:ascii="Times New Roman" w:hAnsi="Times New Roman" w:cs="Times New Roman"/>
          <w:b/>
          <w:sz w:val="28"/>
          <w:szCs w:val="28"/>
          <w:lang w:val="kk-KZ"/>
        </w:rPr>
        <w:t xml:space="preserve">Maple </w:t>
      </w:r>
      <w:r w:rsidR="0073208A" w:rsidRPr="0046111A">
        <w:rPr>
          <w:rFonts w:ascii="Times New Roman" w:hAnsi="Times New Roman" w:cs="Times New Roman"/>
          <w:b/>
          <w:sz w:val="28"/>
          <w:szCs w:val="28"/>
          <w:lang w:val="kk-KZ"/>
        </w:rPr>
        <w:t>к</w:t>
      </w:r>
      <w:r w:rsidR="00CD16ED" w:rsidRPr="0046111A">
        <w:rPr>
          <w:rFonts w:ascii="Times New Roman" w:hAnsi="Times New Roman" w:cs="Times New Roman"/>
          <w:b/>
          <w:sz w:val="28"/>
          <w:szCs w:val="28"/>
          <w:lang w:val="kk-KZ"/>
        </w:rPr>
        <w:t>омпьютерлік математика жүйесі</w:t>
      </w:r>
      <w:r w:rsidR="004B6AA9" w:rsidRPr="0046111A">
        <w:rPr>
          <w:rFonts w:ascii="Times New Roman" w:hAnsi="Times New Roman" w:cs="Times New Roman"/>
          <w:b/>
          <w:sz w:val="28"/>
          <w:szCs w:val="28"/>
          <w:lang w:val="kk-KZ"/>
        </w:rPr>
        <w:t>н</w:t>
      </w:r>
      <w:r w:rsidR="0046665B" w:rsidRPr="0046111A">
        <w:rPr>
          <w:rFonts w:ascii="Times New Roman" w:hAnsi="Times New Roman" w:cs="Times New Roman"/>
          <w:b/>
          <w:sz w:val="28"/>
          <w:szCs w:val="28"/>
          <w:lang w:val="kk-KZ"/>
        </w:rPr>
        <w:t xml:space="preserve"> </w:t>
      </w:r>
      <w:r w:rsidR="004B6AA9" w:rsidRPr="0046111A">
        <w:rPr>
          <w:rFonts w:ascii="Times New Roman" w:hAnsi="Times New Roman" w:cs="Times New Roman"/>
          <w:b/>
          <w:sz w:val="28"/>
          <w:szCs w:val="28"/>
          <w:lang w:val="kk-KZ"/>
        </w:rPr>
        <w:t>қолданып</w:t>
      </w:r>
      <w:r w:rsidR="0073208A" w:rsidRPr="0046111A">
        <w:rPr>
          <w:rFonts w:ascii="Times New Roman" w:hAnsi="Times New Roman" w:cs="Times New Roman"/>
          <w:b/>
          <w:sz w:val="28"/>
          <w:szCs w:val="28"/>
          <w:lang w:val="kk-KZ"/>
        </w:rPr>
        <w:t xml:space="preserve"> оқытудың әдістеме</w:t>
      </w:r>
      <w:r w:rsidR="00C608E8" w:rsidRPr="0046111A">
        <w:rPr>
          <w:rFonts w:ascii="Times New Roman" w:hAnsi="Times New Roman" w:cs="Times New Roman"/>
          <w:b/>
          <w:sz w:val="28"/>
          <w:szCs w:val="28"/>
          <w:lang w:val="kk-KZ"/>
        </w:rPr>
        <w:t>л</w:t>
      </w:r>
      <w:r w:rsidR="0073208A" w:rsidRPr="0046111A">
        <w:rPr>
          <w:rFonts w:ascii="Times New Roman" w:hAnsi="Times New Roman" w:cs="Times New Roman"/>
          <w:b/>
          <w:sz w:val="28"/>
          <w:szCs w:val="28"/>
          <w:lang w:val="kk-KZ"/>
        </w:rPr>
        <w:t>і</w:t>
      </w:r>
      <w:r w:rsidR="00C608E8" w:rsidRPr="0046111A">
        <w:rPr>
          <w:rFonts w:ascii="Times New Roman" w:hAnsi="Times New Roman" w:cs="Times New Roman"/>
          <w:b/>
          <w:sz w:val="28"/>
          <w:szCs w:val="28"/>
          <w:lang w:val="kk-KZ"/>
        </w:rPr>
        <w:t>к негіздері</w:t>
      </w:r>
      <w:r w:rsidRPr="0046111A">
        <w:rPr>
          <w:rFonts w:ascii="Times New Roman" w:hAnsi="Times New Roman" w:cs="Times New Roman"/>
          <w:b/>
          <w:caps/>
          <w:sz w:val="28"/>
          <w:szCs w:val="28"/>
          <w:lang w:val="kk-KZ"/>
        </w:rPr>
        <w:t xml:space="preserve">» </w:t>
      </w:r>
      <w:r w:rsidR="00CD16ED" w:rsidRPr="0046111A">
        <w:rPr>
          <w:rFonts w:ascii="Times New Roman" w:hAnsi="Times New Roman" w:cs="Times New Roman"/>
          <w:sz w:val="28"/>
          <w:szCs w:val="28"/>
          <w:lang w:val="kk-KZ"/>
        </w:rPr>
        <w:t xml:space="preserve">атты </w:t>
      </w:r>
      <w:r w:rsidRPr="0046111A">
        <w:rPr>
          <w:rFonts w:ascii="Times New Roman" w:hAnsi="Times New Roman" w:cs="Times New Roman"/>
          <w:sz w:val="28"/>
          <w:szCs w:val="28"/>
          <w:lang w:val="kk-KZ"/>
        </w:rPr>
        <w:t xml:space="preserve">екінші бөлімде </w:t>
      </w:r>
      <w:r w:rsidR="00022D79" w:rsidRPr="0046111A">
        <w:rPr>
          <w:rFonts w:ascii="Times New Roman" w:hAnsi="Times New Roman" w:cs="Times New Roman"/>
          <w:sz w:val="28"/>
          <w:szCs w:val="28"/>
          <w:lang w:val="kk-KZ"/>
        </w:rPr>
        <w:t xml:space="preserve">Maple </w:t>
      </w:r>
      <w:r w:rsidRPr="0046111A">
        <w:rPr>
          <w:rFonts w:ascii="Times New Roman" w:hAnsi="Times New Roman" w:cs="Times New Roman"/>
          <w:sz w:val="28"/>
          <w:szCs w:val="28"/>
          <w:lang w:val="kk-KZ"/>
        </w:rPr>
        <w:t>КМЖ</w:t>
      </w:r>
      <w:r w:rsidR="00CD16ED" w:rsidRPr="0046111A">
        <w:rPr>
          <w:rFonts w:ascii="Times New Roman" w:hAnsi="Times New Roman" w:cs="Times New Roman"/>
          <w:sz w:val="28"/>
          <w:szCs w:val="28"/>
          <w:lang w:val="kk-KZ"/>
        </w:rPr>
        <w:t>-</w:t>
      </w:r>
      <w:r w:rsidR="003E7734" w:rsidRPr="0046111A">
        <w:rPr>
          <w:rFonts w:ascii="Times New Roman" w:hAnsi="Times New Roman" w:cs="Times New Roman"/>
          <w:sz w:val="28"/>
          <w:szCs w:val="28"/>
          <w:lang w:val="kk-KZ"/>
        </w:rPr>
        <w:t>ны</w:t>
      </w:r>
      <w:r w:rsidRPr="0046111A">
        <w:rPr>
          <w:rFonts w:ascii="Times New Roman" w:hAnsi="Times New Roman" w:cs="Times New Roman"/>
          <w:sz w:val="28"/>
          <w:szCs w:val="28"/>
          <w:lang w:val="kk-KZ"/>
        </w:rPr>
        <w:t xml:space="preserve">ң интегралдық теңдеулер ұғымдарын қалыптастыру мен дамыту құралы ретіндегі маңызы қарастырылып оны </w:t>
      </w:r>
      <w:r w:rsidR="003E7734"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Интегралдық теңдеулер</w:t>
      </w:r>
      <w:r w:rsidR="003E7734"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Pr="0046111A">
        <w:rPr>
          <w:rFonts w:ascii="Times New Roman" w:hAnsi="Times New Roman" w:cs="Times New Roman"/>
          <w:sz w:val="28"/>
          <w:szCs w:val="28"/>
          <w:lang w:val="kk-KZ"/>
        </w:rPr>
        <w:t xml:space="preserve"> мысалында қолдану әдістемесі берілді. Сонымен қатар студенттердің білім сапасының негізгі көрсеткіштері мен білім</w:t>
      </w:r>
      <w:r w:rsidR="00271CEB" w:rsidRPr="0046111A">
        <w:rPr>
          <w:rFonts w:ascii="Times New Roman" w:hAnsi="Times New Roman" w:cs="Times New Roman"/>
          <w:sz w:val="28"/>
          <w:szCs w:val="28"/>
          <w:lang w:val="kk-KZ"/>
        </w:rPr>
        <w:t xml:space="preserve"> деңгейлерін</w:t>
      </w:r>
      <w:r w:rsidR="00105CAE" w:rsidRPr="0046111A">
        <w:rPr>
          <w:rFonts w:ascii="Times New Roman" w:hAnsi="Times New Roman" w:cs="Times New Roman"/>
          <w:sz w:val="28"/>
          <w:szCs w:val="28"/>
          <w:lang w:val="kk-KZ"/>
        </w:rPr>
        <w:t>ің ара қатынастарын</w:t>
      </w:r>
      <w:r w:rsidRPr="0046111A">
        <w:rPr>
          <w:rFonts w:ascii="Times New Roman" w:hAnsi="Times New Roman" w:cs="Times New Roman"/>
          <w:sz w:val="28"/>
          <w:szCs w:val="28"/>
          <w:lang w:val="kk-KZ"/>
        </w:rPr>
        <w:t xml:space="preserve"> сипаттайтын материалдар ұсынылды. Тәжірибелік-эксперименттік жұмыстың мазмұны мен кезеңдері айқындалып, нәтижелері шығарылып, оны </w:t>
      </w:r>
      <w:r w:rsidR="00CC7848" w:rsidRPr="0046111A">
        <w:rPr>
          <w:rFonts w:ascii="Times New Roman" w:hAnsi="Times New Roman" w:cs="Times New Roman"/>
          <w:sz w:val="28"/>
          <w:szCs w:val="28"/>
          <w:lang w:val="kk-KZ"/>
        </w:rPr>
        <w:t>ЖОО да оқыту үдерісіне енгізу жолдары көрсетілген.</w:t>
      </w:r>
    </w:p>
    <w:p w:rsidR="00CC7848" w:rsidRPr="0046111A" w:rsidRDefault="00CC7848"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Қорытындыда</w:t>
      </w:r>
      <w:r w:rsidRPr="0046111A">
        <w:rPr>
          <w:rFonts w:ascii="Times New Roman" w:hAnsi="Times New Roman" w:cs="Times New Roman"/>
          <w:sz w:val="28"/>
          <w:szCs w:val="28"/>
          <w:lang w:val="kk-KZ"/>
        </w:rPr>
        <w:t xml:space="preserve"> теориялық және эксперименттік жұмыстардың нәтижелеріне негізделген тұжырымдар мен ұсыныстар берілген.</w:t>
      </w:r>
    </w:p>
    <w:p w:rsidR="00CC7848" w:rsidRDefault="00CC7848" w:rsidP="003A3310">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Қосымшада</w:t>
      </w:r>
      <w:r w:rsidRPr="0046111A">
        <w:rPr>
          <w:rFonts w:ascii="Times New Roman" w:hAnsi="Times New Roman" w:cs="Times New Roman"/>
          <w:sz w:val="28"/>
          <w:szCs w:val="28"/>
          <w:lang w:val="kk-KZ"/>
        </w:rPr>
        <w:t xml:space="preserve"> студенттердің білімін тексеруге арналған тест сұрақтары, </w:t>
      </w:r>
      <w:r w:rsidR="00022D79" w:rsidRPr="0046111A">
        <w:rPr>
          <w:rFonts w:ascii="Times New Roman" w:hAnsi="Times New Roman" w:cs="Times New Roman"/>
          <w:b/>
          <w:sz w:val="28"/>
          <w:szCs w:val="28"/>
          <w:lang w:val="kk-KZ"/>
        </w:rPr>
        <w:t>Maple</w:t>
      </w:r>
      <w:r w:rsidR="0046665B" w:rsidRPr="0046111A">
        <w:rPr>
          <w:rFonts w:ascii="Times New Roman" w:hAnsi="Times New Roman" w:cs="Times New Roman"/>
          <w:b/>
          <w:sz w:val="28"/>
          <w:szCs w:val="28"/>
          <w:lang w:val="kk-KZ"/>
        </w:rPr>
        <w:t xml:space="preserve"> </w:t>
      </w:r>
      <w:r w:rsidR="00DA5CFA" w:rsidRPr="0046111A">
        <w:rPr>
          <w:rFonts w:ascii="Times New Roman" w:hAnsi="Times New Roman" w:cs="Times New Roman"/>
          <w:sz w:val="28"/>
          <w:szCs w:val="28"/>
          <w:lang w:val="kk-KZ"/>
        </w:rPr>
        <w:t>КМЖ арқылы</w:t>
      </w:r>
      <w:r w:rsidR="003956ED" w:rsidRPr="0046111A">
        <w:rPr>
          <w:rFonts w:ascii="Times New Roman" w:hAnsi="Times New Roman" w:cs="Times New Roman"/>
          <w:sz w:val="28"/>
          <w:szCs w:val="28"/>
          <w:lang w:val="kk-KZ"/>
        </w:rPr>
        <w:t xml:space="preserve"> есептеулер </w:t>
      </w:r>
      <w:r w:rsidR="00271CEB" w:rsidRPr="0046111A">
        <w:rPr>
          <w:rFonts w:ascii="Times New Roman" w:hAnsi="Times New Roman" w:cs="Times New Roman"/>
          <w:sz w:val="28"/>
          <w:szCs w:val="28"/>
          <w:lang w:val="kk-KZ"/>
        </w:rPr>
        <w:t>келтірілген</w:t>
      </w:r>
      <w:r w:rsidRPr="0046111A">
        <w:rPr>
          <w:rFonts w:ascii="Times New Roman" w:hAnsi="Times New Roman" w:cs="Times New Roman"/>
          <w:sz w:val="28"/>
          <w:szCs w:val="28"/>
          <w:lang w:val="kk-KZ"/>
        </w:rPr>
        <w:t>.</w:t>
      </w:r>
    </w:p>
    <w:p w:rsidR="002E1A97" w:rsidRDefault="002E1A97" w:rsidP="003A3310">
      <w:pPr>
        <w:tabs>
          <w:tab w:val="left" w:pos="851"/>
        </w:tabs>
        <w:spacing w:after="0" w:line="240" w:lineRule="auto"/>
        <w:ind w:firstLine="567"/>
        <w:jc w:val="both"/>
        <w:rPr>
          <w:rFonts w:ascii="Times New Roman" w:hAnsi="Times New Roman" w:cs="Times New Roman"/>
          <w:sz w:val="28"/>
          <w:szCs w:val="28"/>
          <w:lang w:val="kk-KZ"/>
        </w:rPr>
      </w:pPr>
    </w:p>
    <w:p w:rsidR="002E1A97" w:rsidRDefault="002E1A97" w:rsidP="000B0466">
      <w:pPr>
        <w:spacing w:after="0" w:line="240" w:lineRule="auto"/>
        <w:ind w:firstLine="708"/>
        <w:rPr>
          <w:rFonts w:ascii="Times New Roman" w:hAnsi="Times New Roman" w:cs="Times New Roman"/>
          <w:sz w:val="28"/>
          <w:szCs w:val="28"/>
          <w:lang w:val="kk-KZ"/>
        </w:rPr>
      </w:pPr>
    </w:p>
    <w:p w:rsidR="002E1A97" w:rsidRDefault="002E1A97" w:rsidP="000B0466">
      <w:pPr>
        <w:spacing w:after="0" w:line="240" w:lineRule="auto"/>
        <w:ind w:firstLine="708"/>
        <w:rPr>
          <w:rFonts w:ascii="Times New Roman" w:hAnsi="Times New Roman" w:cs="Times New Roman"/>
          <w:sz w:val="28"/>
          <w:szCs w:val="28"/>
          <w:lang w:val="kk-KZ"/>
        </w:rPr>
      </w:pPr>
    </w:p>
    <w:p w:rsidR="003B6617" w:rsidRPr="003A3310" w:rsidRDefault="00292D13" w:rsidP="009E4D17">
      <w:pPr>
        <w:pStyle w:val="a3"/>
        <w:numPr>
          <w:ilvl w:val="0"/>
          <w:numId w:val="40"/>
        </w:numPr>
        <w:tabs>
          <w:tab w:val="left" w:pos="426"/>
          <w:tab w:val="left" w:pos="851"/>
          <w:tab w:val="left" w:pos="9072"/>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b/>
          <w:caps/>
          <w:sz w:val="28"/>
          <w:szCs w:val="28"/>
          <w:lang w:val="kk-KZ"/>
        </w:rPr>
        <w:lastRenderedPageBreak/>
        <w:t>Maple компь</w:t>
      </w:r>
      <w:r w:rsidR="0034257B" w:rsidRPr="0046111A">
        <w:rPr>
          <w:rFonts w:ascii="Times New Roman" w:hAnsi="Times New Roman" w:cs="Times New Roman"/>
          <w:b/>
          <w:caps/>
          <w:sz w:val="28"/>
          <w:szCs w:val="28"/>
          <w:lang w:val="kk-KZ"/>
        </w:rPr>
        <w:t xml:space="preserve">ютерлік математика жүйесі арқылы </w:t>
      </w:r>
      <w:r w:rsidR="003A3310">
        <w:rPr>
          <w:rFonts w:ascii="Times New Roman" w:hAnsi="Times New Roman" w:cs="Times New Roman"/>
          <w:b/>
          <w:caps/>
          <w:sz w:val="28"/>
          <w:szCs w:val="28"/>
          <w:lang w:val="kk-KZ"/>
        </w:rPr>
        <w:t xml:space="preserve"> </w:t>
      </w:r>
      <w:r w:rsidR="0034257B" w:rsidRPr="003A3310">
        <w:rPr>
          <w:rFonts w:ascii="Times New Roman" w:hAnsi="Times New Roman" w:cs="Times New Roman"/>
          <w:b/>
          <w:caps/>
          <w:sz w:val="28"/>
          <w:szCs w:val="28"/>
          <w:lang w:val="kk-KZ"/>
        </w:rPr>
        <w:t xml:space="preserve">математика мамандығы студенттерінің білім сапасын арттырудың </w:t>
      </w:r>
      <w:r w:rsidR="00231B54" w:rsidRPr="003A3310">
        <w:rPr>
          <w:rFonts w:ascii="Times New Roman" w:hAnsi="Times New Roman" w:cs="Times New Roman"/>
          <w:b/>
          <w:caps/>
          <w:sz w:val="28"/>
          <w:szCs w:val="28"/>
          <w:lang w:val="kk-KZ"/>
        </w:rPr>
        <w:t>теориялық</w:t>
      </w:r>
      <w:r w:rsidR="0034257B" w:rsidRPr="003A3310">
        <w:rPr>
          <w:rFonts w:ascii="Times New Roman" w:hAnsi="Times New Roman" w:cs="Times New Roman"/>
          <w:b/>
          <w:caps/>
          <w:sz w:val="28"/>
          <w:szCs w:val="28"/>
          <w:lang w:val="kk-KZ"/>
        </w:rPr>
        <w:t xml:space="preserve"> негіздері</w:t>
      </w:r>
    </w:p>
    <w:p w:rsidR="003B6617" w:rsidRPr="0046111A" w:rsidRDefault="003B6617" w:rsidP="003A3310">
      <w:pPr>
        <w:tabs>
          <w:tab w:val="left" w:pos="851"/>
        </w:tabs>
        <w:spacing w:after="0" w:line="240" w:lineRule="auto"/>
        <w:ind w:firstLine="567"/>
        <w:jc w:val="both"/>
        <w:rPr>
          <w:rFonts w:ascii="Times New Roman" w:hAnsi="Times New Roman" w:cs="Times New Roman"/>
          <w:b/>
          <w:sz w:val="28"/>
          <w:szCs w:val="28"/>
          <w:lang w:val="kk-KZ"/>
        </w:rPr>
      </w:pPr>
    </w:p>
    <w:p w:rsidR="0073208A" w:rsidRPr="003A3310" w:rsidRDefault="003E7734" w:rsidP="003A3310">
      <w:pPr>
        <w:pStyle w:val="a3"/>
        <w:numPr>
          <w:ilvl w:val="1"/>
          <w:numId w:val="18"/>
        </w:numPr>
        <w:tabs>
          <w:tab w:val="left" w:pos="851"/>
          <w:tab w:val="left" w:pos="993"/>
        </w:tabs>
        <w:spacing w:after="0" w:line="240" w:lineRule="auto"/>
        <w:ind w:left="0"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w:t>
      </w:r>
      <w:r w:rsidR="00F42825" w:rsidRPr="0046111A">
        <w:rPr>
          <w:rFonts w:ascii="Times New Roman" w:hAnsi="Times New Roman" w:cs="Times New Roman"/>
          <w:b/>
          <w:sz w:val="28"/>
          <w:szCs w:val="28"/>
          <w:lang w:val="kk-KZ"/>
        </w:rPr>
        <w:t>Интегралдық теңдеулер</w:t>
      </w:r>
      <w:r w:rsidRPr="0046111A">
        <w:rPr>
          <w:rFonts w:ascii="Times New Roman" w:hAnsi="Times New Roman" w:cs="Times New Roman"/>
          <w:b/>
          <w:sz w:val="28"/>
          <w:szCs w:val="28"/>
          <w:lang w:val="kk-KZ"/>
        </w:rPr>
        <w:t xml:space="preserve">» </w:t>
      </w:r>
      <w:r w:rsidR="00AE4AB8" w:rsidRPr="0046111A">
        <w:rPr>
          <w:rFonts w:ascii="Times New Roman" w:hAnsi="Times New Roman" w:cs="Times New Roman"/>
          <w:b/>
          <w:sz w:val="28"/>
          <w:szCs w:val="28"/>
          <w:lang w:val="kk-KZ"/>
        </w:rPr>
        <w:t>таңдау курсын</w:t>
      </w:r>
      <w:r w:rsidR="00F42825" w:rsidRPr="0046111A">
        <w:rPr>
          <w:rFonts w:ascii="Times New Roman" w:hAnsi="Times New Roman" w:cs="Times New Roman"/>
          <w:b/>
          <w:sz w:val="28"/>
          <w:szCs w:val="28"/>
          <w:lang w:val="kk-KZ"/>
        </w:rPr>
        <w:t xml:space="preserve"> оқытуда Maple </w:t>
      </w:r>
      <w:r w:rsidR="003A3310">
        <w:rPr>
          <w:rFonts w:ascii="Times New Roman" w:hAnsi="Times New Roman" w:cs="Times New Roman"/>
          <w:b/>
          <w:sz w:val="28"/>
          <w:szCs w:val="28"/>
          <w:lang w:val="kk-KZ"/>
        </w:rPr>
        <w:t xml:space="preserve"> </w:t>
      </w:r>
      <w:r w:rsidR="00292D13" w:rsidRPr="003A3310">
        <w:rPr>
          <w:rFonts w:ascii="Times New Roman" w:hAnsi="Times New Roman" w:cs="Times New Roman"/>
          <w:b/>
          <w:sz w:val="28"/>
          <w:szCs w:val="28"/>
          <w:lang w:val="kk-KZ"/>
        </w:rPr>
        <w:t>компь</w:t>
      </w:r>
      <w:r w:rsidR="00F42825" w:rsidRPr="003A3310">
        <w:rPr>
          <w:rFonts w:ascii="Times New Roman" w:hAnsi="Times New Roman" w:cs="Times New Roman"/>
          <w:b/>
          <w:sz w:val="28"/>
          <w:szCs w:val="28"/>
          <w:lang w:val="kk-KZ"/>
        </w:rPr>
        <w:t xml:space="preserve">ютерлік математика жүйесін қолданудың </w:t>
      </w:r>
      <w:r w:rsidR="00B869E6" w:rsidRPr="003A3310">
        <w:rPr>
          <w:rFonts w:ascii="Times New Roman" w:hAnsi="Times New Roman" w:cs="Times New Roman"/>
          <w:b/>
          <w:sz w:val="28"/>
          <w:szCs w:val="28"/>
          <w:lang w:val="kk-KZ"/>
        </w:rPr>
        <w:t>педагогикалық-психологиялық</w:t>
      </w:r>
      <w:r w:rsidR="00F42825" w:rsidRPr="003A3310">
        <w:rPr>
          <w:rFonts w:ascii="Times New Roman" w:hAnsi="Times New Roman" w:cs="Times New Roman"/>
          <w:b/>
          <w:sz w:val="28"/>
          <w:szCs w:val="28"/>
          <w:lang w:val="kk-KZ"/>
        </w:rPr>
        <w:t xml:space="preserve"> негіздері</w:t>
      </w:r>
    </w:p>
    <w:p w:rsidR="00FB69F0" w:rsidRPr="0046111A" w:rsidRDefault="00FB69F0"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Қазіргі кезде ЖОО алдына студенттерге білім беру мен тәрбиелеудің сапасын арттыру, ғылым негіздерін берік меңгерту, оқытудың жоғары деңгейін қамтамасыз ету міндеттері қойылуда. ЖОО да әр студенттің жеке қабілетін ескермейтін оқытудың дәстүрлі түрінен бас тартылады. Білім беруді жаңарту жаңа үлгідегі ЖОО-ның модельдерін әзірлеуді, оқытудың жаңа оқулықтары мен бағдарламаларын жасауды, оқытуда цифрландыру мәселелері,оқытудың жаңа әдістемелерін әзірлеуді талап етеді. Жоғары мектептің жұмысын жаңа деңгейге көтеруге бағытталған оқытуды цифрландыру, әрбір студент белгіленген білім беру минимумын толық меңгере алатын жағдай жасау арқылы ғана болады.</w:t>
      </w:r>
      <w:r w:rsidR="00B869E6" w:rsidRPr="0046111A">
        <w:rPr>
          <w:rFonts w:ascii="Times New Roman" w:hAnsi="Times New Roman" w:cs="Times New Roman"/>
          <w:sz w:val="28"/>
          <w:szCs w:val="28"/>
          <w:lang w:val="kk-KZ"/>
        </w:rPr>
        <w:t xml:space="preserve"> </w:t>
      </w:r>
      <w:r w:rsidR="006750EE" w:rsidRPr="0046111A">
        <w:rPr>
          <w:rFonts w:ascii="Times New Roman" w:hAnsi="Times New Roman" w:cs="Times New Roman"/>
          <w:noProof/>
          <w:sz w:val="28"/>
          <w:szCs w:val="28"/>
          <w:lang w:val="kk-KZ"/>
        </w:rPr>
        <w:t>ЖОО білім беруі</w:t>
      </w:r>
      <w:r w:rsidR="007176C7" w:rsidRPr="0046111A">
        <w:rPr>
          <w:rFonts w:ascii="Times New Roman" w:hAnsi="Times New Roman" w:cs="Times New Roman"/>
          <w:noProof/>
          <w:sz w:val="28"/>
          <w:szCs w:val="28"/>
          <w:lang w:val="kk-KZ"/>
        </w:rPr>
        <w:t>н</w:t>
      </w:r>
      <w:r w:rsidR="006750EE" w:rsidRPr="0046111A">
        <w:rPr>
          <w:rFonts w:ascii="Times New Roman" w:hAnsi="Times New Roman" w:cs="Times New Roman"/>
          <w:noProof/>
          <w:sz w:val="28"/>
          <w:szCs w:val="28"/>
          <w:lang w:val="kk-KZ"/>
        </w:rPr>
        <w:t xml:space="preserve"> - студентті үнемі өзін-өзі дамытуға, қазіргі</w:t>
      </w:r>
      <w:r w:rsidR="000F5571" w:rsidRPr="0046111A">
        <w:rPr>
          <w:rFonts w:ascii="Times New Roman" w:hAnsi="Times New Roman" w:cs="Times New Roman"/>
          <w:noProof/>
          <w:sz w:val="28"/>
          <w:szCs w:val="28"/>
          <w:lang w:val="kk-KZ"/>
        </w:rPr>
        <w:t xml:space="preserve"> қоғамдағы толыққанды</w:t>
      </w:r>
      <w:r w:rsidR="006750EE" w:rsidRPr="0046111A">
        <w:rPr>
          <w:rFonts w:ascii="Times New Roman" w:hAnsi="Times New Roman" w:cs="Times New Roman"/>
          <w:noProof/>
          <w:sz w:val="28"/>
          <w:szCs w:val="28"/>
          <w:lang w:val="kk-KZ"/>
        </w:rPr>
        <w:t xml:space="preserve"> өзбетімен </w:t>
      </w:r>
      <w:r w:rsidR="000F5571" w:rsidRPr="0046111A">
        <w:rPr>
          <w:rFonts w:ascii="Times New Roman" w:hAnsi="Times New Roman" w:cs="Times New Roman"/>
          <w:noProof/>
          <w:sz w:val="28"/>
          <w:szCs w:val="28"/>
          <w:lang w:val="kk-KZ"/>
        </w:rPr>
        <w:t>қызмет</w:t>
      </w:r>
      <w:r w:rsidR="00ED1483" w:rsidRPr="0046111A">
        <w:rPr>
          <w:rFonts w:ascii="Times New Roman" w:hAnsi="Times New Roman" w:cs="Times New Roman"/>
          <w:noProof/>
          <w:sz w:val="28"/>
          <w:szCs w:val="28"/>
          <w:lang w:val="kk-KZ"/>
        </w:rPr>
        <w:t xml:space="preserve"> ету</w:t>
      </w:r>
      <w:r w:rsidR="000F5571" w:rsidRPr="0046111A">
        <w:rPr>
          <w:rFonts w:ascii="Times New Roman" w:hAnsi="Times New Roman" w:cs="Times New Roman"/>
          <w:noProof/>
          <w:sz w:val="28"/>
          <w:szCs w:val="28"/>
          <w:lang w:val="kk-KZ"/>
        </w:rPr>
        <w:t>ге және игерген білімін іс-әрекетте қолдана алуға бейімдеу</w:t>
      </w:r>
      <w:r w:rsidR="006750EE" w:rsidRPr="0046111A">
        <w:rPr>
          <w:rFonts w:ascii="Times New Roman" w:hAnsi="Times New Roman" w:cs="Times New Roman"/>
          <w:noProof/>
          <w:sz w:val="28"/>
          <w:szCs w:val="28"/>
          <w:lang w:val="kk-KZ"/>
        </w:rPr>
        <w:t xml:space="preserve"> деп түсінеміз.</w:t>
      </w:r>
    </w:p>
    <w:p w:rsidR="00FB69F0" w:rsidRPr="0046111A" w:rsidRDefault="00433AD8"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 күнгі күнделікті қоғамдағы болып жатқан өзгерістер білім беру жүйесінде де, яғни ақпарттық құралдардың, цифрландыру технологиялары, компьютерлік математика жүйелері және т.б. өз сипатын алуы керек. Әр жылы</w:t>
      </w:r>
      <w:r w:rsidR="00FB69F0" w:rsidRPr="0046111A">
        <w:rPr>
          <w:rFonts w:ascii="Times New Roman" w:hAnsi="Times New Roman" w:cs="Times New Roman"/>
          <w:sz w:val="28"/>
          <w:szCs w:val="28"/>
          <w:lang w:val="kk-KZ"/>
        </w:rPr>
        <w:t xml:space="preserve"> ақпарат</w:t>
      </w:r>
      <w:r w:rsidR="00B869E6" w:rsidRPr="0046111A">
        <w:rPr>
          <w:rFonts w:ascii="Times New Roman" w:hAnsi="Times New Roman" w:cs="Times New Roman"/>
          <w:sz w:val="28"/>
          <w:szCs w:val="28"/>
          <w:lang w:val="kk-KZ"/>
        </w:rPr>
        <w:t>т</w:t>
      </w:r>
      <w:r w:rsidRPr="0046111A">
        <w:rPr>
          <w:rFonts w:ascii="Times New Roman" w:hAnsi="Times New Roman" w:cs="Times New Roman"/>
          <w:sz w:val="28"/>
          <w:szCs w:val="28"/>
          <w:lang w:val="kk-KZ"/>
        </w:rPr>
        <w:t>ық ресурстардың, дәстүрлі</w:t>
      </w:r>
      <w:r w:rsidR="00FB69F0" w:rsidRPr="0046111A">
        <w:rPr>
          <w:rFonts w:ascii="Times New Roman" w:hAnsi="Times New Roman" w:cs="Times New Roman"/>
          <w:sz w:val="28"/>
          <w:szCs w:val="28"/>
          <w:lang w:val="kk-KZ"/>
        </w:rPr>
        <w:t xml:space="preserve"> оқулықтар мен оқу құралдарының мазмұндық материалдары практикада қолдануға дейін өзектілігін жоюы мүмкін, қайта өндіру қиынға соғады, қаражаттық мүм</w:t>
      </w:r>
      <w:r w:rsidR="00FE0E72" w:rsidRPr="0046111A">
        <w:rPr>
          <w:rFonts w:ascii="Times New Roman" w:hAnsi="Times New Roman" w:cs="Times New Roman"/>
          <w:sz w:val="28"/>
          <w:szCs w:val="28"/>
          <w:lang w:val="kk-KZ"/>
        </w:rPr>
        <w:t>кіндік бола бермейді. Сондықтан</w:t>
      </w:r>
      <w:r w:rsidR="00FB69F0" w:rsidRPr="0046111A">
        <w:rPr>
          <w:rFonts w:ascii="Times New Roman" w:hAnsi="Times New Roman" w:cs="Times New Roman"/>
          <w:sz w:val="28"/>
          <w:szCs w:val="28"/>
          <w:lang w:val="kk-KZ"/>
        </w:rPr>
        <w:t xml:space="preserve"> қалыптасқан жағдайдан шығулардың ықтималдықтарының </w:t>
      </w:r>
      <w:r w:rsidR="00EB560F" w:rsidRPr="0046111A">
        <w:rPr>
          <w:rFonts w:ascii="Times New Roman" w:hAnsi="Times New Roman" w:cs="Times New Roman"/>
          <w:sz w:val="28"/>
          <w:szCs w:val="28"/>
          <w:lang w:val="kk-KZ"/>
        </w:rPr>
        <w:t>бірі ретінде қалыптасқан курстар</w:t>
      </w:r>
      <w:r w:rsidR="00FB69F0" w:rsidRPr="0046111A">
        <w:rPr>
          <w:rFonts w:ascii="Times New Roman" w:hAnsi="Times New Roman" w:cs="Times New Roman"/>
          <w:sz w:val="28"/>
          <w:szCs w:val="28"/>
          <w:lang w:val="kk-KZ"/>
        </w:rPr>
        <w:t xml:space="preserve"> бойынша </w:t>
      </w:r>
      <w:r w:rsidR="0056516F" w:rsidRPr="0046111A">
        <w:rPr>
          <w:rFonts w:ascii="Times New Roman" w:hAnsi="Times New Roman" w:cs="Times New Roman"/>
          <w:sz w:val="28"/>
          <w:szCs w:val="28"/>
          <w:lang w:val="kk-KZ"/>
        </w:rPr>
        <w:t>КМЖ</w:t>
      </w:r>
      <w:r w:rsidR="00FB69F0" w:rsidRPr="0046111A">
        <w:rPr>
          <w:rFonts w:ascii="Times New Roman" w:hAnsi="Times New Roman" w:cs="Times New Roman"/>
          <w:sz w:val="28"/>
          <w:szCs w:val="28"/>
          <w:lang w:val="kk-KZ"/>
        </w:rPr>
        <w:t xml:space="preserve"> құралдарын </w:t>
      </w:r>
      <w:r w:rsidR="00EB560F" w:rsidRPr="0046111A">
        <w:rPr>
          <w:rFonts w:ascii="Times New Roman" w:hAnsi="Times New Roman" w:cs="Times New Roman"/>
          <w:sz w:val="28"/>
          <w:szCs w:val="28"/>
          <w:lang w:val="kk-KZ"/>
        </w:rPr>
        <w:t>нақтылау,</w:t>
      </w:r>
      <w:r w:rsidR="00FB69F0" w:rsidRPr="0046111A">
        <w:rPr>
          <w:rFonts w:ascii="Times New Roman" w:hAnsi="Times New Roman" w:cs="Times New Roman"/>
          <w:sz w:val="28"/>
          <w:szCs w:val="28"/>
          <w:lang w:val="kk-KZ"/>
        </w:rPr>
        <w:t xml:space="preserve"> оларды</w:t>
      </w:r>
      <w:r w:rsidR="00EB560F" w:rsidRPr="0046111A">
        <w:rPr>
          <w:rFonts w:ascii="Times New Roman" w:hAnsi="Times New Roman" w:cs="Times New Roman"/>
          <w:sz w:val="28"/>
          <w:szCs w:val="28"/>
          <w:lang w:val="kk-KZ"/>
        </w:rPr>
        <w:t>ң</w:t>
      </w:r>
      <w:r w:rsidR="00FB69F0" w:rsidRPr="0046111A">
        <w:rPr>
          <w:rFonts w:ascii="Times New Roman" w:hAnsi="Times New Roman" w:cs="Times New Roman"/>
          <w:sz w:val="28"/>
          <w:szCs w:val="28"/>
          <w:lang w:val="kk-KZ"/>
        </w:rPr>
        <w:t xml:space="preserve"> күрделі емес </w:t>
      </w:r>
      <w:r w:rsidR="00EB560F" w:rsidRPr="0046111A">
        <w:rPr>
          <w:rFonts w:ascii="Times New Roman" w:hAnsi="Times New Roman" w:cs="Times New Roman"/>
          <w:sz w:val="28"/>
          <w:szCs w:val="28"/>
          <w:lang w:val="kk-KZ"/>
        </w:rPr>
        <w:t>түрлерін қолданысқа енгізу</w:t>
      </w:r>
      <w:r w:rsidR="00FB69F0" w:rsidRPr="0046111A">
        <w:rPr>
          <w:rFonts w:ascii="Times New Roman" w:hAnsi="Times New Roman" w:cs="Times New Roman"/>
          <w:sz w:val="28"/>
          <w:szCs w:val="28"/>
          <w:lang w:val="kk-KZ"/>
        </w:rPr>
        <w:t xml:space="preserve"> болып табылады.</w:t>
      </w:r>
      <w:r w:rsidR="0046665B" w:rsidRPr="0046111A">
        <w:rPr>
          <w:rFonts w:ascii="Times New Roman" w:hAnsi="Times New Roman" w:cs="Times New Roman"/>
          <w:sz w:val="28"/>
          <w:szCs w:val="28"/>
          <w:lang w:val="kk-KZ"/>
        </w:rPr>
        <w:t xml:space="preserve"> </w:t>
      </w:r>
      <w:r w:rsidR="00FB69F0" w:rsidRPr="0046111A">
        <w:rPr>
          <w:rFonts w:ascii="Times New Roman" w:hAnsi="Times New Roman" w:cs="Times New Roman"/>
          <w:sz w:val="28"/>
          <w:szCs w:val="28"/>
          <w:lang w:val="kk-KZ"/>
        </w:rPr>
        <w:t>Бұл көзқарас, бірінші кезекте, қоғам</w:t>
      </w:r>
      <w:r w:rsidR="00EB560F" w:rsidRPr="0046111A">
        <w:rPr>
          <w:rFonts w:ascii="Times New Roman" w:hAnsi="Times New Roman" w:cs="Times New Roman"/>
          <w:sz w:val="28"/>
          <w:szCs w:val="28"/>
          <w:lang w:val="kk-KZ"/>
        </w:rPr>
        <w:t>дағы</w:t>
      </w:r>
      <w:r w:rsidR="007176C7" w:rsidRPr="0046111A">
        <w:rPr>
          <w:rFonts w:ascii="Times New Roman" w:hAnsi="Times New Roman" w:cs="Times New Roman"/>
          <w:sz w:val="28"/>
          <w:szCs w:val="28"/>
          <w:lang w:val="kk-KZ"/>
        </w:rPr>
        <w:t>,</w:t>
      </w:r>
      <w:r w:rsidR="00FB69F0" w:rsidRPr="0046111A">
        <w:rPr>
          <w:rFonts w:ascii="Times New Roman" w:hAnsi="Times New Roman" w:cs="Times New Roman"/>
          <w:sz w:val="28"/>
          <w:szCs w:val="28"/>
          <w:lang w:val="kk-KZ"/>
        </w:rPr>
        <w:t xml:space="preserve"> ғылымда</w:t>
      </w:r>
      <w:r w:rsidR="00EB560F" w:rsidRPr="0046111A">
        <w:rPr>
          <w:rFonts w:ascii="Times New Roman" w:hAnsi="Times New Roman" w:cs="Times New Roman"/>
          <w:sz w:val="28"/>
          <w:szCs w:val="28"/>
          <w:lang w:val="kk-KZ"/>
        </w:rPr>
        <w:t>рда</w:t>
      </w:r>
      <w:r w:rsidR="00FB69F0" w:rsidRPr="0046111A">
        <w:rPr>
          <w:rFonts w:ascii="Times New Roman" w:hAnsi="Times New Roman" w:cs="Times New Roman"/>
          <w:sz w:val="28"/>
          <w:szCs w:val="28"/>
          <w:lang w:val="kk-KZ"/>
        </w:rPr>
        <w:t xml:space="preserve">ғы, </w:t>
      </w:r>
      <w:r w:rsidR="00EB560F" w:rsidRPr="0046111A">
        <w:rPr>
          <w:rFonts w:ascii="Times New Roman" w:hAnsi="Times New Roman" w:cs="Times New Roman"/>
          <w:sz w:val="28"/>
          <w:szCs w:val="28"/>
          <w:lang w:val="kk-KZ"/>
        </w:rPr>
        <w:t>алда болуы мүмкін өзгерістерге сай</w:t>
      </w:r>
      <w:r w:rsidR="00EA1038" w:rsidRPr="0046111A">
        <w:rPr>
          <w:rFonts w:ascii="Times New Roman" w:hAnsi="Times New Roman" w:cs="Times New Roman"/>
          <w:sz w:val="28"/>
          <w:szCs w:val="28"/>
          <w:lang w:val="kk-KZ"/>
        </w:rPr>
        <w:t xml:space="preserve"> </w:t>
      </w:r>
      <w:r w:rsidR="00DA5CFA" w:rsidRPr="0046111A">
        <w:rPr>
          <w:rFonts w:ascii="Times New Roman" w:hAnsi="Times New Roman" w:cs="Times New Roman"/>
          <w:sz w:val="28"/>
          <w:szCs w:val="28"/>
          <w:lang w:val="kk-KZ"/>
        </w:rPr>
        <w:t>КМЖ</w:t>
      </w:r>
      <w:r w:rsidR="00FB69F0" w:rsidRPr="0046111A">
        <w:rPr>
          <w:rFonts w:ascii="Times New Roman" w:hAnsi="Times New Roman" w:cs="Times New Roman"/>
          <w:sz w:val="28"/>
          <w:szCs w:val="28"/>
          <w:lang w:val="kk-KZ"/>
        </w:rPr>
        <w:t xml:space="preserve"> құралдарының </w:t>
      </w:r>
      <w:r w:rsidR="00EB560F" w:rsidRPr="0046111A">
        <w:rPr>
          <w:rFonts w:ascii="Times New Roman" w:hAnsi="Times New Roman" w:cs="Times New Roman"/>
          <w:sz w:val="28"/>
          <w:szCs w:val="28"/>
          <w:lang w:val="kk-KZ"/>
        </w:rPr>
        <w:t xml:space="preserve">қолдану сипатын </w:t>
      </w:r>
      <w:r w:rsidR="00FB69F0" w:rsidRPr="0046111A">
        <w:rPr>
          <w:rFonts w:ascii="Times New Roman" w:hAnsi="Times New Roman" w:cs="Times New Roman"/>
          <w:sz w:val="28"/>
          <w:szCs w:val="28"/>
          <w:lang w:val="kk-KZ"/>
        </w:rPr>
        <w:t xml:space="preserve">динамикалық </w:t>
      </w:r>
      <w:r w:rsidR="00EB560F" w:rsidRPr="0046111A">
        <w:rPr>
          <w:rFonts w:ascii="Times New Roman" w:hAnsi="Times New Roman" w:cs="Times New Roman"/>
          <w:sz w:val="28"/>
          <w:szCs w:val="28"/>
          <w:lang w:val="kk-KZ"/>
        </w:rPr>
        <w:t>қалыптастыруға лайықталған</w:t>
      </w:r>
      <w:r w:rsidR="00FB69F0" w:rsidRPr="0046111A">
        <w:rPr>
          <w:rFonts w:ascii="Times New Roman" w:hAnsi="Times New Roman" w:cs="Times New Roman"/>
          <w:sz w:val="28"/>
          <w:szCs w:val="28"/>
          <w:lang w:val="kk-KZ"/>
        </w:rPr>
        <w:t xml:space="preserve"> цифрлық ресурстарды қолдану керектігін көрсетеді.</w:t>
      </w:r>
    </w:p>
    <w:p w:rsidR="00FB69F0" w:rsidRPr="0046111A" w:rsidRDefault="00FB69F0"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Компьютер оқытушы мен студенттерге үлкен баға жетпес</w:t>
      </w:r>
      <w:r w:rsidR="0044608A" w:rsidRPr="0046111A">
        <w:rPr>
          <w:rFonts w:ascii="Times New Roman" w:hAnsi="Times New Roman" w:cs="Times New Roman"/>
          <w:sz w:val="28"/>
          <w:szCs w:val="28"/>
          <w:lang w:val="kk-KZ"/>
        </w:rPr>
        <w:t xml:space="preserve"> қолдау көрсете алатыны туралы</w:t>
      </w:r>
      <w:r w:rsidRPr="0046111A">
        <w:rPr>
          <w:rFonts w:ascii="Times New Roman" w:hAnsi="Times New Roman" w:cs="Times New Roman"/>
          <w:sz w:val="28"/>
          <w:szCs w:val="28"/>
          <w:lang w:val="kk-KZ"/>
        </w:rPr>
        <w:t xml:space="preserve"> сабаққа дайындалу барысында да, сабақта да, әр түрлі шығармашылық жұмыстарды орындау кезінде де, аудиториядан тыс іс – әрекет шеңберінде де көп айтылады және көптеген ғылыми еңбектер жазылған.</w:t>
      </w:r>
      <w:r w:rsidR="0046665B" w:rsidRPr="0046111A">
        <w:rPr>
          <w:rFonts w:ascii="Times New Roman" w:hAnsi="Times New Roman" w:cs="Times New Roman"/>
          <w:sz w:val="28"/>
          <w:szCs w:val="28"/>
          <w:lang w:val="kk-KZ"/>
        </w:rPr>
        <w:t xml:space="preserve"> </w:t>
      </w:r>
      <w:r w:rsidR="00DA4A7C" w:rsidRPr="0046111A">
        <w:rPr>
          <w:rFonts w:ascii="Times New Roman" w:hAnsi="Times New Roman" w:cs="Times New Roman"/>
          <w:sz w:val="28"/>
          <w:szCs w:val="28"/>
          <w:lang w:val="kk-KZ"/>
        </w:rPr>
        <w:t>Қазір</w:t>
      </w:r>
      <w:r w:rsidR="0046665B" w:rsidRPr="0046111A">
        <w:rPr>
          <w:rFonts w:ascii="Times New Roman" w:hAnsi="Times New Roman" w:cs="Times New Roman"/>
          <w:sz w:val="28"/>
          <w:szCs w:val="28"/>
          <w:lang w:val="kk-KZ"/>
        </w:rPr>
        <w:t>гі</w:t>
      </w:r>
      <w:r w:rsidR="00292D13" w:rsidRPr="0046111A">
        <w:rPr>
          <w:rFonts w:ascii="Times New Roman" w:hAnsi="Times New Roman" w:cs="Times New Roman"/>
          <w:sz w:val="28"/>
          <w:szCs w:val="28"/>
          <w:lang w:val="kk-KZ"/>
        </w:rPr>
        <w:t xml:space="preserve"> кезеңде компь</w:t>
      </w:r>
      <w:r w:rsidR="00DA4A7C" w:rsidRPr="0046111A">
        <w:rPr>
          <w:rFonts w:ascii="Times New Roman" w:hAnsi="Times New Roman" w:cs="Times New Roman"/>
          <w:sz w:val="28"/>
          <w:szCs w:val="28"/>
          <w:lang w:val="kk-KZ"/>
        </w:rPr>
        <w:t>ютерлерді о</w:t>
      </w:r>
      <w:r w:rsidRPr="0046111A">
        <w:rPr>
          <w:rFonts w:ascii="Times New Roman" w:hAnsi="Times New Roman" w:cs="Times New Roman"/>
          <w:sz w:val="28"/>
          <w:szCs w:val="28"/>
          <w:lang w:val="kk-KZ"/>
        </w:rPr>
        <w:t>қу процесінде қолданудың бірнеше</w:t>
      </w:r>
      <w:r w:rsidR="00881EEA" w:rsidRPr="0046111A">
        <w:rPr>
          <w:rFonts w:ascii="Times New Roman" w:hAnsi="Times New Roman" w:cs="Times New Roman"/>
          <w:sz w:val="28"/>
          <w:szCs w:val="28"/>
          <w:lang w:val="kk-KZ"/>
        </w:rPr>
        <w:t xml:space="preserve"> концепциялары түбегейлі өзгерт</w:t>
      </w:r>
      <w:r w:rsidRPr="0046111A">
        <w:rPr>
          <w:rFonts w:ascii="Times New Roman" w:hAnsi="Times New Roman" w:cs="Times New Roman"/>
          <w:sz w:val="28"/>
          <w:szCs w:val="28"/>
          <w:lang w:val="kk-KZ"/>
        </w:rPr>
        <w:t>і</w:t>
      </w:r>
      <w:r w:rsidR="00DA4A7C" w:rsidRPr="0046111A">
        <w:rPr>
          <w:rFonts w:ascii="Times New Roman" w:hAnsi="Times New Roman" w:cs="Times New Roman"/>
          <w:sz w:val="28"/>
          <w:szCs w:val="28"/>
          <w:lang w:val="kk-KZ"/>
        </w:rPr>
        <w:t>рілді</w:t>
      </w:r>
      <w:r w:rsidRPr="0046111A">
        <w:rPr>
          <w:rFonts w:ascii="Times New Roman" w:hAnsi="Times New Roman" w:cs="Times New Roman"/>
          <w:sz w:val="28"/>
          <w:szCs w:val="28"/>
          <w:lang w:val="kk-KZ"/>
        </w:rPr>
        <w:t>,</w:t>
      </w:r>
      <w:r w:rsidR="0046665B"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яғни есептеу техникасы мен оның б</w:t>
      </w:r>
      <w:r w:rsidR="007176C7" w:rsidRPr="0046111A">
        <w:rPr>
          <w:rFonts w:ascii="Times New Roman" w:hAnsi="Times New Roman" w:cs="Times New Roman"/>
          <w:sz w:val="28"/>
          <w:szCs w:val="28"/>
          <w:lang w:val="kk-KZ"/>
        </w:rPr>
        <w:t>ағдарламалық қамтамасыз ету мүмкіндіг</w:t>
      </w:r>
      <w:r w:rsidRPr="0046111A">
        <w:rPr>
          <w:rFonts w:ascii="Times New Roman" w:hAnsi="Times New Roman" w:cs="Times New Roman"/>
          <w:sz w:val="28"/>
          <w:szCs w:val="28"/>
          <w:lang w:val="kk-KZ"/>
        </w:rPr>
        <w:t xml:space="preserve">інің түбегейлі өзгергенін көруге болады. </w:t>
      </w:r>
    </w:p>
    <w:p w:rsidR="00653080" w:rsidRPr="0046111A" w:rsidRDefault="0087532B"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sz w:val="28"/>
          <w:szCs w:val="28"/>
          <w:lang w:val="kk-KZ"/>
        </w:rPr>
        <w:t>КМЖ</w:t>
      </w:r>
      <w:r w:rsidR="00653080" w:rsidRPr="0046111A">
        <w:rPr>
          <w:rFonts w:ascii="Times New Roman" w:eastAsia="Times New Roman" w:hAnsi="Times New Roman" w:cs="Times New Roman"/>
          <w:sz w:val="28"/>
          <w:szCs w:val="28"/>
          <w:lang w:val="kk-KZ"/>
        </w:rPr>
        <w:t xml:space="preserve"> ресурстар</w:t>
      </w:r>
      <w:r w:rsidRPr="0046111A">
        <w:rPr>
          <w:rFonts w:ascii="Times New Roman" w:eastAsia="Times New Roman" w:hAnsi="Times New Roman" w:cs="Times New Roman"/>
          <w:sz w:val="28"/>
          <w:szCs w:val="28"/>
          <w:lang w:val="kk-KZ"/>
        </w:rPr>
        <w:t>ын</w:t>
      </w:r>
      <w:r w:rsidR="00653080" w:rsidRPr="0046111A">
        <w:rPr>
          <w:rFonts w:ascii="Times New Roman" w:eastAsia="Times New Roman" w:hAnsi="Times New Roman" w:cs="Times New Roman"/>
          <w:sz w:val="28"/>
          <w:szCs w:val="28"/>
          <w:lang w:val="kk-KZ"/>
        </w:rPr>
        <w:t xml:space="preserve"> қолданып</w:t>
      </w:r>
      <w:r w:rsidR="00EA1038" w:rsidRPr="0046111A">
        <w:rPr>
          <w:rFonts w:ascii="Times New Roman" w:eastAsia="Times New Roman" w:hAnsi="Times New Roman" w:cs="Times New Roman"/>
          <w:sz w:val="28"/>
          <w:szCs w:val="28"/>
          <w:lang w:val="kk-KZ"/>
        </w:rPr>
        <w:t xml:space="preserve"> </w:t>
      </w:r>
      <w:r w:rsidR="00860C1D" w:rsidRPr="0046111A">
        <w:rPr>
          <w:rFonts w:ascii="Times New Roman" w:hAnsi="Times New Roman" w:cs="Times New Roman"/>
          <w:sz w:val="28"/>
          <w:szCs w:val="28"/>
          <w:lang w:val="kk-KZ"/>
        </w:rPr>
        <w:t xml:space="preserve">«Интегралдық теңдеулер» </w:t>
      </w:r>
      <w:r w:rsidR="00AE4AB8" w:rsidRPr="0046111A">
        <w:rPr>
          <w:rFonts w:ascii="Times New Roman" w:hAnsi="Times New Roman" w:cs="Times New Roman"/>
          <w:sz w:val="28"/>
          <w:szCs w:val="28"/>
          <w:lang w:val="kk-KZ"/>
        </w:rPr>
        <w:t>таңдау курсын</w:t>
      </w:r>
      <w:r w:rsidR="00653080" w:rsidRPr="0046111A">
        <w:rPr>
          <w:rFonts w:ascii="Times New Roman" w:eastAsia="Times New Roman" w:hAnsi="Times New Roman" w:cs="Times New Roman"/>
          <w:sz w:val="28"/>
          <w:szCs w:val="28"/>
          <w:lang w:val="kk-KZ"/>
        </w:rPr>
        <w:t xml:space="preserve"> оқыту жаңа педагогикалық технологияның бір түрі болып табылады </w:t>
      </w:r>
      <w:r w:rsidR="00860C1D" w:rsidRPr="0046111A">
        <w:rPr>
          <w:rFonts w:ascii="Times New Roman" w:eastAsia="Times New Roman" w:hAnsi="Times New Roman" w:cs="Times New Roman"/>
          <w:sz w:val="28"/>
          <w:szCs w:val="28"/>
          <w:lang w:val="kk-KZ"/>
        </w:rPr>
        <w:t>және</w:t>
      </w:r>
      <w:r w:rsidR="00653080" w:rsidRPr="0046111A">
        <w:rPr>
          <w:rFonts w:ascii="Times New Roman" w:eastAsia="Times New Roman" w:hAnsi="Times New Roman" w:cs="Times New Roman"/>
          <w:sz w:val="28"/>
          <w:szCs w:val="28"/>
          <w:lang w:val="kk-KZ"/>
        </w:rPr>
        <w:t xml:space="preserve"> педагогиканың негізгі заңдарына бағынады</w:t>
      </w:r>
      <w:r w:rsidR="00860C1D" w:rsidRPr="0046111A">
        <w:rPr>
          <w:rFonts w:ascii="Times New Roman" w:eastAsia="Times New Roman" w:hAnsi="Times New Roman" w:cs="Times New Roman"/>
          <w:sz w:val="28"/>
          <w:szCs w:val="28"/>
          <w:lang w:val="kk-KZ"/>
        </w:rPr>
        <w:t>,</w:t>
      </w:r>
      <w:r w:rsidR="00653080" w:rsidRPr="0046111A">
        <w:rPr>
          <w:rFonts w:ascii="Times New Roman" w:eastAsia="Times New Roman" w:hAnsi="Times New Roman" w:cs="Times New Roman"/>
          <w:sz w:val="28"/>
          <w:szCs w:val="28"/>
          <w:lang w:val="kk-KZ"/>
        </w:rPr>
        <w:t xml:space="preserve"> білім берудің дәстүрлі дидактикалық ерекшеліктерін ұстанады,</w:t>
      </w:r>
      <w:r w:rsidR="0046665B" w:rsidRPr="0046111A">
        <w:rPr>
          <w:rFonts w:ascii="Times New Roman" w:eastAsia="Times New Roman" w:hAnsi="Times New Roman" w:cs="Times New Roman"/>
          <w:sz w:val="28"/>
          <w:szCs w:val="28"/>
          <w:lang w:val="kk-KZ"/>
        </w:rPr>
        <w:t xml:space="preserve"> </w:t>
      </w:r>
      <w:r w:rsidR="00653080" w:rsidRPr="0046111A">
        <w:rPr>
          <w:rFonts w:ascii="Times New Roman" w:eastAsia="Times New Roman" w:hAnsi="Times New Roman" w:cs="Times New Roman"/>
          <w:sz w:val="28"/>
          <w:szCs w:val="28"/>
          <w:lang w:val="kk-KZ"/>
        </w:rPr>
        <w:t>оқу ор</w:t>
      </w:r>
      <w:r w:rsidR="00860C1D" w:rsidRPr="0046111A">
        <w:rPr>
          <w:rFonts w:ascii="Times New Roman" w:eastAsia="Times New Roman" w:hAnsi="Times New Roman" w:cs="Times New Roman"/>
          <w:sz w:val="28"/>
          <w:szCs w:val="28"/>
          <w:lang w:val="kk-KZ"/>
        </w:rPr>
        <w:t>нының</w:t>
      </w:r>
      <w:r w:rsidR="00653080" w:rsidRPr="0046111A">
        <w:rPr>
          <w:rFonts w:ascii="Times New Roman" w:eastAsia="Times New Roman" w:hAnsi="Times New Roman" w:cs="Times New Roman"/>
          <w:sz w:val="28"/>
          <w:szCs w:val="28"/>
          <w:lang w:val="kk-KZ"/>
        </w:rPr>
        <w:t xml:space="preserve"> жаңа шарттар мен критерийлерімен толықтырылуын қажет етеді.</w:t>
      </w:r>
      <w:r w:rsidR="0046665B" w:rsidRPr="0046111A">
        <w:rPr>
          <w:rFonts w:ascii="Times New Roman" w:eastAsia="Times New Roman" w:hAnsi="Times New Roman" w:cs="Times New Roman"/>
          <w:sz w:val="28"/>
          <w:szCs w:val="28"/>
          <w:lang w:val="kk-KZ"/>
        </w:rPr>
        <w:t xml:space="preserve"> </w:t>
      </w:r>
      <w:r w:rsidRPr="0046111A">
        <w:rPr>
          <w:rFonts w:ascii="Times New Roman" w:hAnsi="Times New Roman" w:cs="Times New Roman"/>
          <w:sz w:val="28"/>
          <w:szCs w:val="28"/>
          <w:lang w:val="kk-KZ"/>
        </w:rPr>
        <w:t>КМЖ</w:t>
      </w:r>
      <w:r w:rsidR="008F36CA" w:rsidRPr="0046111A">
        <w:rPr>
          <w:rFonts w:ascii="Times New Roman" w:hAnsi="Times New Roman" w:cs="Times New Roman"/>
          <w:sz w:val="28"/>
          <w:szCs w:val="28"/>
          <w:lang w:val="kk-KZ"/>
        </w:rPr>
        <w:t>–</w:t>
      </w:r>
      <w:r w:rsidR="00DA5CFA" w:rsidRPr="0046111A">
        <w:rPr>
          <w:rFonts w:ascii="Times New Roman" w:hAnsi="Times New Roman" w:cs="Times New Roman"/>
          <w:sz w:val="28"/>
          <w:szCs w:val="28"/>
          <w:lang w:val="kk-KZ"/>
        </w:rPr>
        <w:t>ны</w:t>
      </w:r>
      <w:r w:rsidR="0046665B" w:rsidRPr="0046111A">
        <w:rPr>
          <w:rFonts w:ascii="Times New Roman" w:hAnsi="Times New Roman" w:cs="Times New Roman"/>
          <w:sz w:val="28"/>
          <w:szCs w:val="28"/>
          <w:lang w:val="kk-KZ"/>
        </w:rPr>
        <w:t xml:space="preserve"> </w:t>
      </w:r>
      <w:r w:rsidR="00E808E6" w:rsidRPr="0046111A">
        <w:rPr>
          <w:rFonts w:ascii="Times New Roman" w:hAnsi="Times New Roman" w:cs="Times New Roman"/>
          <w:sz w:val="28"/>
          <w:szCs w:val="28"/>
          <w:lang w:val="kk-KZ"/>
        </w:rPr>
        <w:t xml:space="preserve">«Интегралдық </w:t>
      </w:r>
      <w:r w:rsidR="00E808E6" w:rsidRPr="0046111A">
        <w:rPr>
          <w:rFonts w:ascii="Times New Roman" w:hAnsi="Times New Roman" w:cs="Times New Roman"/>
          <w:sz w:val="28"/>
          <w:szCs w:val="28"/>
          <w:lang w:val="kk-KZ"/>
        </w:rPr>
        <w:lastRenderedPageBreak/>
        <w:t xml:space="preserve">теңдеулер» </w:t>
      </w:r>
      <w:r w:rsidR="00AE4AB8" w:rsidRPr="0046111A">
        <w:rPr>
          <w:rFonts w:ascii="Times New Roman" w:hAnsi="Times New Roman" w:cs="Times New Roman"/>
          <w:sz w:val="28"/>
          <w:szCs w:val="28"/>
          <w:lang w:val="kk-KZ"/>
        </w:rPr>
        <w:t>таңдау курсын</w:t>
      </w:r>
      <w:r w:rsidR="00E808E6" w:rsidRPr="0046111A">
        <w:rPr>
          <w:rFonts w:ascii="Times New Roman" w:hAnsi="Times New Roman" w:cs="Times New Roman"/>
          <w:sz w:val="28"/>
          <w:szCs w:val="28"/>
          <w:lang w:val="kk-KZ"/>
        </w:rPr>
        <w:t xml:space="preserve"> оқытуда</w:t>
      </w:r>
      <w:r w:rsidR="00653080" w:rsidRPr="0046111A">
        <w:rPr>
          <w:rFonts w:ascii="Times New Roman" w:hAnsi="Times New Roman" w:cs="Times New Roman"/>
          <w:sz w:val="28"/>
          <w:szCs w:val="28"/>
          <w:lang w:val="kk-KZ"/>
        </w:rPr>
        <w:t xml:space="preserve"> қо</w:t>
      </w:r>
      <w:r w:rsidR="00860C1D" w:rsidRPr="0046111A">
        <w:rPr>
          <w:rFonts w:ascii="Times New Roman" w:hAnsi="Times New Roman" w:cs="Times New Roman"/>
          <w:sz w:val="28"/>
          <w:szCs w:val="28"/>
          <w:lang w:val="kk-KZ"/>
        </w:rPr>
        <w:t>лдану әр түрлі режимдерде</w:t>
      </w:r>
      <w:r w:rsidR="0017397B" w:rsidRPr="0046111A">
        <w:rPr>
          <w:rFonts w:ascii="Times New Roman" w:hAnsi="Times New Roman" w:cs="Times New Roman"/>
          <w:sz w:val="28"/>
          <w:szCs w:val="28"/>
          <w:lang w:val="kk-KZ"/>
        </w:rPr>
        <w:t xml:space="preserve"> жүргізілуі мүмкін</w:t>
      </w:r>
      <w:r w:rsidR="00653080" w:rsidRPr="0046111A">
        <w:rPr>
          <w:rFonts w:ascii="Times New Roman" w:hAnsi="Times New Roman" w:cs="Times New Roman"/>
          <w:sz w:val="28"/>
          <w:szCs w:val="28"/>
          <w:lang w:val="kk-KZ"/>
        </w:rPr>
        <w:t>, атап айтқанда:</w:t>
      </w:r>
    </w:p>
    <w:p w:rsidR="00653080" w:rsidRPr="0046111A" w:rsidRDefault="00653080" w:rsidP="003A3310">
      <w:pPr>
        <w:tabs>
          <w:tab w:val="left" w:pos="70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-оқыту</w:t>
      </w:r>
      <w:r w:rsidR="00860C1D" w:rsidRPr="0046111A">
        <w:rPr>
          <w:rFonts w:ascii="Times New Roman" w:hAnsi="Times New Roman" w:cs="Times New Roman"/>
          <w:sz w:val="28"/>
          <w:szCs w:val="28"/>
          <w:lang w:val="kk-KZ"/>
        </w:rPr>
        <w:t>да</w:t>
      </w:r>
      <w:r w:rsidRPr="0046111A">
        <w:rPr>
          <w:rFonts w:ascii="Times New Roman" w:hAnsi="Times New Roman" w:cs="Times New Roman"/>
          <w:sz w:val="28"/>
          <w:szCs w:val="28"/>
          <w:lang w:val="kk-KZ"/>
        </w:rPr>
        <w:t>;</w:t>
      </w:r>
    </w:p>
    <w:p w:rsidR="00653080" w:rsidRPr="0046111A" w:rsidRDefault="00653080" w:rsidP="003A3310">
      <w:pPr>
        <w:tabs>
          <w:tab w:val="left" w:pos="70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-оқылатын материалды графикалық бейнелеу</w:t>
      </w:r>
      <w:r w:rsidR="00860C1D" w:rsidRPr="0046111A">
        <w:rPr>
          <w:rFonts w:ascii="Times New Roman" w:hAnsi="Times New Roman" w:cs="Times New Roman"/>
          <w:sz w:val="28"/>
          <w:szCs w:val="28"/>
          <w:lang w:val="kk-KZ"/>
        </w:rPr>
        <w:t>де</w:t>
      </w:r>
      <w:r w:rsidRPr="0046111A">
        <w:rPr>
          <w:rFonts w:ascii="Times New Roman" w:hAnsi="Times New Roman" w:cs="Times New Roman"/>
          <w:sz w:val="28"/>
          <w:szCs w:val="28"/>
          <w:lang w:val="kk-KZ"/>
        </w:rPr>
        <w:t>;</w:t>
      </w:r>
    </w:p>
    <w:p w:rsidR="00653080" w:rsidRPr="0046111A" w:rsidRDefault="00653080" w:rsidP="003A3310">
      <w:pPr>
        <w:tabs>
          <w:tab w:val="left" w:pos="70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-тақырыпты оқып-үйренгеннен кейін қарапайым дағдылар мен дағдыларды</w:t>
      </w:r>
      <w:r w:rsidR="00860C1D" w:rsidRPr="0046111A">
        <w:rPr>
          <w:rFonts w:ascii="Times New Roman" w:hAnsi="Times New Roman" w:cs="Times New Roman"/>
          <w:sz w:val="28"/>
          <w:szCs w:val="28"/>
          <w:lang w:val="kk-KZ"/>
        </w:rPr>
        <w:t xml:space="preserve"> пысықтау үшін жаттығуда</w:t>
      </w:r>
      <w:r w:rsidRPr="0046111A">
        <w:rPr>
          <w:rFonts w:ascii="Times New Roman" w:hAnsi="Times New Roman" w:cs="Times New Roman"/>
          <w:sz w:val="28"/>
          <w:szCs w:val="28"/>
          <w:lang w:val="kk-KZ"/>
        </w:rPr>
        <w:t>;</w:t>
      </w:r>
    </w:p>
    <w:p w:rsidR="00653080" w:rsidRPr="0046111A" w:rsidRDefault="00653080" w:rsidP="003A3310">
      <w:pPr>
        <w:tabs>
          <w:tab w:val="left" w:pos="70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-материалды меңгеру сапасын тестілеудің диагностикалық режимінде;</w:t>
      </w:r>
    </w:p>
    <w:p w:rsidR="00653080" w:rsidRPr="0046111A" w:rsidRDefault="00860C1D" w:rsidP="003A3310">
      <w:pPr>
        <w:tabs>
          <w:tab w:val="left" w:pos="70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-өзін-өзі оқытуда</w:t>
      </w:r>
      <w:r w:rsidR="00653080" w:rsidRPr="0046111A">
        <w:rPr>
          <w:rFonts w:ascii="Times New Roman" w:hAnsi="Times New Roman" w:cs="Times New Roman"/>
          <w:sz w:val="28"/>
          <w:szCs w:val="28"/>
          <w:lang w:val="kk-KZ"/>
        </w:rPr>
        <w:t>.</w:t>
      </w:r>
    </w:p>
    <w:p w:rsidR="00653080" w:rsidRPr="0046111A" w:rsidRDefault="00653080" w:rsidP="003A3310">
      <w:pPr>
        <w:tabs>
          <w:tab w:val="left" w:pos="709"/>
        </w:tabs>
        <w:spacing w:after="0" w:line="240" w:lineRule="auto"/>
        <w:ind w:firstLine="567"/>
        <w:rPr>
          <w:rFonts w:ascii="Times New Roman" w:eastAsia="Times New Roman" w:hAnsi="Times New Roman" w:cs="Times New Roman"/>
          <w:sz w:val="28"/>
          <w:szCs w:val="28"/>
          <w:lang w:val="kk-KZ"/>
        </w:rPr>
      </w:pPr>
      <w:r w:rsidRPr="0046111A">
        <w:rPr>
          <w:rFonts w:ascii="Times New Roman" w:hAnsi="Times New Roman" w:cs="Times New Roman"/>
          <w:sz w:val="28"/>
          <w:szCs w:val="28"/>
          <w:lang w:val="kk-KZ"/>
        </w:rPr>
        <w:t xml:space="preserve">Оқу процесіне жаңа компьютерлік технологияларды енгізумен оқытушы үшін электрондық білім беру ресурстарын жинақтау және </w:t>
      </w:r>
      <w:r w:rsidR="0017397B" w:rsidRPr="0046111A">
        <w:rPr>
          <w:rFonts w:ascii="Times New Roman" w:hAnsi="Times New Roman" w:cs="Times New Roman"/>
          <w:sz w:val="28"/>
          <w:szCs w:val="28"/>
          <w:lang w:val="kk-KZ"/>
        </w:rPr>
        <w:t>қолд</w:t>
      </w:r>
      <w:r w:rsidRPr="0046111A">
        <w:rPr>
          <w:rFonts w:ascii="Times New Roman" w:hAnsi="Times New Roman" w:cs="Times New Roman"/>
          <w:sz w:val="28"/>
          <w:szCs w:val="28"/>
          <w:lang w:val="kk-KZ"/>
        </w:rPr>
        <w:t xml:space="preserve">ану мәселесі өзекті болып отыр. </w:t>
      </w:r>
      <w:r w:rsidRPr="0046111A">
        <w:rPr>
          <w:rFonts w:ascii="Times New Roman" w:eastAsia="Times New Roman" w:hAnsi="Times New Roman" w:cs="Times New Roman"/>
          <w:sz w:val="28"/>
          <w:szCs w:val="28"/>
          <w:lang w:val="kk-KZ"/>
        </w:rPr>
        <w:t xml:space="preserve">Сонымен </w:t>
      </w:r>
      <w:r w:rsidR="00E808E6" w:rsidRPr="0046111A">
        <w:rPr>
          <w:rFonts w:ascii="Times New Roman" w:hAnsi="Times New Roman" w:cs="Times New Roman"/>
          <w:sz w:val="28"/>
          <w:szCs w:val="28"/>
          <w:lang w:val="kk-KZ"/>
        </w:rPr>
        <w:t xml:space="preserve">«Интегралдық теңдеулер» </w:t>
      </w:r>
      <w:r w:rsidR="00AE4AB8" w:rsidRPr="0046111A">
        <w:rPr>
          <w:rFonts w:ascii="Times New Roman" w:hAnsi="Times New Roman" w:cs="Times New Roman"/>
          <w:sz w:val="28"/>
          <w:szCs w:val="28"/>
          <w:lang w:val="kk-KZ"/>
        </w:rPr>
        <w:t>таңдау курсын</w:t>
      </w:r>
      <w:r w:rsidRPr="0046111A">
        <w:rPr>
          <w:rFonts w:ascii="Times New Roman" w:eastAsia="Times New Roman" w:hAnsi="Times New Roman" w:cs="Times New Roman"/>
          <w:sz w:val="28"/>
          <w:szCs w:val="28"/>
          <w:lang w:val="kk-KZ"/>
        </w:rPr>
        <w:t xml:space="preserve"> оқытуда </w:t>
      </w:r>
      <w:r w:rsidR="0087532B" w:rsidRPr="0046111A">
        <w:rPr>
          <w:rFonts w:ascii="Times New Roman" w:eastAsia="Times New Roman" w:hAnsi="Times New Roman" w:cs="Times New Roman"/>
          <w:sz w:val="28"/>
          <w:szCs w:val="28"/>
          <w:lang w:val="kk-KZ"/>
        </w:rPr>
        <w:t>тиімді</w:t>
      </w:r>
      <w:r w:rsidRPr="0046111A">
        <w:rPr>
          <w:rFonts w:ascii="Times New Roman" w:eastAsia="Times New Roman" w:hAnsi="Times New Roman" w:cs="Times New Roman"/>
          <w:sz w:val="28"/>
          <w:szCs w:val="28"/>
          <w:lang w:val="kk-KZ"/>
        </w:rPr>
        <w:t xml:space="preserve"> оқу құралы электрондық ресурстар мен </w:t>
      </w:r>
      <w:r w:rsidR="00E808E6" w:rsidRPr="0046111A">
        <w:rPr>
          <w:rFonts w:ascii="Times New Roman" w:eastAsia="Times New Roman" w:hAnsi="Times New Roman" w:cs="Times New Roman"/>
          <w:sz w:val="28"/>
          <w:szCs w:val="28"/>
          <w:lang w:val="kk-KZ"/>
        </w:rPr>
        <w:t>КМЖ</w:t>
      </w:r>
      <w:r w:rsidRPr="0046111A">
        <w:rPr>
          <w:rFonts w:ascii="Times New Roman" w:eastAsia="Times New Roman" w:hAnsi="Times New Roman" w:cs="Times New Roman"/>
          <w:sz w:val="28"/>
          <w:szCs w:val="28"/>
          <w:lang w:val="kk-KZ"/>
        </w:rPr>
        <w:t xml:space="preserve"> болып табылады</w:t>
      </w:r>
      <w:r w:rsidR="00E2095F" w:rsidRPr="0046111A">
        <w:rPr>
          <w:rFonts w:ascii="Times New Roman" w:eastAsia="Times New Roman" w:hAnsi="Times New Roman" w:cs="Times New Roman"/>
          <w:sz w:val="28"/>
          <w:szCs w:val="28"/>
          <w:lang w:val="kk-KZ"/>
        </w:rPr>
        <w:t>. Осы секілді ақпараттық жүйелерді дамыту негізінде іске асады</w:t>
      </w:r>
      <w:r w:rsidRPr="0046111A">
        <w:rPr>
          <w:rFonts w:ascii="Times New Roman" w:eastAsia="Times New Roman" w:hAnsi="Times New Roman" w:cs="Times New Roman"/>
          <w:sz w:val="28"/>
          <w:szCs w:val="28"/>
          <w:lang w:val="kk-KZ"/>
        </w:rPr>
        <w:t xml:space="preserve">. </w:t>
      </w:r>
    </w:p>
    <w:p w:rsidR="00C721F7" w:rsidRPr="0046111A" w:rsidRDefault="00E325FF"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sz w:val="28"/>
          <w:szCs w:val="28"/>
          <w:lang w:val="kk-KZ"/>
        </w:rPr>
        <w:t>Maple</w:t>
      </w:r>
      <w:r w:rsidR="006961D0" w:rsidRPr="0046111A">
        <w:rPr>
          <w:rFonts w:ascii="Times New Roman" w:hAnsi="Times New Roman" w:cs="Times New Roman"/>
          <w:sz w:val="28"/>
          <w:szCs w:val="28"/>
          <w:lang w:val="kk-KZ"/>
        </w:rPr>
        <w:t xml:space="preserve"> </w:t>
      </w:r>
      <w:r w:rsidR="008D3EC4" w:rsidRPr="0046111A">
        <w:rPr>
          <w:rFonts w:ascii="Times New Roman" w:hAnsi="Times New Roman" w:cs="Times New Roman"/>
          <w:noProof/>
          <w:sz w:val="28"/>
          <w:szCs w:val="28"/>
          <w:lang w:val="kk-KZ"/>
        </w:rPr>
        <w:t>КМЖ-ны</w:t>
      </w:r>
      <w:r w:rsidR="00DA5CFA" w:rsidRPr="0046111A">
        <w:rPr>
          <w:rFonts w:ascii="Times New Roman" w:hAnsi="Times New Roman" w:cs="Times New Roman"/>
          <w:noProof/>
          <w:sz w:val="28"/>
          <w:szCs w:val="28"/>
          <w:lang w:val="kk-KZ"/>
        </w:rPr>
        <w:t xml:space="preserve"> оқу</w:t>
      </w:r>
      <w:r w:rsidR="0010260F" w:rsidRPr="0046111A">
        <w:rPr>
          <w:rFonts w:ascii="Times New Roman" w:hAnsi="Times New Roman" w:cs="Times New Roman"/>
          <w:noProof/>
          <w:sz w:val="28"/>
          <w:szCs w:val="28"/>
          <w:lang w:val="kk-KZ"/>
        </w:rPr>
        <w:t xml:space="preserve"> материалы</w:t>
      </w:r>
      <w:r w:rsidR="00966504" w:rsidRPr="0046111A">
        <w:rPr>
          <w:rFonts w:ascii="Times New Roman" w:hAnsi="Times New Roman" w:cs="Times New Roman"/>
          <w:noProof/>
          <w:sz w:val="28"/>
          <w:szCs w:val="28"/>
          <w:lang w:val="kk-KZ"/>
        </w:rPr>
        <w:t>ның</w:t>
      </w:r>
      <w:r w:rsidR="0010260F" w:rsidRPr="0046111A">
        <w:rPr>
          <w:rFonts w:ascii="Times New Roman" w:hAnsi="Times New Roman" w:cs="Times New Roman"/>
          <w:noProof/>
          <w:sz w:val="28"/>
          <w:szCs w:val="28"/>
          <w:lang w:val="kk-KZ"/>
        </w:rPr>
        <w:t xml:space="preserve"> мазмұны</w:t>
      </w:r>
      <w:r w:rsidR="00966504" w:rsidRPr="0046111A">
        <w:rPr>
          <w:rFonts w:ascii="Times New Roman" w:hAnsi="Times New Roman" w:cs="Times New Roman"/>
          <w:noProof/>
          <w:sz w:val="28"/>
          <w:szCs w:val="28"/>
          <w:lang w:val="kk-KZ"/>
        </w:rPr>
        <w:t xml:space="preserve"> мен</w:t>
      </w:r>
      <w:r w:rsidR="0010260F" w:rsidRPr="0046111A">
        <w:rPr>
          <w:rFonts w:ascii="Times New Roman" w:hAnsi="Times New Roman" w:cs="Times New Roman"/>
          <w:noProof/>
          <w:sz w:val="28"/>
          <w:szCs w:val="28"/>
          <w:lang w:val="kk-KZ"/>
        </w:rPr>
        <w:t xml:space="preserve"> оқу іс-әрекетінің </w:t>
      </w:r>
      <w:r w:rsidR="00E721A3" w:rsidRPr="0046111A">
        <w:rPr>
          <w:rFonts w:ascii="Times New Roman" w:hAnsi="Times New Roman" w:cs="Times New Roman"/>
          <w:noProof/>
          <w:sz w:val="28"/>
          <w:szCs w:val="28"/>
          <w:lang w:val="kk-KZ"/>
        </w:rPr>
        <w:t>айқын</w:t>
      </w:r>
      <w:r w:rsidR="0010260F" w:rsidRPr="0046111A">
        <w:rPr>
          <w:rFonts w:ascii="Times New Roman" w:hAnsi="Times New Roman" w:cs="Times New Roman"/>
          <w:noProof/>
          <w:sz w:val="28"/>
          <w:szCs w:val="28"/>
          <w:lang w:val="kk-KZ"/>
        </w:rPr>
        <w:t xml:space="preserve"> түріне </w:t>
      </w:r>
      <w:r w:rsidR="00966504" w:rsidRPr="0046111A">
        <w:rPr>
          <w:rFonts w:ascii="Times New Roman" w:hAnsi="Times New Roman" w:cs="Times New Roman"/>
          <w:noProof/>
          <w:sz w:val="28"/>
          <w:szCs w:val="28"/>
          <w:lang w:val="kk-KZ"/>
        </w:rPr>
        <w:t>бағытталып</w:t>
      </w:r>
      <w:r w:rsidR="0010260F" w:rsidRPr="0046111A">
        <w:rPr>
          <w:rFonts w:ascii="Times New Roman" w:hAnsi="Times New Roman" w:cs="Times New Roman"/>
          <w:noProof/>
          <w:sz w:val="28"/>
          <w:szCs w:val="28"/>
          <w:lang w:val="kk-KZ"/>
        </w:rPr>
        <w:t>,</w:t>
      </w:r>
      <w:r w:rsidR="00966504" w:rsidRPr="0046111A">
        <w:rPr>
          <w:rFonts w:ascii="Times New Roman" w:hAnsi="Times New Roman" w:cs="Times New Roman"/>
          <w:noProof/>
          <w:sz w:val="28"/>
          <w:szCs w:val="28"/>
          <w:lang w:val="kk-KZ"/>
        </w:rPr>
        <w:t xml:space="preserve"> студенттерге </w:t>
      </w:r>
      <w:r w:rsidR="00966504" w:rsidRPr="0046111A">
        <w:rPr>
          <w:rFonts w:ascii="Times New Roman" w:hAnsi="Times New Roman" w:cs="Times New Roman"/>
          <w:sz w:val="28"/>
          <w:szCs w:val="28"/>
          <w:lang w:val="kk-KZ"/>
        </w:rPr>
        <w:t>«Интегралдық теңдеулер» таңдау курсы бойынша</w:t>
      </w:r>
      <w:r w:rsidR="0010260F" w:rsidRPr="0046111A">
        <w:rPr>
          <w:rFonts w:ascii="Times New Roman" w:hAnsi="Times New Roman" w:cs="Times New Roman"/>
          <w:noProof/>
          <w:sz w:val="28"/>
          <w:szCs w:val="28"/>
          <w:lang w:val="kk-KZ"/>
        </w:rPr>
        <w:t xml:space="preserve"> білім</w:t>
      </w:r>
      <w:r w:rsidR="00966504" w:rsidRPr="0046111A">
        <w:rPr>
          <w:rFonts w:ascii="Times New Roman" w:hAnsi="Times New Roman" w:cs="Times New Roman"/>
          <w:noProof/>
          <w:sz w:val="28"/>
          <w:szCs w:val="28"/>
          <w:lang w:val="kk-KZ"/>
        </w:rPr>
        <w:t xml:space="preserve"> алуға мүмкіндік береді</w:t>
      </w:r>
      <w:r w:rsidR="0010260F" w:rsidRPr="0046111A">
        <w:rPr>
          <w:rFonts w:ascii="Times New Roman" w:hAnsi="Times New Roman" w:cs="Times New Roman"/>
          <w:noProof/>
          <w:sz w:val="28"/>
          <w:szCs w:val="28"/>
          <w:lang w:val="kk-KZ"/>
        </w:rPr>
        <w:t xml:space="preserve">. </w:t>
      </w:r>
      <w:r w:rsidR="00C721F7" w:rsidRPr="0046111A">
        <w:rPr>
          <w:rFonts w:ascii="Times New Roman" w:hAnsi="Times New Roman" w:cs="Times New Roman"/>
          <w:noProof/>
          <w:sz w:val="28"/>
          <w:szCs w:val="28"/>
          <w:lang w:val="kk-KZ"/>
        </w:rPr>
        <w:t xml:space="preserve">Олай болса, </w:t>
      </w:r>
      <w:r w:rsidRPr="0046111A">
        <w:rPr>
          <w:rFonts w:ascii="Times New Roman" w:hAnsi="Times New Roman" w:cs="Times New Roman"/>
          <w:sz w:val="28"/>
          <w:szCs w:val="28"/>
          <w:lang w:val="kk-KZ"/>
        </w:rPr>
        <w:t>Maple</w:t>
      </w:r>
      <w:r w:rsidR="00EA1038" w:rsidRPr="0046111A">
        <w:rPr>
          <w:rFonts w:ascii="Times New Roman" w:hAnsi="Times New Roman" w:cs="Times New Roman"/>
          <w:sz w:val="28"/>
          <w:szCs w:val="28"/>
          <w:lang w:val="kk-KZ"/>
        </w:rPr>
        <w:t xml:space="preserve"> </w:t>
      </w:r>
      <w:r w:rsidR="00C721F7" w:rsidRPr="0046111A">
        <w:rPr>
          <w:rFonts w:ascii="Times New Roman" w:hAnsi="Times New Roman" w:cs="Times New Roman"/>
          <w:noProof/>
          <w:sz w:val="28"/>
          <w:szCs w:val="28"/>
          <w:lang w:val="kk-KZ"/>
        </w:rPr>
        <w:t xml:space="preserve">КМЖ берілген </w:t>
      </w:r>
      <w:r w:rsidR="00C24C42" w:rsidRPr="0046111A">
        <w:rPr>
          <w:rFonts w:ascii="Times New Roman" w:hAnsi="Times New Roman" w:cs="Times New Roman"/>
          <w:sz w:val="28"/>
          <w:szCs w:val="28"/>
          <w:lang w:val="kk-KZ"/>
        </w:rPr>
        <w:t>«Интегралдық теңдеулер» таңдау курсын</w:t>
      </w:r>
      <w:r w:rsidR="00C721F7" w:rsidRPr="0046111A">
        <w:rPr>
          <w:rFonts w:ascii="Times New Roman" w:hAnsi="Times New Roman" w:cs="Times New Roman"/>
          <w:noProof/>
          <w:sz w:val="28"/>
          <w:szCs w:val="28"/>
          <w:lang w:val="kk-KZ"/>
        </w:rPr>
        <w:t xml:space="preserve"> меңгеру</w:t>
      </w:r>
      <w:r w:rsidR="00C24C42" w:rsidRPr="0046111A">
        <w:rPr>
          <w:rFonts w:ascii="Times New Roman" w:hAnsi="Times New Roman" w:cs="Times New Roman"/>
          <w:noProof/>
          <w:sz w:val="28"/>
          <w:szCs w:val="28"/>
          <w:lang w:val="kk-KZ"/>
        </w:rPr>
        <w:t xml:space="preserve"> барысындағы </w:t>
      </w:r>
      <w:r w:rsidR="00C721F7" w:rsidRPr="0046111A">
        <w:rPr>
          <w:rFonts w:ascii="Times New Roman" w:hAnsi="Times New Roman" w:cs="Times New Roman"/>
          <w:noProof/>
          <w:sz w:val="28"/>
          <w:szCs w:val="28"/>
          <w:lang w:val="kk-KZ"/>
        </w:rPr>
        <w:t>іс-әрекетті</w:t>
      </w:r>
      <w:r w:rsidR="00C24C42" w:rsidRPr="0046111A">
        <w:rPr>
          <w:rFonts w:ascii="Times New Roman" w:hAnsi="Times New Roman" w:cs="Times New Roman"/>
          <w:noProof/>
          <w:sz w:val="28"/>
          <w:szCs w:val="28"/>
          <w:lang w:val="kk-KZ"/>
        </w:rPr>
        <w:t>ң</w:t>
      </w:r>
      <w:r w:rsidR="00C721F7" w:rsidRPr="0046111A">
        <w:rPr>
          <w:rFonts w:ascii="Times New Roman" w:hAnsi="Times New Roman" w:cs="Times New Roman"/>
          <w:noProof/>
          <w:sz w:val="28"/>
          <w:szCs w:val="28"/>
          <w:lang w:val="kk-KZ"/>
        </w:rPr>
        <w:t xml:space="preserve"> құралы болып табылуымен аса құнды. </w:t>
      </w:r>
    </w:p>
    <w:p w:rsidR="0054748B" w:rsidRPr="0046111A" w:rsidRDefault="0054748B"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Әлемдік білім беру жүйесінде студенттердің білім сапасын арттыру</w:t>
      </w:r>
      <w:r w:rsidR="00F30458" w:rsidRPr="0046111A">
        <w:rPr>
          <w:rFonts w:ascii="Times New Roman" w:hAnsi="Times New Roman" w:cs="Times New Roman"/>
          <w:sz w:val="28"/>
          <w:szCs w:val="28"/>
          <w:lang w:val="kk-KZ"/>
        </w:rPr>
        <w:t xml:space="preserve"> бойынша басымдық берілген бағыт ретінде қолданбалық бағытт</w:t>
      </w:r>
      <w:r w:rsidR="006961D0" w:rsidRPr="0046111A">
        <w:rPr>
          <w:rFonts w:ascii="Times New Roman" w:hAnsi="Times New Roman" w:cs="Times New Roman"/>
          <w:sz w:val="28"/>
          <w:szCs w:val="28"/>
          <w:lang w:val="kk-KZ"/>
        </w:rPr>
        <w:t>ар</w:t>
      </w:r>
      <w:r w:rsidR="00F30458" w:rsidRPr="0046111A">
        <w:rPr>
          <w:rFonts w:ascii="Times New Roman" w:hAnsi="Times New Roman" w:cs="Times New Roman"/>
          <w:sz w:val="28"/>
          <w:szCs w:val="28"/>
          <w:lang w:val="kk-KZ"/>
        </w:rPr>
        <w:t>ын қолға алу және оны жүзеге асыру тетіктерін,</w:t>
      </w:r>
      <w:r w:rsidRPr="0046111A">
        <w:rPr>
          <w:rFonts w:ascii="Times New Roman" w:hAnsi="Times New Roman" w:cs="Times New Roman"/>
          <w:sz w:val="28"/>
          <w:szCs w:val="28"/>
          <w:lang w:val="kk-KZ"/>
        </w:rPr>
        <w:t xml:space="preserve"> құралдарын жетілдіру болып табылады.</w:t>
      </w:r>
    </w:p>
    <w:p w:rsidR="0054748B" w:rsidRPr="0046111A" w:rsidRDefault="0054748B"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Сондай оқу құралдарының бірі компьютерлік математика жүйелері өткен ғасырдың 60-шы жылдарынан пайда бола бастады.</w:t>
      </w:r>
      <w:r w:rsidR="00B70873" w:rsidRPr="0046111A">
        <w:rPr>
          <w:rFonts w:ascii="Times New Roman" w:hAnsi="Times New Roman" w:cs="Times New Roman"/>
          <w:sz w:val="28"/>
          <w:szCs w:val="28"/>
          <w:lang w:val="kk-KZ"/>
        </w:rPr>
        <w:t xml:space="preserve"> Осы оқу құралдарын білім беру жүйесін реформалауда қолдану, оқытудың мақсаты, мазмұны, әдістеріне сай тәжірибеге енгізуді қазіргі заман талап етеді.</w:t>
      </w:r>
    </w:p>
    <w:p w:rsidR="00E325FF" w:rsidRPr="0046111A" w:rsidRDefault="0054748B"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Алғашқы компьютерлік жүйелердің мүмкіндіктері ретінде типтік алгебралық түрлендірулер: өрнектегі орнына қоюлар, өрнекті ықшамд</w:t>
      </w:r>
      <w:r w:rsidR="00EA1038" w:rsidRPr="0046111A">
        <w:rPr>
          <w:rFonts w:ascii="Times New Roman" w:hAnsi="Times New Roman" w:cs="Times New Roman"/>
          <w:sz w:val="28"/>
          <w:szCs w:val="28"/>
          <w:lang w:val="kk-KZ"/>
        </w:rPr>
        <w:t>ау, көпмүшеліктерге (полиномдарғ</w:t>
      </w:r>
      <w:r w:rsidRPr="0046111A">
        <w:rPr>
          <w:rFonts w:ascii="Times New Roman" w:hAnsi="Times New Roman" w:cs="Times New Roman"/>
          <w:sz w:val="28"/>
          <w:szCs w:val="28"/>
          <w:lang w:val="kk-KZ"/>
        </w:rPr>
        <w:t>а) қатысты амалдар, сызықты және сызықты емес теңдеулер және жүйелердің шешімдері және т.б. түрлен</w:t>
      </w:r>
      <w:r w:rsidR="00E05C44" w:rsidRPr="0046111A">
        <w:rPr>
          <w:rFonts w:ascii="Times New Roman" w:hAnsi="Times New Roman" w:cs="Times New Roman"/>
          <w:sz w:val="28"/>
          <w:szCs w:val="28"/>
          <w:lang w:val="kk-KZ"/>
        </w:rPr>
        <w:t>дірулердің орындалғанын,</w:t>
      </w:r>
      <w:r w:rsidRPr="0046111A">
        <w:rPr>
          <w:rFonts w:ascii="Times New Roman" w:hAnsi="Times New Roman" w:cs="Times New Roman"/>
          <w:sz w:val="28"/>
          <w:szCs w:val="28"/>
          <w:lang w:val="kk-KZ"/>
        </w:rPr>
        <w:t xml:space="preserve"> аналитикалық (символдық) нәтижелерді алу мүмкіндігіне бағытталғанын </w:t>
      </w:r>
      <w:r w:rsidR="005D4795" w:rsidRPr="0046111A">
        <w:rPr>
          <w:rFonts w:ascii="Times New Roman" w:hAnsi="Times New Roman" w:cs="Times New Roman"/>
          <w:sz w:val="28"/>
          <w:szCs w:val="28"/>
          <w:lang w:val="kk-KZ"/>
        </w:rPr>
        <w:t>айтуға болады.</w:t>
      </w:r>
    </w:p>
    <w:p w:rsidR="0054748B" w:rsidRPr="0046111A" w:rsidRDefault="00DC2D96"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Осы күнде </w:t>
      </w:r>
      <w:r w:rsidR="0017397B" w:rsidRPr="0046111A">
        <w:rPr>
          <w:rFonts w:ascii="Times New Roman" w:hAnsi="Times New Roman" w:cs="Times New Roman"/>
          <w:sz w:val="28"/>
          <w:szCs w:val="28"/>
          <w:lang w:val="kk-KZ"/>
        </w:rPr>
        <w:t>КМЖ</w:t>
      </w:r>
      <w:r w:rsidR="0054748B"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толыққанды орындау қабілетіне ие</w:t>
      </w:r>
      <w:r w:rsidR="0054748B"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көптеген математикалық әдістерді</w:t>
      </w:r>
      <w:r w:rsidR="0054748B" w:rsidRPr="0046111A">
        <w:rPr>
          <w:rFonts w:ascii="Times New Roman" w:hAnsi="Times New Roman" w:cs="Times New Roman"/>
          <w:sz w:val="28"/>
          <w:szCs w:val="28"/>
          <w:lang w:val="kk-KZ"/>
        </w:rPr>
        <w:t xml:space="preserve"> қамтитын мүмкіндігіне ие, сонымен әрбір келесі жаңа </w:t>
      </w:r>
      <w:r w:rsidRPr="0046111A">
        <w:rPr>
          <w:rFonts w:ascii="Times New Roman" w:hAnsi="Times New Roman" w:cs="Times New Roman"/>
          <w:sz w:val="28"/>
          <w:szCs w:val="28"/>
          <w:lang w:val="kk-KZ"/>
        </w:rPr>
        <w:t>түрі бұрынғысына қарағанда</w:t>
      </w:r>
      <w:r w:rsidR="0054748B" w:rsidRPr="0046111A">
        <w:rPr>
          <w:rFonts w:ascii="Times New Roman" w:hAnsi="Times New Roman" w:cs="Times New Roman"/>
          <w:sz w:val="28"/>
          <w:szCs w:val="28"/>
          <w:lang w:val="kk-KZ"/>
        </w:rPr>
        <w:t xml:space="preserve"> мүмкіндігі мол, </w:t>
      </w:r>
      <w:r w:rsidRPr="0046111A">
        <w:rPr>
          <w:rFonts w:ascii="Times New Roman" w:hAnsi="Times New Roman" w:cs="Times New Roman"/>
          <w:sz w:val="28"/>
          <w:szCs w:val="28"/>
          <w:lang w:val="kk-KZ"/>
        </w:rPr>
        <w:t>жоғары деңгейдегі есептер</w:t>
      </w:r>
      <w:r w:rsidR="00D13ACA" w:rsidRPr="0046111A">
        <w:rPr>
          <w:rFonts w:ascii="Times New Roman" w:hAnsi="Times New Roman" w:cs="Times New Roman"/>
          <w:sz w:val="28"/>
          <w:szCs w:val="28"/>
          <w:lang w:val="kk-KZ"/>
        </w:rPr>
        <w:t>ді шығаруға бейімделген.</w:t>
      </w:r>
      <w:r w:rsidR="0054748B" w:rsidRPr="0046111A">
        <w:rPr>
          <w:rFonts w:ascii="Times New Roman" w:hAnsi="Times New Roman" w:cs="Times New Roman"/>
          <w:sz w:val="28"/>
          <w:szCs w:val="28"/>
          <w:lang w:val="kk-KZ"/>
        </w:rPr>
        <w:t xml:space="preserve"> В.П.Дьяконов </w:t>
      </w:r>
      <w:r w:rsidR="00B869E6" w:rsidRPr="0046111A">
        <w:rPr>
          <w:rFonts w:ascii="Times New Roman" w:hAnsi="Times New Roman" w:cs="Times New Roman"/>
          <w:sz w:val="28"/>
          <w:szCs w:val="28"/>
          <w:lang w:val="kk-KZ"/>
        </w:rPr>
        <w:t>[3</w:t>
      </w:r>
      <w:r w:rsidR="00DE20AA" w:rsidRPr="0046111A">
        <w:rPr>
          <w:rFonts w:ascii="Times New Roman" w:hAnsi="Times New Roman" w:cs="Times New Roman"/>
          <w:sz w:val="28"/>
          <w:szCs w:val="28"/>
          <w:lang w:val="kk-KZ"/>
        </w:rPr>
        <w:t>8</w:t>
      </w:r>
      <w:r w:rsidR="00B869E6" w:rsidRPr="0046111A">
        <w:rPr>
          <w:rFonts w:ascii="Times New Roman" w:hAnsi="Times New Roman" w:cs="Times New Roman"/>
          <w:sz w:val="28"/>
          <w:szCs w:val="28"/>
          <w:lang w:val="kk-KZ"/>
        </w:rPr>
        <w:t xml:space="preserve">] </w:t>
      </w:r>
      <w:r w:rsidR="0054748B" w:rsidRPr="0046111A">
        <w:rPr>
          <w:rFonts w:ascii="Times New Roman" w:hAnsi="Times New Roman" w:cs="Times New Roman"/>
          <w:sz w:val="28"/>
          <w:szCs w:val="28"/>
          <w:lang w:val="kk-KZ"/>
        </w:rPr>
        <w:t>зерттеу жұмысында, компьютерлік математика жүйелерін келесі жеті негізгі классқа жіктейді:</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сандық есептеу жүйелері;</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кестелік процессорлар;</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матрицалық жүйелер;</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статистикалық есептеу жүйелері;</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арнайы түрдегі есептеулер жүйелері;</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аналитикалық есептеу (компьютерлік алгебра) жүйелері;</w:t>
      </w:r>
    </w:p>
    <w:p w:rsidR="0054748B" w:rsidRPr="0046111A" w:rsidRDefault="0054748B" w:rsidP="003A3310">
      <w:pPr>
        <w:pStyle w:val="a3"/>
        <w:numPr>
          <w:ilvl w:val="0"/>
          <w:numId w:val="3"/>
        </w:numPr>
        <w:tabs>
          <w:tab w:val="left" w:pos="709"/>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әмбебап жүйелер.</w:t>
      </w:r>
    </w:p>
    <w:p w:rsidR="00E30BD1" w:rsidRPr="0046111A" w:rsidRDefault="00A0789C" w:rsidP="003A3310">
      <w:pPr>
        <w:tabs>
          <w:tab w:val="left" w:pos="70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Компьютерлік математиканың бағдарл</w:t>
      </w:r>
      <w:r w:rsidR="005310A3" w:rsidRPr="0046111A">
        <w:rPr>
          <w:rFonts w:ascii="Times New Roman" w:hAnsi="Times New Roman" w:cs="Times New Roman"/>
          <w:sz w:val="28"/>
          <w:szCs w:val="28"/>
          <w:lang w:val="kk-KZ"/>
        </w:rPr>
        <w:t>амал</w:t>
      </w:r>
      <w:r w:rsidRPr="0046111A">
        <w:rPr>
          <w:rFonts w:ascii="Times New Roman" w:hAnsi="Times New Roman" w:cs="Times New Roman"/>
          <w:sz w:val="28"/>
          <w:szCs w:val="28"/>
          <w:lang w:val="kk-KZ"/>
        </w:rPr>
        <w:t xml:space="preserve">анған құралдары ретінде компьютерлік математика жүйелері жиі қолданылады. Бағдарламалар класының атауы әртүрлі авторларда әртүрлі кездесіп жатады: компьютерлік алгебралар жүйелері, компьютерлік математика жүйелері, математиканың компьютерлік жүйелері, компьютерлік математиканың пакеттері, математикалық жүйелер </w:t>
      </w:r>
      <w:r w:rsidR="00E83D46" w:rsidRPr="0046111A">
        <w:rPr>
          <w:rFonts w:ascii="Times New Roman" w:hAnsi="Times New Roman" w:cs="Times New Roman"/>
          <w:sz w:val="28"/>
          <w:szCs w:val="28"/>
          <w:lang w:val="kk-KZ"/>
        </w:rPr>
        <w:t>[3</w:t>
      </w:r>
      <w:r w:rsidR="00DE20AA" w:rsidRPr="0046111A">
        <w:rPr>
          <w:rFonts w:ascii="Times New Roman" w:eastAsia="Times New Roman" w:hAnsi="Times New Roman" w:cs="Times New Roman"/>
          <w:sz w:val="28"/>
          <w:szCs w:val="28"/>
          <w:lang w:val="kk-KZ"/>
        </w:rPr>
        <w:t>9</w:t>
      </w:r>
      <w:r w:rsidR="003A3310">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4</w:t>
      </w:r>
      <w:r w:rsidR="00724996" w:rsidRPr="0046111A">
        <w:rPr>
          <w:rFonts w:ascii="Times New Roman" w:hAnsi="Times New Roman" w:cs="Times New Roman"/>
          <w:sz w:val="28"/>
          <w:szCs w:val="28"/>
          <w:lang w:val="kk-KZ"/>
        </w:rPr>
        <w:t>3]</w:t>
      </w:r>
      <w:r w:rsidRPr="0046111A">
        <w:rPr>
          <w:rFonts w:ascii="Times New Roman" w:hAnsi="Times New Roman" w:cs="Times New Roman"/>
          <w:sz w:val="28"/>
          <w:szCs w:val="28"/>
          <w:lang w:val="kk-KZ"/>
        </w:rPr>
        <w:t>.</w:t>
      </w:r>
    </w:p>
    <w:p w:rsidR="00DA5CFA" w:rsidRPr="0046111A" w:rsidRDefault="0010260F"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Осы </w:t>
      </w:r>
      <w:r w:rsidR="009510DC" w:rsidRPr="0046111A">
        <w:rPr>
          <w:rFonts w:ascii="Times New Roman" w:hAnsi="Times New Roman" w:cs="Times New Roman"/>
          <w:noProof/>
          <w:sz w:val="28"/>
          <w:szCs w:val="28"/>
          <w:lang w:val="kk-KZ"/>
        </w:rPr>
        <w:t xml:space="preserve">өзара байланысты </w:t>
      </w:r>
      <w:r w:rsidRPr="0046111A">
        <w:rPr>
          <w:rFonts w:ascii="Times New Roman" w:hAnsi="Times New Roman" w:cs="Times New Roman"/>
          <w:noProof/>
          <w:sz w:val="28"/>
          <w:szCs w:val="28"/>
          <w:lang w:val="kk-KZ"/>
        </w:rPr>
        <w:t>екі шараны</w:t>
      </w:r>
      <w:r w:rsidR="009510DC" w:rsidRPr="0046111A">
        <w:rPr>
          <w:rFonts w:ascii="Times New Roman" w:hAnsi="Times New Roman" w:cs="Times New Roman"/>
          <w:noProof/>
          <w:sz w:val="28"/>
          <w:szCs w:val="28"/>
          <w:lang w:val="kk-KZ"/>
        </w:rPr>
        <w:t xml:space="preserve"> ескере отырып, </w:t>
      </w:r>
      <w:r w:rsidR="00DA5CFA" w:rsidRPr="0046111A">
        <w:rPr>
          <w:rFonts w:ascii="Times New Roman" w:hAnsi="Times New Roman" w:cs="Times New Roman"/>
          <w:noProof/>
          <w:sz w:val="28"/>
          <w:szCs w:val="28"/>
          <w:lang w:val="kk-KZ"/>
        </w:rPr>
        <w:t>КМЖ</w:t>
      </w:r>
      <w:r w:rsidR="009510DC" w:rsidRPr="0046111A">
        <w:rPr>
          <w:rFonts w:ascii="Times New Roman" w:hAnsi="Times New Roman" w:cs="Times New Roman"/>
          <w:noProof/>
          <w:sz w:val="28"/>
          <w:szCs w:val="28"/>
          <w:lang w:val="kk-KZ"/>
        </w:rPr>
        <w:t xml:space="preserve"> бірнеше сипа</w:t>
      </w:r>
      <w:r w:rsidR="00DA5CFA" w:rsidRPr="0046111A">
        <w:rPr>
          <w:rFonts w:ascii="Times New Roman" w:hAnsi="Times New Roman" w:cs="Times New Roman"/>
          <w:noProof/>
          <w:sz w:val="28"/>
          <w:szCs w:val="28"/>
          <w:lang w:val="kk-KZ"/>
        </w:rPr>
        <w:t>ттамаларын ажыратып көрсетеміз:</w:t>
      </w:r>
    </w:p>
    <w:p w:rsidR="00DA5CFA" w:rsidRPr="0046111A" w:rsidRDefault="00DA5CFA"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7D2AD8" w:rsidRPr="0046111A">
        <w:rPr>
          <w:rFonts w:ascii="Times New Roman" w:hAnsi="Times New Roman" w:cs="Times New Roman"/>
          <w:noProof/>
          <w:sz w:val="28"/>
          <w:szCs w:val="28"/>
          <w:lang w:val="kk-KZ"/>
        </w:rPr>
        <w:t>КМЖ-</w:t>
      </w:r>
      <w:r w:rsidR="00652A87" w:rsidRPr="0046111A">
        <w:rPr>
          <w:rFonts w:ascii="Times New Roman" w:hAnsi="Times New Roman" w:cs="Times New Roman"/>
          <w:noProof/>
          <w:sz w:val="28"/>
          <w:szCs w:val="28"/>
          <w:lang w:val="kk-KZ"/>
        </w:rPr>
        <w:t xml:space="preserve"> курсты меңгеру барысындағы оқу мазмұнының іс жүзінде көрініс табу құралы</w:t>
      </w:r>
      <w:r w:rsidR="007D2AD8" w:rsidRPr="0046111A">
        <w:rPr>
          <w:rFonts w:ascii="Times New Roman" w:hAnsi="Times New Roman" w:cs="Times New Roman"/>
          <w:noProof/>
          <w:sz w:val="28"/>
          <w:szCs w:val="28"/>
          <w:lang w:val="kk-KZ"/>
        </w:rPr>
        <w:t xml:space="preserve">; </w:t>
      </w:r>
    </w:p>
    <w:p w:rsidR="00DA5CFA" w:rsidRPr="0046111A" w:rsidRDefault="00DA5CFA"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7D2AD8" w:rsidRPr="0046111A">
        <w:rPr>
          <w:rFonts w:ascii="Times New Roman" w:hAnsi="Times New Roman" w:cs="Times New Roman"/>
          <w:noProof/>
          <w:sz w:val="28"/>
          <w:szCs w:val="28"/>
          <w:lang w:val="kk-KZ"/>
        </w:rPr>
        <w:t>КМЖ-</w:t>
      </w:r>
      <w:r w:rsidR="00652A87" w:rsidRPr="0046111A">
        <w:rPr>
          <w:rFonts w:ascii="Times New Roman" w:hAnsi="Times New Roman" w:cs="Times New Roman"/>
          <w:noProof/>
          <w:sz w:val="28"/>
          <w:szCs w:val="28"/>
          <w:lang w:val="kk-KZ"/>
        </w:rPr>
        <w:t xml:space="preserve"> курсты меңгеру барысындағы оқу мазмнының</w:t>
      </w:r>
      <w:r w:rsidR="007D2AD8" w:rsidRPr="0046111A">
        <w:rPr>
          <w:rFonts w:ascii="Times New Roman" w:hAnsi="Times New Roman" w:cs="Times New Roman"/>
          <w:noProof/>
          <w:sz w:val="28"/>
          <w:szCs w:val="28"/>
          <w:lang w:val="kk-KZ"/>
        </w:rPr>
        <w:t xml:space="preserve">, </w:t>
      </w:r>
      <w:r w:rsidR="00652A87" w:rsidRPr="0046111A">
        <w:rPr>
          <w:rFonts w:ascii="Times New Roman" w:hAnsi="Times New Roman" w:cs="Times New Roman"/>
          <w:noProof/>
          <w:sz w:val="28"/>
          <w:szCs w:val="28"/>
          <w:lang w:val="kk-KZ"/>
        </w:rPr>
        <w:t>яғни,</w:t>
      </w:r>
      <w:r w:rsidR="00E41536" w:rsidRPr="0046111A">
        <w:rPr>
          <w:rFonts w:ascii="Times New Roman" w:hAnsi="Times New Roman" w:cs="Times New Roman"/>
          <w:noProof/>
          <w:sz w:val="28"/>
          <w:szCs w:val="28"/>
          <w:lang w:val="kk-KZ"/>
        </w:rPr>
        <w:t xml:space="preserve"> оқу </w:t>
      </w:r>
      <w:r w:rsidR="00652A87" w:rsidRPr="0046111A">
        <w:rPr>
          <w:rFonts w:ascii="Times New Roman" w:hAnsi="Times New Roman" w:cs="Times New Roman"/>
          <w:noProof/>
          <w:sz w:val="28"/>
          <w:szCs w:val="28"/>
          <w:lang w:val="kk-KZ"/>
        </w:rPr>
        <w:t>барысын игеруге қаратылған іс-әрекеттер</w:t>
      </w:r>
      <w:r w:rsidR="00E41536" w:rsidRPr="0046111A">
        <w:rPr>
          <w:rFonts w:ascii="Times New Roman" w:hAnsi="Times New Roman" w:cs="Times New Roman"/>
          <w:noProof/>
          <w:sz w:val="28"/>
          <w:szCs w:val="28"/>
          <w:lang w:val="kk-KZ"/>
        </w:rPr>
        <w:t xml:space="preserve">; </w:t>
      </w:r>
    </w:p>
    <w:p w:rsidR="002F48DE" w:rsidRPr="0046111A" w:rsidRDefault="00DA5CFA"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E41536" w:rsidRPr="0046111A">
        <w:rPr>
          <w:rFonts w:ascii="Times New Roman" w:hAnsi="Times New Roman" w:cs="Times New Roman"/>
          <w:noProof/>
          <w:sz w:val="28"/>
          <w:szCs w:val="28"/>
          <w:lang w:val="kk-KZ"/>
        </w:rPr>
        <w:t>КМЖ –</w:t>
      </w:r>
      <w:r w:rsidR="002F48DE" w:rsidRPr="0046111A">
        <w:rPr>
          <w:rFonts w:ascii="Times New Roman" w:hAnsi="Times New Roman" w:cs="Times New Roman"/>
          <w:noProof/>
          <w:sz w:val="28"/>
          <w:szCs w:val="28"/>
          <w:lang w:val="kk-KZ"/>
        </w:rPr>
        <w:t xml:space="preserve"> игеруге тиіс курстық көмекші материалы немесе студенттерді курстан алған білімдерінен жетістікке жетудегі құнды қолданба.</w:t>
      </w:r>
    </w:p>
    <w:p w:rsidR="002F48DE" w:rsidRPr="0046111A" w:rsidRDefault="002F48DE"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Мәліметтерге негізделіп, жалпылама түрде, компьтерлік жүйелерді саралай келе </w:t>
      </w:r>
      <w:r w:rsidR="00E41536" w:rsidRPr="0046111A">
        <w:rPr>
          <w:rFonts w:ascii="Times New Roman" w:hAnsi="Times New Roman" w:cs="Times New Roman"/>
          <w:noProof/>
          <w:sz w:val="28"/>
          <w:szCs w:val="28"/>
          <w:lang w:val="kk-KZ"/>
        </w:rPr>
        <w:t xml:space="preserve">«КМЖ» </w:t>
      </w:r>
      <w:r w:rsidRPr="0046111A">
        <w:rPr>
          <w:rFonts w:ascii="Times New Roman" w:hAnsi="Times New Roman" w:cs="Times New Roman"/>
          <w:noProof/>
          <w:sz w:val="28"/>
          <w:szCs w:val="28"/>
          <w:lang w:val="kk-KZ"/>
        </w:rPr>
        <w:t>ұғымы түсінігін келесідей нақтылайық</w:t>
      </w:r>
      <w:r w:rsidR="00E41536" w:rsidRPr="0046111A">
        <w:rPr>
          <w:rFonts w:ascii="Times New Roman" w:hAnsi="Times New Roman" w:cs="Times New Roman"/>
          <w:noProof/>
          <w:sz w:val="28"/>
          <w:szCs w:val="28"/>
          <w:lang w:val="kk-KZ"/>
        </w:rPr>
        <w:t>: КМЖ-студенттер</w:t>
      </w:r>
      <w:r w:rsidRPr="0046111A">
        <w:rPr>
          <w:rFonts w:ascii="Times New Roman" w:hAnsi="Times New Roman" w:cs="Times New Roman"/>
          <w:noProof/>
          <w:sz w:val="28"/>
          <w:szCs w:val="28"/>
          <w:lang w:val="kk-KZ"/>
        </w:rPr>
        <w:t>дің математиканың көптеген салаларымен байланысты білімдерді игеруге және оны ұйымдастыра меңгеруге мүмкіндік беретін оқу құралы.</w:t>
      </w:r>
    </w:p>
    <w:p w:rsidR="002B7756" w:rsidRPr="0046111A" w:rsidRDefault="008D3EC4"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КМЖ-ны</w:t>
      </w:r>
      <w:r w:rsidR="00DA5CFA" w:rsidRPr="0046111A">
        <w:rPr>
          <w:rFonts w:ascii="Times New Roman" w:hAnsi="Times New Roman" w:cs="Times New Roman"/>
          <w:noProof/>
          <w:sz w:val="28"/>
          <w:szCs w:val="28"/>
          <w:lang w:val="kk-KZ"/>
        </w:rPr>
        <w:t>ң</w:t>
      </w:r>
      <w:r w:rsidR="00062631" w:rsidRPr="0046111A">
        <w:rPr>
          <w:rFonts w:ascii="Times New Roman" w:hAnsi="Times New Roman" w:cs="Times New Roman"/>
          <w:noProof/>
          <w:sz w:val="28"/>
          <w:szCs w:val="28"/>
          <w:lang w:val="kk-KZ"/>
        </w:rPr>
        <w:t xml:space="preserve"> жоғарыда келтірілген сипаттамаларын </w:t>
      </w:r>
      <w:r w:rsidR="0054748B" w:rsidRPr="0046111A">
        <w:rPr>
          <w:rFonts w:ascii="Times New Roman" w:hAnsi="Times New Roman" w:cs="Times New Roman"/>
          <w:noProof/>
          <w:sz w:val="28"/>
          <w:szCs w:val="28"/>
          <w:lang w:val="kk-KZ"/>
        </w:rPr>
        <w:t>талдау арқылы, оның аталуының дамуын</w:t>
      </w:r>
      <w:r w:rsidR="00062631" w:rsidRPr="0046111A">
        <w:rPr>
          <w:rFonts w:ascii="Times New Roman" w:hAnsi="Times New Roman" w:cs="Times New Roman"/>
          <w:noProof/>
          <w:sz w:val="28"/>
          <w:szCs w:val="28"/>
          <w:lang w:val="kk-KZ"/>
        </w:rPr>
        <w:t xml:space="preserve"> тұжырымдап, төмендегідей түрде көрсету</w:t>
      </w:r>
      <w:r w:rsidR="00704B76" w:rsidRPr="0046111A">
        <w:rPr>
          <w:rFonts w:ascii="Times New Roman" w:hAnsi="Times New Roman" w:cs="Times New Roman"/>
          <w:noProof/>
          <w:sz w:val="28"/>
          <w:szCs w:val="28"/>
          <w:lang w:val="kk-KZ"/>
        </w:rPr>
        <w:t>ге болады</w:t>
      </w:r>
      <w:r w:rsidR="00EA1038" w:rsidRPr="0046111A">
        <w:rPr>
          <w:rFonts w:ascii="Times New Roman" w:hAnsi="Times New Roman" w:cs="Times New Roman"/>
          <w:noProof/>
          <w:sz w:val="28"/>
          <w:szCs w:val="28"/>
          <w:lang w:val="kk-KZ"/>
        </w:rPr>
        <w:t xml:space="preserve"> </w:t>
      </w:r>
      <w:r w:rsidR="00704B76" w:rsidRPr="0046111A">
        <w:rPr>
          <w:rFonts w:ascii="Times New Roman" w:hAnsi="Times New Roman" w:cs="Times New Roman"/>
          <w:noProof/>
          <w:sz w:val="28"/>
          <w:szCs w:val="28"/>
          <w:lang w:val="kk-KZ"/>
        </w:rPr>
        <w:t>(</w:t>
      </w:r>
      <w:r w:rsidR="000F2227">
        <w:rPr>
          <w:rFonts w:ascii="Times New Roman" w:hAnsi="Times New Roman" w:cs="Times New Roman"/>
          <w:noProof/>
          <w:sz w:val="28"/>
          <w:szCs w:val="28"/>
          <w:lang w:val="kk-KZ"/>
        </w:rPr>
        <w:t>сурет 1</w:t>
      </w:r>
      <w:r w:rsidR="002B7756" w:rsidRPr="0046111A">
        <w:rPr>
          <w:rFonts w:ascii="Times New Roman" w:hAnsi="Times New Roman" w:cs="Times New Roman"/>
          <w:noProof/>
          <w:sz w:val="28"/>
          <w:szCs w:val="28"/>
          <w:lang w:val="kk-KZ"/>
        </w:rPr>
        <w:t>)</w:t>
      </w:r>
      <w:r w:rsidR="00EA1038" w:rsidRPr="0046111A">
        <w:rPr>
          <w:rFonts w:ascii="Times New Roman" w:hAnsi="Times New Roman" w:cs="Times New Roman"/>
          <w:noProof/>
          <w:sz w:val="28"/>
          <w:szCs w:val="28"/>
          <w:lang w:val="kk-KZ"/>
        </w:rPr>
        <w:t>.</w:t>
      </w:r>
    </w:p>
    <w:p w:rsidR="002B7756" w:rsidRPr="0046111A" w:rsidRDefault="009F2013"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Студенттерге білім беруде, олардың келешек маман ретіндегі орнын айқындауда </w:t>
      </w:r>
      <w:r w:rsidR="003C48C6" w:rsidRPr="0046111A">
        <w:rPr>
          <w:rFonts w:ascii="Times New Roman" w:hAnsi="Times New Roman" w:cs="Times New Roman"/>
          <w:b/>
          <w:sz w:val="28"/>
          <w:szCs w:val="28"/>
          <w:lang w:val="kk-KZ"/>
        </w:rPr>
        <w:t>Maple</w:t>
      </w:r>
      <w:r w:rsidR="006961D0" w:rsidRPr="0046111A">
        <w:rPr>
          <w:rFonts w:ascii="Times New Roman" w:hAnsi="Times New Roman" w:cs="Times New Roman"/>
          <w:b/>
          <w:sz w:val="28"/>
          <w:szCs w:val="28"/>
          <w:lang w:val="kk-KZ"/>
        </w:rPr>
        <w:t xml:space="preserve"> </w:t>
      </w:r>
      <w:r w:rsidR="008668F0" w:rsidRPr="0046111A">
        <w:rPr>
          <w:rFonts w:ascii="Times New Roman" w:hAnsi="Times New Roman" w:cs="Times New Roman"/>
          <w:noProof/>
          <w:sz w:val="28"/>
          <w:szCs w:val="28"/>
          <w:lang w:val="kk-KZ"/>
        </w:rPr>
        <w:t>КМЖ-ның</w:t>
      </w:r>
      <w:r w:rsidR="003C48C6" w:rsidRPr="0046111A">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оқыту үдерісіндегі айрықша ролін түсінуді жүктейді.</w:t>
      </w:r>
      <w:r w:rsidR="006961D0" w:rsidRPr="0046111A">
        <w:rPr>
          <w:rFonts w:ascii="Times New Roman" w:hAnsi="Times New Roman" w:cs="Times New Roman"/>
          <w:noProof/>
          <w:sz w:val="28"/>
          <w:szCs w:val="28"/>
          <w:lang w:val="kk-KZ"/>
        </w:rPr>
        <w:t xml:space="preserve"> </w:t>
      </w:r>
      <w:r w:rsidR="00986876" w:rsidRPr="0046111A">
        <w:rPr>
          <w:rFonts w:ascii="Times New Roman" w:hAnsi="Times New Roman" w:cs="Times New Roman"/>
          <w:noProof/>
          <w:sz w:val="28"/>
          <w:szCs w:val="28"/>
          <w:lang w:val="kk-KZ"/>
        </w:rPr>
        <w:t xml:space="preserve">Білім беруде және білім алуда әр тараптың да жауапкершілігі маңызды. </w:t>
      </w:r>
      <w:r w:rsidR="00F05967" w:rsidRPr="0046111A">
        <w:rPr>
          <w:rFonts w:ascii="Times New Roman" w:hAnsi="Times New Roman" w:cs="Times New Roman"/>
          <w:noProof/>
          <w:sz w:val="28"/>
          <w:szCs w:val="28"/>
          <w:lang w:val="kk-KZ"/>
        </w:rPr>
        <w:t>Осы екі тараптық оқу үдерісіне білім беру мазмны мен құрылымдық тетіктердің де ерекше орын алатыны айқын.</w:t>
      </w:r>
      <w:r w:rsidR="003C48C6" w:rsidRPr="0046111A">
        <w:rPr>
          <w:rFonts w:ascii="Times New Roman" w:hAnsi="Times New Roman" w:cs="Times New Roman"/>
          <w:noProof/>
          <w:sz w:val="28"/>
          <w:szCs w:val="28"/>
          <w:lang w:val="kk-KZ"/>
        </w:rPr>
        <w:t xml:space="preserve"> </w:t>
      </w:r>
      <w:r w:rsidR="007F4BD5" w:rsidRPr="0046111A">
        <w:rPr>
          <w:rFonts w:ascii="Times New Roman" w:hAnsi="Times New Roman" w:cs="Times New Roman"/>
          <w:noProof/>
          <w:sz w:val="28"/>
          <w:szCs w:val="28"/>
          <w:lang w:val="kk-KZ"/>
        </w:rPr>
        <w:t xml:space="preserve">Аталған өзара байланыстар арқасында </w:t>
      </w:r>
      <w:r w:rsidR="003C48C6" w:rsidRPr="0046111A">
        <w:rPr>
          <w:rFonts w:ascii="Times New Roman" w:hAnsi="Times New Roman" w:cs="Times New Roman"/>
          <w:b/>
          <w:sz w:val="28"/>
          <w:szCs w:val="28"/>
          <w:lang w:val="kk-KZ"/>
        </w:rPr>
        <w:t>Maple</w:t>
      </w:r>
      <w:r w:rsidR="006961D0" w:rsidRPr="0046111A">
        <w:rPr>
          <w:rFonts w:ascii="Times New Roman" w:hAnsi="Times New Roman" w:cs="Times New Roman"/>
          <w:b/>
          <w:sz w:val="28"/>
          <w:szCs w:val="28"/>
          <w:lang w:val="kk-KZ"/>
        </w:rPr>
        <w:t xml:space="preserve"> </w:t>
      </w:r>
      <w:r w:rsidR="008668F0" w:rsidRPr="0046111A">
        <w:rPr>
          <w:rFonts w:ascii="Times New Roman" w:hAnsi="Times New Roman" w:cs="Times New Roman"/>
          <w:noProof/>
          <w:sz w:val="28"/>
          <w:szCs w:val="28"/>
          <w:lang w:val="kk-KZ"/>
        </w:rPr>
        <w:t>КМЖ-ның</w:t>
      </w:r>
      <w:r w:rsidR="003C48C6" w:rsidRPr="0046111A">
        <w:rPr>
          <w:rFonts w:ascii="Times New Roman" w:hAnsi="Times New Roman" w:cs="Times New Roman"/>
          <w:noProof/>
          <w:sz w:val="28"/>
          <w:szCs w:val="28"/>
          <w:lang w:val="kk-KZ"/>
        </w:rPr>
        <w:t xml:space="preserve"> </w:t>
      </w:r>
      <w:r w:rsidR="007F4BD5" w:rsidRPr="0046111A">
        <w:rPr>
          <w:rFonts w:ascii="Times New Roman" w:hAnsi="Times New Roman" w:cs="Times New Roman"/>
          <w:noProof/>
          <w:sz w:val="28"/>
          <w:szCs w:val="28"/>
          <w:lang w:val="kk-KZ"/>
        </w:rPr>
        <w:t>оқу үдерісіндегі алатын орны мен ролі анықталады.</w:t>
      </w:r>
      <w:r w:rsidR="003C48C6" w:rsidRPr="0046111A">
        <w:rPr>
          <w:rFonts w:ascii="Times New Roman" w:hAnsi="Times New Roman" w:cs="Times New Roman"/>
          <w:noProof/>
          <w:sz w:val="28"/>
          <w:szCs w:val="28"/>
          <w:lang w:val="kk-KZ"/>
        </w:rPr>
        <w:t xml:space="preserve"> </w:t>
      </w:r>
      <w:r w:rsidR="008668F0" w:rsidRPr="0046111A">
        <w:rPr>
          <w:rFonts w:ascii="Times New Roman" w:hAnsi="Times New Roman" w:cs="Times New Roman"/>
          <w:noProof/>
          <w:sz w:val="28"/>
          <w:szCs w:val="28"/>
          <w:lang w:val="kk-KZ"/>
        </w:rPr>
        <w:t>КМЖ-ның</w:t>
      </w:r>
      <w:r w:rsidR="003C48C6" w:rsidRPr="0046111A">
        <w:rPr>
          <w:rFonts w:ascii="Times New Roman" w:hAnsi="Times New Roman" w:cs="Times New Roman"/>
          <w:noProof/>
          <w:sz w:val="28"/>
          <w:szCs w:val="28"/>
          <w:lang w:val="kk-KZ"/>
        </w:rPr>
        <w:t xml:space="preserve"> </w:t>
      </w:r>
      <w:r w:rsidR="007F4BD5" w:rsidRPr="0046111A">
        <w:rPr>
          <w:rFonts w:ascii="Times New Roman" w:hAnsi="Times New Roman" w:cs="Times New Roman"/>
          <w:noProof/>
          <w:sz w:val="28"/>
          <w:szCs w:val="28"/>
          <w:lang w:val="kk-KZ"/>
        </w:rPr>
        <w:t>айтып өтілген сипатты және</w:t>
      </w:r>
      <w:r w:rsidR="003C48C6" w:rsidRPr="0046111A">
        <w:rPr>
          <w:rFonts w:ascii="Times New Roman" w:hAnsi="Times New Roman" w:cs="Times New Roman"/>
          <w:noProof/>
          <w:sz w:val="28"/>
          <w:szCs w:val="28"/>
          <w:lang w:val="kk-KZ"/>
        </w:rPr>
        <w:t xml:space="preserve"> оқыту құрылымы</w:t>
      </w:r>
      <w:r w:rsidR="007F4BD5" w:rsidRPr="0046111A">
        <w:rPr>
          <w:rFonts w:ascii="Times New Roman" w:hAnsi="Times New Roman" w:cs="Times New Roman"/>
          <w:noProof/>
          <w:sz w:val="28"/>
          <w:szCs w:val="28"/>
          <w:lang w:val="kk-KZ"/>
        </w:rPr>
        <w:t>ның</w:t>
      </w:r>
      <w:r w:rsidR="003C48C6" w:rsidRPr="0046111A">
        <w:rPr>
          <w:rFonts w:ascii="Times New Roman" w:hAnsi="Times New Roman" w:cs="Times New Roman"/>
          <w:noProof/>
          <w:sz w:val="28"/>
          <w:szCs w:val="28"/>
          <w:lang w:val="kk-KZ"/>
        </w:rPr>
        <w:t xml:space="preserve"> </w:t>
      </w:r>
      <w:r w:rsidR="007F4BD5" w:rsidRPr="0046111A">
        <w:rPr>
          <w:rFonts w:ascii="Times New Roman" w:hAnsi="Times New Roman" w:cs="Times New Roman"/>
          <w:noProof/>
          <w:sz w:val="28"/>
          <w:szCs w:val="28"/>
          <w:lang w:val="kk-KZ"/>
        </w:rPr>
        <w:t xml:space="preserve"> өзара байланысы</w:t>
      </w:r>
      <w:r w:rsidR="003C48C6" w:rsidRPr="0046111A">
        <w:rPr>
          <w:rFonts w:ascii="Times New Roman" w:hAnsi="Times New Roman" w:cs="Times New Roman"/>
          <w:noProof/>
          <w:sz w:val="28"/>
          <w:szCs w:val="28"/>
          <w:lang w:val="kk-KZ"/>
        </w:rPr>
        <w:t xml:space="preserve"> </w:t>
      </w:r>
      <w:r w:rsidR="007F4BD5" w:rsidRPr="0046111A">
        <w:rPr>
          <w:rFonts w:ascii="Times New Roman" w:hAnsi="Times New Roman" w:cs="Times New Roman"/>
          <w:noProof/>
          <w:sz w:val="28"/>
          <w:szCs w:val="28"/>
          <w:lang w:val="kk-KZ"/>
        </w:rPr>
        <w:t xml:space="preserve">арқасында КМЖ-ның студенттерге интегралдық теңдеулерді шешуді </w:t>
      </w:r>
      <w:r w:rsidR="003C48C6" w:rsidRPr="0046111A">
        <w:rPr>
          <w:rFonts w:ascii="Times New Roman" w:hAnsi="Times New Roman" w:cs="Times New Roman"/>
          <w:noProof/>
          <w:sz w:val="28"/>
          <w:szCs w:val="28"/>
          <w:lang w:val="kk-KZ"/>
        </w:rPr>
        <w:t>оқыту үд</w:t>
      </w:r>
      <w:r w:rsidR="007F4BD5" w:rsidRPr="0046111A">
        <w:rPr>
          <w:rFonts w:ascii="Times New Roman" w:hAnsi="Times New Roman" w:cs="Times New Roman"/>
          <w:noProof/>
          <w:sz w:val="28"/>
          <w:szCs w:val="28"/>
          <w:lang w:val="kk-KZ"/>
        </w:rPr>
        <w:t>ер</w:t>
      </w:r>
      <w:r w:rsidR="003C48C6" w:rsidRPr="0046111A">
        <w:rPr>
          <w:rFonts w:ascii="Times New Roman" w:hAnsi="Times New Roman" w:cs="Times New Roman"/>
          <w:noProof/>
          <w:sz w:val="28"/>
          <w:szCs w:val="28"/>
          <w:lang w:val="kk-KZ"/>
        </w:rPr>
        <w:t>ісіндегі рөлі мен орнын анықта</w:t>
      </w:r>
      <w:r w:rsidR="007F4BD5" w:rsidRPr="0046111A">
        <w:rPr>
          <w:rFonts w:ascii="Times New Roman" w:hAnsi="Times New Roman" w:cs="Times New Roman"/>
          <w:noProof/>
          <w:sz w:val="28"/>
          <w:szCs w:val="28"/>
          <w:lang w:val="kk-KZ"/>
        </w:rPr>
        <w:t>й аламыз</w:t>
      </w:r>
      <w:r w:rsidR="003C48C6" w:rsidRPr="0046111A">
        <w:rPr>
          <w:rFonts w:ascii="Times New Roman" w:hAnsi="Times New Roman" w:cs="Times New Roman"/>
          <w:noProof/>
          <w:sz w:val="28"/>
          <w:szCs w:val="28"/>
          <w:lang w:val="kk-KZ"/>
        </w:rPr>
        <w:t xml:space="preserve"> (кесте</w:t>
      </w:r>
      <w:r w:rsidR="003A3310">
        <w:rPr>
          <w:rFonts w:ascii="Times New Roman" w:hAnsi="Times New Roman" w:cs="Times New Roman"/>
          <w:noProof/>
          <w:sz w:val="28"/>
          <w:szCs w:val="28"/>
          <w:lang w:val="kk-KZ"/>
        </w:rPr>
        <w:t xml:space="preserve"> 1</w:t>
      </w:r>
      <w:r w:rsidR="003C48C6" w:rsidRPr="0046111A">
        <w:rPr>
          <w:rFonts w:ascii="Times New Roman" w:hAnsi="Times New Roman" w:cs="Times New Roman"/>
          <w:noProof/>
          <w:sz w:val="28"/>
          <w:szCs w:val="28"/>
          <w:lang w:val="kk-KZ"/>
        </w:rPr>
        <w:t>)</w:t>
      </w:r>
      <w:r w:rsidR="003A3310">
        <w:rPr>
          <w:rFonts w:ascii="Times New Roman" w:hAnsi="Times New Roman" w:cs="Times New Roman"/>
          <w:noProof/>
          <w:sz w:val="28"/>
          <w:szCs w:val="28"/>
          <w:lang w:val="kk-KZ"/>
        </w:rPr>
        <w:t>.</w:t>
      </w:r>
    </w:p>
    <w:p w:rsidR="003C48C6" w:rsidRPr="0046111A" w:rsidRDefault="00900640"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Maple КМЖ-ның оқыту үрдісіндегі осы ерекшеліктері студенттің </w:t>
      </w:r>
      <w:r w:rsidR="00B77A44" w:rsidRPr="0046111A">
        <w:rPr>
          <w:rFonts w:ascii="Times New Roman" w:hAnsi="Times New Roman" w:cs="Times New Roman"/>
          <w:noProof/>
          <w:sz w:val="28"/>
          <w:szCs w:val="28"/>
          <w:lang w:val="kk-KZ"/>
        </w:rPr>
        <w:t>қабілеті мен ойлау және әрекет жылдамдығын</w:t>
      </w:r>
      <w:r w:rsidR="009B3F9E" w:rsidRPr="0046111A">
        <w:rPr>
          <w:rFonts w:ascii="Times New Roman" w:hAnsi="Times New Roman" w:cs="Times New Roman"/>
          <w:noProof/>
          <w:sz w:val="28"/>
          <w:szCs w:val="28"/>
          <w:lang w:val="kk-KZ"/>
        </w:rPr>
        <w:t xml:space="preserve"> көтеруде</w:t>
      </w:r>
      <w:r w:rsidRPr="0046111A">
        <w:rPr>
          <w:rFonts w:ascii="Times New Roman" w:hAnsi="Times New Roman" w:cs="Times New Roman"/>
          <w:noProof/>
          <w:sz w:val="28"/>
          <w:szCs w:val="28"/>
          <w:lang w:val="kk-KZ"/>
        </w:rPr>
        <w:t>, оның аса маңызды</w:t>
      </w:r>
      <w:r w:rsidR="00B77A44" w:rsidRPr="0046111A">
        <w:rPr>
          <w:rFonts w:ascii="Times New Roman" w:hAnsi="Times New Roman" w:cs="Times New Roman"/>
          <w:noProof/>
          <w:sz w:val="28"/>
          <w:szCs w:val="28"/>
          <w:lang w:val="kk-KZ"/>
        </w:rPr>
        <w:t>лығын білдіреді.</w:t>
      </w:r>
      <w:r w:rsidR="006961D0" w:rsidRPr="0046111A">
        <w:rPr>
          <w:rFonts w:ascii="Times New Roman" w:hAnsi="Times New Roman" w:cs="Times New Roman"/>
          <w:noProof/>
          <w:sz w:val="28"/>
          <w:szCs w:val="28"/>
          <w:lang w:val="kk-KZ"/>
        </w:rPr>
        <w:t xml:space="preserve"> </w:t>
      </w:r>
      <w:r w:rsidR="00B77A44" w:rsidRPr="0046111A">
        <w:rPr>
          <w:rFonts w:ascii="Times New Roman" w:hAnsi="Times New Roman" w:cs="Times New Roman"/>
          <w:noProof/>
          <w:sz w:val="28"/>
          <w:szCs w:val="28"/>
          <w:lang w:val="kk-KZ"/>
        </w:rPr>
        <w:t>Берілген байланыстырдың ерекшелігін есепке алғанда</w:t>
      </w:r>
      <w:r w:rsidRPr="0046111A">
        <w:rPr>
          <w:rFonts w:ascii="Times New Roman" w:hAnsi="Times New Roman" w:cs="Times New Roman"/>
          <w:noProof/>
          <w:sz w:val="28"/>
          <w:szCs w:val="28"/>
          <w:lang w:val="kk-KZ"/>
        </w:rPr>
        <w:t xml:space="preserve">, бір-бірімен өзара </w:t>
      </w:r>
      <w:r w:rsidR="00B77A44" w:rsidRPr="0046111A">
        <w:rPr>
          <w:rFonts w:ascii="Times New Roman" w:hAnsi="Times New Roman" w:cs="Times New Roman"/>
          <w:noProof/>
          <w:sz w:val="28"/>
          <w:szCs w:val="28"/>
          <w:lang w:val="kk-KZ"/>
        </w:rPr>
        <w:t>тәуелділігін</w:t>
      </w:r>
      <w:r w:rsidRPr="0046111A">
        <w:rPr>
          <w:rFonts w:ascii="Times New Roman" w:hAnsi="Times New Roman" w:cs="Times New Roman"/>
          <w:noProof/>
          <w:sz w:val="28"/>
          <w:szCs w:val="28"/>
          <w:lang w:val="kk-KZ"/>
        </w:rPr>
        <w:t xml:space="preserve"> атап өту керек. Себебі олар бір тұтас үрдіс ретінде ғана студенттердің оқу материалын меңгеру нәтижесінде жаңа білім сапаларына (білім,білік, дағды) қол жеткізуге жол ашады.</w:t>
      </w:r>
      <w:r w:rsidR="006961D0" w:rsidRPr="0046111A">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Қорыта айтқанда Maple КМЖ-ның көп қырлылығын студенттердің білім сапасын арттырудың құралы ретінде қарастыруға болады.</w:t>
      </w:r>
      <w:r w:rsidR="008346FA" w:rsidRPr="0046111A">
        <w:rPr>
          <w:rFonts w:ascii="Times New Roman" w:hAnsi="Times New Roman" w:cs="Times New Roman"/>
          <w:noProof/>
          <w:sz w:val="28"/>
          <w:szCs w:val="28"/>
          <w:lang w:val="kk-KZ"/>
        </w:rPr>
        <w:t xml:space="preserve"> Осы тұрғыдан алғанда Maple КМЖ білім беру үрдісін ізгілендірудің маңызды факторларының біріне жатады.</w:t>
      </w:r>
    </w:p>
    <w:p w:rsidR="00B41326" w:rsidRPr="0046111A" w:rsidRDefault="008346FA" w:rsidP="003A3310">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Сондықтан да біздің зерттеу жұмысымызға арқау етіп отырған Maple КМЖ студенттердің білім сапасын арттырудың маңызды құралы болып табылады.</w:t>
      </w:r>
    </w:p>
    <w:p w:rsidR="0081445D" w:rsidRPr="00EA0FBF" w:rsidRDefault="00690D48" w:rsidP="00EA0FBF">
      <w:pPr>
        <w:tabs>
          <w:tab w:val="left" w:pos="709"/>
        </w:tabs>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«Жүйе» дегеніміз өзара байланыста біртұтас элементтердің жиынтығы болса, ұсынып отырған Maple КМЖ студенттердің білім сапасын арттыру үшін нәтижеге бағытталған жүйе ретінде құрылуы керек.</w:t>
      </w:r>
    </w:p>
    <w:p w:rsidR="002820E6" w:rsidRPr="0046111A" w:rsidRDefault="009D7693" w:rsidP="00900640">
      <w:pPr>
        <w:spacing w:after="0" w:line="240" w:lineRule="auto"/>
        <w:ind w:firstLine="708"/>
        <w:rPr>
          <w:rFonts w:ascii="Times New Roman" w:hAnsi="Times New Roman" w:cs="Times New Roman"/>
          <w:noProof/>
          <w:sz w:val="24"/>
          <w:szCs w:val="24"/>
          <w:lang w:val="kk-KZ"/>
        </w:rPr>
      </w:pPr>
      <w:bookmarkStart w:id="0" w:name="_Hlk120485424"/>
      <w:bookmarkEnd w:id="0"/>
      <w:r>
        <w:rPr>
          <w:rFonts w:ascii="Times New Roman" w:hAnsi="Times New Roman" w:cs="Times New Roman"/>
          <w:sz w:val="24"/>
          <w:szCs w:val="24"/>
        </w:rPr>
        <w:lastRenderedPageBreak/>
        <w:pict w14:anchorId="7F1276CD">
          <v:shapetype id="_x0000_t109" coordsize="21600,21600" o:spt="109" path="m,l,21600r21600,l21600,xe">
            <v:stroke joinstyle="miter"/>
            <v:path gradientshapeok="t" o:connecttype="rect"/>
          </v:shapetype>
          <v:shape id="_x0000_s3217" type="#_x0000_t109" style="position:absolute;left:0;text-align:left;margin-left:90.35pt;margin-top:7.8pt;width:301.75pt;height:21.25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">
            <v:textbox style="mso-next-textbox:#_x0000_s3217">
              <w:txbxContent>
                <w:p w:rsidR="00CB2C5C" w:rsidRDefault="00CB2C5C" w:rsidP="00D61484">
                  <w:pPr>
                    <w:jc w:val="center"/>
                    <w:rPr>
                      <w:rFonts w:ascii="Times New Roman" w:hAnsi="Times New Roman" w:cs="Times New Roman"/>
                      <w:sz w:val="24"/>
                      <w:szCs w:val="24"/>
                      <w:lang w:val="kk-KZ"/>
                    </w:rPr>
                  </w:pPr>
                  <w:r>
                    <w:rPr>
                      <w:rFonts w:ascii="Times New Roman" w:hAnsi="Times New Roman" w:cs="Times New Roman"/>
                      <w:sz w:val="24"/>
                      <w:szCs w:val="24"/>
                      <w:lang w:val="kk-KZ"/>
                    </w:rPr>
                    <w:t>Компьютерлік математика жүйелерінің даму тарихы</w:t>
                  </w:r>
                </w:p>
                <w:p w:rsidR="00CB2C5C" w:rsidRDefault="00CB2C5C" w:rsidP="00D61484">
                  <w:pPr>
                    <w:rPr>
                      <w:rFonts w:ascii="Times New Roman" w:hAnsi="Times New Roman" w:cs="Times New Roman"/>
                      <w:sz w:val="24"/>
                      <w:szCs w:val="24"/>
                    </w:rPr>
                  </w:pPr>
                </w:p>
              </w:txbxContent>
            </v:textbox>
          </v:shape>
        </w:pict>
      </w:r>
    </w:p>
    <w:p w:rsidR="002820E6" w:rsidRPr="0046111A" w:rsidRDefault="002820E6" w:rsidP="00900640">
      <w:pPr>
        <w:spacing w:after="0" w:line="240" w:lineRule="auto"/>
        <w:ind w:firstLine="708"/>
        <w:rPr>
          <w:rFonts w:ascii="Times New Roman" w:hAnsi="Times New Roman" w:cs="Times New Roman"/>
          <w:noProof/>
          <w:sz w:val="24"/>
          <w:szCs w:val="24"/>
          <w:lang w:val="kk-KZ"/>
        </w:rPr>
      </w:pPr>
    </w:p>
    <w:p w:rsidR="002820E6" w:rsidRPr="0046111A" w:rsidRDefault="009D7693" w:rsidP="00900640">
      <w:pPr>
        <w:spacing w:after="0" w:line="240" w:lineRule="auto"/>
        <w:ind w:firstLine="708"/>
        <w:rPr>
          <w:rFonts w:ascii="Times New Roman" w:hAnsi="Times New Roman" w:cs="Times New Roman"/>
          <w:noProof/>
          <w:sz w:val="24"/>
          <w:szCs w:val="24"/>
          <w:lang w:val="kk-KZ"/>
        </w:rPr>
      </w:pPr>
      <w:r>
        <w:rPr>
          <w:rFonts w:ascii="Times New Roman" w:hAnsi="Times New Roman" w:cs="Times New Roman"/>
          <w:sz w:val="24"/>
          <w:szCs w:val="24"/>
        </w:rPr>
        <w:pict w14:anchorId="0264837F">
          <v:shape id="_x0000_s3219" type="#_x0000_t109" style="position:absolute;left:0;text-align:left;margin-left:123.35pt;margin-top:12.05pt;width:241.85pt;height:22.6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">
            <v:textbox style="mso-next-textbox:#_x0000_s3219">
              <w:txbxContent>
                <w:p w:rsidR="00CB2C5C" w:rsidRDefault="00CB2C5C" w:rsidP="00D61484">
                  <w:pPr>
                    <w:jc w:val="center"/>
                    <w:rPr>
                      <w:rFonts w:ascii="Times New Roman" w:hAnsi="Times New Roman" w:cs="Times New Roman"/>
                      <w:sz w:val="24"/>
                      <w:szCs w:val="24"/>
                    </w:rPr>
                  </w:pPr>
                  <w:r>
                    <w:rPr>
                      <w:rFonts w:ascii="Times New Roman" w:hAnsi="Times New Roman" w:cs="Times New Roman"/>
                      <w:sz w:val="24"/>
                      <w:szCs w:val="24"/>
                      <w:lang w:val="kk-KZ"/>
                    </w:rPr>
                    <w:t>Электронды есептеуіш машиналар (ЭЕМ)</w:t>
                  </w:r>
                </w:p>
              </w:txbxContent>
            </v:textbox>
          </v:shape>
        </w:pict>
      </w:r>
      <w:r>
        <w:rPr>
          <w:rFonts w:ascii="Times New Roman" w:hAnsi="Times New Roman" w:cs="Times New Roman"/>
          <w:sz w:val="24"/>
          <w:szCs w:val="24"/>
        </w:rPr>
        <w:pict w14:anchorId="65155DB3">
          <v:shapetype id="_x0000_t32" coordsize="21600,21600" o:spt="32" o:oned="t" path="m,l21600,21600e" filled="f">
            <v:path arrowok="t" fillok="f" o:connecttype="none"/>
            <o:lock v:ext="edit" shapetype="t"/>
          </v:shapetype>
          <v:shape id="_x0000_s3218" type="#_x0000_t32" style="position:absolute;left:0;text-align:left;margin-left:238.85pt;margin-top:1.45pt;width:0;height:10.6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">
            <v:stroke endarrow="block"/>
          </v:shape>
        </w:pict>
      </w:r>
    </w:p>
    <w:p w:rsidR="00D61484" w:rsidRPr="0046111A" w:rsidRDefault="00D61484" w:rsidP="00D61484">
      <w:pPr>
        <w:spacing w:after="0" w:line="240" w:lineRule="auto"/>
        <w:ind w:firstLine="708"/>
        <w:jc w:val="both"/>
        <w:rPr>
          <w:rFonts w:ascii="Times New Roman" w:hAnsi="Times New Roman" w:cs="Times New Roman"/>
          <w:noProof/>
          <w:sz w:val="24"/>
          <w:szCs w:val="24"/>
          <w:lang w:val="kk-KZ"/>
        </w:rPr>
      </w:pPr>
    </w:p>
    <w:p w:rsidR="00D61484" w:rsidRPr="0046111A" w:rsidRDefault="009D7693" w:rsidP="00D61484">
      <w:pPr>
        <w:spacing w:after="0" w:line="240" w:lineRule="auto"/>
        <w:ind w:firstLine="708"/>
        <w:jc w:val="both"/>
        <w:rPr>
          <w:rFonts w:ascii="Times New Roman" w:hAnsi="Times New Roman" w:cs="Times New Roman"/>
          <w:noProof/>
          <w:sz w:val="24"/>
          <w:szCs w:val="24"/>
          <w:lang w:val="kk-KZ"/>
        </w:rPr>
      </w:pPr>
      <w:r>
        <w:rPr>
          <w:rFonts w:ascii="Times New Roman" w:hAnsi="Times New Roman" w:cs="Times New Roman"/>
          <w:sz w:val="24"/>
          <w:szCs w:val="24"/>
        </w:rPr>
        <w:pict w14:anchorId="7FB88F91">
          <v:shape id="_x0000_s3220" type="#_x0000_t32" style="position:absolute;left:0;text-align:left;margin-left:238.85pt;margin-top:7.05pt;width:0;height:10.6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">
            <v:stroke endarrow="block"/>
          </v:shape>
        </w:pict>
      </w:r>
    </w:p>
    <w:p w:rsidR="00D61484" w:rsidRPr="0046111A" w:rsidRDefault="009D7693" w:rsidP="00D61484">
      <w:pPr>
        <w:spacing w:after="0" w:line="240" w:lineRule="auto"/>
        <w:ind w:firstLine="708"/>
        <w:jc w:val="both"/>
        <w:rPr>
          <w:rFonts w:ascii="Times New Roman" w:hAnsi="Times New Roman" w:cs="Times New Roman"/>
          <w:noProof/>
          <w:sz w:val="24"/>
          <w:szCs w:val="24"/>
          <w:lang w:val="kk-KZ"/>
        </w:rPr>
      </w:pPr>
      <w:r>
        <w:rPr>
          <w:rFonts w:ascii="Times New Roman" w:hAnsi="Times New Roman" w:cs="Times New Roman"/>
          <w:sz w:val="24"/>
          <w:szCs w:val="24"/>
        </w:rPr>
        <w:pict w14:anchorId="6668A1F6">
          <v:shape id="_x0000_s3221" type="#_x0000_t109" style="position:absolute;left:0;text-align:left;margin-left:126.45pt;margin-top:3.85pt;width:245.55pt;height:25.05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">
            <v:textbox style="mso-next-textbox:#_x0000_s3221">
              <w:txbxContent>
                <w:p w:rsidR="00CB2C5C" w:rsidRDefault="00CB2C5C" w:rsidP="00D61484">
                  <w:pPr>
                    <w:jc w:val="center"/>
                    <w:rPr>
                      <w:rFonts w:ascii="Times New Roman" w:hAnsi="Times New Roman" w:cs="Times New Roman"/>
                      <w:sz w:val="24"/>
                      <w:szCs w:val="24"/>
                    </w:rPr>
                  </w:pPr>
                  <w:r>
                    <w:rPr>
                      <w:rFonts w:ascii="Times New Roman" w:hAnsi="Times New Roman" w:cs="Times New Roman"/>
                      <w:sz w:val="24"/>
                      <w:szCs w:val="24"/>
                      <w:lang w:val="kk-KZ"/>
                    </w:rPr>
                    <w:t>Компьютерлік математика</w:t>
                  </w:r>
                </w:p>
              </w:txbxContent>
            </v:textbox>
          </v:shape>
        </w:pict>
      </w:r>
    </w:p>
    <w:p w:rsidR="00D61484" w:rsidRPr="0046111A" w:rsidRDefault="00D61484" w:rsidP="00D61484">
      <w:pPr>
        <w:spacing w:after="0" w:line="240" w:lineRule="auto"/>
        <w:rPr>
          <w:rFonts w:ascii="Times New Roman" w:hAnsi="Times New Roman" w:cs="Times New Roman"/>
          <w:sz w:val="24"/>
          <w:szCs w:val="24"/>
          <w:lang w:val="kk-KZ"/>
        </w:rPr>
      </w:pP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w14:anchorId="571A56F9">
          <v:shape id="_x0000_s3223" type="#_x0000_t109" style="position:absolute;margin-left:101.9pt;margin-top:11.3pt;width:281.55pt;height:24.3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">
            <v:textbox style="mso-next-textbox:#_x0000_s3223">
              <w:txbxContent>
                <w:p w:rsidR="00CB2C5C" w:rsidRDefault="00CB2C5C" w:rsidP="00D61484">
                  <w:pPr>
                    <w:jc w:val="center"/>
                    <w:rPr>
                      <w:rFonts w:ascii="Times New Roman" w:hAnsi="Times New Roman" w:cs="Times New Roman"/>
                      <w:sz w:val="24"/>
                      <w:szCs w:val="24"/>
                    </w:rPr>
                  </w:pPr>
                  <w:r>
                    <w:rPr>
                      <w:rFonts w:ascii="Times New Roman" w:hAnsi="Times New Roman" w:cs="Times New Roman"/>
                      <w:sz w:val="24"/>
                      <w:szCs w:val="24"/>
                      <w:lang w:val="kk-KZ"/>
                    </w:rPr>
                    <w:t>Компьютерлік математика құралдары</w:t>
                  </w:r>
                </w:p>
                <w:p w:rsidR="00CB2C5C" w:rsidRDefault="00CB2C5C" w:rsidP="00D61484">
                  <w:pPr>
                    <w:rPr>
                      <w:rFonts w:ascii="Times New Roman" w:hAnsi="Times New Roman" w:cs="Times New Roman"/>
                    </w:rPr>
                  </w:pPr>
                </w:p>
              </w:txbxContent>
            </v:textbox>
          </v:shape>
        </w:pict>
      </w:r>
      <w:r>
        <w:rPr>
          <w:rFonts w:ascii="Times New Roman" w:hAnsi="Times New Roman" w:cs="Times New Roman"/>
          <w:sz w:val="24"/>
          <w:szCs w:val="24"/>
        </w:rPr>
        <w:pict w14:anchorId="28876AEC">
          <v:shape id="_x0000_s3222" type="#_x0000_t32" style="position:absolute;margin-left:238.85pt;margin-top:.7pt;width:0;height:10.6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ed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yxYY&#10;KdLBkB4PXsfaaH5/HyjqjSvAs1JbG5qkJ/VinjT95pDSVUvUnkf317OB6CxEJO9CwsYZKLTrP2sG&#10;PgQqRL5Oje1CSmACneJYzrex8JNHdDikcJrd5bNJ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">
            <v:stroke endarrow="block"/>
          </v:shape>
        </w:pict>
      </w:r>
    </w:p>
    <w:p w:rsidR="00D61484" w:rsidRPr="0046111A" w:rsidRDefault="00D61484" w:rsidP="00D61484">
      <w:pPr>
        <w:spacing w:after="0" w:line="240" w:lineRule="auto"/>
        <w:rPr>
          <w:rFonts w:ascii="Times New Roman" w:hAnsi="Times New Roman" w:cs="Times New Roman"/>
          <w:sz w:val="24"/>
          <w:szCs w:val="24"/>
          <w:lang w:val="kk-KZ"/>
        </w:rPr>
      </w:pP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w14:anchorId="6E1D98C1">
          <v:shape id="_x0000_s3227" type="#_x0000_t32" style="position:absolute;margin-left:243pt;margin-top:8pt;width:0;height:8.2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yCIAIAAD4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"/>
        </w:pict>
      </w: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w14:anchorId="007A06B9">
          <v:shape id="_x0000_s3245" type="#_x0000_t109" style="position:absolute;margin-left:218.8pt;margin-top:11.75pt;width:226.65pt;height:38.2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45">
              <w:txbxContent>
                <w:p w:rsidR="00CB2C5C" w:rsidRDefault="00CB2C5C" w:rsidP="00D61484">
                  <w:pPr>
                    <w:rPr>
                      <w:rFonts w:ascii="Times New Roman" w:hAnsi="Times New Roman" w:cs="Times New Roman"/>
                      <w:sz w:val="24"/>
                      <w:szCs w:val="24"/>
                    </w:rPr>
                  </w:pPr>
                  <w:r>
                    <w:rPr>
                      <w:rFonts w:ascii="Times New Roman" w:hAnsi="Times New Roman" w:cs="Times New Roman"/>
                      <w:sz w:val="24"/>
                      <w:szCs w:val="24"/>
                      <w:lang w:val="kk-KZ"/>
                    </w:rPr>
                    <w:t xml:space="preserve">Бағдарламалық құралдар пакеті </w:t>
                  </w:r>
                </w:p>
              </w:txbxContent>
            </v:textbox>
          </v:shape>
        </w:pict>
      </w:r>
      <w:r>
        <w:rPr>
          <w:rFonts w:ascii="Times New Roman" w:hAnsi="Times New Roman" w:cs="Times New Roman"/>
          <w:noProof/>
          <w:sz w:val="24"/>
          <w:szCs w:val="24"/>
        </w:rPr>
        <w:pict w14:anchorId="64609C2E">
          <v:shape id="_x0000_s3244" type="#_x0000_t109" style="position:absolute;margin-left:18.85pt;margin-top:11.75pt;width:141.55pt;height:38.2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44">
              <w:txbxContent>
                <w:p w:rsidR="00CB2C5C" w:rsidRDefault="00CB2C5C" w:rsidP="00D61484">
                  <w:pPr>
                    <w:rPr>
                      <w:rFonts w:ascii="Times New Roman" w:hAnsi="Times New Roman" w:cs="Times New Roman"/>
                      <w:sz w:val="24"/>
                      <w:szCs w:val="24"/>
                    </w:rPr>
                  </w:pPr>
                  <w:r>
                    <w:rPr>
                      <w:rFonts w:ascii="Times New Roman" w:hAnsi="Times New Roman" w:cs="Times New Roman"/>
                      <w:sz w:val="24"/>
                      <w:szCs w:val="24"/>
                      <w:lang w:val="kk-KZ"/>
                    </w:rPr>
                    <w:t>Мобильдік қосымшалар</w:t>
                  </w:r>
                </w:p>
              </w:txbxContent>
            </v:textbox>
          </v:shape>
        </w:pict>
      </w:r>
      <w:r>
        <w:rPr>
          <w:rFonts w:ascii="Times New Roman" w:hAnsi="Times New Roman" w:cs="Times New Roman"/>
          <w:sz w:val="24"/>
          <w:szCs w:val="24"/>
        </w:rPr>
        <w:pict w14:anchorId="69547AA9">
          <v:shape id="_x0000_s3229" type="#_x0000_t32" style="position:absolute;margin-left:84.7pt;margin-top:7.1pt;width:9.35pt;height:0;rotation:90;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" adj="-394460,-1,-394460">
            <v:stroke endarrow="block"/>
          </v:shape>
        </w:pict>
      </w:r>
      <w:r>
        <w:rPr>
          <w:rFonts w:ascii="Times New Roman" w:hAnsi="Times New Roman" w:cs="Times New Roman"/>
          <w:sz w:val="24"/>
          <w:szCs w:val="24"/>
        </w:rPr>
        <w:pict w14:anchorId="68F2848D">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231" type="#_x0000_t34" style="position:absolute;margin-left:367.3pt;margin-top:7.05pt;width:9.35pt;height:.05pt;rotation:90;flip:x;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" adj="10742,104155200,-1047080">
            <v:stroke endarrow="block"/>
          </v:shape>
        </w:pict>
      </w:r>
      <w:r>
        <w:rPr>
          <w:rFonts w:ascii="Times New Roman" w:hAnsi="Times New Roman" w:cs="Times New Roman"/>
          <w:sz w:val="24"/>
          <w:szCs w:val="24"/>
        </w:rPr>
        <w:pict w14:anchorId="3AD4094A">
          <v:shape id="_x0000_s3228" type="#_x0000_t32" style="position:absolute;margin-left:89.55pt;margin-top:2.4pt;width:282.45pt;height:0;rotation:180;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" adj="-34666,-1,-34666"/>
        </w:pict>
      </w:r>
    </w:p>
    <w:p w:rsidR="00D61484" w:rsidRPr="0046111A" w:rsidRDefault="00D61484" w:rsidP="00D61484">
      <w:pPr>
        <w:spacing w:after="0" w:line="240" w:lineRule="auto"/>
        <w:rPr>
          <w:rFonts w:ascii="Times New Roman" w:hAnsi="Times New Roman" w:cs="Times New Roman"/>
          <w:sz w:val="24"/>
          <w:szCs w:val="24"/>
          <w:lang w:val="kk-KZ"/>
        </w:rPr>
      </w:pPr>
    </w:p>
    <w:p w:rsidR="00D61484" w:rsidRPr="0046111A" w:rsidRDefault="00D61484" w:rsidP="00D61484">
      <w:pPr>
        <w:spacing w:after="0" w:line="240" w:lineRule="auto"/>
        <w:rPr>
          <w:rFonts w:ascii="Times New Roman" w:hAnsi="Times New Roman" w:cs="Times New Roman"/>
          <w:sz w:val="24"/>
          <w:szCs w:val="24"/>
          <w:lang w:val="kk-KZ"/>
        </w:rPr>
      </w:pP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w14:anchorId="73751D38">
          <v:shape id="_x0000_s3232" type="#_x0000_t34" style="position:absolute;margin-left:395.1pt;margin-top:32.3pt;width:47.55pt;height:.05pt;rotation:90;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6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" adj="10789,-124696800,-228969"/>
        </w:pict>
      </w:r>
      <w:r>
        <w:rPr>
          <w:rFonts w:ascii="Times New Roman" w:hAnsi="Times New Roman" w:cs="Times New Roman"/>
          <w:noProof/>
          <w:sz w:val="24"/>
          <w:szCs w:val="24"/>
        </w:rPr>
        <w:pict w14:anchorId="6EEED62A">
          <v:shape id="_x0000_s3250" type="#_x0000_t34" style="position:absolute;margin-left:106.95pt;margin-top:12.55pt;width:8.1pt;height:.05pt;rotation:90;flip:x;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yCIAIAAD4EAAAOAAAAZHJzL2Uyb0RvYy54bWysU02P2jAQvVfqf7B8hyQQth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" adj=",124696800,-455333"/>
        </w:pict>
      </w: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w14:anchorId="5B9B0DF4">
          <v:shape id="_x0000_s3249" type="#_x0000_t109" style="position:absolute;margin-left:291.3pt;margin-top:12.45pt;width:84.3pt;height:21.35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">
            <v:textbox style="mso-next-textbox:#_x0000_s3249">
              <w:txbxContent>
                <w:p w:rsidR="00CB2C5C" w:rsidRDefault="00CB2C5C" w:rsidP="00D61484">
                  <w:pPr>
                    <w:rPr>
                      <w:rFonts w:ascii="Times New Roman" w:hAnsi="Times New Roman" w:cs="Times New Roman"/>
                      <w:sz w:val="24"/>
                      <w:szCs w:val="24"/>
                    </w:rPr>
                  </w:pPr>
                  <w:r>
                    <w:rPr>
                      <w:rFonts w:ascii="Times New Roman" w:hAnsi="Times New Roman" w:cs="Times New Roman"/>
                      <w:sz w:val="24"/>
                      <w:szCs w:val="24"/>
                      <w:lang w:val="kk-KZ"/>
                    </w:rPr>
                    <w:t>Сынақтық</w:t>
                  </w:r>
                </w:p>
              </w:txbxContent>
            </v:textbox>
          </v:shape>
        </w:pict>
      </w:r>
      <w:r>
        <w:rPr>
          <w:rFonts w:ascii="Times New Roman" w:hAnsi="Times New Roman" w:cs="Times New Roman"/>
          <w:sz w:val="24"/>
          <w:szCs w:val="24"/>
        </w:rPr>
        <w:pict w14:anchorId="66733DDA">
          <v:shape id="_x0000_s3226" type="#_x0000_t109" style="position:absolute;margin-left:203.1pt;margin-top:12.45pt;width:84.3pt;height:21.35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">
            <v:textbox style="mso-next-textbox:#_x0000_s3226">
              <w:txbxContent>
                <w:p w:rsidR="00CB2C5C" w:rsidRDefault="00CB2C5C" w:rsidP="00D61484">
                  <w:pPr>
                    <w:rPr>
                      <w:rFonts w:ascii="Times New Roman" w:hAnsi="Times New Roman" w:cs="Times New Roman"/>
                      <w:sz w:val="24"/>
                      <w:szCs w:val="24"/>
                    </w:rPr>
                  </w:pPr>
                  <w:r>
                    <w:rPr>
                      <w:rFonts w:ascii="Times New Roman" w:hAnsi="Times New Roman" w:cs="Times New Roman"/>
                      <w:sz w:val="24"/>
                      <w:szCs w:val="24"/>
                      <w:lang w:val="kk-KZ"/>
                    </w:rPr>
                    <w:t>Ақпараттық</w:t>
                  </w:r>
                </w:p>
              </w:txbxContent>
            </v:textbox>
          </v:shape>
        </w:pict>
      </w:r>
      <w:r>
        <w:rPr>
          <w:rFonts w:ascii="Times New Roman" w:hAnsi="Times New Roman" w:cs="Times New Roman"/>
          <w:sz w:val="24"/>
          <w:szCs w:val="24"/>
        </w:rPr>
        <w:pict w14:anchorId="6E18C9D5">
          <v:shape id="_x0000_s3225" type="#_x0000_t109" style="position:absolute;margin-left:114.85pt;margin-top:12.45pt;width:79.45pt;height:21.35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">
            <v:textbox style="mso-next-textbox:#_x0000_s3225">
              <w:txbxContent>
                <w:p w:rsidR="00CB2C5C" w:rsidRDefault="00CB2C5C" w:rsidP="00D61484">
                  <w:pPr>
                    <w:rPr>
                      <w:rFonts w:ascii="Times New Roman" w:hAnsi="Times New Roman" w:cs="Times New Roman"/>
                      <w:sz w:val="24"/>
                      <w:szCs w:val="24"/>
                    </w:rPr>
                  </w:pPr>
                  <w:r>
                    <w:rPr>
                      <w:rFonts w:ascii="Times New Roman" w:hAnsi="Times New Roman" w:cs="Times New Roman"/>
                      <w:sz w:val="24"/>
                      <w:szCs w:val="24"/>
                      <w:lang w:val="kk-KZ"/>
                    </w:rPr>
                    <w:t>Алгоритмдік</w:t>
                  </w:r>
                </w:p>
              </w:txbxContent>
            </v:textbox>
          </v:shape>
        </w:pict>
      </w:r>
      <w:r>
        <w:rPr>
          <w:rFonts w:ascii="Times New Roman" w:hAnsi="Times New Roman" w:cs="Times New Roman"/>
          <w:sz w:val="24"/>
          <w:szCs w:val="24"/>
        </w:rPr>
        <w:pict w14:anchorId="4803D0F6">
          <v:shape id="_x0000_s3224" type="#_x0000_t109" style="position:absolute;margin-left:37.55pt;margin-top:12.45pt;width:73.4pt;height:21.35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24">
              <w:txbxContent>
                <w:p w:rsidR="00CB2C5C" w:rsidRDefault="00CB2C5C" w:rsidP="00D61484">
                  <w:pPr>
                    <w:rPr>
                      <w:rFonts w:ascii="Times New Roman" w:hAnsi="Times New Roman" w:cs="Times New Roman"/>
                      <w:sz w:val="24"/>
                      <w:szCs w:val="24"/>
                    </w:rPr>
                  </w:pPr>
                  <w:r>
                    <w:rPr>
                      <w:rFonts w:ascii="Times New Roman" w:hAnsi="Times New Roman" w:cs="Times New Roman"/>
                      <w:sz w:val="24"/>
                      <w:szCs w:val="24"/>
                      <w:lang w:val="kk-KZ"/>
                    </w:rPr>
                    <w:t xml:space="preserve">Теориялық </w:t>
                  </w:r>
                </w:p>
              </w:txbxContent>
            </v:textbox>
          </v:shape>
        </w:pict>
      </w:r>
      <w:r>
        <w:rPr>
          <w:rFonts w:ascii="Times New Roman" w:hAnsi="Times New Roman" w:cs="Times New Roman"/>
          <w:noProof/>
          <w:sz w:val="24"/>
          <w:szCs w:val="24"/>
        </w:rPr>
        <w:pict w14:anchorId="55744C73">
          <v:shape id="_x0000_s3247" type="#_x0000_t34" style="position:absolute;margin-left:326.5pt;margin-top:7.6pt;width:9.6pt;height:.05pt;rotation:90;flip:x;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DNwIAAGI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" adj=",128196000,-838125">
            <v:stroke endarrow="block"/>
          </v:shape>
        </w:pict>
      </w:r>
      <w:r>
        <w:rPr>
          <w:rFonts w:ascii="Times New Roman" w:hAnsi="Times New Roman" w:cs="Times New Roman"/>
          <w:sz w:val="24"/>
          <w:szCs w:val="24"/>
        </w:rPr>
        <w:pict w14:anchorId="69A5C4DF">
          <v:shape id="_x0000_s3240" type="#_x0000_t32" style="position:absolute;margin-left:241.4pt;margin-top:7.65pt;width:9.6pt;height:0;rotation:90;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653625,-1,-653625">
            <v:stroke endarrow="block"/>
          </v:shape>
        </w:pict>
      </w:r>
      <w:r>
        <w:rPr>
          <w:rFonts w:ascii="Times New Roman" w:hAnsi="Times New Roman" w:cs="Times New Roman"/>
          <w:sz w:val="24"/>
          <w:szCs w:val="24"/>
        </w:rPr>
        <w:pict w14:anchorId="177E8AD6">
          <v:shape id="_x0000_s3239" type="#_x0000_t32" style="position:absolute;margin-left:150pt;margin-top:7.65pt;width:9.6pt;height:0;rotation:90;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DNwIAAGI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" adj="-456300,-1,-456300">
            <v:stroke endarrow="block"/>
          </v:shape>
        </w:pict>
      </w:r>
      <w:r>
        <w:rPr>
          <w:rFonts w:ascii="Times New Roman" w:hAnsi="Times New Roman" w:cs="Times New Roman"/>
          <w:sz w:val="24"/>
          <w:szCs w:val="24"/>
        </w:rPr>
        <w:pict w14:anchorId="6CA0F5D4">
          <v:shape id="_x0000_s3233" type="#_x0000_t34" style="position:absolute;margin-left:75.7pt;margin-top:7.6pt;width:9.6pt;height:.05pt;rotation:90;flip:x;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ANwIAAGI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" adj=",128196000,-273825">
            <v:stroke endarrow="block"/>
          </v:shape>
        </w:pict>
      </w:r>
      <w:r>
        <w:rPr>
          <w:rFonts w:ascii="Times New Roman" w:hAnsi="Times New Roman" w:cs="Times New Roman"/>
          <w:noProof/>
          <w:sz w:val="24"/>
          <w:szCs w:val="24"/>
        </w:rPr>
        <w:pict w14:anchorId="7603A7CB">
          <v:shape id="_x0000_s3246" type="#_x0000_t32" style="position:absolute;margin-left:80.55pt;margin-top:2.85pt;width:250.7pt;height:0;rotation:180;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eLAIAAEs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" adj="-32090,-1,-32090"/>
        </w:pict>
      </w:r>
    </w:p>
    <w:p w:rsidR="00D61484" w:rsidRPr="0046111A" w:rsidRDefault="00D61484" w:rsidP="00D61484">
      <w:pPr>
        <w:spacing w:after="0" w:line="240" w:lineRule="auto"/>
        <w:rPr>
          <w:rFonts w:ascii="Times New Roman" w:hAnsi="Times New Roman" w:cs="Times New Roman"/>
          <w:sz w:val="24"/>
          <w:szCs w:val="24"/>
          <w:lang w:val="kk-KZ"/>
        </w:rPr>
      </w:pPr>
    </w:p>
    <w:p w:rsidR="00D61484" w:rsidRPr="0046111A" w:rsidRDefault="00D61484" w:rsidP="00D61484">
      <w:pPr>
        <w:spacing w:after="0" w:line="240" w:lineRule="auto"/>
        <w:rPr>
          <w:rFonts w:ascii="Times New Roman" w:hAnsi="Times New Roman" w:cs="Times New Roman"/>
          <w:sz w:val="24"/>
          <w:szCs w:val="24"/>
          <w:lang w:val="kk-KZ"/>
        </w:rPr>
      </w:pP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rPr>
        <w:pict w14:anchorId="0549189A">
          <v:shape id="_x0000_s3248" type="#_x0000_t32" style="position:absolute;margin-left:2.35pt;margin-top:.9pt;width:.05pt;height:17.05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DNwIAAGI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">
            <v:stroke endarrow="block"/>
          </v:shape>
        </w:pict>
      </w:r>
      <w:r>
        <w:rPr>
          <w:rFonts w:ascii="Times New Roman" w:hAnsi="Times New Roman" w:cs="Times New Roman"/>
          <w:sz w:val="24"/>
          <w:szCs w:val="24"/>
        </w:rPr>
        <w:pict w14:anchorId="6041772D">
          <v:shape id="_x0000_s3243" type="#_x0000_t32" style="position:absolute;margin-left:106.4pt;margin-top:.9pt;width:.05pt;height:17.05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">
            <v:stroke endarrow="block"/>
          </v:shape>
        </w:pict>
      </w:r>
      <w:r>
        <w:rPr>
          <w:rFonts w:ascii="Times New Roman" w:hAnsi="Times New Roman" w:cs="Times New Roman"/>
          <w:sz w:val="24"/>
          <w:szCs w:val="24"/>
        </w:rPr>
        <w:pict w14:anchorId="4A85F222">
          <v:shape id="_x0000_s3230" type="#_x0000_t32" style="position:absolute;margin-left:205.4pt;margin-top:.9pt;width:0;height:18.25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jE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">
            <v:stroke endarrow="block"/>
          </v:shape>
        </w:pict>
      </w:r>
      <w:r>
        <w:rPr>
          <w:rFonts w:ascii="Times New Roman" w:hAnsi="Times New Roman" w:cs="Times New Roman"/>
          <w:sz w:val="24"/>
          <w:szCs w:val="24"/>
        </w:rPr>
        <w:pict w14:anchorId="0FA6D4B3">
          <v:shape id="_x0000_s3241" type="#_x0000_t32" style="position:absolute;margin-left:303.2pt;margin-top:.9pt;width:.05pt;height:17.05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eQNgIAAGI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">
            <v:stroke endarrow="block"/>
          </v:shape>
        </w:pict>
      </w:r>
      <w:r>
        <w:rPr>
          <w:rFonts w:ascii="Times New Roman" w:hAnsi="Times New Roman" w:cs="Times New Roman"/>
          <w:noProof/>
          <w:sz w:val="24"/>
          <w:szCs w:val="24"/>
        </w:rPr>
        <w:pict w14:anchorId="0E3AA269">
          <v:shape id="_x0000_s3251" type="#_x0000_t32" style="position:absolute;margin-left:418.75pt;margin-top:.9pt;width:.05pt;height:17.05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eQNgIAAGIEAAAOAAAAZHJzL2Uyb0RvYy54bWysVMGO2jAQvVfqP1i+QxI2U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">
            <v:stroke endarrow="block"/>
          </v:shape>
        </w:pict>
      </w:r>
      <w:r>
        <w:rPr>
          <w:rFonts w:ascii="Times New Roman" w:hAnsi="Times New Roman" w:cs="Times New Roman"/>
          <w:sz w:val="24"/>
          <w:szCs w:val="24"/>
        </w:rPr>
        <w:pict w14:anchorId="7A753F47">
          <v:shape id="_x0000_s3238" type="#_x0000_t32" style="position:absolute;margin-left:2.4pt;margin-top:.9pt;width:416.45pt;height:0;rotation:180;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eLAIAAEs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" adj="-26141,-1,-26141"/>
        </w:pict>
      </w:r>
    </w:p>
    <w:p w:rsidR="00D61484" w:rsidRPr="0046111A" w:rsidRDefault="009D7693" w:rsidP="00D61484">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pict w14:anchorId="7F097C47">
          <v:shape id="_x0000_s3242" type="#_x0000_t109" style="position:absolute;margin-left:380.15pt;margin-top:4.2pt;width:100.8pt;height:58.1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">
            <v:textbox style="mso-next-textbox:#_x0000_s3242">
              <w:txbxContent>
                <w:p w:rsidR="00CB2C5C" w:rsidRDefault="00CB2C5C" w:rsidP="00D61484">
                  <w:pPr>
                    <w:rPr>
                      <w:sz w:val="24"/>
                      <w:szCs w:val="24"/>
                    </w:rPr>
                  </w:pPr>
                  <w:r>
                    <w:rPr>
                      <w:rFonts w:ascii="Times New Roman" w:hAnsi="Times New Roman" w:cs="Times New Roman"/>
                      <w:sz w:val="24"/>
                      <w:szCs w:val="24"/>
                      <w:lang w:val="kk-KZ"/>
                    </w:rPr>
                    <w:t>Математикалық жүйелер</w:t>
                  </w:r>
                </w:p>
              </w:txbxContent>
            </v:textbox>
          </v:shape>
        </w:pict>
      </w:r>
      <w:r>
        <w:rPr>
          <w:rFonts w:ascii="Times New Roman" w:hAnsi="Times New Roman" w:cs="Times New Roman"/>
          <w:sz w:val="24"/>
          <w:szCs w:val="24"/>
        </w:rPr>
        <w:pict w14:anchorId="29F1A8CE">
          <v:shape id="_x0000_s3237" type="#_x0000_t109" style="position:absolute;margin-left:283.7pt;margin-top:4.2pt;width:91.9pt;height:58.1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">
            <v:textbox style="mso-next-textbox:#_x0000_s3237">
              <w:txbxContent>
                <w:p w:rsidR="00CB2C5C" w:rsidRDefault="00CB2C5C" w:rsidP="00D61484">
                  <w:pPr>
                    <w:rPr>
                      <w:rFonts w:ascii="Times New Roman" w:hAnsi="Times New Roman" w:cs="Times New Roman"/>
                      <w:sz w:val="24"/>
                      <w:szCs w:val="24"/>
                      <w:lang w:val="kk-KZ"/>
                    </w:rPr>
                  </w:pPr>
                  <w:r>
                    <w:rPr>
                      <w:rFonts w:ascii="Times New Roman" w:hAnsi="Times New Roman" w:cs="Times New Roman"/>
                      <w:sz w:val="24"/>
                      <w:szCs w:val="24"/>
                      <w:lang w:val="kk-KZ"/>
                    </w:rPr>
                    <w:t>Компьютерлік математика пакеттері</w:t>
                  </w:r>
                </w:p>
              </w:txbxContent>
            </v:textbox>
          </v:shape>
        </w:pict>
      </w:r>
      <w:r>
        <w:rPr>
          <w:rFonts w:ascii="Times New Roman" w:hAnsi="Times New Roman" w:cs="Times New Roman"/>
          <w:sz w:val="24"/>
          <w:szCs w:val="24"/>
        </w:rPr>
        <w:pict w14:anchorId="36E5A7CD">
          <v:shape id="_x0000_s3236" type="#_x0000_t109" style="position:absolute;margin-left:182.75pt;margin-top:4.2pt;width:98.25pt;height:58.1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">
            <v:textbox style="mso-next-textbox:#_x0000_s3236">
              <w:txbxContent>
                <w:p w:rsidR="00CB2C5C" w:rsidRDefault="00CB2C5C" w:rsidP="00D61484">
                  <w:pPr>
                    <w:rPr>
                      <w:rFonts w:ascii="Times New Roman" w:hAnsi="Times New Roman" w:cs="Times New Roman"/>
                      <w:sz w:val="24"/>
                      <w:szCs w:val="24"/>
                      <w:lang w:val="kk-KZ"/>
                    </w:rPr>
                  </w:pPr>
                  <w:r>
                    <w:rPr>
                      <w:rFonts w:ascii="Times New Roman" w:hAnsi="Times New Roman" w:cs="Times New Roman"/>
                      <w:sz w:val="24"/>
                      <w:szCs w:val="24"/>
                      <w:lang w:val="kk-KZ"/>
                    </w:rPr>
                    <w:t>Математикалық компьютерлік программалар</w:t>
                  </w:r>
                </w:p>
              </w:txbxContent>
            </v:textbox>
          </v:shape>
        </w:pict>
      </w:r>
      <w:r>
        <w:rPr>
          <w:rFonts w:ascii="Times New Roman" w:hAnsi="Times New Roman" w:cs="Times New Roman"/>
          <w:sz w:val="24"/>
          <w:szCs w:val="24"/>
        </w:rPr>
        <w:pict w14:anchorId="23632975">
          <v:shape id="_x0000_s3234" type="#_x0000_t109" style="position:absolute;margin-left:-6.5pt;margin-top:5.4pt;width:91.45pt;height:58.1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">
            <v:textbox style="mso-next-textbox:#_x0000_s3234">
              <w:txbxContent>
                <w:p w:rsidR="00CB2C5C" w:rsidRDefault="00CB2C5C" w:rsidP="00D61484">
                  <w:pPr>
                    <w:rPr>
                      <w:rFonts w:ascii="Times New Roman" w:hAnsi="Times New Roman" w:cs="Times New Roman"/>
                      <w:sz w:val="24"/>
                      <w:szCs w:val="24"/>
                      <w:lang w:val="kk-KZ"/>
                    </w:rPr>
                  </w:pPr>
                  <w:r>
                    <w:rPr>
                      <w:rFonts w:ascii="Times New Roman" w:hAnsi="Times New Roman" w:cs="Times New Roman"/>
                      <w:sz w:val="24"/>
                      <w:szCs w:val="24"/>
                      <w:lang w:val="kk-KZ"/>
                    </w:rPr>
                    <w:t>Компьютерлік алгебралық жүйелер</w:t>
                  </w:r>
                </w:p>
              </w:txbxContent>
            </v:textbox>
          </v:shape>
        </w:pict>
      </w:r>
      <w:r>
        <w:rPr>
          <w:rFonts w:ascii="Times New Roman" w:hAnsi="Times New Roman" w:cs="Times New Roman"/>
          <w:sz w:val="24"/>
          <w:szCs w:val="24"/>
        </w:rPr>
        <w:pict w14:anchorId="2E3A3A02">
          <v:shape id="_x0000_s3235" type="#_x0000_t109" style="position:absolute;margin-left:90.35pt;margin-top:4.2pt;width:90.35pt;height:58.1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">
            <v:textbox style="mso-next-textbox:#_x0000_s3235">
              <w:txbxContent>
                <w:p w:rsidR="00CB2C5C" w:rsidRPr="000A0A31" w:rsidRDefault="00CB2C5C" w:rsidP="00D61484">
                  <w:pPr>
                    <w:rPr>
                      <w:szCs w:val="24"/>
                    </w:rPr>
                  </w:pPr>
                  <w:r>
                    <w:rPr>
                      <w:rFonts w:ascii="Times New Roman" w:hAnsi="Times New Roman" w:cs="Times New Roman"/>
                      <w:sz w:val="24"/>
                      <w:szCs w:val="24"/>
                      <w:lang w:val="kk-KZ"/>
                    </w:rPr>
                    <w:t>Компьютерлік математика жүйелері</w:t>
                  </w:r>
                </w:p>
              </w:txbxContent>
            </v:textbox>
          </v:shape>
        </w:pict>
      </w:r>
    </w:p>
    <w:p w:rsidR="00D61484" w:rsidRPr="0046111A" w:rsidRDefault="00D61484" w:rsidP="00D61484">
      <w:pPr>
        <w:spacing w:after="0" w:line="240" w:lineRule="auto"/>
        <w:ind w:firstLine="708"/>
        <w:jc w:val="both"/>
        <w:rPr>
          <w:rFonts w:ascii="Times New Roman" w:hAnsi="Times New Roman" w:cs="Times New Roman"/>
          <w:noProof/>
          <w:sz w:val="24"/>
          <w:szCs w:val="24"/>
          <w:lang w:val="kk-KZ"/>
        </w:rPr>
      </w:pP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0AD023AA">
          <v:shape id="_x0000_s3257" type="#_x0000_t34" style="position:absolute;left:0;text-align:left;margin-left:-60.7pt;margin-top:63.85pt;width:108.25pt;height:.1pt;rotation:90;flip:x;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6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" adj="10795,90849600,-15654"/>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6DF4E86D">
          <v:shape id="_x0000_s3266" type="#_x0000_t34" style="position:absolute;left:0;text-align:left;margin-left:49.95pt;margin-top:45pt;width:79.25pt;height:.05pt;rotation:90;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6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" adj="10793,-177724800,-48815"/>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67859C39">
          <v:shape id="_x0000_s3285" type="#_x0000_t32" style="position:absolute;left:0;text-align:left;margin-left:280.95pt;margin-top:99.7pt;width:198.4pt;height:0;rotation:90;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6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" adj="-29586,-1,-29586"/>
        </w:pict>
      </w:r>
      <w:r>
        <w:rPr>
          <w:rFonts w:ascii="Times New Roman" w:hAnsi="Times New Roman" w:cs="Times New Roman"/>
          <w:noProof/>
          <w:sz w:val="24"/>
          <w:szCs w:val="24"/>
        </w:rPr>
        <w:pict w14:anchorId="0BC73604">
          <v:shape id="_x0000_s3270" type="#_x0000_t109" style="position:absolute;left:0;text-align:left;margin-left:190.55pt;margin-top:10.95pt;width:80.9pt;height:38.6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0">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rPr>
                    <w:t xml:space="preserve">Формулы </w:t>
                  </w:r>
                  <w:r>
                    <w:rPr>
                      <w:rFonts w:ascii="Times New Roman" w:hAnsi="Times New Roman" w:cs="Times New Roman"/>
                      <w:sz w:val="24"/>
                      <w:szCs w:val="24"/>
                      <w:lang w:val="en-US"/>
                    </w:rPr>
                    <w:t>Free</w:t>
                  </w:r>
                </w:p>
              </w:txbxContent>
            </v:textbox>
          </v:shape>
        </w:pict>
      </w:r>
      <w:r>
        <w:rPr>
          <w:rFonts w:ascii="Times New Roman" w:hAnsi="Times New Roman" w:cs="Times New Roman"/>
          <w:noProof/>
          <w:sz w:val="24"/>
          <w:szCs w:val="24"/>
        </w:rPr>
        <w:pict w14:anchorId="746FDBDE">
          <v:shape id="_x0000_s3284" type="#_x0000_t32" style="position:absolute;left:0;text-align:left;margin-left:83.55pt;margin-top:104.45pt;width:198.4pt;height:0;rotation:90;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6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" adj="-29586,-1,-29586"/>
        </w:pict>
      </w:r>
      <w:r>
        <w:rPr>
          <w:rFonts w:ascii="Times New Roman" w:hAnsi="Times New Roman" w:cs="Times New Roman"/>
          <w:noProof/>
          <w:sz w:val="24"/>
          <w:szCs w:val="24"/>
        </w:rPr>
        <w:pict w14:anchorId="0252B822">
          <v:shape id="_x0000_s3263" type="#_x0000_t109" style="position:absolute;left:0;text-align:left;margin-left:98.2pt;margin-top:12.5pt;width:67.8pt;height:21.35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63">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Maple</w:t>
                  </w:r>
                </w:p>
              </w:txbxContent>
            </v:textbox>
          </v:shape>
        </w:pict>
      </w:r>
      <w:r>
        <w:rPr>
          <w:rFonts w:ascii="Times New Roman" w:hAnsi="Times New Roman" w:cs="Times New Roman"/>
          <w:noProof/>
          <w:sz w:val="24"/>
          <w:szCs w:val="24"/>
        </w:rPr>
        <w:pict w14:anchorId="3A6E93CB">
          <v:shape id="_x0000_s3252" type="#_x0000_t109" style="position:absolute;left:0;text-align:left;margin-left:-.85pt;margin-top:12.4pt;width:82.5pt;height:21.35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52">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Maxima</w:t>
                  </w:r>
                </w:p>
              </w:txbxContent>
            </v:textbox>
          </v:shape>
        </w:pict>
      </w:r>
      <w:r>
        <w:rPr>
          <w:rFonts w:ascii="Times New Roman" w:hAnsi="Times New Roman" w:cs="Times New Roman"/>
          <w:noProof/>
          <w:sz w:val="24"/>
          <w:szCs w:val="24"/>
        </w:rPr>
        <w:pict w14:anchorId="3F28A95E">
          <v:shape id="_x0000_s3286" type="#_x0000_t32" style="position:absolute;left:0;text-align:left;margin-left:205.15pt;margin-top:79.1pt;width:157.15pt;height:0;rotation:90;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d6HwIAAD4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" adj="-50691,-1,-50691"/>
        </w:pict>
      </w:r>
      <w:r>
        <w:rPr>
          <w:rFonts w:ascii="Times New Roman" w:hAnsi="Times New Roman" w:cs="Times New Roman"/>
          <w:noProof/>
          <w:sz w:val="24"/>
          <w:szCs w:val="24"/>
        </w:rPr>
        <w:pict w14:anchorId="15F644BB">
          <v:shape id="_x0000_s3279" type="#_x0000_t109" style="position:absolute;left:0;text-align:left;margin-left:388.05pt;margin-top:12.5pt;width:80.9pt;height:38.6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9">
              <w:txbxContent>
                <w:p w:rsidR="00CB2C5C" w:rsidRPr="00D4654D"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MalMath</w:t>
                  </w:r>
                </w:p>
              </w:txbxContent>
            </v:textbox>
          </v:shape>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23B77BA6">
          <v:shape id="_x0000_s3275" type="#_x0000_t109" style="position:absolute;left:0;text-align:left;margin-left:293.1pt;margin-top:4.2pt;width:82.5pt;height:38.7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5">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Photomath</w:t>
                  </w:r>
                </w:p>
              </w:txbxContent>
            </v:textbox>
          </v:shape>
        </w:pict>
      </w:r>
      <w:r>
        <w:rPr>
          <w:rFonts w:ascii="Times New Roman" w:hAnsi="Times New Roman" w:cs="Times New Roman"/>
          <w:noProof/>
          <w:sz w:val="24"/>
          <w:szCs w:val="24"/>
        </w:rPr>
        <w:pict w14:anchorId="510F4E3E">
          <v:shape id="_x0000_s3268" type="#_x0000_t34" style="position:absolute;left:0;text-align:left;margin-left:90.4pt;margin-top:8pt;width:7.8pt;height:.0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1662,-211917600,-496108">
            <v:stroke endarrow="block"/>
          </v:shape>
        </w:pict>
      </w:r>
      <w:r>
        <w:rPr>
          <w:rFonts w:ascii="Times New Roman" w:hAnsi="Times New Roman" w:cs="Times New Roman"/>
          <w:noProof/>
          <w:sz w:val="24"/>
          <w:szCs w:val="24"/>
        </w:rPr>
        <w:pict w14:anchorId="5339908A">
          <v:shape id="_x0000_s3258" type="#_x0000_t34" style="position:absolute;left:0;text-align:left;margin-left:-6.5pt;margin-top:7.9pt;width:5.65pt;height:.05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10704,-187920000,-1330789">
            <v:stroke endarrow="block"/>
          </v:shape>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626AED2D">
          <v:shape id="_x0000_s3292" type="#_x0000_t34" style="position:absolute;left:0;text-align:left;margin-left:285.3pt;margin-top:9.95pt;width:7.8pt;height:.05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3B19B888">
          <v:shape id="_x0000_s3287" type="#_x0000_t34" style="position:absolute;left:0;text-align:left;margin-left:182.75pt;margin-top:1.65pt;width:7.8pt;height:.05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64C9036F">
          <v:shape id="_x0000_s3264" type="#_x0000_t109" style="position:absolute;left:0;text-align:left;margin-left:97.2pt;margin-top:9.95pt;width:67.8pt;height:21.35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64">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MATLAB</w:t>
                  </w:r>
                </w:p>
              </w:txbxContent>
            </v:textbox>
          </v:shape>
        </w:pict>
      </w:r>
      <w:r>
        <w:rPr>
          <w:rFonts w:ascii="Times New Roman" w:hAnsi="Times New Roman" w:cs="Times New Roman"/>
          <w:noProof/>
          <w:sz w:val="24"/>
          <w:szCs w:val="24"/>
        </w:rPr>
        <w:pict w14:anchorId="0E95A4DA">
          <v:shape id="_x0000_s3253" type="#_x0000_t109" style="position:absolute;left:0;text-align:left;margin-left:-.85pt;margin-top:7.75pt;width:82.5pt;height:21.35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53">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Mathematica</w:t>
                  </w:r>
                </w:p>
              </w:txbxContent>
            </v:textbox>
          </v:shape>
        </w:pict>
      </w:r>
      <w:r>
        <w:rPr>
          <w:rFonts w:ascii="Times New Roman" w:hAnsi="Times New Roman" w:cs="Times New Roman"/>
          <w:noProof/>
          <w:sz w:val="24"/>
          <w:szCs w:val="24"/>
        </w:rPr>
        <w:pict w14:anchorId="1DE1E569">
          <v:shape id="_x0000_s3296" type="#_x0000_t34" style="position:absolute;left:0;text-align:left;margin-left:381.55pt;margin-top:1.6pt;width:7.8pt;height:.05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7E2AB90B">
          <v:shape id="_x0000_s3269" type="#_x0000_t34" style="position:absolute;left:0;text-align:left;margin-left:90.35pt;margin-top:2.55pt;width:7.8pt;height:.05pt;flip:y;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194551200,-496108">
            <v:stroke endarrow="block"/>
          </v:shape>
        </w:pict>
      </w:r>
      <w:r>
        <w:rPr>
          <w:rFonts w:ascii="Times New Roman" w:hAnsi="Times New Roman" w:cs="Times New Roman"/>
          <w:noProof/>
          <w:sz w:val="24"/>
          <w:szCs w:val="24"/>
        </w:rPr>
        <w:pict w14:anchorId="4809DB46">
          <v:shape id="_x0000_s3259" type="#_x0000_t34" style="position:absolute;left:0;text-align:left;margin-left:-6.5pt;margin-top:2.65pt;width:5.65pt;height:.05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6499,-194551200,-316163">
            <v:stroke endarrow="block"/>
          </v:shape>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3D2DE512">
          <v:shape id="_x0000_s3255" type="#_x0000_t109" style="position:absolute;left:0;text-align:left;margin-left:-.85pt;margin-top:3.7pt;width:82.5pt;height:21.35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55">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Scilab</w:t>
                  </w:r>
                </w:p>
              </w:txbxContent>
            </v:textbox>
          </v:shape>
        </w:pict>
      </w:r>
      <w:r>
        <w:rPr>
          <w:rFonts w:ascii="Times New Roman" w:hAnsi="Times New Roman" w:cs="Times New Roman"/>
          <w:noProof/>
          <w:sz w:val="24"/>
          <w:szCs w:val="24"/>
        </w:rPr>
        <w:pict w14:anchorId="24B9B8CF">
          <v:shape id="_x0000_s3280" type="#_x0000_t109" style="position:absolute;left:0;text-align:left;margin-left:388.05pt;margin-top:1.5pt;width:80.9pt;height:38.6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80">
              <w:txbxContent>
                <w:p w:rsidR="00CB2C5C" w:rsidRPr="00D4654D"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Mathpix</w:t>
                  </w:r>
                </w:p>
              </w:txbxContent>
            </v:textbox>
          </v:shape>
        </w:pict>
      </w:r>
      <w:r>
        <w:rPr>
          <w:rFonts w:ascii="Times New Roman" w:hAnsi="Times New Roman" w:cs="Times New Roman"/>
          <w:noProof/>
          <w:sz w:val="24"/>
          <w:szCs w:val="24"/>
        </w:rPr>
        <w:pict w14:anchorId="03F3ABCE">
          <v:shape id="_x0000_s3276" type="#_x0000_t109" style="position:absolute;left:0;text-align:left;margin-left:293.1pt;margin-top:3.7pt;width:82.5pt;height:38.6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6">
              <w:txbxContent>
                <w:p w:rsidR="00CB2C5C" w:rsidRPr="00872EC7" w:rsidRDefault="00CB2C5C" w:rsidP="00D61484">
                  <w:pPr>
                    <w:rPr>
                      <w:rFonts w:ascii="Times New Roman" w:hAnsi="Times New Roman" w:cs="Times New Roman"/>
                      <w:sz w:val="24"/>
                      <w:szCs w:val="24"/>
                    </w:rPr>
                  </w:pPr>
                  <w:r>
                    <w:rPr>
                      <w:rFonts w:ascii="Times New Roman" w:hAnsi="Times New Roman" w:cs="Times New Roman"/>
                      <w:sz w:val="24"/>
                      <w:szCs w:val="24"/>
                    </w:rPr>
                    <w:t>Решебник</w:t>
                  </w:r>
                </w:p>
              </w:txbxContent>
            </v:textbox>
          </v:shape>
        </w:pict>
      </w:r>
      <w:r>
        <w:rPr>
          <w:rFonts w:ascii="Times New Roman" w:hAnsi="Times New Roman" w:cs="Times New Roman"/>
          <w:noProof/>
          <w:sz w:val="24"/>
          <w:szCs w:val="24"/>
        </w:rPr>
        <w:pict w14:anchorId="36129FB4">
          <v:shape id="_x0000_s3271" type="#_x0000_t109" style="position:absolute;left:0;text-align:left;margin-left:190.55pt;margin-top:1.5pt;width:80.9pt;height:38.6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1">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rPr>
                    <w:t>Высшая математика</w:t>
                  </w:r>
                </w:p>
              </w:txbxContent>
            </v:textbox>
          </v:shape>
        </w:pict>
      </w:r>
      <w:r>
        <w:rPr>
          <w:rFonts w:ascii="Times New Roman" w:hAnsi="Times New Roman" w:cs="Times New Roman"/>
          <w:noProof/>
          <w:sz w:val="24"/>
          <w:szCs w:val="24"/>
        </w:rPr>
        <w:pict w14:anchorId="03859A21">
          <v:shape id="_x0000_s3265" type="#_x0000_t109" style="position:absolute;left:0;text-align:left;margin-left:98.2pt;margin-top:7pt;width:67.8pt;height:21.35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65">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MathCAD</w:t>
                  </w:r>
                </w:p>
              </w:txbxContent>
            </v:textbox>
          </v:shape>
        </w:pict>
      </w:r>
      <w:r>
        <w:rPr>
          <w:rFonts w:ascii="Times New Roman" w:hAnsi="Times New Roman" w:cs="Times New Roman"/>
          <w:noProof/>
          <w:sz w:val="24"/>
          <w:szCs w:val="24"/>
        </w:rPr>
        <w:pict w14:anchorId="3776A062">
          <v:shape id="_x0000_s3297" type="#_x0000_t34" style="position:absolute;left:0;text-align:left;margin-left:381.55pt;margin-top:15.25pt;width:7.8pt;height:.05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5CF39283">
          <v:shape id="_x0000_s3293" type="#_x0000_t34" style="position:absolute;left:0;text-align:left;margin-left:285.3pt;margin-top:9pt;width:7.8pt;height:.0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07488D4D">
          <v:shape id="_x0000_s3288" type="#_x0000_t34" style="position:absolute;left:0;text-align:left;margin-left:182.75pt;margin-top:6.35pt;width:7.8pt;height:.05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0561710F">
          <v:shape id="_x0000_s3267" type="#_x0000_t34" style="position:absolute;left:0;text-align:left;margin-left:89.4pt;margin-top:1.4pt;width:7.8pt;height:.05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063AF4C4">
          <v:shape id="_x0000_s3260" type="#_x0000_t34" style="position:absolute;left:0;text-align:left;margin-left:-6.5pt;margin-top:1.8pt;width:5.65pt;height:.05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10704,-187920000,-1330789">
            <v:stroke endarrow="block"/>
          </v:shape>
        </w:pict>
      </w:r>
    </w:p>
    <w:p w:rsidR="00D61484" w:rsidRPr="0046111A" w:rsidRDefault="009D7693" w:rsidP="00D61484">
      <w:pPr>
        <w:spacing w:after="0" w:line="240" w:lineRule="auto"/>
        <w:ind w:firstLine="708"/>
        <w:jc w:val="center"/>
        <w:rPr>
          <w:rFonts w:ascii="Times New Roman" w:hAnsi="Times New Roman" w:cs="Times New Roman"/>
          <w:noProof/>
          <w:sz w:val="24"/>
          <w:szCs w:val="24"/>
          <w:lang w:val="kk-KZ"/>
        </w:rPr>
      </w:pPr>
      <w:r>
        <w:rPr>
          <w:rFonts w:ascii="Times New Roman" w:hAnsi="Times New Roman" w:cs="Times New Roman"/>
          <w:noProof/>
          <w:sz w:val="24"/>
          <w:szCs w:val="24"/>
        </w:rPr>
        <w:pict w14:anchorId="1ECCAC0B">
          <v:shape id="_x0000_s3256" type="#_x0000_t109" style="position:absolute;left:0;text-align:left;margin-left:-.85pt;margin-top:.75pt;width:82.5pt;height:21.35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56">
              <w:txbxContent>
                <w:p w:rsidR="00CB2C5C" w:rsidRPr="00884462"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Eureka</w:t>
                  </w:r>
                </w:p>
              </w:txbxContent>
            </v:textbox>
          </v:shape>
        </w:pict>
      </w:r>
      <w:r>
        <w:rPr>
          <w:rFonts w:ascii="Times New Roman" w:hAnsi="Times New Roman" w:cs="Times New Roman"/>
          <w:noProof/>
          <w:sz w:val="24"/>
          <w:szCs w:val="24"/>
        </w:rPr>
        <w:pict w14:anchorId="2CF0D540">
          <v:shape id="_x0000_s3261" type="#_x0000_t34" style="position:absolute;left:0;text-align:left;margin-left:-6.5pt;margin-top:7.55pt;width:5.65pt;height:.05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10704,-187920000,-1330789">
            <v:stroke endarrow="block"/>
          </v:shape>
        </w:pict>
      </w:r>
    </w:p>
    <w:p w:rsidR="00D61484" w:rsidRPr="0046111A" w:rsidRDefault="009D7693" w:rsidP="00D61484">
      <w:pPr>
        <w:spacing w:after="0" w:line="240" w:lineRule="auto"/>
        <w:ind w:firstLine="708"/>
        <w:jc w:val="both"/>
        <w:rPr>
          <w:rFonts w:ascii="Times New Roman" w:hAnsi="Times New Roman" w:cs="Times New Roman"/>
          <w:noProof/>
          <w:sz w:val="24"/>
          <w:szCs w:val="24"/>
          <w:lang w:val="kk-KZ"/>
        </w:rPr>
      </w:pPr>
      <w:r>
        <w:rPr>
          <w:rFonts w:ascii="Times New Roman" w:hAnsi="Times New Roman" w:cs="Times New Roman"/>
          <w:noProof/>
          <w:sz w:val="24"/>
          <w:szCs w:val="24"/>
        </w:rPr>
        <w:pict w14:anchorId="2E31B505">
          <v:shape id="_x0000_s3281" type="#_x0000_t109" style="position:absolute;left:0;text-align:left;margin-left:388.05pt;margin-top:3.6pt;width:80.9pt;height:35.05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81">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Exsel</w:t>
                  </w:r>
                </w:p>
              </w:txbxContent>
            </v:textbox>
          </v:shape>
        </w:pict>
      </w:r>
      <w:r>
        <w:rPr>
          <w:rFonts w:ascii="Times New Roman" w:hAnsi="Times New Roman" w:cs="Times New Roman"/>
          <w:noProof/>
          <w:sz w:val="24"/>
          <w:szCs w:val="24"/>
        </w:rPr>
        <w:pict w14:anchorId="43FA4035">
          <v:shape id="_x0000_s3277" type="#_x0000_t109" style="position:absolute;left:0;text-align:left;margin-left:293.1pt;margin-top:3.55pt;width:82.5pt;height:35.05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7">
              <w:txbxContent>
                <w:p w:rsidR="00CB2C5C" w:rsidRPr="00872EC7" w:rsidRDefault="00CB2C5C" w:rsidP="00D61484">
                  <w:pPr>
                    <w:rPr>
                      <w:rFonts w:ascii="Times New Roman" w:hAnsi="Times New Roman" w:cs="Times New Roman"/>
                      <w:sz w:val="24"/>
                      <w:szCs w:val="24"/>
                    </w:rPr>
                  </w:pPr>
                  <w:r>
                    <w:rPr>
                      <w:rFonts w:ascii="Times New Roman" w:hAnsi="Times New Roman" w:cs="Times New Roman"/>
                      <w:sz w:val="24"/>
                      <w:szCs w:val="24"/>
                    </w:rPr>
                    <w:t>Микро математика</w:t>
                  </w:r>
                </w:p>
              </w:txbxContent>
            </v:textbox>
          </v:shape>
        </w:pict>
      </w:r>
      <w:r>
        <w:rPr>
          <w:rFonts w:ascii="Times New Roman" w:hAnsi="Times New Roman" w:cs="Times New Roman"/>
          <w:noProof/>
          <w:sz w:val="24"/>
          <w:szCs w:val="24"/>
        </w:rPr>
        <w:pict w14:anchorId="727DFE5A">
          <v:shape id="_x0000_s3272" type="#_x0000_t109" style="position:absolute;left:0;text-align:left;margin-left:190.55pt;margin-top:3.55pt;width:80.9pt;height:35.05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2">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GeoGebra</w:t>
                  </w:r>
                </w:p>
              </w:txbxContent>
            </v:textbox>
          </v:shape>
        </w:pict>
      </w:r>
    </w:p>
    <w:p w:rsidR="00D61484" w:rsidRPr="0046111A" w:rsidRDefault="009D7693" w:rsidP="00D61484">
      <w:pPr>
        <w:spacing w:after="0" w:line="240" w:lineRule="auto"/>
        <w:ind w:firstLine="708"/>
        <w:jc w:val="both"/>
        <w:rPr>
          <w:rFonts w:ascii="Times New Roman" w:hAnsi="Times New Roman" w:cs="Times New Roman"/>
          <w:noProof/>
          <w:sz w:val="24"/>
          <w:szCs w:val="24"/>
          <w:lang w:val="kk-KZ"/>
        </w:rPr>
      </w:pPr>
      <w:r>
        <w:rPr>
          <w:rFonts w:ascii="Times New Roman" w:hAnsi="Times New Roman" w:cs="Times New Roman"/>
          <w:noProof/>
          <w:sz w:val="24"/>
          <w:szCs w:val="24"/>
        </w:rPr>
        <w:pict w14:anchorId="6693BF60">
          <v:shape id="_x0000_s3298" type="#_x0000_t34" style="position:absolute;left:0;text-align:left;margin-left:381.55pt;margin-top:9.3pt;width:7.8pt;height:.05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4D21A94E">
          <v:shape id="_x0000_s3294" type="#_x0000_t34" style="position:absolute;left:0;text-align:left;margin-left:287.4pt;margin-top:5.4pt;width:7.8pt;height:.05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1F68F09A">
          <v:shape id="_x0000_s3289" type="#_x0000_t34" style="position:absolute;left:0;text-align:left;margin-left:181.7pt;margin-top:1.25pt;width:7.8pt;height:.05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p>
    <w:p w:rsidR="00D61484" w:rsidRPr="0046111A" w:rsidRDefault="009D7693" w:rsidP="00D61484">
      <w:pPr>
        <w:spacing w:after="0" w:line="240" w:lineRule="auto"/>
        <w:ind w:firstLine="708"/>
        <w:jc w:val="both"/>
        <w:rPr>
          <w:rFonts w:ascii="Times New Roman" w:hAnsi="Times New Roman" w:cs="Times New Roman"/>
          <w:noProof/>
          <w:sz w:val="24"/>
          <w:szCs w:val="24"/>
          <w:lang w:val="kk-KZ"/>
        </w:rPr>
      </w:pPr>
      <w:r>
        <w:rPr>
          <w:rFonts w:ascii="Times New Roman" w:hAnsi="Times New Roman" w:cs="Times New Roman"/>
          <w:noProof/>
          <w:sz w:val="24"/>
          <w:szCs w:val="24"/>
        </w:rPr>
        <w:pict w14:anchorId="17E30091">
          <v:shape id="_x0000_s3278" type="#_x0000_t109" style="position:absolute;left:0;text-align:left;margin-left:293.1pt;margin-top:12.85pt;width:82.5pt;height:35.05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8">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Math Helper</w:t>
                  </w:r>
                </w:p>
              </w:txbxContent>
            </v:textbox>
          </v:shape>
        </w:pict>
      </w:r>
    </w:p>
    <w:p w:rsidR="00D61484" w:rsidRPr="00EA0FBF" w:rsidRDefault="009D7693" w:rsidP="00D61484">
      <w:pPr>
        <w:spacing w:after="0" w:line="240" w:lineRule="auto"/>
        <w:ind w:firstLine="708"/>
        <w:rPr>
          <w:rFonts w:ascii="Times New Roman" w:hAnsi="Times New Roman" w:cs="Times New Roman"/>
          <w:noProof/>
          <w:sz w:val="24"/>
          <w:szCs w:val="24"/>
          <w:lang w:val="kk-KZ"/>
        </w:rPr>
      </w:pPr>
      <w:r>
        <w:rPr>
          <w:rFonts w:ascii="Times New Roman" w:hAnsi="Times New Roman" w:cs="Times New Roman"/>
          <w:noProof/>
          <w:sz w:val="24"/>
          <w:szCs w:val="24"/>
        </w:rPr>
        <w:pict w14:anchorId="7A996C20">
          <v:shape id="_x0000_s3282" type="#_x0000_t109" style="position:absolute;left:0;text-align:left;margin-left:388.05pt;margin-top:2.35pt;width:80.9pt;height:35.05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82">
              <w:txbxContent>
                <w:p w:rsidR="00CB2C5C" w:rsidRPr="00D4654D"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MuPAD</w:t>
                  </w:r>
                </w:p>
              </w:txbxContent>
            </v:textbox>
          </v:shape>
        </w:pict>
      </w:r>
      <w:r>
        <w:rPr>
          <w:rFonts w:ascii="Times New Roman" w:hAnsi="Times New Roman" w:cs="Times New Roman"/>
          <w:noProof/>
          <w:sz w:val="24"/>
          <w:szCs w:val="24"/>
        </w:rPr>
        <w:pict w14:anchorId="6AD60354">
          <v:shape id="_x0000_s3273" type="#_x0000_t109" style="position:absolute;left:0;text-align:left;margin-left:190.55pt;margin-top:2.35pt;width:80.9pt;height:38.6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3">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Mathway</w:t>
                  </w:r>
                </w:p>
              </w:txbxContent>
            </v:textbox>
          </v:shape>
        </w:pict>
      </w:r>
    </w:p>
    <w:p w:rsidR="00D61484" w:rsidRPr="00EA0FBF" w:rsidRDefault="009D7693" w:rsidP="00D61484">
      <w:pPr>
        <w:spacing w:after="0" w:line="240" w:lineRule="auto"/>
        <w:ind w:firstLine="708"/>
        <w:rPr>
          <w:rFonts w:ascii="Times New Roman" w:hAnsi="Times New Roman" w:cs="Times New Roman"/>
          <w:noProof/>
          <w:sz w:val="24"/>
          <w:szCs w:val="24"/>
          <w:lang w:val="kk-KZ"/>
        </w:rPr>
      </w:pPr>
      <w:r>
        <w:rPr>
          <w:rFonts w:ascii="Times New Roman" w:hAnsi="Times New Roman" w:cs="Times New Roman"/>
          <w:noProof/>
          <w:sz w:val="24"/>
          <w:szCs w:val="24"/>
        </w:rPr>
        <w:pict w14:anchorId="2F4AA986">
          <v:shape id="_x0000_s3299" type="#_x0000_t34" style="position:absolute;left:0;text-align:left;margin-left:381.55pt;margin-top:5.9pt;width:7.8pt;height:.05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5E5644D5">
          <v:shape id="_x0000_s3295" type="#_x0000_t34" style="position:absolute;left:0;text-align:left;margin-left:285.3pt;margin-top:4.3pt;width:7.8pt;height:.05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2E9B8056">
          <v:shape id="_x0000_s3290" type="#_x0000_t34" style="position:absolute;left:0;text-align:left;margin-left:181.7pt;margin-top:5.85pt;width:7.8pt;height:.05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p>
    <w:p w:rsidR="00D61484" w:rsidRPr="00EA0FBF" w:rsidRDefault="009D7693" w:rsidP="00D61484">
      <w:pPr>
        <w:spacing w:after="0" w:line="240" w:lineRule="auto"/>
        <w:ind w:firstLine="708"/>
        <w:rPr>
          <w:rFonts w:ascii="Times New Roman" w:hAnsi="Times New Roman" w:cs="Times New Roman"/>
          <w:noProof/>
          <w:sz w:val="24"/>
          <w:szCs w:val="24"/>
          <w:lang w:val="kk-KZ"/>
        </w:rPr>
      </w:pPr>
      <w:r>
        <w:rPr>
          <w:rFonts w:ascii="Times New Roman" w:hAnsi="Times New Roman" w:cs="Times New Roman"/>
          <w:noProof/>
          <w:sz w:val="24"/>
          <w:szCs w:val="24"/>
        </w:rPr>
        <w:pict w14:anchorId="1E973EBB">
          <v:shape id="_x0000_s3283" type="#_x0000_t109" style="position:absolute;left:0;text-align:left;margin-left:388.05pt;margin-top:13.35pt;width:80.9pt;height:38.6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83">
              <w:txbxContent>
                <w:p w:rsidR="00CB2C5C" w:rsidRPr="00D4654D" w:rsidRDefault="00CB2C5C" w:rsidP="00D61484">
                  <w:pPr>
                    <w:rPr>
                      <w:rFonts w:ascii="Times New Roman" w:hAnsi="Times New Roman" w:cs="Times New Roman"/>
                      <w:sz w:val="24"/>
                      <w:szCs w:val="24"/>
                      <w:lang w:val="kk-KZ"/>
                    </w:rPr>
                  </w:pPr>
                  <w:r>
                    <w:rPr>
                      <w:rFonts w:ascii="Times New Roman" w:hAnsi="Times New Roman" w:cs="Times New Roman"/>
                      <w:sz w:val="24"/>
                      <w:szCs w:val="24"/>
                      <w:lang w:val="kk-KZ"/>
                    </w:rPr>
                    <w:t>Пифагор</w:t>
                  </w:r>
                </w:p>
              </w:txbxContent>
            </v:textbox>
          </v:shape>
        </w:pict>
      </w:r>
    </w:p>
    <w:p w:rsidR="00D61484" w:rsidRPr="00EA0FBF" w:rsidRDefault="009D7693" w:rsidP="00D61484">
      <w:pPr>
        <w:spacing w:after="0" w:line="240" w:lineRule="auto"/>
        <w:ind w:firstLine="708"/>
        <w:rPr>
          <w:rFonts w:ascii="Times New Roman" w:hAnsi="Times New Roman" w:cs="Times New Roman"/>
          <w:noProof/>
          <w:sz w:val="24"/>
          <w:szCs w:val="24"/>
          <w:lang w:val="kk-KZ"/>
        </w:rPr>
      </w:pPr>
      <w:r>
        <w:rPr>
          <w:rFonts w:ascii="Times New Roman" w:hAnsi="Times New Roman" w:cs="Times New Roman"/>
          <w:noProof/>
          <w:sz w:val="24"/>
          <w:szCs w:val="24"/>
        </w:rPr>
        <w:pict w14:anchorId="2B4E5D75">
          <v:shape id="_x0000_s3274" type="#_x0000_t109" style="position:absolute;left:0;text-align:left;margin-left:190.55pt;margin-top:3.35pt;width:80.9pt;height:38.6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">
            <v:textbox style="mso-next-textbox:#_x0000_s3274">
              <w:txbxContent>
                <w:p w:rsidR="00CB2C5C" w:rsidRPr="00872EC7" w:rsidRDefault="00CB2C5C" w:rsidP="00D61484">
                  <w:pPr>
                    <w:rPr>
                      <w:rFonts w:ascii="Times New Roman" w:hAnsi="Times New Roman" w:cs="Times New Roman"/>
                      <w:sz w:val="24"/>
                      <w:szCs w:val="24"/>
                      <w:lang w:val="en-US"/>
                    </w:rPr>
                  </w:pPr>
                  <w:r>
                    <w:rPr>
                      <w:rFonts w:ascii="Times New Roman" w:hAnsi="Times New Roman" w:cs="Times New Roman"/>
                      <w:sz w:val="24"/>
                      <w:szCs w:val="24"/>
                      <w:lang w:val="en-US"/>
                    </w:rPr>
                    <w:t>Derive</w:t>
                  </w:r>
                </w:p>
              </w:txbxContent>
            </v:textbox>
          </v:shape>
        </w:pict>
      </w:r>
    </w:p>
    <w:p w:rsidR="00D61484" w:rsidRPr="00EA0FBF" w:rsidRDefault="009D7693" w:rsidP="00D61484">
      <w:pPr>
        <w:spacing w:after="0" w:line="240" w:lineRule="auto"/>
        <w:ind w:firstLine="708"/>
        <w:rPr>
          <w:rFonts w:ascii="Times New Roman" w:hAnsi="Times New Roman" w:cs="Times New Roman"/>
          <w:noProof/>
          <w:sz w:val="24"/>
          <w:szCs w:val="24"/>
          <w:lang w:val="kk-KZ"/>
        </w:rPr>
      </w:pPr>
      <w:r>
        <w:rPr>
          <w:rFonts w:ascii="Times New Roman" w:hAnsi="Times New Roman" w:cs="Times New Roman"/>
          <w:noProof/>
          <w:sz w:val="24"/>
          <w:szCs w:val="24"/>
        </w:rPr>
        <w:pict w14:anchorId="78641CF4">
          <v:shape id="_x0000_s3300" type="#_x0000_t34" style="position:absolute;left:0;text-align:left;margin-left:381.55pt;margin-top:5.65pt;width:7.8pt;height:.05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211917600,-496108">
            <v:stroke endarrow="block"/>
          </v:shape>
        </w:pict>
      </w:r>
      <w:r>
        <w:rPr>
          <w:rFonts w:ascii="Times New Roman" w:hAnsi="Times New Roman" w:cs="Times New Roman"/>
          <w:noProof/>
          <w:sz w:val="24"/>
          <w:szCs w:val="24"/>
        </w:rPr>
        <w:pict w14:anchorId="33B7B979">
          <v:shape id="_x0000_s3291" type="#_x0000_t34" style="position:absolute;left:0;text-align:left;margin-left:182.75pt;margin-top:10.4pt;width:7.8pt;height:.05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" adj="9138,-211917600,-496108">
            <v:stroke endarrow="block"/>
          </v:shape>
        </w:pict>
      </w:r>
    </w:p>
    <w:p w:rsidR="00B628D2" w:rsidRPr="0046111A" w:rsidRDefault="00B628D2" w:rsidP="00900640">
      <w:pPr>
        <w:spacing w:after="0" w:line="240" w:lineRule="auto"/>
        <w:ind w:firstLine="708"/>
        <w:rPr>
          <w:rFonts w:ascii="Times New Roman" w:hAnsi="Times New Roman" w:cs="Times New Roman"/>
          <w:noProof/>
          <w:sz w:val="28"/>
          <w:szCs w:val="28"/>
          <w:lang w:val="kk-KZ"/>
        </w:rPr>
      </w:pPr>
    </w:p>
    <w:p w:rsidR="002820E6" w:rsidRPr="0046111A" w:rsidRDefault="002820E6" w:rsidP="00900640">
      <w:pPr>
        <w:spacing w:after="0" w:line="240" w:lineRule="auto"/>
        <w:ind w:firstLine="708"/>
        <w:rPr>
          <w:rFonts w:ascii="Times New Roman" w:hAnsi="Times New Roman" w:cs="Times New Roman"/>
          <w:noProof/>
          <w:sz w:val="28"/>
          <w:szCs w:val="28"/>
          <w:lang w:val="kk-KZ"/>
        </w:rPr>
      </w:pPr>
    </w:p>
    <w:p w:rsidR="00EA0FBF" w:rsidRPr="0046111A" w:rsidRDefault="00EA0FBF" w:rsidP="00EA0FBF">
      <w:pPr>
        <w:spacing w:after="0" w:line="240" w:lineRule="auto"/>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Сурет </w:t>
      </w:r>
      <w:r w:rsidRPr="0046111A">
        <w:rPr>
          <w:rFonts w:ascii="Times New Roman" w:hAnsi="Times New Roman" w:cs="Times New Roman"/>
          <w:noProof/>
          <w:sz w:val="28"/>
          <w:szCs w:val="28"/>
          <w:lang w:val="kk-KZ"/>
        </w:rPr>
        <w:t>1</w:t>
      </w:r>
      <w:r>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w:t>
      </w:r>
      <w:r w:rsidRPr="0046111A">
        <w:rPr>
          <w:rFonts w:ascii="Times New Roman" w:hAnsi="Times New Roman" w:cs="Times New Roman"/>
          <w:sz w:val="28"/>
          <w:szCs w:val="28"/>
          <w:lang w:val="kk-KZ"/>
        </w:rPr>
        <w:t xml:space="preserve"> Компьютерлік математика жүйелерінің даму тарихы мен түрлері</w:t>
      </w:r>
      <w:r w:rsidRPr="0046111A">
        <w:rPr>
          <w:rFonts w:ascii="Times New Roman" w:hAnsi="Times New Roman" w:cs="Times New Roman"/>
          <w:noProof/>
          <w:sz w:val="28"/>
          <w:szCs w:val="28"/>
          <w:lang w:val="kk-KZ"/>
        </w:rPr>
        <w:t xml:space="preserve"> сипаттамасы</w:t>
      </w:r>
    </w:p>
    <w:p w:rsidR="006C6C3B" w:rsidRPr="0046111A" w:rsidRDefault="006C6C3B" w:rsidP="00900640">
      <w:pPr>
        <w:spacing w:after="0" w:line="240" w:lineRule="auto"/>
        <w:ind w:firstLine="708"/>
        <w:rPr>
          <w:rFonts w:ascii="Times New Roman" w:hAnsi="Times New Roman" w:cs="Times New Roman"/>
          <w:noProof/>
          <w:sz w:val="28"/>
          <w:szCs w:val="28"/>
          <w:lang w:val="kk-KZ"/>
        </w:rPr>
      </w:pPr>
    </w:p>
    <w:p w:rsidR="00900640" w:rsidRPr="0046111A" w:rsidRDefault="00900640" w:rsidP="00EA0FBF">
      <w:pPr>
        <w:spacing w:after="0" w:line="240" w:lineRule="auto"/>
        <w:ind w:firstLine="567"/>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Maple КМЖ-ны құру мен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noProof/>
          <w:sz w:val="28"/>
          <w:szCs w:val="28"/>
          <w:lang w:val="kk-KZ"/>
        </w:rPr>
        <w:t xml:space="preserve"> белгілі бір талаптар мен ұстанымдарға негізделуі тиіс.</w:t>
      </w:r>
    </w:p>
    <w:p w:rsidR="00704B76" w:rsidRPr="0046111A" w:rsidRDefault="00900640" w:rsidP="00EA0FBF">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noProof/>
          <w:sz w:val="28"/>
          <w:szCs w:val="28"/>
          <w:lang w:val="kk-KZ"/>
        </w:rPr>
        <w:t>Maple</w:t>
      </w:r>
      <w:r w:rsidRPr="0046111A">
        <w:rPr>
          <w:rFonts w:ascii="Times New Roman" w:hAnsi="Times New Roman" w:cs="Times New Roman"/>
          <w:sz w:val="28"/>
          <w:szCs w:val="28"/>
          <w:lang w:val="kk-KZ"/>
        </w:rPr>
        <w:t xml:space="preserve"> КМЖ– бұл орындалуына компьютерлік технологияны қолданатын жүйе.</w:t>
      </w:r>
      <w:r w:rsidR="00EC7418" w:rsidRPr="0046111A">
        <w:rPr>
          <w:rFonts w:ascii="Times New Roman" w:hAnsi="Times New Roman" w:cs="Times New Roman"/>
          <w:sz w:val="28"/>
          <w:szCs w:val="28"/>
          <w:lang w:val="kk-KZ"/>
        </w:rPr>
        <w:t xml:space="preserve"> Табиғи, қаржы, энергетикалық ресурстар сияқты стратегиялық ресурстармен қатар КМЖ ресурстары да қазіргі кездегі мемлекеттік маңызды мәселе.</w:t>
      </w:r>
    </w:p>
    <w:p w:rsidR="004F2599" w:rsidRPr="0046111A" w:rsidRDefault="004F2599" w:rsidP="004F2599">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Бұл салада мамандарды даярлау үдерісі, олардың кәсіби білімдерімен біліктіліктерінің деңгейі әлемдік сұраныстарға төтеп бере алатындай болуы керек</w:t>
      </w:r>
      <w:r w:rsidR="001B1C66">
        <w:rPr>
          <w:rFonts w:ascii="Times New Roman" w:hAnsi="Times New Roman" w:cs="Times New Roman"/>
          <w:sz w:val="28"/>
          <w:szCs w:val="28"/>
          <w:lang w:val="kk-KZ"/>
        </w:rPr>
        <w:t xml:space="preserve"> (кесте 1)</w:t>
      </w:r>
      <w:r w:rsidRPr="0046111A">
        <w:rPr>
          <w:rFonts w:ascii="Times New Roman" w:hAnsi="Times New Roman" w:cs="Times New Roman"/>
          <w:sz w:val="28"/>
          <w:szCs w:val="28"/>
          <w:lang w:val="kk-KZ"/>
        </w:rPr>
        <w:t>.</w:t>
      </w:r>
    </w:p>
    <w:p w:rsidR="0001592D" w:rsidRPr="0046111A" w:rsidRDefault="0001592D" w:rsidP="00704B76">
      <w:pPr>
        <w:spacing w:after="0" w:line="240" w:lineRule="auto"/>
        <w:ind w:firstLine="708"/>
        <w:rPr>
          <w:rFonts w:ascii="Times New Roman" w:hAnsi="Times New Roman" w:cs="Times New Roman"/>
          <w:noProof/>
          <w:sz w:val="28"/>
          <w:szCs w:val="28"/>
          <w:lang w:val="kk-KZ"/>
        </w:rPr>
      </w:pPr>
    </w:p>
    <w:p w:rsidR="00704B76" w:rsidRDefault="00EA0FBF" w:rsidP="000C6B8A">
      <w:pPr>
        <w:spacing w:after="0" w:line="240" w:lineRule="auto"/>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Кесте </w:t>
      </w:r>
      <w:r w:rsidR="00E76E30" w:rsidRPr="0046111A">
        <w:rPr>
          <w:rFonts w:ascii="Times New Roman" w:hAnsi="Times New Roman" w:cs="Times New Roman"/>
          <w:noProof/>
          <w:sz w:val="28"/>
          <w:szCs w:val="28"/>
          <w:lang w:val="kk-KZ"/>
        </w:rPr>
        <w:t>1</w:t>
      </w:r>
      <w:r w:rsidR="00CC1182" w:rsidRPr="0046111A">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w:t>
      </w:r>
      <w:r w:rsidR="00704B76" w:rsidRPr="0046111A">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r w:rsidR="008668F0" w:rsidRPr="0046111A">
        <w:rPr>
          <w:rFonts w:ascii="Times New Roman" w:hAnsi="Times New Roman" w:cs="Times New Roman"/>
          <w:noProof/>
          <w:sz w:val="28"/>
          <w:szCs w:val="28"/>
          <w:lang w:val="kk-KZ"/>
        </w:rPr>
        <w:t>КМЖ-ның</w:t>
      </w:r>
      <w:r w:rsidR="00704B76" w:rsidRPr="0046111A">
        <w:rPr>
          <w:rFonts w:ascii="Times New Roman" w:hAnsi="Times New Roman" w:cs="Times New Roman"/>
          <w:noProof/>
          <w:sz w:val="28"/>
          <w:szCs w:val="28"/>
          <w:lang w:val="kk-KZ"/>
        </w:rPr>
        <w:t xml:space="preserve"> оқыту үрдісіндегі орны мен мәні</w:t>
      </w:r>
    </w:p>
    <w:p w:rsidR="00EA0FBF" w:rsidRPr="0046111A" w:rsidRDefault="00EA0FBF" w:rsidP="000C6B8A">
      <w:pPr>
        <w:spacing w:after="0" w:line="240" w:lineRule="auto"/>
        <w:jc w:val="both"/>
        <w:rPr>
          <w:rFonts w:ascii="Times New Roman" w:hAnsi="Times New Roman" w:cs="Times New Roman"/>
          <w:noProof/>
          <w:sz w:val="28"/>
          <w:szCs w:val="28"/>
          <w:lang w:val="kk-KZ"/>
        </w:rPr>
      </w:pPr>
    </w:p>
    <w:tbl>
      <w:tblPr>
        <w:tblStyle w:val="ac"/>
        <w:tblW w:w="0" w:type="auto"/>
        <w:tblInd w:w="108" w:type="dxa"/>
        <w:tblLook w:val="04A0" w:firstRow="1" w:lastRow="0" w:firstColumn="1" w:lastColumn="0" w:noHBand="0" w:noVBand="1"/>
      </w:tblPr>
      <w:tblGrid>
        <w:gridCol w:w="2127"/>
        <w:gridCol w:w="7512"/>
      </w:tblGrid>
      <w:tr w:rsidR="00EA0FBF" w:rsidRPr="0046111A" w:rsidTr="00EA0FBF">
        <w:tc>
          <w:tcPr>
            <w:tcW w:w="2127"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Заманауи КМЖ-ның түрлері</w:t>
            </w:r>
          </w:p>
        </w:tc>
        <w:tc>
          <w:tcPr>
            <w:tcW w:w="7512" w:type="dxa"/>
          </w:tcPr>
          <w:p w:rsidR="00EA0FBF" w:rsidRPr="0046111A" w:rsidRDefault="00EA0FBF" w:rsidP="00D17D2E">
            <w:pPr>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Заманауи КМЖ-ның түрлері мүмкіндіктері</w:t>
            </w:r>
          </w:p>
          <w:p w:rsidR="00EA0FBF" w:rsidRPr="0046111A" w:rsidRDefault="00EA0FBF" w:rsidP="00D17D2E">
            <w:pPr>
              <w:rPr>
                <w:rFonts w:ascii="Times New Roman" w:hAnsi="Times New Roman" w:cs="Times New Roman"/>
                <w:sz w:val="24"/>
                <w:szCs w:val="24"/>
                <w:lang w:val="kk-KZ"/>
              </w:rPr>
            </w:pPr>
          </w:p>
        </w:tc>
      </w:tr>
      <w:tr w:rsidR="00EA0FBF" w:rsidRPr="0046111A" w:rsidTr="00EA0FBF">
        <w:tc>
          <w:tcPr>
            <w:tcW w:w="2127"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Maple</w:t>
            </w:r>
          </w:p>
        </w:tc>
        <w:tc>
          <w:tcPr>
            <w:tcW w:w="7512"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1. Типтік алгебралық түрлендірулер;</w:t>
            </w:r>
          </w:p>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2. Сандық есептеу жүйелері;</w:t>
            </w:r>
          </w:p>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rPr>
              <w:t xml:space="preserve">3. </w:t>
            </w:r>
            <w:r w:rsidRPr="0046111A">
              <w:rPr>
                <w:rFonts w:ascii="Times New Roman" w:hAnsi="Times New Roman" w:cs="Times New Roman"/>
                <w:sz w:val="24"/>
                <w:szCs w:val="24"/>
                <w:lang w:val="kk-KZ"/>
              </w:rPr>
              <w:t>Кестелік процессорлар</w:t>
            </w:r>
            <w:r w:rsidRPr="0046111A">
              <w:rPr>
                <w:rFonts w:ascii="Times New Roman" w:hAnsi="Times New Roman" w:cs="Times New Roman"/>
                <w:sz w:val="24"/>
                <w:szCs w:val="24"/>
              </w:rPr>
              <w:t>;</w:t>
            </w:r>
          </w:p>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4. Матрицалық жүйелер</w:t>
            </w:r>
            <w:r w:rsidRPr="0046111A">
              <w:rPr>
                <w:rFonts w:ascii="Times New Roman" w:hAnsi="Times New Roman" w:cs="Times New Roman"/>
                <w:sz w:val="24"/>
                <w:szCs w:val="24"/>
              </w:rPr>
              <w:t>;</w:t>
            </w:r>
          </w:p>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5. Статистикалық есептеу жүйелері</w:t>
            </w:r>
            <w:r w:rsidRPr="0046111A">
              <w:rPr>
                <w:rFonts w:ascii="Times New Roman" w:hAnsi="Times New Roman" w:cs="Times New Roman"/>
                <w:sz w:val="24"/>
                <w:szCs w:val="24"/>
              </w:rPr>
              <w:t>;</w:t>
            </w:r>
          </w:p>
          <w:p w:rsidR="00EA0FBF" w:rsidRPr="0046111A" w:rsidRDefault="00EA0FBF" w:rsidP="00D17D2E">
            <w:pPr>
              <w:rPr>
                <w:rFonts w:ascii="Times New Roman" w:hAnsi="Times New Roman" w:cs="Times New Roman"/>
                <w:sz w:val="24"/>
                <w:szCs w:val="24"/>
                <w:lang w:val="en-US"/>
              </w:rPr>
            </w:pPr>
            <w:r w:rsidRPr="0046111A">
              <w:rPr>
                <w:rFonts w:ascii="Times New Roman" w:hAnsi="Times New Roman" w:cs="Times New Roman"/>
                <w:sz w:val="24"/>
                <w:szCs w:val="24"/>
                <w:lang w:val="en-US"/>
              </w:rPr>
              <w:t xml:space="preserve">6. </w:t>
            </w:r>
            <w:r w:rsidRPr="0046111A">
              <w:rPr>
                <w:rFonts w:ascii="Times New Roman" w:hAnsi="Times New Roman" w:cs="Times New Roman"/>
                <w:sz w:val="24"/>
                <w:szCs w:val="24"/>
                <w:lang w:val="kk-KZ"/>
              </w:rPr>
              <w:t>Арнайы түрдегі есептеу жүйелері</w:t>
            </w:r>
            <w:r w:rsidRPr="0046111A">
              <w:rPr>
                <w:rFonts w:ascii="Times New Roman" w:hAnsi="Times New Roman" w:cs="Times New Roman"/>
                <w:sz w:val="24"/>
                <w:szCs w:val="24"/>
                <w:lang w:val="en-US"/>
              </w:rPr>
              <w:t>.</w:t>
            </w:r>
          </w:p>
        </w:tc>
      </w:tr>
      <w:tr w:rsidR="00EA0FBF" w:rsidRPr="0046111A" w:rsidTr="00EA0FBF">
        <w:tc>
          <w:tcPr>
            <w:tcW w:w="2127" w:type="dxa"/>
          </w:tcPr>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Maxi</w:t>
            </w:r>
            <w:r w:rsidRPr="0046111A">
              <w:rPr>
                <w:rFonts w:ascii="Times New Roman" w:hAnsi="Times New Roman" w:cs="Times New Roman"/>
                <w:sz w:val="24"/>
                <w:szCs w:val="24"/>
                <w:lang w:val="en-US"/>
              </w:rPr>
              <w:t>m</w:t>
            </w:r>
            <w:r w:rsidRPr="0046111A">
              <w:rPr>
                <w:rFonts w:ascii="Times New Roman" w:hAnsi="Times New Roman" w:cs="Times New Roman"/>
                <w:sz w:val="24"/>
                <w:szCs w:val="24"/>
                <w:lang w:val="kk-KZ"/>
              </w:rPr>
              <w:t>a</w:t>
            </w:r>
          </w:p>
        </w:tc>
        <w:tc>
          <w:tcPr>
            <w:tcW w:w="7512" w:type="dxa"/>
          </w:tcPr>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1. Типтік алгебралық түрлендірулер</w:t>
            </w:r>
            <w:r w:rsidRPr="0046111A">
              <w:rPr>
                <w:rFonts w:ascii="Times New Roman" w:hAnsi="Times New Roman" w:cs="Times New Roman"/>
                <w:sz w:val="24"/>
                <w:szCs w:val="24"/>
              </w:rPr>
              <w:t>;</w:t>
            </w:r>
          </w:p>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2. Өрнектің орнына қоюлар</w:t>
            </w:r>
            <w:r w:rsidRPr="0046111A">
              <w:rPr>
                <w:rFonts w:ascii="Times New Roman" w:hAnsi="Times New Roman" w:cs="Times New Roman"/>
                <w:sz w:val="24"/>
                <w:szCs w:val="24"/>
              </w:rPr>
              <w:t>;</w:t>
            </w:r>
          </w:p>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rPr>
              <w:t>3</w:t>
            </w:r>
            <w:r w:rsidRPr="0046111A">
              <w:rPr>
                <w:rFonts w:ascii="Times New Roman" w:hAnsi="Times New Roman" w:cs="Times New Roman"/>
                <w:sz w:val="24"/>
                <w:szCs w:val="24"/>
                <w:lang w:val="kk-KZ"/>
              </w:rPr>
              <w:t>. Өрнекті ықшамдау</w:t>
            </w:r>
            <w:r w:rsidRPr="0046111A">
              <w:rPr>
                <w:rFonts w:ascii="Times New Roman" w:hAnsi="Times New Roman" w:cs="Times New Roman"/>
                <w:sz w:val="24"/>
                <w:szCs w:val="24"/>
              </w:rPr>
              <w:t>;</w:t>
            </w:r>
          </w:p>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rPr>
              <w:t>4</w:t>
            </w:r>
            <w:r w:rsidRPr="0046111A">
              <w:rPr>
                <w:rFonts w:ascii="Times New Roman" w:hAnsi="Times New Roman" w:cs="Times New Roman"/>
                <w:sz w:val="24"/>
                <w:szCs w:val="24"/>
                <w:lang w:val="kk-KZ"/>
              </w:rPr>
              <w:t>. Көпмүшелікке қатысты амалдар</w:t>
            </w:r>
            <w:r w:rsidRPr="0046111A">
              <w:rPr>
                <w:rFonts w:ascii="Times New Roman" w:hAnsi="Times New Roman" w:cs="Times New Roman"/>
                <w:sz w:val="24"/>
                <w:szCs w:val="24"/>
              </w:rPr>
              <w:t>;</w:t>
            </w:r>
          </w:p>
          <w:p w:rsidR="00EA0FBF" w:rsidRPr="0046111A" w:rsidRDefault="00EA0FBF" w:rsidP="00251342">
            <w:pPr>
              <w:rPr>
                <w:rFonts w:ascii="Times New Roman" w:hAnsi="Times New Roman" w:cs="Times New Roman"/>
                <w:sz w:val="24"/>
                <w:szCs w:val="24"/>
                <w:lang w:val="kk-KZ"/>
              </w:rPr>
            </w:pPr>
            <w:r w:rsidRPr="0046111A">
              <w:rPr>
                <w:rFonts w:ascii="Times New Roman" w:hAnsi="Times New Roman" w:cs="Times New Roman"/>
                <w:sz w:val="24"/>
                <w:szCs w:val="24"/>
              </w:rPr>
              <w:t>5</w:t>
            </w:r>
            <w:r w:rsidRPr="0046111A">
              <w:rPr>
                <w:rFonts w:ascii="Times New Roman" w:hAnsi="Times New Roman" w:cs="Times New Roman"/>
                <w:sz w:val="24"/>
                <w:szCs w:val="24"/>
                <w:lang w:val="kk-KZ"/>
              </w:rPr>
              <w:t>. Математикалық есептеулерді (символдық және сандық түрдегі) орындайды.</w:t>
            </w:r>
          </w:p>
        </w:tc>
      </w:tr>
      <w:tr w:rsidR="00EA0FBF" w:rsidRPr="00BC64E0" w:rsidTr="00EA0FBF">
        <w:tc>
          <w:tcPr>
            <w:tcW w:w="2127" w:type="dxa"/>
          </w:tcPr>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en-US"/>
              </w:rPr>
              <w:t>Mathematica</w:t>
            </w:r>
          </w:p>
          <w:p w:rsidR="00EA0FBF" w:rsidRPr="0046111A" w:rsidRDefault="00EA0FBF" w:rsidP="00D17D2E">
            <w:pPr>
              <w:rPr>
                <w:rFonts w:ascii="Times New Roman" w:hAnsi="Times New Roman" w:cs="Times New Roman"/>
                <w:sz w:val="24"/>
                <w:szCs w:val="24"/>
                <w:lang w:val="kk-KZ"/>
              </w:rPr>
            </w:pPr>
          </w:p>
        </w:tc>
        <w:tc>
          <w:tcPr>
            <w:tcW w:w="7512"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Үш өлшемді кеңістіктердегі беттер және қисықтардың көрнекілігі үшін екі және үш өлшемді графиктердің қолданылуының тиімділігімен ерекшеленеді</w:t>
            </w:r>
          </w:p>
        </w:tc>
      </w:tr>
      <w:tr w:rsidR="00EA0FBF" w:rsidRPr="00BC64E0" w:rsidTr="00EA0FBF">
        <w:tc>
          <w:tcPr>
            <w:tcW w:w="2127" w:type="dxa"/>
          </w:tcPr>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MathCAD</w:t>
            </w:r>
          </w:p>
          <w:p w:rsidR="00EA0FBF" w:rsidRPr="0046111A" w:rsidRDefault="00EA0FBF" w:rsidP="00D17D2E">
            <w:pPr>
              <w:rPr>
                <w:rFonts w:ascii="Times New Roman" w:hAnsi="Times New Roman" w:cs="Times New Roman"/>
                <w:sz w:val="24"/>
                <w:szCs w:val="24"/>
                <w:lang w:val="kk-KZ"/>
              </w:rPr>
            </w:pPr>
          </w:p>
        </w:tc>
        <w:tc>
          <w:tcPr>
            <w:tcW w:w="7512"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1. Берілген формула бойынша өзінде енгізілген сандық әдістерді орындай алатын есептегіш процессорды қамтиды;</w:t>
            </w:r>
          </w:p>
          <w:p w:rsidR="00EA0FBF" w:rsidRPr="0046111A" w:rsidRDefault="00EA0FBF" w:rsidP="00251342">
            <w:pPr>
              <w:rPr>
                <w:rFonts w:ascii="Times New Roman" w:hAnsi="Times New Roman" w:cs="Times New Roman"/>
                <w:sz w:val="24"/>
                <w:szCs w:val="24"/>
                <w:lang w:val="kk-KZ"/>
              </w:rPr>
            </w:pPr>
            <w:r w:rsidRPr="0046111A">
              <w:rPr>
                <w:rFonts w:ascii="Times New Roman" w:hAnsi="Times New Roman" w:cs="Times New Roman"/>
                <w:sz w:val="24"/>
                <w:szCs w:val="24"/>
                <w:lang w:val="kk-KZ"/>
              </w:rPr>
              <w:t>2. Сызықтық, сызықтық емес теңдеулер  және жүйелерінің шешімдерін орындай алады.</w:t>
            </w:r>
          </w:p>
        </w:tc>
      </w:tr>
      <w:tr w:rsidR="00EA0FBF" w:rsidRPr="00BC64E0" w:rsidTr="00EA0FBF">
        <w:tc>
          <w:tcPr>
            <w:tcW w:w="2127" w:type="dxa"/>
          </w:tcPr>
          <w:p w:rsidR="00EA0FBF" w:rsidRPr="0046111A" w:rsidRDefault="00EA0FBF" w:rsidP="00D17D2E">
            <w:pPr>
              <w:rPr>
                <w:rFonts w:ascii="Times New Roman" w:hAnsi="Times New Roman" w:cs="Times New Roman"/>
                <w:sz w:val="24"/>
                <w:szCs w:val="24"/>
              </w:rPr>
            </w:pPr>
            <w:r w:rsidRPr="0046111A">
              <w:rPr>
                <w:rFonts w:ascii="Times New Roman" w:hAnsi="Times New Roman" w:cs="Times New Roman"/>
                <w:sz w:val="24"/>
                <w:szCs w:val="24"/>
                <w:lang w:val="kk-KZ"/>
              </w:rPr>
              <w:t>Scilab</w:t>
            </w:r>
          </w:p>
          <w:p w:rsidR="00EA0FBF" w:rsidRPr="0046111A" w:rsidRDefault="00EA0FBF" w:rsidP="00D17D2E">
            <w:pPr>
              <w:rPr>
                <w:rFonts w:ascii="Times New Roman" w:hAnsi="Times New Roman" w:cs="Times New Roman"/>
                <w:sz w:val="24"/>
                <w:szCs w:val="24"/>
                <w:lang w:val="kk-KZ"/>
              </w:rPr>
            </w:pPr>
          </w:p>
        </w:tc>
        <w:tc>
          <w:tcPr>
            <w:tcW w:w="7512"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1. Стандартты амалдарды (арифметикалық амалдар, салыстыру амалдары және т.б. сияқты) жүктеу мүмкіндігіне ие; </w:t>
            </w:r>
          </w:p>
          <w:p w:rsidR="00EA0FBF" w:rsidRPr="0046111A" w:rsidRDefault="00EA0FBF" w:rsidP="00251342">
            <w:pPr>
              <w:rPr>
                <w:rFonts w:ascii="Times New Roman" w:hAnsi="Times New Roman" w:cs="Times New Roman"/>
                <w:sz w:val="24"/>
                <w:szCs w:val="24"/>
                <w:lang w:val="kk-KZ"/>
              </w:rPr>
            </w:pPr>
            <w:r w:rsidRPr="0046111A">
              <w:rPr>
                <w:rFonts w:ascii="Times New Roman" w:hAnsi="Times New Roman" w:cs="Times New Roman"/>
                <w:sz w:val="24"/>
                <w:szCs w:val="24"/>
                <w:lang w:val="kk-KZ"/>
              </w:rPr>
              <w:t>2. Нақты есептерді шешу үшін дербес модульдерді қолдана алады.</w:t>
            </w:r>
          </w:p>
        </w:tc>
      </w:tr>
      <w:tr w:rsidR="00EA0FBF" w:rsidRPr="00BC64E0" w:rsidTr="00EA0FBF">
        <w:tc>
          <w:tcPr>
            <w:tcW w:w="2127" w:type="dxa"/>
          </w:tcPr>
          <w:p w:rsidR="00EA0FBF" w:rsidRPr="0046111A" w:rsidRDefault="00EA0FBF" w:rsidP="00D17D2E">
            <w:pPr>
              <w:rPr>
                <w:rFonts w:ascii="Times New Roman" w:hAnsi="Times New Roman" w:cs="Times New Roman"/>
                <w:sz w:val="24"/>
                <w:szCs w:val="24"/>
                <w:lang w:val="en-US"/>
              </w:rPr>
            </w:pPr>
            <w:r w:rsidRPr="0046111A">
              <w:rPr>
                <w:rFonts w:ascii="Times New Roman" w:hAnsi="Times New Roman" w:cs="Times New Roman"/>
                <w:sz w:val="24"/>
                <w:szCs w:val="24"/>
                <w:lang w:val="kk-KZ"/>
              </w:rPr>
              <w:t>MATLAB</w:t>
            </w:r>
          </w:p>
          <w:p w:rsidR="00EA0FBF" w:rsidRPr="0046111A" w:rsidRDefault="00EA0FBF" w:rsidP="00D17D2E">
            <w:pPr>
              <w:rPr>
                <w:rFonts w:ascii="Times New Roman" w:hAnsi="Times New Roman" w:cs="Times New Roman"/>
                <w:sz w:val="24"/>
                <w:szCs w:val="24"/>
                <w:lang w:val="kk-KZ"/>
              </w:rPr>
            </w:pPr>
          </w:p>
        </w:tc>
        <w:tc>
          <w:tcPr>
            <w:tcW w:w="7512" w:type="dxa"/>
          </w:tcPr>
          <w:p w:rsidR="00EA0FBF" w:rsidRPr="0046111A" w:rsidRDefault="00EA0FBF" w:rsidP="00D17D2E">
            <w:pPr>
              <w:rPr>
                <w:rFonts w:ascii="Times New Roman" w:hAnsi="Times New Roman" w:cs="Times New Roman"/>
                <w:sz w:val="24"/>
                <w:szCs w:val="24"/>
                <w:lang w:val="kk-KZ"/>
              </w:rPr>
            </w:pPr>
            <w:r w:rsidRPr="0046111A">
              <w:rPr>
                <w:rFonts w:ascii="Times New Roman" w:hAnsi="Times New Roman" w:cs="Times New Roman"/>
                <w:sz w:val="24"/>
                <w:szCs w:val="24"/>
                <w:lang w:val="kk-KZ"/>
              </w:rPr>
              <w:t>1. Матрица, сызықты болмаған теңдеулерге қатысты сандық шешімдер, меншікті мән мен меншікті векторларды табуда матрицалар үстіндегі сызықтық алгебраның сандық әдістерінің қолданылуы;</w:t>
            </w:r>
          </w:p>
          <w:p w:rsidR="00EA0FBF" w:rsidRPr="0046111A" w:rsidRDefault="00EA0FBF" w:rsidP="00251342">
            <w:pPr>
              <w:rPr>
                <w:rFonts w:ascii="Times New Roman" w:hAnsi="Times New Roman" w:cs="Times New Roman"/>
                <w:sz w:val="24"/>
                <w:szCs w:val="24"/>
                <w:lang w:val="kk-KZ"/>
              </w:rPr>
            </w:pPr>
            <w:r w:rsidRPr="0046111A">
              <w:rPr>
                <w:rFonts w:ascii="Times New Roman" w:hAnsi="Times New Roman" w:cs="Times New Roman"/>
                <w:sz w:val="24"/>
                <w:szCs w:val="24"/>
                <w:lang w:val="kk-KZ"/>
              </w:rPr>
              <w:t>2. Сызықты теңдеулерге қатысты сандық шешімдер және интегралдарды сандық есептеу т.б. көптеген салаларға қатысты амалдарды орындайды.</w:t>
            </w:r>
          </w:p>
        </w:tc>
      </w:tr>
    </w:tbl>
    <w:p w:rsidR="00AE437C" w:rsidRPr="0046111A" w:rsidRDefault="00AE437C" w:rsidP="00EA0FBF">
      <w:pPr>
        <w:spacing w:after="0" w:line="240" w:lineRule="auto"/>
        <w:rPr>
          <w:rFonts w:ascii="Times New Roman" w:hAnsi="Times New Roman" w:cs="Times New Roman"/>
          <w:sz w:val="24"/>
          <w:szCs w:val="24"/>
          <w:lang w:val="kk-KZ"/>
        </w:rPr>
      </w:pPr>
    </w:p>
    <w:p w:rsidR="00C01E59" w:rsidRPr="0046111A" w:rsidRDefault="00F2004D" w:rsidP="00690D48">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Ең алдымен</w:t>
      </w:r>
      <w:r w:rsidR="00B06B59" w:rsidRPr="0046111A">
        <w:rPr>
          <w:rFonts w:ascii="Times New Roman" w:hAnsi="Times New Roman" w:cs="Times New Roman"/>
          <w:sz w:val="28"/>
          <w:szCs w:val="28"/>
          <w:lang w:val="kk-KZ"/>
        </w:rPr>
        <w:t xml:space="preserve"> бәсекелестікке сай кәсіби маман дайындау талаптарына назар аудару қажет.</w:t>
      </w:r>
    </w:p>
    <w:p w:rsidR="00C01E59" w:rsidRPr="0046111A" w:rsidRDefault="00C01E59" w:rsidP="00690D48">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Бәсекелестікке сай кәсіби маман дайындау талаптарына мыналарды жатқызуға болады:</w:t>
      </w:r>
    </w:p>
    <w:p w:rsidR="00C01E59" w:rsidRPr="0046111A" w:rsidRDefault="00C01E59" w:rsidP="00070363">
      <w:pPr>
        <w:pStyle w:val="a3"/>
        <w:numPr>
          <w:ilvl w:val="0"/>
          <w:numId w:val="16"/>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компьютермен, компьютерлік технологиялармен жұмыс жасау;</w:t>
      </w:r>
    </w:p>
    <w:p w:rsidR="00C01E59" w:rsidRPr="0046111A" w:rsidRDefault="00C01E59" w:rsidP="00070363">
      <w:pPr>
        <w:pStyle w:val="a3"/>
        <w:numPr>
          <w:ilvl w:val="0"/>
          <w:numId w:val="16"/>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қазіргі құралдық жабдықтарды қолдана отырып, бағдарлама құрастыру;</w:t>
      </w:r>
    </w:p>
    <w:p w:rsidR="00C01E59" w:rsidRPr="0046111A" w:rsidRDefault="00C01E59" w:rsidP="00070363">
      <w:pPr>
        <w:pStyle w:val="a3"/>
        <w:numPr>
          <w:ilvl w:val="0"/>
          <w:numId w:val="16"/>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құрастырылған ақпараттық жүйелерге техникалық құжаттамалар түзу;</w:t>
      </w:r>
    </w:p>
    <w:p w:rsidR="0051070D" w:rsidRPr="0046111A" w:rsidRDefault="00C01E59" w:rsidP="00070363">
      <w:pPr>
        <w:pStyle w:val="a3"/>
        <w:numPr>
          <w:ilvl w:val="0"/>
          <w:numId w:val="16"/>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ақпараттық жүйелерді құрастыру мен ендіруде өзінің және шетел </w:t>
      </w:r>
    </w:p>
    <w:p w:rsidR="00C01E59" w:rsidRPr="0046111A" w:rsidRDefault="00C01E59" w:rsidP="00690D48">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тәжірибелеріне талдау </w:t>
      </w:r>
      <w:r w:rsidR="00010923" w:rsidRPr="0046111A">
        <w:rPr>
          <w:rFonts w:ascii="Times New Roman" w:hAnsi="Times New Roman" w:cs="Times New Roman"/>
          <w:sz w:val="28"/>
          <w:szCs w:val="28"/>
          <w:lang w:val="kk-KZ"/>
        </w:rPr>
        <w:t>жасап, кәсіби тәжірибесінде қолд</w:t>
      </w:r>
      <w:r w:rsidRPr="0046111A">
        <w:rPr>
          <w:rFonts w:ascii="Times New Roman" w:hAnsi="Times New Roman" w:cs="Times New Roman"/>
          <w:sz w:val="28"/>
          <w:szCs w:val="28"/>
          <w:lang w:val="kk-KZ"/>
        </w:rPr>
        <w:t>ану;</w:t>
      </w:r>
    </w:p>
    <w:p w:rsidR="0051070D" w:rsidRPr="0046111A" w:rsidRDefault="00C01E59" w:rsidP="00070363">
      <w:pPr>
        <w:pStyle w:val="a3"/>
        <w:numPr>
          <w:ilvl w:val="0"/>
          <w:numId w:val="16"/>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ақпараттық қауіпсіздік ерекшеліктерін білу және ақпаратты қорғау </w:t>
      </w:r>
    </w:p>
    <w:p w:rsidR="00C01E59" w:rsidRPr="0046111A" w:rsidRDefault="00C01E59" w:rsidP="00690D48">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неіздері мен жолдарын игеру.</w:t>
      </w:r>
    </w:p>
    <w:p w:rsidR="00B06B59" w:rsidRPr="0046111A" w:rsidRDefault="00B06B59" w:rsidP="00690D48">
      <w:pPr>
        <w:spacing w:after="0" w:line="240" w:lineRule="auto"/>
        <w:ind w:firstLine="540"/>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Сондықтан ЖОО</w:t>
      </w:r>
      <w:r w:rsidR="00C01E59" w:rsidRPr="0046111A">
        <w:rPr>
          <w:rFonts w:ascii="Times New Roman" w:hAnsi="Times New Roman" w:cs="Times New Roman"/>
          <w:sz w:val="28"/>
          <w:szCs w:val="28"/>
          <w:lang w:val="kk-KZ"/>
        </w:rPr>
        <w:t xml:space="preserve"> инновациялық технологияларды </w:t>
      </w:r>
      <w:r w:rsidR="001900F5" w:rsidRPr="0046111A">
        <w:rPr>
          <w:rFonts w:ascii="Times New Roman" w:hAnsi="Times New Roman" w:cs="Times New Roman"/>
          <w:sz w:val="28"/>
          <w:szCs w:val="28"/>
          <w:lang w:val="kk-KZ"/>
        </w:rPr>
        <w:t>қолдану</w:t>
      </w:r>
      <w:r w:rsidR="00C01E59" w:rsidRPr="0046111A">
        <w:rPr>
          <w:rFonts w:ascii="Times New Roman" w:hAnsi="Times New Roman" w:cs="Times New Roman"/>
          <w:sz w:val="28"/>
          <w:szCs w:val="28"/>
          <w:lang w:val="kk-KZ"/>
        </w:rPr>
        <w:t xml:space="preserve">дың тиімділігі студенттердің </w:t>
      </w:r>
      <w:r w:rsidR="00211361" w:rsidRPr="0046111A">
        <w:rPr>
          <w:rFonts w:ascii="Times New Roman" w:hAnsi="Times New Roman" w:cs="Times New Roman"/>
          <w:noProof/>
          <w:sz w:val="28"/>
          <w:szCs w:val="28"/>
          <w:lang w:val="kk-KZ"/>
        </w:rPr>
        <w:t>Maple</w:t>
      </w:r>
      <w:r w:rsidR="006961D0" w:rsidRPr="0046111A">
        <w:rPr>
          <w:rFonts w:ascii="Times New Roman" w:hAnsi="Times New Roman" w:cs="Times New Roman"/>
          <w:noProof/>
          <w:sz w:val="28"/>
          <w:szCs w:val="28"/>
          <w:lang w:val="kk-KZ"/>
        </w:rPr>
        <w:t xml:space="preserve"> </w:t>
      </w:r>
      <w:r w:rsidR="00F60033" w:rsidRPr="0046111A">
        <w:rPr>
          <w:rFonts w:ascii="Times New Roman" w:hAnsi="Times New Roman" w:cs="Times New Roman"/>
          <w:sz w:val="28"/>
          <w:szCs w:val="28"/>
          <w:lang w:val="kk-KZ"/>
        </w:rPr>
        <w:t>КМЖ-</w:t>
      </w:r>
      <w:r w:rsidR="00EC12F9" w:rsidRPr="0046111A">
        <w:rPr>
          <w:rFonts w:ascii="Times New Roman" w:hAnsi="Times New Roman" w:cs="Times New Roman"/>
          <w:sz w:val="28"/>
          <w:szCs w:val="28"/>
          <w:lang w:val="kk-KZ"/>
        </w:rPr>
        <w:t>мен</w:t>
      </w:r>
      <w:r w:rsidR="00C01E59" w:rsidRPr="0046111A">
        <w:rPr>
          <w:rFonts w:ascii="Times New Roman" w:hAnsi="Times New Roman" w:cs="Times New Roman"/>
          <w:sz w:val="28"/>
          <w:szCs w:val="28"/>
          <w:lang w:val="kk-KZ"/>
        </w:rPr>
        <w:t xml:space="preserve"> іс-әрекетін дұрыс ұйымдастыра алуымен байланысты. </w:t>
      </w:r>
      <w:r w:rsidR="007A3C42" w:rsidRPr="0046111A">
        <w:rPr>
          <w:rFonts w:ascii="Times New Roman" w:hAnsi="Times New Roman" w:cs="Times New Roman"/>
          <w:sz w:val="28"/>
          <w:szCs w:val="28"/>
          <w:lang w:val="kk-KZ"/>
        </w:rPr>
        <w:t>Осы күнгі біл</w:t>
      </w:r>
      <w:r w:rsidR="00BB5B3F" w:rsidRPr="0046111A">
        <w:rPr>
          <w:rFonts w:ascii="Times New Roman" w:hAnsi="Times New Roman" w:cs="Times New Roman"/>
          <w:sz w:val="28"/>
          <w:szCs w:val="28"/>
          <w:lang w:val="kk-KZ"/>
        </w:rPr>
        <w:t>і</w:t>
      </w:r>
      <w:r w:rsidR="007A3C42" w:rsidRPr="0046111A">
        <w:rPr>
          <w:rFonts w:ascii="Times New Roman" w:hAnsi="Times New Roman" w:cs="Times New Roman"/>
          <w:sz w:val="28"/>
          <w:szCs w:val="28"/>
          <w:lang w:val="kk-KZ"/>
        </w:rPr>
        <w:t>м беруде, зерттеу барысында компьютерлік инновациялық</w:t>
      </w:r>
      <w:r w:rsidR="008C285D" w:rsidRPr="0046111A">
        <w:rPr>
          <w:rFonts w:ascii="Times New Roman" w:hAnsi="Times New Roman" w:cs="Times New Roman"/>
          <w:sz w:val="28"/>
          <w:szCs w:val="28"/>
          <w:lang w:val="kk-KZ"/>
        </w:rPr>
        <w:t xml:space="preserve"> құрылғыларды қолдану жиі кездеседі.</w:t>
      </w:r>
      <w:r w:rsidR="00C01E59" w:rsidRPr="0046111A">
        <w:rPr>
          <w:rFonts w:ascii="Times New Roman" w:hAnsi="Times New Roman" w:cs="Times New Roman"/>
          <w:sz w:val="28"/>
          <w:szCs w:val="28"/>
          <w:lang w:val="kk-KZ"/>
        </w:rPr>
        <w:t xml:space="preserve"> </w:t>
      </w:r>
    </w:p>
    <w:p w:rsidR="00C01E59" w:rsidRPr="00EA0FBF" w:rsidRDefault="008C285D" w:rsidP="00EA0FBF">
      <w:pPr>
        <w:pStyle w:val="a3"/>
        <w:numPr>
          <w:ilvl w:val="0"/>
          <w:numId w:val="20"/>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Дегенмен біл</w:t>
      </w:r>
      <w:r w:rsidR="00E76508" w:rsidRPr="0046111A">
        <w:rPr>
          <w:rFonts w:ascii="Times New Roman" w:hAnsi="Times New Roman" w:cs="Times New Roman"/>
          <w:sz w:val="28"/>
          <w:szCs w:val="28"/>
          <w:lang w:val="kk-KZ"/>
        </w:rPr>
        <w:t>і</w:t>
      </w:r>
      <w:r w:rsidRPr="0046111A">
        <w:rPr>
          <w:rFonts w:ascii="Times New Roman" w:hAnsi="Times New Roman" w:cs="Times New Roman"/>
          <w:sz w:val="28"/>
          <w:szCs w:val="28"/>
          <w:lang w:val="kk-KZ"/>
        </w:rPr>
        <w:t xml:space="preserve">м беруде, зерттеу барысында компьютерлік инновациялық </w:t>
      </w:r>
      <w:r w:rsidRPr="00EA0FBF">
        <w:rPr>
          <w:rFonts w:ascii="Times New Roman" w:hAnsi="Times New Roman" w:cs="Times New Roman"/>
          <w:sz w:val="28"/>
          <w:szCs w:val="28"/>
          <w:lang w:val="kk-KZ"/>
        </w:rPr>
        <w:t>құрылғыларды қолдануда құралдардың жетіспеушілігі, әдістемелік трғыдағы әлсіздігі өз әсерін сездіреді.</w:t>
      </w:r>
      <w:r w:rsidR="00C01E59" w:rsidRPr="00EA0FBF">
        <w:rPr>
          <w:rFonts w:ascii="Times New Roman" w:hAnsi="Times New Roman" w:cs="Times New Roman"/>
          <w:sz w:val="28"/>
          <w:szCs w:val="28"/>
          <w:lang w:val="kk-KZ"/>
        </w:rPr>
        <w:t xml:space="preserve"> </w:t>
      </w:r>
      <w:r w:rsidRPr="00EA0FBF">
        <w:rPr>
          <w:rFonts w:ascii="Times New Roman" w:hAnsi="Times New Roman" w:cs="Times New Roman"/>
          <w:sz w:val="28"/>
          <w:szCs w:val="28"/>
          <w:lang w:val="kk-KZ"/>
        </w:rPr>
        <w:t>Сонымен бірге</w:t>
      </w:r>
      <w:r w:rsidR="00C01E59" w:rsidRPr="00EA0FBF">
        <w:rPr>
          <w:rFonts w:ascii="Times New Roman" w:hAnsi="Times New Roman" w:cs="Times New Roman"/>
          <w:sz w:val="28"/>
          <w:szCs w:val="28"/>
          <w:lang w:val="kk-KZ"/>
        </w:rPr>
        <w:t>, инновациялық технологиялар</w:t>
      </w:r>
      <w:r w:rsidR="006961D0" w:rsidRPr="00EA0FBF">
        <w:rPr>
          <w:rFonts w:ascii="Times New Roman" w:hAnsi="Times New Roman" w:cs="Times New Roman"/>
          <w:sz w:val="28"/>
          <w:szCs w:val="28"/>
          <w:lang w:val="kk-KZ"/>
        </w:rPr>
        <w:t>дың</w:t>
      </w:r>
      <w:r w:rsidR="00C01E59" w:rsidRPr="00EA0FBF">
        <w:rPr>
          <w:rFonts w:ascii="Times New Roman" w:hAnsi="Times New Roman" w:cs="Times New Roman"/>
          <w:sz w:val="28"/>
          <w:szCs w:val="28"/>
          <w:lang w:val="kk-KZ"/>
        </w:rPr>
        <w:t xml:space="preserve"> ендірілуі, ақпараттық жүйелердің ықпалында ескі білім беру парадигмасындағы шектеулердің жойылып, оның орнына жаңа технологиялар құрылып жатқандығын растай түседі.</w:t>
      </w:r>
    </w:p>
    <w:p w:rsidR="00BE300F" w:rsidRPr="0046111A" w:rsidRDefault="00C01E59"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Сондықтан инновациялық технологиялардың маңыздылығы күннен-күнге артып барады.</w:t>
      </w:r>
      <w:r w:rsidR="006961D0" w:rsidRPr="0046111A">
        <w:rPr>
          <w:rFonts w:ascii="Times New Roman" w:hAnsi="Times New Roman" w:cs="Times New Roman"/>
          <w:sz w:val="28"/>
          <w:szCs w:val="28"/>
          <w:lang w:val="kk-KZ"/>
        </w:rPr>
        <w:t xml:space="preserve"> </w:t>
      </w:r>
      <w:r w:rsidR="007638FA" w:rsidRPr="0046111A">
        <w:rPr>
          <w:rFonts w:ascii="Times New Roman" w:hAnsi="Times New Roman" w:cs="Times New Roman"/>
          <w:noProof/>
          <w:sz w:val="28"/>
          <w:szCs w:val="28"/>
          <w:lang w:val="kk-KZ"/>
        </w:rPr>
        <w:t>Maple</w:t>
      </w:r>
      <w:r w:rsidR="006961D0" w:rsidRPr="0046111A">
        <w:rPr>
          <w:rFonts w:ascii="Times New Roman" w:hAnsi="Times New Roman" w:cs="Times New Roman"/>
          <w:noProof/>
          <w:sz w:val="28"/>
          <w:szCs w:val="28"/>
          <w:lang w:val="kk-KZ"/>
        </w:rPr>
        <w:t xml:space="preserve"> </w:t>
      </w:r>
      <w:r w:rsidR="008668F0" w:rsidRPr="0046111A">
        <w:rPr>
          <w:rFonts w:ascii="Times New Roman" w:hAnsi="Times New Roman" w:cs="Times New Roman"/>
          <w:sz w:val="28"/>
          <w:szCs w:val="28"/>
          <w:lang w:val="kk-KZ"/>
        </w:rPr>
        <w:t>КМЖ-н</w:t>
      </w:r>
      <w:r w:rsidR="00EE0E24" w:rsidRPr="0046111A">
        <w:rPr>
          <w:rFonts w:ascii="Times New Roman" w:hAnsi="Times New Roman" w:cs="Times New Roman"/>
          <w:sz w:val="28"/>
          <w:szCs w:val="28"/>
          <w:lang w:val="kk-KZ"/>
        </w:rPr>
        <w:t>ы</w:t>
      </w:r>
      <w:r w:rsidR="00BE300F" w:rsidRPr="0046111A">
        <w:rPr>
          <w:rFonts w:ascii="Times New Roman" w:hAnsi="Times New Roman" w:cs="Times New Roman"/>
          <w:sz w:val="28"/>
          <w:szCs w:val="28"/>
          <w:lang w:val="kk-KZ"/>
        </w:rPr>
        <w:t xml:space="preserve"> дұрыс </w:t>
      </w:r>
      <w:r w:rsidR="001900F5" w:rsidRPr="0046111A">
        <w:rPr>
          <w:rFonts w:ascii="Times New Roman" w:hAnsi="Times New Roman" w:cs="Times New Roman"/>
          <w:sz w:val="28"/>
          <w:szCs w:val="28"/>
          <w:lang w:val="kk-KZ"/>
        </w:rPr>
        <w:t>қолдану</w:t>
      </w:r>
      <w:r w:rsidR="00BE300F" w:rsidRPr="0046111A">
        <w:rPr>
          <w:rFonts w:ascii="Times New Roman" w:hAnsi="Times New Roman" w:cs="Times New Roman"/>
          <w:sz w:val="28"/>
          <w:szCs w:val="28"/>
          <w:lang w:val="kk-KZ"/>
        </w:rPr>
        <w:t>дағы инновациялық технологияларды практикаға енгізудегі</w:t>
      </w:r>
      <w:r w:rsidR="008C10C5" w:rsidRPr="0046111A">
        <w:rPr>
          <w:rFonts w:ascii="Times New Roman" w:hAnsi="Times New Roman" w:cs="Times New Roman"/>
          <w:sz w:val="28"/>
          <w:szCs w:val="28"/>
          <w:lang w:val="kk-KZ"/>
        </w:rPr>
        <w:t xml:space="preserve"> мынадай бағыттарды атап өтуге </w:t>
      </w:r>
      <w:r w:rsidR="00BE300F" w:rsidRPr="0046111A">
        <w:rPr>
          <w:rFonts w:ascii="Times New Roman" w:hAnsi="Times New Roman" w:cs="Times New Roman"/>
          <w:sz w:val="28"/>
          <w:szCs w:val="28"/>
          <w:lang w:val="kk-KZ"/>
        </w:rPr>
        <w:t>болады</w:t>
      </w:r>
      <w:r w:rsidR="00747B00" w:rsidRPr="0046111A">
        <w:rPr>
          <w:rFonts w:ascii="Times New Roman" w:hAnsi="Times New Roman" w:cs="Times New Roman"/>
          <w:sz w:val="28"/>
          <w:szCs w:val="28"/>
          <w:lang w:val="kk-KZ"/>
        </w:rPr>
        <w:t xml:space="preserve">: </w:t>
      </w:r>
    </w:p>
    <w:p w:rsidR="00BE300F" w:rsidRPr="0046111A" w:rsidRDefault="00747B00"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A0FBF">
        <w:rPr>
          <w:rFonts w:ascii="Times New Roman" w:hAnsi="Times New Roman" w:cs="Times New Roman"/>
          <w:sz w:val="28"/>
          <w:szCs w:val="28"/>
          <w:lang w:val="kk-KZ"/>
        </w:rPr>
        <w:t xml:space="preserve"> </w:t>
      </w:r>
      <w:r w:rsidR="00BE300F" w:rsidRPr="0046111A">
        <w:rPr>
          <w:rFonts w:ascii="Times New Roman" w:hAnsi="Times New Roman" w:cs="Times New Roman"/>
          <w:sz w:val="28"/>
          <w:szCs w:val="28"/>
          <w:lang w:val="kk-KZ"/>
        </w:rPr>
        <w:t>ЖОО да оқыту жүйесін комп</w:t>
      </w:r>
      <w:r w:rsidR="006961D0" w:rsidRPr="0046111A">
        <w:rPr>
          <w:rFonts w:ascii="Times New Roman" w:hAnsi="Times New Roman" w:cs="Times New Roman"/>
          <w:sz w:val="28"/>
          <w:szCs w:val="28"/>
          <w:lang w:val="kk-KZ"/>
        </w:rPr>
        <w:t>ь</w:t>
      </w:r>
      <w:r w:rsidR="00BE300F" w:rsidRPr="0046111A">
        <w:rPr>
          <w:rFonts w:ascii="Times New Roman" w:hAnsi="Times New Roman" w:cs="Times New Roman"/>
          <w:sz w:val="28"/>
          <w:szCs w:val="28"/>
          <w:lang w:val="kk-KZ"/>
        </w:rPr>
        <w:t>ютерлендіру мәселелері</w:t>
      </w:r>
      <w:r w:rsidRPr="0046111A">
        <w:rPr>
          <w:rFonts w:ascii="Times New Roman" w:hAnsi="Times New Roman" w:cs="Times New Roman"/>
          <w:sz w:val="28"/>
          <w:szCs w:val="28"/>
          <w:lang w:val="kk-KZ"/>
        </w:rPr>
        <w:t>;</w:t>
      </w:r>
    </w:p>
    <w:p w:rsidR="00747B00" w:rsidRPr="0046111A" w:rsidRDefault="00747B00"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A0FBF">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ЖОО да интерактивті оқытуға аса назар аудару қажеттілігі;</w:t>
      </w:r>
    </w:p>
    <w:p w:rsidR="00747B00" w:rsidRPr="0046111A" w:rsidRDefault="00747B00"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A0FBF">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ЖОО да қолданылатын компьютерлік бағдарламаларға қойылатын талаптар;</w:t>
      </w:r>
    </w:p>
    <w:p w:rsidR="00747B00" w:rsidRPr="0046111A" w:rsidRDefault="00747B00"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A0FBF">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ЖОО да интерактивті оқытуға аса назар аудару қажеттілігі.</w:t>
      </w:r>
    </w:p>
    <w:p w:rsidR="00ED70CB" w:rsidRPr="0046111A" w:rsidRDefault="00ED70CB" w:rsidP="00EA0FBF">
      <w:pPr>
        <w:pStyle w:val="af4"/>
        <w:tabs>
          <w:tab w:val="left" w:pos="851"/>
        </w:tabs>
        <w:spacing w:line="240" w:lineRule="auto"/>
        <w:ind w:firstLine="567"/>
        <w:rPr>
          <w:sz w:val="28"/>
          <w:szCs w:val="28"/>
          <w:lang w:val="kk-KZ"/>
        </w:rPr>
      </w:pPr>
      <w:r w:rsidRPr="0046111A">
        <w:rPr>
          <w:sz w:val="28"/>
          <w:szCs w:val="28"/>
          <w:lang w:val="kk-KZ"/>
        </w:rPr>
        <w:t>Енді студент</w:t>
      </w:r>
      <w:r w:rsidR="00130A57" w:rsidRPr="0046111A">
        <w:rPr>
          <w:sz w:val="28"/>
          <w:szCs w:val="28"/>
          <w:lang w:val="kk-KZ"/>
        </w:rPr>
        <w:t>т</w:t>
      </w:r>
      <w:r w:rsidRPr="0046111A">
        <w:rPr>
          <w:sz w:val="28"/>
          <w:szCs w:val="28"/>
          <w:lang w:val="kk-KZ"/>
        </w:rPr>
        <w:t xml:space="preserve">ердің </w:t>
      </w:r>
      <w:r w:rsidRPr="0046111A">
        <w:rPr>
          <w:noProof/>
          <w:sz w:val="28"/>
          <w:szCs w:val="28"/>
          <w:lang w:val="kk-KZ"/>
        </w:rPr>
        <w:t xml:space="preserve">Maple </w:t>
      </w:r>
      <w:r w:rsidR="00C4100F" w:rsidRPr="0046111A">
        <w:rPr>
          <w:noProof/>
          <w:sz w:val="28"/>
          <w:szCs w:val="28"/>
          <w:lang w:val="kk-KZ"/>
        </w:rPr>
        <w:t>КМЖ-ның қолдануларын</w:t>
      </w:r>
      <w:r w:rsidRPr="0046111A">
        <w:rPr>
          <w:noProof/>
          <w:sz w:val="28"/>
          <w:szCs w:val="28"/>
          <w:lang w:val="kk-KZ"/>
        </w:rPr>
        <w:t>ың кейбір ерекшеліктеріне тоқталайық.</w:t>
      </w:r>
    </w:p>
    <w:p w:rsidR="00BE300F" w:rsidRPr="0046111A" w:rsidRDefault="00BE300F" w:rsidP="00EA0FBF">
      <w:pPr>
        <w:pStyle w:val="af4"/>
        <w:tabs>
          <w:tab w:val="left" w:pos="851"/>
        </w:tabs>
        <w:spacing w:line="240" w:lineRule="auto"/>
        <w:ind w:firstLine="567"/>
        <w:rPr>
          <w:sz w:val="28"/>
          <w:szCs w:val="28"/>
          <w:lang w:val="kk-KZ"/>
        </w:rPr>
      </w:pPr>
      <w:r w:rsidRPr="0046111A">
        <w:rPr>
          <w:sz w:val="28"/>
          <w:szCs w:val="28"/>
          <w:lang w:val="kk-KZ"/>
        </w:rPr>
        <w:t>Қазіргі ақпараттандыру зам</w:t>
      </w:r>
      <w:r w:rsidR="00747B00" w:rsidRPr="0046111A">
        <w:rPr>
          <w:sz w:val="28"/>
          <w:szCs w:val="28"/>
          <w:lang w:val="kk-KZ"/>
        </w:rPr>
        <w:t xml:space="preserve">анында жоғары оқу орындарының </w:t>
      </w:r>
      <w:r w:rsidRPr="0046111A">
        <w:rPr>
          <w:sz w:val="28"/>
          <w:szCs w:val="28"/>
          <w:lang w:val="kk-KZ"/>
        </w:rPr>
        <w:t>алдына болашақ бәсекелестікке сай кәсіби мамандарды</w:t>
      </w:r>
      <w:r w:rsidR="0057138A" w:rsidRPr="0046111A">
        <w:rPr>
          <w:sz w:val="28"/>
          <w:szCs w:val="28"/>
          <w:lang w:val="kk-KZ"/>
        </w:rPr>
        <w:t xml:space="preserve"> </w:t>
      </w:r>
      <w:r w:rsidRPr="0046111A">
        <w:rPr>
          <w:sz w:val="28"/>
          <w:szCs w:val="28"/>
          <w:lang w:val="kk-KZ"/>
        </w:rPr>
        <w:t>дайындаудағы бірінші мәселе</w:t>
      </w:r>
      <w:r w:rsidR="008C285D" w:rsidRPr="0046111A">
        <w:rPr>
          <w:sz w:val="28"/>
          <w:szCs w:val="28"/>
          <w:lang w:val="kk-KZ"/>
        </w:rPr>
        <w:t>лердің бірі компьтерлік құрылғыларды қолдануға бағытталған білімдермен қамту жайындағы мәселе қойылуда. Компьютерлік құрылғыларды ЖОО негізгі пәндерін меңгеруде қолдануды зерттеуді қажет етіп отыр.</w:t>
      </w:r>
      <w:r w:rsidRPr="0046111A">
        <w:rPr>
          <w:sz w:val="28"/>
          <w:szCs w:val="28"/>
          <w:lang w:val="kk-KZ"/>
        </w:rPr>
        <w:t xml:space="preserve"> </w:t>
      </w:r>
      <w:r w:rsidR="008C285D" w:rsidRPr="0046111A">
        <w:rPr>
          <w:sz w:val="28"/>
          <w:szCs w:val="28"/>
          <w:lang w:val="kk-KZ"/>
        </w:rPr>
        <w:t>Қазіргі күнде ақпараттық таным болған комп</w:t>
      </w:r>
      <w:r w:rsidR="000B1D38" w:rsidRPr="0046111A">
        <w:rPr>
          <w:sz w:val="28"/>
          <w:szCs w:val="28"/>
          <w:lang w:val="kk-KZ"/>
        </w:rPr>
        <w:t>ьютерлі құрылғылар оқу мен оқытуда көмекші құрал ретінде қолданылуда</w:t>
      </w:r>
      <w:r w:rsidRPr="0046111A">
        <w:rPr>
          <w:sz w:val="28"/>
          <w:szCs w:val="28"/>
          <w:lang w:val="kk-KZ"/>
        </w:rPr>
        <w:t xml:space="preserve">. </w:t>
      </w:r>
      <w:r w:rsidR="000B1D38" w:rsidRPr="0046111A">
        <w:rPr>
          <w:sz w:val="28"/>
          <w:szCs w:val="28"/>
          <w:lang w:val="kk-KZ"/>
        </w:rPr>
        <w:t>Осындай қолданыстар ЖОО курстарындағы білімдерді игерудің әдістерін жетілдіруді қажет етеді.</w:t>
      </w:r>
    </w:p>
    <w:p w:rsidR="00BE300F" w:rsidRPr="00EA0FBF" w:rsidRDefault="00746162" w:rsidP="00EA0FBF">
      <w:pPr>
        <w:pStyle w:val="af4"/>
        <w:numPr>
          <w:ilvl w:val="0"/>
          <w:numId w:val="20"/>
        </w:numPr>
        <w:tabs>
          <w:tab w:val="left" w:pos="851"/>
        </w:tabs>
        <w:spacing w:line="240" w:lineRule="auto"/>
        <w:ind w:left="0" w:firstLine="567"/>
        <w:rPr>
          <w:sz w:val="28"/>
          <w:szCs w:val="28"/>
          <w:lang w:val="kk-KZ"/>
        </w:rPr>
      </w:pPr>
      <w:r w:rsidRPr="0046111A">
        <w:rPr>
          <w:sz w:val="28"/>
          <w:szCs w:val="28"/>
          <w:lang w:val="kk-KZ"/>
        </w:rPr>
        <w:t>Елімізде</w:t>
      </w:r>
      <w:r w:rsidR="00BE300F" w:rsidRPr="0046111A">
        <w:rPr>
          <w:sz w:val="28"/>
          <w:szCs w:val="28"/>
          <w:lang w:val="kk-KZ"/>
        </w:rPr>
        <w:t xml:space="preserve"> </w:t>
      </w:r>
      <w:r w:rsidR="00211361" w:rsidRPr="0046111A">
        <w:rPr>
          <w:noProof/>
          <w:sz w:val="28"/>
          <w:szCs w:val="28"/>
          <w:lang w:val="kk-KZ"/>
        </w:rPr>
        <w:t>Maple</w:t>
      </w:r>
      <w:r w:rsidR="0057138A" w:rsidRPr="0046111A">
        <w:rPr>
          <w:noProof/>
          <w:sz w:val="28"/>
          <w:szCs w:val="28"/>
          <w:lang w:val="kk-KZ"/>
        </w:rPr>
        <w:t xml:space="preserve"> </w:t>
      </w:r>
      <w:r w:rsidR="008D3EC4" w:rsidRPr="0046111A">
        <w:rPr>
          <w:sz w:val="28"/>
          <w:szCs w:val="28"/>
          <w:lang w:val="kk-KZ"/>
        </w:rPr>
        <w:t>КМЖ-ны</w:t>
      </w:r>
      <w:r w:rsidR="00BE300F" w:rsidRPr="0046111A">
        <w:rPr>
          <w:sz w:val="28"/>
          <w:szCs w:val="28"/>
          <w:lang w:val="kk-KZ"/>
        </w:rPr>
        <w:t xml:space="preserve"> </w:t>
      </w:r>
      <w:r w:rsidRPr="0046111A">
        <w:rPr>
          <w:sz w:val="28"/>
          <w:szCs w:val="28"/>
          <w:lang w:val="kk-KZ"/>
        </w:rPr>
        <w:t xml:space="preserve">меңгеруді дамытуды әрмен қарай жетілдіруде </w:t>
      </w:r>
      <w:r w:rsidRPr="00EA0FBF">
        <w:rPr>
          <w:sz w:val="28"/>
          <w:szCs w:val="28"/>
          <w:lang w:val="kk-KZ"/>
        </w:rPr>
        <w:t>оқуып білудің құралы болатын оқытуға бағытталған бағдарламаларды жолға қоймай дамыту мүмкін емес. Осы секілді құралдардың ауқымы орасан мол</w:t>
      </w:r>
      <w:r w:rsidR="00BE300F" w:rsidRPr="00EA0FBF">
        <w:rPr>
          <w:sz w:val="28"/>
          <w:szCs w:val="28"/>
          <w:lang w:val="kk-KZ"/>
        </w:rPr>
        <w:t>.</w:t>
      </w:r>
    </w:p>
    <w:p w:rsidR="003F47C1" w:rsidRPr="0046111A" w:rsidRDefault="00BE300F" w:rsidP="00EA0FBF">
      <w:pPr>
        <w:pStyle w:val="af4"/>
        <w:tabs>
          <w:tab w:val="left" w:pos="851"/>
        </w:tabs>
        <w:spacing w:line="240" w:lineRule="auto"/>
        <w:ind w:firstLine="567"/>
        <w:rPr>
          <w:sz w:val="28"/>
          <w:szCs w:val="28"/>
          <w:lang w:val="kk-KZ"/>
        </w:rPr>
      </w:pPr>
      <w:r w:rsidRPr="0046111A">
        <w:rPr>
          <w:sz w:val="28"/>
          <w:szCs w:val="28"/>
          <w:lang w:val="kk-KZ"/>
        </w:rPr>
        <w:t xml:space="preserve">Математикалық пәндерді оқытуда </w:t>
      </w:r>
      <w:r w:rsidR="00211361" w:rsidRPr="0046111A">
        <w:rPr>
          <w:sz w:val="28"/>
          <w:szCs w:val="28"/>
          <w:lang w:val="kk-KZ"/>
        </w:rPr>
        <w:t xml:space="preserve">әртүрлі </w:t>
      </w:r>
      <w:r w:rsidRPr="0046111A">
        <w:rPr>
          <w:sz w:val="28"/>
          <w:szCs w:val="28"/>
          <w:lang w:val="kk-KZ"/>
        </w:rPr>
        <w:t xml:space="preserve">компьютерлік бағдарламаларды </w:t>
      </w:r>
      <w:r w:rsidR="00746162" w:rsidRPr="0046111A">
        <w:rPr>
          <w:sz w:val="28"/>
          <w:szCs w:val="28"/>
          <w:lang w:val="kk-KZ"/>
        </w:rPr>
        <w:t xml:space="preserve">жетілдіру мен </w:t>
      </w:r>
      <w:r w:rsidRPr="0046111A">
        <w:rPr>
          <w:sz w:val="28"/>
          <w:szCs w:val="28"/>
          <w:lang w:val="kk-KZ"/>
        </w:rPr>
        <w:t>қолдану</w:t>
      </w:r>
      <w:r w:rsidR="00746162" w:rsidRPr="0046111A">
        <w:rPr>
          <w:sz w:val="28"/>
          <w:szCs w:val="28"/>
          <w:lang w:val="kk-KZ"/>
        </w:rPr>
        <w:t>ға</w:t>
      </w:r>
      <w:r w:rsidRPr="0046111A">
        <w:rPr>
          <w:sz w:val="28"/>
          <w:szCs w:val="28"/>
          <w:lang w:val="kk-KZ"/>
        </w:rPr>
        <w:t xml:space="preserve"> байланысты</w:t>
      </w:r>
      <w:r w:rsidR="00746162" w:rsidRPr="0046111A">
        <w:rPr>
          <w:sz w:val="28"/>
          <w:szCs w:val="28"/>
          <w:lang w:val="kk-KZ"/>
        </w:rPr>
        <w:t xml:space="preserve"> мәселелерді</w:t>
      </w:r>
      <w:r w:rsidRPr="0046111A">
        <w:rPr>
          <w:sz w:val="28"/>
          <w:szCs w:val="28"/>
          <w:lang w:val="kk-KZ"/>
        </w:rPr>
        <w:t xml:space="preserve"> </w:t>
      </w:r>
      <w:r w:rsidR="00F84758" w:rsidRPr="0046111A">
        <w:rPr>
          <w:sz w:val="28"/>
          <w:szCs w:val="28"/>
          <w:lang w:val="kk-KZ"/>
        </w:rPr>
        <w:t>Р.Ибрагимов</w:t>
      </w:r>
      <w:r w:rsidR="0057138A" w:rsidRPr="0046111A">
        <w:rPr>
          <w:sz w:val="28"/>
          <w:szCs w:val="28"/>
          <w:lang w:val="kk-KZ"/>
        </w:rPr>
        <w:t xml:space="preserve"> </w:t>
      </w:r>
      <w:r w:rsidR="004E4EA5" w:rsidRPr="0046111A">
        <w:rPr>
          <w:sz w:val="28"/>
          <w:szCs w:val="28"/>
          <w:lang w:val="kk-KZ"/>
        </w:rPr>
        <w:t>[</w:t>
      </w:r>
      <w:r w:rsidR="00DE20AA" w:rsidRPr="0046111A">
        <w:rPr>
          <w:sz w:val="28"/>
          <w:szCs w:val="28"/>
          <w:lang w:val="kk-KZ"/>
        </w:rPr>
        <w:t>44</w:t>
      </w:r>
      <w:r w:rsidR="0057138A" w:rsidRPr="0046111A">
        <w:rPr>
          <w:sz w:val="28"/>
          <w:szCs w:val="28"/>
          <w:lang w:val="kk-KZ"/>
        </w:rPr>
        <w:t xml:space="preserve">] және басқа да ғалымдар </w:t>
      </w:r>
      <w:r w:rsidRPr="0046111A">
        <w:rPr>
          <w:sz w:val="28"/>
          <w:szCs w:val="28"/>
          <w:lang w:val="kk-KZ"/>
        </w:rPr>
        <w:t xml:space="preserve">өзінің жұмыстарында зерттеген. </w:t>
      </w:r>
      <w:r w:rsidR="00CB6810" w:rsidRPr="0046111A">
        <w:rPr>
          <w:sz w:val="28"/>
          <w:szCs w:val="28"/>
          <w:lang w:val="kk-KZ"/>
        </w:rPr>
        <w:t xml:space="preserve">Осымен байланысты интегралдық теңдеулерді оқып үйренуде </w:t>
      </w:r>
      <w:r w:rsidR="00864202" w:rsidRPr="0046111A">
        <w:rPr>
          <w:sz w:val="28"/>
          <w:szCs w:val="28"/>
          <w:lang w:val="kk-KZ"/>
        </w:rPr>
        <w:t>дағдылар және білімдерді меңгеруде бағдарламалық құрылғылардың тиімділігі нақтыланған.</w:t>
      </w:r>
      <w:r w:rsidR="00D00E71" w:rsidRPr="0046111A">
        <w:rPr>
          <w:sz w:val="28"/>
          <w:szCs w:val="28"/>
          <w:lang w:val="kk-KZ"/>
        </w:rPr>
        <w:t xml:space="preserve"> </w:t>
      </w:r>
      <w:r w:rsidR="00864202" w:rsidRPr="0046111A">
        <w:rPr>
          <w:sz w:val="28"/>
          <w:szCs w:val="28"/>
          <w:lang w:val="kk-KZ"/>
        </w:rPr>
        <w:t>Оқыту үдерісінде бағдарламалардың қозғаушы күш екендігі, бағдарламаларды білім саласында қолдану оның жетілуінің негізгі тенденция болып табылады.</w:t>
      </w:r>
      <w:r w:rsidRPr="0046111A">
        <w:rPr>
          <w:sz w:val="28"/>
          <w:szCs w:val="28"/>
          <w:lang w:val="kk-KZ"/>
        </w:rPr>
        <w:t xml:space="preserve"> </w:t>
      </w:r>
      <w:r w:rsidR="003F47C1" w:rsidRPr="0046111A">
        <w:rPr>
          <w:sz w:val="28"/>
          <w:szCs w:val="28"/>
          <w:lang w:val="kk-KZ"/>
        </w:rPr>
        <w:t xml:space="preserve"> </w:t>
      </w:r>
    </w:p>
    <w:p w:rsidR="00BE300F" w:rsidRPr="0046111A" w:rsidRDefault="003F47C1" w:rsidP="00EA0FBF">
      <w:pPr>
        <w:pStyle w:val="af4"/>
        <w:tabs>
          <w:tab w:val="left" w:pos="851"/>
        </w:tabs>
        <w:spacing w:line="240" w:lineRule="auto"/>
        <w:ind w:firstLine="567"/>
        <w:rPr>
          <w:sz w:val="28"/>
          <w:szCs w:val="28"/>
          <w:lang w:val="kk-KZ"/>
        </w:rPr>
      </w:pPr>
      <w:r w:rsidRPr="0046111A">
        <w:rPr>
          <w:sz w:val="28"/>
          <w:szCs w:val="28"/>
          <w:lang w:val="kk-KZ"/>
        </w:rPr>
        <w:t>Компьтерлік бағдарламалармен жұмыс жасағанда негізгі идея уақыттан үнемдеу болып, жаттандылықтан арылу болып, меңгерілген шешу әдісінен дайын шешімдерге өту әдісі сақталуы керек</w:t>
      </w:r>
      <w:r w:rsidR="00BE300F" w:rsidRPr="0046111A">
        <w:rPr>
          <w:sz w:val="28"/>
          <w:szCs w:val="28"/>
          <w:lang w:val="kk-KZ"/>
        </w:rPr>
        <w:t>.</w:t>
      </w:r>
    </w:p>
    <w:p w:rsidR="00BE300F" w:rsidRPr="0046111A" w:rsidRDefault="006064E9" w:rsidP="00EA0FBF">
      <w:pPr>
        <w:pStyle w:val="af4"/>
        <w:tabs>
          <w:tab w:val="left" w:pos="851"/>
        </w:tabs>
        <w:spacing w:line="240" w:lineRule="auto"/>
        <w:ind w:firstLine="567"/>
        <w:rPr>
          <w:sz w:val="28"/>
          <w:szCs w:val="28"/>
          <w:lang w:val="kk-KZ"/>
        </w:rPr>
      </w:pPr>
      <w:r w:rsidRPr="0046111A">
        <w:rPr>
          <w:sz w:val="28"/>
          <w:szCs w:val="28"/>
          <w:lang w:val="kk-KZ"/>
        </w:rPr>
        <w:t>М</w:t>
      </w:r>
      <w:r w:rsidR="00744E29" w:rsidRPr="0046111A">
        <w:rPr>
          <w:sz w:val="28"/>
          <w:szCs w:val="28"/>
          <w:lang w:val="kk-KZ"/>
        </w:rPr>
        <w:t>атематика оқытушысы</w:t>
      </w:r>
      <w:r w:rsidR="00BE300F" w:rsidRPr="0046111A">
        <w:rPr>
          <w:sz w:val="28"/>
          <w:szCs w:val="28"/>
          <w:lang w:val="kk-KZ"/>
        </w:rPr>
        <w:t>н</w:t>
      </w:r>
      <w:r w:rsidR="00747B00" w:rsidRPr="0046111A">
        <w:rPr>
          <w:sz w:val="28"/>
          <w:szCs w:val="28"/>
          <w:lang w:val="kk-KZ"/>
        </w:rPr>
        <w:t xml:space="preserve"> дайындауға</w:t>
      </w:r>
      <w:r w:rsidR="00BE300F" w:rsidRPr="0046111A">
        <w:rPr>
          <w:sz w:val="28"/>
          <w:szCs w:val="28"/>
          <w:lang w:val="kk-KZ"/>
        </w:rPr>
        <w:t xml:space="preserve"> арналған мұндай бағдарламалар әлі де болса аз және жүйесіз жасалуда. Сондықтан да </w:t>
      </w:r>
      <w:r w:rsidR="00747B00" w:rsidRPr="0046111A">
        <w:rPr>
          <w:sz w:val="28"/>
          <w:szCs w:val="28"/>
          <w:lang w:val="kk-KZ"/>
        </w:rPr>
        <w:t>оқытушылар</w:t>
      </w:r>
      <w:r w:rsidR="00744E29" w:rsidRPr="0046111A">
        <w:rPr>
          <w:sz w:val="28"/>
          <w:szCs w:val="28"/>
          <w:lang w:val="kk-KZ"/>
        </w:rPr>
        <w:t xml:space="preserve"> </w:t>
      </w:r>
      <w:r w:rsidR="0033519D" w:rsidRPr="0046111A">
        <w:rPr>
          <w:noProof/>
          <w:sz w:val="28"/>
          <w:szCs w:val="28"/>
          <w:lang w:val="kk-KZ"/>
        </w:rPr>
        <w:t>Maple</w:t>
      </w:r>
      <w:r w:rsidR="00BE300F" w:rsidRPr="0046111A">
        <w:rPr>
          <w:sz w:val="28"/>
          <w:szCs w:val="28"/>
          <w:lang w:val="kk-KZ"/>
        </w:rPr>
        <w:t xml:space="preserve"> </w:t>
      </w:r>
      <w:r w:rsidR="00BE300F" w:rsidRPr="0046111A">
        <w:rPr>
          <w:sz w:val="28"/>
          <w:szCs w:val="28"/>
          <w:lang w:val="kk-KZ"/>
        </w:rPr>
        <w:lastRenderedPageBreak/>
        <w:t>бағдарламалық материалдары</w:t>
      </w:r>
      <w:r w:rsidR="0033519D" w:rsidRPr="0046111A">
        <w:rPr>
          <w:sz w:val="28"/>
          <w:szCs w:val="28"/>
          <w:lang w:val="kk-KZ"/>
        </w:rPr>
        <w:t>н</w:t>
      </w:r>
      <w:r w:rsidR="00BE300F" w:rsidRPr="0046111A">
        <w:rPr>
          <w:sz w:val="28"/>
          <w:szCs w:val="28"/>
          <w:lang w:val="kk-KZ"/>
        </w:rPr>
        <w:t xml:space="preserve"> практикада жиі пайдалана алмай отыр.</w:t>
      </w:r>
    </w:p>
    <w:p w:rsidR="0026789C"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Жоғарыда аталған мәселелерге байланысты біз </w:t>
      </w:r>
      <w:r w:rsidR="007B3C58" w:rsidRPr="0046111A">
        <w:rPr>
          <w:rFonts w:ascii="Times New Roman" w:hAnsi="Times New Roman" w:cs="Times New Roman"/>
          <w:sz w:val="28"/>
          <w:szCs w:val="28"/>
          <w:lang w:val="kk-KZ"/>
        </w:rPr>
        <w:t>жалпылама дидактикалық ұстанымдардына</w:t>
      </w:r>
      <w:r w:rsidRPr="0046111A">
        <w:rPr>
          <w:rFonts w:ascii="Times New Roman" w:hAnsi="Times New Roman" w:cs="Times New Roman"/>
          <w:sz w:val="28"/>
          <w:szCs w:val="28"/>
          <w:lang w:val="kk-KZ"/>
        </w:rPr>
        <w:t xml:space="preserve"> </w:t>
      </w:r>
      <w:r w:rsidR="007B3C58" w:rsidRPr="0046111A">
        <w:rPr>
          <w:rFonts w:ascii="Times New Roman" w:hAnsi="Times New Roman" w:cs="Times New Roman"/>
          <w:sz w:val="28"/>
          <w:szCs w:val="28"/>
          <w:lang w:val="kk-KZ"/>
        </w:rPr>
        <w:t>(мазмұндық, ғылымилық, түсініктілік және тәрбие мен оқу бірлігі,</w:t>
      </w:r>
      <w:r w:rsidRPr="0046111A">
        <w:rPr>
          <w:rFonts w:ascii="Times New Roman" w:hAnsi="Times New Roman" w:cs="Times New Roman"/>
          <w:sz w:val="28"/>
          <w:szCs w:val="28"/>
          <w:lang w:val="kk-KZ"/>
        </w:rPr>
        <w:t xml:space="preserve"> жүйелілік т.с.с.) </w:t>
      </w:r>
      <w:r w:rsidR="007B3C58" w:rsidRPr="0046111A">
        <w:rPr>
          <w:rFonts w:ascii="Times New Roman" w:hAnsi="Times New Roman" w:cs="Times New Roman"/>
          <w:sz w:val="28"/>
          <w:szCs w:val="28"/>
          <w:lang w:val="kk-KZ"/>
        </w:rPr>
        <w:t>негізделе келе</w:t>
      </w:r>
      <w:r w:rsidRPr="0046111A">
        <w:rPr>
          <w:rFonts w:ascii="Times New Roman" w:hAnsi="Times New Roman" w:cs="Times New Roman"/>
          <w:sz w:val="28"/>
          <w:szCs w:val="28"/>
          <w:lang w:val="kk-KZ"/>
        </w:rPr>
        <w:t xml:space="preserve">, </w:t>
      </w:r>
      <w:r w:rsidR="008D3EC4" w:rsidRPr="0046111A">
        <w:rPr>
          <w:rFonts w:ascii="Times New Roman" w:hAnsi="Times New Roman" w:cs="Times New Roman"/>
          <w:sz w:val="28"/>
          <w:szCs w:val="28"/>
          <w:lang w:val="kk-KZ"/>
        </w:rPr>
        <w:t>КМЖ-ны</w:t>
      </w:r>
      <w:r w:rsidR="008346FA" w:rsidRPr="0046111A">
        <w:rPr>
          <w:rFonts w:ascii="Times New Roman" w:hAnsi="Times New Roman" w:cs="Times New Roman"/>
          <w:sz w:val="28"/>
          <w:szCs w:val="28"/>
          <w:lang w:val="kk-KZ"/>
        </w:rPr>
        <w:t>ң</w:t>
      </w:r>
      <w:r w:rsidR="004F285E" w:rsidRPr="0046111A">
        <w:rPr>
          <w:rFonts w:ascii="Times New Roman" w:hAnsi="Times New Roman" w:cs="Times New Roman"/>
          <w:sz w:val="28"/>
          <w:szCs w:val="28"/>
          <w:lang w:val="kk-KZ"/>
        </w:rPr>
        <w:t xml:space="preserve"> </w:t>
      </w:r>
      <w:r w:rsidR="007B3C58" w:rsidRPr="0046111A">
        <w:rPr>
          <w:rFonts w:ascii="Times New Roman" w:hAnsi="Times New Roman" w:cs="Times New Roman"/>
          <w:sz w:val="28"/>
          <w:szCs w:val="28"/>
          <w:lang w:val="kk-KZ"/>
        </w:rPr>
        <w:t>ұстанымын қосымша келтіріп отырмыз,</w:t>
      </w:r>
      <w:r w:rsidRPr="0046111A">
        <w:rPr>
          <w:rFonts w:ascii="Times New Roman" w:hAnsi="Times New Roman" w:cs="Times New Roman"/>
          <w:sz w:val="28"/>
          <w:szCs w:val="28"/>
          <w:lang w:val="kk-KZ"/>
        </w:rPr>
        <w:t xml:space="preserve"> олар:</w:t>
      </w:r>
      <w:r w:rsidR="004F285E"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ықшамдылық, ассоциативтілік, топтастырылымдық, әмбебаптық</w:t>
      </w:r>
      <w:r w:rsidR="00EC12F9" w:rsidRPr="0046111A">
        <w:rPr>
          <w:rFonts w:ascii="Times New Roman" w:hAnsi="Times New Roman" w:cs="Times New Roman"/>
          <w:sz w:val="28"/>
          <w:szCs w:val="28"/>
          <w:lang w:val="kk-KZ"/>
        </w:rPr>
        <w:t>, кезеңділік, даралы</w:t>
      </w:r>
      <w:r w:rsidRPr="0046111A">
        <w:rPr>
          <w:rFonts w:ascii="Times New Roman" w:hAnsi="Times New Roman" w:cs="Times New Roman"/>
          <w:sz w:val="28"/>
          <w:szCs w:val="28"/>
          <w:lang w:val="kk-KZ"/>
        </w:rPr>
        <w:t>қ, құрылымдылық, өзгермелік.</w:t>
      </w:r>
    </w:p>
    <w:p w:rsidR="0026789C" w:rsidRPr="0046111A" w:rsidRDefault="007A60B0"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Бұл ұстанымдар </w:t>
      </w:r>
      <w:r w:rsidR="008D3EC4" w:rsidRPr="0046111A">
        <w:rPr>
          <w:rFonts w:ascii="Times New Roman" w:hAnsi="Times New Roman" w:cs="Times New Roman"/>
          <w:sz w:val="28"/>
          <w:szCs w:val="28"/>
          <w:lang w:val="kk-KZ"/>
        </w:rPr>
        <w:t>КМЖ-ны</w:t>
      </w:r>
      <w:r w:rsidR="004F285E" w:rsidRPr="0046111A">
        <w:rPr>
          <w:rFonts w:ascii="Times New Roman" w:hAnsi="Times New Roman" w:cs="Times New Roman"/>
          <w:sz w:val="28"/>
          <w:szCs w:val="28"/>
          <w:lang w:val="kk-KZ"/>
        </w:rPr>
        <w:t xml:space="preserve"> </w:t>
      </w:r>
      <w:r w:rsidR="001900F5" w:rsidRPr="0046111A">
        <w:rPr>
          <w:rFonts w:ascii="Times New Roman" w:hAnsi="Times New Roman" w:cs="Times New Roman"/>
          <w:sz w:val="28"/>
          <w:szCs w:val="28"/>
          <w:lang w:val="kk-KZ"/>
        </w:rPr>
        <w:t>қолдану</w:t>
      </w:r>
      <w:r w:rsidR="0026789C" w:rsidRPr="0046111A">
        <w:rPr>
          <w:rFonts w:ascii="Times New Roman" w:hAnsi="Times New Roman" w:cs="Times New Roman"/>
          <w:sz w:val="28"/>
          <w:szCs w:val="28"/>
          <w:lang w:val="kk-KZ"/>
        </w:rPr>
        <w:t>ға қоятын талаптарды нақтылауға негізделген.</w:t>
      </w:r>
      <w:r w:rsidR="004F285E" w:rsidRPr="0046111A">
        <w:rPr>
          <w:rFonts w:ascii="Times New Roman" w:hAnsi="Times New Roman" w:cs="Times New Roman"/>
          <w:sz w:val="28"/>
          <w:szCs w:val="28"/>
          <w:lang w:val="kk-KZ"/>
        </w:rPr>
        <w:t xml:space="preserve"> </w:t>
      </w:r>
      <w:r w:rsidR="0026789C" w:rsidRPr="0046111A">
        <w:rPr>
          <w:rFonts w:ascii="Times New Roman" w:hAnsi="Times New Roman" w:cs="Times New Roman"/>
          <w:sz w:val="28"/>
          <w:szCs w:val="28"/>
          <w:lang w:val="kk-KZ"/>
        </w:rPr>
        <w:t>КМЖ туралы мәселелерге байланысты жүргізіліп отырған әдістемелік және дидактикалық зерттеу жұмыстарының нәтижелерін ЖОО жағдайына ыңғайластыра отырып, аталмыш талаптардың мәнін негіздеп, төмендегідей топтастыруды жөн көрдік:</w:t>
      </w:r>
    </w:p>
    <w:p w:rsidR="0026789C" w:rsidRPr="0046111A" w:rsidRDefault="00CC105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C12F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«И</w:t>
      </w:r>
      <w:r w:rsidR="0026789C" w:rsidRPr="0046111A">
        <w:rPr>
          <w:rFonts w:ascii="Times New Roman" w:hAnsi="Times New Roman" w:cs="Times New Roman"/>
          <w:sz w:val="28"/>
          <w:szCs w:val="28"/>
          <w:lang w:val="kk-KZ"/>
        </w:rPr>
        <w:t>нтеграл</w:t>
      </w:r>
      <w:r w:rsidRPr="0046111A">
        <w:rPr>
          <w:rFonts w:ascii="Times New Roman" w:hAnsi="Times New Roman" w:cs="Times New Roman"/>
          <w:sz w:val="28"/>
          <w:szCs w:val="28"/>
          <w:lang w:val="kk-KZ"/>
        </w:rPr>
        <w:t>дық</w:t>
      </w:r>
      <w:r w:rsidR="0026789C" w:rsidRPr="0046111A">
        <w:rPr>
          <w:rFonts w:ascii="Times New Roman" w:hAnsi="Times New Roman" w:cs="Times New Roman"/>
          <w:sz w:val="28"/>
          <w:szCs w:val="28"/>
          <w:lang w:val="kk-KZ"/>
        </w:rPr>
        <w:t xml:space="preserve"> теңдеулер</w:t>
      </w:r>
      <w:r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EC12F9" w:rsidRPr="0046111A">
        <w:rPr>
          <w:rFonts w:ascii="Times New Roman" w:hAnsi="Times New Roman" w:cs="Times New Roman"/>
          <w:sz w:val="28"/>
          <w:szCs w:val="28"/>
          <w:lang w:val="kk-KZ"/>
        </w:rPr>
        <w:t>ы</w:t>
      </w:r>
      <w:r w:rsidR="0026789C" w:rsidRPr="0046111A">
        <w:rPr>
          <w:rFonts w:ascii="Times New Roman" w:hAnsi="Times New Roman" w:cs="Times New Roman"/>
          <w:sz w:val="28"/>
          <w:szCs w:val="28"/>
          <w:lang w:val="kk-KZ"/>
        </w:rPr>
        <w:t>ң әрбір бөліміндегі</w:t>
      </w:r>
      <w:r w:rsidR="004F285E" w:rsidRPr="0046111A">
        <w:rPr>
          <w:rFonts w:ascii="Times New Roman" w:hAnsi="Times New Roman" w:cs="Times New Roman"/>
          <w:sz w:val="28"/>
          <w:szCs w:val="28"/>
          <w:lang w:val="kk-KZ"/>
        </w:rPr>
        <w:t xml:space="preserve"> </w:t>
      </w:r>
      <w:r w:rsidR="0026789C" w:rsidRPr="0046111A">
        <w:rPr>
          <w:rFonts w:ascii="Times New Roman" w:hAnsi="Times New Roman" w:cs="Times New Roman"/>
          <w:sz w:val="28"/>
          <w:szCs w:val="28"/>
          <w:lang w:val="kk-KZ"/>
        </w:rPr>
        <w:t>(тақырыбындағы) негізгі ұғымдардың мәнін түсіну;</w:t>
      </w:r>
    </w:p>
    <w:p w:rsidR="0026789C"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C12F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ұғымдардың көлемінің кеңейуі, мазмұнының тарайуы, дамуы және алынған білімді жалпылау;</w:t>
      </w:r>
    </w:p>
    <w:p w:rsidR="0026789C"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C12F9" w:rsidRPr="0046111A">
        <w:rPr>
          <w:rFonts w:ascii="Times New Roman" w:hAnsi="Times New Roman" w:cs="Times New Roman"/>
          <w:sz w:val="28"/>
          <w:szCs w:val="28"/>
          <w:lang w:val="kk-KZ"/>
        </w:rPr>
        <w:t xml:space="preserve"> </w:t>
      </w:r>
      <w:r w:rsidR="00CC105C" w:rsidRPr="0046111A">
        <w:rPr>
          <w:rFonts w:ascii="Times New Roman" w:hAnsi="Times New Roman" w:cs="Times New Roman"/>
          <w:sz w:val="28"/>
          <w:szCs w:val="28"/>
          <w:lang w:val="kk-KZ"/>
        </w:rPr>
        <w:t>«И</w:t>
      </w:r>
      <w:r w:rsidRPr="0046111A">
        <w:rPr>
          <w:rFonts w:ascii="Times New Roman" w:hAnsi="Times New Roman" w:cs="Times New Roman"/>
          <w:sz w:val="28"/>
          <w:szCs w:val="28"/>
          <w:lang w:val="kk-KZ"/>
        </w:rPr>
        <w:t>нтеграл</w:t>
      </w:r>
      <w:r w:rsidR="00CC105C" w:rsidRPr="0046111A">
        <w:rPr>
          <w:rFonts w:ascii="Times New Roman" w:hAnsi="Times New Roman" w:cs="Times New Roman"/>
          <w:sz w:val="28"/>
          <w:szCs w:val="28"/>
          <w:lang w:val="kk-KZ"/>
        </w:rPr>
        <w:t>дық</w:t>
      </w:r>
      <w:r w:rsidRPr="0046111A">
        <w:rPr>
          <w:rFonts w:ascii="Times New Roman" w:hAnsi="Times New Roman" w:cs="Times New Roman"/>
          <w:sz w:val="28"/>
          <w:szCs w:val="28"/>
          <w:lang w:val="kk-KZ"/>
        </w:rPr>
        <w:t xml:space="preserve"> теңдеулер</w:t>
      </w:r>
      <w:r w:rsidR="00CC105C" w:rsidRPr="0046111A">
        <w:rPr>
          <w:rFonts w:ascii="Times New Roman" w:hAnsi="Times New Roman" w:cs="Times New Roman"/>
          <w:sz w:val="28"/>
          <w:szCs w:val="28"/>
          <w:lang w:val="kk-KZ"/>
        </w:rPr>
        <w:t>»</w:t>
      </w:r>
      <w:r w:rsidR="004F285E"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EC12F9"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 xml:space="preserve"> тән біліктер мен дағдыларды қалыптастыру және дамыту;</w:t>
      </w:r>
    </w:p>
    <w:p w:rsidR="0026789C"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C12F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жалпы және интеллектуалдық білімдерді, біліктіліктерді дамыту;</w:t>
      </w:r>
    </w:p>
    <w:p w:rsidR="0026789C"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EC12F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меңгерілген біл</w:t>
      </w:r>
      <w:r w:rsidR="00CD1288" w:rsidRPr="0046111A">
        <w:rPr>
          <w:rFonts w:ascii="Times New Roman" w:hAnsi="Times New Roman" w:cs="Times New Roman"/>
          <w:sz w:val="28"/>
          <w:szCs w:val="28"/>
          <w:lang w:val="kk-KZ"/>
        </w:rPr>
        <w:t>і</w:t>
      </w:r>
      <w:r w:rsidRPr="0046111A">
        <w:rPr>
          <w:rFonts w:ascii="Times New Roman" w:hAnsi="Times New Roman" w:cs="Times New Roman"/>
          <w:sz w:val="28"/>
          <w:szCs w:val="28"/>
          <w:lang w:val="kk-KZ"/>
        </w:rPr>
        <w:t>ктіл</w:t>
      </w:r>
      <w:r w:rsidR="00CD1288" w:rsidRPr="0046111A">
        <w:rPr>
          <w:rFonts w:ascii="Times New Roman" w:hAnsi="Times New Roman" w:cs="Times New Roman"/>
          <w:sz w:val="28"/>
          <w:szCs w:val="28"/>
          <w:lang w:val="kk-KZ"/>
        </w:rPr>
        <w:t>і</w:t>
      </w:r>
      <w:r w:rsidRPr="0046111A">
        <w:rPr>
          <w:rFonts w:ascii="Times New Roman" w:hAnsi="Times New Roman" w:cs="Times New Roman"/>
          <w:sz w:val="28"/>
          <w:szCs w:val="28"/>
          <w:lang w:val="kk-KZ"/>
        </w:rPr>
        <w:t>ктерді жаңа біліммен толықтыру;</w:t>
      </w:r>
    </w:p>
    <w:p w:rsidR="0026789C"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алынған білімді жаңа теориялық тұрғыдан қайта тұжырымдау:</w:t>
      </w:r>
    </w:p>
    <w:p w:rsidR="005B5DDD" w:rsidRPr="0046111A" w:rsidRDefault="0026789C"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білім мен әр түрлі іс-әрекеттерді түрлі жағдаяттарға қолда</w:t>
      </w:r>
      <w:r w:rsidR="00CD1288" w:rsidRPr="0046111A">
        <w:rPr>
          <w:rFonts w:ascii="Times New Roman" w:hAnsi="Times New Roman" w:cs="Times New Roman"/>
          <w:sz w:val="28"/>
          <w:szCs w:val="28"/>
          <w:lang w:val="kk-KZ"/>
        </w:rPr>
        <w:t>ну</w:t>
      </w:r>
    </w:p>
    <w:p w:rsidR="001E5567" w:rsidRPr="0046111A" w:rsidRDefault="0026789C" w:rsidP="00EA0FBF">
      <w:pPr>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Сонымен бірге студенттер әртүрлі мобильдік қосымшаларды пайдалана алулары керек. Олар мынадай қосымшаларды қолдана алулары тиіс</w:t>
      </w:r>
      <w:r w:rsidR="003023AD" w:rsidRPr="0046111A">
        <w:rPr>
          <w:rFonts w:ascii="Times New Roman" w:eastAsia="Times New Roman" w:hAnsi="Times New Roman" w:cs="Times New Roman"/>
          <w:sz w:val="28"/>
          <w:szCs w:val="28"/>
          <w:lang w:val="kk-KZ"/>
        </w:rPr>
        <w:t xml:space="preserve"> (кесте</w:t>
      </w:r>
      <w:r w:rsidR="000F2227">
        <w:rPr>
          <w:rFonts w:ascii="Times New Roman" w:eastAsia="Times New Roman" w:hAnsi="Times New Roman" w:cs="Times New Roman"/>
          <w:sz w:val="28"/>
          <w:szCs w:val="28"/>
          <w:lang w:val="kk-KZ"/>
        </w:rPr>
        <w:t xml:space="preserve"> 2</w:t>
      </w:r>
      <w:r w:rsidR="003023AD" w:rsidRPr="0046111A">
        <w:rPr>
          <w:rFonts w:ascii="Times New Roman" w:eastAsia="Times New Roman" w:hAnsi="Times New Roman" w:cs="Times New Roman"/>
          <w:sz w:val="28"/>
          <w:szCs w:val="28"/>
          <w:lang w:val="kk-KZ"/>
        </w:rPr>
        <w:t>)</w:t>
      </w:r>
      <w:r w:rsidRPr="0046111A">
        <w:rPr>
          <w:rFonts w:ascii="Times New Roman" w:eastAsia="Times New Roman" w:hAnsi="Times New Roman" w:cs="Times New Roman"/>
          <w:sz w:val="28"/>
          <w:szCs w:val="28"/>
          <w:lang w:val="kk-KZ"/>
        </w:rPr>
        <w:t>.</w:t>
      </w:r>
    </w:p>
    <w:p w:rsidR="00384C55" w:rsidRPr="0046111A" w:rsidRDefault="00F665D7"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Заманауи КМЖ -ның кейбіреулерінің</w:t>
      </w:r>
      <w:r w:rsidR="00384C55" w:rsidRPr="0046111A">
        <w:rPr>
          <w:rFonts w:ascii="Times New Roman" w:hAnsi="Times New Roman" w:cs="Times New Roman"/>
          <w:sz w:val="28"/>
          <w:szCs w:val="28"/>
          <w:lang w:val="kk-KZ"/>
        </w:rPr>
        <w:t xml:space="preserve"> қысқаша сипаттамаларын санап </w:t>
      </w:r>
      <w:r w:rsidR="00EA0FBF">
        <w:rPr>
          <w:rFonts w:ascii="Times New Roman" w:hAnsi="Times New Roman" w:cs="Times New Roman"/>
          <w:sz w:val="28"/>
          <w:szCs w:val="28"/>
          <w:lang w:val="kk-KZ"/>
        </w:rPr>
        <w:t xml:space="preserve"> </w:t>
      </w:r>
      <w:r w:rsidR="00384C55" w:rsidRPr="0046111A">
        <w:rPr>
          <w:rFonts w:ascii="Times New Roman" w:hAnsi="Times New Roman" w:cs="Times New Roman"/>
          <w:sz w:val="28"/>
          <w:szCs w:val="28"/>
          <w:lang w:val="kk-KZ"/>
        </w:rPr>
        <w:t xml:space="preserve">өтейік. </w:t>
      </w:r>
    </w:p>
    <w:p w:rsidR="00384C55" w:rsidRPr="0046111A" w:rsidRDefault="00384C55"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Maple - сандық әдістерді және күрделі есептеу жобаларын аналитикалық орындау үшін арналған есептеу жүйесі болып, тиімді символдық және үлкен көлемдегі математикалық есептерді шешу үшін NAG (Numeric Algorithm Groop) компаниясының белгілі, кең библиотекалық сандық алгоритмдерді қамтиды. Техникалық қолданулар үшін автоматты есептегіш формулалармен физикалық шамалардың бірлігі және физикалық тұрақтылардың анықтамалығы енгізілген. Жақсы мәтіндік редактор, формулалардың екі өлшемді, үш өлшемдіден шығатын сызбаларының полиграфиялық сапасы жұмысты орындауда әмбебап бейнелеулерге және интернетте жариялау үшін (HTML) электронды құжат көрінісінде немесе стандартты мәтіндік құжат түрінде сақтауға мүмкіндік береді. </w:t>
      </w:r>
    </w:p>
    <w:p w:rsidR="00EA0FBF" w:rsidRPr="0046111A" w:rsidRDefault="00384C55" w:rsidP="00EA0FBF">
      <w:pPr>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hAnsi="Times New Roman" w:cs="Times New Roman"/>
          <w:sz w:val="28"/>
          <w:szCs w:val="28"/>
          <w:lang w:val="kk-KZ"/>
        </w:rPr>
        <w:t xml:space="preserve">Mathematica - бағдарламалаудың күрделілігіне қарамастан үлкен сандағы, барынша күрделі есептерді шешуге мүмкіндігіне ие әмбебап математикалық </w:t>
      </w:r>
      <w:r w:rsidR="00A67ED7" w:rsidRPr="0046111A">
        <w:rPr>
          <w:rFonts w:ascii="Times New Roman" w:hAnsi="Times New Roman" w:cs="Times New Roman"/>
          <w:sz w:val="28"/>
          <w:szCs w:val="28"/>
          <w:lang w:val="kk-KZ"/>
        </w:rPr>
        <w:t xml:space="preserve">жүйе. Оның көмегімен сандық және символдық есептеулер оңай орындалады. Жүйені қолдануға жүздеген мысалдар жазылған. Барлық компьютерлік математика жүйені қолданушылар, білім беруде, инженерлік </w:t>
      </w:r>
      <w:r w:rsidR="00B41326" w:rsidRPr="0046111A">
        <w:rPr>
          <w:rFonts w:ascii="Times New Roman" w:hAnsi="Times New Roman" w:cs="Times New Roman"/>
          <w:sz w:val="28"/>
          <w:szCs w:val="28"/>
          <w:lang w:val="kk-KZ"/>
        </w:rPr>
        <w:t>тәжірибеде, ғылыми есептеулерде математикалық әдістерді және де басқа қолданушылар Mathematica КМЖ-ның бағдарламалауын меңгереді.</w:t>
      </w:r>
      <w:r w:rsidR="00B92206" w:rsidRPr="0046111A">
        <w:rPr>
          <w:rFonts w:ascii="Times New Roman" w:hAnsi="Times New Roman" w:cs="Times New Roman"/>
          <w:sz w:val="28"/>
          <w:szCs w:val="28"/>
          <w:lang w:val="kk-KZ"/>
        </w:rPr>
        <w:t xml:space="preserve">Жүйенің ыңғайлы мүмкіндіктерінен бірі, үш өлшемді кеңістіктердегі беттер және қисықтардың </w:t>
      </w:r>
      <w:r w:rsidR="00B92206" w:rsidRPr="0046111A">
        <w:rPr>
          <w:rFonts w:ascii="Times New Roman" w:hAnsi="Times New Roman" w:cs="Times New Roman"/>
          <w:sz w:val="28"/>
          <w:szCs w:val="28"/>
          <w:lang w:val="kk-KZ"/>
        </w:rPr>
        <w:lastRenderedPageBreak/>
        <w:t xml:space="preserve">көрнекілігі үшін екі және үш өлшемді графиктердің </w:t>
      </w:r>
      <w:r w:rsidR="00EA0FBF" w:rsidRPr="0046111A">
        <w:rPr>
          <w:rFonts w:ascii="Times New Roman" w:hAnsi="Times New Roman" w:cs="Times New Roman"/>
          <w:sz w:val="28"/>
          <w:szCs w:val="28"/>
          <w:lang w:val="kk-KZ"/>
        </w:rPr>
        <w:t>қолданылуының тиімділігімен ерекшеленеді.</w:t>
      </w:r>
    </w:p>
    <w:p w:rsidR="00A67ED7" w:rsidRPr="0046111A" w:rsidRDefault="00A67ED7" w:rsidP="00FB4529">
      <w:pPr>
        <w:spacing w:after="0" w:line="240" w:lineRule="auto"/>
        <w:jc w:val="both"/>
        <w:rPr>
          <w:rFonts w:ascii="Times New Roman" w:eastAsia="Times New Roman" w:hAnsi="Times New Roman" w:cs="Times New Roman"/>
          <w:sz w:val="24"/>
          <w:szCs w:val="24"/>
          <w:lang w:val="kk-KZ"/>
        </w:rPr>
      </w:pPr>
    </w:p>
    <w:p w:rsidR="000B3A01" w:rsidRDefault="00EA0FBF" w:rsidP="000C6B8A">
      <w:pPr>
        <w:spacing w:after="0" w:line="240" w:lineRule="auto"/>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 xml:space="preserve">Кесте </w:t>
      </w:r>
      <w:r w:rsidR="00E76E30" w:rsidRPr="0046111A">
        <w:rPr>
          <w:rFonts w:ascii="Times New Roman" w:eastAsia="Times New Roman" w:hAnsi="Times New Roman" w:cs="Times New Roman"/>
          <w:sz w:val="28"/>
          <w:szCs w:val="28"/>
          <w:lang w:val="kk-KZ"/>
        </w:rPr>
        <w:t>2</w:t>
      </w:r>
      <w:r w:rsidR="00CC1182" w:rsidRPr="0046111A">
        <w:rPr>
          <w:rFonts w:ascii="Times New Roman" w:eastAsia="Times New Roman" w:hAnsi="Times New Roman" w:cs="Times New Roman"/>
          <w:sz w:val="28"/>
          <w:szCs w:val="28"/>
          <w:lang w:val="kk-KZ"/>
        </w:rPr>
        <w:t xml:space="preserve"> -</w:t>
      </w:r>
      <w:r w:rsidR="00C650E0" w:rsidRPr="0046111A">
        <w:rPr>
          <w:rFonts w:ascii="Times New Roman" w:eastAsia="Times New Roman" w:hAnsi="Times New Roman" w:cs="Times New Roman"/>
          <w:sz w:val="28"/>
          <w:szCs w:val="28"/>
          <w:lang w:val="kk-KZ"/>
        </w:rPr>
        <w:t xml:space="preserve"> Мобильді қосымша түрлерінің қолданылу мүмкіндіктері</w:t>
      </w:r>
    </w:p>
    <w:p w:rsidR="00EA0FBF" w:rsidRPr="0046111A" w:rsidRDefault="00EA0FBF" w:rsidP="000C6B8A">
      <w:pPr>
        <w:spacing w:after="0" w:line="240" w:lineRule="auto"/>
        <w:rPr>
          <w:rFonts w:ascii="Times New Roman" w:eastAsia="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46111A" w:rsidRPr="00EA0FBF" w:rsidTr="00EA0FBF">
        <w:trPr>
          <w:trHeight w:val="622"/>
        </w:trPr>
        <w:tc>
          <w:tcPr>
            <w:tcW w:w="1418" w:type="dxa"/>
            <w:tcBorders>
              <w:top w:val="single" w:sz="4" w:space="0" w:color="auto"/>
              <w:left w:val="single" w:sz="4" w:space="0" w:color="auto"/>
              <w:bottom w:val="single" w:sz="4" w:space="0" w:color="auto"/>
              <w:right w:val="single" w:sz="4" w:space="0" w:color="auto"/>
            </w:tcBorders>
            <w:vAlign w:val="center"/>
            <w:hideMark/>
          </w:tcPr>
          <w:p w:rsidR="000B3A01" w:rsidRPr="00EA0FBF" w:rsidRDefault="000B3A01" w:rsidP="005426B6">
            <w:pPr>
              <w:spacing w:after="0" w:line="240" w:lineRule="auto"/>
              <w:jc w:val="center"/>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Мобильді</w:t>
            </w:r>
          </w:p>
          <w:p w:rsidR="000B3A01" w:rsidRPr="00EA0FBF" w:rsidRDefault="000B3A01" w:rsidP="005426B6">
            <w:pPr>
              <w:spacing w:after="0" w:line="240" w:lineRule="auto"/>
              <w:jc w:val="center"/>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қосымша түрлері</w:t>
            </w:r>
          </w:p>
        </w:tc>
        <w:tc>
          <w:tcPr>
            <w:tcW w:w="8221" w:type="dxa"/>
            <w:tcBorders>
              <w:top w:val="single" w:sz="4" w:space="0" w:color="auto"/>
              <w:left w:val="single" w:sz="4" w:space="0" w:color="auto"/>
              <w:bottom w:val="single" w:sz="4" w:space="0" w:color="auto"/>
              <w:right w:val="single" w:sz="4" w:space="0" w:color="auto"/>
            </w:tcBorders>
            <w:vAlign w:val="center"/>
            <w:hideMark/>
          </w:tcPr>
          <w:p w:rsidR="000B3A01" w:rsidRPr="00EA0FBF" w:rsidRDefault="000B3A01" w:rsidP="005426B6">
            <w:pPr>
              <w:spacing w:after="0" w:line="240" w:lineRule="auto"/>
              <w:jc w:val="center"/>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Қолдану мүмкіндіктері</w:t>
            </w:r>
          </w:p>
        </w:tc>
      </w:tr>
      <w:tr w:rsidR="00EA0FBF" w:rsidRPr="00EA0FBF" w:rsidTr="00EA0FBF">
        <w:tc>
          <w:tcPr>
            <w:tcW w:w="1418" w:type="dxa"/>
            <w:tcBorders>
              <w:top w:val="single" w:sz="4" w:space="0" w:color="auto"/>
              <w:left w:val="single" w:sz="4" w:space="0" w:color="auto"/>
              <w:bottom w:val="single" w:sz="4" w:space="0" w:color="auto"/>
              <w:right w:val="single" w:sz="4" w:space="0" w:color="auto"/>
            </w:tcBorders>
            <w:vAlign w:val="center"/>
          </w:tcPr>
          <w:p w:rsidR="00EA0FBF" w:rsidRPr="00EA0FBF" w:rsidRDefault="00EA0FBF" w:rsidP="00EA0FBF">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w:t>
            </w:r>
          </w:p>
        </w:tc>
        <w:tc>
          <w:tcPr>
            <w:tcW w:w="8221" w:type="dxa"/>
            <w:tcBorders>
              <w:top w:val="single" w:sz="4" w:space="0" w:color="auto"/>
              <w:left w:val="single" w:sz="4" w:space="0" w:color="auto"/>
              <w:bottom w:val="single" w:sz="4" w:space="0" w:color="auto"/>
              <w:right w:val="single" w:sz="4" w:space="0" w:color="auto"/>
            </w:tcBorders>
            <w:vAlign w:val="center"/>
          </w:tcPr>
          <w:p w:rsidR="00EA0FBF" w:rsidRPr="00EA0FBF" w:rsidRDefault="00EA0FBF" w:rsidP="00EA0FBF">
            <w:pPr>
              <w:spacing w:after="0" w:line="240" w:lineRule="auto"/>
              <w:jc w:val="center"/>
              <w:rPr>
                <w:rFonts w:ascii="Times New Roman" w:eastAsia="Times New Roman" w:hAnsi="Times New Roman" w:cs="Times New Roman"/>
                <w:bCs/>
                <w:iCs/>
                <w:sz w:val="24"/>
                <w:szCs w:val="24"/>
                <w:lang w:val="kk-KZ"/>
              </w:rPr>
            </w:pPr>
            <w:r>
              <w:rPr>
                <w:rFonts w:ascii="Times New Roman" w:eastAsia="Times New Roman" w:hAnsi="Times New Roman" w:cs="Times New Roman"/>
                <w:bCs/>
                <w:iCs/>
                <w:sz w:val="24"/>
                <w:szCs w:val="24"/>
                <w:lang w:val="kk-KZ"/>
              </w:rPr>
              <w:t>2</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5426B6">
            <w:pPr>
              <w:spacing w:after="0" w:line="240" w:lineRule="auto"/>
              <w:jc w:val="both"/>
              <w:rPr>
                <w:rFonts w:ascii="Times New Roman" w:eastAsia="Times New Roman" w:hAnsi="Times New Roman" w:cs="Times New Roman"/>
                <w:bCs/>
                <w:iCs/>
                <w:sz w:val="24"/>
                <w:szCs w:val="24"/>
              </w:rPr>
            </w:pPr>
            <w:r w:rsidRPr="00EA0FBF">
              <w:rPr>
                <w:rFonts w:ascii="Times New Roman" w:eastAsia="Times New Roman" w:hAnsi="Times New Roman" w:cs="Times New Roman"/>
                <w:bCs/>
                <w:iCs/>
                <w:sz w:val="24"/>
                <w:szCs w:val="24"/>
                <w:lang w:val="en-US"/>
              </w:rPr>
              <w:t>Photomath</w:t>
            </w:r>
          </w:p>
        </w:tc>
        <w:tc>
          <w:tcPr>
            <w:tcW w:w="8221"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Көптеген теңдеулерді шешу</w:t>
            </w:r>
            <w:r w:rsidR="003672B0"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әдістерінің бағдарламалары бар. Суретке түсіру арқылы теңдеулерді шешу мүмкіндігі бар өте қажетті қосымша.</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Формулы</w:t>
            </w:r>
            <w:r w:rsidRPr="00EA0FBF">
              <w:rPr>
                <w:rFonts w:ascii="Times New Roman" w:eastAsia="Times New Roman" w:hAnsi="Times New Roman" w:cs="Times New Roman"/>
                <w:bCs/>
                <w:iCs/>
                <w:sz w:val="24"/>
                <w:szCs w:val="24"/>
                <w:lang w:val="en-US"/>
              </w:rPr>
              <w:t xml:space="preserve"> FREE</w:t>
            </w:r>
          </w:p>
        </w:tc>
        <w:tc>
          <w:tcPr>
            <w:tcW w:w="8221"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Орта мектеп бағдарламасына сай тақырыптық және анықтамалық формулалар жинағы берілген.</w:t>
            </w:r>
          </w:p>
        </w:tc>
      </w:tr>
      <w:tr w:rsidR="0046111A" w:rsidRPr="00EA0FBF" w:rsidTr="00EA0FBF">
        <w:tc>
          <w:tcPr>
            <w:tcW w:w="1418"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Решебник</w:t>
            </w:r>
          </w:p>
        </w:tc>
        <w:tc>
          <w:tcPr>
            <w:tcW w:w="8221"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453E85">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Орта мектеп математикасына байланысты пәндерден оқулықтардағы есептерді шешу әдістері келтірілген</w:t>
            </w:r>
            <w:r w:rsidR="00306C71"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.Мысалы , 5 математика, 6 математика, 7 алгебра, 8 алгебра,</w:t>
            </w:r>
            <w:r w:rsidR="00F665D7"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9 геометрия т.с.с. пәндердің оқулықтарындағы барлық есептерді шығарып көрсеткен.</w:t>
            </w:r>
            <w:r w:rsidR="00453E85" w:rsidRPr="00EA0FBF">
              <w:rPr>
                <w:rFonts w:ascii="Times New Roman" w:eastAsia="Times New Roman" w:hAnsi="Times New Roman" w:cs="Times New Roman"/>
                <w:bCs/>
                <w:iCs/>
                <w:sz w:val="24"/>
                <w:szCs w:val="24"/>
                <w:lang w:val="kk-KZ"/>
              </w:rPr>
              <w:t xml:space="preserve"> Бейнелік</w:t>
            </w:r>
            <w:r w:rsidRPr="00EA0FBF">
              <w:rPr>
                <w:rFonts w:ascii="Times New Roman" w:eastAsia="Times New Roman" w:hAnsi="Times New Roman" w:cs="Times New Roman"/>
                <w:bCs/>
                <w:iCs/>
                <w:sz w:val="24"/>
                <w:szCs w:val="24"/>
                <w:lang w:val="kk-KZ"/>
              </w:rPr>
              <w:t xml:space="preserve"> нұсқаулықтар</w:t>
            </w:r>
            <w:r w:rsidR="00453E85" w:rsidRPr="00EA0FBF">
              <w:rPr>
                <w:rFonts w:ascii="Times New Roman" w:eastAsia="Times New Roman" w:hAnsi="Times New Roman" w:cs="Times New Roman"/>
                <w:bCs/>
                <w:iCs/>
                <w:sz w:val="24"/>
                <w:szCs w:val="24"/>
                <w:lang w:val="kk-KZ"/>
              </w:rPr>
              <w:t>ы</w:t>
            </w:r>
            <w:r w:rsidRPr="00EA0FBF">
              <w:rPr>
                <w:rFonts w:ascii="Times New Roman" w:eastAsia="Times New Roman" w:hAnsi="Times New Roman" w:cs="Times New Roman"/>
                <w:bCs/>
                <w:iCs/>
                <w:sz w:val="24"/>
                <w:szCs w:val="24"/>
                <w:lang w:val="kk-KZ"/>
              </w:rPr>
              <w:t xml:space="preserve"> берілген.</w:t>
            </w:r>
          </w:p>
        </w:tc>
      </w:tr>
      <w:tr w:rsidR="0046111A" w:rsidRPr="00EA0FBF" w:rsidTr="00EA0FBF">
        <w:tc>
          <w:tcPr>
            <w:tcW w:w="1418"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0B5624">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Высшая математи</w:t>
            </w:r>
            <w:r w:rsidR="000B5624" w:rsidRPr="00EA0FBF">
              <w:rPr>
                <w:rFonts w:ascii="Times New Roman" w:eastAsia="Times New Roman" w:hAnsi="Times New Roman" w:cs="Times New Roman"/>
                <w:bCs/>
                <w:iCs/>
                <w:sz w:val="24"/>
                <w:szCs w:val="24"/>
                <w:lang w:val="kk-KZ"/>
              </w:rPr>
              <w:t>-</w:t>
            </w:r>
            <w:r w:rsidRPr="00EA0FBF">
              <w:rPr>
                <w:rFonts w:ascii="Times New Roman" w:eastAsia="Times New Roman" w:hAnsi="Times New Roman" w:cs="Times New Roman"/>
                <w:bCs/>
                <w:iCs/>
                <w:sz w:val="24"/>
                <w:szCs w:val="24"/>
                <w:lang w:val="kk-KZ"/>
              </w:rPr>
              <w:t>ка</w:t>
            </w:r>
          </w:p>
        </w:tc>
        <w:tc>
          <w:tcPr>
            <w:tcW w:w="8221" w:type="dxa"/>
            <w:tcBorders>
              <w:top w:val="single" w:sz="4" w:space="0" w:color="auto"/>
              <w:left w:val="single" w:sz="4" w:space="0" w:color="auto"/>
              <w:bottom w:val="single" w:sz="4" w:space="0" w:color="auto"/>
              <w:right w:val="single" w:sz="4" w:space="0" w:color="auto"/>
            </w:tcBorders>
            <w:vAlign w:val="center"/>
          </w:tcPr>
          <w:p w:rsidR="000B3A01" w:rsidRPr="00EA0FBF" w:rsidRDefault="000B3A01"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Жоғары математикаға тиісті барлық тақырыптардың толық лекциялары берілген. Формулалары келтірілген.</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0B3A01" w:rsidRPr="00EA0FBF" w:rsidRDefault="00A33EC0"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7-11 сынып</w:t>
            </w:r>
          </w:p>
          <w:p w:rsidR="00A33EC0" w:rsidRPr="00EA0FBF" w:rsidRDefault="00391B31" w:rsidP="005426B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г</w:t>
            </w:r>
            <w:r w:rsidR="00A33EC0" w:rsidRPr="00EA0FBF">
              <w:rPr>
                <w:rFonts w:ascii="Times New Roman" w:eastAsia="Times New Roman" w:hAnsi="Times New Roman" w:cs="Times New Roman"/>
                <w:bCs/>
                <w:iCs/>
                <w:sz w:val="24"/>
                <w:szCs w:val="24"/>
                <w:lang w:val="kk-KZ"/>
              </w:rPr>
              <w:t>еометриясы</w:t>
            </w:r>
          </w:p>
        </w:tc>
        <w:tc>
          <w:tcPr>
            <w:tcW w:w="8221" w:type="dxa"/>
            <w:tcBorders>
              <w:top w:val="single" w:sz="4" w:space="0" w:color="auto"/>
              <w:left w:val="single" w:sz="4" w:space="0" w:color="auto"/>
              <w:bottom w:val="single" w:sz="4" w:space="0" w:color="auto"/>
              <w:right w:val="single" w:sz="4" w:space="0" w:color="auto"/>
            </w:tcBorders>
            <w:vAlign w:val="center"/>
          </w:tcPr>
          <w:p w:rsidR="000B3A01" w:rsidRPr="00EA0FBF" w:rsidRDefault="00000948" w:rsidP="00000948">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КМЖ қолданбаларының пакеттері мобилді қосымша ретінде геометрияда әртүрлі тапсырмаларды кездесетін немесе</w:t>
            </w:r>
            <w:r w:rsidR="000B3A01" w:rsidRPr="00EA0FBF">
              <w:rPr>
                <w:rFonts w:ascii="Times New Roman" w:eastAsia="Times New Roman" w:hAnsi="Times New Roman" w:cs="Times New Roman"/>
                <w:bCs/>
                <w:iCs/>
                <w:sz w:val="24"/>
                <w:szCs w:val="24"/>
                <w:lang w:val="kk-KZ"/>
              </w:rPr>
              <w:t xml:space="preserve"> қарастырылатын есептерді шешу алгоритмдерін қолданып есеп шығару жолдары көрсетілген. Тек қана мәліметтерді орнына қою арқылы көптеген есептерді лезде шешуге болады.</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1E5567" w:rsidRPr="00EA0FBF" w:rsidRDefault="002565F9" w:rsidP="00FB4529">
            <w:pPr>
              <w:spacing w:after="0" w:line="240" w:lineRule="auto"/>
              <w:jc w:val="both"/>
              <w:rPr>
                <w:rFonts w:ascii="Times New Roman" w:hAnsi="Times New Roman" w:cs="Times New Roman"/>
                <w:bCs/>
                <w:iCs/>
                <w:sz w:val="24"/>
                <w:szCs w:val="24"/>
              </w:rPr>
            </w:pPr>
            <w:r w:rsidRPr="00EA0FBF">
              <w:rPr>
                <w:rFonts w:ascii="Times New Roman" w:hAnsi="Times New Roman" w:cs="Times New Roman"/>
                <w:bCs/>
                <w:iCs/>
                <w:sz w:val="24"/>
                <w:szCs w:val="24"/>
                <w:lang w:val="kk-KZ"/>
              </w:rPr>
              <w:t>GeoGebra</w:t>
            </w:r>
          </w:p>
        </w:tc>
        <w:tc>
          <w:tcPr>
            <w:tcW w:w="8221" w:type="dxa"/>
            <w:tcBorders>
              <w:top w:val="single" w:sz="4" w:space="0" w:color="auto"/>
              <w:left w:val="single" w:sz="4" w:space="0" w:color="auto"/>
              <w:bottom w:val="single" w:sz="4" w:space="0" w:color="auto"/>
              <w:right w:val="single" w:sz="4" w:space="0" w:color="auto"/>
            </w:tcBorders>
            <w:vAlign w:val="center"/>
          </w:tcPr>
          <w:p w:rsidR="001E5567" w:rsidRPr="00EA0FBF" w:rsidRDefault="00F665D7" w:rsidP="00F665D7">
            <w:pPr>
              <w:spacing w:after="0" w:line="240" w:lineRule="auto"/>
              <w:jc w:val="both"/>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 xml:space="preserve">Windows, </w:t>
            </w:r>
            <w:r w:rsidRPr="00EA0FBF">
              <w:rPr>
                <w:rFonts w:ascii="Times New Roman" w:hAnsi="Times New Roman" w:cs="Times New Roman"/>
                <w:bCs/>
                <w:iCs/>
                <w:sz w:val="24"/>
                <w:szCs w:val="24"/>
                <w:lang w:val="en-US"/>
              </w:rPr>
              <w:t>I</w:t>
            </w:r>
            <w:r w:rsidR="001E5567" w:rsidRPr="00EA0FBF">
              <w:rPr>
                <w:rFonts w:ascii="Times New Roman" w:hAnsi="Times New Roman" w:cs="Times New Roman"/>
                <w:bCs/>
                <w:iCs/>
                <w:sz w:val="24"/>
                <w:szCs w:val="24"/>
                <w:lang w:val="kk-KZ"/>
              </w:rPr>
              <w:t xml:space="preserve">Phone, </w:t>
            </w:r>
            <w:r w:rsidRPr="00EA0FBF">
              <w:rPr>
                <w:rFonts w:ascii="Times New Roman" w:hAnsi="Times New Roman" w:cs="Times New Roman"/>
                <w:bCs/>
                <w:iCs/>
                <w:sz w:val="24"/>
                <w:szCs w:val="24"/>
                <w:lang w:val="en-US"/>
              </w:rPr>
              <w:t>I</w:t>
            </w:r>
            <w:r w:rsidR="001E5567" w:rsidRPr="00EA0FBF">
              <w:rPr>
                <w:rFonts w:ascii="Times New Roman" w:hAnsi="Times New Roman" w:cs="Times New Roman"/>
                <w:bCs/>
                <w:iCs/>
                <w:sz w:val="24"/>
                <w:szCs w:val="24"/>
                <w:lang w:val="kk-KZ"/>
              </w:rPr>
              <w:t xml:space="preserve">Pad және Android қолдайтын тамаша көп функциялы математикалық бағдарлама, ол әр түрлі математикалық операцияларды жүргізу қажеттілігімен немесе оқуға байланысты </w:t>
            </w:r>
            <w:r w:rsidR="0026789C" w:rsidRPr="00EA0FBF">
              <w:rPr>
                <w:rFonts w:ascii="Times New Roman" w:hAnsi="Times New Roman" w:cs="Times New Roman"/>
                <w:bCs/>
                <w:iCs/>
                <w:sz w:val="24"/>
                <w:szCs w:val="24"/>
                <w:lang w:val="kk-KZ"/>
              </w:rPr>
              <w:t>студенттердің</w:t>
            </w:r>
            <w:r w:rsidR="001E5567" w:rsidRPr="00EA0FBF">
              <w:rPr>
                <w:rFonts w:ascii="Times New Roman" w:hAnsi="Times New Roman" w:cs="Times New Roman"/>
                <w:bCs/>
                <w:iCs/>
                <w:sz w:val="24"/>
                <w:szCs w:val="24"/>
                <w:lang w:val="kk-KZ"/>
              </w:rPr>
              <w:t xml:space="preserve"> жақсы көмекшісі болады. Бағдарламада геометрия және алгебра, кестелер құру, статистикалық және арифметикалық операциялар және т.б. бөлімдер </w:t>
            </w:r>
            <w:r w:rsidR="0026789C" w:rsidRPr="00EA0FBF">
              <w:rPr>
                <w:rFonts w:ascii="Times New Roman" w:hAnsi="Times New Roman" w:cs="Times New Roman"/>
                <w:bCs/>
                <w:iCs/>
                <w:sz w:val="24"/>
                <w:szCs w:val="24"/>
                <w:lang w:val="kk-KZ"/>
              </w:rPr>
              <w:t>бар</w:t>
            </w:r>
            <w:r w:rsidR="001E5567" w:rsidRPr="00EA0FBF">
              <w:rPr>
                <w:rFonts w:ascii="Times New Roman" w:hAnsi="Times New Roman" w:cs="Times New Roman"/>
                <w:bCs/>
                <w:iCs/>
                <w:sz w:val="24"/>
                <w:szCs w:val="24"/>
                <w:lang w:val="kk-KZ"/>
              </w:rPr>
              <w:t xml:space="preserve">. </w:t>
            </w:r>
            <w:r w:rsidR="0026789C" w:rsidRPr="00EA0FBF">
              <w:rPr>
                <w:rFonts w:ascii="Times New Roman" w:hAnsi="Times New Roman" w:cs="Times New Roman"/>
                <w:bCs/>
                <w:iCs/>
                <w:sz w:val="24"/>
                <w:szCs w:val="24"/>
                <w:lang w:val="kk-KZ"/>
              </w:rPr>
              <w:t>К</w:t>
            </w:r>
            <w:r w:rsidR="001E5567" w:rsidRPr="00EA0FBF">
              <w:rPr>
                <w:rFonts w:ascii="Times New Roman" w:hAnsi="Times New Roman" w:cs="Times New Roman"/>
                <w:bCs/>
                <w:iCs/>
                <w:sz w:val="24"/>
                <w:szCs w:val="24"/>
                <w:lang w:val="kk-KZ"/>
              </w:rPr>
              <w:t>оординаталық жүйеде</w:t>
            </w:r>
            <w:r w:rsidR="002D55D2" w:rsidRPr="00EA0FBF">
              <w:rPr>
                <w:rFonts w:ascii="Times New Roman" w:hAnsi="Times New Roman" w:cs="Times New Roman"/>
                <w:bCs/>
                <w:iCs/>
                <w:sz w:val="24"/>
                <w:szCs w:val="24"/>
                <w:lang w:val="kk-KZ"/>
              </w:rPr>
              <w:t xml:space="preserve"> (</w:t>
            </w:r>
            <w:r w:rsidR="001E5567" w:rsidRPr="00EA0FBF">
              <w:rPr>
                <w:rFonts w:ascii="Times New Roman" w:hAnsi="Times New Roman" w:cs="Times New Roman"/>
                <w:bCs/>
                <w:iCs/>
                <w:sz w:val="24"/>
                <w:szCs w:val="24"/>
                <w:lang w:val="kk-KZ"/>
              </w:rPr>
              <w:t xml:space="preserve"> 2D немесе 3D режимінде</w:t>
            </w:r>
            <w:r w:rsidR="002D55D2" w:rsidRPr="00EA0FBF">
              <w:rPr>
                <w:rFonts w:ascii="Times New Roman" w:hAnsi="Times New Roman" w:cs="Times New Roman"/>
                <w:bCs/>
                <w:iCs/>
                <w:sz w:val="24"/>
                <w:szCs w:val="24"/>
                <w:lang w:val="kk-KZ"/>
              </w:rPr>
              <w:t>)</w:t>
            </w:r>
            <w:r w:rsidR="001E5567" w:rsidRPr="00EA0FBF">
              <w:rPr>
                <w:rFonts w:ascii="Times New Roman" w:hAnsi="Times New Roman" w:cs="Times New Roman"/>
                <w:bCs/>
                <w:iCs/>
                <w:sz w:val="24"/>
                <w:szCs w:val="24"/>
                <w:lang w:val="kk-KZ"/>
              </w:rPr>
              <w:t xml:space="preserve"> және т. б. графиктерді құру мүмкіндігі бар.</w:t>
            </w:r>
          </w:p>
        </w:tc>
      </w:tr>
      <w:tr w:rsidR="0046111A" w:rsidRPr="00EA0FBF" w:rsidTr="00EA0FBF">
        <w:tc>
          <w:tcPr>
            <w:tcW w:w="1418" w:type="dxa"/>
            <w:tcBorders>
              <w:top w:val="single" w:sz="4" w:space="0" w:color="auto"/>
              <w:left w:val="single" w:sz="4" w:space="0" w:color="auto"/>
              <w:bottom w:val="single" w:sz="4" w:space="0" w:color="auto"/>
              <w:right w:val="single" w:sz="4" w:space="0" w:color="auto"/>
            </w:tcBorders>
            <w:vAlign w:val="center"/>
          </w:tcPr>
          <w:p w:rsidR="001E5567" w:rsidRPr="00EA0FBF" w:rsidRDefault="001E5567" w:rsidP="00FB4529">
            <w:pPr>
              <w:spacing w:after="0" w:line="240" w:lineRule="auto"/>
              <w:jc w:val="both"/>
              <w:rPr>
                <w:rFonts w:ascii="Times New Roman" w:hAnsi="Times New Roman" w:cs="Times New Roman"/>
                <w:bCs/>
                <w:iCs/>
                <w:sz w:val="24"/>
                <w:szCs w:val="24"/>
              </w:rPr>
            </w:pPr>
            <w:r w:rsidRPr="00EA0FBF">
              <w:rPr>
                <w:rFonts w:ascii="Times New Roman" w:hAnsi="Times New Roman" w:cs="Times New Roman"/>
                <w:bCs/>
                <w:iCs/>
                <w:sz w:val="24"/>
                <w:szCs w:val="24"/>
                <w:lang w:val="kk-KZ"/>
              </w:rPr>
              <w:t>Mathway</w:t>
            </w:r>
          </w:p>
        </w:tc>
        <w:tc>
          <w:tcPr>
            <w:tcW w:w="8221" w:type="dxa"/>
            <w:tcBorders>
              <w:top w:val="single" w:sz="4" w:space="0" w:color="auto"/>
              <w:left w:val="single" w:sz="4" w:space="0" w:color="auto"/>
              <w:bottom w:val="single" w:sz="4" w:space="0" w:color="auto"/>
              <w:right w:val="single" w:sz="4" w:space="0" w:color="auto"/>
            </w:tcBorders>
            <w:vAlign w:val="center"/>
          </w:tcPr>
          <w:p w:rsidR="001E5567" w:rsidRPr="00EA0FBF" w:rsidRDefault="001E5567" w:rsidP="00FB4529">
            <w:pPr>
              <w:spacing w:after="0" w:line="240" w:lineRule="auto"/>
              <w:jc w:val="both"/>
              <w:rPr>
                <w:rFonts w:ascii="Times New Roman" w:hAnsi="Times New Roman" w:cs="Times New Roman"/>
                <w:bCs/>
                <w:iCs/>
                <w:sz w:val="24"/>
                <w:szCs w:val="24"/>
              </w:rPr>
            </w:pPr>
            <w:r w:rsidRPr="00EA0FBF">
              <w:rPr>
                <w:rFonts w:ascii="Times New Roman" w:hAnsi="Times New Roman" w:cs="Times New Roman"/>
                <w:bCs/>
                <w:iCs/>
                <w:sz w:val="24"/>
                <w:szCs w:val="24"/>
                <w:lang w:val="kk-KZ"/>
              </w:rPr>
              <w:t>Математикалық талдау, тригонометрия, статистика, сызық</w:t>
            </w:r>
            <w:r w:rsidR="00727671" w:rsidRPr="00EA0FBF">
              <w:rPr>
                <w:rFonts w:ascii="Times New Roman" w:hAnsi="Times New Roman" w:cs="Times New Roman"/>
                <w:bCs/>
                <w:iCs/>
                <w:sz w:val="24"/>
                <w:szCs w:val="24"/>
                <w:lang w:val="kk-KZ"/>
              </w:rPr>
              <w:t>тық алгебраны қамтитын қосымша.</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1E5567" w:rsidRPr="00EA0FBF" w:rsidRDefault="001E5567" w:rsidP="00FB4529">
            <w:pPr>
              <w:spacing w:after="0" w:line="240" w:lineRule="auto"/>
              <w:jc w:val="both"/>
              <w:rPr>
                <w:rFonts w:ascii="Times New Roman" w:hAnsi="Times New Roman" w:cs="Times New Roman"/>
                <w:bCs/>
                <w:iCs/>
                <w:sz w:val="24"/>
                <w:szCs w:val="24"/>
              </w:rPr>
            </w:pPr>
            <w:r w:rsidRPr="00EA0FBF">
              <w:rPr>
                <w:rFonts w:ascii="Times New Roman" w:eastAsia="Times New Roman" w:hAnsi="Times New Roman" w:cs="Times New Roman"/>
                <w:bCs/>
                <w:iCs/>
                <w:sz w:val="24"/>
                <w:szCs w:val="24"/>
                <w:lang w:val="kk-KZ"/>
              </w:rPr>
              <w:t>Мaplе</w:t>
            </w:r>
          </w:p>
        </w:tc>
        <w:tc>
          <w:tcPr>
            <w:tcW w:w="8221" w:type="dxa"/>
            <w:tcBorders>
              <w:top w:val="single" w:sz="4" w:space="0" w:color="auto"/>
              <w:left w:val="single" w:sz="4" w:space="0" w:color="auto"/>
              <w:bottom w:val="single" w:sz="4" w:space="0" w:color="auto"/>
              <w:right w:val="single" w:sz="4" w:space="0" w:color="auto"/>
            </w:tcBorders>
            <w:vAlign w:val="center"/>
          </w:tcPr>
          <w:p w:rsidR="001E5567" w:rsidRPr="00EA0FBF" w:rsidRDefault="00306C71" w:rsidP="00306C71">
            <w:pPr>
              <w:spacing w:after="0" w:line="240" w:lineRule="auto"/>
              <w:jc w:val="both"/>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Maple</w:t>
            </w:r>
            <w:r w:rsidR="00000948" w:rsidRPr="00EA0FBF">
              <w:rPr>
                <w:rFonts w:ascii="Times New Roman" w:eastAsia="Times New Roman" w:hAnsi="Times New Roman" w:cs="Times New Roman"/>
                <w:bCs/>
                <w:iCs/>
                <w:sz w:val="24"/>
                <w:szCs w:val="24"/>
                <w:lang w:val="kk-KZ"/>
              </w:rPr>
              <w:t xml:space="preserve"> </w:t>
            </w:r>
            <w:r w:rsidR="001E5567" w:rsidRPr="00EA0FBF">
              <w:rPr>
                <w:rFonts w:ascii="Times New Roman" w:eastAsia="Times New Roman" w:hAnsi="Times New Roman" w:cs="Times New Roman"/>
                <w:bCs/>
                <w:iCs/>
                <w:sz w:val="24"/>
                <w:szCs w:val="24"/>
                <w:lang w:val="kk-KZ"/>
              </w:rPr>
              <w:t>К</w:t>
            </w:r>
            <w:r w:rsidR="00000948" w:rsidRPr="00EA0FBF">
              <w:rPr>
                <w:rFonts w:ascii="Times New Roman" w:eastAsia="Times New Roman" w:hAnsi="Times New Roman" w:cs="Times New Roman"/>
                <w:bCs/>
                <w:iCs/>
                <w:sz w:val="24"/>
                <w:szCs w:val="24"/>
                <w:lang w:val="kk-KZ"/>
              </w:rPr>
              <w:t xml:space="preserve">МЖ </w:t>
            </w:r>
            <w:r w:rsidR="00000948" w:rsidRPr="00EA0FBF">
              <w:rPr>
                <w:rFonts w:ascii="Times New Roman" w:eastAsia="Times New Roman" w:hAnsi="Times New Roman" w:cs="Times New Roman"/>
                <w:bCs/>
                <w:iCs/>
                <w:sz w:val="24"/>
                <w:szCs w:val="24"/>
              </w:rPr>
              <w:t>–</w:t>
            </w:r>
            <w:r w:rsidR="00000948" w:rsidRPr="00EA0FBF">
              <w:rPr>
                <w:rFonts w:ascii="Times New Roman" w:eastAsia="Times New Roman" w:hAnsi="Times New Roman" w:cs="Times New Roman"/>
                <w:bCs/>
                <w:iCs/>
                <w:sz w:val="24"/>
                <w:szCs w:val="24"/>
                <w:lang w:val="kk-KZ"/>
              </w:rPr>
              <w:t xml:space="preserve">ны жақын күндерге дейін </w:t>
            </w:r>
            <w:r w:rsidRPr="00EA0FBF">
              <w:rPr>
                <w:rFonts w:ascii="Times New Roman" w:eastAsia="Times New Roman" w:hAnsi="Times New Roman" w:cs="Times New Roman"/>
                <w:bCs/>
                <w:iCs/>
                <w:sz w:val="24"/>
                <w:szCs w:val="24"/>
                <w:lang w:val="kk-KZ"/>
              </w:rPr>
              <w:t>компьютердің алгебралы жүйе қатарына</w:t>
            </w:r>
            <w:r w:rsidR="00000948" w:rsidRPr="00EA0FBF">
              <w:rPr>
                <w:rFonts w:ascii="Times New Roman" w:eastAsia="Times New Roman" w:hAnsi="Times New Roman" w:cs="Times New Roman"/>
                <w:bCs/>
                <w:iCs/>
                <w:sz w:val="24"/>
                <w:szCs w:val="24"/>
                <w:lang w:val="kk-KZ"/>
              </w:rPr>
              <w:t xml:space="preserve"> </w:t>
            </w:r>
            <w:r w:rsidR="001E5567" w:rsidRPr="00EA0FBF">
              <w:rPr>
                <w:rFonts w:ascii="Times New Roman" w:eastAsia="Times New Roman" w:hAnsi="Times New Roman" w:cs="Times New Roman"/>
                <w:bCs/>
                <w:iCs/>
                <w:sz w:val="24"/>
                <w:szCs w:val="24"/>
                <w:lang w:val="kk-KZ"/>
              </w:rPr>
              <w:t>жaтқыз</w:t>
            </w:r>
            <w:r w:rsidR="00000948" w:rsidRPr="00EA0FBF">
              <w:rPr>
                <w:rFonts w:ascii="Times New Roman" w:eastAsia="Times New Roman" w:hAnsi="Times New Roman" w:cs="Times New Roman"/>
                <w:bCs/>
                <w:iCs/>
                <w:sz w:val="24"/>
                <w:szCs w:val="24"/>
                <w:lang w:val="kk-KZ"/>
              </w:rPr>
              <w:t>ыл</w:t>
            </w:r>
            <w:r w:rsidR="001E5567" w:rsidRPr="00EA0FBF">
              <w:rPr>
                <w:rFonts w:ascii="Times New Roman" w:eastAsia="Times New Roman" w:hAnsi="Times New Roman" w:cs="Times New Roman"/>
                <w:bCs/>
                <w:iCs/>
                <w:sz w:val="24"/>
                <w:szCs w:val="24"/>
                <w:lang w:val="kk-KZ"/>
              </w:rPr>
              <w:t xml:space="preserve">ған еді, </w:t>
            </w:r>
            <w:r w:rsidR="00000948" w:rsidRPr="00EA0FBF">
              <w:rPr>
                <w:rFonts w:ascii="Times New Roman" w:eastAsia="Times New Roman" w:hAnsi="Times New Roman" w:cs="Times New Roman"/>
                <w:bCs/>
                <w:iCs/>
                <w:sz w:val="24"/>
                <w:szCs w:val="24"/>
                <w:lang w:val="kk-KZ"/>
              </w:rPr>
              <w:t xml:space="preserve">себебі </w:t>
            </w:r>
            <w:r w:rsidRPr="00EA0FBF">
              <w:rPr>
                <w:rFonts w:ascii="Times New Roman" w:eastAsia="Times New Roman" w:hAnsi="Times New Roman" w:cs="Times New Roman"/>
                <w:bCs/>
                <w:iCs/>
                <w:sz w:val="24"/>
                <w:szCs w:val="24"/>
                <w:lang w:val="kk-KZ"/>
              </w:rPr>
              <w:t>әрқилы</w:t>
            </w:r>
            <w:r w:rsidR="00000948"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таңбалы</w:t>
            </w:r>
            <w:r w:rsidR="001E5567" w:rsidRPr="00EA0FBF">
              <w:rPr>
                <w:rFonts w:ascii="Times New Roman" w:eastAsia="Times New Roman" w:hAnsi="Times New Roman" w:cs="Times New Roman"/>
                <w:bCs/>
                <w:iCs/>
                <w:sz w:val="24"/>
                <w:szCs w:val="24"/>
                <w:lang w:val="kk-KZ"/>
              </w:rPr>
              <w:t xml:space="preserve"> есептеу</w:t>
            </w:r>
            <w:r w:rsidR="00000948" w:rsidRPr="00EA0FBF">
              <w:rPr>
                <w:rFonts w:ascii="Times New Roman" w:eastAsia="Times New Roman" w:hAnsi="Times New Roman" w:cs="Times New Roman"/>
                <w:bCs/>
                <w:iCs/>
                <w:sz w:val="24"/>
                <w:szCs w:val="24"/>
                <w:lang w:val="kk-KZ"/>
              </w:rPr>
              <w:t>лер және</w:t>
            </w:r>
            <w:r w:rsidR="001E5567"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бірнеше амалдар орындалды</w:t>
            </w:r>
            <w:r w:rsidR="001E5567" w:rsidRPr="00EA0FBF">
              <w:rPr>
                <w:rFonts w:ascii="Times New Roman" w:eastAsia="Times New Roman" w:hAnsi="Times New Roman" w:cs="Times New Roman"/>
                <w:bCs/>
                <w:iCs/>
                <w:sz w:val="24"/>
                <w:szCs w:val="24"/>
                <w:lang w:val="kk-KZ"/>
              </w:rPr>
              <w:t xml:space="preserve">. </w:t>
            </w:r>
            <w:r w:rsidRPr="00EA0FBF">
              <w:rPr>
                <w:rFonts w:ascii="Times New Roman" w:hAnsi="Times New Roman" w:cs="Times New Roman"/>
                <w:bCs/>
                <w:iCs/>
                <w:sz w:val="24"/>
                <w:szCs w:val="24"/>
                <w:lang w:val="kk-KZ"/>
              </w:rPr>
              <w:t>Maple</w:t>
            </w:r>
            <w:r w:rsidR="00000948" w:rsidRPr="00EA0FBF">
              <w:rPr>
                <w:rFonts w:ascii="Times New Roman" w:eastAsia="Times New Roman" w:hAnsi="Times New Roman" w:cs="Times New Roman"/>
                <w:bCs/>
                <w:iCs/>
                <w:sz w:val="24"/>
                <w:szCs w:val="24"/>
                <w:lang w:val="kk-KZ"/>
              </w:rPr>
              <w:t xml:space="preserve"> КМЖ –ның</w:t>
            </w:r>
            <w:r w:rsidR="003672B0" w:rsidRPr="00EA0FBF">
              <w:rPr>
                <w:rFonts w:ascii="Times New Roman" w:eastAsia="Times New Roman" w:hAnsi="Times New Roman" w:cs="Times New Roman"/>
                <w:bCs/>
                <w:iCs/>
                <w:sz w:val="24"/>
                <w:szCs w:val="24"/>
                <w:lang w:val="kk-KZ"/>
              </w:rPr>
              <w:t xml:space="preserve"> </w:t>
            </w:r>
            <w:r w:rsidR="001900F5" w:rsidRPr="00EA0FBF">
              <w:rPr>
                <w:rFonts w:ascii="Times New Roman" w:hAnsi="Times New Roman" w:cs="Times New Roman"/>
                <w:bCs/>
                <w:iCs/>
                <w:sz w:val="24"/>
                <w:szCs w:val="24"/>
                <w:lang w:val="kk-KZ"/>
              </w:rPr>
              <w:t>қолдану</w:t>
            </w:r>
            <w:r w:rsidR="00000948" w:rsidRPr="00EA0FBF">
              <w:rPr>
                <w:rFonts w:ascii="Times New Roman" w:hAnsi="Times New Roman" w:cs="Times New Roman"/>
                <w:bCs/>
                <w:iCs/>
                <w:sz w:val="24"/>
                <w:szCs w:val="24"/>
                <w:lang w:val="kk-KZ"/>
              </w:rPr>
              <w:t xml:space="preserve"> </w:t>
            </w:r>
            <w:r w:rsidRPr="00EA0FBF">
              <w:rPr>
                <w:rFonts w:ascii="Times New Roman" w:hAnsi="Times New Roman" w:cs="Times New Roman"/>
                <w:bCs/>
                <w:iCs/>
                <w:sz w:val="24"/>
                <w:szCs w:val="24"/>
                <w:lang w:val="kk-KZ"/>
              </w:rPr>
              <w:t>таңбалы ғана емес,</w:t>
            </w:r>
            <w:r w:rsidR="00000948" w:rsidRPr="00EA0FBF">
              <w:rPr>
                <w:rFonts w:ascii="Times New Roman" w:eastAsia="Times New Roman" w:hAnsi="Times New Roman" w:cs="Times New Roman"/>
                <w:bCs/>
                <w:iCs/>
                <w:sz w:val="24"/>
                <w:szCs w:val="24"/>
                <w:lang w:val="kk-KZ"/>
              </w:rPr>
              <w:t xml:space="preserve"> сызбалы кескіндерге, бейнелі жұмыстарға</w:t>
            </w:r>
            <w:r w:rsidRPr="00EA0FBF">
              <w:rPr>
                <w:rFonts w:ascii="Times New Roman" w:eastAsia="Times New Roman" w:hAnsi="Times New Roman" w:cs="Times New Roman"/>
                <w:bCs/>
                <w:iCs/>
                <w:sz w:val="24"/>
                <w:szCs w:val="24"/>
                <w:lang w:val="kk-KZ"/>
              </w:rPr>
              <w:t xml:space="preserve"> да өте тиімді</w:t>
            </w:r>
            <w:r w:rsidR="001E5567" w:rsidRPr="00EA0FBF">
              <w:rPr>
                <w:rFonts w:ascii="Times New Roman" w:eastAsia="Times New Roman" w:hAnsi="Times New Roman" w:cs="Times New Roman"/>
                <w:bCs/>
                <w:iCs/>
                <w:sz w:val="24"/>
                <w:szCs w:val="24"/>
                <w:lang w:val="kk-KZ"/>
              </w:rPr>
              <w:t xml:space="preserve">. </w:t>
            </w:r>
            <w:r w:rsidR="00000948" w:rsidRPr="00EA0FBF">
              <w:rPr>
                <w:rFonts w:ascii="Times New Roman" w:eastAsia="Times New Roman" w:hAnsi="Times New Roman" w:cs="Times New Roman"/>
                <w:bCs/>
                <w:iCs/>
                <w:sz w:val="24"/>
                <w:szCs w:val="24"/>
                <w:lang w:val="kk-KZ"/>
              </w:rPr>
              <w:t>М</w:t>
            </w:r>
            <w:r w:rsidR="001E5567" w:rsidRPr="00EA0FBF">
              <w:rPr>
                <w:rFonts w:ascii="Times New Roman" w:eastAsia="Times New Roman" w:hAnsi="Times New Roman" w:cs="Times New Roman"/>
                <w:bCs/>
                <w:iCs/>
                <w:sz w:val="24"/>
                <w:szCs w:val="24"/>
                <w:lang w:val="kk-KZ"/>
              </w:rPr>
              <w:t>aтемaтик</w:t>
            </w:r>
            <w:r w:rsidRPr="00EA0FBF">
              <w:rPr>
                <w:rFonts w:ascii="Times New Roman" w:eastAsia="Times New Roman" w:hAnsi="Times New Roman" w:cs="Times New Roman"/>
                <w:bCs/>
                <w:iCs/>
                <w:sz w:val="24"/>
                <w:szCs w:val="24"/>
                <w:lang w:val="kk-KZ"/>
              </w:rPr>
              <w:t>а есептеулерін қажет ететін</w:t>
            </w:r>
            <w:r w:rsidR="00000948" w:rsidRPr="00EA0FBF">
              <w:rPr>
                <w:rFonts w:ascii="Times New Roman" w:eastAsia="Times New Roman" w:hAnsi="Times New Roman" w:cs="Times New Roman"/>
                <w:bCs/>
                <w:iCs/>
                <w:sz w:val="24"/>
                <w:szCs w:val="24"/>
                <w:lang w:val="kk-KZ"/>
              </w:rPr>
              <w:t xml:space="preserve"> студенттерге арналған түрлі деңгейдегі есептеудің компьютерлік математика жүйесі де жеткілікті.</w:t>
            </w:r>
            <w:r w:rsidR="001E5567"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Maple</w:t>
            </w:r>
            <w:r w:rsidR="001E5567" w:rsidRPr="00EA0FBF">
              <w:rPr>
                <w:rFonts w:ascii="Times New Roman" w:eastAsia="Times New Roman" w:hAnsi="Times New Roman" w:cs="Times New Roman"/>
                <w:bCs/>
                <w:iCs/>
                <w:sz w:val="24"/>
                <w:szCs w:val="24"/>
                <w:lang w:val="kk-KZ"/>
              </w:rPr>
              <w:t xml:space="preserve"> </w:t>
            </w:r>
            <w:r w:rsidR="00000948" w:rsidRPr="00EA0FBF">
              <w:rPr>
                <w:rFonts w:ascii="Times New Roman" w:eastAsia="Times New Roman" w:hAnsi="Times New Roman" w:cs="Times New Roman"/>
                <w:bCs/>
                <w:iCs/>
                <w:sz w:val="24"/>
                <w:szCs w:val="24"/>
                <w:lang w:val="kk-KZ"/>
              </w:rPr>
              <w:t>компьютерлік математика жүйесі</w:t>
            </w:r>
            <w:r w:rsidR="001E5567" w:rsidRPr="00EA0FBF">
              <w:rPr>
                <w:rFonts w:ascii="Times New Roman" w:eastAsia="Times New Roman" w:hAnsi="Times New Roman" w:cs="Times New Roman"/>
                <w:bCs/>
                <w:iCs/>
                <w:sz w:val="24"/>
                <w:szCs w:val="24"/>
                <w:lang w:val="kk-KZ"/>
              </w:rPr>
              <w:t xml:space="preserve"> </w:t>
            </w:r>
            <w:r w:rsidRPr="00EA0FBF">
              <w:rPr>
                <w:rFonts w:ascii="Times New Roman" w:eastAsia="Times New Roman" w:hAnsi="Times New Roman" w:cs="Times New Roman"/>
                <w:bCs/>
                <w:iCs/>
                <w:sz w:val="24"/>
                <w:szCs w:val="24"/>
                <w:lang w:val="kk-KZ"/>
              </w:rPr>
              <w:t>ядросы</w:t>
            </w:r>
            <w:r w:rsidR="001E5567" w:rsidRPr="00EA0FBF">
              <w:rPr>
                <w:rFonts w:ascii="Times New Roman" w:eastAsia="Times New Roman" w:hAnsi="Times New Roman" w:cs="Times New Roman"/>
                <w:bCs/>
                <w:iCs/>
                <w:sz w:val="24"/>
                <w:szCs w:val="24"/>
                <w:lang w:val="kk-KZ"/>
              </w:rPr>
              <w:t xml:space="preserve"> </w:t>
            </w:r>
            <w:r w:rsidR="00E21FF4" w:rsidRPr="00EA0FBF">
              <w:rPr>
                <w:rFonts w:ascii="Times New Roman" w:eastAsia="Times New Roman" w:hAnsi="Times New Roman" w:cs="Times New Roman"/>
                <w:bCs/>
                <w:iCs/>
                <w:sz w:val="24"/>
                <w:szCs w:val="24"/>
                <w:lang w:val="kk-KZ"/>
              </w:rPr>
              <w:t>MATLAB</w:t>
            </w:r>
            <w:r w:rsidR="00000948" w:rsidRPr="00EA0FBF">
              <w:rPr>
                <w:rFonts w:ascii="Times New Roman" w:eastAsia="Times New Roman" w:hAnsi="Times New Roman" w:cs="Times New Roman"/>
                <w:bCs/>
                <w:iCs/>
                <w:sz w:val="24"/>
                <w:szCs w:val="24"/>
                <w:lang w:val="kk-KZ"/>
              </w:rPr>
              <w:t xml:space="preserve">, </w:t>
            </w:r>
            <w:r w:rsidR="00E21FF4" w:rsidRPr="00EA0FBF">
              <w:rPr>
                <w:rFonts w:ascii="Times New Roman" w:eastAsia="Times New Roman" w:hAnsi="Times New Roman" w:cs="Times New Roman"/>
                <w:bCs/>
                <w:iCs/>
                <w:sz w:val="24"/>
                <w:szCs w:val="24"/>
                <w:lang w:val="kk-KZ"/>
              </w:rPr>
              <w:t>MathCAD</w:t>
            </w:r>
            <w:r w:rsidR="00000948" w:rsidRPr="00EA0FBF">
              <w:rPr>
                <w:rFonts w:ascii="Times New Roman" w:eastAsia="Times New Roman" w:hAnsi="Times New Roman" w:cs="Times New Roman"/>
                <w:bCs/>
                <w:iCs/>
                <w:sz w:val="24"/>
                <w:szCs w:val="24"/>
                <w:lang w:val="kk-KZ"/>
              </w:rPr>
              <w:t xml:space="preserve"> сияқты </w:t>
            </w:r>
            <w:r w:rsidR="001E5567" w:rsidRPr="00EA0FBF">
              <w:rPr>
                <w:rFonts w:ascii="Times New Roman" w:eastAsia="Times New Roman" w:hAnsi="Times New Roman" w:cs="Times New Roman"/>
                <w:bCs/>
                <w:iCs/>
                <w:sz w:val="24"/>
                <w:szCs w:val="24"/>
                <w:lang w:val="kk-KZ"/>
              </w:rPr>
              <w:t>жүйелерде де орнатылған</w:t>
            </w:r>
            <w:r w:rsidR="00000948" w:rsidRPr="00EA0FBF">
              <w:rPr>
                <w:rFonts w:ascii="Times New Roman" w:eastAsia="Times New Roman" w:hAnsi="Times New Roman" w:cs="Times New Roman"/>
                <w:bCs/>
                <w:iCs/>
                <w:sz w:val="24"/>
                <w:szCs w:val="24"/>
                <w:lang w:val="kk-KZ"/>
              </w:rPr>
              <w:t xml:space="preserve"> болып табылады.</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1E5567" w:rsidRPr="00EA0FBF" w:rsidRDefault="001E5567" w:rsidP="00FB4529">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Algebrion Math Helper</w:t>
            </w:r>
          </w:p>
        </w:tc>
        <w:tc>
          <w:tcPr>
            <w:tcW w:w="8221" w:type="dxa"/>
            <w:tcBorders>
              <w:top w:val="single" w:sz="4" w:space="0" w:color="auto"/>
              <w:left w:val="single" w:sz="4" w:space="0" w:color="auto"/>
              <w:bottom w:val="single" w:sz="4" w:space="0" w:color="auto"/>
              <w:right w:val="single" w:sz="4" w:space="0" w:color="auto"/>
            </w:tcBorders>
            <w:vAlign w:val="center"/>
          </w:tcPr>
          <w:p w:rsidR="00E76E30" w:rsidRPr="00EA0FBF" w:rsidRDefault="001E5567" w:rsidP="00F665D7">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Бұл</w:t>
            </w:r>
            <w:r w:rsidR="0093474A" w:rsidRPr="00EA0FBF">
              <w:rPr>
                <w:rFonts w:ascii="Times New Roman" w:eastAsia="Times New Roman" w:hAnsi="Times New Roman" w:cs="Times New Roman"/>
                <w:bCs/>
                <w:iCs/>
                <w:sz w:val="24"/>
                <w:szCs w:val="24"/>
                <w:lang w:val="kk-KZ"/>
              </w:rPr>
              <w:t xml:space="preserve"> мобилді математикалық есептеу жүйесі</w:t>
            </w:r>
            <w:r w:rsidRPr="00EA0FBF">
              <w:rPr>
                <w:rFonts w:ascii="Times New Roman" w:eastAsia="Times New Roman" w:hAnsi="Times New Roman" w:cs="Times New Roman"/>
                <w:bCs/>
                <w:iCs/>
                <w:sz w:val="24"/>
                <w:szCs w:val="24"/>
                <w:lang w:val="kk-KZ"/>
              </w:rPr>
              <w:t xml:space="preserve"> алгебра</w:t>
            </w:r>
            <w:r w:rsidR="0093474A" w:rsidRPr="00EA0FBF">
              <w:rPr>
                <w:rFonts w:ascii="Times New Roman" w:eastAsia="Times New Roman" w:hAnsi="Times New Roman" w:cs="Times New Roman"/>
                <w:bCs/>
                <w:iCs/>
                <w:sz w:val="24"/>
                <w:szCs w:val="24"/>
                <w:lang w:val="kk-KZ"/>
              </w:rPr>
              <w:t xml:space="preserve">лық есптеулерге арналған ыңғайлы </w:t>
            </w:r>
            <w:r w:rsidRPr="00EA0FBF">
              <w:rPr>
                <w:rFonts w:ascii="Times New Roman" w:eastAsia="Times New Roman" w:hAnsi="Times New Roman" w:cs="Times New Roman"/>
                <w:bCs/>
                <w:iCs/>
                <w:sz w:val="24"/>
                <w:szCs w:val="24"/>
                <w:lang w:val="kk-KZ"/>
              </w:rPr>
              <w:t xml:space="preserve">графикалық </w:t>
            </w:r>
            <w:r w:rsidR="0093474A" w:rsidRPr="00EA0FBF">
              <w:rPr>
                <w:rFonts w:ascii="Times New Roman" w:eastAsia="Times New Roman" w:hAnsi="Times New Roman" w:cs="Times New Roman"/>
                <w:bCs/>
                <w:iCs/>
                <w:sz w:val="24"/>
                <w:szCs w:val="24"/>
                <w:lang w:val="kk-KZ"/>
              </w:rPr>
              <w:t xml:space="preserve">қосымша. Сонымен бірге мүмкіндігі жоғары инженерлік есептеу құралдарын </w:t>
            </w:r>
            <w:r w:rsidRPr="00EA0FBF">
              <w:rPr>
                <w:rFonts w:ascii="Times New Roman" w:eastAsia="Times New Roman" w:hAnsi="Times New Roman" w:cs="Times New Roman"/>
                <w:bCs/>
                <w:iCs/>
                <w:sz w:val="24"/>
                <w:szCs w:val="24"/>
                <w:lang w:val="kk-KZ"/>
              </w:rPr>
              <w:t xml:space="preserve">алмастыра алады. Algebrion Math Helper тақырыптық 7 </w:t>
            </w:r>
            <w:r w:rsidR="0093474A" w:rsidRPr="00EA0FBF">
              <w:rPr>
                <w:rFonts w:ascii="Times New Roman" w:eastAsia="Times New Roman" w:hAnsi="Times New Roman" w:cs="Times New Roman"/>
                <w:bCs/>
                <w:iCs/>
                <w:sz w:val="24"/>
                <w:szCs w:val="24"/>
                <w:lang w:val="kk-KZ"/>
              </w:rPr>
              <w:t>бөлімнен тұрады: т</w:t>
            </w:r>
            <w:r w:rsidRPr="00EA0FBF">
              <w:rPr>
                <w:rFonts w:ascii="Times New Roman" w:eastAsia="Times New Roman" w:hAnsi="Times New Roman" w:cs="Times New Roman"/>
                <w:bCs/>
                <w:iCs/>
                <w:sz w:val="24"/>
                <w:szCs w:val="24"/>
                <w:lang w:val="kk-KZ"/>
              </w:rPr>
              <w:t>еңдеу</w:t>
            </w:r>
            <w:r w:rsidR="0093474A" w:rsidRPr="00EA0FBF">
              <w:rPr>
                <w:rFonts w:ascii="Times New Roman" w:eastAsia="Times New Roman" w:hAnsi="Times New Roman" w:cs="Times New Roman"/>
                <w:bCs/>
                <w:iCs/>
                <w:sz w:val="24"/>
                <w:szCs w:val="24"/>
                <w:lang w:val="kk-KZ"/>
              </w:rPr>
              <w:t>лер,</w:t>
            </w:r>
            <w:r w:rsidR="00F665D7" w:rsidRPr="00EA0FBF">
              <w:rPr>
                <w:rFonts w:ascii="Times New Roman" w:eastAsia="Times New Roman" w:hAnsi="Times New Roman" w:cs="Times New Roman"/>
                <w:bCs/>
                <w:iCs/>
                <w:sz w:val="24"/>
                <w:szCs w:val="24"/>
                <w:lang w:val="kk-KZ"/>
              </w:rPr>
              <w:t xml:space="preserve"> </w:t>
            </w:r>
            <w:r w:rsidR="0093474A" w:rsidRPr="00EA0FBF">
              <w:rPr>
                <w:rFonts w:ascii="Times New Roman" w:eastAsia="Times New Roman" w:hAnsi="Times New Roman" w:cs="Times New Roman"/>
                <w:bCs/>
                <w:iCs/>
                <w:sz w:val="24"/>
                <w:szCs w:val="24"/>
                <w:lang w:val="kk-KZ"/>
              </w:rPr>
              <w:t>ф</w:t>
            </w:r>
            <w:r w:rsidRPr="00EA0FBF">
              <w:rPr>
                <w:rFonts w:ascii="Times New Roman" w:eastAsia="Times New Roman" w:hAnsi="Times New Roman" w:cs="Times New Roman"/>
                <w:bCs/>
                <w:iCs/>
                <w:sz w:val="24"/>
                <w:szCs w:val="24"/>
                <w:lang w:val="kk-KZ"/>
              </w:rPr>
              <w:t>ункция</w:t>
            </w:r>
            <w:r w:rsidR="0093474A" w:rsidRPr="00EA0FBF">
              <w:rPr>
                <w:rFonts w:ascii="Times New Roman" w:eastAsia="Times New Roman" w:hAnsi="Times New Roman" w:cs="Times New Roman"/>
                <w:bCs/>
                <w:iCs/>
                <w:sz w:val="24"/>
                <w:szCs w:val="24"/>
                <w:lang w:val="kk-KZ"/>
              </w:rPr>
              <w:t>ның</w:t>
            </w:r>
            <w:r w:rsidRPr="00EA0FBF">
              <w:rPr>
                <w:rFonts w:ascii="Times New Roman" w:eastAsia="Times New Roman" w:hAnsi="Times New Roman" w:cs="Times New Roman"/>
                <w:bCs/>
                <w:iCs/>
                <w:sz w:val="24"/>
                <w:szCs w:val="24"/>
                <w:lang w:val="kk-KZ"/>
              </w:rPr>
              <w:t xml:space="preserve"> графигі</w:t>
            </w:r>
            <w:r w:rsidR="0093474A" w:rsidRPr="00EA0FBF">
              <w:rPr>
                <w:rFonts w:ascii="Times New Roman" w:eastAsia="Times New Roman" w:hAnsi="Times New Roman" w:cs="Times New Roman"/>
                <w:bCs/>
                <w:iCs/>
                <w:sz w:val="24"/>
                <w:szCs w:val="24"/>
                <w:lang w:val="kk-KZ"/>
              </w:rPr>
              <w:t>н салу, п</w:t>
            </w:r>
            <w:r w:rsidRPr="00EA0FBF">
              <w:rPr>
                <w:rFonts w:ascii="Times New Roman" w:eastAsia="Times New Roman" w:hAnsi="Times New Roman" w:cs="Times New Roman"/>
                <w:bCs/>
                <w:iCs/>
                <w:sz w:val="24"/>
                <w:szCs w:val="24"/>
                <w:lang w:val="kk-KZ"/>
              </w:rPr>
              <w:t>рогрессия</w:t>
            </w:r>
            <w:r w:rsidR="00F665D7" w:rsidRPr="00EA0FBF">
              <w:rPr>
                <w:rFonts w:ascii="Times New Roman" w:eastAsia="Times New Roman" w:hAnsi="Times New Roman" w:cs="Times New Roman"/>
                <w:bCs/>
                <w:iCs/>
                <w:sz w:val="24"/>
                <w:szCs w:val="24"/>
                <w:lang w:val="kk-KZ"/>
              </w:rPr>
              <w:t>ларды есеп</w:t>
            </w:r>
            <w:r w:rsidR="0093474A" w:rsidRPr="00EA0FBF">
              <w:rPr>
                <w:rFonts w:ascii="Times New Roman" w:eastAsia="Times New Roman" w:hAnsi="Times New Roman" w:cs="Times New Roman"/>
                <w:bCs/>
                <w:iCs/>
                <w:sz w:val="24"/>
                <w:szCs w:val="24"/>
                <w:lang w:val="kk-KZ"/>
              </w:rPr>
              <w:t>теу,</w:t>
            </w:r>
            <w:r w:rsidR="00F665D7" w:rsidRPr="00EA0FBF">
              <w:rPr>
                <w:rFonts w:ascii="Times New Roman" w:eastAsia="Times New Roman" w:hAnsi="Times New Roman" w:cs="Times New Roman"/>
                <w:bCs/>
                <w:iCs/>
                <w:sz w:val="24"/>
                <w:szCs w:val="24"/>
                <w:lang w:val="kk-KZ"/>
              </w:rPr>
              <w:t xml:space="preserve"> </w:t>
            </w:r>
            <w:r w:rsidR="0093474A" w:rsidRPr="00EA0FBF">
              <w:rPr>
                <w:rFonts w:ascii="Times New Roman" w:eastAsia="Times New Roman" w:hAnsi="Times New Roman" w:cs="Times New Roman"/>
                <w:bCs/>
                <w:iCs/>
                <w:sz w:val="24"/>
                <w:szCs w:val="24"/>
                <w:lang w:val="kk-KZ"/>
              </w:rPr>
              <w:t>с</w:t>
            </w:r>
            <w:r w:rsidRPr="00EA0FBF">
              <w:rPr>
                <w:rFonts w:ascii="Times New Roman" w:eastAsia="Times New Roman" w:hAnsi="Times New Roman" w:cs="Times New Roman"/>
                <w:bCs/>
                <w:iCs/>
                <w:sz w:val="24"/>
                <w:szCs w:val="24"/>
                <w:lang w:val="kk-KZ"/>
              </w:rPr>
              <w:t>татистика</w:t>
            </w:r>
            <w:r w:rsidR="0093474A" w:rsidRPr="00EA0FBF">
              <w:rPr>
                <w:rFonts w:ascii="Times New Roman" w:eastAsia="Times New Roman" w:hAnsi="Times New Roman" w:cs="Times New Roman"/>
                <w:bCs/>
                <w:iCs/>
                <w:sz w:val="24"/>
                <w:szCs w:val="24"/>
                <w:lang w:val="kk-KZ"/>
              </w:rPr>
              <w:t>лық амалдар,</w:t>
            </w:r>
            <w:r w:rsidR="00F665D7" w:rsidRPr="00EA0FBF">
              <w:rPr>
                <w:rFonts w:ascii="Times New Roman" w:eastAsia="Times New Roman" w:hAnsi="Times New Roman" w:cs="Times New Roman"/>
                <w:bCs/>
                <w:iCs/>
                <w:sz w:val="24"/>
                <w:szCs w:val="24"/>
                <w:lang w:val="kk-KZ"/>
              </w:rPr>
              <w:t xml:space="preserve"> </w:t>
            </w:r>
            <w:r w:rsidR="0093474A" w:rsidRPr="00EA0FBF">
              <w:rPr>
                <w:rFonts w:ascii="Times New Roman" w:eastAsia="Times New Roman" w:hAnsi="Times New Roman" w:cs="Times New Roman"/>
                <w:bCs/>
                <w:iCs/>
                <w:sz w:val="24"/>
                <w:szCs w:val="24"/>
                <w:lang w:val="kk-KZ"/>
              </w:rPr>
              <w:t>м</w:t>
            </w:r>
            <w:r w:rsidRPr="00EA0FBF">
              <w:rPr>
                <w:rFonts w:ascii="Times New Roman" w:eastAsia="Times New Roman" w:hAnsi="Times New Roman" w:cs="Times New Roman"/>
                <w:bCs/>
                <w:iCs/>
                <w:sz w:val="24"/>
                <w:szCs w:val="24"/>
                <w:lang w:val="kk-KZ"/>
              </w:rPr>
              <w:t>атрица</w:t>
            </w:r>
            <w:r w:rsidR="0093474A" w:rsidRPr="00EA0FBF">
              <w:rPr>
                <w:rFonts w:ascii="Times New Roman" w:eastAsia="Times New Roman" w:hAnsi="Times New Roman" w:cs="Times New Roman"/>
                <w:bCs/>
                <w:iCs/>
                <w:sz w:val="24"/>
                <w:szCs w:val="24"/>
                <w:lang w:val="kk-KZ"/>
              </w:rPr>
              <w:t>лық есптеулер, в</w:t>
            </w:r>
            <w:r w:rsidRPr="00EA0FBF">
              <w:rPr>
                <w:rFonts w:ascii="Times New Roman" w:eastAsia="Times New Roman" w:hAnsi="Times New Roman" w:cs="Times New Roman"/>
                <w:bCs/>
                <w:iCs/>
                <w:sz w:val="24"/>
                <w:szCs w:val="24"/>
                <w:lang w:val="kk-KZ"/>
              </w:rPr>
              <w:t>екторлар</w:t>
            </w:r>
            <w:r w:rsidR="0093474A" w:rsidRPr="00EA0FBF">
              <w:rPr>
                <w:rFonts w:ascii="Times New Roman" w:eastAsia="Times New Roman" w:hAnsi="Times New Roman" w:cs="Times New Roman"/>
                <w:bCs/>
                <w:iCs/>
                <w:sz w:val="24"/>
                <w:szCs w:val="24"/>
                <w:lang w:val="kk-KZ"/>
              </w:rPr>
              <w:t xml:space="preserve"> бойынша есептеулер,</w:t>
            </w:r>
            <w:r w:rsidR="00F665D7" w:rsidRPr="00EA0FBF">
              <w:rPr>
                <w:rFonts w:ascii="Times New Roman" w:eastAsia="Times New Roman" w:hAnsi="Times New Roman" w:cs="Times New Roman"/>
                <w:bCs/>
                <w:iCs/>
                <w:sz w:val="24"/>
                <w:szCs w:val="24"/>
                <w:lang w:val="kk-KZ"/>
              </w:rPr>
              <w:t xml:space="preserve"> </w:t>
            </w:r>
            <w:r w:rsidR="0093474A" w:rsidRPr="00EA0FBF">
              <w:rPr>
                <w:rFonts w:ascii="Times New Roman" w:eastAsia="Times New Roman" w:hAnsi="Times New Roman" w:cs="Times New Roman"/>
                <w:bCs/>
                <w:iCs/>
                <w:sz w:val="24"/>
                <w:szCs w:val="24"/>
                <w:lang w:val="kk-KZ"/>
              </w:rPr>
              <w:t>к</w:t>
            </w:r>
            <w:r w:rsidRPr="00EA0FBF">
              <w:rPr>
                <w:rFonts w:ascii="Times New Roman" w:eastAsia="Times New Roman" w:hAnsi="Times New Roman" w:cs="Times New Roman"/>
                <w:bCs/>
                <w:iCs/>
                <w:sz w:val="24"/>
                <w:szCs w:val="24"/>
                <w:lang w:val="kk-KZ"/>
              </w:rPr>
              <w:t>онвенциялар.</w:t>
            </w:r>
          </w:p>
        </w:tc>
      </w:tr>
      <w:tr w:rsidR="0046111A" w:rsidRPr="00BC64E0" w:rsidTr="00EA0FBF">
        <w:tc>
          <w:tcPr>
            <w:tcW w:w="1418" w:type="dxa"/>
            <w:tcBorders>
              <w:top w:val="single" w:sz="4" w:space="0" w:color="auto"/>
              <w:left w:val="single" w:sz="4" w:space="0" w:color="auto"/>
              <w:bottom w:val="nil"/>
              <w:right w:val="single" w:sz="4" w:space="0" w:color="auto"/>
            </w:tcBorders>
            <w:vAlign w:val="center"/>
          </w:tcPr>
          <w:p w:rsidR="00D332C1" w:rsidRPr="00EA0FBF" w:rsidRDefault="00D332C1" w:rsidP="00B544F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Пифагор</w:t>
            </w:r>
          </w:p>
        </w:tc>
        <w:tc>
          <w:tcPr>
            <w:tcW w:w="8221" w:type="dxa"/>
            <w:tcBorders>
              <w:top w:val="single" w:sz="4" w:space="0" w:color="auto"/>
              <w:left w:val="single" w:sz="4" w:space="0" w:color="auto"/>
              <w:bottom w:val="nil"/>
              <w:right w:val="single" w:sz="4" w:space="0" w:color="auto"/>
            </w:tcBorders>
            <w:vAlign w:val="center"/>
          </w:tcPr>
          <w:p w:rsidR="00D332C1" w:rsidRPr="00EA0FBF" w:rsidRDefault="00F665D7" w:rsidP="00B544F6">
            <w:pPr>
              <w:spacing w:after="0" w:line="240" w:lineRule="auto"/>
              <w:jc w:val="both"/>
              <w:rPr>
                <w:rFonts w:ascii="Times New Roman" w:eastAsia="Times New Roman" w:hAnsi="Times New Roman" w:cs="Times New Roman"/>
                <w:bCs/>
                <w:iCs/>
                <w:sz w:val="24"/>
                <w:szCs w:val="24"/>
                <w:lang w:val="kk-KZ"/>
              </w:rPr>
            </w:pPr>
            <w:r w:rsidRPr="00EA0FBF">
              <w:rPr>
                <w:rFonts w:ascii="Times New Roman" w:eastAsia="Times New Roman" w:hAnsi="Times New Roman" w:cs="Times New Roman"/>
                <w:bCs/>
                <w:iCs/>
                <w:sz w:val="24"/>
                <w:szCs w:val="24"/>
                <w:lang w:val="kk-KZ"/>
              </w:rPr>
              <w:t>Бұл математикада</w:t>
            </w:r>
            <w:r w:rsidR="00D332C1" w:rsidRPr="00EA0FBF">
              <w:rPr>
                <w:rFonts w:ascii="Times New Roman" w:eastAsia="Times New Roman" w:hAnsi="Times New Roman" w:cs="Times New Roman"/>
                <w:bCs/>
                <w:iCs/>
                <w:sz w:val="24"/>
                <w:szCs w:val="24"/>
                <w:lang w:val="kk-KZ"/>
              </w:rPr>
              <w:t xml:space="preserve"> бес тараудан тұратын алгебра, тригонометрия, математикалық талдау, ықтималдықтар теориясы және дискреттік математикаға арналған мобильді қосымшасы болып табылады. </w:t>
            </w:r>
          </w:p>
        </w:tc>
      </w:tr>
    </w:tbl>
    <w:p w:rsidR="00DA394C" w:rsidRDefault="00DA394C" w:rsidP="00DA394C">
      <w:pPr>
        <w:spacing w:after="0" w:line="240" w:lineRule="auto"/>
        <w:jc w:val="both"/>
        <w:rPr>
          <w:rFonts w:ascii="Times New Roman" w:eastAsia="Times New Roman" w:hAnsi="Times New Roman" w:cs="Times New Roman"/>
          <w:bCs/>
          <w:iCs/>
          <w:sz w:val="28"/>
          <w:szCs w:val="28"/>
          <w:lang w:val="kk-KZ"/>
        </w:rPr>
      </w:pPr>
      <w:r w:rsidRPr="00EA0FBF">
        <w:rPr>
          <w:rFonts w:ascii="Times New Roman" w:eastAsia="Times New Roman" w:hAnsi="Times New Roman" w:cs="Times New Roman"/>
          <w:bCs/>
          <w:iCs/>
          <w:sz w:val="28"/>
          <w:szCs w:val="28"/>
          <w:lang w:val="kk-KZ"/>
        </w:rPr>
        <w:lastRenderedPageBreak/>
        <w:t>2</w:t>
      </w:r>
      <w:r w:rsidR="00EA0FBF">
        <w:rPr>
          <w:rFonts w:ascii="Times New Roman" w:eastAsia="Times New Roman" w:hAnsi="Times New Roman" w:cs="Times New Roman"/>
          <w:bCs/>
          <w:iCs/>
          <w:sz w:val="28"/>
          <w:szCs w:val="28"/>
          <w:lang w:val="kk-KZ"/>
        </w:rPr>
        <w:t xml:space="preserve"> </w:t>
      </w:r>
      <w:r w:rsidRPr="00EA0FBF">
        <w:rPr>
          <w:rFonts w:ascii="Times New Roman" w:eastAsia="Times New Roman" w:hAnsi="Times New Roman" w:cs="Times New Roman"/>
          <w:bCs/>
          <w:iCs/>
          <w:sz w:val="28"/>
          <w:szCs w:val="28"/>
          <w:lang w:val="en-US"/>
        </w:rPr>
        <w:t>-</w:t>
      </w:r>
      <w:r w:rsidR="00EA0FBF">
        <w:rPr>
          <w:rFonts w:ascii="Times New Roman" w:eastAsia="Times New Roman" w:hAnsi="Times New Roman" w:cs="Times New Roman"/>
          <w:bCs/>
          <w:iCs/>
          <w:sz w:val="28"/>
          <w:szCs w:val="28"/>
        </w:rPr>
        <w:t xml:space="preserve"> </w:t>
      </w:r>
      <w:r w:rsidRPr="00EA0FBF">
        <w:rPr>
          <w:rFonts w:ascii="Times New Roman" w:eastAsia="Times New Roman" w:hAnsi="Times New Roman" w:cs="Times New Roman"/>
          <w:bCs/>
          <w:iCs/>
          <w:sz w:val="28"/>
          <w:szCs w:val="28"/>
          <w:lang w:val="kk-KZ"/>
        </w:rPr>
        <w:t>кестенің жалғасы</w:t>
      </w:r>
    </w:p>
    <w:p w:rsidR="00EA0FBF" w:rsidRPr="00EA0FBF" w:rsidRDefault="00EA0FBF" w:rsidP="00DA394C">
      <w:pPr>
        <w:spacing w:after="0" w:line="240" w:lineRule="auto"/>
        <w:jc w:val="both"/>
        <w:rPr>
          <w:rFonts w:ascii="Times New Roman" w:eastAsia="Times New Roman" w:hAnsi="Times New Roman" w:cs="Times New Roman"/>
          <w:bCs/>
          <w:iCs/>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EA0FBF" w:rsidRPr="00EA0FBF" w:rsidTr="00EA0FBF">
        <w:trPr>
          <w:trHeight w:val="70"/>
        </w:trPr>
        <w:tc>
          <w:tcPr>
            <w:tcW w:w="1418" w:type="dxa"/>
            <w:tcBorders>
              <w:top w:val="single" w:sz="4" w:space="0" w:color="auto"/>
              <w:left w:val="single" w:sz="4" w:space="0" w:color="auto"/>
              <w:bottom w:val="single" w:sz="4" w:space="0" w:color="auto"/>
              <w:right w:val="single" w:sz="4" w:space="0" w:color="auto"/>
            </w:tcBorders>
            <w:vAlign w:val="center"/>
            <w:hideMark/>
          </w:tcPr>
          <w:p w:rsidR="00EA0FBF" w:rsidRPr="00EA0FBF" w:rsidRDefault="00EA0FBF" w:rsidP="00EA0FBF">
            <w:pPr>
              <w:spacing w:after="0" w:line="240" w:lineRule="auto"/>
              <w:jc w:val="center"/>
              <w:rPr>
                <w:rFonts w:ascii="Times New Roman" w:hAnsi="Times New Roman" w:cs="Times New Roman"/>
                <w:bCs/>
                <w:iCs/>
                <w:sz w:val="24"/>
                <w:szCs w:val="24"/>
                <w:lang w:val="kk-KZ"/>
              </w:rPr>
            </w:pPr>
            <w:r>
              <w:rPr>
                <w:rFonts w:ascii="Times New Roman" w:eastAsia="Times New Roman" w:hAnsi="Times New Roman" w:cs="Times New Roman"/>
                <w:bCs/>
                <w:iCs/>
                <w:sz w:val="24"/>
                <w:szCs w:val="24"/>
              </w:rPr>
              <w:t>1</w:t>
            </w:r>
          </w:p>
        </w:tc>
        <w:tc>
          <w:tcPr>
            <w:tcW w:w="8221" w:type="dxa"/>
            <w:tcBorders>
              <w:top w:val="single" w:sz="4" w:space="0" w:color="auto"/>
              <w:left w:val="single" w:sz="4" w:space="0" w:color="auto"/>
              <w:bottom w:val="single" w:sz="4" w:space="0" w:color="auto"/>
              <w:right w:val="single" w:sz="4" w:space="0" w:color="auto"/>
            </w:tcBorders>
            <w:vAlign w:val="center"/>
            <w:hideMark/>
          </w:tcPr>
          <w:p w:rsidR="00EA0FBF" w:rsidRPr="00EA0FBF" w:rsidRDefault="00EA0FBF" w:rsidP="00EA0FBF">
            <w:pPr>
              <w:spacing w:after="0" w:line="240" w:lineRule="auto"/>
              <w:jc w:val="center"/>
              <w:rPr>
                <w:rFonts w:ascii="Times New Roman" w:hAnsi="Times New Roman" w:cs="Times New Roman"/>
                <w:bCs/>
                <w:iCs/>
                <w:sz w:val="24"/>
                <w:szCs w:val="24"/>
                <w:lang w:val="kk-KZ"/>
              </w:rPr>
            </w:pPr>
            <w:r>
              <w:rPr>
                <w:rFonts w:ascii="Times New Roman" w:eastAsia="Times New Roman" w:hAnsi="Times New Roman" w:cs="Times New Roman"/>
                <w:bCs/>
                <w:iCs/>
                <w:sz w:val="24"/>
                <w:szCs w:val="24"/>
                <w:lang w:val="kk-KZ"/>
              </w:rPr>
              <w:t>2</w:t>
            </w:r>
          </w:p>
        </w:tc>
      </w:tr>
      <w:tr w:rsidR="0046111A" w:rsidRPr="00BC64E0" w:rsidTr="00EA0FBF">
        <w:tc>
          <w:tcPr>
            <w:tcW w:w="1418" w:type="dxa"/>
            <w:tcBorders>
              <w:top w:val="single" w:sz="4" w:space="0" w:color="auto"/>
              <w:left w:val="single" w:sz="4" w:space="0" w:color="auto"/>
              <w:bottom w:val="single" w:sz="4" w:space="0" w:color="auto"/>
              <w:right w:val="single" w:sz="4" w:space="0" w:color="auto"/>
            </w:tcBorders>
            <w:vAlign w:val="center"/>
          </w:tcPr>
          <w:p w:rsidR="006A38C3" w:rsidRPr="00EA0FBF" w:rsidRDefault="006A38C3" w:rsidP="00795FDC">
            <w:pPr>
              <w:spacing w:after="0" w:line="240" w:lineRule="auto"/>
              <w:jc w:val="both"/>
              <w:rPr>
                <w:rFonts w:ascii="Times New Roman" w:eastAsia="Times New Roman" w:hAnsi="Times New Roman" w:cs="Times New Roman"/>
                <w:bCs/>
                <w:iCs/>
                <w:sz w:val="24"/>
                <w:szCs w:val="24"/>
                <w:lang w:val="kk-KZ"/>
              </w:rPr>
            </w:pPr>
            <w:r w:rsidRPr="00EA0FBF">
              <w:rPr>
                <w:rFonts w:ascii="Times New Roman" w:hAnsi="Times New Roman" w:cs="Times New Roman"/>
                <w:bCs/>
                <w:iCs/>
                <w:sz w:val="24"/>
                <w:szCs w:val="24"/>
                <w:lang w:val="kk-KZ"/>
              </w:rPr>
              <w:t>MalMath</w:t>
            </w:r>
          </w:p>
        </w:tc>
        <w:tc>
          <w:tcPr>
            <w:tcW w:w="8221" w:type="dxa"/>
            <w:tcBorders>
              <w:top w:val="single" w:sz="4" w:space="0" w:color="auto"/>
              <w:left w:val="single" w:sz="4" w:space="0" w:color="auto"/>
              <w:bottom w:val="single" w:sz="4" w:space="0" w:color="auto"/>
              <w:right w:val="single" w:sz="4" w:space="0" w:color="auto"/>
            </w:tcBorders>
            <w:vAlign w:val="center"/>
          </w:tcPr>
          <w:p w:rsidR="006A38C3" w:rsidRPr="00EA0FBF" w:rsidRDefault="006A38C3" w:rsidP="00795FDC">
            <w:pPr>
              <w:spacing w:after="0" w:line="240" w:lineRule="auto"/>
              <w:jc w:val="both"/>
              <w:rPr>
                <w:rFonts w:ascii="Times New Roman" w:eastAsia="Times New Roman" w:hAnsi="Times New Roman" w:cs="Times New Roman"/>
                <w:bCs/>
                <w:iCs/>
                <w:sz w:val="24"/>
                <w:szCs w:val="24"/>
                <w:lang w:val="kk-KZ"/>
              </w:rPr>
            </w:pPr>
            <w:r w:rsidRPr="00EA0FBF">
              <w:rPr>
                <w:rFonts w:ascii="Times New Roman" w:hAnsi="Times New Roman" w:cs="Times New Roman"/>
                <w:bCs/>
                <w:iCs/>
                <w:sz w:val="24"/>
                <w:szCs w:val="24"/>
                <w:lang w:val="kk-KZ"/>
              </w:rPr>
              <w:t>Қарапайым және өте күрделі тапсырмаларды шешу үшін әрбір әрекетті қадамдық сипаттаумен және берілген формулалардың графикалық бейнесі бар Android үшін қуатты математикалық қолданба. Барлық оқушылар мен студенттерге бақылау немесе үй жұмысында мәселені шешуге мүмкіндік бере отырып, тек тамаша шпаргалка ғана емес, сонымен қатар ең күрделі теңдеулерді ешкімнің көмегінсіз өз бетінше шешуге үйрететін шешім процесін шын мәнінде түсінуге көмектеседі.</w:t>
            </w:r>
          </w:p>
        </w:tc>
      </w:tr>
      <w:tr w:rsidR="0046111A" w:rsidRPr="00EA0FBF" w:rsidTr="00EA0FBF">
        <w:tc>
          <w:tcPr>
            <w:tcW w:w="1418" w:type="dxa"/>
            <w:tcBorders>
              <w:top w:val="single" w:sz="4" w:space="0" w:color="auto"/>
              <w:left w:val="single" w:sz="4" w:space="0" w:color="auto"/>
              <w:bottom w:val="single" w:sz="4" w:space="0" w:color="auto"/>
              <w:right w:val="single" w:sz="4" w:space="0" w:color="auto"/>
            </w:tcBorders>
            <w:vAlign w:val="center"/>
          </w:tcPr>
          <w:p w:rsidR="006A38C3" w:rsidRPr="00EA0FBF" w:rsidRDefault="006A38C3" w:rsidP="00795FDC">
            <w:pPr>
              <w:spacing w:after="0" w:line="240" w:lineRule="auto"/>
              <w:jc w:val="both"/>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Mathpix</w:t>
            </w:r>
          </w:p>
        </w:tc>
        <w:tc>
          <w:tcPr>
            <w:tcW w:w="8221" w:type="dxa"/>
            <w:tcBorders>
              <w:top w:val="single" w:sz="4" w:space="0" w:color="auto"/>
              <w:left w:val="single" w:sz="4" w:space="0" w:color="auto"/>
              <w:bottom w:val="single" w:sz="4" w:space="0" w:color="auto"/>
              <w:right w:val="single" w:sz="4" w:space="0" w:color="auto"/>
            </w:tcBorders>
            <w:vAlign w:val="center"/>
          </w:tcPr>
          <w:p w:rsidR="006A38C3" w:rsidRPr="00EA0FBF" w:rsidRDefault="006A38C3" w:rsidP="00795FDC">
            <w:pPr>
              <w:spacing w:after="0" w:line="240" w:lineRule="auto"/>
              <w:jc w:val="both"/>
              <w:rPr>
                <w:rFonts w:ascii="Times New Roman" w:hAnsi="Times New Roman" w:cs="Times New Roman"/>
                <w:bCs/>
                <w:iCs/>
                <w:sz w:val="24"/>
                <w:szCs w:val="24"/>
                <w:lang w:val="kk-KZ"/>
              </w:rPr>
            </w:pPr>
            <w:r w:rsidRPr="00EA0FBF">
              <w:rPr>
                <w:rFonts w:ascii="Times New Roman" w:hAnsi="Times New Roman" w:cs="Times New Roman"/>
                <w:bCs/>
                <w:iCs/>
                <w:sz w:val="24"/>
                <w:szCs w:val="24"/>
                <w:lang w:val="kk-KZ"/>
              </w:rPr>
              <w:t>Бұл бағдарлама PhotoMath-дан бұрын әзірленген, жоғары аудиторияға есептелген. Ол квадраттық теңдеулерді, бөлшектермен, логарифмдермен, түбірлермен, интегралдармен, туынды және т.б. есептерді шешеді. Қолданушыға кіріспе деректерді өңдеу, кестелермен жұмыс істеу, кестелерді қосуда қол жетімді. Қосымша тригонометриялық, логарифмдік теңдеулерді, теңсіздіктерді, сондай-ақ модуль қатысқан теңдеулерді шеше алады. Жалпы қолданба күрделі: орыс тілі жоқ, интерфейсі сәл қиындау.</w:t>
            </w:r>
          </w:p>
        </w:tc>
      </w:tr>
    </w:tbl>
    <w:p w:rsidR="006A38C3" w:rsidRPr="00EA0FBF" w:rsidRDefault="006A38C3" w:rsidP="00DA394C">
      <w:pPr>
        <w:spacing w:after="0" w:line="240" w:lineRule="auto"/>
        <w:jc w:val="both"/>
        <w:rPr>
          <w:rFonts w:ascii="Times New Roman" w:eastAsia="Times New Roman" w:hAnsi="Times New Roman" w:cs="Times New Roman"/>
          <w:bCs/>
          <w:iCs/>
          <w:sz w:val="28"/>
          <w:szCs w:val="28"/>
          <w:lang w:val="kk-KZ"/>
        </w:rPr>
      </w:pPr>
    </w:p>
    <w:p w:rsidR="007A2A94" w:rsidRPr="000F2227" w:rsidRDefault="007A2A94" w:rsidP="00EA0FBF">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Mathematica </w:t>
      </w:r>
      <w:r w:rsidRPr="000F2227">
        <w:rPr>
          <w:rFonts w:ascii="Times New Roman" w:hAnsi="Times New Roman" w:cs="Times New Roman"/>
          <w:sz w:val="28"/>
          <w:szCs w:val="28"/>
          <w:lang w:val="kk-KZ"/>
        </w:rPr>
        <w:t>КМЖ қазіргі заманғы жоғары деңгейлі, барынша мүмкінді</w:t>
      </w:r>
      <w:r w:rsidR="008D52E3" w:rsidRPr="000F2227">
        <w:rPr>
          <w:rFonts w:ascii="Times New Roman" w:hAnsi="Times New Roman" w:cs="Times New Roman"/>
          <w:sz w:val="28"/>
          <w:szCs w:val="28"/>
          <w:lang w:val="kk-KZ"/>
        </w:rPr>
        <w:t>гі мол</w:t>
      </w:r>
      <w:r w:rsidRPr="000F2227">
        <w:rPr>
          <w:rFonts w:ascii="Times New Roman" w:hAnsi="Times New Roman" w:cs="Times New Roman"/>
          <w:sz w:val="28"/>
          <w:szCs w:val="28"/>
          <w:lang w:val="kk-KZ"/>
        </w:rPr>
        <w:t xml:space="preserve"> және табиғи функциональды стилдермен, түрлендіру ережелері стилімен бағдарламаланған тілден тұрады [4</w:t>
      </w:r>
      <w:r w:rsidR="00DE20AA" w:rsidRPr="000F2227">
        <w:rPr>
          <w:rFonts w:ascii="Times New Roman" w:hAnsi="Times New Roman" w:cs="Times New Roman"/>
          <w:sz w:val="28"/>
          <w:szCs w:val="28"/>
          <w:lang w:val="kk-KZ"/>
        </w:rPr>
        <w:t>5</w:t>
      </w:r>
      <w:r w:rsidRPr="000F2227">
        <w:rPr>
          <w:rFonts w:ascii="Times New Roman" w:hAnsi="Times New Roman" w:cs="Times New Roman"/>
          <w:sz w:val="28"/>
          <w:szCs w:val="28"/>
          <w:lang w:val="kk-KZ"/>
        </w:rPr>
        <w:t>].</w:t>
      </w:r>
    </w:p>
    <w:p w:rsidR="007A2A94" w:rsidRPr="0046111A" w:rsidRDefault="007A2A94" w:rsidP="007A2A94">
      <w:pPr>
        <w:spacing w:after="0" w:line="240" w:lineRule="auto"/>
        <w:ind w:firstLine="539"/>
        <w:jc w:val="both"/>
        <w:rPr>
          <w:rFonts w:ascii="Times New Roman" w:hAnsi="Times New Roman" w:cs="Times New Roman"/>
          <w:sz w:val="28"/>
          <w:szCs w:val="28"/>
          <w:lang w:val="kk-KZ"/>
        </w:rPr>
      </w:pPr>
      <w:r w:rsidRPr="000F2227">
        <w:rPr>
          <w:rFonts w:ascii="Times New Roman" w:hAnsi="Times New Roman" w:cs="Times New Roman"/>
          <w:sz w:val="28"/>
          <w:szCs w:val="28"/>
          <w:lang w:val="kk-KZ"/>
        </w:rPr>
        <w:t>Жүйе белсендірілген (ол дегені тұтынушымен тұрақты байланыс режимінде жұмыс жасайды). Ол, әмбебап, яғни барлық қалаушылар, студенттер, сол с</w:t>
      </w:r>
      <w:r w:rsidR="003672B0" w:rsidRPr="000F2227">
        <w:rPr>
          <w:rFonts w:ascii="Times New Roman" w:hAnsi="Times New Roman" w:cs="Times New Roman"/>
          <w:sz w:val="28"/>
          <w:szCs w:val="28"/>
          <w:lang w:val="kk-KZ"/>
        </w:rPr>
        <w:t>и</w:t>
      </w:r>
      <w:r w:rsidRPr="000F2227">
        <w:rPr>
          <w:rFonts w:ascii="Times New Roman" w:hAnsi="Times New Roman" w:cs="Times New Roman"/>
          <w:sz w:val="28"/>
          <w:szCs w:val="28"/>
          <w:lang w:val="kk-KZ"/>
        </w:rPr>
        <w:t>яқты жұмысы</w:t>
      </w:r>
      <w:r w:rsidRPr="0046111A">
        <w:rPr>
          <w:rFonts w:ascii="Times New Roman" w:hAnsi="Times New Roman" w:cs="Times New Roman"/>
          <w:sz w:val="28"/>
          <w:szCs w:val="28"/>
          <w:lang w:val="kk-KZ"/>
        </w:rPr>
        <w:t xml:space="preserve"> математикамен байланысты болған басқа мамандықтар да оны қолдануы мүмкін [4</w:t>
      </w:r>
      <w:r w:rsidR="00DE20AA" w:rsidRPr="0046111A">
        <w:rPr>
          <w:rFonts w:ascii="Times New Roman" w:hAnsi="Times New Roman" w:cs="Times New Roman"/>
          <w:sz w:val="28"/>
          <w:szCs w:val="28"/>
          <w:lang w:val="kk-KZ"/>
        </w:rPr>
        <w:t>6</w:t>
      </w:r>
      <w:r w:rsidRPr="0046111A">
        <w:rPr>
          <w:rFonts w:ascii="Times New Roman" w:hAnsi="Times New Roman" w:cs="Times New Roman"/>
          <w:sz w:val="28"/>
          <w:szCs w:val="28"/>
          <w:lang w:val="kk-KZ"/>
        </w:rPr>
        <w:t xml:space="preserve">]. </w:t>
      </w:r>
    </w:p>
    <w:p w:rsidR="007A2A94" w:rsidRPr="0046111A" w:rsidRDefault="007A2A94" w:rsidP="00EA0FBF">
      <w:pPr>
        <w:spacing w:after="0" w:line="240" w:lineRule="auto"/>
        <w:ind w:firstLine="567"/>
        <w:jc w:val="both"/>
        <w:rPr>
          <w:rFonts w:ascii="Times New Roman" w:eastAsia="Times New Roman" w:hAnsi="Times New Roman" w:cs="Times New Roman"/>
          <w:sz w:val="28"/>
          <w:szCs w:val="28"/>
          <w:lang w:val="kk-KZ"/>
        </w:rPr>
      </w:pPr>
      <w:r w:rsidRPr="0046111A">
        <w:rPr>
          <w:rFonts w:ascii="Times New Roman" w:hAnsi="Times New Roman" w:cs="Times New Roman"/>
          <w:sz w:val="28"/>
          <w:szCs w:val="28"/>
          <w:lang w:val="kk-KZ"/>
        </w:rPr>
        <w:t>Атап айтқанда, Matematica КМЖ-ның негізгі функциялары мынадай қызметтерді атқарады:</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Matematica </w:t>
      </w:r>
      <w:r w:rsidR="005D6118" w:rsidRPr="0046111A">
        <w:rPr>
          <w:rFonts w:ascii="Times New Roman" w:hAnsi="Times New Roman" w:cs="Times New Roman"/>
          <w:sz w:val="28"/>
          <w:szCs w:val="28"/>
          <w:lang w:val="kk-KZ"/>
        </w:rPr>
        <w:t xml:space="preserve">КМЖ </w:t>
      </w:r>
      <w:r w:rsidRPr="0046111A">
        <w:rPr>
          <w:rFonts w:ascii="Times New Roman" w:hAnsi="Times New Roman" w:cs="Times New Roman"/>
          <w:sz w:val="28"/>
          <w:szCs w:val="28"/>
          <w:lang w:val="kk-KZ"/>
        </w:rPr>
        <w:t xml:space="preserve">қолданудағы қарапайымдылығымен, жалпы жүйелік </w:t>
      </w:r>
      <w:r w:rsidRPr="00EA0FBF">
        <w:rPr>
          <w:rFonts w:ascii="Times New Roman" w:hAnsi="Times New Roman" w:cs="Times New Roman"/>
          <w:sz w:val="28"/>
          <w:szCs w:val="28"/>
          <w:lang w:val="kk-KZ"/>
        </w:rPr>
        <w:t>технологияны қамтуда сенімді және есептеуге арналған қуатты құрылғы.</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Matematica </w:t>
      </w:r>
      <w:r w:rsidR="005D6118" w:rsidRPr="0046111A">
        <w:rPr>
          <w:rFonts w:ascii="Times New Roman" w:hAnsi="Times New Roman" w:cs="Times New Roman"/>
          <w:sz w:val="28"/>
          <w:szCs w:val="28"/>
          <w:lang w:val="kk-KZ"/>
        </w:rPr>
        <w:t xml:space="preserve">КМЖ </w:t>
      </w:r>
      <w:r w:rsidRPr="0046111A">
        <w:rPr>
          <w:rFonts w:ascii="Times New Roman" w:hAnsi="Times New Roman" w:cs="Times New Roman"/>
          <w:sz w:val="28"/>
          <w:szCs w:val="28"/>
          <w:lang w:val="kk-KZ"/>
        </w:rPr>
        <w:t xml:space="preserve">алгоритмдер әлеміндегі әрбір облыс үшін теңдеулер </w:t>
      </w:r>
      <w:r w:rsidRPr="00EA0FBF">
        <w:rPr>
          <w:rFonts w:ascii="Times New Roman" w:hAnsi="Times New Roman" w:cs="Times New Roman"/>
          <w:sz w:val="28"/>
          <w:szCs w:val="28"/>
          <w:lang w:val="kk-KZ"/>
        </w:rPr>
        <w:t>шешімін табуда математикалық есептеудің кең ауқымын қамтамасыз етеді.</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Сызықтық алгебрада, квадратураларда, локалды және глобалды </w:t>
      </w:r>
      <w:r w:rsidRPr="00EA0FBF">
        <w:rPr>
          <w:rFonts w:ascii="Times New Roman" w:hAnsi="Times New Roman" w:cs="Times New Roman"/>
          <w:sz w:val="28"/>
          <w:szCs w:val="28"/>
          <w:lang w:val="kk-KZ"/>
        </w:rPr>
        <w:t xml:space="preserve">оптимизацияда, дифференциалдық теңдеудің шешімін табуда және басқа көптеген облыстарда алгоритмдерді автоматты таңдау, </w:t>
      </w:r>
      <w:r w:rsidR="00B13C7C" w:rsidRPr="00EA0FBF">
        <w:rPr>
          <w:rFonts w:ascii="Times New Roman" w:hAnsi="Times New Roman" w:cs="Times New Roman"/>
          <w:sz w:val="28"/>
          <w:szCs w:val="28"/>
          <w:lang w:val="kk-KZ"/>
        </w:rPr>
        <w:t>кез-келген</w:t>
      </w:r>
      <w:r w:rsidRPr="00EA0FBF">
        <w:rPr>
          <w:rFonts w:ascii="Times New Roman" w:hAnsi="Times New Roman" w:cs="Times New Roman"/>
          <w:sz w:val="28"/>
          <w:szCs w:val="28"/>
          <w:lang w:val="kk-KZ"/>
        </w:rPr>
        <w:t xml:space="preserve"> дәлдіктегі есептеуді орындау Matematica </w:t>
      </w:r>
      <w:r w:rsidR="005D6118" w:rsidRPr="00EA0FBF">
        <w:rPr>
          <w:rFonts w:ascii="Times New Roman" w:hAnsi="Times New Roman" w:cs="Times New Roman"/>
          <w:sz w:val="28"/>
          <w:szCs w:val="28"/>
          <w:lang w:val="kk-KZ"/>
        </w:rPr>
        <w:t>КМЖ</w:t>
      </w:r>
      <w:r w:rsidRPr="00EA0FBF">
        <w:rPr>
          <w:rFonts w:ascii="Times New Roman" w:hAnsi="Times New Roman" w:cs="Times New Roman"/>
          <w:sz w:val="28"/>
          <w:szCs w:val="28"/>
          <w:lang w:val="kk-KZ"/>
        </w:rPr>
        <w:t xml:space="preserve"> мүмкіндіктері</w:t>
      </w:r>
      <w:r w:rsidR="005D6118" w:rsidRPr="00EA0FBF">
        <w:rPr>
          <w:rFonts w:ascii="Times New Roman" w:hAnsi="Times New Roman" w:cs="Times New Roman"/>
          <w:sz w:val="28"/>
          <w:szCs w:val="28"/>
          <w:lang w:val="kk-KZ"/>
        </w:rPr>
        <w:t>н</w:t>
      </w:r>
      <w:r w:rsidRPr="00EA0FBF">
        <w:rPr>
          <w:rFonts w:ascii="Times New Roman" w:hAnsi="Times New Roman" w:cs="Times New Roman"/>
          <w:sz w:val="28"/>
          <w:szCs w:val="28"/>
          <w:lang w:val="kk-KZ"/>
        </w:rPr>
        <w:t xml:space="preserve"> арттырып отыр. </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Жүйеде вейвлет – анализге дейінгі әртүрлі техникалық салаларға қатысты </w:t>
      </w:r>
      <w:r w:rsidRPr="00EA0FBF">
        <w:rPr>
          <w:rFonts w:ascii="Times New Roman" w:hAnsi="Times New Roman" w:cs="Times New Roman"/>
          <w:sz w:val="28"/>
          <w:szCs w:val="28"/>
          <w:lang w:val="kk-KZ"/>
        </w:rPr>
        <w:t>арнайы функциялары бар.</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Matematica</w:t>
      </w:r>
      <w:r w:rsidR="005D6118" w:rsidRPr="0046111A">
        <w:rPr>
          <w:rFonts w:ascii="Times New Roman" w:hAnsi="Times New Roman" w:cs="Times New Roman"/>
          <w:sz w:val="28"/>
          <w:szCs w:val="28"/>
          <w:lang w:val="kk-KZ"/>
        </w:rPr>
        <w:t xml:space="preserve"> КМЖ</w:t>
      </w:r>
      <w:r w:rsidRPr="0046111A">
        <w:rPr>
          <w:rFonts w:ascii="Times New Roman" w:hAnsi="Times New Roman" w:cs="Times New Roman"/>
          <w:sz w:val="28"/>
          <w:szCs w:val="28"/>
          <w:lang w:val="kk-KZ"/>
        </w:rPr>
        <w:t xml:space="preserve"> функцияларды, мәліметтерді, диаграммаларды, </w:t>
      </w:r>
      <w:r w:rsidRPr="00EA0FBF">
        <w:rPr>
          <w:rFonts w:ascii="Times New Roman" w:hAnsi="Times New Roman" w:cs="Times New Roman"/>
          <w:sz w:val="28"/>
          <w:szCs w:val="28"/>
          <w:lang w:val="kk-KZ"/>
        </w:rPr>
        <w:t>бейнелерді жоғары сапалы көрнекілеуге мүмкіндік береді.</w:t>
      </w:r>
      <w:r w:rsidR="005D6118" w:rsidRPr="00EA0FBF">
        <w:rPr>
          <w:rFonts w:ascii="Times New Roman" w:hAnsi="Times New Roman" w:cs="Times New Roman"/>
          <w:sz w:val="28"/>
          <w:szCs w:val="28"/>
          <w:lang w:val="kk-KZ"/>
        </w:rPr>
        <w:t xml:space="preserve"> </w:t>
      </w:r>
      <w:r w:rsidRPr="00EA0FBF">
        <w:rPr>
          <w:rFonts w:ascii="Times New Roman" w:hAnsi="Times New Roman" w:cs="Times New Roman"/>
          <w:sz w:val="28"/>
          <w:szCs w:val="28"/>
          <w:lang w:val="kk-KZ"/>
        </w:rPr>
        <w:t>Сонымен бірге</w:t>
      </w:r>
      <w:r w:rsidR="005D6118" w:rsidRPr="00EA0FBF">
        <w:rPr>
          <w:rFonts w:ascii="Times New Roman" w:hAnsi="Times New Roman" w:cs="Times New Roman"/>
          <w:sz w:val="28"/>
          <w:szCs w:val="28"/>
          <w:lang w:val="kk-KZ"/>
        </w:rPr>
        <w:t>,</w:t>
      </w:r>
      <w:r w:rsidRPr="00EA0FBF">
        <w:rPr>
          <w:rFonts w:ascii="Times New Roman" w:hAnsi="Times New Roman" w:cs="Times New Roman"/>
          <w:sz w:val="28"/>
          <w:szCs w:val="28"/>
          <w:lang w:val="kk-KZ"/>
        </w:rPr>
        <w:t xml:space="preserve"> презентацияларда, докладтарда, web-сайттық байланыстарда қосымша мүмкіндігі кең </w:t>
      </w:r>
      <w:r w:rsidRPr="00EA0FBF">
        <w:rPr>
          <w:rFonts w:ascii="Times New Roman" w:eastAsia="Times New Roman" w:hAnsi="Times New Roman" w:cs="Times New Roman"/>
          <w:sz w:val="28"/>
          <w:szCs w:val="28"/>
          <w:lang w:val="kk-KZ"/>
        </w:rPr>
        <w:t>[</w:t>
      </w:r>
      <w:r w:rsidR="00F5758E" w:rsidRPr="00EA0FBF">
        <w:rPr>
          <w:rFonts w:ascii="Times New Roman" w:eastAsia="Times New Roman" w:hAnsi="Times New Roman" w:cs="Times New Roman"/>
          <w:sz w:val="28"/>
          <w:szCs w:val="28"/>
          <w:lang w:val="kk-KZ"/>
        </w:rPr>
        <w:t>4</w:t>
      </w:r>
      <w:r w:rsidR="00DE20AA" w:rsidRPr="00EA0FBF">
        <w:rPr>
          <w:rFonts w:ascii="Times New Roman" w:eastAsia="Times New Roman" w:hAnsi="Times New Roman" w:cs="Times New Roman"/>
          <w:sz w:val="28"/>
          <w:szCs w:val="28"/>
          <w:lang w:val="kk-KZ"/>
        </w:rPr>
        <w:t>7</w:t>
      </w:r>
      <w:r w:rsidRPr="00EA0FBF">
        <w:rPr>
          <w:rFonts w:ascii="Times New Roman" w:eastAsia="Times New Roman" w:hAnsi="Times New Roman" w:cs="Times New Roman"/>
          <w:sz w:val="28"/>
          <w:szCs w:val="28"/>
          <w:lang w:val="kk-KZ"/>
        </w:rPr>
        <w:t>]</w:t>
      </w:r>
      <w:r w:rsidRPr="00EA0FBF">
        <w:rPr>
          <w:rFonts w:ascii="Times New Roman" w:hAnsi="Times New Roman" w:cs="Times New Roman"/>
          <w:sz w:val="28"/>
          <w:szCs w:val="28"/>
          <w:lang w:val="kk-KZ"/>
        </w:rPr>
        <w:t>.</w:t>
      </w:r>
    </w:p>
    <w:p w:rsidR="005D6118" w:rsidRPr="0046111A" w:rsidRDefault="00E21FF4"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MathCAD</w:t>
      </w:r>
      <w:r w:rsidR="005D6118" w:rsidRPr="0046111A">
        <w:rPr>
          <w:rFonts w:ascii="Times New Roman" w:hAnsi="Times New Roman" w:cs="Times New Roman"/>
          <w:sz w:val="28"/>
          <w:szCs w:val="28"/>
          <w:lang w:val="kk-KZ"/>
        </w:rPr>
        <w:t xml:space="preserve"> КМЖ</w:t>
      </w:r>
      <w:r w:rsidR="000871D1" w:rsidRPr="0046111A">
        <w:rPr>
          <w:rFonts w:ascii="Times New Roman" w:hAnsi="Times New Roman" w:cs="Times New Roman"/>
          <w:sz w:val="28"/>
          <w:szCs w:val="28"/>
          <w:lang w:val="kk-KZ"/>
        </w:rPr>
        <w:t xml:space="preserve"> - бұл көп функционалды белсендірілген есептеу жүйесі болып, үлкен сандағы математикалық есептерді өзінде құрылған алгоритмдер көмегінде, сандық және аналитикалық түрде бағдарламалауға жүгінбей-ақ есептеу мүмкіндігіне ие. </w:t>
      </w: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-тың жұмыс құжаты-өрнек күйінде, есептеулері автоматты реттеліп жазылатын белсенді формулалары бар </w:t>
      </w:r>
      <w:r w:rsidR="000871D1" w:rsidRPr="0046111A">
        <w:rPr>
          <w:rFonts w:ascii="Times New Roman" w:hAnsi="Times New Roman" w:cs="Times New Roman"/>
          <w:sz w:val="28"/>
          <w:szCs w:val="28"/>
          <w:lang w:val="kk-KZ"/>
        </w:rPr>
        <w:lastRenderedPageBreak/>
        <w:t xml:space="preserve">электронды кітап. Өрнектері стандартты математикалық символдармен жазылатын, офистік және конструкторлық бағдарламалармен жабдықталып, интернет қоса жұмыс істейтін, екі және үшөлшемді бейнелі графикалық түрдегі қарапайым, ыңғайлы интерфеистерімен ерекшеленеді. </w:t>
      </w: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w:t>
      </w:r>
      <w:r w:rsidR="005D6118" w:rsidRPr="0046111A">
        <w:rPr>
          <w:rFonts w:ascii="Times New Roman" w:hAnsi="Times New Roman" w:cs="Times New Roman"/>
          <w:sz w:val="28"/>
          <w:szCs w:val="28"/>
          <w:lang w:val="kk-KZ"/>
        </w:rPr>
        <w:t>КМЖ</w:t>
      </w:r>
      <w:r w:rsidR="00B53F14" w:rsidRPr="0046111A">
        <w:rPr>
          <w:rFonts w:ascii="Times New Roman" w:hAnsi="Times New Roman" w:cs="Times New Roman"/>
          <w:sz w:val="28"/>
          <w:szCs w:val="28"/>
          <w:lang w:val="kk-KZ"/>
        </w:rPr>
        <w:t xml:space="preserve"> </w:t>
      </w:r>
      <w:r w:rsidR="000871D1" w:rsidRPr="0046111A">
        <w:rPr>
          <w:rFonts w:ascii="Times New Roman" w:hAnsi="Times New Roman" w:cs="Times New Roman"/>
          <w:sz w:val="28"/>
          <w:szCs w:val="28"/>
          <w:lang w:val="kk-KZ"/>
        </w:rPr>
        <w:t xml:space="preserve">бағдарламасы өзіне толық мәтінді редактор және формулалары полиграфикалық сапалы жазылған техникалық есептеулер үшін қуатты құрылғылар жинағын қамтиды. </w:t>
      </w:r>
    </w:p>
    <w:p w:rsidR="000871D1" w:rsidRPr="0046111A" w:rsidRDefault="00E21FF4"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w:t>
      </w:r>
      <w:r w:rsidR="00B53F14" w:rsidRPr="0046111A">
        <w:rPr>
          <w:rFonts w:ascii="Times New Roman" w:hAnsi="Times New Roman" w:cs="Times New Roman"/>
          <w:sz w:val="28"/>
          <w:szCs w:val="28"/>
          <w:lang w:val="kk-KZ"/>
        </w:rPr>
        <w:t xml:space="preserve">КМЖ-сы </w:t>
      </w:r>
      <w:r w:rsidR="000871D1" w:rsidRPr="0046111A">
        <w:rPr>
          <w:rFonts w:ascii="Times New Roman" w:hAnsi="Times New Roman" w:cs="Times New Roman"/>
          <w:sz w:val="28"/>
          <w:szCs w:val="28"/>
          <w:lang w:val="kk-KZ"/>
        </w:rPr>
        <w:t xml:space="preserve">бағдарламасы көмегімен есептерді шешу үшін тиімді ортаны </w:t>
      </w:r>
      <w:r w:rsidR="001900F5" w:rsidRPr="0046111A">
        <w:rPr>
          <w:rFonts w:ascii="Times New Roman" w:hAnsi="Times New Roman" w:cs="Times New Roman"/>
          <w:sz w:val="28"/>
          <w:szCs w:val="28"/>
          <w:lang w:val="kk-KZ"/>
        </w:rPr>
        <w:t>қолдану</w:t>
      </w:r>
      <w:r w:rsidR="000871D1" w:rsidRPr="0046111A">
        <w:rPr>
          <w:rFonts w:ascii="Times New Roman" w:hAnsi="Times New Roman" w:cs="Times New Roman"/>
          <w:sz w:val="28"/>
          <w:szCs w:val="28"/>
          <w:lang w:val="kk-KZ"/>
        </w:rPr>
        <w:t xml:space="preserve"> мақсатында, жұмыстарды орындау, нәтижелерді үйлестіру сияқты құжаттарды </w:t>
      </w: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жұмыс бетінде орындаса болады. </w:t>
      </w: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-тың техникалық бағдарламалық қамытылуының басқаларынан ерекшелігі: Сіз оны жазып жатқанда-ақ есептелініп кете беретін тізбектей математикалық есептеулерді орындаудан тұрады. Беттің </w:t>
      </w:r>
      <w:r w:rsidR="00B13C7C" w:rsidRPr="0046111A">
        <w:rPr>
          <w:rFonts w:ascii="Times New Roman" w:hAnsi="Times New Roman" w:cs="Times New Roman"/>
          <w:sz w:val="28"/>
          <w:szCs w:val="28"/>
          <w:lang w:val="kk-KZ"/>
        </w:rPr>
        <w:t>кез-келген</w:t>
      </w:r>
      <w:r w:rsidR="000871D1" w:rsidRPr="0046111A">
        <w:rPr>
          <w:rFonts w:ascii="Times New Roman" w:hAnsi="Times New Roman" w:cs="Times New Roman"/>
          <w:sz w:val="28"/>
          <w:szCs w:val="28"/>
          <w:lang w:val="kk-KZ"/>
        </w:rPr>
        <w:t xml:space="preserve"> жерінде мәтіндік және функция сызбаларын құру үшін теңдеулердің берілгендері енгізіледі және </w:t>
      </w: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 та математикалық өрнектер полиграфикалық форматта жазылады. Қарапайым мәтіндерден бірден-бір айырмашылығы - </w:t>
      </w: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-та теңдеулері және сызбалары «белсендірілген» сызбалардың және формулалардың математикалық теңдеуінен тұрады.</w:t>
      </w:r>
      <w:r w:rsidR="00F63827" w:rsidRPr="0046111A">
        <w:rPr>
          <w:rFonts w:ascii="Times New Roman" w:hAnsi="Times New Roman" w:cs="Times New Roman"/>
          <w:sz w:val="28"/>
          <w:szCs w:val="28"/>
          <w:lang w:val="kk-KZ"/>
        </w:rPr>
        <w:t xml:space="preserve"> КМЖ - ның енгізілген функциялары бойынша салыстыруды қарай аламыз</w:t>
      </w:r>
      <w:r w:rsidR="00921EFA">
        <w:rPr>
          <w:rFonts w:ascii="Times New Roman" w:hAnsi="Times New Roman" w:cs="Times New Roman"/>
          <w:sz w:val="28"/>
          <w:szCs w:val="28"/>
          <w:lang w:val="kk-KZ"/>
        </w:rPr>
        <w:t xml:space="preserve"> (сурет 2)</w:t>
      </w:r>
      <w:r w:rsidR="00F63827" w:rsidRPr="0046111A">
        <w:rPr>
          <w:rFonts w:ascii="Times New Roman" w:hAnsi="Times New Roman" w:cs="Times New Roman"/>
          <w:sz w:val="28"/>
          <w:szCs w:val="28"/>
          <w:lang w:val="kk-KZ"/>
        </w:rPr>
        <w:t>.</w:t>
      </w:r>
    </w:p>
    <w:p w:rsidR="000871D1" w:rsidRPr="0046111A" w:rsidRDefault="00E21FF4"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MathCAD</w:t>
      </w:r>
      <w:r w:rsidR="000871D1" w:rsidRPr="0046111A">
        <w:rPr>
          <w:rFonts w:ascii="Times New Roman" w:hAnsi="Times New Roman" w:cs="Times New Roman"/>
          <w:sz w:val="28"/>
          <w:szCs w:val="28"/>
          <w:lang w:val="kk-KZ"/>
        </w:rPr>
        <w:t xml:space="preserve"> жүйесі өзінің құрамына өзара байланысқан бірнеше компоненттерді қамтиды:</w:t>
      </w:r>
    </w:p>
    <w:p w:rsidR="000871D1" w:rsidRPr="0046111A" w:rsidRDefault="0038426A" w:rsidP="00EA0FBF">
      <w:pPr>
        <w:pStyle w:val="a3"/>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0871D1" w:rsidRPr="0046111A">
        <w:rPr>
          <w:rFonts w:ascii="Times New Roman" w:hAnsi="Times New Roman" w:cs="Times New Roman"/>
          <w:sz w:val="28"/>
          <w:szCs w:val="28"/>
          <w:lang w:val="kk-KZ"/>
        </w:rPr>
        <w:t>мәтіндік жазбаларды енгізгенде математикалық өрнектерді өңдеуге және жазуды реттейтін қуатты редакторды қамтиды;</w:t>
      </w:r>
    </w:p>
    <w:p w:rsidR="00B41363" w:rsidRPr="00EA0FBF" w:rsidRDefault="008D52E3"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w:t>
      </w:r>
      <w:r w:rsidR="000871D1" w:rsidRPr="0046111A">
        <w:rPr>
          <w:rFonts w:ascii="Times New Roman" w:hAnsi="Times New Roman" w:cs="Times New Roman"/>
          <w:sz w:val="28"/>
          <w:szCs w:val="28"/>
          <w:lang w:val="kk-KZ"/>
        </w:rPr>
        <w:t>ерілген</w:t>
      </w:r>
      <w:r w:rsidRPr="0046111A">
        <w:rPr>
          <w:rFonts w:ascii="Times New Roman" w:hAnsi="Times New Roman" w:cs="Times New Roman"/>
          <w:sz w:val="28"/>
          <w:szCs w:val="28"/>
          <w:lang w:val="kk-KZ"/>
        </w:rPr>
        <w:t xml:space="preserve"> </w:t>
      </w:r>
      <w:r w:rsidR="000871D1" w:rsidRPr="0046111A">
        <w:rPr>
          <w:rFonts w:ascii="Times New Roman" w:hAnsi="Times New Roman" w:cs="Times New Roman"/>
          <w:sz w:val="28"/>
          <w:szCs w:val="28"/>
          <w:lang w:val="kk-KZ"/>
        </w:rPr>
        <w:t xml:space="preserve">формула бойынша өзінде енгізілген сандық әдістерді орындай </w:t>
      </w:r>
      <w:r w:rsidR="000871D1" w:rsidRPr="00EA0FBF">
        <w:rPr>
          <w:rFonts w:ascii="Times New Roman" w:hAnsi="Times New Roman" w:cs="Times New Roman"/>
          <w:sz w:val="28"/>
          <w:szCs w:val="28"/>
          <w:lang w:val="kk-KZ"/>
        </w:rPr>
        <w:t>алатын есептегіш процессорды қамтиды;</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символдық процессор жасанды интеллек болып табылатын жүйеге </w:t>
      </w:r>
      <w:r w:rsidRPr="00EA0FBF">
        <w:rPr>
          <w:rFonts w:ascii="Times New Roman" w:hAnsi="Times New Roman" w:cs="Times New Roman"/>
          <w:sz w:val="28"/>
          <w:szCs w:val="28"/>
          <w:lang w:val="kk-KZ"/>
        </w:rPr>
        <w:t>аналитикалық қисаптарды жүргізе алады;</w:t>
      </w:r>
    </w:p>
    <w:p w:rsidR="000871D1" w:rsidRPr="00EA0FBF" w:rsidRDefault="000871D1" w:rsidP="00EA0FBF">
      <w:pPr>
        <w:pStyle w:val="a3"/>
        <w:numPr>
          <w:ilvl w:val="0"/>
          <w:numId w:val="6"/>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математикалық, инженерлік көптеген анықтамалық мәліметтермен </w:t>
      </w:r>
      <w:r w:rsidRPr="00EA0FBF">
        <w:rPr>
          <w:rFonts w:ascii="Times New Roman" w:hAnsi="Times New Roman" w:cs="Times New Roman"/>
          <w:sz w:val="28"/>
          <w:szCs w:val="28"/>
          <w:lang w:val="kk-KZ"/>
        </w:rPr>
        <w:t>жарақталған интерактивті электрондық кітапты қамтыған.</w:t>
      </w:r>
      <w:r w:rsidR="00B41363" w:rsidRPr="00EA0FBF">
        <w:rPr>
          <w:rFonts w:ascii="Times New Roman" w:hAnsi="Times New Roman" w:cs="Times New Roman"/>
          <w:sz w:val="28"/>
          <w:szCs w:val="28"/>
          <w:lang w:val="kk-KZ"/>
        </w:rPr>
        <w:t xml:space="preserve"> </w:t>
      </w:r>
      <w:r w:rsidR="00E21FF4" w:rsidRPr="00EA0FBF">
        <w:rPr>
          <w:rFonts w:ascii="Times New Roman" w:hAnsi="Times New Roman" w:cs="Times New Roman"/>
          <w:sz w:val="28"/>
          <w:szCs w:val="28"/>
          <w:lang w:val="kk-KZ"/>
        </w:rPr>
        <w:t>MathCAD</w:t>
      </w:r>
      <w:r w:rsidR="004D54ED" w:rsidRPr="00EA0FBF">
        <w:rPr>
          <w:rFonts w:ascii="Times New Roman" w:hAnsi="Times New Roman" w:cs="Times New Roman"/>
          <w:sz w:val="28"/>
          <w:szCs w:val="28"/>
          <w:lang w:val="kk-KZ"/>
        </w:rPr>
        <w:t xml:space="preserve"> КМЖ-сын</w:t>
      </w:r>
      <w:r w:rsidRPr="00EA0FBF">
        <w:rPr>
          <w:rFonts w:ascii="Times New Roman" w:hAnsi="Times New Roman" w:cs="Times New Roman"/>
          <w:sz w:val="28"/>
          <w:szCs w:val="28"/>
          <w:lang w:val="kk-KZ"/>
        </w:rPr>
        <w:t xml:space="preserve"> жасап шығарушылар </w:t>
      </w:r>
      <w:r w:rsidR="001900F5" w:rsidRPr="00EA0FBF">
        <w:rPr>
          <w:rFonts w:ascii="Times New Roman" w:hAnsi="Times New Roman" w:cs="Times New Roman"/>
          <w:sz w:val="28"/>
          <w:szCs w:val="28"/>
          <w:lang w:val="kk-KZ"/>
        </w:rPr>
        <w:t>қолдану</w:t>
      </w:r>
      <w:r w:rsidRPr="00EA0FBF">
        <w:rPr>
          <w:rFonts w:ascii="Times New Roman" w:hAnsi="Times New Roman" w:cs="Times New Roman"/>
          <w:sz w:val="28"/>
          <w:szCs w:val="28"/>
          <w:lang w:val="kk-KZ"/>
        </w:rPr>
        <w:t xml:space="preserve">шыларға мейлінше бағдарламалық білімді қажет етпейтін мүмкіндікті жасаған. Яғни, </w:t>
      </w:r>
      <w:r w:rsidR="001900F5" w:rsidRPr="00EA0FBF">
        <w:rPr>
          <w:rFonts w:ascii="Times New Roman" w:hAnsi="Times New Roman" w:cs="Times New Roman"/>
          <w:sz w:val="28"/>
          <w:szCs w:val="28"/>
          <w:lang w:val="kk-KZ"/>
        </w:rPr>
        <w:t>қолдану</w:t>
      </w:r>
      <w:r w:rsidRPr="00EA0FBF">
        <w:rPr>
          <w:rFonts w:ascii="Times New Roman" w:hAnsi="Times New Roman" w:cs="Times New Roman"/>
          <w:sz w:val="28"/>
          <w:szCs w:val="28"/>
          <w:lang w:val="kk-KZ"/>
        </w:rPr>
        <w:t xml:space="preserve">шылар үшін базалық білімдері жеткілікті </w:t>
      </w:r>
      <w:r w:rsidR="00A3032A" w:rsidRPr="00EA0FBF">
        <w:rPr>
          <w:rFonts w:ascii="Times New Roman" w:hAnsi="Times New Roman" w:cs="Times New Roman"/>
          <w:sz w:val="28"/>
          <w:szCs w:val="28"/>
          <w:lang w:val="kk-KZ"/>
        </w:rPr>
        <w:t>[4</w:t>
      </w:r>
      <w:r w:rsidR="00DE20AA" w:rsidRPr="00EA0FBF">
        <w:rPr>
          <w:rFonts w:ascii="Times New Roman" w:hAnsi="Times New Roman" w:cs="Times New Roman"/>
          <w:sz w:val="28"/>
          <w:szCs w:val="28"/>
          <w:lang w:val="kk-KZ"/>
        </w:rPr>
        <w:t>8</w:t>
      </w:r>
      <w:r w:rsidRPr="00EA0FBF">
        <w:rPr>
          <w:rFonts w:ascii="Times New Roman" w:hAnsi="Times New Roman" w:cs="Times New Roman"/>
          <w:sz w:val="28"/>
          <w:szCs w:val="28"/>
          <w:lang w:val="kk-KZ"/>
        </w:rPr>
        <w:t>].</w:t>
      </w:r>
    </w:p>
    <w:p w:rsidR="000871D1" w:rsidRPr="0046111A" w:rsidRDefault="000871D1"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Ғылыми және инженерлік қисаптарды орындағанда үлкен сандардың үстінде жүмыс жасауға тура келеді. Бұл жағдайда сандық матрицаларға матрицалық операторларға және бағдарламалауға негізделген дәстүрлі әдістер қолданылады. </w:t>
      </w:r>
    </w:p>
    <w:p w:rsidR="00BD1B6B" w:rsidRPr="00A66C53" w:rsidRDefault="00BD1B6B" w:rsidP="00EA0FBF">
      <w:pPr>
        <w:tabs>
          <w:tab w:val="left" w:pos="851"/>
        </w:tabs>
        <w:spacing w:after="0" w:line="240" w:lineRule="auto"/>
        <w:ind w:firstLine="567"/>
        <w:jc w:val="both"/>
        <w:rPr>
          <w:rFonts w:ascii="Times New Roman" w:hAnsi="Times New Roman" w:cs="Times New Roman"/>
          <w:sz w:val="28"/>
          <w:szCs w:val="28"/>
          <w:lang w:val="kk-KZ"/>
        </w:rPr>
      </w:pPr>
      <w:r w:rsidRPr="00A66C53">
        <w:rPr>
          <w:rFonts w:ascii="Times New Roman" w:hAnsi="Times New Roman" w:cs="Times New Roman"/>
          <w:sz w:val="28"/>
          <w:szCs w:val="28"/>
          <w:lang w:val="kk-KZ"/>
        </w:rPr>
        <w:t xml:space="preserve">MATLAB компьютерлік бағдарламасы: </w:t>
      </w:r>
    </w:p>
    <w:p w:rsidR="00B41326" w:rsidRDefault="00BD1B6B" w:rsidP="00EA0FB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факторизация және матрица, сызықты болмаған теңдеулерге қатысты </w:t>
      </w:r>
      <w:r w:rsidR="00EA0FBF">
        <w:rPr>
          <w:rFonts w:ascii="Times New Roman" w:hAnsi="Times New Roman" w:cs="Times New Roman"/>
          <w:sz w:val="28"/>
          <w:szCs w:val="28"/>
          <w:lang w:val="kk-KZ"/>
        </w:rPr>
        <w:t xml:space="preserve"> </w:t>
      </w:r>
      <w:r w:rsidRPr="00EA0FBF">
        <w:rPr>
          <w:rFonts w:ascii="Times New Roman" w:hAnsi="Times New Roman" w:cs="Times New Roman"/>
          <w:sz w:val="28"/>
          <w:szCs w:val="28"/>
          <w:lang w:val="kk-KZ"/>
        </w:rPr>
        <w:t>сандық шешімдер, меншікті мән мен меншікті векторларды табуда матрицалар үстіндегі сызықтық алгебраның сандық әдістерінің қолданылуы;</w:t>
      </w:r>
    </w:p>
    <w:p w:rsidR="00EA0FBF" w:rsidRPr="00EA0FBF" w:rsidRDefault="00EA0FBF" w:rsidP="00EA0FB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кейбір жағдайдағы меншікті мәндерді табу мәселесі, сызықты </w:t>
      </w:r>
      <w:r>
        <w:rPr>
          <w:rFonts w:ascii="Times New Roman" w:hAnsi="Times New Roman" w:cs="Times New Roman"/>
          <w:sz w:val="28"/>
          <w:szCs w:val="28"/>
          <w:lang w:val="kk-KZ"/>
        </w:rPr>
        <w:t xml:space="preserve"> </w:t>
      </w:r>
      <w:r w:rsidRPr="00EA0FBF">
        <w:rPr>
          <w:rFonts w:ascii="Times New Roman" w:hAnsi="Times New Roman" w:cs="Times New Roman"/>
          <w:sz w:val="28"/>
          <w:szCs w:val="28"/>
          <w:lang w:val="kk-KZ"/>
        </w:rPr>
        <w:t>теңдеулерге қатысты сандық шешімдер және т.б. үшін матрицалар үстіндегі сызықтық алгебраның сандық әдістерінің қолданылуы;</w:t>
      </w:r>
      <w:r w:rsidR="007A0953">
        <w:rPr>
          <w:rFonts w:ascii="Times New Roman" w:hAnsi="Times New Roman" w:cs="Times New Roman"/>
          <w:sz w:val="28"/>
          <w:szCs w:val="28"/>
          <w:lang w:val="kk-KZ"/>
        </w:rPr>
        <w:t>.</w:t>
      </w:r>
    </w:p>
    <w:p w:rsidR="00AE2330" w:rsidRPr="0046111A" w:rsidRDefault="00AE2330" w:rsidP="00EA0FBF">
      <w:pPr>
        <w:spacing w:after="0" w:line="240" w:lineRule="auto"/>
        <w:jc w:val="both"/>
        <w:rPr>
          <w:rFonts w:ascii="Times New Roman" w:hAnsi="Times New Roman" w:cs="Times New Roman"/>
          <w:sz w:val="24"/>
          <w:szCs w:val="24"/>
          <w:lang w:val="kk-KZ"/>
        </w:rPr>
      </w:pPr>
    </w:p>
    <w:p w:rsidR="00AE2330" w:rsidRPr="0046111A" w:rsidRDefault="00AE2330" w:rsidP="00EA0FBF">
      <w:pPr>
        <w:spacing w:after="0" w:line="240" w:lineRule="auto"/>
        <w:jc w:val="center"/>
        <w:rPr>
          <w:rFonts w:ascii="Times New Roman" w:hAnsi="Times New Roman" w:cs="Times New Roman"/>
          <w:sz w:val="28"/>
          <w:szCs w:val="28"/>
          <w:lang w:val="kk-KZ"/>
        </w:rPr>
      </w:pPr>
      <w:r w:rsidRPr="000F2227">
        <w:rPr>
          <w:rFonts w:ascii="Times New Roman" w:hAnsi="Times New Roman" w:cs="Times New Roman"/>
          <w:noProof/>
          <w:sz w:val="28"/>
          <w:szCs w:val="28"/>
        </w:rPr>
        <w:lastRenderedPageBreak/>
        <w:drawing>
          <wp:inline distT="0" distB="0" distL="0" distR="0" wp14:anchorId="2A53221D" wp14:editId="096B5B75">
            <wp:extent cx="5508293" cy="4230806"/>
            <wp:effectExtent l="0" t="0" r="0" b="0"/>
            <wp:docPr id="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E2330" w:rsidRPr="0046111A" w:rsidRDefault="00AE2330" w:rsidP="00AE2330">
      <w:pPr>
        <w:spacing w:after="0" w:line="240" w:lineRule="auto"/>
        <w:jc w:val="both"/>
        <w:rPr>
          <w:rFonts w:ascii="Times New Roman" w:hAnsi="Times New Roman" w:cs="Times New Roman"/>
          <w:sz w:val="28"/>
          <w:szCs w:val="28"/>
          <w:lang w:val="kk-KZ"/>
        </w:rPr>
      </w:pPr>
    </w:p>
    <w:p w:rsidR="00EA0FBF" w:rsidRPr="0046111A" w:rsidRDefault="00EA0FBF" w:rsidP="00EA0FBF">
      <w:pPr>
        <w:tabs>
          <w:tab w:val="left" w:pos="851"/>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Сурет</w:t>
      </w:r>
      <w:r w:rsidRPr="004611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 </w:t>
      </w:r>
      <w:r w:rsidRPr="0046111A">
        <w:rPr>
          <w:rFonts w:ascii="Times New Roman" w:hAnsi="Times New Roman" w:cs="Times New Roman"/>
          <w:sz w:val="28"/>
          <w:szCs w:val="28"/>
          <w:lang w:val="kk-KZ"/>
        </w:rPr>
        <w:t>- Кейбір КМЖ - н енгізілген функциялары бойынша салыстыру</w:t>
      </w:r>
    </w:p>
    <w:p w:rsidR="000871D1" w:rsidRPr="0046111A" w:rsidRDefault="000871D1" w:rsidP="003F1E00">
      <w:pPr>
        <w:spacing w:after="0" w:line="240" w:lineRule="auto"/>
        <w:jc w:val="both"/>
        <w:rPr>
          <w:rFonts w:ascii="Times New Roman" w:hAnsi="Times New Roman" w:cs="Times New Roman"/>
          <w:sz w:val="28"/>
          <w:szCs w:val="28"/>
          <w:lang w:val="kk-KZ"/>
        </w:rPr>
      </w:pPr>
    </w:p>
    <w:p w:rsidR="000871D1" w:rsidRPr="00221A66" w:rsidRDefault="000871D1" w:rsidP="00221A66">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кейбір жағдайдағы меншікті мәндерді табу мәселесі, сызықты </w:t>
      </w:r>
      <w:r w:rsidRPr="00221A66">
        <w:rPr>
          <w:rFonts w:ascii="Times New Roman" w:hAnsi="Times New Roman" w:cs="Times New Roman"/>
          <w:sz w:val="28"/>
          <w:szCs w:val="28"/>
          <w:lang w:val="kk-KZ"/>
        </w:rPr>
        <w:t>теңдеулерге қатысты сандық шешімдер және т.б. үшін матрицалар үстіндегі сызықтық алгебраның сандық әдістерінің қолданылуы;</w:t>
      </w:r>
    </w:p>
    <w:p w:rsidR="000871D1" w:rsidRPr="0046111A" w:rsidRDefault="000871D1" w:rsidP="00EA0FB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алгебралық көпмүшеліктермен бірге түрлі амалдар орындау;</w:t>
      </w:r>
    </w:p>
    <w:p w:rsidR="000871D1" w:rsidRPr="00221A66" w:rsidRDefault="000871D1" w:rsidP="00221A66">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оптимизацияның әртүрлі көріністегі мәселелерін және сызықты емес </w:t>
      </w:r>
      <w:r w:rsidRPr="00221A66">
        <w:rPr>
          <w:rFonts w:ascii="Times New Roman" w:hAnsi="Times New Roman" w:cs="Times New Roman"/>
          <w:sz w:val="28"/>
          <w:szCs w:val="28"/>
          <w:lang w:val="kk-KZ"/>
        </w:rPr>
        <w:t>теңдеулер жүйесінің сызықты емес теңдеулерін шешуде;</w:t>
      </w:r>
    </w:p>
    <w:p w:rsidR="000871D1" w:rsidRPr="0046111A" w:rsidRDefault="000871D1" w:rsidP="00EA0FB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интегралдарды сандық есептеу;</w:t>
      </w:r>
    </w:p>
    <w:p w:rsidR="000871D1" w:rsidRPr="0046111A" w:rsidRDefault="008D52E3" w:rsidP="00EA0FBF">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Ф</w:t>
      </w:r>
      <w:r w:rsidR="000871D1" w:rsidRPr="0046111A">
        <w:rPr>
          <w:rFonts w:ascii="Times New Roman" w:hAnsi="Times New Roman" w:cs="Times New Roman"/>
          <w:sz w:val="28"/>
          <w:szCs w:val="28"/>
          <w:lang w:val="kk-KZ"/>
        </w:rPr>
        <w:t>урье түрлендіруін жылдам орындау;</w:t>
      </w:r>
    </w:p>
    <w:p w:rsidR="000871D1" w:rsidRPr="00221A66" w:rsidRDefault="000871D1" w:rsidP="00221A66">
      <w:pPr>
        <w:pStyle w:val="a3"/>
        <w:numPr>
          <w:ilvl w:val="0"/>
          <w:numId w:val="4"/>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жай дифференциалдық теңдеулер жүйесі үшін шекаралық есебі және </w:t>
      </w:r>
      <w:r w:rsidRPr="00221A66">
        <w:rPr>
          <w:rFonts w:ascii="Times New Roman" w:hAnsi="Times New Roman" w:cs="Times New Roman"/>
          <w:sz w:val="28"/>
          <w:szCs w:val="28"/>
          <w:lang w:val="kk-KZ"/>
        </w:rPr>
        <w:t>коши есебінің сандық шешімдері, аргументтері кешігуші жай дифференциалдық теңдеулер үшін сандық шешімдер сияқты амалдарды орындайды.</w:t>
      </w:r>
    </w:p>
    <w:p w:rsidR="000871D1" w:rsidRPr="0046111A" w:rsidRDefault="00E21FF4"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MATLAB</w:t>
      </w:r>
      <w:r w:rsidR="004D54ED" w:rsidRPr="0046111A">
        <w:rPr>
          <w:rFonts w:ascii="Times New Roman" w:hAnsi="Times New Roman" w:cs="Times New Roman"/>
          <w:sz w:val="28"/>
          <w:szCs w:val="28"/>
          <w:lang w:val="kk-KZ"/>
        </w:rPr>
        <w:t xml:space="preserve"> КМЖ-сын</w:t>
      </w:r>
      <w:r w:rsidR="000871D1" w:rsidRPr="0046111A">
        <w:rPr>
          <w:rFonts w:ascii="Times New Roman" w:hAnsi="Times New Roman" w:cs="Times New Roman"/>
          <w:sz w:val="28"/>
          <w:szCs w:val="28"/>
          <w:lang w:val="kk-KZ"/>
        </w:rPr>
        <w:t>ың әдеттегі күйінде әртүрлі сызбаларды, диаграммаларды оңай орындайды және есептеудің нәтижелерін көрнекі бейнелейді. Сонымен бірге, көптеген кеңейтілген мүмкіндіктері:</w:t>
      </w:r>
    </w:p>
    <w:p w:rsidR="000871D1" w:rsidRPr="00221A66" w:rsidRDefault="000871D1" w:rsidP="00221A66">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дербес туындылы теңдеулердегі математикалық физиканың шекаралық </w:t>
      </w:r>
      <w:r w:rsidRPr="00221A66">
        <w:rPr>
          <w:rFonts w:ascii="Times New Roman" w:hAnsi="Times New Roman" w:cs="Times New Roman"/>
          <w:sz w:val="28"/>
          <w:szCs w:val="28"/>
          <w:lang w:val="kk-KZ"/>
        </w:rPr>
        <w:t>мәселелері үшін және дербес жағдайда шекті элементтер әдісі негізінде математикалық модел</w:t>
      </w:r>
      <w:r w:rsidR="00972990" w:rsidRPr="00221A66">
        <w:rPr>
          <w:rFonts w:ascii="Times New Roman" w:hAnsi="Times New Roman" w:cs="Times New Roman"/>
          <w:sz w:val="28"/>
          <w:szCs w:val="28"/>
          <w:lang w:val="kk-KZ"/>
        </w:rPr>
        <w:t>ь</w:t>
      </w:r>
      <w:r w:rsidRPr="00221A66">
        <w:rPr>
          <w:rFonts w:ascii="Times New Roman" w:hAnsi="Times New Roman" w:cs="Times New Roman"/>
          <w:sz w:val="28"/>
          <w:szCs w:val="28"/>
          <w:lang w:val="kk-KZ"/>
        </w:rPr>
        <w:t>деуінде;</w:t>
      </w:r>
    </w:p>
    <w:p w:rsidR="000871D1" w:rsidRPr="0046111A" w:rsidRDefault="000871D1" w:rsidP="00EA0FBF">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математикалық статистиканың есептерін шешуде;</w:t>
      </w:r>
    </w:p>
    <w:p w:rsidR="000871D1" w:rsidRPr="00221A66" w:rsidRDefault="000871D1" w:rsidP="00221A66">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ақпаратты басқару жүйесіне талдаулар жасау және математикалық </w:t>
      </w:r>
      <w:r w:rsidRPr="00221A66">
        <w:rPr>
          <w:rFonts w:ascii="Times New Roman" w:hAnsi="Times New Roman" w:cs="Times New Roman"/>
          <w:sz w:val="28"/>
          <w:szCs w:val="28"/>
          <w:lang w:val="kk-KZ"/>
        </w:rPr>
        <w:t>модел</w:t>
      </w:r>
      <w:r w:rsidR="00972990" w:rsidRPr="00221A66">
        <w:rPr>
          <w:rFonts w:ascii="Times New Roman" w:hAnsi="Times New Roman" w:cs="Times New Roman"/>
          <w:sz w:val="28"/>
          <w:szCs w:val="28"/>
          <w:lang w:val="kk-KZ"/>
        </w:rPr>
        <w:t>ь</w:t>
      </w:r>
      <w:r w:rsidRPr="00221A66">
        <w:rPr>
          <w:rFonts w:ascii="Times New Roman" w:hAnsi="Times New Roman" w:cs="Times New Roman"/>
          <w:sz w:val="28"/>
          <w:szCs w:val="28"/>
          <w:lang w:val="kk-KZ"/>
        </w:rPr>
        <w:t>деу;</w:t>
      </w:r>
    </w:p>
    <w:p w:rsidR="000871D1" w:rsidRPr="0046111A" w:rsidRDefault="000871D1" w:rsidP="00EA0FBF">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динамикалық жүйелерді модел</w:t>
      </w:r>
      <w:r w:rsidR="00972990" w:rsidRPr="0046111A">
        <w:rPr>
          <w:rFonts w:ascii="Times New Roman" w:hAnsi="Times New Roman" w:cs="Times New Roman"/>
          <w:sz w:val="28"/>
          <w:szCs w:val="28"/>
          <w:lang w:val="kk-KZ"/>
        </w:rPr>
        <w:t>ь</w:t>
      </w:r>
      <w:r w:rsidRPr="0046111A">
        <w:rPr>
          <w:rFonts w:ascii="Times New Roman" w:hAnsi="Times New Roman" w:cs="Times New Roman"/>
          <w:sz w:val="28"/>
          <w:szCs w:val="28"/>
          <w:lang w:val="kk-KZ"/>
        </w:rPr>
        <w:t>деу;</w:t>
      </w:r>
    </w:p>
    <w:p w:rsidR="000871D1" w:rsidRPr="0046111A" w:rsidRDefault="000871D1" w:rsidP="00EA0FBF">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символикалық есептеулер және түрлендірулерді орындау;</w:t>
      </w:r>
    </w:p>
    <w:p w:rsidR="000871D1" w:rsidRPr="00221A66" w:rsidRDefault="000871D1" w:rsidP="00221A66">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нейрондық желі негізіндегі аппараттар саналық жасанды </w:t>
      </w:r>
      <w:r w:rsidRPr="00221A66">
        <w:rPr>
          <w:rFonts w:ascii="Times New Roman" w:hAnsi="Times New Roman" w:cs="Times New Roman"/>
          <w:sz w:val="28"/>
          <w:szCs w:val="28"/>
          <w:lang w:val="kk-KZ"/>
        </w:rPr>
        <w:t>жүйелермен байланысты есептерді шешуде;</w:t>
      </w:r>
    </w:p>
    <w:p w:rsidR="000871D1" w:rsidRPr="0046111A" w:rsidRDefault="000871D1" w:rsidP="00EA0FBF">
      <w:pPr>
        <w:pStyle w:val="a3"/>
        <w:numPr>
          <w:ilvl w:val="0"/>
          <w:numId w:val="5"/>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бейнелерді және дыбыстарды өңдеу сынды мүмкіндіктерге ие.</w:t>
      </w:r>
    </w:p>
    <w:p w:rsidR="000871D1" w:rsidRPr="0046111A" w:rsidRDefault="00E21FF4"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MATLAB</w:t>
      </w:r>
      <w:r w:rsidR="000871D1" w:rsidRPr="0046111A">
        <w:rPr>
          <w:rFonts w:ascii="Times New Roman" w:hAnsi="Times New Roman" w:cs="Times New Roman"/>
          <w:sz w:val="28"/>
          <w:szCs w:val="28"/>
          <w:lang w:val="kk-KZ"/>
        </w:rPr>
        <w:t xml:space="preserve"> </w:t>
      </w:r>
      <w:r w:rsidR="00972990" w:rsidRPr="0046111A">
        <w:rPr>
          <w:rFonts w:ascii="Times New Roman" w:hAnsi="Times New Roman" w:cs="Times New Roman"/>
          <w:sz w:val="28"/>
          <w:szCs w:val="28"/>
          <w:lang w:val="kk-KZ"/>
        </w:rPr>
        <w:t xml:space="preserve">КМЖ </w:t>
      </w:r>
      <w:r w:rsidR="000871D1" w:rsidRPr="0046111A">
        <w:rPr>
          <w:rFonts w:ascii="Times New Roman" w:hAnsi="Times New Roman" w:cs="Times New Roman"/>
          <w:sz w:val="28"/>
          <w:szCs w:val="28"/>
          <w:lang w:val="kk-KZ"/>
        </w:rPr>
        <w:t xml:space="preserve">ортасы ғылымның түрлі салаларында өзінің барлық мүмкіндіктері арқасында жалғыз, ең қуатты және мүмкіндігінше әмбебап математикалық жүйе құралдарын қамтиды </w:t>
      </w:r>
      <w:r w:rsidR="00152D75" w:rsidRPr="0046111A">
        <w:rPr>
          <w:rFonts w:ascii="Times New Roman" w:hAnsi="Times New Roman" w:cs="Times New Roman"/>
          <w:sz w:val="28"/>
          <w:szCs w:val="28"/>
          <w:lang w:val="kk-KZ"/>
        </w:rPr>
        <w:t>[4</w:t>
      </w:r>
      <w:r w:rsidR="00DE20AA" w:rsidRPr="0046111A">
        <w:rPr>
          <w:rFonts w:ascii="Times New Roman" w:eastAsia="Times New Roman" w:hAnsi="Times New Roman" w:cs="Times New Roman"/>
          <w:sz w:val="28"/>
          <w:szCs w:val="28"/>
          <w:lang w:val="kk-KZ"/>
        </w:rPr>
        <w:t>9</w:t>
      </w:r>
      <w:r w:rsidR="000871D1" w:rsidRPr="0046111A">
        <w:rPr>
          <w:rFonts w:ascii="Times New Roman" w:hAnsi="Times New Roman" w:cs="Times New Roman"/>
          <w:sz w:val="28"/>
          <w:szCs w:val="28"/>
          <w:lang w:val="kk-KZ"/>
        </w:rPr>
        <w:t>].</w:t>
      </w:r>
    </w:p>
    <w:p w:rsidR="000871D1" w:rsidRPr="0046111A" w:rsidRDefault="000871D1"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Maxima </w:t>
      </w:r>
      <w:r w:rsidR="001B65B1" w:rsidRPr="0046111A">
        <w:rPr>
          <w:rFonts w:ascii="Times New Roman" w:hAnsi="Times New Roman" w:cs="Times New Roman"/>
          <w:sz w:val="28"/>
          <w:szCs w:val="28"/>
          <w:lang w:val="kk-KZ"/>
        </w:rPr>
        <w:t>КМЖ</w:t>
      </w:r>
      <w:r w:rsidRPr="0046111A">
        <w:rPr>
          <w:rFonts w:ascii="Times New Roman" w:hAnsi="Times New Roman" w:cs="Times New Roman"/>
          <w:sz w:val="28"/>
          <w:szCs w:val="28"/>
          <w:lang w:val="kk-KZ"/>
        </w:rPr>
        <w:t xml:space="preserve">- бұл математикалық қисаптарды (символдық және сандық түрдегі) орындау үшін арналған </w:t>
      </w:r>
      <w:r w:rsidR="005310A3" w:rsidRPr="0046111A">
        <w:rPr>
          <w:rFonts w:ascii="Times New Roman" w:hAnsi="Times New Roman" w:cs="Times New Roman"/>
          <w:sz w:val="28"/>
          <w:szCs w:val="28"/>
          <w:lang w:val="kk-KZ"/>
        </w:rPr>
        <w:t>КМЖ</w:t>
      </w:r>
      <w:r w:rsidRPr="0046111A">
        <w:rPr>
          <w:rFonts w:ascii="Times New Roman" w:hAnsi="Times New Roman" w:cs="Times New Roman"/>
          <w:sz w:val="28"/>
          <w:szCs w:val="28"/>
          <w:lang w:val="kk-KZ"/>
        </w:rPr>
        <w:t>. Жүйеде үлкен сандағы бұйрықтар және функциялар енгізілген, сонымен бірге тұтынушы жаңа функциялар құру мүмкіндігіне ие. Бұл жүйе өзінің жеке тіліне ие. Бұл деген сөз - жүйеге қатысты белгілі аймақтағы есептерді шешу үшін және жаңаша есептерді шешуде жеке модуль астында құру мүмкіндігіндігі бар жоғары деңгейде енгізілген бағдарламалық тіл. Maxima-бұл ашық кодты сатылымды емес жоба. Maxima негізінен GNU CPL (General Publik License) лицензиясына негізделіп таратылған бағдарламалық өнімдер класымен байланысады. Оның мүмкіндік спектрі өте кең [</w:t>
      </w:r>
      <w:r w:rsidR="00F5758E" w:rsidRPr="0046111A">
        <w:rPr>
          <w:rFonts w:ascii="Times New Roman" w:hAnsi="Times New Roman" w:cs="Times New Roman"/>
          <w:sz w:val="28"/>
          <w:szCs w:val="28"/>
          <w:lang w:val="kk-KZ"/>
        </w:rPr>
        <w:t>5</w:t>
      </w:r>
      <w:r w:rsidR="00DE20AA" w:rsidRPr="0046111A">
        <w:rPr>
          <w:rFonts w:ascii="Times New Roman" w:hAnsi="Times New Roman" w:cs="Times New Roman"/>
          <w:sz w:val="28"/>
          <w:szCs w:val="28"/>
          <w:lang w:val="kk-KZ"/>
        </w:rPr>
        <w:t>0</w:t>
      </w:r>
      <w:r w:rsidRPr="0046111A">
        <w:rPr>
          <w:rFonts w:ascii="Times New Roman" w:hAnsi="Times New Roman" w:cs="Times New Roman"/>
          <w:sz w:val="28"/>
          <w:szCs w:val="28"/>
          <w:lang w:val="kk-KZ"/>
        </w:rPr>
        <w:t>].</w:t>
      </w:r>
    </w:p>
    <w:p w:rsidR="000871D1" w:rsidRPr="0046111A" w:rsidRDefault="000871D1"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Scilab </w:t>
      </w:r>
      <w:r w:rsidR="000F3544" w:rsidRPr="0046111A">
        <w:rPr>
          <w:rFonts w:ascii="Times New Roman" w:hAnsi="Times New Roman" w:cs="Times New Roman"/>
          <w:sz w:val="28"/>
          <w:szCs w:val="28"/>
          <w:lang w:val="kk-KZ"/>
        </w:rPr>
        <w:t>КМЖ</w:t>
      </w:r>
      <w:r w:rsidRPr="0046111A">
        <w:rPr>
          <w:rFonts w:ascii="Times New Roman" w:hAnsi="Times New Roman" w:cs="Times New Roman"/>
          <w:sz w:val="28"/>
          <w:szCs w:val="28"/>
          <w:lang w:val="kk-KZ"/>
        </w:rPr>
        <w:t xml:space="preserve"> еркін таралымдағы жүйе. Scilab ғылыми және инженерлік есептерді орындау үшін арналған. Өзінің мүмкіндіктерімен Scilab </w:t>
      </w:r>
      <w:r w:rsidR="000F3544" w:rsidRPr="0046111A">
        <w:rPr>
          <w:rFonts w:ascii="Times New Roman" w:hAnsi="Times New Roman" w:cs="Times New Roman"/>
          <w:sz w:val="28"/>
          <w:szCs w:val="28"/>
          <w:lang w:val="kk-KZ"/>
        </w:rPr>
        <w:t>КМЖ</w:t>
      </w:r>
      <w:r w:rsidRPr="0046111A">
        <w:rPr>
          <w:rFonts w:ascii="Times New Roman" w:hAnsi="Times New Roman" w:cs="Times New Roman"/>
          <w:sz w:val="28"/>
          <w:szCs w:val="28"/>
          <w:lang w:val="kk-KZ"/>
        </w:rPr>
        <w:t xml:space="preserve"> </w:t>
      </w:r>
      <w:r w:rsidR="00E21FF4" w:rsidRPr="0046111A">
        <w:rPr>
          <w:rFonts w:ascii="Times New Roman" w:hAnsi="Times New Roman" w:cs="Times New Roman"/>
          <w:sz w:val="28"/>
          <w:szCs w:val="28"/>
          <w:lang w:val="kk-KZ"/>
        </w:rPr>
        <w:t>MathCAD</w:t>
      </w:r>
      <w:r w:rsidRPr="0046111A">
        <w:rPr>
          <w:rFonts w:ascii="Times New Roman" w:hAnsi="Times New Roman" w:cs="Times New Roman"/>
          <w:sz w:val="28"/>
          <w:szCs w:val="28"/>
          <w:lang w:val="kk-KZ"/>
        </w:rPr>
        <w:t xml:space="preserve"> белгілі математикалық жүйесімен сәйкес келеді. Scilab тілі берілгендердің тұтынушылық типін анықтауда стандартты амалдарды (арифметикалық амалдар, салыстыру амалдары және т.б. сияқты) жүктеу мүмкіндігіне ие. Scilab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шысы нақты есептерді шешу үшін дербес модульдерді қолдана алады. Сол сияқты Fortran немесе С түріндегі басқа тілде жазылған динамикалық компиляцияға және кодқа қосылу мүмкіндігі бар, әрине, егер Scilab құралының бөлігі ретінде енгізілген библиотекалық қолданымдары бар болса National Instruments бойынша құрылған көрнекі бағдарламалық үшін LabVIEW пакетімен платформалық және бағдарламалық қамтылуымен өзара әсерлесу үшін де Scilab мүмкіндікт</w:t>
      </w:r>
      <w:r w:rsidR="00AE2330" w:rsidRPr="0046111A">
        <w:rPr>
          <w:rFonts w:ascii="Times New Roman" w:hAnsi="Times New Roman" w:cs="Times New Roman"/>
          <w:sz w:val="28"/>
          <w:szCs w:val="28"/>
          <w:lang w:val="kk-KZ"/>
        </w:rPr>
        <w:t>ері бар</w:t>
      </w:r>
      <w:r w:rsidR="000F3544" w:rsidRPr="0046111A">
        <w:rPr>
          <w:rFonts w:ascii="Times New Roman" w:hAnsi="Times New Roman" w:cs="Times New Roman"/>
          <w:sz w:val="28"/>
          <w:szCs w:val="28"/>
          <w:lang w:val="kk-KZ"/>
        </w:rPr>
        <w:t xml:space="preserve"> </w:t>
      </w:r>
      <w:r w:rsidR="00DE20AA" w:rsidRPr="0046111A">
        <w:rPr>
          <w:rFonts w:ascii="Times New Roman" w:hAnsi="Times New Roman" w:cs="Times New Roman"/>
          <w:sz w:val="28"/>
          <w:szCs w:val="28"/>
          <w:lang w:val="kk-KZ"/>
        </w:rPr>
        <w:t>[51</w:t>
      </w:r>
      <w:r w:rsidRPr="0046111A">
        <w:rPr>
          <w:rFonts w:ascii="Times New Roman" w:hAnsi="Times New Roman" w:cs="Times New Roman"/>
          <w:sz w:val="28"/>
          <w:szCs w:val="28"/>
          <w:lang w:val="kk-KZ"/>
        </w:rPr>
        <w:t>].</w:t>
      </w:r>
    </w:p>
    <w:p w:rsidR="007D6F2E" w:rsidRPr="0046111A" w:rsidRDefault="007D6F2E"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Қазіргі таңда интернет желісінде әртүрлі бағдарламалар еркін таралуда. Бағдарламалар өте көп, соның ішінде білім саласында математикаға арналған бағдарламалар да бар, олар: GeoGebra, интерактивті тақта, MathLab, Mathкad, Maple және т.б.</w:t>
      </w:r>
    </w:p>
    <w:p w:rsidR="007D6F2E" w:rsidRPr="0046111A" w:rsidRDefault="007D6F2E" w:rsidP="00221A66">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Maple КМЖ-ны қолдану үшін басқа да бағдарламаларды қолдануды студенттерге үйрету керек. Солардан кейбіреулерін қарастырып өтейік. </w:t>
      </w:r>
    </w:p>
    <w:p w:rsidR="007D6F2E" w:rsidRPr="0046111A" w:rsidRDefault="007D6F2E"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Бүгінгі күнде кеңінен таралып келе жатқан өте келешегі мол жүйе</w:t>
      </w:r>
      <w:r w:rsidR="002B7354"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GeoGebra бағдарламасына тоқталайық. </w:t>
      </w:r>
    </w:p>
    <w:p w:rsidR="007D6F2E" w:rsidRPr="0046111A" w:rsidRDefault="007D6F2E"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1. GeoGebra бағдарламасының аты айтып тұрғандай, ол геометрия және алгебра сөздерінің бірігуінен құралған, яғни оны геометрия және алгебра пәндеріне арналған көмекші құрал деп есептеуге болады.</w:t>
      </w:r>
    </w:p>
    <w:p w:rsidR="007D6F2E" w:rsidRPr="0046111A" w:rsidRDefault="007D6F2E" w:rsidP="00EA0FBF">
      <w:pPr>
        <w:tabs>
          <w:tab w:val="left" w:pos="851"/>
        </w:tabs>
        <w:spacing w:after="0" w:line="240" w:lineRule="auto"/>
        <w:ind w:firstLine="567"/>
        <w:jc w:val="both"/>
        <w:rPr>
          <w:rFonts w:ascii="Times New Roman" w:hAnsi="Times New Roman" w:cs="Times New Roman"/>
          <w:sz w:val="24"/>
          <w:szCs w:val="24"/>
          <w:lang w:val="kk-KZ"/>
        </w:rPr>
      </w:pPr>
      <w:r w:rsidRPr="0046111A">
        <w:rPr>
          <w:rFonts w:ascii="Times New Roman" w:hAnsi="Times New Roman" w:cs="Times New Roman"/>
          <w:sz w:val="28"/>
          <w:szCs w:val="28"/>
          <w:lang w:val="kk-KZ"/>
        </w:rPr>
        <w:t>Сонымен қатар GeoGebra – миллиондаған қолданушылары бар үлкен қарқынмен өсіп келе жатқан қауымдастық.</w:t>
      </w:r>
      <w:r w:rsidRPr="0046111A">
        <w:rPr>
          <w:rFonts w:ascii="Times New Roman" w:hAnsi="Times New Roman" w:cs="Times New Roman"/>
          <w:sz w:val="24"/>
          <w:szCs w:val="24"/>
          <w:lang w:val="kk-KZ"/>
        </w:rPr>
        <w:t xml:space="preserve"> </w:t>
      </w:r>
      <w:r w:rsidRPr="0046111A">
        <w:rPr>
          <w:rFonts w:ascii="Times New Roman" w:hAnsi="Times New Roman" w:cs="Times New Roman"/>
          <w:sz w:val="28"/>
          <w:szCs w:val="28"/>
          <w:lang w:val="kk-KZ"/>
        </w:rPr>
        <w:t xml:space="preserve">Оны интернет желісінен тегін жүктеуге болады </w:t>
      </w:r>
      <w:r w:rsidR="00DE20AA" w:rsidRPr="0046111A">
        <w:rPr>
          <w:rFonts w:ascii="Times New Roman" w:hAnsi="Times New Roman" w:cs="Times New Roman"/>
          <w:sz w:val="28"/>
          <w:szCs w:val="28"/>
          <w:lang w:val="kk-KZ"/>
        </w:rPr>
        <w:t>[52</w:t>
      </w:r>
      <w:r w:rsidRPr="0046111A">
        <w:rPr>
          <w:rFonts w:ascii="Times New Roman" w:hAnsi="Times New Roman" w:cs="Times New Roman"/>
          <w:sz w:val="28"/>
          <w:szCs w:val="28"/>
          <w:lang w:val="kk-KZ"/>
        </w:rPr>
        <w:t>].</w:t>
      </w:r>
    </w:p>
    <w:p w:rsidR="007D6F2E" w:rsidRPr="0046111A" w:rsidRDefault="007D6F2E"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Мұндай көріністер арқылы математиканың абстрактілі түсініктерін нақты кескіндеу және оларды барлық қырынан көруге мүмкіндік жасау студенттердің (оқушылардың) математикаға деген қызығушылығын арттыруға септігін тигізетіні анық.</w:t>
      </w:r>
    </w:p>
    <w:p w:rsidR="007D6F2E" w:rsidRPr="0046111A" w:rsidRDefault="007D6F2E"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GeoGebra</w:t>
      </w:r>
      <w:r w:rsidRPr="0046111A">
        <w:rPr>
          <w:rFonts w:ascii="Times New Roman" w:hAnsi="Times New Roman" w:cs="Times New Roman"/>
          <w:bCs/>
          <w:sz w:val="28"/>
          <w:szCs w:val="28"/>
          <w:lang w:val="kk-KZ"/>
        </w:rPr>
        <w:t xml:space="preserve"> бағдарламасының оқу үдерісіндегі ақпараттық технология құралы ретінде атқаратын қызметі орасан. Оны оқып-білу оқытушыға да, студентке де артық болмайды. </w:t>
      </w:r>
      <w:r w:rsidRPr="0046111A">
        <w:rPr>
          <w:rFonts w:ascii="Times New Roman" w:hAnsi="Times New Roman" w:cs="Times New Roman"/>
          <w:sz w:val="28"/>
          <w:szCs w:val="28"/>
          <w:lang w:val="kk-KZ"/>
        </w:rPr>
        <w:t>Сонымен GeoGebra бағдарламасын есептерді шешуде қолдану студенттердің математикаға қызығушылығын тудырады, компьютерлік құзіреттіліктерін қалыптастырады және олардың шығармашылық қабілетін дамытуға әсер етеді.</w:t>
      </w:r>
    </w:p>
    <w:p w:rsidR="007D6F2E" w:rsidRPr="0046111A" w:rsidRDefault="007D6F2E"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 бағдарламада алдын ала дайындалған цифрлық ресурсты сабақта қолдану үшін интерактивті тақтаның мүмкіндігін де қоса</w:t>
      </w:r>
      <w:r w:rsidR="00FE0E72" w:rsidRPr="0046111A">
        <w:rPr>
          <w:rFonts w:ascii="Times New Roman" w:hAnsi="Times New Roman" w:cs="Times New Roman"/>
          <w:sz w:val="28"/>
          <w:szCs w:val="28"/>
          <w:lang w:val="kk-KZ"/>
        </w:rPr>
        <w:t xml:space="preserve"> меңгерген абзал. Сондай-ақ</w:t>
      </w:r>
      <w:r w:rsidRPr="0046111A">
        <w:rPr>
          <w:rFonts w:ascii="Times New Roman" w:hAnsi="Times New Roman" w:cs="Times New Roman"/>
          <w:sz w:val="28"/>
          <w:szCs w:val="28"/>
          <w:lang w:val="kk-KZ"/>
        </w:rPr>
        <w:t xml:space="preserve"> компьютерді қолдану жағдайында интегралдық теңдеулерді оқытуда интерактивті тақтаның атқаратын рөлі зор.</w:t>
      </w:r>
    </w:p>
    <w:p w:rsidR="007D6F2E" w:rsidRPr="0046111A" w:rsidRDefault="007D6F2E"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bCs/>
          <w:sz w:val="28"/>
          <w:szCs w:val="28"/>
          <w:lang w:val="kk-KZ"/>
        </w:rPr>
        <w:t xml:space="preserve">2. Тақталардан интерактивті (ИТ) – бұл оқытуға арналған. </w:t>
      </w:r>
      <w:r w:rsidRPr="0046111A">
        <w:rPr>
          <w:rFonts w:ascii="Times New Roman" w:hAnsi="Times New Roman" w:cs="Times New Roman"/>
          <w:sz w:val="28"/>
          <w:szCs w:val="28"/>
          <w:lang w:val="kk-KZ"/>
        </w:rPr>
        <w:tab/>
      </w:r>
    </w:p>
    <w:p w:rsidR="007D6F2E" w:rsidRPr="0046111A" w:rsidRDefault="007D6F2E"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Интерактивті тақтаны тиімді пайдалана білгенде ғана жақсы нәтижеге қол жеткізуге болатынын есте ұстауымыз керек. Бұл мемлекетіміздің білім саласын басым бағытта дамытуға қадам жасағанының белгісі. Бәрімізге белгілі болғандай интербелсенді тақта ғаламтордан мәліметтерді алуға, т.б. жұмыстарда қолдануға таптырмас құрал. Әр сабақ бойынша мәліметтерді дайындап алып, кейіннен оны теория не практика, оқытушы басшылығындағы жмыстарда да тиімді. Еліміздегі барлық мектептер интерактивті тақталармен қамтамасыз етілуде. Интерактивті тақтамен сабақ өту үшін оқытушының компьютерлік сауаттылығы жоғары болуы тиіс. </w:t>
      </w:r>
    </w:p>
    <w:p w:rsidR="007D6F2E" w:rsidRPr="0046111A" w:rsidRDefault="007D6F2E" w:rsidP="00EA0FBF">
      <w:pPr>
        <w:pStyle w:val="afb"/>
        <w:tabs>
          <w:tab w:val="left" w:pos="851"/>
        </w:tabs>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Интерактивті тақтада ACTIVstudio бағдарламасы арқылы курс бойынша сабақ беруде қажетті материалдарды бір компьтерге лайықталған жүйе арқылы түсіндіре алады. Компьютерлі бағдарламаларды қолдану арқасында оқытудың әртүрлі әдістерін тиімді үйлестіруге мүмкіндігі болады және де бейнелік, мәтіндік, сызбалық, кестелік, есептеу жұмыстары, сұрақ-жауап, тесілеу, бақылау барысында қолайлы. </w:t>
      </w:r>
    </w:p>
    <w:p w:rsidR="001E5567" w:rsidRPr="00221A66" w:rsidRDefault="001E5567" w:rsidP="00221A66">
      <w:pPr>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hAnsi="Times New Roman" w:cs="Times New Roman"/>
          <w:sz w:val="28"/>
          <w:szCs w:val="28"/>
          <w:lang w:val="kk-KZ"/>
        </w:rPr>
        <w:t>Математиканы оқытудың тиімділігінің қажетті шарттарының бірі - жан-жақты таныстыру, тақырыптың мазмұнын меңгерудің әртүрлі әдістерін көрсету. Бұл математика оқытушылары үшін өте маңызды, өйткені бұл олардың шығармашылық, әдістемелік көзқарастарын оятуға мүмкіндік береді. Өз тақырыбын жан-жақты білетін оқытушы әр тақырыпты түсіндірудің тиімді әдісін таңдай алады.Демек, компьютерлік математикалық жүйелерді қолдана отырып, математиканы оқытуды жүзеге асыру бірқатар педагогикалық шарттардың орындалуымен қамтамасыз етіледі.</w:t>
      </w:r>
    </w:p>
    <w:p w:rsidR="00E00616" w:rsidRPr="0046111A" w:rsidRDefault="00E00616" w:rsidP="00EA0FBF">
      <w:pPr>
        <w:pStyle w:val="afb"/>
        <w:tabs>
          <w:tab w:val="left" w:pos="851"/>
        </w:tabs>
        <w:ind w:firstLine="567"/>
        <w:jc w:val="both"/>
        <w:rPr>
          <w:rFonts w:ascii="Times New Roman" w:hAnsi="Times New Roman" w:cs="Times New Roman"/>
          <w:b/>
          <w:sz w:val="28"/>
          <w:szCs w:val="28"/>
          <w:lang w:val="kk-KZ"/>
        </w:rPr>
      </w:pPr>
    </w:p>
    <w:p w:rsidR="005704F0" w:rsidRPr="0046111A" w:rsidRDefault="00A3557A" w:rsidP="00EA0FBF">
      <w:pPr>
        <w:pStyle w:val="afb"/>
        <w:tabs>
          <w:tab w:val="left" w:pos="851"/>
        </w:tabs>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1.2</w:t>
      </w:r>
      <w:r w:rsidRPr="0046111A">
        <w:rPr>
          <w:rFonts w:ascii="Times New Roman" w:hAnsi="Times New Roman" w:cs="Times New Roman"/>
          <w:b/>
          <w:sz w:val="28"/>
          <w:szCs w:val="28"/>
          <w:lang w:val="kk-KZ"/>
        </w:rPr>
        <w:tab/>
      </w:r>
      <w:r w:rsidR="001F66E5" w:rsidRPr="0046111A">
        <w:rPr>
          <w:rFonts w:ascii="Times New Roman" w:hAnsi="Times New Roman" w:cs="Times New Roman"/>
          <w:b/>
          <w:sz w:val="28"/>
          <w:szCs w:val="28"/>
          <w:lang w:val="kk-KZ"/>
        </w:rPr>
        <w:t>Математика мамандығы студенттеріне «Интегралдық теңдеулер» таңдау курсын оқытуда Maple комп</w:t>
      </w:r>
      <w:r w:rsidR="00292D13" w:rsidRPr="0046111A">
        <w:rPr>
          <w:rFonts w:ascii="Times New Roman" w:hAnsi="Times New Roman" w:cs="Times New Roman"/>
          <w:b/>
          <w:sz w:val="28"/>
          <w:szCs w:val="28"/>
          <w:lang w:val="kk-KZ"/>
        </w:rPr>
        <w:t>ь</w:t>
      </w:r>
      <w:r w:rsidR="001F66E5" w:rsidRPr="0046111A">
        <w:rPr>
          <w:rFonts w:ascii="Times New Roman" w:hAnsi="Times New Roman" w:cs="Times New Roman"/>
          <w:b/>
          <w:sz w:val="28"/>
          <w:szCs w:val="28"/>
          <w:lang w:val="kk-KZ"/>
        </w:rPr>
        <w:t>ютерлік математика жүйесін қолданудың дидактикалық мүмкіндіктері</w:t>
      </w:r>
    </w:p>
    <w:p w:rsidR="000B1291" w:rsidRPr="0046111A" w:rsidRDefault="007340B3"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 xml:space="preserve">Maple </w:t>
      </w:r>
      <w:r w:rsidR="00DA5CFA" w:rsidRPr="0046111A">
        <w:rPr>
          <w:rFonts w:ascii="Times New Roman" w:hAnsi="Times New Roman" w:cs="Times New Roman"/>
          <w:sz w:val="28"/>
          <w:szCs w:val="28"/>
          <w:lang w:val="kk-KZ"/>
        </w:rPr>
        <w:t>КМЖ-сын</w:t>
      </w:r>
      <w:r w:rsidR="000B1291" w:rsidRPr="0046111A">
        <w:rPr>
          <w:rFonts w:ascii="Times New Roman" w:hAnsi="Times New Roman" w:cs="Times New Roman"/>
          <w:sz w:val="28"/>
          <w:szCs w:val="28"/>
          <w:lang w:val="kk-KZ"/>
        </w:rPr>
        <w:t xml:space="preserve"> оқу</w:t>
      </w:r>
      <w:r w:rsidR="006064E9" w:rsidRPr="0046111A">
        <w:rPr>
          <w:rFonts w:ascii="Times New Roman" w:hAnsi="Times New Roman" w:cs="Times New Roman"/>
          <w:sz w:val="28"/>
          <w:szCs w:val="28"/>
          <w:lang w:val="kk-KZ"/>
        </w:rPr>
        <w:t xml:space="preserve"> үдерісіне енгізу жағдайында </w:t>
      </w:r>
      <w:r w:rsidR="000B1291" w:rsidRPr="0046111A">
        <w:rPr>
          <w:rFonts w:ascii="Times New Roman" w:hAnsi="Times New Roman" w:cs="Times New Roman"/>
          <w:sz w:val="28"/>
          <w:szCs w:val="28"/>
          <w:lang w:val="kk-KZ"/>
        </w:rPr>
        <w:t>математика мұғалімінің математикалық білім сапасын жоғарылатумен қатар оларды кәсіби-</w:t>
      </w:r>
      <w:r w:rsidR="000B1291" w:rsidRPr="0046111A">
        <w:rPr>
          <w:rFonts w:ascii="Times New Roman" w:hAnsi="Times New Roman" w:cs="Times New Roman"/>
          <w:sz w:val="28"/>
          <w:szCs w:val="28"/>
          <w:lang w:val="kk-KZ"/>
        </w:rPr>
        <w:lastRenderedPageBreak/>
        <w:t>педагогикалық тұрғыдан даярлауды жетілдірудің проблемалары педаго</w:t>
      </w:r>
      <w:r w:rsidR="007D6F2E" w:rsidRPr="0046111A">
        <w:rPr>
          <w:rFonts w:ascii="Times New Roman" w:hAnsi="Times New Roman" w:cs="Times New Roman"/>
          <w:sz w:val="28"/>
          <w:szCs w:val="28"/>
          <w:lang w:val="kk-KZ"/>
        </w:rPr>
        <w:t>г</w:t>
      </w:r>
      <w:r w:rsidR="000B1291" w:rsidRPr="0046111A">
        <w:rPr>
          <w:rFonts w:ascii="Times New Roman" w:hAnsi="Times New Roman" w:cs="Times New Roman"/>
          <w:sz w:val="28"/>
          <w:szCs w:val="28"/>
          <w:lang w:val="kk-KZ"/>
        </w:rPr>
        <w:t xml:space="preserve"> ғалымдардың басты назарында. </w:t>
      </w:r>
    </w:p>
    <w:p w:rsidR="00DF3F00" w:rsidRPr="0046111A" w:rsidRDefault="007340B3"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 xml:space="preserve">Maple </w:t>
      </w:r>
      <w:r w:rsidR="008D3EC4" w:rsidRPr="0046111A">
        <w:rPr>
          <w:rFonts w:ascii="Times New Roman" w:hAnsi="Times New Roman" w:cs="Times New Roman"/>
          <w:sz w:val="28"/>
          <w:szCs w:val="28"/>
          <w:lang w:val="kk-KZ"/>
        </w:rPr>
        <w:t>КМЖ-ны</w:t>
      </w:r>
      <w:r w:rsidR="00DA5CFA" w:rsidRPr="0046111A">
        <w:rPr>
          <w:rFonts w:ascii="Times New Roman" w:hAnsi="Times New Roman" w:cs="Times New Roman"/>
          <w:sz w:val="28"/>
          <w:szCs w:val="28"/>
          <w:lang w:val="kk-KZ"/>
        </w:rPr>
        <w:t xml:space="preserve"> оқу</w:t>
      </w:r>
      <w:r w:rsidR="000B1291" w:rsidRPr="0046111A">
        <w:rPr>
          <w:rFonts w:ascii="Times New Roman" w:hAnsi="Times New Roman" w:cs="Times New Roman"/>
          <w:sz w:val="28"/>
          <w:szCs w:val="28"/>
          <w:lang w:val="kk-KZ"/>
        </w:rPr>
        <w:t xml:space="preserve"> сапасын жақсартуға мол мүмкіндік беріп қана қоймай, оны өте ашық және көрнекі етеді, сабақты әр студентке жекелеп шапшаң жүргізуге жағдай жасайды, сондай-ақ оқытушыларды жалықтыратын артықша жұмыстардан босатады.</w:t>
      </w:r>
    </w:p>
    <w:p w:rsidR="00795FDC" w:rsidRPr="0046111A" w:rsidRDefault="00795FDC" w:rsidP="00221A66">
      <w:pPr>
        <w:pStyle w:val="a3"/>
        <w:shd w:val="clear" w:color="auto" w:fill="FFFFFF"/>
        <w:tabs>
          <w:tab w:val="left" w:pos="851"/>
        </w:tabs>
        <w:spacing w:after="0" w:line="240" w:lineRule="auto"/>
        <w:ind w:left="0"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«Интегралдық теңдеулер» таңдау курсын оқытуда</w:t>
      </w:r>
      <w:r w:rsidRPr="0046111A">
        <w:rPr>
          <w:rFonts w:ascii="Times New Roman" w:hAnsi="Times New Roman" w:cs="Times New Roman"/>
          <w:sz w:val="28"/>
          <w:szCs w:val="28"/>
          <w:lang w:val="kk-KZ"/>
        </w:rPr>
        <w:t xml:space="preserve"> Maple </w:t>
      </w:r>
      <w:r w:rsidRPr="0046111A">
        <w:rPr>
          <w:rFonts w:ascii="Times New Roman" w:eastAsia="Times New Roman" w:hAnsi="Times New Roman" w:cs="Times New Roman"/>
          <w:sz w:val="28"/>
          <w:szCs w:val="28"/>
          <w:lang w:val="kk-KZ"/>
        </w:rPr>
        <w:t>КМЖ-сын</w:t>
      </w:r>
      <w:r w:rsidR="00221A66">
        <w:rPr>
          <w:rFonts w:ascii="Times New Roman" w:eastAsia="Times New Roman" w:hAnsi="Times New Roman" w:cs="Times New Roman"/>
          <w:sz w:val="28"/>
          <w:szCs w:val="28"/>
          <w:lang w:val="kk-KZ"/>
        </w:rPr>
        <w:t xml:space="preserve"> </w:t>
      </w:r>
      <w:r w:rsidRPr="0046111A">
        <w:rPr>
          <w:rFonts w:ascii="Times New Roman" w:hAnsi="Times New Roman" w:cs="Times New Roman"/>
          <w:sz w:val="28"/>
          <w:szCs w:val="28"/>
          <w:lang w:val="kk-KZ"/>
        </w:rPr>
        <w:t>қолдану</w:t>
      </w:r>
      <w:r w:rsidRPr="0046111A">
        <w:rPr>
          <w:rFonts w:ascii="Times New Roman" w:eastAsia="Times New Roman" w:hAnsi="Times New Roman" w:cs="Times New Roman"/>
          <w:sz w:val="28"/>
          <w:szCs w:val="28"/>
          <w:lang w:val="kk-KZ"/>
        </w:rPr>
        <w:t>дағы ең негізгісі – студенттерге білім беру үдерісінде қолайлы жағдай жасау. Осындай, оқытуды тиімді әрі сапалы ұйымдастыруға арналған компьютерлік бағдарламаларды сүйемелдеуге электронды оқулықтар мен бірқатарда тексеру бағдарламалары өз көмегін тигізеді.</w:t>
      </w:r>
    </w:p>
    <w:p w:rsidR="00795FDC" w:rsidRPr="0046111A" w:rsidRDefault="00795FDC" w:rsidP="00EA0FB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 xml:space="preserve">«Интегралдық теңдеулер» таңдау курсын оқытудағы </w:t>
      </w:r>
      <w:r w:rsidRPr="0046111A">
        <w:rPr>
          <w:rFonts w:ascii="Times New Roman" w:hAnsi="Times New Roman" w:cs="Times New Roman"/>
          <w:sz w:val="28"/>
          <w:szCs w:val="28"/>
          <w:lang w:val="kk-KZ"/>
        </w:rPr>
        <w:t xml:space="preserve">Maple </w:t>
      </w:r>
      <w:r w:rsidRPr="0046111A">
        <w:rPr>
          <w:rFonts w:ascii="Times New Roman" w:eastAsia="Times New Roman" w:hAnsi="Times New Roman" w:cs="Times New Roman"/>
          <w:sz w:val="28"/>
          <w:szCs w:val="28"/>
          <w:lang w:val="kk-KZ"/>
        </w:rPr>
        <w:t xml:space="preserve">КМЖ-сын </w:t>
      </w:r>
      <w:r w:rsidRPr="0046111A">
        <w:rPr>
          <w:rFonts w:ascii="Times New Roman" w:hAnsi="Times New Roman" w:cs="Times New Roman"/>
          <w:sz w:val="28"/>
          <w:szCs w:val="28"/>
          <w:lang w:val="kk-KZ"/>
        </w:rPr>
        <w:t>қолдану</w:t>
      </w:r>
      <w:r w:rsidRPr="0046111A">
        <w:rPr>
          <w:rFonts w:ascii="Times New Roman" w:eastAsia="Times New Roman" w:hAnsi="Times New Roman" w:cs="Times New Roman"/>
          <w:sz w:val="28"/>
          <w:szCs w:val="28"/>
          <w:lang w:val="kk-KZ"/>
        </w:rPr>
        <w:t>дағы ең басты нәрсе:</w:t>
      </w:r>
    </w:p>
    <w:p w:rsidR="00795FDC" w:rsidRPr="0046111A" w:rsidRDefault="00795FDC" w:rsidP="00EA0FB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 xml:space="preserve">- студент пен </w:t>
      </w:r>
      <w:r w:rsidRPr="0046111A">
        <w:rPr>
          <w:rFonts w:ascii="Times New Roman" w:hAnsi="Times New Roman" w:cs="Times New Roman"/>
          <w:sz w:val="28"/>
          <w:szCs w:val="28"/>
          <w:lang w:val="kk-KZ"/>
        </w:rPr>
        <w:t xml:space="preserve">Maple </w:t>
      </w:r>
      <w:r w:rsidRPr="0046111A">
        <w:rPr>
          <w:rFonts w:ascii="Times New Roman" w:eastAsia="Times New Roman" w:hAnsi="Times New Roman" w:cs="Times New Roman"/>
          <w:sz w:val="28"/>
          <w:szCs w:val="28"/>
          <w:lang w:val="kk-KZ"/>
        </w:rPr>
        <w:t>КМЖ-сы  арасында жылдам байланыс орнату;</w:t>
      </w:r>
    </w:p>
    <w:p w:rsidR="00795FDC" w:rsidRPr="0046111A" w:rsidRDefault="00795FDC" w:rsidP="00EA0FB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 xml:space="preserve">- оқу материалының мазмұнын </w:t>
      </w:r>
      <w:r w:rsidRPr="0046111A">
        <w:rPr>
          <w:rFonts w:ascii="Times New Roman" w:hAnsi="Times New Roman" w:cs="Times New Roman"/>
          <w:sz w:val="28"/>
          <w:szCs w:val="28"/>
          <w:lang w:val="kk-KZ"/>
        </w:rPr>
        <w:t xml:space="preserve">Maple </w:t>
      </w:r>
      <w:r w:rsidRPr="0046111A">
        <w:rPr>
          <w:rFonts w:ascii="Times New Roman" w:eastAsia="Times New Roman" w:hAnsi="Times New Roman" w:cs="Times New Roman"/>
          <w:sz w:val="28"/>
          <w:szCs w:val="28"/>
          <w:lang w:val="kk-KZ"/>
        </w:rPr>
        <w:t>КМЖ</w:t>
      </w:r>
      <w:r w:rsidRPr="0046111A">
        <w:rPr>
          <w:rFonts w:ascii="Times New Roman" w:hAnsi="Times New Roman" w:cs="Times New Roman"/>
          <w:sz w:val="28"/>
          <w:szCs w:val="28"/>
          <w:lang w:val="kk-KZ"/>
        </w:rPr>
        <w:t>-сы</w:t>
      </w:r>
      <w:r w:rsidRPr="0046111A">
        <w:rPr>
          <w:rFonts w:ascii="Times New Roman" w:eastAsia="Times New Roman" w:hAnsi="Times New Roman" w:cs="Times New Roman"/>
          <w:sz w:val="28"/>
          <w:szCs w:val="28"/>
          <w:lang w:val="kk-KZ"/>
        </w:rPr>
        <w:t xml:space="preserve"> жәрдемінде көзге елестетілуін күшейту;</w:t>
      </w:r>
    </w:p>
    <w:p w:rsidR="00795FDC" w:rsidRPr="0046111A" w:rsidRDefault="00795FDC" w:rsidP="00EA0FBF">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 тақырыптарды оқытуға сай мүмкіндіктерін цифрландыру, жеделдету.</w:t>
      </w:r>
    </w:p>
    <w:p w:rsidR="00795FDC" w:rsidRPr="0046111A" w:rsidRDefault="00795FDC"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Студенттер интегралдық теңдеулердің белгілі типтерінің аналитикалық шешімін (түрлендірулер көмегінде inttrans бұйрығын қолдану, не болмаса екінші түрдегі Вольтерра теңдеуі үшін мүмкін болғанда дифференциалдық теңдеуге келтіру арқылы, т.б.) алу үшін Maple КМЖ-ны қолдану кезінде символдық түрдегі дайын жауапқа ие болады. Интегралдық теңдеулерді Maple КМЖ көмегімен шешу барысындағы уақытта оның қандай типке жататынын білу қажет. Интегралдық теңдеулердің типтерін үйрену және оның шешу әдістерін меңгеру Maple КМЖ-ны қолдану негізгі мәселе болып табылады. Сонымен бірге аналитикалық шешімді табу үшін көбінесе мүмкіндігінше Maple КМЖ-ға жүгінуге тура келеді.</w:t>
      </w:r>
    </w:p>
    <w:p w:rsidR="00795FDC" w:rsidRPr="0046111A" w:rsidRDefault="00795FDC"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 күні интегралдық теңдеулерді шешуде аналитикалық шешімдерді алу үшін методтарды жетілдіру керектігі, көптеген интегралдық теңдеулердің белгілі классификациясы анықталмауы салдарынан шешімнің аналитикалық жолмен алынбауын келтіріп өту керек.</w:t>
      </w:r>
    </w:p>
    <w:p w:rsidR="00795FDC" w:rsidRPr="0046111A" w:rsidRDefault="00795FDC"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теңдеулерді шешуде графиктің рөлі үлкен екенін ескерсек, осыған байланысты бағдарламаларды құрастырудың қажеттілігін байқаймыз. Шешімді графикалық қасиеттерімен байланысты зерттеулер жоқтың қасы және жоғарыда келтірілген Maple КМЖ бағдарламалары ең тиімді функционалдық бағдарламалар болып табылады.</w:t>
      </w:r>
    </w:p>
    <w:p w:rsidR="009B10D8" w:rsidRPr="0046111A" w:rsidRDefault="009B10D8" w:rsidP="00EA0FBF">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Осы себепті, математик студенттер интегралдық теңдеулерді жуықтап шешуді (ЖШ) меңгеруі тиіс. Интегралдық теңдеулердің кейбір түрін шешуде компьютерлік бағдарламаларды қолдану мүмкіндігі </w:t>
      </w:r>
      <w:r w:rsidR="007A0953">
        <w:rPr>
          <w:rFonts w:ascii="Times New Roman" w:hAnsi="Times New Roman" w:cs="Times New Roman"/>
          <w:sz w:val="28"/>
          <w:szCs w:val="28"/>
          <w:lang w:val="kk-KZ"/>
        </w:rPr>
        <w:t>3</w:t>
      </w:r>
      <w:r w:rsidRPr="0046111A">
        <w:rPr>
          <w:rFonts w:ascii="Times New Roman" w:hAnsi="Times New Roman" w:cs="Times New Roman"/>
          <w:sz w:val="28"/>
          <w:szCs w:val="28"/>
          <w:lang w:val="kk-KZ"/>
        </w:rPr>
        <w:t>-</w:t>
      </w:r>
      <w:r w:rsidR="007A0953">
        <w:rPr>
          <w:rFonts w:ascii="Times New Roman" w:hAnsi="Times New Roman" w:cs="Times New Roman"/>
          <w:sz w:val="28"/>
          <w:szCs w:val="28"/>
          <w:lang w:val="kk-KZ"/>
        </w:rPr>
        <w:t>суретт</w:t>
      </w:r>
      <w:r w:rsidRPr="0046111A">
        <w:rPr>
          <w:rFonts w:ascii="Times New Roman" w:hAnsi="Times New Roman" w:cs="Times New Roman"/>
          <w:sz w:val="28"/>
          <w:szCs w:val="28"/>
          <w:lang w:val="kk-KZ"/>
        </w:rPr>
        <w:t>е келтірілген.</w:t>
      </w:r>
    </w:p>
    <w:p w:rsidR="00E3245C" w:rsidRDefault="00E3245C" w:rsidP="008D5B52">
      <w:pPr>
        <w:spacing w:after="0" w:line="240" w:lineRule="auto"/>
        <w:jc w:val="center"/>
        <w:rPr>
          <w:rFonts w:ascii="Times New Roman" w:hAnsi="Times New Roman" w:cs="Times New Roman"/>
          <w:sz w:val="28"/>
          <w:szCs w:val="28"/>
          <w:lang w:val="kk-KZ"/>
        </w:rPr>
      </w:pPr>
    </w:p>
    <w:p w:rsidR="00221A66" w:rsidRDefault="00221A66" w:rsidP="008D5B5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lastRenderedPageBreak/>
        <w:pict w14:anchorId="72776679">
          <v:shape id="_x0000_s2421" type="#_x0000_t109" style="position:absolute;margin-left:53.6pt;margin-top:7.3pt;width:370.7pt;height:39.75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">
            <v:textbox style="mso-next-textbox:#_x0000_s2421">
              <w:txbxContent>
                <w:p w:rsidR="00CB2C5C" w:rsidRPr="00690D48" w:rsidRDefault="00CB2C5C" w:rsidP="008D5B52">
                  <w:pPr>
                    <w:spacing w:after="0" w:line="240" w:lineRule="auto"/>
                    <w:rPr>
                      <w:rFonts w:ascii="Times New Roman" w:hAnsi="Times New Roman" w:cs="Times New Roman"/>
                      <w:sz w:val="24"/>
                      <w:szCs w:val="24"/>
                      <w:lang w:val="kk-KZ"/>
                    </w:rPr>
                  </w:pPr>
                  <w:r w:rsidRPr="00690D48">
                    <w:rPr>
                      <w:rFonts w:ascii="Times New Roman" w:hAnsi="Times New Roman" w:cs="Times New Roman"/>
                      <w:sz w:val="24"/>
                      <w:szCs w:val="24"/>
                      <w:lang w:val="kk-KZ"/>
                    </w:rPr>
                    <w:t xml:space="preserve">«Интегралдық теңдеулер» таңдау курсын оқытуда </w:t>
                  </w:r>
                  <w:r w:rsidRPr="00727671">
                    <w:rPr>
                      <w:rFonts w:ascii="Times New Roman" w:hAnsi="Times New Roman" w:cs="Times New Roman"/>
                      <w:sz w:val="28"/>
                      <w:szCs w:val="28"/>
                      <w:lang w:val="kk-KZ"/>
                    </w:rPr>
                    <w:t>Maple</w:t>
                  </w:r>
                  <w:r w:rsidRPr="00690D48">
                    <w:rPr>
                      <w:rFonts w:ascii="Times New Roman" w:hAnsi="Times New Roman" w:cs="Times New Roman"/>
                      <w:sz w:val="24"/>
                      <w:szCs w:val="24"/>
                      <w:lang w:val="kk-KZ"/>
                    </w:rPr>
                    <w:t xml:space="preserve"> КМЖ-сын қолданудың дидактикалық мүмкіндіктері</w:t>
                  </w:r>
                </w:p>
                <w:p w:rsidR="00CB2C5C" w:rsidRPr="00690D48" w:rsidRDefault="00CB2C5C" w:rsidP="008D5B52">
                  <w:pPr>
                    <w:spacing w:after="0" w:line="240" w:lineRule="auto"/>
                    <w:rPr>
                      <w:sz w:val="24"/>
                      <w:szCs w:val="24"/>
                    </w:rPr>
                  </w:pPr>
                </w:p>
              </w:txbxContent>
            </v:textbox>
          </v:shape>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69A327D7">
          <v:shape id="_x0000_s2433" type="#_x0000_t32" style="position:absolute;margin-left:-9.85pt;margin-top:3.1pt;width:0;height:148.3pt;z-index:251962368" o:connectortype="straight"/>
        </w:pict>
      </w:r>
      <w:r>
        <w:rPr>
          <w:rFonts w:ascii="Times New Roman" w:hAnsi="Times New Roman" w:cs="Times New Roman"/>
          <w:noProof/>
          <w:sz w:val="24"/>
          <w:szCs w:val="24"/>
          <w:lang w:eastAsia="en-US"/>
        </w:rPr>
        <w:pict w14:anchorId="333C54EC">
          <v:shape id="_x0000_s2432" type="#_x0000_t32" style="position:absolute;margin-left:-9.85pt;margin-top:3.1pt;width:63.45pt;height:0;flip:x;z-index:251961344" o:connectortype="straight"/>
        </w:pict>
      </w: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2C92B834">
          <v:shape id="_x0000_s2437" type="#_x0000_t32" style="position:absolute;margin-left:53.6pt;margin-top:11.6pt;width:0;height:8.65pt;z-index:251966464" o:connectortype="straight">
            <v:stroke endarrow="block"/>
          </v:shape>
        </w:pict>
      </w:r>
      <w:r>
        <w:rPr>
          <w:rFonts w:ascii="Times New Roman" w:hAnsi="Times New Roman" w:cs="Times New Roman"/>
          <w:noProof/>
          <w:sz w:val="24"/>
          <w:szCs w:val="24"/>
          <w:lang w:eastAsia="en-US"/>
        </w:rPr>
        <w:pict w14:anchorId="13B16DE6">
          <v:shape id="_x0000_s2440" type="#_x0000_t32" style="position:absolute;margin-left:396.9pt;margin-top:11.25pt;width:0;height:8.65pt;z-index:251969536" o:connectortype="straight">
            <v:stroke endarrow="block"/>
          </v:shape>
        </w:pict>
      </w:r>
      <w:r>
        <w:rPr>
          <w:rFonts w:ascii="Times New Roman" w:hAnsi="Times New Roman" w:cs="Times New Roman"/>
          <w:noProof/>
          <w:sz w:val="24"/>
          <w:szCs w:val="24"/>
          <w:lang w:eastAsia="en-US"/>
        </w:rPr>
        <w:pict w14:anchorId="18D1BD37">
          <v:shape id="_x0000_s2439" type="#_x0000_t32" style="position:absolute;margin-left:290.55pt;margin-top:9.8pt;width:0;height:8.65pt;z-index:251968512" o:connectortype="straight">
            <v:stroke endarrow="block"/>
          </v:shape>
        </w:pict>
      </w:r>
      <w:r>
        <w:rPr>
          <w:rFonts w:ascii="Times New Roman" w:hAnsi="Times New Roman" w:cs="Times New Roman"/>
          <w:noProof/>
          <w:sz w:val="24"/>
          <w:szCs w:val="24"/>
          <w:lang w:eastAsia="en-US"/>
        </w:rPr>
        <w:pict w14:anchorId="4154A459">
          <v:shape id="_x0000_s2438" type="#_x0000_t32" style="position:absolute;margin-left:173.4pt;margin-top:11.25pt;width:0;height:8.65pt;z-index:251967488" o:connectortype="straight">
            <v:stroke endarrow="block"/>
          </v:shape>
        </w:pict>
      </w:r>
      <w:r>
        <w:rPr>
          <w:rFonts w:ascii="Times New Roman" w:hAnsi="Times New Roman" w:cs="Times New Roman"/>
          <w:noProof/>
          <w:sz w:val="24"/>
          <w:szCs w:val="24"/>
          <w:lang w:eastAsia="en-US"/>
        </w:rPr>
        <w:pict w14:anchorId="6731BB1A">
          <v:shape id="_x0000_s2435" type="#_x0000_t32" style="position:absolute;margin-left:53.6pt;margin-top:11.6pt;width:343.3pt;height:0;flip:x;z-index:251964416" o:connectortype="straight"/>
        </w:pict>
      </w:r>
      <w:r>
        <w:rPr>
          <w:rFonts w:ascii="Times New Roman" w:hAnsi="Times New Roman" w:cs="Times New Roman"/>
          <w:noProof/>
          <w:sz w:val="24"/>
          <w:szCs w:val="24"/>
          <w:lang w:eastAsia="en-US"/>
        </w:rPr>
        <w:pict w14:anchorId="79E3CD4D">
          <v:shape id="_x0000_s2436" type="#_x0000_t32" style="position:absolute;margin-left:230.9pt;margin-top:5.65pt;width:0;height:5.95pt;z-index:251965440" o:connectortype="straight"/>
        </w:pict>
      </w: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334802A7">
          <v:shape id="_x0000_s2429" type="#_x0000_t109" style="position:absolute;margin-left:234.25pt;margin-top:6.45pt;width:105.75pt;height:108.45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">
            <v:textbox style="mso-next-textbox:#_x0000_s2429">
              <w:txbxContent>
                <w:p w:rsidR="00CB2C5C" w:rsidRPr="00702F94" w:rsidRDefault="00CB2C5C" w:rsidP="008D5B52">
                  <w:pPr>
                    <w:spacing w:after="0" w:line="240" w:lineRule="auto"/>
                    <w:rPr>
                      <w:rFonts w:ascii="Times New Roman" w:hAnsi="Times New Roman" w:cs="Times New Roman"/>
                      <w:sz w:val="24"/>
                      <w:szCs w:val="24"/>
                    </w:rPr>
                  </w:pPr>
                  <w:r w:rsidRPr="00385B1E">
                    <w:rPr>
                      <w:rFonts w:ascii="Times New Roman" w:hAnsi="Times New Roman" w:cs="Times New Roman"/>
                      <w:sz w:val="28"/>
                      <w:szCs w:val="28"/>
                      <w:lang w:val="kk-KZ"/>
                    </w:rPr>
                    <w:t>3</w:t>
                  </w:r>
                  <w:r w:rsidRPr="00702F94">
                    <w:rPr>
                      <w:rFonts w:ascii="Times New Roman" w:hAnsi="Times New Roman" w:cs="Times New Roman"/>
                      <w:sz w:val="24"/>
                      <w:szCs w:val="24"/>
                      <w:lang w:val="kk-KZ"/>
                    </w:rPr>
                    <w:t>.Сандық есептеу (математикалық статистикалық өңдеу) жұмыстарын жеделдетеді</w:t>
                  </w:r>
                </w:p>
                <w:p w:rsidR="00CB2C5C" w:rsidRDefault="00CB2C5C" w:rsidP="008D5B52"/>
              </w:txbxContent>
            </v:textbox>
          </v:shape>
        </w:pict>
      </w:r>
      <w:r>
        <w:rPr>
          <w:rFonts w:ascii="Times New Roman" w:hAnsi="Times New Roman" w:cs="Times New Roman"/>
          <w:noProof/>
          <w:sz w:val="24"/>
          <w:szCs w:val="24"/>
          <w:lang w:eastAsia="en-US"/>
        </w:rPr>
        <w:pict w14:anchorId="6C9A87EC">
          <v:shape id="_x0000_s2431" type="#_x0000_t109" style="position:absolute;margin-left:346.05pt;margin-top:6.1pt;width:101.4pt;height:108.45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">
            <v:textbox style="mso-next-textbox:#_x0000_s2431">
              <w:txbxContent>
                <w:p w:rsidR="00CB2C5C" w:rsidRDefault="00CB2C5C" w:rsidP="008D5B52">
                  <w:pPr>
                    <w:spacing w:after="0" w:line="240" w:lineRule="auto"/>
                    <w:rPr>
                      <w:rFonts w:ascii="Times New Roman" w:hAnsi="Times New Roman" w:cs="Times New Roman"/>
                      <w:sz w:val="24"/>
                      <w:szCs w:val="24"/>
                      <w:lang w:val="en-US"/>
                    </w:rPr>
                  </w:pPr>
                  <w:r w:rsidRPr="00385B1E">
                    <w:rPr>
                      <w:rFonts w:ascii="Times New Roman" w:hAnsi="Times New Roman" w:cs="Times New Roman"/>
                      <w:sz w:val="28"/>
                      <w:szCs w:val="28"/>
                      <w:lang w:val="kk-KZ"/>
                    </w:rPr>
                    <w:t>4</w:t>
                  </w:r>
                  <w:r w:rsidRPr="00702F94">
                    <w:rPr>
                      <w:rFonts w:ascii="Times New Roman" w:hAnsi="Times New Roman" w:cs="Times New Roman"/>
                      <w:sz w:val="24"/>
                      <w:szCs w:val="24"/>
                      <w:lang w:val="kk-KZ"/>
                    </w:rPr>
                    <w:t>.</w:t>
                  </w:r>
                  <w:r>
                    <w:rPr>
                      <w:rFonts w:ascii="Times New Roman" w:hAnsi="Times New Roman" w:cs="Times New Roman"/>
                      <w:sz w:val="24"/>
                      <w:szCs w:val="24"/>
                      <w:lang w:val="kk-KZ"/>
                    </w:rPr>
                    <w:t>И</w:t>
                  </w:r>
                  <w:r w:rsidRPr="00702F94">
                    <w:rPr>
                      <w:rFonts w:ascii="Times New Roman" w:hAnsi="Times New Roman" w:cs="Times New Roman"/>
                      <w:sz w:val="24"/>
                      <w:szCs w:val="24"/>
                      <w:lang w:val="kk-KZ"/>
                    </w:rPr>
                    <w:t>нтегралдық теңдеулердің қолданбалығын айқындайды</w:t>
                  </w:r>
                </w:p>
              </w:txbxContent>
            </v:textbox>
          </v:shape>
        </w:pict>
      </w:r>
      <w:r>
        <w:rPr>
          <w:rFonts w:ascii="Times New Roman" w:hAnsi="Times New Roman" w:cs="Times New Roman"/>
          <w:noProof/>
          <w:sz w:val="24"/>
          <w:szCs w:val="24"/>
          <w:lang w:eastAsia="en-US"/>
        </w:rPr>
        <w:pict w14:anchorId="7F5D5EF8">
          <v:shape id="_x0000_s2428" type="#_x0000_t109" style="position:absolute;margin-left:119.85pt;margin-top:6.45pt;width:108.35pt;height:108.45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">
            <v:textbox style="mso-next-textbox:#_x0000_s2428">
              <w:txbxContent>
                <w:p w:rsidR="00CB2C5C" w:rsidRPr="00702F94" w:rsidRDefault="00CB2C5C" w:rsidP="008D5B52">
                  <w:pPr>
                    <w:spacing w:after="0" w:line="240" w:lineRule="auto"/>
                    <w:rPr>
                      <w:rFonts w:ascii="Times New Roman" w:hAnsi="Times New Roman" w:cs="Times New Roman"/>
                      <w:sz w:val="24"/>
                      <w:szCs w:val="24"/>
                      <w:lang w:val="kk-KZ"/>
                    </w:rPr>
                  </w:pPr>
                  <w:r w:rsidRPr="00702F94">
                    <w:rPr>
                      <w:rFonts w:ascii="Times New Roman" w:hAnsi="Times New Roman" w:cs="Times New Roman"/>
                      <w:sz w:val="24"/>
                      <w:szCs w:val="24"/>
                      <w:lang w:val="en-US"/>
                    </w:rPr>
                    <w:t>2.</w:t>
                  </w:r>
                  <w:r>
                    <w:rPr>
                      <w:rFonts w:ascii="Times New Roman" w:hAnsi="Times New Roman" w:cs="Times New Roman"/>
                      <w:sz w:val="24"/>
                      <w:szCs w:val="24"/>
                      <w:lang w:val="kk-KZ"/>
                    </w:rPr>
                    <w:t xml:space="preserve"> Есептің шешімін геометриялық </w:t>
                  </w:r>
                  <w:r w:rsidRPr="00702F94">
                    <w:rPr>
                      <w:rFonts w:ascii="Times New Roman" w:hAnsi="Times New Roman" w:cs="Times New Roman"/>
                      <w:sz w:val="24"/>
                      <w:szCs w:val="24"/>
                      <w:lang w:val="kk-KZ"/>
                    </w:rPr>
                    <w:t>иллюстрациялау мүмкіндігі үлкен</w:t>
                  </w:r>
                </w:p>
                <w:p w:rsidR="00CB2C5C" w:rsidRDefault="00CB2C5C" w:rsidP="008D5B52"/>
              </w:txbxContent>
            </v:textbox>
          </v:shape>
        </w:pict>
      </w:r>
      <w:r>
        <w:rPr>
          <w:rFonts w:ascii="Times New Roman" w:hAnsi="Times New Roman" w:cs="Times New Roman"/>
          <w:noProof/>
          <w:sz w:val="24"/>
          <w:szCs w:val="24"/>
          <w:lang w:eastAsia="en-US"/>
        </w:rPr>
        <w:pict w14:anchorId="3C114236">
          <v:shape id="_x0000_s2427" type="#_x0000_t109" style="position:absolute;margin-left:-.85pt;margin-top:6.45pt;width:115.55pt;height:108.45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">
            <v:textbox style="mso-next-textbox:#_x0000_s2427">
              <w:txbxContent>
                <w:p w:rsidR="00CB2C5C" w:rsidRPr="00702F94" w:rsidRDefault="00CB2C5C" w:rsidP="008D5B52">
                  <w:pPr>
                    <w:spacing w:after="0" w:line="240" w:lineRule="auto"/>
                    <w:rPr>
                      <w:rFonts w:ascii="Times New Roman" w:hAnsi="Times New Roman" w:cs="Times New Roman"/>
                      <w:sz w:val="24"/>
                      <w:szCs w:val="24"/>
                      <w:lang w:val="kk-KZ"/>
                    </w:rPr>
                  </w:pPr>
                  <w:r w:rsidRPr="00702F94">
                    <w:rPr>
                      <w:rFonts w:ascii="Times New Roman" w:hAnsi="Times New Roman" w:cs="Times New Roman"/>
                      <w:sz w:val="24"/>
                      <w:szCs w:val="24"/>
                      <w:lang w:val="kk-KZ"/>
                    </w:rPr>
                    <w:t>1.Оқу мазмұнының ( тақырыптардың) студенттерге көрнекілігін (елестетуін) арттыру</w:t>
                  </w:r>
                </w:p>
                <w:p w:rsidR="00CB2C5C" w:rsidRDefault="00CB2C5C" w:rsidP="008D5B52"/>
              </w:txbxContent>
            </v:textbox>
          </v:shape>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7D25DDAA">
          <v:shape id="_x0000_s2448" type="#_x0000_t32" style="position:absolute;margin-left:447.45pt;margin-top:7.8pt;width:9.1pt;height:0;flip:x;z-index:251977728" o:connectortype="straight"/>
        </w:pict>
      </w:r>
      <w:r>
        <w:rPr>
          <w:rFonts w:ascii="Times New Roman" w:hAnsi="Times New Roman" w:cs="Times New Roman"/>
          <w:noProof/>
          <w:sz w:val="24"/>
          <w:szCs w:val="24"/>
          <w:lang w:eastAsia="en-US"/>
        </w:rPr>
        <w:pict w14:anchorId="30B5D0F9">
          <v:shape id="_x0000_s2445" type="#_x0000_t32" style="position:absolute;margin-left:456.55pt;margin-top:7.8pt;width:0;height:190.2pt;z-index:251974656" o:connectortype="straight"/>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4A1EB101">
          <v:shape id="_x0000_s2444" type="#_x0000_t32" style="position:absolute;margin-left:396.9pt;margin-top:13.4pt;width:0;height:13.9pt;z-index:251973632" o:connectortype="straight">
            <v:stroke endarrow="block"/>
          </v:shape>
        </w:pict>
      </w:r>
      <w:r>
        <w:rPr>
          <w:rFonts w:ascii="Times New Roman" w:hAnsi="Times New Roman" w:cs="Times New Roman"/>
          <w:noProof/>
          <w:sz w:val="24"/>
          <w:szCs w:val="24"/>
          <w:lang w:eastAsia="en-US"/>
        </w:rPr>
        <w:pict w14:anchorId="16795752">
          <v:shape id="_x0000_s2443" type="#_x0000_t32" style="position:absolute;margin-left:286.75pt;margin-top:13.4pt;width:0;height:13.9pt;z-index:251972608" o:connectortype="straight">
            <v:stroke endarrow="block"/>
          </v:shape>
        </w:pict>
      </w:r>
      <w:r>
        <w:rPr>
          <w:rFonts w:ascii="Times New Roman" w:hAnsi="Times New Roman" w:cs="Times New Roman"/>
          <w:noProof/>
          <w:sz w:val="24"/>
          <w:szCs w:val="24"/>
          <w:lang w:eastAsia="en-US"/>
        </w:rPr>
        <w:pict w14:anchorId="4817A41A">
          <v:shape id="_x0000_s2442" type="#_x0000_t32" style="position:absolute;margin-left:173.4pt;margin-top:13.4pt;width:0;height:13.9pt;z-index:251971584" o:connectortype="straight">
            <v:stroke endarrow="block"/>
          </v:shape>
        </w:pict>
      </w:r>
      <w:r>
        <w:rPr>
          <w:rFonts w:ascii="Times New Roman" w:hAnsi="Times New Roman" w:cs="Times New Roman"/>
          <w:noProof/>
          <w:sz w:val="24"/>
          <w:szCs w:val="24"/>
          <w:lang w:eastAsia="en-US"/>
        </w:rPr>
        <w:pict w14:anchorId="4DFF65F1">
          <v:shape id="_x0000_s2441" type="#_x0000_t32" style="position:absolute;margin-left:59.5pt;margin-top:13.4pt;width:0;height:13.9pt;z-index:251970560" o:connectortype="straight">
            <v:stroke endarrow="block"/>
          </v:shape>
        </w:pict>
      </w:r>
      <w:r>
        <w:rPr>
          <w:rFonts w:ascii="Times New Roman" w:hAnsi="Times New Roman" w:cs="Times New Roman"/>
          <w:noProof/>
          <w:sz w:val="24"/>
          <w:szCs w:val="24"/>
          <w:lang w:eastAsia="en-US"/>
        </w:rPr>
        <w:pict w14:anchorId="59F6A8FD">
          <v:shape id="_x0000_s2434" type="#_x0000_t32" style="position:absolute;margin-left:-9.85pt;margin-top:13.4pt;width:406.75pt;height:0;flip:x;z-index:251963392" o:connectortype="straight"/>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66BDD4F7">
          <v:shape id="_x0000_s2423" type="#_x0000_t109" style="position:absolute;margin-left:-.85pt;margin-top:-.3pt;width:115.55pt;height:117.15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">
            <v:textbox style="mso-next-textbox:#_x0000_s2423">
              <w:txbxContent>
                <w:p w:rsidR="00CB2C5C" w:rsidRPr="00702F94" w:rsidRDefault="00CB2C5C" w:rsidP="008D5B52">
                  <w:pPr>
                    <w:spacing w:after="0" w:line="240" w:lineRule="auto"/>
                    <w:rPr>
                      <w:rFonts w:ascii="Times New Roman" w:hAnsi="Times New Roman" w:cs="Times New Roman"/>
                      <w:sz w:val="24"/>
                      <w:szCs w:val="24"/>
                      <w:lang w:val="kk-KZ"/>
                    </w:rPr>
                  </w:pPr>
                  <w:r>
                    <w:rPr>
                      <w:rFonts w:ascii="Times New Roman" w:hAnsi="Times New Roman" w:cs="Times New Roman"/>
                      <w:sz w:val="28"/>
                      <w:szCs w:val="28"/>
                      <w:lang w:val="en-US"/>
                    </w:rPr>
                    <w:t>5</w:t>
                  </w:r>
                  <w:r w:rsidRPr="00702F94">
                    <w:rPr>
                      <w:rFonts w:ascii="Times New Roman" w:hAnsi="Times New Roman" w:cs="Times New Roman"/>
                      <w:sz w:val="24"/>
                      <w:szCs w:val="24"/>
                      <w:lang w:val="en-US"/>
                    </w:rPr>
                    <w:t xml:space="preserve">. </w:t>
                  </w:r>
                  <w:r w:rsidRPr="006B3EEB">
                    <w:rPr>
                      <w:rFonts w:ascii="Times New Roman" w:hAnsi="Times New Roman" w:cs="Times New Roman"/>
                      <w:sz w:val="24"/>
                      <w:szCs w:val="24"/>
                      <w:lang w:val="kk-KZ"/>
                    </w:rPr>
                    <w:t>Студенттерді өзіндік жұмыстарда іденімпаздыққа баулиды</w:t>
                  </w:r>
                </w:p>
              </w:txbxContent>
            </v:textbox>
          </v:shape>
        </w:pict>
      </w:r>
      <w:r>
        <w:rPr>
          <w:rFonts w:ascii="Times New Roman" w:hAnsi="Times New Roman" w:cs="Times New Roman"/>
          <w:noProof/>
          <w:sz w:val="24"/>
          <w:szCs w:val="24"/>
          <w:lang w:eastAsia="en-US"/>
        </w:rPr>
        <w:pict w14:anchorId="1B9FE684">
          <v:shape id="_x0000_s2424" type="#_x0000_t109" style="position:absolute;margin-left:119.85pt;margin-top:-.3pt;width:108.35pt;height:117.1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">
            <v:textbox style="mso-next-textbox:#_x0000_s2424">
              <w:txbxContent>
                <w:p w:rsidR="00CB2C5C" w:rsidRPr="00702F94" w:rsidRDefault="00CB2C5C" w:rsidP="008D5B52">
                  <w:pPr>
                    <w:spacing w:after="0" w:line="240" w:lineRule="auto"/>
                    <w:rPr>
                      <w:rFonts w:ascii="Times New Roman" w:hAnsi="Times New Roman" w:cs="Times New Roman"/>
                      <w:sz w:val="24"/>
                      <w:szCs w:val="24"/>
                      <w:lang w:val="kk-KZ"/>
                    </w:rPr>
                  </w:pPr>
                  <w:r>
                    <w:rPr>
                      <w:rFonts w:ascii="Times New Roman" w:hAnsi="Times New Roman" w:cs="Times New Roman"/>
                      <w:sz w:val="28"/>
                      <w:szCs w:val="28"/>
                      <w:lang w:val="en-US"/>
                    </w:rPr>
                    <w:t>6</w:t>
                  </w:r>
                  <w:r w:rsidRPr="00702F94">
                    <w:rPr>
                      <w:rFonts w:ascii="Times New Roman" w:hAnsi="Times New Roman" w:cs="Times New Roman"/>
                      <w:sz w:val="24"/>
                      <w:szCs w:val="24"/>
                      <w:lang w:val="en-US"/>
                    </w:rPr>
                    <w:t xml:space="preserve">. </w:t>
                  </w:r>
                  <w:r w:rsidRPr="00702F94">
                    <w:rPr>
                      <w:rFonts w:ascii="Times New Roman" w:hAnsi="Times New Roman" w:cs="Times New Roman"/>
                      <w:sz w:val="24"/>
                      <w:szCs w:val="24"/>
                      <w:lang w:val="kk-KZ"/>
                    </w:rPr>
                    <w:t>Пәнаралық байланысты арттырады</w:t>
                  </w:r>
                </w:p>
              </w:txbxContent>
            </v:textbox>
          </v:shape>
        </w:pict>
      </w:r>
      <w:r>
        <w:rPr>
          <w:rFonts w:ascii="Times New Roman" w:hAnsi="Times New Roman" w:cs="Times New Roman"/>
          <w:noProof/>
          <w:sz w:val="24"/>
          <w:szCs w:val="24"/>
          <w:lang w:eastAsia="en-US"/>
        </w:rPr>
        <w:pict w14:anchorId="605B272C">
          <v:shape id="_x0000_s2425" type="#_x0000_t109" style="position:absolute;margin-left:234.25pt;margin-top:-.3pt;width:105.75pt;height:117.15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">
            <v:textbox style="mso-next-textbox:#_x0000_s2425">
              <w:txbxContent>
                <w:p w:rsidR="00CB2C5C" w:rsidRPr="00702F94" w:rsidRDefault="00CB2C5C" w:rsidP="008D5B52">
                  <w:pPr>
                    <w:spacing w:after="0" w:line="240" w:lineRule="auto"/>
                    <w:rPr>
                      <w:sz w:val="24"/>
                      <w:szCs w:val="24"/>
                      <w:lang w:val="kk-KZ"/>
                    </w:rPr>
                  </w:pPr>
                  <w:r w:rsidRPr="00702F94">
                    <w:rPr>
                      <w:rFonts w:ascii="Times New Roman" w:hAnsi="Times New Roman" w:cs="Times New Roman"/>
                      <w:sz w:val="24"/>
                      <w:szCs w:val="24"/>
                      <w:lang w:val="en-US"/>
                    </w:rPr>
                    <w:t xml:space="preserve">7. </w:t>
                  </w:r>
                  <w:r>
                    <w:rPr>
                      <w:rFonts w:ascii="Times New Roman" w:hAnsi="Times New Roman" w:cs="Times New Roman"/>
                      <w:sz w:val="24"/>
                      <w:szCs w:val="24"/>
                      <w:lang w:val="kk-KZ"/>
                    </w:rPr>
                    <w:t>Интеграл теңдеулер пәнінде</w:t>
                  </w:r>
                  <w:r w:rsidRPr="00702F94">
                    <w:rPr>
                      <w:rFonts w:ascii="Times New Roman" w:hAnsi="Times New Roman" w:cs="Times New Roman"/>
                      <w:sz w:val="24"/>
                      <w:szCs w:val="24"/>
                      <w:lang w:val="kk-KZ"/>
                    </w:rPr>
                    <w:t xml:space="preserve">КМЖ </w:t>
                  </w:r>
                  <w:r w:rsidRPr="00702F94">
                    <w:rPr>
                      <w:rFonts w:ascii="Times New Roman" w:hAnsi="Times New Roman" w:cs="Times New Roman"/>
                      <w:sz w:val="24"/>
                      <w:szCs w:val="24"/>
                      <w:lang w:val="en-US"/>
                    </w:rPr>
                    <w:t>–</w:t>
                  </w:r>
                  <w:r>
                    <w:rPr>
                      <w:rFonts w:ascii="Times New Roman" w:hAnsi="Times New Roman" w:cs="Times New Roman"/>
                      <w:sz w:val="24"/>
                      <w:szCs w:val="24"/>
                      <w:lang w:val="kk-KZ"/>
                    </w:rPr>
                    <w:t>сы</w:t>
                  </w:r>
                  <w:r w:rsidRPr="00702F94">
                    <w:rPr>
                      <w:rFonts w:ascii="Times New Roman" w:hAnsi="Times New Roman" w:cs="Times New Roman"/>
                      <w:sz w:val="24"/>
                      <w:szCs w:val="24"/>
                      <w:lang w:val="kk-KZ"/>
                    </w:rPr>
                    <w:t xml:space="preserve">н </w:t>
                  </w:r>
                  <w:r w:rsidRPr="00383E5C">
                    <w:rPr>
                      <w:rFonts w:ascii="Times New Roman" w:hAnsi="Times New Roman" w:cs="Times New Roman"/>
                      <w:sz w:val="24"/>
                      <w:szCs w:val="24"/>
                      <w:lang w:val="kk-KZ"/>
                    </w:rPr>
                    <w:t>қолданып</w:t>
                  </w:r>
                  <w:r w:rsidRPr="00702F94">
                    <w:rPr>
                      <w:rFonts w:ascii="Times New Roman" w:hAnsi="Times New Roman" w:cs="Times New Roman"/>
                      <w:sz w:val="24"/>
                      <w:szCs w:val="24"/>
                      <w:lang w:val="kk-KZ"/>
                    </w:rPr>
                    <w:t xml:space="preserve"> оқу студенттерді кәсіби маман болуға итермелейді</w:t>
                  </w:r>
                </w:p>
              </w:txbxContent>
            </v:textbox>
          </v:shape>
        </w:pict>
      </w:r>
      <w:r>
        <w:rPr>
          <w:rFonts w:ascii="Times New Roman" w:hAnsi="Times New Roman" w:cs="Times New Roman"/>
          <w:noProof/>
          <w:sz w:val="24"/>
          <w:szCs w:val="24"/>
          <w:lang w:eastAsia="en-US"/>
        </w:rPr>
        <w:pict w14:anchorId="23FABF4B">
          <v:shape id="_x0000_s2426" type="#_x0000_t109" style="position:absolute;margin-left:346.05pt;margin-top:-.3pt;width:101.4pt;height:117.15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">
            <v:textbox style="mso-next-textbox:#_x0000_s2426">
              <w:txbxContent>
                <w:p w:rsidR="00CB2C5C" w:rsidRDefault="00CB2C5C" w:rsidP="008D5B52">
                  <w:pPr>
                    <w:spacing w:after="0" w:line="240" w:lineRule="auto"/>
                    <w:rPr>
                      <w:rFonts w:ascii="Times New Roman" w:hAnsi="Times New Roman" w:cs="Times New Roman"/>
                      <w:sz w:val="24"/>
                      <w:szCs w:val="24"/>
                      <w:lang w:val="kk-KZ"/>
                    </w:rPr>
                  </w:pPr>
                  <w:r w:rsidRPr="006B3EEB">
                    <w:rPr>
                      <w:rFonts w:ascii="Times New Roman" w:hAnsi="Times New Roman" w:cs="Times New Roman"/>
                      <w:sz w:val="24"/>
                      <w:szCs w:val="24"/>
                      <w:lang w:val="en-US"/>
                    </w:rPr>
                    <w:t xml:space="preserve">8. </w:t>
                  </w:r>
                  <w:r w:rsidRPr="00702F94">
                    <w:rPr>
                      <w:rFonts w:ascii="Times New Roman" w:hAnsi="Times New Roman" w:cs="Times New Roman"/>
                      <w:sz w:val="24"/>
                      <w:szCs w:val="24"/>
                      <w:lang w:val="kk-KZ"/>
                    </w:rPr>
                    <w:t>Әр түрлі түрле</w:t>
                  </w:r>
                  <w:r>
                    <w:rPr>
                      <w:rFonts w:ascii="Times New Roman" w:hAnsi="Times New Roman" w:cs="Times New Roman"/>
                      <w:sz w:val="24"/>
                      <w:szCs w:val="24"/>
                    </w:rPr>
                    <w:t>н</w:t>
                  </w:r>
                  <w:r w:rsidRPr="00702F94">
                    <w:rPr>
                      <w:rFonts w:ascii="Times New Roman" w:hAnsi="Times New Roman" w:cs="Times New Roman"/>
                      <w:sz w:val="24"/>
                      <w:szCs w:val="24"/>
                      <w:lang w:val="kk-KZ"/>
                    </w:rPr>
                    <w:t>дірулер шапшаң орындалады</w:t>
                  </w:r>
                </w:p>
              </w:txbxContent>
            </v:textbox>
          </v:shape>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658960D5">
          <v:shape id="_x0000_s2447" type="#_x0000_t32" style="position:absolute;margin-left:207.25pt;margin-top:4.9pt;width:0;height:10.2pt;z-index:251976704" o:connectortype="straight">
            <v:stroke endarrow="block"/>
          </v:shape>
        </w:pict>
      </w:r>
      <w:r>
        <w:rPr>
          <w:rFonts w:ascii="Times New Roman" w:hAnsi="Times New Roman" w:cs="Times New Roman"/>
          <w:noProof/>
          <w:sz w:val="24"/>
          <w:szCs w:val="24"/>
          <w:lang w:eastAsia="en-US"/>
        </w:rPr>
        <w:pict w14:anchorId="6254BB3F">
          <v:shape id="_x0000_s2446" type="#_x0000_t32" style="position:absolute;margin-left:207.25pt;margin-top:4.9pt;width:249.3pt;height:0;flip:x;z-index:251975680" o:connectortype="straight"/>
        </w:pict>
      </w: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67A040FE">
          <v:shape id="_x0000_s2430" type="#_x0000_t109" style="position:absolute;margin-left:5.75pt;margin-top:1.3pt;width:391.15pt;height:159.6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">
            <v:textbox style="mso-next-textbox:#_x0000_s2430">
              <w:txbxContent>
                <w:p w:rsidR="00CB2C5C" w:rsidRPr="00C57E48"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C57E48">
                    <w:rPr>
                      <w:rFonts w:ascii="Times New Roman" w:hAnsi="Times New Roman"/>
                      <w:sz w:val="24"/>
                      <w:szCs w:val="24"/>
                      <w:lang w:val="kk-KZ"/>
                    </w:rPr>
                    <w:t>Өрнектерді ықшамдау мүмкін</w:t>
                  </w:r>
                  <w:r>
                    <w:rPr>
                      <w:rFonts w:ascii="Times New Roman" w:hAnsi="Times New Roman"/>
                      <w:sz w:val="24"/>
                      <w:szCs w:val="24"/>
                      <w:lang w:val="kk-KZ"/>
                    </w:rPr>
                    <w:t xml:space="preserve"> </w:t>
                  </w:r>
                  <w:r w:rsidRPr="00C57E48">
                    <w:rPr>
                      <w:rFonts w:ascii="Times New Roman" w:hAnsi="Times New Roman"/>
                      <w:sz w:val="24"/>
                      <w:szCs w:val="24"/>
                      <w:lang w:val="kk-KZ"/>
                    </w:rPr>
                    <w:t>(</w:t>
                  </w:r>
                  <w:r w:rsidRPr="00C57E48">
                    <w:rPr>
                      <w:rFonts w:ascii="Times New Roman" w:hAnsi="Times New Roman"/>
                      <w:sz w:val="24"/>
                      <w:szCs w:val="24"/>
                      <w:lang w:val="en-US"/>
                    </w:rPr>
                    <w:t xml:space="preserve">simplity </w:t>
                  </w:r>
                  <w:r w:rsidRPr="00C57E48">
                    <w:rPr>
                      <w:rFonts w:ascii="Times New Roman" w:hAnsi="Times New Roman"/>
                      <w:sz w:val="24"/>
                      <w:szCs w:val="24"/>
                      <w:lang w:val="kk-KZ"/>
                    </w:rPr>
                    <w:t>командасы).</w:t>
                  </w:r>
                </w:p>
                <w:p w:rsidR="00CB2C5C" w:rsidRPr="00D86830"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D86830">
                    <w:rPr>
                      <w:rFonts w:ascii="Times New Roman" w:hAnsi="Times New Roman"/>
                      <w:sz w:val="24"/>
                      <w:szCs w:val="24"/>
                      <w:lang w:val="kk-KZ"/>
                    </w:rPr>
                    <w:t>Тізбектей жуықтап есептеу</w:t>
                  </w:r>
                  <w:r>
                    <w:rPr>
                      <w:rFonts w:ascii="Times New Roman" w:hAnsi="Times New Roman"/>
                      <w:sz w:val="24"/>
                      <w:szCs w:val="24"/>
                      <w:lang w:val="kk-KZ"/>
                    </w:rPr>
                    <w:t xml:space="preserve"> </w:t>
                  </w:r>
                  <w:r w:rsidRPr="00D86830">
                    <w:rPr>
                      <w:rFonts w:ascii="Times New Roman" w:hAnsi="Times New Roman"/>
                      <w:sz w:val="24"/>
                      <w:szCs w:val="24"/>
                      <w:lang w:val="kk-KZ"/>
                    </w:rPr>
                    <w:t>(Linear Algebra пакеті)</w:t>
                  </w:r>
                  <w:r>
                    <w:rPr>
                      <w:rFonts w:ascii="Times New Roman" w:hAnsi="Times New Roman"/>
                      <w:sz w:val="24"/>
                      <w:szCs w:val="24"/>
                      <w:lang w:val="kk-KZ"/>
                    </w:rPr>
                    <w:t>.</w:t>
                  </w:r>
                </w:p>
                <w:p w:rsidR="00CB2C5C" w:rsidRPr="00D86830"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D86830">
                    <w:rPr>
                      <w:rFonts w:ascii="Times New Roman" w:hAnsi="Times New Roman"/>
                      <w:sz w:val="24"/>
                      <w:szCs w:val="24"/>
                      <w:lang w:val="kk-KZ"/>
                    </w:rPr>
                    <w:t>Бөлшектерді ортақ бөлімге келтіру, қысқарту (normal командасы)</w:t>
                  </w:r>
                  <w:r>
                    <w:rPr>
                      <w:rFonts w:ascii="Times New Roman" w:hAnsi="Times New Roman"/>
                      <w:sz w:val="24"/>
                      <w:szCs w:val="24"/>
                      <w:lang w:val="kk-KZ"/>
                    </w:rPr>
                    <w:t>.</w:t>
                  </w:r>
                </w:p>
                <w:p w:rsidR="00CB2C5C" w:rsidRPr="00D86830"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D86830">
                    <w:rPr>
                      <w:rFonts w:ascii="Times New Roman" w:hAnsi="Times New Roman"/>
                      <w:sz w:val="24"/>
                      <w:szCs w:val="24"/>
                      <w:lang w:val="kk-KZ"/>
                    </w:rPr>
                    <w:t>Бірнеше айнымалылар полиномын көбейткіштерге жіктеу(factor)</w:t>
                  </w:r>
                  <w:r>
                    <w:rPr>
                      <w:rFonts w:ascii="Times New Roman" w:hAnsi="Times New Roman"/>
                      <w:sz w:val="24"/>
                      <w:szCs w:val="24"/>
                      <w:lang w:val="kk-KZ"/>
                    </w:rPr>
                    <w:t>.</w:t>
                  </w:r>
                </w:p>
                <w:p w:rsidR="00CB2C5C" w:rsidRPr="00D86830"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D86830">
                    <w:rPr>
                      <w:rFonts w:ascii="Times New Roman" w:hAnsi="Times New Roman"/>
                      <w:sz w:val="24"/>
                      <w:szCs w:val="24"/>
                      <w:lang w:val="kk-KZ"/>
                    </w:rPr>
                    <w:t>Берілген дәлдікпен есептеу</w:t>
                  </w:r>
                  <w:r>
                    <w:rPr>
                      <w:rFonts w:ascii="Times New Roman" w:hAnsi="Times New Roman"/>
                      <w:sz w:val="24"/>
                      <w:szCs w:val="24"/>
                      <w:lang w:val="kk-KZ"/>
                    </w:rPr>
                    <w:t xml:space="preserve"> </w:t>
                  </w:r>
                  <w:r w:rsidRPr="00D86830">
                    <w:rPr>
                      <w:rFonts w:ascii="Times New Roman" w:hAnsi="Times New Roman"/>
                      <w:sz w:val="24"/>
                      <w:szCs w:val="24"/>
                      <w:lang w:val="kk-KZ"/>
                    </w:rPr>
                    <w:t>(Digits командасы)</w:t>
                  </w:r>
                </w:p>
                <w:p w:rsidR="00CB2C5C" w:rsidRPr="00D86830" w:rsidRDefault="00CB2C5C" w:rsidP="00221A66">
                  <w:pPr>
                    <w:pStyle w:val="a3"/>
                    <w:numPr>
                      <w:ilvl w:val="0"/>
                      <w:numId w:val="39"/>
                    </w:numPr>
                    <w:spacing w:after="0" w:line="240" w:lineRule="auto"/>
                    <w:ind w:left="0" w:firstLine="425"/>
                    <w:rPr>
                      <w:rFonts w:ascii="Times New Roman" w:hAnsi="Times New Roman"/>
                      <w:sz w:val="28"/>
                      <w:szCs w:val="28"/>
                    </w:rPr>
                  </w:pPr>
                  <w:r w:rsidRPr="00D86830">
                    <w:rPr>
                      <w:rFonts w:ascii="Times New Roman" w:hAnsi="Times New Roman"/>
                      <w:sz w:val="24"/>
                      <w:szCs w:val="24"/>
                      <w:lang w:val="kk-KZ"/>
                    </w:rPr>
                    <w:t>Параметр мәндерін табу</w:t>
                  </w:r>
                  <w:r>
                    <w:rPr>
                      <w:rFonts w:ascii="Times New Roman" w:hAnsi="Times New Roman"/>
                      <w:sz w:val="24"/>
                      <w:szCs w:val="24"/>
                      <w:lang w:val="kk-KZ"/>
                    </w:rPr>
                    <w:t xml:space="preserve"> </w:t>
                  </w:r>
                  <w:r w:rsidRPr="00D86830">
                    <w:rPr>
                      <w:rFonts w:ascii="Times New Roman" w:hAnsi="Times New Roman"/>
                      <w:sz w:val="24"/>
                      <w:szCs w:val="24"/>
                      <w:lang w:val="kk-KZ"/>
                    </w:rPr>
                    <w:t>(</w:t>
                  </w:r>
                  <w:r w:rsidRPr="00D86830">
                    <w:rPr>
                      <w:rFonts w:ascii="Times New Roman" w:hAnsi="Times New Roman"/>
                      <w:sz w:val="24"/>
                      <w:szCs w:val="24"/>
                      <w:lang w:val="en-US"/>
                    </w:rPr>
                    <w:t>product</w:t>
                  </w:r>
                  <w:r w:rsidRPr="00D86830">
                    <w:rPr>
                      <w:rFonts w:ascii="Times New Roman" w:hAnsi="Times New Roman"/>
                      <w:sz w:val="24"/>
                      <w:szCs w:val="24"/>
                      <w:lang w:val="kk-KZ"/>
                    </w:rPr>
                    <w:t>командасы</w:t>
                  </w:r>
                  <w:r w:rsidRPr="00D86830">
                    <w:rPr>
                      <w:rFonts w:ascii="Times New Roman" w:hAnsi="Times New Roman"/>
                      <w:sz w:val="28"/>
                      <w:szCs w:val="28"/>
                      <w:lang w:val="kk-KZ"/>
                    </w:rPr>
                    <w:t>)</w:t>
                  </w:r>
                </w:p>
                <w:p w:rsidR="00CB2C5C" w:rsidRPr="00D86830"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D86830">
                    <w:rPr>
                      <w:rFonts w:ascii="Times New Roman" w:hAnsi="Times New Roman"/>
                      <w:sz w:val="24"/>
                      <w:szCs w:val="24"/>
                      <w:lang w:val="kk-KZ"/>
                    </w:rPr>
                    <w:t>Күрделі функциялардың графиктерін салу</w:t>
                  </w:r>
                </w:p>
                <w:p w:rsidR="00CB2C5C" w:rsidRPr="00D86830"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D86830">
                    <w:rPr>
                      <w:rFonts w:ascii="Times New Roman" w:hAnsi="Times New Roman"/>
                      <w:sz w:val="24"/>
                      <w:szCs w:val="24"/>
                      <w:lang w:val="kk-KZ"/>
                    </w:rPr>
                    <w:t>Алгебралық өрнектерде жақшаны ашу</w:t>
                  </w:r>
                </w:p>
                <w:p w:rsidR="00CB2C5C" w:rsidRPr="00D86830" w:rsidRDefault="00CB2C5C" w:rsidP="00221A66">
                  <w:pPr>
                    <w:pStyle w:val="a3"/>
                    <w:numPr>
                      <w:ilvl w:val="0"/>
                      <w:numId w:val="39"/>
                    </w:numPr>
                    <w:spacing w:after="0" w:line="240" w:lineRule="auto"/>
                    <w:ind w:left="0" w:firstLine="425"/>
                    <w:rPr>
                      <w:sz w:val="24"/>
                      <w:szCs w:val="24"/>
                      <w:lang w:val="kk-KZ"/>
                    </w:rPr>
                  </w:pPr>
                  <w:r w:rsidRPr="00D86830">
                    <w:rPr>
                      <w:rFonts w:ascii="Times New Roman" w:hAnsi="Times New Roman"/>
                      <w:sz w:val="24"/>
                      <w:szCs w:val="24"/>
                      <w:lang w:val="kk-KZ"/>
                    </w:rPr>
                    <w:t>Көбейтінділерді қосындыға келтіру</w:t>
                  </w:r>
                  <w:r>
                    <w:rPr>
                      <w:rFonts w:ascii="Times New Roman" w:hAnsi="Times New Roman"/>
                      <w:sz w:val="24"/>
                      <w:szCs w:val="24"/>
                      <w:lang w:val="kk-KZ"/>
                    </w:rPr>
                    <w:t xml:space="preserve"> </w:t>
                  </w:r>
                  <w:r w:rsidRPr="00D86830">
                    <w:rPr>
                      <w:rFonts w:ascii="Times New Roman" w:hAnsi="Times New Roman"/>
                      <w:sz w:val="24"/>
                      <w:szCs w:val="24"/>
                      <w:lang w:val="kk-KZ"/>
                    </w:rPr>
                    <w:t>(expand командасы)</w:t>
                  </w:r>
                </w:p>
                <w:p w:rsidR="00CB2C5C" w:rsidRPr="00D37365" w:rsidRDefault="00CB2C5C" w:rsidP="00221A66">
                  <w:pPr>
                    <w:pStyle w:val="a3"/>
                    <w:numPr>
                      <w:ilvl w:val="0"/>
                      <w:numId w:val="39"/>
                    </w:numPr>
                    <w:spacing w:after="0" w:line="240" w:lineRule="auto"/>
                    <w:ind w:left="0" w:firstLine="425"/>
                    <w:rPr>
                      <w:rFonts w:ascii="Times New Roman" w:hAnsi="Times New Roman"/>
                      <w:sz w:val="24"/>
                      <w:szCs w:val="24"/>
                      <w:lang w:val="kk-KZ"/>
                    </w:rPr>
                  </w:pPr>
                  <w:r w:rsidRPr="006A38C3">
                    <w:rPr>
                      <w:rFonts w:ascii="Times New Roman" w:hAnsi="Times New Roman"/>
                      <w:sz w:val="24"/>
                      <w:szCs w:val="24"/>
                      <w:lang w:val="kk-KZ"/>
                    </w:rPr>
                    <w:t>Есептеу командасы (</w:t>
                  </w:r>
                  <w:r w:rsidRPr="006A38C3">
                    <w:rPr>
                      <w:rFonts w:ascii="Times New Roman" w:hAnsi="Times New Roman"/>
                      <w:sz w:val="24"/>
                      <w:szCs w:val="24"/>
                      <w:lang w:val="en-US"/>
                    </w:rPr>
                    <w:t>evaif</w:t>
                  </w:r>
                  <w:r w:rsidRPr="006A38C3">
                    <w:rPr>
                      <w:rFonts w:ascii="Times New Roman" w:hAnsi="Times New Roman"/>
                      <w:sz w:val="24"/>
                      <w:szCs w:val="24"/>
                      <w:lang w:val="kk-KZ"/>
                    </w:rPr>
                    <w:t>командасы) және т.б.</w:t>
                  </w:r>
                </w:p>
              </w:txbxContent>
            </v:textbox>
          </v:shape>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9D7693" w:rsidP="008D5B52">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en-US"/>
        </w:rPr>
        <w:pict w14:anchorId="09EA39B3">
          <v:shape id="_x0000_s2422" type="#_x0000_t32" style="position:absolute;margin-left:93.4pt;margin-top:12.75pt;width:0;height:52.6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">
            <v:stroke endarrow="block"/>
          </v:shape>
        </w:pict>
      </w: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8D5B52" w:rsidRPr="0046111A" w:rsidRDefault="008D5B52" w:rsidP="008D5B52">
      <w:pPr>
        <w:spacing w:after="0" w:line="240" w:lineRule="auto"/>
        <w:rPr>
          <w:rFonts w:ascii="Times New Roman" w:hAnsi="Times New Roman" w:cs="Times New Roman"/>
          <w:sz w:val="24"/>
          <w:szCs w:val="24"/>
          <w:lang w:val="kk-KZ"/>
        </w:rPr>
      </w:pPr>
    </w:p>
    <w:p w:rsidR="00221A66" w:rsidRPr="00221A66" w:rsidRDefault="00221A66" w:rsidP="00221A66">
      <w:pPr>
        <w:spacing w:after="0" w:line="240" w:lineRule="auto"/>
        <w:jc w:val="center"/>
        <w:rPr>
          <w:rFonts w:ascii="Times New Roman" w:hAnsi="Times New Roman" w:cs="Times New Roman"/>
          <w:sz w:val="16"/>
          <w:szCs w:val="16"/>
          <w:lang w:val="kk-KZ"/>
        </w:rPr>
      </w:pPr>
    </w:p>
    <w:p w:rsidR="00221A66" w:rsidRPr="0046111A" w:rsidRDefault="00221A66" w:rsidP="00221A6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A0953">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 - «Интегралдық теңдеулер» таңдау курсын оқытуда Maple КМЖ-сын қолданудың дидактикалық мүмкіндіктері</w:t>
      </w:r>
    </w:p>
    <w:p w:rsidR="006C40B6" w:rsidRPr="0046111A" w:rsidRDefault="006C40B6" w:rsidP="00221A66">
      <w:pPr>
        <w:spacing w:after="0" w:line="240" w:lineRule="auto"/>
        <w:jc w:val="both"/>
        <w:rPr>
          <w:rFonts w:ascii="Times New Roman" w:hAnsi="Times New Roman" w:cs="Times New Roman"/>
          <w:sz w:val="28"/>
          <w:szCs w:val="28"/>
          <w:lang w:val="kk-KZ"/>
        </w:rPr>
      </w:pPr>
    </w:p>
    <w:p w:rsidR="00DA7D30" w:rsidRPr="0046111A" w:rsidRDefault="00DA7D30"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Бұл Maple КМЖ бағдарламаларының негізгі артықшылығы онлайн нұсқасы бойынша пайдаланылуға болады, қолдану тілінің жеңілдігі және т.б.</w:t>
      </w:r>
    </w:p>
    <w:p w:rsidR="00DA7D30" w:rsidRPr="0046111A" w:rsidRDefault="00DA7D30"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Бұдан шығатын қорытынды - студенттер тек тәжірибелік сабақта ғана емес, сонымен қатар сабақтан тыс уақытта да осы бағдарламаларды қолдана алады. Сонымен қатар, бұл бағдарламалар қарапайым графикалық интерфейстерге ие және бағдарламалау тілін немесе бағыт беретін командаларды талап етеді</w:t>
      </w:r>
      <w:r w:rsidR="001B1C66">
        <w:rPr>
          <w:rFonts w:ascii="Times New Roman" w:hAnsi="Times New Roman" w:cs="Times New Roman"/>
          <w:sz w:val="28"/>
          <w:szCs w:val="28"/>
          <w:lang w:val="kk-KZ"/>
        </w:rPr>
        <w:t xml:space="preserve"> (кесте 3)</w:t>
      </w:r>
      <w:r w:rsidRPr="0046111A">
        <w:rPr>
          <w:rFonts w:ascii="Times New Roman" w:hAnsi="Times New Roman" w:cs="Times New Roman"/>
          <w:sz w:val="28"/>
          <w:szCs w:val="28"/>
          <w:lang w:val="kk-KZ"/>
        </w:rPr>
        <w:t>.</w:t>
      </w:r>
    </w:p>
    <w:p w:rsidR="00A06A4F" w:rsidRPr="0046111A" w:rsidRDefault="00A06A4F" w:rsidP="00FB4529">
      <w:pPr>
        <w:spacing w:after="0" w:line="240" w:lineRule="auto"/>
        <w:ind w:firstLine="539"/>
        <w:jc w:val="both"/>
        <w:rPr>
          <w:rFonts w:ascii="Times New Roman" w:hAnsi="Times New Roman" w:cs="Times New Roman"/>
          <w:sz w:val="28"/>
          <w:szCs w:val="28"/>
          <w:lang w:val="kk-KZ"/>
        </w:rPr>
      </w:pPr>
    </w:p>
    <w:p w:rsidR="00F55C4E" w:rsidRDefault="00221A66" w:rsidP="007114F7">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Кесте </w:t>
      </w:r>
      <w:r w:rsidR="00F55C4E" w:rsidRPr="0046111A">
        <w:rPr>
          <w:rFonts w:ascii="Times New Roman" w:hAnsi="Times New Roman" w:cs="Times New Roman"/>
          <w:sz w:val="28"/>
          <w:szCs w:val="28"/>
          <w:lang w:val="kk-KZ"/>
        </w:rPr>
        <w:t xml:space="preserve">3 - Интегралдық теңдеулердің кейбір түрін шешуде Maple КМЖ </w:t>
      </w:r>
      <w:r w:rsidR="00B544F6" w:rsidRPr="0046111A">
        <w:rPr>
          <w:rFonts w:ascii="Times New Roman" w:hAnsi="Times New Roman" w:cs="Times New Roman"/>
          <w:sz w:val="28"/>
          <w:szCs w:val="28"/>
          <w:lang w:val="kk-KZ"/>
        </w:rPr>
        <w:t xml:space="preserve">–ны </w:t>
      </w:r>
      <w:r w:rsidR="00F55C4E" w:rsidRPr="0046111A">
        <w:rPr>
          <w:rFonts w:ascii="Times New Roman" w:hAnsi="Times New Roman" w:cs="Times New Roman"/>
          <w:sz w:val="28"/>
          <w:szCs w:val="28"/>
          <w:lang w:val="kk-KZ"/>
        </w:rPr>
        <w:t>қолдану мүмкіндігі</w:t>
      </w:r>
    </w:p>
    <w:p w:rsidR="00221A66" w:rsidRPr="0046111A" w:rsidRDefault="00221A66" w:rsidP="007114F7">
      <w:pPr>
        <w:spacing w:after="0" w:line="240" w:lineRule="auto"/>
        <w:jc w:val="both"/>
        <w:rPr>
          <w:rFonts w:ascii="Times New Roman" w:hAnsi="Times New Roman" w:cs="Times New Roman"/>
          <w:sz w:val="24"/>
          <w:szCs w:val="24"/>
          <w:lang w:val="kk-KZ"/>
        </w:rPr>
      </w:pPr>
    </w:p>
    <w:tbl>
      <w:tblPr>
        <w:tblStyle w:val="ac"/>
        <w:tblpPr w:leftFromText="180" w:rightFromText="180" w:vertAnchor="text" w:tblpX="108" w:tblpY="1"/>
        <w:tblOverlap w:val="never"/>
        <w:tblW w:w="0" w:type="auto"/>
        <w:tblLayout w:type="fixed"/>
        <w:tblLook w:val="04A0" w:firstRow="1" w:lastRow="0" w:firstColumn="1" w:lastColumn="0" w:noHBand="0" w:noVBand="1"/>
      </w:tblPr>
      <w:tblGrid>
        <w:gridCol w:w="9606"/>
      </w:tblGrid>
      <w:tr w:rsidR="00221A66" w:rsidRPr="0046111A" w:rsidTr="00221A66">
        <w:trPr>
          <w:cantSplit/>
          <w:trHeight w:val="416"/>
        </w:trPr>
        <w:tc>
          <w:tcPr>
            <w:tcW w:w="9606" w:type="dxa"/>
          </w:tcPr>
          <w:p w:rsidR="00221A66" w:rsidRPr="0046111A" w:rsidRDefault="00221A66" w:rsidP="00A87488">
            <w:pPr>
              <w:ind w:firstLine="567"/>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Тақырыптар мазмұны</w:t>
            </w:r>
          </w:p>
        </w:tc>
      </w:tr>
      <w:tr w:rsidR="00221A66" w:rsidRPr="00FA6465" w:rsidTr="00221A66">
        <w:tc>
          <w:tcPr>
            <w:tcW w:w="9606" w:type="dxa"/>
          </w:tcPr>
          <w:p w:rsidR="00221A66" w:rsidRPr="0046111A" w:rsidRDefault="00221A66" w:rsidP="00A87488">
            <w:pPr>
              <w:shd w:val="clear" w:color="auto" w:fill="FFFFFF"/>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теңдеуінің шешімін бағдарламада аналитикалық анықтау</w:t>
            </w:r>
          </w:p>
        </w:tc>
      </w:tr>
      <w:tr w:rsidR="00221A66" w:rsidRPr="00FA6465" w:rsidTr="00221A66">
        <w:tc>
          <w:tcPr>
            <w:tcW w:w="9606" w:type="dxa"/>
          </w:tcPr>
          <w:p w:rsidR="00221A66" w:rsidRPr="0046111A" w:rsidRDefault="00221A66" w:rsidP="00A87488">
            <w:pPr>
              <w:shd w:val="clear" w:color="auto" w:fill="FFFFFF"/>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Коши есебіне сәйкес келетін интегралдық теңдеуді табу</w:t>
            </w:r>
          </w:p>
        </w:tc>
      </w:tr>
      <w:tr w:rsidR="00221A66" w:rsidRPr="00FA6465" w:rsidTr="00221A66">
        <w:tc>
          <w:tcPr>
            <w:tcW w:w="9606" w:type="dxa"/>
          </w:tcPr>
          <w:p w:rsidR="00221A66" w:rsidRPr="0046111A" w:rsidRDefault="00221A66" w:rsidP="00A87488">
            <w:pPr>
              <w:shd w:val="clear" w:color="auto" w:fill="FFFFFF"/>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теңдеуін дифференциалдық түрге келтіру арқылы есептеу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Екінші түрдегі Вольтерра теңдеуін дифференциалдық теңдеуге келтіру арқылы шешімді  жуықтап  шығару</w:t>
            </w:r>
          </w:p>
        </w:tc>
      </w:tr>
      <w:tr w:rsidR="00221A66" w:rsidRPr="00FA6465" w:rsidTr="00221A66">
        <w:tc>
          <w:tcPr>
            <w:tcW w:w="9606" w:type="dxa"/>
          </w:tcPr>
          <w:p w:rsidR="00221A66" w:rsidRPr="0046111A" w:rsidRDefault="00221A66" w:rsidP="00773FF0">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Екінші түрдегі Вольтерра теңдеуін тізбектей жуықтау арқылы шығару, резольвента ғымы</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теңдеуін түрлендірулер көмегімен есептеу</w:t>
            </w:r>
          </w:p>
        </w:tc>
      </w:tr>
      <w:tr w:rsidR="00221A66" w:rsidRPr="00221A66"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Өзегі қарапайым екінші түрдегі Фредгольм интегралдық теңдеуін алгебралық теңдеулер жүйесіне келтіріп шешуді бағдарлама көмегінде алгоритм құру арқылы табу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Екінші түрдегі Фредгольм теңдеуінің резольвентасын табу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Бірінші түрдегі Фредгольм теңдеуінің сипаттауыш саны мен меншікті функциясын бағдарлама көмегінде алгоритм құру арқылы табу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теңдеулер жүйелерін түрлендірулер көмегімен есептеу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Вольтерраның екінші түрдегі интегралдық теңдеу шешімін бағдарламада аналитикалық табу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Вольтерраның екінші түрдегі интегралдық теңдеуі шешімін дифференциалдық түрге келтіру арқылы табу</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Бірінші текті сингуляр ауытқыған Абел ядролы Вольтерраның интегралдық теңдеуі</w:t>
            </w:r>
          </w:p>
        </w:tc>
      </w:tr>
      <w:tr w:rsidR="00221A66" w:rsidRPr="00FA6465" w:rsidTr="00221A66">
        <w:tc>
          <w:tcPr>
            <w:tcW w:w="9606" w:type="dxa"/>
          </w:tcPr>
          <w:p w:rsidR="00221A66" w:rsidRPr="0046111A" w:rsidRDefault="00221A66" w:rsidP="00A87488">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екінші түрдегі Вольтерра типіндегі интегро-дифференциалдық теңдеуі</w:t>
            </w:r>
          </w:p>
        </w:tc>
      </w:tr>
      <w:tr w:rsidR="00221A66" w:rsidRPr="00FA6465" w:rsidTr="00221A66">
        <w:tc>
          <w:tcPr>
            <w:tcW w:w="9606" w:type="dxa"/>
          </w:tcPr>
          <w:p w:rsidR="00221A66" w:rsidRPr="0046111A" w:rsidRDefault="00221A66" w:rsidP="00A87488">
            <w:pPr>
              <w:autoSpaceDE w:val="0"/>
              <w:autoSpaceDN w:val="0"/>
              <w:adjustRightInd w:val="0"/>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Вольтерраның екінші түрдегі интегро-дифференциалдық теңдеуін түрлендірулер көмегімен есептеу</w:t>
            </w:r>
          </w:p>
        </w:tc>
      </w:tr>
    </w:tbl>
    <w:p w:rsidR="006C6C3B" w:rsidRPr="0046111A" w:rsidRDefault="006C6C3B" w:rsidP="00221A66">
      <w:pPr>
        <w:spacing w:after="0" w:line="240" w:lineRule="auto"/>
        <w:jc w:val="both"/>
        <w:rPr>
          <w:rFonts w:ascii="Times New Roman" w:hAnsi="Times New Roman" w:cs="Times New Roman"/>
          <w:sz w:val="28"/>
          <w:szCs w:val="28"/>
          <w:lang w:val="kk-KZ"/>
        </w:rPr>
      </w:pPr>
    </w:p>
    <w:p w:rsidR="006C40B6" w:rsidRPr="0046111A" w:rsidRDefault="006C40B6" w:rsidP="00FB4529">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Maple</w:t>
      </w:r>
      <w:r w:rsidR="00BE41D7" w:rsidRPr="0046111A">
        <w:rPr>
          <w:rFonts w:ascii="Times New Roman" w:hAnsi="Times New Roman" w:cs="Times New Roman"/>
          <w:sz w:val="28"/>
          <w:szCs w:val="28"/>
          <w:lang w:val="kk-KZ"/>
        </w:rPr>
        <w:t xml:space="preserve"> </w:t>
      </w:r>
      <w:r w:rsidR="00B53F14" w:rsidRPr="0046111A">
        <w:rPr>
          <w:rFonts w:ascii="Times New Roman" w:hAnsi="Times New Roman" w:cs="Times New Roman"/>
          <w:sz w:val="28"/>
          <w:szCs w:val="28"/>
          <w:lang w:val="kk-KZ"/>
        </w:rPr>
        <w:t>КМЖ-сы</w:t>
      </w:r>
      <w:r w:rsidRPr="0046111A">
        <w:rPr>
          <w:rFonts w:ascii="Times New Roman" w:hAnsi="Times New Roman" w:cs="Times New Roman"/>
          <w:sz w:val="28"/>
          <w:szCs w:val="28"/>
          <w:lang w:val="kk-KZ"/>
        </w:rPr>
        <w:t xml:space="preserve"> графикалық түрде интегралдық теңдеулерді шешу үшін арнайы әзірленбегенімен оның шешімін, қасиеттерін зерттеуде көмек береді және толық сандық шешімді жүзеге асыру үшін қызмет ете алады. Осыған байланысты, берілген бағдарлама бойынша қажетті интегралдық қисық сызығын сандық әдісп</w:t>
      </w:r>
      <w:r w:rsidR="00FE0E72" w:rsidRPr="0046111A">
        <w:rPr>
          <w:rFonts w:ascii="Times New Roman" w:hAnsi="Times New Roman" w:cs="Times New Roman"/>
          <w:sz w:val="28"/>
          <w:szCs w:val="28"/>
          <w:lang w:val="kk-KZ"/>
        </w:rPr>
        <w:t>ен құруды қарастырады. Сондай-ақ</w:t>
      </w:r>
      <w:r w:rsidRPr="0046111A">
        <w:rPr>
          <w:rFonts w:ascii="Times New Roman" w:hAnsi="Times New Roman" w:cs="Times New Roman"/>
          <w:sz w:val="28"/>
          <w:szCs w:val="28"/>
          <w:lang w:val="kk-KZ"/>
        </w:rPr>
        <w:t xml:space="preserve"> бағдарламадан қажет қадам сұрасаңыз, экрандағы координаттарды, қажетті нүктелерді нақты алуға мүмкіндік береді. </w:t>
      </w:r>
    </w:p>
    <w:p w:rsidR="006C40B6" w:rsidRPr="0046111A" w:rsidRDefault="006C40B6" w:rsidP="005D1175">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Осы бағдарламалар бойынша интегралдық теңдеулерді шешу үшін сандық әдістерді іске асырудың бір ғана кемшілігі - бұл нәтижелердің графикалық емес, кесте түрінде ұсынылғаны, бірақ </w:t>
      </w:r>
      <w:r w:rsidR="00B13C7C" w:rsidRPr="0046111A">
        <w:rPr>
          <w:rFonts w:ascii="Times New Roman" w:hAnsi="Times New Roman" w:cs="Times New Roman"/>
          <w:sz w:val="28"/>
          <w:szCs w:val="28"/>
          <w:lang w:val="kk-KZ"/>
        </w:rPr>
        <w:t>кез-келген</w:t>
      </w:r>
      <w:r w:rsidRPr="0046111A">
        <w:rPr>
          <w:rFonts w:ascii="Times New Roman" w:hAnsi="Times New Roman" w:cs="Times New Roman"/>
          <w:sz w:val="28"/>
          <w:szCs w:val="28"/>
          <w:lang w:val="kk-KZ"/>
        </w:rPr>
        <w:t xml:space="preserve"> нүктесінің координаталарын көрсетуге рұқсат бергенімен, мұндағы кемшілікті жоюға қабілетті болып табылады. Осылайша,</w:t>
      </w:r>
      <w:r w:rsidR="005D1175" w:rsidRPr="0046111A">
        <w:rPr>
          <w:rFonts w:ascii="Times New Roman" w:hAnsi="Times New Roman" w:cs="Times New Roman"/>
          <w:sz w:val="28"/>
          <w:szCs w:val="28"/>
          <w:lang w:val="kk-KZ"/>
        </w:rPr>
        <w:t xml:space="preserve"> Maple КМЖ</w:t>
      </w:r>
      <w:r w:rsidRPr="0046111A">
        <w:rPr>
          <w:rFonts w:ascii="Times New Roman" w:hAnsi="Times New Roman" w:cs="Times New Roman"/>
          <w:sz w:val="28"/>
          <w:szCs w:val="28"/>
          <w:lang w:val="kk-KZ"/>
        </w:rPr>
        <w:t xml:space="preserve"> бір мезгілде интегралдық теңдеулерді шешу үшін екі әдісті жүзеге асырады, олар: графикалық және сандық</w:t>
      </w:r>
      <w:r w:rsidR="005D1175" w:rsidRPr="0046111A">
        <w:rPr>
          <w:rFonts w:ascii="Times New Roman" w:hAnsi="Times New Roman" w:cs="Times New Roman"/>
          <w:sz w:val="28"/>
          <w:szCs w:val="28"/>
          <w:lang w:val="kk-KZ"/>
        </w:rPr>
        <w:t xml:space="preserve"> әдістер мұндағы</w:t>
      </w:r>
      <w:r w:rsidRPr="0046111A">
        <w:rPr>
          <w:rFonts w:ascii="Times New Roman" w:hAnsi="Times New Roman" w:cs="Times New Roman"/>
          <w:sz w:val="28"/>
          <w:szCs w:val="28"/>
          <w:lang w:val="kk-KZ"/>
        </w:rPr>
        <w:t xml:space="preserve"> жұмыс жасайтын бағдарламалар</w:t>
      </w:r>
      <w:r w:rsidR="005D1175" w:rsidRPr="0046111A">
        <w:rPr>
          <w:rFonts w:ascii="Times New Roman" w:hAnsi="Times New Roman" w:cs="Times New Roman"/>
          <w:sz w:val="28"/>
          <w:szCs w:val="28"/>
          <w:lang w:val="kk-KZ"/>
        </w:rPr>
        <w:t xml:space="preserve"> арқылы</w:t>
      </w:r>
      <w:r w:rsidRPr="0046111A">
        <w:rPr>
          <w:rFonts w:ascii="Times New Roman" w:hAnsi="Times New Roman" w:cs="Times New Roman"/>
          <w:sz w:val="28"/>
          <w:szCs w:val="28"/>
          <w:lang w:val="kk-KZ"/>
        </w:rPr>
        <w:t xml:space="preserve"> интегралдық теңдеулерді дифференциалдық теңдеулерге келтіруге мүмкін болса,</w:t>
      </w:r>
      <w:r w:rsidR="005D1175" w:rsidRPr="0046111A">
        <w:rPr>
          <w:rFonts w:ascii="Times New Roman" w:hAnsi="Times New Roman" w:cs="Times New Roman"/>
          <w:sz w:val="28"/>
          <w:szCs w:val="28"/>
          <w:lang w:val="kk-KZ"/>
        </w:rPr>
        <w:t xml:space="preserve"> тағы да</w:t>
      </w:r>
      <w:r w:rsidRPr="0046111A">
        <w:rPr>
          <w:rFonts w:ascii="Times New Roman" w:hAnsi="Times New Roman" w:cs="Times New Roman"/>
          <w:sz w:val="28"/>
          <w:szCs w:val="28"/>
          <w:lang w:val="kk-KZ"/>
        </w:rPr>
        <w:t xml:space="preserve"> шешуде графикалық және сандық ә</w:t>
      </w:r>
      <w:r w:rsidR="005D1175" w:rsidRPr="0046111A">
        <w:rPr>
          <w:rFonts w:ascii="Times New Roman" w:hAnsi="Times New Roman" w:cs="Times New Roman"/>
          <w:sz w:val="28"/>
          <w:szCs w:val="28"/>
          <w:lang w:val="kk-KZ"/>
        </w:rPr>
        <w:t>дістерді қолдануға мүмкін</w:t>
      </w:r>
      <w:r w:rsidRPr="0046111A">
        <w:rPr>
          <w:rFonts w:ascii="Times New Roman" w:hAnsi="Times New Roman" w:cs="Times New Roman"/>
          <w:sz w:val="28"/>
          <w:szCs w:val="28"/>
          <w:lang w:val="kk-KZ"/>
        </w:rPr>
        <w:t xml:space="preserve">. </w:t>
      </w:r>
      <w:r w:rsidR="00863E2C" w:rsidRPr="0046111A">
        <w:rPr>
          <w:rFonts w:ascii="Times New Roman" w:hAnsi="Times New Roman" w:cs="Times New Roman"/>
          <w:sz w:val="28"/>
          <w:szCs w:val="28"/>
          <w:lang w:val="kk-KZ"/>
        </w:rPr>
        <w:t xml:space="preserve">Maple </w:t>
      </w:r>
      <w:r w:rsidRPr="0046111A">
        <w:rPr>
          <w:rFonts w:ascii="Times New Roman" w:hAnsi="Times New Roman" w:cs="Times New Roman"/>
          <w:sz w:val="28"/>
          <w:szCs w:val="28"/>
          <w:lang w:val="kk-KZ"/>
        </w:rPr>
        <w:t xml:space="preserve">КМЖ және басқа </w:t>
      </w:r>
      <w:r w:rsidRPr="0046111A">
        <w:rPr>
          <w:rFonts w:ascii="Times New Roman" w:hAnsi="Times New Roman" w:cs="Times New Roman"/>
          <w:sz w:val="28"/>
          <w:szCs w:val="28"/>
          <w:lang w:val="kk-KZ"/>
        </w:rPr>
        <w:lastRenderedPageBreak/>
        <w:t xml:space="preserve">да бағдарламаларды пайдалана отырып, солардың негізінде компьютерлік-түзету құралымен жұмыс жасай отырып, есептерді сапалы түрде шешеміз. </w:t>
      </w:r>
    </w:p>
    <w:p w:rsidR="006C40B6" w:rsidRPr="0046111A" w:rsidRDefault="005D1175" w:rsidP="00FB4529">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Maple КМЖ–ны қолданып,</w:t>
      </w:r>
      <w:r w:rsidR="006C40B6" w:rsidRPr="0046111A">
        <w:rPr>
          <w:rFonts w:ascii="Times New Roman" w:hAnsi="Times New Roman" w:cs="Times New Roman"/>
          <w:sz w:val="28"/>
          <w:szCs w:val="28"/>
          <w:lang w:val="kk-KZ"/>
        </w:rPr>
        <w:t xml:space="preserve"> интегралдық теңдеулерді шешу барлық әдістер</w:t>
      </w:r>
      <w:r w:rsidRPr="0046111A">
        <w:rPr>
          <w:rFonts w:ascii="Times New Roman" w:hAnsi="Times New Roman" w:cs="Times New Roman"/>
          <w:sz w:val="28"/>
          <w:szCs w:val="28"/>
          <w:lang w:val="kk-KZ"/>
        </w:rPr>
        <w:t>ді пайдалануға</w:t>
      </w:r>
      <w:r w:rsidR="006C40B6" w:rsidRPr="0046111A">
        <w:rPr>
          <w:rFonts w:ascii="Times New Roman" w:hAnsi="Times New Roman" w:cs="Times New Roman"/>
          <w:sz w:val="28"/>
          <w:szCs w:val="28"/>
          <w:lang w:val="kk-KZ"/>
        </w:rPr>
        <w:t xml:space="preserve"> мүмкіндік береді. Сонымен қатар, осы әдістерді жүзеге асыру үшін </w:t>
      </w:r>
      <w:r w:rsidR="001900F5" w:rsidRPr="0046111A">
        <w:rPr>
          <w:rFonts w:ascii="Times New Roman" w:hAnsi="Times New Roman" w:cs="Times New Roman"/>
          <w:sz w:val="28"/>
          <w:szCs w:val="28"/>
          <w:lang w:val="kk-KZ"/>
        </w:rPr>
        <w:t>қолдану</w:t>
      </w:r>
      <w:r w:rsidR="006C40B6" w:rsidRPr="0046111A">
        <w:rPr>
          <w:rFonts w:ascii="Times New Roman" w:hAnsi="Times New Roman" w:cs="Times New Roman"/>
          <w:sz w:val="28"/>
          <w:szCs w:val="28"/>
          <w:lang w:val="kk-KZ"/>
        </w:rPr>
        <w:t>шыдан бағдарламаның күрделі игерімдерін талап етпейді, тек берілген бағдарлама жайында шамалы білудің өзі жеткілікті болып табылады.</w:t>
      </w:r>
    </w:p>
    <w:p w:rsidR="006C0A9B" w:rsidRPr="0046111A" w:rsidRDefault="006C0A9B" w:rsidP="00FB4529">
      <w:pPr>
        <w:spacing w:after="0" w:line="240" w:lineRule="auto"/>
        <w:ind w:firstLine="708"/>
        <w:rPr>
          <w:rFonts w:ascii="Times New Roman" w:hAnsi="Times New Roman" w:cs="Times New Roman"/>
          <w:noProof/>
          <w:sz w:val="28"/>
          <w:szCs w:val="28"/>
          <w:lang w:val="kk-KZ"/>
        </w:rPr>
      </w:pPr>
    </w:p>
    <w:p w:rsidR="00D33850" w:rsidRPr="0046111A" w:rsidRDefault="00C15BB4" w:rsidP="00221A66">
      <w:pPr>
        <w:spacing w:after="0" w:line="240" w:lineRule="auto"/>
        <w:ind w:firstLine="567"/>
        <w:jc w:val="both"/>
        <w:rPr>
          <w:rFonts w:ascii="Times New Roman" w:hAnsi="Times New Roman" w:cs="Times New Roman"/>
          <w:b/>
          <w:noProof/>
          <w:sz w:val="28"/>
          <w:szCs w:val="28"/>
          <w:lang w:val="kk-KZ"/>
        </w:rPr>
      </w:pPr>
      <w:r w:rsidRPr="0046111A">
        <w:rPr>
          <w:rFonts w:ascii="Times New Roman" w:hAnsi="Times New Roman" w:cs="Times New Roman"/>
          <w:b/>
          <w:noProof/>
          <w:sz w:val="28"/>
          <w:szCs w:val="28"/>
          <w:lang w:val="kk-KZ"/>
        </w:rPr>
        <w:t xml:space="preserve">1.3 </w:t>
      </w:r>
      <w:r w:rsidR="009F033A" w:rsidRPr="0046111A">
        <w:rPr>
          <w:rFonts w:ascii="Times New Roman" w:hAnsi="Times New Roman" w:cs="Times New Roman"/>
          <w:b/>
          <w:sz w:val="28"/>
          <w:szCs w:val="28"/>
          <w:lang w:val="kk-KZ"/>
        </w:rPr>
        <w:t xml:space="preserve">Интегралдық теңдеулерді </w:t>
      </w:r>
      <w:r w:rsidR="001C2C91" w:rsidRPr="0046111A">
        <w:rPr>
          <w:rFonts w:ascii="Times New Roman" w:hAnsi="Times New Roman" w:cs="Times New Roman"/>
          <w:b/>
          <w:sz w:val="28"/>
          <w:szCs w:val="28"/>
          <w:lang w:val="kk-KZ"/>
        </w:rPr>
        <w:t xml:space="preserve">шешуді </w:t>
      </w:r>
      <w:r w:rsidR="009F033A" w:rsidRPr="0046111A">
        <w:rPr>
          <w:rFonts w:ascii="Times New Roman" w:hAnsi="Times New Roman" w:cs="Times New Roman"/>
          <w:b/>
          <w:sz w:val="28"/>
          <w:szCs w:val="28"/>
          <w:lang w:val="kk-KZ"/>
        </w:rPr>
        <w:t>математика мамандығы студенттеріне Maple комп</w:t>
      </w:r>
      <w:r w:rsidR="00292D13" w:rsidRPr="0046111A">
        <w:rPr>
          <w:rFonts w:ascii="Times New Roman" w:hAnsi="Times New Roman" w:cs="Times New Roman"/>
          <w:b/>
          <w:sz w:val="28"/>
          <w:szCs w:val="28"/>
          <w:lang w:val="kk-KZ"/>
        </w:rPr>
        <w:t>ь</w:t>
      </w:r>
      <w:r w:rsidR="009F033A" w:rsidRPr="0046111A">
        <w:rPr>
          <w:rFonts w:ascii="Times New Roman" w:hAnsi="Times New Roman" w:cs="Times New Roman"/>
          <w:b/>
          <w:sz w:val="28"/>
          <w:szCs w:val="28"/>
          <w:lang w:val="kk-KZ"/>
        </w:rPr>
        <w:t>ютерлік математика жүйесін қолданып оқытудың құрылымдық-мазмұндық моделі</w:t>
      </w:r>
    </w:p>
    <w:p w:rsidR="00371F71" w:rsidRPr="0046111A" w:rsidRDefault="00371F71" w:rsidP="00FB4529">
      <w:pPr>
        <w:spacing w:after="0" w:line="240" w:lineRule="auto"/>
        <w:ind w:firstLine="708"/>
        <w:rPr>
          <w:rFonts w:ascii="Times New Roman" w:hAnsi="Times New Roman" w:cs="Times New Roman"/>
          <w:b/>
          <w:noProof/>
          <w:sz w:val="28"/>
          <w:szCs w:val="28"/>
          <w:lang w:val="kk-KZ"/>
        </w:rPr>
      </w:pPr>
    </w:p>
    <w:p w:rsidR="002056C2" w:rsidRPr="00221A66" w:rsidRDefault="002056C2" w:rsidP="009E4D17">
      <w:pPr>
        <w:pStyle w:val="a3"/>
        <w:numPr>
          <w:ilvl w:val="2"/>
          <w:numId w:val="40"/>
        </w:numPr>
        <w:tabs>
          <w:tab w:val="left" w:pos="1276"/>
        </w:tabs>
        <w:spacing w:after="0" w:line="240" w:lineRule="auto"/>
        <w:ind w:left="0" w:firstLine="567"/>
        <w:rPr>
          <w:rFonts w:ascii="Times New Roman" w:hAnsi="Times New Roman" w:cs="Times New Roman"/>
          <w:bCs/>
          <w:sz w:val="28"/>
          <w:szCs w:val="28"/>
          <w:lang w:val="kk-KZ"/>
        </w:rPr>
      </w:pPr>
      <w:r w:rsidRPr="00221A66">
        <w:rPr>
          <w:rFonts w:ascii="Times New Roman" w:hAnsi="Times New Roman" w:cs="Times New Roman"/>
          <w:bCs/>
          <w:sz w:val="28"/>
          <w:szCs w:val="28"/>
          <w:lang w:val="kk-KZ"/>
        </w:rPr>
        <w:t>Интеграл</w:t>
      </w:r>
      <w:r w:rsidR="00151D69" w:rsidRPr="00221A66">
        <w:rPr>
          <w:rFonts w:ascii="Times New Roman" w:hAnsi="Times New Roman" w:cs="Times New Roman"/>
          <w:bCs/>
          <w:sz w:val="28"/>
          <w:szCs w:val="28"/>
          <w:lang w:val="kk-KZ"/>
        </w:rPr>
        <w:t>дық</w:t>
      </w:r>
      <w:r w:rsidRPr="00221A66">
        <w:rPr>
          <w:rFonts w:ascii="Times New Roman" w:hAnsi="Times New Roman" w:cs="Times New Roman"/>
          <w:bCs/>
          <w:sz w:val="28"/>
          <w:szCs w:val="28"/>
          <w:lang w:val="kk-KZ"/>
        </w:rPr>
        <w:t xml:space="preserve"> теңдеулер ұғымының келіп шығуы жайлы тарихи шолу</w:t>
      </w:r>
    </w:p>
    <w:p w:rsidR="00A0789C" w:rsidRPr="0046111A" w:rsidRDefault="00A0789C" w:rsidP="00C15BB4">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w:t>
      </w:r>
      <w:r w:rsidR="0015785B" w:rsidRPr="0046111A">
        <w:rPr>
          <w:rFonts w:ascii="Times New Roman" w:hAnsi="Times New Roman" w:cs="Times New Roman"/>
          <w:sz w:val="28"/>
          <w:szCs w:val="28"/>
          <w:lang w:val="kk-KZ"/>
        </w:rPr>
        <w:t>дық</w:t>
      </w:r>
      <w:r w:rsidRPr="0046111A">
        <w:rPr>
          <w:rFonts w:ascii="Times New Roman" w:hAnsi="Times New Roman" w:cs="Times New Roman"/>
          <w:sz w:val="28"/>
          <w:szCs w:val="28"/>
          <w:lang w:val="kk-KZ"/>
        </w:rPr>
        <w:t xml:space="preserve"> теңдеулер үғымы алғашқы рет XIX ғасырдың орталарында француздық Ж.Фурье, норвегиялық Н.Х.Абель, француздық Ж.Лиувилль және т.б. ғалымдардың фундаментал зерттеулеріне арналған ғылыми жұмыстарында кездеседі.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үлкен қолданбалы мағынаға ие. Жаратылыстану және техниканың көптеген есептерін зерттеуде қолданатын құрал болып механикада, астрономия, химия, биология, медицинаның көптеген есептерін зерттеуде қолданылады. Сызықты интегралдық теңдеулер теориясы математикалық физика және жаратылыстанудың есептерінде кеңінен қолданылады. Сонымен қатар заманауи математиканың қажетті бөлімдерінің бірі болып табылады.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қолданудағы ең негізгі мәселесінің бірі дербес туындылы дифференциалдық теңдеулерді шешудің жолдарының табылуы болып табылады. Интегралдық теңдеулер ізделінді функцияларды облыстың шекарасындағы мәнін табуға арналған, яғни алдымен шекарада анықтап алып, кейіннен облыстың ішінде қарастыруға негізделген.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теңдеулердің пән ретінде қалыптасуы және оқу орындарында оқытылуында, математикалық физиканың негізгі теңдеулерінің бірі болған, эллиптикалық типтегі Лаплас (француз ғалымы Пьер-Симон де Лаплас) теңдеуі үшін Дирихле есебін зерттеуде тізбектей жуықтау әдісін қолдануда ерекше нәтижелерге ие болған Нейманның жұмыстарынан басталады </w:t>
      </w:r>
      <w:r w:rsidR="00DE20AA" w:rsidRPr="0046111A">
        <w:rPr>
          <w:rFonts w:ascii="Times New Roman" w:hAnsi="Times New Roman" w:cs="Times New Roman"/>
          <w:sz w:val="28"/>
          <w:szCs w:val="28"/>
          <w:lang w:val="kk-KZ"/>
        </w:rPr>
        <w:t>[53</w:t>
      </w:r>
      <w:r w:rsidRPr="0046111A">
        <w:rPr>
          <w:rFonts w:ascii="Times New Roman" w:hAnsi="Times New Roman" w:cs="Times New Roman"/>
          <w:sz w:val="28"/>
          <w:szCs w:val="28"/>
          <w:lang w:val="kk-KZ"/>
        </w:rPr>
        <w:t xml:space="preserve">]. </w:t>
      </w:r>
    </w:p>
    <w:p w:rsidR="00A0789C"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Француз ғалымы Ж.А.Пуанкаренің мембрананың тербелісі теңдеуін зерттеуде комплекс параметрін енгізу жөніндегі идеясы келесі интегралдық теңдеуді қарастыруымен байланысты </w:t>
      </w:r>
      <w:r w:rsidR="002F3D99" w:rsidRPr="0046111A">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54</w:t>
      </w:r>
      <w:r w:rsidRPr="0046111A">
        <w:rPr>
          <w:rFonts w:ascii="Times New Roman" w:hAnsi="Times New Roman" w:cs="Times New Roman"/>
          <w:sz w:val="28"/>
          <w:szCs w:val="28"/>
          <w:lang w:val="kk-KZ"/>
        </w:rPr>
        <w:t>]:</w:t>
      </w:r>
    </w:p>
    <w:p w:rsidR="00221A66" w:rsidRPr="00221A66" w:rsidRDefault="00221A66" w:rsidP="00FB4529">
      <w:pPr>
        <w:spacing w:after="0" w:line="240" w:lineRule="auto"/>
        <w:ind w:firstLine="539"/>
        <w:jc w:val="both"/>
        <w:rPr>
          <w:rFonts w:ascii="Times New Roman" w:hAnsi="Times New Roman" w:cs="Times New Roman"/>
          <w:sz w:val="16"/>
          <w:szCs w:val="16"/>
          <w:lang w:val="kk-KZ"/>
        </w:rPr>
      </w:pPr>
    </w:p>
    <w:p w:rsidR="00A0789C" w:rsidRPr="0046111A" w:rsidRDefault="00A0789C" w:rsidP="00FB4529">
      <w:pPr>
        <w:spacing w:after="0" w:line="240" w:lineRule="auto"/>
        <w:ind w:firstLine="539"/>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4440" w:dyaOrig="680" w14:anchorId="79B4514E">
          <v:shape id="_x0000_i1025" type="#_x0000_t75" style="width:223.6pt;height:37.9pt" o:ole="">
            <v:imagedata r:id="rId10" o:title=""/>
          </v:shape>
          <o:OLEObject Type="Embed" ProgID="Equation.DSMT4" ShapeID="_x0000_i1025" DrawAspect="Content" ObjectID="_1731332933" r:id="rId11"/>
        </w:object>
      </w:r>
      <w:r w:rsidRPr="0046111A">
        <w:rPr>
          <w:rFonts w:ascii="Times New Roman" w:hAnsi="Times New Roman" w:cs="Times New Roman"/>
          <w:sz w:val="28"/>
          <w:szCs w:val="28"/>
          <w:lang w:val="kk-KZ"/>
        </w:rPr>
        <w:t xml:space="preserve">                               (1.1)</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Мұнда </w:t>
      </w:r>
      <w:r w:rsidRPr="0046111A">
        <w:rPr>
          <w:rFonts w:ascii="Times New Roman" w:hAnsi="Times New Roman" w:cs="Times New Roman"/>
          <w:position w:val="-4"/>
          <w:sz w:val="28"/>
          <w:szCs w:val="28"/>
        </w:rPr>
        <w:object w:dxaOrig="460" w:dyaOrig="279" w14:anchorId="15A00FE7">
          <v:shape id="_x0000_i1026" type="#_x0000_t75" style="width:22.75pt;height:15.15pt" o:ole="">
            <v:imagedata r:id="rId12" o:title=""/>
          </v:shape>
          <o:OLEObject Type="Embed" ProgID="Equation.DSMT4" ShapeID="_x0000_i1026" DrawAspect="Content" ObjectID="_1731332934" r:id="rId13"/>
        </w:object>
      </w:r>
      <w:r w:rsidRPr="0046111A">
        <w:rPr>
          <w:rFonts w:ascii="Times New Roman" w:hAnsi="Times New Roman" w:cs="Times New Roman"/>
          <w:sz w:val="28"/>
          <w:szCs w:val="28"/>
          <w:lang w:val="kk-KZ"/>
        </w:rPr>
        <w:t xml:space="preserve">шектеулі кеңістік, </w:t>
      </w:r>
      <w:r w:rsidRPr="0046111A">
        <w:rPr>
          <w:rFonts w:ascii="Times New Roman" w:hAnsi="Times New Roman" w:cs="Times New Roman"/>
          <w:position w:val="-6"/>
          <w:sz w:val="28"/>
          <w:szCs w:val="28"/>
        </w:rPr>
        <w:object w:dxaOrig="460" w:dyaOrig="300" w14:anchorId="388EE06B">
          <v:shape id="_x0000_i1027" type="#_x0000_t75" style="width:22.75pt;height:15.15pt" o:ole="">
            <v:imagedata r:id="rId14" o:title=""/>
          </v:shape>
          <o:OLEObject Type="Embed" ProgID="Equation.DSMT4" ShapeID="_x0000_i1027" DrawAspect="Content" ObjectID="_1731332935" r:id="rId15"/>
        </w:object>
      </w:r>
      <w:r w:rsidRPr="0046111A">
        <w:rPr>
          <w:rFonts w:ascii="Times New Roman" w:hAnsi="Times New Roman" w:cs="Times New Roman"/>
          <w:sz w:val="28"/>
          <w:szCs w:val="28"/>
          <w:lang w:val="kk-KZ"/>
        </w:rPr>
        <w:t xml:space="preserve">параметр, </w:t>
      </w:r>
      <w:r w:rsidRPr="0046111A">
        <w:rPr>
          <w:rFonts w:ascii="Times New Roman" w:hAnsi="Times New Roman" w:cs="Times New Roman"/>
          <w:position w:val="-12"/>
          <w:sz w:val="28"/>
          <w:szCs w:val="28"/>
        </w:rPr>
        <w:object w:dxaOrig="2100" w:dyaOrig="360" w14:anchorId="5C4437FE">
          <v:shape id="_x0000_i1028" type="#_x0000_t75" style="width:94.75pt;height:22.75pt" o:ole="">
            <v:imagedata r:id="rId16" o:title=""/>
          </v:shape>
          <o:OLEObject Type="Embed" ProgID="Equation.DSMT4" ShapeID="_x0000_i1028" DrawAspect="Content" ObjectID="_1731332936" r:id="rId17"/>
        </w:object>
      </w:r>
      <w:r w:rsidRPr="0046111A">
        <w:rPr>
          <w:rFonts w:ascii="Times New Roman" w:hAnsi="Times New Roman" w:cs="Times New Roman"/>
          <w:sz w:val="28"/>
          <w:szCs w:val="28"/>
          <w:lang w:val="kk-KZ"/>
        </w:rPr>
        <w:t xml:space="preserve">берілген функциялар.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(1.1) теңдеу біртекті емес, ал </w:t>
      </w:r>
      <w:r w:rsidR="00AE437C" w:rsidRPr="0046111A">
        <w:rPr>
          <w:rFonts w:ascii="Times New Roman" w:hAnsi="Times New Roman" w:cs="Times New Roman"/>
          <w:position w:val="-12"/>
          <w:sz w:val="28"/>
          <w:szCs w:val="28"/>
        </w:rPr>
        <w:object w:dxaOrig="960" w:dyaOrig="360" w14:anchorId="40250448">
          <v:shape id="_x0000_i1029" type="#_x0000_t75" style="width:37.9pt;height:18.95pt" o:ole="">
            <v:imagedata r:id="rId18" o:title=""/>
          </v:shape>
          <o:OLEObject Type="Embed" ProgID="Equation.DSMT4" ShapeID="_x0000_i1029" DrawAspect="Content" ObjectID="_1731332937" r:id="rId19"/>
        </w:object>
      </w:r>
      <w:r w:rsidRPr="0046111A">
        <w:rPr>
          <w:rFonts w:ascii="Times New Roman" w:hAnsi="Times New Roman" w:cs="Times New Roman"/>
          <w:sz w:val="28"/>
          <w:szCs w:val="28"/>
          <w:lang w:val="kk-KZ"/>
        </w:rPr>
        <w:t xml:space="preserve"> болса біртекті интегралдық теңдеу деп аталады. (1.1) интегралдық теңдеудегі </w:t>
      </w:r>
      <w:r w:rsidRPr="0046111A">
        <w:rPr>
          <w:rFonts w:ascii="Times New Roman" w:hAnsi="Times New Roman" w:cs="Times New Roman"/>
          <w:position w:val="-10"/>
          <w:sz w:val="28"/>
          <w:szCs w:val="28"/>
        </w:rPr>
        <w:object w:dxaOrig="940" w:dyaOrig="340" w14:anchorId="67222568">
          <v:shape id="_x0000_i1030" type="#_x0000_t75" style="width:49.25pt;height:15.15pt" o:ole="">
            <v:imagedata r:id="rId20" o:title=""/>
          </v:shape>
          <o:OLEObject Type="Embed" ProgID="Equation.DSMT4" ShapeID="_x0000_i1030" DrawAspect="Content" ObjectID="_1731332938" r:id="rId21"/>
        </w:object>
      </w:r>
      <w:r w:rsidRPr="0046111A">
        <w:rPr>
          <w:rFonts w:ascii="Times New Roman" w:hAnsi="Times New Roman" w:cs="Times New Roman"/>
          <w:sz w:val="28"/>
          <w:szCs w:val="28"/>
          <w:lang w:val="kk-KZ"/>
        </w:rPr>
        <w:t xml:space="preserve"> параметрі жеткілікті аз шама болса, шешім Нейман қатарына жинақталады.</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Сызықты интегралдық теңдеулер теориясының кезектегі дамуы италияндық В.Вольтерраның </w:t>
      </w:r>
    </w:p>
    <w:p w:rsidR="00A0789C" w:rsidRPr="0046111A" w:rsidRDefault="00A0789C" w:rsidP="00FB4529">
      <w:pPr>
        <w:spacing w:after="0" w:line="240" w:lineRule="auto"/>
        <w:ind w:firstLine="539"/>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4740" w:dyaOrig="859" w14:anchorId="2401EC29">
          <v:shape id="_x0000_i1031" type="#_x0000_t75" style="width:238.75pt;height:41.7pt" o:ole="">
            <v:imagedata r:id="rId22" o:title=""/>
          </v:shape>
          <o:OLEObject Type="Embed" ProgID="Equation.DSMT4" ShapeID="_x0000_i1031" DrawAspect="Content" ObjectID="_1731332939" r:id="rId23"/>
        </w:object>
      </w:r>
      <w:r w:rsidRPr="0046111A">
        <w:rPr>
          <w:rFonts w:ascii="Times New Roman" w:hAnsi="Times New Roman" w:cs="Times New Roman"/>
          <w:sz w:val="28"/>
          <w:szCs w:val="28"/>
          <w:lang w:val="kk-KZ"/>
        </w:rPr>
        <w:t xml:space="preserve">                           (1.2)</w:t>
      </w:r>
    </w:p>
    <w:p w:rsidR="00A0789C" w:rsidRPr="0046111A" w:rsidRDefault="00A0789C" w:rsidP="00FB4529">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түріндегі теңдеулерді зерттеу арқылы жалғасады. Егер </w:t>
      </w:r>
      <w:r w:rsidRPr="0046111A">
        <w:rPr>
          <w:rFonts w:ascii="Times New Roman" w:hAnsi="Times New Roman" w:cs="Times New Roman"/>
          <w:position w:val="-12"/>
          <w:sz w:val="28"/>
          <w:szCs w:val="28"/>
        </w:rPr>
        <w:object w:dxaOrig="720" w:dyaOrig="360" w14:anchorId="78CDB184">
          <v:shape id="_x0000_i1032" type="#_x0000_t75" style="width:49.25pt;height:22.75pt" o:ole="">
            <v:imagedata r:id="rId24" o:title=""/>
          </v:shape>
          <o:OLEObject Type="Embed" ProgID="Equation.DSMT4" ShapeID="_x0000_i1032" DrawAspect="Content" ObjectID="_1731332940" r:id="rId25"/>
        </w:object>
      </w:r>
      <w:r w:rsidRPr="0046111A">
        <w:rPr>
          <w:rFonts w:ascii="Times New Roman" w:hAnsi="Times New Roman" w:cs="Times New Roman"/>
          <w:sz w:val="28"/>
          <w:szCs w:val="28"/>
          <w:lang w:val="kk-KZ"/>
        </w:rPr>
        <w:t xml:space="preserve"> және </w:t>
      </w:r>
      <w:r w:rsidRPr="0046111A">
        <w:rPr>
          <w:rFonts w:ascii="Times New Roman" w:hAnsi="Times New Roman" w:cs="Times New Roman"/>
          <w:position w:val="-12"/>
          <w:sz w:val="28"/>
          <w:szCs w:val="28"/>
        </w:rPr>
        <w:object w:dxaOrig="560" w:dyaOrig="360" w14:anchorId="061FFFE1">
          <v:shape id="_x0000_i1033" type="#_x0000_t75" style="width:37.9pt;height:22.75pt" o:ole="">
            <v:imagedata r:id="rId26" o:title=""/>
          </v:shape>
          <o:OLEObject Type="Embed" ProgID="Equation.DSMT4" ShapeID="_x0000_i1033" DrawAspect="Content" ObjectID="_1731332941" r:id="rId27"/>
        </w:object>
      </w:r>
      <w:r w:rsidRPr="0046111A">
        <w:rPr>
          <w:rFonts w:ascii="Times New Roman" w:hAnsi="Times New Roman" w:cs="Times New Roman"/>
          <w:sz w:val="28"/>
          <w:szCs w:val="28"/>
          <w:lang w:val="kk-KZ"/>
        </w:rPr>
        <w:t xml:space="preserve">үздіксіз функциялар болса, онда, (1.2) Волтерраның екінші типтегі сызықты интегралдық теңдеуі </w:t>
      </w:r>
      <w:r w:rsidR="00B13C7C" w:rsidRPr="0046111A">
        <w:rPr>
          <w:rFonts w:ascii="Times New Roman" w:hAnsi="Times New Roman" w:cs="Times New Roman"/>
          <w:sz w:val="28"/>
          <w:szCs w:val="28"/>
          <w:lang w:val="kk-KZ"/>
        </w:rPr>
        <w:t>кез-келген</w:t>
      </w:r>
      <w:r w:rsidRPr="0046111A">
        <w:rPr>
          <w:rFonts w:ascii="Times New Roman" w:hAnsi="Times New Roman" w:cs="Times New Roman"/>
          <w:sz w:val="28"/>
          <w:szCs w:val="28"/>
          <w:lang w:val="kk-KZ"/>
        </w:rPr>
        <w:t xml:space="preserve"> комплекс</w:t>
      </w:r>
      <w:r w:rsidRPr="0046111A">
        <w:rPr>
          <w:rFonts w:ascii="Times New Roman" w:hAnsi="Times New Roman" w:cs="Times New Roman"/>
          <w:position w:val="-10"/>
          <w:sz w:val="28"/>
          <w:szCs w:val="28"/>
        </w:rPr>
        <w:object w:dxaOrig="260" w:dyaOrig="279" w14:anchorId="14A81602">
          <v:shape id="_x0000_i1034" type="#_x0000_t75" style="width:18.95pt;height:15.15pt" o:ole="">
            <v:imagedata r:id="rId28" o:title=""/>
          </v:shape>
          <o:OLEObject Type="Embed" ProgID="Equation.DSMT4" ShapeID="_x0000_i1034" DrawAspect="Content" ObjectID="_1731332942" r:id="rId29"/>
        </w:object>
      </w:r>
      <w:r w:rsidRPr="0046111A">
        <w:rPr>
          <w:rFonts w:ascii="Times New Roman" w:hAnsi="Times New Roman" w:cs="Times New Roman"/>
          <w:sz w:val="28"/>
          <w:szCs w:val="28"/>
          <w:lang w:val="kk-KZ"/>
        </w:rPr>
        <w:t xml:space="preserve"> мәні үшін тізбектей жуықтау әдісімен құру мүмкін болған жалғыз шешімге ие болады; сонымен қатар, шешім </w:t>
      </w:r>
      <w:r w:rsidRPr="0046111A">
        <w:rPr>
          <w:rFonts w:ascii="Times New Roman" w:hAnsi="Times New Roman" w:cs="Times New Roman"/>
          <w:position w:val="-10"/>
          <w:sz w:val="28"/>
          <w:szCs w:val="28"/>
        </w:rPr>
        <w:object w:dxaOrig="460" w:dyaOrig="279" w14:anchorId="0F611835">
          <v:shape id="_x0000_i1035" type="#_x0000_t75" style="width:30.3pt;height:15.15pt" o:ole="">
            <v:imagedata r:id="rId30" o:title=""/>
          </v:shape>
          <o:OLEObject Type="Embed" ProgID="Equation.DSMT4" ShapeID="_x0000_i1035" DrawAspect="Content" ObjectID="_1731332943" r:id="rId31"/>
        </w:object>
      </w:r>
      <w:r w:rsidRPr="0046111A">
        <w:rPr>
          <w:rFonts w:ascii="Times New Roman" w:hAnsi="Times New Roman" w:cs="Times New Roman"/>
          <w:sz w:val="28"/>
          <w:szCs w:val="28"/>
          <w:lang w:val="kk-KZ"/>
        </w:rPr>
        <w:t xml:space="preserve">дың бүтін дәрежелері арқылы жіктелетін Нейман қатары көрінісінде болады. </w:t>
      </w:r>
    </w:p>
    <w:p w:rsidR="00C72415"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(1.1) теңдеу 2-түрдегі жалпы сызықты интегралдық теңдеу жағдайында Нейманның қатары тек қана </w:t>
      </w:r>
      <w:r w:rsidRPr="0046111A">
        <w:rPr>
          <w:rFonts w:ascii="Times New Roman" w:hAnsi="Times New Roman" w:cs="Times New Roman"/>
          <w:position w:val="-10"/>
          <w:sz w:val="28"/>
          <w:szCs w:val="28"/>
        </w:rPr>
        <w:object w:dxaOrig="1140" w:dyaOrig="340" w14:anchorId="1AEA55B0">
          <v:shape id="_x0000_i1036" type="#_x0000_t75" style="width:64.4pt;height:15.15pt" o:ole="">
            <v:imagedata r:id="rId32" o:title=""/>
          </v:shape>
          <o:OLEObject Type="Embed" ProgID="Equation.DSMT4" ShapeID="_x0000_i1036" DrawAspect="Content" ObjectID="_1731332944" r:id="rId33"/>
        </w:object>
      </w:r>
      <w:r w:rsidRPr="0046111A">
        <w:rPr>
          <w:rFonts w:ascii="Times New Roman" w:hAnsi="Times New Roman" w:cs="Times New Roman"/>
          <w:sz w:val="28"/>
          <w:szCs w:val="28"/>
          <w:lang w:val="kk-KZ"/>
        </w:rPr>
        <w:t xml:space="preserve">дың барынша аз мәндерінде жинақталады.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Швециялық Э.И.Фредгольм 1900-1903 жылдары жасаған жұмыстарында</w:t>
      </w:r>
    </w:p>
    <w:p w:rsidR="00A0789C" w:rsidRPr="0046111A" w:rsidRDefault="00A0789C" w:rsidP="00221A66">
      <w:pPr>
        <w:spacing w:after="0" w:line="240" w:lineRule="auto"/>
        <w:ind w:left="1416" w:firstLine="708"/>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4360" w:dyaOrig="859" w14:anchorId="2AE60FC4">
          <v:shape id="_x0000_i1037" type="#_x0000_t75" style="width:3in;height:41.7pt" o:ole="">
            <v:imagedata r:id="rId34" o:title=""/>
          </v:shape>
          <o:OLEObject Type="Embed" ProgID="Equation.DSMT4" ShapeID="_x0000_i1037" DrawAspect="Content" ObjectID="_1731332945" r:id="rId35"/>
        </w:object>
      </w:r>
      <w:r w:rsidRPr="0046111A">
        <w:rPr>
          <w:rFonts w:ascii="Times New Roman" w:hAnsi="Times New Roman" w:cs="Times New Roman"/>
          <w:sz w:val="28"/>
          <w:szCs w:val="28"/>
          <w:lang w:val="kk-KZ"/>
        </w:rPr>
        <w:t xml:space="preserve">                           (1.3)</w:t>
      </w:r>
    </w:p>
    <w:p w:rsidR="002F5A5F"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теңдеуді </w:t>
      </w:r>
      <w:r w:rsidRPr="0046111A">
        <w:rPr>
          <w:rFonts w:ascii="Times New Roman" w:hAnsi="Times New Roman" w:cs="Times New Roman"/>
          <w:position w:val="-10"/>
          <w:sz w:val="28"/>
          <w:szCs w:val="28"/>
        </w:rPr>
        <w:object w:dxaOrig="460" w:dyaOrig="279" w14:anchorId="56F788FA">
          <v:shape id="_x0000_i1038" type="#_x0000_t75" style="width:30.3pt;height:15.15pt" o:ole="">
            <v:imagedata r:id="rId36" o:title=""/>
          </v:shape>
          <o:OLEObject Type="Embed" ProgID="Equation.DSMT4" ShapeID="_x0000_i1038" DrawAspect="Content" ObjectID="_1731332946" r:id="rId37"/>
        </w:object>
      </w:r>
      <w:r w:rsidRPr="0046111A">
        <w:rPr>
          <w:rFonts w:ascii="Times New Roman" w:hAnsi="Times New Roman" w:cs="Times New Roman"/>
          <w:sz w:val="28"/>
          <w:szCs w:val="28"/>
          <w:lang w:val="kk-KZ"/>
        </w:rPr>
        <w:t>дың барлық мүмкін мәндерінде ядроның және оң жақ</w:t>
      </w:r>
      <w:r w:rsidR="00221A66">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бөлігінің үздіксіз болған жағдайында қарастырды. Ол (1.3) интегралдық теңдеуді интегралдық қосынды ретінде алмастырып,</w:t>
      </w:r>
    </w:p>
    <w:p w:rsidR="00A0789C" w:rsidRPr="0046111A" w:rsidRDefault="00A0789C" w:rsidP="002F5A5F">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5040" w:dyaOrig="820" w14:anchorId="714EB031">
          <v:shape id="_x0000_i1039" type="#_x0000_t75" style="width:257.7pt;height:41.7pt" o:ole="">
            <v:imagedata r:id="rId38" o:title=""/>
          </v:shape>
          <o:OLEObject Type="Embed" ProgID="Equation.DSMT4" ShapeID="_x0000_i1039" DrawAspect="Content" ObjectID="_1731332947" r:id="rId39"/>
        </w:object>
      </w:r>
      <w:r w:rsidRPr="0046111A">
        <w:rPr>
          <w:rFonts w:ascii="Times New Roman" w:hAnsi="Times New Roman" w:cs="Times New Roman"/>
          <w:sz w:val="28"/>
          <w:szCs w:val="28"/>
          <w:lang w:val="kk-KZ"/>
        </w:rPr>
        <w:t xml:space="preserve">                        (1.4)</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алгебралық теңдеулер жүйесі ретінде қарастырды. (1.4) жүйені шешіп, алынған </w:t>
      </w:r>
      <w:r w:rsidRPr="0046111A">
        <w:rPr>
          <w:rFonts w:ascii="Times New Roman" w:hAnsi="Times New Roman" w:cs="Times New Roman"/>
          <w:position w:val="-16"/>
          <w:sz w:val="28"/>
          <w:szCs w:val="28"/>
        </w:rPr>
        <w:object w:dxaOrig="600" w:dyaOrig="420" w14:anchorId="72CA2BAD">
          <v:shape id="_x0000_i1040" type="#_x0000_t75" style="width:30.3pt;height:22.75pt" o:ole="">
            <v:imagedata r:id="rId40" o:title=""/>
          </v:shape>
          <o:OLEObject Type="Embed" ProgID="Equation.DSMT4" ShapeID="_x0000_i1040" DrawAspect="Content" ObjectID="_1731332948" r:id="rId41"/>
        </w:object>
      </w:r>
      <w:r w:rsidRPr="0046111A">
        <w:rPr>
          <w:rFonts w:ascii="Times New Roman" w:hAnsi="Times New Roman" w:cs="Times New Roman"/>
          <w:sz w:val="28"/>
          <w:szCs w:val="28"/>
          <w:lang w:val="kk-KZ"/>
        </w:rPr>
        <w:t xml:space="preserve"> мәндерді (1.3)-ке қойып, (</w:t>
      </w:r>
      <w:r w:rsidRPr="0046111A">
        <w:rPr>
          <w:rFonts w:ascii="Times New Roman" w:hAnsi="Times New Roman" w:cs="Times New Roman"/>
          <w:position w:val="-16"/>
          <w:sz w:val="28"/>
          <w:szCs w:val="28"/>
        </w:rPr>
        <w:object w:dxaOrig="1460" w:dyaOrig="420" w14:anchorId="50FA90FF">
          <v:shape id="_x0000_i1041" type="#_x0000_t75" style="width:64.4pt;height:22.75pt" o:ole="">
            <v:imagedata r:id="rId42" o:title=""/>
          </v:shape>
          <o:OLEObject Type="Embed" ProgID="Equation.DSMT4" ShapeID="_x0000_i1041" DrawAspect="Content" ObjectID="_1731332949" r:id="rId43"/>
        </w:object>
      </w:r>
      <w:r w:rsidRPr="0046111A">
        <w:rPr>
          <w:rFonts w:ascii="Times New Roman" w:hAnsi="Times New Roman" w:cs="Times New Roman"/>
          <w:sz w:val="28"/>
          <w:szCs w:val="28"/>
          <w:lang w:val="kk-KZ"/>
        </w:rPr>
        <w:t xml:space="preserve">болғандағы) формалды шекке көшу әдісімен Фредгольм </w:t>
      </w:r>
    </w:p>
    <w:p w:rsidR="00A0789C" w:rsidRPr="0046111A" w:rsidRDefault="0097420A" w:rsidP="00FB4529">
      <w:pPr>
        <w:spacing w:after="0" w:line="240" w:lineRule="auto"/>
        <w:ind w:firstLine="539"/>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700" w:dyaOrig="859" w14:anchorId="379957EF">
          <v:shape id="_x0000_i1042" type="#_x0000_t75" style="width:185.7pt;height:41.7pt" o:ole="">
            <v:imagedata r:id="rId44" o:title=""/>
          </v:shape>
          <o:OLEObject Type="Embed" ProgID="Equation.DSMT4" ShapeID="_x0000_i1042" DrawAspect="Content" ObjectID="_1731332950" r:id="rId45"/>
        </w:object>
      </w:r>
      <w:r w:rsidR="00A0789C" w:rsidRPr="0046111A">
        <w:rPr>
          <w:rFonts w:ascii="Times New Roman" w:hAnsi="Times New Roman" w:cs="Times New Roman"/>
          <w:sz w:val="28"/>
          <w:szCs w:val="28"/>
          <w:lang w:val="kk-KZ"/>
        </w:rPr>
        <w:t xml:space="preserve">                                   (1.5)</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теңдеуін алды. Мұнда, </w:t>
      </w:r>
      <w:r w:rsidR="0097420A" w:rsidRPr="0046111A">
        <w:rPr>
          <w:rFonts w:ascii="Times New Roman" w:hAnsi="Times New Roman" w:cs="Times New Roman"/>
          <w:position w:val="-12"/>
          <w:sz w:val="28"/>
          <w:szCs w:val="28"/>
        </w:rPr>
        <w:object w:dxaOrig="3260" w:dyaOrig="360" w14:anchorId="10CF48BD">
          <v:shape id="_x0000_i1043" type="#_x0000_t75" style="width:159.15pt;height:15.15pt" o:ole="">
            <v:imagedata r:id="rId46" o:title=""/>
          </v:shape>
          <o:OLEObject Type="Embed" ProgID="Equation.DSMT4" ShapeID="_x0000_i1043" DrawAspect="Content" ObjectID="_1731332951" r:id="rId47"/>
        </w:object>
      </w:r>
      <w:r w:rsidRPr="0046111A">
        <w:rPr>
          <w:rFonts w:ascii="Times New Roman" w:hAnsi="Times New Roman" w:cs="Times New Roman"/>
          <w:sz w:val="28"/>
          <w:szCs w:val="28"/>
          <w:lang w:val="kk-KZ"/>
        </w:rPr>
        <w:t xml:space="preserve">Фредгольм ядросының резолвентасы деп аталады және </w:t>
      </w:r>
      <w:r w:rsidRPr="0046111A">
        <w:rPr>
          <w:rFonts w:ascii="Times New Roman" w:hAnsi="Times New Roman" w:cs="Times New Roman"/>
          <w:position w:val="-12"/>
          <w:sz w:val="28"/>
          <w:szCs w:val="28"/>
        </w:rPr>
        <w:object w:dxaOrig="620" w:dyaOrig="360" w14:anchorId="7B263720">
          <v:shape id="_x0000_i1044" type="#_x0000_t75" style="width:30.3pt;height:15.15pt" o:ole="">
            <v:imagedata r:id="rId48" o:title=""/>
          </v:shape>
          <o:OLEObject Type="Embed" ProgID="Equation.DSMT4" ShapeID="_x0000_i1044" DrawAspect="Content" ObjectID="_1731332952" r:id="rId49"/>
        </w:object>
      </w:r>
      <w:r w:rsidRPr="0046111A">
        <w:rPr>
          <w:rFonts w:ascii="Times New Roman" w:hAnsi="Times New Roman" w:cs="Times New Roman"/>
          <w:sz w:val="28"/>
          <w:szCs w:val="28"/>
          <w:lang w:val="kk-KZ"/>
        </w:rPr>
        <w:t>,</w:t>
      </w:r>
      <w:r w:rsidRPr="0046111A">
        <w:rPr>
          <w:rFonts w:ascii="Times New Roman" w:hAnsi="Times New Roman" w:cs="Times New Roman"/>
          <w:position w:val="-12"/>
          <w:sz w:val="28"/>
          <w:szCs w:val="28"/>
        </w:rPr>
        <w:object w:dxaOrig="1080" w:dyaOrig="360" w14:anchorId="041DB6DF">
          <v:shape id="_x0000_i1045" type="#_x0000_t75" style="width:56.85pt;height:15.15pt" o:ole="">
            <v:imagedata r:id="rId50" o:title=""/>
          </v:shape>
          <o:OLEObject Type="Embed" ProgID="Equation.DSMT4" ShapeID="_x0000_i1045" DrawAspect="Content" ObjectID="_1731332953" r:id="rId51"/>
        </w:object>
      </w:r>
      <w:r w:rsidRPr="0046111A">
        <w:rPr>
          <w:rFonts w:ascii="Times New Roman" w:hAnsi="Times New Roman" w:cs="Times New Roman"/>
          <w:sz w:val="28"/>
          <w:szCs w:val="28"/>
          <w:lang w:val="kk-KZ"/>
        </w:rPr>
        <w:t xml:space="preserve"> берілгендер </w:t>
      </w:r>
      <w:r w:rsidRPr="0046111A">
        <w:rPr>
          <w:rFonts w:ascii="Times New Roman" w:hAnsi="Times New Roman" w:cs="Times New Roman"/>
          <w:position w:val="-10"/>
          <w:sz w:val="28"/>
          <w:szCs w:val="28"/>
        </w:rPr>
        <w:object w:dxaOrig="460" w:dyaOrig="279" w14:anchorId="02FD4063">
          <v:shape id="_x0000_i1046" type="#_x0000_t75" style="width:30.3pt;height:15.15pt" o:ole="">
            <v:imagedata r:id="rId36" o:title=""/>
          </v:shape>
          <o:OLEObject Type="Embed" ProgID="Equation.DSMT4" ShapeID="_x0000_i1046" DrawAspect="Content" ObjectID="_1731332954" r:id="rId52"/>
        </w:object>
      </w:r>
      <w:r w:rsidRPr="0046111A">
        <w:rPr>
          <w:rFonts w:ascii="Times New Roman" w:hAnsi="Times New Roman" w:cs="Times New Roman"/>
          <w:sz w:val="28"/>
          <w:szCs w:val="28"/>
          <w:lang w:val="kk-KZ"/>
        </w:rPr>
        <w:t xml:space="preserve"> дың бүтін функциялары, Фредгольм анықтауышы деп аталады. (1.5) функция (1.3) теңдеудің </w:t>
      </w:r>
      <w:r w:rsidRPr="0046111A">
        <w:rPr>
          <w:rFonts w:ascii="Times New Roman" w:hAnsi="Times New Roman" w:cs="Times New Roman"/>
          <w:position w:val="-12"/>
          <w:sz w:val="28"/>
          <w:szCs w:val="28"/>
        </w:rPr>
        <w:object w:dxaOrig="1040" w:dyaOrig="360" w14:anchorId="489BD25B">
          <v:shape id="_x0000_i1047" type="#_x0000_t75" style="width:49.25pt;height:15.15pt" o:ole="">
            <v:imagedata r:id="rId53" o:title=""/>
          </v:shape>
          <o:OLEObject Type="Embed" ProgID="Equation.DSMT4" ShapeID="_x0000_i1047" DrawAspect="Content" ObjectID="_1731332955" r:id="rId54"/>
        </w:object>
      </w:r>
      <w:r w:rsidRPr="0046111A">
        <w:rPr>
          <w:rFonts w:ascii="Times New Roman" w:hAnsi="Times New Roman" w:cs="Times New Roman"/>
          <w:sz w:val="28"/>
          <w:szCs w:val="28"/>
          <w:lang w:val="kk-KZ"/>
        </w:rPr>
        <w:t xml:space="preserve"> болғандағы жалғыз шешімін береді. Сонымен бірге, үздіксіз ядролы (1.3) теңдеу үшін сызықты алгебраның негізгі теоремасы орынды екенін Фредгольм дәлелдеген болатын. Фредгольм (1.3) теңдеуге құрылған теорияны ядроның әлсіз ерекшелігімен қоса интегралдық теңдеулер теориясында жалпылады. Фредгольм әдістерін швециялық Торстен Карлеман 1921 жылғы жасаған жұмыстарында, яғни квадраттары қосындыланатын ядро жағдайымен ауқымын кеңейтті.</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Ақырсыз сандағы айнымалылар, сызықты, бисызықты формалар теориясы негізінде, сызықты интеграл</w:t>
      </w:r>
      <w:r w:rsidR="0015785B" w:rsidRPr="0046111A">
        <w:rPr>
          <w:rFonts w:ascii="Times New Roman" w:hAnsi="Times New Roman" w:cs="Times New Roman"/>
          <w:sz w:val="28"/>
          <w:szCs w:val="28"/>
          <w:lang w:val="kk-KZ"/>
        </w:rPr>
        <w:t>дық</w:t>
      </w:r>
      <w:r w:rsidRPr="0046111A">
        <w:rPr>
          <w:rFonts w:ascii="Times New Roman" w:hAnsi="Times New Roman" w:cs="Times New Roman"/>
          <w:sz w:val="28"/>
          <w:szCs w:val="28"/>
          <w:lang w:val="kk-KZ"/>
        </w:rPr>
        <w:t xml:space="preserve"> теориясының жалпылауын неміс математигі Д.Гильберт </w:t>
      </w:r>
      <w:r w:rsidRPr="0046111A">
        <w:rPr>
          <w:rFonts w:ascii="Times New Roman" w:hAnsi="Times New Roman" w:cs="Times New Roman"/>
          <w:position w:val="-12"/>
          <w:sz w:val="28"/>
          <w:szCs w:val="28"/>
        </w:rPr>
        <w:object w:dxaOrig="1640" w:dyaOrig="440" w14:anchorId="1CE1D656">
          <v:shape id="_x0000_i1048" type="#_x0000_t75" style="width:79.6pt;height:22.75pt" o:ole="">
            <v:imagedata r:id="rId55" o:title=""/>
          </v:shape>
          <o:OLEObject Type="Embed" ProgID="Equation.DSMT4" ShapeID="_x0000_i1048" DrawAspect="Content" ObjectID="_1731332956" r:id="rId56"/>
        </w:object>
      </w:r>
      <w:r w:rsidRPr="0046111A">
        <w:rPr>
          <w:rFonts w:ascii="Times New Roman" w:hAnsi="Times New Roman" w:cs="Times New Roman"/>
          <w:sz w:val="28"/>
          <w:szCs w:val="28"/>
          <w:lang w:val="kk-KZ"/>
        </w:rPr>
        <w:t xml:space="preserve"> симметриялы ядролармен интегралдық теңдеулердің спектралдық теориясын жаратты </w:t>
      </w:r>
      <w:r w:rsidR="002F3D99" w:rsidRPr="0046111A">
        <w:rPr>
          <w:rFonts w:ascii="Times New Roman" w:hAnsi="Times New Roman" w:cs="Times New Roman"/>
          <w:sz w:val="28"/>
          <w:szCs w:val="28"/>
          <w:lang w:val="kk-KZ"/>
        </w:rPr>
        <w:t>[5</w:t>
      </w:r>
      <w:r w:rsidR="00DE20AA" w:rsidRPr="0046111A">
        <w:rPr>
          <w:rFonts w:ascii="Times New Roman" w:hAnsi="Times New Roman" w:cs="Times New Roman"/>
          <w:sz w:val="28"/>
          <w:szCs w:val="28"/>
          <w:lang w:val="kk-KZ"/>
        </w:rPr>
        <w:t>5</w:t>
      </w:r>
      <w:r w:rsidRPr="0046111A">
        <w:rPr>
          <w:rFonts w:ascii="Times New Roman" w:hAnsi="Times New Roman" w:cs="Times New Roman"/>
          <w:sz w:val="28"/>
          <w:szCs w:val="28"/>
          <w:lang w:val="kk-KZ"/>
        </w:rPr>
        <w:t xml:space="preserve">]. Кейіннен неміс математигі Э.Шмидтің жұмыстарында Гильберттің қарапайым формалары алынды. Оларға, меншікті функциялары және сипаттамалық сандары белгілі болғандағы симметриялы интегралдық теңдеулерді шешудің қарапайым тәсілі ұсынылды. Бұдан басқа, аз шамалы және айныған ядролардың қосындысы түрінің көмегімен, анықтауыштары қолданылмайтын Фредгольм теоремасының қарапайым және көрнекі дәлелдемесін Шмид ұсынған болатын. (1.1) теңдеу Фредгольм интегралдық теңдеуі деп аталады.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Қазіргі таңда сингулярлы интегралдық теңдеулер АҚШ математигі Н.Винер және неміс математиктері Х.Х.Винер-Хопф теңдеулері үшін сызықты фредгольмдық емес интегралдық теңдеулерді қарастыру көбірек қажетті болып табылады. Сингуляр теңдеулердің басқалай ерекшеліктері олар үшін бір немесе бірнеше тәуелсіз айнымалы жағдайына жіктеуге келтіруден құралады.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Бірөлшемді сингулярлы интегралдық теңдеу </w:t>
      </w:r>
    </w:p>
    <w:p w:rsidR="00A0789C" w:rsidRPr="0046111A" w:rsidRDefault="00A0789C" w:rsidP="00221A66">
      <w:pPr>
        <w:spacing w:after="0" w:line="240" w:lineRule="auto"/>
        <w:ind w:left="708" w:firstLine="708"/>
        <w:jc w:val="right"/>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5620" w:dyaOrig="380" w14:anchorId="1EE87397">
          <v:shape id="_x0000_i1049" type="#_x0000_t75" style="width:280.4pt;height:22.75pt" o:ole="">
            <v:imagedata r:id="rId57" o:title=""/>
          </v:shape>
          <o:OLEObject Type="Embed" ProgID="Equation.DSMT4" ShapeID="_x0000_i1049" DrawAspect="Content" ObjectID="_1731332957" r:id="rId58"/>
        </w:object>
      </w:r>
      <w:r w:rsidRPr="0046111A">
        <w:rPr>
          <w:rFonts w:ascii="Times New Roman" w:hAnsi="Times New Roman" w:cs="Times New Roman"/>
          <w:sz w:val="28"/>
          <w:szCs w:val="28"/>
          <w:lang w:val="kk-KZ"/>
        </w:rPr>
        <w:t xml:space="preserve">                (1.6)</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түрде, мұндағы </w:t>
      </w:r>
      <w:r w:rsidRPr="0046111A">
        <w:rPr>
          <w:rFonts w:ascii="Times New Roman" w:hAnsi="Times New Roman" w:cs="Times New Roman"/>
          <w:position w:val="-12"/>
          <w:sz w:val="28"/>
          <w:szCs w:val="28"/>
        </w:rPr>
        <w:object w:dxaOrig="940" w:dyaOrig="360" w14:anchorId="56A7333B">
          <v:shape id="_x0000_i1050" type="#_x0000_t75" style="width:41.7pt;height:22.75pt" o:ole="">
            <v:imagedata r:id="rId59" o:title=""/>
          </v:shape>
          <o:OLEObject Type="Embed" ProgID="Equation.DSMT4" ShapeID="_x0000_i1050" DrawAspect="Content" ObjectID="_1731332958" r:id="rId60"/>
        </w:object>
      </w:r>
      <w:r w:rsidRPr="0046111A">
        <w:rPr>
          <w:rFonts w:ascii="Times New Roman" w:hAnsi="Times New Roman" w:cs="Times New Roman"/>
          <w:sz w:val="28"/>
          <w:szCs w:val="28"/>
          <w:lang w:val="kk-KZ"/>
        </w:rPr>
        <w:t xml:space="preserve"> берілген функциялар, </w:t>
      </w:r>
      <w:r w:rsidRPr="0046111A">
        <w:rPr>
          <w:rFonts w:ascii="Times New Roman" w:hAnsi="Times New Roman" w:cs="Times New Roman"/>
          <w:position w:val="-4"/>
          <w:sz w:val="28"/>
          <w:szCs w:val="28"/>
        </w:rPr>
        <w:object w:dxaOrig="460" w:dyaOrig="279" w14:anchorId="6765544B">
          <v:shape id="_x0000_i1051" type="#_x0000_t75" style="width:22.75pt;height:15.15pt" o:ole="">
            <v:imagedata r:id="rId61" o:title=""/>
          </v:shape>
          <o:OLEObject Type="Embed" ProgID="Equation.DSMT4" ShapeID="_x0000_i1051" DrawAspect="Content" ObjectID="_1731332959" r:id="rId62"/>
        </w:object>
      </w:r>
      <w:r w:rsidRPr="0046111A">
        <w:rPr>
          <w:rFonts w:ascii="Times New Roman" w:hAnsi="Times New Roman" w:cs="Times New Roman"/>
          <w:sz w:val="28"/>
          <w:szCs w:val="28"/>
          <w:lang w:val="kk-KZ"/>
        </w:rPr>
        <w:t xml:space="preserve"> Фредгольм интегралдық операторы, </w:t>
      </w:r>
      <w:r w:rsidR="0097420A" w:rsidRPr="0046111A">
        <w:rPr>
          <w:rFonts w:ascii="Times New Roman" w:hAnsi="Times New Roman" w:cs="Times New Roman"/>
          <w:position w:val="-4"/>
          <w:sz w:val="28"/>
          <w:szCs w:val="28"/>
        </w:rPr>
        <w:object w:dxaOrig="480" w:dyaOrig="279" w14:anchorId="355FB6BC">
          <v:shape id="_x0000_i1052" type="#_x0000_t75" style="width:30.3pt;height:15.15pt" o:ole="">
            <v:imagedata r:id="rId63" o:title=""/>
          </v:shape>
          <o:OLEObject Type="Embed" ProgID="Equation.DSMT4" ShapeID="_x0000_i1052" DrawAspect="Content" ObjectID="_1731332960" r:id="rId64"/>
        </w:object>
      </w:r>
      <w:r w:rsidRPr="0046111A">
        <w:rPr>
          <w:rFonts w:ascii="Times New Roman" w:hAnsi="Times New Roman" w:cs="Times New Roman"/>
          <w:sz w:val="28"/>
          <w:szCs w:val="28"/>
          <w:lang w:val="kk-KZ"/>
        </w:rPr>
        <w:t xml:space="preserve"> тегіс қисық, ал сингулярлы </w:t>
      </w:r>
      <w:r w:rsidRPr="0046111A">
        <w:rPr>
          <w:rFonts w:ascii="Times New Roman" w:hAnsi="Times New Roman" w:cs="Times New Roman"/>
          <w:position w:val="-36"/>
          <w:sz w:val="28"/>
          <w:szCs w:val="28"/>
        </w:rPr>
        <w:object w:dxaOrig="2620" w:dyaOrig="800" w14:anchorId="33F21CF2">
          <v:shape id="_x0000_i1053" type="#_x0000_t75" style="width:132.65pt;height:41.7pt" o:ole="">
            <v:imagedata r:id="rId65" o:title=""/>
          </v:shape>
          <o:OLEObject Type="Embed" ProgID="Equation.DSMT4" ShapeID="_x0000_i1053" DrawAspect="Content" ObjectID="_1731332961" r:id="rId66"/>
        </w:object>
      </w:r>
      <w:r w:rsidRPr="0046111A">
        <w:rPr>
          <w:rFonts w:ascii="Times New Roman" w:hAnsi="Times New Roman" w:cs="Times New Roman"/>
          <w:sz w:val="28"/>
          <w:szCs w:val="28"/>
          <w:lang w:val="kk-KZ"/>
        </w:rPr>
        <w:t xml:space="preserve"> интеграл Коши бойынша бас мән мағынасында түсініледі.</w:t>
      </w:r>
    </w:p>
    <w:p w:rsidR="00C72415"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Алғашқы болып неміс математигі А.Э.Нётер ((1.6) теңдеуде белгілі және ізделінді функцияны тегістікке анықталған шектеуде), егер </w:t>
      </w:r>
      <w:r w:rsidR="00CD70C5" w:rsidRPr="0046111A">
        <w:rPr>
          <w:rFonts w:ascii="Times New Roman" w:hAnsi="Times New Roman" w:cs="Times New Roman"/>
          <w:position w:val="-4"/>
          <w:sz w:val="28"/>
          <w:szCs w:val="28"/>
        </w:rPr>
        <w:object w:dxaOrig="480" w:dyaOrig="279" w14:anchorId="6A4D30CD">
          <v:shape id="_x0000_i1054" type="#_x0000_t75" style="width:30.3pt;height:15.15pt" o:ole="">
            <v:imagedata r:id="rId67" o:title=""/>
          </v:shape>
          <o:OLEObject Type="Embed" ProgID="Equation.DSMT4" ShapeID="_x0000_i1054" DrawAspect="Content" ObjectID="_1731332962" r:id="rId68"/>
        </w:object>
      </w:r>
      <w:r w:rsidRPr="0046111A">
        <w:rPr>
          <w:rFonts w:ascii="Times New Roman" w:hAnsi="Times New Roman" w:cs="Times New Roman"/>
          <w:sz w:val="28"/>
          <w:szCs w:val="28"/>
          <w:lang w:val="kk-KZ"/>
        </w:rPr>
        <w:t xml:space="preserve">тұйық тегіс қисығы эллиптикалық деп аталатын </w:t>
      </w:r>
      <w:r w:rsidR="00AE437C" w:rsidRPr="0046111A">
        <w:rPr>
          <w:rFonts w:ascii="Times New Roman" w:hAnsi="Times New Roman" w:cs="Times New Roman"/>
          <w:position w:val="-12"/>
          <w:sz w:val="28"/>
          <w:szCs w:val="28"/>
        </w:rPr>
        <w:object w:dxaOrig="2760" w:dyaOrig="420" w14:anchorId="2E560DDA">
          <v:shape id="_x0000_i1055" type="#_x0000_t75" style="width:136.4pt;height:22.75pt" o:ole="">
            <v:imagedata r:id="rId69" o:title=""/>
          </v:shape>
          <o:OLEObject Type="Embed" ProgID="Equation.DSMT4" ShapeID="_x0000_i1055" DrawAspect="Content" ObjectID="_1731332963" r:id="rId70"/>
        </w:object>
      </w:r>
      <w:r w:rsidRPr="0046111A">
        <w:rPr>
          <w:rFonts w:ascii="Times New Roman" w:hAnsi="Times New Roman" w:cs="Times New Roman"/>
          <w:sz w:val="28"/>
          <w:szCs w:val="28"/>
          <w:lang w:val="kk-KZ"/>
        </w:rPr>
        <w:t xml:space="preserve"> шартты қанағаттандырса, онда (1.6) теңдеу нормалды шешімді, оның индекстері </w:t>
      </w:r>
      <w:r w:rsidRPr="0046111A">
        <w:rPr>
          <w:rFonts w:ascii="Times New Roman" w:hAnsi="Times New Roman" w:cs="Times New Roman"/>
          <w:position w:val="-4"/>
          <w:sz w:val="28"/>
          <w:szCs w:val="28"/>
        </w:rPr>
        <w:object w:dxaOrig="460" w:dyaOrig="279" w14:anchorId="365E34D2">
          <v:shape id="_x0000_i1056" type="#_x0000_t75" style="width:22.75pt;height:15.15pt" o:ole="">
            <v:imagedata r:id="rId61" o:title=""/>
          </v:shape>
          <o:OLEObject Type="Embed" ProgID="Equation.DSMT4" ShapeID="_x0000_i1056" DrawAspect="Content" ObjectID="_1731332964" r:id="rId71"/>
        </w:object>
      </w:r>
      <w:r w:rsidRPr="0046111A">
        <w:rPr>
          <w:rFonts w:ascii="Times New Roman" w:hAnsi="Times New Roman" w:cs="Times New Roman"/>
          <w:sz w:val="28"/>
          <w:szCs w:val="28"/>
          <w:lang w:val="kk-KZ"/>
        </w:rPr>
        <w:t xml:space="preserve">дан тәуелсіз және </w:t>
      </w:r>
      <w:r w:rsidR="0097420A" w:rsidRPr="0046111A">
        <w:rPr>
          <w:rFonts w:ascii="Times New Roman" w:hAnsi="Times New Roman" w:cs="Times New Roman"/>
          <w:position w:val="-4"/>
          <w:sz w:val="28"/>
          <w:szCs w:val="28"/>
        </w:rPr>
        <w:object w:dxaOrig="480" w:dyaOrig="279" w14:anchorId="571D20D9">
          <v:shape id="_x0000_i1057" type="#_x0000_t75" style="width:30.3pt;height:15.15pt" o:ole="">
            <v:imagedata r:id="rId72" o:title=""/>
          </v:shape>
          <o:OLEObject Type="Embed" ProgID="Equation.DSMT4" ShapeID="_x0000_i1057" DrawAspect="Content" ObjectID="_1731332965" r:id="rId73"/>
        </w:object>
      </w:r>
      <w:r w:rsidRPr="0046111A">
        <w:rPr>
          <w:rFonts w:ascii="Times New Roman" w:hAnsi="Times New Roman" w:cs="Times New Roman"/>
          <w:sz w:val="28"/>
          <w:szCs w:val="28"/>
          <w:lang w:val="kk-KZ"/>
        </w:rPr>
        <w:t xml:space="preserve">қисықтың бойындағы </w:t>
      </w:r>
      <w:r w:rsidRPr="0046111A">
        <w:rPr>
          <w:rFonts w:ascii="Times New Roman" w:hAnsi="Times New Roman" w:cs="Times New Roman"/>
          <w:position w:val="-12"/>
          <w:sz w:val="28"/>
          <w:szCs w:val="28"/>
        </w:rPr>
        <w:object w:dxaOrig="2980" w:dyaOrig="360" w14:anchorId="13820664">
          <v:shape id="_x0000_i1058" type="#_x0000_t75" style="width:151.6pt;height:22.75pt" o:ole="">
            <v:imagedata r:id="rId74" o:title=""/>
          </v:shape>
          <o:OLEObject Type="Embed" ProgID="Equation.DSMT4" ShapeID="_x0000_i1058" DrawAspect="Content" ObjectID="_1731332966" r:id="rId75"/>
        </w:object>
      </w:r>
      <w:r w:rsidRPr="0046111A">
        <w:rPr>
          <w:rFonts w:ascii="Times New Roman" w:hAnsi="Times New Roman" w:cs="Times New Roman"/>
          <w:sz w:val="28"/>
          <w:szCs w:val="28"/>
          <w:lang w:val="kk-KZ"/>
        </w:rPr>
        <w:t xml:space="preserve"> функция өсімшесіне тең екендігін дәлелдеді. Бұл әдіс, солдан регуляризациялау әдісі деп аталады. </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Нётердің нәтижелері Н.И.Мусхелишвили </w:t>
      </w:r>
      <w:r w:rsidR="002F3D99" w:rsidRPr="0046111A">
        <w:rPr>
          <w:rFonts w:ascii="Times New Roman" w:hAnsi="Times New Roman" w:cs="Times New Roman"/>
          <w:sz w:val="28"/>
          <w:szCs w:val="28"/>
          <w:lang w:val="kk-KZ"/>
        </w:rPr>
        <w:t>[5</w:t>
      </w:r>
      <w:r w:rsidR="00DE20AA" w:rsidRPr="0046111A">
        <w:rPr>
          <w:rFonts w:ascii="Times New Roman" w:hAnsi="Times New Roman" w:cs="Times New Roman"/>
          <w:sz w:val="28"/>
          <w:szCs w:val="28"/>
          <w:lang w:val="kk-KZ"/>
        </w:rPr>
        <w:t>6</w:t>
      </w:r>
      <w:r w:rsidRPr="0046111A">
        <w:rPr>
          <w:rFonts w:ascii="Times New Roman" w:hAnsi="Times New Roman" w:cs="Times New Roman"/>
          <w:sz w:val="28"/>
          <w:szCs w:val="28"/>
          <w:lang w:val="kk-KZ"/>
        </w:rPr>
        <w:t xml:space="preserve">], И.Н.Векуа </w:t>
      </w:r>
      <w:r w:rsidR="00715BB7" w:rsidRPr="0046111A">
        <w:rPr>
          <w:rFonts w:ascii="Times New Roman" w:hAnsi="Times New Roman" w:cs="Times New Roman"/>
          <w:sz w:val="28"/>
          <w:szCs w:val="28"/>
          <w:lang w:val="kk-KZ"/>
        </w:rPr>
        <w:t>[</w:t>
      </w:r>
      <w:r w:rsidR="00A3032A" w:rsidRPr="0046111A">
        <w:rPr>
          <w:rFonts w:ascii="Times New Roman" w:hAnsi="Times New Roman" w:cs="Times New Roman"/>
          <w:sz w:val="28"/>
          <w:szCs w:val="28"/>
          <w:lang w:val="kk-KZ"/>
        </w:rPr>
        <w:t>5</w:t>
      </w:r>
      <w:r w:rsidR="00DE20AA" w:rsidRPr="0046111A">
        <w:rPr>
          <w:rFonts w:ascii="Times New Roman" w:hAnsi="Times New Roman" w:cs="Times New Roman"/>
          <w:sz w:val="28"/>
          <w:szCs w:val="28"/>
          <w:lang w:val="kk-KZ"/>
        </w:rPr>
        <w:t>7</w:t>
      </w:r>
      <w:r w:rsidRPr="0046111A">
        <w:rPr>
          <w:rFonts w:ascii="Times New Roman" w:hAnsi="Times New Roman" w:cs="Times New Roman"/>
          <w:sz w:val="28"/>
          <w:szCs w:val="28"/>
          <w:lang w:val="kk-KZ"/>
        </w:rPr>
        <w:t xml:space="preserve">], В.Д.Купрадзе </w:t>
      </w:r>
      <w:r w:rsidR="00715BB7" w:rsidRPr="0046111A">
        <w:rPr>
          <w:rFonts w:ascii="Times New Roman" w:hAnsi="Times New Roman" w:cs="Times New Roman"/>
          <w:sz w:val="28"/>
          <w:szCs w:val="28"/>
          <w:lang w:val="kk-KZ"/>
        </w:rPr>
        <w:t>[5</w:t>
      </w:r>
      <w:r w:rsidR="00DE20AA" w:rsidRPr="0046111A">
        <w:rPr>
          <w:rFonts w:ascii="Times New Roman" w:hAnsi="Times New Roman" w:cs="Times New Roman"/>
          <w:sz w:val="28"/>
          <w:szCs w:val="28"/>
          <w:lang w:val="kk-KZ"/>
        </w:rPr>
        <w:t>8</w:t>
      </w:r>
      <w:r w:rsidRPr="0046111A">
        <w:rPr>
          <w:rFonts w:ascii="Times New Roman" w:hAnsi="Times New Roman" w:cs="Times New Roman"/>
          <w:sz w:val="28"/>
          <w:szCs w:val="28"/>
          <w:lang w:val="kk-KZ"/>
        </w:rPr>
        <w:t xml:space="preserve">], С.Г.Михлин </w:t>
      </w:r>
      <w:r w:rsidR="00715BB7" w:rsidRPr="0046111A">
        <w:rPr>
          <w:rFonts w:ascii="Times New Roman" w:hAnsi="Times New Roman" w:cs="Times New Roman"/>
          <w:sz w:val="28"/>
          <w:szCs w:val="28"/>
          <w:lang w:val="kk-KZ"/>
        </w:rPr>
        <w:t>[5</w:t>
      </w:r>
      <w:r w:rsidR="00DE20AA" w:rsidRPr="0046111A">
        <w:rPr>
          <w:rFonts w:ascii="Times New Roman" w:eastAsia="Times New Roman" w:hAnsi="Times New Roman" w:cs="Times New Roman"/>
          <w:sz w:val="28"/>
          <w:szCs w:val="28"/>
          <w:lang w:val="kk-KZ"/>
        </w:rPr>
        <w:t>9</w:t>
      </w:r>
      <w:r w:rsidRPr="0046111A">
        <w:rPr>
          <w:rFonts w:ascii="Times New Roman" w:hAnsi="Times New Roman" w:cs="Times New Roman"/>
          <w:sz w:val="28"/>
          <w:szCs w:val="28"/>
          <w:lang w:val="kk-KZ"/>
        </w:rPr>
        <w:t xml:space="preserve">] т.б. математиктердің зерттеулерінде кең қолданыста болды. Бұл жұмыстарда негізінен </w:t>
      </w:r>
      <w:r w:rsidR="00CD70C5" w:rsidRPr="0046111A">
        <w:rPr>
          <w:rFonts w:ascii="Times New Roman" w:hAnsi="Times New Roman" w:cs="Times New Roman"/>
          <w:position w:val="-4"/>
          <w:sz w:val="28"/>
          <w:szCs w:val="28"/>
        </w:rPr>
        <w:object w:dxaOrig="480" w:dyaOrig="279" w14:anchorId="7E3BF0D5">
          <v:shape id="_x0000_i1059" type="#_x0000_t75" style="width:30.3pt;height:15.15pt" o:ole="">
            <v:imagedata r:id="rId76" o:title=""/>
          </v:shape>
          <o:OLEObject Type="Embed" ProgID="Equation.DSMT4" ShapeID="_x0000_i1059" DrawAspect="Content" ObjectID="_1731332967" r:id="rId77"/>
        </w:object>
      </w:r>
      <w:r w:rsidRPr="0046111A">
        <w:rPr>
          <w:rFonts w:ascii="Times New Roman" w:hAnsi="Times New Roman" w:cs="Times New Roman"/>
          <w:sz w:val="28"/>
          <w:szCs w:val="28"/>
          <w:lang w:val="kk-KZ"/>
        </w:rPr>
        <w:t xml:space="preserve">тегіс қисық болғанда, ал (1.6) теңдеудегі белгілі және ізделінді функциялар </w:t>
      </w:r>
      <w:r w:rsidR="00CD70C5" w:rsidRPr="0046111A">
        <w:rPr>
          <w:rFonts w:ascii="Times New Roman" w:hAnsi="Times New Roman" w:cs="Times New Roman"/>
          <w:position w:val="-4"/>
          <w:sz w:val="28"/>
          <w:szCs w:val="28"/>
        </w:rPr>
        <w:object w:dxaOrig="480" w:dyaOrig="279" w14:anchorId="5C9318A8">
          <v:shape id="_x0000_i1060" type="#_x0000_t75" style="width:30.3pt;height:15.15pt" o:ole="">
            <v:imagedata r:id="rId78" o:title=""/>
          </v:shape>
          <o:OLEObject Type="Embed" ProgID="Equation.DSMT4" ShapeID="_x0000_i1060" DrawAspect="Content" ObjectID="_1731332968" r:id="rId79"/>
        </w:object>
      </w:r>
      <w:r w:rsidRPr="0046111A">
        <w:rPr>
          <w:rFonts w:ascii="Times New Roman" w:hAnsi="Times New Roman" w:cs="Times New Roman"/>
          <w:sz w:val="28"/>
          <w:szCs w:val="28"/>
          <w:lang w:val="kk-KZ"/>
        </w:rPr>
        <w:t xml:space="preserve">да (үзіліс нүктелер саны шектеулі болуы мүмкін) Гёлдер (неміс математигі Отто Людвиг Гёлдер) шартын қанағаттандырады. А.Э.Нётердің жұмысында бастапқыда, бір жағынан, енді нётерлік немесе фредгольмдік деп аталатын абстрактылы кеңістіктегі ақырлы индекстермен нормалды шешімділік операторлар теориясы және басқа жағынан операторлардың индекстер теориясы қойылды.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А.М.Ляпуновтың </w:t>
      </w:r>
      <w:r w:rsidR="0097420A" w:rsidRPr="0046111A">
        <w:rPr>
          <w:rFonts w:ascii="Times New Roman" w:hAnsi="Times New Roman" w:cs="Times New Roman"/>
          <w:position w:val="-4"/>
          <w:sz w:val="28"/>
          <w:szCs w:val="28"/>
        </w:rPr>
        <w:object w:dxaOrig="279" w:dyaOrig="279" w14:anchorId="1225D9D9">
          <v:shape id="_x0000_i1061" type="#_x0000_t75" style="width:15.15pt;height:15.15pt" o:ole="">
            <v:imagedata r:id="rId80" o:title=""/>
          </v:shape>
          <o:OLEObject Type="Embed" ProgID="Equation.DSMT4" ShapeID="_x0000_i1061" DrawAspect="Content" ObjectID="_1731332969" r:id="rId81"/>
        </w:object>
      </w:r>
      <w:r w:rsidRPr="0046111A">
        <w:rPr>
          <w:rFonts w:ascii="Times New Roman" w:hAnsi="Times New Roman" w:cs="Times New Roman"/>
          <w:sz w:val="28"/>
          <w:szCs w:val="28"/>
          <w:lang w:val="kk-KZ"/>
        </w:rPr>
        <w:t xml:space="preserve"> қисық сызық жағдайы үшін оператордың шектелгендігі И.Племелдің </w:t>
      </w:r>
      <w:r w:rsidR="0097420A" w:rsidRPr="0046111A">
        <w:rPr>
          <w:rFonts w:ascii="Times New Roman" w:hAnsi="Times New Roman" w:cs="Times New Roman"/>
          <w:position w:val="-12"/>
          <w:sz w:val="28"/>
          <w:szCs w:val="28"/>
        </w:rPr>
        <w:object w:dxaOrig="1960" w:dyaOrig="420" w14:anchorId="51231420">
          <v:shape id="_x0000_i1062" type="#_x0000_t75" style="width:102.3pt;height:22.75pt" o:ole="">
            <v:imagedata r:id="rId82" o:title=""/>
          </v:shape>
          <o:OLEObject Type="Embed" ProgID="Equation.DSMT4" ShapeID="_x0000_i1062" DrawAspect="Content" ObjectID="_1731332970" r:id="rId83"/>
        </w:object>
      </w:r>
      <w:r w:rsidRPr="0046111A">
        <w:rPr>
          <w:rFonts w:ascii="Times New Roman" w:hAnsi="Times New Roman" w:cs="Times New Roman"/>
          <w:sz w:val="28"/>
          <w:szCs w:val="28"/>
          <w:lang w:val="kk-KZ"/>
        </w:rPr>
        <w:t xml:space="preserve"> Гёлдер кеңістігінде, И.И.Привалов </w:t>
      </w:r>
      <w:r w:rsidRPr="0046111A">
        <w:rPr>
          <w:rFonts w:ascii="Times New Roman" w:hAnsi="Times New Roman" w:cs="Times New Roman"/>
          <w:sz w:val="28"/>
          <w:szCs w:val="28"/>
          <w:lang w:val="kk-KZ"/>
        </w:rPr>
        <w:lastRenderedPageBreak/>
        <w:t xml:space="preserve">тарапынан </w:t>
      </w:r>
      <w:r w:rsidR="0097420A" w:rsidRPr="0046111A">
        <w:rPr>
          <w:rFonts w:ascii="Times New Roman" w:hAnsi="Times New Roman" w:cs="Times New Roman"/>
          <w:position w:val="-16"/>
          <w:sz w:val="28"/>
          <w:szCs w:val="28"/>
        </w:rPr>
        <w:object w:dxaOrig="2020" w:dyaOrig="420" w14:anchorId="49C7F59A">
          <v:shape id="_x0000_i1063" type="#_x0000_t75" style="width:102.3pt;height:22.75pt" o:ole="">
            <v:imagedata r:id="rId84" o:title=""/>
          </v:shape>
          <o:OLEObject Type="Embed" ProgID="Equation.DSMT4" ShapeID="_x0000_i1063" DrawAspect="Content" ObjectID="_1731332971" r:id="rId85"/>
        </w:object>
      </w:r>
      <w:r w:rsidRPr="0046111A">
        <w:rPr>
          <w:rFonts w:ascii="Times New Roman" w:hAnsi="Times New Roman" w:cs="Times New Roman"/>
          <w:sz w:val="28"/>
          <w:szCs w:val="28"/>
          <w:lang w:val="kk-KZ"/>
        </w:rPr>
        <w:t xml:space="preserve">кеңістігінде, М.Рисстің </w:t>
      </w:r>
      <w:r w:rsidRPr="0046111A">
        <w:rPr>
          <w:rFonts w:ascii="Times New Roman" w:hAnsi="Times New Roman" w:cs="Times New Roman"/>
          <w:position w:val="-10"/>
          <w:sz w:val="28"/>
          <w:szCs w:val="28"/>
        </w:rPr>
        <w:object w:dxaOrig="460" w:dyaOrig="279" w14:anchorId="1725F6F4">
          <v:shape id="_x0000_i1064" type="#_x0000_t75" style="width:22.75pt;height:15.15pt" o:ole="">
            <v:imagedata r:id="rId86" o:title=""/>
          </v:shape>
          <o:OLEObject Type="Embed" ProgID="Equation.DSMT4" ShapeID="_x0000_i1064" DrawAspect="Content" ObjectID="_1731332972" r:id="rId87"/>
        </w:object>
      </w:r>
      <w:r w:rsidRPr="0046111A">
        <w:rPr>
          <w:rFonts w:ascii="Times New Roman" w:hAnsi="Times New Roman" w:cs="Times New Roman"/>
          <w:sz w:val="28"/>
          <w:szCs w:val="28"/>
          <w:lang w:val="kk-KZ"/>
        </w:rPr>
        <w:t xml:space="preserve"> дәрежелі </w:t>
      </w:r>
      <w:r w:rsidR="0097420A" w:rsidRPr="0046111A">
        <w:rPr>
          <w:rFonts w:ascii="Times New Roman" w:hAnsi="Times New Roman" w:cs="Times New Roman"/>
          <w:position w:val="-16"/>
          <w:sz w:val="28"/>
          <w:szCs w:val="28"/>
        </w:rPr>
        <w:object w:dxaOrig="1040" w:dyaOrig="420" w14:anchorId="267FB899">
          <v:shape id="_x0000_i1065" type="#_x0000_t75" style="width:53.05pt;height:22.75pt" o:ole="">
            <v:imagedata r:id="rId88" o:title=""/>
          </v:shape>
          <o:OLEObject Type="Embed" ProgID="Equation.DSMT4" ShapeID="_x0000_i1065" DrawAspect="Content" ObjectID="_1731332973" r:id="rId89"/>
        </w:object>
      </w:r>
      <w:r w:rsidRPr="0046111A">
        <w:rPr>
          <w:rFonts w:ascii="Times New Roman" w:hAnsi="Times New Roman" w:cs="Times New Roman"/>
          <w:sz w:val="28"/>
          <w:szCs w:val="28"/>
          <w:lang w:val="kk-KZ"/>
        </w:rPr>
        <w:t xml:space="preserve"> кеңістігінде Х.Литлвудттың жұмыстарында дәлелденді.</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Винер - Хопф теңдеуі деп, </w:t>
      </w:r>
    </w:p>
    <w:p w:rsidR="00A0789C" w:rsidRPr="0046111A" w:rsidRDefault="00A0789C" w:rsidP="00FB4529">
      <w:pPr>
        <w:spacing w:after="0" w:line="240" w:lineRule="auto"/>
        <w:ind w:firstLine="539"/>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4480" w:dyaOrig="859" w14:anchorId="0CD983C7">
          <v:shape id="_x0000_i1066" type="#_x0000_t75" style="width:223.6pt;height:41.7pt" o:ole="">
            <v:imagedata r:id="rId90" o:title=""/>
          </v:shape>
          <o:OLEObject Type="Embed" ProgID="Equation.DSMT4" ShapeID="_x0000_i1066" DrawAspect="Content" ObjectID="_1731332974" r:id="rId91"/>
        </w:object>
      </w:r>
      <w:r w:rsidRPr="0046111A">
        <w:rPr>
          <w:rFonts w:ascii="Times New Roman" w:hAnsi="Times New Roman" w:cs="Times New Roman"/>
          <w:sz w:val="28"/>
          <w:szCs w:val="28"/>
          <w:lang w:val="kk-KZ"/>
        </w:rPr>
        <w:t xml:space="preserve">                            (1.7)</w:t>
      </w:r>
    </w:p>
    <w:p w:rsidR="002056C2"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түрдегі өзінің табиғаты бойынша (1.6) теңдеуге барынша жақын теңдеуіне айтылады. (1.7) теңдеу теориясына қатысты алғашқы мәнді нәтижелер Винер және Хопфтың 1931 жылғы жұмысы тарапынан (1.7) теңдеуге сәйкес келетін біртекті теңдеудің шешімінің </w:t>
      </w:r>
      <w:r w:rsidRPr="0046111A">
        <w:rPr>
          <w:rFonts w:ascii="Times New Roman" w:hAnsi="Times New Roman" w:cs="Times New Roman"/>
          <w:position w:val="-12"/>
          <w:sz w:val="28"/>
          <w:szCs w:val="28"/>
        </w:rPr>
        <w:object w:dxaOrig="499" w:dyaOrig="360" w14:anchorId="0FA113A1">
          <v:shape id="_x0000_i1067" type="#_x0000_t75" style="width:22.75pt;height:22.75pt" o:ole="">
            <v:imagedata r:id="rId92" o:title=""/>
          </v:shape>
          <o:OLEObject Type="Embed" ProgID="Equation.DSMT4" ShapeID="_x0000_i1067" DrawAspect="Content" ObjectID="_1731332975" r:id="rId93"/>
        </w:object>
      </w:r>
      <w:r w:rsidRPr="0046111A">
        <w:rPr>
          <w:rFonts w:ascii="Times New Roman" w:hAnsi="Times New Roman" w:cs="Times New Roman"/>
          <w:sz w:val="28"/>
          <w:szCs w:val="28"/>
          <w:lang w:val="kk-KZ"/>
        </w:rPr>
        <w:t xml:space="preserve"> ядросының </w:t>
      </w:r>
      <w:r w:rsidRPr="0046111A">
        <w:rPr>
          <w:rFonts w:ascii="Times New Roman" w:hAnsi="Times New Roman" w:cs="Times New Roman"/>
          <w:position w:val="-14"/>
          <w:sz w:val="28"/>
          <w:szCs w:val="28"/>
        </w:rPr>
        <w:object w:dxaOrig="840" w:dyaOrig="420" w14:anchorId="317AD304">
          <v:shape id="_x0000_i1068" type="#_x0000_t75" style="width:34.1pt;height:22.75pt" o:ole="">
            <v:imagedata r:id="rId94" o:title=""/>
          </v:shape>
          <o:OLEObject Type="Embed" ProgID="Equation.DSMT4" ShapeID="_x0000_i1068" DrawAspect="Content" ObjectID="_1731332976" r:id="rId95"/>
        </w:object>
      </w:r>
      <w:r w:rsidRPr="0046111A">
        <w:rPr>
          <w:rFonts w:ascii="Times New Roman" w:hAnsi="Times New Roman" w:cs="Times New Roman"/>
          <w:sz w:val="28"/>
          <w:szCs w:val="28"/>
          <w:lang w:val="kk-KZ"/>
        </w:rPr>
        <w:t xml:space="preserve"> болғандағы экспоненциалды кемуі жағдайындағы тиімді (қазір Винер - Хопфтың факторизация әдісі деп аталады) әдістерін жасап шықты. Винер - Хопф әдісі аналитикалық функциялар теориясындағы шекаралық есептермен тығыз байланыста болып қалды. </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Өткен ғасырдың 40 - жылдарынан бері олар көп санды және әлемдік зерттеулерге жол тартты. Айтып өтетіні, функционалдық талдау әдістері көмегімен М.Г.Крейннің жұмыстарында (1.7) теңдеуді және оны </w:t>
      </w:r>
      <w:r w:rsidRPr="0046111A">
        <w:rPr>
          <w:rFonts w:ascii="Times New Roman" w:hAnsi="Times New Roman" w:cs="Times New Roman"/>
          <w:position w:val="-12"/>
          <w:sz w:val="28"/>
          <w:szCs w:val="28"/>
        </w:rPr>
        <w:object w:dxaOrig="1560" w:dyaOrig="380" w14:anchorId="4FFE1DE3">
          <v:shape id="_x0000_i1069" type="#_x0000_t75" style="width:1in;height:22.75pt" o:ole="">
            <v:imagedata r:id="rId96" o:title=""/>
          </v:shape>
          <o:OLEObject Type="Embed" ProgID="Equation.DSMT4" ShapeID="_x0000_i1069" DrawAspect="Content" ObjectID="_1731332977" r:id="rId97"/>
        </w:object>
      </w:r>
      <w:r w:rsidRPr="0046111A">
        <w:rPr>
          <w:rFonts w:ascii="Times New Roman" w:hAnsi="Times New Roman" w:cs="Times New Roman"/>
          <w:sz w:val="28"/>
          <w:szCs w:val="28"/>
          <w:lang w:val="kk-KZ"/>
        </w:rPr>
        <w:t xml:space="preserve"> шарты кезінде (дербес жағдайда, </w:t>
      </w:r>
      <w:r w:rsidRPr="0046111A">
        <w:rPr>
          <w:rFonts w:ascii="Times New Roman" w:hAnsi="Times New Roman" w:cs="Times New Roman"/>
          <w:position w:val="-16"/>
          <w:sz w:val="28"/>
          <w:szCs w:val="28"/>
        </w:rPr>
        <w:object w:dxaOrig="2180" w:dyaOrig="420" w14:anchorId="62CD7AB5">
          <v:shape id="_x0000_i1070" type="#_x0000_t75" style="width:109.9pt;height:22.75pt" o:ole="">
            <v:imagedata r:id="rId98" o:title=""/>
          </v:shape>
          <o:OLEObject Type="Embed" ProgID="Equation.DSMT4" ShapeID="_x0000_i1070" DrawAspect="Content" ObjectID="_1731332978" r:id="rId99"/>
        </w:object>
      </w:r>
      <w:r w:rsidRPr="0046111A">
        <w:rPr>
          <w:rFonts w:ascii="Times New Roman" w:hAnsi="Times New Roman" w:cs="Times New Roman"/>
          <w:sz w:val="28"/>
          <w:szCs w:val="28"/>
          <w:lang w:val="kk-KZ"/>
        </w:rPr>
        <w:t xml:space="preserve"> болғандағы) әртүрлі Банахтық кеңістіктер класында дискретті аналогын үренді. (1.7) теңдеу және сонымен бірге арнайы оң бөлігіне асимтотикалық шешімі үшін Нётер теоремасының дұрыстығы үшін қажетті және жеткілікті шарттары құрылған болатын. Кейіннен (1.10) теңдеудің </w:t>
      </w:r>
      <w:r w:rsidRPr="0046111A">
        <w:rPr>
          <w:rFonts w:ascii="Times New Roman" w:hAnsi="Times New Roman" w:cs="Times New Roman"/>
          <w:position w:val="-12"/>
          <w:sz w:val="28"/>
          <w:szCs w:val="28"/>
        </w:rPr>
        <w:object w:dxaOrig="1560" w:dyaOrig="380" w14:anchorId="7FE96B82">
          <v:shape id="_x0000_i1071" type="#_x0000_t75" style="width:1in;height:22.75pt" o:ole="">
            <v:imagedata r:id="rId100" o:title=""/>
          </v:shape>
          <o:OLEObject Type="Embed" ProgID="Equation.DSMT4" ShapeID="_x0000_i1071" DrawAspect="Content" ObjectID="_1731332979" r:id="rId101"/>
        </w:object>
      </w:r>
      <w:r w:rsidRPr="0046111A">
        <w:rPr>
          <w:rFonts w:ascii="Times New Roman" w:hAnsi="Times New Roman" w:cs="Times New Roman"/>
          <w:sz w:val="28"/>
          <w:szCs w:val="28"/>
          <w:lang w:val="kk-KZ"/>
        </w:rPr>
        <w:t xml:space="preserve"> болған жағдайы </w:t>
      </w:r>
      <w:r w:rsidRPr="0046111A">
        <w:rPr>
          <w:rFonts w:ascii="Times New Roman" w:hAnsi="Times New Roman" w:cs="Times New Roman"/>
          <w:position w:val="-6"/>
          <w:sz w:val="28"/>
          <w:szCs w:val="28"/>
        </w:rPr>
        <w:object w:dxaOrig="220" w:dyaOrig="300" w14:anchorId="38CE60CC">
          <v:shape id="_x0000_i1072" type="#_x0000_t75" style="width:7.6pt;height:15.15pt" o:ole="">
            <v:imagedata r:id="rId102" o:title=""/>
          </v:shape>
          <o:OLEObject Type="Embed" ProgID="Equation.DSMT4" ShapeID="_x0000_i1072" DrawAspect="Content" ObjectID="_1731332980" r:id="rId103"/>
        </w:object>
      </w:r>
      <w:r w:rsidRPr="0046111A">
        <w:rPr>
          <w:rFonts w:ascii="Times New Roman" w:hAnsi="Times New Roman" w:cs="Times New Roman"/>
          <w:sz w:val="28"/>
          <w:szCs w:val="28"/>
          <w:lang w:val="kk-KZ"/>
        </w:rPr>
        <w:t>ядро периодты функция немесе 1 - ші түрдегі үзіліске ие болғандағы</w:t>
      </w:r>
      <w:r w:rsidR="002B7354" w:rsidRPr="0046111A">
        <w:rPr>
          <w:rFonts w:ascii="Times New Roman" w:hAnsi="Times New Roman" w:cs="Times New Roman"/>
          <w:sz w:val="28"/>
          <w:szCs w:val="28"/>
          <w:lang w:val="kk-KZ"/>
        </w:rPr>
        <w:t xml:space="preserve"> Фурье түрлендіруі үйренілді </w:t>
      </w:r>
      <w:r w:rsidR="00DE20AA" w:rsidRPr="0046111A">
        <w:rPr>
          <w:rFonts w:ascii="Times New Roman" w:hAnsi="Times New Roman" w:cs="Times New Roman"/>
          <w:sz w:val="28"/>
          <w:szCs w:val="28"/>
          <w:lang w:val="kk-KZ"/>
        </w:rPr>
        <w:t>[60</w:t>
      </w:r>
      <w:r w:rsidR="000F2227">
        <w:rPr>
          <w:rFonts w:ascii="Times New Roman" w:hAnsi="Times New Roman" w:cs="Times New Roman"/>
          <w:sz w:val="28"/>
          <w:szCs w:val="28"/>
          <w:lang w:val="kk-KZ"/>
        </w:rPr>
        <w:t>,</w:t>
      </w:r>
      <w:r w:rsidR="00DB3DB6" w:rsidRPr="0046111A">
        <w:rPr>
          <w:rFonts w:ascii="Times New Roman" w:hAnsi="Times New Roman" w:cs="Times New Roman"/>
          <w:sz w:val="28"/>
          <w:szCs w:val="28"/>
          <w:lang w:val="kk-KZ"/>
        </w:rPr>
        <w:t>6</w:t>
      </w:r>
      <w:r w:rsidR="00DE20AA" w:rsidRPr="0046111A">
        <w:rPr>
          <w:rFonts w:ascii="Times New Roman" w:hAnsi="Times New Roman" w:cs="Times New Roman"/>
          <w:sz w:val="28"/>
          <w:szCs w:val="28"/>
          <w:lang w:val="kk-KZ"/>
        </w:rPr>
        <w:t>1</w:t>
      </w:r>
      <w:r w:rsidRPr="0046111A">
        <w:rPr>
          <w:rFonts w:ascii="Times New Roman" w:hAnsi="Times New Roman" w:cs="Times New Roman"/>
          <w:sz w:val="28"/>
          <w:szCs w:val="28"/>
          <w:lang w:val="kk-KZ"/>
        </w:rPr>
        <w:t xml:space="preserve">]. </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Көп өлшемді сингулярлы интегралдық теңдеулерге қатысты зерттеулер Ф.Д.Трикомиға тиісті болып, </w:t>
      </w:r>
      <w:r w:rsidRPr="0046111A">
        <w:rPr>
          <w:rFonts w:ascii="Times New Roman" w:hAnsi="Times New Roman" w:cs="Times New Roman"/>
          <w:position w:val="-4"/>
          <w:sz w:val="28"/>
          <w:szCs w:val="28"/>
        </w:rPr>
        <w:object w:dxaOrig="360" w:dyaOrig="340" w14:anchorId="606454A3">
          <v:shape id="_x0000_i1073" type="#_x0000_t75" style="width:15.15pt;height:18.95pt" o:ole="">
            <v:imagedata r:id="rId104" o:title=""/>
          </v:shape>
          <o:OLEObject Type="Embed" ProgID="Equation.DSMT4" ShapeID="_x0000_i1073" DrawAspect="Content" ObjectID="_1731332981" r:id="rId105"/>
        </w:object>
      </w:r>
      <w:r w:rsidRPr="0046111A">
        <w:rPr>
          <w:rFonts w:ascii="Times New Roman" w:hAnsi="Times New Roman" w:cs="Times New Roman"/>
          <w:sz w:val="28"/>
          <w:szCs w:val="28"/>
          <w:lang w:val="kk-KZ"/>
        </w:rPr>
        <w:t xml:space="preserve"> евклидтік кеңістігінде</w:t>
      </w:r>
    </w:p>
    <w:p w:rsidR="00A0789C" w:rsidRPr="0046111A" w:rsidRDefault="00A0789C" w:rsidP="00FB4529">
      <w:pPr>
        <w:spacing w:after="0" w:line="240" w:lineRule="auto"/>
        <w:ind w:firstLine="539"/>
        <w:jc w:val="right"/>
        <w:rPr>
          <w:rFonts w:ascii="Times New Roman" w:hAnsi="Times New Roman" w:cs="Times New Roman"/>
          <w:sz w:val="28"/>
          <w:szCs w:val="28"/>
          <w:lang w:val="kk-KZ"/>
        </w:rPr>
      </w:pPr>
      <w:r w:rsidRPr="0046111A">
        <w:rPr>
          <w:rFonts w:ascii="Times New Roman" w:hAnsi="Times New Roman" w:cs="Times New Roman"/>
          <w:position w:val="-40"/>
          <w:sz w:val="28"/>
          <w:szCs w:val="28"/>
        </w:rPr>
        <w:object w:dxaOrig="4780" w:dyaOrig="720" w14:anchorId="040FEBF4">
          <v:shape id="_x0000_i1074" type="#_x0000_t75" style="width:238.75pt;height:37.9pt" o:ole="">
            <v:imagedata r:id="rId106" o:title=""/>
          </v:shape>
          <o:OLEObject Type="Embed" ProgID="Equation.DSMT4" ShapeID="_x0000_i1074" DrawAspect="Content" ObjectID="_1731332982" r:id="rId107"/>
        </w:object>
      </w:r>
      <w:r w:rsidRPr="0046111A">
        <w:rPr>
          <w:rFonts w:ascii="Times New Roman" w:hAnsi="Times New Roman" w:cs="Times New Roman"/>
          <w:sz w:val="28"/>
          <w:szCs w:val="28"/>
          <w:lang w:val="kk-KZ"/>
        </w:rPr>
        <w:t xml:space="preserve">                        (1.</w:t>
      </w:r>
      <w:r w:rsidR="00CD70C5" w:rsidRPr="0046111A">
        <w:rPr>
          <w:rFonts w:ascii="Times New Roman" w:hAnsi="Times New Roman" w:cs="Times New Roman"/>
          <w:sz w:val="28"/>
          <w:szCs w:val="28"/>
          <w:lang w:val="kk-KZ"/>
        </w:rPr>
        <w:t>8</w:t>
      </w:r>
      <w:r w:rsidRPr="0046111A">
        <w:rPr>
          <w:rFonts w:ascii="Times New Roman" w:hAnsi="Times New Roman" w:cs="Times New Roman"/>
          <w:sz w:val="28"/>
          <w:szCs w:val="28"/>
          <w:lang w:val="kk-KZ"/>
        </w:rPr>
        <w:t>)</w:t>
      </w:r>
    </w:p>
    <w:p w:rsidR="00A0789C" w:rsidRPr="0046111A" w:rsidRDefault="00A0789C" w:rsidP="00FB4529">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мұнда </w:t>
      </w:r>
      <w:r w:rsidRPr="0046111A">
        <w:rPr>
          <w:rFonts w:ascii="Times New Roman" w:hAnsi="Times New Roman" w:cs="Times New Roman"/>
          <w:position w:val="-40"/>
          <w:sz w:val="28"/>
          <w:szCs w:val="28"/>
        </w:rPr>
        <w:object w:dxaOrig="4680" w:dyaOrig="720" w14:anchorId="71DB90FB">
          <v:shape id="_x0000_i1075" type="#_x0000_t75" style="width:234.95pt;height:37.9pt" o:ole="">
            <v:imagedata r:id="rId108" o:title=""/>
          </v:shape>
          <o:OLEObject Type="Embed" ProgID="Equation.DSMT4" ShapeID="_x0000_i1075" DrawAspect="Content" ObjectID="_1731332983" r:id="rId109"/>
        </w:object>
      </w:r>
      <w:r w:rsidRPr="0046111A">
        <w:rPr>
          <w:rFonts w:ascii="Times New Roman" w:hAnsi="Times New Roman" w:cs="Times New Roman"/>
          <w:sz w:val="28"/>
          <w:szCs w:val="28"/>
          <w:lang w:val="kk-KZ"/>
        </w:rPr>
        <w:t xml:space="preserve"> түрінде жазылады және </w:t>
      </w:r>
      <w:r w:rsidRPr="0046111A">
        <w:rPr>
          <w:rFonts w:ascii="Times New Roman" w:hAnsi="Times New Roman" w:cs="Times New Roman"/>
          <w:position w:val="-12"/>
          <w:sz w:val="28"/>
          <w:szCs w:val="28"/>
        </w:rPr>
        <w:object w:dxaOrig="740" w:dyaOrig="360" w14:anchorId="0F55E6DF">
          <v:shape id="_x0000_i1076" type="#_x0000_t75" style="width:34.1pt;height:22.75pt" o:ole="">
            <v:imagedata r:id="rId110" o:title=""/>
          </v:shape>
          <o:OLEObject Type="Embed" ProgID="Equation.DSMT4" ShapeID="_x0000_i1076" DrawAspect="Content" ObjectID="_1731332984" r:id="rId111"/>
        </w:object>
      </w:r>
      <w:r w:rsidRPr="0046111A">
        <w:rPr>
          <w:rFonts w:ascii="Times New Roman" w:hAnsi="Times New Roman" w:cs="Times New Roman"/>
          <w:sz w:val="28"/>
          <w:szCs w:val="28"/>
          <w:lang w:val="kk-KZ"/>
        </w:rPr>
        <w:t xml:space="preserve"> ядро интегралданудың немесе тегістіктің қайсыбір шарттарын қанағаттандырады, яғни </w:t>
      </w:r>
      <w:r w:rsidRPr="0046111A">
        <w:rPr>
          <w:rFonts w:ascii="Times New Roman" w:hAnsi="Times New Roman" w:cs="Times New Roman"/>
          <w:position w:val="-6"/>
          <w:sz w:val="28"/>
          <w:szCs w:val="28"/>
        </w:rPr>
        <w:object w:dxaOrig="620" w:dyaOrig="300" w14:anchorId="6D86ABE3">
          <v:shape id="_x0000_i1077" type="#_x0000_t75" style="width:30.3pt;height:15.15pt" o:ole="">
            <v:imagedata r:id="rId112" o:title=""/>
          </v:shape>
          <o:OLEObject Type="Embed" ProgID="Equation.DSMT4" ShapeID="_x0000_i1077" DrawAspect="Content" ObjectID="_1731332985" r:id="rId113"/>
        </w:object>
      </w:r>
      <w:r w:rsidRPr="0046111A">
        <w:rPr>
          <w:rFonts w:ascii="Times New Roman" w:hAnsi="Times New Roman" w:cs="Times New Roman"/>
          <w:sz w:val="28"/>
          <w:szCs w:val="28"/>
          <w:lang w:val="kk-KZ"/>
        </w:rPr>
        <w:t xml:space="preserve"> және </w:t>
      </w:r>
      <w:r w:rsidRPr="0046111A">
        <w:rPr>
          <w:rFonts w:ascii="Times New Roman" w:hAnsi="Times New Roman" w:cs="Times New Roman"/>
          <w:position w:val="-12"/>
          <w:sz w:val="28"/>
          <w:szCs w:val="28"/>
        </w:rPr>
        <w:object w:dxaOrig="740" w:dyaOrig="360" w14:anchorId="627D0A1D">
          <v:shape id="_x0000_i1078" type="#_x0000_t75" style="width:34.1pt;height:22.75pt" o:ole="">
            <v:imagedata r:id="rId110" o:title=""/>
          </v:shape>
          <o:OLEObject Type="Embed" ProgID="Equation.DSMT4" ShapeID="_x0000_i1078" DrawAspect="Content" ObjectID="_1731332986" r:id="rId114"/>
        </w:object>
      </w:r>
      <w:r w:rsidRPr="0046111A">
        <w:rPr>
          <w:rFonts w:ascii="Times New Roman" w:hAnsi="Times New Roman" w:cs="Times New Roman"/>
          <w:sz w:val="28"/>
          <w:szCs w:val="28"/>
          <w:lang w:val="kk-KZ"/>
        </w:rPr>
        <w:t xml:space="preserve"> ядро </w:t>
      </w:r>
      <w:r w:rsidRPr="0046111A">
        <w:rPr>
          <w:rFonts w:ascii="Times New Roman" w:hAnsi="Times New Roman" w:cs="Times New Roman"/>
          <w:position w:val="-6"/>
          <w:sz w:val="28"/>
          <w:szCs w:val="28"/>
        </w:rPr>
        <w:object w:dxaOrig="360" w:dyaOrig="260" w14:anchorId="71F9F50A">
          <v:shape id="_x0000_i1079" type="#_x0000_t75" style="width:15.15pt;height:15.15pt" o:ole="">
            <v:imagedata r:id="rId115" o:title=""/>
          </v:shape>
          <o:OLEObject Type="Embed" ProgID="Equation.DSMT4" ShapeID="_x0000_i1079" DrawAspect="Content" ObjectID="_1731332987" r:id="rId116"/>
        </w:object>
      </w:r>
      <w:r w:rsidRPr="0046111A">
        <w:rPr>
          <w:rFonts w:ascii="Times New Roman" w:hAnsi="Times New Roman" w:cs="Times New Roman"/>
          <w:sz w:val="28"/>
          <w:szCs w:val="28"/>
          <w:lang w:val="kk-KZ"/>
        </w:rPr>
        <w:t xml:space="preserve"> дан тәуелсіз болған жағдай толығымен қарастырылған. С.Г.Михлин сфералық функциялар бойынша </w:t>
      </w:r>
      <w:r w:rsidRPr="0046111A">
        <w:rPr>
          <w:rFonts w:ascii="Times New Roman" w:hAnsi="Times New Roman" w:cs="Times New Roman"/>
          <w:position w:val="-6"/>
          <w:sz w:val="28"/>
          <w:szCs w:val="28"/>
        </w:rPr>
        <w:object w:dxaOrig="220" w:dyaOrig="300" w14:anchorId="1D3A802A">
          <v:shape id="_x0000_i1080" type="#_x0000_t75" style="width:7.6pt;height:15.15pt" o:ole="">
            <v:imagedata r:id="rId117" o:title=""/>
          </v:shape>
          <o:OLEObject Type="Embed" ProgID="Equation.DSMT4" ShapeID="_x0000_i1080" DrawAspect="Content" ObjectID="_1731332988" r:id="rId118"/>
        </w:object>
      </w:r>
      <w:r w:rsidRPr="0046111A">
        <w:rPr>
          <w:rFonts w:ascii="Times New Roman" w:hAnsi="Times New Roman" w:cs="Times New Roman"/>
          <w:sz w:val="28"/>
          <w:szCs w:val="28"/>
          <w:lang w:val="kk-KZ"/>
        </w:rPr>
        <w:t xml:space="preserve"> ядроны Фурье қатарына жіктеу көмегімен</w:t>
      </w:r>
      <w:r w:rsidRPr="0046111A">
        <w:rPr>
          <w:rFonts w:ascii="Times New Roman" w:hAnsi="Times New Roman" w:cs="Times New Roman"/>
          <w:position w:val="-4"/>
          <w:sz w:val="28"/>
          <w:szCs w:val="28"/>
        </w:rPr>
        <w:object w:dxaOrig="300" w:dyaOrig="279" w14:anchorId="685384BA">
          <v:shape id="_x0000_i1081" type="#_x0000_t75" style="width:15.15pt;height:15.15pt" o:ole="">
            <v:imagedata r:id="rId119" o:title=""/>
          </v:shape>
          <o:OLEObject Type="Embed" ProgID="Equation.DSMT4" ShapeID="_x0000_i1081" DrawAspect="Content" ObjectID="_1731332989" r:id="rId120"/>
        </w:object>
      </w:r>
      <w:r w:rsidRPr="0046111A">
        <w:rPr>
          <w:rFonts w:ascii="Times New Roman" w:hAnsi="Times New Roman" w:cs="Times New Roman"/>
          <w:sz w:val="28"/>
          <w:szCs w:val="28"/>
          <w:lang w:val="kk-KZ"/>
        </w:rPr>
        <w:t xml:space="preserve">символдық операторы түсінігін алғашқы болып енгізді. А.Калдерон және А.В.Зигмунд сингуляр интегралға Фурье түрлендіруі аппаратын біріншілер қатарында қолдады және келесі әмбебап формулалар алынды: </w:t>
      </w:r>
    </w:p>
    <w:p w:rsidR="00A0789C" w:rsidRPr="0046111A" w:rsidRDefault="00A0789C" w:rsidP="00FB4529">
      <w:pPr>
        <w:spacing w:after="0" w:line="240" w:lineRule="auto"/>
        <w:jc w:val="center"/>
        <w:rPr>
          <w:rFonts w:ascii="Times New Roman" w:hAnsi="Times New Roman" w:cs="Times New Roman"/>
          <w:sz w:val="28"/>
          <w:szCs w:val="28"/>
        </w:rPr>
      </w:pPr>
      <w:r w:rsidRPr="0046111A">
        <w:rPr>
          <w:rFonts w:ascii="Times New Roman" w:hAnsi="Times New Roman" w:cs="Times New Roman"/>
          <w:position w:val="-16"/>
          <w:sz w:val="28"/>
          <w:szCs w:val="28"/>
        </w:rPr>
        <w:object w:dxaOrig="4980" w:dyaOrig="480" w14:anchorId="6717B99F">
          <v:shape id="_x0000_i1082" type="#_x0000_t75" style="width:250.1pt;height:30.3pt" o:ole="">
            <v:imagedata r:id="rId121" o:title=""/>
          </v:shape>
          <o:OLEObject Type="Embed" ProgID="Equation.DSMT4" ShapeID="_x0000_i1082" DrawAspect="Content" ObjectID="_1731332990" r:id="rId122"/>
        </w:objec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Мұнда, </w:t>
      </w:r>
      <w:r w:rsidRPr="0046111A">
        <w:rPr>
          <w:rFonts w:ascii="Times New Roman" w:hAnsi="Times New Roman" w:cs="Times New Roman"/>
          <w:position w:val="-12"/>
          <w:sz w:val="28"/>
          <w:szCs w:val="28"/>
        </w:rPr>
        <w:object w:dxaOrig="780" w:dyaOrig="440" w14:anchorId="1438F1BD">
          <v:shape id="_x0000_i1083" type="#_x0000_t75" style="width:34.1pt;height:22.75pt" o:ole="">
            <v:imagedata r:id="rId123" o:title=""/>
          </v:shape>
          <o:OLEObject Type="Embed" ProgID="Equation.DSMT4" ShapeID="_x0000_i1083" DrawAspect="Content" ObjectID="_1731332991" r:id="rId124"/>
        </w:object>
      </w:r>
      <w:r w:rsidRPr="0046111A">
        <w:rPr>
          <w:rFonts w:ascii="Times New Roman" w:hAnsi="Times New Roman" w:cs="Times New Roman"/>
          <w:sz w:val="28"/>
          <w:szCs w:val="28"/>
          <w:lang w:val="kk-KZ"/>
        </w:rPr>
        <w:t xml:space="preserve"> функция </w:t>
      </w:r>
      <w:r w:rsidRPr="0046111A">
        <w:rPr>
          <w:rFonts w:ascii="Times New Roman" w:hAnsi="Times New Roman" w:cs="Times New Roman"/>
          <w:position w:val="-4"/>
          <w:sz w:val="28"/>
          <w:szCs w:val="28"/>
        </w:rPr>
        <w:object w:dxaOrig="200" w:dyaOrig="220" w14:anchorId="679EA57E">
          <v:shape id="_x0000_i1084" type="#_x0000_t75" style="width:7.6pt;height:7.6pt" o:ole="">
            <v:imagedata r:id="rId125" o:title=""/>
          </v:shape>
          <o:OLEObject Type="Embed" ProgID="Equation.DSMT4" ShapeID="_x0000_i1084" DrawAspect="Content" ObjectID="_1731332992" r:id="rId126"/>
        </w:object>
      </w:r>
      <w:r w:rsidRPr="0046111A">
        <w:rPr>
          <w:rFonts w:ascii="Times New Roman" w:hAnsi="Times New Roman" w:cs="Times New Roman"/>
          <w:sz w:val="28"/>
          <w:szCs w:val="28"/>
          <w:lang w:val="kk-KZ"/>
        </w:rPr>
        <w:t>айнымалы бойынша</w:t>
      </w:r>
      <w:r w:rsidRPr="0046111A">
        <w:rPr>
          <w:rFonts w:ascii="Times New Roman" w:hAnsi="Times New Roman" w:cs="Times New Roman"/>
          <w:position w:val="-12"/>
          <w:sz w:val="28"/>
          <w:szCs w:val="28"/>
        </w:rPr>
        <w:object w:dxaOrig="740" w:dyaOrig="360" w14:anchorId="4C3FB7B4">
          <v:shape id="_x0000_i1085" type="#_x0000_t75" style="width:34.1pt;height:22.75pt" o:ole="">
            <v:imagedata r:id="rId127" o:title=""/>
          </v:shape>
          <o:OLEObject Type="Embed" ProgID="Equation.DSMT4" ShapeID="_x0000_i1085" DrawAspect="Content" ObjectID="_1731332993" r:id="rId128"/>
        </w:object>
      </w:r>
      <w:r w:rsidRPr="0046111A">
        <w:rPr>
          <w:rFonts w:ascii="Times New Roman" w:hAnsi="Times New Roman" w:cs="Times New Roman"/>
          <w:sz w:val="28"/>
          <w:szCs w:val="28"/>
          <w:lang w:val="kk-KZ"/>
        </w:rPr>
        <w:t xml:space="preserve"> ядроның </w:t>
      </w:r>
      <w:r w:rsidRPr="0046111A">
        <w:rPr>
          <w:rFonts w:ascii="Times New Roman" w:hAnsi="Times New Roman" w:cs="Times New Roman"/>
          <w:position w:val="-4"/>
          <w:sz w:val="28"/>
          <w:szCs w:val="28"/>
        </w:rPr>
        <w:object w:dxaOrig="279" w:dyaOrig="279" w14:anchorId="43774191">
          <v:shape id="_x0000_i1086" type="#_x0000_t75" style="width:15.15pt;height:15.15pt" o:ole="">
            <v:imagedata r:id="rId129" o:title=""/>
          </v:shape>
          <o:OLEObject Type="Embed" ProgID="Equation.DSMT4" ShapeID="_x0000_i1086" DrawAspect="Content" ObjectID="_1731332994" r:id="rId130"/>
        </w:object>
      </w:r>
      <w:r w:rsidRPr="0046111A">
        <w:rPr>
          <w:rFonts w:ascii="Times New Roman" w:hAnsi="Times New Roman" w:cs="Times New Roman"/>
          <w:sz w:val="28"/>
          <w:szCs w:val="28"/>
          <w:lang w:val="kk-KZ"/>
        </w:rPr>
        <w:t xml:space="preserve">Фурье түрлендіруі. Бұл формула, интегралдық теңдеулер және көп өлшемді сингуляр </w:t>
      </w:r>
      <w:r w:rsidRPr="0046111A">
        <w:rPr>
          <w:rFonts w:ascii="Times New Roman" w:hAnsi="Times New Roman" w:cs="Times New Roman"/>
          <w:sz w:val="28"/>
          <w:szCs w:val="28"/>
          <w:lang w:val="kk-KZ"/>
        </w:rPr>
        <w:lastRenderedPageBreak/>
        <w:t xml:space="preserve">интегралдық теңдеулер облысындағы көп санды зерттеулерде негізгі болып қызмет жасады. Бұдан басқа, Фурье түрлендіру аппараттарын жүйелі қолдану дербес туындылы теңдеулер және көп өлшемді сингуляр интегралдық теңдеулер синтезіне әсер етіп, соңғы есеп бойынша псевдодифференциал операторлардың жаратылуына алып келді </w:t>
      </w:r>
      <w:r w:rsidR="00DE20AA" w:rsidRPr="0046111A">
        <w:rPr>
          <w:rFonts w:ascii="Times New Roman" w:hAnsi="Times New Roman" w:cs="Times New Roman"/>
          <w:sz w:val="28"/>
          <w:szCs w:val="28"/>
          <w:lang w:val="kk-KZ"/>
        </w:rPr>
        <w:t>[62</w:t>
      </w:r>
      <w:r w:rsidRPr="0046111A">
        <w:rPr>
          <w:rFonts w:ascii="Times New Roman" w:hAnsi="Times New Roman" w:cs="Times New Roman"/>
          <w:sz w:val="28"/>
          <w:szCs w:val="28"/>
          <w:lang w:val="kk-KZ"/>
        </w:rPr>
        <w:t xml:space="preserve">]. С.Г.Михлин, егер </w:t>
      </w:r>
      <w:r w:rsidRPr="0046111A">
        <w:rPr>
          <w:rFonts w:ascii="Times New Roman" w:hAnsi="Times New Roman" w:cs="Times New Roman"/>
          <w:position w:val="-4"/>
          <w:sz w:val="28"/>
          <w:szCs w:val="28"/>
        </w:rPr>
        <w:object w:dxaOrig="499" w:dyaOrig="279" w14:anchorId="511B34F6">
          <v:shape id="_x0000_i1087" type="#_x0000_t75" style="width:22.75pt;height:15.15pt" o:ole="">
            <v:imagedata r:id="rId131" o:title=""/>
          </v:shape>
          <o:OLEObject Type="Embed" ProgID="Equation.DSMT4" ShapeID="_x0000_i1087" DrawAspect="Content" ObjectID="_1731332995" r:id="rId132"/>
        </w:object>
      </w:r>
      <w:r w:rsidRPr="0046111A">
        <w:rPr>
          <w:rFonts w:ascii="Times New Roman" w:hAnsi="Times New Roman" w:cs="Times New Roman"/>
          <w:sz w:val="28"/>
          <w:szCs w:val="28"/>
          <w:lang w:val="kk-KZ"/>
        </w:rPr>
        <w:t xml:space="preserve">эллиптикалық оператор болса, онда сингуляр </w:t>
      </w:r>
      <w:r w:rsidRPr="0046111A">
        <w:rPr>
          <w:rFonts w:ascii="Times New Roman" w:hAnsi="Times New Roman" w:cs="Times New Roman"/>
          <w:position w:val="-12"/>
          <w:sz w:val="28"/>
          <w:szCs w:val="28"/>
        </w:rPr>
        <w:object w:dxaOrig="900" w:dyaOrig="360" w14:anchorId="1BCBA0AE">
          <v:shape id="_x0000_i1088" type="#_x0000_t75" style="width:41.7pt;height:22.75pt" o:ole="">
            <v:imagedata r:id="rId133" o:title=""/>
          </v:shape>
          <o:OLEObject Type="Embed" ProgID="Equation.DSMT4" ShapeID="_x0000_i1088" DrawAspect="Content" ObjectID="_1731332996" r:id="rId134"/>
        </w:object>
      </w:r>
      <w:r w:rsidRPr="0046111A">
        <w:rPr>
          <w:rFonts w:ascii="Times New Roman" w:hAnsi="Times New Roman" w:cs="Times New Roman"/>
          <w:sz w:val="28"/>
          <w:szCs w:val="28"/>
          <w:lang w:val="kk-KZ"/>
        </w:rPr>
        <w:t xml:space="preserve"> интегралдық теңдеуді </w:t>
      </w:r>
      <w:r w:rsidRPr="0046111A">
        <w:rPr>
          <w:rFonts w:ascii="Times New Roman" w:hAnsi="Times New Roman" w:cs="Times New Roman"/>
          <w:position w:val="-12"/>
          <w:sz w:val="28"/>
          <w:szCs w:val="28"/>
        </w:rPr>
        <w:object w:dxaOrig="320" w:dyaOrig="380" w14:anchorId="6DDFE87C">
          <v:shape id="_x0000_i1089" type="#_x0000_t75" style="width:15.15pt;height:22.75pt" o:ole="">
            <v:imagedata r:id="rId135" o:title=""/>
          </v:shape>
          <o:OLEObject Type="Embed" ProgID="Equation.DSMT4" ShapeID="_x0000_i1089" DrawAspect="Content" ObjectID="_1731332997" r:id="rId136"/>
        </w:object>
      </w:r>
      <w:r w:rsidRPr="0046111A">
        <w:rPr>
          <w:rFonts w:ascii="Times New Roman" w:hAnsi="Times New Roman" w:cs="Times New Roman"/>
          <w:sz w:val="28"/>
          <w:szCs w:val="28"/>
          <w:lang w:val="kk-KZ"/>
        </w:rPr>
        <w:t xml:space="preserve"> кеңістігінде эквивалентті Фредгольм теңдеуіне келтіруге болатынын символдық терминінде дәлелдеді. Сонымен қатар, көп өлшемді сингуляр теңдеулер жүйесінің бір теңдеуінің индексі нөлден өзгеше болған жағдайлары да болуы мүмкін. </w:t>
      </w:r>
      <w:r w:rsidRPr="0046111A">
        <w:rPr>
          <w:rFonts w:ascii="Times New Roman" w:hAnsi="Times New Roman" w:cs="Times New Roman"/>
          <w:position w:val="-16"/>
          <w:sz w:val="28"/>
          <w:szCs w:val="28"/>
        </w:rPr>
        <w:object w:dxaOrig="2140" w:dyaOrig="460" w14:anchorId="41E6BC81">
          <v:shape id="_x0000_i1090" type="#_x0000_t75" style="width:106.1pt;height:22.75pt" o:ole="">
            <v:imagedata r:id="rId137" o:title=""/>
          </v:shape>
          <o:OLEObject Type="Embed" ProgID="Equation.DSMT4" ShapeID="_x0000_i1090" DrawAspect="Content" ObjectID="_1731332998" r:id="rId138"/>
        </w:object>
      </w:r>
      <w:r w:rsidRPr="0046111A">
        <w:rPr>
          <w:rFonts w:ascii="Times New Roman" w:hAnsi="Times New Roman" w:cs="Times New Roman"/>
          <w:sz w:val="28"/>
          <w:szCs w:val="28"/>
          <w:lang w:val="kk-KZ"/>
        </w:rPr>
        <w:t xml:space="preserve"> кеңістігінде (1.</w:t>
      </w:r>
      <w:r w:rsidR="00CD70C5" w:rsidRPr="0046111A">
        <w:rPr>
          <w:rFonts w:ascii="Times New Roman" w:hAnsi="Times New Roman" w:cs="Times New Roman"/>
          <w:sz w:val="28"/>
          <w:szCs w:val="28"/>
          <w:lang w:val="kk-KZ"/>
        </w:rPr>
        <w:t>8</w:t>
      </w:r>
      <w:r w:rsidRPr="0046111A">
        <w:rPr>
          <w:rFonts w:ascii="Times New Roman" w:hAnsi="Times New Roman" w:cs="Times New Roman"/>
          <w:sz w:val="28"/>
          <w:szCs w:val="28"/>
          <w:lang w:val="kk-KZ"/>
        </w:rPr>
        <w:t xml:space="preserve">) сингуляр оператордың шектелуі жайындағы жалпылама теореманы дәлелдеген Кальдерон және Зигмунд болады. Бұл, негізгі қойылған жұмыстардың басталуынан, функционалдық кеңістіктердегі сингуляр интегралдардың шектелу шарты мәселелері қарыштам дамыды  Эллиптикалық оператор (соның ішінде, эллиптикалық сингуляр интегралдық операторлардың дербес жағдайы) үшін индекс мәселелерінің толыққанды шешімі М.Ф.Атьидің, И.М.Зингердің және Р.Боттаның жұмыстарында келтірілді </w:t>
      </w:r>
      <w:r w:rsidR="00DE20AA" w:rsidRPr="0046111A">
        <w:rPr>
          <w:rFonts w:ascii="Times New Roman" w:hAnsi="Times New Roman" w:cs="Times New Roman"/>
          <w:sz w:val="28"/>
          <w:szCs w:val="28"/>
          <w:lang w:val="kk-KZ"/>
        </w:rPr>
        <w:t>[63</w:t>
      </w:r>
      <w:r w:rsidRPr="0046111A">
        <w:rPr>
          <w:rFonts w:ascii="Times New Roman" w:hAnsi="Times New Roman" w:cs="Times New Roman"/>
          <w:sz w:val="28"/>
          <w:szCs w:val="28"/>
          <w:lang w:val="kk-KZ"/>
        </w:rPr>
        <w:t xml:space="preserve">]. </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Өткен ғасырдың 80-ші жылдарында бисингулярлық теңдеулер, Винер-Хопфтың көпөлшемді теңдеулері жайында, үзік символды операторлар және эллиптикалық емес теңдеулер жайында, шекті немесе ерекшелікті көпбейнелікте көпөлшемді сингуляр интегралдық теңдеулер жайында қызықты нәтижелері алынды. Көптеген соңғы зерттеулердің негізіне «локальды принцип» аталатын И.Б.Симоненконың 1964 - 1965 жылғы жұмыстарының ұсынысы және белгілі түсінік бойынша аналогиялық, дифференциал теңдеулердегі «коэффициенттерді қатыру» әдісі аталатын үш бағыт жатады.</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Соңғы кезде дербес туындылы теңдеуделер үшін шекаралық есептегі көпөлшемді сингуляр интегралдық теңдеулер теориясының мазмұны; серпімділік, моменттік серпімділік және сұйықтың ағысы, қатты серпімді ортаның математикалық модельдері теориясында кездесетін көпөлшемді сингуляр теңдеулердің зерттеулері жайында қызықты мәліметтер алынды. Кейіннен, интегралдық теңдеулерді шешудің жуықтау әдістері теориясы [</w:t>
      </w:r>
      <w:r w:rsidR="00DE20AA" w:rsidRPr="0046111A">
        <w:rPr>
          <w:rFonts w:ascii="Times New Roman" w:hAnsi="Times New Roman" w:cs="Times New Roman"/>
          <w:sz w:val="28"/>
          <w:szCs w:val="28"/>
          <w:lang w:val="kk-KZ"/>
        </w:rPr>
        <w:t>64</w:t>
      </w:r>
      <w:r w:rsidR="00221A66">
        <w:rPr>
          <w:rFonts w:ascii="Times New Roman" w:hAnsi="Times New Roman" w:cs="Times New Roman"/>
          <w:sz w:val="28"/>
          <w:szCs w:val="28"/>
          <w:lang w:val="kk-KZ"/>
        </w:rPr>
        <w:t>-</w:t>
      </w:r>
      <w:r w:rsidR="002B7354" w:rsidRPr="0046111A">
        <w:rPr>
          <w:rFonts w:ascii="Times New Roman" w:hAnsi="Times New Roman" w:cs="Times New Roman"/>
          <w:sz w:val="28"/>
          <w:szCs w:val="28"/>
          <w:lang w:val="kk-KZ"/>
        </w:rPr>
        <w:t>6</w:t>
      </w:r>
      <w:r w:rsidR="00DE20AA" w:rsidRPr="0046111A">
        <w:rPr>
          <w:rFonts w:ascii="Times New Roman" w:eastAsia="Times New Roman" w:hAnsi="Times New Roman" w:cs="Times New Roman"/>
          <w:sz w:val="28"/>
          <w:szCs w:val="28"/>
          <w:lang w:val="kk-KZ"/>
        </w:rPr>
        <w:t>9</w:t>
      </w:r>
      <w:r w:rsidR="002B7354"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сонымен бірге, сызықты емес интегралдық теңдеулер теориясының негізі А.М.Ляпуновтың, Шмидтің, П.С.Урысонның, А.Гаммерштейннің еңбектерімен толығып, айқын дамыды </w:t>
      </w:r>
      <w:r w:rsidR="00DE20AA" w:rsidRPr="0046111A">
        <w:rPr>
          <w:rFonts w:ascii="Times New Roman" w:hAnsi="Times New Roman" w:cs="Times New Roman"/>
          <w:sz w:val="28"/>
          <w:szCs w:val="28"/>
          <w:lang w:val="kk-KZ"/>
        </w:rPr>
        <w:t>[70</w:t>
      </w:r>
      <w:r w:rsidR="00221A66">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71</w:t>
      </w:r>
      <w:r w:rsidRPr="0046111A">
        <w:rPr>
          <w:rFonts w:ascii="Times New Roman" w:hAnsi="Times New Roman" w:cs="Times New Roman"/>
          <w:sz w:val="28"/>
          <w:szCs w:val="28"/>
          <w:lang w:val="kk-KZ"/>
        </w:rPr>
        <w:t>]. Берілген мәттіннің көлемінің шектелуіне байланысты бұл бағыттардағы зерттеулермен шұғылданбаймыз. Тарихи шолуды интегралдық теңдеулер теориясы, оның математикадағы орны және оның дамуындағы негізгі бағыттарының сипаты жайында бірнеше сөздермен аяқтаймыз.</w:t>
      </w:r>
    </w:p>
    <w:p w:rsidR="00A0789C" w:rsidRPr="0046111A" w:rsidRDefault="00A0789C"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Жуықтап алғанда, тарихтың соңғы бір ғасырдан астам уақытында бұл теория математикалық талдаудың негізгі орталығы болып, ал екінші жағынан, оның дамуы көпсанды механика, физика және басқа пәндердің талабына байланысты беріктігі артты, басқа жағынан, таза математикалық–топология, ықтималдықтар теориясы, алгебра, функциялар теориясы, функционалдық </w:t>
      </w:r>
      <w:r w:rsidRPr="0046111A">
        <w:rPr>
          <w:rFonts w:ascii="Times New Roman" w:hAnsi="Times New Roman" w:cs="Times New Roman"/>
          <w:sz w:val="28"/>
          <w:szCs w:val="28"/>
          <w:lang w:val="kk-KZ"/>
        </w:rPr>
        <w:lastRenderedPageBreak/>
        <w:t>талдау және т.б. пәндердің зерттеу аймағының орталығы болып қалды. Вольтерраның, Фредгольмның интегралдық операторларының бастапқы кезеңдегі зерттеулері функционалдық талдауға үлкен талпыныс берді және математикалық физика классикалық есептерінің шешіміне алып келді. Бұл зерттеулерімізде аналог ретінде интегралдық операторлар алгебралық жүйелерде базаланушы болып табылады. Келесі қадам сингуляр</w:t>
      </w:r>
      <w:r w:rsidR="007C25AD" w:rsidRPr="0046111A">
        <w:rPr>
          <w:rFonts w:ascii="Times New Roman" w:hAnsi="Times New Roman" w:cs="Times New Roman"/>
          <w:sz w:val="28"/>
          <w:szCs w:val="28"/>
          <w:lang w:val="kk-KZ"/>
        </w:rPr>
        <w:t xml:space="preserve"> интегро-дифференци</w:t>
      </w:r>
      <w:r w:rsidRPr="0046111A">
        <w:rPr>
          <w:rFonts w:ascii="Times New Roman" w:hAnsi="Times New Roman" w:cs="Times New Roman"/>
          <w:sz w:val="28"/>
          <w:szCs w:val="28"/>
          <w:lang w:val="kk-KZ"/>
        </w:rPr>
        <w:t xml:space="preserve">алдық операторларды үйренумен байланысты болды </w:t>
      </w:r>
      <w:r w:rsidR="00DE20AA" w:rsidRPr="0046111A">
        <w:rPr>
          <w:rFonts w:ascii="Times New Roman" w:hAnsi="Times New Roman" w:cs="Times New Roman"/>
          <w:sz w:val="28"/>
          <w:szCs w:val="28"/>
          <w:lang w:val="kk-KZ"/>
        </w:rPr>
        <w:t>[</w:t>
      </w:r>
      <w:r w:rsidR="00DB3DB6" w:rsidRPr="0046111A">
        <w:rPr>
          <w:rFonts w:ascii="Times New Roman" w:hAnsi="Times New Roman" w:cs="Times New Roman"/>
          <w:sz w:val="28"/>
          <w:szCs w:val="28"/>
          <w:lang w:val="kk-KZ"/>
        </w:rPr>
        <w:t>7</w:t>
      </w:r>
      <w:r w:rsidR="00DE20AA" w:rsidRPr="0046111A">
        <w:rPr>
          <w:rFonts w:ascii="Times New Roman" w:hAnsi="Times New Roman" w:cs="Times New Roman"/>
          <w:sz w:val="28"/>
          <w:szCs w:val="28"/>
          <w:lang w:val="kk-KZ"/>
        </w:rPr>
        <w:t>2</w:t>
      </w:r>
      <w:r w:rsidRPr="0046111A">
        <w:rPr>
          <w:rFonts w:ascii="Times New Roman" w:hAnsi="Times New Roman" w:cs="Times New Roman"/>
          <w:sz w:val="28"/>
          <w:szCs w:val="28"/>
          <w:lang w:val="kk-KZ"/>
        </w:rPr>
        <w:t xml:space="preserve">]. Ол, оператордың индексі, символ, регуляризация сияқты іргелі түсініктерінің пайда болуына алып келді </w:t>
      </w:r>
      <w:r w:rsidR="002F3D99" w:rsidRPr="0046111A">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73</w:t>
      </w:r>
      <w:r w:rsidRPr="0046111A">
        <w:rPr>
          <w:rFonts w:ascii="Times New Roman" w:hAnsi="Times New Roman" w:cs="Times New Roman"/>
          <w:sz w:val="28"/>
          <w:szCs w:val="28"/>
          <w:lang w:val="kk-KZ"/>
        </w:rPr>
        <w:t>]. Аналитикалық функция шекаралық мәселелермен тығыз байланыста қалыптасты. Символ түсінігі банахтық алгебра теориясымен сингуляр интегралдық теңдеулер теориясының терең байланысын айқындап, интегралдық операторлардың жалпы класын зерттеуге алып келді. Сол сияқты, қазіргі заманғы алгебралық топология көмегімен интегралдық оператордың индексін есептеу мәселесін шешуге ұмтылдырды. Функционалдық кеңістіктегі оператордың шектелгендігі жайындағы негізгі сұраққа жауап беру қажеттігі - «күрделі талдаудың» нәзік құралдарының келешекте дамуын және жақсартуын талап етті. Сингуляр интегралдық операторларды Фурьенің интегралдық операторы, псевдодифференциал операторлар сияқты шекаралық есеп және теңдеулердің осы заманғы теориялары негізінде есептеу ыңғайлы болып табылады.</w:t>
      </w:r>
    </w:p>
    <w:p w:rsidR="007739D7" w:rsidRPr="00221A66" w:rsidRDefault="007739D7" w:rsidP="00221A66">
      <w:pPr>
        <w:tabs>
          <w:tab w:val="left" w:pos="1276"/>
        </w:tabs>
        <w:spacing w:after="0" w:line="240" w:lineRule="auto"/>
        <w:ind w:firstLine="539"/>
        <w:jc w:val="both"/>
        <w:rPr>
          <w:rFonts w:ascii="Times New Roman" w:hAnsi="Times New Roman" w:cs="Times New Roman"/>
          <w:bCs/>
          <w:sz w:val="28"/>
          <w:szCs w:val="28"/>
          <w:lang w:val="kk-KZ"/>
        </w:rPr>
      </w:pPr>
    </w:p>
    <w:p w:rsidR="002056C2" w:rsidRPr="00221A66" w:rsidRDefault="002056C2" w:rsidP="009E4D17">
      <w:pPr>
        <w:pStyle w:val="a3"/>
        <w:numPr>
          <w:ilvl w:val="2"/>
          <w:numId w:val="40"/>
        </w:numPr>
        <w:tabs>
          <w:tab w:val="left" w:pos="1276"/>
        </w:tabs>
        <w:autoSpaceDE w:val="0"/>
        <w:autoSpaceDN w:val="0"/>
        <w:adjustRightInd w:val="0"/>
        <w:spacing w:after="0" w:line="240" w:lineRule="auto"/>
        <w:ind w:left="0" w:firstLine="539"/>
        <w:jc w:val="both"/>
        <w:rPr>
          <w:rFonts w:ascii="Times New Roman" w:hAnsi="Times New Roman" w:cs="Times New Roman"/>
          <w:bCs/>
          <w:sz w:val="28"/>
          <w:szCs w:val="28"/>
          <w:lang w:val="kk-KZ"/>
        </w:rPr>
      </w:pPr>
      <w:r w:rsidRPr="00221A66">
        <w:rPr>
          <w:rFonts w:ascii="Times New Roman" w:hAnsi="Times New Roman" w:cs="Times New Roman"/>
          <w:bCs/>
          <w:sz w:val="28"/>
          <w:szCs w:val="28"/>
          <w:lang w:val="kk-KZ"/>
        </w:rPr>
        <w:t>Интеграл</w:t>
      </w:r>
      <w:r w:rsidR="00F44F95" w:rsidRPr="00221A66">
        <w:rPr>
          <w:rFonts w:ascii="Times New Roman" w:hAnsi="Times New Roman" w:cs="Times New Roman"/>
          <w:bCs/>
          <w:sz w:val="28"/>
          <w:szCs w:val="28"/>
          <w:lang w:val="kk-KZ"/>
        </w:rPr>
        <w:t>дық</w:t>
      </w:r>
      <w:r w:rsidRPr="00221A66">
        <w:rPr>
          <w:rFonts w:ascii="Times New Roman" w:hAnsi="Times New Roman" w:cs="Times New Roman"/>
          <w:bCs/>
          <w:sz w:val="28"/>
          <w:szCs w:val="28"/>
          <w:lang w:val="kk-KZ"/>
        </w:rPr>
        <w:t xml:space="preserve"> теңдеулерді шешуде Maple </w:t>
      </w:r>
      <w:r w:rsidR="00802294" w:rsidRPr="00221A66">
        <w:rPr>
          <w:rFonts w:ascii="Times New Roman" w:hAnsi="Times New Roman" w:cs="Times New Roman"/>
          <w:bCs/>
          <w:sz w:val="28"/>
          <w:szCs w:val="28"/>
          <w:lang w:val="kk-KZ"/>
        </w:rPr>
        <w:t>КМЖ-ны қолдану</w:t>
      </w:r>
      <w:r w:rsidR="003B4CF9" w:rsidRPr="00221A66">
        <w:rPr>
          <w:rFonts w:ascii="Times New Roman" w:hAnsi="Times New Roman" w:cs="Times New Roman"/>
          <w:bCs/>
          <w:sz w:val="28"/>
          <w:szCs w:val="28"/>
          <w:lang w:val="kk-KZ"/>
        </w:rPr>
        <w:t>дың</w:t>
      </w:r>
      <w:r w:rsidR="00E252C4" w:rsidRPr="00221A66">
        <w:rPr>
          <w:rFonts w:ascii="Times New Roman" w:hAnsi="Times New Roman" w:cs="Times New Roman"/>
          <w:bCs/>
          <w:sz w:val="28"/>
          <w:szCs w:val="28"/>
          <w:lang w:val="kk-KZ"/>
        </w:rPr>
        <w:t xml:space="preserve"> </w:t>
      </w:r>
      <w:r w:rsidR="003B4CF9" w:rsidRPr="00221A66">
        <w:rPr>
          <w:rFonts w:ascii="Times New Roman" w:hAnsi="Times New Roman" w:cs="Times New Roman"/>
          <w:bCs/>
          <w:sz w:val="28"/>
          <w:szCs w:val="28"/>
          <w:lang w:val="kk-KZ"/>
        </w:rPr>
        <w:t xml:space="preserve">тарихы мен </w:t>
      </w:r>
      <w:r w:rsidRPr="00221A66">
        <w:rPr>
          <w:rFonts w:ascii="Times New Roman" w:hAnsi="Times New Roman" w:cs="Times New Roman"/>
          <w:bCs/>
          <w:sz w:val="28"/>
          <w:szCs w:val="28"/>
          <w:lang w:val="kk-KZ"/>
        </w:rPr>
        <w:t xml:space="preserve">дамуы </w:t>
      </w:r>
    </w:p>
    <w:p w:rsidR="000F729F" w:rsidRPr="0046111A" w:rsidRDefault="00CC105C"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2056C2" w:rsidRPr="0046111A">
        <w:rPr>
          <w:rFonts w:ascii="Times New Roman" w:hAnsi="Times New Roman" w:cs="Times New Roman"/>
          <w:sz w:val="28"/>
          <w:szCs w:val="28"/>
          <w:lang w:val="kk-KZ"/>
        </w:rPr>
        <w:t>Интеграл</w:t>
      </w:r>
      <w:r w:rsidRPr="0046111A">
        <w:rPr>
          <w:rFonts w:ascii="Times New Roman" w:hAnsi="Times New Roman" w:cs="Times New Roman"/>
          <w:sz w:val="28"/>
          <w:szCs w:val="28"/>
          <w:lang w:val="kk-KZ"/>
        </w:rPr>
        <w:t>дық</w:t>
      </w:r>
      <w:r w:rsidR="002056C2" w:rsidRPr="0046111A">
        <w:rPr>
          <w:rFonts w:ascii="Times New Roman" w:hAnsi="Times New Roman" w:cs="Times New Roman"/>
          <w:sz w:val="28"/>
          <w:szCs w:val="28"/>
          <w:lang w:val="kk-KZ"/>
        </w:rPr>
        <w:t xml:space="preserve"> теңдеулер</w:t>
      </w:r>
      <w:r w:rsidRPr="0046111A">
        <w:rPr>
          <w:rFonts w:ascii="Times New Roman" w:hAnsi="Times New Roman" w:cs="Times New Roman"/>
          <w:sz w:val="28"/>
          <w:szCs w:val="28"/>
          <w:lang w:val="kk-KZ"/>
        </w:rPr>
        <w:t>»</w:t>
      </w:r>
      <w:r w:rsidR="002F3D99"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2056C2" w:rsidRPr="0046111A">
        <w:rPr>
          <w:rFonts w:ascii="Times New Roman" w:hAnsi="Times New Roman" w:cs="Times New Roman"/>
          <w:sz w:val="28"/>
          <w:szCs w:val="28"/>
          <w:lang w:val="kk-KZ"/>
        </w:rPr>
        <w:t xml:space="preserve"> оқытуда практикалық есептерді қарастырудың маңыздылығы өте зор. Осы қолданбалылық бағытының дамуында дифференциал теңдеулерді шешудің </w:t>
      </w:r>
      <w:r w:rsidR="000F729F" w:rsidRPr="0046111A">
        <w:rPr>
          <w:rFonts w:ascii="Times New Roman" w:hAnsi="Times New Roman" w:cs="Times New Roman"/>
          <w:sz w:val="28"/>
          <w:szCs w:val="28"/>
          <w:lang w:val="kk-KZ"/>
        </w:rPr>
        <w:t xml:space="preserve">практикалық қолданбалылығын </w:t>
      </w:r>
      <w:r w:rsidR="00F44F95" w:rsidRPr="0046111A">
        <w:rPr>
          <w:rFonts w:ascii="Times New Roman" w:hAnsi="Times New Roman" w:cs="Times New Roman"/>
          <w:sz w:val="28"/>
          <w:szCs w:val="28"/>
          <w:lang w:val="kk-KZ"/>
        </w:rPr>
        <w:t xml:space="preserve">да </w:t>
      </w:r>
      <w:r w:rsidR="000F729F" w:rsidRPr="0046111A">
        <w:rPr>
          <w:rFonts w:ascii="Times New Roman" w:hAnsi="Times New Roman" w:cs="Times New Roman"/>
          <w:sz w:val="28"/>
          <w:szCs w:val="28"/>
          <w:lang w:val="kk-KZ"/>
        </w:rPr>
        <w:t>студенттер жақсы меңгерген болулары керек.</w:t>
      </w:r>
    </w:p>
    <w:p w:rsidR="00A0789C" w:rsidRPr="0046111A" w:rsidRDefault="000F729F"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Зерттеу жұмыстарында д</w:t>
      </w:r>
      <w:r w:rsidR="00A0789C" w:rsidRPr="0046111A">
        <w:rPr>
          <w:rFonts w:ascii="Times New Roman" w:hAnsi="Times New Roman" w:cs="Times New Roman"/>
          <w:sz w:val="28"/>
          <w:szCs w:val="28"/>
          <w:lang w:val="kk-KZ"/>
        </w:rPr>
        <w:t>ифференциал теңдеулердің оқытудағ</w:t>
      </w:r>
      <w:r w:rsidR="00B262EA" w:rsidRPr="0046111A">
        <w:rPr>
          <w:rFonts w:ascii="Times New Roman" w:hAnsi="Times New Roman" w:cs="Times New Roman"/>
          <w:sz w:val="28"/>
          <w:szCs w:val="28"/>
          <w:lang w:val="kk-KZ"/>
        </w:rPr>
        <w:t>ы қолданбалы бағыты Р.М.Асланов</w:t>
      </w:r>
      <w:r w:rsidR="00A0789C" w:rsidRPr="0046111A">
        <w:rPr>
          <w:rFonts w:ascii="Times New Roman" w:hAnsi="Times New Roman" w:cs="Times New Roman"/>
          <w:sz w:val="28"/>
          <w:szCs w:val="28"/>
          <w:lang w:val="kk-KZ"/>
        </w:rPr>
        <w:t xml:space="preserve">, В.С.Корнилов, Х.А.Гербеков, </w:t>
      </w:r>
      <w:r w:rsidR="000F15E3" w:rsidRPr="0046111A">
        <w:rPr>
          <w:rFonts w:ascii="Times New Roman" w:hAnsi="Times New Roman" w:cs="Times New Roman"/>
          <w:sz w:val="28"/>
          <w:szCs w:val="28"/>
          <w:lang w:val="kk-KZ"/>
        </w:rPr>
        <w:t xml:space="preserve">Б.А.Найманов, </w:t>
      </w:r>
      <w:r w:rsidR="00A0789C" w:rsidRPr="0046111A">
        <w:rPr>
          <w:rFonts w:ascii="Times New Roman" w:hAnsi="Times New Roman" w:cs="Times New Roman"/>
          <w:sz w:val="28"/>
          <w:szCs w:val="28"/>
          <w:lang w:val="kk-KZ"/>
        </w:rPr>
        <w:t xml:space="preserve">А.В.Синчуков, Н.Я.Виленкин </w:t>
      </w:r>
      <w:r w:rsidR="00DE20AA" w:rsidRPr="0046111A">
        <w:rPr>
          <w:rFonts w:ascii="Times New Roman" w:hAnsi="Times New Roman" w:cs="Times New Roman"/>
          <w:sz w:val="28"/>
          <w:szCs w:val="28"/>
          <w:lang w:val="kk-KZ"/>
        </w:rPr>
        <w:t>[74</w:t>
      </w:r>
      <w:r w:rsidR="00A0789C" w:rsidRPr="0046111A">
        <w:rPr>
          <w:rFonts w:ascii="Times New Roman" w:hAnsi="Times New Roman" w:cs="Times New Roman"/>
          <w:sz w:val="28"/>
          <w:szCs w:val="28"/>
          <w:lang w:val="kk-KZ"/>
        </w:rPr>
        <w:t xml:space="preserve">], К.К.Пономарев </w:t>
      </w:r>
      <w:r w:rsidR="002F3D99" w:rsidRPr="0046111A">
        <w:rPr>
          <w:rFonts w:ascii="Times New Roman" w:hAnsi="Times New Roman" w:cs="Times New Roman"/>
          <w:sz w:val="28"/>
          <w:szCs w:val="28"/>
          <w:lang w:val="kk-KZ"/>
        </w:rPr>
        <w:t>[7</w:t>
      </w:r>
      <w:r w:rsidR="00DE20AA" w:rsidRPr="0046111A">
        <w:rPr>
          <w:rFonts w:ascii="Times New Roman" w:hAnsi="Times New Roman" w:cs="Times New Roman"/>
          <w:sz w:val="28"/>
          <w:szCs w:val="28"/>
          <w:lang w:val="kk-KZ"/>
        </w:rPr>
        <w:t>5</w:t>
      </w:r>
      <w:r w:rsidR="00A0789C" w:rsidRPr="0046111A">
        <w:rPr>
          <w:rFonts w:ascii="Times New Roman" w:hAnsi="Times New Roman" w:cs="Times New Roman"/>
          <w:sz w:val="28"/>
          <w:szCs w:val="28"/>
          <w:lang w:val="kk-KZ"/>
        </w:rPr>
        <w:t xml:space="preserve">], В.В.Амелькин </w:t>
      </w:r>
      <w:r w:rsidR="00A3032A" w:rsidRPr="0046111A">
        <w:rPr>
          <w:rFonts w:ascii="Times New Roman" w:hAnsi="Times New Roman" w:cs="Times New Roman"/>
          <w:sz w:val="28"/>
          <w:szCs w:val="28"/>
          <w:lang w:val="kk-KZ"/>
        </w:rPr>
        <w:t>[7</w:t>
      </w:r>
      <w:r w:rsidR="00DE20AA" w:rsidRPr="0046111A">
        <w:rPr>
          <w:rFonts w:ascii="Times New Roman" w:hAnsi="Times New Roman" w:cs="Times New Roman"/>
          <w:sz w:val="28"/>
          <w:szCs w:val="28"/>
          <w:lang w:val="kk-KZ"/>
        </w:rPr>
        <w:t>6</w:t>
      </w:r>
      <w:r w:rsidR="00A0789C" w:rsidRPr="0046111A">
        <w:rPr>
          <w:rFonts w:ascii="Times New Roman" w:hAnsi="Times New Roman" w:cs="Times New Roman"/>
          <w:sz w:val="28"/>
          <w:szCs w:val="28"/>
          <w:lang w:val="kk-KZ"/>
        </w:rPr>
        <w:t>], А.И.Нижников [7</w:t>
      </w:r>
      <w:r w:rsidR="00DE20AA" w:rsidRPr="0046111A">
        <w:rPr>
          <w:rFonts w:ascii="Times New Roman" w:hAnsi="Times New Roman" w:cs="Times New Roman"/>
          <w:sz w:val="28"/>
          <w:szCs w:val="28"/>
          <w:lang w:val="kk-KZ"/>
        </w:rPr>
        <w:t>7</w:t>
      </w:r>
      <w:r w:rsidR="00A0789C" w:rsidRPr="0046111A">
        <w:rPr>
          <w:rFonts w:ascii="Times New Roman" w:hAnsi="Times New Roman" w:cs="Times New Roman"/>
          <w:sz w:val="28"/>
          <w:szCs w:val="28"/>
          <w:lang w:val="kk-KZ"/>
        </w:rPr>
        <w:t>] және т.б. жұмыстарында қарастырыл</w:t>
      </w:r>
      <w:r w:rsidRPr="0046111A">
        <w:rPr>
          <w:rFonts w:ascii="Times New Roman" w:hAnsi="Times New Roman" w:cs="Times New Roman"/>
          <w:sz w:val="28"/>
          <w:szCs w:val="28"/>
          <w:lang w:val="kk-KZ"/>
        </w:rPr>
        <w:t>ған</w:t>
      </w:r>
      <w:r w:rsidR="00A0789C" w:rsidRPr="0046111A">
        <w:rPr>
          <w:rFonts w:ascii="Times New Roman" w:hAnsi="Times New Roman" w:cs="Times New Roman"/>
          <w:sz w:val="28"/>
          <w:szCs w:val="28"/>
          <w:lang w:val="kk-KZ"/>
        </w:rPr>
        <w:t>.</w:t>
      </w:r>
    </w:p>
    <w:p w:rsidR="00A0789C" w:rsidRPr="0046111A" w:rsidRDefault="00A0789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шешуді үйрену барысында қолданбалы есептерді </w:t>
      </w:r>
      <w:r w:rsidR="001209FA" w:rsidRPr="0046111A">
        <w:rPr>
          <w:rFonts w:ascii="Times New Roman" w:hAnsi="Times New Roman" w:cs="Times New Roman"/>
          <w:sz w:val="28"/>
          <w:szCs w:val="28"/>
          <w:lang w:val="kk-KZ"/>
        </w:rPr>
        <w:t xml:space="preserve">(ҚЕ) </w:t>
      </w:r>
      <w:r w:rsidRPr="0046111A">
        <w:rPr>
          <w:rFonts w:ascii="Times New Roman" w:hAnsi="Times New Roman" w:cs="Times New Roman"/>
          <w:sz w:val="28"/>
          <w:szCs w:val="28"/>
          <w:lang w:val="kk-KZ"/>
        </w:rPr>
        <w:t>меңгеру математикалық модельдеу түсінігімен тығыз байланыста бол</w:t>
      </w:r>
      <w:r w:rsidR="000F729F" w:rsidRPr="0046111A">
        <w:rPr>
          <w:rFonts w:ascii="Times New Roman" w:hAnsi="Times New Roman" w:cs="Times New Roman"/>
          <w:sz w:val="28"/>
          <w:szCs w:val="28"/>
          <w:lang w:val="kk-KZ"/>
        </w:rPr>
        <w:t>ады</w:t>
      </w:r>
      <w:r w:rsidRPr="0046111A">
        <w:rPr>
          <w:rFonts w:ascii="Times New Roman" w:hAnsi="Times New Roman" w:cs="Times New Roman"/>
          <w:sz w:val="28"/>
          <w:szCs w:val="28"/>
          <w:lang w:val="kk-KZ"/>
        </w:rPr>
        <w:t>. Осындай модельді</w:t>
      </w:r>
      <w:r w:rsidR="000F729F" w:rsidRPr="0046111A">
        <w:rPr>
          <w:rFonts w:ascii="Times New Roman" w:hAnsi="Times New Roman" w:cs="Times New Roman"/>
          <w:sz w:val="28"/>
          <w:szCs w:val="28"/>
          <w:lang w:val="kk-KZ"/>
        </w:rPr>
        <w:t>к</w:t>
      </w:r>
      <w:r w:rsidRPr="0046111A">
        <w:rPr>
          <w:rFonts w:ascii="Times New Roman" w:hAnsi="Times New Roman" w:cs="Times New Roman"/>
          <w:sz w:val="28"/>
          <w:szCs w:val="28"/>
          <w:lang w:val="kk-KZ"/>
        </w:rPr>
        <w:t xml:space="preserve"> оқуда </w:t>
      </w:r>
      <w:r w:rsidR="000F729F" w:rsidRPr="0046111A">
        <w:rPr>
          <w:rFonts w:ascii="Times New Roman" w:hAnsi="Times New Roman" w:cs="Times New Roman"/>
          <w:sz w:val="28"/>
          <w:szCs w:val="28"/>
          <w:lang w:val="kk-KZ"/>
        </w:rPr>
        <w:t xml:space="preserve">Maple </w:t>
      </w:r>
      <w:r w:rsidR="001E2155" w:rsidRPr="0046111A">
        <w:rPr>
          <w:rFonts w:ascii="Times New Roman" w:hAnsi="Times New Roman" w:cs="Times New Roman"/>
          <w:sz w:val="28"/>
          <w:szCs w:val="28"/>
          <w:lang w:val="kk-KZ"/>
        </w:rPr>
        <w:t>КМЖ-ны</w:t>
      </w:r>
      <w:r w:rsidR="000F729F" w:rsidRPr="0046111A">
        <w:rPr>
          <w:rFonts w:ascii="Times New Roman" w:hAnsi="Times New Roman" w:cs="Times New Roman"/>
          <w:sz w:val="28"/>
          <w:szCs w:val="28"/>
          <w:lang w:val="kk-KZ"/>
        </w:rPr>
        <w:t xml:space="preserve"> қолдану </w:t>
      </w:r>
      <w:r w:rsidR="001E2155" w:rsidRPr="0046111A">
        <w:rPr>
          <w:rFonts w:ascii="Times New Roman" w:hAnsi="Times New Roman" w:cs="Times New Roman"/>
          <w:sz w:val="28"/>
          <w:szCs w:val="28"/>
          <w:lang w:val="kk-KZ"/>
        </w:rPr>
        <w:t>негізгі мәселе</w:t>
      </w:r>
      <w:r w:rsidR="000F729F" w:rsidRPr="0046111A">
        <w:rPr>
          <w:rFonts w:ascii="Times New Roman" w:hAnsi="Times New Roman" w:cs="Times New Roman"/>
          <w:sz w:val="28"/>
          <w:szCs w:val="28"/>
          <w:lang w:val="kk-KZ"/>
        </w:rPr>
        <w:t xml:space="preserve">лердің бірі ретінде қарастырылуда.Maple </w:t>
      </w:r>
      <w:r w:rsidR="008D3EC4" w:rsidRPr="0046111A">
        <w:rPr>
          <w:rFonts w:ascii="Times New Roman" w:hAnsi="Times New Roman" w:cs="Times New Roman"/>
          <w:sz w:val="28"/>
          <w:szCs w:val="28"/>
          <w:lang w:val="kk-KZ"/>
        </w:rPr>
        <w:t>КМЖ-ны</w:t>
      </w:r>
      <w:r w:rsidR="00F44F95" w:rsidRPr="0046111A">
        <w:rPr>
          <w:rFonts w:ascii="Times New Roman" w:hAnsi="Times New Roman" w:cs="Times New Roman"/>
          <w:sz w:val="28"/>
          <w:szCs w:val="28"/>
          <w:lang w:val="kk-KZ"/>
        </w:rPr>
        <w:t xml:space="preserve"> қолдану </w:t>
      </w:r>
      <w:r w:rsidR="000F729F" w:rsidRPr="0046111A">
        <w:rPr>
          <w:rFonts w:ascii="Times New Roman" w:hAnsi="Times New Roman" w:cs="Times New Roman"/>
          <w:sz w:val="28"/>
          <w:szCs w:val="28"/>
          <w:lang w:val="kk-KZ"/>
        </w:rPr>
        <w:t>әртүрлі т</w:t>
      </w:r>
      <w:r w:rsidRPr="0046111A">
        <w:rPr>
          <w:rFonts w:ascii="Times New Roman" w:hAnsi="Times New Roman" w:cs="Times New Roman"/>
          <w:sz w:val="28"/>
          <w:szCs w:val="28"/>
          <w:lang w:val="kk-KZ"/>
        </w:rPr>
        <w:t>үрлендірулер</w:t>
      </w:r>
      <w:r w:rsidR="000F729F" w:rsidRPr="0046111A">
        <w:rPr>
          <w:rFonts w:ascii="Times New Roman" w:hAnsi="Times New Roman" w:cs="Times New Roman"/>
          <w:sz w:val="28"/>
          <w:szCs w:val="28"/>
          <w:lang w:val="kk-KZ"/>
        </w:rPr>
        <w:t>ді қажет ететін</w:t>
      </w:r>
      <w:r w:rsidRPr="0046111A">
        <w:rPr>
          <w:rFonts w:ascii="Times New Roman" w:hAnsi="Times New Roman" w:cs="Times New Roman"/>
          <w:sz w:val="28"/>
          <w:szCs w:val="28"/>
          <w:lang w:val="kk-KZ"/>
        </w:rPr>
        <w:t xml:space="preserve"> «Интегралдық теңдеулер»</w:t>
      </w:r>
      <w:r w:rsidR="00DD76AA"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д</w:t>
      </w:r>
      <w:r w:rsidR="00DD76AA" w:rsidRPr="0046111A">
        <w:rPr>
          <w:rFonts w:ascii="Times New Roman" w:hAnsi="Times New Roman" w:cs="Times New Roman"/>
          <w:sz w:val="28"/>
          <w:szCs w:val="28"/>
          <w:lang w:val="kk-KZ"/>
        </w:rPr>
        <w:t>ағы</w:t>
      </w:r>
      <w:r w:rsidRPr="0046111A">
        <w:rPr>
          <w:rFonts w:ascii="Times New Roman" w:hAnsi="Times New Roman" w:cs="Times New Roman"/>
          <w:sz w:val="28"/>
          <w:szCs w:val="28"/>
          <w:lang w:val="kk-KZ"/>
        </w:rPr>
        <w:t xml:space="preserve"> математикалық модельдерді құруды есепке алу және біздің «болып жатқан әлемімізден» математикалық тілге </w:t>
      </w:r>
      <w:r w:rsidR="000F729F" w:rsidRPr="0046111A">
        <w:rPr>
          <w:rFonts w:ascii="Times New Roman" w:hAnsi="Times New Roman" w:cs="Times New Roman"/>
          <w:sz w:val="28"/>
          <w:szCs w:val="28"/>
          <w:lang w:val="kk-KZ"/>
        </w:rPr>
        <w:t>көшу</w:t>
      </w:r>
      <w:r w:rsidR="00DD76AA" w:rsidRPr="0046111A">
        <w:rPr>
          <w:rFonts w:ascii="Times New Roman" w:hAnsi="Times New Roman" w:cs="Times New Roman"/>
          <w:sz w:val="28"/>
          <w:szCs w:val="28"/>
          <w:lang w:val="kk-KZ"/>
        </w:rPr>
        <w:t xml:space="preserve"> </w:t>
      </w:r>
      <w:r w:rsidR="000F729F"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түрлену</w:t>
      </w:r>
      <w:r w:rsidR="000F729F"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мүмкіндігін қарастыру</w:t>
      </w:r>
      <w:r w:rsidR="000F729F" w:rsidRPr="0046111A">
        <w:rPr>
          <w:rFonts w:ascii="Times New Roman" w:hAnsi="Times New Roman" w:cs="Times New Roman"/>
          <w:sz w:val="28"/>
          <w:szCs w:val="28"/>
          <w:lang w:val="kk-KZ"/>
        </w:rPr>
        <w:t>мен байланысты жүреді</w:t>
      </w:r>
      <w:r w:rsidRPr="0046111A">
        <w:rPr>
          <w:rFonts w:ascii="Times New Roman" w:hAnsi="Times New Roman" w:cs="Times New Roman"/>
          <w:sz w:val="28"/>
          <w:szCs w:val="28"/>
          <w:lang w:val="kk-KZ"/>
        </w:rPr>
        <w:t xml:space="preserve">. Қазіргі уақытта модельдеу үдерісі тек модельді құрумен шектеліп қалмайтындығына </w:t>
      </w:r>
      <w:r w:rsidR="000F729F" w:rsidRPr="0046111A">
        <w:rPr>
          <w:rFonts w:ascii="Times New Roman" w:hAnsi="Times New Roman" w:cs="Times New Roman"/>
          <w:sz w:val="28"/>
          <w:szCs w:val="28"/>
          <w:lang w:val="kk-KZ"/>
        </w:rPr>
        <w:t>студенттер</w:t>
      </w:r>
      <w:r w:rsidRPr="0046111A">
        <w:rPr>
          <w:rFonts w:ascii="Times New Roman" w:hAnsi="Times New Roman" w:cs="Times New Roman"/>
          <w:sz w:val="28"/>
          <w:szCs w:val="28"/>
          <w:lang w:val="kk-KZ"/>
        </w:rPr>
        <w:t xml:space="preserve"> назарын аударған жөн. Математикалық модельдеуде жүретін үдерістер күрделі болып келеді. </w:t>
      </w:r>
    </w:p>
    <w:p w:rsidR="00A0789C" w:rsidRPr="0046111A" w:rsidRDefault="00A0789C" w:rsidP="001C2C91">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w:t>
      </w:r>
      <w:r w:rsidR="00DD76AA"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00DD76AA" w:rsidRPr="0046111A">
        <w:rPr>
          <w:rFonts w:ascii="Times New Roman" w:hAnsi="Times New Roman" w:cs="Times New Roman"/>
          <w:sz w:val="28"/>
          <w:szCs w:val="28"/>
          <w:lang w:val="kk-KZ"/>
        </w:rPr>
        <w:t xml:space="preserve"> п</w:t>
      </w:r>
      <w:r w:rsidR="00187B58" w:rsidRPr="0046111A">
        <w:rPr>
          <w:rFonts w:ascii="Times New Roman" w:hAnsi="Times New Roman" w:cs="Times New Roman"/>
          <w:sz w:val="28"/>
          <w:szCs w:val="28"/>
          <w:lang w:val="kk-KZ"/>
        </w:rPr>
        <w:t>рактикамен</w:t>
      </w:r>
      <w:r w:rsidRPr="0046111A">
        <w:rPr>
          <w:rFonts w:ascii="Times New Roman" w:hAnsi="Times New Roman" w:cs="Times New Roman"/>
          <w:sz w:val="28"/>
          <w:szCs w:val="28"/>
          <w:lang w:val="kk-KZ"/>
        </w:rPr>
        <w:t xml:space="preserve"> тығыз байланыста болған</w:t>
      </w:r>
      <w:r w:rsidR="00187B58" w:rsidRPr="0046111A">
        <w:rPr>
          <w:rFonts w:ascii="Times New Roman" w:hAnsi="Times New Roman" w:cs="Times New Roman"/>
          <w:sz w:val="28"/>
          <w:szCs w:val="28"/>
          <w:lang w:val="kk-KZ"/>
        </w:rPr>
        <w:t>дықтан</w:t>
      </w:r>
      <w:r w:rsidRPr="0046111A">
        <w:rPr>
          <w:rFonts w:ascii="Times New Roman" w:hAnsi="Times New Roman" w:cs="Times New Roman"/>
          <w:sz w:val="28"/>
          <w:szCs w:val="28"/>
          <w:lang w:val="kk-KZ"/>
        </w:rPr>
        <w:t xml:space="preserve"> жеке пән ретінде</w:t>
      </w:r>
      <w:r w:rsidR="00187B58"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не болмаса басқа да </w:t>
      </w:r>
      <w:r w:rsidR="00187B58" w:rsidRPr="0046111A">
        <w:rPr>
          <w:rFonts w:ascii="Times New Roman" w:hAnsi="Times New Roman" w:cs="Times New Roman"/>
          <w:sz w:val="28"/>
          <w:szCs w:val="28"/>
          <w:lang w:val="kk-KZ"/>
        </w:rPr>
        <w:t xml:space="preserve">құрамдас пәндердің </w:t>
      </w:r>
      <w:r w:rsidRPr="0046111A">
        <w:rPr>
          <w:rFonts w:ascii="Times New Roman" w:hAnsi="Times New Roman" w:cs="Times New Roman"/>
          <w:sz w:val="28"/>
          <w:szCs w:val="28"/>
          <w:lang w:val="kk-KZ"/>
        </w:rPr>
        <w:t>бағыттар</w:t>
      </w:r>
      <w:r w:rsidR="00187B58" w:rsidRPr="0046111A">
        <w:rPr>
          <w:rFonts w:ascii="Times New Roman" w:hAnsi="Times New Roman" w:cs="Times New Roman"/>
          <w:sz w:val="28"/>
          <w:szCs w:val="28"/>
          <w:lang w:val="kk-KZ"/>
        </w:rPr>
        <w:t>ының</w:t>
      </w:r>
      <w:r w:rsidRPr="0046111A">
        <w:rPr>
          <w:rFonts w:ascii="Times New Roman" w:hAnsi="Times New Roman" w:cs="Times New Roman"/>
          <w:sz w:val="28"/>
          <w:szCs w:val="28"/>
          <w:lang w:val="kk-KZ"/>
        </w:rPr>
        <w:t xml:space="preserve"> бір бөлігі ретінде біріктіре өткенде</w:t>
      </w:r>
      <w:r w:rsidR="00187B58"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оны </w:t>
      </w:r>
      <w:r w:rsidR="008D3EC4" w:rsidRPr="0046111A">
        <w:rPr>
          <w:rFonts w:ascii="Times New Roman" w:hAnsi="Times New Roman" w:cs="Times New Roman"/>
          <w:sz w:val="28"/>
          <w:szCs w:val="28"/>
          <w:lang w:val="kk-KZ"/>
        </w:rPr>
        <w:t xml:space="preserve">ЖОО </w:t>
      </w:r>
      <w:r w:rsidR="00187B58" w:rsidRPr="0046111A">
        <w:rPr>
          <w:rFonts w:ascii="Times New Roman" w:hAnsi="Times New Roman" w:cs="Times New Roman"/>
          <w:sz w:val="28"/>
          <w:szCs w:val="28"/>
          <w:lang w:val="kk-KZ"/>
        </w:rPr>
        <w:t xml:space="preserve">оқытуда Maple </w:t>
      </w:r>
      <w:r w:rsidR="008D3EC4" w:rsidRPr="0046111A">
        <w:rPr>
          <w:rFonts w:ascii="Times New Roman" w:hAnsi="Times New Roman" w:cs="Times New Roman"/>
          <w:sz w:val="28"/>
          <w:szCs w:val="28"/>
          <w:lang w:val="kk-KZ"/>
        </w:rPr>
        <w:lastRenderedPageBreak/>
        <w:t>КМЖ –ны қолдану</w:t>
      </w:r>
      <w:r w:rsidRPr="0046111A">
        <w:rPr>
          <w:rFonts w:ascii="Times New Roman" w:hAnsi="Times New Roman" w:cs="Times New Roman"/>
          <w:sz w:val="28"/>
          <w:szCs w:val="28"/>
          <w:lang w:val="kk-KZ"/>
        </w:rPr>
        <w:t xml:space="preserve"> жеткіліксіз</w:t>
      </w:r>
      <w:r w:rsidR="00187B58" w:rsidRPr="0046111A">
        <w:rPr>
          <w:rFonts w:ascii="Times New Roman" w:hAnsi="Times New Roman" w:cs="Times New Roman"/>
          <w:sz w:val="28"/>
          <w:szCs w:val="28"/>
          <w:lang w:val="kk-KZ"/>
        </w:rPr>
        <w:t xml:space="preserve"> екенін көруге болады.</w:t>
      </w:r>
      <w:r w:rsidRPr="0046111A">
        <w:rPr>
          <w:rFonts w:ascii="Times New Roman" w:hAnsi="Times New Roman" w:cs="Times New Roman"/>
          <w:sz w:val="28"/>
          <w:szCs w:val="28"/>
          <w:lang w:val="kk-KZ"/>
        </w:rPr>
        <w:t>Сонымен бірге оны оқытуда өзіндік ерекшеліктері бар екендігі белгілі.</w:t>
      </w:r>
      <w:r w:rsidR="007739D7" w:rsidRPr="0046111A">
        <w:rPr>
          <w:rFonts w:ascii="Times New Roman" w:hAnsi="Times New Roman" w:cs="Times New Roman"/>
          <w:sz w:val="28"/>
          <w:szCs w:val="28"/>
          <w:lang w:val="kk-KZ"/>
        </w:rPr>
        <w:t xml:space="preserve"> Ол біріншіден пәнге бөлінген сағаттарда болса, екіншіден Maple </w:t>
      </w:r>
      <w:r w:rsidR="008D3EC4" w:rsidRPr="0046111A">
        <w:rPr>
          <w:rFonts w:ascii="Times New Roman" w:hAnsi="Times New Roman" w:cs="Times New Roman"/>
          <w:sz w:val="28"/>
          <w:szCs w:val="28"/>
          <w:lang w:val="kk-KZ"/>
        </w:rPr>
        <w:t>КМЖ –ны</w:t>
      </w:r>
      <w:r w:rsidR="007739D7" w:rsidRPr="0046111A">
        <w:rPr>
          <w:rFonts w:ascii="Times New Roman" w:hAnsi="Times New Roman" w:cs="Times New Roman"/>
          <w:sz w:val="28"/>
          <w:szCs w:val="28"/>
          <w:lang w:val="kk-KZ"/>
        </w:rPr>
        <w:t xml:space="preserve"> қолдану ерекшеліктерінің әртүрлілігінде</w:t>
      </w:r>
    </w:p>
    <w:p w:rsidR="00A0789C" w:rsidRPr="0046111A" w:rsidRDefault="001C2C91" w:rsidP="001C2C91">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A0789C" w:rsidRPr="0046111A">
        <w:rPr>
          <w:rFonts w:ascii="Times New Roman" w:hAnsi="Times New Roman" w:cs="Times New Roman"/>
          <w:sz w:val="28"/>
          <w:szCs w:val="28"/>
          <w:lang w:val="kk-KZ"/>
        </w:rPr>
        <w:t>Интегралдық теңдеулер</w:t>
      </w:r>
      <w:r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A0789C" w:rsidRPr="0046111A">
        <w:rPr>
          <w:rFonts w:ascii="Times New Roman" w:hAnsi="Times New Roman" w:cs="Times New Roman"/>
          <w:sz w:val="28"/>
          <w:szCs w:val="28"/>
          <w:lang w:val="kk-KZ"/>
        </w:rPr>
        <w:t xml:space="preserve"> оқытуда біршама университеттердің өзіндік ерекшеліктері жайында айта кетейік.</w:t>
      </w:r>
    </w:p>
    <w:p w:rsidR="00A0789C" w:rsidRPr="0046111A" w:rsidRDefault="00A0789C"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Ресей Федерациясы, Орёл мемлекеттік университетінің «010301-Математика» мамандығы бойынша тәлім алушы студенттері, міндетті пән ретінде «Интегралдық теңдеулер» </w:t>
      </w:r>
      <w:r w:rsidR="00AE4AB8" w:rsidRPr="0046111A">
        <w:rPr>
          <w:rFonts w:ascii="Times New Roman" w:hAnsi="Times New Roman" w:cs="Times New Roman"/>
          <w:sz w:val="28"/>
          <w:szCs w:val="28"/>
          <w:lang w:val="kk-KZ"/>
        </w:rPr>
        <w:t>курсын</w:t>
      </w:r>
      <w:r w:rsidRPr="0046111A">
        <w:rPr>
          <w:rFonts w:ascii="Times New Roman" w:hAnsi="Times New Roman" w:cs="Times New Roman"/>
          <w:sz w:val="28"/>
          <w:szCs w:val="28"/>
          <w:lang w:val="kk-KZ"/>
        </w:rPr>
        <w:t xml:space="preserve"> бір семестр көлемінде жалпы 72 сағат, 48 аудиториялық, 24 аудиториядан тыс сағаттарда үйренеді. </w:t>
      </w:r>
    </w:p>
    <w:p w:rsidR="00A0789C" w:rsidRPr="0046111A" w:rsidRDefault="00A0789C"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Ресей Федерациясының Оңтүстік Федералдық университеті «010101-Математика» мамандығы студенттері </w:t>
      </w:r>
      <w:r w:rsidR="001C2C91" w:rsidRPr="0046111A">
        <w:rPr>
          <w:rFonts w:ascii="Times New Roman" w:hAnsi="Times New Roman" w:cs="Times New Roman"/>
          <w:sz w:val="28"/>
          <w:szCs w:val="28"/>
          <w:lang w:val="kk-KZ"/>
        </w:rPr>
        <w:t>«Функциональдық анализ және и</w:t>
      </w:r>
      <w:r w:rsidRPr="0046111A">
        <w:rPr>
          <w:rFonts w:ascii="Times New Roman" w:hAnsi="Times New Roman" w:cs="Times New Roman"/>
          <w:sz w:val="28"/>
          <w:szCs w:val="28"/>
          <w:lang w:val="kk-KZ"/>
        </w:rPr>
        <w:t>нтегралдық теңдеулер»</w:t>
      </w:r>
      <w:r w:rsidR="0015785B"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курсын</w:t>
      </w:r>
      <w:r w:rsidRPr="0046111A">
        <w:rPr>
          <w:rFonts w:ascii="Times New Roman" w:hAnsi="Times New Roman" w:cs="Times New Roman"/>
          <w:sz w:val="28"/>
          <w:szCs w:val="28"/>
          <w:lang w:val="kk-KZ"/>
        </w:rPr>
        <w:t xml:space="preserve"> 8,5 кредит көлемінде 5 және 6 семестрлерде тыңдайды. Соның 123 сағаты аудиториялық сабақтарда, 97 сағаты аудиториядан тыс оқытылады</w:t>
      </w:r>
      <w:r w:rsidR="009953EE" w:rsidRPr="0046111A">
        <w:rPr>
          <w:rFonts w:ascii="Times New Roman" w:hAnsi="Times New Roman" w:cs="Times New Roman"/>
          <w:sz w:val="28"/>
          <w:szCs w:val="28"/>
          <w:lang w:val="kk-KZ"/>
        </w:rPr>
        <w:t xml:space="preserve"> екен</w:t>
      </w:r>
      <w:r w:rsidRPr="0046111A">
        <w:rPr>
          <w:rFonts w:ascii="Times New Roman" w:hAnsi="Times New Roman" w:cs="Times New Roman"/>
          <w:sz w:val="28"/>
          <w:szCs w:val="28"/>
          <w:lang w:val="kk-KZ"/>
        </w:rPr>
        <w:t>.</w:t>
      </w:r>
    </w:p>
    <w:p w:rsidR="00A0789C" w:rsidRPr="0046111A" w:rsidRDefault="00A0789C"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Кубан мемлекеттік университеті «Физика-техникалық» факультеті, 4-жылдық мамандарды дайындаудың күндізгі бөлімі</w:t>
      </w:r>
      <w:r w:rsidR="009953EE" w:rsidRPr="0046111A">
        <w:rPr>
          <w:rFonts w:ascii="Times New Roman" w:hAnsi="Times New Roman" w:cs="Times New Roman"/>
          <w:sz w:val="28"/>
          <w:szCs w:val="28"/>
          <w:lang w:val="kk-KZ"/>
        </w:rPr>
        <w:t>нде</w:t>
      </w:r>
      <w:r w:rsidRPr="0046111A">
        <w:rPr>
          <w:rFonts w:ascii="Times New Roman" w:hAnsi="Times New Roman" w:cs="Times New Roman"/>
          <w:sz w:val="28"/>
          <w:szCs w:val="28"/>
          <w:lang w:val="kk-KZ"/>
        </w:rPr>
        <w:t>, «</w:t>
      </w:r>
      <w:r w:rsidR="001C2C91" w:rsidRPr="0046111A">
        <w:rPr>
          <w:rFonts w:ascii="Times New Roman" w:hAnsi="Times New Roman" w:cs="Times New Roman"/>
          <w:sz w:val="28"/>
          <w:szCs w:val="28"/>
          <w:lang w:val="kk-KZ"/>
        </w:rPr>
        <w:t>Д</w:t>
      </w:r>
      <w:r w:rsidRPr="0046111A">
        <w:rPr>
          <w:rFonts w:ascii="Times New Roman" w:hAnsi="Times New Roman" w:cs="Times New Roman"/>
          <w:sz w:val="28"/>
          <w:szCs w:val="28"/>
          <w:lang w:val="kk-KZ"/>
        </w:rPr>
        <w:t>ифференциалдық, интегралдық теңдеулер және вариациалық есептеулер» міндетті пән болып өтіледі. Оның ішінде 144 сағатты 59 аудиториялық, 85 сағат аудиториядан тыс сағаттарға бөліп оқуға арнал</w:t>
      </w:r>
      <w:r w:rsidR="009953EE" w:rsidRPr="0046111A">
        <w:rPr>
          <w:rFonts w:ascii="Times New Roman" w:hAnsi="Times New Roman" w:cs="Times New Roman"/>
          <w:sz w:val="28"/>
          <w:szCs w:val="28"/>
          <w:lang w:val="kk-KZ"/>
        </w:rPr>
        <w:t>ады екен</w:t>
      </w:r>
      <w:r w:rsidRPr="0046111A">
        <w:rPr>
          <w:rFonts w:ascii="Times New Roman" w:hAnsi="Times New Roman" w:cs="Times New Roman"/>
          <w:sz w:val="28"/>
          <w:szCs w:val="28"/>
          <w:lang w:val="kk-KZ"/>
        </w:rPr>
        <w:t>.</w:t>
      </w:r>
    </w:p>
    <w:p w:rsidR="00A0789C" w:rsidRPr="0046111A" w:rsidRDefault="00A0789C"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АҚШ-тағы Saint Xavier университеті 10-кредит математиканы MATH20401, MATH20411, MATH34032 атауымен 3-бөліп әр периодын 2-семестрден барлығы 3-жыл өтсе, «Интегралдық теңдеулер»</w:t>
      </w:r>
      <w:r w:rsidR="00DD76AA"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DD76AA"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 xml:space="preserve"> соның жартысын, яғни 50%-ға жуығын арнайды. Мұндағы сабақтарда лекция, tutorials (студенттер дискуссия жасай отырып сабақ есеп шығарады және тыңдайды) сабақтар және студенттің өзіндік ізденуіне уақыттар ажыратылған.</w:t>
      </w:r>
    </w:p>
    <w:p w:rsidR="00A0789C" w:rsidRPr="0046111A" w:rsidRDefault="00A0789C" w:rsidP="00221A6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2016 жылы Массачусетс технологиялар институтында (АҚШ)</w:t>
      </w:r>
      <w:r w:rsidR="00DD76AA"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 «Интегралдық теңдеулер»</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оқытуға 28-сағат арналып, соның ішінде алғашқы 5 сағат пәнге кіріспеге, 3 сағаты Грин функцияларын құруға және зерттеуге, 5 сағаты Фредгольм интегралдық теңдеулеріне және альтернативаларына, 12 сағаты интегралдық теңдеулерді зерттеуге арналған конструктив әдісі - Винер-Хопф әдісін игеруге, соңғы 3 сағаты Коши типіндегі сингуляр интегралдық теңдеулерін үйренуге арналған.</w:t>
      </w:r>
    </w:p>
    <w:p w:rsidR="00A0789C" w:rsidRPr="0046111A" w:rsidRDefault="00A0789C" w:rsidP="00221A66">
      <w:pPr>
        <w:tabs>
          <w:tab w:val="left" w:pos="426"/>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Ал, Аль-Фараби атындағы Қазақ Ұлттық университетінің көптеген мамандықтарында «Интегралдық теңдеулер»</w:t>
      </w:r>
      <w:r w:rsidR="00AE26CB"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Pr="0046111A">
        <w:rPr>
          <w:rFonts w:ascii="Times New Roman" w:hAnsi="Times New Roman" w:cs="Times New Roman"/>
          <w:sz w:val="28"/>
          <w:szCs w:val="28"/>
          <w:lang w:val="kk-KZ"/>
        </w:rPr>
        <w:t xml:space="preserve"> дифференциалдық теңдеулер</w:t>
      </w:r>
      <w:r w:rsidR="002D42C5"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Pr="0046111A">
        <w:rPr>
          <w:rFonts w:ascii="Times New Roman" w:hAnsi="Times New Roman" w:cs="Times New Roman"/>
          <w:sz w:val="28"/>
          <w:szCs w:val="28"/>
          <w:lang w:val="kk-KZ"/>
        </w:rPr>
        <w:t>мен біріктіріле оқытылады, яғни кәсіби модульдер блогының математикалық теңдеулер модулі бойынша «Дифференциалдық және интегралдық теңдеулер»</w:t>
      </w:r>
      <w:r w:rsidR="0015785B"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Pr="0046111A">
        <w:rPr>
          <w:rFonts w:ascii="Times New Roman" w:hAnsi="Times New Roman" w:cs="Times New Roman"/>
          <w:sz w:val="28"/>
          <w:szCs w:val="28"/>
          <w:lang w:val="kk-KZ"/>
        </w:rPr>
        <w:t xml:space="preserve"> оқытылады.</w:t>
      </w:r>
      <w:r w:rsidR="008843EA" w:rsidRPr="0046111A">
        <w:rPr>
          <w:rFonts w:ascii="Times New Roman" w:hAnsi="Times New Roman" w:cs="Times New Roman"/>
          <w:sz w:val="28"/>
          <w:szCs w:val="28"/>
          <w:lang w:val="kk-KZ"/>
        </w:rPr>
        <w:t xml:space="preserve"> </w:t>
      </w:r>
      <w:r w:rsidR="00273B8E" w:rsidRPr="0046111A">
        <w:rPr>
          <w:rFonts w:ascii="Times New Roman" w:hAnsi="Times New Roman" w:cs="Times New Roman"/>
          <w:sz w:val="28"/>
          <w:szCs w:val="28"/>
          <w:lang w:val="kk-KZ"/>
        </w:rPr>
        <w:t>Сонымкен бірге еліміздің көптеген университеттірінде «Интегралдық теңдеулер» таңдау курсын оқыту жүріп жатыр.</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w:t>
      </w:r>
      <w:r w:rsidR="0015785B"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оқытуға бағытталған тақырыптардың бөлімдері мен негізгі байланыстары МЖБС бойынша мамандықтардың оқу жүктемесі кредитпен өлшенеді. Бір академиялық сағат 50 минут лекциялық, практикалық (семинар) сабаққа тең. </w:t>
      </w:r>
    </w:p>
    <w:p w:rsidR="000C1F5E" w:rsidRPr="0046111A" w:rsidRDefault="00F64271"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2019 жылғы </w:t>
      </w:r>
      <w:r w:rsidR="002D42C5" w:rsidRPr="0046111A">
        <w:rPr>
          <w:rFonts w:ascii="Times New Roman" w:hAnsi="Times New Roman" w:cs="Times New Roman"/>
          <w:sz w:val="28"/>
          <w:szCs w:val="28"/>
          <w:lang w:val="kk-KZ"/>
        </w:rPr>
        <w:t xml:space="preserve">Қ.А.Ясауи атындағы Халықаралық қазақ-түрік университеті «Жаратылыстану» </w:t>
      </w:r>
      <w:r w:rsidRPr="0046111A">
        <w:rPr>
          <w:rFonts w:ascii="Times New Roman" w:hAnsi="Times New Roman" w:cs="Times New Roman"/>
          <w:sz w:val="28"/>
          <w:szCs w:val="28"/>
          <w:lang w:val="kk-KZ"/>
        </w:rPr>
        <w:t xml:space="preserve">факультеттің ғылыми кеңесінде талқылануы бойынша, </w:t>
      </w:r>
      <w:r w:rsidR="00E2061A" w:rsidRPr="0046111A">
        <w:rPr>
          <w:rFonts w:ascii="Times New Roman" w:hAnsi="Times New Roman" w:cs="Times New Roman"/>
          <w:sz w:val="28"/>
          <w:szCs w:val="28"/>
          <w:lang w:val="kk-KZ"/>
        </w:rPr>
        <w:t>білім беру бағдарламасын аяқтаған 5</w:t>
      </w:r>
      <w:r w:rsidRPr="0046111A">
        <w:rPr>
          <w:rFonts w:ascii="Times New Roman" w:hAnsi="Times New Roman" w:cs="Times New Roman"/>
          <w:sz w:val="28"/>
          <w:szCs w:val="28"/>
          <w:lang w:val="kk-KZ"/>
        </w:rPr>
        <w:t>В0</w:t>
      </w:r>
      <w:r w:rsidR="00E2061A" w:rsidRPr="0046111A">
        <w:rPr>
          <w:rFonts w:ascii="Times New Roman" w:hAnsi="Times New Roman" w:cs="Times New Roman"/>
          <w:sz w:val="28"/>
          <w:szCs w:val="28"/>
          <w:lang w:val="kk-KZ"/>
        </w:rPr>
        <w:t>60100</w:t>
      </w:r>
      <w:r w:rsidRPr="0046111A">
        <w:rPr>
          <w:rFonts w:ascii="Times New Roman" w:hAnsi="Times New Roman" w:cs="Times New Roman"/>
          <w:sz w:val="28"/>
          <w:szCs w:val="28"/>
          <w:lang w:val="kk-KZ"/>
        </w:rPr>
        <w:t>-</w:t>
      </w:r>
      <w:r w:rsidR="00E2061A" w:rsidRPr="0046111A">
        <w:rPr>
          <w:rFonts w:ascii="Times New Roman" w:hAnsi="Times New Roman" w:cs="Times New Roman"/>
          <w:sz w:val="28"/>
          <w:szCs w:val="28"/>
          <w:lang w:val="kk-KZ"/>
        </w:rPr>
        <w:t>«Математика</w:t>
      </w:r>
      <w:r w:rsidRPr="0046111A">
        <w:rPr>
          <w:rFonts w:ascii="Times New Roman" w:hAnsi="Times New Roman" w:cs="Times New Roman"/>
          <w:sz w:val="28"/>
          <w:szCs w:val="28"/>
          <w:lang w:val="kk-KZ"/>
        </w:rPr>
        <w:t>»</w:t>
      </w:r>
      <w:r w:rsidR="009F21FA"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мамандығы</w:t>
      </w:r>
      <w:r w:rsidR="00E2061A" w:rsidRPr="0046111A">
        <w:rPr>
          <w:rFonts w:ascii="Times New Roman" w:hAnsi="Times New Roman" w:cs="Times New Roman"/>
          <w:sz w:val="28"/>
          <w:szCs w:val="28"/>
          <w:lang w:val="kk-KZ"/>
        </w:rPr>
        <w:t xml:space="preserve">, 4-жыл оқитын бакалаврлардың «Заманауи мәселелер» модулінің «Интегралдық теңдеулер» таңдау курсында </w:t>
      </w:r>
      <w:r w:rsidR="00DC29AE" w:rsidRPr="0046111A">
        <w:rPr>
          <w:rFonts w:ascii="Times New Roman" w:hAnsi="Times New Roman" w:cs="Times New Roman"/>
          <w:sz w:val="28"/>
          <w:szCs w:val="28"/>
          <w:lang w:val="kk-KZ"/>
        </w:rPr>
        <w:t>жетістіктердің</w:t>
      </w:r>
      <w:r w:rsidR="00E2061A" w:rsidRPr="0046111A">
        <w:rPr>
          <w:rFonts w:ascii="Times New Roman" w:hAnsi="Times New Roman" w:cs="Times New Roman"/>
          <w:sz w:val="28"/>
          <w:szCs w:val="28"/>
          <w:lang w:val="kk-KZ"/>
        </w:rPr>
        <w:t xml:space="preserve"> орын алғандығы айтылды</w:t>
      </w:r>
      <w:r w:rsidR="000C1F5E" w:rsidRPr="0046111A">
        <w:rPr>
          <w:rFonts w:ascii="Times New Roman" w:hAnsi="Times New Roman" w:cs="Times New Roman"/>
          <w:sz w:val="28"/>
          <w:szCs w:val="28"/>
          <w:lang w:val="kk-KZ"/>
        </w:rPr>
        <w:t>.</w:t>
      </w:r>
    </w:p>
    <w:p w:rsidR="00F64271" w:rsidRPr="0046111A" w:rsidRDefault="000C1F5E"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w:t>
      </w:r>
      <w:r w:rsidR="002D42C5" w:rsidRPr="0046111A">
        <w:rPr>
          <w:rFonts w:ascii="Times New Roman" w:hAnsi="Times New Roman" w:cs="Times New Roman"/>
          <w:sz w:val="28"/>
          <w:szCs w:val="28"/>
          <w:lang w:val="kk-KZ"/>
        </w:rPr>
        <w:t xml:space="preserve">таңдау </w:t>
      </w:r>
      <w:r w:rsidRPr="0046111A">
        <w:rPr>
          <w:rFonts w:ascii="Times New Roman" w:hAnsi="Times New Roman" w:cs="Times New Roman"/>
          <w:sz w:val="28"/>
          <w:szCs w:val="28"/>
          <w:lang w:val="kk-KZ"/>
        </w:rPr>
        <w:t>курсы бойынша білімдері</w:t>
      </w:r>
      <w:r w:rsidR="00E2061A" w:rsidRPr="0046111A">
        <w:rPr>
          <w:rFonts w:ascii="Times New Roman" w:hAnsi="Times New Roman" w:cs="Times New Roman"/>
          <w:sz w:val="28"/>
          <w:szCs w:val="28"/>
          <w:lang w:val="kk-KZ"/>
        </w:rPr>
        <w:t>:</w:t>
      </w:r>
    </w:p>
    <w:p w:rsidR="000C1F5E" w:rsidRPr="0046111A" w:rsidRDefault="000C1F5E"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F64271" w:rsidRPr="0046111A">
        <w:rPr>
          <w:rFonts w:ascii="Times New Roman" w:hAnsi="Times New Roman" w:cs="Times New Roman"/>
          <w:sz w:val="28"/>
          <w:szCs w:val="28"/>
          <w:lang w:val="kk-KZ"/>
        </w:rPr>
        <w:t>интегралдық, интегро-дифференциалдық типтегі теңдеулер</w:t>
      </w:r>
      <w:r w:rsidRPr="0046111A">
        <w:rPr>
          <w:rFonts w:ascii="Times New Roman" w:hAnsi="Times New Roman" w:cs="Times New Roman"/>
          <w:sz w:val="28"/>
          <w:szCs w:val="28"/>
          <w:lang w:val="kk-KZ"/>
        </w:rPr>
        <w:t xml:space="preserve">, </w:t>
      </w:r>
      <w:r w:rsidR="00F64271" w:rsidRPr="0046111A">
        <w:rPr>
          <w:rFonts w:ascii="Times New Roman" w:hAnsi="Times New Roman" w:cs="Times New Roman"/>
          <w:sz w:val="28"/>
          <w:szCs w:val="28"/>
          <w:lang w:val="kk-KZ"/>
        </w:rPr>
        <w:t xml:space="preserve">интегралдық </w:t>
      </w:r>
    </w:p>
    <w:p w:rsidR="00F64271" w:rsidRPr="0046111A" w:rsidRDefault="00F64271"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теңдеулерге келтірілетін есептер</w:t>
      </w:r>
      <w:r w:rsidR="000C1F5E" w:rsidRPr="0046111A">
        <w:rPr>
          <w:rFonts w:ascii="Times New Roman" w:hAnsi="Times New Roman" w:cs="Times New Roman"/>
          <w:sz w:val="28"/>
          <w:szCs w:val="28"/>
          <w:lang w:val="kk-KZ"/>
        </w:rPr>
        <w:t>,</w:t>
      </w:r>
      <w:r w:rsidR="00AB6D7F"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теңдеулерді интегралдық тү</w:t>
      </w:r>
      <w:r w:rsidR="00AB6D7F" w:rsidRPr="0046111A">
        <w:rPr>
          <w:rFonts w:ascii="Times New Roman" w:hAnsi="Times New Roman" w:cs="Times New Roman"/>
          <w:sz w:val="28"/>
          <w:szCs w:val="28"/>
          <w:lang w:val="kk-KZ"/>
        </w:rPr>
        <w:t>рлендірулер арқылы шешімін табу</w:t>
      </w:r>
      <w:r w:rsidR="000C1F5E"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интегралдық теңдеулер құрамында интегралданған функция қатысқан теңдеу</w:t>
      </w:r>
      <w:r w:rsidR="00AB6D7F" w:rsidRPr="0046111A">
        <w:rPr>
          <w:rFonts w:ascii="Times New Roman" w:hAnsi="Times New Roman" w:cs="Times New Roman"/>
          <w:sz w:val="28"/>
          <w:szCs w:val="28"/>
          <w:lang w:val="kk-KZ"/>
        </w:rPr>
        <w:t xml:space="preserve"> жайында түсініктері қалыптасты</w:t>
      </w:r>
      <w:r w:rsidR="000C1F5E" w:rsidRPr="0046111A">
        <w:rPr>
          <w:rFonts w:ascii="Times New Roman" w:hAnsi="Times New Roman" w:cs="Times New Roman"/>
          <w:sz w:val="28"/>
          <w:szCs w:val="28"/>
          <w:lang w:val="kk-KZ"/>
        </w:rPr>
        <w:t>.</w:t>
      </w:r>
    </w:p>
    <w:p w:rsidR="000C1F5E" w:rsidRPr="0046111A" w:rsidRDefault="000C1F5E"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интегарлдық теңдеулер, интегро-дифференциалдық типтегі теңдеулер, </w:t>
      </w:r>
    </w:p>
    <w:p w:rsidR="00D17AAC" w:rsidRPr="0046111A" w:rsidRDefault="004C6417"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интегро</w:t>
      </w:r>
      <w:r w:rsidR="00E252C4" w:rsidRPr="0046111A">
        <w:rPr>
          <w:rFonts w:ascii="Times New Roman" w:hAnsi="Times New Roman" w:cs="Times New Roman"/>
          <w:bCs/>
          <w:iCs/>
          <w:sz w:val="28"/>
          <w:szCs w:val="28"/>
          <w:lang w:val="kk-KZ"/>
        </w:rPr>
        <w:t>-</w:t>
      </w:r>
      <w:r w:rsidRPr="0046111A">
        <w:rPr>
          <w:rFonts w:ascii="Times New Roman" w:hAnsi="Times New Roman" w:cs="Times New Roman"/>
          <w:bCs/>
          <w:iCs/>
          <w:sz w:val="28"/>
          <w:szCs w:val="28"/>
          <w:lang w:val="kk-KZ"/>
        </w:rPr>
        <w:t xml:space="preserve">дифференциалдық </w:t>
      </w:r>
      <w:r w:rsidR="00B4033C" w:rsidRPr="0046111A">
        <w:rPr>
          <w:rFonts w:ascii="Times New Roman" w:hAnsi="Times New Roman" w:cs="Times New Roman"/>
          <w:bCs/>
          <w:iCs/>
          <w:sz w:val="28"/>
          <w:szCs w:val="28"/>
          <w:lang w:val="kk-KZ"/>
        </w:rPr>
        <w:t>типті теңдеу, интегралдық типке келтірілетін септерге түрлендірулер жасап, есептердің нақты шешімін алуға дағдысы қалыптасты</w:t>
      </w:r>
      <w:r w:rsidR="00E252C4" w:rsidRPr="0046111A">
        <w:rPr>
          <w:rFonts w:ascii="Times New Roman" w:hAnsi="Times New Roman" w:cs="Times New Roman"/>
          <w:sz w:val="28"/>
          <w:szCs w:val="28"/>
          <w:lang w:val="kk-KZ"/>
        </w:rPr>
        <w:t>;</w:t>
      </w:r>
    </w:p>
    <w:p w:rsidR="00D17AAC" w:rsidRPr="0046111A" w:rsidRDefault="00D17AA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интегарлдық теңдеулерді басқа да сыбайлас салалармен сабақтастыра ес</w:t>
      </w:r>
      <w:r w:rsidR="002D42C5" w:rsidRPr="0046111A">
        <w:rPr>
          <w:rFonts w:ascii="Times New Roman" w:hAnsi="Times New Roman" w:cs="Times New Roman"/>
          <w:sz w:val="28"/>
          <w:szCs w:val="28"/>
          <w:lang w:val="kk-KZ"/>
        </w:rPr>
        <w:t>ептін дәл шешімін алуға машықтандыру қарастырылды</w:t>
      </w:r>
      <w:r w:rsidRPr="0046111A">
        <w:rPr>
          <w:rFonts w:ascii="Times New Roman" w:hAnsi="Times New Roman" w:cs="Times New Roman"/>
          <w:sz w:val="28"/>
          <w:szCs w:val="28"/>
          <w:lang w:val="kk-KZ"/>
        </w:rPr>
        <w:t>.</w:t>
      </w:r>
    </w:p>
    <w:p w:rsidR="00D17AAC" w:rsidRPr="0046111A" w:rsidRDefault="00D17AAC"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 курсы бойынша бакалаврларда мынандай құзіреттіліктері қалыптасты</w:t>
      </w:r>
      <w:r w:rsidR="002D42C5" w:rsidRPr="0046111A">
        <w:rPr>
          <w:rFonts w:ascii="Times New Roman" w:hAnsi="Times New Roman" w:cs="Times New Roman"/>
          <w:sz w:val="28"/>
          <w:szCs w:val="28"/>
          <w:lang w:val="kk-KZ"/>
        </w:rPr>
        <w:t>ру мақсаты қойылған</w:t>
      </w:r>
      <w:r w:rsidRPr="0046111A">
        <w:rPr>
          <w:rFonts w:ascii="Times New Roman" w:hAnsi="Times New Roman" w:cs="Times New Roman"/>
          <w:sz w:val="28"/>
          <w:szCs w:val="28"/>
          <w:lang w:val="kk-KZ"/>
        </w:rPr>
        <w:t>:</w:t>
      </w:r>
    </w:p>
    <w:p w:rsidR="00D17AAC" w:rsidRPr="0046111A" w:rsidRDefault="00D17AAC"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алған білімі мен дағдыларын тәжірибе жүзінде іске асырады; </w:t>
      </w:r>
    </w:p>
    <w:p w:rsidR="00D17AAC" w:rsidRPr="0046111A" w:rsidRDefault="00D17AAC"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қажеті ақпараттардың артықшылығы мен кемшіліктерін жазып жүреді;</w:t>
      </w:r>
    </w:p>
    <w:p w:rsidR="00D17AAC" w:rsidRPr="0046111A" w:rsidRDefault="00D17AAC"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сыни көзқараспен бағалай алады;</w:t>
      </w:r>
    </w:p>
    <w:p w:rsidR="00D17AAC" w:rsidRPr="0046111A" w:rsidRDefault="00D17AAC"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өзінің көзқарастарын дәлелдей алады, жаңа шешімдерді ұсына алады;</w:t>
      </w:r>
    </w:p>
    <w:p w:rsidR="00D17AAC" w:rsidRPr="0046111A" w:rsidRDefault="00D17AAC"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заманауй технологиялар мен ақпараттарды меңгере алады, өз саласында қолдана алуға қабілетті;</w:t>
      </w:r>
    </w:p>
    <w:p w:rsidR="00D17AAC" w:rsidRPr="0046111A" w:rsidRDefault="00774FCE"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кәсіби тұрғыда алға ұмтылуға қабілетті;</w:t>
      </w:r>
    </w:p>
    <w:p w:rsidR="00774FCE" w:rsidRPr="0046111A" w:rsidRDefault="00774FCE"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өз уақытын кәсіби тұрғыда тиімді ұйымдастыра алады; </w:t>
      </w:r>
    </w:p>
    <w:p w:rsidR="00D17AAC" w:rsidRPr="0046111A" w:rsidRDefault="00774FCE" w:rsidP="00221A66">
      <w:pPr>
        <w:pStyle w:val="a3"/>
        <w:numPr>
          <w:ilvl w:val="0"/>
          <w:numId w:val="6"/>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-кәсіби ортада ойын анық жеткізеді, нәтижеге сай шешім ұсынады;</w:t>
      </w:r>
    </w:p>
    <w:p w:rsidR="008034AD" w:rsidRPr="0046111A" w:rsidRDefault="00774FCE" w:rsidP="00221A66">
      <w:pPr>
        <w:spacing w:after="0" w:line="240" w:lineRule="auto"/>
        <w:ind w:firstLine="567"/>
        <w:jc w:val="both"/>
        <w:rPr>
          <w:sz w:val="28"/>
          <w:szCs w:val="28"/>
          <w:shd w:val="clear" w:color="auto" w:fill="FFFFFF"/>
          <w:lang w:val="kk-KZ"/>
        </w:rPr>
      </w:pPr>
      <w:r w:rsidRPr="0046111A">
        <w:rPr>
          <w:rFonts w:ascii="Times New Roman" w:hAnsi="Times New Roman" w:cs="Times New Roman"/>
          <w:sz w:val="28"/>
          <w:szCs w:val="28"/>
          <w:lang w:val="kk-KZ"/>
        </w:rPr>
        <w:t>- топта жұмыс істеуге икемді, пікірін топтың пікірімен байланыстыра алады</w:t>
      </w:r>
      <w:r w:rsidR="00E252C4" w:rsidRPr="0046111A">
        <w:rPr>
          <w:rFonts w:ascii="Times New Roman" w:eastAsia="Calibri" w:hAnsi="Times New Roman" w:cs="Times New Roman"/>
          <w:sz w:val="28"/>
          <w:szCs w:val="28"/>
          <w:lang w:val="kk-KZ"/>
        </w:rPr>
        <w:t>.</w:t>
      </w:r>
    </w:p>
    <w:p w:rsidR="008034AD" w:rsidRPr="0046111A" w:rsidRDefault="008034AD"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2019 жылғы факультеттің ғылыми кеңесінде талқылануы бойынша, «6В054-Математика және статистика» (Математика) мамандығының Мемлекеттік жалпыға міндетті білім берудің стандардты, білім беру бағдарламасында «Интегралдық теңдеулер</w:t>
      </w:r>
      <w:r w:rsidR="00605E22" w:rsidRPr="0046111A">
        <w:rPr>
          <w:rFonts w:ascii="Times New Roman" w:hAnsi="Times New Roman" w:cs="Times New Roman"/>
          <w:sz w:val="28"/>
          <w:szCs w:val="28"/>
          <w:lang w:val="kk-KZ"/>
        </w:rPr>
        <w:t xml:space="preserve">» курсында сәйкесінше </w:t>
      </w:r>
      <w:r w:rsidRPr="0046111A">
        <w:rPr>
          <w:rFonts w:ascii="Times New Roman" w:hAnsi="Times New Roman" w:cs="Times New Roman"/>
          <w:sz w:val="28"/>
          <w:szCs w:val="28"/>
          <w:lang w:val="kk-KZ"/>
        </w:rPr>
        <w:t>кредит бөлінген.</w:t>
      </w:r>
    </w:p>
    <w:p w:rsidR="008034AD" w:rsidRPr="0046111A" w:rsidRDefault="008034AD"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 курсын төмендегідей мазмұнда қарастыру көзделген:</w:t>
      </w:r>
    </w:p>
    <w:p w:rsidR="008034AD" w:rsidRPr="0046111A" w:rsidRDefault="008034AD" w:rsidP="00221A66">
      <w:pPr>
        <w:pStyle w:val="a3"/>
        <w:numPr>
          <w:ilvl w:val="0"/>
          <w:numId w:val="29"/>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интегро-дифференциалдық типтегі теңдеулер;</w:t>
      </w:r>
    </w:p>
    <w:p w:rsidR="008034AD" w:rsidRPr="0046111A" w:rsidRDefault="008034AD" w:rsidP="00221A66">
      <w:pPr>
        <w:pStyle w:val="a3"/>
        <w:numPr>
          <w:ilvl w:val="0"/>
          <w:numId w:val="29"/>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теңдеулерге келтірілетін есептер;</w:t>
      </w:r>
    </w:p>
    <w:p w:rsidR="008034AD" w:rsidRPr="0046111A" w:rsidRDefault="008034AD" w:rsidP="00221A66">
      <w:pPr>
        <w:pStyle w:val="a3"/>
        <w:numPr>
          <w:ilvl w:val="0"/>
          <w:numId w:val="29"/>
        </w:numPr>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теңдеулерді интегралдық түрлендірулер арқылы шешімін табу;</w:t>
      </w:r>
    </w:p>
    <w:p w:rsidR="008034AD" w:rsidRPr="0046111A" w:rsidRDefault="008034AD" w:rsidP="00221A66">
      <w:pPr>
        <w:pStyle w:val="a3"/>
        <w:numPr>
          <w:ilvl w:val="0"/>
          <w:numId w:val="29"/>
        </w:numPr>
        <w:spacing w:after="0" w:line="240" w:lineRule="auto"/>
        <w:ind w:left="0" w:firstLine="567"/>
        <w:jc w:val="both"/>
        <w:rPr>
          <w:rFonts w:ascii="Calibri" w:hAnsi="Calibri"/>
          <w:lang w:val="kk-KZ"/>
        </w:rPr>
      </w:pPr>
      <w:r w:rsidRPr="0046111A">
        <w:rPr>
          <w:rFonts w:ascii="Times New Roman" w:hAnsi="Times New Roman" w:cs="Times New Roman"/>
          <w:sz w:val="28"/>
          <w:szCs w:val="28"/>
          <w:lang w:val="kk-KZ"/>
        </w:rPr>
        <w:t>интегралдық теңдеулер құрамында интегралданған функция қатысқан теңдеу.</w:t>
      </w:r>
    </w:p>
    <w:p w:rsidR="008034AD" w:rsidRPr="0046111A" w:rsidRDefault="008034AD"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sz w:val="28"/>
          <w:szCs w:val="28"/>
          <w:lang w:val="kk-KZ"/>
        </w:rPr>
        <w:t>2020</w:t>
      </w:r>
      <w:r w:rsidRPr="0046111A">
        <w:rPr>
          <w:rFonts w:ascii="Times New Roman" w:hAnsi="Times New Roman" w:cs="Times New Roman"/>
          <w:sz w:val="28"/>
          <w:szCs w:val="28"/>
          <w:lang w:val="kk-KZ"/>
        </w:rPr>
        <w:t xml:space="preserve"> жылғы факультеттің ғылыми кеңесінде талқылануы бойынша, «6В054</w:t>
      </w:r>
      <w:r w:rsidRPr="0046111A">
        <w:rPr>
          <w:rFonts w:ascii="Times New Roman" w:hAnsi="Times New Roman"/>
          <w:sz w:val="28"/>
          <w:szCs w:val="28"/>
          <w:lang w:val="kk-KZ"/>
        </w:rPr>
        <w:t>449</w:t>
      </w:r>
      <w:r w:rsidRPr="0046111A">
        <w:rPr>
          <w:rFonts w:ascii="Times New Roman" w:hAnsi="Times New Roman" w:cs="Times New Roman"/>
          <w:sz w:val="28"/>
          <w:szCs w:val="28"/>
          <w:lang w:val="kk-KZ"/>
        </w:rPr>
        <w:t xml:space="preserve">-Математика» </w:t>
      </w:r>
      <w:r w:rsidRPr="0046111A">
        <w:rPr>
          <w:rFonts w:ascii="Times New Roman" w:hAnsi="Times New Roman"/>
          <w:sz w:val="28"/>
          <w:szCs w:val="28"/>
          <w:lang w:val="kk-KZ"/>
        </w:rPr>
        <w:t xml:space="preserve">білім беру бағдарламасының жаратылыстану </w:t>
      </w:r>
      <w:r w:rsidRPr="0046111A">
        <w:rPr>
          <w:rFonts w:ascii="Times New Roman" w:hAnsi="Times New Roman"/>
          <w:sz w:val="28"/>
          <w:szCs w:val="28"/>
          <w:lang w:val="kk-KZ"/>
        </w:rPr>
        <w:lastRenderedPageBreak/>
        <w:t>бакалаврының</w:t>
      </w:r>
      <w:r w:rsidRPr="0046111A">
        <w:rPr>
          <w:rFonts w:ascii="Times New Roman" w:hAnsi="Times New Roman" w:cs="Times New Roman"/>
          <w:sz w:val="28"/>
          <w:szCs w:val="28"/>
          <w:lang w:val="kk-KZ"/>
        </w:rPr>
        <w:t xml:space="preserve"> білім берудің стандардты, білім беру бағдарламасында «Интегралдық теңдеулер» курсын </w:t>
      </w:r>
      <w:r w:rsidRPr="0046111A">
        <w:rPr>
          <w:rFonts w:ascii="Times New Roman" w:hAnsi="Times New Roman"/>
          <w:sz w:val="28"/>
          <w:szCs w:val="28"/>
          <w:lang w:val="kk-KZ"/>
        </w:rPr>
        <w:t>4</w:t>
      </w:r>
      <w:r w:rsidRPr="0046111A">
        <w:rPr>
          <w:rFonts w:ascii="Times New Roman" w:hAnsi="Times New Roman" w:cs="Times New Roman"/>
          <w:sz w:val="28"/>
          <w:szCs w:val="28"/>
          <w:lang w:val="kk-KZ"/>
        </w:rPr>
        <w:t>-кредит бөлінген.</w:t>
      </w:r>
    </w:p>
    <w:p w:rsidR="008034AD" w:rsidRPr="0046111A" w:rsidRDefault="008034AD"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курсын </w:t>
      </w:r>
      <w:r w:rsidRPr="0046111A">
        <w:rPr>
          <w:rFonts w:ascii="Times New Roman" w:hAnsi="Times New Roman"/>
          <w:sz w:val="28"/>
          <w:szCs w:val="28"/>
          <w:lang w:val="kk-KZ"/>
        </w:rPr>
        <w:t xml:space="preserve">оқытудан </w:t>
      </w:r>
      <w:r w:rsidRPr="0046111A">
        <w:rPr>
          <w:rFonts w:ascii="Times New Roman" w:hAnsi="Times New Roman" w:cs="Times New Roman"/>
          <w:sz w:val="28"/>
          <w:szCs w:val="28"/>
          <w:lang w:val="kk-KZ"/>
        </w:rPr>
        <w:t>төмендегідей м</w:t>
      </w:r>
      <w:r w:rsidRPr="0046111A">
        <w:rPr>
          <w:rFonts w:ascii="Times New Roman" w:hAnsi="Times New Roman"/>
          <w:sz w:val="28"/>
          <w:szCs w:val="28"/>
          <w:lang w:val="kk-KZ"/>
        </w:rPr>
        <w:t>ақсаттар</w:t>
      </w:r>
      <w:r w:rsidRPr="0046111A">
        <w:rPr>
          <w:rFonts w:ascii="Times New Roman" w:hAnsi="Times New Roman" w:cs="Times New Roman"/>
          <w:sz w:val="28"/>
          <w:szCs w:val="28"/>
          <w:lang w:val="kk-KZ"/>
        </w:rPr>
        <w:t xml:space="preserve"> </w:t>
      </w:r>
      <w:r w:rsidRPr="0046111A">
        <w:rPr>
          <w:rFonts w:ascii="Times New Roman" w:hAnsi="Times New Roman"/>
          <w:sz w:val="28"/>
          <w:szCs w:val="28"/>
          <w:lang w:val="kk-KZ"/>
        </w:rPr>
        <w:t>қарастырылған</w:t>
      </w:r>
      <w:r w:rsidRPr="0046111A">
        <w:rPr>
          <w:rFonts w:ascii="Times New Roman" w:hAnsi="Times New Roman" w:cs="Times New Roman"/>
          <w:sz w:val="28"/>
          <w:szCs w:val="28"/>
          <w:lang w:val="kk-KZ"/>
        </w:rPr>
        <w:t>:</w:t>
      </w:r>
    </w:p>
    <w:p w:rsidR="008034AD" w:rsidRPr="00221A66" w:rsidRDefault="008034AD" w:rsidP="00221A66">
      <w:pPr>
        <w:pStyle w:val="a3"/>
        <w:numPr>
          <w:ilvl w:val="0"/>
          <w:numId w:val="29"/>
        </w:numPr>
        <w:spacing w:after="0" w:line="240" w:lineRule="auto"/>
        <w:ind w:left="0" w:firstLine="567"/>
        <w:jc w:val="both"/>
        <w:rPr>
          <w:rFonts w:ascii="Times New Roman" w:hAnsi="Times New Roman"/>
          <w:sz w:val="28"/>
          <w:szCs w:val="28"/>
          <w:lang w:val="kk-KZ"/>
        </w:rPr>
      </w:pPr>
      <w:r w:rsidRPr="0046111A">
        <w:rPr>
          <w:rFonts w:ascii="Times New Roman" w:hAnsi="Times New Roman"/>
          <w:sz w:val="28"/>
          <w:szCs w:val="28"/>
          <w:lang w:val="kk-KZ"/>
        </w:rPr>
        <w:t xml:space="preserve">студенттерді </w:t>
      </w:r>
      <w:r w:rsidRPr="0046111A">
        <w:rPr>
          <w:rFonts w:ascii="Times New Roman" w:hAnsi="Times New Roman" w:cs="Times New Roman"/>
          <w:sz w:val="28"/>
          <w:szCs w:val="28"/>
          <w:lang w:val="kk-KZ"/>
        </w:rPr>
        <w:t>интегралдық</w:t>
      </w:r>
      <w:r w:rsidRPr="0046111A">
        <w:rPr>
          <w:rFonts w:ascii="Times New Roman" w:hAnsi="Times New Roman"/>
          <w:sz w:val="28"/>
          <w:szCs w:val="28"/>
          <w:lang w:val="kk-KZ"/>
        </w:rPr>
        <w:t xml:space="preserve"> теңдеудің негізгі проблемаларымен және </w:t>
      </w:r>
      <w:r w:rsidRPr="00221A66">
        <w:rPr>
          <w:rFonts w:ascii="Times New Roman" w:hAnsi="Times New Roman"/>
          <w:sz w:val="28"/>
          <w:szCs w:val="28"/>
          <w:lang w:val="kk-KZ"/>
        </w:rPr>
        <w:t xml:space="preserve">оларды шешудің әдістерімен таныстыру, осы пәннің нақты мәселелерін шешуде білімді қолдануға үйрету. </w:t>
      </w:r>
    </w:p>
    <w:p w:rsidR="008034AD" w:rsidRPr="00221A66" w:rsidRDefault="008034AD" w:rsidP="00221A66">
      <w:pPr>
        <w:pStyle w:val="a3"/>
        <w:numPr>
          <w:ilvl w:val="0"/>
          <w:numId w:val="29"/>
        </w:numPr>
        <w:spacing w:after="0" w:line="240" w:lineRule="auto"/>
        <w:ind w:left="0" w:firstLine="567"/>
        <w:jc w:val="both"/>
        <w:rPr>
          <w:rFonts w:ascii="Times New Roman" w:hAnsi="Times New Roman"/>
          <w:sz w:val="28"/>
          <w:szCs w:val="28"/>
          <w:lang w:val="kk-KZ"/>
        </w:rPr>
      </w:pPr>
      <w:r w:rsidRPr="0046111A">
        <w:rPr>
          <w:rFonts w:ascii="Times New Roman" w:hAnsi="Times New Roman"/>
          <w:sz w:val="28"/>
          <w:szCs w:val="28"/>
          <w:lang w:val="kk-KZ"/>
        </w:rPr>
        <w:t>«И</w:t>
      </w:r>
      <w:r w:rsidRPr="0046111A">
        <w:rPr>
          <w:rFonts w:ascii="Times New Roman" w:hAnsi="Times New Roman" w:cs="Times New Roman"/>
          <w:sz w:val="28"/>
          <w:szCs w:val="28"/>
          <w:lang w:val="kk-KZ"/>
        </w:rPr>
        <w:t>нтегралдық теңдеулер</w:t>
      </w:r>
      <w:r w:rsidRPr="0046111A">
        <w:rPr>
          <w:rFonts w:ascii="Times New Roman" w:hAnsi="Times New Roman"/>
          <w:sz w:val="28"/>
          <w:szCs w:val="28"/>
          <w:lang w:val="kk-KZ"/>
        </w:rPr>
        <w:t xml:space="preserve">» курсын оқу барысында студенттерге </w:t>
      </w:r>
      <w:r w:rsidRPr="00221A66">
        <w:rPr>
          <w:rFonts w:ascii="Times New Roman" w:hAnsi="Times New Roman"/>
          <w:sz w:val="28"/>
          <w:szCs w:val="28"/>
          <w:lang w:val="kk-KZ"/>
        </w:rPr>
        <w:t>Вольтерра мен Фредгольмның интегралдық теңдеулер теориясының негізгі түсініңктерін меңгерту;</w:t>
      </w:r>
    </w:p>
    <w:p w:rsidR="008034AD" w:rsidRPr="00221A66" w:rsidRDefault="008034AD" w:rsidP="00221A66">
      <w:pPr>
        <w:pStyle w:val="a3"/>
        <w:numPr>
          <w:ilvl w:val="0"/>
          <w:numId w:val="29"/>
        </w:numPr>
        <w:spacing w:after="0" w:line="240" w:lineRule="auto"/>
        <w:ind w:left="0" w:firstLine="567"/>
        <w:jc w:val="both"/>
        <w:rPr>
          <w:rFonts w:ascii="Times New Roman" w:hAnsi="Times New Roman"/>
          <w:sz w:val="28"/>
          <w:szCs w:val="28"/>
          <w:lang w:val="kk-KZ"/>
        </w:rPr>
      </w:pPr>
      <w:r w:rsidRPr="0046111A">
        <w:rPr>
          <w:rFonts w:ascii="Times New Roman" w:hAnsi="Times New Roman"/>
          <w:sz w:val="28"/>
          <w:szCs w:val="28"/>
          <w:lang w:val="kk-KZ"/>
        </w:rPr>
        <w:t xml:space="preserve">ең негізгі теоремалардың тұжырымдары мен дәлелдемелерін түсіну </w:t>
      </w:r>
      <w:r w:rsidRPr="00221A66">
        <w:rPr>
          <w:rFonts w:ascii="Times New Roman" w:hAnsi="Times New Roman"/>
          <w:sz w:val="28"/>
          <w:szCs w:val="28"/>
          <w:lang w:val="kk-KZ"/>
        </w:rPr>
        <w:t>қабілетін қалыптастыру, интегралдық теңдеулерді шешудің негізгі әдістерін үйрену керек.</w:t>
      </w:r>
    </w:p>
    <w:p w:rsidR="00267C74" w:rsidRPr="0046111A" w:rsidRDefault="00267C74" w:rsidP="00221A66">
      <w:pPr>
        <w:pStyle w:val="af4"/>
        <w:spacing w:line="240" w:lineRule="auto"/>
        <w:ind w:firstLine="567"/>
        <w:rPr>
          <w:sz w:val="28"/>
          <w:szCs w:val="28"/>
          <w:shd w:val="clear" w:color="auto" w:fill="FFFFFF"/>
          <w:lang w:val="kk-KZ"/>
        </w:rPr>
      </w:pPr>
      <w:r w:rsidRPr="0046111A">
        <w:rPr>
          <w:sz w:val="28"/>
          <w:szCs w:val="28"/>
          <w:shd w:val="clear" w:color="auto" w:fill="FFFFFF"/>
          <w:lang w:val="kk-KZ"/>
        </w:rPr>
        <w:t>Оқу сабағының әрбір академиялық сағатына 2 сағат (100 минут) СӨЖ қосылады, оның 1 сағаты (50 минут) ОБСӨЖ.</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46111A">
        <w:rPr>
          <w:rFonts w:ascii="Times New Roman" w:hAnsi="Times New Roman" w:cs="Times New Roman"/>
          <w:sz w:val="28"/>
          <w:szCs w:val="28"/>
          <w:shd w:val="clear" w:color="auto" w:fill="FFFFFF"/>
          <w:lang w:val="kk-KZ"/>
        </w:rPr>
        <w:t xml:space="preserve">Бакалаврларды даярлау бойынша білім беру үдерісінің аяқталу критерийі, кемінде 154 кредит немесе 6930 сағат оқуды меңгеруімен анықталады. </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Бір академиялық кезіңінде бакалавр 9- 41 кредит немесе 415 - 1845 сағатты меңгереді.</w:t>
      </w:r>
      <w:r w:rsidRPr="0046111A">
        <w:rPr>
          <w:rFonts w:ascii="Times New Roman" w:hAnsi="Times New Roman" w:cs="Times New Roman"/>
          <w:sz w:val="28"/>
          <w:szCs w:val="28"/>
          <w:lang w:val="kk-KZ"/>
        </w:rPr>
        <w:t xml:space="preserve"> Оның ішінде интегралдық теңдеулерге байланысты пәнге 3 кредит берілген</w:t>
      </w:r>
      <w:r w:rsidR="007C2177" w:rsidRPr="0046111A">
        <w:rPr>
          <w:rFonts w:ascii="Times New Roman" w:hAnsi="Times New Roman" w:cs="Times New Roman"/>
          <w:sz w:val="28"/>
          <w:szCs w:val="28"/>
          <w:lang w:val="kk-KZ"/>
        </w:rPr>
        <w:t xml:space="preserve"> [7</w:t>
      </w:r>
      <w:r w:rsidR="00DE20AA" w:rsidRPr="0046111A">
        <w:rPr>
          <w:rFonts w:ascii="Times New Roman" w:hAnsi="Times New Roman" w:cs="Times New Roman"/>
          <w:sz w:val="28"/>
          <w:szCs w:val="28"/>
          <w:lang w:val="kk-KZ"/>
        </w:rPr>
        <w:t>8</w:t>
      </w:r>
      <w:r w:rsidR="007C2177"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Бірінші бөлімде қарастырылған интегралдық теңдеулердің негізгі типтері 67% - ды құрайды, яғни математика мамандығын даярлау барысында берілген типтік бағдарламадағы тақырыптарда интегралдық теңдеулердің сағат көлемі жалпы аудиториялық сағат санына байланысты болады.</w:t>
      </w:r>
      <w:r w:rsidR="00DD76AA" w:rsidRPr="0046111A">
        <w:rPr>
          <w:rFonts w:ascii="Times New Roman" w:hAnsi="Times New Roman" w:cs="Times New Roman"/>
          <w:sz w:val="28"/>
          <w:szCs w:val="28"/>
          <w:lang w:val="kk-KZ"/>
        </w:rPr>
        <w:t xml:space="preserve"> </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Екінші бөлімде қарастырылған сызықтық интегралдық теңдеулер жалпы жоспарланған аудиторлық сағат санына бай</w:t>
      </w:r>
      <w:r w:rsidR="00FE0E72" w:rsidRPr="0046111A">
        <w:rPr>
          <w:rFonts w:ascii="Times New Roman" w:hAnsi="Times New Roman" w:cs="Times New Roman"/>
          <w:sz w:val="28"/>
          <w:szCs w:val="28"/>
          <w:lang w:val="kk-KZ"/>
        </w:rPr>
        <w:t>ланысты 33%-ды құрайды. Сонымен</w:t>
      </w:r>
      <w:r w:rsidRPr="0046111A">
        <w:rPr>
          <w:rFonts w:ascii="Times New Roman" w:hAnsi="Times New Roman" w:cs="Times New Roman"/>
          <w:sz w:val="28"/>
          <w:szCs w:val="28"/>
          <w:lang w:val="kk-KZ"/>
        </w:rPr>
        <w:t xml:space="preserve"> бакалаврларда өтілетін «Интегралдық теңдеулер»</w:t>
      </w:r>
      <w:r w:rsidR="00DD76AA" w:rsidRPr="0046111A">
        <w:rPr>
          <w:rFonts w:ascii="Times New Roman" w:hAnsi="Times New Roman" w:cs="Times New Roman"/>
          <w:sz w:val="28"/>
          <w:szCs w:val="28"/>
          <w:lang w:val="kk-KZ"/>
        </w:rPr>
        <w:t xml:space="preserve"> </w:t>
      </w:r>
      <w:r w:rsidR="00AE4AB8" w:rsidRPr="0046111A">
        <w:rPr>
          <w:rFonts w:ascii="Times New Roman" w:eastAsia="Times New Roman" w:hAnsi="Times New Roman" w:cs="Times New Roman"/>
          <w:sz w:val="28"/>
          <w:szCs w:val="28"/>
          <w:lang w:val="kk-KZ"/>
        </w:rPr>
        <w:t>таңдау курсын</w:t>
      </w:r>
      <w:r w:rsidR="00DD76AA" w:rsidRPr="0046111A">
        <w:rPr>
          <w:rFonts w:ascii="Times New Roman" w:eastAsia="Times New Roman" w:hAnsi="Times New Roman" w:cs="Times New Roman"/>
          <w:sz w:val="28"/>
          <w:szCs w:val="28"/>
          <w:lang w:val="kk-KZ"/>
        </w:rPr>
        <w:t>ы</w:t>
      </w:r>
      <w:r w:rsidRPr="0046111A">
        <w:rPr>
          <w:rFonts w:ascii="Times New Roman" w:hAnsi="Times New Roman" w:cs="Times New Roman"/>
          <w:sz w:val="28"/>
          <w:szCs w:val="28"/>
          <w:lang w:val="kk-KZ"/>
        </w:rPr>
        <w:t>ң жалпы ж</w:t>
      </w:r>
      <w:r w:rsidRPr="0046111A">
        <w:rPr>
          <w:rFonts w:ascii="Times New Roman" w:hAnsi="Times New Roman" w:cs="Times New Roman"/>
          <w:bCs/>
          <w:sz w:val="28"/>
          <w:szCs w:val="28"/>
          <w:lang w:val="kk-KZ"/>
        </w:rPr>
        <w:t>еке білім траекториясының модульдеріне</w:t>
      </w:r>
      <w:r w:rsidRPr="0046111A">
        <w:rPr>
          <w:rFonts w:ascii="Times New Roman" w:hAnsi="Times New Roman" w:cs="Times New Roman"/>
          <w:sz w:val="28"/>
          <w:szCs w:val="28"/>
          <w:lang w:val="kk-KZ"/>
        </w:rPr>
        <w:t xml:space="preserve"> жоспарланған сағат санына есептегенде 18,75% пайызды құрады. Бакалавр бағдарламасындағы осы аталған блокта өтілетін интегралдық теңдеулер теориясының маңызы зор. Сол үшін біз интегралдық теңдеуді осы бөлімде оқытуымыз қажет. Ал қалған 82,25% сағат ж</w:t>
      </w:r>
      <w:r w:rsidRPr="0046111A">
        <w:rPr>
          <w:rFonts w:ascii="Times New Roman" w:hAnsi="Times New Roman" w:cs="Times New Roman"/>
          <w:bCs/>
          <w:sz w:val="28"/>
          <w:szCs w:val="28"/>
          <w:lang w:val="kk-KZ"/>
        </w:rPr>
        <w:t>еке білім траекториясының модульдеріндегі</w:t>
      </w:r>
      <w:r w:rsidRPr="0046111A">
        <w:rPr>
          <w:rFonts w:ascii="Times New Roman" w:hAnsi="Times New Roman" w:cs="Times New Roman"/>
          <w:sz w:val="28"/>
          <w:szCs w:val="28"/>
          <w:lang w:val="kk-KZ"/>
        </w:rPr>
        <w:t xml:space="preserve"> қалған пәндерге жоспарлануы тиіс.</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Тақырыптар мен материалдарды таңдай отырып, біз аталған дәрістің мазмұнын анықтап алуымыз керек, ал екіншіден, бакалаврларда өтілетін дәл сол материалдарды түзетуіміз керек, яғни мәтіннің жиілігін немесе оқулықта кездесетін басқа да материалдардың жиілігін анықтап алуымыз керек. Өтілетін пәннің мазмұны төмендегі бөлімдер мен тақырыптардан тұрады:</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1-бөлім.Сызықтық</w:t>
      </w:r>
      <w:r w:rsidR="000241A1" w:rsidRPr="0046111A">
        <w:rPr>
          <w:rFonts w:ascii="Times New Roman" w:hAnsi="Times New Roman" w:cs="Times New Roman"/>
          <w:sz w:val="28"/>
          <w:szCs w:val="28"/>
          <w:lang w:val="kk-KZ"/>
        </w:rPr>
        <w:t xml:space="preserve"> интегралдық теңдеулер</w:t>
      </w:r>
      <w:r w:rsidRPr="0046111A">
        <w:rPr>
          <w:rFonts w:ascii="Times New Roman" w:hAnsi="Times New Roman" w:cs="Times New Roman"/>
          <w:sz w:val="28"/>
          <w:szCs w:val="28"/>
          <w:lang w:val="kk-KZ"/>
        </w:rPr>
        <w:t>.</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1-тақырып. Бірінші түрдегі сызықтық интегралдық теңдеулер, Абель ядролы интегралдық теңдеулер, Вольтерраның бірнші және екінші түрдегі интегралдық теңдеуі, Вольтерраның интегралдық теңдеуінің шешімінің бар болуы және жалғыздығы туралы теорема, тізбектей жуықтап шешу әдісі, </w:t>
      </w:r>
      <w:r w:rsidRPr="0046111A">
        <w:rPr>
          <w:rFonts w:ascii="Times New Roman" w:hAnsi="Times New Roman" w:cs="Times New Roman"/>
          <w:sz w:val="28"/>
          <w:szCs w:val="28"/>
          <w:lang w:val="kk-KZ"/>
        </w:rPr>
        <w:lastRenderedPageBreak/>
        <w:t>дифференциалдық теңдеу мен Вольтерра интегралдық теңдеуі арасындағы байланыс.</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2-тақырып. Фредгольмның екінші және бірінші түрдегі интегралдық теңдеуі, Адамар теоремасы, жинақтылықты дәлелдеу, </w:t>
      </w:r>
      <w:r w:rsidRPr="0046111A">
        <w:rPr>
          <w:rFonts w:ascii="Times New Roman" w:eastAsiaTheme="minorHAnsi" w:hAnsi="Times New Roman" w:cs="Times New Roman"/>
          <w:position w:val="-12"/>
          <w:sz w:val="28"/>
          <w:szCs w:val="28"/>
          <w:lang w:eastAsia="en-US"/>
        </w:rPr>
        <w:object w:dxaOrig="1280" w:dyaOrig="360" w14:anchorId="4BDA8A96">
          <v:shape id="_x0000_i1091" type="#_x0000_t75" style="width:64.4pt;height:22.75pt" o:ole="">
            <v:imagedata r:id="rId139" o:title=""/>
          </v:shape>
          <o:OLEObject Type="Embed" ProgID="Equation.DSMT4" ShapeID="_x0000_i1091" DrawAspect="Content" ObjectID="_1731332999" r:id="rId140"/>
        </w:object>
      </w:r>
      <w:r w:rsidRPr="0046111A">
        <w:rPr>
          <w:rFonts w:ascii="Times New Roman" w:hAnsi="Times New Roman" w:cs="Times New Roman"/>
          <w:sz w:val="28"/>
          <w:szCs w:val="28"/>
          <w:lang w:val="kk-KZ"/>
        </w:rPr>
        <w:t xml:space="preserve">болғандағы Фредгольмның интегралдық теңдеуінің шешімінің бар болуы, </w:t>
      </w:r>
      <w:r w:rsidRPr="0046111A">
        <w:rPr>
          <w:rFonts w:ascii="Times New Roman" w:eastAsiaTheme="minorHAnsi" w:hAnsi="Times New Roman" w:cs="Times New Roman"/>
          <w:position w:val="-12"/>
          <w:sz w:val="28"/>
          <w:szCs w:val="28"/>
          <w:lang w:eastAsia="en-US"/>
        </w:rPr>
        <w:object w:dxaOrig="2480" w:dyaOrig="360" w14:anchorId="1A0381A6">
          <v:shape id="_x0000_i1092" type="#_x0000_t75" style="width:121.25pt;height:22.75pt" o:ole="">
            <v:imagedata r:id="rId141" o:title=""/>
          </v:shape>
          <o:OLEObject Type="Embed" ProgID="Equation.DSMT4" ShapeID="_x0000_i1092" DrawAspect="Content" ObjectID="_1731333000" r:id="rId142"/>
        </w:object>
      </w:r>
      <w:r w:rsidRPr="0046111A">
        <w:rPr>
          <w:rFonts w:ascii="Times New Roman" w:hAnsi="Times New Roman" w:cs="Times New Roman"/>
          <w:sz w:val="28"/>
          <w:szCs w:val="28"/>
          <w:lang w:val="kk-KZ"/>
        </w:rPr>
        <w:t xml:space="preserve">болғандағы біртекті Фредгольмның интегралдық теңдеуінің шешімі, </w:t>
      </w:r>
      <w:r w:rsidRPr="0046111A">
        <w:rPr>
          <w:rFonts w:ascii="Times New Roman" w:eastAsiaTheme="minorHAnsi" w:hAnsi="Times New Roman" w:cs="Times New Roman"/>
          <w:position w:val="-12"/>
          <w:sz w:val="28"/>
          <w:szCs w:val="28"/>
          <w:lang w:eastAsia="en-US"/>
        </w:rPr>
        <w:object w:dxaOrig="2460" w:dyaOrig="360" w14:anchorId="13917907">
          <v:shape id="_x0000_i1093" type="#_x0000_t75" style="width:121.25pt;height:22.75pt" o:ole="">
            <v:imagedata r:id="rId143" o:title=""/>
          </v:shape>
          <o:OLEObject Type="Embed" ProgID="Equation.DSMT4" ShapeID="_x0000_i1093" DrawAspect="Content" ObjectID="_1731333001" r:id="rId144"/>
        </w:object>
      </w:r>
      <w:r w:rsidRPr="0046111A">
        <w:rPr>
          <w:rFonts w:ascii="Times New Roman" w:hAnsi="Times New Roman" w:cs="Times New Roman"/>
          <w:sz w:val="28"/>
          <w:szCs w:val="28"/>
          <w:lang w:val="kk-KZ"/>
        </w:rPr>
        <w:t xml:space="preserve">болғандағы біртекті Фредгольмның интегралдық теңдеуінің шешімі, Пинкерле-Гурса ядролы Фредгольм теңдеуі </w:t>
      </w:r>
      <w:r w:rsidR="00CB229F"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ипаттауыш мәндер, меншікті функциялар, түйіндес біртекті интегралдық теңдеу, Фредгольмның интегралдық теңдеуінің шешімнің бар болуы және жалғыздығы туралы теорема, тізбектей жуықтап шешу әдісі, айныған ядролы Фредгольм интегралдық теңдеуі.</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3-тақырып. Грин функциясын құру, Дирихле есебі, Нейман есебі, </w:t>
      </w:r>
      <w:r w:rsidRPr="0046111A">
        <w:rPr>
          <w:rFonts w:ascii="Times New Roman" w:eastAsiaTheme="minorHAnsi" w:hAnsi="Times New Roman" w:cs="Times New Roman"/>
          <w:position w:val="-32"/>
          <w:sz w:val="28"/>
          <w:szCs w:val="28"/>
          <w:lang w:eastAsia="en-US"/>
        </w:rPr>
        <w:object w:dxaOrig="980" w:dyaOrig="760" w14:anchorId="4EDCAC1A">
          <v:shape id="_x0000_i1094" type="#_x0000_t75" style="width:49.25pt;height:34.1pt" o:ole="">
            <v:imagedata r:id="rId145" o:title=""/>
          </v:shape>
          <o:OLEObject Type="Embed" ProgID="Equation.DSMT4" ShapeID="_x0000_i1094" DrawAspect="Content" ObjectID="_1731333002" r:id="rId146"/>
        </w:object>
      </w:r>
      <w:r w:rsidRPr="0046111A">
        <w:rPr>
          <w:rFonts w:ascii="Times New Roman" w:hAnsi="Times New Roman" w:cs="Times New Roman"/>
          <w:sz w:val="28"/>
          <w:szCs w:val="28"/>
          <w:lang w:val="kk-KZ"/>
        </w:rPr>
        <w:t>қатынасты дәрежелік қатарларға жіктеу, Шварц теңсіздігі, о</w:t>
      </w:r>
      <w:r w:rsidR="00444020" w:rsidRPr="0046111A">
        <w:rPr>
          <w:rFonts w:ascii="Times New Roman" w:hAnsi="Times New Roman" w:cs="Times New Roman"/>
          <w:sz w:val="28"/>
          <w:szCs w:val="28"/>
          <w:lang w:val="kk-KZ"/>
        </w:rPr>
        <w:t xml:space="preserve">ртогоналдық жайындағы теорема, </w:t>
      </w:r>
      <w:r w:rsidR="00CB229F"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 xml:space="preserve">ипаттауыш сандардың нақтылығы, меншікті функциялардың толық ортонормалдығы, толық ортонормалды меншікті функциялар қатары бойынша ядроны жіктеу, бессел теңсіздігі, </w:t>
      </w:r>
      <w:r w:rsidRPr="0046111A">
        <w:rPr>
          <w:rFonts w:ascii="Times New Roman" w:eastAsiaTheme="minorHAnsi" w:hAnsi="Times New Roman" w:cs="Times New Roman"/>
          <w:position w:val="-6"/>
          <w:sz w:val="28"/>
          <w:szCs w:val="28"/>
          <w:lang w:eastAsia="en-US"/>
        </w:rPr>
        <w:object w:dxaOrig="460" w:dyaOrig="300" w14:anchorId="02C341E2">
          <v:shape id="_x0000_i1095" type="#_x0000_t75" style="width:22.75pt;height:15.15pt" o:ole="">
            <v:imagedata r:id="rId147" o:title=""/>
          </v:shape>
          <o:OLEObject Type="Embed" ProgID="Equation.DSMT4" ShapeID="_x0000_i1095" DrawAspect="Content" ObjectID="_1731333003" r:id="rId148"/>
        </w:object>
      </w:r>
      <w:r w:rsidR="00CB229F"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 xml:space="preserve">ипаттауыш сан болмаған жағдайындағы Шмидтің біртекті емес интегралдық теңдеуі, </w:t>
      </w:r>
      <w:r w:rsidRPr="0046111A">
        <w:rPr>
          <w:rFonts w:ascii="Times New Roman" w:eastAsiaTheme="minorHAnsi" w:hAnsi="Times New Roman" w:cs="Times New Roman"/>
          <w:position w:val="-6"/>
          <w:sz w:val="28"/>
          <w:szCs w:val="28"/>
          <w:lang w:eastAsia="en-US"/>
        </w:rPr>
        <w:object w:dxaOrig="460" w:dyaOrig="300" w14:anchorId="17C325D0">
          <v:shape id="_x0000_i1096" type="#_x0000_t75" style="width:22.75pt;height:15.15pt" o:ole="">
            <v:imagedata r:id="rId149" o:title=""/>
          </v:shape>
          <o:OLEObject Type="Embed" ProgID="Equation.DSMT4" ShapeID="_x0000_i1096" DrawAspect="Content" ObjectID="_1731333004" r:id="rId150"/>
        </w:object>
      </w:r>
      <w:r w:rsidR="00444020" w:rsidRPr="0046111A">
        <w:rPr>
          <w:rFonts w:ascii="Times New Roman" w:hAnsi="Times New Roman" w:cs="Times New Roman"/>
          <w:sz w:val="28"/>
          <w:szCs w:val="28"/>
          <w:lang w:val="kk-KZ"/>
        </w:rPr>
        <w:t xml:space="preserve"> </w:t>
      </w:r>
      <w:r w:rsidR="00CB229F"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ипаттауыш сан болғандағы Шмидтің біртекті емес интегралдық теңдеуі.</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2-бөлім.</w:t>
      </w:r>
      <w:r w:rsidR="00DD071D"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Симметриялы я</w:t>
      </w:r>
      <w:r w:rsidR="000241A1" w:rsidRPr="0046111A">
        <w:rPr>
          <w:rFonts w:ascii="Times New Roman" w:hAnsi="Times New Roman" w:cs="Times New Roman"/>
          <w:sz w:val="28"/>
          <w:szCs w:val="28"/>
          <w:lang w:val="kk-KZ"/>
        </w:rPr>
        <w:t>дро және ортогоналды жинақтылық</w:t>
      </w:r>
      <w:r w:rsidRPr="0046111A">
        <w:rPr>
          <w:rFonts w:ascii="Times New Roman" w:hAnsi="Times New Roman" w:cs="Times New Roman"/>
          <w:sz w:val="28"/>
          <w:szCs w:val="28"/>
          <w:lang w:val="kk-KZ"/>
        </w:rPr>
        <w:t>.</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1-тақырып. Жуықтаулар және орташа жинақтылық, Рисса-Фишера теоремасы, толықтық және тұйықтық, көпмүшеліктердің және тригонометриялық функциялар жүйесі</w:t>
      </w:r>
      <w:r w:rsidR="001E2155" w:rsidRPr="0046111A">
        <w:rPr>
          <w:rFonts w:ascii="Times New Roman" w:hAnsi="Times New Roman" w:cs="Times New Roman"/>
          <w:sz w:val="28"/>
          <w:szCs w:val="28"/>
          <w:lang w:val="kk-KZ"/>
        </w:rPr>
        <w:t>нің толықтығы, симметриялық ядро</w:t>
      </w:r>
      <w:r w:rsidRPr="0046111A">
        <w:rPr>
          <w:rFonts w:ascii="Times New Roman" w:hAnsi="Times New Roman" w:cs="Times New Roman"/>
          <w:sz w:val="28"/>
          <w:szCs w:val="28"/>
          <w:lang w:val="kk-KZ"/>
        </w:rPr>
        <w:t xml:space="preserve">лардың спектрі, бисызықты формула, экстремальдық қасиеттер және </w:t>
      </w:r>
      <w:r w:rsidR="00CB229F"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ипаттауыш мәндерді бағалау.</w:t>
      </w:r>
    </w:p>
    <w:p w:rsidR="00267C74" w:rsidRPr="0046111A" w:rsidRDefault="00267C74" w:rsidP="00221A66">
      <w:pPr>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sz w:val="28"/>
          <w:szCs w:val="28"/>
          <w:lang w:val="kk-KZ"/>
        </w:rPr>
        <w:t>2-тақырып. Сингулярлы және сызықтық емес интегралдық теңдеулер.</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Жалпылама ескертулер және мысалдар, Кошидің бас мәні мағынасындағы интегралдық теңдеулер және Гильберт түрлендірулері, Гильберт түрлендірулері және ұшақ қанаты керілулерінің теңдеуі, Карлеман типіндегі сингулярлы интегралдық теңдеулер, Гаммерштейн типіндегі сызықтық болмаған интегралдық теңдеулер.</w:t>
      </w:r>
    </w:p>
    <w:p w:rsidR="00267C74" w:rsidRPr="0046111A" w:rsidRDefault="00267C74" w:rsidP="00221A6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3-тақырып. Интегралдық-дифференциалдық теңдеулер</w:t>
      </w:r>
    </w:p>
    <w:p w:rsidR="00267C74" w:rsidRPr="0046111A" w:rsidRDefault="00267C74"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Вольтерра типіндегі нтегралдық-диффернциалдық теңдеулердің формалды шешімдері. Формальды шешімдердің асимптотикалық</w:t>
      </w:r>
      <w:r w:rsidR="0045169D" w:rsidRPr="0046111A">
        <w:rPr>
          <w:rFonts w:ascii="Times New Roman" w:hAnsi="Times New Roman" w:cs="Times New Roman"/>
          <w:sz w:val="28"/>
          <w:szCs w:val="28"/>
          <w:lang w:val="kk-KZ"/>
        </w:rPr>
        <w:t xml:space="preserve"> [</w:t>
      </w:r>
      <w:r w:rsidR="00CF0F04" w:rsidRPr="0046111A">
        <w:rPr>
          <w:rFonts w:ascii="Times New Roman" w:hAnsi="Times New Roman" w:cs="Times New Roman"/>
          <w:sz w:val="28"/>
          <w:szCs w:val="28"/>
          <w:lang w:val="kk-KZ"/>
        </w:rPr>
        <w:t>7</w:t>
      </w:r>
      <w:r w:rsidR="00DE20AA" w:rsidRPr="0046111A">
        <w:rPr>
          <w:rFonts w:ascii="Times New Roman" w:eastAsia="Times New Roman" w:hAnsi="Times New Roman" w:cs="Times New Roman"/>
          <w:sz w:val="28"/>
          <w:szCs w:val="28"/>
          <w:lang w:val="kk-KZ"/>
        </w:rPr>
        <w:t>9</w:t>
      </w:r>
      <w:r w:rsidR="0045169D"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сипаты, Фредгольм типіндегі интегро-дифференциалдық теңдеулердің формалды шешімдері, регулярлы жағдайдағы асимптотикалық шешімдер, коэффициенттері баяу өзгеретін біріншіретті интегро-дифференциалдық теңдеулер </w:t>
      </w:r>
      <w:r w:rsidR="00C76A1B" w:rsidRPr="0046111A">
        <w:rPr>
          <w:rFonts w:ascii="Times New Roman" w:hAnsi="Times New Roman" w:cs="Times New Roman"/>
          <w:sz w:val="28"/>
          <w:szCs w:val="28"/>
          <w:lang w:val="kk-KZ"/>
        </w:rPr>
        <w:t>[</w:t>
      </w:r>
      <w:r w:rsidR="00DE20AA" w:rsidRPr="0046111A">
        <w:rPr>
          <w:rFonts w:ascii="Times New Roman" w:hAnsi="Times New Roman" w:cs="Times New Roman"/>
          <w:sz w:val="28"/>
          <w:szCs w:val="28"/>
          <w:lang w:val="kk-KZ"/>
        </w:rPr>
        <w:t>80</w:t>
      </w:r>
      <w:r w:rsidRPr="0046111A">
        <w:rPr>
          <w:rFonts w:ascii="Times New Roman" w:hAnsi="Times New Roman" w:cs="Times New Roman"/>
          <w:sz w:val="28"/>
          <w:szCs w:val="28"/>
          <w:lang w:val="kk-KZ"/>
        </w:rPr>
        <w:t>].</w:t>
      </w:r>
    </w:p>
    <w:p w:rsidR="00221A66" w:rsidRPr="0046111A" w:rsidRDefault="00EE4363" w:rsidP="00221A66">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ЖОО ұсынған оқулықтар мен әдістемелік құралдарды, ұсыныстарды қарастырамыз, мұнда интегралдық теңдеулерге арналған кейбір теориялық бөлімдер қарастырылған </w:t>
      </w:r>
      <w:r w:rsidR="00B93193" w:rsidRPr="0046111A">
        <w:rPr>
          <w:rFonts w:ascii="Times New Roman" w:hAnsi="Times New Roman" w:cs="Times New Roman"/>
          <w:sz w:val="28"/>
          <w:szCs w:val="28"/>
          <w:lang w:val="kk-KZ"/>
        </w:rPr>
        <w:t>(</w:t>
      </w:r>
      <w:r w:rsidR="004150DC" w:rsidRPr="0046111A">
        <w:rPr>
          <w:rFonts w:ascii="Times New Roman" w:hAnsi="Times New Roman" w:cs="Times New Roman"/>
          <w:sz w:val="28"/>
          <w:szCs w:val="28"/>
          <w:lang w:val="kk-KZ"/>
        </w:rPr>
        <w:t>кесте</w:t>
      </w:r>
      <w:r w:rsidR="00221A66">
        <w:rPr>
          <w:rFonts w:ascii="Times New Roman" w:hAnsi="Times New Roman" w:cs="Times New Roman"/>
          <w:sz w:val="28"/>
          <w:szCs w:val="28"/>
          <w:lang w:val="kk-KZ"/>
        </w:rPr>
        <w:t xml:space="preserve"> 4</w:t>
      </w:r>
      <w:r w:rsidRPr="0046111A">
        <w:rPr>
          <w:rFonts w:ascii="Times New Roman" w:hAnsi="Times New Roman" w:cs="Times New Roman"/>
          <w:sz w:val="28"/>
          <w:szCs w:val="28"/>
          <w:lang w:val="kk-KZ"/>
        </w:rPr>
        <w:t>).</w:t>
      </w:r>
      <w:r w:rsidR="000454B0" w:rsidRPr="0046111A">
        <w:rPr>
          <w:rFonts w:ascii="Times New Roman" w:hAnsi="Times New Roman" w:cs="Times New Roman"/>
          <w:sz w:val="28"/>
          <w:szCs w:val="28"/>
          <w:lang w:val="kk-KZ"/>
        </w:rPr>
        <w:t xml:space="preserve"> Кестедегі тақырыптық бөлімдегі барлық мазмұндарды: сызықты интегралдық теңдеулерді, сызықты емес интегралдық теңдеулерді, интегралдық теңдеулер</w:t>
      </w:r>
      <w:r w:rsidR="00221A66">
        <w:rPr>
          <w:rFonts w:ascii="Times New Roman" w:hAnsi="Times New Roman" w:cs="Times New Roman"/>
          <w:sz w:val="28"/>
          <w:szCs w:val="28"/>
          <w:lang w:val="kk-KZ"/>
        </w:rPr>
        <w:t xml:space="preserve"> </w:t>
      </w:r>
      <w:r w:rsidR="00221A66" w:rsidRPr="0046111A">
        <w:rPr>
          <w:rFonts w:ascii="Times New Roman" w:hAnsi="Times New Roman" w:cs="Times New Roman"/>
          <w:sz w:val="28"/>
          <w:szCs w:val="28"/>
          <w:lang w:val="kk-KZ"/>
        </w:rPr>
        <w:t>жүйесін және т.б. қарастырдық.</w:t>
      </w:r>
    </w:p>
    <w:p w:rsidR="00EE4363" w:rsidRDefault="00221A66" w:rsidP="000C6B8A">
      <w:pPr>
        <w:shd w:val="clear" w:color="auto" w:fill="FFFFFF"/>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rPr>
        <w:lastRenderedPageBreak/>
        <w:t>К</w:t>
      </w:r>
      <w:r w:rsidRPr="0046111A">
        <w:rPr>
          <w:rFonts w:ascii="Times New Roman" w:hAnsi="Times New Roman" w:cs="Times New Roman"/>
          <w:sz w:val="28"/>
          <w:szCs w:val="28"/>
          <w:lang w:val="kk-KZ"/>
        </w:rPr>
        <w:t>есте</w:t>
      </w:r>
      <w:r w:rsidRPr="0046111A">
        <w:rPr>
          <w:rFonts w:ascii="Times New Roman" w:hAnsi="Times New Roman" w:cs="Times New Roman"/>
          <w:sz w:val="28"/>
          <w:szCs w:val="28"/>
        </w:rPr>
        <w:t xml:space="preserve"> </w:t>
      </w:r>
      <w:r w:rsidR="00957F3C" w:rsidRPr="0046111A">
        <w:rPr>
          <w:rFonts w:ascii="Times New Roman" w:hAnsi="Times New Roman" w:cs="Times New Roman"/>
          <w:sz w:val="28"/>
          <w:szCs w:val="28"/>
        </w:rPr>
        <w:t xml:space="preserve">4 </w:t>
      </w:r>
      <w:r w:rsidR="00EE4363" w:rsidRPr="0046111A">
        <w:rPr>
          <w:rFonts w:ascii="Times New Roman" w:hAnsi="Times New Roman" w:cs="Times New Roman"/>
          <w:sz w:val="28"/>
          <w:szCs w:val="28"/>
          <w:lang w:val="kk-KZ"/>
        </w:rPr>
        <w:t>– Қажетті оқулықтардың үлгілері</w:t>
      </w:r>
    </w:p>
    <w:p w:rsidR="00221A66" w:rsidRPr="0046111A" w:rsidRDefault="00221A66" w:rsidP="000C6B8A">
      <w:pPr>
        <w:shd w:val="clear" w:color="auto" w:fill="FFFFFF"/>
        <w:spacing w:after="0" w:line="240" w:lineRule="auto"/>
        <w:rPr>
          <w:rFonts w:ascii="Times New Roman" w:hAnsi="Times New Roman" w:cs="Times New Roman"/>
          <w:sz w:val="28"/>
          <w:szCs w:val="28"/>
          <w:lang w:val="kk-KZ"/>
        </w:rPr>
      </w:pPr>
    </w:p>
    <w:tbl>
      <w:tblPr>
        <w:tblStyle w:val="ac"/>
        <w:tblW w:w="0" w:type="auto"/>
        <w:tblInd w:w="108" w:type="dxa"/>
        <w:tblLayout w:type="fixed"/>
        <w:tblLook w:val="04A0" w:firstRow="1" w:lastRow="0" w:firstColumn="1" w:lastColumn="0" w:noHBand="0" w:noVBand="1"/>
      </w:tblPr>
      <w:tblGrid>
        <w:gridCol w:w="2127"/>
        <w:gridCol w:w="425"/>
        <w:gridCol w:w="425"/>
        <w:gridCol w:w="567"/>
        <w:gridCol w:w="567"/>
        <w:gridCol w:w="142"/>
        <w:gridCol w:w="229"/>
        <w:gridCol w:w="196"/>
        <w:gridCol w:w="316"/>
        <w:gridCol w:w="109"/>
        <w:gridCol w:w="284"/>
        <w:gridCol w:w="142"/>
        <w:gridCol w:w="567"/>
        <w:gridCol w:w="141"/>
        <w:gridCol w:w="426"/>
        <w:gridCol w:w="141"/>
        <w:gridCol w:w="567"/>
        <w:gridCol w:w="142"/>
        <w:gridCol w:w="567"/>
        <w:gridCol w:w="142"/>
        <w:gridCol w:w="567"/>
        <w:gridCol w:w="142"/>
        <w:gridCol w:w="708"/>
      </w:tblGrid>
      <w:tr w:rsidR="0046111A" w:rsidRPr="0046111A" w:rsidTr="00221A66">
        <w:tc>
          <w:tcPr>
            <w:tcW w:w="2127" w:type="dxa"/>
          </w:tcPr>
          <w:p w:rsidR="00EE4363" w:rsidRPr="0046111A" w:rsidRDefault="002A79C7"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Оқу қ</w:t>
            </w:r>
            <w:r w:rsidR="00F74899" w:rsidRPr="0046111A">
              <w:rPr>
                <w:rFonts w:ascii="Times New Roman" w:hAnsi="Times New Roman" w:cs="Times New Roman"/>
                <w:sz w:val="24"/>
                <w:szCs w:val="24"/>
                <w:lang w:val="kk-KZ"/>
              </w:rPr>
              <w:t>ұ</w:t>
            </w:r>
            <w:r w:rsidR="00EE4363" w:rsidRPr="0046111A">
              <w:rPr>
                <w:rFonts w:ascii="Times New Roman" w:hAnsi="Times New Roman" w:cs="Times New Roman"/>
                <w:sz w:val="24"/>
                <w:szCs w:val="24"/>
                <w:lang w:val="kk-KZ"/>
              </w:rPr>
              <w:t>ралдары және есептер жинағы оқулықтарының, әдістемелерінің авторлары</w:t>
            </w:r>
          </w:p>
          <w:p w:rsidR="00EE4363" w:rsidRPr="0046111A" w:rsidRDefault="00EE4363" w:rsidP="00FB4529">
            <w:pPr>
              <w:rPr>
                <w:rFonts w:ascii="Times New Roman" w:hAnsi="Times New Roman" w:cs="Times New Roman"/>
                <w:sz w:val="24"/>
                <w:szCs w:val="24"/>
                <w:lang w:val="kk-KZ"/>
              </w:rPr>
            </w:pPr>
          </w:p>
        </w:tc>
        <w:tc>
          <w:tcPr>
            <w:tcW w:w="1417" w:type="dxa"/>
            <w:gridSpan w:val="3"/>
          </w:tcPr>
          <w:p w:rsidR="00EE4363" w:rsidRPr="0046111A" w:rsidRDefault="00EE4363"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Анықтамалық, есептер жинағы, және түрлендірулер бойынша оқулықтар</w:t>
            </w:r>
          </w:p>
        </w:tc>
        <w:tc>
          <w:tcPr>
            <w:tcW w:w="1559" w:type="dxa"/>
            <w:gridSpan w:val="6"/>
          </w:tcPr>
          <w:p w:rsidR="00EE4363" w:rsidRPr="0046111A" w:rsidRDefault="00EE4363"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Интегралдық теңдеулер бойынша оқулықтар</w:t>
            </w:r>
          </w:p>
        </w:tc>
        <w:tc>
          <w:tcPr>
            <w:tcW w:w="1701" w:type="dxa"/>
            <w:gridSpan w:val="6"/>
          </w:tcPr>
          <w:p w:rsidR="00EE4363" w:rsidRPr="0046111A" w:rsidRDefault="00EE4363"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Сингулярлы ауытқыған, асимпотикалық әдістерден интегралдық теңдеулер бойынша оқулықтар</w:t>
            </w:r>
          </w:p>
        </w:tc>
        <w:tc>
          <w:tcPr>
            <w:tcW w:w="1418" w:type="dxa"/>
            <w:gridSpan w:val="4"/>
          </w:tcPr>
          <w:p w:rsidR="00EE4363" w:rsidRPr="0046111A" w:rsidRDefault="00EE4363"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Вариациялық есептеу, интегралдық теңдеулер, КАФТ-ның геометриялық бейнелері</w:t>
            </w:r>
          </w:p>
        </w:tc>
        <w:tc>
          <w:tcPr>
            <w:tcW w:w="1417" w:type="dxa"/>
            <w:gridSpan w:val="3"/>
          </w:tcPr>
          <w:p w:rsidR="00EE4363" w:rsidRPr="0046111A" w:rsidRDefault="00EE4363"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Интегро-дифференциалдық теңдеулер</w:t>
            </w:r>
          </w:p>
        </w:tc>
      </w:tr>
      <w:tr w:rsidR="0046111A" w:rsidRPr="0046111A" w:rsidTr="00221A66">
        <w:trPr>
          <w:cantSplit/>
          <w:trHeight w:val="3136"/>
        </w:trPr>
        <w:tc>
          <w:tcPr>
            <w:tcW w:w="2127" w:type="dxa"/>
          </w:tcPr>
          <w:p w:rsidR="00EE4363" w:rsidRPr="0046111A" w:rsidRDefault="00EE4363" w:rsidP="00FB4529">
            <w:pPr>
              <w:rPr>
                <w:rFonts w:ascii="Times New Roman" w:hAnsi="Times New Roman" w:cs="Times New Roman"/>
                <w:sz w:val="24"/>
                <w:szCs w:val="24"/>
                <w:lang w:val="kk-KZ"/>
              </w:rPr>
            </w:pPr>
            <w:r w:rsidRPr="0046111A">
              <w:rPr>
                <w:rFonts w:ascii="Times New Roman" w:hAnsi="Times New Roman" w:cs="Times New Roman"/>
                <w:sz w:val="24"/>
                <w:szCs w:val="24"/>
                <w:lang w:val="kk-KZ"/>
              </w:rPr>
              <w:t>Тақырыптар және бөлімдер</w:t>
            </w:r>
          </w:p>
        </w:tc>
        <w:tc>
          <w:tcPr>
            <w:tcW w:w="425" w:type="dxa"/>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Д.Поляни,.В.Манжиров.1998 </w:t>
            </w:r>
          </w:p>
        </w:tc>
        <w:tc>
          <w:tcPr>
            <w:tcW w:w="425" w:type="dxa"/>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Г.Бейтмен,А.Эрдейи.1969</w:t>
            </w:r>
          </w:p>
        </w:tc>
        <w:tc>
          <w:tcPr>
            <w:tcW w:w="567" w:type="dxa"/>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eastAsia="Times New Roman" w:hAnsi="Times New Roman" w:cs="Times New Roman"/>
                <w:iCs/>
                <w:sz w:val="24"/>
                <w:szCs w:val="24"/>
              </w:rPr>
              <w:t>Никольский С.М</w:t>
            </w:r>
            <w:r w:rsidRPr="0046111A">
              <w:rPr>
                <w:rFonts w:ascii="Times New Roman" w:eastAsia="Times New Roman" w:hAnsi="Times New Roman" w:cs="Times New Roman"/>
                <w:iCs/>
                <w:sz w:val="24"/>
                <w:szCs w:val="24"/>
                <w:lang w:val="kk-KZ"/>
              </w:rPr>
              <w:t>.1943</w:t>
            </w:r>
          </w:p>
        </w:tc>
        <w:tc>
          <w:tcPr>
            <w:tcW w:w="709"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М.Л.Краснов, А.И.Киселев, Г.И.Макаренко 1968</w:t>
            </w:r>
          </w:p>
        </w:tc>
        <w:tc>
          <w:tcPr>
            <w:tcW w:w="425"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Ф.Трикоми. М.,1960</w:t>
            </w:r>
          </w:p>
        </w:tc>
        <w:tc>
          <w:tcPr>
            <w:tcW w:w="425" w:type="dxa"/>
            <w:gridSpan w:val="2"/>
            <w:textDirection w:val="btLr"/>
          </w:tcPr>
          <w:p w:rsidR="00EE4363" w:rsidRPr="0046111A" w:rsidRDefault="00EE4363" w:rsidP="00E94E16">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А.Василева,.Тихонов.2002</w:t>
            </w:r>
          </w:p>
        </w:tc>
        <w:tc>
          <w:tcPr>
            <w:tcW w:w="426"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С.А.Ломов.1981</w:t>
            </w:r>
          </w:p>
        </w:tc>
        <w:tc>
          <w:tcPr>
            <w:tcW w:w="708"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И.Шкиль, Н.Вороной,Н.Лейфура1985</w:t>
            </w:r>
          </w:p>
        </w:tc>
        <w:tc>
          <w:tcPr>
            <w:tcW w:w="567"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А.Брычков,П.Прудников</w:t>
            </w:r>
          </w:p>
        </w:tc>
        <w:tc>
          <w:tcPr>
            <w:tcW w:w="709"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Л.Я.Цлав. М.,1956 ж.,176 бет</w:t>
            </w:r>
          </w:p>
        </w:tc>
        <w:tc>
          <w:tcPr>
            <w:tcW w:w="709" w:type="dxa"/>
            <w:gridSpan w:val="2"/>
            <w:textDirection w:val="btLr"/>
          </w:tcPr>
          <w:p w:rsidR="00EE4363" w:rsidRPr="0046111A" w:rsidRDefault="00EE4363" w:rsidP="00FB4529">
            <w:pPr>
              <w:ind w:left="113" w:right="113"/>
              <w:rPr>
                <w:rFonts w:ascii="Times New Roman" w:hAnsi="Times New Roman" w:cs="Times New Roman"/>
                <w:sz w:val="24"/>
                <w:szCs w:val="24"/>
              </w:rPr>
            </w:pPr>
            <w:r w:rsidRPr="0046111A">
              <w:rPr>
                <w:rFonts w:ascii="Times New Roman" w:hAnsi="Times New Roman" w:cs="Times New Roman"/>
                <w:sz w:val="24"/>
                <w:szCs w:val="24"/>
                <w:lang w:val="kk-KZ"/>
              </w:rPr>
              <w:t>Орынбасаров М, Сақаев Ш.</w:t>
            </w:r>
          </w:p>
          <w:p w:rsidR="00EE4363" w:rsidRPr="0046111A" w:rsidRDefault="00EE4363" w:rsidP="00FB4529">
            <w:pPr>
              <w:ind w:left="113" w:right="113"/>
              <w:rPr>
                <w:rFonts w:ascii="Times New Roman" w:hAnsi="Times New Roman" w:cs="Times New Roman"/>
                <w:sz w:val="24"/>
                <w:szCs w:val="24"/>
              </w:rPr>
            </w:pPr>
            <w:r w:rsidRPr="0046111A">
              <w:rPr>
                <w:rFonts w:ascii="Times New Roman" w:hAnsi="Times New Roman" w:cs="Times New Roman"/>
                <w:sz w:val="24"/>
                <w:szCs w:val="24"/>
                <w:lang w:val="kk-KZ"/>
              </w:rPr>
              <w:t>–Алматы, 1994. -140 б</w:t>
            </w:r>
          </w:p>
        </w:tc>
        <w:tc>
          <w:tcPr>
            <w:tcW w:w="709" w:type="dxa"/>
            <w:gridSpan w:val="2"/>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В.Вольтерра.( М.Керимова, П.Кузнецова.1982)</w:t>
            </w:r>
          </w:p>
        </w:tc>
        <w:tc>
          <w:tcPr>
            <w:tcW w:w="708" w:type="dxa"/>
            <w:textDirection w:val="btLr"/>
          </w:tcPr>
          <w:p w:rsidR="00EE4363" w:rsidRPr="0046111A" w:rsidRDefault="00EE4363" w:rsidP="00FB4529">
            <w:pPr>
              <w:ind w:left="113" w:right="113"/>
              <w:rPr>
                <w:rFonts w:ascii="Times New Roman" w:hAnsi="Times New Roman" w:cs="Times New Roman"/>
                <w:sz w:val="24"/>
                <w:szCs w:val="24"/>
                <w:lang w:val="kk-KZ"/>
              </w:rPr>
            </w:pPr>
            <w:r w:rsidRPr="0046111A">
              <w:rPr>
                <w:rFonts w:ascii="Times New Roman" w:hAnsi="Times New Roman" w:cs="Times New Roman"/>
                <w:sz w:val="24"/>
                <w:szCs w:val="24"/>
                <w:lang w:val="kk-KZ"/>
              </w:rPr>
              <w:t>Г.А.Шишкин.2007</w:t>
            </w:r>
          </w:p>
        </w:tc>
      </w:tr>
      <w:tr w:rsidR="00221A66" w:rsidRPr="0046111A" w:rsidTr="00221A66">
        <w:trPr>
          <w:cantSplit/>
          <w:trHeight w:val="70"/>
        </w:trPr>
        <w:tc>
          <w:tcPr>
            <w:tcW w:w="2127"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1</w:t>
            </w:r>
          </w:p>
        </w:tc>
        <w:tc>
          <w:tcPr>
            <w:tcW w:w="425"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2</w:t>
            </w:r>
          </w:p>
        </w:tc>
        <w:tc>
          <w:tcPr>
            <w:tcW w:w="425"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3</w:t>
            </w:r>
          </w:p>
        </w:tc>
        <w:tc>
          <w:tcPr>
            <w:tcW w:w="567" w:type="dxa"/>
          </w:tcPr>
          <w:p w:rsidR="00221A66" w:rsidRPr="0046111A" w:rsidRDefault="00221A66" w:rsidP="00221A66">
            <w:pPr>
              <w:jc w:val="center"/>
              <w:rPr>
                <w:rFonts w:ascii="Times New Roman" w:eastAsia="Times New Roman" w:hAnsi="Times New Roman" w:cs="Times New Roman"/>
                <w:iCs/>
                <w:sz w:val="24"/>
                <w:szCs w:val="24"/>
              </w:rPr>
            </w:pPr>
            <w:r w:rsidRPr="0046111A">
              <w:rPr>
                <w:rFonts w:ascii="Times New Roman" w:hAnsi="Times New Roman" w:cs="Times New Roman"/>
                <w:sz w:val="24"/>
                <w:szCs w:val="24"/>
                <w:lang w:val="en-US"/>
              </w:rPr>
              <w:t>4</w:t>
            </w:r>
          </w:p>
        </w:tc>
        <w:tc>
          <w:tcPr>
            <w:tcW w:w="709" w:type="dxa"/>
            <w:gridSpan w:val="2"/>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5</w:t>
            </w:r>
          </w:p>
        </w:tc>
        <w:tc>
          <w:tcPr>
            <w:tcW w:w="425" w:type="dxa"/>
            <w:gridSpan w:val="2"/>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6</w:t>
            </w:r>
          </w:p>
        </w:tc>
        <w:tc>
          <w:tcPr>
            <w:tcW w:w="425"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426"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8"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67"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09"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09"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709" w:type="dxa"/>
            <w:gridSpan w:val="2"/>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708"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221A66" w:rsidRPr="0046111A" w:rsidTr="00221A66">
        <w:tc>
          <w:tcPr>
            <w:tcW w:w="9639" w:type="dxa"/>
            <w:gridSpan w:val="23"/>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интегралдық теңдеуі</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Шешімнің бар болуы және жалғыздығы туралы теорема</w:t>
            </w:r>
          </w:p>
        </w:tc>
        <w:tc>
          <w:tcPr>
            <w:tcW w:w="425" w:type="dxa"/>
          </w:tcPr>
          <w:p w:rsidR="00221A66" w:rsidRPr="0046111A" w:rsidRDefault="00221A66" w:rsidP="00221A66">
            <w:pPr>
              <w:rPr>
                <w:rFonts w:ascii="Times New Roman" w:hAnsi="Times New Roman" w:cs="Times New Roman"/>
                <w:sz w:val="24"/>
                <w:szCs w:val="24"/>
                <w:lang w:val="kk-KZ"/>
              </w:rPr>
            </w:pP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p>
        </w:tc>
        <w:tc>
          <w:tcPr>
            <w:tcW w:w="425" w:type="dxa"/>
            <w:gridSpan w:val="2"/>
          </w:tcPr>
          <w:p w:rsidR="00221A66" w:rsidRPr="0046111A" w:rsidRDefault="00221A66" w:rsidP="00221A66">
            <w:pPr>
              <w:rPr>
                <w:rFonts w:ascii="Times New Roman" w:hAnsi="Times New Roman" w:cs="Times New Roman"/>
                <w:sz w:val="24"/>
                <w:szCs w:val="24"/>
                <w:lang w:val="kk-KZ"/>
              </w:rPr>
            </w:pPr>
          </w:p>
        </w:tc>
        <w:tc>
          <w:tcPr>
            <w:tcW w:w="425" w:type="dxa"/>
            <w:gridSpan w:val="2"/>
          </w:tcPr>
          <w:p w:rsidR="00221A66" w:rsidRPr="0046111A" w:rsidRDefault="00221A66" w:rsidP="00221A66">
            <w:pPr>
              <w:rPr>
                <w:rFonts w:ascii="Times New Roman" w:hAnsi="Times New Roman" w:cs="Times New Roman"/>
                <w:sz w:val="24"/>
                <w:szCs w:val="24"/>
                <w:lang w:val="kk-KZ"/>
              </w:rPr>
            </w:pPr>
          </w:p>
        </w:tc>
        <w:tc>
          <w:tcPr>
            <w:tcW w:w="426" w:type="dxa"/>
            <w:gridSpan w:val="2"/>
          </w:tcPr>
          <w:p w:rsidR="00221A66" w:rsidRPr="0046111A" w:rsidRDefault="00221A66" w:rsidP="00221A66">
            <w:pPr>
              <w:rPr>
                <w:rFonts w:ascii="Times New Roman" w:hAnsi="Times New Roman" w:cs="Times New Roman"/>
                <w:sz w:val="24"/>
                <w:szCs w:val="24"/>
                <w:lang w:val="kk-KZ"/>
              </w:rPr>
            </w:pPr>
          </w:p>
        </w:tc>
        <w:tc>
          <w:tcPr>
            <w:tcW w:w="708" w:type="dxa"/>
            <w:gridSpan w:val="2"/>
          </w:tcPr>
          <w:p w:rsidR="00221A66" w:rsidRPr="0046111A" w:rsidRDefault="00221A66" w:rsidP="00221A66">
            <w:pPr>
              <w:rPr>
                <w:rFonts w:ascii="Times New Roman" w:hAnsi="Times New Roman" w:cs="Times New Roman"/>
                <w:sz w:val="24"/>
                <w:szCs w:val="24"/>
                <w:lang w:val="kk-KZ"/>
              </w:rPr>
            </w:pPr>
          </w:p>
        </w:tc>
        <w:tc>
          <w:tcPr>
            <w:tcW w:w="567" w:type="dxa"/>
            <w:gridSpan w:val="2"/>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Тізбектей жуықтап шешу әдісі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6"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8" w:type="dxa"/>
            <w:gridSpan w:val="2"/>
          </w:tcPr>
          <w:p w:rsidR="00221A66" w:rsidRPr="0046111A" w:rsidRDefault="00221A66" w:rsidP="00221A66">
            <w:pPr>
              <w:rPr>
                <w:rFonts w:ascii="Times New Roman" w:hAnsi="Times New Roman" w:cs="Times New Roman"/>
                <w:sz w:val="24"/>
                <w:szCs w:val="24"/>
                <w:lang w:val="kk-KZ"/>
              </w:rPr>
            </w:pPr>
          </w:p>
        </w:tc>
        <w:tc>
          <w:tcPr>
            <w:tcW w:w="567" w:type="dxa"/>
            <w:gridSpan w:val="2"/>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Дифференциалдық теңдеуі мен Вольтерра интегралдық теңдеуі арасындағы байланыс</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6"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8" w:type="dxa"/>
            <w:gridSpan w:val="2"/>
          </w:tcPr>
          <w:p w:rsidR="00221A66" w:rsidRPr="0046111A" w:rsidRDefault="00221A66" w:rsidP="00221A66">
            <w:pPr>
              <w:rPr>
                <w:rFonts w:ascii="Times New Roman" w:hAnsi="Times New Roman" w:cs="Times New Roman"/>
                <w:sz w:val="24"/>
                <w:szCs w:val="24"/>
                <w:lang w:val="kk-KZ"/>
              </w:rPr>
            </w:pPr>
          </w:p>
        </w:tc>
        <w:tc>
          <w:tcPr>
            <w:tcW w:w="567" w:type="dxa"/>
            <w:gridSpan w:val="2"/>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8"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бінші және екінші түрдегі интегралдық теңдеуі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6"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8" w:type="dxa"/>
            <w:gridSpan w:val="2"/>
          </w:tcPr>
          <w:p w:rsidR="00221A66" w:rsidRPr="0046111A" w:rsidRDefault="00221A66" w:rsidP="00221A66">
            <w:pPr>
              <w:rPr>
                <w:rFonts w:ascii="Times New Roman" w:hAnsi="Times New Roman" w:cs="Times New Roman"/>
                <w:sz w:val="24"/>
                <w:szCs w:val="24"/>
                <w:lang w:val="kk-KZ"/>
              </w:rPr>
            </w:pPr>
          </w:p>
        </w:tc>
        <w:tc>
          <w:tcPr>
            <w:tcW w:w="567" w:type="dxa"/>
            <w:gridSpan w:val="2"/>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8"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Абель ядролы интегралдық теңдеулер</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6"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8" w:type="dxa"/>
            <w:gridSpan w:val="2"/>
          </w:tcPr>
          <w:p w:rsidR="00221A66" w:rsidRPr="0046111A" w:rsidRDefault="00221A66" w:rsidP="00221A66">
            <w:pPr>
              <w:rPr>
                <w:rFonts w:ascii="Times New Roman" w:hAnsi="Times New Roman" w:cs="Times New Roman"/>
                <w:sz w:val="24"/>
                <w:szCs w:val="24"/>
                <w:lang w:val="kk-KZ"/>
              </w:rPr>
            </w:pPr>
          </w:p>
        </w:tc>
        <w:tc>
          <w:tcPr>
            <w:tcW w:w="567" w:type="dxa"/>
            <w:gridSpan w:val="2"/>
          </w:tcPr>
          <w:p w:rsidR="00221A66" w:rsidRPr="0046111A" w:rsidRDefault="00221A66" w:rsidP="00221A66">
            <w:pPr>
              <w:rPr>
                <w:rFonts w:ascii="Times New Roman" w:hAnsi="Times New Roman" w:cs="Times New Roman"/>
                <w:sz w:val="24"/>
                <w:szCs w:val="24"/>
                <w:lang w:val="kk-KZ"/>
              </w:rPr>
            </w:pPr>
          </w:p>
        </w:tc>
        <w:tc>
          <w:tcPr>
            <w:tcW w:w="709" w:type="dxa"/>
            <w:gridSpan w:val="2"/>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gridSpan w:val="2"/>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9639" w:type="dxa"/>
            <w:gridSpan w:val="23"/>
            <w:tcBorders>
              <w:bottom w:val="single" w:sz="4" w:space="0" w:color="000000" w:themeColor="text1"/>
            </w:tcBorders>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Фредгольмның интегралдық теңдеуі</w:t>
            </w:r>
          </w:p>
        </w:tc>
      </w:tr>
      <w:tr w:rsidR="00221A66" w:rsidRPr="0046111A" w:rsidTr="00221A66">
        <w:tc>
          <w:tcPr>
            <w:tcW w:w="2127" w:type="dxa"/>
            <w:tcBorders>
              <w:bottom w:val="nil"/>
            </w:tcBorders>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Фредгольмның екінші түрдегі интегралдық теңдеуі</w:t>
            </w:r>
          </w:p>
        </w:tc>
        <w:tc>
          <w:tcPr>
            <w:tcW w:w="425" w:type="dxa"/>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425" w:type="dxa"/>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567" w:type="dxa"/>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567" w:type="dxa"/>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371" w:type="dxa"/>
            <w:gridSpan w:val="2"/>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512" w:type="dxa"/>
            <w:gridSpan w:val="2"/>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393" w:type="dxa"/>
            <w:gridSpan w:val="2"/>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Borders>
              <w:bottom w:val="nil"/>
            </w:tcBorders>
          </w:tcPr>
          <w:p w:rsidR="00221A66" w:rsidRPr="0046111A" w:rsidRDefault="00221A66" w:rsidP="00221A66">
            <w:pPr>
              <w:rPr>
                <w:rFonts w:ascii="Times New Roman" w:hAnsi="Times New Roman" w:cs="Times New Roman"/>
                <w:sz w:val="24"/>
                <w:szCs w:val="24"/>
                <w:lang w:val="kk-KZ"/>
              </w:rPr>
            </w:pPr>
          </w:p>
        </w:tc>
        <w:tc>
          <w:tcPr>
            <w:tcW w:w="567" w:type="dxa"/>
            <w:gridSpan w:val="2"/>
            <w:tcBorders>
              <w:bottom w:val="nil"/>
            </w:tcBorders>
          </w:tcPr>
          <w:p w:rsidR="00221A66" w:rsidRPr="0046111A" w:rsidRDefault="00221A66" w:rsidP="00221A66">
            <w:pPr>
              <w:rPr>
                <w:rFonts w:ascii="Times New Roman" w:hAnsi="Times New Roman" w:cs="Times New Roman"/>
                <w:sz w:val="24"/>
                <w:szCs w:val="24"/>
                <w:lang w:val="kk-KZ"/>
              </w:rPr>
            </w:pPr>
          </w:p>
        </w:tc>
        <w:tc>
          <w:tcPr>
            <w:tcW w:w="708" w:type="dxa"/>
            <w:gridSpan w:val="2"/>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gridSpan w:val="2"/>
            <w:tcBorders>
              <w:bottom w:val="nil"/>
            </w:tcBorders>
          </w:tcPr>
          <w:p w:rsidR="00221A66" w:rsidRPr="0046111A" w:rsidRDefault="00221A66" w:rsidP="00221A66">
            <w:pPr>
              <w:rPr>
                <w:rFonts w:ascii="Times New Roman" w:hAnsi="Times New Roman" w:cs="Times New Roman"/>
                <w:sz w:val="24"/>
                <w:szCs w:val="24"/>
                <w:lang w:val="kk-KZ"/>
              </w:rPr>
            </w:pPr>
          </w:p>
        </w:tc>
        <w:tc>
          <w:tcPr>
            <w:tcW w:w="850" w:type="dxa"/>
            <w:gridSpan w:val="2"/>
            <w:tcBorders>
              <w:bottom w:val="nil"/>
            </w:tcBorders>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r>
    </w:tbl>
    <w:p w:rsidR="00EE4363" w:rsidRDefault="00957F3C" w:rsidP="000C6B8A">
      <w:pPr>
        <w:shd w:val="clear" w:color="auto" w:fill="FFFFFF"/>
        <w:spacing w:after="0" w:line="240" w:lineRule="auto"/>
        <w:jc w:val="both"/>
        <w:rPr>
          <w:rFonts w:ascii="Times New Roman" w:hAnsi="Times New Roman" w:cs="Times New Roman"/>
          <w:sz w:val="28"/>
          <w:szCs w:val="28"/>
          <w:lang w:val="kk-KZ"/>
        </w:rPr>
      </w:pPr>
      <w:r w:rsidRPr="00221A66">
        <w:rPr>
          <w:rFonts w:ascii="Times New Roman" w:hAnsi="Times New Roman" w:cs="Times New Roman"/>
          <w:sz w:val="28"/>
          <w:szCs w:val="28"/>
        </w:rPr>
        <w:lastRenderedPageBreak/>
        <w:t>4</w:t>
      </w:r>
      <w:r w:rsidR="00EE4363" w:rsidRPr="00221A66">
        <w:rPr>
          <w:rFonts w:ascii="Times New Roman" w:hAnsi="Times New Roman" w:cs="Times New Roman"/>
          <w:sz w:val="28"/>
          <w:szCs w:val="28"/>
          <w:lang w:val="kk-KZ"/>
        </w:rPr>
        <w:t xml:space="preserve"> –</w:t>
      </w:r>
      <w:r w:rsidR="00221A66" w:rsidRPr="00221A66">
        <w:rPr>
          <w:rFonts w:ascii="Times New Roman" w:hAnsi="Times New Roman" w:cs="Times New Roman"/>
          <w:sz w:val="28"/>
          <w:szCs w:val="28"/>
          <w:lang w:val="kk-KZ"/>
        </w:rPr>
        <w:t xml:space="preserve"> </w:t>
      </w:r>
      <w:r w:rsidR="00EE4363" w:rsidRPr="00221A66">
        <w:rPr>
          <w:rFonts w:ascii="Times New Roman" w:hAnsi="Times New Roman" w:cs="Times New Roman"/>
          <w:sz w:val="28"/>
          <w:szCs w:val="28"/>
          <w:lang w:val="kk-KZ"/>
        </w:rPr>
        <w:t>кестенің жалғасы</w:t>
      </w:r>
    </w:p>
    <w:p w:rsidR="00221A66" w:rsidRPr="00221A66" w:rsidRDefault="00221A66" w:rsidP="000C6B8A">
      <w:pPr>
        <w:shd w:val="clear" w:color="auto" w:fill="FFFFFF"/>
        <w:spacing w:after="0" w:line="240" w:lineRule="auto"/>
        <w:jc w:val="both"/>
        <w:rPr>
          <w:rFonts w:ascii="Times New Roman" w:hAnsi="Times New Roman" w:cs="Times New Roman"/>
          <w:sz w:val="28"/>
          <w:szCs w:val="28"/>
          <w:lang w:val="kk-KZ"/>
        </w:rPr>
      </w:pPr>
    </w:p>
    <w:tbl>
      <w:tblPr>
        <w:tblStyle w:val="ac"/>
        <w:tblW w:w="0" w:type="auto"/>
        <w:tblInd w:w="108" w:type="dxa"/>
        <w:tblLayout w:type="fixed"/>
        <w:tblLook w:val="04A0" w:firstRow="1" w:lastRow="0" w:firstColumn="1" w:lastColumn="0" w:noHBand="0" w:noVBand="1"/>
      </w:tblPr>
      <w:tblGrid>
        <w:gridCol w:w="2127"/>
        <w:gridCol w:w="425"/>
        <w:gridCol w:w="425"/>
        <w:gridCol w:w="567"/>
        <w:gridCol w:w="567"/>
        <w:gridCol w:w="371"/>
        <w:gridCol w:w="512"/>
        <w:gridCol w:w="393"/>
        <w:gridCol w:w="709"/>
        <w:gridCol w:w="567"/>
        <w:gridCol w:w="708"/>
        <w:gridCol w:w="709"/>
        <w:gridCol w:w="709"/>
        <w:gridCol w:w="850"/>
      </w:tblGrid>
      <w:tr w:rsidR="00221A66" w:rsidRPr="0046111A" w:rsidTr="00221A66">
        <w:tc>
          <w:tcPr>
            <w:tcW w:w="2127"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1</w:t>
            </w:r>
          </w:p>
        </w:tc>
        <w:tc>
          <w:tcPr>
            <w:tcW w:w="425"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2</w:t>
            </w:r>
          </w:p>
        </w:tc>
        <w:tc>
          <w:tcPr>
            <w:tcW w:w="425"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3</w:t>
            </w:r>
          </w:p>
        </w:tc>
        <w:tc>
          <w:tcPr>
            <w:tcW w:w="567"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4</w:t>
            </w:r>
          </w:p>
        </w:tc>
        <w:tc>
          <w:tcPr>
            <w:tcW w:w="567"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5</w:t>
            </w:r>
          </w:p>
        </w:tc>
        <w:tc>
          <w:tcPr>
            <w:tcW w:w="371" w:type="dxa"/>
          </w:tcPr>
          <w:p w:rsidR="00221A66" w:rsidRPr="0046111A" w:rsidRDefault="00221A66" w:rsidP="00221A66">
            <w:pPr>
              <w:jc w:val="center"/>
              <w:rPr>
                <w:rFonts w:ascii="Times New Roman" w:hAnsi="Times New Roman" w:cs="Times New Roman"/>
                <w:sz w:val="24"/>
                <w:szCs w:val="24"/>
                <w:lang w:val="kk-KZ"/>
              </w:rPr>
            </w:pPr>
            <w:r w:rsidRPr="0046111A">
              <w:rPr>
                <w:rFonts w:ascii="Times New Roman" w:hAnsi="Times New Roman" w:cs="Times New Roman"/>
                <w:sz w:val="24"/>
                <w:szCs w:val="24"/>
                <w:lang w:val="en-US"/>
              </w:rPr>
              <w:t>6</w:t>
            </w:r>
          </w:p>
        </w:tc>
        <w:tc>
          <w:tcPr>
            <w:tcW w:w="512"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393"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709"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67"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708"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09" w:type="dxa"/>
          </w:tcPr>
          <w:p w:rsidR="00221A66" w:rsidRPr="0046111A" w:rsidRDefault="00221A66" w:rsidP="00221A66">
            <w:pPr>
              <w:jc w:val="center"/>
              <w:rPr>
                <w:rFonts w:ascii="Times New Roman" w:hAnsi="Times New Roman" w:cs="Times New Roman"/>
                <w:sz w:val="24"/>
                <w:szCs w:val="24"/>
                <w:lang w:val="en-US"/>
              </w:rPr>
            </w:pPr>
            <w:r>
              <w:rPr>
                <w:rFonts w:ascii="Times New Roman" w:hAnsi="Times New Roman" w:cs="Times New Roman"/>
                <w:sz w:val="24"/>
                <w:szCs w:val="24"/>
                <w:lang w:val="kk-KZ"/>
              </w:rPr>
              <w:t>12</w:t>
            </w:r>
          </w:p>
        </w:tc>
        <w:tc>
          <w:tcPr>
            <w:tcW w:w="709"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850" w:type="dxa"/>
          </w:tcPr>
          <w:p w:rsidR="00221A66" w:rsidRPr="0046111A" w:rsidRDefault="00221A66" w:rsidP="00221A66">
            <w:pPr>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Тізбектей жуықтап шешу әдісі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Айныған ядролы Фредгольм интегралдық теңдеуі </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Фредгольмның бірінші түрдегі интегралдық теңдеуі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r>
      <w:tr w:rsidR="00221A66" w:rsidRPr="0046111A" w:rsidTr="00221A66">
        <w:tc>
          <w:tcPr>
            <w:tcW w:w="9639" w:type="dxa"/>
            <w:gridSpan w:val="14"/>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Симметриялы ядролы интегралдық теңдеулер</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Сипаттауыш мәндерінің бар болуы</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Меншікті функциялары</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r>
      <w:tr w:rsidR="00221A66" w:rsidRPr="0046111A" w:rsidTr="00221A66">
        <w:tc>
          <w:tcPr>
            <w:tcW w:w="9639" w:type="dxa"/>
            <w:gridSpan w:val="14"/>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Кейбір сызықты болмаған интегралдық теңдеулер</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Вольтерранының сызықты болмаған теңдеуі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Гаммерштейн типіндегі интегралдық теңдеулер</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9639" w:type="dxa"/>
            <w:gridSpan w:val="14"/>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Сингулярлы интегралдық теңдеулер</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Меншіксіз интенгралдың бас мәні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Гильберттің сингулярлы интегралдық теңдеуі</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Коши ядролы сингулярлы интегралдық теңдеулер</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p>
        </w:tc>
        <w:tc>
          <w:tcPr>
            <w:tcW w:w="709" w:type="dxa"/>
          </w:tcPr>
          <w:p w:rsidR="00221A66" w:rsidRPr="0046111A" w:rsidRDefault="00221A66" w:rsidP="00221A66">
            <w:pPr>
              <w:rPr>
                <w:rFonts w:ascii="Times New Roman" w:hAnsi="Times New Roman" w:cs="Times New Roman"/>
                <w:sz w:val="24"/>
                <w:szCs w:val="24"/>
                <w:lang w:val="kk-KZ"/>
              </w:rPr>
            </w:pPr>
          </w:p>
        </w:tc>
        <w:tc>
          <w:tcPr>
            <w:tcW w:w="850"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9639" w:type="dxa"/>
            <w:gridSpan w:val="14"/>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Интегро-диффернциалдық теңдеулер</w:t>
            </w: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Вольтерра типіндегі теңдеулер </w:t>
            </w:r>
          </w:p>
        </w:tc>
        <w:tc>
          <w:tcPr>
            <w:tcW w:w="425"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425"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p>
        </w:tc>
        <w:tc>
          <w:tcPr>
            <w:tcW w:w="512"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93"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709"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850" w:type="dxa"/>
          </w:tcPr>
          <w:p w:rsidR="00221A66" w:rsidRPr="0046111A" w:rsidRDefault="00221A66" w:rsidP="00221A66">
            <w:pPr>
              <w:rPr>
                <w:rFonts w:ascii="Times New Roman" w:hAnsi="Times New Roman" w:cs="Times New Roman"/>
                <w:sz w:val="24"/>
                <w:szCs w:val="24"/>
                <w:lang w:val="kk-KZ"/>
              </w:rPr>
            </w:pPr>
          </w:p>
        </w:tc>
      </w:tr>
      <w:tr w:rsidR="00221A66" w:rsidRPr="0046111A" w:rsidTr="00221A66">
        <w:tc>
          <w:tcPr>
            <w:tcW w:w="2127" w:type="dxa"/>
          </w:tcPr>
          <w:p w:rsidR="00221A66" w:rsidRPr="0046111A" w:rsidRDefault="00221A66" w:rsidP="00221A66">
            <w:pPr>
              <w:rPr>
                <w:rFonts w:ascii="Times New Roman" w:hAnsi="Times New Roman" w:cs="Times New Roman"/>
                <w:sz w:val="24"/>
                <w:szCs w:val="24"/>
              </w:rPr>
            </w:pPr>
            <w:r w:rsidRPr="0046111A">
              <w:rPr>
                <w:rFonts w:ascii="Times New Roman" w:hAnsi="Times New Roman" w:cs="Times New Roman"/>
                <w:sz w:val="24"/>
                <w:szCs w:val="24"/>
                <w:lang w:val="kk-KZ"/>
              </w:rPr>
              <w:t>Фредгольм типіндегі интегро-диффернциалдық теңдеулерге</w:t>
            </w:r>
          </w:p>
        </w:tc>
        <w:tc>
          <w:tcPr>
            <w:tcW w:w="425"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425"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567" w:type="dxa"/>
          </w:tcPr>
          <w:p w:rsidR="00221A66" w:rsidRPr="0046111A" w:rsidRDefault="00221A66" w:rsidP="00221A66">
            <w:pPr>
              <w:rPr>
                <w:rFonts w:ascii="Times New Roman" w:hAnsi="Times New Roman" w:cs="Times New Roman"/>
                <w:sz w:val="24"/>
                <w:szCs w:val="24"/>
                <w:lang w:val="kk-KZ"/>
              </w:rPr>
            </w:pPr>
          </w:p>
        </w:tc>
        <w:tc>
          <w:tcPr>
            <w:tcW w:w="371" w:type="dxa"/>
          </w:tcPr>
          <w:p w:rsidR="00221A66" w:rsidRPr="0046111A" w:rsidRDefault="00221A66" w:rsidP="00221A66">
            <w:pPr>
              <w:rPr>
                <w:rFonts w:ascii="Times New Roman" w:hAnsi="Times New Roman" w:cs="Times New Roman"/>
                <w:sz w:val="24"/>
                <w:szCs w:val="24"/>
                <w:lang w:val="kk-KZ"/>
              </w:rPr>
            </w:pPr>
          </w:p>
        </w:tc>
        <w:tc>
          <w:tcPr>
            <w:tcW w:w="512"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393"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567" w:type="dxa"/>
          </w:tcPr>
          <w:p w:rsidR="00221A66" w:rsidRPr="0046111A" w:rsidRDefault="00221A66" w:rsidP="00221A66">
            <w:pPr>
              <w:rPr>
                <w:rFonts w:ascii="Times New Roman" w:hAnsi="Times New Roman" w:cs="Times New Roman"/>
                <w:sz w:val="24"/>
                <w:szCs w:val="24"/>
                <w:lang w:val="kk-KZ"/>
              </w:rPr>
            </w:pPr>
          </w:p>
        </w:tc>
        <w:tc>
          <w:tcPr>
            <w:tcW w:w="708" w:type="dxa"/>
          </w:tcPr>
          <w:p w:rsidR="00221A66" w:rsidRPr="0046111A" w:rsidRDefault="00221A66" w:rsidP="00221A66">
            <w:pPr>
              <w:rPr>
                <w:rFonts w:ascii="Times New Roman" w:hAnsi="Times New Roman" w:cs="Times New Roman"/>
                <w:sz w:val="24"/>
                <w:szCs w:val="24"/>
                <w:lang w:val="kk-KZ"/>
              </w:rPr>
            </w:pPr>
          </w:p>
        </w:tc>
        <w:tc>
          <w:tcPr>
            <w:tcW w:w="709" w:type="dxa"/>
          </w:tcPr>
          <w:p w:rsidR="00221A66" w:rsidRPr="0046111A" w:rsidRDefault="00221A66" w:rsidP="00221A66">
            <w:pPr>
              <w:rPr>
                <w:rFonts w:ascii="Times New Roman" w:hAnsi="Times New Roman" w:cs="Times New Roman"/>
                <w:sz w:val="24"/>
                <w:szCs w:val="24"/>
                <w:lang w:val="kk-KZ"/>
              </w:rPr>
            </w:pPr>
          </w:p>
        </w:tc>
        <w:tc>
          <w:tcPr>
            <w:tcW w:w="709"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c>
          <w:tcPr>
            <w:tcW w:w="850" w:type="dxa"/>
          </w:tcPr>
          <w:p w:rsidR="00221A66" w:rsidRPr="0046111A" w:rsidRDefault="00221A66" w:rsidP="00221A66">
            <w:pPr>
              <w:rPr>
                <w:rFonts w:ascii="Times New Roman" w:hAnsi="Times New Roman" w:cs="Times New Roman"/>
                <w:sz w:val="24"/>
                <w:szCs w:val="24"/>
                <w:lang w:val="en-US"/>
              </w:rPr>
            </w:pPr>
            <w:r w:rsidRPr="0046111A">
              <w:rPr>
                <w:rFonts w:ascii="Times New Roman" w:hAnsi="Times New Roman" w:cs="Times New Roman"/>
                <w:sz w:val="24"/>
                <w:szCs w:val="24"/>
                <w:lang w:val="en-US"/>
              </w:rPr>
              <w:t>+</w:t>
            </w:r>
          </w:p>
        </w:tc>
      </w:tr>
    </w:tbl>
    <w:p w:rsidR="00795FDC" w:rsidRPr="0046111A" w:rsidRDefault="00795FDC" w:rsidP="00795FDC">
      <w:pPr>
        <w:shd w:val="clear" w:color="auto" w:fill="FFFFFF"/>
        <w:spacing w:after="0" w:line="240" w:lineRule="auto"/>
        <w:ind w:firstLine="539"/>
        <w:jc w:val="both"/>
        <w:rPr>
          <w:rFonts w:ascii="Times New Roman" w:hAnsi="Times New Roman" w:cs="Times New Roman"/>
          <w:sz w:val="28"/>
          <w:szCs w:val="28"/>
          <w:lang w:val="kk-KZ"/>
        </w:rPr>
      </w:pPr>
    </w:p>
    <w:p w:rsidR="0087540D" w:rsidRPr="0046111A" w:rsidRDefault="0087540D" w:rsidP="00795FDC">
      <w:pPr>
        <w:shd w:val="clear" w:color="auto" w:fill="FFFFFF"/>
        <w:spacing w:after="0" w:line="240" w:lineRule="auto"/>
        <w:ind w:firstLine="539"/>
        <w:jc w:val="both"/>
        <w:rPr>
          <w:rFonts w:ascii="Times New Roman" w:hAnsi="Times New Roman" w:cs="Times New Roman"/>
          <w:sz w:val="28"/>
          <w:szCs w:val="28"/>
          <w:lang w:val="kk-KZ"/>
        </w:rPr>
      </w:pPr>
    </w:p>
    <w:p w:rsidR="0087540D" w:rsidRPr="0046111A" w:rsidRDefault="006C6C3B" w:rsidP="006C6C3B">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1.Сызықты интегралдық теңдеулер. Аталған бөлімде барлық оқулық кітаптарда негізгі интегралдық теңдеулердің түрлері тәжірибе тұрғысында қарастырылған (олардың ядроларына қатысты Фредгольмдық, Вольтерралық сызықты интегралдық және т.б. түрлерге бөлінген) және шешу жолдарының әдістері көрсетілген. Сол сияқты аталған бөлімде көптеген </w:t>
      </w:r>
      <w:r w:rsidR="0087540D" w:rsidRPr="0046111A">
        <w:rPr>
          <w:rFonts w:ascii="Times New Roman" w:hAnsi="Times New Roman" w:cs="Times New Roman"/>
          <w:sz w:val="28"/>
          <w:szCs w:val="28"/>
          <w:lang w:val="kk-KZ"/>
        </w:rPr>
        <w:t>кітаптарда қарастырылған геометриялық тұжырымдамалары бірінші ретте сызықты интегралдық теңдеулерді шешу жолдары қарастырылған және қолданбалы сипаттағы есептерді шығару осы пәнге бағытталған болатын.</w:t>
      </w:r>
    </w:p>
    <w:p w:rsidR="00795FDC" w:rsidRPr="0046111A" w:rsidRDefault="00795FDC" w:rsidP="00795FDC">
      <w:pPr>
        <w:spacing w:after="0" w:line="240" w:lineRule="auto"/>
        <w:ind w:firstLine="539"/>
        <w:rPr>
          <w:rFonts w:ascii="Times New Roman" w:hAnsi="Times New Roman" w:cs="Times New Roman"/>
          <w:sz w:val="28"/>
          <w:szCs w:val="28"/>
          <w:u w:val="single"/>
          <w:lang w:val="kk-KZ"/>
        </w:rPr>
      </w:pPr>
      <w:r w:rsidRPr="0046111A">
        <w:rPr>
          <w:rFonts w:ascii="Times New Roman" w:hAnsi="Times New Roman" w:cs="Times New Roman"/>
          <w:sz w:val="28"/>
          <w:szCs w:val="28"/>
          <w:lang w:val="kk-KZ"/>
        </w:rPr>
        <w:t>2.Симметриялы ядро және ортогональды жинақтылық.</w:t>
      </w:r>
    </w:p>
    <w:p w:rsidR="00795FDC" w:rsidRPr="0046111A" w:rsidRDefault="00795FDC" w:rsidP="00795FDC">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Аталған бөлімде, яғни барлық авторлар тұжырымдаған екпін бойынша бірінші және екінші түрдегі интегралдық теңдеул қарастырылған. </w:t>
      </w:r>
    </w:p>
    <w:p w:rsidR="00795FDC" w:rsidRPr="0046111A" w:rsidRDefault="00795FDC" w:rsidP="00795FDC">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Ал, геометриялық ойларды тек қана кейбір ғалымдар қарастырған, мұндағы фазалық траекториялардың құрылымы күрделі, яғниүлкен көлемдегі есептеуді талап етеді. Сонымен қатар, аталған бөлімде, қолданбалы сипаттағы есептердің шешімін табу болып табылады.</w:t>
      </w:r>
    </w:p>
    <w:p w:rsidR="00795FDC" w:rsidRPr="0046111A" w:rsidRDefault="00795FDC" w:rsidP="00795FDC">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Ал, кейбір теориялық мәліметтерге сүйенетін болсақ, бакалавр бағдарламасында математиканы тереңдетіп өтетін пәндерде жоғары ретті сызықты не сызықты болмаған интегралдық теңдеулер жүйесі анықталған.</w:t>
      </w:r>
    </w:p>
    <w:p w:rsidR="00795FDC" w:rsidRPr="0046111A" w:rsidRDefault="00795FDC"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3.Қайсыбір сингулярлы және сызықты болмаған интегралдық теңдеулер.</w:t>
      </w:r>
    </w:p>
    <w:p w:rsidR="00795FDC" w:rsidRPr="0046111A" w:rsidRDefault="00795FDC" w:rsidP="00221A66">
      <w:pPr>
        <w:shd w:val="clear" w:color="auto" w:fill="FFFFFF"/>
        <w:spacing w:after="0" w:line="240" w:lineRule="auto"/>
        <w:ind w:firstLine="567"/>
        <w:jc w:val="both"/>
        <w:rPr>
          <w:rFonts w:ascii="Times New Roman" w:hAnsi="Times New Roman" w:cs="Times New Roman"/>
          <w:sz w:val="24"/>
          <w:szCs w:val="24"/>
          <w:lang w:val="kk-KZ"/>
        </w:rPr>
      </w:pPr>
      <w:r w:rsidRPr="0046111A">
        <w:rPr>
          <w:rFonts w:ascii="Times New Roman" w:hAnsi="Times New Roman" w:cs="Times New Roman"/>
          <w:sz w:val="28"/>
          <w:szCs w:val="28"/>
          <w:lang w:val="kk-KZ"/>
        </w:rPr>
        <w:t xml:space="preserve">Аталған бөлімде, негізгі оқулықтарда және көптеген интегралдық теңдеулердің тереңдетілген оқулықтарында интегралдық теңдеулердің теориясы тәжірибе тұрғысында көрсетілмеген </w:t>
      </w:r>
      <w:r w:rsidR="00DE20AA" w:rsidRPr="0046111A">
        <w:rPr>
          <w:rFonts w:ascii="Times New Roman" w:hAnsi="Times New Roman" w:cs="Times New Roman"/>
          <w:sz w:val="28"/>
          <w:szCs w:val="28"/>
          <w:lang w:val="kk-KZ"/>
        </w:rPr>
        <w:t>[81</w:t>
      </w:r>
      <w:r w:rsidRPr="0046111A">
        <w:rPr>
          <w:rFonts w:ascii="Times New Roman" w:hAnsi="Times New Roman" w:cs="Times New Roman"/>
          <w:sz w:val="28"/>
          <w:szCs w:val="28"/>
          <w:lang w:val="kk-KZ"/>
        </w:rPr>
        <w:t>].</w:t>
      </w:r>
    </w:p>
    <w:p w:rsidR="00795FDC" w:rsidRPr="0046111A" w:rsidRDefault="00795FDC" w:rsidP="00221A66">
      <w:pPr>
        <w:shd w:val="clear" w:color="auto" w:fill="FFFFFF"/>
        <w:spacing w:after="0" w:line="240" w:lineRule="auto"/>
        <w:ind w:firstLine="567"/>
        <w:jc w:val="both"/>
        <w:rPr>
          <w:rFonts w:ascii="Times New Roman" w:hAnsi="Times New Roman" w:cs="Times New Roman"/>
          <w:sz w:val="24"/>
          <w:szCs w:val="24"/>
          <w:lang w:val="kk-KZ"/>
        </w:rPr>
      </w:pPr>
      <w:r w:rsidRPr="0046111A">
        <w:rPr>
          <w:rFonts w:ascii="Times New Roman" w:hAnsi="Times New Roman" w:cs="Times New Roman"/>
          <w:sz w:val="28"/>
          <w:szCs w:val="28"/>
          <w:lang w:val="kk-KZ"/>
        </w:rPr>
        <w:t>Сол сияқты интегралдық теңдеулер жүйесі аз ұсынылады. Сонымен бірге аталған бөлімдегі интегралдық теңдеулер жүйесі тек қана «Интегралдық теңдеулер» курсы тереңдетілетін мамандықтарда анықталған.</w:t>
      </w:r>
    </w:p>
    <w:p w:rsidR="00795FDC" w:rsidRPr="0046111A" w:rsidRDefault="00795FDC"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Қолданбалы бағдарлама сипатындағы барлық оқулық жарияланымдарын тәжірибе тұрғысында ескере отырып, интегралдық теңдеулердің түрлерін жеке – дара оқытамыз, сол үшін бакалаврларға қолданбалы бағыттағы немесе басқа да типтегі теңдеулерді үйретеміз.</w:t>
      </w:r>
    </w:p>
    <w:p w:rsidR="00795FDC" w:rsidRPr="0046111A" w:rsidRDefault="00795FDC"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Сонымен қатар, көптеген оқулықтардың тарауларында кездесетін интегралдық теңдеулерді шешу қарапайым әдістермен жүзеге асырылады, осыған байланысты, аталған бөлімде математиканың сандық әдістерін оқыту, арнайы пәнді оқыту ретінде қарастырылған [</w:t>
      </w:r>
      <w:r w:rsidR="00DE20AA" w:rsidRPr="0046111A">
        <w:rPr>
          <w:rFonts w:ascii="Times New Roman" w:hAnsi="Times New Roman" w:cs="Times New Roman"/>
          <w:sz w:val="28"/>
          <w:szCs w:val="28"/>
          <w:lang w:val="kk-KZ"/>
        </w:rPr>
        <w:t>82</w:t>
      </w:r>
      <w:r w:rsidR="00221A66">
        <w:rPr>
          <w:rFonts w:ascii="Times New Roman" w:hAnsi="Times New Roman" w:cs="Times New Roman"/>
          <w:sz w:val="28"/>
          <w:szCs w:val="28"/>
          <w:lang w:val="kk-KZ"/>
        </w:rPr>
        <w:t>-</w:t>
      </w:r>
      <w:r w:rsidRPr="0046111A">
        <w:rPr>
          <w:rFonts w:ascii="Times New Roman" w:hAnsi="Times New Roman" w:cs="Times New Roman"/>
          <w:sz w:val="28"/>
          <w:szCs w:val="28"/>
          <w:lang w:val="kk-KZ"/>
        </w:rPr>
        <w:t>8</w:t>
      </w:r>
      <w:r w:rsidR="00DE20AA" w:rsidRPr="0046111A">
        <w:rPr>
          <w:rFonts w:ascii="Times New Roman" w:hAnsi="Times New Roman" w:cs="Times New Roman"/>
          <w:sz w:val="28"/>
          <w:szCs w:val="28"/>
          <w:lang w:val="kk-KZ"/>
        </w:rPr>
        <w:t>6</w:t>
      </w:r>
      <w:r w:rsidRPr="0046111A">
        <w:rPr>
          <w:rFonts w:ascii="Times New Roman" w:hAnsi="Times New Roman" w:cs="Times New Roman"/>
          <w:sz w:val="28"/>
          <w:szCs w:val="28"/>
          <w:lang w:val="kk-KZ"/>
        </w:rPr>
        <w:t>].</w:t>
      </w:r>
    </w:p>
    <w:p w:rsidR="00603559" w:rsidRPr="0046111A" w:rsidRDefault="00795FDC"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Математика мамандықтарын даярлау барысында олардың әртүрлі құжаттарын қарастырып болғаннан кейін, біз бірінші бөлімінің нәтижелерін тұжырымдадық.</w:t>
      </w:r>
      <w:r w:rsidR="000241A1"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Интегралдық теңдеулерді шешуді оқытуда келесідей бағыттар анықталды: интегралдық теңдеулердің негізгі түрлерін оқыту және аналитикалық талдау әдісі бойынша теңдеулерді шешу; есепті жуықтап шығару әдісі; қолданбалы бағытты жүзеге </w:t>
      </w:r>
      <w:r w:rsidR="00603559" w:rsidRPr="0046111A">
        <w:rPr>
          <w:rFonts w:ascii="Times New Roman" w:hAnsi="Times New Roman" w:cs="Times New Roman"/>
          <w:sz w:val="28"/>
          <w:szCs w:val="28"/>
          <w:lang w:val="kk-KZ"/>
        </w:rPr>
        <w:t>асыру; компьютерлік бағдарлама көмегімен интегралдық теңдеулерді шешуді жеңілдету.</w:t>
      </w:r>
    </w:p>
    <w:p w:rsidR="009D29B7" w:rsidRPr="0046111A" w:rsidRDefault="009D29B7"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Компьютерлік бағдарламаның көмегімен есептерді түзетеміз, көбінесе есептерді жуықтап шығару әдісімен орындаймыз, сонымен қатар, берілген есептердің графикалық сызбасын жасаймыз және сандық әдістермен есептейміз </w:t>
      </w:r>
      <w:r w:rsidR="002F3D99" w:rsidRPr="0046111A">
        <w:rPr>
          <w:rFonts w:ascii="Times New Roman" w:hAnsi="Times New Roman" w:cs="Times New Roman"/>
          <w:sz w:val="28"/>
          <w:szCs w:val="28"/>
          <w:lang w:val="kk-KZ"/>
        </w:rPr>
        <w:t>[8</w:t>
      </w:r>
      <w:r w:rsidR="00DE20AA" w:rsidRPr="0046111A">
        <w:rPr>
          <w:rFonts w:ascii="Times New Roman" w:hAnsi="Times New Roman" w:cs="Times New Roman"/>
          <w:sz w:val="28"/>
          <w:szCs w:val="28"/>
          <w:lang w:val="kk-KZ"/>
        </w:rPr>
        <w:t>7</w:t>
      </w:r>
      <w:r w:rsidRPr="0046111A">
        <w:rPr>
          <w:rFonts w:ascii="Times New Roman" w:hAnsi="Times New Roman" w:cs="Times New Roman"/>
          <w:sz w:val="28"/>
          <w:szCs w:val="28"/>
          <w:lang w:val="kk-KZ"/>
        </w:rPr>
        <w:t>].</w:t>
      </w:r>
    </w:p>
    <w:p w:rsidR="009D29B7" w:rsidRPr="0046111A" w:rsidRDefault="009D29B7" w:rsidP="00221A66">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lastRenderedPageBreak/>
        <w:t>Математика мамандығы студенттеріне интеграл</w:t>
      </w:r>
      <w:r w:rsidR="0015785B" w:rsidRPr="0046111A">
        <w:rPr>
          <w:rFonts w:ascii="Times New Roman" w:hAnsi="Times New Roman" w:cs="Times New Roman"/>
          <w:noProof/>
          <w:sz w:val="28"/>
          <w:szCs w:val="28"/>
          <w:lang w:val="kk-KZ"/>
        </w:rPr>
        <w:t>дық</w:t>
      </w:r>
      <w:r w:rsidRPr="0046111A">
        <w:rPr>
          <w:rFonts w:ascii="Times New Roman" w:hAnsi="Times New Roman" w:cs="Times New Roman"/>
          <w:noProof/>
          <w:sz w:val="28"/>
          <w:szCs w:val="28"/>
          <w:lang w:val="kk-KZ"/>
        </w:rPr>
        <w:t xml:space="preserve"> теңдеулерді </w:t>
      </w:r>
      <w:r w:rsidRPr="0046111A">
        <w:rPr>
          <w:rFonts w:ascii="Times New Roman" w:hAnsi="Times New Roman" w:cs="Times New Roman"/>
          <w:sz w:val="28"/>
          <w:szCs w:val="28"/>
          <w:lang w:val="kk-KZ"/>
        </w:rPr>
        <w:t>Maple</w:t>
      </w:r>
      <w:r w:rsidRPr="0046111A">
        <w:rPr>
          <w:rFonts w:ascii="Times New Roman" w:hAnsi="Times New Roman" w:cs="Times New Roman"/>
          <w:noProof/>
          <w:sz w:val="28"/>
          <w:szCs w:val="28"/>
          <w:lang w:val="kk-KZ"/>
        </w:rPr>
        <w:t xml:space="preserve"> КМЖ</w:t>
      </w:r>
      <w:r w:rsidRPr="0046111A">
        <w:rPr>
          <w:rFonts w:ascii="Times New Roman" w:hAnsi="Times New Roman" w:cs="Times New Roman"/>
          <w:sz w:val="28"/>
          <w:szCs w:val="28"/>
          <w:lang w:val="kk-KZ"/>
        </w:rPr>
        <w:t xml:space="preserve"> -сы</w:t>
      </w:r>
      <w:r w:rsidRPr="0046111A">
        <w:rPr>
          <w:rFonts w:ascii="Times New Roman" w:hAnsi="Times New Roman" w:cs="Times New Roman"/>
          <w:noProof/>
          <w:sz w:val="28"/>
          <w:szCs w:val="28"/>
          <w:lang w:val="kk-KZ"/>
        </w:rPr>
        <w:t xml:space="preserve"> арқылы оқытудың мазмұндық –құрылымдық моделі интегралдық теңдеулердің </w:t>
      </w:r>
      <w:r w:rsidRPr="0046111A">
        <w:rPr>
          <w:rFonts w:ascii="Times New Roman" w:hAnsi="Times New Roman" w:cs="Times New Roman"/>
          <w:sz w:val="28"/>
          <w:szCs w:val="28"/>
          <w:lang w:val="kk-KZ"/>
        </w:rPr>
        <w:t>Maple</w:t>
      </w:r>
      <w:r w:rsidRPr="0046111A">
        <w:rPr>
          <w:rFonts w:ascii="Times New Roman" w:hAnsi="Times New Roman" w:cs="Times New Roman"/>
          <w:noProof/>
          <w:sz w:val="28"/>
          <w:szCs w:val="28"/>
          <w:lang w:val="kk-KZ"/>
        </w:rPr>
        <w:t xml:space="preserve"> КМЖ </w:t>
      </w:r>
      <w:r w:rsidRPr="0046111A">
        <w:rPr>
          <w:rFonts w:ascii="Times New Roman" w:hAnsi="Times New Roman" w:cs="Times New Roman"/>
          <w:sz w:val="28"/>
          <w:szCs w:val="28"/>
          <w:lang w:val="kk-KZ"/>
        </w:rPr>
        <w:t>-сы</w:t>
      </w:r>
      <w:r w:rsidRPr="0046111A">
        <w:rPr>
          <w:rFonts w:ascii="Times New Roman" w:hAnsi="Times New Roman" w:cs="Times New Roman"/>
          <w:noProof/>
          <w:sz w:val="28"/>
          <w:szCs w:val="28"/>
          <w:lang w:val="kk-KZ"/>
        </w:rPr>
        <w:t xml:space="preserve"> арқылы сүйемелдеу мазмұнына негізделген.</w:t>
      </w:r>
    </w:p>
    <w:p w:rsidR="000241A1" w:rsidRPr="0046111A" w:rsidRDefault="009D29B7"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Maple</w:t>
      </w:r>
      <w:r w:rsidRPr="0046111A">
        <w:rPr>
          <w:rFonts w:ascii="Times New Roman" w:hAnsi="Times New Roman" w:cs="Times New Roman"/>
          <w:noProof/>
          <w:sz w:val="28"/>
          <w:szCs w:val="28"/>
          <w:lang w:val="kk-KZ"/>
        </w:rPr>
        <w:t xml:space="preserve"> КМЖ</w:t>
      </w:r>
      <w:r w:rsidRPr="0046111A">
        <w:rPr>
          <w:rFonts w:ascii="Times New Roman" w:hAnsi="Times New Roman" w:cs="Times New Roman"/>
          <w:sz w:val="28"/>
          <w:szCs w:val="28"/>
          <w:lang w:val="kk-KZ"/>
        </w:rPr>
        <w:t xml:space="preserve"> -сын</w:t>
      </w:r>
      <w:r w:rsidRPr="0046111A">
        <w:rPr>
          <w:rFonts w:ascii="Times New Roman" w:hAnsi="Times New Roman" w:cs="Times New Roman"/>
          <w:noProof/>
          <w:sz w:val="28"/>
          <w:szCs w:val="28"/>
          <w:lang w:val="kk-KZ"/>
        </w:rPr>
        <w:t xml:space="preserve"> қарастыру мен оны қолдану бойынша ұсынып отырған тәсіліміз ЖОО да студенттерге берілетін білім сапасын арттыруды жүзеге асырудың тиімді жолдарының бірі болып табылады деп санаймыз. Ұсынып отырған модельдің нәтижесі ретінде өзін-өзі дамытуға, толыққанды және өз бетімен қызмет етуге, алған білімін іс-әрекетте қолдана білуге қабілетті тұлға </w:t>
      </w:r>
      <w:r w:rsidR="000241A1" w:rsidRPr="0046111A">
        <w:rPr>
          <w:rFonts w:ascii="Times New Roman" w:hAnsi="Times New Roman" w:cs="Times New Roman"/>
          <w:noProof/>
          <w:sz w:val="28"/>
          <w:szCs w:val="28"/>
          <w:lang w:val="kk-KZ"/>
        </w:rPr>
        <w:t>қалыптастыру алынады.</w:t>
      </w:r>
    </w:p>
    <w:p w:rsidR="006C6C3B" w:rsidRPr="0046111A" w:rsidRDefault="000241A1" w:rsidP="00221A6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Біз төмендегі 5-кестеде «Интегралдық теңдеулер» курсының тақырыптық мазмұны мен оны оқытуда Maple КМЖ-сын қолдану мүмкіндігінің моделін келтіреміз.</w:t>
      </w:r>
    </w:p>
    <w:p w:rsidR="00F861B1" w:rsidRPr="0046111A" w:rsidRDefault="00F861B1" w:rsidP="00312EA0">
      <w:pPr>
        <w:tabs>
          <w:tab w:val="left" w:pos="8382"/>
        </w:tabs>
        <w:spacing w:after="0" w:line="240" w:lineRule="auto"/>
        <w:rPr>
          <w:rFonts w:ascii="Times New Roman" w:hAnsi="Times New Roman" w:cs="Times New Roman"/>
          <w:sz w:val="28"/>
          <w:szCs w:val="28"/>
          <w:lang w:val="kk-KZ"/>
        </w:rPr>
      </w:pPr>
    </w:p>
    <w:p w:rsidR="00312EA0" w:rsidRDefault="00221A66" w:rsidP="00221A66">
      <w:pPr>
        <w:tabs>
          <w:tab w:val="left" w:pos="8382"/>
        </w:tabs>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Кесте </w:t>
      </w:r>
      <w:r w:rsidR="00312EA0" w:rsidRPr="0046111A">
        <w:rPr>
          <w:rFonts w:ascii="Times New Roman" w:hAnsi="Times New Roman" w:cs="Times New Roman"/>
          <w:sz w:val="28"/>
          <w:szCs w:val="28"/>
          <w:lang w:val="kk-KZ"/>
        </w:rPr>
        <w:t>5 - Интегралдық теңдеулерді шешудің Maple КМЖ -ны қолданып оқытудың ма</w:t>
      </w:r>
      <w:r w:rsidR="00F74899" w:rsidRPr="0046111A">
        <w:rPr>
          <w:rFonts w:ascii="Times New Roman" w:hAnsi="Times New Roman" w:cs="Times New Roman"/>
          <w:sz w:val="28"/>
          <w:szCs w:val="28"/>
          <w:lang w:val="kk-KZ"/>
        </w:rPr>
        <w:t>з</w:t>
      </w:r>
      <w:r w:rsidR="00312EA0" w:rsidRPr="0046111A">
        <w:rPr>
          <w:rFonts w:ascii="Times New Roman" w:hAnsi="Times New Roman" w:cs="Times New Roman"/>
          <w:sz w:val="28"/>
          <w:szCs w:val="28"/>
          <w:lang w:val="kk-KZ"/>
        </w:rPr>
        <w:t>мұндық - құрылымдық моделі</w:t>
      </w:r>
    </w:p>
    <w:p w:rsidR="00221A66" w:rsidRPr="0046111A" w:rsidRDefault="00221A66" w:rsidP="00221A66">
      <w:pPr>
        <w:tabs>
          <w:tab w:val="left" w:pos="8382"/>
        </w:tabs>
        <w:spacing w:after="0" w:line="240" w:lineRule="auto"/>
        <w:jc w:val="both"/>
        <w:rPr>
          <w:rFonts w:ascii="Times New Roman" w:hAnsi="Times New Roman" w:cs="Times New Roman"/>
          <w:sz w:val="28"/>
          <w:szCs w:val="28"/>
          <w:lang w:val="kk-KZ"/>
        </w:rPr>
      </w:pPr>
    </w:p>
    <w:tbl>
      <w:tblPr>
        <w:tblStyle w:val="ac"/>
        <w:tblW w:w="9639" w:type="dxa"/>
        <w:tblInd w:w="108" w:type="dxa"/>
        <w:tblLayout w:type="fixed"/>
        <w:tblLook w:val="04A0" w:firstRow="1" w:lastRow="0" w:firstColumn="1" w:lastColumn="0" w:noHBand="0" w:noVBand="1"/>
      </w:tblPr>
      <w:tblGrid>
        <w:gridCol w:w="3261"/>
        <w:gridCol w:w="6378"/>
      </w:tblGrid>
      <w:tr w:rsidR="00B7065D" w:rsidRPr="00BC64E0" w:rsidTr="00B7065D">
        <w:tc>
          <w:tcPr>
            <w:tcW w:w="3261" w:type="dxa"/>
          </w:tcPr>
          <w:p w:rsidR="00B7065D" w:rsidRPr="0046111A" w:rsidRDefault="00B7065D" w:rsidP="00B7065D">
            <w:pPr>
              <w:tabs>
                <w:tab w:val="left" w:pos="8382"/>
              </w:tabs>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Интегралдық теңдеулер курсын оқытудың мазмұндық құрылымы</w:t>
            </w:r>
          </w:p>
        </w:tc>
        <w:tc>
          <w:tcPr>
            <w:tcW w:w="6378" w:type="dxa"/>
          </w:tcPr>
          <w:p w:rsidR="00B7065D" w:rsidRPr="0046111A" w:rsidRDefault="00B7065D" w:rsidP="00B7065D">
            <w:pPr>
              <w:tabs>
                <w:tab w:val="left" w:pos="8382"/>
              </w:tabs>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Maple компьютерлік математика жүйесінің мүмкіндіктері</w:t>
            </w:r>
          </w:p>
        </w:tc>
      </w:tr>
      <w:tr w:rsidR="00B7065D" w:rsidRPr="00FA6465" w:rsidTr="00B7065D">
        <w:trPr>
          <w:trHeight w:val="70"/>
        </w:trPr>
        <w:tc>
          <w:tcPr>
            <w:tcW w:w="3261" w:type="dxa"/>
          </w:tcPr>
          <w:p w:rsidR="00B7065D" w:rsidRPr="0046111A" w:rsidRDefault="00B7065D" w:rsidP="00B7065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378" w:type="dxa"/>
          </w:tcPr>
          <w:p w:rsidR="00B7065D" w:rsidRPr="0046111A" w:rsidRDefault="00B7065D" w:rsidP="00B7065D">
            <w:pPr>
              <w:tabs>
                <w:tab w:val="left" w:pos="8382"/>
              </w:tabs>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B7065D" w:rsidRPr="00BC64E0" w:rsidTr="00B7065D">
        <w:trPr>
          <w:trHeight w:val="70"/>
        </w:trPr>
        <w:tc>
          <w:tcPr>
            <w:tcW w:w="3261" w:type="dxa"/>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теңдеуінің шешімін бағдарламада аналитикалық анықтау</w:t>
            </w:r>
          </w:p>
        </w:tc>
        <w:tc>
          <w:tcPr>
            <w:tcW w:w="6378" w:type="dxa"/>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интегралдық теңдеуінің шешімін «intsolve» пакетінің мүмкіндігі шегінде аналитикалық анықталды.</w:t>
            </w:r>
          </w:p>
        </w:tc>
      </w:tr>
      <w:tr w:rsidR="00B7065D" w:rsidRPr="00BC64E0" w:rsidTr="00B7065D">
        <w:trPr>
          <w:trHeight w:val="1395"/>
        </w:trPr>
        <w:tc>
          <w:tcPr>
            <w:tcW w:w="3261" w:type="dxa"/>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Коши есебіне сәйкес келетін интегралдық теңдеуді табу</w:t>
            </w:r>
          </w:p>
        </w:tc>
        <w:tc>
          <w:tcPr>
            <w:tcW w:w="6378" w:type="dxa"/>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 интегралдық теңдеулері мен д</w:t>
            </w:r>
            <w:r w:rsidRPr="0046111A">
              <w:rPr>
                <w:rFonts w:ascii="Times New Roman" w:hAnsi="Times New Roman" w:cs="Times New Roman"/>
                <w:bCs/>
                <w:sz w:val="24"/>
                <w:szCs w:val="24"/>
                <w:lang w:val="kk-KZ"/>
              </w:rPr>
              <w:t>ифференциалдық теңдеулер арасындағы байланыс алгоритмі құрылды. К</w:t>
            </w:r>
            <w:r w:rsidRPr="0046111A">
              <w:rPr>
                <w:rFonts w:ascii="Times New Roman" w:hAnsi="Times New Roman" w:cs="Times New Roman"/>
                <w:sz w:val="24"/>
                <w:szCs w:val="24"/>
                <w:lang w:val="kk-KZ"/>
              </w:rPr>
              <w:t xml:space="preserve">оэффиценттері тұрақты, сызықты, бастапқы шарттармен берілген дифференциалдық теңдеуді (Коши есебін) интегралдық теңдеуге түрлендіру Maple КМЖ-де </w:t>
            </w:r>
            <w:r w:rsidRPr="0046111A">
              <w:rPr>
                <w:rFonts w:ascii="Times New Roman" w:hAnsi="Times New Roman" w:cs="Times New Roman"/>
                <w:bCs/>
                <w:sz w:val="24"/>
                <w:szCs w:val="24"/>
                <w:lang w:val="kk-KZ"/>
              </w:rPr>
              <w:t>құрылымдық бағдарламасы арқылы</w:t>
            </w:r>
            <w:r w:rsidRPr="0046111A">
              <w:rPr>
                <w:rFonts w:ascii="Times New Roman" w:hAnsi="Times New Roman" w:cs="Times New Roman"/>
                <w:sz w:val="24"/>
                <w:szCs w:val="24"/>
                <w:lang w:val="kk-KZ"/>
              </w:rPr>
              <w:t xml:space="preserve"> жасалды. Есептеу нәтижесінде студенттер пәнаралық байланысты аңғарады және керісінше кей жағдайларда интегралдық теңдеуді дифференциалдық теңдеуге келтіруге болатындығын аңғарады</w:t>
            </w:r>
          </w:p>
        </w:tc>
      </w:tr>
      <w:tr w:rsidR="00B7065D" w:rsidRPr="00BC64E0" w:rsidTr="00B7065D">
        <w:trPr>
          <w:trHeight w:val="70"/>
        </w:trPr>
        <w:tc>
          <w:tcPr>
            <w:tcW w:w="3261" w:type="dxa"/>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теңдеуін дифференциалдық түрге келтіру арқылы есептеу</w:t>
            </w:r>
          </w:p>
        </w:tc>
        <w:tc>
          <w:tcPr>
            <w:tcW w:w="6378" w:type="dxa"/>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интегралдық теңдеуінің шешімін алгоритм құру арқылы алдымен дифференциалдық теңдеуге келтірілді, кейіннен «Dsolve» пакетінің мүмкіндігі шегінде аналитикалық анықталды.</w:t>
            </w:r>
          </w:p>
        </w:tc>
      </w:tr>
      <w:tr w:rsidR="00B7065D" w:rsidRPr="00BC64E0" w:rsidTr="00B7065D">
        <w:tc>
          <w:tcPr>
            <w:tcW w:w="3261" w:type="dxa"/>
            <w:tcBorders>
              <w:bottom w:val="single" w:sz="4" w:space="0" w:color="000000" w:themeColor="text1"/>
            </w:tcBorders>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Екінші түрдегі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Вольтерра теңдеуін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дифференциалдық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теңдеуге келтіру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арқылы шешімді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жуықтап  шығару</w:t>
            </w:r>
          </w:p>
        </w:tc>
        <w:tc>
          <w:tcPr>
            <w:tcW w:w="6378" w:type="dxa"/>
            <w:tcBorders>
              <w:bottom w:val="single" w:sz="4" w:space="0" w:color="000000" w:themeColor="text1"/>
            </w:tcBorders>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Вольтерраның интегралдық теңдеуінің шешімін алгоритм құру арқылы алдымен дифференциалдық теңдеуге келтірілді, кейіннен Рунге-Кутта әдісі бойынша табылған </w:t>
            </w:r>
          </w:p>
        </w:tc>
      </w:tr>
      <w:tr w:rsidR="00B7065D" w:rsidRPr="00FA6465" w:rsidTr="00B7065D">
        <w:tc>
          <w:tcPr>
            <w:tcW w:w="3261" w:type="dxa"/>
            <w:tcBorders>
              <w:bottom w:val="nil"/>
            </w:tcBorders>
          </w:tcPr>
          <w:p w:rsidR="00B7065D"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«Интегралдық теңдеулер»</w:t>
            </w:r>
          </w:p>
          <w:p w:rsidR="00B7065D"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курсын оқытудың мазмұндық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құрылымы</w:t>
            </w:r>
          </w:p>
        </w:tc>
        <w:tc>
          <w:tcPr>
            <w:tcW w:w="6378" w:type="dxa"/>
            <w:tcBorders>
              <w:bottom w:val="nil"/>
            </w:tcBorders>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en-US"/>
              </w:rPr>
              <w:t xml:space="preserve">Maple </w:t>
            </w:r>
            <w:r w:rsidRPr="0046111A">
              <w:rPr>
                <w:rFonts w:ascii="Times New Roman" w:hAnsi="Times New Roman" w:cs="Times New Roman"/>
                <w:sz w:val="24"/>
                <w:szCs w:val="24"/>
                <w:lang w:val="kk-KZ"/>
              </w:rPr>
              <w:t>компьютерлік математика жүйесі</w:t>
            </w:r>
          </w:p>
        </w:tc>
      </w:tr>
    </w:tbl>
    <w:p w:rsidR="003B1235" w:rsidRDefault="003B1235" w:rsidP="00B7065D">
      <w:pPr>
        <w:tabs>
          <w:tab w:val="left" w:pos="8382"/>
        </w:tabs>
        <w:spacing w:after="0" w:line="240" w:lineRule="auto"/>
        <w:jc w:val="both"/>
        <w:rPr>
          <w:rFonts w:ascii="Times New Roman" w:hAnsi="Times New Roman" w:cs="Times New Roman"/>
          <w:sz w:val="24"/>
          <w:szCs w:val="24"/>
          <w:lang w:val="kk-KZ"/>
        </w:rPr>
      </w:pPr>
    </w:p>
    <w:p w:rsidR="000241A1" w:rsidRPr="00B7065D" w:rsidRDefault="00B7065D" w:rsidP="008C5B70">
      <w:pPr>
        <w:tabs>
          <w:tab w:val="left" w:pos="8382"/>
        </w:tabs>
        <w:spacing w:after="0" w:line="240" w:lineRule="auto"/>
        <w:rPr>
          <w:rFonts w:ascii="Times New Roman" w:hAnsi="Times New Roman" w:cs="Times New Roman"/>
          <w:sz w:val="28"/>
          <w:szCs w:val="28"/>
          <w:lang w:val="kk-KZ"/>
        </w:rPr>
      </w:pPr>
      <w:r w:rsidRPr="00B7065D">
        <w:rPr>
          <w:rFonts w:ascii="Times New Roman" w:hAnsi="Times New Roman" w:cs="Times New Roman"/>
          <w:sz w:val="28"/>
          <w:szCs w:val="28"/>
        </w:rPr>
        <w:lastRenderedPageBreak/>
        <w:t xml:space="preserve">5 </w:t>
      </w:r>
      <w:r w:rsidRPr="00B7065D">
        <w:rPr>
          <w:rFonts w:ascii="Times New Roman" w:hAnsi="Times New Roman" w:cs="Times New Roman"/>
          <w:sz w:val="28"/>
          <w:szCs w:val="28"/>
          <w:lang w:val="en-US"/>
        </w:rPr>
        <w:t>–</w:t>
      </w:r>
      <w:r w:rsidRPr="00B7065D">
        <w:rPr>
          <w:rFonts w:ascii="Times New Roman" w:hAnsi="Times New Roman" w:cs="Times New Roman"/>
          <w:sz w:val="28"/>
          <w:szCs w:val="28"/>
        </w:rPr>
        <w:t xml:space="preserve"> </w:t>
      </w:r>
      <w:r w:rsidRPr="00B7065D">
        <w:rPr>
          <w:rFonts w:ascii="Times New Roman" w:hAnsi="Times New Roman" w:cs="Times New Roman"/>
          <w:sz w:val="28"/>
          <w:szCs w:val="28"/>
          <w:lang w:val="kk-KZ"/>
        </w:rPr>
        <w:t>кестенің  жалғасы</w:t>
      </w:r>
    </w:p>
    <w:p w:rsidR="000E08EB" w:rsidRPr="00B7065D" w:rsidRDefault="000E08EB" w:rsidP="000E08EB">
      <w:pPr>
        <w:tabs>
          <w:tab w:val="left" w:pos="8382"/>
        </w:tabs>
        <w:spacing w:after="0" w:line="240" w:lineRule="auto"/>
        <w:rPr>
          <w:rFonts w:ascii="Times New Roman" w:hAnsi="Times New Roman" w:cs="Times New Roman"/>
          <w:sz w:val="28"/>
          <w:szCs w:val="28"/>
          <w:lang w:val="kk-KZ"/>
        </w:rPr>
      </w:pPr>
    </w:p>
    <w:tbl>
      <w:tblPr>
        <w:tblStyle w:val="ac"/>
        <w:tblW w:w="9639" w:type="dxa"/>
        <w:tblInd w:w="108" w:type="dxa"/>
        <w:tblLayout w:type="fixed"/>
        <w:tblLook w:val="04A0" w:firstRow="1" w:lastRow="0" w:firstColumn="1" w:lastColumn="0" w:noHBand="0" w:noVBand="1"/>
      </w:tblPr>
      <w:tblGrid>
        <w:gridCol w:w="2552"/>
        <w:gridCol w:w="7087"/>
      </w:tblGrid>
      <w:tr w:rsidR="00B7065D" w:rsidRPr="0046111A" w:rsidTr="00B7065D">
        <w:trPr>
          <w:trHeight w:val="70"/>
        </w:trPr>
        <w:tc>
          <w:tcPr>
            <w:tcW w:w="2552" w:type="dxa"/>
          </w:tcPr>
          <w:p w:rsidR="00B7065D" w:rsidRPr="0046111A" w:rsidRDefault="00B7065D" w:rsidP="00B7065D">
            <w:pPr>
              <w:tabs>
                <w:tab w:val="left" w:pos="838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87" w:type="dxa"/>
          </w:tcPr>
          <w:p w:rsidR="00B7065D" w:rsidRPr="0046111A" w:rsidRDefault="00B7065D" w:rsidP="00B7065D">
            <w:pPr>
              <w:tabs>
                <w:tab w:val="left" w:pos="8382"/>
              </w:tabs>
              <w:jc w:val="center"/>
              <w:rPr>
                <w:rFonts w:ascii="Times New Roman" w:hAnsi="Times New Roman" w:cs="Times New Roman"/>
                <w:sz w:val="24"/>
                <w:szCs w:val="24"/>
              </w:rPr>
            </w:pPr>
            <w:r>
              <w:rPr>
                <w:rFonts w:ascii="Times New Roman" w:hAnsi="Times New Roman" w:cs="Times New Roman"/>
                <w:sz w:val="24"/>
                <w:szCs w:val="24"/>
                <w:lang w:val="kk-KZ"/>
              </w:rPr>
              <w:t>2</w:t>
            </w:r>
          </w:p>
        </w:tc>
      </w:tr>
      <w:tr w:rsidR="00B7065D" w:rsidRPr="00BC64E0" w:rsidTr="00B7065D">
        <w:trPr>
          <w:trHeight w:val="1127"/>
        </w:trPr>
        <w:tc>
          <w:tcPr>
            <w:tcW w:w="2552" w:type="dxa"/>
          </w:tcPr>
          <w:p w:rsidR="00B7065D" w:rsidRPr="0046111A" w:rsidRDefault="00B7065D" w:rsidP="00B7065D">
            <w:pPr>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Екінші түрдегі </w:t>
            </w:r>
          </w:p>
          <w:p w:rsidR="00B7065D" w:rsidRDefault="00B7065D" w:rsidP="00B7065D">
            <w:pPr>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интеграл</w:t>
            </w:r>
          </w:p>
          <w:p w:rsidR="00B7065D" w:rsidRPr="0046111A" w:rsidRDefault="00B7065D" w:rsidP="00B7065D">
            <w:pPr>
              <w:rPr>
                <w:rFonts w:ascii="Times New Roman" w:hAnsi="Times New Roman" w:cs="Times New Roman"/>
                <w:sz w:val="24"/>
                <w:szCs w:val="24"/>
                <w:lang w:val="kk-KZ"/>
              </w:rPr>
            </w:pPr>
            <w:r w:rsidRPr="0046111A">
              <w:rPr>
                <w:rFonts w:ascii="Times New Roman" w:hAnsi="Times New Roman" w:cs="Times New Roman"/>
                <w:sz w:val="24"/>
                <w:szCs w:val="24"/>
                <w:lang w:val="kk-KZ"/>
              </w:rPr>
              <w:t>дық</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теңдеуін тізбектей жуықтау әдісімен шешу және резольвента ұғымы</w:t>
            </w:r>
          </w:p>
        </w:tc>
        <w:tc>
          <w:tcPr>
            <w:tcW w:w="7087" w:type="dxa"/>
          </w:tcPr>
          <w:p w:rsidR="00B7065D" w:rsidRPr="0046111A" w:rsidRDefault="00B7065D" w:rsidP="00B7065D">
            <w:pPr>
              <w:tabs>
                <w:tab w:val="num" w:pos="720"/>
              </w:tabs>
              <w:jc w:val="both"/>
              <w:rPr>
                <w:rFonts w:ascii="Times New Roman" w:hAnsi="Times New Roman" w:cs="Times New Roman"/>
                <w:bCs/>
                <w:sz w:val="24"/>
                <w:szCs w:val="24"/>
                <w:lang w:val="uk-UA"/>
              </w:rPr>
            </w:pPr>
            <w:r w:rsidRPr="0046111A">
              <w:rPr>
                <w:rFonts w:ascii="Times New Roman" w:hAnsi="Times New Roman" w:cs="Times New Roman"/>
                <w:sz w:val="24"/>
                <w:szCs w:val="24"/>
                <w:lang w:val="kk-KZ"/>
              </w:rPr>
              <w:t>Вольтерраның 2 – текті интегралдық теңдеулерін тізбектей жуықтау әдісімен шешу</w:t>
            </w:r>
            <w:r w:rsidRPr="0046111A">
              <w:rPr>
                <w:rFonts w:ascii="Times New Roman" w:hAnsi="Times New Roman" w:cs="Times New Roman"/>
                <w:bCs/>
                <w:sz w:val="24"/>
                <w:szCs w:val="24"/>
                <w:lang w:val="kk-KZ"/>
              </w:rPr>
              <w:t xml:space="preserve"> және </w:t>
            </w:r>
            <w:r w:rsidRPr="0046111A">
              <w:rPr>
                <w:rFonts w:ascii="Times New Roman" w:hAnsi="Times New Roman" w:cs="Times New Roman"/>
                <w:sz w:val="24"/>
                <w:szCs w:val="24"/>
                <w:lang w:val="kk-KZ"/>
              </w:rPr>
              <w:t xml:space="preserve">резольвентаны табуда әрбір келесі өзектің келіп шығу заңдылығын (алгоритмін) Maple КМЖ  де </w:t>
            </w:r>
            <w:r w:rsidRPr="0046111A">
              <w:rPr>
                <w:rFonts w:ascii="Times New Roman" w:hAnsi="Times New Roman" w:cs="Times New Roman"/>
                <w:bCs/>
                <w:sz w:val="24"/>
                <w:szCs w:val="24"/>
                <w:lang w:val="kk-KZ"/>
              </w:rPr>
              <w:t>LinearAlgebra -құрылымдық бағдарламасы арқылы</w:t>
            </w:r>
            <w:r w:rsidRPr="0046111A">
              <w:rPr>
                <w:rFonts w:ascii="Times New Roman" w:hAnsi="Times New Roman" w:cs="Times New Roman"/>
                <w:sz w:val="24"/>
                <w:szCs w:val="24"/>
                <w:lang w:val="kk-KZ"/>
              </w:rPr>
              <w:t xml:space="preserve"> жасалды. Фредгольм теңдеуі, Вольтерра теңдеулерде резольвентаны n-ші мүшеге дейінгі қатар қосындысы бойынша теорялық біліммен ұштастырылды.</w:t>
            </w:r>
          </w:p>
        </w:tc>
      </w:tr>
      <w:tr w:rsidR="00B7065D" w:rsidRPr="00BC64E0" w:rsidTr="00B7065D">
        <w:trPr>
          <w:trHeight w:val="1030"/>
        </w:trPr>
        <w:tc>
          <w:tcPr>
            <w:tcW w:w="2552" w:type="dxa"/>
          </w:tcPr>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екінші түрдегі интегралдық теңдеуін түрлендірулер көмегімен есептеу</w:t>
            </w:r>
          </w:p>
        </w:tc>
        <w:tc>
          <w:tcPr>
            <w:tcW w:w="7087" w:type="dxa"/>
          </w:tcPr>
          <w:p w:rsidR="00B7065D" w:rsidRPr="0046111A" w:rsidRDefault="00B7065D" w:rsidP="00B7065D">
            <w:pPr>
              <w:tabs>
                <w:tab w:val="left" w:pos="8382"/>
              </w:tabs>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Вольтерраның 2 – текті интегралдық теңдеуінің өзегі </w:t>
            </w:r>
          </w:p>
          <w:p w:rsidR="00B7065D" w:rsidRPr="0046111A" w:rsidRDefault="00B7065D" w:rsidP="00B7065D">
            <w:pPr>
              <w:rPr>
                <w:rFonts w:ascii="Times New Roman" w:hAnsi="Times New Roman" w:cs="Times New Roman"/>
                <w:sz w:val="24"/>
                <w:szCs w:val="24"/>
                <w:lang w:val="kk-KZ"/>
              </w:rPr>
            </w:pPr>
            <w:r w:rsidRPr="0046111A">
              <w:rPr>
                <w:rFonts w:ascii="Times New Roman" w:eastAsia="Times New Roman" w:hAnsi="Times New Roman" w:cs="Times New Roman"/>
                <w:position w:val="-12"/>
                <w:sz w:val="24"/>
                <w:szCs w:val="24"/>
                <w:lang w:val="en-US"/>
              </w:rPr>
              <w:object w:dxaOrig="2100" w:dyaOrig="380" w14:anchorId="348E6492">
                <v:shape id="_x0000_i1097" type="#_x0000_t75" style="width:106.1pt;height:22.75pt" o:ole="">
                  <v:imagedata r:id="rId151" o:title=""/>
                </v:shape>
                <o:OLEObject Type="Embed" ProgID="Equation.DSMT4" ShapeID="_x0000_i1097" DrawAspect="Content" ObjectID="_1731333005" r:id="rId152"/>
              </w:object>
            </w:r>
            <w:r w:rsidRPr="0046111A">
              <w:rPr>
                <w:rFonts w:ascii="Times New Roman" w:hAnsi="Times New Roman" w:cs="Times New Roman"/>
                <w:sz w:val="24"/>
                <w:szCs w:val="24"/>
                <w:lang w:val="kk-KZ"/>
              </w:rPr>
              <w:t xml:space="preserve"> түрінде болса  Лаплас түрлендіруі көмегінде Maple бағдарламасында </w:t>
            </w:r>
            <w:r w:rsidRPr="0046111A">
              <w:rPr>
                <w:rFonts w:ascii="Times New Roman" w:hAnsi="Times New Roman" w:cs="Times New Roman"/>
                <w:bCs/>
                <w:sz w:val="24"/>
                <w:szCs w:val="24"/>
                <w:lang w:val="kk-KZ"/>
              </w:rPr>
              <w:t>nttrans,laplace,invlaplace -құрылымдық бағдарламасы арқылы</w:t>
            </w:r>
            <w:r w:rsidRPr="0046111A">
              <w:rPr>
                <w:rFonts w:ascii="Times New Roman" w:hAnsi="Times New Roman" w:cs="Times New Roman"/>
                <w:sz w:val="24"/>
                <w:szCs w:val="24"/>
                <w:lang w:val="kk-KZ"/>
              </w:rPr>
              <w:t xml:space="preserve"> орындалды. </w:t>
            </w:r>
          </w:p>
        </w:tc>
      </w:tr>
      <w:tr w:rsidR="00B7065D" w:rsidRPr="00BC64E0" w:rsidTr="00B7065D">
        <w:trPr>
          <w:trHeight w:val="1030"/>
        </w:trPr>
        <w:tc>
          <w:tcPr>
            <w:tcW w:w="2552" w:type="dxa"/>
          </w:tcPr>
          <w:p w:rsidR="00B7065D"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Өзегі қарапайым екін</w:t>
            </w:r>
          </w:p>
          <w:p w:rsidR="00B7065D"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ші түрдегі</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 xml:space="preserve">Фредгольм </w:t>
            </w:r>
          </w:p>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интегралдық теңдеуін алгебралық теңдеулер жүйесіне келтіріп шешуді</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бағдарлама көмегінде алгоритм құру арқылы табу</w:t>
            </w:r>
          </w:p>
        </w:tc>
        <w:tc>
          <w:tcPr>
            <w:tcW w:w="7087" w:type="dxa"/>
          </w:tcPr>
          <w:p w:rsidR="00B7065D" w:rsidRPr="0046111A" w:rsidRDefault="00B7065D" w:rsidP="00B7065D">
            <w:pPr>
              <w:tabs>
                <w:tab w:val="left" w:pos="8382"/>
              </w:tabs>
              <w:rPr>
                <w:rFonts w:ascii="Times New Roman" w:hAnsi="Times New Roman" w:cs="Times New Roman"/>
                <w:bCs/>
                <w:sz w:val="24"/>
                <w:szCs w:val="24"/>
                <w:lang w:val="kk-KZ"/>
              </w:rPr>
            </w:pPr>
            <w:r w:rsidRPr="0046111A">
              <w:rPr>
                <w:rFonts w:ascii="Times New Roman" w:hAnsi="Times New Roman" w:cs="Times New Roman"/>
                <w:sz w:val="24"/>
                <w:szCs w:val="24"/>
                <w:lang w:val="kk-KZ"/>
              </w:rPr>
              <w:t xml:space="preserve">Фредгольмнің екінші текті, </w:t>
            </w:r>
            <w:r w:rsidRPr="0046111A">
              <w:rPr>
                <w:rFonts w:ascii="Times New Roman" w:hAnsi="Times New Roman" w:cs="Times New Roman"/>
                <w:bCs/>
                <w:sz w:val="24"/>
                <w:szCs w:val="24"/>
                <w:lang w:val="kk-KZ"/>
              </w:rPr>
              <w:t xml:space="preserve">өзегі қарапайым интегралдық </w:t>
            </w:r>
          </w:p>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bCs/>
                <w:sz w:val="24"/>
                <w:szCs w:val="24"/>
                <w:lang w:val="kk-KZ"/>
              </w:rPr>
              <w:t>теңдеуді</w:t>
            </w:r>
            <w:r w:rsidRPr="0046111A">
              <w:rPr>
                <w:rFonts w:ascii="Times New Roman" w:hAnsi="Times New Roman" w:cs="Times New Roman"/>
                <w:sz w:val="24"/>
                <w:szCs w:val="24"/>
                <w:lang w:val="kk-KZ"/>
              </w:rPr>
              <w:t xml:space="preserve"> алгебралық теңдеулер жүйесіне келтіріп, шешімі </w:t>
            </w:r>
          </w:p>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есептеп табылды. Maple КМЖ де</w:t>
            </w:r>
            <w:r w:rsidRPr="0046111A">
              <w:rPr>
                <w:rFonts w:ascii="Times New Roman" w:hAnsi="Times New Roman" w:cs="Times New Roman"/>
                <w:bCs/>
                <w:sz w:val="24"/>
                <w:szCs w:val="24"/>
                <w:lang w:val="kk-KZ"/>
              </w:rPr>
              <w:t xml:space="preserve"> plots-құрылымдық бағдарламасы арқылы</w:t>
            </w:r>
            <w:r w:rsidRPr="0046111A">
              <w:rPr>
                <w:rFonts w:ascii="Times New Roman" w:hAnsi="Times New Roman" w:cs="Times New Roman"/>
                <w:sz w:val="24"/>
                <w:szCs w:val="24"/>
                <w:lang w:val="kk-KZ"/>
              </w:rPr>
              <w:t xml:space="preserve"> шешімнің кескіні алынды.</w:t>
            </w:r>
          </w:p>
        </w:tc>
      </w:tr>
      <w:tr w:rsidR="00B7065D" w:rsidRPr="00BC64E0" w:rsidTr="00B7065D">
        <w:trPr>
          <w:trHeight w:val="752"/>
        </w:trPr>
        <w:tc>
          <w:tcPr>
            <w:tcW w:w="2552" w:type="dxa"/>
          </w:tcPr>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Екінші түрдегі Фредгольм теңдеуінің резольвентасын табу</w:t>
            </w:r>
          </w:p>
        </w:tc>
        <w:tc>
          <w:tcPr>
            <w:tcW w:w="7087" w:type="dxa"/>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Фредгольм теңдеуі үшін резольвентаны құруға, Фредгольмнің анықтауыштарын қолданып ядроның резольвентасын табуға, реккуренттік қатыстарды қолданып ядроның резольвентасын табуға, интегралдық теңдеуді резольвента арқылы шешуге қатысты тест тапсырмалары берілді.</w:t>
            </w:r>
          </w:p>
        </w:tc>
      </w:tr>
      <w:tr w:rsidR="00B7065D" w:rsidRPr="00BC64E0" w:rsidTr="00B7065D">
        <w:trPr>
          <w:trHeight w:val="1933"/>
        </w:trPr>
        <w:tc>
          <w:tcPr>
            <w:tcW w:w="2552" w:type="dxa"/>
          </w:tcPr>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Бірінші түрдегі Фредгольм теңдеуінің сипаттауыш саны мен меншікті функциясын бағдарлама көмегінде алгоритм құру арқылы табу</w:t>
            </w:r>
          </w:p>
        </w:tc>
        <w:tc>
          <w:tcPr>
            <w:tcW w:w="7087" w:type="dxa"/>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Интегралдық теңдеудің сипаттауыш сандары және меншікті функцияларын табуға есептер КМЖ-да</w:t>
            </w:r>
          </w:p>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Фредгольмнің бірінші түрдегі теңдеуін қарастырылды. Теңдеудің ядросы айныған ядролы болғандықтан және теңдеуді шешу алгебралық теңдеулер жүйесін шешумен байланысты екендігінен оны компьютерлік бағдарламада есептеу әбден қажет ақ. Сонымен есептеуді бағдарламада жүргізілді. </w:t>
            </w:r>
          </w:p>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Фредгольм теңдеуінің сипаттауыш саны мен меншікті функциясы</w:t>
            </w:r>
            <w:r w:rsidRPr="0046111A">
              <w:rPr>
                <w:rFonts w:ascii="Times New Roman" w:hAnsi="Times New Roman" w:cs="Times New Roman"/>
                <w:bCs/>
                <w:sz w:val="24"/>
                <w:szCs w:val="24"/>
                <w:lang w:val="kk-KZ"/>
              </w:rPr>
              <w:t xml:space="preserve"> LinearAlgebra құрылымдық</w:t>
            </w:r>
            <w:r w:rsidRPr="0046111A">
              <w:rPr>
                <w:rFonts w:ascii="Times New Roman" w:hAnsi="Times New Roman" w:cs="Times New Roman"/>
                <w:sz w:val="24"/>
                <w:szCs w:val="24"/>
                <w:lang w:val="kk-KZ"/>
              </w:rPr>
              <w:t xml:space="preserve"> бағдарлама көмегінде арнайы алгоритм құру арқылы  табылды.</w:t>
            </w:r>
          </w:p>
        </w:tc>
      </w:tr>
      <w:tr w:rsidR="00B7065D" w:rsidRPr="00BC64E0" w:rsidTr="000F2227">
        <w:trPr>
          <w:trHeight w:val="1683"/>
        </w:trPr>
        <w:tc>
          <w:tcPr>
            <w:tcW w:w="2552" w:type="dxa"/>
            <w:tcBorders>
              <w:bottom w:val="single" w:sz="4" w:space="0" w:color="000000" w:themeColor="text1"/>
            </w:tcBorders>
          </w:tcPr>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Вольтерраның </w:t>
            </w:r>
          </w:p>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екінші түрдегі </w:t>
            </w:r>
          </w:p>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интегралдық </w:t>
            </w:r>
          </w:p>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теңдеулер </w:t>
            </w:r>
          </w:p>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жүйелерін </w:t>
            </w:r>
          </w:p>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түрлендірулер </w:t>
            </w:r>
          </w:p>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көмегімен есептеу</w:t>
            </w:r>
          </w:p>
        </w:tc>
        <w:tc>
          <w:tcPr>
            <w:tcW w:w="7087" w:type="dxa"/>
            <w:tcBorders>
              <w:bottom w:val="single" w:sz="4" w:space="0" w:color="000000" w:themeColor="text1"/>
            </w:tcBorders>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Интегралдық теңдеулер жүйесін Лаплас түрлендіруі көмегінде Maple </w:t>
            </w:r>
            <w:r w:rsidRPr="0046111A">
              <w:rPr>
                <w:rFonts w:ascii="Times New Roman" w:hAnsi="Times New Roman" w:cs="Times New Roman"/>
                <w:bCs/>
                <w:sz w:val="24"/>
                <w:szCs w:val="24"/>
                <w:lang w:val="kk-KZ"/>
              </w:rPr>
              <w:t>inttrans,laplace,invlaplace -құрылымдық бағдарламасы арқылы</w:t>
            </w:r>
            <w:r w:rsidRPr="0046111A">
              <w:rPr>
                <w:rFonts w:ascii="Times New Roman" w:hAnsi="Times New Roman" w:cs="Times New Roman"/>
                <w:sz w:val="24"/>
                <w:szCs w:val="24"/>
                <w:lang w:val="kk-KZ"/>
              </w:rPr>
              <w:t xml:space="preserve"> шешімдері табылды.</w:t>
            </w:r>
          </w:p>
        </w:tc>
      </w:tr>
      <w:tr w:rsidR="00B7065D" w:rsidRPr="00FA6465" w:rsidTr="000F2227">
        <w:trPr>
          <w:trHeight w:val="721"/>
        </w:trPr>
        <w:tc>
          <w:tcPr>
            <w:tcW w:w="2552" w:type="dxa"/>
            <w:tcBorders>
              <w:bottom w:val="nil"/>
            </w:tcBorders>
          </w:tcPr>
          <w:p w:rsidR="00B7065D" w:rsidRPr="0046111A" w:rsidRDefault="00B7065D" w:rsidP="00B7065D">
            <w:pPr>
              <w:tabs>
                <w:tab w:val="left" w:pos="567"/>
              </w:tabs>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«Интегралдық теңдеулер» курсын оқытудың мазмұндық құрылымы</w:t>
            </w:r>
          </w:p>
        </w:tc>
        <w:tc>
          <w:tcPr>
            <w:tcW w:w="7087" w:type="dxa"/>
            <w:tcBorders>
              <w:bottom w:val="nil"/>
            </w:tcBorders>
          </w:tcPr>
          <w:p w:rsidR="00B7065D" w:rsidRPr="0046111A" w:rsidRDefault="00B7065D" w:rsidP="00B7065D">
            <w:pPr>
              <w:tabs>
                <w:tab w:val="left" w:pos="8382"/>
              </w:tabs>
              <w:jc w:val="both"/>
              <w:rPr>
                <w:rFonts w:ascii="Times New Roman" w:hAnsi="Times New Roman" w:cs="Times New Roman"/>
                <w:sz w:val="24"/>
                <w:szCs w:val="24"/>
                <w:lang w:val="kk-KZ"/>
              </w:rPr>
            </w:pPr>
            <w:r w:rsidRPr="0046111A">
              <w:rPr>
                <w:rFonts w:ascii="Times New Roman" w:hAnsi="Times New Roman" w:cs="Times New Roman"/>
                <w:sz w:val="24"/>
                <w:szCs w:val="24"/>
                <w:lang w:val="en-US"/>
              </w:rPr>
              <w:t xml:space="preserve">Maple </w:t>
            </w:r>
            <w:r w:rsidRPr="0046111A">
              <w:rPr>
                <w:rFonts w:ascii="Times New Roman" w:hAnsi="Times New Roman" w:cs="Times New Roman"/>
                <w:sz w:val="24"/>
                <w:szCs w:val="24"/>
                <w:lang w:val="kk-KZ"/>
              </w:rPr>
              <w:t>компьютерлік математика жүйесі</w:t>
            </w:r>
          </w:p>
        </w:tc>
      </w:tr>
    </w:tbl>
    <w:p w:rsidR="00E820D0" w:rsidRPr="0046111A" w:rsidRDefault="00E820D0" w:rsidP="008C5B70">
      <w:pPr>
        <w:tabs>
          <w:tab w:val="left" w:pos="8382"/>
        </w:tabs>
        <w:spacing w:after="0" w:line="240" w:lineRule="auto"/>
        <w:rPr>
          <w:rFonts w:ascii="Times New Roman" w:hAnsi="Times New Roman" w:cs="Times New Roman"/>
          <w:sz w:val="24"/>
          <w:szCs w:val="24"/>
          <w:lang w:val="kk-KZ"/>
        </w:rPr>
      </w:pPr>
    </w:p>
    <w:p w:rsidR="00E820D0" w:rsidRPr="0046111A" w:rsidRDefault="00E820D0" w:rsidP="008C5B70">
      <w:pPr>
        <w:tabs>
          <w:tab w:val="left" w:pos="8382"/>
        </w:tabs>
        <w:spacing w:after="0" w:line="240" w:lineRule="auto"/>
        <w:rPr>
          <w:rFonts w:ascii="Times New Roman" w:hAnsi="Times New Roman" w:cs="Times New Roman"/>
          <w:sz w:val="24"/>
          <w:szCs w:val="24"/>
          <w:lang w:val="kk-KZ"/>
        </w:rPr>
      </w:pPr>
    </w:p>
    <w:p w:rsidR="00B7065D" w:rsidRDefault="00B7065D" w:rsidP="00B7065D">
      <w:pPr>
        <w:tabs>
          <w:tab w:val="left" w:pos="8382"/>
        </w:tabs>
        <w:spacing w:after="0" w:line="240" w:lineRule="auto"/>
        <w:rPr>
          <w:rFonts w:ascii="Times New Roman" w:hAnsi="Times New Roman" w:cs="Times New Roman"/>
          <w:sz w:val="28"/>
          <w:szCs w:val="28"/>
          <w:lang w:val="kk-KZ"/>
        </w:rPr>
      </w:pPr>
      <w:r w:rsidRPr="00B7065D">
        <w:rPr>
          <w:rFonts w:ascii="Times New Roman" w:hAnsi="Times New Roman" w:cs="Times New Roman"/>
          <w:sz w:val="28"/>
          <w:szCs w:val="28"/>
        </w:rPr>
        <w:lastRenderedPageBreak/>
        <w:t xml:space="preserve">5 </w:t>
      </w:r>
      <w:r w:rsidRPr="00B7065D">
        <w:rPr>
          <w:rFonts w:ascii="Times New Roman" w:hAnsi="Times New Roman" w:cs="Times New Roman"/>
          <w:sz w:val="28"/>
          <w:szCs w:val="28"/>
          <w:lang w:val="en-US"/>
        </w:rPr>
        <w:t>–</w:t>
      </w:r>
      <w:r w:rsidRPr="00B7065D">
        <w:rPr>
          <w:rFonts w:ascii="Times New Roman" w:hAnsi="Times New Roman" w:cs="Times New Roman"/>
          <w:sz w:val="28"/>
          <w:szCs w:val="28"/>
        </w:rPr>
        <w:t xml:space="preserve"> </w:t>
      </w:r>
      <w:r w:rsidRPr="00B7065D">
        <w:rPr>
          <w:rFonts w:ascii="Times New Roman" w:hAnsi="Times New Roman" w:cs="Times New Roman"/>
          <w:sz w:val="28"/>
          <w:szCs w:val="28"/>
          <w:lang w:val="kk-KZ"/>
        </w:rPr>
        <w:t>кестенің  жалғасы</w:t>
      </w:r>
    </w:p>
    <w:p w:rsidR="00B7065D" w:rsidRPr="00B7065D" w:rsidRDefault="00B7065D" w:rsidP="00B7065D">
      <w:pPr>
        <w:tabs>
          <w:tab w:val="left" w:pos="8382"/>
        </w:tabs>
        <w:spacing w:after="0" w:line="240" w:lineRule="auto"/>
        <w:rPr>
          <w:rFonts w:ascii="Times New Roman" w:hAnsi="Times New Roman" w:cs="Times New Roman"/>
          <w:sz w:val="28"/>
          <w:szCs w:val="28"/>
          <w:lang w:val="kk-KZ"/>
        </w:rPr>
      </w:pPr>
    </w:p>
    <w:tbl>
      <w:tblPr>
        <w:tblStyle w:val="ac"/>
        <w:tblW w:w="9639" w:type="dxa"/>
        <w:tblInd w:w="108" w:type="dxa"/>
        <w:tblLayout w:type="fixed"/>
        <w:tblLook w:val="04A0" w:firstRow="1" w:lastRow="0" w:firstColumn="1" w:lastColumn="0" w:noHBand="0" w:noVBand="1"/>
      </w:tblPr>
      <w:tblGrid>
        <w:gridCol w:w="2835"/>
        <w:gridCol w:w="6804"/>
      </w:tblGrid>
      <w:tr w:rsidR="00B7065D" w:rsidRPr="0046111A" w:rsidTr="00B7065D">
        <w:trPr>
          <w:trHeight w:val="70"/>
        </w:trPr>
        <w:tc>
          <w:tcPr>
            <w:tcW w:w="2835" w:type="dxa"/>
          </w:tcPr>
          <w:p w:rsidR="00B7065D" w:rsidRPr="0046111A" w:rsidRDefault="00B7065D" w:rsidP="00B7065D">
            <w:pPr>
              <w:tabs>
                <w:tab w:val="left" w:pos="8382"/>
              </w:tabs>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804" w:type="dxa"/>
          </w:tcPr>
          <w:p w:rsidR="00B7065D" w:rsidRPr="0046111A" w:rsidRDefault="00B7065D" w:rsidP="00B7065D">
            <w:pPr>
              <w:tabs>
                <w:tab w:val="left" w:pos="8382"/>
              </w:tabs>
              <w:jc w:val="center"/>
              <w:rPr>
                <w:rFonts w:ascii="Times New Roman" w:hAnsi="Times New Roman" w:cs="Times New Roman"/>
                <w:sz w:val="24"/>
                <w:szCs w:val="24"/>
              </w:rPr>
            </w:pPr>
            <w:r>
              <w:rPr>
                <w:rFonts w:ascii="Times New Roman" w:hAnsi="Times New Roman" w:cs="Times New Roman"/>
                <w:sz w:val="24"/>
                <w:szCs w:val="24"/>
                <w:lang w:val="kk-KZ"/>
              </w:rPr>
              <w:t>2</w:t>
            </w:r>
          </w:p>
        </w:tc>
      </w:tr>
      <w:tr w:rsidR="00B7065D" w:rsidRPr="0046111A" w:rsidTr="00B7065D">
        <w:trPr>
          <w:trHeight w:val="1030"/>
        </w:trPr>
        <w:tc>
          <w:tcPr>
            <w:tcW w:w="2835" w:type="dxa"/>
          </w:tcPr>
          <w:p w:rsidR="00B7065D"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Вольтерраның екінші түрдегі интегралдық</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тең деу шешімін бағдарлама</w:t>
            </w:r>
          </w:p>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да аналитикалық табу</w:t>
            </w:r>
          </w:p>
        </w:tc>
        <w:tc>
          <w:tcPr>
            <w:tcW w:w="6804" w:type="dxa"/>
          </w:tcPr>
          <w:p w:rsidR="00B7065D" w:rsidRPr="0046111A" w:rsidRDefault="00B7065D" w:rsidP="00B7065D">
            <w:pPr>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интегралдық теңдеуінің шешімін «intsolve» пакетінің мүмкіндігі шегінде аналитикалық анықталды. Сингулярлық параметрдің әртүрлі мәндеріне сәйкес шешімнің кескіні тұрғызылды.</w:t>
            </w:r>
          </w:p>
        </w:tc>
      </w:tr>
      <w:tr w:rsidR="00B7065D" w:rsidRPr="0046111A" w:rsidTr="00B7065D">
        <w:trPr>
          <w:trHeight w:val="1030"/>
        </w:trPr>
        <w:tc>
          <w:tcPr>
            <w:tcW w:w="2835" w:type="dxa"/>
          </w:tcPr>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Вольтерраның екінші түрдегі интегралдық теңдеуі шешімін дифференциалдық түрге келтіру арқылы табу</w:t>
            </w:r>
          </w:p>
        </w:tc>
        <w:tc>
          <w:tcPr>
            <w:tcW w:w="6804" w:type="dxa"/>
          </w:tcPr>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интегралдық теңдеуінің шешімін алгоритм құру арқылы алдымен дифференциалдық теңдеуге келтірілді, кейіннен «Dsolve» пакетінің мүмкіндігі шегінде аналитикалық анықталды. Сингулярлық параметрдің  мәніне сәйкес шешімнің кескіні кеңістікте тұрғызылды.</w:t>
            </w:r>
          </w:p>
        </w:tc>
      </w:tr>
      <w:tr w:rsidR="00B7065D" w:rsidRPr="00BC64E0" w:rsidTr="00B7065D">
        <w:trPr>
          <w:trHeight w:val="1030"/>
        </w:trPr>
        <w:tc>
          <w:tcPr>
            <w:tcW w:w="2835" w:type="dxa"/>
          </w:tcPr>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Бірінші текті сингуляр ауытқыған Абел ядролы Вольтерраның интегралдық теңдеуі</w:t>
            </w:r>
          </w:p>
        </w:tc>
        <w:tc>
          <w:tcPr>
            <w:tcW w:w="6804" w:type="dxa"/>
          </w:tcPr>
          <w:p w:rsidR="00B7065D" w:rsidRPr="0046111A" w:rsidRDefault="00B7065D" w:rsidP="00B7065D">
            <w:pPr>
              <w:ind w:left="567" w:right="-285" w:hanging="567"/>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1 – текті интегралдық теңдеудің шешімін Бета</w:t>
            </w:r>
          </w:p>
          <w:p w:rsidR="00B7065D" w:rsidRPr="0046111A" w:rsidRDefault="00B7065D" w:rsidP="00B7065D">
            <w:pPr>
              <w:ind w:left="567" w:right="-105" w:hanging="567"/>
              <w:rPr>
                <w:rFonts w:ascii="Times New Roman" w:hAnsi="Times New Roman" w:cs="Times New Roman"/>
                <w:sz w:val="24"/>
                <w:szCs w:val="24"/>
                <w:lang w:val="kk-KZ"/>
              </w:rPr>
            </w:pPr>
            <w:r w:rsidRPr="0046111A">
              <w:rPr>
                <w:rFonts w:ascii="Times New Roman" w:hAnsi="Times New Roman" w:cs="Times New Roman"/>
                <w:sz w:val="24"/>
                <w:szCs w:val="24"/>
                <w:lang w:val="kk-KZ"/>
              </w:rPr>
              <w:t>функция немесе 1-ші түрдегі Эйлер интегралы арқылы</w:t>
            </w:r>
          </w:p>
          <w:p w:rsidR="00B7065D" w:rsidRPr="0046111A" w:rsidRDefault="00B7065D" w:rsidP="00B7065D">
            <w:pPr>
              <w:ind w:left="567" w:right="-105" w:hanging="567"/>
              <w:rPr>
                <w:rFonts w:ascii="Times New Roman" w:hAnsi="Times New Roman" w:cs="Times New Roman"/>
                <w:sz w:val="24"/>
                <w:szCs w:val="24"/>
                <w:lang w:val="kk-KZ"/>
              </w:rPr>
            </w:pPr>
            <w:r w:rsidRPr="0046111A">
              <w:rPr>
                <w:rFonts w:ascii="Times New Roman" w:hAnsi="Times New Roman" w:cs="Times New Roman"/>
                <w:sz w:val="24"/>
                <w:szCs w:val="24"/>
                <w:lang w:val="kk-KZ"/>
              </w:rPr>
              <w:t>(</w:t>
            </w:r>
            <w:r w:rsidRPr="0046111A">
              <w:rPr>
                <w:rFonts w:ascii="Times New Roman" w:hAnsi="Times New Roman" w:cs="Times New Roman"/>
                <w:position w:val="-12"/>
                <w:sz w:val="24"/>
                <w:szCs w:val="24"/>
              </w:rPr>
              <w:object w:dxaOrig="540" w:dyaOrig="300" w14:anchorId="55B514DF">
                <v:shape id="_x0000_i1098" type="#_x0000_t75" style="width:30.3pt;height:15.15pt" o:ole="">
                  <v:imagedata r:id="rId153" o:title=""/>
                </v:shape>
                <o:OLEObject Type="Embed" ProgID="Equation.DSMT4" ShapeID="_x0000_i1098" DrawAspect="Content" ObjectID="_1731333006" r:id="rId154"/>
              </w:object>
            </w:r>
            <w:r w:rsidRPr="0046111A">
              <w:rPr>
                <w:rFonts w:ascii="Times New Roman" w:hAnsi="Times New Roman" w:cs="Times New Roman"/>
                <w:sz w:val="24"/>
                <w:szCs w:val="24"/>
                <w:lang w:val="kk-KZ"/>
              </w:rPr>
              <w:t xml:space="preserve"> айнымалылардың оң мәндері үшін), бета функциямәндері</w:t>
            </w:r>
          </w:p>
          <w:p w:rsidR="00B7065D" w:rsidRPr="0046111A" w:rsidRDefault="00B7065D" w:rsidP="00B7065D">
            <w:pPr>
              <w:ind w:right="-285"/>
              <w:rPr>
                <w:rFonts w:ascii="Times New Roman" w:hAnsi="Times New Roman" w:cs="Times New Roman"/>
                <w:sz w:val="24"/>
                <w:szCs w:val="24"/>
                <w:lang w:val="kk-KZ"/>
              </w:rPr>
            </w:pPr>
            <w:r w:rsidRPr="0046111A">
              <w:rPr>
                <w:rFonts w:ascii="Times New Roman" w:hAnsi="Times New Roman" w:cs="Times New Roman"/>
                <w:sz w:val="24"/>
                <w:szCs w:val="24"/>
                <w:lang w:val="kk-KZ"/>
              </w:rPr>
              <w:t>және шешім болып табылатын</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 xml:space="preserve">функция графигін Maple КМЖ де </w:t>
            </w:r>
            <w:r w:rsidRPr="0046111A">
              <w:rPr>
                <w:rFonts w:ascii="Times New Roman" w:hAnsi="Times New Roman" w:cs="Times New Roman"/>
                <w:bCs/>
                <w:sz w:val="24"/>
                <w:szCs w:val="24"/>
                <w:lang w:val="kk-KZ"/>
              </w:rPr>
              <w:t xml:space="preserve">plots-құрылымдық бағдарламасы арқылы </w:t>
            </w:r>
            <w:r w:rsidRPr="0046111A">
              <w:rPr>
                <w:rFonts w:ascii="Times New Roman" w:hAnsi="Times New Roman" w:cs="Times New Roman"/>
                <w:sz w:val="24"/>
                <w:szCs w:val="24"/>
                <w:lang w:val="kk-KZ"/>
              </w:rPr>
              <w:t>кесіндіде тұрғызылды. Бета функцияның мәндері бес мәнді дәлдікпен есептелді және функция графигі тұрғызылды.</w:t>
            </w:r>
          </w:p>
        </w:tc>
      </w:tr>
      <w:tr w:rsidR="00B7065D" w:rsidRPr="00BC64E0" w:rsidTr="00B7065D">
        <w:trPr>
          <w:trHeight w:val="752"/>
        </w:trPr>
        <w:tc>
          <w:tcPr>
            <w:tcW w:w="2835" w:type="dxa"/>
          </w:tcPr>
          <w:p w:rsidR="00B7065D"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екінші түрдегі Вольтерра типіндегі интегро-диф</w:t>
            </w:r>
          </w:p>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ференциалдық теңдеуі</w:t>
            </w:r>
          </w:p>
        </w:tc>
        <w:tc>
          <w:tcPr>
            <w:tcW w:w="6804" w:type="dxa"/>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Вольтерраның интегро-дифференциалдық теңдеуінің шешімін қатар түрінде құру арқылы анықтау көзделген.</w:t>
            </w:r>
          </w:p>
        </w:tc>
      </w:tr>
      <w:tr w:rsidR="00B7065D" w:rsidRPr="00BC64E0" w:rsidTr="00B7065D">
        <w:trPr>
          <w:trHeight w:val="1589"/>
        </w:trPr>
        <w:tc>
          <w:tcPr>
            <w:tcW w:w="2835" w:type="dxa"/>
          </w:tcPr>
          <w:p w:rsidR="00B7065D"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Сингуляр ауытқыған Вольтерраның екінші түрдегі интегро-диффе</w:t>
            </w:r>
          </w:p>
          <w:p w:rsidR="00B7065D" w:rsidRPr="0046111A" w:rsidRDefault="00B7065D" w:rsidP="00B7065D">
            <w:pPr>
              <w:tabs>
                <w:tab w:val="left" w:pos="8382"/>
              </w:tabs>
              <w:rPr>
                <w:rFonts w:ascii="Times New Roman" w:hAnsi="Times New Roman" w:cs="Times New Roman"/>
                <w:sz w:val="24"/>
                <w:szCs w:val="24"/>
                <w:lang w:val="kk-KZ"/>
              </w:rPr>
            </w:pPr>
            <w:r w:rsidRPr="0046111A">
              <w:rPr>
                <w:rFonts w:ascii="Times New Roman" w:hAnsi="Times New Roman" w:cs="Times New Roman"/>
                <w:sz w:val="24"/>
                <w:szCs w:val="24"/>
                <w:lang w:val="kk-KZ"/>
              </w:rPr>
              <w:t>ренциалдық теңдеуін түрлендірулер көмегімен есептеу</w:t>
            </w:r>
          </w:p>
        </w:tc>
        <w:tc>
          <w:tcPr>
            <w:tcW w:w="6804" w:type="dxa"/>
          </w:tcPr>
          <w:p w:rsidR="00B7065D" w:rsidRPr="0046111A" w:rsidRDefault="00B7065D" w:rsidP="00B7065D">
            <w:pPr>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Интегро-дифференциалдық теңдеуді</w:t>
            </w:r>
            <w:r>
              <w:rPr>
                <w:rFonts w:ascii="Times New Roman" w:hAnsi="Times New Roman" w:cs="Times New Roman"/>
                <w:sz w:val="24"/>
                <w:szCs w:val="24"/>
                <w:lang w:val="kk-KZ"/>
              </w:rPr>
              <w:t xml:space="preserve"> </w:t>
            </w:r>
            <w:r w:rsidRPr="0046111A">
              <w:rPr>
                <w:rFonts w:ascii="Times New Roman" w:hAnsi="Times New Roman" w:cs="Times New Roman"/>
                <w:sz w:val="24"/>
                <w:szCs w:val="24"/>
                <w:lang w:val="kk-KZ"/>
              </w:rPr>
              <w:t>шешу үшін Лаплас түрлендіруін қолдану көзделген.</w:t>
            </w:r>
          </w:p>
        </w:tc>
      </w:tr>
    </w:tbl>
    <w:p w:rsidR="00E820D0" w:rsidRPr="0046111A" w:rsidRDefault="00E820D0" w:rsidP="00B7065D">
      <w:pPr>
        <w:spacing w:after="0" w:line="240" w:lineRule="auto"/>
        <w:rPr>
          <w:rFonts w:ascii="Times New Roman" w:hAnsi="Times New Roman" w:cs="Times New Roman"/>
          <w:sz w:val="28"/>
          <w:szCs w:val="28"/>
          <w:lang w:val="kk-KZ"/>
        </w:rPr>
      </w:pPr>
    </w:p>
    <w:p w:rsidR="00DD1CAA" w:rsidRPr="0046111A" w:rsidRDefault="00DD1CAA" w:rsidP="00B7065D">
      <w:pPr>
        <w:shd w:val="clear" w:color="auto" w:fill="FFFFFF"/>
        <w:tabs>
          <w:tab w:val="left" w:pos="426"/>
        </w:tabs>
        <w:spacing w:after="0" w:line="240" w:lineRule="auto"/>
        <w:ind w:firstLine="539"/>
        <w:jc w:val="both"/>
        <w:rPr>
          <w:rFonts w:ascii="Times New Roman" w:hAnsi="Times New Roman" w:cs="Times New Roman"/>
          <w:b/>
          <w:sz w:val="28"/>
          <w:szCs w:val="28"/>
          <w:lang w:val="uk-UA"/>
        </w:rPr>
      </w:pPr>
      <w:r w:rsidRPr="0046111A">
        <w:rPr>
          <w:rFonts w:ascii="Times New Roman" w:hAnsi="Times New Roman" w:cs="Times New Roman"/>
          <w:b/>
          <w:sz w:val="28"/>
          <w:szCs w:val="28"/>
          <w:lang w:val="uk-UA"/>
        </w:rPr>
        <w:t xml:space="preserve">Бірінші </w:t>
      </w:r>
      <w:r w:rsidR="00916670" w:rsidRPr="0046111A">
        <w:rPr>
          <w:rFonts w:ascii="Times New Roman" w:hAnsi="Times New Roman" w:cs="Times New Roman"/>
          <w:b/>
          <w:sz w:val="28"/>
          <w:szCs w:val="28"/>
          <w:lang w:val="kk-KZ"/>
        </w:rPr>
        <w:t>бөлім</w:t>
      </w:r>
      <w:r w:rsidRPr="0046111A">
        <w:rPr>
          <w:rFonts w:ascii="Times New Roman" w:hAnsi="Times New Roman" w:cs="Times New Roman"/>
          <w:b/>
          <w:sz w:val="28"/>
          <w:szCs w:val="28"/>
          <w:lang w:val="uk-UA"/>
        </w:rPr>
        <w:t xml:space="preserve"> бойынша тұжырым</w:t>
      </w:r>
    </w:p>
    <w:p w:rsidR="007C3E77" w:rsidRPr="0046111A" w:rsidRDefault="00BC2828" w:rsidP="00B7065D">
      <w:pPr>
        <w:shd w:val="clear" w:color="auto" w:fill="FFFFFF"/>
        <w:tabs>
          <w:tab w:val="left" w:pos="426"/>
        </w:tabs>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1.</w:t>
      </w:r>
      <w:r w:rsidR="00B1778F" w:rsidRPr="0046111A">
        <w:rPr>
          <w:rFonts w:ascii="Times New Roman" w:hAnsi="Times New Roman" w:cs="Times New Roman"/>
          <w:sz w:val="28"/>
          <w:szCs w:val="28"/>
          <w:lang w:val="kk-KZ"/>
        </w:rPr>
        <w:t>Білім беру саласындағы математик</w:t>
      </w:r>
      <w:r w:rsidR="008D5436" w:rsidRPr="0046111A">
        <w:rPr>
          <w:rFonts w:ascii="Times New Roman" w:hAnsi="Times New Roman" w:cs="Times New Roman"/>
          <w:sz w:val="28"/>
          <w:szCs w:val="28"/>
          <w:lang w:val="kk-KZ"/>
        </w:rPr>
        <w:t>а мамандығы</w:t>
      </w:r>
      <w:r w:rsidR="00B1778F" w:rsidRPr="0046111A">
        <w:rPr>
          <w:rFonts w:ascii="Times New Roman" w:hAnsi="Times New Roman" w:cs="Times New Roman"/>
          <w:sz w:val="28"/>
          <w:szCs w:val="28"/>
          <w:lang w:val="kk-KZ"/>
        </w:rPr>
        <w:t xml:space="preserve"> студенттері</w:t>
      </w:r>
      <w:r w:rsidR="008D5436" w:rsidRPr="0046111A">
        <w:rPr>
          <w:rFonts w:ascii="Times New Roman" w:hAnsi="Times New Roman" w:cs="Times New Roman"/>
          <w:sz w:val="28"/>
          <w:szCs w:val="28"/>
          <w:lang w:val="kk-KZ"/>
        </w:rPr>
        <w:t>н</w:t>
      </w:r>
      <w:r w:rsidR="00B1778F" w:rsidRPr="0046111A">
        <w:rPr>
          <w:rFonts w:ascii="Times New Roman" w:hAnsi="Times New Roman" w:cs="Times New Roman"/>
          <w:sz w:val="28"/>
          <w:szCs w:val="28"/>
          <w:lang w:val="kk-KZ"/>
        </w:rPr>
        <w:t xml:space="preserve"> даярлау </w:t>
      </w:r>
    </w:p>
    <w:p w:rsidR="007C3E77" w:rsidRPr="0046111A" w:rsidRDefault="00B1778F" w:rsidP="00B7065D">
      <w:pPr>
        <w:shd w:val="clear" w:color="auto" w:fill="FFFFFF"/>
        <w:tabs>
          <w:tab w:val="left" w:pos="426"/>
        </w:tabs>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барысында</w:t>
      </w:r>
      <w:r w:rsidR="008D5436" w:rsidRPr="0046111A">
        <w:rPr>
          <w:rFonts w:ascii="Times New Roman" w:hAnsi="Times New Roman" w:cs="Times New Roman"/>
          <w:sz w:val="28"/>
          <w:szCs w:val="28"/>
          <w:lang w:val="kk-KZ"/>
        </w:rPr>
        <w:t>ғы</w:t>
      </w:r>
      <w:r w:rsidRPr="0046111A">
        <w:rPr>
          <w:rFonts w:ascii="Times New Roman" w:hAnsi="Times New Roman" w:cs="Times New Roman"/>
          <w:sz w:val="28"/>
          <w:szCs w:val="28"/>
          <w:lang w:val="kk-KZ"/>
        </w:rPr>
        <w:t xml:space="preserve"> математикалық білім берудің қазіргі заман</w:t>
      </w:r>
      <w:r w:rsidR="008D5436" w:rsidRPr="0046111A">
        <w:rPr>
          <w:rFonts w:ascii="Times New Roman" w:hAnsi="Times New Roman" w:cs="Times New Roman"/>
          <w:sz w:val="28"/>
          <w:szCs w:val="28"/>
          <w:lang w:val="kk-KZ"/>
        </w:rPr>
        <w:t>ауи</w:t>
      </w:r>
      <w:r w:rsidRPr="0046111A">
        <w:rPr>
          <w:rFonts w:ascii="Times New Roman" w:hAnsi="Times New Roman" w:cs="Times New Roman"/>
          <w:sz w:val="28"/>
          <w:szCs w:val="28"/>
          <w:lang w:val="kk-KZ"/>
        </w:rPr>
        <w:t xml:space="preserve"> жүйесін талдау</w:t>
      </w:r>
      <w:r w:rsidR="008D5436" w:rsidRPr="0046111A">
        <w:rPr>
          <w:rFonts w:ascii="Times New Roman" w:hAnsi="Times New Roman" w:cs="Times New Roman"/>
          <w:sz w:val="28"/>
          <w:szCs w:val="28"/>
          <w:lang w:val="kk-KZ"/>
        </w:rPr>
        <w:t xml:space="preserve"> және КМЖ</w:t>
      </w:r>
      <w:r w:rsidR="0035785C" w:rsidRPr="0046111A">
        <w:rPr>
          <w:rFonts w:ascii="Times New Roman" w:hAnsi="Times New Roman" w:cs="Times New Roman"/>
          <w:sz w:val="28"/>
          <w:szCs w:val="28"/>
          <w:lang w:val="kk-KZ"/>
        </w:rPr>
        <w:t>-</w:t>
      </w:r>
      <w:r w:rsidR="008D5436" w:rsidRPr="0046111A">
        <w:rPr>
          <w:rFonts w:ascii="Times New Roman" w:hAnsi="Times New Roman" w:cs="Times New Roman"/>
          <w:sz w:val="28"/>
          <w:szCs w:val="28"/>
          <w:lang w:val="kk-KZ"/>
        </w:rPr>
        <w:t>ны қолданып оқытуды</w:t>
      </w:r>
      <w:r w:rsidRPr="0046111A">
        <w:rPr>
          <w:rFonts w:ascii="Times New Roman" w:hAnsi="Times New Roman" w:cs="Times New Roman"/>
          <w:sz w:val="28"/>
          <w:szCs w:val="28"/>
          <w:lang w:val="kk-KZ"/>
        </w:rPr>
        <w:t xml:space="preserve"> ұйымдастыру</w:t>
      </w:r>
      <w:r w:rsidR="008D5436" w:rsidRPr="0046111A">
        <w:rPr>
          <w:rFonts w:ascii="Times New Roman" w:hAnsi="Times New Roman" w:cs="Times New Roman"/>
          <w:sz w:val="28"/>
          <w:szCs w:val="28"/>
          <w:lang w:val="kk-KZ"/>
        </w:rPr>
        <w:t xml:space="preserve"> мәселелері</w:t>
      </w:r>
      <w:r w:rsidRPr="0046111A">
        <w:rPr>
          <w:rFonts w:ascii="Times New Roman" w:hAnsi="Times New Roman" w:cs="Times New Roman"/>
          <w:sz w:val="28"/>
          <w:szCs w:val="28"/>
          <w:lang w:val="kk-KZ"/>
        </w:rPr>
        <w:t xml:space="preserve"> айқындалды. </w:t>
      </w:r>
      <w:r w:rsidR="008D5436" w:rsidRPr="0046111A">
        <w:rPr>
          <w:rFonts w:ascii="Times New Roman" w:hAnsi="Times New Roman" w:cs="Times New Roman"/>
          <w:sz w:val="28"/>
          <w:szCs w:val="28"/>
          <w:lang w:val="kk-KZ"/>
        </w:rPr>
        <w:t xml:space="preserve">Нәтижеде студенттердің </w:t>
      </w:r>
      <w:r w:rsidRPr="0046111A">
        <w:rPr>
          <w:rFonts w:ascii="Times New Roman" w:hAnsi="Times New Roman" w:cs="Times New Roman"/>
          <w:sz w:val="28"/>
          <w:szCs w:val="28"/>
          <w:lang w:val="kk-KZ"/>
        </w:rPr>
        <w:t>«Интегралдық теңдеулерді» шешудегі заманауи ақпараттық т</w:t>
      </w:r>
      <w:r w:rsidR="008D5436" w:rsidRPr="0046111A">
        <w:rPr>
          <w:rFonts w:ascii="Times New Roman" w:hAnsi="Times New Roman" w:cs="Times New Roman"/>
          <w:sz w:val="28"/>
          <w:szCs w:val="28"/>
          <w:lang w:val="kk-KZ"/>
        </w:rPr>
        <w:t>ехнологияларды меңгеру қажетті екендігі</w:t>
      </w:r>
      <w:r w:rsidRPr="0046111A">
        <w:rPr>
          <w:rFonts w:ascii="Times New Roman" w:hAnsi="Times New Roman" w:cs="Times New Roman"/>
          <w:sz w:val="28"/>
          <w:szCs w:val="28"/>
          <w:lang w:val="kk-KZ"/>
        </w:rPr>
        <w:t xml:space="preserve"> белгілі болды.</w:t>
      </w:r>
      <w:r w:rsidR="008D5436" w:rsidRPr="0046111A">
        <w:rPr>
          <w:rFonts w:ascii="Times New Roman" w:hAnsi="Times New Roman" w:cs="Times New Roman"/>
          <w:sz w:val="28"/>
          <w:szCs w:val="28"/>
          <w:lang w:val="kk-KZ"/>
        </w:rPr>
        <w:t xml:space="preserve"> Сондықтан </w:t>
      </w:r>
      <w:r w:rsidRPr="0046111A">
        <w:rPr>
          <w:rFonts w:ascii="Times New Roman" w:hAnsi="Times New Roman" w:cs="Times New Roman"/>
          <w:sz w:val="28"/>
          <w:szCs w:val="28"/>
          <w:lang w:val="kk-KZ"/>
        </w:rPr>
        <w:t xml:space="preserve">«Интегралдық теңдеулер» -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математика мамандығы студенттеріне оқытуда Maple КМЖ - н</w:t>
      </w:r>
      <w:r w:rsidR="00920465" w:rsidRPr="0046111A">
        <w:rPr>
          <w:rFonts w:ascii="Times New Roman" w:hAnsi="Times New Roman" w:cs="Times New Roman"/>
          <w:sz w:val="28"/>
          <w:szCs w:val="28"/>
          <w:lang w:val="kk-KZ"/>
        </w:rPr>
        <w:t>ы</w:t>
      </w:r>
      <w:r w:rsidRPr="0046111A">
        <w:rPr>
          <w:rFonts w:ascii="Times New Roman" w:hAnsi="Times New Roman" w:cs="Times New Roman"/>
          <w:sz w:val="28"/>
          <w:szCs w:val="28"/>
          <w:lang w:val="kk-KZ"/>
        </w:rPr>
        <w:t xml:space="preserve"> қолдану мәселелері қарастырылды. </w:t>
      </w:r>
    </w:p>
    <w:p w:rsidR="00EF4195" w:rsidRPr="0046111A" w:rsidRDefault="00BC2828" w:rsidP="00B7065D">
      <w:pPr>
        <w:shd w:val="clear" w:color="auto" w:fill="FFFFFF"/>
        <w:tabs>
          <w:tab w:val="left" w:pos="426"/>
        </w:tabs>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w:t>
      </w:r>
      <w:r w:rsidR="00B1778F" w:rsidRPr="0046111A">
        <w:rPr>
          <w:rFonts w:ascii="Times New Roman" w:hAnsi="Times New Roman" w:cs="Times New Roman"/>
          <w:sz w:val="28"/>
          <w:szCs w:val="28"/>
          <w:lang w:val="kk-KZ"/>
        </w:rPr>
        <w:t>Интегралдық теңдеулерді шешуд</w:t>
      </w:r>
      <w:r w:rsidR="00C61135" w:rsidRPr="0046111A">
        <w:rPr>
          <w:rFonts w:ascii="Times New Roman" w:hAnsi="Times New Roman" w:cs="Times New Roman"/>
          <w:sz w:val="28"/>
          <w:szCs w:val="28"/>
          <w:lang w:val="kk-KZ"/>
        </w:rPr>
        <w:t>е</w:t>
      </w:r>
      <w:r w:rsidR="00920465" w:rsidRPr="0046111A">
        <w:rPr>
          <w:rFonts w:ascii="Times New Roman" w:hAnsi="Times New Roman" w:cs="Times New Roman"/>
          <w:sz w:val="28"/>
          <w:szCs w:val="28"/>
          <w:lang w:val="kk-KZ"/>
        </w:rPr>
        <w:t xml:space="preserve"> </w:t>
      </w:r>
      <w:r w:rsidR="008D5436" w:rsidRPr="0046111A">
        <w:rPr>
          <w:rFonts w:ascii="Times New Roman" w:hAnsi="Times New Roman" w:cs="Times New Roman"/>
          <w:sz w:val="28"/>
          <w:szCs w:val="28"/>
          <w:lang w:val="kk-KZ"/>
        </w:rPr>
        <w:t>Maple</w:t>
      </w:r>
      <w:r w:rsidR="00920465" w:rsidRPr="0046111A">
        <w:rPr>
          <w:rFonts w:ascii="Times New Roman" w:hAnsi="Times New Roman" w:cs="Times New Roman"/>
          <w:sz w:val="28"/>
          <w:szCs w:val="28"/>
          <w:lang w:val="kk-KZ"/>
        </w:rPr>
        <w:t xml:space="preserve"> </w:t>
      </w:r>
      <w:r w:rsidR="00B1778F" w:rsidRPr="0046111A">
        <w:rPr>
          <w:rFonts w:ascii="Times New Roman" w:hAnsi="Times New Roman" w:cs="Times New Roman"/>
          <w:sz w:val="28"/>
          <w:szCs w:val="28"/>
          <w:lang w:val="kk-KZ"/>
        </w:rPr>
        <w:t>КМЖ-н</w:t>
      </w:r>
      <w:r w:rsidR="008D5436" w:rsidRPr="0046111A">
        <w:rPr>
          <w:rFonts w:ascii="Times New Roman" w:hAnsi="Times New Roman" w:cs="Times New Roman"/>
          <w:sz w:val="28"/>
          <w:szCs w:val="28"/>
          <w:lang w:val="kk-KZ"/>
        </w:rPr>
        <w:t>ы</w:t>
      </w:r>
      <w:r w:rsidR="00B1778F" w:rsidRPr="0046111A">
        <w:rPr>
          <w:rFonts w:ascii="Times New Roman" w:hAnsi="Times New Roman" w:cs="Times New Roman"/>
          <w:sz w:val="28"/>
          <w:szCs w:val="28"/>
          <w:lang w:val="kk-KZ"/>
        </w:rPr>
        <w:t xml:space="preserve"> қолданудың</w:t>
      </w:r>
      <w:r w:rsidR="00B7065D">
        <w:rPr>
          <w:rFonts w:ascii="Times New Roman" w:hAnsi="Times New Roman" w:cs="Times New Roman"/>
          <w:sz w:val="28"/>
          <w:szCs w:val="28"/>
          <w:lang w:val="kk-KZ"/>
        </w:rPr>
        <w:t xml:space="preserve"> </w:t>
      </w:r>
      <w:r w:rsidR="00B1778F" w:rsidRPr="0046111A">
        <w:rPr>
          <w:rFonts w:ascii="Times New Roman" w:hAnsi="Times New Roman" w:cs="Times New Roman"/>
          <w:sz w:val="28"/>
          <w:szCs w:val="28"/>
          <w:lang w:val="kk-KZ"/>
        </w:rPr>
        <w:t>механизмдері мен психологиялық - дидактикалық негіздері зерттелді. Математик-мамандарды дайындауда таңдау курстарының алатын орны айқындалды. Интегралдық теңдеулерді шешуд</w:t>
      </w:r>
      <w:r w:rsidR="009053D2" w:rsidRPr="0046111A">
        <w:rPr>
          <w:rFonts w:ascii="Times New Roman" w:hAnsi="Times New Roman" w:cs="Times New Roman"/>
          <w:sz w:val="28"/>
          <w:szCs w:val="28"/>
          <w:lang w:val="kk-KZ"/>
        </w:rPr>
        <w:t>е</w:t>
      </w:r>
      <w:r w:rsidR="00B1778F" w:rsidRPr="0046111A">
        <w:rPr>
          <w:rFonts w:ascii="Times New Roman" w:hAnsi="Times New Roman" w:cs="Times New Roman"/>
          <w:sz w:val="28"/>
          <w:szCs w:val="28"/>
          <w:lang w:val="kk-KZ"/>
        </w:rPr>
        <w:t xml:space="preserve"> КМЖ-</w:t>
      </w:r>
      <w:r w:rsidR="009053D2" w:rsidRPr="0046111A">
        <w:rPr>
          <w:rFonts w:ascii="Times New Roman" w:hAnsi="Times New Roman" w:cs="Times New Roman"/>
          <w:sz w:val="28"/>
          <w:szCs w:val="28"/>
          <w:lang w:val="kk-KZ"/>
        </w:rPr>
        <w:t>і</w:t>
      </w:r>
      <w:r w:rsidR="00B1778F" w:rsidRPr="0046111A">
        <w:rPr>
          <w:rFonts w:ascii="Times New Roman" w:hAnsi="Times New Roman" w:cs="Times New Roman"/>
          <w:sz w:val="28"/>
          <w:szCs w:val="28"/>
          <w:lang w:val="kk-KZ"/>
        </w:rPr>
        <w:t xml:space="preserve">н қолдану негізінен Вольтерраның, Фредгольмның сызықты теңдеулерін дифференциалдық, алгебралық, түрлендірулер, анализ әдістері мүмкіндігіне негізделген және шешімді аналитикалық табу мен бірге бейнелеу мүмкіндіктерін </w:t>
      </w:r>
      <w:r w:rsidR="001900F5" w:rsidRPr="0046111A">
        <w:rPr>
          <w:rFonts w:ascii="Times New Roman" w:hAnsi="Times New Roman" w:cs="Times New Roman"/>
          <w:sz w:val="28"/>
          <w:szCs w:val="28"/>
          <w:lang w:val="kk-KZ"/>
        </w:rPr>
        <w:t>қолдану</w:t>
      </w:r>
      <w:r w:rsidR="00B1778F" w:rsidRPr="0046111A">
        <w:rPr>
          <w:rFonts w:ascii="Times New Roman" w:hAnsi="Times New Roman" w:cs="Times New Roman"/>
          <w:sz w:val="28"/>
          <w:szCs w:val="28"/>
          <w:lang w:val="kk-KZ"/>
        </w:rPr>
        <w:t xml:space="preserve"> көзделеді. Қарастырылатын тақырыптарың мазмұны мен тереңдігі әртүрлі </w:t>
      </w:r>
      <w:r w:rsidR="00B1778F" w:rsidRPr="0046111A">
        <w:rPr>
          <w:rFonts w:ascii="Times New Roman" w:hAnsi="Times New Roman" w:cs="Times New Roman"/>
          <w:sz w:val="28"/>
          <w:szCs w:val="28"/>
          <w:lang w:val="kk-KZ"/>
        </w:rPr>
        <w:lastRenderedPageBreak/>
        <w:t>болуына байланысты практикалық тапсырмаларға басымдылық беріл</w:t>
      </w:r>
      <w:r w:rsidR="00AD7E2B" w:rsidRPr="0046111A">
        <w:rPr>
          <w:rFonts w:ascii="Times New Roman" w:hAnsi="Times New Roman" w:cs="Times New Roman"/>
          <w:sz w:val="28"/>
          <w:szCs w:val="28"/>
          <w:lang w:val="kk-KZ"/>
        </w:rPr>
        <w:t>у керектігі айқындалды</w:t>
      </w:r>
      <w:r w:rsidR="00B1778F" w:rsidRPr="0046111A">
        <w:rPr>
          <w:rFonts w:ascii="Times New Roman" w:hAnsi="Times New Roman" w:cs="Times New Roman"/>
          <w:sz w:val="28"/>
          <w:szCs w:val="28"/>
          <w:lang w:val="kk-KZ"/>
        </w:rPr>
        <w:t xml:space="preserve">. Әртүрлі ЖОО - нда «Интегралдық теңдеулер» </w:t>
      </w:r>
      <w:r w:rsidR="00BF20AC" w:rsidRPr="0046111A">
        <w:rPr>
          <w:rFonts w:ascii="Times New Roman" w:hAnsi="Times New Roman" w:cs="Times New Roman"/>
          <w:sz w:val="28"/>
          <w:szCs w:val="28"/>
          <w:lang w:val="kk-KZ"/>
        </w:rPr>
        <w:t xml:space="preserve">таңдау </w:t>
      </w:r>
      <w:r w:rsidR="00AE4AB8" w:rsidRPr="0046111A">
        <w:rPr>
          <w:rFonts w:ascii="Times New Roman" w:hAnsi="Times New Roman" w:cs="Times New Roman"/>
          <w:sz w:val="28"/>
          <w:szCs w:val="28"/>
          <w:lang w:val="kk-KZ"/>
        </w:rPr>
        <w:t>курсы</w:t>
      </w:r>
      <w:r w:rsidR="00B1778F" w:rsidRPr="0046111A">
        <w:rPr>
          <w:rFonts w:ascii="Times New Roman" w:hAnsi="Times New Roman" w:cs="Times New Roman"/>
          <w:sz w:val="28"/>
          <w:szCs w:val="28"/>
          <w:lang w:val="kk-KZ"/>
        </w:rPr>
        <w:t xml:space="preserve"> түрлі мазмұндық сипатта басқа математика бөлімдерімен қоса оқытылады</w:t>
      </w:r>
      <w:r w:rsidR="00AD7E2B" w:rsidRPr="0046111A">
        <w:rPr>
          <w:rFonts w:ascii="Times New Roman" w:hAnsi="Times New Roman" w:cs="Times New Roman"/>
          <w:sz w:val="28"/>
          <w:szCs w:val="28"/>
          <w:lang w:val="kk-KZ"/>
        </w:rPr>
        <w:t xml:space="preserve"> екен</w:t>
      </w:r>
      <w:r w:rsidR="00B1778F" w:rsidRPr="0046111A">
        <w:rPr>
          <w:rFonts w:ascii="Times New Roman" w:hAnsi="Times New Roman" w:cs="Times New Roman"/>
          <w:sz w:val="28"/>
          <w:szCs w:val="28"/>
          <w:lang w:val="kk-KZ"/>
        </w:rPr>
        <w:t xml:space="preserve">. Сондықтан диссертациялық жұмыста математика мамандарының кәсіби білім алуында маңызды болып табылатын </w:t>
      </w:r>
      <w:r w:rsidR="00AD7E2B" w:rsidRPr="0046111A">
        <w:rPr>
          <w:rFonts w:ascii="Times New Roman" w:hAnsi="Times New Roman" w:cs="Times New Roman"/>
          <w:sz w:val="28"/>
          <w:szCs w:val="28"/>
          <w:lang w:val="kk-KZ"/>
        </w:rPr>
        <w:t xml:space="preserve">Maple </w:t>
      </w:r>
      <w:r w:rsidR="00EF4195" w:rsidRPr="0046111A">
        <w:rPr>
          <w:rFonts w:ascii="Times New Roman" w:hAnsi="Times New Roman" w:cs="Times New Roman"/>
          <w:sz w:val="28"/>
          <w:szCs w:val="28"/>
          <w:lang w:val="kk-KZ"/>
        </w:rPr>
        <w:t xml:space="preserve">КМЖ - </w:t>
      </w:r>
      <w:r w:rsidR="00B1778F" w:rsidRPr="0046111A">
        <w:rPr>
          <w:rFonts w:ascii="Times New Roman" w:hAnsi="Times New Roman" w:cs="Times New Roman"/>
          <w:sz w:val="28"/>
          <w:szCs w:val="28"/>
          <w:lang w:val="kk-KZ"/>
        </w:rPr>
        <w:t>н</w:t>
      </w:r>
      <w:r w:rsidR="00EF4195" w:rsidRPr="0046111A">
        <w:rPr>
          <w:rFonts w:ascii="Times New Roman" w:hAnsi="Times New Roman" w:cs="Times New Roman"/>
          <w:sz w:val="28"/>
          <w:szCs w:val="28"/>
          <w:lang w:val="kk-KZ"/>
        </w:rPr>
        <w:t>ы</w:t>
      </w:r>
      <w:r w:rsidR="00B1778F" w:rsidRPr="0046111A">
        <w:rPr>
          <w:rFonts w:ascii="Times New Roman" w:hAnsi="Times New Roman" w:cs="Times New Roman"/>
          <w:sz w:val="28"/>
          <w:szCs w:val="28"/>
          <w:lang w:val="kk-KZ"/>
        </w:rPr>
        <w:t xml:space="preserve"> интегралдық теңдеулерді шешуде қолдануды еліміздің барлық ЖОО - ның қарастыр</w:t>
      </w:r>
      <w:r w:rsidR="00AD7E2B" w:rsidRPr="0046111A">
        <w:rPr>
          <w:rFonts w:ascii="Times New Roman" w:hAnsi="Times New Roman" w:cs="Times New Roman"/>
          <w:sz w:val="28"/>
          <w:szCs w:val="28"/>
          <w:lang w:val="kk-KZ"/>
        </w:rPr>
        <w:t>ылмай оқшауланып қалғанын көруге болады</w:t>
      </w:r>
      <w:r w:rsidR="00B1778F" w:rsidRPr="0046111A">
        <w:rPr>
          <w:rFonts w:ascii="Times New Roman" w:hAnsi="Times New Roman" w:cs="Times New Roman"/>
          <w:sz w:val="28"/>
          <w:szCs w:val="28"/>
          <w:lang w:val="kk-KZ"/>
        </w:rPr>
        <w:t>.</w:t>
      </w:r>
    </w:p>
    <w:p w:rsidR="00EF4195"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3.Математика мамандығы студентеріне «Интегралдық теңдеулер» курсын оқытуда Maple КМЖ - ны қолданудың дидактикалық мүмкіндіктері аса бай екен. Олар:</w:t>
      </w:r>
    </w:p>
    <w:p w:rsidR="00EF4195"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w:t>
      </w:r>
      <w:r w:rsidR="005B4529" w:rsidRPr="0046111A">
        <w:rPr>
          <w:rFonts w:ascii="Times New Roman" w:hAnsi="Times New Roman" w:cs="Times New Roman"/>
          <w:sz w:val="28"/>
          <w:szCs w:val="28"/>
          <w:lang w:val="kk-KZ"/>
        </w:rPr>
        <w:t xml:space="preserve"> Оқу мазмұнының (тақырыптардың) студенттерге көрнекілігін (елестетуін) арттырады;</w:t>
      </w:r>
    </w:p>
    <w:p w:rsidR="005B4529"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w:t>
      </w:r>
      <w:r w:rsidR="005B4529" w:rsidRPr="0046111A">
        <w:rPr>
          <w:rFonts w:ascii="Times New Roman" w:hAnsi="Times New Roman" w:cs="Times New Roman"/>
          <w:sz w:val="28"/>
          <w:szCs w:val="28"/>
          <w:lang w:val="kk-KZ"/>
        </w:rPr>
        <w:t xml:space="preserve"> Есептің шешімін геометриялық </w:t>
      </w:r>
      <w:r w:rsidR="00314FB7" w:rsidRPr="0046111A">
        <w:rPr>
          <w:rFonts w:ascii="Times New Roman" w:hAnsi="Times New Roman" w:cs="Times New Roman"/>
          <w:sz w:val="28"/>
          <w:szCs w:val="28"/>
          <w:lang w:val="kk-KZ"/>
        </w:rPr>
        <w:t>илл</w:t>
      </w:r>
      <w:r w:rsidR="005B4529" w:rsidRPr="0046111A">
        <w:rPr>
          <w:rFonts w:ascii="Times New Roman" w:hAnsi="Times New Roman" w:cs="Times New Roman"/>
          <w:sz w:val="28"/>
          <w:szCs w:val="28"/>
          <w:lang w:val="kk-KZ"/>
        </w:rPr>
        <w:t>юстрациялау мүмкіндігі үлкейеді;</w:t>
      </w:r>
    </w:p>
    <w:p w:rsidR="00EF4195"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w:t>
      </w:r>
      <w:r w:rsidR="005B4529" w:rsidRPr="0046111A">
        <w:rPr>
          <w:rFonts w:ascii="Times New Roman" w:hAnsi="Times New Roman" w:cs="Times New Roman"/>
          <w:sz w:val="28"/>
          <w:szCs w:val="28"/>
          <w:lang w:val="kk-KZ"/>
        </w:rPr>
        <w:t xml:space="preserve"> Сандық есептеу (математикалық, статистикалық өңдеу) жұмыстарын жеделдетеді;</w:t>
      </w:r>
    </w:p>
    <w:p w:rsidR="00EF4195"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в)</w:t>
      </w:r>
      <w:r w:rsidR="005B4529" w:rsidRPr="0046111A">
        <w:rPr>
          <w:rFonts w:ascii="Times New Roman" w:hAnsi="Times New Roman" w:cs="Times New Roman"/>
          <w:sz w:val="28"/>
          <w:szCs w:val="28"/>
          <w:lang w:val="kk-KZ"/>
        </w:rPr>
        <w:t xml:space="preserve"> Интегралдық теңдеулердің қоданбалығын айқындауды күшейтеді; </w:t>
      </w:r>
    </w:p>
    <w:p w:rsidR="00EF4195"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г)</w:t>
      </w:r>
      <w:r w:rsidR="005B4529" w:rsidRPr="0046111A">
        <w:rPr>
          <w:rFonts w:ascii="Times New Roman" w:hAnsi="Times New Roman" w:cs="Times New Roman"/>
          <w:sz w:val="28"/>
          <w:szCs w:val="28"/>
          <w:lang w:val="kk-KZ"/>
        </w:rPr>
        <w:t xml:space="preserve"> Студенттермен өзіндік жұмыстарды жүргізуде ізденімпаздыққа баулу мүмкіндігі артады.</w:t>
      </w:r>
    </w:p>
    <w:p w:rsidR="00EF4195"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д)</w:t>
      </w:r>
      <w:r w:rsidR="005B4529" w:rsidRPr="0046111A">
        <w:rPr>
          <w:rFonts w:ascii="Times New Roman" w:hAnsi="Times New Roman" w:cs="Times New Roman"/>
          <w:sz w:val="28"/>
          <w:szCs w:val="28"/>
          <w:lang w:val="kk-KZ"/>
        </w:rPr>
        <w:t xml:space="preserve"> Пәнаралық байланыс орнату жақсарады;</w:t>
      </w:r>
    </w:p>
    <w:p w:rsidR="00EF4195" w:rsidRPr="0046111A" w:rsidRDefault="003D1837"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е) </w:t>
      </w:r>
      <w:r w:rsidR="00BF20AC"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Интеграл</w:t>
      </w:r>
      <w:r w:rsidR="00BF20AC" w:rsidRPr="0046111A">
        <w:rPr>
          <w:rFonts w:ascii="Times New Roman" w:hAnsi="Times New Roman" w:cs="Times New Roman"/>
          <w:sz w:val="28"/>
          <w:szCs w:val="28"/>
          <w:lang w:val="kk-KZ"/>
        </w:rPr>
        <w:t>дық</w:t>
      </w:r>
      <w:r w:rsidRPr="0046111A">
        <w:rPr>
          <w:rFonts w:ascii="Times New Roman" w:hAnsi="Times New Roman" w:cs="Times New Roman"/>
          <w:sz w:val="28"/>
          <w:szCs w:val="28"/>
          <w:lang w:val="kk-KZ"/>
        </w:rPr>
        <w:t xml:space="preserve"> теңдеулер</w:t>
      </w:r>
      <w:r w:rsidR="00BF20AC"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w:t>
      </w:r>
      <w:r w:rsidR="00BF20AC" w:rsidRPr="0046111A">
        <w:rPr>
          <w:rFonts w:ascii="Times New Roman" w:hAnsi="Times New Roman" w:cs="Times New Roman"/>
          <w:sz w:val="28"/>
          <w:szCs w:val="28"/>
          <w:lang w:val="kk-KZ"/>
        </w:rPr>
        <w:t>курсында</w:t>
      </w:r>
      <w:r w:rsidRPr="0046111A">
        <w:rPr>
          <w:rFonts w:ascii="Times New Roman" w:hAnsi="Times New Roman" w:cs="Times New Roman"/>
          <w:sz w:val="28"/>
          <w:szCs w:val="28"/>
          <w:lang w:val="kk-KZ"/>
        </w:rPr>
        <w:t xml:space="preserve"> КМЖ–н</w:t>
      </w:r>
      <w:r w:rsidR="00BF20AC" w:rsidRPr="0046111A">
        <w:rPr>
          <w:rFonts w:ascii="Times New Roman" w:hAnsi="Times New Roman" w:cs="Times New Roman"/>
          <w:sz w:val="28"/>
          <w:szCs w:val="28"/>
          <w:lang w:val="kk-KZ"/>
        </w:rPr>
        <w:t>ы</w:t>
      </w:r>
      <w:r w:rsidRPr="0046111A">
        <w:rPr>
          <w:rFonts w:ascii="Times New Roman" w:hAnsi="Times New Roman" w:cs="Times New Roman"/>
          <w:sz w:val="28"/>
          <w:szCs w:val="28"/>
          <w:lang w:val="kk-KZ"/>
        </w:rPr>
        <w:t xml:space="preserve"> </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оқу студенттерді кәсіби маман болуға итермелейді;</w:t>
      </w:r>
    </w:p>
    <w:p w:rsidR="003D1837" w:rsidRPr="0046111A" w:rsidRDefault="003D1837"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 Әр түрлі түрлендірулер шапшаң орындалады.</w:t>
      </w:r>
    </w:p>
    <w:p w:rsidR="00B1778F" w:rsidRPr="0046111A" w:rsidRDefault="00EF4195"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4.</w:t>
      </w:r>
      <w:r w:rsidR="00B1778F" w:rsidRPr="0046111A">
        <w:rPr>
          <w:rFonts w:ascii="Times New Roman" w:hAnsi="Times New Roman" w:cs="Times New Roman"/>
          <w:sz w:val="28"/>
          <w:szCs w:val="28"/>
          <w:lang w:val="kk-KZ"/>
        </w:rPr>
        <w:t xml:space="preserve">«Интегралдық теңдеулер» </w:t>
      </w:r>
      <w:r w:rsidR="00AE4AB8" w:rsidRPr="0046111A">
        <w:rPr>
          <w:rFonts w:ascii="Times New Roman" w:hAnsi="Times New Roman" w:cs="Times New Roman"/>
          <w:sz w:val="28"/>
          <w:szCs w:val="28"/>
          <w:lang w:val="kk-KZ"/>
        </w:rPr>
        <w:t>курсын</w:t>
      </w:r>
      <w:r w:rsidR="00B1778F" w:rsidRPr="0046111A">
        <w:rPr>
          <w:rFonts w:ascii="Times New Roman" w:hAnsi="Times New Roman" w:cs="Times New Roman"/>
          <w:sz w:val="28"/>
          <w:szCs w:val="28"/>
          <w:lang w:val="kk-KZ"/>
        </w:rPr>
        <w:t xml:space="preserve"> оқытуда келесідей бағыттарды жүзеге асыру</w:t>
      </w:r>
      <w:r w:rsidRPr="0046111A">
        <w:rPr>
          <w:rFonts w:ascii="Times New Roman" w:hAnsi="Times New Roman" w:cs="Times New Roman"/>
          <w:sz w:val="28"/>
          <w:szCs w:val="28"/>
          <w:lang w:val="kk-KZ"/>
        </w:rPr>
        <w:t xml:space="preserve"> қажеттілігін анықтадық</w:t>
      </w:r>
      <w:r w:rsidR="00B1778F" w:rsidRPr="0046111A">
        <w:rPr>
          <w:rFonts w:ascii="Times New Roman" w:hAnsi="Times New Roman" w:cs="Times New Roman"/>
          <w:sz w:val="28"/>
          <w:szCs w:val="28"/>
          <w:lang w:val="kk-KZ"/>
        </w:rPr>
        <w:t>:</w:t>
      </w:r>
    </w:p>
    <w:p w:rsidR="00B1778F" w:rsidRPr="0046111A" w:rsidRDefault="00B1778F" w:rsidP="00B7065D">
      <w:pPr>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интегралдық теңдеулердің негізгі типтерін және аналитикалық шешімді іздеу әдістерін үйрену;</w:t>
      </w:r>
    </w:p>
    <w:p w:rsidR="00B1778F" w:rsidRPr="0046111A" w:rsidRDefault="00B1778F" w:rsidP="00B7065D">
      <w:pPr>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шешімді жуықтап табу әдістерін үйрену; қолданбалы бағыттағы есептерді шешу;</w:t>
      </w:r>
    </w:p>
    <w:p w:rsidR="00B1778F" w:rsidRPr="0046111A" w:rsidRDefault="00B1778F" w:rsidP="00B7065D">
      <w:pPr>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интегралдық теңдеулерді шешуді</w:t>
      </w:r>
      <w:r w:rsidR="001A4856"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оқытуды жүзеге асыру барысында КМЖ мен жұмыс жасау;</w:t>
      </w:r>
    </w:p>
    <w:p w:rsidR="00B1778F" w:rsidRPr="0046111A" w:rsidRDefault="00B1778F" w:rsidP="00B7065D">
      <w:pPr>
        <w:shd w:val="clear" w:color="auto" w:fill="FFFFFF"/>
        <w:tabs>
          <w:tab w:val="left" w:pos="0"/>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есептеуді компьютерлік бағдарламалар, КМЖ</w:t>
      </w:r>
      <w:r w:rsidR="001A4856"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бағдарламалары көмегімен қарастыру қажет.</w:t>
      </w:r>
    </w:p>
    <w:p w:rsidR="00B1778F" w:rsidRPr="0046111A" w:rsidRDefault="00B1778F" w:rsidP="00B7065D">
      <w:pPr>
        <w:widowControl w:val="0"/>
        <w:shd w:val="clear" w:color="auto" w:fill="FFFFFF"/>
        <w:tabs>
          <w:tab w:val="left" w:pos="989"/>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берілген бағдарламалар бойынша дәстүрлі жүйемен оқытуды толықтырып тұратын оқытудың бір бөлігін қарастыру;</w:t>
      </w:r>
    </w:p>
    <w:p w:rsidR="00B1778F" w:rsidRPr="0046111A" w:rsidRDefault="00B1778F" w:rsidP="00B7065D">
      <w:pPr>
        <w:widowControl w:val="0"/>
        <w:shd w:val="clear" w:color="auto" w:fill="FFFFFF"/>
        <w:tabs>
          <w:tab w:val="left" w:pos="989"/>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компьютерлік бағдарламасы көмегімен интегралдық теңдеу есептерін қарастыру,оларды есептеу барысында шешімі бар әдістерге жақындау есептерді талап етумен бірге (графикалық шешімі бар және сандық әдістері бар) есептерді шешуді жүзеге асыру;</w:t>
      </w:r>
    </w:p>
    <w:p w:rsidR="00B1778F" w:rsidRPr="00B7065D" w:rsidRDefault="00B1778F" w:rsidP="00B7065D">
      <w:pPr>
        <w:widowControl w:val="0"/>
        <w:shd w:val="clear" w:color="auto" w:fill="FFFFFF"/>
        <w:tabs>
          <w:tab w:val="left" w:pos="989"/>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интегралдық теңдеулерді шешуді оқытуда және шешімді графикалық құрылыммен қарастыру барысында аталған Maple КМЖ</w:t>
      </w:r>
      <w:r w:rsidR="00E00C5A"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бағдарламалары көрнекіліктердің санын арттыруға мүмкіндік береді.</w:t>
      </w:r>
    </w:p>
    <w:p w:rsidR="003D1837" w:rsidRPr="0046111A" w:rsidRDefault="003D1837" w:rsidP="00B7065D">
      <w:pPr>
        <w:shd w:val="clear" w:color="auto" w:fill="FFFFFF"/>
        <w:spacing w:after="0" w:line="240" w:lineRule="auto"/>
        <w:ind w:firstLine="567"/>
        <w:jc w:val="both"/>
        <w:rPr>
          <w:rFonts w:ascii="Times New Roman" w:eastAsia="Times New Roman" w:hAnsi="Times New Roman" w:cs="Times New Roman"/>
          <w:sz w:val="28"/>
          <w:szCs w:val="28"/>
          <w:lang w:val="kk-KZ"/>
        </w:rPr>
      </w:pPr>
      <w:r w:rsidRPr="0046111A">
        <w:rPr>
          <w:rFonts w:ascii="Times New Roman" w:hAnsi="Times New Roman" w:cs="Times New Roman"/>
          <w:bCs/>
          <w:sz w:val="28"/>
          <w:szCs w:val="28"/>
          <w:lang w:val="kk-KZ"/>
        </w:rPr>
        <w:t>5</w:t>
      </w:r>
      <w:r w:rsidRPr="00B7065D">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Maple</w:t>
      </w:r>
      <w:r w:rsidRPr="0046111A">
        <w:rPr>
          <w:rFonts w:ascii="Times New Roman" w:eastAsia="Times New Roman" w:hAnsi="Times New Roman" w:cs="Times New Roman"/>
          <w:sz w:val="28"/>
          <w:szCs w:val="28"/>
          <w:lang w:val="kk-KZ"/>
        </w:rPr>
        <w:t xml:space="preserve"> КМЖ-ның интернет ресурстарын «Интегралдық теңдеулер» таңдау курсы сабақтарында қолданудың тиімділігі</w:t>
      </w:r>
      <w:r w:rsidR="00A534D7" w:rsidRPr="0046111A">
        <w:rPr>
          <w:rFonts w:ascii="Times New Roman" w:eastAsia="Times New Roman" w:hAnsi="Times New Roman" w:cs="Times New Roman"/>
          <w:sz w:val="28"/>
          <w:szCs w:val="28"/>
          <w:lang w:val="kk-KZ"/>
        </w:rPr>
        <w:t xml:space="preserve"> орасан зор екен</w:t>
      </w:r>
      <w:r w:rsidRPr="0046111A">
        <w:rPr>
          <w:rFonts w:ascii="Times New Roman" w:eastAsia="Times New Roman" w:hAnsi="Times New Roman" w:cs="Times New Roman"/>
          <w:sz w:val="28"/>
          <w:szCs w:val="28"/>
          <w:lang w:val="kk-KZ"/>
        </w:rPr>
        <w:t>:</w:t>
      </w:r>
    </w:p>
    <w:p w:rsidR="003D1837" w:rsidRPr="0046111A" w:rsidRDefault="00920465" w:rsidP="00B7065D">
      <w:pPr>
        <w:pStyle w:val="a3"/>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lastRenderedPageBreak/>
        <w:t>- о</w:t>
      </w:r>
      <w:r w:rsidR="003D1837" w:rsidRPr="0046111A">
        <w:rPr>
          <w:rFonts w:ascii="Times New Roman" w:eastAsia="Times New Roman" w:hAnsi="Times New Roman" w:cs="Times New Roman"/>
          <w:sz w:val="28"/>
          <w:szCs w:val="28"/>
          <w:lang w:val="kk-KZ"/>
        </w:rPr>
        <w:t xml:space="preserve">қу пәніне қарасты аудиторияда кең көлемдегі оқу материалдарын </w:t>
      </w:r>
      <w:r w:rsidR="001900F5" w:rsidRPr="0046111A">
        <w:rPr>
          <w:rFonts w:ascii="Times New Roman" w:hAnsi="Times New Roman" w:cs="Times New Roman"/>
          <w:sz w:val="28"/>
          <w:szCs w:val="28"/>
          <w:lang w:val="kk-KZ"/>
        </w:rPr>
        <w:t>қолдану</w:t>
      </w:r>
      <w:r w:rsidR="003D1837" w:rsidRPr="0046111A">
        <w:rPr>
          <w:rFonts w:ascii="Times New Roman" w:eastAsia="Times New Roman" w:hAnsi="Times New Roman" w:cs="Times New Roman"/>
          <w:sz w:val="28"/>
          <w:szCs w:val="28"/>
          <w:lang w:val="kk-KZ"/>
        </w:rPr>
        <w:t xml:space="preserve"> мүмкіндігі пайда болады;</w:t>
      </w:r>
    </w:p>
    <w:p w:rsidR="003D1837" w:rsidRPr="00B7065D" w:rsidRDefault="00920465" w:rsidP="00B7065D">
      <w:pPr>
        <w:pStyle w:val="a3"/>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о</w:t>
      </w:r>
      <w:r w:rsidR="00A716E8" w:rsidRPr="0046111A">
        <w:rPr>
          <w:rFonts w:ascii="Times New Roman" w:eastAsia="Times New Roman" w:hAnsi="Times New Roman" w:cs="Times New Roman"/>
          <w:sz w:val="28"/>
          <w:szCs w:val="28"/>
          <w:lang w:val="kk-KZ"/>
        </w:rPr>
        <w:t>қу материалдарын игеру барысында</w:t>
      </w:r>
      <w:r w:rsidR="003D1837" w:rsidRPr="0046111A">
        <w:rPr>
          <w:rFonts w:ascii="Times New Roman" w:eastAsia="Times New Roman" w:hAnsi="Times New Roman" w:cs="Times New Roman"/>
          <w:sz w:val="28"/>
          <w:szCs w:val="28"/>
          <w:lang w:val="kk-KZ"/>
        </w:rPr>
        <w:t xml:space="preserve"> студенттердің елестету </w:t>
      </w:r>
      <w:r w:rsidR="003D1837" w:rsidRPr="00B7065D">
        <w:rPr>
          <w:rFonts w:ascii="Times New Roman" w:eastAsia="Times New Roman" w:hAnsi="Times New Roman" w:cs="Times New Roman"/>
          <w:sz w:val="28"/>
          <w:szCs w:val="28"/>
          <w:lang w:val="kk-KZ"/>
        </w:rPr>
        <w:t>мүмкіндіктерін (ассоциаграмма) арттыру арқылы</w:t>
      </w:r>
      <w:r w:rsidR="00A716E8" w:rsidRPr="00B7065D">
        <w:rPr>
          <w:rFonts w:ascii="Times New Roman" w:eastAsia="Times New Roman" w:hAnsi="Times New Roman" w:cs="Times New Roman"/>
          <w:sz w:val="28"/>
          <w:szCs w:val="28"/>
          <w:lang w:val="kk-KZ"/>
        </w:rPr>
        <w:t xml:space="preserve"> ойлау қабілеттерін арттыру, ой қорыта білуін арттыру көзделеді</w:t>
      </w:r>
      <w:r w:rsidR="003D1837" w:rsidRPr="00B7065D">
        <w:rPr>
          <w:rFonts w:ascii="Times New Roman" w:eastAsia="Times New Roman" w:hAnsi="Times New Roman" w:cs="Times New Roman"/>
          <w:sz w:val="28"/>
          <w:szCs w:val="28"/>
          <w:lang w:val="kk-KZ"/>
        </w:rPr>
        <w:t>;</w:t>
      </w:r>
    </w:p>
    <w:p w:rsidR="003D1837" w:rsidRPr="0046111A" w:rsidRDefault="00A716E8" w:rsidP="00B7065D">
      <w:pPr>
        <w:pStyle w:val="a3"/>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сабақ барысы мағыналы және түсінікті</w:t>
      </w:r>
      <w:r w:rsidR="003D1837" w:rsidRPr="0046111A">
        <w:rPr>
          <w:rFonts w:ascii="Times New Roman" w:eastAsia="Times New Roman" w:hAnsi="Times New Roman" w:cs="Times New Roman"/>
          <w:sz w:val="28"/>
          <w:szCs w:val="28"/>
          <w:lang w:val="kk-KZ"/>
        </w:rPr>
        <w:t>;</w:t>
      </w:r>
    </w:p>
    <w:p w:rsidR="003D1837" w:rsidRPr="0046111A" w:rsidRDefault="00A716E8" w:rsidP="00B7065D">
      <w:pPr>
        <w:pStyle w:val="a3"/>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46111A">
        <w:rPr>
          <w:rFonts w:ascii="Times New Roman" w:eastAsia="Times New Roman" w:hAnsi="Times New Roman" w:cs="Times New Roman"/>
          <w:sz w:val="28"/>
          <w:szCs w:val="28"/>
          <w:lang w:val="kk-KZ"/>
        </w:rPr>
        <w:t>студенттердің балл бойынша дең</w:t>
      </w:r>
      <w:r w:rsidR="0052493F" w:rsidRPr="0046111A">
        <w:rPr>
          <w:rFonts w:ascii="Times New Roman" w:eastAsia="Times New Roman" w:hAnsi="Times New Roman" w:cs="Times New Roman"/>
          <w:sz w:val="28"/>
          <w:szCs w:val="28"/>
          <w:lang w:val="kk-KZ"/>
        </w:rPr>
        <w:t xml:space="preserve">гейлері лайықты түрде тәуелсіз </w:t>
      </w:r>
      <w:r w:rsidRPr="0046111A">
        <w:rPr>
          <w:rFonts w:ascii="Times New Roman" w:eastAsia="Times New Roman" w:hAnsi="Times New Roman" w:cs="Times New Roman"/>
          <w:sz w:val="28"/>
          <w:szCs w:val="28"/>
          <w:lang w:val="kk-KZ"/>
        </w:rPr>
        <w:t>болады</w:t>
      </w:r>
      <w:r w:rsidR="003D1837" w:rsidRPr="0046111A">
        <w:rPr>
          <w:rFonts w:ascii="Times New Roman" w:eastAsia="Times New Roman" w:hAnsi="Times New Roman" w:cs="Times New Roman"/>
          <w:sz w:val="28"/>
          <w:szCs w:val="28"/>
          <w:lang w:val="kk-KZ"/>
        </w:rPr>
        <w:t>;</w:t>
      </w:r>
    </w:p>
    <w:p w:rsidR="003A0CE9" w:rsidRPr="0046111A" w:rsidRDefault="00920465" w:rsidP="00B7065D">
      <w:pPr>
        <w:shd w:val="clear" w:color="auto" w:fill="FFFFFF"/>
        <w:spacing w:after="0" w:line="240" w:lineRule="auto"/>
        <w:ind w:firstLine="567"/>
        <w:jc w:val="both"/>
        <w:rPr>
          <w:rFonts w:ascii="Times New Roman" w:hAnsi="Times New Roman" w:cs="Times New Roman"/>
          <w:b/>
          <w:bCs/>
          <w:sz w:val="28"/>
          <w:szCs w:val="28"/>
          <w:lang w:val="kk-KZ"/>
        </w:rPr>
      </w:pPr>
      <w:r w:rsidRPr="0046111A">
        <w:rPr>
          <w:rFonts w:ascii="Times New Roman" w:eastAsia="Times New Roman" w:hAnsi="Times New Roman" w:cs="Times New Roman"/>
          <w:sz w:val="28"/>
          <w:szCs w:val="28"/>
          <w:lang w:val="kk-KZ"/>
        </w:rPr>
        <w:t xml:space="preserve">- </w:t>
      </w:r>
      <w:r w:rsidR="00A716E8" w:rsidRPr="0046111A">
        <w:rPr>
          <w:rFonts w:ascii="Times New Roman" w:eastAsia="Times New Roman" w:hAnsi="Times New Roman" w:cs="Times New Roman"/>
          <w:sz w:val="28"/>
          <w:szCs w:val="28"/>
          <w:lang w:val="kk-KZ"/>
        </w:rPr>
        <w:t>студенттердің оқуға деген ынтасы ұлғайып, білімдері молайады</w:t>
      </w:r>
      <w:r w:rsidR="003D1837" w:rsidRPr="0046111A">
        <w:rPr>
          <w:rFonts w:ascii="Times New Roman" w:eastAsia="Times New Roman" w:hAnsi="Times New Roman" w:cs="Times New Roman"/>
          <w:sz w:val="28"/>
          <w:szCs w:val="28"/>
          <w:lang w:val="kk-KZ"/>
        </w:rPr>
        <w:t>.</w:t>
      </w:r>
    </w:p>
    <w:p w:rsidR="005A681C" w:rsidRPr="0046111A" w:rsidRDefault="005A681C" w:rsidP="00B7065D">
      <w:pPr>
        <w:pStyle w:val="afb"/>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Студентпен бір тілде сөйлесу үшін оқытушыға қазіргі з</w:t>
      </w:r>
      <w:r w:rsidR="009053D2"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 xml:space="preserve">манғы </w:t>
      </w:r>
      <w:r w:rsidR="009053D2" w:rsidRPr="0046111A">
        <w:rPr>
          <w:rFonts w:ascii="Times New Roman" w:hAnsi="Times New Roman" w:cs="Times New Roman"/>
          <w:sz w:val="28"/>
          <w:szCs w:val="28"/>
          <w:lang w:val="kk-KZ"/>
        </w:rPr>
        <w:t>ә</w:t>
      </w:r>
      <w:r w:rsidRPr="0046111A">
        <w:rPr>
          <w:rFonts w:ascii="Times New Roman" w:hAnsi="Times New Roman" w:cs="Times New Roman"/>
          <w:sz w:val="28"/>
          <w:szCs w:val="28"/>
          <w:lang w:val="kk-KZ"/>
        </w:rPr>
        <w:t>дістемелер</w:t>
      </w:r>
      <w:r w:rsidR="00A716E8" w:rsidRPr="0046111A">
        <w:rPr>
          <w:rFonts w:ascii="Times New Roman" w:hAnsi="Times New Roman" w:cs="Times New Roman"/>
          <w:sz w:val="28"/>
          <w:szCs w:val="28"/>
          <w:lang w:val="kk-KZ"/>
        </w:rPr>
        <w:t xml:space="preserve"> және қалыптасып келе жатқан компьютерлік оқу құралдарын қатар меңгеруі тиіс</w:t>
      </w:r>
      <w:r w:rsidRPr="0046111A">
        <w:rPr>
          <w:rFonts w:ascii="Times New Roman" w:hAnsi="Times New Roman" w:cs="Times New Roman"/>
          <w:sz w:val="28"/>
          <w:szCs w:val="28"/>
          <w:lang w:val="kk-KZ"/>
        </w:rPr>
        <w:t xml:space="preserve">. Оқытушылар студенттерге </w:t>
      </w:r>
      <w:r w:rsidR="009053D2" w:rsidRPr="0046111A">
        <w:rPr>
          <w:rFonts w:ascii="Times New Roman" w:hAnsi="Times New Roman" w:cs="Times New Roman"/>
          <w:sz w:val="28"/>
          <w:szCs w:val="28"/>
          <w:lang w:val="kk-KZ"/>
        </w:rPr>
        <w:t>ә</w:t>
      </w:r>
      <w:r w:rsidR="00444020" w:rsidRPr="0046111A">
        <w:rPr>
          <w:rFonts w:ascii="Times New Roman" w:hAnsi="Times New Roman" w:cs="Times New Roman"/>
          <w:sz w:val="28"/>
          <w:szCs w:val="28"/>
          <w:lang w:val="kk-KZ"/>
        </w:rPr>
        <w:t>р түрлі оқыту стр</w:t>
      </w:r>
      <w:r w:rsidR="00744059"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тегияларын ғана емес, оқу-</w:t>
      </w:r>
      <w:r w:rsidR="00744059" w:rsidRPr="0046111A">
        <w:rPr>
          <w:rFonts w:ascii="Times New Roman" w:hAnsi="Times New Roman" w:cs="Times New Roman"/>
          <w:sz w:val="28"/>
          <w:szCs w:val="28"/>
          <w:lang w:val="kk-KZ"/>
        </w:rPr>
        <w:t>тә</w:t>
      </w:r>
      <w:r w:rsidR="00B93987" w:rsidRPr="0046111A">
        <w:rPr>
          <w:rFonts w:ascii="Times New Roman" w:hAnsi="Times New Roman" w:cs="Times New Roman"/>
          <w:sz w:val="28"/>
          <w:szCs w:val="28"/>
          <w:lang w:val="kk-KZ"/>
        </w:rPr>
        <w:t>рбие</w:t>
      </w:r>
      <w:r w:rsidR="00444020" w:rsidRPr="0046111A">
        <w:rPr>
          <w:rFonts w:ascii="Times New Roman" w:hAnsi="Times New Roman" w:cs="Times New Roman"/>
          <w:sz w:val="28"/>
          <w:szCs w:val="28"/>
          <w:lang w:val="kk-KZ"/>
        </w:rPr>
        <w:t xml:space="preserve"> </w:t>
      </w:r>
      <w:r w:rsidR="00B93987" w:rsidRPr="0046111A">
        <w:rPr>
          <w:rFonts w:ascii="Times New Roman" w:hAnsi="Times New Roman" w:cs="Times New Roman"/>
          <w:sz w:val="28"/>
          <w:szCs w:val="28"/>
          <w:lang w:val="kk-KZ"/>
        </w:rPr>
        <w:t>пр</w:t>
      </w:r>
      <w:r w:rsidR="00744059" w:rsidRPr="0046111A">
        <w:rPr>
          <w:rFonts w:ascii="Times New Roman" w:hAnsi="Times New Roman" w:cs="Times New Roman"/>
          <w:sz w:val="28"/>
          <w:szCs w:val="28"/>
          <w:lang w:val="kk-KZ"/>
        </w:rPr>
        <w:t>о</w:t>
      </w:r>
      <w:r w:rsidR="00B93987" w:rsidRPr="0046111A">
        <w:rPr>
          <w:rFonts w:ascii="Times New Roman" w:hAnsi="Times New Roman" w:cs="Times New Roman"/>
          <w:sz w:val="28"/>
          <w:szCs w:val="28"/>
          <w:lang w:val="kk-KZ"/>
        </w:rPr>
        <w:t>цесінде</w:t>
      </w:r>
      <w:r w:rsidRPr="0046111A">
        <w:rPr>
          <w:rFonts w:ascii="Times New Roman" w:hAnsi="Times New Roman" w:cs="Times New Roman"/>
          <w:sz w:val="28"/>
          <w:szCs w:val="28"/>
          <w:lang w:val="kk-KZ"/>
        </w:rPr>
        <w:t xml:space="preserve"> КМЖ </w:t>
      </w:r>
      <w:r w:rsidR="00B93987" w:rsidRPr="0046111A">
        <w:rPr>
          <w:rFonts w:ascii="Times New Roman" w:hAnsi="Times New Roman" w:cs="Times New Roman"/>
          <w:sz w:val="28"/>
          <w:szCs w:val="28"/>
          <w:lang w:val="kk-KZ"/>
        </w:rPr>
        <w:t>ре</w:t>
      </w:r>
      <w:r w:rsidR="00744059" w:rsidRPr="0046111A">
        <w:rPr>
          <w:rFonts w:ascii="Times New Roman" w:hAnsi="Times New Roman" w:cs="Times New Roman"/>
          <w:sz w:val="28"/>
          <w:szCs w:val="28"/>
          <w:lang w:val="kk-KZ"/>
        </w:rPr>
        <w:t>с</w:t>
      </w:r>
      <w:r w:rsidR="00B93987" w:rsidRPr="0046111A">
        <w:rPr>
          <w:rFonts w:ascii="Times New Roman" w:hAnsi="Times New Roman" w:cs="Times New Roman"/>
          <w:sz w:val="28"/>
          <w:szCs w:val="28"/>
          <w:lang w:val="kk-KZ"/>
        </w:rPr>
        <w:t>урстарын</w:t>
      </w:r>
      <w:r w:rsidRPr="0046111A">
        <w:rPr>
          <w:rFonts w:ascii="Times New Roman" w:hAnsi="Times New Roman" w:cs="Times New Roman"/>
          <w:sz w:val="28"/>
          <w:szCs w:val="28"/>
          <w:lang w:val="kk-KZ"/>
        </w:rPr>
        <w:t xml:space="preserve"> </w:t>
      </w:r>
      <w:r w:rsidR="00B93987" w:rsidRPr="0046111A">
        <w:rPr>
          <w:rFonts w:ascii="Times New Roman" w:hAnsi="Times New Roman" w:cs="Times New Roman"/>
          <w:sz w:val="28"/>
          <w:szCs w:val="28"/>
          <w:lang w:val="kk-KZ"/>
        </w:rPr>
        <w:t>п</w:t>
      </w:r>
      <w:r w:rsidR="00744059"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йдаланғаны жөн.</w:t>
      </w:r>
    </w:p>
    <w:p w:rsidR="005A681C" w:rsidRPr="0046111A" w:rsidRDefault="008054EB" w:rsidP="00B7065D">
      <w:pPr>
        <w:pStyle w:val="afb"/>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КМЖ</w:t>
      </w:r>
      <w:r w:rsidR="009053D2" w:rsidRPr="0046111A">
        <w:rPr>
          <w:rFonts w:ascii="Times New Roman" w:hAnsi="Times New Roman" w:cs="Times New Roman"/>
          <w:sz w:val="28"/>
          <w:szCs w:val="28"/>
          <w:lang w:val="kk-KZ"/>
        </w:rPr>
        <w:t>-</w:t>
      </w:r>
      <w:r w:rsidR="003C0886" w:rsidRPr="0046111A">
        <w:rPr>
          <w:rFonts w:ascii="Times New Roman" w:hAnsi="Times New Roman" w:cs="Times New Roman"/>
          <w:sz w:val="28"/>
          <w:szCs w:val="28"/>
          <w:lang w:val="kk-KZ"/>
        </w:rPr>
        <w:t xml:space="preserve"> студенттердің өзіндік жмыстарын сапалы жүргізуде, сабаққа дайындық барысын дұрыс ұйымдастыруда, өтілген тақырыптарды саналы игеруге таптырмас құрал.</w:t>
      </w:r>
      <w:r w:rsidR="00D73E9A" w:rsidRPr="0046111A">
        <w:rPr>
          <w:rFonts w:ascii="Times New Roman" w:hAnsi="Times New Roman" w:cs="Times New Roman"/>
          <w:sz w:val="28"/>
          <w:szCs w:val="28"/>
          <w:lang w:val="kk-KZ"/>
        </w:rPr>
        <w:t xml:space="preserve"> </w:t>
      </w:r>
      <w:r w:rsidR="005A681C" w:rsidRPr="0046111A">
        <w:rPr>
          <w:rFonts w:ascii="Times New Roman" w:hAnsi="Times New Roman" w:cs="Times New Roman"/>
          <w:sz w:val="28"/>
          <w:szCs w:val="28"/>
          <w:lang w:val="kk-KZ"/>
        </w:rPr>
        <w:t xml:space="preserve">КМЖ </w:t>
      </w:r>
      <w:r w:rsidR="00D73E9A" w:rsidRPr="0046111A">
        <w:rPr>
          <w:rFonts w:ascii="Times New Roman" w:hAnsi="Times New Roman" w:cs="Times New Roman"/>
          <w:sz w:val="28"/>
          <w:szCs w:val="28"/>
          <w:lang w:val="kk-KZ"/>
        </w:rPr>
        <w:t>құралдарының ауқымы мен қарастырылатын есептерінің мазмұндық құрылымы мемлекетіміздің білім беру стандарттарына сай болғаны дұрыс.</w:t>
      </w:r>
      <w:r w:rsidR="005A681C" w:rsidRPr="0046111A">
        <w:rPr>
          <w:rFonts w:ascii="Times New Roman" w:hAnsi="Times New Roman" w:cs="Times New Roman"/>
          <w:sz w:val="28"/>
          <w:szCs w:val="28"/>
          <w:lang w:val="kk-KZ"/>
        </w:rPr>
        <w:t xml:space="preserve"> </w:t>
      </w:r>
    </w:p>
    <w:p w:rsidR="005A681C" w:rsidRPr="0046111A" w:rsidRDefault="005A681C" w:rsidP="00B7065D">
      <w:pPr>
        <w:pStyle w:val="afb"/>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Қазіргі таңда интернет желісінде бағдарламалар еркін таралып жатыр.</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КМЖ-ның оқыту үрдісіндегі ерекшеліктері студенттің танымдық және іс-әрекеттік белсенділігін көтеруде, оның аса маңызды екендігін көрсетеді.</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КМЖ туралы мәселелерге байланысты жүргізіліп отырған әдістемелік және дидактикалық зерттеу жұмыстарының нәтижелерін ЖОО жағдайына ыңғайластыра отырып, аталмыш талаптардың мәнін негіздеп, төмендегідей топтастыруды жөн көрдік:</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интегралдық теңдеулердің әрбір бөліміндегі негізгі ұғымдардың мәнін түсіну;</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курстық ұғымдардың қажетті ерекшелігі мен келіп шығындағы байланыстарын ескеру керек</w:t>
      </w:r>
      <w:r w:rsidRPr="0046111A">
        <w:rPr>
          <w:rFonts w:ascii="Times New Roman" w:hAnsi="Times New Roman" w:cs="Times New Roman"/>
          <w:noProof/>
          <w:sz w:val="28"/>
          <w:szCs w:val="28"/>
          <w:lang w:val="kk-KZ"/>
        </w:rPr>
        <w:t>;</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интегралдық теңдеулер жайындағы негізгі ұғымдарды топтастыру</w:t>
      </w:r>
      <w:r w:rsidRPr="0046111A">
        <w:rPr>
          <w:rFonts w:ascii="Times New Roman" w:hAnsi="Times New Roman" w:cs="Times New Roman"/>
          <w:noProof/>
          <w:sz w:val="28"/>
          <w:szCs w:val="28"/>
          <w:lang w:val="kk-KZ"/>
        </w:rPr>
        <w:t>;</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 xml:space="preserve">интеграл теңдеулерге тән курстық біліктер </w:t>
      </w:r>
      <w:r w:rsidR="00976FE1" w:rsidRPr="0046111A">
        <w:rPr>
          <w:rFonts w:ascii="Times New Roman" w:hAnsi="Times New Roman" w:cs="Times New Roman"/>
          <w:noProof/>
          <w:sz w:val="28"/>
          <w:szCs w:val="28"/>
          <w:lang w:val="kk-KZ"/>
        </w:rPr>
        <w:t>және дағдыларды орнықтыру мен жетілдіру;</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жалпыланған кәсіби </w:t>
      </w:r>
      <w:r w:rsidRPr="0046111A">
        <w:rPr>
          <w:rFonts w:ascii="Times New Roman" w:hAnsi="Times New Roman" w:cs="Times New Roman"/>
          <w:noProof/>
          <w:sz w:val="28"/>
          <w:szCs w:val="28"/>
          <w:lang w:val="kk-KZ"/>
        </w:rPr>
        <w:t xml:space="preserve"> біліктілікті дамыту;</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 xml:space="preserve">бар жүйені </w:t>
      </w:r>
      <w:r w:rsidR="00976FE1" w:rsidRPr="0046111A">
        <w:rPr>
          <w:rFonts w:ascii="Times New Roman" w:hAnsi="Times New Roman" w:cs="Times New Roman"/>
          <w:noProof/>
          <w:sz w:val="28"/>
          <w:szCs w:val="28"/>
          <w:lang w:val="kk-KZ"/>
        </w:rPr>
        <w:t>қорытындылау арқылы дамыту;</w:t>
      </w:r>
      <w:r w:rsidRPr="0046111A">
        <w:rPr>
          <w:rFonts w:ascii="Times New Roman" w:hAnsi="Times New Roman" w:cs="Times New Roman"/>
          <w:noProof/>
          <w:sz w:val="28"/>
          <w:szCs w:val="28"/>
          <w:lang w:val="kk-KZ"/>
        </w:rPr>
        <w:t xml:space="preserve"> </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w:t>
      </w:r>
      <w:r w:rsidR="00887FF7" w:rsidRPr="0046111A">
        <w:rPr>
          <w:rFonts w:ascii="Times New Roman" w:hAnsi="Times New Roman" w:cs="Times New Roman"/>
          <w:noProof/>
          <w:sz w:val="28"/>
          <w:szCs w:val="28"/>
          <w:lang w:val="kk-KZ"/>
        </w:rPr>
        <w:t>студенттердің курста алған білімдерін еске түсіру арқылы нақтылау;</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w:t>
      </w:r>
      <w:r w:rsidR="00976FE1" w:rsidRPr="0046111A">
        <w:rPr>
          <w:rFonts w:ascii="Times New Roman" w:hAnsi="Times New Roman" w:cs="Times New Roman"/>
          <w:noProof/>
          <w:sz w:val="28"/>
          <w:szCs w:val="28"/>
          <w:lang w:val="kk-KZ"/>
        </w:rPr>
        <w:t xml:space="preserve"> </w:t>
      </w:r>
      <w:r w:rsidRPr="0046111A">
        <w:rPr>
          <w:rFonts w:ascii="Times New Roman" w:hAnsi="Times New Roman" w:cs="Times New Roman"/>
          <w:noProof/>
          <w:sz w:val="28"/>
          <w:szCs w:val="28"/>
          <w:lang w:val="kk-KZ"/>
        </w:rPr>
        <w:t>білім мен әр түрлі іс-әрекеттерді түрлі жағдаяттарға(тасымалдау) қолдану.</w:t>
      </w:r>
    </w:p>
    <w:p w:rsidR="005A681C" w:rsidRPr="0046111A" w:rsidRDefault="005A681C" w:rsidP="00B7065D">
      <w:pPr>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Ендеше жоғарыдағы аталған ұстанымдар мен талаптарға сәйкес КМЖ-ны құру келесі алгоритм бойынша іске асырылуы тиіс:</w:t>
      </w:r>
    </w:p>
    <w:p w:rsidR="005A681C" w:rsidRPr="0046111A" w:rsidRDefault="005A681C" w:rsidP="00B7065D">
      <w:pPr>
        <w:pStyle w:val="a3"/>
        <w:numPr>
          <w:ilvl w:val="0"/>
          <w:numId w:val="6"/>
        </w:numPr>
        <w:spacing w:after="0" w:line="240" w:lineRule="auto"/>
        <w:ind w:left="0"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«Интег</w:t>
      </w:r>
      <w:r w:rsidR="001A4856" w:rsidRPr="0046111A">
        <w:rPr>
          <w:rFonts w:ascii="Times New Roman" w:hAnsi="Times New Roman" w:cs="Times New Roman"/>
          <w:noProof/>
          <w:sz w:val="28"/>
          <w:szCs w:val="28"/>
          <w:lang w:val="kk-KZ"/>
        </w:rPr>
        <w:t>ралдық теңдеулер» таңдау курсыны</w:t>
      </w:r>
      <w:r w:rsidRPr="0046111A">
        <w:rPr>
          <w:rFonts w:ascii="Times New Roman" w:hAnsi="Times New Roman" w:cs="Times New Roman"/>
          <w:noProof/>
          <w:sz w:val="28"/>
          <w:szCs w:val="28"/>
          <w:lang w:val="kk-KZ"/>
        </w:rPr>
        <w:t>ң оқу материалын сұрыптау;</w:t>
      </w:r>
    </w:p>
    <w:p w:rsidR="005A681C" w:rsidRPr="0046111A" w:rsidRDefault="005A681C" w:rsidP="00B7065D">
      <w:pPr>
        <w:pStyle w:val="a3"/>
        <w:numPr>
          <w:ilvl w:val="0"/>
          <w:numId w:val="6"/>
        </w:numPr>
        <w:spacing w:after="0" w:line="240" w:lineRule="auto"/>
        <w:ind w:left="0"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интеграл теңдеулерді оқу материалының мазмұнын кодтау;</w:t>
      </w:r>
    </w:p>
    <w:p w:rsidR="005A681C" w:rsidRPr="0046111A" w:rsidRDefault="005A681C" w:rsidP="00B7065D">
      <w:pPr>
        <w:pStyle w:val="a3"/>
        <w:numPr>
          <w:ilvl w:val="0"/>
          <w:numId w:val="6"/>
        </w:numPr>
        <w:spacing w:after="0" w:line="240" w:lineRule="auto"/>
        <w:ind w:left="0"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оқу материалының КМЖ бейнеленуі;</w:t>
      </w:r>
    </w:p>
    <w:p w:rsidR="005A681C" w:rsidRPr="0046111A" w:rsidRDefault="005A681C" w:rsidP="00B7065D">
      <w:pPr>
        <w:pStyle w:val="a3"/>
        <w:numPr>
          <w:ilvl w:val="0"/>
          <w:numId w:val="6"/>
        </w:numPr>
        <w:spacing w:after="0" w:line="240" w:lineRule="auto"/>
        <w:ind w:left="0"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КМЖ түрінде бейнеленген оқу материалдарын топтастыру.</w:t>
      </w:r>
    </w:p>
    <w:p w:rsidR="005A681C" w:rsidRPr="0046111A" w:rsidRDefault="005A681C"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Студенттер интегралдық теңдеудің аналатикалық шешімін табуы, немесе өте күрделі зерттеулерді қажет ететін  типтері де жеткілікті.</w:t>
      </w:r>
    </w:p>
    <w:p w:rsidR="00DD1CAA" w:rsidRPr="0046111A" w:rsidRDefault="00DD1CAA" w:rsidP="00B7065D">
      <w:pPr>
        <w:pStyle w:val="a3"/>
        <w:shd w:val="clear" w:color="auto" w:fill="FFFFFF"/>
        <w:spacing w:after="0" w:line="240" w:lineRule="auto"/>
        <w:ind w:left="0" w:firstLine="567"/>
        <w:jc w:val="both"/>
        <w:rPr>
          <w:rFonts w:ascii="Times New Roman" w:hAnsi="Times New Roman" w:cs="Times New Roman"/>
          <w:b/>
          <w:caps/>
          <w:sz w:val="28"/>
          <w:szCs w:val="28"/>
          <w:lang w:val="kk-KZ"/>
        </w:rPr>
      </w:pPr>
      <w:r w:rsidRPr="0046111A">
        <w:rPr>
          <w:rFonts w:ascii="Times New Roman" w:hAnsi="Times New Roman" w:cs="Times New Roman"/>
          <w:b/>
          <w:bCs/>
          <w:sz w:val="28"/>
          <w:szCs w:val="28"/>
          <w:lang w:val="kk-KZ"/>
        </w:rPr>
        <w:lastRenderedPageBreak/>
        <w:t xml:space="preserve">2 </w:t>
      </w:r>
      <w:r w:rsidR="001400BF" w:rsidRPr="0046111A">
        <w:rPr>
          <w:rFonts w:ascii="Times New Roman" w:hAnsi="Times New Roman" w:cs="Times New Roman"/>
          <w:b/>
          <w:bCs/>
          <w:sz w:val="28"/>
          <w:szCs w:val="28"/>
          <w:lang w:val="kk-KZ"/>
        </w:rPr>
        <w:t>«</w:t>
      </w:r>
      <w:r w:rsidR="00AD3AB5" w:rsidRPr="0046111A">
        <w:rPr>
          <w:rFonts w:ascii="Times New Roman" w:hAnsi="Times New Roman" w:cs="Times New Roman"/>
          <w:b/>
          <w:caps/>
          <w:sz w:val="28"/>
          <w:szCs w:val="28"/>
          <w:lang w:val="kk-KZ"/>
        </w:rPr>
        <w:t>ИНТЕГРАЛ</w:t>
      </w:r>
      <w:r w:rsidR="001400BF" w:rsidRPr="0046111A">
        <w:rPr>
          <w:rFonts w:ascii="Times New Roman" w:hAnsi="Times New Roman" w:cs="Times New Roman"/>
          <w:b/>
          <w:caps/>
          <w:sz w:val="28"/>
          <w:szCs w:val="28"/>
          <w:lang w:val="kk-KZ"/>
        </w:rPr>
        <w:t>дық</w:t>
      </w:r>
      <w:r w:rsidR="00AD3AB5" w:rsidRPr="0046111A">
        <w:rPr>
          <w:rFonts w:ascii="Times New Roman" w:hAnsi="Times New Roman" w:cs="Times New Roman"/>
          <w:b/>
          <w:caps/>
          <w:sz w:val="28"/>
          <w:szCs w:val="28"/>
          <w:lang w:val="kk-KZ"/>
        </w:rPr>
        <w:t xml:space="preserve"> ТЕҢДЕУЛЕР</w:t>
      </w:r>
      <w:r w:rsidR="001400BF" w:rsidRPr="0046111A">
        <w:rPr>
          <w:rFonts w:ascii="Times New Roman" w:hAnsi="Times New Roman" w:cs="Times New Roman"/>
          <w:b/>
          <w:caps/>
          <w:sz w:val="28"/>
          <w:szCs w:val="28"/>
          <w:lang w:val="kk-KZ"/>
        </w:rPr>
        <w:t xml:space="preserve">» </w:t>
      </w:r>
      <w:r w:rsidR="00AE4AB8" w:rsidRPr="0046111A">
        <w:rPr>
          <w:rFonts w:ascii="Times New Roman" w:hAnsi="Times New Roman" w:cs="Times New Roman"/>
          <w:b/>
          <w:caps/>
          <w:sz w:val="28"/>
          <w:szCs w:val="28"/>
          <w:lang w:val="kk-KZ"/>
        </w:rPr>
        <w:t>таңдау курсын</w:t>
      </w:r>
      <w:r w:rsidR="002B7796" w:rsidRPr="0046111A">
        <w:rPr>
          <w:rFonts w:ascii="Times New Roman" w:hAnsi="Times New Roman" w:cs="Times New Roman"/>
          <w:b/>
          <w:caps/>
          <w:sz w:val="28"/>
          <w:szCs w:val="28"/>
          <w:lang w:val="kk-KZ"/>
        </w:rPr>
        <w:t xml:space="preserve"> </w:t>
      </w:r>
      <w:r w:rsidR="00AD3AB5" w:rsidRPr="0046111A">
        <w:rPr>
          <w:rFonts w:ascii="Times New Roman" w:hAnsi="Times New Roman" w:cs="Times New Roman"/>
          <w:b/>
          <w:sz w:val="28"/>
          <w:szCs w:val="28"/>
          <w:lang w:val="kk-KZ"/>
        </w:rPr>
        <w:t xml:space="preserve">MAPLE </w:t>
      </w:r>
      <w:r w:rsidR="00AD3AB5" w:rsidRPr="0046111A">
        <w:rPr>
          <w:rFonts w:ascii="Times New Roman" w:hAnsi="Times New Roman" w:cs="Times New Roman"/>
          <w:b/>
          <w:caps/>
          <w:sz w:val="28"/>
          <w:szCs w:val="28"/>
          <w:lang w:val="kk-KZ"/>
        </w:rPr>
        <w:t>компьютерлік математика жүйесін қолданып ОҚЫТУДЫҢ әдістеме</w:t>
      </w:r>
      <w:r w:rsidR="00446F59">
        <w:rPr>
          <w:rFonts w:ascii="Times New Roman" w:hAnsi="Times New Roman" w:cs="Times New Roman"/>
          <w:b/>
          <w:caps/>
          <w:sz w:val="28"/>
          <w:szCs w:val="28"/>
          <w:lang w:val="kk-KZ"/>
        </w:rPr>
        <w:t>лік негіздері</w:t>
      </w:r>
    </w:p>
    <w:p w:rsidR="00DD1CAA" w:rsidRPr="0046111A" w:rsidRDefault="00DD1CAA" w:rsidP="00B7065D">
      <w:pPr>
        <w:pStyle w:val="a3"/>
        <w:shd w:val="clear" w:color="auto" w:fill="FFFFFF"/>
        <w:spacing w:after="0" w:line="240" w:lineRule="auto"/>
        <w:ind w:left="0" w:firstLine="567"/>
        <w:jc w:val="both"/>
        <w:rPr>
          <w:rFonts w:ascii="Times New Roman" w:hAnsi="Times New Roman" w:cs="Times New Roman"/>
          <w:b/>
          <w:bCs/>
          <w:sz w:val="28"/>
          <w:szCs w:val="28"/>
          <w:lang w:val="kk-KZ"/>
        </w:rPr>
      </w:pPr>
    </w:p>
    <w:p w:rsidR="00DD1CAA" w:rsidRPr="0046111A" w:rsidRDefault="00DD1CAA" w:rsidP="00B7065D">
      <w:pPr>
        <w:pStyle w:val="afb"/>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2.1 </w:t>
      </w:r>
      <w:r w:rsidR="00AD3AB5" w:rsidRPr="0046111A">
        <w:rPr>
          <w:rFonts w:ascii="Times New Roman" w:hAnsi="Times New Roman" w:cs="Times New Roman"/>
          <w:b/>
          <w:sz w:val="28"/>
          <w:szCs w:val="28"/>
          <w:lang w:val="kk-KZ"/>
        </w:rPr>
        <w:t xml:space="preserve">«Интегралдық теңдеулер» </w:t>
      </w:r>
      <w:r w:rsidR="00AE4AB8" w:rsidRPr="0046111A">
        <w:rPr>
          <w:rFonts w:ascii="Times New Roman" w:hAnsi="Times New Roman" w:cs="Times New Roman"/>
          <w:b/>
          <w:sz w:val="28"/>
          <w:szCs w:val="28"/>
          <w:lang w:val="kk-KZ"/>
        </w:rPr>
        <w:t>таңдау курсын</w:t>
      </w:r>
      <w:r w:rsidR="00AD3AB5" w:rsidRPr="0046111A">
        <w:rPr>
          <w:rFonts w:ascii="Times New Roman" w:hAnsi="Times New Roman" w:cs="Times New Roman"/>
          <w:b/>
          <w:sz w:val="28"/>
          <w:szCs w:val="28"/>
          <w:lang w:val="kk-KZ"/>
        </w:rPr>
        <w:t xml:space="preserve"> математика мамандығы студенттеріне Maple компьютерлік математика жүйесін қолданып оқытудың мақсаттары мен мазмұны</w:t>
      </w:r>
    </w:p>
    <w:p w:rsidR="00BF4A2B" w:rsidRPr="0046111A" w:rsidRDefault="008D2493" w:rsidP="00B7065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шешудің әртүрлі әдістері практикада қолданысқа енген. </w:t>
      </w:r>
      <w:r w:rsidR="0068247E" w:rsidRPr="0046111A">
        <w:rPr>
          <w:rFonts w:ascii="Times New Roman" w:hAnsi="Times New Roman" w:cs="Times New Roman"/>
          <w:sz w:val="28"/>
          <w:szCs w:val="28"/>
          <w:lang w:val="kk-KZ"/>
        </w:rPr>
        <w:t xml:space="preserve">Олардың арасынан Maple </w:t>
      </w:r>
      <w:r w:rsidR="00802294" w:rsidRPr="0046111A">
        <w:rPr>
          <w:rFonts w:ascii="Times New Roman" w:hAnsi="Times New Roman" w:cs="Times New Roman"/>
          <w:sz w:val="28"/>
          <w:szCs w:val="28"/>
          <w:lang w:val="kk-KZ"/>
        </w:rPr>
        <w:t>КМЖ-ны қолданып</w:t>
      </w:r>
      <w:r w:rsidR="0068247E" w:rsidRPr="0046111A">
        <w:rPr>
          <w:rFonts w:ascii="Times New Roman" w:hAnsi="Times New Roman" w:cs="Times New Roman"/>
          <w:sz w:val="28"/>
          <w:szCs w:val="28"/>
          <w:lang w:val="kk-KZ"/>
        </w:rPr>
        <w:t xml:space="preserve"> шешілетіндерін таңдап алу ерекшеліктерін анықтау керек. Ең алдымен интеграл теңдеулерді шешудің кейбір тиімді әдістерін қарастырайық. Оның бірі әрі бірегейі Maple </w:t>
      </w:r>
      <w:r w:rsidR="00802294" w:rsidRPr="0046111A">
        <w:rPr>
          <w:rFonts w:ascii="Times New Roman" w:hAnsi="Times New Roman" w:cs="Times New Roman"/>
          <w:sz w:val="28"/>
          <w:szCs w:val="28"/>
          <w:lang w:val="kk-KZ"/>
        </w:rPr>
        <w:t>КМЖ-ны қолданып</w:t>
      </w:r>
      <w:r w:rsidR="0068247E" w:rsidRPr="0046111A">
        <w:rPr>
          <w:rFonts w:ascii="Times New Roman" w:hAnsi="Times New Roman" w:cs="Times New Roman"/>
          <w:sz w:val="28"/>
          <w:szCs w:val="28"/>
          <w:lang w:val="kk-KZ"/>
        </w:rPr>
        <w:t xml:space="preserve"> оқыту болып табылады. Мұнда студенттер әртүрлі көрнекілік жәрдемінде интеграл теңдеулерді шешуді үйренеді. </w:t>
      </w:r>
      <w:r w:rsidR="005A325A" w:rsidRPr="0046111A">
        <w:rPr>
          <w:rFonts w:ascii="Times New Roman" w:hAnsi="Times New Roman" w:cs="Times New Roman"/>
          <w:sz w:val="28"/>
          <w:szCs w:val="28"/>
          <w:lang w:val="kk-KZ"/>
        </w:rPr>
        <w:t>Бірақ, Maple</w:t>
      </w:r>
      <w:r w:rsidR="003B2179" w:rsidRPr="0046111A">
        <w:rPr>
          <w:rFonts w:ascii="Times New Roman" w:hAnsi="Times New Roman" w:cs="Times New Roman"/>
          <w:sz w:val="28"/>
          <w:szCs w:val="28"/>
          <w:lang w:val="kk-KZ"/>
        </w:rPr>
        <w:t xml:space="preserve"> </w:t>
      </w:r>
      <w:r w:rsidR="005310A3" w:rsidRPr="0046111A">
        <w:rPr>
          <w:rFonts w:ascii="Times New Roman" w:hAnsi="Times New Roman" w:cs="Times New Roman"/>
          <w:sz w:val="28"/>
          <w:szCs w:val="28"/>
          <w:lang w:val="kk-KZ"/>
        </w:rPr>
        <w:t>КМЖ-сын</w:t>
      </w:r>
      <w:r w:rsidR="005A325A" w:rsidRPr="0046111A">
        <w:rPr>
          <w:rFonts w:ascii="Times New Roman" w:hAnsi="Times New Roman" w:cs="Times New Roman"/>
          <w:sz w:val="28"/>
          <w:szCs w:val="28"/>
          <w:lang w:val="kk-KZ"/>
        </w:rPr>
        <w:t xml:space="preserve"> қолданып</w:t>
      </w:r>
      <w:r w:rsidR="009B1AD6" w:rsidRPr="0046111A">
        <w:rPr>
          <w:rFonts w:ascii="Times New Roman" w:hAnsi="Times New Roman" w:cs="Times New Roman"/>
          <w:sz w:val="28"/>
          <w:szCs w:val="28"/>
          <w:lang w:val="kk-KZ"/>
        </w:rPr>
        <w:t xml:space="preserve"> интегралдық теңдеулерді</w:t>
      </w:r>
      <w:r w:rsidR="002B7796" w:rsidRPr="0046111A">
        <w:rPr>
          <w:rFonts w:ascii="Times New Roman" w:hAnsi="Times New Roman" w:cs="Times New Roman"/>
          <w:sz w:val="28"/>
          <w:szCs w:val="28"/>
          <w:lang w:val="kk-KZ"/>
        </w:rPr>
        <w:t xml:space="preserve"> </w:t>
      </w:r>
      <w:r w:rsidR="00343C38" w:rsidRPr="0046111A">
        <w:rPr>
          <w:rFonts w:ascii="Times New Roman" w:hAnsi="Times New Roman" w:cs="Times New Roman"/>
          <w:sz w:val="28"/>
          <w:szCs w:val="28"/>
          <w:lang w:val="kk-KZ"/>
        </w:rPr>
        <w:t>шеш</w:t>
      </w:r>
      <w:r w:rsidR="009B1AD6" w:rsidRPr="0046111A">
        <w:rPr>
          <w:rFonts w:ascii="Times New Roman" w:hAnsi="Times New Roman" w:cs="Times New Roman"/>
          <w:sz w:val="28"/>
          <w:szCs w:val="28"/>
          <w:lang w:val="kk-KZ"/>
        </w:rPr>
        <w:t xml:space="preserve">уге тиісті </w:t>
      </w:r>
      <w:r w:rsidR="00343C38" w:rsidRPr="0046111A">
        <w:rPr>
          <w:rFonts w:ascii="Times New Roman" w:hAnsi="Times New Roman" w:cs="Times New Roman"/>
          <w:sz w:val="28"/>
          <w:szCs w:val="28"/>
          <w:lang w:val="kk-KZ"/>
        </w:rPr>
        <w:t xml:space="preserve">есептерді таңдау </w:t>
      </w:r>
      <w:r w:rsidR="009B1AD6" w:rsidRPr="0046111A">
        <w:rPr>
          <w:rFonts w:ascii="Times New Roman" w:hAnsi="Times New Roman" w:cs="Times New Roman"/>
          <w:sz w:val="28"/>
          <w:szCs w:val="28"/>
          <w:lang w:val="kk-KZ"/>
        </w:rPr>
        <w:t>ұстанымдары мен оларға қойылатын талаптар анықталған емес. Интегралдық теңдеулердің қайсы түрін Maple</w:t>
      </w:r>
      <w:r w:rsidR="003B2179" w:rsidRPr="0046111A">
        <w:rPr>
          <w:rFonts w:ascii="Times New Roman" w:hAnsi="Times New Roman" w:cs="Times New Roman"/>
          <w:sz w:val="28"/>
          <w:szCs w:val="28"/>
          <w:lang w:val="kk-KZ"/>
        </w:rPr>
        <w:t xml:space="preserve"> </w:t>
      </w:r>
      <w:r w:rsidR="005310A3" w:rsidRPr="0046111A">
        <w:rPr>
          <w:rFonts w:ascii="Times New Roman" w:hAnsi="Times New Roman" w:cs="Times New Roman"/>
          <w:sz w:val="28"/>
          <w:szCs w:val="28"/>
          <w:lang w:val="kk-KZ"/>
        </w:rPr>
        <w:t>КМЖ-сы</w:t>
      </w:r>
      <w:r w:rsidR="009B1AD6" w:rsidRPr="0046111A">
        <w:rPr>
          <w:rFonts w:ascii="Times New Roman" w:hAnsi="Times New Roman" w:cs="Times New Roman"/>
          <w:sz w:val="28"/>
          <w:szCs w:val="28"/>
          <w:lang w:val="kk-KZ"/>
        </w:rPr>
        <w:t xml:space="preserve">н қолданып шешу тиімді екендігін </w:t>
      </w:r>
      <w:r w:rsidR="00826DA8" w:rsidRPr="0046111A">
        <w:rPr>
          <w:rFonts w:ascii="Times New Roman" w:hAnsi="Times New Roman" w:cs="Times New Roman"/>
          <w:sz w:val="28"/>
          <w:szCs w:val="28"/>
          <w:lang w:val="kk-KZ"/>
        </w:rPr>
        <w:t xml:space="preserve">анықтау қажеттілігі бар. </w:t>
      </w:r>
    </w:p>
    <w:p w:rsidR="00BF4A2B" w:rsidRPr="0046111A" w:rsidRDefault="00BF4A2B"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Мазмұндық құрылымдық модел</w:t>
      </w:r>
      <w:r w:rsidR="00E21FF4" w:rsidRPr="0046111A">
        <w:rPr>
          <w:rFonts w:ascii="Times New Roman" w:hAnsi="Times New Roman" w:cs="Times New Roman"/>
          <w:sz w:val="28"/>
          <w:szCs w:val="28"/>
          <w:lang w:val="kk-KZ"/>
        </w:rPr>
        <w:t>ь</w:t>
      </w:r>
      <w:r w:rsidRPr="0046111A">
        <w:rPr>
          <w:rFonts w:ascii="Times New Roman" w:hAnsi="Times New Roman" w:cs="Times New Roman"/>
          <w:sz w:val="28"/>
          <w:szCs w:val="28"/>
          <w:lang w:val="kk-KZ"/>
        </w:rPr>
        <w:t xml:space="preserve">ге сәйкес интегралдық теңдеулерді оқыту барысындағы әртүрлі көрнекі құралдарды қолдану мәселесін қарастырайық. </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Он жетінші ғасырда ұлы ғұлама ғалым, педагог Я.А. Коменский алғаш рет көрнек</w:t>
      </w:r>
      <w:r w:rsidR="00821151" w:rsidRPr="0046111A">
        <w:rPr>
          <w:rFonts w:ascii="Times New Roman" w:hAnsi="Times New Roman" w:cs="Times New Roman"/>
          <w:sz w:val="28"/>
          <w:szCs w:val="28"/>
          <w:lang w:val="kk-KZ"/>
        </w:rPr>
        <w:t>і</w:t>
      </w:r>
      <w:r w:rsidRPr="0046111A">
        <w:rPr>
          <w:rFonts w:ascii="Times New Roman" w:hAnsi="Times New Roman" w:cs="Times New Roman"/>
          <w:sz w:val="28"/>
          <w:szCs w:val="28"/>
          <w:lang w:val="kk-KZ"/>
        </w:rPr>
        <w:t xml:space="preserve">лікпен оқытудың негізін қалады. </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Я.А.Коменскийдің көрнекілікпен оқыту принципін ұстана отырып, біз оқыту барысында бакалаврлардың пәнге деген қызығушылығын арттырамыз.</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Оның пікірінше, көрнекіліктер принципі ойлаған оймен сәйкес келетін іс-әрекеттер комбинациясын талап етеді, көрнекілік пен </w:t>
      </w:r>
      <w:r w:rsidR="00AB5695" w:rsidRPr="0046111A">
        <w:rPr>
          <w:rFonts w:ascii="Times New Roman" w:hAnsi="Times New Roman" w:cs="Times New Roman"/>
          <w:sz w:val="28"/>
          <w:szCs w:val="28"/>
          <w:lang w:val="kk-KZ"/>
        </w:rPr>
        <w:t xml:space="preserve">танымдылық </w:t>
      </w:r>
      <w:r w:rsidRPr="0046111A">
        <w:rPr>
          <w:rFonts w:ascii="Times New Roman" w:hAnsi="Times New Roman" w:cs="Times New Roman"/>
          <w:sz w:val="28"/>
          <w:szCs w:val="28"/>
          <w:lang w:val="kk-KZ"/>
        </w:rPr>
        <w:t xml:space="preserve">көздер «дидактиканың алтын ережесі» </w:t>
      </w:r>
      <w:r w:rsidR="00AB5695" w:rsidRPr="0046111A">
        <w:rPr>
          <w:rFonts w:ascii="Times New Roman" w:hAnsi="Times New Roman" w:cs="Times New Roman"/>
          <w:sz w:val="28"/>
          <w:szCs w:val="28"/>
          <w:lang w:val="kk-KZ"/>
        </w:rPr>
        <w:t>есептеледі</w:t>
      </w:r>
      <w:r w:rsidRPr="0046111A">
        <w:rPr>
          <w:rFonts w:ascii="Times New Roman" w:hAnsi="Times New Roman" w:cs="Times New Roman"/>
          <w:sz w:val="28"/>
          <w:szCs w:val="28"/>
          <w:lang w:val="kk-KZ"/>
        </w:rPr>
        <w:t>.</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Ю.К.Бабанскийдің айтуынша, көрнекілікпен оқытуды жүзеге асыру оңтайлылық, </w:t>
      </w:r>
      <w:r w:rsidR="00744059" w:rsidRPr="0046111A">
        <w:rPr>
          <w:rFonts w:ascii="Times New Roman" w:hAnsi="Times New Roman" w:cs="Times New Roman"/>
          <w:sz w:val="28"/>
          <w:szCs w:val="28"/>
          <w:lang w:val="kk-KZ"/>
        </w:rPr>
        <w:t>с</w:t>
      </w:r>
      <w:r w:rsidR="00C05D4C" w:rsidRPr="0046111A">
        <w:rPr>
          <w:rFonts w:ascii="Times New Roman" w:hAnsi="Times New Roman" w:cs="Times New Roman"/>
          <w:sz w:val="28"/>
          <w:szCs w:val="28"/>
          <w:lang w:val="kk-KZ"/>
        </w:rPr>
        <w:t>о</w:t>
      </w:r>
      <w:r w:rsidRPr="0046111A">
        <w:rPr>
          <w:rFonts w:ascii="Times New Roman" w:hAnsi="Times New Roman" w:cs="Times New Roman"/>
          <w:sz w:val="28"/>
          <w:szCs w:val="28"/>
          <w:lang w:val="kk-KZ"/>
        </w:rPr>
        <w:t>нымен бірге оқу үдерісінде тәжірибелік және абстрактілік ойлау және оқу үдерісінде әртүрлі иллюстрациялық, көрнекілік, демонстрациялармен және зертханалық –практикалық жұмыстармен қамтамасыз ету болып табылады.</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Л.В.Занков көрнекілік - бұл «көрнекі оқыту, суреттер арқылы көру, сезіну және шындыққа тікелей байланыста қол жеткізу үшін, затты көру арқылы тұрақты қабылдау, сезіну» оны жүзеге асырудағы үздіксіз іс - әрекет байланысы деп атап өтті. </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Графикалық функцияларды игерудегі арнайы білімнің нәтижесінде «оқыту» мен «оқудың» функцияларын игеруде ең</w:t>
      </w:r>
      <w:r w:rsidR="00AB5695" w:rsidRPr="0046111A">
        <w:rPr>
          <w:rFonts w:ascii="Times New Roman" w:hAnsi="Times New Roman" w:cs="Times New Roman"/>
          <w:sz w:val="28"/>
          <w:szCs w:val="28"/>
          <w:lang w:val="kk-KZ"/>
        </w:rPr>
        <w:t xml:space="preserve"> алдымен ондағы графикалық тілдің қасиеттерін байқау үшін </w:t>
      </w:r>
      <w:r w:rsidRPr="0046111A">
        <w:rPr>
          <w:rFonts w:ascii="Times New Roman" w:hAnsi="Times New Roman" w:cs="Times New Roman"/>
          <w:sz w:val="28"/>
          <w:szCs w:val="28"/>
          <w:lang w:val="kk-KZ"/>
        </w:rPr>
        <w:t>«сөздіктегі» сөздерді оқыту</w:t>
      </w:r>
      <w:r w:rsidR="00254FB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үшін арнайы жаттығулар қажет, (бір шет тілін оқу үшін, сөздіктер мен арнайы аударма жаттығулары мен әртүрлі мәтіндерді аудару қажет</w:t>
      </w:r>
      <w:r w:rsidR="00DD5143" w:rsidRPr="0046111A">
        <w:rPr>
          <w:rFonts w:ascii="Times New Roman" w:hAnsi="Times New Roman" w:cs="Times New Roman"/>
          <w:sz w:val="28"/>
          <w:szCs w:val="28"/>
          <w:lang w:val="kk-KZ"/>
        </w:rPr>
        <w:t>)</w:t>
      </w:r>
      <w:r w:rsidR="0069310B" w:rsidRPr="0046111A">
        <w:rPr>
          <w:rFonts w:ascii="Times New Roman" w:hAnsi="Times New Roman" w:cs="Times New Roman"/>
          <w:sz w:val="28"/>
          <w:szCs w:val="28"/>
          <w:lang w:val="kk-KZ"/>
        </w:rPr>
        <w:t>.</w:t>
      </w:r>
      <w:r w:rsidR="003B2179" w:rsidRPr="0046111A">
        <w:rPr>
          <w:rFonts w:ascii="Times New Roman" w:hAnsi="Times New Roman" w:cs="Times New Roman"/>
          <w:sz w:val="28"/>
          <w:szCs w:val="28"/>
          <w:lang w:val="kk-KZ"/>
        </w:rPr>
        <w:t xml:space="preserve"> </w:t>
      </w:r>
      <w:r w:rsidR="0069310B" w:rsidRPr="0046111A">
        <w:rPr>
          <w:rFonts w:ascii="Times New Roman" w:hAnsi="Times New Roman" w:cs="Times New Roman"/>
          <w:sz w:val="28"/>
          <w:szCs w:val="28"/>
          <w:lang w:val="kk-KZ"/>
        </w:rPr>
        <w:t>Г</w:t>
      </w:r>
      <w:r w:rsidRPr="0046111A">
        <w:rPr>
          <w:rFonts w:ascii="Times New Roman" w:hAnsi="Times New Roman" w:cs="Times New Roman"/>
          <w:sz w:val="28"/>
          <w:szCs w:val="28"/>
          <w:lang w:val="kk-KZ"/>
        </w:rPr>
        <w:t>рафикалық функцияны оқытуда да сол сияқты болады».</w:t>
      </w:r>
    </w:p>
    <w:p w:rsidR="003B6617" w:rsidRPr="0046111A" w:rsidRDefault="003B6617" w:rsidP="00B7065D">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Қандай да бір қолданбалы есеп болсын, олардың қасиетін немесе қандай да бір процесі мен құбылысын анықтап алу керек. </w:t>
      </w:r>
      <w:r w:rsidR="00F84758" w:rsidRPr="0046111A">
        <w:rPr>
          <w:rFonts w:ascii="Times New Roman" w:hAnsi="Times New Roman" w:cs="Times New Roman"/>
          <w:sz w:val="28"/>
          <w:szCs w:val="28"/>
          <w:lang w:val="kk-KZ"/>
        </w:rPr>
        <w:t>Р.Ибрагимовты</w:t>
      </w:r>
      <w:r w:rsidRPr="0046111A">
        <w:rPr>
          <w:rFonts w:ascii="Times New Roman" w:hAnsi="Times New Roman" w:cs="Times New Roman"/>
          <w:sz w:val="28"/>
          <w:szCs w:val="28"/>
          <w:lang w:val="kk-KZ"/>
        </w:rPr>
        <w:t xml:space="preserve">ң айтуы бойынша, егер де басты мәселе пәндегі білім мен пәнаралық қарым-қатынасқа </w:t>
      </w:r>
      <w:r w:rsidRPr="0046111A">
        <w:rPr>
          <w:rFonts w:ascii="Times New Roman" w:hAnsi="Times New Roman" w:cs="Times New Roman"/>
          <w:sz w:val="28"/>
          <w:szCs w:val="28"/>
          <w:lang w:val="kk-KZ"/>
        </w:rPr>
        <w:lastRenderedPageBreak/>
        <w:t xml:space="preserve">байланысты болып табылса, онда көрнекіліктер де сана мен байланыстардың тіреуіші болып табылады. </w:t>
      </w:r>
    </w:p>
    <w:p w:rsidR="003B6617" w:rsidRPr="0046111A" w:rsidRDefault="003B6617" w:rsidP="00B7065D">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Осылайша, қолданбалы графикалық есептердің тіреуіші мен сана</w:t>
      </w:r>
      <w:r w:rsidR="00327799"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аралық байланысы математикалық модельдермен немесе басқа да сипаттармен байланысады. Графикалық және сандық әдістерді компьютерлік бағдарламасыз жүзеге асыруға болатын болса, сандық ес</w:t>
      </w:r>
      <w:r w:rsidR="00C05D4C" w:rsidRPr="0046111A">
        <w:rPr>
          <w:rFonts w:ascii="Times New Roman" w:hAnsi="Times New Roman" w:cs="Times New Roman"/>
          <w:sz w:val="28"/>
          <w:szCs w:val="28"/>
          <w:lang w:val="kk-KZ"/>
        </w:rPr>
        <w:t>еп</w:t>
      </w:r>
      <w:r w:rsidRPr="0046111A">
        <w:rPr>
          <w:rFonts w:ascii="Times New Roman" w:hAnsi="Times New Roman" w:cs="Times New Roman"/>
          <w:sz w:val="28"/>
          <w:szCs w:val="28"/>
          <w:lang w:val="kk-KZ"/>
        </w:rPr>
        <w:t xml:space="preserve">теуде ешқандай мәселе туындамаған болар еді. </w:t>
      </w:r>
    </w:p>
    <w:p w:rsidR="003B6617" w:rsidRPr="0046111A" w:rsidRDefault="003B6617" w:rsidP="00B7065D">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Б.А.Наймановтың анықтамасы бойынша, берілген есептерді шешу барысында, қалыптастыру сатысын немесе интерпретация сатысын кейде осы аталған екі сатыны да іске қосу қажет.</w:t>
      </w:r>
    </w:p>
    <w:p w:rsidR="003B6617" w:rsidRPr="0046111A" w:rsidRDefault="003B6617" w:rsidP="00B7065D">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Компьютерлік бағдарлама көмегімен шешілетін қолданбалы есептер «Интегралдық теңдеулер» </w:t>
      </w:r>
      <w:r w:rsidR="00AE4AB8" w:rsidRPr="0046111A">
        <w:rPr>
          <w:rFonts w:ascii="Times New Roman" w:eastAsia="Times New Roman" w:hAnsi="Times New Roman" w:cs="Times New Roman"/>
          <w:sz w:val="28"/>
          <w:szCs w:val="28"/>
          <w:lang w:val="kk-KZ"/>
        </w:rPr>
        <w:t>таңдау курсын</w:t>
      </w:r>
      <w:r w:rsidRPr="0046111A">
        <w:rPr>
          <w:rFonts w:ascii="Times New Roman" w:hAnsi="Times New Roman" w:cs="Times New Roman"/>
          <w:sz w:val="28"/>
          <w:szCs w:val="28"/>
          <w:lang w:val="kk-KZ"/>
        </w:rPr>
        <w:t>д</w:t>
      </w:r>
      <w:r w:rsidR="002B7796"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 xml:space="preserve"> көрнекіліктерді қолдануды қажет етеді. Олар, интегралдық теңдеулерді графикалық тұрғыда шешуге, шынайы процестер мен  құбылыстарды математикалық модельдермен оқытуға, </w:t>
      </w:r>
      <w:r w:rsidR="00643C55" w:rsidRPr="0046111A">
        <w:rPr>
          <w:rFonts w:ascii="Times New Roman" w:hAnsi="Times New Roman" w:cs="Times New Roman"/>
          <w:sz w:val="28"/>
          <w:szCs w:val="28"/>
          <w:lang w:val="kk-KZ"/>
        </w:rPr>
        <w:t>студенттерге</w:t>
      </w:r>
      <w:r w:rsidRPr="0046111A">
        <w:rPr>
          <w:rFonts w:ascii="Times New Roman" w:hAnsi="Times New Roman" w:cs="Times New Roman"/>
          <w:sz w:val="28"/>
          <w:szCs w:val="28"/>
          <w:lang w:val="kk-KZ"/>
        </w:rPr>
        <w:t xml:space="preserve"> математикалық модельдеу іскерліктерін қалыптастыруда пайдаланылады. Сонымен қатар, қолданбалы</w:t>
      </w:r>
      <w:r w:rsidR="00643C55" w:rsidRPr="0046111A">
        <w:rPr>
          <w:rFonts w:ascii="Times New Roman" w:hAnsi="Times New Roman" w:cs="Times New Roman"/>
          <w:sz w:val="28"/>
          <w:szCs w:val="28"/>
          <w:lang w:val="kk-KZ"/>
        </w:rPr>
        <w:t xml:space="preserve"> есептерді қарастыру студенттердің</w:t>
      </w:r>
      <w:r w:rsidRPr="0046111A">
        <w:rPr>
          <w:rFonts w:ascii="Times New Roman" w:hAnsi="Times New Roman" w:cs="Times New Roman"/>
          <w:sz w:val="28"/>
          <w:szCs w:val="28"/>
          <w:lang w:val="kk-KZ"/>
        </w:rPr>
        <w:t xml:space="preserve"> ғылыми - теориялық ойлау қабілетін қалыптастыруға мүмкіндік береді.</w:t>
      </w:r>
      <w:r w:rsidR="00F270CB" w:rsidRPr="0046111A">
        <w:rPr>
          <w:rFonts w:ascii="Times New Roman" w:hAnsi="Times New Roman" w:cs="Times New Roman"/>
          <w:sz w:val="28"/>
          <w:szCs w:val="28"/>
          <w:lang w:val="kk-KZ"/>
        </w:rPr>
        <w:t xml:space="preserve"> Осындай бағдарламалық пакеттің бірі Maple</w:t>
      </w:r>
      <w:r w:rsidR="0069310B" w:rsidRPr="0046111A">
        <w:rPr>
          <w:rFonts w:ascii="Times New Roman" w:hAnsi="Times New Roman" w:cs="Times New Roman"/>
          <w:sz w:val="28"/>
          <w:szCs w:val="28"/>
          <w:lang w:val="kk-KZ"/>
        </w:rPr>
        <w:t xml:space="preserve"> және оның қолданылу әдістемесі </w:t>
      </w:r>
      <w:r w:rsidR="007A0953">
        <w:rPr>
          <w:rFonts w:ascii="Times New Roman" w:hAnsi="Times New Roman" w:cs="Times New Roman"/>
          <w:sz w:val="28"/>
          <w:szCs w:val="28"/>
          <w:lang w:val="kk-KZ"/>
        </w:rPr>
        <w:t>4</w:t>
      </w:r>
      <w:r w:rsidR="0069310B" w:rsidRPr="0046111A">
        <w:rPr>
          <w:rFonts w:ascii="Times New Roman" w:hAnsi="Times New Roman" w:cs="Times New Roman"/>
          <w:sz w:val="28"/>
          <w:szCs w:val="28"/>
          <w:lang w:val="kk-KZ"/>
        </w:rPr>
        <w:t>- суретте келтірілген</w:t>
      </w:r>
      <w:r w:rsidR="00F270CB" w:rsidRPr="0046111A">
        <w:rPr>
          <w:rFonts w:ascii="Times New Roman" w:hAnsi="Times New Roman" w:cs="Times New Roman"/>
          <w:sz w:val="28"/>
          <w:szCs w:val="28"/>
          <w:lang w:val="kk-KZ"/>
        </w:rPr>
        <w:t>.</w:t>
      </w:r>
    </w:p>
    <w:p w:rsidR="00033373" w:rsidRPr="0046111A" w:rsidRDefault="00033373" w:rsidP="00B7065D">
      <w:pPr>
        <w:pStyle w:val="afb"/>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Maple</w:t>
      </w:r>
      <w:r w:rsidRPr="0046111A">
        <w:rPr>
          <w:rFonts w:ascii="Times New Roman" w:hAnsi="Times New Roman" w:cs="Times New Roman"/>
          <w:b/>
          <w:sz w:val="28"/>
          <w:szCs w:val="28"/>
          <w:lang w:val="kk-KZ"/>
        </w:rPr>
        <w:t xml:space="preserve"> </w:t>
      </w:r>
      <w:r w:rsidRPr="0046111A">
        <w:rPr>
          <w:rFonts w:ascii="Times New Roman" w:hAnsi="Times New Roman" w:cs="Times New Roman"/>
          <w:sz w:val="28"/>
          <w:szCs w:val="28"/>
          <w:lang w:val="kk-KZ"/>
        </w:rPr>
        <w:t>КМЖ-ны қолданудағы негізгі қағидаларға тоқталайық.</w:t>
      </w:r>
    </w:p>
    <w:p w:rsidR="00033373" w:rsidRPr="0046111A" w:rsidRDefault="00D26537" w:rsidP="00B7065D">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w:t>
      </w:r>
      <w:r w:rsidR="00033373"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Мұханбетжанова</w:t>
      </w:r>
      <w:r w:rsidR="00033373" w:rsidRPr="0046111A">
        <w:rPr>
          <w:rFonts w:ascii="Times New Roman" w:hAnsi="Times New Roman" w:cs="Times New Roman"/>
          <w:sz w:val="28"/>
          <w:szCs w:val="28"/>
          <w:lang w:val="kk-KZ"/>
        </w:rPr>
        <w:t xml:space="preserve"> [</w:t>
      </w:r>
      <w:r w:rsidR="004D581E" w:rsidRPr="0046111A">
        <w:rPr>
          <w:rFonts w:ascii="Times New Roman" w:hAnsi="Times New Roman" w:cs="Times New Roman"/>
          <w:sz w:val="28"/>
          <w:szCs w:val="28"/>
          <w:lang w:val="kk-KZ"/>
        </w:rPr>
        <w:t>8</w:t>
      </w:r>
      <w:r w:rsidR="00DE20AA" w:rsidRPr="0046111A">
        <w:rPr>
          <w:rFonts w:ascii="Times New Roman" w:hAnsi="Times New Roman" w:cs="Times New Roman"/>
          <w:sz w:val="28"/>
          <w:szCs w:val="28"/>
          <w:lang w:val="kk-KZ"/>
        </w:rPr>
        <w:t>8</w:t>
      </w:r>
      <w:r w:rsidR="00033373" w:rsidRPr="0046111A">
        <w:rPr>
          <w:rFonts w:ascii="Times New Roman" w:hAnsi="Times New Roman" w:cs="Times New Roman"/>
          <w:sz w:val="28"/>
          <w:szCs w:val="28"/>
          <w:lang w:val="kk-KZ"/>
        </w:rPr>
        <w:t xml:space="preserve">] оқыту әдістемесінің жүйесі деп, жалпы білім беру мақсаты мен мазмұнын, құралын, әдістерін, оқыту формасын айтады. Осылайша, «оқытудың әдістемесі» және «әдістеме жүйесі» деп бір ұғымды айтуға болады. Біз оқытудың әдістемесін зерттеу барысында оқытудың жиынтық мақсаты мен міндетін, қағидаларын, мазмұны мен оқытудың формасы мен әдістерін қарастырамыз. </w:t>
      </w:r>
    </w:p>
    <w:p w:rsidR="00033373" w:rsidRPr="0046111A" w:rsidRDefault="00033373" w:rsidP="00B7065D">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Компьютер көмегімен математиканы оқыту барысы математика пәнінің барлық оқыту әдістемесіне әсер етеді. Қандай оқыту әдістемесі болсын, оқытудың қағидалары мен негіздері бар. Осыған байланысты қоғамның даму ерекшеліктері мен оқыту жүйесінің талаптарына сәйкес оқыту жүйесінің қағидалары айқындалған. </w:t>
      </w:r>
    </w:p>
    <w:p w:rsidR="00033373" w:rsidRPr="0046111A" w:rsidRDefault="00033373" w:rsidP="00B7065D">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Педагогикалық әдебиетте келесідей қағидаларды анықтауға болады: </w:t>
      </w:r>
    </w:p>
    <w:p w:rsidR="00CF3489" w:rsidRPr="0046111A" w:rsidRDefault="00033373" w:rsidP="00B7065D">
      <w:pPr>
        <w:pStyle w:val="a3"/>
        <w:widowControl w:val="0"/>
        <w:numPr>
          <w:ilvl w:val="0"/>
          <w:numId w:val="12"/>
        </w:numPr>
        <w:shd w:val="clear" w:color="auto" w:fill="FFFFFF"/>
        <w:tabs>
          <w:tab w:val="left" w:pos="0"/>
        </w:tabs>
        <w:autoSpaceDE w:val="0"/>
        <w:autoSpaceDN w:val="0"/>
        <w:adjustRightInd w:val="0"/>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«дидактикалық қағидалары-дидактиканың негізгі теориялық </w:t>
      </w:r>
    </w:p>
    <w:p w:rsidR="00033373" w:rsidRPr="0046111A" w:rsidRDefault="00033373" w:rsidP="00B7065D">
      <w:pPr>
        <w:widowControl w:val="0"/>
        <w:shd w:val="clear" w:color="auto" w:fill="FFFFFF"/>
        <w:tabs>
          <w:tab w:val="left" w:pos="0"/>
        </w:tabs>
        <w:autoSpaceDE w:val="0"/>
        <w:autoSpaceDN w:val="0"/>
        <w:adjustRightInd w:val="0"/>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жағдайлары, тәжірибе барысында оқыту үдерісінде дидактикалық қағидаларды тиімді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 xml:space="preserve"> және қамтамасыз ету» </w:t>
      </w:r>
      <w:r w:rsidR="004D581E" w:rsidRPr="0046111A">
        <w:rPr>
          <w:rFonts w:ascii="Times New Roman" w:hAnsi="Times New Roman" w:cs="Times New Roman"/>
          <w:sz w:val="28"/>
          <w:szCs w:val="28"/>
          <w:lang w:val="kk-KZ"/>
        </w:rPr>
        <w:t>[8</w:t>
      </w:r>
      <w:r w:rsidR="00DE20AA" w:rsidRPr="0046111A">
        <w:rPr>
          <w:rFonts w:ascii="Times New Roman" w:eastAsia="Times New Roman" w:hAnsi="Times New Roman" w:cs="Times New Roman"/>
          <w:sz w:val="28"/>
          <w:szCs w:val="28"/>
          <w:lang w:val="kk-KZ"/>
        </w:rPr>
        <w:t>9</w:t>
      </w:r>
      <w:r w:rsidRPr="0046111A">
        <w:rPr>
          <w:rFonts w:ascii="Times New Roman" w:hAnsi="Times New Roman" w:cs="Times New Roman"/>
          <w:sz w:val="28"/>
          <w:szCs w:val="28"/>
          <w:lang w:val="kk-KZ"/>
        </w:rPr>
        <w:t>];</w:t>
      </w:r>
    </w:p>
    <w:p w:rsidR="00033373" w:rsidRPr="00B7065D" w:rsidRDefault="00033373" w:rsidP="00B7065D">
      <w:pPr>
        <w:pStyle w:val="a3"/>
        <w:widowControl w:val="0"/>
        <w:numPr>
          <w:ilvl w:val="0"/>
          <w:numId w:val="12"/>
        </w:numPr>
        <w:shd w:val="clear" w:color="auto" w:fill="FFFFFF"/>
        <w:tabs>
          <w:tab w:val="left" w:pos="0"/>
        </w:tabs>
        <w:autoSpaceDE w:val="0"/>
        <w:autoSpaceDN w:val="0"/>
        <w:adjustRightInd w:val="0"/>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«оқыту қағидасы-бұл тақырыптың мазмұнын ашуды талап ететін негізгі </w:t>
      </w:r>
      <w:r w:rsidRPr="00B7065D">
        <w:rPr>
          <w:rFonts w:ascii="Times New Roman" w:hAnsi="Times New Roman" w:cs="Times New Roman"/>
          <w:sz w:val="28"/>
          <w:szCs w:val="28"/>
          <w:lang w:val="kk-KZ"/>
        </w:rPr>
        <w:t>жетекші жағдайлар, яғни оқыту барысындағы ұйымдастыру жағдайлары»;</w:t>
      </w:r>
    </w:p>
    <w:p w:rsidR="00033373" w:rsidRPr="00B7065D" w:rsidRDefault="00033373" w:rsidP="00B7065D">
      <w:pPr>
        <w:pStyle w:val="a3"/>
        <w:widowControl w:val="0"/>
        <w:numPr>
          <w:ilvl w:val="0"/>
          <w:numId w:val="12"/>
        </w:numPr>
        <w:shd w:val="clear" w:color="auto" w:fill="FFFFFF"/>
        <w:tabs>
          <w:tab w:val="left" w:pos="0"/>
        </w:tabs>
        <w:autoSpaceDE w:val="0"/>
        <w:autoSpaceDN w:val="0"/>
        <w:adjustRightInd w:val="0"/>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«оқытудың қағидалары - бұл негізгі талаптардың шығуы, білім үдерісіне </w:t>
      </w:r>
      <w:r w:rsidRPr="00B7065D">
        <w:rPr>
          <w:rFonts w:ascii="Times New Roman" w:hAnsi="Times New Roman" w:cs="Times New Roman"/>
          <w:sz w:val="28"/>
          <w:szCs w:val="28"/>
          <w:lang w:val="kk-KZ"/>
        </w:rPr>
        <w:t>бағытталған анықтамалар, ондағы әдістердің құралдары мен мазмұндары» [</w:t>
      </w:r>
      <w:r w:rsidR="00DE20AA" w:rsidRPr="00B7065D">
        <w:rPr>
          <w:rFonts w:ascii="Times New Roman" w:eastAsia="Times New Roman" w:hAnsi="Times New Roman" w:cs="Times New Roman"/>
          <w:sz w:val="28"/>
          <w:szCs w:val="28"/>
          <w:lang w:val="kk-KZ"/>
        </w:rPr>
        <w:t>9</w:t>
      </w:r>
      <w:r w:rsidR="00DE20AA" w:rsidRPr="00B7065D">
        <w:rPr>
          <w:rFonts w:ascii="Times New Roman" w:hAnsi="Times New Roman" w:cs="Times New Roman"/>
          <w:sz w:val="28"/>
          <w:szCs w:val="28"/>
          <w:lang w:val="kk-KZ"/>
        </w:rPr>
        <w:t>0</w:t>
      </w:r>
      <w:r w:rsidRPr="00B7065D">
        <w:rPr>
          <w:rFonts w:ascii="Times New Roman" w:hAnsi="Times New Roman" w:cs="Times New Roman"/>
          <w:sz w:val="28"/>
          <w:szCs w:val="28"/>
          <w:lang w:val="kk-KZ"/>
        </w:rPr>
        <w:t>].</w:t>
      </w:r>
    </w:p>
    <w:p w:rsidR="003B2179" w:rsidRPr="0046111A" w:rsidRDefault="00033373" w:rsidP="00B7065D">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Математиканы оқытудағы қағидаларға ғалымдар әр түрлі анықтамалар береді. Мысалы, Л.Д.Кудрявцев математиканы оқытудың тек қана мынадай қағидасын ұсынады: </w:t>
      </w:r>
    </w:p>
    <w:p w:rsidR="00C02192" w:rsidRPr="00B7065D" w:rsidRDefault="00033373" w:rsidP="004F7A83">
      <w:pPr>
        <w:pStyle w:val="a3"/>
        <w:numPr>
          <w:ilvl w:val="0"/>
          <w:numId w:val="12"/>
        </w:numPr>
        <w:spacing w:after="0" w:line="240" w:lineRule="auto"/>
        <w:ind w:left="0" w:firstLine="539"/>
        <w:jc w:val="both"/>
        <w:rPr>
          <w:rFonts w:ascii="Times New Roman" w:hAnsi="Times New Roman" w:cs="Times New Roman"/>
          <w:sz w:val="28"/>
          <w:szCs w:val="28"/>
          <w:lang w:val="kk-KZ"/>
        </w:rPr>
      </w:pPr>
      <w:r w:rsidRPr="00B7065D">
        <w:rPr>
          <w:rFonts w:ascii="Times New Roman" w:hAnsi="Times New Roman" w:cs="Times New Roman"/>
          <w:sz w:val="28"/>
          <w:szCs w:val="28"/>
          <w:lang w:val="kk-KZ"/>
        </w:rPr>
        <w:t xml:space="preserve">«математиканы оқыту барысында тек қарапайым, түсінікті, шынайы және негізгі деңгейдегі мүмкіндіктерді қарастыру керек» </w:t>
      </w:r>
      <w:r w:rsidR="00DE20AA" w:rsidRPr="00B7065D">
        <w:rPr>
          <w:rFonts w:ascii="Times New Roman" w:hAnsi="Times New Roman" w:cs="Times New Roman"/>
          <w:sz w:val="28"/>
          <w:szCs w:val="28"/>
          <w:lang w:val="kk-KZ"/>
        </w:rPr>
        <w:t>[</w:t>
      </w:r>
      <w:r w:rsidR="00DE20AA" w:rsidRPr="00B7065D">
        <w:rPr>
          <w:rFonts w:ascii="Times New Roman" w:eastAsia="Times New Roman" w:hAnsi="Times New Roman" w:cs="Times New Roman"/>
          <w:sz w:val="28"/>
          <w:szCs w:val="28"/>
          <w:lang w:val="kk-KZ"/>
        </w:rPr>
        <w:t>91</w:t>
      </w:r>
      <w:r w:rsidRPr="00B7065D">
        <w:rPr>
          <w:rFonts w:ascii="Times New Roman" w:hAnsi="Times New Roman" w:cs="Times New Roman"/>
          <w:sz w:val="28"/>
          <w:szCs w:val="28"/>
          <w:lang w:val="kk-KZ"/>
        </w:rPr>
        <w:t>].</w:t>
      </w:r>
    </w:p>
    <w:p w:rsidR="003B2179" w:rsidRPr="0046111A" w:rsidRDefault="009D7693" w:rsidP="00FB4529">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pict w14:anchorId="1EEE9511">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76" o:spid="_x0000_s1399" type="#_x0000_t102" style="position:absolute;left:0;text-align:left;margin-left:416.45pt;margin-top:-5.15pt;width:40.85pt;height:527.55pt;rotation:180;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"/>
        </w:pict>
      </w:r>
      <w:r>
        <w:rPr>
          <w:rFonts w:ascii="Times New Roman" w:hAnsi="Times New Roman" w:cs="Times New Roman"/>
          <w:noProof/>
          <w:sz w:val="28"/>
          <w:szCs w:val="28"/>
        </w:rPr>
        <w:pict w14:anchorId="41D96FCA">
          <v:roundrect id="Скругленный прямоугольник 284" o:spid="_x0000_s1086" style="position:absolute;left:0;text-align:left;margin-left:84.3pt;margin-top:2.35pt;width:329.9pt;height:175.55pt;z-index:251852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" fillcolor="white [3201]" strokecolor="black [3213]">
            <v:fill color2="#fbd4b4 [1305]" focus="100%" type="gradient"/>
            <v:shadow on="t" color="#974706 [1609]" opacity=".5" offset="1pt"/>
            <v:textbox style="mso-next-textbox:#Скругленный прямоугольник 284">
              <w:txbxContent>
                <w:p w:rsidR="00CB2C5C" w:rsidRDefault="00CB2C5C" w:rsidP="00F525F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en-US"/>
                    </w:rPr>
                    <w:t>I</w:t>
                  </w:r>
                  <w:r>
                    <w:rPr>
                      <w:rFonts w:ascii="Times New Roman" w:hAnsi="Times New Roman" w:cs="Times New Roman"/>
                      <w:sz w:val="24"/>
                      <w:szCs w:val="24"/>
                      <w:lang w:val="kk-KZ"/>
                    </w:rPr>
                    <w:t xml:space="preserve">    Интегралдық теңдеулерді </w:t>
                  </w:r>
                </w:p>
                <w:p w:rsidR="00CB2C5C" w:rsidRDefault="00CB2C5C" w:rsidP="00F525F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шешуде </w:t>
                  </w:r>
                  <w:r w:rsidRPr="00720FEE">
                    <w:rPr>
                      <w:rFonts w:ascii="Times New Roman" w:hAnsi="Times New Roman" w:cs="Times New Roman"/>
                      <w:sz w:val="24"/>
                      <w:szCs w:val="24"/>
                      <w:lang w:val="kk-KZ"/>
                    </w:rPr>
                    <w:t xml:space="preserve">Maple </w:t>
                  </w:r>
                  <w:r>
                    <w:rPr>
                      <w:rFonts w:ascii="Times New Roman" w:hAnsi="Times New Roman" w:cs="Times New Roman"/>
                      <w:sz w:val="24"/>
                      <w:szCs w:val="24"/>
                      <w:lang w:val="kk-KZ"/>
                    </w:rPr>
                    <w:t>КМЖ-ның бағдарламасын қолдануға дайындық кезеңі</w:t>
                  </w:r>
                  <w:r>
                    <w:rPr>
                      <w:rFonts w:ascii="Times New Roman" w:hAnsi="Times New Roman" w:cs="Times New Roman"/>
                      <w:sz w:val="24"/>
                      <w:szCs w:val="24"/>
                      <w:lang w:val="en-US"/>
                    </w:rPr>
                    <w:t>:</w:t>
                  </w:r>
                </w:p>
                <w:p w:rsidR="00CB2C5C" w:rsidRDefault="00CB2C5C" w:rsidP="00F525FB">
                  <w:pPr>
                    <w:spacing w:after="0" w:line="240" w:lineRule="auto"/>
                    <w:rPr>
                      <w:rFonts w:ascii="Times New Roman" w:hAnsi="Times New Roman" w:cs="Times New Roman"/>
                      <w:sz w:val="24"/>
                      <w:szCs w:val="24"/>
                      <w:lang w:val="kk-KZ"/>
                    </w:rPr>
                  </w:pPr>
                  <w:r w:rsidRPr="008A3712">
                    <w:rPr>
                      <w:rFonts w:ascii="Times New Roman" w:hAnsi="Times New Roman" w:cs="Times New Roman"/>
                      <w:sz w:val="24"/>
                      <w:szCs w:val="24"/>
                      <w:lang w:val="kk-KZ"/>
                    </w:rPr>
                    <w:t>-</w:t>
                  </w:r>
                  <w:r>
                    <w:rPr>
                      <w:rFonts w:ascii="Times New Roman" w:hAnsi="Times New Roman" w:cs="Times New Roman"/>
                      <w:sz w:val="24"/>
                      <w:szCs w:val="24"/>
                      <w:lang w:val="kk-KZ"/>
                    </w:rPr>
                    <w:t xml:space="preserve"> КМЖ туралы мәліметттерді үйрену</w:t>
                  </w:r>
                </w:p>
                <w:p w:rsidR="00CB2C5C" w:rsidRDefault="00CB2C5C" w:rsidP="00F525FB">
                  <w:pPr>
                    <w:spacing w:after="0" w:line="240" w:lineRule="auto"/>
                    <w:rPr>
                      <w:rFonts w:ascii="Times New Roman" w:hAnsi="Times New Roman" w:cs="Times New Roman"/>
                      <w:sz w:val="24"/>
                      <w:szCs w:val="24"/>
                      <w:lang w:val="kk-KZ"/>
                    </w:rPr>
                  </w:pPr>
                  <w:r w:rsidRPr="008A3712">
                    <w:rPr>
                      <w:rFonts w:ascii="Times New Roman" w:hAnsi="Times New Roman" w:cs="Times New Roman"/>
                      <w:sz w:val="24"/>
                      <w:szCs w:val="24"/>
                      <w:lang w:val="kk-KZ"/>
                    </w:rPr>
                    <w:t>-</w:t>
                  </w:r>
                  <w:r w:rsidRPr="005E26A0">
                    <w:rPr>
                      <w:rFonts w:ascii="Times New Roman" w:hAnsi="Times New Roman" w:cs="Times New Roman"/>
                      <w:sz w:val="24"/>
                      <w:szCs w:val="24"/>
                      <w:lang w:val="kk-KZ"/>
                    </w:rPr>
                    <w:t xml:space="preserve">Maple </w:t>
                  </w:r>
                  <w:r>
                    <w:rPr>
                      <w:rFonts w:ascii="Times New Roman" w:hAnsi="Times New Roman" w:cs="Times New Roman"/>
                      <w:sz w:val="24"/>
                      <w:szCs w:val="24"/>
                      <w:lang w:val="kk-KZ"/>
                    </w:rPr>
                    <w:t>КМЖ-ның бағдарламасымен танысу</w:t>
                  </w:r>
                </w:p>
                <w:p w:rsidR="00CB2C5C" w:rsidRPr="00632943" w:rsidRDefault="00CB2C5C" w:rsidP="00F525FB">
                  <w:pPr>
                    <w:spacing w:after="0" w:line="240" w:lineRule="auto"/>
                    <w:rPr>
                      <w:lang w:val="kk-KZ"/>
                    </w:rPr>
                  </w:pPr>
                  <w:r w:rsidRPr="008A3712">
                    <w:rPr>
                      <w:rFonts w:ascii="Times New Roman" w:hAnsi="Times New Roman" w:cs="Times New Roman"/>
                      <w:sz w:val="24"/>
                      <w:szCs w:val="24"/>
                      <w:lang w:val="kk-KZ"/>
                    </w:rPr>
                    <w:t>-</w:t>
                  </w:r>
                  <w:r>
                    <w:rPr>
                      <w:rFonts w:ascii="Times New Roman" w:hAnsi="Times New Roman" w:cs="Times New Roman"/>
                      <w:sz w:val="24"/>
                      <w:szCs w:val="24"/>
                      <w:lang w:val="kk-KZ"/>
                    </w:rPr>
                    <w:t xml:space="preserve"> Интеграл теңдеулерді шешудің әртүрлі әдістерімен таныстыру</w:t>
                  </w:r>
                </w:p>
              </w:txbxContent>
            </v:textbox>
          </v:roundrect>
        </w:pict>
      </w:r>
    </w:p>
    <w:p w:rsidR="00F525FB" w:rsidRPr="0046111A" w:rsidRDefault="009D7693" w:rsidP="00FB4529">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w14:anchorId="4DA25E37">
          <v:shape id="Выгнутая влево стрелка 285" o:spid="_x0000_s1397" type="#_x0000_t102" style="position:absolute;margin-left:26.65pt;margin-top:15pt;width:52.5pt;height:542.3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"/>
        </w:pict>
      </w: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9D7693" w:rsidP="00FB4529">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w14:anchorId="690548E8">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77" o:spid="_x0000_s1398" type="#_x0000_t67" style="position:absolute;margin-left:222.4pt;margin-top:3.05pt;width:38.25pt;height:15.0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" fillcolor="white [3201]" strokecolor="#fabf8f [1945]" strokeweight="1pt">
            <v:fill color2="#fbd4b4 [1305]" focus="100%" type="gradient"/>
            <v:shadow on="t" color="#974706 [1609]" opacity=".5" offset="1pt"/>
            <v:textbox style="layout-flow:vertical-ideographic"/>
          </v:shape>
        </w:pict>
      </w:r>
    </w:p>
    <w:p w:rsidR="00F525FB" w:rsidRPr="0046111A" w:rsidRDefault="009D7693" w:rsidP="00FB4529">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w14:anchorId="0ACADFD3">
          <v:roundrect id="Скругленный прямоугольник 553" o:spid="_x0000_s1087" style="position:absolute;margin-left:87.3pt;margin-top:3.3pt;width:324pt;height:175pt;z-index:251851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" fillcolor="white [3201]" strokecolor="black [3213]" strokeweight="1pt">
            <v:fill color2="#b6dde8 [1304]" focus="100%" type="gradient"/>
            <v:shadow on="t" color="#205867 [1608]" opacity=".5" offset="1pt"/>
            <v:textbox style="mso-next-textbox:#Скругленный прямоугольник 553">
              <w:txbxContent>
                <w:p w:rsidR="00CB2C5C" w:rsidRDefault="00CB2C5C" w:rsidP="00F525FB">
                  <w:pPr>
                    <w:spacing w:after="0" w:line="240" w:lineRule="auto"/>
                    <w:rPr>
                      <w:rFonts w:ascii="Times New Roman" w:hAnsi="Times New Roman" w:cs="Times New Roman"/>
                      <w:sz w:val="24"/>
                      <w:szCs w:val="24"/>
                      <w:lang w:val="en-US"/>
                    </w:rPr>
                  </w:pPr>
                  <w:r w:rsidRPr="008A3712">
                    <w:rPr>
                      <w:rFonts w:ascii="Times New Roman" w:hAnsi="Times New Roman" w:cs="Times New Roman"/>
                      <w:sz w:val="24"/>
                      <w:szCs w:val="24"/>
                      <w:lang w:val="kk-KZ"/>
                    </w:rPr>
                    <w:t xml:space="preserve">II </w:t>
                  </w:r>
                  <w:r>
                    <w:rPr>
                      <w:rFonts w:ascii="Times New Roman" w:hAnsi="Times New Roman" w:cs="Times New Roman"/>
                      <w:sz w:val="24"/>
                      <w:szCs w:val="24"/>
                      <w:lang w:val="kk-KZ"/>
                    </w:rPr>
                    <w:t xml:space="preserve">   Интегралдық теңдеулерді оқыту </w:t>
                  </w:r>
                  <w:r w:rsidRPr="008A3712">
                    <w:rPr>
                      <w:rFonts w:ascii="Times New Roman" w:hAnsi="Times New Roman" w:cs="Times New Roman"/>
                      <w:sz w:val="24"/>
                      <w:szCs w:val="24"/>
                      <w:lang w:val="kk-KZ"/>
                    </w:rPr>
                    <w:t>-</w:t>
                  </w:r>
                  <w:r>
                    <w:rPr>
                      <w:rFonts w:ascii="Times New Roman" w:hAnsi="Times New Roman" w:cs="Times New Roman"/>
                      <w:sz w:val="24"/>
                      <w:szCs w:val="24"/>
                      <w:lang w:val="kk-KZ"/>
                    </w:rPr>
                    <w:t xml:space="preserve"> дамыту кезеңі</w:t>
                  </w:r>
                  <w:r>
                    <w:rPr>
                      <w:rFonts w:ascii="Times New Roman" w:hAnsi="Times New Roman" w:cs="Times New Roman"/>
                      <w:sz w:val="24"/>
                      <w:szCs w:val="24"/>
                      <w:lang w:val="en-US"/>
                    </w:rPr>
                    <w:t>:</w:t>
                  </w:r>
                </w:p>
                <w:p w:rsidR="00CB2C5C" w:rsidRPr="00AF286D" w:rsidRDefault="00CB2C5C" w:rsidP="00F525F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Pr>
                      <w:rFonts w:ascii="Times New Roman" w:hAnsi="Times New Roman" w:cs="Times New Roman"/>
                      <w:sz w:val="24"/>
                      <w:szCs w:val="24"/>
                      <w:lang w:val="kk-KZ"/>
                    </w:rPr>
                    <w:t xml:space="preserve"> Интеграл теңдеулер тақырыптарын таңдау приниптерін үйрену</w:t>
                  </w:r>
                  <w:r>
                    <w:rPr>
                      <w:rFonts w:ascii="Times New Roman" w:hAnsi="Times New Roman" w:cs="Times New Roman"/>
                      <w:sz w:val="24"/>
                      <w:szCs w:val="24"/>
                      <w:lang w:val="en-US"/>
                    </w:rPr>
                    <w:t>;</w:t>
                  </w:r>
                </w:p>
                <w:p w:rsidR="00CB2C5C" w:rsidRPr="00AF286D" w:rsidRDefault="00CB2C5C" w:rsidP="00F525F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kk-KZ"/>
                    </w:rPr>
                    <w:t xml:space="preserve">ә) Тақырыптарға жіктеу және </w:t>
                  </w:r>
                  <w:r w:rsidRPr="005E26A0">
                    <w:rPr>
                      <w:rFonts w:ascii="Times New Roman" w:hAnsi="Times New Roman" w:cs="Times New Roman"/>
                      <w:sz w:val="24"/>
                      <w:szCs w:val="24"/>
                      <w:lang w:val="kk-KZ"/>
                    </w:rPr>
                    <w:t xml:space="preserve">Maple </w:t>
                  </w:r>
                  <w:r>
                    <w:rPr>
                      <w:rFonts w:ascii="Times New Roman" w:hAnsi="Times New Roman" w:cs="Times New Roman"/>
                      <w:sz w:val="24"/>
                      <w:szCs w:val="24"/>
                      <w:lang w:val="kk-KZ"/>
                    </w:rPr>
                    <w:t xml:space="preserve">КМЖ-ның мүмкіндіктерін үйрену </w:t>
                  </w:r>
                  <w:r>
                    <w:rPr>
                      <w:rFonts w:ascii="Times New Roman" w:hAnsi="Times New Roman" w:cs="Times New Roman"/>
                      <w:sz w:val="24"/>
                      <w:szCs w:val="24"/>
                      <w:lang w:val="en-US"/>
                    </w:rPr>
                    <w:t>;</w:t>
                  </w:r>
                </w:p>
                <w:p w:rsidR="00CB2C5C" w:rsidRPr="00AF286D" w:rsidRDefault="00CB2C5C" w:rsidP="00F525FB">
                  <w:pPr>
                    <w:spacing w:after="0" w:line="240" w:lineRule="auto"/>
                    <w:rPr>
                      <w:lang w:val="en-US"/>
                    </w:rPr>
                  </w:pPr>
                  <w:r>
                    <w:rPr>
                      <w:rFonts w:ascii="Times New Roman" w:hAnsi="Times New Roman" w:cs="Times New Roman"/>
                      <w:sz w:val="24"/>
                      <w:szCs w:val="24"/>
                      <w:lang w:val="kk-KZ"/>
                    </w:rPr>
                    <w:t xml:space="preserve">б)  </w:t>
                  </w:r>
                  <w:r w:rsidRPr="005E26A0">
                    <w:rPr>
                      <w:rFonts w:ascii="Times New Roman" w:hAnsi="Times New Roman" w:cs="Times New Roman"/>
                      <w:sz w:val="24"/>
                      <w:szCs w:val="24"/>
                      <w:lang w:val="kk-KZ"/>
                    </w:rPr>
                    <w:t xml:space="preserve">Maple </w:t>
                  </w:r>
                  <w:r>
                    <w:rPr>
                      <w:rFonts w:ascii="Times New Roman" w:hAnsi="Times New Roman" w:cs="Times New Roman"/>
                      <w:sz w:val="24"/>
                      <w:szCs w:val="24"/>
                      <w:lang w:val="kk-KZ"/>
                    </w:rPr>
                    <w:t>КМЖ-ның бағдарламасын қолданып интегралдық теңдеулерді шешу</w:t>
                  </w:r>
                  <w:r>
                    <w:rPr>
                      <w:rFonts w:ascii="Times New Roman" w:hAnsi="Times New Roman" w:cs="Times New Roman"/>
                      <w:sz w:val="24"/>
                      <w:szCs w:val="24"/>
                      <w:lang w:val="en-US"/>
                    </w:rPr>
                    <w:t>.</w:t>
                  </w:r>
                </w:p>
              </w:txbxContent>
            </v:textbox>
          </v:roundrect>
        </w:pict>
      </w: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spacing w:after="0" w:line="240" w:lineRule="auto"/>
        <w:rPr>
          <w:rFonts w:ascii="Times New Roman" w:hAnsi="Times New Roman" w:cs="Times New Roman"/>
          <w:sz w:val="28"/>
          <w:szCs w:val="28"/>
          <w:lang w:val="kk-KZ"/>
        </w:rPr>
      </w:pPr>
    </w:p>
    <w:p w:rsidR="00F525FB" w:rsidRPr="0046111A" w:rsidRDefault="00F525FB" w:rsidP="00FB4529">
      <w:pPr>
        <w:tabs>
          <w:tab w:val="left" w:pos="8382"/>
        </w:tabs>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ab/>
      </w:r>
    </w:p>
    <w:p w:rsidR="00D8436B" w:rsidRPr="0046111A" w:rsidRDefault="00D8436B" w:rsidP="00FB4529">
      <w:pPr>
        <w:tabs>
          <w:tab w:val="left" w:pos="8382"/>
        </w:tabs>
        <w:spacing w:after="0" w:line="240" w:lineRule="auto"/>
        <w:rPr>
          <w:rFonts w:ascii="Times New Roman" w:hAnsi="Times New Roman" w:cs="Times New Roman"/>
          <w:sz w:val="28"/>
          <w:szCs w:val="28"/>
          <w:lang w:val="kk-KZ"/>
        </w:rPr>
      </w:pPr>
    </w:p>
    <w:p w:rsidR="00D8436B" w:rsidRPr="0046111A" w:rsidRDefault="00D8436B" w:rsidP="00FB4529">
      <w:pPr>
        <w:tabs>
          <w:tab w:val="left" w:pos="8382"/>
        </w:tabs>
        <w:spacing w:after="0" w:line="240" w:lineRule="auto"/>
        <w:rPr>
          <w:rFonts w:ascii="Times New Roman" w:hAnsi="Times New Roman" w:cs="Times New Roman"/>
          <w:sz w:val="28"/>
          <w:szCs w:val="28"/>
          <w:lang w:val="kk-KZ"/>
        </w:rPr>
      </w:pPr>
    </w:p>
    <w:p w:rsidR="00D8436B" w:rsidRPr="0046111A" w:rsidRDefault="009D7693" w:rsidP="00FB4529">
      <w:pPr>
        <w:tabs>
          <w:tab w:val="left" w:pos="838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w14:anchorId="23F95894">
          <v:shape id="Стрелка вниз 272" o:spid="_x0000_s1400" type="#_x0000_t67" style="position:absolute;margin-left:221.65pt;margin-top:1.25pt;width:38.25pt;height:19.8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" fillcolor="white [3201]" strokecolor="#31849b [2408]" strokeweight="1pt">
            <v:fill color2="#fbd4b4 [1305]" focus="100%" type="gradient"/>
            <v:shadow on="t" color="#974706 [1609]" opacity=".5" offset="1pt"/>
            <v:textbox style="layout-flow:vertical-ideographic"/>
          </v:shape>
        </w:pict>
      </w:r>
    </w:p>
    <w:p w:rsidR="00D8436B" w:rsidRPr="0046111A" w:rsidRDefault="009D7693" w:rsidP="00FB4529">
      <w:pPr>
        <w:tabs>
          <w:tab w:val="left" w:pos="8382"/>
        </w:tabs>
        <w:spacing w:after="0" w:line="240" w:lineRule="auto"/>
        <w:rPr>
          <w:rFonts w:ascii="Times New Roman" w:hAnsi="Times New Roman" w:cs="Times New Roman"/>
          <w:sz w:val="28"/>
          <w:szCs w:val="28"/>
          <w:lang w:val="kk-KZ"/>
        </w:rPr>
      </w:pPr>
      <w:r>
        <w:rPr>
          <w:rFonts w:ascii="Times New Roman" w:hAnsi="Times New Roman" w:cs="Times New Roman"/>
          <w:noProof/>
          <w:sz w:val="28"/>
          <w:szCs w:val="28"/>
        </w:rPr>
        <w:pict w14:anchorId="2FC7DEB6">
          <v:roundrect id="Скругленный прямоугольник 275" o:spid="_x0000_s1085" style="position:absolute;margin-left:76.05pt;margin-top:2.75pt;width:329.9pt;height:185.8pt;z-index:251853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" fillcolor="white [3201]" strokecolor="black [3213]" strokeweight="1pt">
            <v:fill color2="#ccc0d9 [1303]" focus="100%" type="gradient"/>
            <v:shadow on="t" color="#3f3151 [1607]" opacity=".5" offset="1pt"/>
            <v:textbox style="mso-next-textbox:#Скругленный прямоугольник 275">
              <w:txbxContent>
                <w:p w:rsidR="00CB2C5C" w:rsidRDefault="00CB2C5C" w:rsidP="00F525F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III</w:t>
                  </w:r>
                  <w:r>
                    <w:rPr>
                      <w:rFonts w:ascii="Times New Roman" w:hAnsi="Times New Roman" w:cs="Times New Roman"/>
                      <w:sz w:val="24"/>
                      <w:szCs w:val="24"/>
                      <w:lang w:val="kk-KZ"/>
                    </w:rPr>
                    <w:t xml:space="preserve">    Бағалау </w:t>
                  </w:r>
                  <w:r w:rsidRPr="008A3712">
                    <w:rPr>
                      <w:rFonts w:ascii="Times New Roman" w:hAnsi="Times New Roman" w:cs="Times New Roman"/>
                      <w:sz w:val="24"/>
                      <w:szCs w:val="24"/>
                      <w:lang w:val="kk-KZ"/>
                    </w:rPr>
                    <w:t>-</w:t>
                  </w:r>
                  <w:r>
                    <w:rPr>
                      <w:rFonts w:ascii="Times New Roman" w:hAnsi="Times New Roman" w:cs="Times New Roman"/>
                      <w:sz w:val="24"/>
                      <w:szCs w:val="24"/>
                      <w:lang w:val="kk-KZ"/>
                    </w:rPr>
                    <w:t xml:space="preserve"> бақылау кезеңі</w:t>
                  </w:r>
                  <w:r>
                    <w:rPr>
                      <w:rFonts w:ascii="Times New Roman" w:hAnsi="Times New Roman" w:cs="Times New Roman"/>
                      <w:sz w:val="24"/>
                      <w:szCs w:val="24"/>
                      <w:lang w:val="en-US"/>
                    </w:rPr>
                    <w:t>:</w:t>
                  </w:r>
                </w:p>
                <w:p w:rsidR="00CB2C5C" w:rsidRPr="004C6A7D" w:rsidRDefault="00CB2C5C" w:rsidP="00F525FB">
                  <w:pPr>
                    <w:spacing w:after="0" w:line="240" w:lineRule="auto"/>
                    <w:rPr>
                      <w:rFonts w:ascii="Times New Roman" w:hAnsi="Times New Roman" w:cs="Times New Roman"/>
                      <w:sz w:val="24"/>
                      <w:szCs w:val="24"/>
                      <w:lang w:val="en-US"/>
                    </w:rPr>
                  </w:pPr>
                  <w:r w:rsidRPr="00484F4B">
                    <w:rPr>
                      <w:rFonts w:ascii="Times New Roman" w:hAnsi="Times New Roman" w:cs="Times New Roman"/>
                      <w:sz w:val="24"/>
                      <w:szCs w:val="24"/>
                      <w:lang w:val="kk-KZ"/>
                    </w:rPr>
                    <w:t>1.</w:t>
                  </w:r>
                  <w:r>
                    <w:rPr>
                      <w:rFonts w:ascii="Times New Roman" w:hAnsi="Times New Roman" w:cs="Times New Roman"/>
                      <w:sz w:val="24"/>
                      <w:szCs w:val="24"/>
                      <w:lang w:val="kk-KZ"/>
                    </w:rPr>
                    <w:t xml:space="preserve"> Оқытушы студент білімін бақылайды</w:t>
                  </w:r>
                  <w:r>
                    <w:rPr>
                      <w:rFonts w:ascii="Times New Roman" w:hAnsi="Times New Roman" w:cs="Times New Roman"/>
                      <w:sz w:val="24"/>
                      <w:szCs w:val="24"/>
                      <w:lang w:val="en-US"/>
                    </w:rPr>
                    <w:t>;</w:t>
                  </w:r>
                </w:p>
                <w:p w:rsidR="00CB2C5C" w:rsidRPr="004C6A7D" w:rsidRDefault="00CB2C5C" w:rsidP="00F525FB">
                  <w:pPr>
                    <w:spacing w:after="0" w:line="240" w:lineRule="auto"/>
                    <w:rPr>
                      <w:rFonts w:ascii="Times New Roman" w:hAnsi="Times New Roman" w:cs="Times New Roman"/>
                      <w:sz w:val="24"/>
                      <w:szCs w:val="24"/>
                      <w:lang w:val="en-US"/>
                    </w:rPr>
                  </w:pPr>
                  <w:r w:rsidRPr="00484F4B">
                    <w:rPr>
                      <w:rFonts w:ascii="Times New Roman" w:hAnsi="Times New Roman" w:cs="Times New Roman"/>
                      <w:sz w:val="24"/>
                      <w:szCs w:val="24"/>
                      <w:lang w:val="kk-KZ"/>
                    </w:rPr>
                    <w:t>2.</w:t>
                  </w:r>
                  <w:r>
                    <w:rPr>
                      <w:rFonts w:ascii="Times New Roman" w:hAnsi="Times New Roman" w:cs="Times New Roman"/>
                      <w:sz w:val="24"/>
                      <w:szCs w:val="24"/>
                      <w:lang w:val="kk-KZ"/>
                    </w:rPr>
                    <w:t xml:space="preserve"> Студенттердің жіберген қателерін түзетеді</w:t>
                  </w:r>
                  <w:r>
                    <w:rPr>
                      <w:rFonts w:ascii="Times New Roman" w:hAnsi="Times New Roman" w:cs="Times New Roman"/>
                      <w:sz w:val="24"/>
                      <w:szCs w:val="24"/>
                      <w:lang w:val="en-US"/>
                    </w:rPr>
                    <w:t>;</w:t>
                  </w:r>
                </w:p>
                <w:p w:rsidR="00CB2C5C" w:rsidRPr="004C6A7D" w:rsidRDefault="00CB2C5C" w:rsidP="00F525FB">
                  <w:pPr>
                    <w:spacing w:after="0" w:line="240" w:lineRule="auto"/>
                    <w:rPr>
                      <w:lang w:val="en-US"/>
                    </w:rPr>
                  </w:pPr>
                  <w:r w:rsidRPr="00484F4B">
                    <w:rPr>
                      <w:rFonts w:ascii="Times New Roman" w:hAnsi="Times New Roman" w:cs="Times New Roman"/>
                      <w:sz w:val="24"/>
                      <w:szCs w:val="24"/>
                      <w:lang w:val="kk-KZ"/>
                    </w:rPr>
                    <w:t>3.</w:t>
                  </w:r>
                  <w:r>
                    <w:rPr>
                      <w:rFonts w:ascii="Times New Roman" w:hAnsi="Times New Roman" w:cs="Times New Roman"/>
                      <w:sz w:val="24"/>
                      <w:szCs w:val="24"/>
                      <w:lang w:val="kk-KZ"/>
                    </w:rPr>
                    <w:t xml:space="preserve"> Студенттер бірін </w:t>
                  </w:r>
                  <w:r w:rsidRPr="008A3712">
                    <w:rPr>
                      <w:rFonts w:ascii="Times New Roman" w:hAnsi="Times New Roman" w:cs="Times New Roman"/>
                      <w:sz w:val="24"/>
                      <w:szCs w:val="24"/>
                      <w:lang w:val="kk-KZ"/>
                    </w:rPr>
                    <w:t>-</w:t>
                  </w:r>
                  <w:r>
                    <w:rPr>
                      <w:rFonts w:ascii="Times New Roman" w:hAnsi="Times New Roman" w:cs="Times New Roman"/>
                      <w:sz w:val="24"/>
                      <w:szCs w:val="24"/>
                      <w:lang w:val="kk-KZ"/>
                    </w:rPr>
                    <w:t xml:space="preserve"> бірі және өзін </w:t>
                  </w:r>
                  <w:r w:rsidRPr="008A3712">
                    <w:rPr>
                      <w:rFonts w:ascii="Times New Roman" w:hAnsi="Times New Roman" w:cs="Times New Roman"/>
                      <w:sz w:val="24"/>
                      <w:szCs w:val="24"/>
                      <w:lang w:val="kk-KZ"/>
                    </w:rPr>
                    <w:t>-</w:t>
                  </w:r>
                  <w:r>
                    <w:rPr>
                      <w:rFonts w:ascii="Times New Roman" w:hAnsi="Times New Roman" w:cs="Times New Roman"/>
                      <w:sz w:val="24"/>
                      <w:szCs w:val="24"/>
                      <w:lang w:val="kk-KZ"/>
                    </w:rPr>
                    <w:t xml:space="preserve"> өзі бағалайды</w:t>
                  </w:r>
                  <w:r>
                    <w:rPr>
                      <w:rFonts w:ascii="Times New Roman" w:hAnsi="Times New Roman" w:cs="Times New Roman"/>
                      <w:sz w:val="24"/>
                      <w:szCs w:val="24"/>
                      <w:lang w:val="en-US"/>
                    </w:rPr>
                    <w:t>.</w:t>
                  </w:r>
                </w:p>
              </w:txbxContent>
            </v:textbox>
          </v:roundrect>
        </w:pict>
      </w:r>
    </w:p>
    <w:p w:rsidR="00D8436B" w:rsidRPr="0046111A" w:rsidRDefault="00D8436B" w:rsidP="00FB4529">
      <w:pPr>
        <w:tabs>
          <w:tab w:val="left" w:pos="8382"/>
        </w:tabs>
        <w:spacing w:after="0" w:line="240" w:lineRule="auto"/>
        <w:rPr>
          <w:rFonts w:ascii="Times New Roman" w:hAnsi="Times New Roman" w:cs="Times New Roman"/>
          <w:sz w:val="28"/>
          <w:szCs w:val="28"/>
          <w:lang w:val="kk-KZ"/>
        </w:rPr>
      </w:pPr>
    </w:p>
    <w:p w:rsidR="00D8436B" w:rsidRPr="0046111A" w:rsidRDefault="00D8436B" w:rsidP="00FB4529">
      <w:pPr>
        <w:tabs>
          <w:tab w:val="left" w:pos="8382"/>
        </w:tabs>
        <w:spacing w:after="0" w:line="240" w:lineRule="auto"/>
        <w:rPr>
          <w:rFonts w:ascii="Times New Roman" w:hAnsi="Times New Roman" w:cs="Times New Roman"/>
          <w:sz w:val="28"/>
          <w:szCs w:val="28"/>
          <w:lang w:val="kk-KZ"/>
        </w:rPr>
      </w:pPr>
    </w:p>
    <w:p w:rsidR="00D8436B" w:rsidRPr="0046111A" w:rsidRDefault="00D8436B" w:rsidP="00FB4529">
      <w:pPr>
        <w:tabs>
          <w:tab w:val="left" w:pos="8382"/>
        </w:tabs>
        <w:spacing w:after="0" w:line="240" w:lineRule="auto"/>
        <w:rPr>
          <w:rFonts w:ascii="Times New Roman" w:hAnsi="Times New Roman" w:cs="Times New Roman"/>
          <w:sz w:val="28"/>
          <w:szCs w:val="28"/>
          <w:lang w:val="kk-KZ"/>
        </w:rPr>
      </w:pPr>
    </w:p>
    <w:p w:rsidR="00F525FB" w:rsidRPr="0046111A" w:rsidRDefault="00F525FB" w:rsidP="00FB4529">
      <w:pPr>
        <w:tabs>
          <w:tab w:val="left" w:pos="8382"/>
        </w:tabs>
        <w:spacing w:after="0" w:line="240" w:lineRule="auto"/>
        <w:rPr>
          <w:rFonts w:ascii="Times New Roman" w:hAnsi="Times New Roman" w:cs="Times New Roman"/>
          <w:sz w:val="28"/>
          <w:szCs w:val="28"/>
          <w:lang w:val="kk-KZ"/>
        </w:rPr>
      </w:pPr>
    </w:p>
    <w:p w:rsidR="00F57BD1" w:rsidRPr="0046111A" w:rsidRDefault="00F57BD1" w:rsidP="00FB4529">
      <w:pPr>
        <w:pStyle w:val="afb"/>
        <w:ind w:firstLine="709"/>
        <w:jc w:val="both"/>
        <w:rPr>
          <w:rFonts w:ascii="Times New Roman" w:hAnsi="Times New Roman" w:cs="Times New Roman"/>
          <w:bCs/>
          <w:sz w:val="28"/>
          <w:szCs w:val="28"/>
          <w:lang w:val="kk-KZ"/>
        </w:rPr>
      </w:pPr>
    </w:p>
    <w:p w:rsidR="00F57BD1" w:rsidRPr="0046111A" w:rsidRDefault="00F57BD1" w:rsidP="00FB4529">
      <w:pPr>
        <w:pStyle w:val="afb"/>
        <w:jc w:val="both"/>
        <w:rPr>
          <w:rFonts w:ascii="Times New Roman" w:hAnsi="Times New Roman" w:cs="Times New Roman"/>
          <w:b/>
          <w:bCs/>
          <w:sz w:val="28"/>
          <w:szCs w:val="28"/>
          <w:lang w:val="kk-KZ"/>
        </w:rPr>
      </w:pPr>
    </w:p>
    <w:p w:rsidR="00F57BD1" w:rsidRPr="0046111A" w:rsidRDefault="00F57BD1" w:rsidP="00FB4529">
      <w:pPr>
        <w:pStyle w:val="afb"/>
        <w:jc w:val="both"/>
        <w:rPr>
          <w:rFonts w:ascii="Times New Roman" w:hAnsi="Times New Roman" w:cs="Times New Roman"/>
          <w:b/>
          <w:bCs/>
          <w:sz w:val="24"/>
          <w:szCs w:val="24"/>
          <w:lang w:val="kk-KZ"/>
        </w:rPr>
      </w:pPr>
    </w:p>
    <w:p w:rsidR="00896481" w:rsidRPr="0046111A" w:rsidRDefault="00896481" w:rsidP="00FB4529">
      <w:pPr>
        <w:pStyle w:val="afb"/>
        <w:ind w:firstLine="709"/>
        <w:jc w:val="both"/>
        <w:rPr>
          <w:rFonts w:ascii="Times New Roman" w:hAnsi="Times New Roman" w:cs="Times New Roman"/>
          <w:sz w:val="28"/>
          <w:szCs w:val="28"/>
          <w:lang w:val="kk-KZ"/>
        </w:rPr>
      </w:pPr>
    </w:p>
    <w:p w:rsidR="00896481" w:rsidRPr="0046111A" w:rsidRDefault="00896481" w:rsidP="00FB4529">
      <w:pPr>
        <w:pStyle w:val="afb"/>
        <w:ind w:firstLine="709"/>
        <w:jc w:val="both"/>
        <w:rPr>
          <w:rFonts w:ascii="Times New Roman" w:hAnsi="Times New Roman" w:cs="Times New Roman"/>
          <w:sz w:val="28"/>
          <w:szCs w:val="28"/>
          <w:lang w:val="kk-KZ"/>
        </w:rPr>
      </w:pPr>
    </w:p>
    <w:p w:rsidR="00896481" w:rsidRPr="0046111A" w:rsidRDefault="00896481" w:rsidP="00FB4529">
      <w:pPr>
        <w:pStyle w:val="afb"/>
        <w:ind w:firstLine="709"/>
        <w:jc w:val="both"/>
        <w:rPr>
          <w:rFonts w:ascii="Times New Roman" w:hAnsi="Times New Roman" w:cs="Times New Roman"/>
          <w:sz w:val="28"/>
          <w:szCs w:val="28"/>
          <w:lang w:val="kk-KZ"/>
        </w:rPr>
      </w:pPr>
    </w:p>
    <w:p w:rsidR="00896481" w:rsidRPr="0046111A" w:rsidRDefault="00896481" w:rsidP="00FB4529">
      <w:pPr>
        <w:pStyle w:val="afb"/>
        <w:ind w:firstLine="709"/>
        <w:jc w:val="both"/>
        <w:rPr>
          <w:rFonts w:ascii="Times New Roman" w:hAnsi="Times New Roman" w:cs="Times New Roman"/>
          <w:sz w:val="28"/>
          <w:szCs w:val="28"/>
          <w:lang w:val="kk-KZ"/>
        </w:rPr>
      </w:pPr>
    </w:p>
    <w:p w:rsidR="00896481" w:rsidRPr="0046111A" w:rsidRDefault="00896481" w:rsidP="00FB4529">
      <w:pPr>
        <w:pStyle w:val="afb"/>
        <w:ind w:firstLine="709"/>
        <w:jc w:val="both"/>
        <w:rPr>
          <w:rFonts w:ascii="Times New Roman" w:hAnsi="Times New Roman" w:cs="Times New Roman"/>
          <w:sz w:val="28"/>
          <w:szCs w:val="28"/>
          <w:lang w:val="kk-KZ"/>
        </w:rPr>
      </w:pPr>
    </w:p>
    <w:p w:rsidR="00F57BD1" w:rsidRPr="0046111A" w:rsidRDefault="00B7065D" w:rsidP="00B7065D">
      <w:pPr>
        <w:pStyle w:val="afb"/>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Сурет </w:t>
      </w:r>
      <w:r w:rsidR="007A0953">
        <w:rPr>
          <w:rFonts w:ascii="Times New Roman" w:hAnsi="Times New Roman" w:cs="Times New Roman"/>
          <w:sz w:val="28"/>
          <w:szCs w:val="28"/>
          <w:lang w:val="kk-KZ"/>
        </w:rPr>
        <w:t>4</w:t>
      </w:r>
      <w:r w:rsidR="00957F3C" w:rsidRPr="0046111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F9550F" w:rsidRPr="0046111A">
        <w:rPr>
          <w:rFonts w:ascii="Times New Roman" w:hAnsi="Times New Roman" w:cs="Times New Roman"/>
          <w:sz w:val="28"/>
          <w:szCs w:val="28"/>
          <w:lang w:val="kk-KZ"/>
        </w:rPr>
        <w:t>Maple</w:t>
      </w:r>
      <w:r w:rsidR="004D54ED" w:rsidRPr="0046111A">
        <w:rPr>
          <w:rFonts w:ascii="Times New Roman" w:hAnsi="Times New Roman" w:cs="Times New Roman"/>
          <w:sz w:val="28"/>
          <w:szCs w:val="28"/>
          <w:lang w:val="kk-KZ"/>
        </w:rPr>
        <w:t xml:space="preserve"> КМЖ-сын</w:t>
      </w:r>
      <w:r w:rsidR="00F9550F" w:rsidRPr="0046111A">
        <w:rPr>
          <w:rFonts w:ascii="Times New Roman" w:hAnsi="Times New Roman" w:cs="Times New Roman"/>
          <w:sz w:val="28"/>
          <w:szCs w:val="28"/>
          <w:lang w:val="kk-KZ"/>
        </w:rPr>
        <w:t xml:space="preserve"> қолдану әдістемесі</w:t>
      </w:r>
    </w:p>
    <w:p w:rsidR="008306BC" w:rsidRPr="0046111A" w:rsidRDefault="008306BC" w:rsidP="00B7065D">
      <w:pPr>
        <w:shd w:val="clear" w:color="auto" w:fill="FFFFFF"/>
        <w:spacing w:after="0" w:line="240" w:lineRule="auto"/>
        <w:jc w:val="both"/>
        <w:rPr>
          <w:rFonts w:ascii="Times New Roman" w:hAnsi="Times New Roman" w:cs="Times New Roman"/>
          <w:sz w:val="28"/>
          <w:szCs w:val="28"/>
          <w:lang w:val="kk-KZ"/>
        </w:rPr>
      </w:pPr>
    </w:p>
    <w:p w:rsidR="008306BC" w:rsidRPr="0046111A" w:rsidRDefault="008306BC" w:rsidP="00B7065D">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А.А.Столяр, дидактиканың бірнеше қағидаларын атап өтіп, оның ішінде</w:t>
      </w:r>
      <w:r w:rsidR="00B7065D">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дидактикалық қағидаларды оқытудың әдістемесін анықтады, соңғысын дидактика қағидаларын жүзеге асыруды қамтамасыз ету» деп атап көрсетті.</w:t>
      </w:r>
    </w:p>
    <w:p w:rsidR="008306BC" w:rsidRPr="0046111A" w:rsidRDefault="008306BC"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Р.Ибрагимов қағидаларды келесідей жолдармен түсіндірді: «оқытудың дидактикалық принциптері деп, оқытуға қойылатын талаптар жиынтықтар мен </w:t>
      </w:r>
      <w:r w:rsidRPr="0046111A">
        <w:rPr>
          <w:rFonts w:ascii="Times New Roman" w:hAnsi="Times New Roman" w:cs="Times New Roman"/>
          <w:sz w:val="28"/>
          <w:szCs w:val="28"/>
          <w:lang w:val="kk-KZ"/>
        </w:rPr>
        <w:lastRenderedPageBreak/>
        <w:t>оқытудағы қандай пән болсын қанағаттану дәрежесі, жеке атап айтқанда математикаға оқытудағы қанағаттанарлық дәрежесі.</w:t>
      </w:r>
    </w:p>
    <w:p w:rsidR="008306BC" w:rsidRPr="0046111A" w:rsidRDefault="008306BC"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Авторлар атап өткен оқытудағы негізгі қағидалардың түсінігі, жалпы дидактикалық мақсатта түзілген, өзіндік ұстанымы мен қағидаларды ұсыну болып табылады.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С.И.Самыгиннің пікірінше, «оқыту барысында ұсынылған қазіргі заманғы дидактикалық қағидаларды қарастыра отырып, педагогика бағытындағы қызметкерлер, жалпы оқу үдерісіндегі педагогикалық мақсаттарды, оқу үдерісіндегі заңдылықтарды айтады. Дидактика аясындағы әрбір ғалым өзіне қажетті оқыту принциптерін қолданады. Сонымен қатар, жалпы қағидаларды немесе ЖОО дидактикалық жағдайлардың бірнеше түрін анықтайды және дидактикалық жағдайларды кең түрде қалыптастырады» </w:t>
      </w:r>
      <w:r w:rsidR="00F90449" w:rsidRPr="0046111A">
        <w:rPr>
          <w:rFonts w:ascii="Times New Roman" w:hAnsi="Times New Roman" w:cs="Times New Roman"/>
          <w:sz w:val="28"/>
          <w:szCs w:val="28"/>
          <w:lang w:val="kk-KZ"/>
        </w:rPr>
        <w:t>[</w:t>
      </w:r>
      <w:r w:rsidR="00DE20AA" w:rsidRPr="0046111A">
        <w:rPr>
          <w:rFonts w:ascii="Times New Roman" w:eastAsia="Times New Roman" w:hAnsi="Times New Roman" w:cs="Times New Roman"/>
          <w:sz w:val="28"/>
          <w:szCs w:val="28"/>
          <w:lang w:val="kk-KZ"/>
        </w:rPr>
        <w:t>92</w:t>
      </w:r>
      <w:r w:rsidRPr="0046111A">
        <w:rPr>
          <w:rFonts w:ascii="Times New Roman" w:hAnsi="Times New Roman" w:cs="Times New Roman"/>
          <w:sz w:val="28"/>
          <w:szCs w:val="28"/>
          <w:lang w:val="kk-KZ"/>
        </w:rPr>
        <w:t xml:space="preserve">]. Оқытудағы жалпы дидактикалық қағидаларды </w:t>
      </w:r>
      <w:r w:rsidR="009D4932" w:rsidRPr="0046111A">
        <w:rPr>
          <w:rFonts w:ascii="Times New Roman" w:hAnsi="Times New Roman" w:cs="Times New Roman"/>
          <w:sz w:val="28"/>
          <w:szCs w:val="28"/>
          <w:lang w:val="kk-KZ"/>
        </w:rPr>
        <w:t>зерделеп қарастыру</w:t>
      </w:r>
      <w:r w:rsidRPr="0046111A">
        <w:rPr>
          <w:rFonts w:ascii="Times New Roman" w:hAnsi="Times New Roman" w:cs="Times New Roman"/>
          <w:sz w:val="28"/>
          <w:szCs w:val="28"/>
          <w:lang w:val="kk-KZ"/>
        </w:rPr>
        <w:t>, интегралдық теңдеулерді шешуде КМЖ бағдарламаларын қолдану</w:t>
      </w:r>
      <w:r w:rsidR="004D1531" w:rsidRPr="0046111A">
        <w:rPr>
          <w:rFonts w:ascii="Times New Roman" w:hAnsi="Times New Roman" w:cs="Times New Roman"/>
          <w:sz w:val="28"/>
          <w:szCs w:val="28"/>
          <w:lang w:val="kk-KZ"/>
        </w:rPr>
        <w:t xml:space="preserve"> қағидаларын жинақтауға мүмкіндік берді.</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bCs/>
          <w:sz w:val="28"/>
          <w:szCs w:val="28"/>
          <w:lang w:val="kk-KZ"/>
        </w:rPr>
        <w:t>1. Қолжетімділік қағидасы</w:t>
      </w:r>
      <w:r w:rsidR="009D4932" w:rsidRPr="0046111A">
        <w:rPr>
          <w:rFonts w:ascii="Times New Roman" w:hAnsi="Times New Roman" w:cs="Times New Roman"/>
          <w:b/>
          <w:bCs/>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Я.А.Коменскийдің </w:t>
      </w:r>
      <w:r w:rsidR="009D4932" w:rsidRPr="0046111A">
        <w:rPr>
          <w:rFonts w:ascii="Times New Roman" w:hAnsi="Times New Roman" w:cs="Times New Roman"/>
          <w:sz w:val="28"/>
          <w:szCs w:val="28"/>
          <w:lang w:val="kk-KZ"/>
        </w:rPr>
        <w:t>дидактиканың алтын ережесі бойынша</w:t>
      </w:r>
      <w:r w:rsidR="00EF788D" w:rsidRPr="0046111A">
        <w:rPr>
          <w:rFonts w:ascii="Times New Roman" w:hAnsi="Times New Roman" w:cs="Times New Roman"/>
          <w:sz w:val="28"/>
          <w:szCs w:val="28"/>
          <w:lang w:val="kk-KZ"/>
        </w:rPr>
        <w:t xml:space="preserve"> </w:t>
      </w:r>
      <w:r w:rsidR="000C3BF0" w:rsidRPr="0046111A">
        <w:rPr>
          <w:rFonts w:ascii="Times New Roman" w:hAnsi="Times New Roman" w:cs="Times New Roman"/>
          <w:sz w:val="28"/>
          <w:szCs w:val="28"/>
          <w:lang w:val="kk-KZ"/>
        </w:rPr>
        <w:t>интегралдық теңдеулерді</w:t>
      </w:r>
      <w:r w:rsidR="00676491" w:rsidRPr="0046111A">
        <w:rPr>
          <w:rFonts w:ascii="Times New Roman" w:hAnsi="Times New Roman" w:cs="Times New Roman"/>
          <w:sz w:val="28"/>
          <w:szCs w:val="28"/>
          <w:lang w:val="kk-KZ"/>
        </w:rPr>
        <w:t xml:space="preserve"> шешуді </w:t>
      </w:r>
      <w:r w:rsidR="009754CD" w:rsidRPr="0046111A">
        <w:rPr>
          <w:rFonts w:ascii="Times New Roman" w:hAnsi="Times New Roman" w:cs="Times New Roman"/>
          <w:sz w:val="28"/>
          <w:szCs w:val="28"/>
          <w:lang w:val="kk-KZ"/>
        </w:rPr>
        <w:t>оқытуда</w:t>
      </w:r>
      <w:r w:rsidRPr="0046111A">
        <w:rPr>
          <w:rFonts w:ascii="Times New Roman" w:hAnsi="Times New Roman" w:cs="Times New Roman"/>
          <w:sz w:val="28"/>
          <w:szCs w:val="28"/>
          <w:lang w:val="kk-KZ"/>
        </w:rPr>
        <w:t xml:space="preserve"> төмендегі қағидалар</w:t>
      </w:r>
      <w:r w:rsidR="009754CD" w:rsidRPr="0046111A">
        <w:rPr>
          <w:rFonts w:ascii="Times New Roman" w:hAnsi="Times New Roman" w:cs="Times New Roman"/>
          <w:sz w:val="28"/>
          <w:szCs w:val="28"/>
          <w:lang w:val="kk-KZ"/>
        </w:rPr>
        <w:t>д</w:t>
      </w:r>
      <w:r w:rsidRPr="0046111A">
        <w:rPr>
          <w:rFonts w:ascii="Times New Roman" w:hAnsi="Times New Roman" w:cs="Times New Roman"/>
          <w:sz w:val="28"/>
          <w:szCs w:val="28"/>
          <w:lang w:val="kk-KZ"/>
        </w:rPr>
        <w:t>ы тәжірибе тұрғысында жүзеге асыруымыз керек: қарапайымнан күрделіге, танымалдан танымал емеске, белгіліден белгісіздікке, жеңілден ауырға қарай қағидаларымен іске асыру. Осы қағиданы басшылыққа алмасақ, оқытудың мазмұны бакалаврлардың қызығушылығын төмендетеді және олардың іскерліктері қалыптаспайды.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шешудің </w:t>
      </w:r>
      <w:r w:rsidR="009754CD" w:rsidRPr="0046111A">
        <w:rPr>
          <w:rFonts w:ascii="Times New Roman" w:hAnsi="Times New Roman" w:cs="Times New Roman"/>
          <w:sz w:val="28"/>
          <w:szCs w:val="28"/>
          <w:lang w:val="kk-KZ"/>
        </w:rPr>
        <w:t xml:space="preserve">әртүрлі </w:t>
      </w:r>
      <w:r w:rsidRPr="0046111A">
        <w:rPr>
          <w:rFonts w:ascii="Times New Roman" w:hAnsi="Times New Roman" w:cs="Times New Roman"/>
          <w:sz w:val="28"/>
          <w:szCs w:val="28"/>
          <w:lang w:val="kk-KZ"/>
        </w:rPr>
        <w:t>әдістерін қолдан</w:t>
      </w:r>
      <w:r w:rsidR="009754CD" w:rsidRPr="0046111A">
        <w:rPr>
          <w:rFonts w:ascii="Times New Roman" w:hAnsi="Times New Roman" w:cs="Times New Roman"/>
          <w:sz w:val="28"/>
          <w:szCs w:val="28"/>
          <w:lang w:val="kk-KZ"/>
        </w:rPr>
        <w:t>у үшін</w:t>
      </w:r>
      <w:r w:rsidRPr="0046111A">
        <w:rPr>
          <w:rFonts w:ascii="Times New Roman" w:hAnsi="Times New Roman" w:cs="Times New Roman"/>
          <w:sz w:val="28"/>
          <w:szCs w:val="28"/>
          <w:lang w:val="kk-KZ"/>
        </w:rPr>
        <w:t xml:space="preserve"> алдын ала математикалық талдау әдістері мен сандық әдістерін және т.б. әдістерін анықтап алып, берілген қағида</w:t>
      </w:r>
      <w:r w:rsidR="009754CD" w:rsidRPr="0046111A">
        <w:rPr>
          <w:rFonts w:ascii="Times New Roman" w:hAnsi="Times New Roman" w:cs="Times New Roman"/>
          <w:sz w:val="28"/>
          <w:szCs w:val="28"/>
          <w:lang w:val="kk-KZ"/>
        </w:rPr>
        <w:t>лар</w:t>
      </w:r>
      <w:r w:rsidRPr="0046111A">
        <w:rPr>
          <w:rFonts w:ascii="Times New Roman" w:hAnsi="Times New Roman" w:cs="Times New Roman"/>
          <w:sz w:val="28"/>
          <w:szCs w:val="28"/>
          <w:lang w:val="kk-KZ"/>
        </w:rPr>
        <w:t xml:space="preserve"> бойынша, мұғалімнің жинақтаған материалдары көмегімен, қалыптасқан білімдер мен іскерліктерді басқа да математикалық қажеттіліктерді игер</w:t>
      </w:r>
      <w:r w:rsidR="009754CD" w:rsidRPr="0046111A">
        <w:rPr>
          <w:rFonts w:ascii="Times New Roman" w:hAnsi="Times New Roman" w:cs="Times New Roman"/>
          <w:sz w:val="28"/>
          <w:szCs w:val="28"/>
          <w:lang w:val="kk-KZ"/>
        </w:rPr>
        <w:t>уге үйрету керек</w:t>
      </w:r>
      <w:r w:rsidRPr="0046111A">
        <w:rPr>
          <w:rFonts w:ascii="Times New Roman" w:hAnsi="Times New Roman" w:cs="Times New Roman"/>
          <w:sz w:val="28"/>
          <w:szCs w:val="28"/>
          <w:lang w:val="kk-KZ"/>
        </w:rPr>
        <w:t xml:space="preserve">. </w:t>
      </w:r>
    </w:p>
    <w:p w:rsidR="003B6617" w:rsidRPr="0046111A" w:rsidRDefault="009754CD"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w:t>
      </w:r>
      <w:r w:rsidR="003B6617" w:rsidRPr="0046111A">
        <w:rPr>
          <w:rFonts w:ascii="Times New Roman" w:hAnsi="Times New Roman" w:cs="Times New Roman"/>
          <w:sz w:val="28"/>
          <w:szCs w:val="28"/>
          <w:lang w:val="kk-KZ"/>
        </w:rPr>
        <w:t>нтегралдық теңдеулерді шешудің әдістерін барынша білу және игеру керек, сонымен қоса компьютерлік бағдарламаларды қолдану</w:t>
      </w:r>
      <w:r w:rsidRPr="0046111A">
        <w:rPr>
          <w:rFonts w:ascii="Times New Roman" w:hAnsi="Times New Roman" w:cs="Times New Roman"/>
          <w:sz w:val="28"/>
          <w:szCs w:val="28"/>
          <w:lang w:val="kk-KZ"/>
        </w:rPr>
        <w:t xml:space="preserve"> (әсіресе Maple бағдарламалық пакетін)</w:t>
      </w:r>
      <w:r w:rsidR="003B6617" w:rsidRPr="0046111A">
        <w:rPr>
          <w:rFonts w:ascii="Times New Roman" w:hAnsi="Times New Roman" w:cs="Times New Roman"/>
          <w:sz w:val="28"/>
          <w:szCs w:val="28"/>
          <w:lang w:val="kk-KZ"/>
        </w:rPr>
        <w:t xml:space="preserve"> барысында өзінің келешектегі кәсіби мамандығын толық жетілдіруі тиіс. Компьютерлік бағдарлама</w:t>
      </w:r>
      <w:r w:rsidRPr="0046111A">
        <w:rPr>
          <w:rFonts w:ascii="Times New Roman" w:hAnsi="Times New Roman" w:cs="Times New Roman"/>
          <w:sz w:val="28"/>
          <w:szCs w:val="28"/>
          <w:lang w:val="kk-KZ"/>
        </w:rPr>
        <w:t>лар</w:t>
      </w:r>
      <w:r w:rsidR="003B6617" w:rsidRPr="0046111A">
        <w:rPr>
          <w:rFonts w:ascii="Times New Roman" w:hAnsi="Times New Roman" w:cs="Times New Roman"/>
          <w:sz w:val="28"/>
          <w:szCs w:val="28"/>
          <w:lang w:val="kk-KZ"/>
        </w:rPr>
        <w:t xml:space="preserve"> көмегімен интегралдық теңдеуді шешу барысында мұғалім тапсырмаларды және оларды шешу жолдарын біртіндеп күрделендіру керек.</w:t>
      </w:r>
    </w:p>
    <w:p w:rsidR="003B6617" w:rsidRPr="0046111A" w:rsidRDefault="003B6617" w:rsidP="00B7065D">
      <w:pPr>
        <w:shd w:val="clear" w:color="auto" w:fill="FFFFFF"/>
        <w:tabs>
          <w:tab w:val="left" w:pos="851"/>
          <w:tab w:val="left" w:pos="1176"/>
        </w:tabs>
        <w:spacing w:after="0" w:line="240" w:lineRule="auto"/>
        <w:ind w:firstLine="567"/>
        <w:jc w:val="both"/>
        <w:rPr>
          <w:rFonts w:ascii="Times New Roman" w:hAnsi="Times New Roman" w:cs="Times New Roman"/>
          <w:sz w:val="28"/>
          <w:szCs w:val="28"/>
          <w:lang w:val="kk-KZ"/>
        </w:rPr>
      </w:pPr>
      <w:r w:rsidRPr="00B7065D">
        <w:rPr>
          <w:rFonts w:ascii="Times New Roman" w:hAnsi="Times New Roman" w:cs="Times New Roman"/>
          <w:b/>
          <w:bCs/>
          <w:sz w:val="28"/>
          <w:szCs w:val="28"/>
          <w:lang w:val="kk-KZ"/>
        </w:rPr>
        <w:t>2.</w:t>
      </w:r>
      <w:r w:rsidRPr="0046111A">
        <w:rPr>
          <w:rFonts w:ascii="Times New Roman" w:hAnsi="Times New Roman" w:cs="Times New Roman"/>
          <w:sz w:val="28"/>
          <w:szCs w:val="28"/>
          <w:lang w:val="kk-KZ"/>
        </w:rPr>
        <w:t xml:space="preserve"> </w:t>
      </w:r>
      <w:r w:rsidRPr="0046111A">
        <w:rPr>
          <w:rFonts w:ascii="Times New Roman" w:hAnsi="Times New Roman" w:cs="Times New Roman"/>
          <w:b/>
          <w:bCs/>
          <w:sz w:val="28"/>
          <w:szCs w:val="28"/>
          <w:lang w:val="kk-KZ"/>
        </w:rPr>
        <w:t>Ғылымилық қағидасы</w:t>
      </w:r>
      <w:r w:rsidRPr="0046111A">
        <w:rPr>
          <w:rFonts w:ascii="Times New Roman" w:hAnsi="Times New Roman" w:cs="Times New Roman"/>
          <w:iCs/>
          <w:sz w:val="28"/>
          <w:szCs w:val="28"/>
          <w:lang w:val="kk-KZ"/>
        </w:rPr>
        <w:t xml:space="preserve">. </w:t>
      </w:r>
      <w:r w:rsidRPr="0046111A">
        <w:rPr>
          <w:rFonts w:ascii="Times New Roman" w:hAnsi="Times New Roman" w:cs="Times New Roman"/>
          <w:sz w:val="28"/>
          <w:szCs w:val="28"/>
          <w:lang w:val="kk-KZ"/>
        </w:rPr>
        <w:t>Бұл қағида бойынша бакалаврлар заман</w:t>
      </w:r>
      <w:r w:rsidR="009754CD" w:rsidRPr="0046111A">
        <w:rPr>
          <w:rFonts w:ascii="Times New Roman" w:hAnsi="Times New Roman" w:cs="Times New Roman"/>
          <w:sz w:val="28"/>
          <w:szCs w:val="28"/>
          <w:lang w:val="kk-KZ"/>
        </w:rPr>
        <w:t>а</w:t>
      </w:r>
      <w:r w:rsidRPr="0046111A">
        <w:rPr>
          <w:rFonts w:ascii="Times New Roman" w:hAnsi="Times New Roman" w:cs="Times New Roman"/>
          <w:sz w:val="28"/>
          <w:szCs w:val="28"/>
          <w:lang w:val="kk-KZ"/>
        </w:rPr>
        <w:t>у</w:t>
      </w:r>
      <w:r w:rsidR="009754CD" w:rsidRPr="0046111A">
        <w:rPr>
          <w:rFonts w:ascii="Times New Roman" w:hAnsi="Times New Roman" w:cs="Times New Roman"/>
          <w:sz w:val="28"/>
          <w:szCs w:val="28"/>
          <w:lang w:val="kk-KZ"/>
        </w:rPr>
        <w:t>и білімді игеру негізінде</w:t>
      </w:r>
      <w:r w:rsidRPr="0046111A">
        <w:rPr>
          <w:rFonts w:ascii="Times New Roman" w:hAnsi="Times New Roman" w:cs="Times New Roman"/>
          <w:sz w:val="28"/>
          <w:szCs w:val="28"/>
          <w:lang w:val="kk-KZ"/>
        </w:rPr>
        <w:t xml:space="preserve"> ғылыми әдістерді </w:t>
      </w:r>
      <w:r w:rsidR="009754CD" w:rsidRPr="0046111A">
        <w:rPr>
          <w:rFonts w:ascii="Times New Roman" w:hAnsi="Times New Roman" w:cs="Times New Roman"/>
          <w:sz w:val="28"/>
          <w:szCs w:val="28"/>
          <w:lang w:val="kk-KZ"/>
        </w:rPr>
        <w:t>меңгереді</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 w:val="left" w:pos="1176"/>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И.П.Подласыйдың ойынша, аталған қағиданы жүзеге асырудың екі ережесі бар:</w:t>
      </w:r>
    </w:p>
    <w:p w:rsidR="003B6617" w:rsidRPr="0046111A" w:rsidRDefault="003B6617" w:rsidP="00B7065D">
      <w:pPr>
        <w:shd w:val="clear" w:color="auto" w:fill="FFFFFF"/>
        <w:tabs>
          <w:tab w:val="left" w:pos="851"/>
          <w:tab w:val="left" w:pos="1176"/>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«Оқулықтағы логиканы ашу, мұнда жаңа ғылыми түсінікті анықтау үшін бірінші адымда қамтамасыз ететін оқытудың тұрақты негіздерін және оқулықтағы логиканы ашамыз. Оқулықты пәнде қолданып, енгізілген әрбір ғылыми түсініктерді жүйелі түрде қайталап, пән аяқталғанша жалғастырып отырамыз» </w:t>
      </w:r>
      <w:r w:rsidR="00A307BF" w:rsidRPr="0046111A">
        <w:rPr>
          <w:rFonts w:ascii="Times New Roman" w:hAnsi="Times New Roman" w:cs="Times New Roman"/>
          <w:sz w:val="28"/>
          <w:szCs w:val="28"/>
          <w:lang w:val="kk-KZ"/>
        </w:rPr>
        <w:t>[</w:t>
      </w:r>
      <w:r w:rsidR="00DE20AA" w:rsidRPr="0046111A">
        <w:rPr>
          <w:rFonts w:ascii="Times New Roman" w:eastAsia="Times New Roman" w:hAnsi="Times New Roman" w:cs="Times New Roman"/>
          <w:sz w:val="28"/>
          <w:szCs w:val="28"/>
          <w:lang w:val="kk-KZ"/>
        </w:rPr>
        <w:t>93</w:t>
      </w:r>
      <w:r w:rsidRPr="0046111A">
        <w:rPr>
          <w:rFonts w:ascii="Times New Roman" w:hAnsi="Times New Roman" w:cs="Times New Roman"/>
          <w:sz w:val="28"/>
          <w:szCs w:val="28"/>
          <w:lang w:val="kk-KZ"/>
        </w:rPr>
        <w:t>].</w:t>
      </w:r>
    </w:p>
    <w:p w:rsidR="00A87488" w:rsidRPr="0046111A" w:rsidRDefault="00A87488"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Оқыту үдерісінде аталған құралды </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қазіргі ақпараттық қоғамда онсыз өмір сүре алмайтын ақпараттық технологияларды игеру барысында студенттердің бойында іскерліктер қалыптасады. </w:t>
      </w:r>
    </w:p>
    <w:p w:rsidR="003B6617" w:rsidRPr="0046111A" w:rsidRDefault="00A87488"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Аталған қағида бойынша, оқыту үдерісінде интегралдық теңдеулерді шешу жолдары ұсынылады, сол сияқты интегралдық теңдеулердің әртүрлі қолданбалы есептерін зерттеу барысында студенттерге оқып отырған материалдарын, қазіргі ғылыми дәлелдерін түсінуге мүмкіндік береді.</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w:t>
      </w:r>
      <w:r w:rsidR="00047C9D" w:rsidRPr="0046111A">
        <w:rPr>
          <w:rFonts w:ascii="Times New Roman" w:hAnsi="Times New Roman" w:cs="Times New Roman"/>
          <w:sz w:val="28"/>
          <w:szCs w:val="28"/>
          <w:lang w:val="kk-KZ"/>
        </w:rPr>
        <w:t xml:space="preserve">шешуде </w:t>
      </w:r>
      <w:r w:rsidRPr="0046111A">
        <w:rPr>
          <w:rFonts w:ascii="Times New Roman" w:hAnsi="Times New Roman" w:cs="Times New Roman"/>
          <w:sz w:val="28"/>
          <w:szCs w:val="28"/>
          <w:lang w:val="kk-KZ"/>
        </w:rPr>
        <w:t xml:space="preserve">берілген қағида бойынша қазіргі </w:t>
      </w:r>
      <w:r w:rsidR="00047C9D" w:rsidRPr="0046111A">
        <w:rPr>
          <w:rFonts w:ascii="Times New Roman" w:hAnsi="Times New Roman" w:cs="Times New Roman"/>
          <w:sz w:val="28"/>
          <w:szCs w:val="28"/>
          <w:lang w:val="kk-KZ"/>
        </w:rPr>
        <w:t xml:space="preserve">Maple </w:t>
      </w:r>
      <w:r w:rsidR="00B53F14" w:rsidRPr="0046111A">
        <w:rPr>
          <w:rFonts w:ascii="Times New Roman" w:hAnsi="Times New Roman" w:cs="Times New Roman"/>
          <w:sz w:val="28"/>
          <w:szCs w:val="28"/>
          <w:lang w:val="kk-KZ"/>
        </w:rPr>
        <w:t>КМЖ-сы</w:t>
      </w:r>
      <w:r w:rsidRPr="0046111A">
        <w:rPr>
          <w:rFonts w:ascii="Times New Roman" w:hAnsi="Times New Roman" w:cs="Times New Roman"/>
          <w:sz w:val="28"/>
          <w:szCs w:val="28"/>
          <w:lang w:val="kk-KZ"/>
        </w:rPr>
        <w:t xml:space="preserve"> көмегімен жүзеге асыру ұсынылады және аталған бағдарламаны қолдану барысында </w:t>
      </w:r>
      <w:r w:rsidR="00B67600" w:rsidRPr="0046111A">
        <w:rPr>
          <w:rFonts w:ascii="Times New Roman" w:hAnsi="Times New Roman" w:cs="Times New Roman"/>
          <w:sz w:val="28"/>
          <w:szCs w:val="28"/>
          <w:lang w:val="kk-KZ"/>
        </w:rPr>
        <w:t>студенттер</w:t>
      </w:r>
      <w:r w:rsidRPr="0046111A">
        <w:rPr>
          <w:rFonts w:ascii="Times New Roman" w:hAnsi="Times New Roman" w:cs="Times New Roman"/>
          <w:sz w:val="28"/>
          <w:szCs w:val="28"/>
          <w:lang w:val="kk-KZ"/>
        </w:rPr>
        <w:t xml:space="preserve"> әртүрлі процестер мен құбылыстарды зерттейді. Осылайша, </w:t>
      </w:r>
      <w:r w:rsidR="00B67600" w:rsidRPr="0046111A">
        <w:rPr>
          <w:rFonts w:ascii="Times New Roman" w:hAnsi="Times New Roman" w:cs="Times New Roman"/>
          <w:sz w:val="28"/>
          <w:szCs w:val="28"/>
          <w:lang w:val="kk-KZ"/>
        </w:rPr>
        <w:t>студенттер</w:t>
      </w:r>
      <w:r w:rsidRPr="0046111A">
        <w:rPr>
          <w:rFonts w:ascii="Times New Roman" w:hAnsi="Times New Roman" w:cs="Times New Roman"/>
          <w:sz w:val="28"/>
          <w:szCs w:val="28"/>
          <w:lang w:val="kk-KZ"/>
        </w:rPr>
        <w:t xml:space="preserve"> қолданбалы бағдарлама туралы білім алады, қазіргі заманғы ақпараттық технологияны қолдану барысында интегралдық теңдеулерді шешудің тиімді жолдарын әдіс-тәсілдерін игереді.</w:t>
      </w:r>
    </w:p>
    <w:p w:rsidR="003B6617" w:rsidRPr="0046111A" w:rsidRDefault="003B6617" w:rsidP="00B7065D">
      <w:pPr>
        <w:pStyle w:val="a3"/>
        <w:shd w:val="clear" w:color="auto" w:fill="FFFFFF"/>
        <w:tabs>
          <w:tab w:val="left" w:pos="851"/>
        </w:tabs>
        <w:spacing w:after="0" w:line="240" w:lineRule="auto"/>
        <w:ind w:left="0" w:firstLine="567"/>
        <w:jc w:val="both"/>
        <w:rPr>
          <w:rFonts w:ascii="Times New Roman" w:hAnsi="Times New Roman" w:cs="Times New Roman"/>
          <w:iCs/>
          <w:sz w:val="28"/>
          <w:szCs w:val="28"/>
          <w:lang w:val="kk-KZ"/>
        </w:rPr>
      </w:pPr>
      <w:r w:rsidRPr="0046111A">
        <w:rPr>
          <w:rFonts w:ascii="Times New Roman" w:hAnsi="Times New Roman" w:cs="Times New Roman"/>
          <w:b/>
          <w:bCs/>
          <w:sz w:val="28"/>
          <w:szCs w:val="28"/>
          <w:lang w:val="kk-KZ"/>
        </w:rPr>
        <w:t>3. Көрнекілік қағидасы</w:t>
      </w:r>
      <w:r w:rsidR="008C5D8D" w:rsidRPr="0046111A">
        <w:rPr>
          <w:rFonts w:ascii="Times New Roman" w:hAnsi="Times New Roman" w:cs="Times New Roman"/>
          <w:b/>
          <w:bCs/>
          <w:sz w:val="28"/>
          <w:szCs w:val="28"/>
          <w:lang w:val="kk-KZ"/>
        </w:rPr>
        <w:t xml:space="preserve"> </w:t>
      </w:r>
      <w:r w:rsidRPr="0046111A">
        <w:rPr>
          <w:rFonts w:ascii="Times New Roman" w:hAnsi="Times New Roman" w:cs="Times New Roman"/>
          <w:iCs/>
          <w:sz w:val="28"/>
          <w:szCs w:val="28"/>
          <w:lang w:val="kk-KZ"/>
        </w:rPr>
        <w:t xml:space="preserve">(көрнекіліктерді кескіндеу бұл жоғары дәрежедегі көрнекілік қағидасы болып табылады). Берілген қағида ғылыми жұмыстың бірінші тарауында толық </w:t>
      </w:r>
      <w:r w:rsidR="001D006B" w:rsidRPr="0046111A">
        <w:rPr>
          <w:rFonts w:ascii="Times New Roman" w:hAnsi="Times New Roman" w:cs="Times New Roman"/>
          <w:iCs/>
          <w:sz w:val="28"/>
          <w:szCs w:val="28"/>
          <w:lang w:val="kk-KZ"/>
        </w:rPr>
        <w:t>айтылған</w:t>
      </w:r>
      <w:r w:rsidRPr="0046111A">
        <w:rPr>
          <w:rFonts w:ascii="Times New Roman" w:hAnsi="Times New Roman" w:cs="Times New Roman"/>
          <w:iCs/>
          <w:sz w:val="28"/>
          <w:szCs w:val="28"/>
          <w:lang w:val="kk-KZ"/>
        </w:rPr>
        <w:t>, демек интегралдық теңдеулерді шешуді оқытуда интегралдық теңдеулердің шешімін құру арқылы графикалық сызықтарды таптық немесе керісінше, компьютерлік бағдарлама көмегімен қолданбалы есептерді шештік, оқыту үдерісіндегі математикалық модельдің шынайы көзқарастары мен құбылыстарын оқып білдік, бакалаврлардың математикалық модельдер туралы іскерліктерін қалыптастырдық.</w:t>
      </w:r>
    </w:p>
    <w:p w:rsidR="003B6617" w:rsidRPr="0046111A" w:rsidRDefault="003B6617" w:rsidP="00B7065D">
      <w:pPr>
        <w:widowControl w:val="0"/>
        <w:shd w:val="clear" w:color="auto" w:fill="FFFFFF"/>
        <w:tabs>
          <w:tab w:val="left" w:pos="851"/>
          <w:tab w:val="left" w:pos="1013"/>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bCs/>
          <w:sz w:val="28"/>
          <w:szCs w:val="28"/>
          <w:lang w:val="kk-KZ"/>
        </w:rPr>
        <w:t>4. Тәжірибенің теориямен байланыс қағидасы.</w:t>
      </w:r>
      <w:r w:rsidRPr="0046111A">
        <w:rPr>
          <w:rFonts w:ascii="Times New Roman" w:hAnsi="Times New Roman" w:cs="Times New Roman"/>
          <w:sz w:val="28"/>
          <w:szCs w:val="28"/>
          <w:lang w:val="kk-KZ"/>
        </w:rPr>
        <w:t xml:space="preserve"> Бұл қағида бойынша, тәжірибелік сабақтарды теориямен байланыстыруды көздейді. </w:t>
      </w:r>
    </w:p>
    <w:p w:rsidR="003B6617" w:rsidRPr="0046111A" w:rsidRDefault="003B6617"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Әртүрлі есептерді шешу барысында өмірде кездесетін шынайы оқиғаларды тәжірибелік есептермен байланыстыру керек. Бакалаврлар </w:t>
      </w:r>
      <w:r w:rsidR="00047C9D" w:rsidRPr="0046111A">
        <w:rPr>
          <w:rFonts w:ascii="Times New Roman" w:hAnsi="Times New Roman" w:cs="Times New Roman"/>
          <w:sz w:val="28"/>
          <w:szCs w:val="28"/>
          <w:lang w:val="kk-KZ"/>
        </w:rPr>
        <w:t xml:space="preserve">Maple </w:t>
      </w:r>
      <w:r w:rsidR="00B53F14" w:rsidRPr="0046111A">
        <w:rPr>
          <w:rFonts w:ascii="Times New Roman" w:hAnsi="Times New Roman" w:cs="Times New Roman"/>
          <w:sz w:val="28"/>
          <w:szCs w:val="28"/>
          <w:lang w:val="kk-KZ"/>
        </w:rPr>
        <w:t>КМЖ-сы</w:t>
      </w:r>
      <w:r w:rsidRPr="0046111A">
        <w:rPr>
          <w:rFonts w:ascii="Times New Roman" w:hAnsi="Times New Roman" w:cs="Times New Roman"/>
          <w:sz w:val="28"/>
          <w:szCs w:val="28"/>
          <w:lang w:val="kk-KZ"/>
        </w:rPr>
        <w:t xml:space="preserve"> көмегімен интегралдық теңдеуді шешу барысында модельдеуді немесе басқа да процестегі модельдеуді ұйымдастыруы мүмкін.</w:t>
      </w:r>
      <w:r w:rsidR="00047C9D" w:rsidRPr="0046111A">
        <w:rPr>
          <w:rFonts w:ascii="Times New Roman" w:hAnsi="Times New Roman" w:cs="Times New Roman"/>
          <w:sz w:val="28"/>
          <w:szCs w:val="28"/>
          <w:lang w:val="kk-KZ"/>
        </w:rPr>
        <w:t xml:space="preserve"> Maple</w:t>
      </w:r>
      <w:r w:rsidR="008C5D8D" w:rsidRPr="0046111A">
        <w:rPr>
          <w:rFonts w:ascii="Times New Roman" w:hAnsi="Times New Roman" w:cs="Times New Roman"/>
          <w:sz w:val="28"/>
          <w:szCs w:val="28"/>
          <w:lang w:val="kk-KZ"/>
        </w:rPr>
        <w:t xml:space="preserve"> </w:t>
      </w:r>
      <w:r w:rsidR="004D54ED" w:rsidRPr="0046111A">
        <w:rPr>
          <w:rFonts w:ascii="Times New Roman" w:hAnsi="Times New Roman" w:cs="Times New Roman"/>
          <w:sz w:val="28"/>
          <w:szCs w:val="28"/>
          <w:lang w:val="kk-KZ"/>
        </w:rPr>
        <w:t>КМЖ-сын</w:t>
      </w:r>
      <w:r w:rsidRPr="0046111A">
        <w:rPr>
          <w:rFonts w:ascii="Times New Roman" w:hAnsi="Times New Roman" w:cs="Times New Roman"/>
          <w:sz w:val="28"/>
          <w:szCs w:val="28"/>
          <w:lang w:val="kk-KZ"/>
        </w:rPr>
        <w:t xml:space="preserve"> оқып, игеріп, оны өздерінің болашақтағы кәсіби мамандығында қолдануды үйренеді.</w:t>
      </w:r>
    </w:p>
    <w:p w:rsidR="003B6617" w:rsidRPr="0046111A" w:rsidRDefault="003B6617" w:rsidP="00B7065D">
      <w:pPr>
        <w:widowControl w:val="0"/>
        <w:shd w:val="clear" w:color="auto" w:fill="FFFFFF"/>
        <w:tabs>
          <w:tab w:val="left" w:pos="851"/>
          <w:tab w:val="left" w:pos="1013"/>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5. Оқытудың пәнаралық байланыс қағидасы. </w:t>
      </w:r>
      <w:r w:rsidRPr="0046111A">
        <w:rPr>
          <w:rFonts w:ascii="Times New Roman" w:hAnsi="Times New Roman" w:cs="Times New Roman"/>
          <w:sz w:val="28"/>
          <w:szCs w:val="28"/>
          <w:lang w:val="kk-KZ"/>
        </w:rPr>
        <w:t xml:space="preserve">Қазіргі таңда, пәнаралық байланыс мәселесіне аса көңіл бөлінуде. Ғалымдар, оқытудағы пәнаралық байланыстардың мазмұндарына барынша көңіл бөліп, мүмкіндігінше қолға алып отыр. </w:t>
      </w:r>
    </w:p>
    <w:p w:rsidR="003B6617" w:rsidRPr="0046111A" w:rsidRDefault="003B6617"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шешуді оқыту пәнаралық байланыстарды жүзеге асыру үшін үлкен потенциалдарға ие болып отыр, мысалы химияның, физиканың, экология мен экономиканың көптеген заңдарын интегралдық теңдеулер көмегімен шешіледі, яғни берілген заңдарды математикалық модельдеу процесімен іске асырамыз. Бүгінде модельдеу үдерісін жүзеге асырудың ең басты тәсілі </w:t>
      </w:r>
      <w:r w:rsidR="00047C9D" w:rsidRPr="0046111A">
        <w:rPr>
          <w:rFonts w:ascii="Times New Roman" w:hAnsi="Times New Roman" w:cs="Times New Roman"/>
          <w:sz w:val="28"/>
          <w:szCs w:val="28"/>
          <w:lang w:val="kk-KZ"/>
        </w:rPr>
        <w:t>Maple</w:t>
      </w:r>
      <w:r w:rsidR="008C5D8D" w:rsidRPr="0046111A">
        <w:rPr>
          <w:rFonts w:ascii="Times New Roman" w:hAnsi="Times New Roman" w:cs="Times New Roman"/>
          <w:sz w:val="28"/>
          <w:szCs w:val="28"/>
          <w:lang w:val="kk-KZ"/>
        </w:rPr>
        <w:t xml:space="preserve"> КМЖ</w:t>
      </w:r>
      <w:r w:rsidRPr="0046111A">
        <w:rPr>
          <w:rFonts w:ascii="Times New Roman" w:hAnsi="Times New Roman" w:cs="Times New Roman"/>
          <w:sz w:val="28"/>
          <w:szCs w:val="28"/>
          <w:lang w:val="kk-KZ"/>
        </w:rPr>
        <w:t xml:space="preserve"> болып табылады. Осылайша, математикалық модельдеудің әртүрлі есептерін шешу барысында аталған осы немесе басқа да заңдарын </w:t>
      </w:r>
      <w:r w:rsidR="00047C9D" w:rsidRPr="0046111A">
        <w:rPr>
          <w:rFonts w:ascii="Times New Roman" w:hAnsi="Times New Roman" w:cs="Times New Roman"/>
          <w:sz w:val="28"/>
          <w:szCs w:val="28"/>
          <w:lang w:val="kk-KZ"/>
        </w:rPr>
        <w:t>Maple</w:t>
      </w:r>
      <w:r w:rsidR="008C5D8D" w:rsidRPr="0046111A">
        <w:rPr>
          <w:rFonts w:ascii="Times New Roman" w:hAnsi="Times New Roman" w:cs="Times New Roman"/>
          <w:sz w:val="28"/>
          <w:szCs w:val="28"/>
          <w:lang w:val="kk-KZ"/>
        </w:rPr>
        <w:t xml:space="preserve"> КМЖ</w:t>
      </w:r>
      <w:r w:rsidRPr="0046111A">
        <w:rPr>
          <w:rFonts w:ascii="Times New Roman" w:hAnsi="Times New Roman" w:cs="Times New Roman"/>
          <w:sz w:val="28"/>
          <w:szCs w:val="28"/>
          <w:lang w:val="kk-KZ"/>
        </w:rPr>
        <w:t xml:space="preserve"> бағдарлама</w:t>
      </w:r>
      <w:r w:rsidR="008C5D8D" w:rsidRPr="0046111A">
        <w:rPr>
          <w:rFonts w:ascii="Times New Roman" w:hAnsi="Times New Roman" w:cs="Times New Roman"/>
          <w:sz w:val="28"/>
          <w:szCs w:val="28"/>
          <w:lang w:val="kk-KZ"/>
        </w:rPr>
        <w:t>сы</w:t>
      </w:r>
      <w:r w:rsidRPr="0046111A">
        <w:rPr>
          <w:rFonts w:ascii="Times New Roman" w:hAnsi="Times New Roman" w:cs="Times New Roman"/>
          <w:sz w:val="28"/>
          <w:szCs w:val="28"/>
          <w:lang w:val="kk-KZ"/>
        </w:rPr>
        <w:t xml:space="preserve"> көмегімен шешеміз, яғни интегралдық теңдеулерді шешуді оқытуды берілген пәнаралық байланыс қағидасы бойынша жүзеге асырамыз. Осыған байланысты бірнеше қағидаларды қарастырамыз, олар оқыту үдерісінде әртүрлі компьютерлік бағдарламаларды </w:t>
      </w:r>
      <w:r w:rsidRPr="0046111A">
        <w:rPr>
          <w:rFonts w:ascii="Times New Roman" w:hAnsi="Times New Roman" w:cs="Times New Roman"/>
          <w:sz w:val="28"/>
          <w:szCs w:val="28"/>
          <w:lang w:val="kk-KZ"/>
        </w:rPr>
        <w:lastRenderedPageBreak/>
        <w:t>қолдану барысындағы пәнаралық байланыстардың қалыптасуы болып табылады.</w:t>
      </w:r>
    </w:p>
    <w:p w:rsidR="003B6617" w:rsidRPr="0046111A" w:rsidRDefault="003B6617"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6.</w:t>
      </w:r>
      <w:r w:rsidR="008C5D8D" w:rsidRPr="0046111A">
        <w:rPr>
          <w:rFonts w:ascii="Times New Roman" w:hAnsi="Times New Roman" w:cs="Times New Roman"/>
          <w:b/>
          <w:sz w:val="28"/>
          <w:szCs w:val="28"/>
          <w:lang w:val="kk-KZ"/>
        </w:rPr>
        <w:t xml:space="preserve"> </w:t>
      </w:r>
      <w:r w:rsidRPr="0046111A">
        <w:rPr>
          <w:rFonts w:ascii="Times New Roman" w:hAnsi="Times New Roman" w:cs="Times New Roman"/>
          <w:b/>
          <w:sz w:val="28"/>
          <w:szCs w:val="28"/>
          <w:lang w:val="kk-KZ"/>
        </w:rPr>
        <w:t>Параллель қағидасы</w:t>
      </w:r>
      <w:r w:rsidRPr="0046111A">
        <w:rPr>
          <w:rFonts w:ascii="Times New Roman" w:hAnsi="Times New Roman" w:cs="Times New Roman"/>
          <w:sz w:val="28"/>
          <w:szCs w:val="28"/>
          <w:lang w:val="kk-KZ"/>
        </w:rPr>
        <w:t xml:space="preserve">. Біздің зерттеу жұмысымызда ұсынылған қағида интегралдық теңдеулерді шешуді оқытуды </w:t>
      </w:r>
      <w:r w:rsidR="00837AB1" w:rsidRPr="0046111A">
        <w:rPr>
          <w:rFonts w:ascii="Times New Roman" w:hAnsi="Times New Roman" w:cs="Times New Roman"/>
          <w:sz w:val="28"/>
          <w:szCs w:val="28"/>
          <w:lang w:val="kk-KZ"/>
        </w:rPr>
        <w:t>Maple</w:t>
      </w:r>
      <w:r w:rsidR="008C5D8D" w:rsidRPr="0046111A">
        <w:rPr>
          <w:rFonts w:ascii="Times New Roman" w:hAnsi="Times New Roman" w:cs="Times New Roman"/>
          <w:sz w:val="28"/>
          <w:szCs w:val="28"/>
          <w:lang w:val="kk-KZ"/>
        </w:rPr>
        <w:t xml:space="preserve"> КМЖ</w:t>
      </w:r>
      <w:r w:rsidRPr="0046111A">
        <w:rPr>
          <w:rFonts w:ascii="Times New Roman" w:hAnsi="Times New Roman" w:cs="Times New Roman"/>
          <w:sz w:val="28"/>
          <w:szCs w:val="28"/>
          <w:lang w:val="kk-KZ"/>
        </w:rPr>
        <w:t xml:space="preserve"> бағдарлама</w:t>
      </w:r>
      <w:r w:rsidR="008C5D8D" w:rsidRPr="0046111A">
        <w:rPr>
          <w:rFonts w:ascii="Times New Roman" w:hAnsi="Times New Roman" w:cs="Times New Roman"/>
          <w:sz w:val="28"/>
          <w:szCs w:val="28"/>
          <w:lang w:val="kk-KZ"/>
        </w:rPr>
        <w:t>сы</w:t>
      </w:r>
      <w:r w:rsidRPr="0046111A">
        <w:rPr>
          <w:rFonts w:ascii="Times New Roman" w:hAnsi="Times New Roman" w:cs="Times New Roman"/>
          <w:sz w:val="28"/>
          <w:szCs w:val="28"/>
          <w:lang w:val="kk-KZ"/>
        </w:rPr>
        <w:t xml:space="preserve"> көмегімен жүзеге асыру және шешу жолдары қарастырылған.</w:t>
      </w:r>
    </w:p>
    <w:p w:rsidR="003B6617" w:rsidRPr="0046111A" w:rsidRDefault="003B6617" w:rsidP="00B7065D">
      <w:pPr>
        <w:widowControl w:val="0"/>
        <w:shd w:val="clear" w:color="auto" w:fill="FFFFFF"/>
        <w:tabs>
          <w:tab w:val="left" w:pos="851"/>
          <w:tab w:val="left" w:pos="1027"/>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7. Мазмұнды қайталау қағидасы</w:t>
      </w:r>
      <w:r w:rsidRPr="0046111A">
        <w:rPr>
          <w:rFonts w:ascii="Times New Roman" w:hAnsi="Times New Roman" w:cs="Times New Roman"/>
          <w:iCs/>
          <w:sz w:val="28"/>
          <w:szCs w:val="28"/>
          <w:lang w:val="kk-KZ"/>
        </w:rPr>
        <w:t xml:space="preserve">. </w:t>
      </w:r>
      <w:r w:rsidRPr="0046111A">
        <w:rPr>
          <w:rFonts w:ascii="Times New Roman" w:hAnsi="Times New Roman" w:cs="Times New Roman"/>
          <w:sz w:val="28"/>
          <w:szCs w:val="28"/>
          <w:lang w:val="kk-KZ"/>
        </w:rPr>
        <w:t>Бұл қағида материалды оқытуда ең алдымен лекцияны, содан соң дәл сол материалды компьютердің көмегінсіз және компьютерлік бағдарлама көмегімен тәжірибе сабағында бекітуді талап етеді.</w:t>
      </w:r>
    </w:p>
    <w:p w:rsidR="003B6617" w:rsidRPr="0046111A" w:rsidRDefault="003B6617" w:rsidP="00B7065D">
      <w:pPr>
        <w:widowControl w:val="0"/>
        <w:shd w:val="clear" w:color="auto" w:fill="FFFFFF"/>
        <w:tabs>
          <w:tab w:val="left" w:pos="851"/>
          <w:tab w:val="left" w:pos="1027"/>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8. Бір типтілік қағидасы. </w:t>
      </w:r>
      <w:r w:rsidRPr="0046111A">
        <w:rPr>
          <w:rFonts w:ascii="Times New Roman" w:hAnsi="Times New Roman" w:cs="Times New Roman"/>
          <w:sz w:val="28"/>
          <w:szCs w:val="28"/>
          <w:lang w:val="kk-KZ"/>
        </w:rPr>
        <w:t>Бакалаврлардың нақты іскерліктерін қалыптастыру үшін компьютердің көмегінсіз және компьютерлік бағдарлама көмегімен белгілі бір типтегі есептерді шешуді қарастырамыз. Оқыту барысында У.В.</w:t>
      </w:r>
      <w:r w:rsidRPr="0046111A">
        <w:rPr>
          <w:rFonts w:ascii="Times New Roman" w:eastAsia="Times New Roman" w:hAnsi="Times New Roman" w:cs="Times New Roman"/>
          <w:sz w:val="28"/>
          <w:szCs w:val="28"/>
          <w:lang w:val="kk-KZ"/>
        </w:rPr>
        <w:t xml:space="preserve"> Плясунова</w:t>
      </w:r>
      <w:r w:rsidRPr="0046111A">
        <w:rPr>
          <w:rFonts w:ascii="Times New Roman" w:hAnsi="Times New Roman" w:cs="Times New Roman"/>
          <w:sz w:val="28"/>
          <w:szCs w:val="28"/>
          <w:lang w:val="kk-KZ"/>
        </w:rPr>
        <w:t xml:space="preserve"> ұсынған қосымша қағидаларды жүзеге асырамыз.</w:t>
      </w:r>
    </w:p>
    <w:p w:rsidR="003B6617" w:rsidRDefault="003B6617" w:rsidP="00B7065D">
      <w:pPr>
        <w:shd w:val="clear" w:color="auto" w:fill="FFFFFF"/>
        <w:tabs>
          <w:tab w:val="left" w:pos="851"/>
          <w:tab w:val="left" w:pos="1027"/>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9. Жалпы мақсаттылық қағидасы.</w:t>
      </w:r>
      <w:r w:rsidRPr="0046111A">
        <w:rPr>
          <w:rFonts w:ascii="Times New Roman" w:hAnsi="Times New Roman" w:cs="Times New Roman"/>
          <w:sz w:val="28"/>
          <w:szCs w:val="28"/>
          <w:lang w:val="kk-KZ"/>
        </w:rPr>
        <w:t xml:space="preserve"> Ұсынылып отырған  қағида бойынша, анықталған есептердің класстары тек қана компьютерлік бағдарлама көмегімен іске асады. Біздің зерттеу жұмысымызда осындай есептерді шешудің әдістерін анықтайтын боламыз, яғни қолданбалы сипаттағы есептерді берілген әдіс бойынша жүзеге асырамыз. Осылайша, біздің әдістемелік жүйемізге оқытудың тоғыз қағидасын ұсындық.</w:t>
      </w:r>
    </w:p>
    <w:p w:rsidR="00B7065D" w:rsidRPr="0046111A" w:rsidRDefault="00B7065D" w:rsidP="00B7065D">
      <w:pPr>
        <w:shd w:val="clear" w:color="auto" w:fill="FFFFFF"/>
        <w:tabs>
          <w:tab w:val="left" w:pos="851"/>
          <w:tab w:val="left" w:pos="1027"/>
        </w:tabs>
        <w:spacing w:after="0" w:line="240" w:lineRule="auto"/>
        <w:ind w:firstLine="567"/>
        <w:jc w:val="both"/>
        <w:rPr>
          <w:rFonts w:ascii="Times New Roman" w:hAnsi="Times New Roman" w:cs="Times New Roman"/>
          <w:sz w:val="28"/>
          <w:szCs w:val="28"/>
          <w:lang w:val="kk-KZ"/>
        </w:rPr>
      </w:pPr>
    </w:p>
    <w:p w:rsidR="003B6617" w:rsidRPr="00B7065D" w:rsidRDefault="004D1531" w:rsidP="00B7065D">
      <w:pPr>
        <w:shd w:val="clear" w:color="auto" w:fill="FFFFFF"/>
        <w:tabs>
          <w:tab w:val="left" w:pos="851"/>
        </w:tabs>
        <w:spacing w:after="0" w:line="240" w:lineRule="auto"/>
        <w:ind w:firstLine="567"/>
        <w:jc w:val="both"/>
        <w:rPr>
          <w:rFonts w:ascii="Times New Roman" w:hAnsi="Times New Roman" w:cs="Times New Roman"/>
          <w:bCs/>
          <w:sz w:val="28"/>
          <w:szCs w:val="28"/>
          <w:lang w:val="kk-KZ"/>
        </w:rPr>
      </w:pPr>
      <w:r w:rsidRPr="00B7065D">
        <w:rPr>
          <w:rFonts w:ascii="Times New Roman" w:hAnsi="Times New Roman" w:cs="Times New Roman"/>
          <w:bCs/>
          <w:sz w:val="28"/>
          <w:szCs w:val="28"/>
          <w:lang w:val="kk-KZ"/>
        </w:rPr>
        <w:t xml:space="preserve">2.1.1 </w:t>
      </w:r>
      <w:r w:rsidR="003B6617" w:rsidRPr="00B7065D">
        <w:rPr>
          <w:rFonts w:ascii="Times New Roman" w:hAnsi="Times New Roman" w:cs="Times New Roman"/>
          <w:bCs/>
          <w:sz w:val="28"/>
          <w:szCs w:val="28"/>
          <w:lang w:val="kk-KZ"/>
        </w:rPr>
        <w:t>Интегралдық теңдеулерді шешуді оқытудың мазмұны және мақсаты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Оқытудың мақсаты бұл оқытудың қандай әдісі болсын оқыту барысындағы басты нәтижеге жету жолындағы жиынтық болып табылады. Оқытудың мақсаты мен міндеті </w:t>
      </w:r>
      <w:r w:rsidR="00837AB1" w:rsidRPr="0046111A">
        <w:rPr>
          <w:rFonts w:ascii="Times New Roman" w:hAnsi="Times New Roman" w:cs="Times New Roman"/>
          <w:sz w:val="28"/>
          <w:szCs w:val="28"/>
          <w:lang w:val="kk-KZ"/>
        </w:rPr>
        <w:t>әртүрлі</w:t>
      </w:r>
      <w:r w:rsidRPr="0046111A">
        <w:rPr>
          <w:rFonts w:ascii="Times New Roman" w:hAnsi="Times New Roman" w:cs="Times New Roman"/>
          <w:sz w:val="28"/>
          <w:szCs w:val="28"/>
          <w:lang w:val="kk-KZ"/>
        </w:rPr>
        <w:t xml:space="preserve"> ерекшелік</w:t>
      </w:r>
      <w:r w:rsidR="00837AB1" w:rsidRPr="0046111A">
        <w:rPr>
          <w:rFonts w:ascii="Times New Roman" w:hAnsi="Times New Roman" w:cs="Times New Roman"/>
          <w:sz w:val="28"/>
          <w:szCs w:val="28"/>
          <w:lang w:val="kk-KZ"/>
        </w:rPr>
        <w:t>терг</w:t>
      </w:r>
      <w:r w:rsidRPr="0046111A">
        <w:rPr>
          <w:rFonts w:ascii="Times New Roman" w:hAnsi="Times New Roman" w:cs="Times New Roman"/>
          <w:sz w:val="28"/>
          <w:szCs w:val="28"/>
          <w:lang w:val="kk-KZ"/>
        </w:rPr>
        <w:t xml:space="preserve">е ие. Мысалы, педагогикада келесідей анықтамаларды кездестіруге болады: </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Бірінші:</w:t>
      </w:r>
      <w:r w:rsidR="008C5D8D" w:rsidRPr="0046111A">
        <w:rPr>
          <w:rFonts w:ascii="Times New Roman" w:hAnsi="Times New Roman" w:cs="Times New Roman"/>
          <w:b/>
          <w:sz w:val="28"/>
          <w:szCs w:val="28"/>
          <w:lang w:val="kk-KZ"/>
        </w:rPr>
        <w:t xml:space="preserve"> </w:t>
      </w:r>
      <w:r w:rsidRPr="0046111A">
        <w:rPr>
          <w:rFonts w:ascii="Times New Roman" w:hAnsi="Times New Roman" w:cs="Times New Roman"/>
          <w:sz w:val="28"/>
          <w:szCs w:val="28"/>
          <w:lang w:val="kk-KZ"/>
        </w:rPr>
        <w:t xml:space="preserve">«оқытудың мақсаты </w:t>
      </w:r>
      <w:r w:rsidR="00982522" w:rsidRPr="0046111A">
        <w:rPr>
          <w:rFonts w:ascii="Times New Roman" w:hAnsi="Times New Roman" w:cs="Times New Roman"/>
          <w:sz w:val="28"/>
          <w:szCs w:val="28"/>
          <w:lang w:val="kk-KZ"/>
        </w:rPr>
        <w:t xml:space="preserve">әртүрлі </w:t>
      </w:r>
      <w:r w:rsidRPr="0046111A">
        <w:rPr>
          <w:rFonts w:ascii="Times New Roman" w:hAnsi="Times New Roman" w:cs="Times New Roman"/>
          <w:sz w:val="28"/>
          <w:szCs w:val="28"/>
          <w:lang w:val="kk-KZ"/>
        </w:rPr>
        <w:t>міндеттерден тұрады, мұнда белгілі бір жағдайда жүзеге ас</w:t>
      </w:r>
      <w:r w:rsidR="00982522" w:rsidRPr="0046111A">
        <w:rPr>
          <w:rFonts w:ascii="Times New Roman" w:hAnsi="Times New Roman" w:cs="Times New Roman"/>
          <w:sz w:val="28"/>
          <w:szCs w:val="28"/>
          <w:lang w:val="kk-KZ"/>
        </w:rPr>
        <w:t>аты</w:t>
      </w:r>
      <w:r w:rsidRPr="0046111A">
        <w:rPr>
          <w:rFonts w:ascii="Times New Roman" w:hAnsi="Times New Roman" w:cs="Times New Roman"/>
          <w:sz w:val="28"/>
          <w:szCs w:val="28"/>
          <w:lang w:val="kk-KZ"/>
        </w:rPr>
        <w:t>н</w:t>
      </w:r>
      <w:r w:rsidR="00266CF9" w:rsidRPr="0046111A">
        <w:rPr>
          <w:rFonts w:ascii="Times New Roman" w:hAnsi="Times New Roman" w:cs="Times New Roman"/>
          <w:sz w:val="28"/>
          <w:szCs w:val="28"/>
          <w:lang w:val="kk-KZ"/>
        </w:rPr>
        <w:t xml:space="preserve"> міндеттерді</w:t>
      </w:r>
      <w:r w:rsidRPr="0046111A">
        <w:rPr>
          <w:rFonts w:ascii="Times New Roman" w:hAnsi="Times New Roman" w:cs="Times New Roman"/>
          <w:sz w:val="28"/>
          <w:szCs w:val="28"/>
          <w:lang w:val="kk-KZ"/>
        </w:rPr>
        <w:t xml:space="preserve"> анықтауға болады» </w:t>
      </w:r>
      <w:r w:rsidR="00C73041" w:rsidRPr="0046111A">
        <w:rPr>
          <w:rFonts w:ascii="Times New Roman" w:hAnsi="Times New Roman" w:cs="Times New Roman"/>
          <w:sz w:val="28"/>
          <w:szCs w:val="28"/>
          <w:lang w:val="kk-KZ"/>
        </w:rPr>
        <w:t>[</w:t>
      </w:r>
      <w:r w:rsidR="00C22572" w:rsidRPr="0046111A">
        <w:rPr>
          <w:rFonts w:ascii="Times New Roman" w:hAnsi="Times New Roman" w:cs="Times New Roman"/>
          <w:sz w:val="28"/>
          <w:szCs w:val="28"/>
          <w:lang w:val="kk-KZ"/>
        </w:rPr>
        <w:t>9</w:t>
      </w:r>
      <w:r w:rsidR="00DE20AA" w:rsidRPr="0046111A">
        <w:rPr>
          <w:rFonts w:ascii="Times New Roman" w:hAnsi="Times New Roman" w:cs="Times New Roman"/>
          <w:sz w:val="28"/>
          <w:szCs w:val="28"/>
          <w:lang w:val="kk-KZ"/>
        </w:rPr>
        <w:t>4</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Екінші:</w:t>
      </w:r>
      <w:r w:rsidRPr="0046111A">
        <w:rPr>
          <w:rFonts w:ascii="Times New Roman" w:hAnsi="Times New Roman" w:cs="Times New Roman"/>
          <w:sz w:val="28"/>
          <w:szCs w:val="28"/>
          <w:lang w:val="kk-KZ"/>
        </w:rPr>
        <w:t xml:space="preserve"> «мақсат-бұл педагог пен </w:t>
      </w:r>
      <w:r w:rsidR="00B85E72" w:rsidRPr="0046111A">
        <w:rPr>
          <w:rFonts w:ascii="Times New Roman" w:hAnsi="Times New Roman" w:cs="Times New Roman"/>
          <w:sz w:val="28"/>
          <w:szCs w:val="28"/>
          <w:lang w:val="kk-KZ"/>
        </w:rPr>
        <w:t>білім алушының арасындағы қарым-</w:t>
      </w:r>
      <w:r w:rsidRPr="0046111A">
        <w:rPr>
          <w:rFonts w:ascii="Times New Roman" w:hAnsi="Times New Roman" w:cs="Times New Roman"/>
          <w:sz w:val="28"/>
          <w:szCs w:val="28"/>
          <w:lang w:val="kk-KZ"/>
        </w:rPr>
        <w:t xml:space="preserve">қатынасы, педагогтың жалпы ойын </w:t>
      </w:r>
      <w:r w:rsidR="00E010DB" w:rsidRPr="0046111A">
        <w:rPr>
          <w:rFonts w:ascii="Times New Roman" w:hAnsi="Times New Roman" w:cs="Times New Roman"/>
          <w:sz w:val="28"/>
          <w:szCs w:val="28"/>
          <w:lang w:val="kk-KZ"/>
        </w:rPr>
        <w:t>с</w:t>
      </w:r>
      <w:r w:rsidR="00816703" w:rsidRPr="0046111A">
        <w:rPr>
          <w:rFonts w:ascii="Times New Roman" w:hAnsi="Times New Roman" w:cs="Times New Roman"/>
          <w:sz w:val="28"/>
          <w:szCs w:val="28"/>
          <w:lang w:val="kk-KZ"/>
        </w:rPr>
        <w:t>ту</w:t>
      </w:r>
      <w:r w:rsidR="00AA56D1" w:rsidRPr="0046111A">
        <w:rPr>
          <w:rFonts w:ascii="Times New Roman" w:hAnsi="Times New Roman" w:cs="Times New Roman"/>
          <w:sz w:val="28"/>
          <w:szCs w:val="28"/>
          <w:lang w:val="kk-KZ"/>
        </w:rPr>
        <w:t>денттер</w:t>
      </w:r>
      <w:r w:rsidR="001D006B" w:rsidRPr="0046111A">
        <w:rPr>
          <w:rFonts w:ascii="Times New Roman" w:hAnsi="Times New Roman" w:cs="Times New Roman"/>
          <w:sz w:val="28"/>
          <w:szCs w:val="28"/>
          <w:lang w:val="kk-KZ"/>
        </w:rPr>
        <w:t>ге</w:t>
      </w:r>
      <w:r w:rsidRPr="0046111A">
        <w:rPr>
          <w:rFonts w:ascii="Times New Roman" w:hAnsi="Times New Roman" w:cs="Times New Roman"/>
          <w:sz w:val="28"/>
          <w:szCs w:val="28"/>
          <w:lang w:val="kk-KZ"/>
        </w:rPr>
        <w:t xml:space="preserve"> жеткізу, қалыптастыру түрі, педагогтың оқыту үдерісіндегі қалған жиынтықтардың барлығына сәйкес өзара қарым қатынас орнатуы</w:t>
      </w:r>
      <w:r w:rsidR="003B07CA"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«ЖОО педагогикасында оқытудың басты мақсаты - «қазіргі қоғамға, заман талабына сәйкес жоғары санатты мұғалімдерді және халықтық білім берудегі басқа да мамандарды даярлау, қоғамда білім беруді қалыптастыру, жеке тұлғаны жан жақты дамыту</w:t>
      </w:r>
      <w:r w:rsidR="003B07CA"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Кейбір авторлар оқытудың мақсатына былай анықтама береді: «оқытудың мақсаты - бұл білім беру жүйесіндегі танымдық нәтижелерді қызметтердің көмегімен қол жеткізу және анықтау» </w:t>
      </w:r>
      <w:r w:rsidR="00C73041" w:rsidRPr="0046111A">
        <w:rPr>
          <w:rFonts w:ascii="Times New Roman" w:hAnsi="Times New Roman" w:cs="Times New Roman"/>
          <w:sz w:val="28"/>
          <w:szCs w:val="28"/>
          <w:lang w:val="kk-KZ"/>
        </w:rPr>
        <w:t>[9</w:t>
      </w:r>
      <w:r w:rsidR="00DE20AA" w:rsidRPr="0046111A">
        <w:rPr>
          <w:rFonts w:ascii="Times New Roman" w:hAnsi="Times New Roman" w:cs="Times New Roman"/>
          <w:sz w:val="28"/>
          <w:szCs w:val="28"/>
          <w:lang w:val="kk-KZ"/>
        </w:rPr>
        <w:t>5</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Қазіргі таңда жоғары кәсіби мамандықтың қалыптасуына байланысты дәстүрлі оқыту жүйесі </w:t>
      </w:r>
      <w:r w:rsidR="002A68B7" w:rsidRPr="0046111A">
        <w:rPr>
          <w:rFonts w:ascii="Times New Roman" w:hAnsi="Times New Roman" w:cs="Times New Roman"/>
          <w:sz w:val="28"/>
          <w:szCs w:val="28"/>
          <w:lang w:val="kk-KZ"/>
        </w:rPr>
        <w:t xml:space="preserve">жаңаша </w:t>
      </w:r>
      <w:r w:rsidRPr="0046111A">
        <w:rPr>
          <w:rFonts w:ascii="Times New Roman" w:hAnsi="Times New Roman" w:cs="Times New Roman"/>
          <w:sz w:val="28"/>
          <w:szCs w:val="28"/>
          <w:lang w:val="kk-KZ"/>
        </w:rPr>
        <w:t>құзіретті оқыту жүйесіне айналып отыр. Бірінші кезекте, құзіреттілік сипаттамасы «…құзіреттілік формасында көрсетілген күтілетін нәтижелер».</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Р.Н.Азарова, «…білім берудің құзыреттілігі мен нәтижелері басты мақсатпен және ЖББЖС жүзеге асыру жолдары…» дейді </w:t>
      </w:r>
      <w:r w:rsidR="00CC5C32" w:rsidRPr="0046111A">
        <w:rPr>
          <w:rFonts w:ascii="Times New Roman" w:hAnsi="Times New Roman" w:cs="Times New Roman"/>
          <w:sz w:val="28"/>
          <w:szCs w:val="28"/>
          <w:lang w:val="kk-KZ"/>
        </w:rPr>
        <w:t>[</w:t>
      </w:r>
      <w:r w:rsidR="00C73041" w:rsidRPr="0046111A">
        <w:rPr>
          <w:rFonts w:ascii="Times New Roman" w:hAnsi="Times New Roman" w:cs="Times New Roman"/>
          <w:sz w:val="28"/>
          <w:szCs w:val="28"/>
          <w:lang w:val="kk-KZ"/>
        </w:rPr>
        <w:t>9</w:t>
      </w:r>
      <w:r w:rsidR="00DE20AA" w:rsidRPr="0046111A">
        <w:rPr>
          <w:rFonts w:ascii="Times New Roman" w:hAnsi="Times New Roman" w:cs="Times New Roman"/>
          <w:sz w:val="28"/>
          <w:szCs w:val="28"/>
          <w:lang w:val="kk-KZ"/>
        </w:rPr>
        <w:t>6</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Білім берудегі негізгі мақсат бұл қоғамдағы адамның өмір сүруі мен әлеуметтік тұрмыс-тіршілігіне қажетті құзіреттілігі мен құзіреттілік жолдарын қалыптастыру болып табылады. Осылайша, білім беру жүйесіне енгізіп отырған құзіреттілік, </w:t>
      </w:r>
      <w:r w:rsidR="00AA56D1" w:rsidRPr="0046111A">
        <w:rPr>
          <w:rFonts w:ascii="Times New Roman" w:hAnsi="Times New Roman" w:cs="Times New Roman"/>
          <w:sz w:val="28"/>
          <w:szCs w:val="28"/>
          <w:lang w:val="kk-KZ"/>
        </w:rPr>
        <w:t>Студенттер</w:t>
      </w:r>
      <w:r w:rsidRPr="0046111A">
        <w:rPr>
          <w:rFonts w:ascii="Times New Roman" w:hAnsi="Times New Roman" w:cs="Times New Roman"/>
          <w:sz w:val="28"/>
          <w:szCs w:val="28"/>
          <w:lang w:val="kk-KZ"/>
        </w:rPr>
        <w:t>дың және білім алушылардың алға қойған мақсаттарын қалыптастыруға қажет болады.</w:t>
      </w:r>
      <w:r w:rsidR="008C5D8D"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Дәл осы себептерге байланысты басты мақсат қарастырып отырған құзіреттілік негізінде интегралдық теңдеуді шешу және білім беру жүйесіне мысал ретінде енгізу.</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Қазіргі таңда ЖОО педагогтарды даярлау барысында екі негізгі саланы бір мезгілде енгізу және бакалаврларға оқытудың әдістерін тиімді ету қолға алынып отыр. Математика мамандығын сала бойынша даярлау, «Математика» бағытында арнайы мамандар (жоғары санатты «маман») етіп даярлау.</w:t>
      </w:r>
    </w:p>
    <w:p w:rsidR="002A68B7" w:rsidRDefault="003B6617" w:rsidP="00B7065D">
      <w:pPr>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Негізгі алға қойылған </w:t>
      </w:r>
      <w:r w:rsidR="00676491" w:rsidRPr="0046111A">
        <w:rPr>
          <w:rFonts w:ascii="Times New Roman" w:hAnsi="Times New Roman" w:cs="Times New Roman"/>
          <w:sz w:val="28"/>
          <w:szCs w:val="28"/>
          <w:lang w:val="kk-KZ"/>
        </w:rPr>
        <w:t>мақсат, интегралдық теңдеулерді</w:t>
      </w:r>
      <w:r w:rsidRPr="0046111A">
        <w:rPr>
          <w:rFonts w:ascii="Times New Roman" w:hAnsi="Times New Roman" w:cs="Times New Roman"/>
          <w:sz w:val="28"/>
          <w:szCs w:val="28"/>
          <w:lang w:val="kk-KZ"/>
        </w:rPr>
        <w:t xml:space="preserve"> шешу жолдарын, мысалдарын және т.б мәселелерді қарастырғанда оның теориясын, практикасын жай ғана үйретіп, яғни түсіндіріп қана қоймай Maple компьютерлік бағдарлама</w:t>
      </w:r>
      <w:r w:rsidR="00885D34"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 xml:space="preserve">ын </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бакалаврларға сабақ өту барысында қолдану. </w:t>
      </w:r>
    </w:p>
    <w:p w:rsidR="00B7065D" w:rsidRPr="0046111A" w:rsidRDefault="00B7065D" w:rsidP="00B7065D">
      <w:pPr>
        <w:tabs>
          <w:tab w:val="left" w:pos="851"/>
        </w:tabs>
        <w:spacing w:after="0" w:line="240" w:lineRule="auto"/>
        <w:ind w:firstLine="567"/>
        <w:jc w:val="both"/>
        <w:rPr>
          <w:rFonts w:ascii="Times New Roman" w:hAnsi="Times New Roman" w:cs="Times New Roman"/>
          <w:sz w:val="28"/>
          <w:szCs w:val="28"/>
          <w:lang w:val="kk-KZ"/>
        </w:rPr>
      </w:pPr>
    </w:p>
    <w:p w:rsidR="003B6617" w:rsidRPr="0046111A" w:rsidRDefault="00583524" w:rsidP="00B7065D">
      <w:pPr>
        <w:pStyle w:val="a3"/>
        <w:numPr>
          <w:ilvl w:val="1"/>
          <w:numId w:val="21"/>
        </w:numPr>
        <w:tabs>
          <w:tab w:val="left" w:pos="426"/>
          <w:tab w:val="left" w:pos="851"/>
          <w:tab w:val="left" w:pos="993"/>
        </w:tabs>
        <w:spacing w:after="0" w:line="240" w:lineRule="auto"/>
        <w:ind w:left="0" w:firstLine="567"/>
        <w:jc w:val="both"/>
        <w:rPr>
          <w:rFonts w:ascii="Times New Roman" w:hAnsi="Times New Roman" w:cs="Times New Roman"/>
          <w:b/>
          <w:bCs/>
          <w:iCs/>
          <w:sz w:val="28"/>
          <w:szCs w:val="28"/>
          <w:lang w:val="kk-KZ"/>
        </w:rPr>
      </w:pPr>
      <w:r w:rsidRPr="0046111A">
        <w:rPr>
          <w:rFonts w:ascii="Times New Roman" w:hAnsi="Times New Roman" w:cs="Times New Roman"/>
          <w:b/>
          <w:sz w:val="28"/>
          <w:szCs w:val="28"/>
          <w:lang w:val="kk-KZ"/>
        </w:rPr>
        <w:t xml:space="preserve"> Интегралдық теңдеулерді шешуді Maple компьютерлік математика жүйесімен оқытудың әдіс-тәсілдері</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Жоғары оқу орындарында оқытудың келесідей ұйымдастыру формалары жүзеге асырылады: лекция, практикалық сабақтар, семинарлар, зертханалық сабақтар, өзіндік жұмыстар. </w:t>
      </w:r>
      <w:r w:rsidR="00676491"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Интегралдық теңдеулер</w:t>
      </w:r>
      <w:r w:rsidR="00676491"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оқытуды ұйымдастырудың негізгі формалары лекциялық және практикалық сабақтар болып табылады. Оқытуға берілген формалардың әрқайсысын жеке дара қарастырамыз.</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Лекциялық сабақтар</w:t>
      </w:r>
      <w:r w:rsidRPr="0046111A">
        <w:rPr>
          <w:rFonts w:ascii="Times New Roman" w:hAnsi="Times New Roman" w:cs="Times New Roman"/>
          <w:sz w:val="28"/>
          <w:szCs w:val="28"/>
          <w:lang w:val="kk-KZ"/>
        </w:rPr>
        <w:t>. Жалпы аудиториялық сағатты қоса есептегенде «Интегралдық теңдеулер»</w:t>
      </w:r>
      <w:r w:rsidR="002B7796"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w:t>
      </w:r>
      <w:r w:rsidRPr="0046111A">
        <w:rPr>
          <w:rFonts w:ascii="Times New Roman" w:hAnsi="Times New Roman" w:cs="Times New Roman"/>
          <w:sz w:val="28"/>
          <w:szCs w:val="28"/>
          <w:lang w:val="kk-KZ"/>
        </w:rPr>
        <w:t xml:space="preserve"> бойынша лекциялық сабақтар 10% - ды құрайды.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С.И.Самыгиннің пікірінше, «лекция - бұл дидактикалық оқытудағы басты тетік болып табылады және оның негізгі мақсаты - </w:t>
      </w:r>
      <w:r w:rsidR="00AA56D1" w:rsidRPr="0046111A">
        <w:rPr>
          <w:rFonts w:ascii="Times New Roman" w:hAnsi="Times New Roman" w:cs="Times New Roman"/>
          <w:sz w:val="28"/>
          <w:szCs w:val="28"/>
          <w:lang w:val="kk-KZ"/>
        </w:rPr>
        <w:t>Студенттер</w:t>
      </w:r>
      <w:r w:rsidR="00B85E72" w:rsidRPr="0046111A">
        <w:rPr>
          <w:rFonts w:ascii="Times New Roman" w:hAnsi="Times New Roman" w:cs="Times New Roman"/>
          <w:sz w:val="28"/>
          <w:szCs w:val="28"/>
          <w:lang w:val="kk-KZ"/>
        </w:rPr>
        <w:t>ге</w:t>
      </w:r>
      <w:r w:rsidRPr="0046111A">
        <w:rPr>
          <w:rFonts w:ascii="Times New Roman" w:hAnsi="Times New Roman" w:cs="Times New Roman"/>
          <w:sz w:val="28"/>
          <w:szCs w:val="28"/>
          <w:lang w:val="kk-KZ"/>
        </w:rPr>
        <w:t xml:space="preserve"> оқу материалдардын игерту. Лекция сабақтарында мұғалім </w:t>
      </w:r>
      <w:r w:rsidR="00596037" w:rsidRPr="0046111A">
        <w:rPr>
          <w:rFonts w:ascii="Times New Roman" w:hAnsi="Times New Roman" w:cs="Times New Roman"/>
          <w:sz w:val="28"/>
          <w:szCs w:val="28"/>
          <w:lang w:val="kk-KZ"/>
        </w:rPr>
        <w:t>оқытудың бастапқы теориялық материалдарын студенттерге беруді</w:t>
      </w:r>
      <w:r w:rsidRPr="0046111A">
        <w:rPr>
          <w:rFonts w:ascii="Times New Roman" w:hAnsi="Times New Roman" w:cs="Times New Roman"/>
          <w:sz w:val="28"/>
          <w:szCs w:val="28"/>
          <w:lang w:val="kk-KZ"/>
        </w:rPr>
        <w:t xml:space="preserve"> жүзеге асыру керек. Бакалаврлар оқу құралынан алынған материалдарды игеру үшін оларды теориялық тұрғыда зерделеп, талдауы тиіс. </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Д.В.Чернилевский және О.К.Филатов лекция сабағындағы дидактикалық функцияларды былай атаған: «…жаңа білімді хабардар ету және игеру, дарындылықты игеру және үйрену, алдағы уақыттағы оқулықты мотивациялау, өтіп жатқан пәнін басқа пәндермен байланыстыра отырып, интеграциялау» </w:t>
      </w:r>
      <w:r w:rsidR="00C73041" w:rsidRPr="0046111A">
        <w:rPr>
          <w:rFonts w:ascii="Times New Roman" w:hAnsi="Times New Roman" w:cs="Times New Roman"/>
          <w:sz w:val="28"/>
          <w:szCs w:val="28"/>
          <w:lang w:val="kk-KZ"/>
        </w:rPr>
        <w:t>[9</w:t>
      </w:r>
      <w:r w:rsidR="000E4E4C" w:rsidRPr="0046111A">
        <w:rPr>
          <w:rFonts w:ascii="Times New Roman" w:hAnsi="Times New Roman" w:cs="Times New Roman"/>
          <w:sz w:val="28"/>
          <w:szCs w:val="28"/>
          <w:lang w:val="kk-KZ"/>
        </w:rPr>
        <w:t>7</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Лекция сабақтары қазіргі заман талабына сай  интерактивтік тақтамен және проекторлармен қамтамасыз етілуі тиіс. Лектор әртүрлі бағдарламаларды қолданып, визуальдық көру арқылы тақырыпты түсініп, түрлі жолдармен есептің шешімін табуды студенттерге үйретуі керек. </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Лекция барысында «Интегралдық теңдеулер»</w:t>
      </w:r>
      <w:r w:rsidR="008C5D8D"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жарықтандырылған, интерактивтік тақтасы бар, кең аудиторияда оқытқан жөн. Теориялық негізгі материалдарды түсіндіру үшін Microsoft Office PowerPoint </w:t>
      </w:r>
      <w:r w:rsidRPr="0046111A">
        <w:rPr>
          <w:rFonts w:ascii="Times New Roman" w:hAnsi="Times New Roman" w:cs="Times New Roman"/>
          <w:sz w:val="28"/>
          <w:szCs w:val="28"/>
          <w:lang w:val="kk-KZ"/>
        </w:rPr>
        <w:lastRenderedPageBreak/>
        <w:t xml:space="preserve">бағдарламасында өңделген презентацияны қолдану, ал интегралдық теңдеулер және оның жүйесін түсіндіру үшін, көрнекілік құралдарды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 xml:space="preserve"> үшін Maple және </w:t>
      </w:r>
      <w:r w:rsidR="00E21FF4" w:rsidRPr="0046111A">
        <w:rPr>
          <w:rFonts w:ascii="Times New Roman" w:hAnsi="Times New Roman" w:cs="Times New Roman"/>
          <w:sz w:val="28"/>
          <w:szCs w:val="28"/>
          <w:lang w:val="kk-KZ"/>
        </w:rPr>
        <w:t>MATLAB</w:t>
      </w:r>
      <w:r w:rsidRPr="0046111A">
        <w:rPr>
          <w:rFonts w:ascii="Times New Roman" w:hAnsi="Times New Roman" w:cs="Times New Roman"/>
          <w:sz w:val="28"/>
          <w:szCs w:val="28"/>
          <w:lang w:val="kk-KZ"/>
        </w:rPr>
        <w:t xml:space="preserve"> сияқты сызбалық мүмкіндігі жоғары қосымша бағдарламалардың граф</w:t>
      </w:r>
      <w:r w:rsidR="00B50306" w:rsidRPr="0046111A">
        <w:rPr>
          <w:rFonts w:ascii="Times New Roman" w:hAnsi="Times New Roman" w:cs="Times New Roman"/>
          <w:sz w:val="28"/>
          <w:szCs w:val="28"/>
          <w:lang w:val="kk-KZ"/>
        </w:rPr>
        <w:t>икалық бағдарламасында жасалған</w:t>
      </w:r>
      <w:r w:rsidR="003B07CA"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геометриялық пішіндерді пайдаланған дұрыс.</w:t>
      </w:r>
      <w:r w:rsidR="004B18F1" w:rsidRPr="0046111A">
        <w:rPr>
          <w:rFonts w:ascii="Times New Roman" w:hAnsi="Times New Roman" w:cs="Times New Roman"/>
          <w:sz w:val="28"/>
          <w:szCs w:val="28"/>
          <w:lang w:val="kk-KZ"/>
        </w:rPr>
        <w:t xml:space="preserve"> Г</w:t>
      </w:r>
      <w:r w:rsidRPr="0046111A">
        <w:rPr>
          <w:rFonts w:ascii="Times New Roman" w:hAnsi="Times New Roman" w:cs="Times New Roman"/>
          <w:sz w:val="28"/>
          <w:szCs w:val="28"/>
          <w:lang w:val="kk-KZ"/>
        </w:rPr>
        <w:t>рафикалық және сандық есептердің шешімін табу үшін қажетті бағдарламалар қолданылады.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Оқытушы «Интегралдық теңдеулер» </w:t>
      </w:r>
      <w:r w:rsidR="00AE4AB8" w:rsidRPr="0046111A">
        <w:rPr>
          <w:rFonts w:ascii="Times New Roman" w:hAnsi="Times New Roman" w:cs="Times New Roman"/>
          <w:sz w:val="28"/>
          <w:szCs w:val="28"/>
          <w:lang w:val="kk-KZ"/>
        </w:rPr>
        <w:t>таңдау курсы</w:t>
      </w:r>
      <w:r w:rsidRPr="0046111A">
        <w:rPr>
          <w:rFonts w:ascii="Times New Roman" w:hAnsi="Times New Roman" w:cs="Times New Roman"/>
          <w:sz w:val="28"/>
          <w:szCs w:val="28"/>
          <w:lang w:val="kk-KZ"/>
        </w:rPr>
        <w:t xml:space="preserve"> бойынша лекция сабағының басында бакалаврларды сабақтың жоспарымен таныстырады, онда алда өтілетін сабақтың негізгі сұрақтары қарастырылады. Жаңа сабақ материалдары, дедуктивтік әдіспен түсіндіріледі, яғни алдымен теориялық мәліметтерде ұсынылған жалпы сұрақтар қарастырылады, содан кейін нақты мысалдар келтіріледі. Интегралдық теңдеулерді</w:t>
      </w:r>
      <w:r w:rsidR="003813A4" w:rsidRPr="0046111A">
        <w:rPr>
          <w:rFonts w:ascii="Times New Roman" w:hAnsi="Times New Roman" w:cs="Times New Roman"/>
          <w:sz w:val="28"/>
          <w:szCs w:val="28"/>
          <w:lang w:val="kk-KZ"/>
        </w:rPr>
        <w:t xml:space="preserve"> шешудің </w:t>
      </w:r>
      <w:r w:rsidRPr="0046111A">
        <w:rPr>
          <w:rFonts w:ascii="Times New Roman" w:hAnsi="Times New Roman" w:cs="Times New Roman"/>
          <w:sz w:val="28"/>
          <w:szCs w:val="28"/>
          <w:lang w:val="kk-KZ"/>
        </w:rPr>
        <w:t>белгілі бір анықталған түрі мен әдістері түсіндірілгеннен кейін, бакалаврларға қолданбалы бағдарламаның әртүрлі есептерін шешу ұсынылады, сол сияқты математикалық модельге ұсынылған теңдеудің түрлі есептері шешіледі. Кейбір қолданбалы есептерді бакалаврлар мұғаліммен біргелесе отырып шешеді, сонымен</w:t>
      </w:r>
      <w:r w:rsidR="00FE0E72"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бағдарламаларының көмегімен математикалық модельдерді құрады.</w:t>
      </w:r>
    </w:p>
    <w:p w:rsidR="003B6617" w:rsidRPr="0046111A" w:rsidRDefault="003B6617" w:rsidP="00B7065D">
      <w:pPr>
        <w:widowControl w:val="0"/>
        <w:numPr>
          <w:ilvl w:val="0"/>
          <w:numId w:val="8"/>
        </w:numPr>
        <w:shd w:val="clear" w:color="auto" w:fill="FFFFFF"/>
        <w:tabs>
          <w:tab w:val="left" w:pos="851"/>
          <w:tab w:val="left" w:pos="974"/>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теңдеулердің теориясы мен ұғымдарын, геометриялық тұжырымдарын уақытты өткізбей ақ бакалаврларға бейне арқылы түсіндіреді.</w:t>
      </w:r>
    </w:p>
    <w:p w:rsidR="003B6617" w:rsidRPr="0046111A" w:rsidRDefault="003B6617" w:rsidP="00B7065D">
      <w:pPr>
        <w:widowControl w:val="0"/>
        <w:numPr>
          <w:ilvl w:val="0"/>
          <w:numId w:val="8"/>
        </w:numPr>
        <w:shd w:val="clear" w:color="auto" w:fill="FFFFFF"/>
        <w:tabs>
          <w:tab w:val="left" w:pos="851"/>
          <w:tab w:val="left" w:pos="974"/>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Қолданбалы есептерді жуықтап шығару әдісімен қарастырады.</w:t>
      </w:r>
    </w:p>
    <w:p w:rsidR="003B6617" w:rsidRPr="0046111A" w:rsidRDefault="003B6617" w:rsidP="00B7065D">
      <w:pPr>
        <w:widowControl w:val="0"/>
        <w:numPr>
          <w:ilvl w:val="0"/>
          <w:numId w:val="8"/>
        </w:numPr>
        <w:shd w:val="clear" w:color="auto" w:fill="FFFFFF"/>
        <w:tabs>
          <w:tab w:val="left" w:pos="851"/>
          <w:tab w:val="left" w:pos="974"/>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Ұсынылып отырған жаңа материалдарға жаңа эстетикалық элементтерді мүмкіндігінше енгізеді, (сурет масштабын өзгерту, жылжыту, үш өлшемді графикалық суреттерге айналдыру).</w:t>
      </w:r>
    </w:p>
    <w:p w:rsidR="003B6617" w:rsidRPr="0046111A" w:rsidRDefault="003B6617" w:rsidP="00B7065D">
      <w:pPr>
        <w:widowControl w:val="0"/>
        <w:numPr>
          <w:ilvl w:val="0"/>
          <w:numId w:val="8"/>
        </w:numPr>
        <w:shd w:val="clear" w:color="auto" w:fill="FFFFFF"/>
        <w:tabs>
          <w:tab w:val="left" w:pos="851"/>
          <w:tab w:val="left" w:pos="974"/>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Бакалаврларды бағдарламамен таныстырып, оны алдағы уақытта оқулық </w:t>
      </w:r>
      <w:r w:rsidR="002913D1"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ретінде қолдануға болатынын көрсетеді.</w:t>
      </w:r>
    </w:p>
    <w:p w:rsidR="003B6617" w:rsidRPr="0046111A" w:rsidRDefault="006064E9" w:rsidP="00B7065D">
      <w:pPr>
        <w:widowControl w:val="0"/>
        <w:numPr>
          <w:ilvl w:val="0"/>
          <w:numId w:val="8"/>
        </w:numPr>
        <w:shd w:val="clear" w:color="auto" w:fill="FFFFFF"/>
        <w:tabs>
          <w:tab w:val="left" w:pos="851"/>
          <w:tab w:val="left" w:pos="974"/>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w:t>
      </w:r>
      <w:r w:rsidR="003B6617" w:rsidRPr="0046111A">
        <w:rPr>
          <w:rFonts w:ascii="Times New Roman" w:hAnsi="Times New Roman" w:cs="Times New Roman"/>
          <w:sz w:val="28"/>
          <w:szCs w:val="28"/>
          <w:lang w:val="kk-KZ"/>
        </w:rPr>
        <w:t>атематик бакалаврлардың графикалық қабілеттерін дамытады және теориялық материалдарды қолдана білуге үйретеді.</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Зертханалық-практикалық сабақтар</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w:t>
      </w:r>
      <w:r w:rsidR="00D3066D"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практикада (семинар) оқыту барысы аудиториялық жалпы сағат санының 11% - ін құрайды. Практикалық сабақта интегралдық теңдеулер теориясын талдайды, есептерді шешу іскерліктері қалыптасады.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Практикалық (семинар) сабақтың мақсаты - лекция сабағында алған білімдерін жалпылама формада іріктеу, білімдерін кеңейту және кәсіби біліктіліктерін арттыру</w:t>
      </w:r>
      <w:r w:rsidR="008C5D8D" w:rsidRPr="0046111A">
        <w:rPr>
          <w:rFonts w:ascii="Times New Roman" w:hAnsi="Times New Roman" w:cs="Times New Roman"/>
          <w:sz w:val="28"/>
          <w:szCs w:val="28"/>
          <w:lang w:val="kk-KZ"/>
        </w:rPr>
        <w:t xml:space="preserve"> </w:t>
      </w:r>
      <w:r w:rsidR="00C73041" w:rsidRPr="0046111A">
        <w:rPr>
          <w:rFonts w:ascii="Times New Roman" w:hAnsi="Times New Roman" w:cs="Times New Roman"/>
          <w:sz w:val="28"/>
          <w:szCs w:val="28"/>
          <w:lang w:val="kk-KZ"/>
        </w:rPr>
        <w:t>[9</w:t>
      </w:r>
      <w:r w:rsidR="000E4E4C" w:rsidRPr="0046111A">
        <w:rPr>
          <w:rFonts w:ascii="Times New Roman" w:hAnsi="Times New Roman" w:cs="Times New Roman"/>
          <w:sz w:val="28"/>
          <w:szCs w:val="28"/>
          <w:lang w:val="kk-KZ"/>
        </w:rPr>
        <w:t>8</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А.Г.Мордкович өзінің докторлық диссертациясында кәсіби маманның белсенді үдерісі тек қана практикалық сабақта жүзеге асады деп атап айтты, яғни лекция сабағында </w:t>
      </w:r>
      <w:r w:rsidR="00B85E72" w:rsidRPr="0046111A">
        <w:rPr>
          <w:rFonts w:ascii="Times New Roman" w:hAnsi="Times New Roman" w:cs="Times New Roman"/>
          <w:sz w:val="28"/>
          <w:szCs w:val="28"/>
          <w:lang w:val="kk-KZ"/>
        </w:rPr>
        <w:t>с</w:t>
      </w:r>
      <w:r w:rsidR="00AA56D1" w:rsidRPr="0046111A">
        <w:rPr>
          <w:rFonts w:ascii="Times New Roman" w:hAnsi="Times New Roman" w:cs="Times New Roman"/>
          <w:sz w:val="28"/>
          <w:szCs w:val="28"/>
          <w:lang w:val="kk-KZ"/>
        </w:rPr>
        <w:t>туденттер</w:t>
      </w:r>
      <w:r w:rsidRPr="0046111A">
        <w:rPr>
          <w:rFonts w:ascii="Times New Roman" w:hAnsi="Times New Roman" w:cs="Times New Roman"/>
          <w:sz w:val="28"/>
          <w:szCs w:val="28"/>
          <w:lang w:val="kk-KZ"/>
        </w:rPr>
        <w:t xml:space="preserve"> қаншалықты белсенді болғанымен, көбінесе кері байланыс арқылы және педагогикалық мақсатта негізгі қағидаларды іске асырғанымен, практика жүзінде мүлдем басқаша болады </w:t>
      </w:r>
      <w:r w:rsidR="00065C60" w:rsidRPr="0046111A">
        <w:rPr>
          <w:rFonts w:ascii="Times New Roman" w:hAnsi="Times New Roman" w:cs="Times New Roman"/>
          <w:sz w:val="28"/>
          <w:szCs w:val="28"/>
          <w:lang w:val="kk-KZ"/>
        </w:rPr>
        <w:t>[9</w:t>
      </w:r>
      <w:r w:rsidR="000E4E4C" w:rsidRPr="0046111A">
        <w:rPr>
          <w:rFonts w:ascii="Times New Roman" w:eastAsia="Times New Roman" w:hAnsi="Times New Roman" w:cs="Times New Roman"/>
          <w:sz w:val="28"/>
          <w:szCs w:val="28"/>
          <w:lang w:val="kk-KZ"/>
        </w:rPr>
        <w:t>9</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М.В.Буланова-Топоркованың пікірінше, білім беру жүйесіне жаңа ақпараттық технологияны, яғни интерактивтік технологияны енгізу барысында зертханалық сабақтардың рөлі зор. Зертханалық сабақтарда теориялық және әдістемелік білімдер интеграцияланады және бакалаврлар оқу материалдарын </w:t>
      </w:r>
      <w:r w:rsidRPr="0046111A">
        <w:rPr>
          <w:rFonts w:ascii="Times New Roman" w:hAnsi="Times New Roman" w:cs="Times New Roman"/>
          <w:sz w:val="28"/>
          <w:szCs w:val="28"/>
          <w:lang w:val="kk-KZ"/>
        </w:rPr>
        <w:lastRenderedPageBreak/>
        <w:t xml:space="preserve">практикалық тұрғыда игереді және мамандықтарына байланысты арнайы оқулықтарды таңдап алып, зертханалық тұрғыда жұмыс жасайды </w:t>
      </w:r>
      <w:r w:rsidR="000E4E4C" w:rsidRPr="0046111A">
        <w:rPr>
          <w:rFonts w:ascii="Times New Roman" w:hAnsi="Times New Roman" w:cs="Times New Roman"/>
          <w:sz w:val="28"/>
          <w:szCs w:val="28"/>
          <w:lang w:val="kk-KZ"/>
        </w:rPr>
        <w:t>[100</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Р.С.Пионова зертханалық-практикалық сабақтың бірнеше формаларын атап өтті. Оның ойынша, «оқыту формасы кейбір оқулықтарға сай бейімделген болуы тиіс».</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Практикалық сабақтардың мақсаты – алған білімдерін тереңдету және бекіту, интеллектуалдық – танымдық іскерліктерін қалыптастыру, еңбекқорлыққа тәрбиелеу болашақ мамандығына деген қызығушылығын арттыру.</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Зертханалық аудиторияларда зертханалық, шеберлік жұмыстар негізгі ережелерге сәйкес іске асырылады, бакалаврлар электрондық оқу құралын қолданады, электрондық есептеуіш техникасы мен қазіргі заманға сай аппаратуралар мен құрал - жабдықтармен жұмыс істейді. Зертханалық сабақта бакалаврлар жинақтаған жалпы іс - тәжірибелері мен сараптама жұмыстарын, ғылыми зерттеу жұмыстарын игереді</w:t>
      </w:r>
      <w:r w:rsidR="003B07CA"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Біз зертханалық - практикалық сабақтарда интегралдық теңдеулерді шешу жолдарын қарастырамыз, зертханалық сабақты өтуге қажетті құрал - саймандар мен оқу - зерттеу жұмыстарын көрсетеміз.</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Негізгі интегралдық теңдеулерді шешу үшін компьютерлік кабинетті жаңа техникалармен және бағдарламалармен жабдықтау қажет.</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Зертханалық жұмыстарды интербелсенді тақтасы бар жарықпен қамтылған кабинетте өту керек, мұнда әрбір бакалаврларға арналған жеке компьютер болуы шарт.</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Әрбір зертханалық–практикалық сабақты екі бөлімге бөліп өту керек.</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Сабақтың бірінші бөлімі компьютердің көмегінсіз, қарапайым дәстүрлі сабақ түрінде өтеді, онда теңдеулер жүйесінің түрлері мен оларды талдау арқылы шешу жолдары қарастырылады, ол шамамен 50% құрайды немесе (шамамен 25 минут) талап етеді. Практикалық сабақтың осы бөлімінде интегралдық теңдеулер және оларды шығару әдістері туралы білімі қалыптасады, сонымен «Интегралдық теңдеулер» </w:t>
      </w:r>
      <w:r w:rsidR="00AE4AB8" w:rsidRPr="0046111A">
        <w:rPr>
          <w:rFonts w:ascii="Times New Roman" w:eastAsia="Times New Roman" w:hAnsi="Times New Roman" w:cs="Times New Roman"/>
          <w:sz w:val="28"/>
          <w:szCs w:val="28"/>
          <w:lang w:val="kk-KZ"/>
        </w:rPr>
        <w:t>таңдау курсын</w:t>
      </w:r>
      <w:r w:rsidRPr="0046111A">
        <w:rPr>
          <w:rFonts w:ascii="Times New Roman" w:hAnsi="Times New Roman" w:cs="Times New Roman"/>
          <w:sz w:val="28"/>
          <w:szCs w:val="28"/>
          <w:lang w:val="kk-KZ"/>
        </w:rPr>
        <w:t>д</w:t>
      </w:r>
      <w:r w:rsidR="00D3066D" w:rsidRPr="0046111A">
        <w:rPr>
          <w:rFonts w:ascii="Times New Roman" w:hAnsi="Times New Roman" w:cs="Times New Roman"/>
          <w:sz w:val="28"/>
          <w:szCs w:val="28"/>
          <w:lang w:val="kk-KZ"/>
        </w:rPr>
        <w:t>ағы</w:t>
      </w:r>
      <w:r w:rsidRPr="0046111A">
        <w:rPr>
          <w:rFonts w:ascii="Times New Roman" w:hAnsi="Times New Roman" w:cs="Times New Roman"/>
          <w:sz w:val="28"/>
          <w:szCs w:val="28"/>
          <w:lang w:val="kk-KZ"/>
        </w:rPr>
        <w:t xml:space="preserve"> материалдар осылайша жүзеге асады.</w:t>
      </w:r>
    </w:p>
    <w:p w:rsidR="003B6617" w:rsidRPr="0046111A" w:rsidRDefault="003B6617" w:rsidP="00B7065D">
      <w:pPr>
        <w:shd w:val="clear" w:color="auto" w:fill="FFFFFF"/>
        <w:tabs>
          <w:tab w:val="left" w:pos="851"/>
          <w:tab w:val="left" w:pos="2127"/>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Екінші бөлімде студенттер компьютерлік бағдарламаларды,Maple-ды қолдана отырып, есептер шығарады, олармен байланысты практикалық мазмұнды графикалық есептерді шешеді.</w:t>
      </w:r>
    </w:p>
    <w:p w:rsidR="003B6617" w:rsidRPr="0046111A" w:rsidRDefault="002777C3" w:rsidP="00B7065D">
      <w:pPr>
        <w:shd w:val="clear" w:color="auto" w:fill="FFFFFF"/>
        <w:tabs>
          <w:tab w:val="left" w:pos="851"/>
        </w:tabs>
        <w:spacing w:after="0" w:line="240" w:lineRule="auto"/>
        <w:ind w:firstLine="567"/>
        <w:jc w:val="both"/>
        <w:rPr>
          <w:rFonts w:ascii="Times New Roman" w:hAnsi="Times New Roman" w:cs="Times New Roman"/>
          <w:iCs/>
          <w:sz w:val="28"/>
          <w:szCs w:val="28"/>
          <w:lang w:val="kk-KZ"/>
        </w:rPr>
      </w:pPr>
      <w:r w:rsidRPr="0046111A">
        <w:rPr>
          <w:rFonts w:ascii="Times New Roman" w:hAnsi="Times New Roman" w:cs="Times New Roman"/>
          <w:sz w:val="28"/>
          <w:szCs w:val="28"/>
          <w:lang w:val="kk-KZ"/>
        </w:rPr>
        <w:t>Г.М.Коджаспированың</w:t>
      </w:r>
      <w:r w:rsidR="00ED671D" w:rsidRPr="0046111A">
        <w:rPr>
          <w:rFonts w:ascii="Times New Roman" w:hAnsi="Times New Roman" w:cs="Times New Roman"/>
          <w:sz w:val="28"/>
          <w:szCs w:val="28"/>
          <w:lang w:val="kk-KZ"/>
        </w:rPr>
        <w:t xml:space="preserve"> және К.В.Пет</w:t>
      </w:r>
      <w:r w:rsidR="0003090E" w:rsidRPr="0046111A">
        <w:rPr>
          <w:rFonts w:ascii="Times New Roman" w:hAnsi="Times New Roman" w:cs="Times New Roman"/>
          <w:sz w:val="28"/>
          <w:szCs w:val="28"/>
          <w:lang w:val="kk-KZ"/>
        </w:rPr>
        <w:t>р</w:t>
      </w:r>
      <w:r w:rsidR="00ED671D" w:rsidRPr="0046111A">
        <w:rPr>
          <w:rFonts w:ascii="Times New Roman" w:hAnsi="Times New Roman" w:cs="Times New Roman"/>
          <w:sz w:val="28"/>
          <w:szCs w:val="28"/>
          <w:lang w:val="kk-KZ"/>
        </w:rPr>
        <w:t>овтың</w:t>
      </w:r>
      <w:r w:rsidRPr="0046111A">
        <w:rPr>
          <w:rFonts w:ascii="Times New Roman" w:hAnsi="Times New Roman" w:cs="Times New Roman"/>
          <w:sz w:val="28"/>
          <w:szCs w:val="28"/>
          <w:lang w:val="kk-KZ"/>
        </w:rPr>
        <w:t xml:space="preserve"> </w:t>
      </w:r>
      <w:r w:rsidR="003718C8" w:rsidRPr="0046111A">
        <w:rPr>
          <w:rFonts w:ascii="Times New Roman" w:hAnsi="Times New Roman" w:cs="Times New Roman"/>
          <w:sz w:val="28"/>
          <w:szCs w:val="28"/>
          <w:lang w:val="kk-KZ"/>
        </w:rPr>
        <w:t>[101</w:t>
      </w:r>
      <w:r w:rsidRPr="0046111A">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пікірінше дербес компьтер –</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әмбебап оқу құралы және сан қилы қолданысы бар, оқу құралы және жмыс барысында өте тиімді.</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Осы компьютерлік бағдарламаларды қолдану барысында назар аударатыны, КМЖ бағдарламалары оқу ынтасына психологиялық жағынан әсері қандай, </w:t>
      </w:r>
      <w:r w:rsidR="00A871B2" w:rsidRPr="0046111A">
        <w:rPr>
          <w:rFonts w:ascii="Times New Roman" w:hAnsi="Times New Roman" w:cs="Times New Roman"/>
          <w:sz w:val="28"/>
          <w:szCs w:val="28"/>
          <w:lang w:val="kk-KZ"/>
        </w:rPr>
        <w:t xml:space="preserve">математик студенттердің курсқа деген ынтасы артады ма әлде төмендейді ме, түсініксіз бе, бағдарламаларды қолдану арқылы оқыту дәстүрлі емес пе дегендей сұрақтар болуы мүмкін. </w:t>
      </w:r>
      <w:r w:rsidR="00AF7C22" w:rsidRPr="0046111A">
        <w:rPr>
          <w:rFonts w:ascii="Times New Roman" w:hAnsi="Times New Roman" w:cs="Times New Roman"/>
          <w:sz w:val="28"/>
          <w:szCs w:val="28"/>
          <w:lang w:val="kk-KZ"/>
        </w:rPr>
        <w:t>Дей т</w:t>
      </w:r>
      <w:r w:rsidR="00DC76A7" w:rsidRPr="0046111A">
        <w:rPr>
          <w:rFonts w:ascii="Times New Roman" w:hAnsi="Times New Roman" w:cs="Times New Roman"/>
          <w:sz w:val="28"/>
          <w:szCs w:val="28"/>
          <w:lang w:val="kk-KZ"/>
        </w:rPr>
        <w:t>ұрғанмен, «Ин</w:t>
      </w:r>
      <w:r w:rsidR="00AF7C22" w:rsidRPr="0046111A">
        <w:rPr>
          <w:rFonts w:ascii="Times New Roman" w:hAnsi="Times New Roman" w:cs="Times New Roman"/>
          <w:sz w:val="28"/>
          <w:szCs w:val="28"/>
          <w:lang w:val="kk-KZ"/>
        </w:rPr>
        <w:t>т</w:t>
      </w:r>
      <w:r w:rsidR="00DC76A7" w:rsidRPr="0046111A">
        <w:rPr>
          <w:rFonts w:ascii="Times New Roman" w:hAnsi="Times New Roman" w:cs="Times New Roman"/>
          <w:sz w:val="28"/>
          <w:szCs w:val="28"/>
          <w:lang w:val="kk-KZ"/>
        </w:rPr>
        <w:t>е</w:t>
      </w:r>
      <w:r w:rsidR="00AF7C22" w:rsidRPr="0046111A">
        <w:rPr>
          <w:rFonts w:ascii="Times New Roman" w:hAnsi="Times New Roman" w:cs="Times New Roman"/>
          <w:sz w:val="28"/>
          <w:szCs w:val="28"/>
          <w:lang w:val="kk-KZ"/>
        </w:rPr>
        <w:t>гралдық теңдеулер» таңдау курсына б</w:t>
      </w:r>
      <w:r w:rsidR="00DC76A7" w:rsidRPr="0046111A">
        <w:rPr>
          <w:rFonts w:ascii="Times New Roman" w:hAnsi="Times New Roman" w:cs="Times New Roman"/>
          <w:sz w:val="28"/>
          <w:szCs w:val="28"/>
          <w:lang w:val="kk-KZ"/>
        </w:rPr>
        <w:t>ағытталған КМЖ бағдарламалары</w:t>
      </w:r>
      <w:r w:rsidR="00AF7C22" w:rsidRPr="0046111A">
        <w:rPr>
          <w:rFonts w:ascii="Times New Roman" w:hAnsi="Times New Roman" w:cs="Times New Roman"/>
          <w:sz w:val="28"/>
          <w:szCs w:val="28"/>
          <w:lang w:val="kk-KZ"/>
        </w:rPr>
        <w:t xml:space="preserve"> </w:t>
      </w:r>
      <w:r w:rsidR="00013B62" w:rsidRPr="0046111A">
        <w:rPr>
          <w:rFonts w:ascii="Times New Roman" w:hAnsi="Times New Roman" w:cs="Times New Roman"/>
          <w:sz w:val="28"/>
          <w:szCs w:val="28"/>
          <w:lang w:val="kk-KZ"/>
        </w:rPr>
        <w:t xml:space="preserve">студенттер санасында дұрыс өңделеді, айнала қоршаған орта заңдылықтарын есептегі теңдеуден шын бейне моделіне дейінгі байланысты </w:t>
      </w:r>
      <w:r w:rsidR="00013B62" w:rsidRPr="0046111A">
        <w:rPr>
          <w:rFonts w:ascii="Times New Roman" w:hAnsi="Times New Roman" w:cs="Times New Roman"/>
          <w:sz w:val="28"/>
          <w:szCs w:val="28"/>
          <w:lang w:val="kk-KZ"/>
        </w:rPr>
        <w:lastRenderedPageBreak/>
        <w:t>айқын қабылдай</w:t>
      </w:r>
      <w:r w:rsidR="00DC76A7" w:rsidRPr="0046111A">
        <w:rPr>
          <w:rFonts w:ascii="Times New Roman" w:hAnsi="Times New Roman" w:cs="Times New Roman"/>
          <w:sz w:val="28"/>
          <w:szCs w:val="28"/>
          <w:lang w:val="kk-KZ"/>
        </w:rPr>
        <w:t>тындығымен шынайыланады</w:t>
      </w:r>
      <w:r w:rsidR="00013B62" w:rsidRPr="0046111A">
        <w:rPr>
          <w:rFonts w:ascii="Times New Roman" w:hAnsi="Times New Roman" w:cs="Times New Roman"/>
          <w:sz w:val="28"/>
          <w:szCs w:val="28"/>
          <w:lang w:val="kk-KZ"/>
        </w:rPr>
        <w:t xml:space="preserve">. </w:t>
      </w:r>
      <w:r w:rsidR="00DC76A7" w:rsidRPr="0046111A">
        <w:rPr>
          <w:rFonts w:ascii="Times New Roman" w:hAnsi="Times New Roman" w:cs="Times New Roman"/>
          <w:sz w:val="28"/>
          <w:szCs w:val="28"/>
          <w:lang w:val="kk-KZ"/>
        </w:rPr>
        <w:t>Білім алушыларға жолданған мәліметтердің дұрыстығы студенттердің өз тәжірибелерінің артуымен нақтыланады және теориялық білімдерімен ұштастырыла тұжырымдалады.</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iCs/>
          <w:sz w:val="28"/>
          <w:szCs w:val="28"/>
          <w:lang w:val="kk-KZ"/>
        </w:rPr>
      </w:pPr>
      <w:r w:rsidRPr="0046111A">
        <w:rPr>
          <w:rFonts w:ascii="Times New Roman" w:hAnsi="Times New Roman" w:cs="Times New Roman"/>
          <w:sz w:val="28"/>
          <w:szCs w:val="28"/>
          <w:lang w:val="kk-KZ"/>
        </w:rPr>
        <w:t>Оқу үдерісінде Maple</w:t>
      </w:r>
      <w:r w:rsidR="008C5D8D" w:rsidRPr="0046111A">
        <w:rPr>
          <w:rFonts w:ascii="Times New Roman" w:hAnsi="Times New Roman" w:cs="Times New Roman"/>
          <w:sz w:val="28"/>
          <w:szCs w:val="28"/>
          <w:lang w:val="kk-KZ"/>
        </w:rPr>
        <w:t xml:space="preserve"> </w:t>
      </w:r>
      <w:r w:rsidR="00B53F14" w:rsidRPr="0046111A">
        <w:rPr>
          <w:rFonts w:ascii="Times New Roman" w:hAnsi="Times New Roman" w:cs="Times New Roman"/>
          <w:sz w:val="28"/>
          <w:szCs w:val="28"/>
          <w:lang w:val="kk-KZ"/>
        </w:rPr>
        <w:t xml:space="preserve">КМЖ-сы </w:t>
      </w:r>
      <w:r w:rsidRPr="0046111A">
        <w:rPr>
          <w:rFonts w:ascii="Times New Roman" w:hAnsi="Times New Roman" w:cs="Times New Roman"/>
          <w:sz w:val="28"/>
          <w:szCs w:val="28"/>
          <w:lang w:val="kk-KZ"/>
        </w:rPr>
        <w:t>бағдарламалары арқылы интегралдық теңдеулерді</w:t>
      </w:r>
      <w:r w:rsidR="003813A4" w:rsidRPr="0046111A">
        <w:rPr>
          <w:rFonts w:ascii="Times New Roman" w:hAnsi="Times New Roman" w:cs="Times New Roman"/>
          <w:sz w:val="28"/>
          <w:szCs w:val="28"/>
          <w:lang w:val="kk-KZ"/>
        </w:rPr>
        <w:t xml:space="preserve"> шешуді</w:t>
      </w:r>
      <w:r w:rsidRPr="0046111A">
        <w:rPr>
          <w:rFonts w:ascii="Times New Roman" w:hAnsi="Times New Roman" w:cs="Times New Roman"/>
          <w:sz w:val="28"/>
          <w:szCs w:val="28"/>
          <w:lang w:val="kk-KZ"/>
        </w:rPr>
        <w:t xml:space="preserve"> оқыту аспектілерін қарастырамыз.</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1. Психологиялық аспектісі. </w:t>
      </w:r>
      <w:r w:rsidRPr="0046111A">
        <w:rPr>
          <w:rFonts w:ascii="Times New Roman" w:hAnsi="Times New Roman" w:cs="Times New Roman"/>
          <w:sz w:val="28"/>
          <w:szCs w:val="28"/>
          <w:lang w:val="kk-KZ"/>
        </w:rPr>
        <w:t>Берілген бағдарламалар көрнекілік құралдарын қаншалықты арттыру,</w:t>
      </w:r>
      <w:r w:rsidR="00D3066D"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интегралдық теңдеулерді </w:t>
      </w:r>
      <w:r w:rsidR="003813A4" w:rsidRPr="0046111A">
        <w:rPr>
          <w:rFonts w:ascii="Times New Roman" w:hAnsi="Times New Roman" w:cs="Times New Roman"/>
          <w:sz w:val="28"/>
          <w:szCs w:val="28"/>
          <w:lang w:val="kk-KZ"/>
        </w:rPr>
        <w:t xml:space="preserve">шешуді </w:t>
      </w:r>
      <w:r w:rsidRPr="0046111A">
        <w:rPr>
          <w:rFonts w:ascii="Times New Roman" w:hAnsi="Times New Roman" w:cs="Times New Roman"/>
          <w:sz w:val="28"/>
          <w:szCs w:val="28"/>
          <w:lang w:val="kk-KZ"/>
        </w:rPr>
        <w:t xml:space="preserve">оқыту бойынша қолданбалы есептердің барлығын шешуге барынша мүмкіндік береді, ал мұндағы интегралдық теңдеулерді шешуде оң мотивацияларды көрсетеді. Осы уақытта Maple </w:t>
      </w:r>
      <w:r w:rsidR="008A35D3" w:rsidRPr="0046111A">
        <w:rPr>
          <w:rFonts w:ascii="Times New Roman" w:hAnsi="Times New Roman" w:cs="Times New Roman"/>
          <w:sz w:val="28"/>
          <w:szCs w:val="28"/>
          <w:lang w:val="kk-KZ"/>
        </w:rPr>
        <w:t xml:space="preserve">КМЖ </w:t>
      </w:r>
      <w:r w:rsidRPr="0046111A">
        <w:rPr>
          <w:rFonts w:ascii="Times New Roman" w:hAnsi="Times New Roman" w:cs="Times New Roman"/>
          <w:sz w:val="28"/>
          <w:szCs w:val="28"/>
          <w:lang w:val="kk-KZ"/>
        </w:rPr>
        <w:t xml:space="preserve">бағдарламаларын қолдану арқылы графикалық интерфейстерді құру барысында </w:t>
      </w:r>
      <w:r w:rsidR="008A35D3" w:rsidRPr="0046111A">
        <w:rPr>
          <w:rFonts w:ascii="Times New Roman" w:hAnsi="Times New Roman" w:cs="Times New Roman"/>
          <w:sz w:val="28"/>
          <w:szCs w:val="28"/>
          <w:lang w:val="kk-KZ"/>
        </w:rPr>
        <w:t xml:space="preserve">студенттерге </w:t>
      </w:r>
      <w:r w:rsidRPr="0046111A">
        <w:rPr>
          <w:rFonts w:ascii="Times New Roman" w:hAnsi="Times New Roman" w:cs="Times New Roman"/>
          <w:sz w:val="28"/>
          <w:szCs w:val="28"/>
          <w:lang w:val="kk-KZ"/>
        </w:rPr>
        <w:t xml:space="preserve">бағдарламаны қолдануда </w:t>
      </w:r>
      <w:r w:rsidR="008A35D3" w:rsidRPr="0046111A">
        <w:rPr>
          <w:rFonts w:ascii="Times New Roman" w:hAnsi="Times New Roman" w:cs="Times New Roman"/>
          <w:sz w:val="28"/>
          <w:szCs w:val="28"/>
          <w:lang w:val="kk-KZ"/>
        </w:rPr>
        <w:t>есеп қисаптар</w:t>
      </w:r>
      <w:r w:rsidRPr="0046111A">
        <w:rPr>
          <w:rFonts w:ascii="Times New Roman" w:hAnsi="Times New Roman" w:cs="Times New Roman"/>
          <w:sz w:val="28"/>
          <w:szCs w:val="28"/>
          <w:lang w:val="kk-KZ"/>
        </w:rPr>
        <w:t xml:space="preserve"> туындайды.</w:t>
      </w:r>
    </w:p>
    <w:p w:rsidR="003B6617" w:rsidRPr="0046111A" w:rsidRDefault="003B6617" w:rsidP="00B7065D">
      <w:pPr>
        <w:pStyle w:val="a3"/>
        <w:widowControl w:val="0"/>
        <w:shd w:val="clear" w:color="auto" w:fill="FFFFFF"/>
        <w:tabs>
          <w:tab w:val="left" w:pos="851"/>
          <w:tab w:val="left" w:pos="1013"/>
        </w:tabs>
        <w:autoSpaceDE w:val="0"/>
        <w:autoSpaceDN w:val="0"/>
        <w:adjustRightInd w:val="0"/>
        <w:spacing w:after="0" w:line="240" w:lineRule="auto"/>
        <w:ind w:left="0" w:firstLine="567"/>
        <w:jc w:val="both"/>
        <w:rPr>
          <w:rFonts w:ascii="Times New Roman" w:hAnsi="Times New Roman" w:cs="Times New Roman"/>
          <w:iCs/>
          <w:sz w:val="28"/>
          <w:szCs w:val="28"/>
          <w:lang w:val="kk-KZ"/>
        </w:rPr>
      </w:pPr>
      <w:r w:rsidRPr="0046111A">
        <w:rPr>
          <w:rFonts w:ascii="Times New Roman" w:hAnsi="Times New Roman" w:cs="Times New Roman"/>
          <w:b/>
          <w:sz w:val="28"/>
          <w:szCs w:val="28"/>
          <w:lang w:val="kk-KZ"/>
        </w:rPr>
        <w:t xml:space="preserve">2. </w:t>
      </w:r>
      <w:r w:rsidR="0007275E" w:rsidRPr="0046111A">
        <w:rPr>
          <w:rFonts w:ascii="Times New Roman" w:hAnsi="Times New Roman" w:cs="Times New Roman"/>
          <w:b/>
          <w:sz w:val="28"/>
          <w:szCs w:val="28"/>
          <w:lang w:val="kk-KZ"/>
        </w:rPr>
        <w:t xml:space="preserve">Педагогикалық </w:t>
      </w:r>
      <w:r w:rsidR="00A65139" w:rsidRPr="0046111A">
        <w:rPr>
          <w:rFonts w:ascii="Times New Roman" w:hAnsi="Times New Roman" w:cs="Times New Roman"/>
          <w:b/>
          <w:sz w:val="28"/>
          <w:szCs w:val="28"/>
          <w:lang w:val="kk-KZ"/>
        </w:rPr>
        <w:t>аспекті</w:t>
      </w:r>
      <w:r w:rsidRPr="0046111A">
        <w:rPr>
          <w:rFonts w:ascii="Times New Roman" w:hAnsi="Times New Roman" w:cs="Times New Roman"/>
          <w:b/>
          <w:sz w:val="28"/>
          <w:szCs w:val="28"/>
          <w:lang w:val="kk-KZ"/>
        </w:rPr>
        <w:t>.</w:t>
      </w:r>
      <w:r w:rsidRPr="0046111A">
        <w:rPr>
          <w:rFonts w:ascii="Times New Roman" w:hAnsi="Times New Roman" w:cs="Times New Roman"/>
          <w:iCs/>
          <w:sz w:val="28"/>
          <w:szCs w:val="28"/>
          <w:lang w:val="kk-KZ"/>
        </w:rPr>
        <w:t xml:space="preserve"> Аталған бағдарлама</w:t>
      </w:r>
      <w:r w:rsidR="008A35D3" w:rsidRPr="0046111A">
        <w:rPr>
          <w:rFonts w:ascii="Times New Roman" w:hAnsi="Times New Roman" w:cs="Times New Roman"/>
          <w:iCs/>
          <w:sz w:val="28"/>
          <w:szCs w:val="28"/>
          <w:lang w:val="kk-KZ"/>
        </w:rPr>
        <w:t xml:space="preserve"> сан қилы математикалық мәселелерді шешуге арналған</w:t>
      </w:r>
      <w:r w:rsidR="00730FD1" w:rsidRPr="0046111A">
        <w:rPr>
          <w:rFonts w:ascii="Times New Roman" w:hAnsi="Times New Roman" w:cs="Times New Roman"/>
          <w:iCs/>
          <w:sz w:val="28"/>
          <w:szCs w:val="28"/>
          <w:lang w:val="kk-KZ"/>
        </w:rPr>
        <w:t>,</w:t>
      </w:r>
      <w:r w:rsidR="008A35D3" w:rsidRPr="0046111A">
        <w:rPr>
          <w:rFonts w:ascii="Times New Roman" w:hAnsi="Times New Roman" w:cs="Times New Roman"/>
          <w:iCs/>
          <w:sz w:val="28"/>
          <w:szCs w:val="28"/>
          <w:lang w:val="kk-KZ"/>
        </w:rPr>
        <w:t xml:space="preserve"> математикалық мәліметтер мен деректерді </w:t>
      </w:r>
      <w:r w:rsidR="00730FD1" w:rsidRPr="0046111A">
        <w:rPr>
          <w:rFonts w:ascii="Times New Roman" w:hAnsi="Times New Roman" w:cs="Times New Roman"/>
          <w:iCs/>
          <w:sz w:val="28"/>
          <w:szCs w:val="28"/>
          <w:lang w:val="kk-KZ"/>
        </w:rPr>
        <w:t>саралау және дұрыс шешім шығару үшін жоғары оқу орындарына сынылған.</w:t>
      </w:r>
    </w:p>
    <w:p w:rsidR="003B6617" w:rsidRPr="0046111A" w:rsidRDefault="003B6617" w:rsidP="00B7065D">
      <w:pPr>
        <w:widowControl w:val="0"/>
        <w:shd w:val="clear" w:color="auto" w:fill="FFFFFF"/>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3. </w:t>
      </w:r>
      <w:r w:rsidR="00A65139" w:rsidRPr="0046111A">
        <w:rPr>
          <w:rFonts w:ascii="Times New Roman" w:hAnsi="Times New Roman" w:cs="Times New Roman"/>
          <w:b/>
          <w:sz w:val="28"/>
          <w:szCs w:val="28"/>
          <w:lang w:val="kk-KZ"/>
        </w:rPr>
        <w:t>Әдістемелік аспекті</w:t>
      </w:r>
      <w:r w:rsidRPr="0046111A">
        <w:rPr>
          <w:rFonts w:ascii="Times New Roman" w:hAnsi="Times New Roman" w:cs="Times New Roman"/>
          <w:b/>
          <w:sz w:val="28"/>
          <w:szCs w:val="28"/>
          <w:lang w:val="kk-KZ"/>
        </w:rPr>
        <w:t>.</w:t>
      </w:r>
      <w:r w:rsidRPr="0046111A">
        <w:rPr>
          <w:rFonts w:ascii="Times New Roman" w:hAnsi="Times New Roman" w:cs="Times New Roman"/>
          <w:sz w:val="28"/>
          <w:szCs w:val="28"/>
          <w:lang w:val="kk-KZ"/>
        </w:rPr>
        <w:t xml:space="preserve"> </w:t>
      </w:r>
      <w:r w:rsidR="00A65139" w:rsidRPr="0046111A">
        <w:rPr>
          <w:rFonts w:ascii="Times New Roman" w:hAnsi="Times New Roman" w:cs="Times New Roman"/>
          <w:sz w:val="28"/>
          <w:szCs w:val="28"/>
          <w:lang w:val="kk-KZ"/>
        </w:rPr>
        <w:t>Аталған бағадарлама арқылы оқытуда көрнекі құралдар тиімді қолданылып, меңгеруге тиісті тақырыпқа ықпалын тигізеді. Студенттерді оқытуға қажетті бағдарламалық құралдар көмегінде берілген тапсырмаларды шешуге бағытталған</w:t>
      </w:r>
      <w:r w:rsidRPr="0046111A">
        <w:rPr>
          <w:rFonts w:ascii="Times New Roman" w:hAnsi="Times New Roman" w:cs="Times New Roman"/>
          <w:sz w:val="28"/>
          <w:szCs w:val="28"/>
          <w:lang w:val="kk-KZ"/>
        </w:rPr>
        <w:t>.</w:t>
      </w:r>
    </w:p>
    <w:p w:rsidR="003B6617" w:rsidRPr="0046111A" w:rsidRDefault="003B6617" w:rsidP="00B7065D">
      <w:pPr>
        <w:pStyle w:val="a3"/>
        <w:widowControl w:val="0"/>
        <w:shd w:val="clear" w:color="auto" w:fill="FFFFFF"/>
        <w:tabs>
          <w:tab w:val="left" w:pos="0"/>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4. </w:t>
      </w:r>
      <w:r w:rsidR="00B75F8C" w:rsidRPr="0046111A">
        <w:rPr>
          <w:rFonts w:ascii="Times New Roman" w:hAnsi="Times New Roman" w:cs="Times New Roman"/>
          <w:b/>
          <w:sz w:val="28"/>
          <w:szCs w:val="28"/>
          <w:lang w:val="kk-KZ"/>
        </w:rPr>
        <w:t xml:space="preserve">Ұйымдастырушылық аспекті. </w:t>
      </w:r>
      <w:r w:rsidR="00B75F8C" w:rsidRPr="0046111A">
        <w:rPr>
          <w:rFonts w:ascii="Times New Roman" w:hAnsi="Times New Roman" w:cs="Times New Roman"/>
          <w:sz w:val="28"/>
          <w:szCs w:val="28"/>
          <w:lang w:val="kk-KZ"/>
        </w:rPr>
        <w:t xml:space="preserve">Ұсынылып отырған </w:t>
      </w:r>
      <w:r w:rsidR="00BB4BD3" w:rsidRPr="0046111A">
        <w:rPr>
          <w:rFonts w:ascii="Times New Roman" w:hAnsi="Times New Roman" w:cs="Times New Roman"/>
          <w:sz w:val="28"/>
          <w:szCs w:val="28"/>
          <w:lang w:val="kk-KZ"/>
        </w:rPr>
        <w:t>бағдарлама практикалық сабақты екінші бөлімде қолдануға бағытталған. Берілген тапсырмаларды</w:t>
      </w:r>
      <w:r w:rsidR="00A30FF5" w:rsidRPr="0046111A">
        <w:rPr>
          <w:rFonts w:ascii="Times New Roman" w:hAnsi="Times New Roman" w:cs="Times New Roman"/>
          <w:sz w:val="28"/>
          <w:szCs w:val="28"/>
          <w:lang w:val="kk-KZ"/>
        </w:rPr>
        <w:t xml:space="preserve"> бағдарлама арқылы есептеу көп уақыт алмай, керісінше студенттердің қайсысы болмасын мәселені өз бетінше қарастырып, салыстыра алады.</w:t>
      </w:r>
      <w:r w:rsidRPr="0046111A">
        <w:rPr>
          <w:rFonts w:ascii="Times New Roman" w:hAnsi="Times New Roman" w:cs="Times New Roman"/>
          <w:sz w:val="28"/>
          <w:szCs w:val="28"/>
          <w:lang w:val="kk-KZ"/>
        </w:rPr>
        <w:t xml:space="preserve"> </w:t>
      </w:r>
    </w:p>
    <w:p w:rsidR="003B6617" w:rsidRPr="0046111A" w:rsidRDefault="00D44EB1"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В.П.Беспалько</w:t>
      </w:r>
      <w:r w:rsidR="003B6617" w:rsidRPr="0046111A">
        <w:rPr>
          <w:rFonts w:ascii="Times New Roman" w:hAnsi="Times New Roman" w:cs="Times New Roman"/>
          <w:sz w:val="28"/>
          <w:szCs w:val="28"/>
          <w:lang w:val="kk-KZ"/>
        </w:rPr>
        <w:t xml:space="preserve"> адамның тұрмыс тіршілігіне қажетті оқыту үдерісінің төрт деңгейін атап өтті, ол оқыту үдерісінде </w:t>
      </w:r>
      <w:r w:rsidR="00AA56D1" w:rsidRPr="0046111A">
        <w:rPr>
          <w:rFonts w:ascii="Times New Roman" w:hAnsi="Times New Roman" w:cs="Times New Roman"/>
          <w:sz w:val="28"/>
          <w:szCs w:val="28"/>
          <w:lang w:val="kk-KZ"/>
        </w:rPr>
        <w:t xml:space="preserve">білім алушылардың </w:t>
      </w:r>
      <w:r w:rsidR="003B6617" w:rsidRPr="0046111A">
        <w:rPr>
          <w:rFonts w:ascii="Times New Roman" w:hAnsi="Times New Roman" w:cs="Times New Roman"/>
          <w:sz w:val="28"/>
          <w:szCs w:val="28"/>
          <w:lang w:val="kk-KZ"/>
        </w:rPr>
        <w:t xml:space="preserve">тәжірибесін </w:t>
      </w:r>
      <w:r w:rsidR="003B6617" w:rsidRPr="00B7065D">
        <w:rPr>
          <w:rFonts w:ascii="Times New Roman" w:hAnsi="Times New Roman" w:cs="Times New Roman"/>
          <w:sz w:val="28"/>
          <w:szCs w:val="28"/>
          <w:lang w:val="kk-KZ"/>
        </w:rPr>
        <w:t xml:space="preserve">дамытады </w:t>
      </w:r>
      <w:r w:rsidR="0020241C" w:rsidRPr="00B7065D">
        <w:rPr>
          <w:rFonts w:ascii="Times New Roman" w:hAnsi="Times New Roman" w:cs="Times New Roman"/>
          <w:sz w:val="28"/>
          <w:szCs w:val="28"/>
          <w:lang w:val="kk-KZ"/>
        </w:rPr>
        <w:t>[</w:t>
      </w:r>
      <w:r w:rsidR="003718C8" w:rsidRPr="00B7065D">
        <w:rPr>
          <w:rFonts w:ascii="Times New Roman" w:hAnsi="Times New Roman" w:cs="Times New Roman"/>
          <w:sz w:val="28"/>
          <w:szCs w:val="28"/>
          <w:lang w:val="kk-KZ"/>
        </w:rPr>
        <w:t>102</w:t>
      </w:r>
      <w:r w:rsidR="003B6617" w:rsidRPr="00B7065D">
        <w:rPr>
          <w:rFonts w:ascii="Times New Roman" w:hAnsi="Times New Roman" w:cs="Times New Roman"/>
          <w:sz w:val="28"/>
          <w:szCs w:val="28"/>
          <w:lang w:val="kk-KZ"/>
        </w:rPr>
        <w:t>].</w:t>
      </w:r>
      <w:r w:rsidR="003B6617" w:rsidRPr="0046111A">
        <w:rPr>
          <w:rFonts w:ascii="Times New Roman" w:hAnsi="Times New Roman" w:cs="Times New Roman"/>
          <w:sz w:val="28"/>
          <w:szCs w:val="28"/>
          <w:lang w:val="kk-KZ"/>
        </w:rPr>
        <w:t xml:space="preserve"> </w:t>
      </w:r>
    </w:p>
    <w:p w:rsidR="003B6617" w:rsidRPr="0046111A" w:rsidRDefault="003B6617"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Әрбір деңгейдің мазмұнына аса назар аударамыз:</w:t>
      </w:r>
    </w:p>
    <w:p w:rsidR="003B6617" w:rsidRPr="0046111A" w:rsidRDefault="006370A2"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1-деңгей</w:t>
      </w:r>
      <w:r w:rsidR="003B6617" w:rsidRPr="0046111A">
        <w:rPr>
          <w:rFonts w:ascii="Times New Roman" w:hAnsi="Times New Roman" w:cs="Times New Roman"/>
          <w:sz w:val="28"/>
          <w:szCs w:val="28"/>
          <w:lang w:val="kk-KZ"/>
        </w:rPr>
        <w:t xml:space="preserve">. </w:t>
      </w:r>
      <w:r w:rsidR="00AA56D1" w:rsidRPr="0046111A">
        <w:rPr>
          <w:rFonts w:ascii="Times New Roman" w:hAnsi="Times New Roman" w:cs="Times New Roman"/>
          <w:sz w:val="28"/>
          <w:szCs w:val="28"/>
          <w:lang w:val="kk-KZ"/>
        </w:rPr>
        <w:t>Білім алушылар</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нысанды,</w:t>
      </w:r>
      <w:r w:rsidR="003B6617" w:rsidRPr="0046111A">
        <w:rPr>
          <w:rFonts w:ascii="Times New Roman" w:hAnsi="Times New Roman" w:cs="Times New Roman"/>
          <w:sz w:val="28"/>
          <w:szCs w:val="28"/>
          <w:lang w:val="kk-KZ"/>
        </w:rPr>
        <w:t xml:space="preserve"> процесті, </w:t>
      </w:r>
      <w:r w:rsidRPr="0046111A">
        <w:rPr>
          <w:rFonts w:ascii="Times New Roman" w:hAnsi="Times New Roman" w:cs="Times New Roman"/>
          <w:sz w:val="28"/>
          <w:szCs w:val="28"/>
          <w:lang w:val="kk-KZ"/>
        </w:rPr>
        <w:t>мәселеге байланысты ал</w:t>
      </w:r>
      <w:r w:rsidR="0062045F" w:rsidRPr="0046111A">
        <w:rPr>
          <w:rFonts w:ascii="Times New Roman" w:hAnsi="Times New Roman" w:cs="Times New Roman"/>
          <w:sz w:val="28"/>
          <w:szCs w:val="28"/>
          <w:lang w:val="kk-KZ"/>
        </w:rPr>
        <w:t>ғ</w:t>
      </w:r>
      <w:r w:rsidRPr="0046111A">
        <w:rPr>
          <w:rFonts w:ascii="Times New Roman" w:hAnsi="Times New Roman" w:cs="Times New Roman"/>
          <w:sz w:val="28"/>
          <w:szCs w:val="28"/>
          <w:lang w:val="kk-KZ"/>
        </w:rPr>
        <w:t>ан білімдерін қолдана алады.</w:t>
      </w:r>
      <w:r w:rsidR="003B6617" w:rsidRPr="0046111A">
        <w:rPr>
          <w:rFonts w:ascii="Times New Roman" w:hAnsi="Times New Roman" w:cs="Times New Roman"/>
          <w:sz w:val="28"/>
          <w:szCs w:val="28"/>
          <w:lang w:val="kk-KZ"/>
        </w:rPr>
        <w:t xml:space="preserve"> </w:t>
      </w:r>
      <w:r w:rsidR="00AA56D1" w:rsidRPr="0046111A">
        <w:rPr>
          <w:rFonts w:ascii="Times New Roman" w:hAnsi="Times New Roman" w:cs="Times New Roman"/>
          <w:sz w:val="28"/>
          <w:szCs w:val="28"/>
          <w:lang w:val="kk-KZ"/>
        </w:rPr>
        <w:t>Студенттер</w:t>
      </w:r>
      <w:r w:rsidR="003B6617" w:rsidRPr="0046111A">
        <w:rPr>
          <w:rFonts w:ascii="Times New Roman" w:hAnsi="Times New Roman" w:cs="Times New Roman"/>
          <w:sz w:val="28"/>
          <w:szCs w:val="28"/>
          <w:lang w:val="kk-KZ"/>
        </w:rPr>
        <w:t xml:space="preserve"> аталған деңгейге бейімделуі үшін, </w:t>
      </w:r>
      <w:r w:rsidR="00C151FB" w:rsidRPr="0046111A">
        <w:rPr>
          <w:rFonts w:ascii="Times New Roman" w:hAnsi="Times New Roman" w:cs="Times New Roman"/>
          <w:sz w:val="28"/>
          <w:szCs w:val="28"/>
          <w:lang w:val="kk-KZ"/>
        </w:rPr>
        <w:t>құралдарды</w:t>
      </w:r>
      <w:r w:rsidR="003B6617" w:rsidRPr="0046111A">
        <w:rPr>
          <w:rFonts w:ascii="Times New Roman" w:hAnsi="Times New Roman" w:cs="Times New Roman"/>
          <w:sz w:val="28"/>
          <w:szCs w:val="28"/>
          <w:lang w:val="kk-KZ"/>
        </w:rPr>
        <w:t xml:space="preserve"> (репродуктивтік қызметтерді) </w:t>
      </w:r>
      <w:r w:rsidR="00C151FB" w:rsidRPr="0046111A">
        <w:rPr>
          <w:rFonts w:ascii="Times New Roman" w:hAnsi="Times New Roman" w:cs="Times New Roman"/>
          <w:sz w:val="28"/>
          <w:szCs w:val="28"/>
          <w:lang w:val="kk-KZ"/>
        </w:rPr>
        <w:t xml:space="preserve">дұрыс қолдануы үшін </w:t>
      </w:r>
      <w:r w:rsidR="00D6555D" w:rsidRPr="0046111A">
        <w:rPr>
          <w:rFonts w:ascii="Times New Roman" w:hAnsi="Times New Roman" w:cs="Times New Roman"/>
          <w:sz w:val="28"/>
          <w:szCs w:val="28"/>
          <w:lang w:val="kk-KZ"/>
        </w:rPr>
        <w:t>ілгеріде оқыған материалдарын</w:t>
      </w:r>
      <w:r w:rsidR="003B6617" w:rsidRPr="0046111A">
        <w:rPr>
          <w:rFonts w:ascii="Times New Roman" w:hAnsi="Times New Roman" w:cs="Times New Roman"/>
          <w:sz w:val="28"/>
          <w:szCs w:val="28"/>
          <w:lang w:val="kk-KZ"/>
        </w:rPr>
        <w:t xml:space="preserve">, </w:t>
      </w:r>
      <w:r w:rsidR="00D6555D" w:rsidRPr="0046111A">
        <w:rPr>
          <w:rFonts w:ascii="Times New Roman" w:hAnsi="Times New Roman" w:cs="Times New Roman"/>
          <w:sz w:val="28"/>
          <w:szCs w:val="28"/>
          <w:lang w:val="kk-KZ"/>
        </w:rPr>
        <w:t xml:space="preserve">оқу </w:t>
      </w:r>
      <w:r w:rsidR="00D415E8" w:rsidRPr="0046111A">
        <w:rPr>
          <w:rFonts w:ascii="Times New Roman" w:hAnsi="Times New Roman" w:cs="Times New Roman"/>
          <w:sz w:val="28"/>
          <w:szCs w:val="28"/>
          <w:lang w:val="kk-KZ"/>
        </w:rPr>
        <w:t>үдерісінде</w:t>
      </w:r>
      <w:r w:rsidR="0062045F" w:rsidRPr="0046111A">
        <w:rPr>
          <w:rFonts w:ascii="Times New Roman" w:hAnsi="Times New Roman" w:cs="Times New Roman"/>
          <w:sz w:val="28"/>
          <w:szCs w:val="28"/>
          <w:lang w:val="kk-KZ"/>
        </w:rPr>
        <w:t xml:space="preserve"> меңгерген әді</w:t>
      </w:r>
      <w:r w:rsidR="00D415E8" w:rsidRPr="0046111A">
        <w:rPr>
          <w:rFonts w:ascii="Times New Roman" w:hAnsi="Times New Roman" w:cs="Times New Roman"/>
          <w:sz w:val="28"/>
          <w:szCs w:val="28"/>
          <w:lang w:val="kk-KZ"/>
        </w:rPr>
        <w:t>стерін есіне түсіреді</w:t>
      </w:r>
      <w:r w:rsidR="003B6617" w:rsidRPr="0046111A">
        <w:rPr>
          <w:rFonts w:ascii="Times New Roman" w:hAnsi="Times New Roman" w:cs="Times New Roman"/>
          <w:sz w:val="28"/>
          <w:szCs w:val="28"/>
          <w:lang w:val="kk-KZ"/>
        </w:rPr>
        <w:t>.</w:t>
      </w:r>
    </w:p>
    <w:p w:rsidR="003B6617" w:rsidRPr="0046111A" w:rsidRDefault="00D415E8"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2-деңгей.</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Е</w:t>
      </w:r>
      <w:r w:rsidR="00AA56D1" w:rsidRPr="0046111A">
        <w:rPr>
          <w:rFonts w:ascii="Times New Roman" w:hAnsi="Times New Roman" w:cs="Times New Roman"/>
          <w:sz w:val="28"/>
          <w:szCs w:val="28"/>
          <w:lang w:val="kk-KZ"/>
        </w:rPr>
        <w:t>шк</w:t>
      </w:r>
      <w:r w:rsidR="003B6617" w:rsidRPr="0046111A">
        <w:rPr>
          <w:rFonts w:ascii="Times New Roman" w:hAnsi="Times New Roman" w:cs="Times New Roman"/>
          <w:sz w:val="28"/>
          <w:szCs w:val="28"/>
          <w:lang w:val="kk-KZ"/>
        </w:rPr>
        <w:t>імнің көмегінсіз</w:t>
      </w:r>
      <w:r w:rsidRPr="0046111A">
        <w:rPr>
          <w:rFonts w:ascii="Times New Roman" w:hAnsi="Times New Roman" w:cs="Times New Roman"/>
          <w:sz w:val="28"/>
          <w:szCs w:val="28"/>
          <w:lang w:val="kk-KZ"/>
        </w:rPr>
        <w:t xml:space="preserve"> ақ студенттер мәліметтерді игереді, арнаулы есептерді есінде сақтайды, т</w:t>
      </w:r>
      <w:r w:rsidR="003B6617" w:rsidRPr="0046111A">
        <w:rPr>
          <w:rFonts w:ascii="Times New Roman" w:hAnsi="Times New Roman" w:cs="Times New Roman"/>
          <w:sz w:val="28"/>
          <w:szCs w:val="28"/>
          <w:lang w:val="kk-KZ"/>
        </w:rPr>
        <w:t>иптік есептерді шешу</w:t>
      </w:r>
      <w:r w:rsidRPr="0046111A">
        <w:rPr>
          <w:rFonts w:ascii="Times New Roman" w:hAnsi="Times New Roman" w:cs="Times New Roman"/>
          <w:sz w:val="28"/>
          <w:szCs w:val="28"/>
          <w:lang w:val="kk-KZ"/>
        </w:rPr>
        <w:t>де</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жай</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алгоритмді меңгеріп,</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онымен әрмен қарай жмыс жасай алу керек. Осы деңгейге жету үшін, бастапқы алгоритмнің талаптарын</w:t>
      </w:r>
      <w:r w:rsidR="003B6617" w:rsidRPr="0046111A">
        <w:rPr>
          <w:rFonts w:ascii="Times New Roman" w:hAnsi="Times New Roman" w:cs="Times New Roman"/>
          <w:sz w:val="28"/>
          <w:szCs w:val="28"/>
          <w:lang w:val="kk-KZ"/>
        </w:rPr>
        <w:t xml:space="preserve"> (алгоритмнің репродуктивтік - шарттарын) еске түсіру қажет.</w:t>
      </w:r>
    </w:p>
    <w:p w:rsidR="003B6617" w:rsidRPr="0046111A" w:rsidRDefault="003B6617" w:rsidP="00B7065D">
      <w:pPr>
        <w:shd w:val="clear" w:color="auto" w:fill="FFFFFF"/>
        <w:tabs>
          <w:tab w:val="left" w:pos="851"/>
          <w:tab w:val="left" w:pos="101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3-деңгей. </w:t>
      </w:r>
      <w:r w:rsidR="00AA56D1" w:rsidRPr="0046111A">
        <w:rPr>
          <w:rFonts w:ascii="Times New Roman" w:hAnsi="Times New Roman" w:cs="Times New Roman"/>
          <w:sz w:val="28"/>
          <w:szCs w:val="28"/>
          <w:lang w:val="kk-KZ"/>
        </w:rPr>
        <w:t>Студенттер</w:t>
      </w:r>
      <w:r w:rsidR="0008330E" w:rsidRPr="0046111A">
        <w:rPr>
          <w:rFonts w:ascii="Times New Roman" w:hAnsi="Times New Roman" w:cs="Times New Roman"/>
          <w:sz w:val="28"/>
          <w:szCs w:val="28"/>
          <w:lang w:val="kk-KZ"/>
        </w:rPr>
        <w:t>де</w:t>
      </w:r>
      <w:r w:rsidRPr="0046111A">
        <w:rPr>
          <w:rFonts w:ascii="Times New Roman" w:hAnsi="Times New Roman" w:cs="Times New Roman"/>
          <w:sz w:val="28"/>
          <w:szCs w:val="28"/>
          <w:lang w:val="kk-KZ"/>
        </w:rPr>
        <w:t xml:space="preserve">н алгоритмдерді игеру және алгоритмдік қызметтерді түрлендіру, олардың берілген есептерін шешу талап етіледі. </w:t>
      </w:r>
      <w:r w:rsidR="00AA56D1" w:rsidRPr="0046111A">
        <w:rPr>
          <w:rFonts w:ascii="Times New Roman" w:hAnsi="Times New Roman" w:cs="Times New Roman"/>
          <w:sz w:val="28"/>
          <w:szCs w:val="28"/>
          <w:lang w:val="kk-KZ"/>
        </w:rPr>
        <w:t>Студенттер</w:t>
      </w:r>
      <w:r w:rsidRPr="0046111A">
        <w:rPr>
          <w:rFonts w:ascii="Times New Roman" w:hAnsi="Times New Roman" w:cs="Times New Roman"/>
          <w:sz w:val="28"/>
          <w:szCs w:val="28"/>
          <w:lang w:val="kk-KZ"/>
        </w:rPr>
        <w:t xml:space="preserve"> алгоритм процестерін игеру барысында (тек өзіне ғана жаңа болып саналатын)</w:t>
      </w:r>
      <w:r w:rsidR="001B1428" w:rsidRPr="0046111A">
        <w:rPr>
          <w:rFonts w:ascii="Times New Roman" w:hAnsi="Times New Roman" w:cs="Times New Roman"/>
          <w:sz w:val="28"/>
          <w:szCs w:val="28"/>
          <w:lang w:val="kk-KZ"/>
        </w:rPr>
        <w:t xml:space="preserve"> жаңаша мәліметке қол жетакізеді, жай теңтеңдеулерді өздігінен есептей алады, түрлендіреді</w:t>
      </w:r>
      <w:r w:rsidRPr="0046111A">
        <w:rPr>
          <w:rFonts w:ascii="Times New Roman" w:hAnsi="Times New Roman" w:cs="Times New Roman"/>
          <w:sz w:val="28"/>
          <w:szCs w:val="28"/>
          <w:lang w:val="kk-KZ"/>
        </w:rPr>
        <w:t>.</w:t>
      </w:r>
      <w:r w:rsidR="001B1428" w:rsidRPr="0046111A">
        <w:rPr>
          <w:rFonts w:ascii="Times New Roman" w:hAnsi="Times New Roman" w:cs="Times New Roman"/>
          <w:sz w:val="28"/>
          <w:szCs w:val="28"/>
          <w:lang w:val="kk-KZ"/>
        </w:rPr>
        <w:t xml:space="preserve"> </w:t>
      </w:r>
      <w:r w:rsidR="00A73729" w:rsidRPr="0046111A">
        <w:rPr>
          <w:rFonts w:ascii="Times New Roman" w:hAnsi="Times New Roman" w:cs="Times New Roman"/>
          <w:sz w:val="28"/>
          <w:szCs w:val="28"/>
          <w:lang w:val="kk-KZ"/>
        </w:rPr>
        <w:t xml:space="preserve">Оқу құралының берілген деңгейіне жетуде аталып өткен 1 және 2 деңгейін еске түсіру, игеру керек. Студенттер болса, </w:t>
      </w:r>
      <w:r w:rsidRPr="0046111A">
        <w:rPr>
          <w:rFonts w:ascii="Times New Roman" w:hAnsi="Times New Roman" w:cs="Times New Roman"/>
          <w:sz w:val="28"/>
          <w:szCs w:val="28"/>
          <w:lang w:val="kk-KZ"/>
        </w:rPr>
        <w:t xml:space="preserve">біргелесіп </w:t>
      </w:r>
      <w:r w:rsidR="00A73729" w:rsidRPr="0046111A">
        <w:rPr>
          <w:rFonts w:ascii="Times New Roman" w:hAnsi="Times New Roman" w:cs="Times New Roman"/>
          <w:sz w:val="28"/>
          <w:szCs w:val="28"/>
          <w:lang w:val="kk-KZ"/>
        </w:rPr>
        <w:lastRenderedPageBreak/>
        <w:t>білуге тиіс тақырыпты игеру үшін, эвристикалық талаптарға сай жұмыс жасауы керек,</w:t>
      </w:r>
      <w:r w:rsidRPr="0046111A">
        <w:rPr>
          <w:rFonts w:ascii="Times New Roman" w:hAnsi="Times New Roman" w:cs="Times New Roman"/>
          <w:sz w:val="28"/>
          <w:szCs w:val="28"/>
          <w:lang w:val="kk-KZ"/>
        </w:rPr>
        <w:t xml:space="preserve"> яғни (өндірістік - эвристикалық шарттарды) білулері қажет.</w:t>
      </w:r>
    </w:p>
    <w:p w:rsidR="003B6617" w:rsidRPr="0046111A" w:rsidRDefault="000F4C1E"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4-деңгей.</w:t>
      </w:r>
      <w:r w:rsidR="003B6617"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Оқу үдерісі талаптарын орындауда студенттер жаңаша мәліметтерге қанығып, өздеріне таныс келесі ережелерді құрады. Осы деңгейге жетуге студенттерден әртүрлі алгоритмдердермен есептеулерді білетін, мәселелердің шығару жолдарын, сол сияқты эвристикалық қызметтерді, яғни шығармашылық жмыстарды білу талап етіледі. </w:t>
      </w:r>
      <w:r w:rsidR="00F36704" w:rsidRPr="0046111A">
        <w:rPr>
          <w:rFonts w:ascii="Times New Roman" w:hAnsi="Times New Roman" w:cs="Times New Roman"/>
          <w:sz w:val="28"/>
          <w:szCs w:val="28"/>
          <w:lang w:val="kk-KZ"/>
        </w:rPr>
        <w:t>Басында студенттер</w:t>
      </w:r>
      <w:r w:rsidR="003B6617" w:rsidRPr="0046111A">
        <w:rPr>
          <w:rFonts w:ascii="Times New Roman" w:hAnsi="Times New Roman" w:cs="Times New Roman"/>
          <w:sz w:val="28"/>
          <w:szCs w:val="28"/>
          <w:lang w:val="kk-KZ"/>
        </w:rPr>
        <w:t xml:space="preserve"> лекция сабағында </w:t>
      </w:r>
      <w:r w:rsidR="00F36704" w:rsidRPr="0046111A">
        <w:rPr>
          <w:rFonts w:ascii="Times New Roman" w:hAnsi="Times New Roman" w:cs="Times New Roman"/>
          <w:sz w:val="28"/>
          <w:szCs w:val="28"/>
          <w:lang w:val="kk-KZ"/>
        </w:rPr>
        <w:t xml:space="preserve">интегралдық теңдеулерді жуықтап шығару әдістерін де меңгереді және сол әдістері бойынша </w:t>
      </w:r>
      <w:r w:rsidR="00193E05" w:rsidRPr="0046111A">
        <w:rPr>
          <w:rFonts w:ascii="Times New Roman" w:hAnsi="Times New Roman" w:cs="Times New Roman"/>
          <w:sz w:val="28"/>
          <w:szCs w:val="28"/>
          <w:lang w:val="kk-KZ"/>
        </w:rPr>
        <w:t>1-деңгейде жүзеге</w:t>
      </w:r>
      <w:r w:rsidR="003B6617" w:rsidRPr="0046111A">
        <w:rPr>
          <w:rFonts w:ascii="Times New Roman" w:hAnsi="Times New Roman" w:cs="Times New Roman"/>
          <w:sz w:val="28"/>
          <w:szCs w:val="28"/>
          <w:lang w:val="kk-KZ"/>
        </w:rPr>
        <w:t xml:space="preserve"> асатын компьютерлік бағдарламалау жүйесімен </w:t>
      </w:r>
      <w:r w:rsidR="00193E05" w:rsidRPr="0046111A">
        <w:rPr>
          <w:rFonts w:ascii="Times New Roman" w:hAnsi="Times New Roman" w:cs="Times New Roman"/>
          <w:sz w:val="28"/>
          <w:szCs w:val="28"/>
          <w:lang w:val="kk-KZ"/>
        </w:rPr>
        <w:t>танысады.</w:t>
      </w:r>
    </w:p>
    <w:p w:rsidR="00D9090D" w:rsidRPr="0046111A" w:rsidRDefault="00193E05"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Практикалық сабақтарда студенттер </w:t>
      </w:r>
      <w:r w:rsidR="00E532E0" w:rsidRPr="0046111A">
        <w:rPr>
          <w:rFonts w:ascii="Times New Roman" w:hAnsi="Times New Roman" w:cs="Times New Roman"/>
          <w:sz w:val="28"/>
          <w:szCs w:val="28"/>
          <w:lang w:val="kk-KZ"/>
        </w:rPr>
        <w:t xml:space="preserve">берілген интегралдық теңдеулерге есептерін белгілі әдістерімен шешу және 2-деңгейдегі алгоритм шартымен </w:t>
      </w:r>
      <w:r w:rsidR="003B6617" w:rsidRPr="0046111A">
        <w:rPr>
          <w:rFonts w:ascii="Times New Roman" w:hAnsi="Times New Roman" w:cs="Times New Roman"/>
          <w:sz w:val="28"/>
          <w:szCs w:val="28"/>
          <w:lang w:val="kk-KZ"/>
        </w:rPr>
        <w:t xml:space="preserve">шығару талап етіледі. Осыдан кейін, </w:t>
      </w:r>
      <w:r w:rsidR="004E09D9" w:rsidRPr="0046111A">
        <w:rPr>
          <w:rFonts w:ascii="Times New Roman" w:hAnsi="Times New Roman" w:cs="Times New Roman"/>
          <w:sz w:val="28"/>
          <w:szCs w:val="28"/>
          <w:lang w:val="kk-KZ"/>
        </w:rPr>
        <w:t>студенттер</w:t>
      </w:r>
      <w:r w:rsidR="003B6617" w:rsidRPr="0046111A">
        <w:rPr>
          <w:rFonts w:ascii="Times New Roman" w:hAnsi="Times New Roman" w:cs="Times New Roman"/>
          <w:sz w:val="28"/>
          <w:szCs w:val="28"/>
          <w:lang w:val="kk-KZ"/>
        </w:rPr>
        <w:t xml:space="preserve"> алгоритмдік есептерді игереді, өз</w:t>
      </w:r>
      <w:r w:rsidR="004E09D9" w:rsidRPr="0046111A">
        <w:rPr>
          <w:rFonts w:ascii="Times New Roman" w:hAnsi="Times New Roman" w:cs="Times New Roman"/>
          <w:sz w:val="28"/>
          <w:szCs w:val="28"/>
          <w:lang w:val="kk-KZ"/>
        </w:rPr>
        <w:t>дігінен интегралдық теңдеулер есептерін шығаруға арналған есептер ұсынылады. Сонымен студенттер 3-деңгейде компьютерлік</w:t>
      </w:r>
      <w:r w:rsidR="003B6617" w:rsidRPr="0046111A">
        <w:rPr>
          <w:rFonts w:ascii="Times New Roman" w:hAnsi="Times New Roman" w:cs="Times New Roman"/>
          <w:sz w:val="28"/>
          <w:szCs w:val="28"/>
          <w:lang w:val="kk-KZ"/>
        </w:rPr>
        <w:t xml:space="preserve"> бағдарламалар көмегімен</w:t>
      </w:r>
      <w:r w:rsidR="004E09D9" w:rsidRPr="0046111A">
        <w:rPr>
          <w:rFonts w:ascii="Times New Roman" w:hAnsi="Times New Roman" w:cs="Times New Roman"/>
          <w:sz w:val="28"/>
          <w:szCs w:val="28"/>
          <w:lang w:val="kk-KZ"/>
        </w:rPr>
        <w:t xml:space="preserve"> интегралдық теңдеулерді жуық әдістерімен есептеуді біледі, КМЖ арқылы есепті шешуді қарастыра алады.</w:t>
      </w:r>
      <w:r w:rsidR="0062045F" w:rsidRPr="0046111A">
        <w:rPr>
          <w:rFonts w:ascii="Times New Roman" w:hAnsi="Times New Roman" w:cs="Times New Roman"/>
          <w:sz w:val="28"/>
          <w:szCs w:val="28"/>
          <w:lang w:val="kk-KZ"/>
        </w:rPr>
        <w:t xml:space="preserve"> Лекция сабақтарында студенттер интегралдық теңдеудің 1-деңгейдегі математикалық сатыларды меңгереді. Алғашқыда студенттерге интегралдық теңдеулер есептерін шығару ұсынылып, кейін интегралдық теңдеулердің моделдеуіне есептер шығару ұсынылады.</w:t>
      </w:r>
      <w:r w:rsidR="00D9090D" w:rsidRPr="0046111A">
        <w:rPr>
          <w:rFonts w:ascii="Times New Roman" w:hAnsi="Times New Roman" w:cs="Times New Roman"/>
          <w:sz w:val="28"/>
          <w:szCs w:val="28"/>
          <w:lang w:val="kk-KZ"/>
        </w:rPr>
        <w:t xml:space="preserve"> Студенттер </w:t>
      </w:r>
      <w:r w:rsidR="00AE26CB" w:rsidRPr="0046111A">
        <w:rPr>
          <w:rFonts w:ascii="Times New Roman" w:hAnsi="Times New Roman" w:cs="Times New Roman"/>
          <w:sz w:val="28"/>
          <w:szCs w:val="28"/>
          <w:lang w:val="kk-KZ"/>
        </w:rPr>
        <w:t>лекция сабағанда</w:t>
      </w:r>
      <w:r w:rsidR="00D9090D" w:rsidRPr="0046111A">
        <w:rPr>
          <w:rFonts w:ascii="Times New Roman" w:hAnsi="Times New Roman" w:cs="Times New Roman"/>
          <w:sz w:val="28"/>
          <w:szCs w:val="28"/>
          <w:lang w:val="kk-KZ"/>
        </w:rPr>
        <w:t xml:space="preserve"> интегралдық теңдеулерден өтілген негізгі есептеу барысы мен ерекшеліктерін сипаттап береді.</w:t>
      </w:r>
    </w:p>
    <w:p w:rsidR="003B6617"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Берілген қарапайым 2 - деңгейдегі есептер сызба нұсқа бойынша жүзеге асырылады. Берілген есептерді шешуді игерген соң 3 -деңгейіндегі математикалық модельдерді өз бетінше есептеу ұсынылады.</w:t>
      </w:r>
    </w:p>
    <w:p w:rsidR="005675E0" w:rsidRPr="0046111A" w:rsidRDefault="003B6617"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Теориялық материалда 4 - деңгей</w:t>
      </w:r>
      <w:r w:rsidR="003813A4" w:rsidRPr="0046111A">
        <w:rPr>
          <w:rFonts w:ascii="Times New Roman" w:hAnsi="Times New Roman" w:cs="Times New Roman"/>
          <w:sz w:val="28"/>
          <w:szCs w:val="28"/>
          <w:lang w:val="kk-KZ"/>
        </w:rPr>
        <w:t>інде бакалавр оқулықтарындағы и</w:t>
      </w:r>
      <w:r w:rsidRPr="0046111A">
        <w:rPr>
          <w:rFonts w:ascii="Times New Roman" w:hAnsi="Times New Roman" w:cs="Times New Roman"/>
          <w:sz w:val="28"/>
          <w:szCs w:val="28"/>
          <w:lang w:val="kk-KZ"/>
        </w:rPr>
        <w:t>нтегралдық теңдеулерді</w:t>
      </w:r>
      <w:r w:rsidR="003813A4" w:rsidRPr="0046111A">
        <w:rPr>
          <w:rFonts w:ascii="Times New Roman" w:hAnsi="Times New Roman" w:cs="Times New Roman"/>
          <w:sz w:val="28"/>
          <w:szCs w:val="28"/>
          <w:lang w:val="kk-KZ"/>
        </w:rPr>
        <w:t xml:space="preserve"> шешуді</w:t>
      </w:r>
      <w:r w:rsidRPr="0046111A">
        <w:rPr>
          <w:rFonts w:ascii="Times New Roman" w:hAnsi="Times New Roman" w:cs="Times New Roman"/>
          <w:sz w:val="28"/>
          <w:szCs w:val="28"/>
          <w:lang w:val="kk-KZ"/>
        </w:rPr>
        <w:t xml:space="preserve"> оқытуда бірнеше қолданбалы есептер</w:t>
      </w:r>
      <w:r w:rsidR="003813A4" w:rsidRPr="0046111A">
        <w:rPr>
          <w:rFonts w:ascii="Times New Roman" w:hAnsi="Times New Roman" w:cs="Times New Roman"/>
          <w:sz w:val="28"/>
          <w:szCs w:val="28"/>
          <w:lang w:val="kk-KZ"/>
        </w:rPr>
        <w:t>д</w:t>
      </w:r>
      <w:r w:rsidRPr="0046111A">
        <w:rPr>
          <w:rFonts w:ascii="Times New Roman" w:hAnsi="Times New Roman" w:cs="Times New Roman"/>
          <w:sz w:val="28"/>
          <w:szCs w:val="28"/>
          <w:lang w:val="kk-KZ"/>
        </w:rPr>
        <w:t xml:space="preserve">і құру және шешу жолдары қарастырылған. </w:t>
      </w:r>
      <w:r w:rsidR="009E653C" w:rsidRPr="0046111A">
        <w:rPr>
          <w:rFonts w:ascii="Times New Roman" w:hAnsi="Times New Roman" w:cs="Times New Roman"/>
          <w:sz w:val="28"/>
          <w:szCs w:val="28"/>
          <w:lang w:val="kk-KZ"/>
        </w:rPr>
        <w:t>Студенттер</w:t>
      </w:r>
      <w:r w:rsidRPr="0046111A">
        <w:rPr>
          <w:rFonts w:ascii="Times New Roman" w:hAnsi="Times New Roman" w:cs="Times New Roman"/>
          <w:sz w:val="28"/>
          <w:szCs w:val="28"/>
          <w:lang w:val="kk-KZ"/>
        </w:rPr>
        <w:t xml:space="preserve"> шығармашылық тапсырмаларды орындау барысында компьютерлік бағдарламаларды қолдана білулері қажет.</w:t>
      </w:r>
    </w:p>
    <w:p w:rsidR="0062045F" w:rsidRPr="0046111A" w:rsidRDefault="00621465"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Оқытушылар ең алдымен п</w:t>
      </w:r>
      <w:r w:rsidR="003C4C8C" w:rsidRPr="0046111A">
        <w:rPr>
          <w:rFonts w:ascii="Times New Roman" w:hAnsi="Times New Roman" w:cs="Times New Roman"/>
          <w:sz w:val="28"/>
          <w:szCs w:val="28"/>
          <w:lang w:val="kk-KZ"/>
        </w:rPr>
        <w:t>едагогикалық-психологиялық әдебиеттерін талдау, ғалымдардың зерттеу жұмыстарын тұжырымда</w:t>
      </w:r>
      <w:r w:rsidRPr="0046111A">
        <w:rPr>
          <w:rFonts w:ascii="Times New Roman" w:hAnsi="Times New Roman" w:cs="Times New Roman"/>
          <w:sz w:val="28"/>
          <w:szCs w:val="28"/>
          <w:lang w:val="kk-KZ"/>
        </w:rPr>
        <w:t>у</w:t>
      </w:r>
      <w:r w:rsidR="003C4C8C" w:rsidRPr="0046111A">
        <w:rPr>
          <w:rFonts w:ascii="Times New Roman" w:hAnsi="Times New Roman" w:cs="Times New Roman"/>
          <w:sz w:val="28"/>
          <w:szCs w:val="28"/>
          <w:lang w:val="kk-KZ"/>
        </w:rPr>
        <w:t>, озат оқытушылардың іс тәжірибелері</w:t>
      </w:r>
      <w:r w:rsidR="00711261" w:rsidRPr="0046111A">
        <w:rPr>
          <w:rFonts w:ascii="Times New Roman" w:hAnsi="Times New Roman" w:cs="Times New Roman"/>
          <w:sz w:val="28"/>
          <w:szCs w:val="28"/>
          <w:lang w:val="kk-KZ"/>
        </w:rPr>
        <w:t xml:space="preserve"> көмегінде</w:t>
      </w:r>
      <w:r w:rsidR="003C4C8C" w:rsidRPr="0046111A">
        <w:rPr>
          <w:rFonts w:ascii="Times New Roman" w:hAnsi="Times New Roman" w:cs="Times New Roman"/>
          <w:sz w:val="28"/>
          <w:szCs w:val="28"/>
          <w:lang w:val="kk-KZ"/>
        </w:rPr>
        <w:t xml:space="preserve"> «</w:t>
      </w:r>
      <w:r w:rsidR="005C5F77" w:rsidRPr="0046111A">
        <w:rPr>
          <w:rFonts w:ascii="Times New Roman" w:hAnsi="Times New Roman" w:cs="Times New Roman"/>
          <w:sz w:val="28"/>
          <w:szCs w:val="28"/>
          <w:lang w:val="kk-KZ"/>
        </w:rPr>
        <w:t>И</w:t>
      </w:r>
      <w:r w:rsidR="003C4C8C" w:rsidRPr="0046111A">
        <w:rPr>
          <w:rFonts w:ascii="Times New Roman" w:hAnsi="Times New Roman" w:cs="Times New Roman"/>
          <w:sz w:val="28"/>
          <w:szCs w:val="28"/>
          <w:lang w:val="kk-KZ"/>
        </w:rPr>
        <w:t>нтеграл</w:t>
      </w:r>
      <w:r w:rsidR="00EC6352" w:rsidRPr="0046111A">
        <w:rPr>
          <w:rFonts w:ascii="Times New Roman" w:hAnsi="Times New Roman" w:cs="Times New Roman"/>
          <w:sz w:val="28"/>
          <w:szCs w:val="28"/>
          <w:lang w:val="kk-KZ"/>
        </w:rPr>
        <w:t>дық</w:t>
      </w:r>
      <w:r w:rsidR="003C4C8C" w:rsidRPr="0046111A">
        <w:rPr>
          <w:rFonts w:ascii="Times New Roman" w:hAnsi="Times New Roman" w:cs="Times New Roman"/>
          <w:sz w:val="28"/>
          <w:szCs w:val="28"/>
          <w:lang w:val="kk-KZ"/>
        </w:rPr>
        <w:t xml:space="preserve"> теңдеулер»</w:t>
      </w:r>
      <w:r w:rsidR="00D3066D"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таңдау курсын</w:t>
      </w:r>
      <w:r w:rsidR="003C4C8C" w:rsidRPr="0046111A">
        <w:rPr>
          <w:rFonts w:ascii="Times New Roman" w:hAnsi="Times New Roman" w:cs="Times New Roman"/>
          <w:sz w:val="28"/>
          <w:szCs w:val="28"/>
          <w:lang w:val="kk-KZ"/>
        </w:rPr>
        <w:t xml:space="preserve"> Maple </w:t>
      </w:r>
      <w:r w:rsidR="005C5F77" w:rsidRPr="0046111A">
        <w:rPr>
          <w:rFonts w:ascii="Times New Roman" w:hAnsi="Times New Roman" w:cs="Times New Roman"/>
          <w:sz w:val="28"/>
          <w:szCs w:val="28"/>
          <w:lang w:val="kk-KZ"/>
        </w:rPr>
        <w:t>КМЖ-сын</w:t>
      </w:r>
      <w:r w:rsidR="003C4C8C" w:rsidRPr="0046111A">
        <w:rPr>
          <w:rFonts w:ascii="Times New Roman" w:hAnsi="Times New Roman" w:cs="Times New Roman"/>
          <w:sz w:val="28"/>
          <w:szCs w:val="28"/>
          <w:lang w:val="kk-KZ"/>
        </w:rPr>
        <w:t xml:space="preserve"> қолданып оқытуда</w:t>
      </w:r>
      <w:r w:rsidR="0062045F" w:rsidRPr="0046111A">
        <w:rPr>
          <w:rFonts w:ascii="Times New Roman" w:hAnsi="Times New Roman" w:cs="Times New Roman"/>
          <w:sz w:val="28"/>
          <w:szCs w:val="28"/>
          <w:lang w:val="kk-KZ"/>
        </w:rPr>
        <w:t xml:space="preserve"> төмендегідей бағыттарды нақтылап алу керек:</w:t>
      </w:r>
    </w:p>
    <w:p w:rsidR="003B6617" w:rsidRPr="0046111A" w:rsidRDefault="0062045F" w:rsidP="00B7065D">
      <w:pPr>
        <w:shd w:val="clear" w:color="auto" w:fill="FFFFFF"/>
        <w:tabs>
          <w:tab w:val="left" w:pos="851"/>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sz w:val="28"/>
          <w:szCs w:val="28"/>
          <w:lang w:val="kk-KZ"/>
        </w:rPr>
        <w:t>- «Интег</w:t>
      </w:r>
      <w:r w:rsidR="000C363F" w:rsidRPr="0046111A">
        <w:rPr>
          <w:rFonts w:ascii="Times New Roman" w:hAnsi="Times New Roman" w:cs="Times New Roman"/>
          <w:sz w:val="28"/>
          <w:szCs w:val="28"/>
          <w:lang w:val="kk-KZ"/>
        </w:rPr>
        <w:t>ралдық теңдеулер» таңдау курсы жайында көбірек мәліметке ие болу,</w:t>
      </w:r>
      <w:r w:rsidR="003B6617" w:rsidRPr="0046111A">
        <w:rPr>
          <w:rFonts w:ascii="Times New Roman" w:hAnsi="Times New Roman" w:cs="Times New Roman"/>
          <w:sz w:val="28"/>
          <w:szCs w:val="28"/>
          <w:lang w:val="kk-KZ"/>
        </w:rPr>
        <w:t xml:space="preserve"> интегралдық теңдеулер тақырыптарының өтілуін анықтау</w:t>
      </w:r>
      <w:r w:rsidR="008C5D8D" w:rsidRPr="0046111A">
        <w:rPr>
          <w:rFonts w:ascii="Times New Roman" w:hAnsi="Times New Roman" w:cs="Times New Roman"/>
          <w:sz w:val="28"/>
          <w:szCs w:val="28"/>
          <w:lang w:val="kk-KZ"/>
        </w:rPr>
        <w:t>;</w:t>
      </w:r>
    </w:p>
    <w:p w:rsidR="00B7065D" w:rsidRDefault="008C5D8D" w:rsidP="00B7065D">
      <w:pPr>
        <w:widowControl w:val="0"/>
        <w:shd w:val="clear" w:color="auto" w:fill="FFFFFF"/>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ө</w:t>
      </w:r>
      <w:r w:rsidR="003B6617" w:rsidRPr="0046111A">
        <w:rPr>
          <w:rFonts w:ascii="Times New Roman" w:hAnsi="Times New Roman" w:cs="Times New Roman"/>
          <w:sz w:val="28"/>
          <w:szCs w:val="28"/>
          <w:lang w:val="kk-KZ"/>
        </w:rPr>
        <w:t>зіңізге белг</w:t>
      </w:r>
      <w:r w:rsidRPr="0046111A">
        <w:rPr>
          <w:rFonts w:ascii="Times New Roman" w:hAnsi="Times New Roman" w:cs="Times New Roman"/>
          <w:sz w:val="28"/>
          <w:szCs w:val="28"/>
          <w:lang w:val="kk-KZ"/>
        </w:rPr>
        <w:t>ілі бір тақырыпты таңдап алыңыз;</w:t>
      </w:r>
      <w:r w:rsidR="003B6617" w:rsidRPr="0046111A">
        <w:rPr>
          <w:rFonts w:ascii="Times New Roman" w:hAnsi="Times New Roman" w:cs="Times New Roman"/>
          <w:sz w:val="28"/>
          <w:szCs w:val="28"/>
          <w:lang w:val="kk-KZ"/>
        </w:rPr>
        <w:t xml:space="preserve"> </w:t>
      </w:r>
    </w:p>
    <w:p w:rsidR="003B6617" w:rsidRPr="0046111A" w:rsidRDefault="00B7065D" w:rsidP="00B7065D">
      <w:pPr>
        <w:widowControl w:val="0"/>
        <w:shd w:val="clear" w:color="auto" w:fill="FFFFFF"/>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5D8D" w:rsidRPr="0046111A">
        <w:rPr>
          <w:rFonts w:ascii="Times New Roman" w:hAnsi="Times New Roman" w:cs="Times New Roman"/>
          <w:sz w:val="28"/>
          <w:szCs w:val="28"/>
          <w:lang w:val="kk-KZ"/>
        </w:rPr>
        <w:t>б</w:t>
      </w:r>
      <w:r w:rsidR="003B6617" w:rsidRPr="0046111A">
        <w:rPr>
          <w:rFonts w:ascii="Times New Roman" w:hAnsi="Times New Roman" w:cs="Times New Roman"/>
          <w:sz w:val="28"/>
          <w:szCs w:val="28"/>
          <w:lang w:val="kk-KZ"/>
        </w:rPr>
        <w:t>ерілген тақырып бойынша, теориялық материалдарды таңдап алыңыз</w:t>
      </w:r>
      <w:r w:rsidR="008C5D8D" w:rsidRPr="0046111A">
        <w:rPr>
          <w:rFonts w:ascii="Times New Roman" w:hAnsi="Times New Roman" w:cs="Times New Roman"/>
          <w:sz w:val="28"/>
          <w:szCs w:val="28"/>
          <w:lang w:val="kk-KZ"/>
        </w:rPr>
        <w:t>;</w:t>
      </w:r>
    </w:p>
    <w:p w:rsidR="003B6617" w:rsidRPr="0046111A" w:rsidRDefault="008C5D8D" w:rsidP="00D01D10">
      <w:pPr>
        <w:widowControl w:val="0"/>
        <w:shd w:val="clear" w:color="auto" w:fill="FFFFFF"/>
        <w:tabs>
          <w:tab w:val="left" w:pos="0"/>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9E653C" w:rsidRPr="0046111A">
        <w:rPr>
          <w:rFonts w:ascii="Times New Roman" w:hAnsi="Times New Roman" w:cs="Times New Roman"/>
          <w:sz w:val="28"/>
          <w:szCs w:val="28"/>
          <w:lang w:val="kk-KZ"/>
        </w:rPr>
        <w:t>«Интегралдық теңдеулер»</w:t>
      </w:r>
      <w:r w:rsidR="00D3066D" w:rsidRPr="0046111A">
        <w:rPr>
          <w:rFonts w:ascii="Times New Roman" w:hAnsi="Times New Roman" w:cs="Times New Roman"/>
          <w:sz w:val="28"/>
          <w:szCs w:val="28"/>
          <w:lang w:val="kk-KZ"/>
        </w:rPr>
        <w:t xml:space="preserve"> </w:t>
      </w:r>
      <w:r w:rsidR="0008330E" w:rsidRPr="0046111A">
        <w:rPr>
          <w:rFonts w:ascii="Times New Roman" w:eastAsia="Times New Roman" w:hAnsi="Times New Roman" w:cs="Times New Roman"/>
          <w:sz w:val="28"/>
          <w:szCs w:val="28"/>
          <w:lang w:val="kk-KZ"/>
        </w:rPr>
        <w:t>таңдау курсы</w:t>
      </w:r>
      <w:r w:rsidR="00AE4AB8" w:rsidRPr="0046111A">
        <w:rPr>
          <w:rFonts w:ascii="Times New Roman" w:eastAsia="Times New Roman" w:hAnsi="Times New Roman" w:cs="Times New Roman"/>
          <w:sz w:val="28"/>
          <w:szCs w:val="28"/>
          <w:lang w:val="kk-KZ"/>
        </w:rPr>
        <w:t>н</w:t>
      </w:r>
      <w:r w:rsidR="0008330E" w:rsidRPr="0046111A">
        <w:rPr>
          <w:rFonts w:ascii="Times New Roman" w:eastAsia="Times New Roman" w:hAnsi="Times New Roman" w:cs="Times New Roman"/>
          <w:sz w:val="28"/>
          <w:szCs w:val="28"/>
          <w:lang w:val="kk-KZ"/>
        </w:rPr>
        <w:t>а</w:t>
      </w:r>
      <w:r w:rsidR="009E653C" w:rsidRPr="0046111A">
        <w:rPr>
          <w:rFonts w:ascii="Times New Roman" w:hAnsi="Times New Roman" w:cs="Times New Roman"/>
          <w:sz w:val="28"/>
          <w:szCs w:val="28"/>
          <w:lang w:val="kk-KZ"/>
        </w:rPr>
        <w:t xml:space="preserve"> қ</w:t>
      </w:r>
      <w:r w:rsidR="003B6617" w:rsidRPr="0046111A">
        <w:rPr>
          <w:rFonts w:ascii="Times New Roman" w:hAnsi="Times New Roman" w:cs="Times New Roman"/>
          <w:sz w:val="28"/>
          <w:szCs w:val="28"/>
          <w:lang w:val="kk-KZ"/>
        </w:rPr>
        <w:t>олданбалы есептерді құрып алыңыз, таңдап алған тақырыбыңыз бойынша шығарылған есептерді ұсынуыңызға болады</w:t>
      </w:r>
      <w:r w:rsidRPr="0046111A">
        <w:rPr>
          <w:rFonts w:ascii="Times New Roman" w:hAnsi="Times New Roman" w:cs="Times New Roman"/>
          <w:sz w:val="28"/>
          <w:szCs w:val="28"/>
          <w:lang w:val="kk-KZ"/>
        </w:rPr>
        <w:t>;</w:t>
      </w:r>
    </w:p>
    <w:p w:rsidR="003B6617" w:rsidRPr="00B7065D" w:rsidRDefault="008C5D8D" w:rsidP="00B7065D">
      <w:pPr>
        <w:pStyle w:val="a3"/>
        <w:widowControl w:val="0"/>
        <w:numPr>
          <w:ilvl w:val="0"/>
          <w:numId w:val="12"/>
        </w:numPr>
        <w:shd w:val="clear" w:color="auto" w:fill="FFFFFF"/>
        <w:tabs>
          <w:tab w:val="left" w:pos="0"/>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w:t>
      </w:r>
      <w:r w:rsidR="003B6617" w:rsidRPr="0046111A">
        <w:rPr>
          <w:rFonts w:ascii="Times New Roman" w:hAnsi="Times New Roman" w:cs="Times New Roman"/>
          <w:sz w:val="28"/>
          <w:szCs w:val="28"/>
          <w:lang w:val="kk-KZ"/>
        </w:rPr>
        <w:t>олданбалы есептер</w:t>
      </w:r>
      <w:r w:rsidR="009F4BC7" w:rsidRPr="0046111A">
        <w:rPr>
          <w:rFonts w:ascii="Times New Roman" w:hAnsi="Times New Roman" w:cs="Times New Roman"/>
          <w:sz w:val="28"/>
          <w:szCs w:val="28"/>
          <w:lang w:val="kk-KZ"/>
        </w:rPr>
        <w:t>ді</w:t>
      </w:r>
      <w:r w:rsidR="003B6617" w:rsidRPr="0046111A">
        <w:rPr>
          <w:rFonts w:ascii="Times New Roman" w:hAnsi="Times New Roman" w:cs="Times New Roman"/>
          <w:sz w:val="28"/>
          <w:szCs w:val="28"/>
          <w:lang w:val="kk-KZ"/>
        </w:rPr>
        <w:t xml:space="preserve"> және теориялық материалдарды рәсімдеу </w:t>
      </w:r>
      <w:r w:rsidR="003B6617" w:rsidRPr="00B7065D">
        <w:rPr>
          <w:rFonts w:ascii="Times New Roman" w:hAnsi="Times New Roman" w:cs="Times New Roman"/>
          <w:sz w:val="28"/>
          <w:szCs w:val="28"/>
          <w:lang w:val="kk-KZ"/>
        </w:rPr>
        <w:t>барысында (есептерді) презентация түрінде көрсету.</w:t>
      </w:r>
    </w:p>
    <w:p w:rsidR="003B6617" w:rsidRPr="0046111A" w:rsidRDefault="003B6617" w:rsidP="00B7065D">
      <w:pPr>
        <w:pStyle w:val="a3"/>
        <w:widowControl w:val="0"/>
        <w:shd w:val="clear" w:color="auto" w:fill="FFFFFF"/>
        <w:tabs>
          <w:tab w:val="left" w:pos="0"/>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Берілген тапсырмалардың барлығын компьютерлік бағдарлама көмегімен </w:t>
      </w:r>
      <w:r w:rsidRPr="0046111A">
        <w:rPr>
          <w:rFonts w:ascii="Times New Roman" w:hAnsi="Times New Roman" w:cs="Times New Roman"/>
          <w:sz w:val="28"/>
          <w:szCs w:val="28"/>
          <w:lang w:val="kk-KZ"/>
        </w:rPr>
        <w:lastRenderedPageBreak/>
        <w:t>есептеп, оларды негізгі екі топқа бөлу талап етіледі:</w:t>
      </w:r>
    </w:p>
    <w:p w:rsidR="003B6617" w:rsidRPr="00D01D10" w:rsidRDefault="008C5D8D" w:rsidP="00D01D10">
      <w:pPr>
        <w:pStyle w:val="a3"/>
        <w:widowControl w:val="0"/>
        <w:numPr>
          <w:ilvl w:val="0"/>
          <w:numId w:val="12"/>
        </w:numPr>
        <w:shd w:val="clear" w:color="auto" w:fill="FFFFFF"/>
        <w:tabs>
          <w:tab w:val="left" w:pos="0"/>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w:t>
      </w:r>
      <w:r w:rsidR="003B6617" w:rsidRPr="0046111A">
        <w:rPr>
          <w:rFonts w:ascii="Times New Roman" w:hAnsi="Times New Roman" w:cs="Times New Roman"/>
          <w:sz w:val="28"/>
          <w:szCs w:val="28"/>
          <w:lang w:val="kk-KZ"/>
        </w:rPr>
        <w:t xml:space="preserve">нтегралдық теңдеулердің сандық және графикалық есептерін құру немесе </w:t>
      </w:r>
      <w:r w:rsidR="003B6617" w:rsidRPr="00D01D10">
        <w:rPr>
          <w:rFonts w:ascii="Times New Roman" w:hAnsi="Times New Roman" w:cs="Times New Roman"/>
          <w:sz w:val="28"/>
          <w:szCs w:val="28"/>
          <w:lang w:val="kk-KZ"/>
        </w:rPr>
        <w:t>интегралдық теңдеулер жүйесін құру;</w:t>
      </w:r>
    </w:p>
    <w:p w:rsidR="003B6617" w:rsidRPr="0046111A" w:rsidRDefault="008C5D8D" w:rsidP="00B7065D">
      <w:pPr>
        <w:pStyle w:val="a3"/>
        <w:widowControl w:val="0"/>
        <w:numPr>
          <w:ilvl w:val="0"/>
          <w:numId w:val="12"/>
        </w:numPr>
        <w:shd w:val="clear" w:color="auto" w:fill="FFFFFF"/>
        <w:tabs>
          <w:tab w:val="left" w:pos="0"/>
          <w:tab w:val="left" w:pos="851"/>
        </w:tabs>
        <w:autoSpaceDE w:val="0"/>
        <w:autoSpaceDN w:val="0"/>
        <w:adjustRightInd w:val="0"/>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w:t>
      </w:r>
      <w:r w:rsidR="003B6617" w:rsidRPr="0046111A">
        <w:rPr>
          <w:rFonts w:ascii="Times New Roman" w:hAnsi="Times New Roman" w:cs="Times New Roman"/>
          <w:sz w:val="28"/>
          <w:szCs w:val="28"/>
          <w:lang w:val="kk-KZ"/>
        </w:rPr>
        <w:t>олданбалы есептерді жуықта</w:t>
      </w:r>
      <w:r w:rsidRPr="0046111A">
        <w:rPr>
          <w:rFonts w:ascii="Times New Roman" w:hAnsi="Times New Roman" w:cs="Times New Roman"/>
          <w:sz w:val="28"/>
          <w:szCs w:val="28"/>
          <w:lang w:val="kk-KZ"/>
        </w:rPr>
        <w:t>у</w:t>
      </w:r>
      <w:r w:rsidR="003B6617" w:rsidRPr="0046111A">
        <w:rPr>
          <w:rFonts w:ascii="Times New Roman" w:hAnsi="Times New Roman" w:cs="Times New Roman"/>
          <w:sz w:val="28"/>
          <w:szCs w:val="28"/>
          <w:lang w:val="kk-KZ"/>
        </w:rPr>
        <w:t xml:space="preserve"> (сандық, графикалық) әдістермен шығару.</w:t>
      </w:r>
    </w:p>
    <w:p w:rsidR="000016D1" w:rsidRPr="0046111A" w:rsidRDefault="000016D1" w:rsidP="00B7065D">
      <w:pPr>
        <w:shd w:val="clear" w:color="auto" w:fill="FFFFFF"/>
        <w:tabs>
          <w:tab w:val="left" w:pos="851"/>
        </w:tabs>
        <w:spacing w:after="0" w:line="240" w:lineRule="auto"/>
        <w:ind w:firstLine="567"/>
        <w:jc w:val="both"/>
        <w:rPr>
          <w:rFonts w:ascii="Times New Roman" w:hAnsi="Times New Roman" w:cs="Times New Roman"/>
          <w:iCs/>
          <w:sz w:val="28"/>
          <w:szCs w:val="28"/>
          <w:lang w:val="kk-KZ"/>
        </w:rPr>
      </w:pPr>
      <w:r w:rsidRPr="0046111A">
        <w:rPr>
          <w:rFonts w:ascii="Times New Roman" w:hAnsi="Times New Roman" w:cs="Times New Roman"/>
          <w:iCs/>
          <w:sz w:val="28"/>
          <w:szCs w:val="28"/>
          <w:lang w:val="kk-KZ"/>
        </w:rPr>
        <w:t xml:space="preserve">Интегралдық теңдеулердің графикалық және сандық есептерін құру немесе интегралдық теңдеулер жүйесін құру. Берілген тапсырмадағы және әрбір бөлімдегі есептерді шығару студенттерге ұсынылады. </w:t>
      </w:r>
    </w:p>
    <w:p w:rsidR="000016D1" w:rsidRDefault="000016D1"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Енді Maple КМЖ – мен оқытудың әдіс – тәсілдеріне, құралдарына тоқталайық</w:t>
      </w:r>
      <w:r w:rsidR="00EC6352" w:rsidRPr="0046111A">
        <w:rPr>
          <w:rFonts w:ascii="Times New Roman" w:hAnsi="Times New Roman" w:cs="Times New Roman"/>
          <w:sz w:val="28"/>
          <w:szCs w:val="28"/>
          <w:lang w:val="kk-KZ"/>
        </w:rPr>
        <w:t>. Төменде интеграл</w:t>
      </w:r>
      <w:r w:rsidR="00D3066D" w:rsidRPr="0046111A">
        <w:rPr>
          <w:rFonts w:ascii="Times New Roman" w:hAnsi="Times New Roman" w:cs="Times New Roman"/>
          <w:sz w:val="28"/>
          <w:szCs w:val="28"/>
          <w:lang w:val="kk-KZ"/>
        </w:rPr>
        <w:t>дық</w:t>
      </w:r>
      <w:r w:rsidR="00EC6352" w:rsidRPr="0046111A">
        <w:rPr>
          <w:rFonts w:ascii="Times New Roman" w:hAnsi="Times New Roman" w:cs="Times New Roman"/>
          <w:sz w:val="28"/>
          <w:szCs w:val="28"/>
          <w:lang w:val="kk-KZ"/>
        </w:rPr>
        <w:t xml:space="preserve"> теңдеулердің</w:t>
      </w:r>
      <w:r w:rsidRPr="0046111A">
        <w:rPr>
          <w:rFonts w:ascii="Times New Roman" w:hAnsi="Times New Roman" w:cs="Times New Roman"/>
          <w:sz w:val="28"/>
          <w:szCs w:val="28"/>
          <w:lang w:val="kk-KZ"/>
        </w:rPr>
        <w:t xml:space="preserve"> әртүрлі ш</w:t>
      </w:r>
      <w:r w:rsidR="00E3525C" w:rsidRPr="0046111A">
        <w:rPr>
          <w:rFonts w:ascii="Times New Roman" w:hAnsi="Times New Roman" w:cs="Times New Roman"/>
          <w:sz w:val="28"/>
          <w:szCs w:val="28"/>
          <w:lang w:val="kk-KZ"/>
        </w:rPr>
        <w:t>ешу әдістері</w:t>
      </w:r>
      <w:r w:rsidR="008C5D8D" w:rsidRPr="0046111A">
        <w:rPr>
          <w:rFonts w:ascii="Times New Roman" w:hAnsi="Times New Roman" w:cs="Times New Roman"/>
          <w:sz w:val="28"/>
          <w:szCs w:val="28"/>
          <w:lang w:val="kk-KZ"/>
        </w:rPr>
        <w:t>, оларды</w:t>
      </w:r>
      <w:r w:rsidRPr="0046111A">
        <w:rPr>
          <w:rFonts w:ascii="Times New Roman" w:hAnsi="Times New Roman" w:cs="Times New Roman"/>
          <w:sz w:val="28"/>
          <w:szCs w:val="28"/>
          <w:lang w:val="kk-KZ"/>
        </w:rPr>
        <w:t xml:space="preserve"> Maple КМЖ арқылы шешу, есептеу мысалдары келтіріледі. Maple КМЖ командалары бағдарламасымен көрсетіледі (мысалы,</w:t>
      </w:r>
      <w:r w:rsidR="007B2591" w:rsidRPr="0046111A">
        <w:rPr>
          <w:rFonts w:ascii="Times New Roman" w:hAnsi="Times New Roman" w:cs="Times New Roman"/>
          <w:sz w:val="28"/>
          <w:szCs w:val="28"/>
          <w:lang w:val="kk-KZ"/>
        </w:rPr>
        <w:t xml:space="preserve"> </w:t>
      </w:r>
      <w:r w:rsidRPr="0046111A">
        <w:rPr>
          <w:rFonts w:ascii="Times New Roman" w:eastAsiaTheme="minorHAnsi" w:hAnsi="Times New Roman" w:cs="Times New Roman"/>
          <w:bCs/>
          <w:sz w:val="28"/>
          <w:szCs w:val="28"/>
          <w:lang w:val="kk-KZ" w:eastAsia="en-US"/>
        </w:rPr>
        <w:t xml:space="preserve">dsolve, </w:t>
      </w:r>
      <w:r w:rsidRPr="0046111A">
        <w:rPr>
          <w:rFonts w:ascii="Times New Roman" w:hAnsi="Times New Roman" w:cs="Times New Roman"/>
          <w:bCs/>
          <w:sz w:val="28"/>
          <w:szCs w:val="28"/>
          <w:lang w:val="kk-KZ"/>
        </w:rPr>
        <w:t xml:space="preserve">invlaplace, int, </w:t>
      </w:r>
      <w:r w:rsidRPr="0046111A">
        <w:rPr>
          <w:rStyle w:val="af3"/>
          <w:rFonts w:ascii="Times New Roman" w:hAnsi="Times New Roman" w:cs="Times New Roman"/>
          <w:color w:val="auto"/>
          <w:sz w:val="28"/>
          <w:szCs w:val="28"/>
          <w:u w:val="none"/>
          <w:lang w:val="kk-KZ"/>
        </w:rPr>
        <w:t>intsolve</w:t>
      </w:r>
      <w:r w:rsidRPr="0046111A">
        <w:rPr>
          <w:rFonts w:ascii="Times New Roman" w:hAnsi="Times New Roman" w:cs="Times New Roman"/>
          <w:sz w:val="28"/>
          <w:szCs w:val="28"/>
          <w:lang w:val="kk-KZ"/>
        </w:rPr>
        <w:t xml:space="preserve"> т.с.с).</w:t>
      </w:r>
    </w:p>
    <w:p w:rsidR="00D01D10" w:rsidRPr="0046111A" w:rsidRDefault="00D01D10" w:rsidP="00B7065D">
      <w:pPr>
        <w:shd w:val="clear" w:color="auto" w:fill="FFFFFF"/>
        <w:tabs>
          <w:tab w:val="left" w:pos="851"/>
        </w:tabs>
        <w:spacing w:after="0" w:line="240" w:lineRule="auto"/>
        <w:ind w:firstLine="567"/>
        <w:jc w:val="both"/>
        <w:rPr>
          <w:rFonts w:ascii="Times New Roman" w:hAnsi="Times New Roman" w:cs="Times New Roman"/>
          <w:sz w:val="28"/>
          <w:szCs w:val="28"/>
          <w:lang w:val="kk-KZ"/>
        </w:rPr>
      </w:pPr>
    </w:p>
    <w:p w:rsidR="000016D1" w:rsidRPr="00D01D10" w:rsidRDefault="004C496E" w:rsidP="00B7065D">
      <w:pPr>
        <w:shd w:val="clear" w:color="auto" w:fill="FFFFFF"/>
        <w:tabs>
          <w:tab w:val="left" w:pos="851"/>
        </w:tabs>
        <w:spacing w:after="0" w:line="240" w:lineRule="auto"/>
        <w:ind w:firstLine="567"/>
        <w:jc w:val="both"/>
        <w:rPr>
          <w:rFonts w:ascii="Times New Roman" w:hAnsi="Times New Roman" w:cs="Times New Roman"/>
          <w:bCs/>
          <w:sz w:val="28"/>
          <w:szCs w:val="28"/>
          <w:lang w:val="kk-KZ"/>
        </w:rPr>
      </w:pPr>
      <w:r w:rsidRPr="00D01D10">
        <w:rPr>
          <w:rFonts w:ascii="Times New Roman" w:hAnsi="Times New Roman" w:cs="Times New Roman"/>
          <w:bCs/>
          <w:sz w:val="28"/>
          <w:szCs w:val="28"/>
          <w:lang w:val="kk-KZ"/>
        </w:rPr>
        <w:t>2.2.</w:t>
      </w:r>
      <w:r w:rsidR="000016D1" w:rsidRPr="00D01D10">
        <w:rPr>
          <w:rFonts w:ascii="Times New Roman" w:hAnsi="Times New Roman" w:cs="Times New Roman"/>
          <w:bCs/>
          <w:sz w:val="28"/>
          <w:szCs w:val="28"/>
          <w:lang w:val="kk-KZ"/>
        </w:rPr>
        <w:t>1 Вольтерраның екінші түрдегі интегралдық теңдеуінің шешімін бағдарламада аналитикалық анықтау</w:t>
      </w:r>
    </w:p>
    <w:p w:rsidR="00D01D10" w:rsidRDefault="000016D1" w:rsidP="00D01D10">
      <w:pPr>
        <w:shd w:val="clear" w:color="auto" w:fill="FFFFFF"/>
        <w:spacing w:after="0" w:line="240" w:lineRule="auto"/>
        <w:ind w:firstLine="539"/>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Бұл жерде Maple КМЖ де енгізілген бағдарламау пакетіне сүйене отырып, </w:t>
      </w:r>
      <w:r w:rsidR="00D01D10">
        <w:rPr>
          <w:rFonts w:ascii="Times New Roman" w:hAnsi="Times New Roman" w:cs="Times New Roman"/>
          <w:sz w:val="28"/>
          <w:szCs w:val="28"/>
          <w:lang w:val="kk-KZ"/>
        </w:rPr>
        <w:t xml:space="preserve">   </w:t>
      </w:r>
    </w:p>
    <w:p w:rsidR="000016D1" w:rsidRPr="0046111A" w:rsidRDefault="00D01D10" w:rsidP="00D01D10">
      <w:pPr>
        <w:shd w:val="clear" w:color="auto" w:fill="FFFFFF"/>
        <w:spacing w:after="0" w:line="240" w:lineRule="auto"/>
        <w:ind w:firstLine="539"/>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016D1" w:rsidRPr="0046111A">
        <w:rPr>
          <w:rFonts w:ascii="Times New Roman" w:hAnsi="Times New Roman" w:cs="Times New Roman"/>
          <w:position w:val="-36"/>
          <w:sz w:val="28"/>
          <w:szCs w:val="28"/>
        </w:rPr>
        <w:object w:dxaOrig="2780" w:dyaOrig="859" w14:anchorId="21B7C7C2">
          <v:shape id="_x0000_i1099" type="#_x0000_t75" style="width:2in;height:41.7pt" o:ole="">
            <v:imagedata r:id="rId155" o:title=""/>
          </v:shape>
          <o:OLEObject Type="Embed" ProgID="Equation.DSMT4" ShapeID="_x0000_i1099" DrawAspect="Content" ObjectID="_1731333007" r:id="rId156"/>
        </w:object>
      </w:r>
      <w:r w:rsidR="000016D1" w:rsidRPr="0046111A">
        <w:rPr>
          <w:rFonts w:ascii="Times New Roman" w:hAnsi="Times New Roman" w:cs="Times New Roman"/>
          <w:sz w:val="28"/>
          <w:szCs w:val="28"/>
          <w:lang w:val="kk-KZ"/>
        </w:rPr>
        <w:tab/>
      </w:r>
      <w:r w:rsidR="000016D1" w:rsidRPr="0046111A">
        <w:rPr>
          <w:rFonts w:ascii="Times New Roman" w:hAnsi="Times New Roman" w:cs="Times New Roman"/>
          <w:sz w:val="28"/>
          <w:szCs w:val="28"/>
          <w:lang w:val="kk-KZ"/>
        </w:rPr>
        <w:tab/>
      </w:r>
      <w:r w:rsidR="000016D1" w:rsidRPr="0046111A">
        <w:rPr>
          <w:rFonts w:ascii="Times New Roman" w:hAnsi="Times New Roman" w:cs="Times New Roman"/>
          <w:sz w:val="28"/>
          <w:szCs w:val="28"/>
          <w:lang w:val="kk-KZ"/>
        </w:rPr>
        <w:tab/>
      </w:r>
      <w:r w:rsidR="000016D1" w:rsidRPr="0046111A">
        <w:rPr>
          <w:rFonts w:ascii="Times New Roman" w:hAnsi="Times New Roman" w:cs="Times New Roman"/>
          <w:sz w:val="28"/>
          <w:szCs w:val="28"/>
          <w:lang w:val="kk-KZ"/>
        </w:rPr>
        <w:tab/>
      </w:r>
      <w:r w:rsidR="000016D1" w:rsidRPr="0046111A">
        <w:rPr>
          <w:rFonts w:ascii="Times New Roman" w:hAnsi="Times New Roman" w:cs="Times New Roman"/>
          <w:sz w:val="28"/>
          <w:szCs w:val="28"/>
          <w:lang w:val="kk-KZ"/>
        </w:rPr>
        <w:tab/>
        <w:t>(2.1)</w:t>
      </w:r>
    </w:p>
    <w:p w:rsidR="000016D1" w:rsidRPr="0046111A" w:rsidRDefault="000016D1" w:rsidP="00D01D10">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теңдеуінің шешімін анықтайық.</w:t>
      </w:r>
    </w:p>
    <w:p w:rsidR="000016D1" w:rsidRPr="0046111A" w:rsidRDefault="000016D1" w:rsidP="00D01D10">
      <w:pPr>
        <w:autoSpaceDE w:val="0"/>
        <w:autoSpaceDN w:val="0"/>
        <w:adjustRightInd w:val="0"/>
        <w:spacing w:after="0" w:line="240" w:lineRule="auto"/>
        <w:ind w:firstLine="539"/>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Cs/>
          <w:sz w:val="28"/>
          <w:szCs w:val="28"/>
          <w:lang w:val="kk-KZ"/>
        </w:rPr>
        <w:t>restart;</w:t>
      </w:r>
    </w:p>
    <w:p w:rsidR="000016D1" w:rsidRPr="0046111A" w:rsidRDefault="000016D1" w:rsidP="00D01D10">
      <w:pPr>
        <w:autoSpaceDE w:val="0"/>
        <w:autoSpaceDN w:val="0"/>
        <w:adjustRightInd w:val="0"/>
        <w:spacing w:after="0" w:line="240" w:lineRule="auto"/>
        <w:ind w:firstLine="539"/>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Cs/>
          <w:sz w:val="28"/>
          <w:szCs w:val="28"/>
          <w:lang w:val="kk-KZ"/>
        </w:rPr>
        <w:t>eq4:=(1+t)*y(t)+Int(y(s),s=0..t)=exp(t);</w:t>
      </w:r>
    </w:p>
    <w:p w:rsidR="000016D1" w:rsidRPr="0046111A" w:rsidRDefault="000016D1" w:rsidP="000016D1">
      <w:pPr>
        <w:autoSpaceDE w:val="0"/>
        <w:autoSpaceDN w:val="0"/>
        <w:adjustRightInd w:val="0"/>
        <w:spacing w:after="0" w:line="360" w:lineRule="auto"/>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22771693" wp14:editId="4DA9C89D">
            <wp:extent cx="2250440" cy="492760"/>
            <wp:effectExtent l="0" t="0" r="0" b="0"/>
            <wp:docPr id="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57" cstate="print"/>
                    <a:srcRect/>
                    <a:stretch>
                      <a:fillRect/>
                    </a:stretch>
                  </pic:blipFill>
                  <pic:spPr bwMode="auto">
                    <a:xfrm>
                      <a:off x="0" y="0"/>
                      <a:ext cx="2250440" cy="49276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intsolve(eq4,y(t));</w:t>
      </w:r>
    </w:p>
    <w:p w:rsidR="000016D1" w:rsidRPr="0046111A" w:rsidRDefault="000016D1" w:rsidP="000016D1">
      <w:pPr>
        <w:autoSpaceDE w:val="0"/>
        <w:autoSpaceDN w:val="0"/>
        <w:adjustRightInd w:val="0"/>
        <w:spacing w:after="0" w:line="360" w:lineRule="auto"/>
        <w:jc w:val="center"/>
        <w:rPr>
          <w:rFonts w:ascii="Times New Roman" w:hAnsi="Times New Roman" w:cs="Times New Roman"/>
          <w:sz w:val="28"/>
          <w:szCs w:val="28"/>
          <w:lang w:val="en-US"/>
        </w:rPr>
      </w:pPr>
      <w:r w:rsidRPr="0046111A">
        <w:rPr>
          <w:rFonts w:ascii="Times New Roman" w:hAnsi="Times New Roman" w:cs="Times New Roman"/>
          <w:noProof/>
          <w:position w:val="-29"/>
          <w:sz w:val="28"/>
          <w:szCs w:val="28"/>
        </w:rPr>
        <w:drawing>
          <wp:inline distT="0" distB="0" distL="0" distR="0" wp14:anchorId="05820641" wp14:editId="6836AF92">
            <wp:extent cx="1009650" cy="437515"/>
            <wp:effectExtent l="0" t="0" r="0" b="0"/>
            <wp:docPr id="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58" cstate="print"/>
                    <a:srcRect/>
                    <a:stretch>
                      <a:fillRect/>
                    </a:stretch>
                  </pic:blipFill>
                  <pic:spPr bwMode="auto">
                    <a:xfrm>
                      <a:off x="0" y="0"/>
                      <a:ext cx="1009650" cy="437515"/>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520" w:dyaOrig="360" w14:anchorId="14FA6A94">
          <v:shape id="_x0000_i1100" type="#_x0000_t75" style="width:22.75pt;height:22.75pt" o:ole="">
            <v:imagedata r:id="rId159" o:title=""/>
          </v:shape>
          <o:OLEObject Type="Embed" ProgID="Equation.DSMT4" ShapeID="_x0000_i1100" DrawAspect="Content" ObjectID="_1731333008" r:id="rId160"/>
        </w:object>
      </w:r>
      <w:r w:rsidRPr="0046111A">
        <w:rPr>
          <w:rFonts w:ascii="Times New Roman" w:hAnsi="Times New Roman" w:cs="Times New Roman"/>
          <w:sz w:val="28"/>
          <w:szCs w:val="28"/>
          <w:lang w:val="kk-KZ"/>
        </w:rPr>
        <w:t xml:space="preserve">  шешімді таптық. Енді </w:t>
      </w:r>
      <w:r w:rsidRPr="0046111A">
        <w:rPr>
          <w:rFonts w:ascii="Times New Roman" w:hAnsi="Times New Roman" w:cs="Times New Roman"/>
          <w:position w:val="-36"/>
          <w:sz w:val="28"/>
          <w:szCs w:val="28"/>
        </w:rPr>
        <w:object w:dxaOrig="2180" w:dyaOrig="859" w14:anchorId="65D770E0">
          <v:shape id="_x0000_i1101" type="#_x0000_t75" style="width:109.9pt;height:41.7pt" o:ole="">
            <v:imagedata r:id="rId161" o:title=""/>
          </v:shape>
          <o:OLEObject Type="Embed" ProgID="Equation.DSMT4" ShapeID="_x0000_i1101" DrawAspect="Content" ObjectID="_1731333009" r:id="rId162"/>
        </w:object>
      </w:r>
      <w:r w:rsidRPr="0046111A">
        <w:rPr>
          <w:rFonts w:ascii="Times New Roman" w:hAnsi="Times New Roman" w:cs="Times New Roman"/>
          <w:sz w:val="28"/>
          <w:szCs w:val="28"/>
          <w:lang w:val="kk-KZ"/>
        </w:rPr>
        <w:t xml:space="preserve">  түріндегі теңдеуді енгізіп көрейік. </w: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intsolve(eq4,y(t),method = Neumann);</w: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plot((exp(t)*t+1)/(1+t)^2,t=-2..8,y=-0.5..100,color=red,thickness=2):</w: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restart;</w: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eq44:=t*y(t)+Int(y(s),s=0..t)=exp(t);</w:t>
      </w:r>
    </w:p>
    <w:p w:rsidR="000016D1" w:rsidRPr="0046111A" w:rsidRDefault="000016D1" w:rsidP="000016D1">
      <w:pPr>
        <w:autoSpaceDE w:val="0"/>
        <w:autoSpaceDN w:val="0"/>
        <w:adjustRightInd w:val="0"/>
        <w:spacing w:after="0" w:line="360" w:lineRule="auto"/>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15123BA9" wp14:editId="778786A7">
            <wp:extent cx="1955800" cy="492760"/>
            <wp:effectExtent l="0" t="0" r="0" b="0"/>
            <wp:docPr id="3"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63" cstate="print"/>
                    <a:srcRect/>
                    <a:stretch>
                      <a:fillRect/>
                    </a:stretch>
                  </pic:blipFill>
                  <pic:spPr bwMode="auto">
                    <a:xfrm>
                      <a:off x="0" y="0"/>
                      <a:ext cx="1955800" cy="49276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intsolve(eq44,y(t));</w:t>
      </w:r>
    </w:p>
    <w:p w:rsidR="000016D1" w:rsidRPr="0046111A" w:rsidRDefault="000016D1" w:rsidP="00D01D10">
      <w:pPr>
        <w:autoSpaceDE w:val="0"/>
        <w:autoSpaceDN w:val="0"/>
        <w:adjustRightInd w:val="0"/>
        <w:spacing w:after="0" w:line="36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2"/>
          <w:sz w:val="28"/>
          <w:szCs w:val="28"/>
        </w:rPr>
        <w:drawing>
          <wp:inline distT="0" distB="0" distL="0" distR="0" wp14:anchorId="2545A0B7" wp14:editId="7B33639E">
            <wp:extent cx="2202815" cy="397510"/>
            <wp:effectExtent l="0" t="0" r="0" b="0"/>
            <wp:docPr id="6"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64" cstate="print"/>
                    <a:srcRect/>
                    <a:stretch>
                      <a:fillRect/>
                    </a:stretch>
                  </pic:blipFill>
                  <pic:spPr bwMode="auto">
                    <a:xfrm>
                      <a:off x="0" y="0"/>
                      <a:ext cx="2202815" cy="39751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Шешім табылмады. Әдісті атап көрсетейік.</w:t>
      </w:r>
    </w:p>
    <w:p w:rsidR="000016D1" w:rsidRPr="0046111A" w:rsidRDefault="000016D1" w:rsidP="00D01D10">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&gt;</w:t>
      </w:r>
      <w:r w:rsidRPr="0046111A">
        <w:rPr>
          <w:rFonts w:ascii="Times New Roman" w:hAnsi="Times New Roman" w:cs="Times New Roman"/>
          <w:bCs/>
          <w:sz w:val="28"/>
          <w:szCs w:val="28"/>
          <w:lang w:val="kk-KZ"/>
        </w:rPr>
        <w:t>intsolve(eq44,y(t),method = Neumann);</w:t>
      </w:r>
    </w:p>
    <w:p w:rsidR="000016D1" w:rsidRPr="0046111A" w:rsidRDefault="000016D1" w:rsidP="00D01D10">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noProof/>
          <w:position w:val="-22"/>
          <w:sz w:val="28"/>
          <w:szCs w:val="28"/>
        </w:rPr>
        <w:drawing>
          <wp:inline distT="0" distB="0" distL="0" distR="0" wp14:anchorId="7D81AE1D" wp14:editId="73018957">
            <wp:extent cx="1645920" cy="397510"/>
            <wp:effectExtent l="0" t="0" r="0" b="0"/>
            <wp:docPr id="7"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65" cstate="print"/>
                    <a:srcRect/>
                    <a:stretch>
                      <a:fillRect/>
                    </a:stretch>
                  </pic:blipFill>
                  <pic:spPr bwMode="auto">
                    <a:xfrm>
                      <a:off x="0" y="0"/>
                      <a:ext cx="1645920" cy="397510"/>
                    </a:xfrm>
                    <a:prstGeom prst="rect">
                      <a:avLst/>
                    </a:prstGeom>
                    <a:noFill/>
                    <a:ln w="9525">
                      <a:noFill/>
                      <a:miter lim="800000"/>
                      <a:headEnd/>
                      <a:tailEnd/>
                    </a:ln>
                  </pic:spPr>
                </pic:pic>
              </a:graphicData>
            </a:graphic>
          </wp:inline>
        </w:drawing>
      </w:r>
    </w:p>
    <w:p w:rsidR="000016D1" w:rsidRDefault="000016D1" w:rsidP="00D01D10">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520" w:dyaOrig="360" w14:anchorId="1CFEC3B9">
          <v:shape id="_x0000_i1102" type="#_x0000_t75" style="width:22.75pt;height:22.75pt" o:ole="">
            <v:imagedata r:id="rId159" o:title=""/>
          </v:shape>
          <o:OLEObject Type="Embed" ProgID="Equation.DSMT4" ShapeID="_x0000_i1102" DrawAspect="Content" ObjectID="_1731333010" r:id="rId166"/>
        </w:object>
      </w:r>
      <w:r w:rsidRPr="0046111A">
        <w:rPr>
          <w:rFonts w:ascii="Times New Roman" w:hAnsi="Times New Roman" w:cs="Times New Roman"/>
          <w:sz w:val="28"/>
          <w:szCs w:val="28"/>
          <w:lang w:val="kk-KZ"/>
        </w:rPr>
        <w:t>шешім табылды. Жалпы жағдайда интегралдық теңдеулердің шешімдерін табу барлық жағдайда орындала бермейді.</w:t>
      </w:r>
    </w:p>
    <w:p w:rsidR="00D01D10" w:rsidRPr="0046111A" w:rsidRDefault="00D01D10" w:rsidP="00D01D10">
      <w:pPr>
        <w:shd w:val="clear" w:color="auto" w:fill="FFFFFF"/>
        <w:spacing w:after="0" w:line="240" w:lineRule="auto"/>
        <w:ind w:firstLine="567"/>
        <w:jc w:val="both"/>
        <w:rPr>
          <w:rFonts w:ascii="Times New Roman" w:hAnsi="Times New Roman" w:cs="Times New Roman"/>
          <w:sz w:val="28"/>
          <w:szCs w:val="28"/>
          <w:lang w:val="kk-KZ"/>
        </w:rPr>
      </w:pPr>
    </w:p>
    <w:p w:rsidR="000016D1" w:rsidRPr="00D01D10" w:rsidRDefault="004C496E" w:rsidP="00D01D10">
      <w:pPr>
        <w:pStyle w:val="a3"/>
        <w:shd w:val="clear" w:color="auto" w:fill="FFFFFF"/>
        <w:spacing w:after="0" w:line="240" w:lineRule="auto"/>
        <w:ind w:left="0" w:firstLine="567"/>
        <w:jc w:val="both"/>
        <w:rPr>
          <w:rFonts w:ascii="Times New Roman" w:hAnsi="Times New Roman" w:cs="Times New Roman"/>
          <w:bCs/>
          <w:sz w:val="28"/>
          <w:szCs w:val="28"/>
          <w:lang w:val="kk-KZ"/>
        </w:rPr>
      </w:pPr>
      <w:r w:rsidRPr="00D01D10">
        <w:rPr>
          <w:rFonts w:ascii="Times New Roman" w:hAnsi="Times New Roman" w:cs="Times New Roman"/>
          <w:bCs/>
          <w:sz w:val="28"/>
          <w:szCs w:val="28"/>
          <w:lang w:val="kk-KZ"/>
        </w:rPr>
        <w:t>2.2.</w:t>
      </w:r>
      <w:r w:rsidR="000016D1" w:rsidRPr="00D01D10">
        <w:rPr>
          <w:rFonts w:ascii="Times New Roman" w:hAnsi="Times New Roman" w:cs="Times New Roman"/>
          <w:bCs/>
          <w:sz w:val="28"/>
          <w:szCs w:val="28"/>
          <w:lang w:val="kk-KZ"/>
        </w:rPr>
        <w:t>2 Коши есебіне сәйкес келетін интегралдық теңдеуді табу</w:t>
      </w:r>
    </w:p>
    <w:p w:rsidR="000016D1" w:rsidRPr="0046111A" w:rsidRDefault="000016D1" w:rsidP="00D01D10">
      <w:pPr>
        <w:pStyle w:val="25"/>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Айталық</w:t>
      </w:r>
    </w:p>
    <w:p w:rsidR="000016D1" w:rsidRPr="0046111A" w:rsidRDefault="000016D1" w:rsidP="00D01D10">
      <w:pPr>
        <w:spacing w:after="0" w:line="240" w:lineRule="auto"/>
        <w:ind w:firstLine="709"/>
        <w:jc w:val="right"/>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3100" w:dyaOrig="380" w14:anchorId="74A74015">
          <v:shape id="_x0000_i1103" type="#_x0000_t75" style="width:151.6pt;height:22.75pt" o:ole="">
            <v:imagedata r:id="rId167" o:title=""/>
          </v:shape>
          <o:OLEObject Type="Embed" ProgID="Equation.DSMT4" ShapeID="_x0000_i1103" DrawAspect="Content" ObjectID="_1731333011" r:id="rId168"/>
        </w:objec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(2.2)</w:t>
      </w:r>
    </w:p>
    <w:p w:rsidR="000016D1" w:rsidRPr="0046111A" w:rsidRDefault="000016D1" w:rsidP="00D01D10">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теңдеуінің </w:t>
      </w:r>
    </w:p>
    <w:p w:rsidR="000016D1" w:rsidRPr="0046111A" w:rsidRDefault="000016D1" w:rsidP="00D01D10">
      <w:pPr>
        <w:spacing w:after="0" w:line="240" w:lineRule="auto"/>
        <w:ind w:firstLine="709"/>
        <w:jc w:val="right"/>
        <w:rPr>
          <w:rFonts w:ascii="Times New Roman" w:hAnsi="Times New Roman" w:cs="Times New Roman"/>
          <w:sz w:val="28"/>
          <w:szCs w:val="28"/>
          <w:lang w:val="kk-KZ"/>
        </w:rPr>
      </w:pPr>
      <w:r w:rsidRPr="0046111A">
        <w:rPr>
          <w:rFonts w:ascii="Times New Roman" w:hAnsi="Times New Roman" w:cs="Times New Roman"/>
          <w:position w:val="-12"/>
          <w:sz w:val="28"/>
          <w:szCs w:val="28"/>
          <w:lang w:val="en-US"/>
        </w:rPr>
        <w:object w:dxaOrig="2480" w:dyaOrig="400" w14:anchorId="4F526874">
          <v:shape id="_x0000_i1104" type="#_x0000_t75" style="width:125.05pt;height:22.75pt" o:ole="">
            <v:imagedata r:id="rId169" o:title=""/>
          </v:shape>
          <o:OLEObject Type="Embed" ProgID="Equation.DSMT4" ShapeID="_x0000_i1104" DrawAspect="Content" ObjectID="_1731333012" r:id="rId170"/>
        </w:objec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(2.3)</w:t>
      </w:r>
    </w:p>
    <w:p w:rsidR="000016D1" w:rsidRPr="0046111A" w:rsidRDefault="000016D1" w:rsidP="00D01D10">
      <w:pPr>
        <w:pStyle w:val="a7"/>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бастапқы шарттарын қанағаттандыратын шешімін табу керек.</w:t>
      </w:r>
    </w:p>
    <w:p w:rsidR="000016D1" w:rsidRPr="0046111A" w:rsidRDefault="000016D1" w:rsidP="00D01D10">
      <w:pPr>
        <w:tabs>
          <w:tab w:val="left" w:pos="567"/>
        </w:tabs>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ab/>
        <w:t xml:space="preserve">Ол үшін </w:t>
      </w:r>
      <w:r w:rsidRPr="0046111A">
        <w:rPr>
          <w:rFonts w:ascii="Times New Roman" w:hAnsi="Times New Roman" w:cs="Times New Roman"/>
          <w:position w:val="-12"/>
          <w:sz w:val="28"/>
          <w:szCs w:val="28"/>
          <w:lang w:val="uz-Cyrl-UZ"/>
        </w:rPr>
        <w:object w:dxaOrig="1420" w:dyaOrig="380" w14:anchorId="277E09AD">
          <v:shape id="_x0000_i1105" type="#_x0000_t75" style="width:1in;height:22.75pt" o:ole="">
            <v:imagedata r:id="rId171" o:title=""/>
          </v:shape>
          <o:OLEObject Type="Embed" ProgID="Equation.DSMT4" ShapeID="_x0000_i1105" DrawAspect="Content" ObjectID="_1731333013" r:id="rId172"/>
        </w:object>
      </w:r>
      <w:r w:rsidRPr="0046111A">
        <w:rPr>
          <w:rFonts w:ascii="Times New Roman" w:hAnsi="Times New Roman" w:cs="Times New Roman"/>
          <w:sz w:val="28"/>
          <w:szCs w:val="28"/>
          <w:lang w:val="kk-KZ"/>
        </w:rPr>
        <w:t xml:space="preserve"> белгілеуін енгізіп, бұдан</w:t>
      </w:r>
    </w:p>
    <w:p w:rsidR="000016D1" w:rsidRPr="0046111A" w:rsidRDefault="000016D1" w:rsidP="00D01D10">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8"/>
          <w:sz w:val="28"/>
          <w:szCs w:val="28"/>
          <w:lang w:val="uz-Cyrl-UZ"/>
        </w:rPr>
        <w:object w:dxaOrig="2380" w:dyaOrig="900" w14:anchorId="2945FC07">
          <v:shape id="_x0000_i1106" type="#_x0000_t75" style="width:121.25pt;height:41.7pt" o:ole="">
            <v:imagedata r:id="rId173" o:title=""/>
          </v:shape>
          <o:OLEObject Type="Embed" ProgID="Equation.DSMT4" ShapeID="_x0000_i1106" DrawAspect="Content" ObjectID="_1731333014" r:id="rId174"/>
        </w:object>
      </w:r>
      <w:r w:rsidRPr="0046111A">
        <w:rPr>
          <w:rFonts w:ascii="Times New Roman" w:hAnsi="Times New Roman" w:cs="Times New Roman"/>
          <w:sz w:val="28"/>
          <w:szCs w:val="28"/>
          <w:lang w:val="uz-Cyrl-UZ"/>
        </w:rPr>
        <w:t>,</w:t>
      </w:r>
    </w:p>
    <w:p w:rsidR="000016D1" w:rsidRPr="0046111A" w:rsidRDefault="000016D1" w:rsidP="00D01D10">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және</w:t>
      </w:r>
    </w:p>
    <w:p w:rsidR="000016D1" w:rsidRPr="0046111A" w:rsidRDefault="000016D1" w:rsidP="00D01D10">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8"/>
          <w:sz w:val="28"/>
          <w:szCs w:val="28"/>
          <w:lang w:val="uz-Cyrl-UZ"/>
        </w:rPr>
        <w:object w:dxaOrig="3620" w:dyaOrig="900" w14:anchorId="7CE26BA3">
          <v:shape id="_x0000_i1107" type="#_x0000_t75" style="width:178.1pt;height:41.7pt" o:ole="">
            <v:imagedata r:id="rId175" o:title=""/>
          </v:shape>
          <o:OLEObject Type="Embed" ProgID="Equation.DSMT4" ShapeID="_x0000_i1107" DrawAspect="Content" ObjectID="_1731333015" r:id="rId176"/>
        </w:object>
      </w:r>
      <w:r w:rsidRPr="0046111A">
        <w:rPr>
          <w:rFonts w:ascii="Times New Roman" w:hAnsi="Times New Roman" w:cs="Times New Roman"/>
          <w:sz w:val="28"/>
          <w:szCs w:val="28"/>
          <w:lang w:val="uz-Cyrl-UZ"/>
        </w:rPr>
        <w:t>,</w:t>
      </w:r>
    </w:p>
    <w:p w:rsidR="000016D1" w:rsidRPr="0046111A" w:rsidRDefault="000016D1" w:rsidP="00D01D10">
      <w:pPr>
        <w:autoSpaceDE w:val="0"/>
        <w:autoSpaceDN w:val="0"/>
        <w:adjustRightInd w:val="0"/>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теңдіктерін аламыз. Осы есептеу жолын бағдарлама мүмкіндігін </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орындайық.</w:t>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restart;with(DEtools):</w:t>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y(0)=0;D(y)(0)=1;eq0:=Diff(y(t),t$2)+y(t)=0;</w:t>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154836EA" wp14:editId="0E6F7BAA">
            <wp:extent cx="612140" cy="18288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7" cstate="print"/>
                    <a:srcRect/>
                    <a:stretch>
                      <a:fillRect/>
                    </a:stretch>
                  </pic:blipFill>
                  <pic:spPr bwMode="auto">
                    <a:xfrm>
                      <a:off x="0" y="0"/>
                      <a:ext cx="612140" cy="182880"/>
                    </a:xfrm>
                    <a:prstGeom prst="rect">
                      <a:avLst/>
                    </a:prstGeom>
                    <a:noFill/>
                    <a:ln w="9525">
                      <a:noFill/>
                      <a:miter lim="800000"/>
                      <a:headEnd/>
                      <a:tailEnd/>
                    </a:ln>
                  </pic:spPr>
                </pic:pic>
              </a:graphicData>
            </a:graphic>
          </wp:inline>
        </w:drawing>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65E7D543" wp14:editId="09ED6780">
            <wp:extent cx="858520" cy="18288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8" cstate="print"/>
                    <a:srcRect/>
                    <a:stretch>
                      <a:fillRect/>
                    </a:stretch>
                  </pic:blipFill>
                  <pic:spPr bwMode="auto">
                    <a:xfrm>
                      <a:off x="0" y="0"/>
                      <a:ext cx="858520" cy="182880"/>
                    </a:xfrm>
                    <a:prstGeom prst="rect">
                      <a:avLst/>
                    </a:prstGeom>
                    <a:noFill/>
                    <a:ln w="9525">
                      <a:noFill/>
                      <a:miter lim="800000"/>
                      <a:headEnd/>
                      <a:tailEnd/>
                    </a:ln>
                  </pic:spPr>
                </pic:pic>
              </a:graphicData>
            </a:graphic>
          </wp:inline>
        </w:drawing>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29"/>
          <w:sz w:val="28"/>
          <w:szCs w:val="28"/>
        </w:rPr>
        <w:drawing>
          <wp:inline distT="0" distB="0" distL="0" distR="0" wp14:anchorId="73A84C26" wp14:editId="1A7E45EB">
            <wp:extent cx="1788795" cy="4292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9" cstate="print"/>
                    <a:srcRect/>
                    <a:stretch>
                      <a:fillRect/>
                    </a:stretch>
                  </pic:blipFill>
                  <pic:spPr bwMode="auto">
                    <a:xfrm>
                      <a:off x="0" y="0"/>
                      <a:ext cx="1788795" cy="42926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Diff(y(t),t$2)=u(t);eq1:=int(Diff(y(s),s$2),s=0..t)=int(u(s),s=0..t);eq2:=int(int(Diff(y(s),s$2),s=0..tau),tau=0..t)=int(int(u(s),s=0..tau),tau=0..t);</w:t>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29"/>
          <w:sz w:val="28"/>
          <w:szCs w:val="28"/>
        </w:rPr>
        <w:drawing>
          <wp:inline distT="0" distB="0" distL="0" distR="0" wp14:anchorId="794D0270" wp14:editId="1A637A20">
            <wp:extent cx="970280" cy="429260"/>
            <wp:effectExtent l="0" t="0" r="0" b="0"/>
            <wp:docPr id="8"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80" cstate="print"/>
                    <a:srcRect/>
                    <a:stretch>
                      <a:fillRect/>
                    </a:stretch>
                  </pic:blipFill>
                  <pic:spPr bwMode="auto">
                    <a:xfrm>
                      <a:off x="0" y="0"/>
                      <a:ext cx="970280" cy="429260"/>
                    </a:xfrm>
                    <a:prstGeom prst="rect">
                      <a:avLst/>
                    </a:prstGeom>
                    <a:noFill/>
                    <a:ln w="9525">
                      <a:noFill/>
                      <a:miter lim="800000"/>
                      <a:headEnd/>
                      <a:tailEnd/>
                    </a:ln>
                  </pic:spPr>
                </pic:pic>
              </a:graphicData>
            </a:graphic>
          </wp:inline>
        </w:drawing>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7550E5C7" wp14:editId="3B8C006C">
            <wp:extent cx="2552065" cy="485140"/>
            <wp:effectExtent l="0" t="0" r="0" b="0"/>
            <wp:docPr id="9"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81" cstate="print"/>
                    <a:srcRect/>
                    <a:stretch>
                      <a:fillRect/>
                    </a:stretch>
                  </pic:blipFill>
                  <pic:spPr bwMode="auto">
                    <a:xfrm>
                      <a:off x="0" y="0"/>
                      <a:ext cx="2552065" cy="48514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lastRenderedPageBreak/>
        <w:drawing>
          <wp:inline distT="0" distB="0" distL="0" distR="0" wp14:anchorId="04F91644" wp14:editId="62D7D8D0">
            <wp:extent cx="3108960" cy="4851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2" cstate="print"/>
                    <a:srcRect/>
                    <a:stretch>
                      <a:fillRect/>
                    </a:stretch>
                  </pic:blipFill>
                  <pic:spPr bwMode="auto">
                    <a:xfrm>
                      <a:off x="0" y="0"/>
                      <a:ext cx="3108960" cy="48514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Diff(y(t),t$1)=solve(eq1,Diff(y(t),t$1));y(t)=solve(eq2,y(t));</w:t>
      </w:r>
    </w:p>
    <w:p w:rsidR="000016D1" w:rsidRPr="0046111A" w:rsidRDefault="000016D1" w:rsidP="00D01D10">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0DA5808D" wp14:editId="214164A9">
            <wp:extent cx="1964055" cy="485140"/>
            <wp:effectExtent l="0" t="0" r="0" b="0"/>
            <wp:docPr id="10"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83" cstate="print"/>
                    <a:srcRect/>
                    <a:stretch>
                      <a:fillRect/>
                    </a:stretch>
                  </pic:blipFill>
                  <pic:spPr bwMode="auto">
                    <a:xfrm>
                      <a:off x="0" y="0"/>
                      <a:ext cx="1964055" cy="48514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64BF6D27" wp14:editId="1ECB4F21">
            <wp:extent cx="2679700" cy="485140"/>
            <wp:effectExtent l="0" t="0" r="0" b="0"/>
            <wp:docPr id="11"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4" cstate="print"/>
                    <a:srcRect/>
                    <a:stretch>
                      <a:fillRect/>
                    </a:stretch>
                  </pic:blipFill>
                  <pic:spPr bwMode="auto">
                    <a:xfrm>
                      <a:off x="0" y="0"/>
                      <a:ext cx="2679700" cy="48514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eq3:=subs(Diff(y(t),t$2)=u(t),Diff(y(t),t$2)=solve(eq1,Diff(y(t),t$1)),y(t)=solve(eq2,y(t)),eq0);</w:t>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78A77648" wp14:editId="4B71AB6E">
            <wp:extent cx="3347720" cy="485140"/>
            <wp:effectExtent l="0" t="0" r="0" b="0"/>
            <wp:docPr id="12"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5" cstate="print"/>
                    <a:srcRect/>
                    <a:stretch>
                      <a:fillRect/>
                    </a:stretch>
                  </pic:blipFill>
                  <pic:spPr bwMode="auto">
                    <a:xfrm>
                      <a:off x="0" y="0"/>
                      <a:ext cx="3347720" cy="48514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eq4:=subs(y(0)=0,D(y)(0)=1,eq3);</w:t>
      </w:r>
    </w:p>
    <w:p w:rsidR="000016D1" w:rsidRPr="0046111A" w:rsidRDefault="000016D1" w:rsidP="00D01D10">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62CA7DCA" wp14:editId="0D489EA1">
            <wp:extent cx="2313940" cy="48514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86" cstate="print"/>
                    <a:srcRect/>
                    <a:stretch>
                      <a:fillRect/>
                    </a:stretch>
                  </pic:blipFill>
                  <pic:spPr bwMode="auto">
                    <a:xfrm>
                      <a:off x="0" y="0"/>
                      <a:ext cx="2313940" cy="485140"/>
                    </a:xfrm>
                    <a:prstGeom prst="rect">
                      <a:avLst/>
                    </a:prstGeom>
                    <a:noFill/>
                    <a:ln w="9525">
                      <a:noFill/>
                      <a:miter lim="800000"/>
                      <a:headEnd/>
                      <a:tailEnd/>
                    </a:ln>
                  </pic:spPr>
                </pic:pic>
              </a:graphicData>
            </a:graphic>
          </wp:inline>
        </w:drawing>
      </w:r>
    </w:p>
    <w:p w:rsidR="000016D1" w:rsidRPr="0046111A" w:rsidRDefault="000016D1" w:rsidP="00D01D10">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u(t)=solve(eq4,u(t));</w:t>
      </w:r>
    </w:p>
    <w:p w:rsidR="000016D1" w:rsidRPr="0046111A" w:rsidRDefault="000016D1" w:rsidP="000016D1">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35FA3DB6" wp14:editId="5C1E43EF">
            <wp:extent cx="1725295" cy="4851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87" cstate="print"/>
                    <a:srcRect/>
                    <a:stretch>
                      <a:fillRect/>
                    </a:stretch>
                  </pic:blipFill>
                  <pic:spPr bwMode="auto">
                    <a:xfrm>
                      <a:off x="0" y="0"/>
                      <a:ext cx="1725295" cy="485140"/>
                    </a:xfrm>
                    <a:prstGeom prst="rect">
                      <a:avLst/>
                    </a:prstGeom>
                    <a:noFill/>
                    <a:ln w="9525">
                      <a:noFill/>
                      <a:miter lim="800000"/>
                      <a:headEnd/>
                      <a:tailEnd/>
                    </a:ln>
                  </pic:spPr>
                </pic:pic>
              </a:graphicData>
            </a:graphic>
          </wp:inline>
        </w:drawing>
      </w:r>
    </w:p>
    <w:p w:rsidR="000016D1" w:rsidRPr="0046111A" w:rsidRDefault="000016D1" w:rsidP="00D01D10">
      <w:pPr>
        <w:pStyle w:val="a3"/>
        <w:shd w:val="clear" w:color="auto" w:fill="FFFFFF"/>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Берілген дифференциалық теңдеуге сәйкес интегралдық теңдеу анықталды</w:t>
      </w:r>
    </w:p>
    <w:p w:rsidR="000016D1" w:rsidRPr="0046111A" w:rsidRDefault="000016D1" w:rsidP="00D01D10">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Негізінен, төменде және де алдында аталып жатқан дифференциалдық теңдеуді есептеуге қатысты бағдарламаның барлығы да интегралдық теңдеулерді дифференциалдық теңдеуге келтіруге болатын жағдайларда ғана орындалады. </w:t>
      </w:r>
    </w:p>
    <w:p w:rsidR="000016D1" w:rsidRPr="0046111A" w:rsidRDefault="000016D1" w:rsidP="00D01D10">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Осылайша интуитивтк интерфейстік берілген бағдарламалар және оларды үйрену студенттерге қиындық туғызбайды және көп уақытты талап етпейді.</w:t>
      </w:r>
    </w:p>
    <w:p w:rsidR="000016D1" w:rsidRDefault="000016D1" w:rsidP="00D01D10">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Берілген есептерді шешіп болғаннан кейін, студенттерге графикалық талдау есептері ұсынылады. Олар компьютердің көмегімен шешілген есепке аса назар аудармайды, оны студенттер</w:t>
      </w:r>
      <w:r w:rsidR="00517521" w:rsidRPr="0046111A">
        <w:rPr>
          <w:rFonts w:ascii="Times New Roman" w:hAnsi="Times New Roman" w:cs="Times New Roman"/>
          <w:sz w:val="28"/>
          <w:szCs w:val="28"/>
          <w:lang w:val="kk-KZ"/>
        </w:rPr>
        <w:t>д</w:t>
      </w:r>
      <w:r w:rsidRPr="0046111A">
        <w:rPr>
          <w:rFonts w:ascii="Times New Roman" w:hAnsi="Times New Roman" w:cs="Times New Roman"/>
          <w:sz w:val="28"/>
          <w:szCs w:val="28"/>
          <w:lang w:val="kk-KZ"/>
        </w:rPr>
        <w:t>ің өздері де біледі, себебі есепті интерпретациялау және талдауға көп уақыт кетеді.</w:t>
      </w:r>
    </w:p>
    <w:p w:rsidR="00D01D10" w:rsidRPr="0046111A" w:rsidRDefault="00D01D10" w:rsidP="00D01D10">
      <w:pPr>
        <w:shd w:val="clear" w:color="auto" w:fill="FFFFFF"/>
        <w:spacing w:after="0" w:line="240" w:lineRule="auto"/>
        <w:ind w:firstLine="567"/>
        <w:jc w:val="both"/>
        <w:rPr>
          <w:rFonts w:ascii="Times New Roman" w:hAnsi="Times New Roman" w:cs="Times New Roman"/>
          <w:sz w:val="28"/>
          <w:szCs w:val="28"/>
          <w:lang w:val="kk-KZ"/>
        </w:rPr>
      </w:pPr>
    </w:p>
    <w:p w:rsidR="000016D1" w:rsidRPr="00D01D10" w:rsidRDefault="004C496E" w:rsidP="00D01D10">
      <w:pPr>
        <w:shd w:val="clear" w:color="auto" w:fill="FFFFFF"/>
        <w:spacing w:after="0" w:line="240" w:lineRule="auto"/>
        <w:ind w:firstLine="567"/>
        <w:jc w:val="both"/>
        <w:rPr>
          <w:rFonts w:ascii="Times New Roman" w:hAnsi="Times New Roman" w:cs="Times New Roman"/>
          <w:bCs/>
          <w:sz w:val="28"/>
          <w:szCs w:val="28"/>
          <w:lang w:val="kk-KZ"/>
        </w:rPr>
      </w:pPr>
      <w:r w:rsidRPr="00D01D10">
        <w:rPr>
          <w:rFonts w:ascii="Times New Roman" w:hAnsi="Times New Roman" w:cs="Times New Roman"/>
          <w:bCs/>
          <w:sz w:val="28"/>
          <w:szCs w:val="28"/>
          <w:lang w:val="kk-KZ"/>
        </w:rPr>
        <w:t>2.2.</w:t>
      </w:r>
      <w:r w:rsidR="00732FC9" w:rsidRPr="00D01D10">
        <w:rPr>
          <w:rFonts w:ascii="Times New Roman" w:hAnsi="Times New Roman" w:cs="Times New Roman"/>
          <w:bCs/>
          <w:sz w:val="28"/>
          <w:szCs w:val="28"/>
          <w:lang w:val="kk-KZ"/>
        </w:rPr>
        <w:t xml:space="preserve">3 </w:t>
      </w:r>
      <w:r w:rsidR="000016D1" w:rsidRPr="00D01D10">
        <w:rPr>
          <w:rFonts w:ascii="Times New Roman" w:hAnsi="Times New Roman" w:cs="Times New Roman"/>
          <w:bCs/>
          <w:sz w:val="28"/>
          <w:szCs w:val="28"/>
          <w:lang w:val="kk-KZ"/>
        </w:rPr>
        <w:t>Вольтерраның екінші түрдегі интегралдық теңдеуін дифференциалдық түрге келтіру арқылы есептеу</w:t>
      </w:r>
    </w:p>
    <w:p w:rsidR="000016D1" w:rsidRPr="000F2227" w:rsidRDefault="009E4D17" w:rsidP="000016D1">
      <w:pPr>
        <w:pStyle w:val="a3"/>
        <w:shd w:val="clear" w:color="auto" w:fill="FFFFFF"/>
        <w:spacing w:after="0" w:line="240" w:lineRule="auto"/>
        <w:ind w:left="420"/>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4C496E" w:rsidRPr="000F2227">
        <w:rPr>
          <w:rFonts w:ascii="Times New Roman" w:hAnsi="Times New Roman" w:cs="Times New Roman"/>
          <w:bCs/>
          <w:sz w:val="28"/>
          <w:szCs w:val="28"/>
          <w:lang w:val="kk-KZ"/>
        </w:rPr>
        <w:t>2.2.</w:t>
      </w:r>
      <w:r w:rsidR="000016D1" w:rsidRPr="000F2227">
        <w:rPr>
          <w:rFonts w:ascii="Times New Roman" w:hAnsi="Times New Roman" w:cs="Times New Roman"/>
          <w:bCs/>
          <w:sz w:val="28"/>
          <w:szCs w:val="28"/>
          <w:lang w:val="kk-KZ"/>
        </w:rPr>
        <w:t>3.1</w:t>
      </w:r>
      <w:r w:rsidR="000F2227">
        <w:rPr>
          <w:rFonts w:ascii="Times New Roman" w:hAnsi="Times New Roman" w:cs="Times New Roman"/>
          <w:bCs/>
          <w:sz w:val="28"/>
          <w:szCs w:val="28"/>
          <w:lang w:val="kk-KZ"/>
        </w:rPr>
        <w:t xml:space="preserve">  Мысалдар</w:t>
      </w:r>
    </w:p>
    <w:p w:rsidR="000016D1" w:rsidRPr="0046111A" w:rsidRDefault="000016D1" w:rsidP="000016D1">
      <w:pPr>
        <w:pStyle w:val="MapleOutput"/>
        <w:spacing w:line="240" w:lineRule="auto"/>
        <w:jc w:val="right"/>
        <w:rPr>
          <w:color w:val="auto"/>
          <w:sz w:val="28"/>
          <w:szCs w:val="28"/>
          <w:lang w:val="kk-KZ"/>
        </w:rPr>
      </w:pPr>
      <w:r w:rsidRPr="0046111A">
        <w:rPr>
          <w:color w:val="auto"/>
          <w:position w:val="-36"/>
          <w:sz w:val="28"/>
          <w:szCs w:val="28"/>
        </w:rPr>
        <w:object w:dxaOrig="2060" w:dyaOrig="859" w14:anchorId="10211958">
          <v:shape id="_x0000_i1108" type="#_x0000_t75" style="width:102.3pt;height:41.7pt" o:ole="">
            <v:imagedata r:id="rId188" o:title=""/>
          </v:shape>
          <o:OLEObject Type="Embed" ProgID="Equation.DSMT4" ShapeID="_x0000_i1108" DrawAspect="Content" ObjectID="_1731333016" r:id="rId189"/>
        </w:object>
      </w:r>
      <w:r w:rsidRPr="0046111A">
        <w:rPr>
          <w:color w:val="auto"/>
          <w:sz w:val="28"/>
          <w:szCs w:val="28"/>
          <w:lang w:val="kk-KZ"/>
        </w:rPr>
        <w:tab/>
      </w:r>
      <w:r w:rsidRPr="0046111A">
        <w:rPr>
          <w:color w:val="auto"/>
          <w:sz w:val="28"/>
          <w:szCs w:val="28"/>
          <w:lang w:val="kk-KZ"/>
        </w:rPr>
        <w:tab/>
      </w:r>
      <w:r w:rsidRPr="0046111A">
        <w:rPr>
          <w:color w:val="auto"/>
          <w:sz w:val="28"/>
          <w:szCs w:val="28"/>
          <w:lang w:val="kk-KZ"/>
        </w:rPr>
        <w:tab/>
      </w:r>
      <w:r w:rsidRPr="0046111A">
        <w:rPr>
          <w:color w:val="auto"/>
          <w:sz w:val="28"/>
          <w:szCs w:val="28"/>
          <w:lang w:val="kk-KZ"/>
        </w:rPr>
        <w:tab/>
      </w:r>
      <w:r w:rsidRPr="0046111A">
        <w:rPr>
          <w:color w:val="auto"/>
          <w:sz w:val="28"/>
          <w:szCs w:val="28"/>
          <w:lang w:val="kk-KZ"/>
        </w:rPr>
        <w:tab/>
        <w:t>(2.4)</w:t>
      </w:r>
    </w:p>
    <w:p w:rsidR="000016D1" w:rsidRPr="0046111A" w:rsidRDefault="000016D1" w:rsidP="00D01D10">
      <w:pPr>
        <w:pStyle w:val="MapleOutput"/>
        <w:spacing w:line="240" w:lineRule="auto"/>
        <w:ind w:firstLine="567"/>
        <w:jc w:val="both"/>
        <w:rPr>
          <w:color w:val="auto"/>
          <w:sz w:val="28"/>
          <w:szCs w:val="28"/>
          <w:lang w:val="kk-KZ"/>
        </w:rPr>
      </w:pPr>
      <w:r w:rsidRPr="0046111A">
        <w:rPr>
          <w:color w:val="auto"/>
          <w:position w:val="-30"/>
          <w:sz w:val="28"/>
          <w:szCs w:val="28"/>
          <w:lang w:val="kk-KZ"/>
        </w:rPr>
        <w:lastRenderedPageBreak/>
        <w:t>теңдеуді шешуді бағдарламада орындайық және шешімнің кескінін тұрғызайық (суреттер</w:t>
      </w:r>
      <w:r w:rsidR="000F2227">
        <w:rPr>
          <w:color w:val="auto"/>
          <w:position w:val="-30"/>
          <w:sz w:val="28"/>
          <w:szCs w:val="28"/>
          <w:lang w:val="kk-KZ"/>
        </w:rPr>
        <w:t xml:space="preserve"> </w:t>
      </w:r>
      <w:r w:rsidR="007A0953">
        <w:rPr>
          <w:color w:val="auto"/>
          <w:position w:val="-30"/>
          <w:sz w:val="28"/>
          <w:szCs w:val="28"/>
          <w:lang w:val="kk-KZ"/>
        </w:rPr>
        <w:t>5</w:t>
      </w:r>
      <w:r w:rsidR="000F2227">
        <w:rPr>
          <w:color w:val="auto"/>
          <w:position w:val="-30"/>
          <w:sz w:val="28"/>
          <w:szCs w:val="28"/>
          <w:lang w:val="kk-KZ"/>
        </w:rPr>
        <w:t>,</w:t>
      </w:r>
      <w:r w:rsidR="007A0953">
        <w:rPr>
          <w:color w:val="auto"/>
          <w:position w:val="-30"/>
          <w:sz w:val="28"/>
          <w:szCs w:val="28"/>
          <w:lang w:val="kk-KZ"/>
        </w:rPr>
        <w:t>6</w:t>
      </w:r>
      <w:r w:rsidRPr="0046111A">
        <w:rPr>
          <w:color w:val="auto"/>
          <w:position w:val="-30"/>
          <w:sz w:val="28"/>
          <w:szCs w:val="28"/>
          <w:lang w:val="kk-KZ"/>
        </w:rPr>
        <w:t>). Осы суреттерді Maple КМЖ – нсіз көрсету өте қиын, сондықтан да студенттер бұл бағдарламаны өте қызығушылықпен үйренеді, қолданады екен. Теңдеуді алдымен дифференциалдық теңдеуге келтіру арқылы шешімін табамыз.</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kk-KZ" w:eastAsia="en-US"/>
        </w:rPr>
      </w:pPr>
      <w:r w:rsidRPr="0046111A">
        <w:rPr>
          <w:rFonts w:ascii="Times New Roman" w:eastAsiaTheme="minorHAnsi" w:hAnsi="Times New Roman" w:cs="Times New Roman"/>
          <w:sz w:val="28"/>
          <w:szCs w:val="28"/>
          <w:lang w:val="kk-KZ" w:eastAsia="en-US"/>
        </w:rPr>
        <w:t>&gt;</w:t>
      </w:r>
      <w:r w:rsidRPr="0046111A">
        <w:rPr>
          <w:rFonts w:ascii="Times New Roman" w:eastAsiaTheme="minorHAnsi" w:hAnsi="Times New Roman" w:cs="Times New Roman"/>
          <w:bCs/>
          <w:sz w:val="28"/>
          <w:szCs w:val="28"/>
          <w:lang w:val="kk-KZ" w:eastAsia="en-US"/>
        </w:rPr>
        <w:t>restart:with(plots):eq1:=u(t)+int(u(tau),tau=0..t)=t;</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Warning, the name changecoords has been redefined</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eq1 := u(t)+int(u(tau),tau = 0 .. t) = t</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eq2:=u(0)=1;eq3:=diff(eq1,t);</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eq2 := u(0) = 1</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eq3 := diff(u(t),t)+u(t) = 1</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dsh:=dsolve([eq3,eq2]);</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dsh := u(t) = 1</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jsh:=dsolve(eq3);</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jsh := u(t) = 1+exp(-t)*_C1</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P := plot3d(1+exp(-t)*_C1,t=-10..10, _C1=-10..10):</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Q := plot3d(1,t=-10..10, _C1=-10..10):</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display({P,Q});plot(1+exp(-t),t=-10..10,color=black);</w:t>
      </w:r>
    </w:p>
    <w:p w:rsidR="000016D1" w:rsidRPr="0046111A" w:rsidRDefault="000016D1" w:rsidP="000016D1">
      <w:pPr>
        <w:autoSpaceDE w:val="0"/>
        <w:autoSpaceDN w:val="0"/>
        <w:adjustRightInd w:val="0"/>
        <w:spacing w:after="0" w:line="240" w:lineRule="auto"/>
        <w:jc w:val="center"/>
        <w:rPr>
          <w:rFonts w:ascii="Times New Roman" w:eastAsiaTheme="minorHAnsi" w:hAnsi="Times New Roman" w:cs="Times New Roman"/>
          <w:sz w:val="24"/>
          <w:szCs w:val="24"/>
          <w:lang w:val="kk-KZ" w:eastAsia="en-US"/>
        </w:rPr>
      </w:pPr>
      <w:r w:rsidRPr="0046111A">
        <w:rPr>
          <w:rFonts w:ascii="Times New Roman" w:eastAsiaTheme="minorHAnsi" w:hAnsi="Times New Roman" w:cs="Times New Roman"/>
          <w:noProof/>
          <w:sz w:val="24"/>
          <w:szCs w:val="24"/>
        </w:rPr>
        <w:drawing>
          <wp:inline distT="0" distB="0" distL="0" distR="0" wp14:anchorId="60D5FF90" wp14:editId="0CBA12CE">
            <wp:extent cx="5046345" cy="3787140"/>
            <wp:effectExtent l="19050" t="0" r="1905" b="0"/>
            <wp:docPr id="1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0" cstate="print"/>
                    <a:srcRect/>
                    <a:stretch>
                      <a:fillRect/>
                    </a:stretch>
                  </pic:blipFill>
                  <pic:spPr bwMode="auto">
                    <a:xfrm>
                      <a:off x="0" y="0"/>
                      <a:ext cx="5046345" cy="3787140"/>
                    </a:xfrm>
                    <a:prstGeom prst="rect">
                      <a:avLst/>
                    </a:prstGeom>
                    <a:noFill/>
                    <a:ln w="9525">
                      <a:noFill/>
                      <a:miter lim="800000"/>
                      <a:headEnd/>
                      <a:tailEnd/>
                    </a:ln>
                  </pic:spPr>
                </pic:pic>
              </a:graphicData>
            </a:graphic>
          </wp:inline>
        </w:drawing>
      </w:r>
    </w:p>
    <w:p w:rsidR="000016D1" w:rsidRPr="00D01D10" w:rsidRDefault="00D01D10" w:rsidP="00D01D10">
      <w:pPr>
        <w:pStyle w:val="a3"/>
        <w:autoSpaceDE w:val="0"/>
        <w:autoSpaceDN w:val="0"/>
        <w:adjustRightInd w:val="0"/>
        <w:spacing w:after="0" w:line="240" w:lineRule="auto"/>
        <w:ind w:left="0"/>
        <w:jc w:val="center"/>
        <w:rPr>
          <w:rFonts w:ascii="Times New Roman" w:hAnsi="Times New Roman" w:cs="Times New Roman"/>
          <w:sz w:val="28"/>
          <w:szCs w:val="28"/>
          <w:lang w:val="kk-KZ"/>
        </w:rPr>
      </w:pPr>
      <w:r w:rsidRPr="00D01D10">
        <w:rPr>
          <w:rFonts w:ascii="Times New Roman" w:hAnsi="Times New Roman" w:cs="Times New Roman"/>
          <w:sz w:val="28"/>
          <w:szCs w:val="28"/>
          <w:lang w:val="kk-KZ"/>
        </w:rPr>
        <w:t>С</w:t>
      </w:r>
      <w:r w:rsidR="00777E88" w:rsidRPr="00D01D10">
        <w:rPr>
          <w:rFonts w:ascii="Times New Roman" w:hAnsi="Times New Roman" w:cs="Times New Roman"/>
          <w:sz w:val="28"/>
          <w:szCs w:val="28"/>
          <w:lang w:val="kk-KZ"/>
        </w:rPr>
        <w:t>урет</w:t>
      </w:r>
      <w:r w:rsidR="000016D1" w:rsidRPr="00D01D10">
        <w:rPr>
          <w:rFonts w:ascii="Times New Roman" w:hAnsi="Times New Roman" w:cs="Times New Roman"/>
          <w:sz w:val="28"/>
          <w:szCs w:val="28"/>
          <w:lang w:val="kk-KZ"/>
        </w:rPr>
        <w:t xml:space="preserve"> </w:t>
      </w:r>
      <w:r w:rsidRPr="00D01D10">
        <w:rPr>
          <w:rFonts w:ascii="Times New Roman" w:hAnsi="Times New Roman" w:cs="Times New Roman"/>
          <w:sz w:val="28"/>
          <w:szCs w:val="28"/>
          <w:lang w:val="kk-KZ"/>
        </w:rPr>
        <w:t xml:space="preserve"> </w:t>
      </w:r>
      <w:r w:rsidR="007A0953">
        <w:rPr>
          <w:rFonts w:ascii="Times New Roman" w:hAnsi="Times New Roman" w:cs="Times New Roman"/>
          <w:sz w:val="28"/>
          <w:szCs w:val="28"/>
          <w:lang w:val="kk-KZ"/>
        </w:rPr>
        <w:t>5</w:t>
      </w:r>
      <w:r w:rsidRPr="00D01D10">
        <w:rPr>
          <w:rFonts w:ascii="Times New Roman" w:hAnsi="Times New Roman" w:cs="Times New Roman"/>
          <w:sz w:val="28"/>
          <w:szCs w:val="28"/>
          <w:lang w:val="kk-KZ"/>
        </w:rPr>
        <w:t xml:space="preserve">  </w:t>
      </w:r>
      <w:r w:rsidR="000016D1" w:rsidRPr="00D01D10">
        <w:rPr>
          <w:rFonts w:ascii="Times New Roman" w:hAnsi="Times New Roman" w:cs="Times New Roman"/>
          <w:sz w:val="28"/>
          <w:szCs w:val="28"/>
          <w:lang w:val="kk-KZ"/>
        </w:rPr>
        <w:t xml:space="preserve">- </w:t>
      </w:r>
      <w:r w:rsidR="000016D1" w:rsidRPr="00D01D10">
        <w:rPr>
          <w:position w:val="-12"/>
          <w:sz w:val="28"/>
          <w:szCs w:val="28"/>
        </w:rPr>
        <w:object w:dxaOrig="1540" w:dyaOrig="420" w14:anchorId="597013FE">
          <v:shape id="_x0000_i1109" type="#_x0000_t75" style="width:1in;height:22.75pt" o:ole="">
            <v:imagedata r:id="rId191" o:title=""/>
          </v:shape>
          <o:OLEObject Type="Embed" ProgID="Equation.DSMT4" ShapeID="_x0000_i1109" DrawAspect="Content" ObjectID="_1731333017" r:id="rId192"/>
        </w:object>
      </w:r>
      <w:r w:rsidR="000016D1" w:rsidRPr="00D01D10">
        <w:rPr>
          <w:rFonts w:ascii="Times New Roman" w:hAnsi="Times New Roman" w:cs="Times New Roman"/>
          <w:sz w:val="28"/>
          <w:szCs w:val="28"/>
          <w:lang w:val="kk-KZ"/>
        </w:rPr>
        <w:t xml:space="preserve"> функциясының кеңістіктегі сызбасы</w:t>
      </w:r>
    </w:p>
    <w:p w:rsidR="000016D1" w:rsidRPr="0046111A" w:rsidRDefault="000016D1" w:rsidP="00D01D10">
      <w:pPr>
        <w:autoSpaceDE w:val="0"/>
        <w:autoSpaceDN w:val="0"/>
        <w:adjustRightInd w:val="0"/>
        <w:spacing w:after="0" w:line="240" w:lineRule="auto"/>
        <w:jc w:val="center"/>
        <w:rPr>
          <w:rFonts w:ascii="Times New Roman" w:eastAsiaTheme="minorHAnsi" w:hAnsi="Times New Roman" w:cs="Times New Roman"/>
          <w:sz w:val="24"/>
          <w:szCs w:val="24"/>
          <w:lang w:val="en-US" w:eastAsia="en-US"/>
        </w:rPr>
      </w:pPr>
      <w:r w:rsidRPr="0046111A">
        <w:rPr>
          <w:rFonts w:ascii="Times New Roman" w:eastAsiaTheme="minorHAnsi" w:hAnsi="Times New Roman" w:cs="Times New Roman"/>
          <w:noProof/>
          <w:sz w:val="24"/>
          <w:szCs w:val="24"/>
        </w:rPr>
        <w:lastRenderedPageBreak/>
        <w:drawing>
          <wp:inline distT="0" distB="0" distL="0" distR="0" wp14:anchorId="3BBBE917" wp14:editId="7F7E2A70">
            <wp:extent cx="4791075" cy="3595567"/>
            <wp:effectExtent l="0" t="0" r="0" b="0"/>
            <wp:docPr id="2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3" cstate="print"/>
                    <a:srcRect/>
                    <a:stretch>
                      <a:fillRect/>
                    </a:stretch>
                  </pic:blipFill>
                  <pic:spPr bwMode="auto">
                    <a:xfrm>
                      <a:off x="0" y="0"/>
                      <a:ext cx="4795326" cy="3598757"/>
                    </a:xfrm>
                    <a:prstGeom prst="rect">
                      <a:avLst/>
                    </a:prstGeom>
                    <a:noFill/>
                    <a:ln w="9525">
                      <a:noFill/>
                      <a:miter lim="800000"/>
                      <a:headEnd/>
                      <a:tailEnd/>
                    </a:ln>
                  </pic:spPr>
                </pic:pic>
              </a:graphicData>
            </a:graphic>
          </wp:inline>
        </w:drawing>
      </w:r>
    </w:p>
    <w:p w:rsidR="00F25C5B" w:rsidRPr="00D01D10" w:rsidRDefault="00D01D10" w:rsidP="00D01D10">
      <w:pPr>
        <w:shd w:val="clear" w:color="auto" w:fill="FFFFFF"/>
        <w:spacing w:after="0" w:line="240" w:lineRule="auto"/>
        <w:jc w:val="center"/>
        <w:rPr>
          <w:rFonts w:ascii="Times New Roman" w:hAnsi="Times New Roman" w:cs="Times New Roman"/>
          <w:sz w:val="28"/>
          <w:szCs w:val="28"/>
          <w:lang w:val="kk-KZ"/>
        </w:rPr>
      </w:pPr>
      <w:r w:rsidRPr="00D01D10">
        <w:rPr>
          <w:rFonts w:ascii="Times New Roman" w:hAnsi="Times New Roman" w:cs="Times New Roman"/>
          <w:sz w:val="28"/>
          <w:szCs w:val="28"/>
          <w:lang w:val="kk-KZ"/>
        </w:rPr>
        <w:t xml:space="preserve">Сурет </w:t>
      </w:r>
      <w:r w:rsidR="007A0953" w:rsidRPr="00AA50BA">
        <w:rPr>
          <w:rFonts w:ascii="Times New Roman" w:hAnsi="Times New Roman" w:cs="Times New Roman"/>
          <w:sz w:val="28"/>
          <w:szCs w:val="28"/>
          <w:lang w:val="en-US"/>
        </w:rPr>
        <w:t>6</w:t>
      </w:r>
      <w:r w:rsidR="000016D1" w:rsidRPr="00D01D10">
        <w:rPr>
          <w:rFonts w:ascii="Times New Roman" w:hAnsi="Times New Roman" w:cs="Times New Roman"/>
          <w:sz w:val="28"/>
          <w:szCs w:val="28"/>
          <w:lang w:val="kk-KZ"/>
        </w:rPr>
        <w:t xml:space="preserve"> - </w:t>
      </w:r>
      <w:r w:rsidR="000016D1" w:rsidRPr="00D01D10">
        <w:rPr>
          <w:rFonts w:ascii="Times New Roman" w:hAnsi="Times New Roman" w:cs="Times New Roman"/>
          <w:position w:val="-12"/>
          <w:sz w:val="28"/>
          <w:szCs w:val="28"/>
        </w:rPr>
        <w:object w:dxaOrig="1540" w:dyaOrig="420" w14:anchorId="535582A8">
          <v:shape id="_x0000_i1110" type="#_x0000_t75" style="width:1in;height:22.75pt" o:ole="">
            <v:imagedata r:id="rId191" o:title=""/>
          </v:shape>
          <o:OLEObject Type="Embed" ProgID="Equation.DSMT4" ShapeID="_x0000_i1110" DrawAspect="Content" ObjectID="_1731333018" r:id="rId194"/>
        </w:object>
      </w:r>
      <w:r w:rsidR="000016D1" w:rsidRPr="00D01D10">
        <w:rPr>
          <w:rFonts w:ascii="Times New Roman" w:hAnsi="Times New Roman" w:cs="Times New Roman"/>
          <w:sz w:val="28"/>
          <w:szCs w:val="28"/>
          <w:lang w:val="kk-KZ"/>
        </w:rPr>
        <w:t xml:space="preserve"> функциясы жазықтық сызбасы</w:t>
      </w:r>
    </w:p>
    <w:p w:rsidR="00AC711A" w:rsidRPr="00D01D10" w:rsidRDefault="00AC711A" w:rsidP="00D01D10">
      <w:pPr>
        <w:shd w:val="clear" w:color="auto" w:fill="FFFFFF"/>
        <w:spacing w:after="0" w:line="240" w:lineRule="auto"/>
        <w:jc w:val="both"/>
        <w:rPr>
          <w:rFonts w:ascii="Times New Roman" w:hAnsi="Times New Roman" w:cs="Times New Roman"/>
          <w:b/>
          <w:sz w:val="24"/>
          <w:szCs w:val="24"/>
          <w:lang w:val="kk-KZ"/>
        </w:rPr>
      </w:pPr>
    </w:p>
    <w:p w:rsidR="00D01D10" w:rsidRPr="00D01D10" w:rsidRDefault="004C496E" w:rsidP="000016D1">
      <w:pPr>
        <w:shd w:val="clear" w:color="auto" w:fill="FFFFFF"/>
        <w:spacing w:after="0" w:line="240" w:lineRule="auto"/>
        <w:ind w:firstLine="539"/>
        <w:jc w:val="both"/>
        <w:rPr>
          <w:rFonts w:ascii="Times New Roman" w:hAnsi="Times New Roman" w:cs="Times New Roman"/>
          <w:bCs/>
          <w:iCs/>
          <w:sz w:val="28"/>
          <w:szCs w:val="28"/>
          <w:lang w:val="kk-KZ"/>
        </w:rPr>
      </w:pPr>
      <w:r w:rsidRPr="00D01D10">
        <w:rPr>
          <w:rFonts w:ascii="Times New Roman" w:hAnsi="Times New Roman" w:cs="Times New Roman"/>
          <w:bCs/>
          <w:sz w:val="28"/>
          <w:szCs w:val="28"/>
          <w:lang w:val="kk-KZ"/>
        </w:rPr>
        <w:t>2.2.</w:t>
      </w:r>
      <w:r w:rsidR="000016D1" w:rsidRPr="00D01D10">
        <w:rPr>
          <w:rFonts w:ascii="Times New Roman" w:hAnsi="Times New Roman" w:cs="Times New Roman"/>
          <w:bCs/>
          <w:sz w:val="28"/>
          <w:szCs w:val="28"/>
          <w:lang w:val="kk-KZ"/>
        </w:rPr>
        <w:t xml:space="preserve">3.2 </w:t>
      </w:r>
      <w:r w:rsidR="000016D1" w:rsidRPr="00D01D10">
        <w:rPr>
          <w:rFonts w:ascii="Times New Roman" w:hAnsi="Times New Roman" w:cs="Times New Roman"/>
          <w:bCs/>
          <w:iCs/>
          <w:sz w:val="28"/>
          <w:szCs w:val="28"/>
          <w:lang w:val="kk-KZ"/>
        </w:rPr>
        <w:t>Интегралдық теңдеулердің графикалық және сандық есептерін құру немесе интегралдық теңдеулер жүйесін құру</w:t>
      </w:r>
    </w:p>
    <w:p w:rsidR="000016D1" w:rsidRPr="0046111A" w:rsidRDefault="000016D1" w:rsidP="000016D1">
      <w:pPr>
        <w:shd w:val="clear" w:color="auto" w:fill="FFFFFF"/>
        <w:spacing w:after="0" w:line="240" w:lineRule="auto"/>
        <w:ind w:firstLine="539"/>
        <w:jc w:val="both"/>
        <w:rPr>
          <w:rFonts w:ascii="Times New Roman" w:hAnsi="Times New Roman" w:cs="Times New Roman"/>
          <w:b/>
          <w:iCs/>
          <w:sz w:val="28"/>
          <w:szCs w:val="28"/>
          <w:lang w:val="kk-KZ"/>
        </w:rPr>
      </w:pPr>
      <w:r w:rsidRPr="0046111A">
        <w:rPr>
          <w:rFonts w:ascii="Times New Roman" w:hAnsi="Times New Roman" w:cs="Times New Roman"/>
          <w:iCs/>
          <w:sz w:val="28"/>
          <w:szCs w:val="28"/>
          <w:lang w:val="kk-KZ"/>
        </w:rPr>
        <w:t>Берілген тапсырмадағы және әрбір бөлімдегі есептерді шығару студенттерге ұсынылады. Берілген бағдарламадағы мүмкінш</w:t>
      </w:r>
      <w:r w:rsidR="00582264" w:rsidRPr="0046111A">
        <w:rPr>
          <w:rFonts w:ascii="Times New Roman" w:hAnsi="Times New Roman" w:cs="Times New Roman"/>
          <w:iCs/>
          <w:sz w:val="28"/>
          <w:szCs w:val="28"/>
          <w:lang w:val="kk-KZ"/>
        </w:rPr>
        <w:t>іліктерді немесе басқа да бағда</w:t>
      </w:r>
      <w:r w:rsidRPr="0046111A">
        <w:rPr>
          <w:rFonts w:ascii="Times New Roman" w:hAnsi="Times New Roman" w:cs="Times New Roman"/>
          <w:iCs/>
          <w:sz w:val="28"/>
          <w:szCs w:val="28"/>
          <w:lang w:val="kk-KZ"/>
        </w:rPr>
        <w:t xml:space="preserve">рламаларды оқыту барысында </w:t>
      </w:r>
      <w:r w:rsidRPr="0046111A">
        <w:rPr>
          <w:rFonts w:ascii="Times New Roman" w:hAnsi="Times New Roman" w:cs="Times New Roman"/>
          <w:sz w:val="28"/>
          <w:szCs w:val="28"/>
          <w:lang w:val="kk-KZ"/>
        </w:rPr>
        <w:t>бағдарламаларды, сол сияқты оқу құралындағы бағдарламаларды оқып, игеру қажет.</w:t>
      </w:r>
    </w:p>
    <w:p w:rsidR="000016D1" w:rsidRPr="0046111A" w:rsidRDefault="000016D1" w:rsidP="00D01D10">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Сызықтық интегралдық теңдеулерді дифференциалдық теңдеулерге келтіріп есептейік. Төмендегідей Вольтерраның екінші түрдегі интегралдық теңдеуі берілсін, яғни</w:t>
      </w:r>
    </w:p>
    <w:p w:rsidR="000016D1" w:rsidRPr="0046111A" w:rsidRDefault="000016D1" w:rsidP="00D01D10">
      <w:pPr>
        <w:autoSpaceDE w:val="0"/>
        <w:autoSpaceDN w:val="0"/>
        <w:adjustRightInd w:val="0"/>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480" w:dyaOrig="859" w14:anchorId="12823A0E">
          <v:shape id="_x0000_i1111" type="#_x0000_t75" style="width:174.3pt;height:41.7pt" o:ole="">
            <v:imagedata r:id="rId195" o:title=""/>
          </v:shape>
          <o:OLEObject Type="Embed" ProgID="Equation.DSMT4" ShapeID="_x0000_i1111" DrawAspect="Content" ObjectID="_1731333019" r:id="rId196"/>
        </w:object>
      </w:r>
      <w:r w:rsidRPr="0046111A">
        <w:rPr>
          <w:rFonts w:ascii="Times New Roman" w:hAnsi="Times New Roman" w:cs="Times New Roman"/>
          <w:sz w:val="28"/>
          <w:szCs w:val="28"/>
          <w:lang w:val="kk-KZ"/>
        </w:rPr>
        <w:t xml:space="preserve">                                           (2.5)</w: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Бұл теңдеуде белгісіз функция </w:t>
      </w:r>
      <w:r w:rsidRPr="0046111A">
        <w:rPr>
          <w:rFonts w:ascii="Times New Roman" w:hAnsi="Times New Roman" w:cs="Times New Roman"/>
          <w:position w:val="-12"/>
          <w:sz w:val="28"/>
          <w:szCs w:val="28"/>
        </w:rPr>
        <w:object w:dxaOrig="1160" w:dyaOrig="360" w14:anchorId="28F9E874">
          <v:shape id="_x0000_i1112" type="#_x0000_t75" style="width:56.85pt;height:22.75pt" o:ole="">
            <v:imagedata r:id="rId197" o:title=""/>
          </v:shape>
          <o:OLEObject Type="Embed" ProgID="Equation.DSMT4" ShapeID="_x0000_i1112" DrawAspect="Content" ObjectID="_1731333020" r:id="rId198"/>
        </w:object>
      </w:r>
      <w:r w:rsidRPr="0046111A">
        <w:rPr>
          <w:rFonts w:ascii="Times New Roman" w:hAnsi="Times New Roman" w:cs="Times New Roman"/>
          <w:sz w:val="28"/>
          <w:szCs w:val="28"/>
          <w:lang w:val="kk-KZ"/>
        </w:rPr>
        <w:t xml:space="preserve">шартты қанағаттандыратынын анық байқаймыз. (2.5) теңдеудің екі жағын тәуелсіз </w:t>
      </w:r>
      <w:r w:rsidRPr="0046111A">
        <w:rPr>
          <w:rFonts w:ascii="Times New Roman" w:hAnsi="Times New Roman" w:cs="Times New Roman"/>
          <w:position w:val="-6"/>
          <w:sz w:val="28"/>
          <w:szCs w:val="28"/>
        </w:rPr>
        <w:object w:dxaOrig="360" w:dyaOrig="260" w14:anchorId="16577AEB">
          <v:shape id="_x0000_i1113" type="#_x0000_t75" style="width:22.75pt;height:15.15pt" o:ole="">
            <v:imagedata r:id="rId199" o:title=""/>
          </v:shape>
          <o:OLEObject Type="Embed" ProgID="Equation.DSMT4" ShapeID="_x0000_i1113" DrawAspect="Content" ObjectID="_1731333021" r:id="rId200"/>
        </w:object>
      </w:r>
      <w:r w:rsidRPr="0046111A">
        <w:rPr>
          <w:rFonts w:ascii="Times New Roman" w:hAnsi="Times New Roman" w:cs="Times New Roman"/>
          <w:sz w:val="28"/>
          <w:szCs w:val="28"/>
          <w:lang w:val="kk-KZ"/>
        </w:rPr>
        <w:t>айнымалы бойынша екі рет туынды алсақ,</w:t>
      </w:r>
    </w:p>
    <w:p w:rsidR="000016D1" w:rsidRDefault="000016D1" w:rsidP="00D01D10">
      <w:pPr>
        <w:autoSpaceDE w:val="0"/>
        <w:autoSpaceDN w:val="0"/>
        <w:adjustRightInd w:val="0"/>
        <w:spacing w:after="0" w:line="240" w:lineRule="auto"/>
        <w:ind w:firstLine="567"/>
        <w:jc w:val="right"/>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2500" w:dyaOrig="360" w14:anchorId="35133581">
          <v:shape id="_x0000_i1114" type="#_x0000_t75" style="width:128.85pt;height:22.75pt" o:ole="">
            <v:imagedata r:id="rId201" o:title=""/>
          </v:shape>
          <o:OLEObject Type="Embed" ProgID="Equation.DSMT4" ShapeID="_x0000_i1114" DrawAspect="Content" ObjectID="_1731333022" r:id="rId202"/>
        </w:object>
      </w:r>
      <w:r w:rsidRPr="0046111A">
        <w:rPr>
          <w:rFonts w:ascii="Times New Roman" w:hAnsi="Times New Roman" w:cs="Times New Roman"/>
          <w:sz w:val="28"/>
          <w:szCs w:val="28"/>
          <w:lang w:val="kk-KZ"/>
        </w:rPr>
        <w:t xml:space="preserve">                                                  (2.6)</w:t>
      </w:r>
    </w:p>
    <w:p w:rsidR="00D01D10" w:rsidRPr="00D01D10" w:rsidRDefault="00D01D10" w:rsidP="00D01D10">
      <w:pPr>
        <w:autoSpaceDE w:val="0"/>
        <w:autoSpaceDN w:val="0"/>
        <w:adjustRightInd w:val="0"/>
        <w:spacing w:after="0" w:line="240" w:lineRule="auto"/>
        <w:ind w:firstLine="567"/>
        <w:jc w:val="right"/>
        <w:rPr>
          <w:rFonts w:ascii="Times New Roman" w:hAnsi="Times New Roman" w:cs="Times New Roman"/>
          <w:sz w:val="16"/>
          <w:szCs w:val="16"/>
          <w:lang w:val="kk-KZ"/>
        </w:rPr>
      </w:pPr>
    </w:p>
    <w:p w:rsidR="000016D1" w:rsidRPr="00D01D10"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белгісіз функцияның туындысына қатысты айқындалған қарапайым бірінші ретті сызықтық дифференциалдық теңдеу келіп шықты. Басқаша айтқанда </w:t>
      </w:r>
    </w:p>
    <w:p w:rsidR="000016D1" w:rsidRDefault="000016D1" w:rsidP="000016D1">
      <w:pPr>
        <w:autoSpaceDE w:val="0"/>
        <w:autoSpaceDN w:val="0"/>
        <w:adjustRightInd w:val="0"/>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56"/>
          <w:sz w:val="28"/>
          <w:szCs w:val="28"/>
        </w:rPr>
        <w:object w:dxaOrig="2700" w:dyaOrig="1260" w14:anchorId="3CF86F2E">
          <v:shape id="_x0000_i1115" type="#_x0000_t75" style="width:128.85pt;height:64.4pt" o:ole="">
            <v:imagedata r:id="rId203" o:title=""/>
          </v:shape>
          <o:OLEObject Type="Embed" ProgID="Equation.DSMT4" ShapeID="_x0000_i1115" DrawAspect="Content" ObjectID="_1731333023" r:id="rId204"/>
        </w:object>
      </w:r>
      <w:r w:rsidRPr="0046111A">
        <w:rPr>
          <w:rFonts w:ascii="Times New Roman" w:hAnsi="Times New Roman" w:cs="Times New Roman"/>
          <w:sz w:val="28"/>
          <w:szCs w:val="28"/>
          <w:lang w:val="kk-KZ"/>
        </w:rPr>
        <w:t xml:space="preserve">                                                (2.7)</w:t>
      </w:r>
    </w:p>
    <w:p w:rsidR="00D01D10" w:rsidRPr="00D01D10" w:rsidRDefault="00D01D10" w:rsidP="000016D1">
      <w:pPr>
        <w:autoSpaceDE w:val="0"/>
        <w:autoSpaceDN w:val="0"/>
        <w:adjustRightInd w:val="0"/>
        <w:spacing w:after="0" w:line="240" w:lineRule="auto"/>
        <w:jc w:val="right"/>
        <w:rPr>
          <w:rFonts w:ascii="Times New Roman" w:hAnsi="Times New Roman" w:cs="Times New Roman"/>
          <w:sz w:val="16"/>
          <w:szCs w:val="16"/>
          <w:lang w:val="kk-KZ"/>
        </w:rPr>
      </w:pP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түрдегі Коши есебін алдық. Осы Коши есебін Maple бағдарламасы көмегінде шешімін және графигін кеңістікте салып көрейік (</w:t>
      </w:r>
      <w:r w:rsidR="007A0953">
        <w:rPr>
          <w:rFonts w:ascii="Times New Roman" w:hAnsi="Times New Roman" w:cs="Times New Roman"/>
          <w:sz w:val="28"/>
          <w:szCs w:val="28"/>
          <w:lang w:val="kk-KZ"/>
        </w:rPr>
        <w:t>7</w:t>
      </w:r>
      <w:r w:rsidRPr="0046111A">
        <w:rPr>
          <w:rFonts w:ascii="Times New Roman" w:hAnsi="Times New Roman" w:cs="Times New Roman"/>
          <w:sz w:val="28"/>
          <w:szCs w:val="28"/>
          <w:lang w:val="kk-KZ"/>
        </w:rPr>
        <w:t xml:space="preserve"> және </w:t>
      </w:r>
      <w:r w:rsidR="007A0953">
        <w:rPr>
          <w:rFonts w:ascii="Times New Roman" w:hAnsi="Times New Roman" w:cs="Times New Roman"/>
          <w:sz w:val="28"/>
          <w:szCs w:val="28"/>
          <w:lang w:val="kk-KZ"/>
        </w:rPr>
        <w:t>8</w:t>
      </w:r>
      <w:r w:rsidRPr="0046111A">
        <w:rPr>
          <w:rFonts w:ascii="Times New Roman" w:hAnsi="Times New Roman" w:cs="Times New Roman"/>
          <w:sz w:val="28"/>
          <w:szCs w:val="28"/>
          <w:lang w:val="kk-KZ"/>
        </w:rPr>
        <w:t xml:space="preserve"> - суреттер).</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kk-KZ" w:eastAsia="en-US"/>
        </w:rPr>
      </w:pPr>
      <w:r w:rsidRPr="0046111A">
        <w:rPr>
          <w:rFonts w:ascii="Times New Roman" w:eastAsiaTheme="minorHAnsi" w:hAnsi="Times New Roman" w:cs="Times New Roman"/>
          <w:sz w:val="28"/>
          <w:szCs w:val="28"/>
          <w:lang w:val="kk-KZ" w:eastAsia="en-US"/>
        </w:rPr>
        <w:t>Олардың әртүрлі көріністері студенттердің білім сапасын арттырады.</w:t>
      </w:r>
    </w:p>
    <w:p w:rsidR="000016D1" w:rsidRPr="0046111A"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kk-KZ" w:eastAsia="en-US"/>
        </w:rPr>
      </w:pPr>
      <w:r w:rsidRPr="0046111A">
        <w:rPr>
          <w:rFonts w:ascii="Times New Roman" w:eastAsiaTheme="minorHAnsi" w:hAnsi="Times New Roman" w:cs="Times New Roman"/>
          <w:sz w:val="28"/>
          <w:szCs w:val="28"/>
          <w:lang w:val="kk-KZ" w:eastAsia="en-US"/>
        </w:rPr>
        <w:t>&gt;</w:t>
      </w:r>
      <w:r w:rsidRPr="0046111A">
        <w:rPr>
          <w:rFonts w:ascii="Times New Roman" w:eastAsiaTheme="minorHAnsi" w:hAnsi="Times New Roman" w:cs="Times New Roman"/>
          <w:bCs/>
          <w:sz w:val="28"/>
          <w:szCs w:val="28"/>
          <w:lang w:val="kk-KZ" w:eastAsia="en-US"/>
        </w:rPr>
        <w:t>restart:with(plots):K(tau,t):=4*(tau-t):f(t):=3*cos(t):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Warning, the name changecoords has been redefined</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eq1:=u(t)=int(K(tau,t)*u(tau),tau=0..t)+f(t);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eq1 := u(t) = int((4*tau-4*t)*u(tau),tau = 0 .. t)+3*cos(t)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eq2:=diff(eq1,t);eq3:=diff(eq1,t$2);</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eq2 := diff(u(t),t) = int(-4*u(tau),tau = 0 .. t)-3*sin(t)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eq3 := diff(u(t),`$`(t,2)) = -4*u(t)-3*cos(t)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cond:=u(0)=3,v(0)=0: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sys:=diff(u(t),t)=v(t),(diff(v(t),t)=-4*u(t)-3*cos(t));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sys := diff(u(t),t) = v(t), diff(v(t),t) = -4*u(t)-3*cos(t)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F:=dsolve({sys,cond},[u(t),v(t)]);P:=dsolve({sys,cond},[u(t),v(t)],numeric):</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F := {v(t) = -8*sin(2*t)+sin(t), u(t) = 4*cos(2*t)-cos(t)}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P1:=odeplot(P,[t,u(t)],0..1,color=black,thickness=2,linestyle=3):</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P2:=odeplot(P,[t,v(t)],0..0.001,color=green,thickness=2):</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P3:=textplot([0.05,2,"u(t)"], font=[TIMES,ITALIC, 12]):</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P4:=textplot([0,0,"z(t)"], font=[TIMES,ITALIC, 12]):</w:t>
      </w:r>
    </w:p>
    <w:p w:rsidR="000016D1" w:rsidRDefault="000016D1" w:rsidP="00D01D10">
      <w:pPr>
        <w:autoSpaceDE w:val="0"/>
        <w:autoSpaceDN w:val="0"/>
        <w:adjustRightInd w:val="0"/>
        <w:spacing w:after="0" w:line="240" w:lineRule="auto"/>
        <w:ind w:firstLine="567"/>
        <w:rPr>
          <w:rFonts w:ascii="Times New Roman" w:eastAsiaTheme="minorHAnsi" w:hAnsi="Times New Roman" w:cs="Times New Roman"/>
          <w:bCs/>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Cs/>
          <w:sz w:val="28"/>
          <w:szCs w:val="28"/>
          <w:lang w:val="en-US" w:eastAsia="en-US"/>
        </w:rPr>
        <w:t>display(P1,P2,P3,P4);</w:t>
      </w:r>
    </w:p>
    <w:p w:rsidR="00D01D10" w:rsidRPr="00D01D10" w:rsidRDefault="00D01D10" w:rsidP="00D01D10">
      <w:pPr>
        <w:autoSpaceDE w:val="0"/>
        <w:autoSpaceDN w:val="0"/>
        <w:adjustRightInd w:val="0"/>
        <w:spacing w:after="0" w:line="240" w:lineRule="auto"/>
        <w:ind w:firstLine="567"/>
        <w:rPr>
          <w:rFonts w:ascii="Times New Roman" w:eastAsiaTheme="minorHAnsi" w:hAnsi="Times New Roman" w:cs="Times New Roman"/>
          <w:sz w:val="16"/>
          <w:szCs w:val="16"/>
          <w:lang w:val="en-US" w:eastAsia="en-US"/>
        </w:rPr>
      </w:pPr>
    </w:p>
    <w:p w:rsidR="000016D1" w:rsidRPr="0046111A" w:rsidRDefault="000016D1" w:rsidP="000016D1">
      <w:pPr>
        <w:autoSpaceDE w:val="0"/>
        <w:autoSpaceDN w:val="0"/>
        <w:adjustRightInd w:val="0"/>
        <w:spacing w:after="0" w:line="240" w:lineRule="auto"/>
        <w:jc w:val="center"/>
        <w:rPr>
          <w:rFonts w:ascii="Times New Roman" w:eastAsiaTheme="minorHAnsi" w:hAnsi="Times New Roman" w:cs="Times New Roman"/>
          <w:sz w:val="24"/>
          <w:szCs w:val="24"/>
          <w:lang w:val="en-US" w:eastAsia="en-US"/>
        </w:rPr>
      </w:pPr>
      <w:r w:rsidRPr="0046111A">
        <w:rPr>
          <w:rFonts w:ascii="Times New Roman" w:eastAsiaTheme="minorHAnsi" w:hAnsi="Times New Roman" w:cs="Times New Roman"/>
          <w:noProof/>
          <w:sz w:val="24"/>
          <w:szCs w:val="24"/>
        </w:rPr>
        <w:drawing>
          <wp:inline distT="0" distB="0" distL="0" distR="0" wp14:anchorId="21CDFEF8" wp14:editId="76BB3FF7">
            <wp:extent cx="5049520" cy="3787140"/>
            <wp:effectExtent l="19050" t="0" r="0" b="0"/>
            <wp:docPr id="2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5" cstate="print"/>
                    <a:srcRect/>
                    <a:stretch>
                      <a:fillRect/>
                    </a:stretch>
                  </pic:blipFill>
                  <pic:spPr bwMode="auto">
                    <a:xfrm>
                      <a:off x="0" y="0"/>
                      <a:ext cx="5049520" cy="3787140"/>
                    </a:xfrm>
                    <a:prstGeom prst="rect">
                      <a:avLst/>
                    </a:prstGeom>
                    <a:noFill/>
                    <a:ln w="9525">
                      <a:noFill/>
                      <a:miter lim="800000"/>
                      <a:headEnd/>
                      <a:tailEnd/>
                    </a:ln>
                  </pic:spPr>
                </pic:pic>
              </a:graphicData>
            </a:graphic>
          </wp:inline>
        </w:drawing>
      </w:r>
    </w:p>
    <w:p w:rsidR="000016D1" w:rsidRPr="00D01D10" w:rsidRDefault="00D01D10" w:rsidP="000016D1">
      <w:pPr>
        <w:autoSpaceDE w:val="0"/>
        <w:autoSpaceDN w:val="0"/>
        <w:adjustRightInd w:val="0"/>
        <w:spacing w:after="0" w:line="240" w:lineRule="auto"/>
        <w:jc w:val="center"/>
        <w:rPr>
          <w:rFonts w:ascii="Times New Roman" w:eastAsiaTheme="minorHAnsi" w:hAnsi="Times New Roman" w:cs="Times New Roman"/>
          <w:sz w:val="28"/>
          <w:szCs w:val="28"/>
          <w:lang w:val="kk-KZ" w:eastAsia="en-US"/>
        </w:rPr>
      </w:pPr>
      <w:r w:rsidRPr="00D01D10">
        <w:rPr>
          <w:rFonts w:ascii="Times New Roman" w:hAnsi="Times New Roman" w:cs="Times New Roman"/>
          <w:sz w:val="28"/>
          <w:szCs w:val="28"/>
          <w:lang w:val="kk-KZ"/>
        </w:rPr>
        <w:t>Сурет</w:t>
      </w:r>
      <w:r w:rsidR="007A0953">
        <w:rPr>
          <w:rFonts w:ascii="Times New Roman" w:hAnsi="Times New Roman" w:cs="Times New Roman"/>
          <w:sz w:val="28"/>
          <w:szCs w:val="28"/>
          <w:lang w:val="kk-KZ"/>
        </w:rPr>
        <w:t xml:space="preserve"> 7</w:t>
      </w:r>
      <w:r w:rsidR="000016D1" w:rsidRPr="00D01D10">
        <w:rPr>
          <w:rFonts w:ascii="Times New Roman" w:hAnsi="Times New Roman" w:cs="Times New Roman"/>
          <w:sz w:val="28"/>
          <w:szCs w:val="28"/>
          <w:lang w:val="kk-KZ"/>
        </w:rPr>
        <w:t xml:space="preserve"> - </w:t>
      </w:r>
      <w:r w:rsidR="000016D1" w:rsidRPr="00D01D10">
        <w:rPr>
          <w:rFonts w:ascii="Times New Roman" w:hAnsi="Times New Roman" w:cs="Times New Roman"/>
          <w:position w:val="-12"/>
          <w:sz w:val="28"/>
          <w:szCs w:val="28"/>
        </w:rPr>
        <w:object w:dxaOrig="499" w:dyaOrig="360" w14:anchorId="0891D8B3">
          <v:shape id="_x0000_i1116" type="#_x0000_t75" style="width:30.3pt;height:22.75pt" o:ole="">
            <v:imagedata r:id="rId206" o:title=""/>
          </v:shape>
          <o:OLEObject Type="Embed" ProgID="Equation.DSMT4" ShapeID="_x0000_i1116" DrawAspect="Content" ObjectID="_1731333024" r:id="rId207"/>
        </w:object>
      </w:r>
      <w:r w:rsidR="000016D1" w:rsidRPr="00D01D10">
        <w:rPr>
          <w:rFonts w:ascii="Times New Roman" w:hAnsi="Times New Roman" w:cs="Times New Roman"/>
          <w:sz w:val="28"/>
          <w:szCs w:val="28"/>
          <w:lang w:val="kk-KZ"/>
        </w:rPr>
        <w:t xml:space="preserve"> функциясының жазықтық сызбасы</w:t>
      </w:r>
    </w:p>
    <w:p w:rsidR="000016D1" w:rsidRPr="0046111A" w:rsidRDefault="000016D1" w:rsidP="000016D1">
      <w:pPr>
        <w:autoSpaceDE w:val="0"/>
        <w:autoSpaceDN w:val="0"/>
        <w:adjustRightInd w:val="0"/>
        <w:spacing w:after="0" w:line="240" w:lineRule="auto"/>
        <w:rPr>
          <w:rFonts w:ascii="Times New Roman" w:eastAsiaTheme="minorHAnsi" w:hAnsi="Times New Roman" w:cs="Times New Roman"/>
          <w:sz w:val="24"/>
          <w:szCs w:val="24"/>
          <w:lang w:val="kk-KZ" w:eastAsia="en-US"/>
        </w:rPr>
      </w:pPr>
    </w:p>
    <w:p w:rsidR="000016D1" w:rsidRPr="00D01D10"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D01D10">
        <w:rPr>
          <w:rFonts w:ascii="Times New Roman" w:eastAsiaTheme="minorHAnsi" w:hAnsi="Times New Roman" w:cs="Times New Roman"/>
          <w:sz w:val="28"/>
          <w:szCs w:val="28"/>
          <w:lang w:val="en-US" w:eastAsia="en-US"/>
        </w:rPr>
        <w:t>&gt;</w:t>
      </w:r>
      <w:r w:rsidRPr="00D01D10">
        <w:rPr>
          <w:rFonts w:ascii="Times New Roman" w:eastAsiaTheme="minorHAnsi" w:hAnsi="Times New Roman" w:cs="Times New Roman"/>
          <w:bCs/>
          <w:sz w:val="28"/>
          <w:szCs w:val="28"/>
          <w:lang w:val="en-US" w:eastAsia="en-US"/>
        </w:rPr>
        <w:t>F1:=plot3d(4*cos(2*t)-cos(t)-u,t=-1..1,u=-1..1):F2:=plot3d(-8*sin(2*t)+sin(t)-u,t=-2..2,u=-1/2..1/2):</w:t>
      </w:r>
    </w:p>
    <w:p w:rsidR="000016D1" w:rsidRPr="00D01D10" w:rsidRDefault="000016D1" w:rsidP="00D01D10">
      <w:pPr>
        <w:autoSpaceDE w:val="0"/>
        <w:autoSpaceDN w:val="0"/>
        <w:adjustRightInd w:val="0"/>
        <w:spacing w:after="0" w:line="240" w:lineRule="auto"/>
        <w:ind w:firstLine="567"/>
        <w:jc w:val="both"/>
        <w:rPr>
          <w:rFonts w:ascii="Times New Roman" w:eastAsiaTheme="minorHAnsi" w:hAnsi="Times New Roman" w:cs="Times New Roman"/>
          <w:sz w:val="28"/>
          <w:szCs w:val="28"/>
          <w:lang w:val="en-US" w:eastAsia="en-US"/>
        </w:rPr>
      </w:pPr>
      <w:r w:rsidRPr="00D01D10">
        <w:rPr>
          <w:rFonts w:ascii="Times New Roman" w:eastAsiaTheme="minorHAnsi" w:hAnsi="Times New Roman" w:cs="Times New Roman"/>
          <w:sz w:val="28"/>
          <w:szCs w:val="28"/>
          <w:lang w:val="en-US" w:eastAsia="en-US"/>
        </w:rPr>
        <w:lastRenderedPageBreak/>
        <w:t>&gt;</w:t>
      </w:r>
      <w:r w:rsidRPr="00D01D10">
        <w:rPr>
          <w:rFonts w:ascii="Times New Roman" w:eastAsiaTheme="minorHAnsi" w:hAnsi="Times New Roman" w:cs="Times New Roman"/>
          <w:bCs/>
          <w:sz w:val="28"/>
          <w:szCs w:val="28"/>
          <w:lang w:val="en-US" w:eastAsia="en-US"/>
        </w:rPr>
        <w:t>display({F1,F2});</w:t>
      </w:r>
    </w:p>
    <w:p w:rsidR="000016D1" w:rsidRPr="0046111A" w:rsidRDefault="000016D1" w:rsidP="000016D1">
      <w:pPr>
        <w:autoSpaceDE w:val="0"/>
        <w:autoSpaceDN w:val="0"/>
        <w:adjustRightInd w:val="0"/>
        <w:spacing w:after="0" w:line="240" w:lineRule="auto"/>
        <w:jc w:val="center"/>
        <w:rPr>
          <w:rFonts w:ascii="Times New Roman" w:eastAsiaTheme="minorHAnsi" w:hAnsi="Times New Roman" w:cs="Times New Roman"/>
          <w:sz w:val="24"/>
          <w:szCs w:val="24"/>
          <w:lang w:val="en-US" w:eastAsia="en-US"/>
        </w:rPr>
      </w:pPr>
      <w:r w:rsidRPr="0046111A">
        <w:rPr>
          <w:rFonts w:ascii="Times New Roman" w:eastAsiaTheme="minorHAnsi" w:hAnsi="Times New Roman" w:cs="Times New Roman"/>
          <w:noProof/>
          <w:sz w:val="24"/>
          <w:szCs w:val="24"/>
        </w:rPr>
        <w:drawing>
          <wp:inline distT="0" distB="0" distL="0" distR="0" wp14:anchorId="5E330924" wp14:editId="66F29A2B">
            <wp:extent cx="5049520" cy="3787140"/>
            <wp:effectExtent l="19050" t="0" r="0" b="0"/>
            <wp:docPr id="2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08" cstate="print"/>
                    <a:srcRect/>
                    <a:stretch>
                      <a:fillRect/>
                    </a:stretch>
                  </pic:blipFill>
                  <pic:spPr bwMode="auto">
                    <a:xfrm>
                      <a:off x="0" y="0"/>
                      <a:ext cx="5049520" cy="3787140"/>
                    </a:xfrm>
                    <a:prstGeom prst="rect">
                      <a:avLst/>
                    </a:prstGeom>
                    <a:noFill/>
                    <a:ln w="9525">
                      <a:noFill/>
                      <a:miter lim="800000"/>
                      <a:headEnd/>
                      <a:tailEnd/>
                    </a:ln>
                  </pic:spPr>
                </pic:pic>
              </a:graphicData>
            </a:graphic>
          </wp:inline>
        </w:drawing>
      </w:r>
    </w:p>
    <w:p w:rsidR="000016D1" w:rsidRPr="00D01D10" w:rsidRDefault="00D01D10" w:rsidP="00D01D10">
      <w:pPr>
        <w:autoSpaceDE w:val="0"/>
        <w:autoSpaceDN w:val="0"/>
        <w:adjustRightInd w:val="0"/>
        <w:spacing w:after="0" w:line="240" w:lineRule="auto"/>
        <w:jc w:val="center"/>
        <w:rPr>
          <w:rFonts w:ascii="Times New Roman" w:eastAsiaTheme="minorHAnsi" w:hAnsi="Times New Roman" w:cs="Times New Roman"/>
          <w:sz w:val="28"/>
          <w:szCs w:val="28"/>
          <w:lang w:val="kk-KZ" w:eastAsia="en-US"/>
        </w:rPr>
      </w:pPr>
      <w:r w:rsidRPr="00D01D10">
        <w:rPr>
          <w:rFonts w:ascii="Times New Roman" w:hAnsi="Times New Roman" w:cs="Times New Roman"/>
          <w:sz w:val="28"/>
          <w:szCs w:val="28"/>
          <w:lang w:val="kk-KZ"/>
        </w:rPr>
        <w:t xml:space="preserve">Сурет </w:t>
      </w:r>
      <w:r w:rsidR="007A0953">
        <w:rPr>
          <w:rFonts w:ascii="Times New Roman" w:hAnsi="Times New Roman" w:cs="Times New Roman"/>
          <w:sz w:val="28"/>
          <w:szCs w:val="28"/>
          <w:lang w:val="kk-KZ"/>
        </w:rPr>
        <w:t>8</w:t>
      </w:r>
      <w:r w:rsidR="000016D1" w:rsidRPr="00D01D10">
        <w:rPr>
          <w:rFonts w:ascii="Times New Roman" w:hAnsi="Times New Roman" w:cs="Times New Roman"/>
          <w:sz w:val="28"/>
          <w:szCs w:val="28"/>
          <w:lang w:val="kk-KZ"/>
        </w:rPr>
        <w:t xml:space="preserve"> - </w:t>
      </w:r>
      <w:r w:rsidR="000016D1" w:rsidRPr="00D01D10">
        <w:rPr>
          <w:rFonts w:ascii="Times New Roman" w:hAnsi="Times New Roman" w:cs="Times New Roman"/>
          <w:position w:val="-12"/>
          <w:sz w:val="28"/>
          <w:szCs w:val="28"/>
        </w:rPr>
        <w:object w:dxaOrig="1260" w:dyaOrig="360" w14:anchorId="041159A3">
          <v:shape id="_x0000_i1117" type="#_x0000_t75" style="width:64.4pt;height:22.75pt" o:ole="">
            <v:imagedata r:id="rId209" o:title=""/>
          </v:shape>
          <o:OLEObject Type="Embed" ProgID="Equation.DSMT4" ShapeID="_x0000_i1117" DrawAspect="Content" ObjectID="_1731333025" r:id="rId210"/>
        </w:object>
      </w:r>
      <w:r w:rsidR="000016D1" w:rsidRPr="00D01D10">
        <w:rPr>
          <w:rFonts w:ascii="Times New Roman" w:hAnsi="Times New Roman" w:cs="Times New Roman"/>
          <w:sz w:val="28"/>
          <w:szCs w:val="28"/>
          <w:lang w:val="kk-KZ"/>
        </w:rPr>
        <w:t xml:space="preserve"> функциясының кеңістіктегі сызбасы</w:t>
      </w:r>
    </w:p>
    <w:p w:rsidR="00AC711A" w:rsidRPr="0046111A" w:rsidRDefault="00AC711A" w:rsidP="00D01D10">
      <w:pPr>
        <w:autoSpaceDE w:val="0"/>
        <w:autoSpaceDN w:val="0"/>
        <w:adjustRightInd w:val="0"/>
        <w:spacing w:after="0" w:line="240" w:lineRule="auto"/>
        <w:rPr>
          <w:rFonts w:ascii="Times New Roman" w:eastAsiaTheme="minorHAnsi" w:hAnsi="Times New Roman" w:cs="Times New Roman"/>
          <w:sz w:val="28"/>
          <w:szCs w:val="28"/>
          <w:lang w:val="kk-KZ" w:eastAsia="en-US"/>
        </w:rPr>
      </w:pPr>
    </w:p>
    <w:p w:rsidR="000016D1" w:rsidRDefault="000016D1" w:rsidP="00D01D10">
      <w:pPr>
        <w:tabs>
          <w:tab w:val="left" w:pos="567"/>
        </w:tabs>
        <w:autoSpaceDE w:val="0"/>
        <w:autoSpaceDN w:val="0"/>
        <w:adjustRightInd w:val="0"/>
        <w:spacing w:after="0" w:line="240" w:lineRule="auto"/>
        <w:ind w:firstLine="567"/>
        <w:jc w:val="both"/>
        <w:rPr>
          <w:rFonts w:ascii="Times New Roman" w:eastAsiaTheme="minorHAnsi" w:hAnsi="Times New Roman" w:cs="Times New Roman"/>
          <w:sz w:val="28"/>
          <w:szCs w:val="28"/>
          <w:lang w:val="kk-KZ" w:eastAsia="en-US"/>
        </w:rPr>
      </w:pPr>
      <w:r w:rsidRPr="0046111A">
        <w:rPr>
          <w:rFonts w:ascii="Times New Roman" w:eastAsiaTheme="minorHAnsi" w:hAnsi="Times New Roman" w:cs="Times New Roman"/>
          <w:sz w:val="28"/>
          <w:szCs w:val="28"/>
          <w:lang w:val="kk-KZ" w:eastAsia="en-US"/>
        </w:rPr>
        <w:t xml:space="preserve">Функцияның кеңістіктегі сызбасын Maple КМЖ көмегімен көрсету </w:t>
      </w:r>
      <w:r w:rsidR="00D01D10">
        <w:rPr>
          <w:rFonts w:ascii="Times New Roman" w:eastAsiaTheme="minorHAnsi" w:hAnsi="Times New Roman" w:cs="Times New Roman"/>
          <w:sz w:val="28"/>
          <w:szCs w:val="28"/>
          <w:lang w:val="kk-KZ" w:eastAsia="en-US"/>
        </w:rPr>
        <w:t xml:space="preserve"> </w:t>
      </w:r>
      <w:r w:rsidRPr="0046111A">
        <w:rPr>
          <w:rFonts w:ascii="Times New Roman" w:eastAsiaTheme="minorHAnsi" w:hAnsi="Times New Roman" w:cs="Times New Roman"/>
          <w:sz w:val="28"/>
          <w:szCs w:val="28"/>
          <w:lang w:val="kk-KZ" w:eastAsia="en-US"/>
        </w:rPr>
        <w:t>студенттерді пәнге қызығушылығын арттырады. Олар шешімдердің нені кескіндейтінін саналы түсінеді.</w:t>
      </w:r>
    </w:p>
    <w:p w:rsidR="00D01D10" w:rsidRPr="0046111A" w:rsidRDefault="00D01D10" w:rsidP="000016D1">
      <w:pPr>
        <w:autoSpaceDE w:val="0"/>
        <w:autoSpaceDN w:val="0"/>
        <w:adjustRightInd w:val="0"/>
        <w:spacing w:after="0" w:line="240" w:lineRule="auto"/>
        <w:rPr>
          <w:rFonts w:ascii="Times New Roman" w:eastAsiaTheme="minorHAnsi" w:hAnsi="Times New Roman" w:cs="Times New Roman"/>
          <w:sz w:val="28"/>
          <w:szCs w:val="28"/>
          <w:lang w:val="kk-KZ" w:eastAsia="en-US"/>
        </w:rPr>
      </w:pPr>
    </w:p>
    <w:p w:rsidR="000016D1" w:rsidRPr="00D01D10" w:rsidRDefault="004C496E" w:rsidP="000016D1">
      <w:pPr>
        <w:spacing w:after="0" w:line="240" w:lineRule="auto"/>
        <w:ind w:firstLine="539"/>
        <w:jc w:val="both"/>
        <w:rPr>
          <w:rFonts w:ascii="Times New Roman" w:hAnsi="Times New Roman" w:cs="Times New Roman"/>
          <w:bCs/>
          <w:sz w:val="28"/>
          <w:szCs w:val="28"/>
          <w:lang w:val="kk-KZ"/>
        </w:rPr>
      </w:pPr>
      <w:r w:rsidRPr="00D01D10">
        <w:rPr>
          <w:rFonts w:ascii="Times New Roman" w:hAnsi="Times New Roman" w:cs="Times New Roman"/>
          <w:bCs/>
          <w:sz w:val="28"/>
          <w:szCs w:val="28"/>
          <w:lang w:val="kk-KZ"/>
        </w:rPr>
        <w:t>2.2.</w:t>
      </w:r>
      <w:r w:rsidR="000016D1" w:rsidRPr="00D01D10">
        <w:rPr>
          <w:rFonts w:ascii="Times New Roman" w:hAnsi="Times New Roman" w:cs="Times New Roman"/>
          <w:bCs/>
          <w:sz w:val="28"/>
          <w:szCs w:val="28"/>
          <w:lang w:val="kk-KZ"/>
        </w:rPr>
        <w:t>4 Екінші түрдегі Вольтерра теңдеуін дифференциалдық теңдеуге келтіру арқылы шешімді  жуықтап  шығару</w:t>
      </w:r>
    </w:p>
    <w:p w:rsidR="000016D1" w:rsidRPr="0046111A" w:rsidRDefault="000016D1" w:rsidP="000016D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 мазмұны жайында сөз қозғағанда алдымен жай дифференциалдық теңдеулер туралы мәліметтерді келтірейік. XIX ғасырдың аяғында Л.Эйлер, О.Коши, К.Рунге мен М.Кутталардың дифференциалдық теңдеулердің жуықтау шешімдерін табуға арналған жуықтау әдістерін жасау арқылы келесі интегралдық теңдеуді зерттеудің мүмкіншілігі туындады:</w:t>
      </w:r>
    </w:p>
    <w:p w:rsidR="000016D1" w:rsidRPr="0046111A" w:rsidRDefault="000016D1" w:rsidP="000016D1">
      <w:pPr>
        <w:autoSpaceDE w:val="0"/>
        <w:autoSpaceDN w:val="0"/>
        <w:adjustRightInd w:val="0"/>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2520" w:dyaOrig="860" w14:anchorId="28A878EA">
          <v:shape id="_x0000_i1118" type="#_x0000_t75" style="width:121.25pt;height:41.7pt" o:ole="">
            <v:imagedata r:id="rId211" o:title=""/>
          </v:shape>
          <o:OLEObject Type="Embed" ProgID="Equation.DSMT4" ShapeID="_x0000_i1118" DrawAspect="Content" ObjectID="_1731333026" r:id="rId212"/>
        </w:object>
      </w:r>
      <w:r w:rsidRPr="0046111A">
        <w:rPr>
          <w:rFonts w:ascii="Times New Roman" w:hAnsi="Times New Roman" w:cs="Times New Roman"/>
          <w:sz w:val="28"/>
          <w:szCs w:val="28"/>
          <w:lang w:val="kk-KZ"/>
        </w:rPr>
        <w:t xml:space="preserve">                                           (2.8)</w: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(2.8) интегралдық теңдеуді </w:t>
      </w:r>
      <w:r w:rsidRPr="0046111A">
        <w:rPr>
          <w:rFonts w:ascii="Times New Roman" w:hAnsi="Times New Roman" w:cs="Times New Roman"/>
          <w:position w:val="-6"/>
          <w:sz w:val="28"/>
          <w:szCs w:val="28"/>
        </w:rPr>
        <w:object w:dxaOrig="160" w:dyaOrig="260" w14:anchorId="62337369">
          <v:shape id="_x0000_i1119" type="#_x0000_t75" style="width:7.6pt;height:7.6pt" o:ole="">
            <v:imagedata r:id="rId213" o:title=""/>
          </v:shape>
          <o:OLEObject Type="Embed" ProgID="Equation.DSMT4" ShapeID="_x0000_i1119" DrawAspect="Content" ObjectID="_1731333027" r:id="rId214"/>
        </w:object>
      </w:r>
      <w:r w:rsidRPr="0046111A">
        <w:rPr>
          <w:rFonts w:ascii="Times New Roman" w:hAnsi="Times New Roman" w:cs="Times New Roman"/>
          <w:sz w:val="28"/>
          <w:szCs w:val="28"/>
          <w:lang w:val="kk-KZ"/>
        </w:rPr>
        <w:t xml:space="preserve"> айнымалы бойынша дифференциалдасақ,</w:t>
      </w:r>
    </w:p>
    <w:p w:rsidR="000016D1" w:rsidRPr="0046111A" w:rsidRDefault="000016D1" w:rsidP="00D01D10">
      <w:pPr>
        <w:autoSpaceDE w:val="0"/>
        <w:autoSpaceDN w:val="0"/>
        <w:adjustRightInd w:val="0"/>
        <w:spacing w:after="0" w:line="240" w:lineRule="auto"/>
        <w:ind w:firstLine="567"/>
        <w:jc w:val="center"/>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1980" w:dyaOrig="380" w14:anchorId="6ADF6B25">
          <v:shape id="_x0000_i1120" type="#_x0000_t75" style="width:128.85pt;height:22.75pt" o:ole="">
            <v:imagedata r:id="rId215" o:title=""/>
          </v:shape>
          <o:OLEObject Type="Embed" ProgID="Equation.DSMT4" ShapeID="_x0000_i1120" DrawAspect="Content" ObjectID="_1731333028" r:id="rId216"/>
        </w:object>
      </w:r>
    </w:p>
    <w:p w:rsidR="000016D1" w:rsidRPr="0046111A" w:rsidRDefault="000016D1" w:rsidP="00D01D10">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қарапайым бірінші ретті сызықты дифференциалдық теңдеу, немесе</w:t>
      </w:r>
    </w:p>
    <w:p w:rsidR="000016D1" w:rsidRPr="0046111A" w:rsidRDefault="000016D1" w:rsidP="00D01D10">
      <w:pPr>
        <w:autoSpaceDE w:val="0"/>
        <w:autoSpaceDN w:val="0"/>
        <w:adjustRightInd w:val="0"/>
        <w:spacing w:after="0" w:line="240" w:lineRule="auto"/>
        <w:ind w:firstLine="567"/>
        <w:jc w:val="right"/>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2940" w:dyaOrig="380" w14:anchorId="181E48C7">
          <v:shape id="_x0000_i1121" type="#_x0000_t75" style="width:2in;height:22.75pt" o:ole="">
            <v:imagedata r:id="rId217" o:title=""/>
          </v:shape>
          <o:OLEObject Type="Embed" ProgID="Equation.DSMT4" ShapeID="_x0000_i1121" DrawAspect="Content" ObjectID="_1731333029" r:id="rId218"/>
        </w:object>
      </w:r>
      <w:r w:rsidRPr="0046111A">
        <w:rPr>
          <w:rFonts w:ascii="Times New Roman" w:hAnsi="Times New Roman" w:cs="Times New Roman"/>
          <w:sz w:val="28"/>
          <w:szCs w:val="28"/>
          <w:lang w:val="kk-KZ"/>
        </w:rPr>
        <w:t xml:space="preserve">                                                     (2.9)</w:t>
      </w:r>
    </w:p>
    <w:p w:rsidR="000016D1" w:rsidRPr="0046111A" w:rsidRDefault="000016D1" w:rsidP="00D01D10">
      <w:pPr>
        <w:tabs>
          <w:tab w:val="left" w:pos="6319"/>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түрдегі Коши есебін аламыз </w:t>
      </w:r>
      <w:r w:rsidR="003718C8" w:rsidRPr="0046111A">
        <w:rPr>
          <w:rFonts w:ascii="Times New Roman" w:hAnsi="Times New Roman" w:cs="Times New Roman"/>
          <w:sz w:val="28"/>
          <w:szCs w:val="28"/>
          <w:lang w:val="kk-KZ"/>
        </w:rPr>
        <w:t>[1</w:t>
      </w:r>
      <w:r w:rsidR="003718C8" w:rsidRPr="0046111A">
        <w:rPr>
          <w:sz w:val="28"/>
          <w:szCs w:val="28"/>
          <w:lang w:val="kk-KZ"/>
        </w:rPr>
        <w:t>03</w:t>
      </w:r>
      <w:r w:rsidR="00D83F67">
        <w:rPr>
          <w:rFonts w:ascii="Times New Roman" w:hAnsi="Times New Roman" w:cs="Times New Roman"/>
          <w:sz w:val="28"/>
          <w:szCs w:val="28"/>
          <w:lang w:val="kk-KZ"/>
        </w:rPr>
        <w:t>] (9</w:t>
      </w:r>
      <w:r w:rsidRPr="0046111A">
        <w:rPr>
          <w:rFonts w:ascii="Times New Roman" w:hAnsi="Times New Roman" w:cs="Times New Roman"/>
          <w:sz w:val="28"/>
          <w:szCs w:val="28"/>
          <w:lang w:val="kk-KZ"/>
        </w:rPr>
        <w:t xml:space="preserve"> – сурет). (2.9) есепті Maple </w:t>
      </w:r>
      <w:r w:rsidR="00394680" w:rsidRPr="0046111A">
        <w:rPr>
          <w:rFonts w:ascii="Times New Roman" w:hAnsi="Times New Roman" w:cs="Times New Roman"/>
          <w:sz w:val="28"/>
          <w:szCs w:val="28"/>
          <w:lang w:val="kk-KZ"/>
        </w:rPr>
        <w:t xml:space="preserve">КМЖ </w:t>
      </w:r>
      <w:r w:rsidRPr="0046111A">
        <w:rPr>
          <w:rFonts w:ascii="Times New Roman" w:hAnsi="Times New Roman" w:cs="Times New Roman"/>
          <w:sz w:val="28"/>
          <w:szCs w:val="28"/>
          <w:lang w:val="kk-KZ"/>
        </w:rPr>
        <w:t xml:space="preserve">бағдарламасы көмегінде </w:t>
      </w:r>
      <w:r w:rsidR="00850200" w:rsidRPr="0046111A">
        <w:rPr>
          <w:rFonts w:ascii="Times New Roman" w:hAnsi="Times New Roman" w:cs="Times New Roman"/>
          <w:position w:val="-14"/>
          <w:sz w:val="28"/>
          <w:szCs w:val="28"/>
        </w:rPr>
        <w:object w:dxaOrig="560" w:dyaOrig="420" w14:anchorId="5CDAC824">
          <v:shape id="_x0000_i1122" type="#_x0000_t75" style="width:30.3pt;height:18.95pt" o:ole="">
            <v:imagedata r:id="rId219" o:title=""/>
          </v:shape>
          <o:OLEObject Type="Embed" ProgID="Equation.DSMT4" ShapeID="_x0000_i1122" DrawAspect="Content" ObjectID="_1731333030" r:id="rId220"/>
        </w:object>
      </w:r>
      <w:r w:rsidRPr="0046111A">
        <w:rPr>
          <w:rFonts w:ascii="Times New Roman" w:hAnsi="Times New Roman" w:cs="Times New Roman"/>
          <w:sz w:val="28"/>
          <w:szCs w:val="28"/>
          <w:lang w:val="kk-KZ"/>
        </w:rPr>
        <w:t xml:space="preserve"> кесіндісіндегі </w:t>
      </w:r>
      <w:r w:rsidRPr="0046111A">
        <w:rPr>
          <w:rFonts w:ascii="Times New Roman" w:hAnsi="Times New Roman" w:cs="Times New Roman"/>
          <w:position w:val="-10"/>
          <w:sz w:val="28"/>
          <w:szCs w:val="28"/>
        </w:rPr>
        <w:object w:dxaOrig="800" w:dyaOrig="340" w14:anchorId="503D02B7">
          <v:shape id="_x0000_i1123" type="#_x0000_t75" style="width:41.7pt;height:15.15pt" o:ole="">
            <v:imagedata r:id="rId221" o:title=""/>
          </v:shape>
          <o:OLEObject Type="Embed" ProgID="Equation.DSMT4" ShapeID="_x0000_i1123" DrawAspect="Content" ObjectID="_1731333031" r:id="rId222"/>
        </w:object>
      </w:r>
      <w:r w:rsidRPr="0046111A">
        <w:rPr>
          <w:rFonts w:ascii="Times New Roman" w:hAnsi="Times New Roman" w:cs="Times New Roman"/>
          <w:sz w:val="28"/>
          <w:szCs w:val="28"/>
          <w:lang w:val="kk-KZ"/>
        </w:rPr>
        <w:t xml:space="preserve"> қадамы бойынша мәндерін сәйкесінше дәл шешімімен салыстырудың 6-кесте</w:t>
      </w:r>
      <w:r w:rsidR="00394680" w:rsidRPr="0046111A">
        <w:rPr>
          <w:rFonts w:ascii="Times New Roman" w:hAnsi="Times New Roman" w:cs="Times New Roman"/>
          <w:sz w:val="28"/>
          <w:szCs w:val="28"/>
          <w:lang w:val="kk-KZ"/>
        </w:rPr>
        <w:t>сі</w:t>
      </w:r>
      <w:r w:rsidRPr="0046111A">
        <w:rPr>
          <w:rFonts w:ascii="Times New Roman" w:hAnsi="Times New Roman" w:cs="Times New Roman"/>
          <w:sz w:val="28"/>
          <w:szCs w:val="28"/>
          <w:lang w:val="kk-KZ"/>
        </w:rPr>
        <w:t>н құрайық.</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restart; with(DEtools):</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b/>
          <w:bCs/>
          <w:sz w:val="28"/>
          <w:szCs w:val="28"/>
          <w:lang w:val="en-US" w:eastAsia="en-US"/>
        </w:rPr>
      </w:pPr>
      <w:r w:rsidRPr="0046111A">
        <w:rPr>
          <w:rFonts w:ascii="Times New Roman" w:eastAsiaTheme="minorHAnsi" w:hAnsi="Times New Roman" w:cs="Times New Roman"/>
          <w:sz w:val="28"/>
          <w:szCs w:val="28"/>
          <w:lang w:val="en-US" w:eastAsia="en-US"/>
        </w:rPr>
        <w:lastRenderedPageBreak/>
        <w:t>&gt;</w:t>
      </w:r>
      <w:r w:rsidRPr="0046111A">
        <w:rPr>
          <w:rFonts w:ascii="Times New Roman" w:eastAsiaTheme="minorHAnsi" w:hAnsi="Times New Roman" w:cs="Times New Roman"/>
          <w:b/>
          <w:bCs/>
          <w:sz w:val="28"/>
          <w:szCs w:val="28"/>
          <w:lang w:val="en-US" w:eastAsia="en-US"/>
        </w:rPr>
        <w:t>t(0):=0;y(0):=1;m:=3;a:=0;b:=3/10;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t(0) := 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y(0) := 1</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m := 3</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a := 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b := 3/10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f(t,y):=t^2-2*y;h:=(b-a)/m;</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f(t,y) := t^2-2*y</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h := 1/10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j:=0;design:=6;</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j := 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design := 6</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f(j):=subs(t=t(j),y=y(j),f(t,y));tc(j):=t(0)+(b-a)*(j)/m+h/2:evalf(y(j));evalf(tc(j));evalf(t(j));</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f(0) := -2</w:t>
      </w:r>
    </w:p>
    <w:p w:rsidR="00F660FA"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1.</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.5000000000e-1</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y(j+1):=y(j)+h*subs(t=t(j)+h/2,y=y(j)+(h/2)*f(j),f(t,y));t(j+1):=t(0)+(b-a)*(j+1)/m;tc(j+1):=t(0)+(b-a)*(j+1)/m+h/2:</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y(1) := 3281/4000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t(1) := 1/10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f(j+1):=subs(t=t(j+1),y=y(j+1),f(t,y));evalf(y(j+1));evalf(tc(j+1));evalf(t(j+1));</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f(1) := -3261/2000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.8202500000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.1500000000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.1000000000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f(j+2):=subs(t=t(j+1),y=y(j+1),f(t,y));y(j+2):=y(j+1)+h*subs(t=t(j+1)+h/2,y=y(j+1)+(h/2)*f(j+1),f(t,y));t(j+2):=t(0)+(b-a)*(j+2)/m;tc(j+2):=t(0)+(b-a)*(j+2)/m+h/2:</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f(2) := -3261/2000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y(2) := 134951/200000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t(2) := 1/5</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evalf(y(j+2));evalf(tc(j+2));evalf(t(j+2));</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.6747550000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.2500000000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.2000000000</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restart; with(plots):with(DEtools):eq1:=diff(y(t),t$1)=t^2-2*y(t);us1:=y(0)=1;</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Warning, the name changecoords has been redefined</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eq1 := diff(y(t),t) = t^2-2*y(t)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us1 := y(0) = 1</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eq2:=dsolve([eq1,us1]);</w:t>
      </w:r>
    </w:p>
    <w:p w:rsidR="005551A2"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sz w:val="28"/>
          <w:szCs w:val="28"/>
          <w:lang w:val="en-US" w:eastAsia="en-US"/>
        </w:rPr>
        <w:lastRenderedPageBreak/>
        <w:t>eq2 := y(t) = 1/2*t^2-1/2*t+1/4+3/4*exp(-2*t)</w:t>
      </w:r>
    </w:p>
    <w:p w:rsidR="000016D1" w:rsidRPr="0046111A" w:rsidRDefault="000016D1" w:rsidP="00D01D10">
      <w:pPr>
        <w:autoSpaceDE w:val="0"/>
        <w:autoSpaceDN w:val="0"/>
        <w:adjustRightInd w:val="0"/>
        <w:spacing w:after="0" w:line="240" w:lineRule="auto"/>
        <w:ind w:firstLine="567"/>
        <w:rPr>
          <w:rFonts w:ascii="Times New Roman" w:eastAsiaTheme="minorHAnsi" w:hAnsi="Times New Roman" w:cs="Times New Roman"/>
          <w:b/>
          <w:bCs/>
          <w:sz w:val="28"/>
          <w:szCs w:val="28"/>
          <w:lang w:val="en-US" w:eastAsia="en-US"/>
        </w:rPr>
      </w:pPr>
      <w:r w:rsidRPr="0046111A">
        <w:rPr>
          <w:rFonts w:ascii="Times New Roman" w:eastAsiaTheme="minorHAnsi" w:hAnsi="Times New Roman" w:cs="Times New Roman"/>
          <w:sz w:val="28"/>
          <w:szCs w:val="28"/>
          <w:lang w:val="en-US" w:eastAsia="en-US"/>
        </w:rPr>
        <w:t>&gt;</w:t>
      </w:r>
      <w:r w:rsidRPr="0046111A">
        <w:rPr>
          <w:rFonts w:ascii="Times New Roman" w:eastAsiaTheme="minorHAnsi" w:hAnsi="Times New Roman" w:cs="Times New Roman"/>
          <w:b/>
          <w:bCs/>
          <w:sz w:val="28"/>
          <w:szCs w:val="28"/>
          <w:lang w:val="en-US" w:eastAsia="en-US"/>
        </w:rPr>
        <w:t>plot(t^2/2-t/2+1/4+3*exp(-2*t)/4,t=-1..1,y=-1..1,color=black,thickness=2);</w:t>
      </w:r>
    </w:p>
    <w:p w:rsidR="005E32A4" w:rsidRPr="00446F59" w:rsidRDefault="005E32A4" w:rsidP="00D01D10">
      <w:pPr>
        <w:autoSpaceDE w:val="0"/>
        <w:autoSpaceDN w:val="0"/>
        <w:adjustRightInd w:val="0"/>
        <w:spacing w:after="0" w:line="240" w:lineRule="auto"/>
        <w:rPr>
          <w:rFonts w:ascii="Times New Roman" w:eastAsiaTheme="minorHAnsi" w:hAnsi="Times New Roman" w:cs="Times New Roman"/>
          <w:b/>
          <w:bCs/>
          <w:sz w:val="28"/>
          <w:szCs w:val="28"/>
          <w:lang w:val="en-US" w:eastAsia="en-US"/>
        </w:rPr>
      </w:pPr>
    </w:p>
    <w:p w:rsidR="000016D1" w:rsidRPr="0046111A" w:rsidRDefault="00855984" w:rsidP="000016D1">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noProof/>
          <w:sz w:val="24"/>
          <w:szCs w:val="24"/>
        </w:rPr>
        <w:drawing>
          <wp:inline distT="0" distB="0" distL="0" distR="0" wp14:anchorId="4F9E0710" wp14:editId="7C81CFD1">
            <wp:extent cx="5038493" cy="3314700"/>
            <wp:effectExtent l="0" t="0" r="0" b="0"/>
            <wp:docPr id="2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23" cstate="print"/>
                    <a:srcRect/>
                    <a:stretch>
                      <a:fillRect/>
                    </a:stretch>
                  </pic:blipFill>
                  <pic:spPr bwMode="auto">
                    <a:xfrm>
                      <a:off x="0" y="0"/>
                      <a:ext cx="5049520" cy="3321954"/>
                    </a:xfrm>
                    <a:prstGeom prst="rect">
                      <a:avLst/>
                    </a:prstGeom>
                    <a:noFill/>
                    <a:ln w="9525">
                      <a:noFill/>
                      <a:miter lim="800000"/>
                      <a:headEnd/>
                      <a:tailEnd/>
                    </a:ln>
                  </pic:spPr>
                </pic:pic>
              </a:graphicData>
            </a:graphic>
          </wp:inline>
        </w:drawing>
      </w:r>
    </w:p>
    <w:p w:rsidR="000016D1" w:rsidRPr="007229A4" w:rsidRDefault="00D01D10" w:rsidP="007229A4">
      <w:pPr>
        <w:autoSpaceDE w:val="0"/>
        <w:autoSpaceDN w:val="0"/>
        <w:adjustRightInd w:val="0"/>
        <w:spacing w:after="0" w:line="240" w:lineRule="auto"/>
        <w:jc w:val="center"/>
        <w:rPr>
          <w:rFonts w:ascii="Times New Roman" w:hAnsi="Times New Roman" w:cs="Times New Roman"/>
          <w:sz w:val="28"/>
          <w:szCs w:val="28"/>
          <w:lang w:val="kk-KZ"/>
        </w:rPr>
      </w:pPr>
      <w:r w:rsidRPr="007229A4">
        <w:rPr>
          <w:rFonts w:ascii="Times New Roman" w:hAnsi="Times New Roman" w:cs="Times New Roman"/>
          <w:sz w:val="28"/>
          <w:szCs w:val="28"/>
          <w:lang w:val="kk-KZ"/>
        </w:rPr>
        <w:t xml:space="preserve">Сурет </w:t>
      </w:r>
      <w:r w:rsidR="007A0953">
        <w:rPr>
          <w:rFonts w:ascii="Times New Roman" w:hAnsi="Times New Roman" w:cs="Times New Roman"/>
          <w:sz w:val="28"/>
          <w:szCs w:val="28"/>
          <w:lang w:val="kk-KZ"/>
        </w:rPr>
        <w:t>9</w:t>
      </w:r>
      <w:r w:rsidR="000016D1" w:rsidRPr="007229A4">
        <w:rPr>
          <w:rFonts w:ascii="Times New Roman" w:hAnsi="Times New Roman" w:cs="Times New Roman"/>
          <w:sz w:val="28"/>
          <w:szCs w:val="28"/>
          <w:lang w:val="kk-KZ"/>
        </w:rPr>
        <w:t xml:space="preserve"> - </w:t>
      </w:r>
      <w:r w:rsidR="000016D1" w:rsidRPr="007229A4">
        <w:rPr>
          <w:rFonts w:ascii="Times New Roman" w:hAnsi="Times New Roman" w:cs="Times New Roman"/>
          <w:position w:val="-12"/>
          <w:sz w:val="28"/>
          <w:szCs w:val="28"/>
        </w:rPr>
        <w:object w:dxaOrig="720" w:dyaOrig="360" w14:anchorId="1B0E916B">
          <v:shape id="_x0000_i1124" type="#_x0000_t75" style="width:37.9pt;height:22.75pt" o:ole="">
            <v:imagedata r:id="rId224" o:title=""/>
          </v:shape>
          <o:OLEObject Type="Embed" ProgID="Equation.DSMT4" ShapeID="_x0000_i1124" DrawAspect="Content" ObjectID="_1731333032" r:id="rId225"/>
        </w:object>
      </w:r>
      <w:r w:rsidR="000016D1" w:rsidRPr="007229A4">
        <w:rPr>
          <w:rFonts w:ascii="Times New Roman" w:hAnsi="Times New Roman" w:cs="Times New Roman"/>
          <w:sz w:val="28"/>
          <w:szCs w:val="28"/>
          <w:lang w:val="kk-KZ"/>
        </w:rPr>
        <w:t xml:space="preserve"> функциясының сызбасы</w:t>
      </w:r>
    </w:p>
    <w:p w:rsidR="005E32A4" w:rsidRDefault="005E32A4" w:rsidP="005E32A4">
      <w:pPr>
        <w:spacing w:after="0" w:line="240" w:lineRule="auto"/>
        <w:rPr>
          <w:rFonts w:ascii="Times New Roman" w:hAnsi="Times New Roman" w:cs="Times New Roman"/>
          <w:sz w:val="24"/>
          <w:szCs w:val="24"/>
          <w:lang w:val="kk-KZ"/>
        </w:rPr>
      </w:pPr>
    </w:p>
    <w:p w:rsidR="007229A4" w:rsidRPr="007229A4" w:rsidRDefault="007229A4" w:rsidP="007229A4">
      <w:pPr>
        <w:spacing w:after="0" w:line="240" w:lineRule="auto"/>
        <w:rPr>
          <w:rFonts w:ascii="Times New Roman" w:hAnsi="Times New Roman" w:cs="Times New Roman"/>
          <w:sz w:val="28"/>
          <w:szCs w:val="28"/>
          <w:lang w:val="kk-KZ"/>
        </w:rPr>
      </w:pPr>
      <w:r w:rsidRPr="007229A4">
        <w:rPr>
          <w:rFonts w:ascii="Times New Roman" w:hAnsi="Times New Roman" w:cs="Times New Roman"/>
          <w:sz w:val="28"/>
          <w:szCs w:val="28"/>
          <w:lang w:val="kk-KZ"/>
        </w:rPr>
        <w:t>Кесте 6 - Рунге-Кутта әдісі бойынша табылған мәндер</w:t>
      </w:r>
    </w:p>
    <w:p w:rsidR="005E32A4" w:rsidRDefault="005E32A4" w:rsidP="005E32A4">
      <w:pPr>
        <w:spacing w:after="0" w:line="240" w:lineRule="auto"/>
        <w:rPr>
          <w:rFonts w:ascii="Times New Roman" w:hAnsi="Times New Roman" w:cs="Times New Roman"/>
          <w:sz w:val="24"/>
          <w:szCs w:val="24"/>
          <w:lang w:val="kk-KZ"/>
        </w:rPr>
      </w:pPr>
    </w:p>
    <w:tbl>
      <w:tblPr>
        <w:tblStyle w:val="ac"/>
        <w:tblpPr w:leftFromText="180" w:rightFromText="180" w:vertAnchor="page" w:horzAnchor="margin" w:tblpX="108" w:tblpY="8626"/>
        <w:tblW w:w="0" w:type="auto"/>
        <w:tblLook w:val="04A0" w:firstRow="1" w:lastRow="0" w:firstColumn="1" w:lastColumn="0" w:noHBand="0" w:noVBand="1"/>
      </w:tblPr>
      <w:tblGrid>
        <w:gridCol w:w="675"/>
        <w:gridCol w:w="1276"/>
        <w:gridCol w:w="5420"/>
        <w:gridCol w:w="2235"/>
      </w:tblGrid>
      <w:tr w:rsidR="007229A4" w:rsidRPr="0046111A" w:rsidTr="007229A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position w:val="-12"/>
                <w:sz w:val="24"/>
                <w:szCs w:val="24"/>
              </w:rPr>
              <w:object w:dxaOrig="220" w:dyaOrig="340" w14:anchorId="09E4515A">
                <v:shape id="_x0000_i1125" type="#_x0000_t75" style="width:7.6pt;height:15.15pt" o:ole="">
                  <v:imagedata r:id="rId226" o:title=""/>
                </v:shape>
                <o:OLEObject Type="Embed" ProgID="Equation.DSMT4" ShapeID="_x0000_i1125" DrawAspect="Content" ObjectID="_1731333033" r:id="rId227"/>
              </w:objec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position w:val="-16"/>
                <w:sz w:val="24"/>
                <w:szCs w:val="24"/>
              </w:rPr>
              <w:object w:dxaOrig="240" w:dyaOrig="420" w14:anchorId="1711A784">
                <v:shape id="_x0000_i1126" type="#_x0000_t75" style="width:15.15pt;height:22.75pt" o:ole="">
                  <v:imagedata r:id="rId228" o:title=""/>
                </v:shape>
                <o:OLEObject Type="Embed" ProgID="Equation.DSMT4" ShapeID="_x0000_i1126" DrawAspect="Content" ObjectID="_1731333034" r:id="rId229"/>
              </w:objec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 xml:space="preserve">Рунге-Кутта әдісі бойынша табылған </w:t>
            </w:r>
            <w:r w:rsidRPr="0046111A">
              <w:rPr>
                <w:rFonts w:ascii="Times New Roman" w:hAnsi="Times New Roman" w:cs="Times New Roman"/>
                <w:position w:val="-14"/>
                <w:sz w:val="24"/>
                <w:szCs w:val="24"/>
              </w:rPr>
              <w:object w:dxaOrig="320" w:dyaOrig="380" w14:anchorId="1B5420D0">
                <v:shape id="_x0000_i1127" type="#_x0000_t75" style="width:15.15pt;height:22.75pt" o:ole="">
                  <v:imagedata r:id="rId230" o:title=""/>
                </v:shape>
                <o:OLEObject Type="Embed" ProgID="Equation.DSMT4" ShapeID="_x0000_i1127" DrawAspect="Content" ObjectID="_1731333035" r:id="rId231"/>
              </w:object>
            </w:r>
            <w:r w:rsidRPr="0046111A">
              <w:rPr>
                <w:rFonts w:ascii="Times New Roman" w:hAnsi="Times New Roman" w:cs="Times New Roman"/>
                <w:sz w:val="24"/>
                <w:szCs w:val="24"/>
                <w:lang w:val="kk-KZ"/>
              </w:rPr>
              <w:t>мәндері</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position w:val="-24"/>
                <w:sz w:val="24"/>
                <w:szCs w:val="24"/>
              </w:rPr>
              <w:object w:dxaOrig="700" w:dyaOrig="620" w14:anchorId="057B8556">
                <v:shape id="_x0000_i1128" type="#_x0000_t75" style="width:37.9pt;height:30.3pt" o:ole="">
                  <v:imagedata r:id="rId232" o:title=""/>
                </v:shape>
                <o:OLEObject Type="Embed" ProgID="Equation.DSMT4" ShapeID="_x0000_i1128" DrawAspect="Content" ObjectID="_1731333036" r:id="rId233"/>
              </w:object>
            </w:r>
          </w:p>
        </w:tc>
      </w:tr>
      <w:tr w:rsidR="007229A4" w:rsidRPr="0046111A" w:rsidTr="007229A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1</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0,05</w:t>
            </w:r>
          </w:p>
        </w:tc>
      </w:tr>
      <w:tr w:rsidR="007229A4" w:rsidRPr="0046111A" w:rsidTr="007229A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1/10</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0,82025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0,15</w:t>
            </w:r>
          </w:p>
        </w:tc>
      </w:tr>
      <w:tr w:rsidR="007229A4" w:rsidRPr="0046111A" w:rsidTr="007229A4">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2/10</w:t>
            </w:r>
          </w:p>
        </w:tc>
        <w:tc>
          <w:tcPr>
            <w:tcW w:w="5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29A4" w:rsidRPr="0046111A" w:rsidRDefault="007229A4" w:rsidP="007229A4">
            <w:pPr>
              <w:tabs>
                <w:tab w:val="left" w:pos="468"/>
              </w:tabs>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0,674755</w:t>
            </w:r>
          </w:p>
        </w:tc>
        <w:tc>
          <w:tcPr>
            <w:tcW w:w="2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229A4" w:rsidRPr="0046111A" w:rsidRDefault="007229A4" w:rsidP="007229A4">
            <w:pPr>
              <w:autoSpaceDE w:val="0"/>
              <w:autoSpaceDN w:val="0"/>
              <w:adjustRightInd w:val="0"/>
              <w:jc w:val="center"/>
              <w:rPr>
                <w:rFonts w:ascii="Times New Roman" w:hAnsi="Times New Roman" w:cs="Times New Roman"/>
                <w:sz w:val="24"/>
                <w:szCs w:val="24"/>
                <w:lang w:val="kk-KZ"/>
              </w:rPr>
            </w:pPr>
            <w:r w:rsidRPr="0046111A">
              <w:rPr>
                <w:rFonts w:ascii="Times New Roman" w:hAnsi="Times New Roman" w:cs="Times New Roman"/>
                <w:sz w:val="24"/>
                <w:szCs w:val="24"/>
                <w:lang w:val="kk-KZ"/>
              </w:rPr>
              <w:t>0,25</w:t>
            </w:r>
          </w:p>
        </w:tc>
      </w:tr>
    </w:tbl>
    <w:p w:rsidR="005E32A4" w:rsidRPr="007229A4" w:rsidRDefault="005E32A4" w:rsidP="005E32A4">
      <w:pPr>
        <w:spacing w:after="0" w:line="240" w:lineRule="auto"/>
        <w:rPr>
          <w:rFonts w:ascii="Times New Roman" w:hAnsi="Times New Roman" w:cs="Times New Roman"/>
          <w:sz w:val="16"/>
          <w:szCs w:val="16"/>
          <w:lang w:val="kk-KZ"/>
        </w:rPr>
      </w:pPr>
    </w:p>
    <w:p w:rsidR="007229A4" w:rsidRPr="007229A4" w:rsidRDefault="007229A4" w:rsidP="007229A4">
      <w:pPr>
        <w:spacing w:after="0"/>
        <w:ind w:firstLine="567"/>
        <w:jc w:val="both"/>
        <w:rPr>
          <w:rFonts w:ascii="Times New Roman" w:hAnsi="Times New Roman" w:cs="Times New Roman"/>
          <w:bCs/>
          <w:sz w:val="28"/>
          <w:szCs w:val="28"/>
          <w:lang w:val="kk-KZ"/>
        </w:rPr>
      </w:pPr>
      <w:r w:rsidRPr="007229A4">
        <w:rPr>
          <w:rFonts w:ascii="Times New Roman" w:hAnsi="Times New Roman" w:cs="Times New Roman"/>
          <w:bCs/>
          <w:sz w:val="28"/>
          <w:szCs w:val="28"/>
          <w:lang w:val="kk-KZ"/>
        </w:rPr>
        <w:t>2.2.5 Вольтерраның 2 – текті интегралдық теңдеулерін тізбектей жуықтау әдісімен шешу және резольвента ұғымы</w:t>
      </w:r>
    </w:p>
    <w:p w:rsidR="005826FE" w:rsidRPr="0046111A" w:rsidRDefault="005826FE" w:rsidP="005826FE">
      <w:pPr>
        <w:ind w:firstLine="708"/>
        <w:jc w:val="right"/>
        <w:rPr>
          <w:rFonts w:ascii="Times New Roman" w:hAnsi="Times New Roman" w:cs="Times New Roman"/>
          <w:sz w:val="28"/>
          <w:szCs w:val="28"/>
          <w:lang w:val="kk-KZ"/>
        </w:rPr>
      </w:pPr>
      <w:r w:rsidRPr="0046111A">
        <w:rPr>
          <w:rFonts w:ascii="Times New Roman" w:hAnsi="Times New Roman" w:cs="Times New Roman"/>
          <w:position w:val="-38"/>
          <w:sz w:val="30"/>
          <w:szCs w:val="30"/>
          <w:lang w:val="en-US"/>
        </w:rPr>
        <w:object w:dxaOrig="3540" w:dyaOrig="900" w14:anchorId="59232494">
          <v:shape id="_x0000_i1129" type="#_x0000_t75" style="width:181.9pt;height:41.7pt" o:ole="">
            <v:imagedata r:id="rId234" o:title=""/>
          </v:shape>
          <o:OLEObject Type="Embed" ProgID="Equation.DSMT4" ShapeID="_x0000_i1129" DrawAspect="Content" ObjectID="_1731333037" r:id="rId235"/>
        </w:object>
      </w:r>
      <w:r w:rsidRPr="0046111A">
        <w:rPr>
          <w:rFonts w:ascii="Times New Roman" w:hAnsi="Times New Roman" w:cs="Times New Roman"/>
          <w:sz w:val="30"/>
          <w:szCs w:val="30"/>
          <w:lang w:val="kk-KZ"/>
        </w:rPr>
        <w:tab/>
      </w:r>
      <w:r w:rsidRPr="0046111A">
        <w:rPr>
          <w:rFonts w:ascii="Times New Roman" w:hAnsi="Times New Roman" w:cs="Times New Roman"/>
          <w:sz w:val="30"/>
          <w:szCs w:val="30"/>
          <w:lang w:val="kk-KZ"/>
        </w:rPr>
        <w:tab/>
      </w:r>
      <w:r w:rsidRPr="0046111A">
        <w:rPr>
          <w:rFonts w:ascii="Times New Roman" w:hAnsi="Times New Roman" w:cs="Times New Roman"/>
          <w:sz w:val="30"/>
          <w:szCs w:val="30"/>
          <w:lang w:val="kk-KZ"/>
        </w:rPr>
        <w:tab/>
      </w:r>
      <w:r w:rsidRPr="0046111A">
        <w:rPr>
          <w:rFonts w:ascii="Times New Roman" w:hAnsi="Times New Roman" w:cs="Times New Roman"/>
          <w:sz w:val="30"/>
          <w:szCs w:val="30"/>
          <w:lang w:val="kk-KZ"/>
        </w:rPr>
        <w:tab/>
        <w:t>(2.10)</w:t>
      </w:r>
    </w:p>
    <w:p w:rsidR="005826FE" w:rsidRPr="0046111A" w:rsidRDefault="005826FE" w:rsidP="007229A4">
      <w:pPr>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Вольтерраның 2 – текті (3) интегралдық теңдеуін қарастырайық.</w:t>
      </w:r>
    </w:p>
    <w:p w:rsidR="005826FE" w:rsidRPr="0046111A" w:rsidRDefault="005826FE" w:rsidP="007229A4">
      <w:pPr>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Мұнда оның </w:t>
      </w:r>
      <w:r w:rsidRPr="0046111A">
        <w:rPr>
          <w:rFonts w:ascii="Times New Roman" w:eastAsia="Times New Roman" w:hAnsi="Times New Roman" w:cs="Times New Roman"/>
          <w:position w:val="-12"/>
          <w:sz w:val="28"/>
          <w:szCs w:val="28"/>
          <w:lang w:val="en-US"/>
        </w:rPr>
        <w:object w:dxaOrig="860" w:dyaOrig="380" w14:anchorId="343F34B5">
          <v:shape id="_x0000_i1130" type="#_x0000_t75" style="width:41.7pt;height:15.15pt" o:ole="">
            <v:imagedata r:id="rId236" o:title=""/>
          </v:shape>
          <o:OLEObject Type="Embed" ProgID="Equation.DSMT4" ShapeID="_x0000_i1130" DrawAspect="Content" ObjectID="_1731333038" r:id="rId237"/>
        </w:object>
      </w:r>
      <w:r w:rsidRPr="0046111A">
        <w:rPr>
          <w:rFonts w:ascii="Times New Roman" w:hAnsi="Times New Roman" w:cs="Times New Roman"/>
          <w:sz w:val="28"/>
          <w:szCs w:val="28"/>
          <w:lang w:val="kk-KZ"/>
        </w:rPr>
        <w:t xml:space="preserve"> өзегі мен </w:t>
      </w:r>
      <w:r w:rsidRPr="0046111A">
        <w:rPr>
          <w:rFonts w:ascii="Times New Roman" w:eastAsia="Times New Roman" w:hAnsi="Times New Roman" w:cs="Times New Roman"/>
          <w:position w:val="-12"/>
          <w:sz w:val="28"/>
          <w:szCs w:val="28"/>
          <w:lang w:val="en-US"/>
        </w:rPr>
        <w:object w:dxaOrig="580" w:dyaOrig="380" w14:anchorId="77D5CFA7">
          <v:shape id="_x0000_i1131" type="#_x0000_t75" style="width:30.3pt;height:15.15pt" o:ole="">
            <v:imagedata r:id="rId238" o:title=""/>
          </v:shape>
          <o:OLEObject Type="Embed" ProgID="Equation.DSMT4" ShapeID="_x0000_i1131" DrawAspect="Content" ObjectID="_1731333039" r:id="rId239"/>
        </w:object>
      </w:r>
      <w:r w:rsidRPr="0046111A">
        <w:rPr>
          <w:rFonts w:ascii="Times New Roman" w:hAnsi="Times New Roman" w:cs="Times New Roman"/>
          <w:sz w:val="28"/>
          <w:szCs w:val="28"/>
          <w:lang w:val="kk-KZ"/>
        </w:rPr>
        <w:t xml:space="preserve"> берілген, </w:t>
      </w:r>
      <w:r w:rsidRPr="0046111A">
        <w:rPr>
          <w:rFonts w:ascii="Times New Roman" w:eastAsia="Times New Roman" w:hAnsi="Times New Roman" w:cs="Times New Roman"/>
          <w:position w:val="-16"/>
          <w:sz w:val="28"/>
          <w:szCs w:val="28"/>
          <w:lang w:val="en-US"/>
        </w:rPr>
        <w:object w:dxaOrig="2020" w:dyaOrig="460" w14:anchorId="608C39F2">
          <v:shape id="_x0000_i1132" type="#_x0000_t75" style="width:102.3pt;height:22.75pt" o:ole="">
            <v:imagedata r:id="rId240" o:title=""/>
          </v:shape>
          <o:OLEObject Type="Embed" ProgID="Equation.DSMT4" ShapeID="_x0000_i1132" DrawAspect="Content" ObjectID="_1731333040" r:id="rId241"/>
        </w:object>
      </w:r>
      <w:r w:rsidRPr="0046111A">
        <w:rPr>
          <w:rFonts w:ascii="Times New Roman" w:hAnsi="Times New Roman" w:cs="Times New Roman"/>
          <w:sz w:val="28"/>
          <w:szCs w:val="28"/>
          <w:lang w:val="kk-KZ"/>
        </w:rPr>
        <w:t xml:space="preserve"> төртбұрышында және </w:t>
      </w:r>
      <w:r w:rsidRPr="0046111A">
        <w:rPr>
          <w:rFonts w:ascii="Times New Roman" w:eastAsia="Times New Roman" w:hAnsi="Times New Roman" w:cs="Times New Roman"/>
          <w:position w:val="-16"/>
          <w:sz w:val="28"/>
          <w:szCs w:val="28"/>
          <w:lang w:val="en-US"/>
        </w:rPr>
        <w:object w:dxaOrig="680" w:dyaOrig="460" w14:anchorId="7E97D18D">
          <v:shape id="_x0000_i1133" type="#_x0000_t75" style="width:37.9pt;height:22.75pt" o:ole="">
            <v:imagedata r:id="rId242" o:title=""/>
          </v:shape>
          <o:OLEObject Type="Embed" ProgID="Equation.DSMT4" ShapeID="_x0000_i1133" DrawAspect="Content" ObjectID="_1731333041" r:id="rId243"/>
        </w:object>
      </w:r>
      <w:r w:rsidRPr="0046111A">
        <w:rPr>
          <w:rFonts w:ascii="Times New Roman" w:hAnsi="Times New Roman" w:cs="Times New Roman"/>
          <w:sz w:val="28"/>
          <w:szCs w:val="28"/>
          <w:lang w:val="kk-KZ"/>
        </w:rPr>
        <w:t xml:space="preserve"> да үзіліссіз, ал </w:t>
      </w:r>
      <w:r w:rsidRPr="0046111A">
        <w:rPr>
          <w:rFonts w:ascii="Times New Roman" w:eastAsia="Times New Roman" w:hAnsi="Times New Roman" w:cs="Times New Roman"/>
          <w:position w:val="-6"/>
          <w:sz w:val="28"/>
          <w:szCs w:val="28"/>
          <w:lang w:val="en-US"/>
        </w:rPr>
        <w:object w:dxaOrig="260" w:dyaOrig="320" w14:anchorId="214F09DB">
          <v:shape id="_x0000_i1134" type="#_x0000_t75" style="width:7.6pt;height:15.15pt" o:ole="">
            <v:imagedata r:id="rId244" o:title=""/>
          </v:shape>
          <o:OLEObject Type="Embed" ProgID="Equation.DSMT4" ShapeID="_x0000_i1134" DrawAspect="Content" ObjectID="_1731333042" r:id="rId245"/>
        </w:object>
      </w:r>
      <w:r w:rsidRPr="0046111A">
        <w:rPr>
          <w:rFonts w:ascii="Times New Roman" w:hAnsi="Times New Roman" w:cs="Times New Roman"/>
          <w:sz w:val="28"/>
          <w:szCs w:val="28"/>
          <w:lang w:val="kk-KZ"/>
        </w:rPr>
        <w:t xml:space="preserve"> параметр. </w:t>
      </w:r>
      <w:r w:rsidRPr="0046111A">
        <w:rPr>
          <w:rFonts w:ascii="Times New Roman" w:eastAsia="Times New Roman" w:hAnsi="Times New Roman" w:cs="Times New Roman"/>
          <w:position w:val="-16"/>
          <w:sz w:val="28"/>
          <w:szCs w:val="28"/>
          <w:lang w:val="en-US"/>
        </w:rPr>
        <w:object w:dxaOrig="680" w:dyaOrig="460" w14:anchorId="7039E54E">
          <v:shape id="_x0000_i1135" type="#_x0000_t75" style="width:37.9pt;height:22.75pt" o:ole="">
            <v:imagedata r:id="rId246" o:title=""/>
          </v:shape>
          <o:OLEObject Type="Embed" ProgID="Equation.DSMT4" ShapeID="_x0000_i1135" DrawAspect="Content" ObjectID="_1731333043" r:id="rId247"/>
        </w:object>
      </w:r>
      <w:r w:rsidRPr="0046111A">
        <w:rPr>
          <w:rFonts w:ascii="Times New Roman" w:hAnsi="Times New Roman" w:cs="Times New Roman"/>
          <w:sz w:val="28"/>
          <w:szCs w:val="28"/>
          <w:lang w:val="kk-KZ"/>
        </w:rPr>
        <w:t xml:space="preserve"> кесіндіде үзіліссіз </w:t>
      </w:r>
      <w:r w:rsidR="00B13C7C" w:rsidRPr="0046111A">
        <w:rPr>
          <w:rFonts w:ascii="Times New Roman" w:hAnsi="Times New Roman" w:cs="Times New Roman"/>
          <w:sz w:val="28"/>
          <w:szCs w:val="28"/>
          <w:lang w:val="kk-KZ"/>
        </w:rPr>
        <w:t>кез-келген</w:t>
      </w:r>
      <w:r w:rsidRPr="0046111A">
        <w:rPr>
          <w:rFonts w:ascii="Times New Roman" w:hAnsi="Times New Roman" w:cs="Times New Roman"/>
          <w:sz w:val="28"/>
          <w:szCs w:val="28"/>
          <w:lang w:val="kk-KZ"/>
        </w:rPr>
        <w:t xml:space="preserve"> </w:t>
      </w:r>
      <w:r w:rsidRPr="0046111A">
        <w:rPr>
          <w:rFonts w:ascii="Times New Roman" w:eastAsia="Times New Roman" w:hAnsi="Times New Roman" w:cs="Times New Roman"/>
          <w:position w:val="-12"/>
          <w:sz w:val="28"/>
          <w:szCs w:val="28"/>
          <w:lang w:val="en-US"/>
        </w:rPr>
        <w:object w:dxaOrig="639" w:dyaOrig="400" w14:anchorId="781EDDDD">
          <v:shape id="_x0000_i1136" type="#_x0000_t75" style="width:30.3pt;height:22.75pt" o:ole="">
            <v:imagedata r:id="rId248" o:title=""/>
          </v:shape>
          <o:OLEObject Type="Embed" ProgID="Equation.DSMT4" ShapeID="_x0000_i1136" DrawAspect="Content" ObjectID="_1731333044" r:id="rId249"/>
        </w:object>
      </w:r>
      <w:r w:rsidRPr="0046111A">
        <w:rPr>
          <w:rFonts w:ascii="Times New Roman" w:hAnsi="Times New Roman" w:cs="Times New Roman"/>
          <w:sz w:val="28"/>
          <w:szCs w:val="28"/>
          <w:lang w:val="kk-KZ"/>
        </w:rPr>
        <w:t xml:space="preserve"> функциясын алып, оны (2.10) теңдеуд</w:t>
      </w:r>
      <w:r w:rsidR="00582264" w:rsidRPr="0046111A">
        <w:rPr>
          <w:rFonts w:ascii="Times New Roman" w:hAnsi="Times New Roman" w:cs="Times New Roman"/>
          <w:sz w:val="28"/>
          <w:szCs w:val="28"/>
          <w:lang w:val="kk-KZ"/>
        </w:rPr>
        <w:t xml:space="preserve">ің нөлінші жуық шешімі </w:t>
      </w:r>
      <w:r w:rsidR="00F70449" w:rsidRPr="0046111A">
        <w:rPr>
          <w:rFonts w:ascii="Times New Roman" w:hAnsi="Times New Roman" w:cs="Times New Roman"/>
          <w:sz w:val="28"/>
          <w:szCs w:val="28"/>
          <w:lang w:val="kk-KZ"/>
        </w:rPr>
        <w:t>болсын</w:t>
      </w:r>
      <w:r w:rsidR="00582264" w:rsidRPr="0046111A">
        <w:rPr>
          <w:rFonts w:ascii="Times New Roman" w:hAnsi="Times New Roman" w:cs="Times New Roman"/>
          <w:sz w:val="28"/>
          <w:szCs w:val="28"/>
          <w:lang w:val="kk-KZ"/>
        </w:rPr>
        <w:t>. Бұ</w:t>
      </w:r>
      <w:r w:rsidRPr="0046111A">
        <w:rPr>
          <w:rFonts w:ascii="Times New Roman" w:hAnsi="Times New Roman" w:cs="Times New Roman"/>
          <w:sz w:val="28"/>
          <w:szCs w:val="28"/>
          <w:lang w:val="kk-KZ"/>
        </w:rPr>
        <w:t>л функцияны (2.10) теңдеудің оң жағындағы интегрл астындағы функциясының орнына қойып,</w:t>
      </w:r>
    </w:p>
    <w:p w:rsidR="005826FE" w:rsidRPr="0046111A" w:rsidRDefault="005826FE" w:rsidP="007229A4">
      <w:pPr>
        <w:spacing w:after="0" w:line="240" w:lineRule="auto"/>
        <w:jc w:val="center"/>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3800" w:dyaOrig="900" w14:anchorId="5332634A">
          <v:shape id="_x0000_i1137" type="#_x0000_t75" style="width:193.25pt;height:41.7pt" o:ole="">
            <v:imagedata r:id="rId250" o:title=""/>
          </v:shape>
          <o:OLEObject Type="Embed" ProgID="Equation.DSMT4" ShapeID="_x0000_i1137" DrawAspect="Content" ObjectID="_1731333045" r:id="rId251"/>
        </w:object>
      </w:r>
    </w:p>
    <w:p w:rsidR="007229A4" w:rsidRDefault="007229A4" w:rsidP="007229A4">
      <w:pPr>
        <w:spacing w:after="0" w:line="240" w:lineRule="auto"/>
        <w:ind w:firstLine="567"/>
        <w:jc w:val="both"/>
        <w:rPr>
          <w:rFonts w:ascii="Times New Roman" w:hAnsi="Times New Roman" w:cs="Times New Roman"/>
          <w:sz w:val="28"/>
          <w:szCs w:val="28"/>
          <w:lang w:val="kk-KZ"/>
        </w:rPr>
      </w:pP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теңдеудің бірінші жуық шешімін аламыз.</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 жағдайды әрі қарай жалғастыру нәтижесінде</w:t>
      </w:r>
    </w:p>
    <w:p w:rsidR="005826FE" w:rsidRPr="0046111A" w:rsidRDefault="005826FE" w:rsidP="007229A4">
      <w:pPr>
        <w:tabs>
          <w:tab w:val="left" w:pos="3331"/>
          <w:tab w:val="center" w:pos="5031"/>
        </w:tabs>
        <w:spacing w:before="100" w:beforeAutospacing="1" w:after="100" w:afterAutospacing="1"/>
        <w:jc w:val="right"/>
        <w:rPr>
          <w:rFonts w:ascii="Times New Roman" w:hAnsi="Times New Roman" w:cs="Times New Roman"/>
          <w:sz w:val="28"/>
          <w:szCs w:val="28"/>
          <w:lang w:val="kk-KZ"/>
        </w:rPr>
      </w:pPr>
      <w:r w:rsidRPr="0046111A">
        <w:rPr>
          <w:rFonts w:ascii="Times New Roman" w:hAnsi="Times New Roman" w:cs="Times New Roman"/>
          <w:sz w:val="28"/>
          <w:szCs w:val="28"/>
          <w:lang w:val="kk-KZ"/>
        </w:rPr>
        <w:tab/>
      </w:r>
      <w:r w:rsidRPr="0046111A">
        <w:rPr>
          <w:rFonts w:ascii="Times New Roman" w:eastAsia="Times New Roman" w:hAnsi="Times New Roman" w:cs="Times New Roman"/>
          <w:position w:val="-12"/>
          <w:sz w:val="28"/>
          <w:szCs w:val="28"/>
          <w:lang w:val="en-US"/>
        </w:rPr>
        <w:object w:dxaOrig="3260" w:dyaOrig="400" w14:anchorId="4F17FF66">
          <v:shape id="_x0000_i1138" type="#_x0000_t75" style="width:162.95pt;height:22.75pt" o:ole="">
            <v:imagedata r:id="rId252" o:title=""/>
          </v:shape>
          <o:OLEObject Type="Embed" ProgID="Equation.DSMT4" ShapeID="_x0000_i1138" DrawAspect="Content" ObjectID="_1731333046" r:id="rId253"/>
        </w:object>
      </w:r>
      <w:r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(2.11)</w:t>
      </w:r>
    </w:p>
    <w:p w:rsidR="005826FE" w:rsidRPr="0046111A" w:rsidRDefault="005826FE" w:rsidP="007229A4">
      <w:pPr>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жуық шешімдер тізбегін аламыз, мұндағы </w:t>
      </w:r>
      <w:r w:rsidR="00A5204E" w:rsidRPr="0046111A">
        <w:rPr>
          <w:rFonts w:ascii="Times New Roman" w:eastAsia="Times New Roman" w:hAnsi="Times New Roman" w:cs="Times New Roman"/>
          <w:position w:val="-6"/>
          <w:sz w:val="28"/>
          <w:szCs w:val="28"/>
        </w:rPr>
        <w:object w:dxaOrig="440" w:dyaOrig="240" w14:anchorId="66ADCD03">
          <v:shape id="_x0000_i1139" type="#_x0000_t75" style="width:22.75pt;height:11.35pt" o:ole="">
            <v:imagedata r:id="rId254" o:title=""/>
          </v:shape>
          <o:OLEObject Type="Embed" ProgID="Equation.DSMT4" ShapeID="_x0000_i1139" DrawAspect="Content" ObjectID="_1731333047" r:id="rId255"/>
        </w:object>
      </w:r>
      <w:r w:rsidRPr="0046111A">
        <w:rPr>
          <w:rFonts w:ascii="Times New Roman" w:hAnsi="Times New Roman" w:cs="Times New Roman"/>
          <w:sz w:val="28"/>
          <w:szCs w:val="28"/>
          <w:lang w:val="kk-KZ"/>
        </w:rPr>
        <w:t xml:space="preserve"> жуық шешім үшін </w:t>
      </w:r>
    </w:p>
    <w:p w:rsidR="005826FE" w:rsidRPr="0046111A" w:rsidRDefault="005826FE" w:rsidP="007229A4">
      <w:pPr>
        <w:spacing w:before="100" w:beforeAutospacing="1" w:after="100" w:afterAutospacing="1"/>
        <w:ind w:left="1418" w:firstLine="709"/>
        <w:jc w:val="right"/>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3980" w:dyaOrig="900" w14:anchorId="349EC794">
          <v:shape id="_x0000_i1140" type="#_x0000_t75" style="width:200.85pt;height:41.7pt" o:ole="">
            <v:imagedata r:id="rId256" o:title=""/>
          </v:shape>
          <o:OLEObject Type="Embed" ProgID="Equation.DSMT4" ShapeID="_x0000_i1140" DrawAspect="Content" ObjectID="_1731333048" r:id="rId257"/>
        </w:objec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(2.12)</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Егер </w:t>
      </w:r>
      <w:r w:rsidR="00A5204E" w:rsidRPr="0046111A">
        <w:rPr>
          <w:rFonts w:ascii="Times New Roman" w:eastAsia="Times New Roman" w:hAnsi="Times New Roman" w:cs="Times New Roman"/>
          <w:position w:val="-12"/>
          <w:sz w:val="28"/>
          <w:szCs w:val="28"/>
          <w:lang w:val="en-US"/>
        </w:rPr>
        <w:object w:dxaOrig="3560" w:dyaOrig="380" w14:anchorId="4A5B4A4A">
          <v:shape id="_x0000_i1141" type="#_x0000_t75" style="width:178.1pt;height:18.95pt" o:ole="">
            <v:imagedata r:id="rId258" o:title=""/>
          </v:shape>
          <o:OLEObject Type="Embed" ProgID="Equation.DSMT4" ShapeID="_x0000_i1141" DrawAspect="Content" ObjectID="_1731333049" r:id="rId259"/>
        </w:object>
      </w:r>
      <w:r w:rsidRPr="0046111A">
        <w:rPr>
          <w:rFonts w:ascii="Times New Roman" w:hAnsi="Times New Roman" w:cs="Times New Roman"/>
          <w:sz w:val="28"/>
          <w:szCs w:val="28"/>
          <w:lang w:val="kk-KZ"/>
        </w:rPr>
        <w:t xml:space="preserve"> болса, онда </w:t>
      </w:r>
      <w:r w:rsidRPr="0046111A">
        <w:rPr>
          <w:rFonts w:ascii="Times New Roman" w:eastAsia="Times New Roman" w:hAnsi="Times New Roman" w:cs="Times New Roman"/>
          <w:position w:val="-12"/>
          <w:sz w:val="28"/>
          <w:szCs w:val="28"/>
          <w:lang w:val="en-US"/>
        </w:rPr>
        <w:object w:dxaOrig="880" w:dyaOrig="400" w14:anchorId="2B3DC456">
          <v:shape id="_x0000_i1142" type="#_x0000_t75" style="width:41.7pt;height:22.75pt" o:ole="">
            <v:imagedata r:id="rId260" o:title=""/>
          </v:shape>
          <o:OLEObject Type="Embed" ProgID="Equation.DSMT4" ShapeID="_x0000_i1142" DrawAspect="Content" ObjectID="_1731333050" r:id="rId261"/>
        </w:object>
      </w:r>
      <w:r w:rsidRPr="0046111A">
        <w:rPr>
          <w:rFonts w:ascii="Times New Roman" w:hAnsi="Times New Roman" w:cs="Times New Roman"/>
          <w:sz w:val="28"/>
          <w:szCs w:val="28"/>
          <w:lang w:val="kk-KZ"/>
        </w:rPr>
        <w:t xml:space="preserve"> жуық шешімдер тізбегі </w:t>
      </w:r>
      <w:r w:rsidR="00A5204E" w:rsidRPr="0046111A">
        <w:rPr>
          <w:rFonts w:ascii="Times New Roman" w:eastAsia="Times New Roman" w:hAnsi="Times New Roman" w:cs="Times New Roman"/>
          <w:position w:val="-6"/>
          <w:sz w:val="28"/>
          <w:szCs w:val="28"/>
          <w:lang w:val="en-US"/>
        </w:rPr>
        <w:object w:dxaOrig="859" w:dyaOrig="260" w14:anchorId="7BA1EDB5">
          <v:shape id="_x0000_i1143" type="#_x0000_t75" style="width:41.7pt;height:15.15pt" o:ole="">
            <v:imagedata r:id="rId262" o:title=""/>
          </v:shape>
          <o:OLEObject Type="Embed" ProgID="Equation.DSMT4" ShapeID="_x0000_i1143" DrawAspect="Content" ObjectID="_1731333051" r:id="rId263"/>
        </w:object>
      </w:r>
      <w:r w:rsidRPr="0046111A">
        <w:rPr>
          <w:rFonts w:ascii="Times New Roman" w:hAnsi="Times New Roman" w:cs="Times New Roman"/>
          <w:sz w:val="28"/>
          <w:szCs w:val="28"/>
          <w:lang w:val="kk-KZ"/>
        </w:rPr>
        <w:t xml:space="preserve"> жағдайда (2.10) теңдеудің шешімі </w:t>
      </w:r>
      <w:r w:rsidR="00A5204E" w:rsidRPr="0046111A">
        <w:rPr>
          <w:rFonts w:ascii="Times New Roman" w:eastAsia="Times New Roman" w:hAnsi="Times New Roman" w:cs="Times New Roman"/>
          <w:position w:val="-12"/>
          <w:sz w:val="28"/>
          <w:szCs w:val="28"/>
          <w:lang w:val="en-US"/>
        </w:rPr>
        <w:object w:dxaOrig="540" w:dyaOrig="380" w14:anchorId="0E292A20">
          <v:shape id="_x0000_i1144" type="#_x0000_t75" style="width:30.3pt;height:18.95pt" o:ole="">
            <v:imagedata r:id="rId264" o:title=""/>
          </v:shape>
          <o:OLEObject Type="Embed" ProgID="Equation.DSMT4" ShapeID="_x0000_i1144" DrawAspect="Content" ObjectID="_1731333052" r:id="rId265"/>
        </w:object>
      </w:r>
      <w:r w:rsidRPr="0046111A">
        <w:rPr>
          <w:rFonts w:ascii="Times New Roman" w:hAnsi="Times New Roman" w:cs="Times New Roman"/>
          <w:sz w:val="28"/>
          <w:szCs w:val="28"/>
          <w:lang w:val="kk-KZ"/>
        </w:rPr>
        <w:t xml:space="preserve"> функцияға жинақталады.</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Көп жағдайда (2.10) интегралдық теңдеу </w:t>
      </w:r>
      <w:r w:rsidRPr="0046111A">
        <w:rPr>
          <w:rFonts w:ascii="Times New Roman" w:eastAsia="Times New Roman" w:hAnsi="Times New Roman" w:cs="Times New Roman"/>
          <w:position w:val="-6"/>
          <w:sz w:val="28"/>
          <w:szCs w:val="28"/>
        </w:rPr>
        <w:object w:dxaOrig="260" w:dyaOrig="320" w14:anchorId="5C41BA5B">
          <v:shape id="_x0000_i1145" type="#_x0000_t75" style="width:7.6pt;height:15.15pt" o:ole="">
            <v:imagedata r:id="rId266" o:title=""/>
          </v:shape>
          <o:OLEObject Type="Embed" ProgID="Equation.DSMT4" ShapeID="_x0000_i1145" DrawAspect="Content" ObjectID="_1731333053" r:id="rId267"/>
        </w:object>
      </w:r>
      <w:r w:rsidRPr="0046111A">
        <w:rPr>
          <w:rFonts w:ascii="Times New Roman" w:hAnsi="Times New Roman" w:cs="Times New Roman"/>
          <w:sz w:val="28"/>
          <w:szCs w:val="28"/>
          <w:lang w:val="kk-KZ"/>
        </w:rPr>
        <w:t xml:space="preserve"> параметрінің әр түрлі мәндері үшін теңдеулер жиынтығын түзеді. </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Айталық (2.10) теңдеудегі </w:t>
      </w:r>
      <w:r w:rsidRPr="0046111A">
        <w:rPr>
          <w:rFonts w:ascii="Times New Roman" w:eastAsia="Times New Roman" w:hAnsi="Times New Roman" w:cs="Times New Roman"/>
          <w:position w:val="-6"/>
          <w:sz w:val="28"/>
          <w:szCs w:val="28"/>
        </w:rPr>
        <w:object w:dxaOrig="260" w:dyaOrig="320" w14:anchorId="60971FC1">
          <v:shape id="_x0000_i1146" type="#_x0000_t75" style="width:7.6pt;height:15.15pt" o:ole="">
            <v:imagedata r:id="rId266" o:title=""/>
          </v:shape>
          <o:OLEObject Type="Embed" ProgID="Equation.DSMT4" ShapeID="_x0000_i1146" DrawAspect="Content" ObjectID="_1731333054" r:id="rId268"/>
        </w:object>
      </w:r>
      <w:r w:rsidRPr="0046111A">
        <w:rPr>
          <w:rFonts w:ascii="Times New Roman" w:hAnsi="Times New Roman" w:cs="Times New Roman"/>
          <w:sz w:val="28"/>
          <w:szCs w:val="28"/>
          <w:lang w:val="kk-KZ"/>
        </w:rPr>
        <w:t xml:space="preserve"> параметрін түрақты және нөлінші жуық шешімі </w:t>
      </w:r>
      <w:r w:rsidRPr="0046111A">
        <w:rPr>
          <w:rFonts w:ascii="Times New Roman" w:eastAsia="Times New Roman" w:hAnsi="Times New Roman" w:cs="Times New Roman"/>
          <w:position w:val="-12"/>
          <w:sz w:val="28"/>
          <w:szCs w:val="28"/>
        </w:rPr>
        <w:object w:dxaOrig="1459" w:dyaOrig="400" w14:anchorId="20AA2221">
          <v:shape id="_x0000_i1147" type="#_x0000_t75" style="width:1in;height:22.75pt" o:ole="">
            <v:imagedata r:id="rId269" o:title=""/>
          </v:shape>
          <o:OLEObject Type="Embed" ProgID="Equation.DSMT4" ShapeID="_x0000_i1147" DrawAspect="Content" ObjectID="_1731333055" r:id="rId270"/>
        </w:object>
      </w:r>
      <w:r w:rsidRPr="0046111A">
        <w:rPr>
          <w:rFonts w:ascii="Times New Roman" w:hAnsi="Times New Roman" w:cs="Times New Roman"/>
          <w:sz w:val="28"/>
          <w:szCs w:val="28"/>
          <w:lang w:val="kk-KZ"/>
        </w:rPr>
        <w:t xml:space="preserve"> деп алып, (2.10) теңдеуді тізбектей жуықта</w:t>
      </w:r>
      <w:r w:rsidR="00394680" w:rsidRPr="0046111A">
        <w:rPr>
          <w:rFonts w:ascii="Times New Roman" w:hAnsi="Times New Roman" w:cs="Times New Roman"/>
          <w:sz w:val="28"/>
          <w:szCs w:val="28"/>
          <w:lang w:val="kk-KZ"/>
        </w:rPr>
        <w:t>у</w:t>
      </w:r>
      <w:r w:rsidRPr="0046111A">
        <w:rPr>
          <w:rFonts w:ascii="Times New Roman" w:hAnsi="Times New Roman" w:cs="Times New Roman"/>
          <w:sz w:val="28"/>
          <w:szCs w:val="28"/>
          <w:lang w:val="kk-KZ"/>
        </w:rPr>
        <w:t xml:space="preserve"> әдісімен шешейік. Онда,</w:t>
      </w:r>
    </w:p>
    <w:p w:rsidR="005826FE" w:rsidRPr="0046111A" w:rsidRDefault="005826FE" w:rsidP="007229A4">
      <w:pPr>
        <w:spacing w:after="0" w:line="240" w:lineRule="auto"/>
        <w:jc w:val="center"/>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6820" w:dyaOrig="900" w14:anchorId="39EC1EDC">
          <v:shape id="_x0000_i1148" type="#_x0000_t75" style="width:344.85pt;height:41.7pt" o:ole="">
            <v:imagedata r:id="rId271" o:title=""/>
          </v:shape>
          <o:OLEObject Type="Embed" ProgID="Equation.DSMT4" ShapeID="_x0000_i1148" DrawAspect="Content" ObjectID="_1731333056" r:id="rId272"/>
        </w:object>
      </w:r>
      <w:r w:rsidRPr="0046111A">
        <w:rPr>
          <w:rFonts w:ascii="Times New Roman" w:hAnsi="Times New Roman" w:cs="Times New Roman"/>
          <w:sz w:val="28"/>
          <w:szCs w:val="28"/>
          <w:lang w:val="kk-KZ"/>
        </w:rPr>
        <w:t>,</w:t>
      </w:r>
    </w:p>
    <w:p w:rsidR="005826FE" w:rsidRPr="0046111A" w:rsidRDefault="00394680" w:rsidP="007229A4">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w:t>
      </w:r>
      <w:r w:rsidR="005826FE" w:rsidRPr="0046111A">
        <w:rPr>
          <w:rFonts w:ascii="Times New Roman" w:hAnsi="Times New Roman" w:cs="Times New Roman"/>
          <w:sz w:val="28"/>
          <w:szCs w:val="28"/>
          <w:lang w:val="kk-KZ"/>
        </w:rPr>
        <w:t>ұнда</w:t>
      </w:r>
      <w:r w:rsidRPr="0046111A">
        <w:rPr>
          <w:rFonts w:ascii="Times New Roman" w:hAnsi="Times New Roman" w:cs="Times New Roman"/>
          <w:sz w:val="28"/>
          <w:szCs w:val="28"/>
          <w:lang w:val="kk-KZ"/>
        </w:rPr>
        <w:t xml:space="preserve"> </w:t>
      </w:r>
      <w:r w:rsidR="005826FE" w:rsidRPr="0046111A">
        <w:rPr>
          <w:rFonts w:ascii="Times New Roman" w:eastAsia="Times New Roman" w:hAnsi="Times New Roman" w:cs="Times New Roman"/>
          <w:position w:val="-12"/>
          <w:sz w:val="28"/>
          <w:szCs w:val="28"/>
          <w:lang w:val="en-US"/>
        </w:rPr>
        <w:object w:dxaOrig="2059" w:dyaOrig="400" w14:anchorId="3268B3B7">
          <v:shape id="_x0000_i1149" type="#_x0000_t75" style="width:106.1pt;height:22.75pt" o:ole="">
            <v:imagedata r:id="rId273" o:title=""/>
          </v:shape>
          <o:OLEObject Type="Embed" ProgID="Equation.DSMT4" ShapeID="_x0000_i1149" DrawAspect="Content" ObjectID="_1731333057" r:id="rId274"/>
        </w:object>
      </w:r>
    </w:p>
    <w:p w:rsidR="005826FE" w:rsidRPr="0046111A" w:rsidRDefault="005826FE" w:rsidP="007229A4">
      <w:pPr>
        <w:spacing w:after="0" w:line="240" w:lineRule="auto"/>
        <w:jc w:val="center"/>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6340" w:dyaOrig="900" w14:anchorId="75C34C7E">
          <v:shape id="_x0000_i1150" type="#_x0000_t75" style="width:314.55pt;height:41.7pt" o:ole="">
            <v:imagedata r:id="rId275" o:title=""/>
          </v:shape>
          <o:OLEObject Type="Embed" ProgID="Equation.DSMT4" ShapeID="_x0000_i1150" DrawAspect="Content" ObjectID="_1731333058" r:id="rId276"/>
        </w:object>
      </w:r>
    </w:p>
    <w:p w:rsidR="005826FE" w:rsidRPr="0046111A" w:rsidRDefault="005826FE" w:rsidP="007229A4">
      <w:pPr>
        <w:spacing w:after="0" w:line="240" w:lineRule="auto"/>
        <w:ind w:firstLine="709"/>
        <w:rPr>
          <w:rFonts w:ascii="Times New Roman" w:hAnsi="Times New Roman" w:cs="Times New Roman"/>
          <w:sz w:val="28"/>
          <w:szCs w:val="28"/>
          <w:lang w:val="kk-KZ"/>
        </w:rPr>
      </w:pPr>
      <w:r w:rsidRPr="0046111A">
        <w:rPr>
          <w:rFonts w:ascii="Times New Roman" w:hAnsi="Times New Roman" w:cs="Times New Roman"/>
          <w:sz w:val="28"/>
          <w:szCs w:val="28"/>
          <w:lang w:val="kk-KZ"/>
        </w:rPr>
        <w:t>. . . . . . . . . . . . .</w:t>
      </w:r>
    </w:p>
    <w:p w:rsidR="005826FE" w:rsidRPr="0046111A" w:rsidRDefault="005826FE" w:rsidP="007229A4">
      <w:pPr>
        <w:spacing w:after="0" w:line="240" w:lineRule="auto"/>
        <w:ind w:firstLine="708"/>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Жалпы жағдайда</w:t>
      </w:r>
    </w:p>
    <w:p w:rsidR="005826FE" w:rsidRPr="0046111A" w:rsidRDefault="005826FE" w:rsidP="007229A4">
      <w:pPr>
        <w:spacing w:after="0"/>
        <w:jc w:val="center"/>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4300" w:dyaOrig="900" w14:anchorId="605A75E2">
          <v:shape id="_x0000_i1151" type="#_x0000_t75" style="width:208.4pt;height:41.7pt" o:ole="">
            <v:imagedata r:id="rId277" o:title=""/>
          </v:shape>
          <o:OLEObject Type="Embed" ProgID="Equation.DSMT4" ShapeID="_x0000_i1151" DrawAspect="Content" ObjectID="_1731333059" r:id="rId278"/>
        </w:object>
      </w:r>
      <w:r w:rsidRPr="0046111A">
        <w:rPr>
          <w:rFonts w:ascii="Times New Roman" w:hAnsi="Times New Roman" w:cs="Times New Roman"/>
          <w:sz w:val="28"/>
          <w:szCs w:val="28"/>
          <w:lang w:val="kk-KZ"/>
        </w:rPr>
        <w:t>,</w:t>
      </w:r>
    </w:p>
    <w:p w:rsidR="005826FE" w:rsidRPr="0046111A" w:rsidRDefault="005826FE" w:rsidP="007229A4">
      <w:pPr>
        <w:spacing w:after="0"/>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мұндағы</w:t>
      </w:r>
    </w:p>
    <w:p w:rsidR="005826FE" w:rsidRPr="0046111A" w:rsidRDefault="005826FE" w:rsidP="007229A4">
      <w:pPr>
        <w:spacing w:after="0"/>
        <w:jc w:val="center"/>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rPr>
        <w:object w:dxaOrig="3720" w:dyaOrig="900" w14:anchorId="09693F8A">
          <v:shape id="_x0000_i1152" type="#_x0000_t75" style="width:185.7pt;height:41.7pt" o:ole="">
            <v:imagedata r:id="rId279" o:title=""/>
          </v:shape>
          <o:OLEObject Type="Embed" ProgID="Equation.DSMT4" ShapeID="_x0000_i1152" DrawAspect="Content" ObjectID="_1731333060" r:id="rId280"/>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Егер </w:t>
      </w:r>
      <w:r w:rsidR="00A5204E" w:rsidRPr="0046111A">
        <w:rPr>
          <w:rFonts w:ascii="Times New Roman" w:eastAsia="Times New Roman" w:hAnsi="Times New Roman" w:cs="Times New Roman"/>
          <w:position w:val="-12"/>
          <w:sz w:val="28"/>
          <w:szCs w:val="28"/>
          <w:lang w:val="en-US"/>
        </w:rPr>
        <w:object w:dxaOrig="860" w:dyaOrig="380" w14:anchorId="25B73BD8">
          <v:shape id="_x0000_i1153" type="#_x0000_t75" style="width:41.7pt;height:18.95pt" o:ole="">
            <v:imagedata r:id="rId281" o:title=""/>
          </v:shape>
          <o:OLEObject Type="Embed" ProgID="Equation.DSMT4" ShapeID="_x0000_i1153" DrawAspect="Content" ObjectID="_1731333061" r:id="rId282"/>
        </w:object>
      </w:r>
      <w:r w:rsidRPr="0046111A">
        <w:rPr>
          <w:rFonts w:ascii="Times New Roman" w:hAnsi="Times New Roman" w:cs="Times New Roman"/>
          <w:sz w:val="28"/>
          <w:szCs w:val="28"/>
          <w:lang w:val="kk-KZ"/>
        </w:rPr>
        <w:t xml:space="preserve"> өзегі үзіліссіз болса, онда</w:t>
      </w:r>
    </w:p>
    <w:p w:rsidR="005826FE" w:rsidRPr="0046111A" w:rsidRDefault="005826FE" w:rsidP="007229A4">
      <w:pPr>
        <w:spacing w:after="0" w:line="240" w:lineRule="auto"/>
        <w:ind w:firstLine="567"/>
        <w:jc w:val="right"/>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3159" w:dyaOrig="860" w14:anchorId="017F957B">
          <v:shape id="_x0000_i1154" type="#_x0000_t75" style="width:159.15pt;height:41.7pt" o:ole="">
            <v:imagedata r:id="rId283" o:title=""/>
          </v:shape>
          <o:OLEObject Type="Embed" ProgID="Equation.DSMT4" ShapeID="_x0000_i1154" DrawAspect="Content" ObjectID="_1731333062" r:id="rId284"/>
        </w:objec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(2.13)</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қатары </w:t>
      </w:r>
      <w:r w:rsidRPr="0046111A">
        <w:rPr>
          <w:rFonts w:ascii="Times New Roman" w:eastAsia="Times New Roman" w:hAnsi="Times New Roman" w:cs="Times New Roman"/>
          <w:position w:val="-6"/>
          <w:sz w:val="28"/>
          <w:szCs w:val="28"/>
        </w:rPr>
        <w:object w:dxaOrig="260" w:dyaOrig="320" w14:anchorId="16963227">
          <v:shape id="_x0000_i1155" type="#_x0000_t75" style="width:7.6pt;height:15.15pt" o:ole="">
            <v:imagedata r:id="rId266" o:title=""/>
          </v:shape>
          <o:OLEObject Type="Embed" ProgID="Equation.DSMT4" ShapeID="_x0000_i1155" DrawAspect="Content" ObjectID="_1731333063" r:id="rId285"/>
        </w:object>
      </w:r>
      <w:r w:rsidRPr="0046111A">
        <w:rPr>
          <w:rFonts w:ascii="Times New Roman" w:hAnsi="Times New Roman" w:cs="Times New Roman"/>
          <w:sz w:val="28"/>
          <w:szCs w:val="28"/>
          <w:lang w:val="kk-KZ"/>
        </w:rPr>
        <w:t xml:space="preserve"> параметрінің </w:t>
      </w:r>
      <w:r w:rsidR="00B13C7C" w:rsidRPr="0046111A">
        <w:rPr>
          <w:rFonts w:ascii="Times New Roman" w:hAnsi="Times New Roman" w:cs="Times New Roman"/>
          <w:sz w:val="28"/>
          <w:szCs w:val="28"/>
          <w:lang w:val="kk-KZ"/>
        </w:rPr>
        <w:t>кез-келген</w:t>
      </w:r>
      <w:r w:rsidRPr="0046111A">
        <w:rPr>
          <w:rFonts w:ascii="Times New Roman" w:hAnsi="Times New Roman" w:cs="Times New Roman"/>
          <w:sz w:val="28"/>
          <w:szCs w:val="28"/>
          <w:lang w:val="kk-KZ"/>
        </w:rPr>
        <w:t xml:space="preserve"> тұрақты мәні үшін </w:t>
      </w:r>
      <w:r w:rsidR="00A5204E" w:rsidRPr="0046111A">
        <w:rPr>
          <w:rFonts w:ascii="Times New Roman" w:eastAsia="Times New Roman" w:hAnsi="Times New Roman" w:cs="Times New Roman"/>
          <w:position w:val="-12"/>
          <w:sz w:val="28"/>
          <w:szCs w:val="28"/>
          <w:lang w:val="en-US"/>
        </w:rPr>
        <w:object w:dxaOrig="1100" w:dyaOrig="380" w14:anchorId="1B0ECAED">
          <v:shape id="_x0000_i1156" type="#_x0000_t75" style="width:53.05pt;height:18.95pt" o:ole="">
            <v:imagedata r:id="rId286" o:title=""/>
          </v:shape>
          <o:OLEObject Type="Embed" ProgID="Equation.DSMT4" ShapeID="_x0000_i1156" DrawAspect="Content" ObjectID="_1731333064" r:id="rId287"/>
        </w:object>
      </w:r>
      <w:r w:rsidRPr="0046111A">
        <w:rPr>
          <w:rFonts w:ascii="Times New Roman" w:hAnsi="Times New Roman" w:cs="Times New Roman"/>
          <w:sz w:val="28"/>
          <w:szCs w:val="28"/>
          <w:lang w:val="kk-KZ"/>
        </w:rPr>
        <w:t xml:space="preserve"> функциясына жинақталады. Осы </w:t>
      </w:r>
      <w:r w:rsidR="00A5204E" w:rsidRPr="0046111A">
        <w:rPr>
          <w:rFonts w:ascii="Times New Roman" w:eastAsia="Times New Roman" w:hAnsi="Times New Roman" w:cs="Times New Roman"/>
          <w:position w:val="-12"/>
          <w:sz w:val="28"/>
          <w:szCs w:val="28"/>
          <w:lang w:val="en-US"/>
        </w:rPr>
        <w:object w:dxaOrig="1100" w:dyaOrig="380" w14:anchorId="218BB363">
          <v:shape id="_x0000_i1157" type="#_x0000_t75" style="width:53.05pt;height:18.95pt" o:ole="">
            <v:imagedata r:id="rId288" o:title=""/>
          </v:shape>
          <o:OLEObject Type="Embed" ProgID="Equation.DSMT4" ShapeID="_x0000_i1157" DrawAspect="Content" ObjectID="_1731333065" r:id="rId289"/>
        </w:object>
      </w:r>
      <w:r w:rsidRPr="0046111A">
        <w:rPr>
          <w:rFonts w:ascii="Times New Roman" w:hAnsi="Times New Roman" w:cs="Times New Roman"/>
          <w:sz w:val="28"/>
          <w:szCs w:val="28"/>
          <w:lang w:val="kk-KZ"/>
        </w:rPr>
        <w:t xml:space="preserve"> функция </w:t>
      </w:r>
      <w:r w:rsidRPr="0046111A">
        <w:rPr>
          <w:rFonts w:ascii="Times New Roman" w:hAnsi="Times New Roman" w:cs="Times New Roman"/>
          <w:b/>
          <w:sz w:val="28"/>
          <w:szCs w:val="28"/>
          <w:lang w:val="kk-KZ"/>
        </w:rPr>
        <w:t>резольвента</w:t>
      </w:r>
      <w:r w:rsidRPr="0046111A">
        <w:rPr>
          <w:rFonts w:ascii="Times New Roman" w:hAnsi="Times New Roman" w:cs="Times New Roman"/>
          <w:sz w:val="28"/>
          <w:szCs w:val="28"/>
          <w:lang w:val="kk-KZ"/>
        </w:rPr>
        <w:t xml:space="preserve"> деп аталады. Сонымен (2.13) қосынды </w:t>
      </w:r>
      <w:r w:rsidR="00850200" w:rsidRPr="0046111A">
        <w:rPr>
          <w:rFonts w:ascii="Times New Roman" w:eastAsia="Times New Roman" w:hAnsi="Times New Roman" w:cs="Times New Roman"/>
          <w:position w:val="-6"/>
          <w:sz w:val="28"/>
          <w:szCs w:val="28"/>
          <w:lang w:val="en-US"/>
        </w:rPr>
        <w:object w:dxaOrig="859" w:dyaOrig="260" w14:anchorId="076DB186">
          <v:shape id="_x0000_i1158" type="#_x0000_t75" style="width:41.7pt;height:11.35pt" o:ole="">
            <v:imagedata r:id="rId290" o:title=""/>
          </v:shape>
          <o:OLEObject Type="Embed" ProgID="Equation.DSMT4" ShapeID="_x0000_i1158" DrawAspect="Content" ObjectID="_1731333066" r:id="rId291"/>
        </w:object>
      </w:r>
      <w:r w:rsidRPr="0046111A">
        <w:rPr>
          <w:rFonts w:ascii="Times New Roman" w:hAnsi="Times New Roman" w:cs="Times New Roman"/>
          <w:sz w:val="28"/>
          <w:szCs w:val="28"/>
          <w:lang w:val="kk-KZ"/>
        </w:rPr>
        <w:t xml:space="preserve"> жағдайда</w:t>
      </w:r>
    </w:p>
    <w:p w:rsidR="005826FE" w:rsidRPr="0046111A" w:rsidRDefault="005826FE" w:rsidP="007229A4">
      <w:pPr>
        <w:spacing w:after="0" w:line="240" w:lineRule="auto"/>
        <w:ind w:firstLine="567"/>
        <w:jc w:val="right"/>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3860" w:dyaOrig="900" w14:anchorId="164027A1">
          <v:shape id="_x0000_i1159" type="#_x0000_t75" style="width:193.25pt;height:41.7pt" o:ole="">
            <v:imagedata r:id="rId292" o:title=""/>
          </v:shape>
          <o:OLEObject Type="Embed" ProgID="Equation.DSMT4" ShapeID="_x0000_i1159" DrawAspect="Content" ObjectID="_1731333067" r:id="rId293"/>
        </w:object>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r>
      <w:r w:rsidRPr="0046111A">
        <w:rPr>
          <w:rFonts w:ascii="Times New Roman" w:hAnsi="Times New Roman" w:cs="Times New Roman"/>
          <w:sz w:val="28"/>
          <w:szCs w:val="28"/>
          <w:lang w:val="kk-KZ"/>
        </w:rPr>
        <w:tab/>
        <w:t>(2.14)</w:t>
      </w:r>
    </w:p>
    <w:p w:rsidR="005826FE" w:rsidRPr="0046111A" w:rsidRDefault="005826FE" w:rsidP="007229A4">
      <w:pPr>
        <w:pStyle w:val="a7"/>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өрнегіне айналады, ал бұл жоғарыдағы (2.10) интегралдық теңдеудің шешімі болады.</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Жоғарыдағы келтірілген мәселелерден өзгеше екінші түрдегі </w:t>
      </w:r>
      <w:r w:rsidRPr="0046111A">
        <w:rPr>
          <w:rFonts w:ascii="Times New Roman" w:eastAsia="Times New Roman" w:hAnsi="Times New Roman" w:cs="Times New Roman"/>
          <w:position w:val="-36"/>
          <w:sz w:val="28"/>
          <w:szCs w:val="28"/>
        </w:rPr>
        <w:object w:dxaOrig="4100" w:dyaOrig="900" w14:anchorId="363D0153">
          <v:shape id="_x0000_i1160" type="#_x0000_t75" style="width:208.4pt;height:41.7pt" o:ole="">
            <v:imagedata r:id="rId294" o:title=""/>
          </v:shape>
          <o:OLEObject Type="Embed" ProgID="Equation.DSMT4" ShapeID="_x0000_i1160" DrawAspect="Content" ObjectID="_1731333068" r:id="rId295"/>
        </w:object>
      </w:r>
      <w:r w:rsidRPr="0046111A">
        <w:rPr>
          <w:rFonts w:ascii="Times New Roman" w:hAnsi="Times New Roman" w:cs="Times New Roman"/>
          <w:sz w:val="28"/>
          <w:szCs w:val="28"/>
          <w:lang w:val="kk-KZ"/>
        </w:rPr>
        <w:t xml:space="preserve">Фредгольм теңдеуінің резольвентасын табу талап етілсін. </w:t>
      </w:r>
    </w:p>
    <w:p w:rsidR="005826FE" w:rsidRPr="0046111A" w:rsidRDefault="00624A92"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Бағдарламаны пайдаланғанда ко</w:t>
      </w:r>
      <w:r w:rsidR="005826FE" w:rsidRPr="0046111A">
        <w:rPr>
          <w:rFonts w:ascii="Times New Roman" w:hAnsi="Times New Roman" w:cs="Times New Roman"/>
          <w:sz w:val="28"/>
          <w:szCs w:val="28"/>
          <w:lang w:val="kk-KZ"/>
        </w:rPr>
        <w:t xml:space="preserve">мандаларды мазмұнды түрде жайып жазайық. </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restart;with(LinearAlgebra):</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eq0:=u(t)=f(t)+lambda*int(k(t,s)*u(s),s=a..b);</w:t>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5D68A754" wp14:editId="12E81F54">
            <wp:extent cx="2512695" cy="485140"/>
            <wp:effectExtent l="0" t="0" r="0" b="0"/>
            <wp:docPr id="3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6" cstate="print"/>
                    <a:srcRect/>
                    <a:stretch>
                      <a:fillRect/>
                    </a:stretch>
                  </pic:blipFill>
                  <pic:spPr bwMode="auto">
                    <a:xfrm>
                      <a:off x="0" y="0"/>
                      <a:ext cx="2512695" cy="48514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a:=0;b:=1;n:=0;m:=infinity;abs(lambda)&lt;1;k(t,s):=t*exp(s);</w:t>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6E069CE0" wp14:editId="0EBD2288">
            <wp:extent cx="437515" cy="182880"/>
            <wp:effectExtent l="0" t="0" r="0" b="0"/>
            <wp:docPr id="3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97" cstate="print"/>
                    <a:srcRect/>
                    <a:stretch>
                      <a:fillRect/>
                    </a:stretch>
                  </pic:blipFill>
                  <pic:spPr bwMode="auto">
                    <a:xfrm>
                      <a:off x="0" y="0"/>
                      <a:ext cx="437515" cy="18288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08E27747" wp14:editId="73069749">
            <wp:extent cx="437515" cy="182880"/>
            <wp:effectExtent l="0" t="0" r="0" b="0"/>
            <wp:docPr id="4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98" cstate="print"/>
                    <a:srcRect/>
                    <a:stretch>
                      <a:fillRect/>
                    </a:stretch>
                  </pic:blipFill>
                  <pic:spPr bwMode="auto">
                    <a:xfrm>
                      <a:off x="0" y="0"/>
                      <a:ext cx="437515" cy="18288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EE6CA12" wp14:editId="56E30CCC">
            <wp:extent cx="437515" cy="182880"/>
            <wp:effectExtent l="0" t="0" r="0"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9" cstate="print"/>
                    <a:srcRect/>
                    <a:stretch>
                      <a:fillRect/>
                    </a:stretch>
                  </pic:blipFill>
                  <pic:spPr bwMode="auto">
                    <a:xfrm>
                      <a:off x="0" y="0"/>
                      <a:ext cx="437515" cy="18288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F6EDC67" wp14:editId="3B0A43A5">
            <wp:extent cx="501015" cy="182880"/>
            <wp:effectExtent l="0" t="0" r="0" b="0"/>
            <wp:docPr id="4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00" cstate="print"/>
                    <a:srcRect/>
                    <a:stretch>
                      <a:fillRect/>
                    </a:stretch>
                  </pic:blipFill>
                  <pic:spPr bwMode="auto">
                    <a:xfrm>
                      <a:off x="0" y="0"/>
                      <a:ext cx="501015" cy="18288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13D1DDD2" wp14:editId="753782B3">
            <wp:extent cx="492760" cy="182880"/>
            <wp:effectExtent l="0" t="0" r="0" b="0"/>
            <wp:docPr id="4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01" cstate="print"/>
                    <a:srcRect/>
                    <a:stretch>
                      <a:fillRect/>
                    </a:stretch>
                  </pic:blipFill>
                  <pic:spPr bwMode="auto">
                    <a:xfrm>
                      <a:off x="0" y="0"/>
                      <a:ext cx="492760" cy="18288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6D9DFCD1" wp14:editId="60F8DE6D">
            <wp:extent cx="874395" cy="207010"/>
            <wp:effectExtent l="0" t="0" r="1905" b="0"/>
            <wp:docPr id="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02" cstate="print"/>
                    <a:srcRect/>
                    <a:stretch>
                      <a:fillRect/>
                    </a:stretch>
                  </pic:blipFill>
                  <pic:spPr bwMode="auto">
                    <a:xfrm>
                      <a:off x="0" y="0"/>
                      <a:ext cx="874395"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k1(t,s):=k(t,s);k1(t,tau):=subs(s=tau,k1(t,s));k1(tau,s):=subs(t=tau,k1(t,s));k2(t,s):=int(k1(t,tau)*k1(tau,s),tau=a..b);</w:t>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4679E938" wp14:editId="4DF4D937">
            <wp:extent cx="962025" cy="207010"/>
            <wp:effectExtent l="0" t="0" r="9525" b="0"/>
            <wp:docPr id="5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03"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453E04F2" wp14:editId="77509C51">
            <wp:extent cx="962025" cy="207010"/>
            <wp:effectExtent l="0" t="0" r="9525" b="0"/>
            <wp:docPr id="5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04"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6A89B88C" wp14:editId="4079CD11">
            <wp:extent cx="1009650" cy="207010"/>
            <wp:effectExtent l="0" t="0" r="0" b="0"/>
            <wp:docPr id="5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305" cstate="print"/>
                    <a:srcRect/>
                    <a:stretch>
                      <a:fillRect/>
                    </a:stretch>
                  </pic:blipFill>
                  <pic:spPr bwMode="auto">
                    <a:xfrm>
                      <a:off x="0" y="0"/>
                      <a:ext cx="1009650"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1BBCE8D5" wp14:editId="393CFD2F">
            <wp:extent cx="962025" cy="207010"/>
            <wp:effectExtent l="0" t="0" r="9525" b="0"/>
            <wp:docPr id="5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06"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k2(t,tau):=subs(s=tau,k2(t,s));k2(tau,s):=subs(t=tau,k2(t,s));k3(t,s):=int(k1(t,tau)*k2(tau,s),tau=a..b);</w:t>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73C9CAB0" wp14:editId="1F71C13E">
            <wp:extent cx="962025" cy="207010"/>
            <wp:effectExtent l="0" t="0" r="9525" b="0"/>
            <wp:docPr id="5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307"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6A0F3260" wp14:editId="640C7852">
            <wp:extent cx="1009650" cy="207010"/>
            <wp:effectExtent l="0" t="0" r="0" b="0"/>
            <wp:docPr id="6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308" cstate="print"/>
                    <a:srcRect/>
                    <a:stretch>
                      <a:fillRect/>
                    </a:stretch>
                  </pic:blipFill>
                  <pic:spPr bwMode="auto">
                    <a:xfrm>
                      <a:off x="0" y="0"/>
                      <a:ext cx="1009650"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4D70CDC3" wp14:editId="7B9281DC">
            <wp:extent cx="962025" cy="207010"/>
            <wp:effectExtent l="0" t="0" r="9525" b="0"/>
            <wp:docPr id="6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09"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lastRenderedPageBreak/>
        <w:t>&gt;</w:t>
      </w:r>
      <w:r w:rsidRPr="0046111A">
        <w:rPr>
          <w:rFonts w:ascii="Times New Roman" w:hAnsi="Times New Roman" w:cs="Times New Roman"/>
          <w:b/>
          <w:bCs/>
          <w:sz w:val="28"/>
          <w:szCs w:val="28"/>
          <w:lang w:val="en-US"/>
        </w:rPr>
        <w:t>k3(t,tau):=subs(s=tau,k3(t,s));k3(tau,s):=subs(t=tau,k3(t,s));k4(t,s):=int(k1(t,tau)*k3(tau,s),tau=a..b);</w:t>
      </w:r>
    </w:p>
    <w:p w:rsidR="005826FE" w:rsidRPr="0046111A" w:rsidRDefault="005826FE" w:rsidP="007229A4">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3E8CD4D3" wp14:editId="3BCD7EE4">
            <wp:extent cx="962025" cy="207010"/>
            <wp:effectExtent l="0" t="0" r="9525" b="0"/>
            <wp:docPr id="67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10"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5589BB4E" wp14:editId="1FE38E4F">
            <wp:extent cx="1009650" cy="207010"/>
            <wp:effectExtent l="0" t="0" r="0" b="0"/>
            <wp:docPr id="67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311" cstate="print"/>
                    <a:srcRect/>
                    <a:stretch>
                      <a:fillRect/>
                    </a:stretch>
                  </pic:blipFill>
                  <pic:spPr bwMode="auto">
                    <a:xfrm>
                      <a:off x="0" y="0"/>
                      <a:ext cx="1009650"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77D7208C" wp14:editId="13088F60">
            <wp:extent cx="962025" cy="207010"/>
            <wp:effectExtent l="0" t="0" r="9525" b="0"/>
            <wp:docPr id="67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12"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k4(t,tau):=subs(s=tau,k4(t,s));k4(tau,s):=subs(t=tau,k4(t,s));k5(t,s):=int(k1(t,tau)*k4(tau,s),tau=a..b);</w:t>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4A711ABC" wp14:editId="701B755C">
            <wp:extent cx="962025" cy="207010"/>
            <wp:effectExtent l="0" t="0" r="9525" b="0"/>
            <wp:docPr id="6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13"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68724D2B" wp14:editId="0407697B">
            <wp:extent cx="1009650" cy="207010"/>
            <wp:effectExtent l="0" t="0" r="0" b="0"/>
            <wp:docPr id="6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14" cstate="print"/>
                    <a:srcRect/>
                    <a:stretch>
                      <a:fillRect/>
                    </a:stretch>
                  </pic:blipFill>
                  <pic:spPr bwMode="auto">
                    <a:xfrm>
                      <a:off x="0" y="0"/>
                      <a:ext cx="1009650" cy="20701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2B6634A7" wp14:editId="0AFEC183">
            <wp:extent cx="962025" cy="207010"/>
            <wp:effectExtent l="0" t="0" r="9525" b="0"/>
            <wp:docPr id="6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15" cstate="print"/>
                    <a:srcRect/>
                    <a:stretch>
                      <a:fillRect/>
                    </a:stretch>
                  </pic:blipFill>
                  <pic:spPr bwMode="auto">
                    <a:xfrm>
                      <a:off x="0" y="0"/>
                      <a:ext cx="962025" cy="207010"/>
                    </a:xfrm>
                    <a:prstGeom prst="rect">
                      <a:avLst/>
                    </a:prstGeom>
                    <a:noFill/>
                    <a:ln w="9525">
                      <a:noFill/>
                      <a:miter lim="800000"/>
                      <a:headEnd/>
                      <a:tailEnd/>
                    </a:ln>
                  </pic:spPr>
                </pic:pic>
              </a:graphicData>
            </a:graphic>
          </wp:inline>
        </w:drawing>
      </w:r>
    </w:p>
    <w:p w:rsidR="005826FE" w:rsidRPr="0046111A" w:rsidRDefault="005826FE" w:rsidP="007229A4">
      <w:pPr>
        <w:autoSpaceDE w:val="0"/>
        <w:autoSpaceDN w:val="0"/>
        <w:adjustRightInd w:val="0"/>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R(t,s,lambda):=sum('lambda^i*t*exp(s)',i=n..m);</w:t>
      </w:r>
    </w:p>
    <w:p w:rsidR="005826FE" w:rsidRPr="0046111A" w:rsidRDefault="005826FE" w:rsidP="007229A4">
      <w:pPr>
        <w:autoSpaceDE w:val="0"/>
        <w:autoSpaceDN w:val="0"/>
        <w:adjustRightInd w:val="0"/>
        <w:ind w:firstLine="567"/>
        <w:jc w:val="center"/>
        <w:rPr>
          <w:rFonts w:ascii="Times New Roman" w:hAnsi="Times New Roman" w:cs="Times New Roman"/>
          <w:sz w:val="28"/>
          <w:szCs w:val="28"/>
          <w:lang w:val="kk-KZ"/>
        </w:rPr>
      </w:pPr>
      <w:r w:rsidRPr="0046111A">
        <w:rPr>
          <w:rFonts w:ascii="Times New Roman" w:hAnsi="Times New Roman" w:cs="Times New Roman"/>
          <w:noProof/>
          <w:position w:val="-22"/>
          <w:sz w:val="28"/>
          <w:szCs w:val="28"/>
        </w:rPr>
        <w:drawing>
          <wp:inline distT="0" distB="0" distL="0" distR="0" wp14:anchorId="6A528612" wp14:editId="7AEE4550">
            <wp:extent cx="1375410" cy="397510"/>
            <wp:effectExtent l="0" t="0" r="0" b="0"/>
            <wp:docPr id="6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16" cstate="print"/>
                    <a:srcRect/>
                    <a:stretch>
                      <a:fillRect/>
                    </a:stretch>
                  </pic:blipFill>
                  <pic:spPr bwMode="auto">
                    <a:xfrm>
                      <a:off x="0" y="0"/>
                      <a:ext cx="1375410" cy="397510"/>
                    </a:xfrm>
                    <a:prstGeom prst="rect">
                      <a:avLst/>
                    </a:prstGeom>
                    <a:noFill/>
                    <a:ln w="9525">
                      <a:noFill/>
                      <a:miter lim="800000"/>
                      <a:headEnd/>
                      <a:tailEnd/>
                    </a:ln>
                  </pic:spPr>
                </pic:pic>
              </a:graphicData>
            </a:graphic>
          </wp:inline>
        </w:drawing>
      </w:r>
    </w:p>
    <w:p w:rsidR="005826FE" w:rsidRPr="0046111A" w:rsidRDefault="005826FE" w:rsidP="007229A4">
      <w:pPr>
        <w:shd w:val="clear" w:color="auto" w:fill="FFFFFF"/>
        <w:spacing w:after="0" w:line="240" w:lineRule="auto"/>
        <w:ind w:firstLine="567"/>
        <w:jc w:val="both"/>
        <w:rPr>
          <w:rFonts w:ascii="Times New Roman" w:hAnsi="Times New Roman" w:cs="Times New Roman"/>
          <w:sz w:val="28"/>
          <w:szCs w:val="28"/>
          <w:lang w:val="kk-KZ"/>
        </w:rPr>
      </w:pPr>
    </w:p>
    <w:p w:rsidR="005826FE" w:rsidRDefault="005826FE" w:rsidP="007229A4">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Резольвента </w:t>
      </w:r>
      <w:r w:rsidRPr="0046111A">
        <w:rPr>
          <w:rFonts w:ascii="Times New Roman" w:eastAsia="Times New Roman" w:hAnsi="Times New Roman" w:cs="Times New Roman"/>
          <w:position w:val="-12"/>
          <w:sz w:val="28"/>
          <w:szCs w:val="28"/>
        </w:rPr>
        <w:object w:dxaOrig="1100" w:dyaOrig="380" w14:anchorId="21E61A08">
          <v:shape id="_x0000_i1161" type="#_x0000_t75" style="width:53.05pt;height:22.75pt" o:ole="">
            <v:imagedata r:id="rId317" o:title=""/>
          </v:shape>
          <o:OLEObject Type="Embed" ProgID="Equation.DSMT4" ShapeID="_x0000_i1161" DrawAspect="Content" ObjectID="_1731333069" r:id="rId318"/>
        </w:object>
      </w:r>
      <w:r w:rsidRPr="0046111A">
        <w:rPr>
          <w:rFonts w:ascii="Times New Roman" w:hAnsi="Times New Roman" w:cs="Times New Roman"/>
          <w:sz w:val="28"/>
          <w:szCs w:val="28"/>
          <w:lang w:val="kk-KZ"/>
        </w:rPr>
        <w:t xml:space="preserve">анықталы. </w:t>
      </w:r>
    </w:p>
    <w:p w:rsidR="007229A4" w:rsidRPr="0046111A" w:rsidRDefault="007229A4" w:rsidP="007229A4">
      <w:pPr>
        <w:shd w:val="clear" w:color="auto" w:fill="FFFFFF"/>
        <w:spacing w:after="0" w:line="240" w:lineRule="auto"/>
        <w:ind w:firstLine="567"/>
        <w:jc w:val="both"/>
        <w:rPr>
          <w:rFonts w:ascii="Times New Roman" w:hAnsi="Times New Roman" w:cs="Times New Roman"/>
          <w:sz w:val="28"/>
          <w:szCs w:val="28"/>
          <w:lang w:val="kk-KZ"/>
        </w:rPr>
      </w:pPr>
    </w:p>
    <w:p w:rsidR="005826FE" w:rsidRPr="007229A4" w:rsidRDefault="004C496E" w:rsidP="005826FE">
      <w:pPr>
        <w:shd w:val="clear" w:color="auto" w:fill="FFFFFF"/>
        <w:spacing w:after="0" w:line="240" w:lineRule="auto"/>
        <w:ind w:firstLine="539"/>
        <w:jc w:val="both"/>
        <w:rPr>
          <w:rFonts w:ascii="Times New Roman" w:hAnsi="Times New Roman" w:cs="Times New Roman"/>
          <w:bCs/>
          <w:sz w:val="28"/>
          <w:szCs w:val="28"/>
          <w:lang w:val="kk-KZ"/>
        </w:rPr>
      </w:pPr>
      <w:r w:rsidRPr="007229A4">
        <w:rPr>
          <w:rFonts w:ascii="Times New Roman" w:hAnsi="Times New Roman" w:cs="Times New Roman"/>
          <w:bCs/>
          <w:sz w:val="28"/>
          <w:szCs w:val="28"/>
          <w:lang w:val="kk-KZ"/>
        </w:rPr>
        <w:t>2.2.</w:t>
      </w:r>
      <w:r w:rsidR="005826FE" w:rsidRPr="007229A4">
        <w:rPr>
          <w:rFonts w:ascii="Times New Roman" w:hAnsi="Times New Roman" w:cs="Times New Roman"/>
          <w:bCs/>
          <w:sz w:val="28"/>
          <w:szCs w:val="28"/>
          <w:lang w:val="kk-KZ"/>
        </w:rPr>
        <w:t>6 Вольтерраның екінші түрдегі интегралдық теңдеуін түрлендірулер көмегімен есептеу</w:t>
      </w:r>
    </w:p>
    <w:p w:rsidR="005826FE" w:rsidRPr="0046111A" w:rsidRDefault="005826FE" w:rsidP="007229A4">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Сызықтық интегралдық теңдеулерді түрлендірулер көмегімен есептеу.</w:t>
      </w:r>
    </w:p>
    <w:p w:rsidR="005826FE" w:rsidRPr="0046111A" w:rsidRDefault="005826FE" w:rsidP="000F2227">
      <w:pPr>
        <w:autoSpaceDE w:val="0"/>
        <w:autoSpaceDN w:val="0"/>
        <w:adjustRightInd w:val="0"/>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Айталық төмендегідей Вольтерраның екінші түрдегі интегралдық теңдеуі берілсін, яғни</w:t>
      </w:r>
    </w:p>
    <w:p w:rsidR="005826FE" w:rsidRPr="0046111A" w:rsidRDefault="005826FE" w:rsidP="005826FE">
      <w:pPr>
        <w:autoSpaceDE w:val="0"/>
        <w:autoSpaceDN w:val="0"/>
        <w:adjustRightInd w:val="0"/>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2719" w:dyaOrig="860" w14:anchorId="13816413">
          <v:shape id="_x0000_i1162" type="#_x0000_t75" style="width:2in;height:41.7pt" o:ole="">
            <v:imagedata r:id="rId319" o:title=""/>
          </v:shape>
          <o:OLEObject Type="Embed" ProgID="Equation.DSMT4" ShapeID="_x0000_i1162" DrawAspect="Content" ObjectID="_1731333070" r:id="rId320"/>
        </w:object>
      </w:r>
      <w:r w:rsidRPr="0046111A">
        <w:rPr>
          <w:rFonts w:ascii="Times New Roman" w:hAnsi="Times New Roman" w:cs="Times New Roman"/>
          <w:sz w:val="28"/>
          <w:szCs w:val="28"/>
          <w:lang w:val="kk-KZ"/>
        </w:rPr>
        <w:t xml:space="preserve">                                           (2.15)</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Бұл теңдеуд</w:t>
      </w:r>
      <w:r w:rsidR="00624A92" w:rsidRPr="0046111A">
        <w:rPr>
          <w:rFonts w:ascii="Times New Roman" w:hAnsi="Times New Roman" w:cs="Times New Roman"/>
          <w:sz w:val="28"/>
          <w:szCs w:val="28"/>
          <w:lang w:val="kk-KZ"/>
        </w:rPr>
        <w:t>і</w:t>
      </w:r>
      <w:r w:rsidRPr="0046111A">
        <w:rPr>
          <w:rFonts w:ascii="Times New Roman" w:hAnsi="Times New Roman" w:cs="Times New Roman"/>
          <w:sz w:val="28"/>
          <w:szCs w:val="28"/>
          <w:lang w:val="kk-KZ"/>
        </w:rPr>
        <w:t xml:space="preserve"> Maple бағдарламасы көмегінде Лаплас түрлендіруімен есептейік:</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restart;</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with(inttrans,laplace,invlaplace):</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eq:=u(t)=exp(t)+5*int(exp(t-tau)*u(tau),tau=0..t);</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eq := u(t) = exp(t)+5*int(exp(t-tau)*u(tau),tau = 0 .. t)</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laplace(eq,t,p);</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laplace(u(t),t,p) = 1/(p-1)+5*laplace(u(t),t,p)/(p-1)</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subs(laplace(u(t),t,p)=Phi,%);</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Phi = 1/(p-1)+5*Phi/(p-1)</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solve(%,Phi);</w: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1/(p-6)</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lastRenderedPageBreak/>
        <w:t>&gt;</w:t>
      </w:r>
      <w:r w:rsidRPr="0046111A">
        <w:rPr>
          <w:rFonts w:ascii="Times New Roman" w:hAnsi="Times New Roman" w:cs="Times New Roman"/>
          <w:b/>
          <w:bCs/>
          <w:sz w:val="28"/>
          <w:szCs w:val="28"/>
          <w:lang w:val="en-US"/>
        </w:rPr>
        <w:t>invlaplace(%,p,t);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exp(6*t)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46111A">
        <w:rPr>
          <w:rFonts w:ascii="Times New Roman" w:hAnsi="Times New Roman" w:cs="Times New Roman"/>
          <w:bCs/>
          <w:sz w:val="28"/>
          <w:szCs w:val="28"/>
          <w:lang w:val="kk-KZ"/>
        </w:rPr>
        <w:t xml:space="preserve">Яғни, біз </w:t>
      </w:r>
      <w:r w:rsidRPr="0046111A">
        <w:rPr>
          <w:rFonts w:ascii="Times New Roman" w:hAnsi="Times New Roman" w:cs="Times New Roman"/>
          <w:position w:val="-12"/>
          <w:sz w:val="28"/>
          <w:szCs w:val="28"/>
        </w:rPr>
        <w:object w:dxaOrig="1279" w:dyaOrig="420" w14:anchorId="65E8E519">
          <v:shape id="_x0000_i1163" type="#_x0000_t75" style="width:1in;height:22.75pt" o:ole="">
            <v:imagedata r:id="rId321" o:title=""/>
          </v:shape>
          <o:OLEObject Type="Embed" ProgID="Equation.DSMT4" ShapeID="_x0000_i1163" DrawAspect="Content" ObjectID="_1731333071" r:id="rId322"/>
        </w:object>
      </w:r>
      <w:r w:rsidRPr="0046111A">
        <w:rPr>
          <w:rFonts w:ascii="Times New Roman" w:hAnsi="Times New Roman" w:cs="Times New Roman"/>
          <w:bCs/>
          <w:sz w:val="28"/>
          <w:szCs w:val="28"/>
          <w:lang w:val="kk-KZ"/>
        </w:rPr>
        <w:t xml:space="preserve"> шешімін алдық. Бұл, шешімнің кеңістіктегі сызбасы қандай екендігі бізге жақсы таныс.</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Студенттер берілген тапсырмаларды қарастырады және оны шешу үшін түрлендіруді (inttrans) қолдану қажет. Бағдарламаның негізгі мұмкіндіктерін игерулері үшін және бағдарлама туралы қысқаша анықтамаларды білулері үшін оларға алгоритмдік есептерді шешу ұсынылады. </w:t>
      </w:r>
    </w:p>
    <w:p w:rsidR="005826FE"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Материалды түсіндіру барысында </w:t>
      </w:r>
      <w:r w:rsidRPr="0046111A">
        <w:rPr>
          <w:rFonts w:ascii="Times New Roman" w:hAnsi="Times New Roman" w:cs="Times New Roman"/>
          <w:b/>
          <w:sz w:val="28"/>
          <w:szCs w:val="28"/>
          <w:lang w:val="kk-KZ"/>
        </w:rPr>
        <w:t>дедуктивтік және индуктивтік</w:t>
      </w:r>
      <w:r w:rsidRPr="0046111A">
        <w:rPr>
          <w:rFonts w:ascii="Times New Roman" w:hAnsi="Times New Roman" w:cs="Times New Roman"/>
          <w:sz w:val="28"/>
          <w:szCs w:val="28"/>
          <w:lang w:val="kk-KZ"/>
        </w:rPr>
        <w:t xml:space="preserve"> оқыту әдістері қолданылады, яғни мұнда студенттер алгоритмдік есептердің жалпы шешімін табады және интегралдық теңдеулерді компьютерлік бағдарлама көмегімен алгоритм шарттарын қолдана отырып, интегралдық теңдеулерді шешеді.</w:t>
      </w:r>
    </w:p>
    <w:p w:rsidR="007229A4" w:rsidRPr="0046111A" w:rsidRDefault="007229A4" w:rsidP="007229A4">
      <w:pPr>
        <w:autoSpaceDE w:val="0"/>
        <w:autoSpaceDN w:val="0"/>
        <w:adjustRightInd w:val="0"/>
        <w:spacing w:after="0" w:line="240" w:lineRule="auto"/>
        <w:ind w:firstLine="567"/>
        <w:jc w:val="both"/>
        <w:rPr>
          <w:rFonts w:ascii="Times New Roman" w:hAnsi="Times New Roman" w:cs="Times New Roman"/>
          <w:sz w:val="28"/>
          <w:szCs w:val="28"/>
          <w:lang w:val="kk-KZ"/>
        </w:rPr>
      </w:pPr>
    </w:p>
    <w:p w:rsidR="005C62F9" w:rsidRPr="007229A4" w:rsidRDefault="004C496E" w:rsidP="007229A4">
      <w:pPr>
        <w:widowControl w:val="0"/>
        <w:tabs>
          <w:tab w:val="left" w:pos="1134"/>
        </w:tabs>
        <w:spacing w:after="0" w:line="240" w:lineRule="auto"/>
        <w:ind w:firstLine="567"/>
        <w:jc w:val="both"/>
        <w:rPr>
          <w:rFonts w:ascii="Times New Roman" w:hAnsi="Times New Roman" w:cs="Times New Roman"/>
          <w:bCs/>
          <w:sz w:val="28"/>
          <w:szCs w:val="28"/>
          <w:lang w:val="kk-KZ"/>
        </w:rPr>
      </w:pPr>
      <w:r w:rsidRPr="007229A4">
        <w:rPr>
          <w:rFonts w:ascii="Times New Roman" w:hAnsi="Times New Roman" w:cs="Times New Roman"/>
          <w:bCs/>
          <w:sz w:val="28"/>
          <w:szCs w:val="28"/>
          <w:lang w:val="kk-KZ"/>
        </w:rPr>
        <w:t>2.2.</w:t>
      </w:r>
      <w:r w:rsidR="00732FC9" w:rsidRPr="007229A4">
        <w:rPr>
          <w:rFonts w:ascii="Times New Roman" w:hAnsi="Times New Roman" w:cs="Times New Roman"/>
          <w:bCs/>
          <w:sz w:val="28"/>
          <w:szCs w:val="28"/>
          <w:lang w:val="kk-KZ"/>
        </w:rPr>
        <w:t xml:space="preserve">7 </w:t>
      </w:r>
      <w:r w:rsidR="005C62F9" w:rsidRPr="007229A4">
        <w:rPr>
          <w:rFonts w:ascii="Times New Roman" w:hAnsi="Times New Roman" w:cs="Times New Roman"/>
          <w:bCs/>
          <w:sz w:val="28"/>
          <w:szCs w:val="28"/>
          <w:lang w:val="kk-KZ"/>
        </w:rPr>
        <w:t>Өзегі қарапайым екінші түрдегі Фредгольм интегралдық теңдеуін бағдарлама көмегінде табу</w:t>
      </w:r>
    </w:p>
    <w:p w:rsidR="005C62F9" w:rsidRPr="0046111A" w:rsidRDefault="005C62F9" w:rsidP="007229A4">
      <w:pPr>
        <w:widowControl w:val="0"/>
        <w:tabs>
          <w:tab w:val="left" w:pos="1134"/>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Фредгольмның біртекті болмаған екінші түрдегі интегралдық </w:t>
      </w:r>
    </w:p>
    <w:p w:rsidR="005C62F9" w:rsidRPr="0046111A" w:rsidRDefault="00550EE9" w:rsidP="007229A4">
      <w:pPr>
        <w:widowControl w:val="0"/>
        <w:tabs>
          <w:tab w:val="left" w:pos="1134"/>
        </w:tabs>
        <w:spacing w:after="0" w:line="240" w:lineRule="auto"/>
        <w:ind w:firstLine="567"/>
        <w:jc w:val="center"/>
        <w:rPr>
          <w:rFonts w:ascii="Times New Roman" w:hAnsi="Times New Roman" w:cs="Times New Roman"/>
          <w:sz w:val="28"/>
          <w:szCs w:val="28"/>
          <w:lang w:val="kk-KZ"/>
        </w:rPr>
      </w:pPr>
      <w:r w:rsidRPr="0046111A">
        <w:rPr>
          <w:rFonts w:ascii="Times New Roman" w:hAnsi="Times New Roman" w:cs="Times New Roman"/>
          <w:position w:val="-26"/>
          <w:sz w:val="28"/>
          <w:szCs w:val="28"/>
        </w:rPr>
        <w:object w:dxaOrig="2260" w:dyaOrig="700" w14:anchorId="32A9D2C4">
          <v:shape id="_x0000_i1164" type="#_x0000_t75" style="width:113.7pt;height:37.9pt" o:ole="">
            <v:imagedata r:id="rId323" o:title=""/>
          </v:shape>
          <o:OLEObject Type="Embed" ProgID="Equation.DSMT4" ShapeID="_x0000_i1164" DrawAspect="Content" ObjectID="_1731333072" r:id="rId324"/>
        </w:object>
      </w:r>
    </w:p>
    <w:p w:rsidR="005C62F9" w:rsidRPr="0046111A" w:rsidRDefault="005C62F9" w:rsidP="007229A4">
      <w:pPr>
        <w:widowControl w:val="0"/>
        <w:tabs>
          <w:tab w:val="left" w:pos="1134"/>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теңдеуін есептейік.</w:t>
      </w:r>
    </w:p>
    <w:p w:rsidR="005C62F9" w:rsidRPr="0046111A" w:rsidRDefault="005C62F9" w:rsidP="007229A4">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&gt; </w:t>
      </w:r>
      <w:r w:rsidRPr="0046111A">
        <w:rPr>
          <w:rFonts w:ascii="Times New Roman" w:hAnsi="Times New Roman" w:cs="Times New Roman"/>
          <w:bCs/>
          <w:sz w:val="28"/>
          <w:szCs w:val="28"/>
          <w:lang w:val="kk-KZ"/>
        </w:rPr>
        <w:t>restart;</w:t>
      </w:r>
    </w:p>
    <w:p w:rsidR="005C62F9" w:rsidRPr="0046111A" w:rsidRDefault="005C62F9" w:rsidP="007229A4">
      <w:pPr>
        <w:autoSpaceDE w:val="0"/>
        <w:autoSpaceDN w:val="0"/>
        <w:adjustRightInd w:val="0"/>
        <w:spacing w:after="0" w:line="240" w:lineRule="auto"/>
        <w:ind w:firstLine="567"/>
        <w:rPr>
          <w:rFonts w:ascii="Times New Roman" w:hAnsi="Times New Roman" w:cs="Times New Roman"/>
          <w:bCs/>
          <w:sz w:val="28"/>
          <w:szCs w:val="28"/>
          <w:lang w:val="kk-KZ"/>
        </w:rPr>
      </w:pPr>
      <w:r w:rsidRPr="0046111A">
        <w:rPr>
          <w:rFonts w:ascii="Times New Roman" w:hAnsi="Times New Roman" w:cs="Times New Roman"/>
          <w:sz w:val="28"/>
          <w:szCs w:val="28"/>
          <w:lang w:val="kk-KZ"/>
        </w:rPr>
        <w:t xml:space="preserve">&gt; </w:t>
      </w:r>
      <w:r w:rsidRPr="0046111A">
        <w:rPr>
          <w:rFonts w:ascii="Times New Roman" w:hAnsi="Times New Roman" w:cs="Times New Roman"/>
          <w:bCs/>
          <w:sz w:val="28"/>
          <w:szCs w:val="28"/>
          <w:lang w:val="kk-KZ"/>
        </w:rPr>
        <w:t>eq1:=u(x)-1/2*Int(x*t*</w:t>
      </w:r>
      <w:r w:rsidR="00550EE9" w:rsidRPr="0046111A">
        <w:rPr>
          <w:rFonts w:ascii="Times New Roman" w:hAnsi="Times New Roman" w:cs="Times New Roman"/>
          <w:bCs/>
          <w:sz w:val="28"/>
          <w:szCs w:val="28"/>
          <w:lang w:val="kk-KZ"/>
        </w:rPr>
        <w:t>u</w:t>
      </w:r>
      <w:r w:rsidRPr="0046111A">
        <w:rPr>
          <w:rFonts w:ascii="Times New Roman" w:hAnsi="Times New Roman" w:cs="Times New Roman"/>
          <w:bCs/>
          <w:sz w:val="28"/>
          <w:szCs w:val="28"/>
          <w:lang w:val="kk-KZ"/>
        </w:rPr>
        <w:t>(t),t=0..1)=5/6*x;</w:t>
      </w:r>
    </w:p>
    <w:p w:rsidR="005C62F9" w:rsidRPr="0046111A" w:rsidRDefault="00550EE9" w:rsidP="007229A4">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position w:val="-26"/>
          <w:sz w:val="28"/>
          <w:szCs w:val="28"/>
        </w:rPr>
        <w:object w:dxaOrig="2799" w:dyaOrig="700" w14:anchorId="38076526">
          <v:shape id="_x0000_i1165" type="#_x0000_t75" style="width:2in;height:37.9pt" o:ole="">
            <v:imagedata r:id="rId325" o:title=""/>
          </v:shape>
          <o:OLEObject Type="Embed" ProgID="Equation.DSMT4" ShapeID="_x0000_i1165" DrawAspect="Content" ObjectID="_1731333073" r:id="rId326"/>
        </w:object>
      </w:r>
    </w:p>
    <w:p w:rsidR="005C62F9" w:rsidRPr="0046111A" w:rsidRDefault="005C62F9" w:rsidP="007229A4">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 xml:space="preserve">&gt; </w:t>
      </w:r>
      <w:r w:rsidR="00550EE9" w:rsidRPr="0046111A">
        <w:rPr>
          <w:rFonts w:ascii="Times New Roman" w:hAnsi="Times New Roman" w:cs="Times New Roman"/>
          <w:bCs/>
          <w:sz w:val="28"/>
          <w:szCs w:val="28"/>
          <w:lang w:val="en-US"/>
        </w:rPr>
        <w:t>intsolve(eq1,u</w:t>
      </w:r>
      <w:r w:rsidRPr="0046111A">
        <w:rPr>
          <w:rFonts w:ascii="Times New Roman" w:hAnsi="Times New Roman" w:cs="Times New Roman"/>
          <w:bCs/>
          <w:sz w:val="28"/>
          <w:szCs w:val="28"/>
          <w:lang w:val="en-US"/>
        </w:rPr>
        <w:t>(x));</w:t>
      </w:r>
    </w:p>
    <w:p w:rsidR="00E97F64" w:rsidRDefault="00A5204E" w:rsidP="00E97F64">
      <w:pPr>
        <w:shd w:val="clear" w:color="auto" w:fill="FFFFFF"/>
        <w:spacing w:after="0" w:line="240" w:lineRule="auto"/>
        <w:ind w:firstLine="539"/>
        <w:jc w:val="both"/>
        <w:rPr>
          <w:rFonts w:ascii="Times New Roman" w:hAnsi="Times New Roman" w:cs="Times New Roman"/>
          <w:sz w:val="28"/>
          <w:szCs w:val="28"/>
          <w:lang w:val="en-US"/>
        </w:rPr>
      </w:pPr>
      <w:r w:rsidRPr="0046111A">
        <w:rPr>
          <w:rFonts w:ascii="Times New Roman" w:hAnsi="Times New Roman" w:cs="Times New Roman"/>
          <w:position w:val="-10"/>
          <w:sz w:val="28"/>
          <w:szCs w:val="28"/>
        </w:rPr>
        <w:object w:dxaOrig="999" w:dyaOrig="300" w14:anchorId="0EC02246">
          <v:shape id="_x0000_i1166" type="#_x0000_t75" style="width:60.65pt;height:18.95pt" o:ole="">
            <v:imagedata r:id="rId327" o:title=""/>
          </v:shape>
          <o:OLEObject Type="Embed" ProgID="Equation.DSMT4" ShapeID="_x0000_i1166" DrawAspect="Content" ObjectID="_1731333074" r:id="rId328"/>
        </w:object>
      </w:r>
      <w:r w:rsidR="00CC1B59" w:rsidRPr="0046111A">
        <w:rPr>
          <w:rFonts w:ascii="Times New Roman" w:hAnsi="Times New Roman" w:cs="Times New Roman"/>
          <w:sz w:val="28"/>
          <w:szCs w:val="28"/>
          <w:lang w:val="kk-KZ"/>
        </w:rPr>
        <w:t xml:space="preserve">шешімін алдық </w:t>
      </w:r>
      <w:r w:rsidR="003718C8" w:rsidRPr="0046111A">
        <w:rPr>
          <w:rFonts w:ascii="Times New Roman" w:hAnsi="Times New Roman" w:cs="Times New Roman"/>
          <w:sz w:val="28"/>
          <w:szCs w:val="28"/>
          <w:lang w:val="kk-KZ"/>
        </w:rPr>
        <w:t>[104</w:t>
      </w:r>
      <w:r w:rsidR="00E97F64" w:rsidRPr="0046111A">
        <w:rPr>
          <w:rFonts w:ascii="Times New Roman" w:hAnsi="Times New Roman" w:cs="Times New Roman"/>
          <w:sz w:val="28"/>
          <w:szCs w:val="28"/>
          <w:lang w:val="kk-KZ"/>
        </w:rPr>
        <w:t>]</w:t>
      </w:r>
      <w:r w:rsidR="00E97F64" w:rsidRPr="0046111A">
        <w:rPr>
          <w:rFonts w:ascii="Times New Roman" w:hAnsi="Times New Roman" w:cs="Times New Roman"/>
          <w:sz w:val="28"/>
          <w:szCs w:val="28"/>
          <w:lang w:val="en-US"/>
        </w:rPr>
        <w:t>.</w:t>
      </w:r>
    </w:p>
    <w:p w:rsidR="007229A4" w:rsidRPr="0046111A" w:rsidRDefault="007229A4" w:rsidP="00E97F64">
      <w:pPr>
        <w:shd w:val="clear" w:color="auto" w:fill="FFFFFF"/>
        <w:spacing w:after="0" w:line="240" w:lineRule="auto"/>
        <w:ind w:firstLine="539"/>
        <w:jc w:val="both"/>
        <w:rPr>
          <w:rFonts w:ascii="Times New Roman" w:hAnsi="Times New Roman" w:cs="Times New Roman"/>
          <w:b/>
          <w:sz w:val="28"/>
          <w:szCs w:val="28"/>
          <w:lang w:val="en-US"/>
        </w:rPr>
      </w:pPr>
    </w:p>
    <w:p w:rsidR="005826FE" w:rsidRPr="007229A4" w:rsidRDefault="004C496E" w:rsidP="007229A4">
      <w:pPr>
        <w:autoSpaceDE w:val="0"/>
        <w:autoSpaceDN w:val="0"/>
        <w:adjustRightInd w:val="0"/>
        <w:spacing w:after="0" w:line="240" w:lineRule="auto"/>
        <w:ind w:firstLine="539"/>
        <w:jc w:val="both"/>
        <w:rPr>
          <w:rFonts w:ascii="Times New Roman" w:hAnsi="Times New Roman" w:cs="Times New Roman"/>
          <w:bCs/>
          <w:sz w:val="28"/>
          <w:szCs w:val="28"/>
          <w:lang w:val="kk-KZ"/>
        </w:rPr>
      </w:pPr>
      <w:r w:rsidRPr="007229A4">
        <w:rPr>
          <w:rFonts w:ascii="Times New Roman" w:hAnsi="Times New Roman" w:cs="Times New Roman"/>
          <w:bCs/>
          <w:sz w:val="28"/>
          <w:szCs w:val="28"/>
          <w:lang w:val="kk-KZ"/>
        </w:rPr>
        <w:t>2.2.</w:t>
      </w:r>
      <w:r w:rsidR="00732FC9" w:rsidRPr="007229A4">
        <w:rPr>
          <w:rFonts w:ascii="Times New Roman" w:hAnsi="Times New Roman" w:cs="Times New Roman"/>
          <w:bCs/>
          <w:sz w:val="28"/>
          <w:szCs w:val="28"/>
          <w:lang w:val="kk-KZ"/>
        </w:rPr>
        <w:t>8</w:t>
      </w:r>
      <w:r w:rsidR="005826FE" w:rsidRPr="007229A4">
        <w:rPr>
          <w:rFonts w:ascii="Times New Roman" w:hAnsi="Times New Roman" w:cs="Times New Roman"/>
          <w:bCs/>
          <w:sz w:val="28"/>
          <w:szCs w:val="28"/>
          <w:lang w:val="kk-KZ"/>
        </w:rPr>
        <w:t xml:space="preserve"> Өзегі қарапайым екінші түрдегі Фредгольм интегралдық теңдеуін алгебралық теңдеулер жүйесіне келтіріп шешуді бағдарлама көмегінде алгоритм құру арқылы табу</w:t>
      </w:r>
    </w:p>
    <w:p w:rsidR="005826FE" w:rsidRPr="0046111A" w:rsidRDefault="005826FE" w:rsidP="007229A4">
      <w:pPr>
        <w:spacing w:after="0"/>
        <w:ind w:firstLine="709"/>
        <w:jc w:val="both"/>
        <w:rPr>
          <w:rFonts w:ascii="Times New Roman" w:hAnsi="Times New Roman" w:cs="Times New Roman"/>
          <w:b/>
          <w:sz w:val="28"/>
          <w:szCs w:val="28"/>
          <w:lang w:val="kk-KZ"/>
        </w:rPr>
      </w:pPr>
      <w:r w:rsidRPr="0046111A">
        <w:rPr>
          <w:rFonts w:ascii="Times New Roman" w:eastAsia="Times New Roman" w:hAnsi="Times New Roman" w:cs="Times New Roman"/>
          <w:position w:val="-36"/>
          <w:sz w:val="28"/>
          <w:szCs w:val="28"/>
        </w:rPr>
        <w:object w:dxaOrig="3340" w:dyaOrig="900" w14:anchorId="7BEF8522">
          <v:shape id="_x0000_i1167" type="#_x0000_t75" style="width:166.75pt;height:41.7pt" o:ole="">
            <v:imagedata r:id="rId329" o:title=""/>
          </v:shape>
          <o:OLEObject Type="Embed" ProgID="Equation.DSMT4" ShapeID="_x0000_i1167" DrawAspect="Content" ObjectID="_1731333075" r:id="rId330"/>
        </w:object>
      </w:r>
      <w:r w:rsidRPr="0046111A">
        <w:rPr>
          <w:rFonts w:ascii="Times New Roman" w:hAnsi="Times New Roman" w:cs="Times New Roman"/>
          <w:sz w:val="28"/>
          <w:szCs w:val="28"/>
          <w:lang w:val="kk-KZ"/>
        </w:rPr>
        <w:t xml:space="preserve"> интегралдық теңдеудің шешімін тап</w:t>
      </w:r>
      <w:r w:rsidR="002D5529" w:rsidRPr="0046111A">
        <w:rPr>
          <w:rFonts w:ascii="Times New Roman" w:hAnsi="Times New Roman" w:cs="Times New Roman"/>
          <w:sz w:val="28"/>
          <w:szCs w:val="28"/>
          <w:lang w:val="kk-KZ"/>
        </w:rPr>
        <w:t xml:space="preserve"> </w:t>
      </w:r>
      <w:r w:rsidR="00CC1B59" w:rsidRPr="0046111A">
        <w:rPr>
          <w:rFonts w:ascii="Times New Roman" w:hAnsi="Times New Roman" w:cs="Times New Roman"/>
          <w:sz w:val="28"/>
          <w:szCs w:val="28"/>
          <w:lang w:val="kk-KZ"/>
        </w:rPr>
        <w:t>[10</w:t>
      </w:r>
      <w:r w:rsidR="003718C8" w:rsidRPr="0046111A">
        <w:rPr>
          <w:rFonts w:ascii="Times New Roman" w:hAnsi="Times New Roman" w:cs="Times New Roman"/>
          <w:sz w:val="28"/>
          <w:szCs w:val="28"/>
          <w:lang w:val="kk-KZ"/>
        </w:rPr>
        <w:t>5</w:t>
      </w:r>
      <w:r w:rsidR="002D5529"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w: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Шешуі: </w:t>
      </w:r>
      <w:r w:rsidRPr="0046111A">
        <w:rPr>
          <w:rFonts w:ascii="Times New Roman" w:hAnsi="Times New Roman" w:cs="Times New Roman"/>
          <w:sz w:val="28"/>
          <w:szCs w:val="28"/>
          <w:lang w:val="kk-KZ"/>
        </w:rPr>
        <w:t xml:space="preserve">Бұл теңдеудің ядросы </w:t>
      </w:r>
      <w:r w:rsidRPr="0046111A">
        <w:rPr>
          <w:rFonts w:ascii="Times New Roman" w:eastAsia="Times New Roman" w:hAnsi="Times New Roman" w:cs="Times New Roman"/>
          <w:position w:val="-12"/>
          <w:sz w:val="28"/>
          <w:szCs w:val="28"/>
        </w:rPr>
        <w:object w:dxaOrig="1859" w:dyaOrig="380" w14:anchorId="2ED361EA">
          <v:shape id="_x0000_i1168" type="#_x0000_t75" style="width:94.75pt;height:22.75pt" o:ole="">
            <v:imagedata r:id="rId331" o:title=""/>
          </v:shape>
          <o:OLEObject Type="Embed" ProgID="Equation.DSMT4" ShapeID="_x0000_i1168" DrawAspect="Content" ObjectID="_1731333076" r:id="rId332"/>
        </w:object>
      </w:r>
      <w:r w:rsidRPr="0046111A">
        <w:rPr>
          <w:rFonts w:ascii="Times New Roman" w:hAnsi="Times New Roman" w:cs="Times New Roman"/>
          <w:sz w:val="28"/>
          <w:szCs w:val="28"/>
          <w:lang w:val="kk-KZ"/>
        </w:rPr>
        <w:t xml:space="preserve"> айныған ядро. Теңдеудің оң жағындағы интегралды екіге ажыратып, </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36"/>
          <w:sz w:val="28"/>
          <w:szCs w:val="28"/>
        </w:rPr>
        <w:object w:dxaOrig="4840" w:dyaOrig="900" w14:anchorId="7E600B85">
          <v:shape id="_x0000_i1169" type="#_x0000_t75" style="width:242.55pt;height:41.7pt" o:ole="">
            <v:imagedata r:id="rId333" o:title=""/>
          </v:shape>
          <o:OLEObject Type="Embed" ProgID="Equation.DSMT4" ShapeID="_x0000_i1169" DrawAspect="Content" ObjectID="_1731333077" r:id="rId334"/>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төмендегідей </w:t>
      </w:r>
    </w:p>
    <w:p w:rsidR="005826FE" w:rsidRPr="0046111A" w:rsidRDefault="005826FE" w:rsidP="007229A4">
      <w:pPr>
        <w:spacing w:after="0" w:line="240" w:lineRule="auto"/>
        <w:jc w:val="center"/>
        <w:rPr>
          <w:rFonts w:ascii="Times New Roman" w:hAnsi="Times New Roman" w:cs="Times New Roman"/>
          <w:sz w:val="28"/>
          <w:szCs w:val="28"/>
          <w:lang w:val="kk-KZ"/>
        </w:rPr>
      </w:pPr>
      <w:r w:rsidRPr="0046111A">
        <w:rPr>
          <w:rFonts w:ascii="Times New Roman" w:eastAsia="Times New Roman" w:hAnsi="Times New Roman" w:cs="Times New Roman"/>
          <w:position w:val="-36"/>
          <w:sz w:val="28"/>
          <w:szCs w:val="28"/>
        </w:rPr>
        <w:object w:dxaOrig="3740" w:dyaOrig="900" w14:anchorId="45A6F264">
          <v:shape id="_x0000_i1170" type="#_x0000_t75" style="width:193.25pt;height:41.7pt" o:ole="">
            <v:imagedata r:id="rId335" o:title=""/>
          </v:shape>
          <o:OLEObject Type="Embed" ProgID="Equation.DSMT4" ShapeID="_x0000_i1170" DrawAspect="Content" ObjectID="_1731333078" r:id="rId336"/>
        </w:object>
      </w:r>
    </w:p>
    <w:p w:rsidR="005826FE" w:rsidRPr="0046111A" w:rsidRDefault="005826FE" w:rsidP="007229A4">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белгілейміз. Ол жағдайда берілген интеграл</w:t>
      </w:r>
      <w:r w:rsidR="00D3066D" w:rsidRPr="0046111A">
        <w:rPr>
          <w:rFonts w:ascii="Times New Roman" w:hAnsi="Times New Roman" w:cs="Times New Roman"/>
          <w:sz w:val="28"/>
          <w:szCs w:val="28"/>
          <w:lang w:val="kk-KZ"/>
        </w:rPr>
        <w:t>дық</w:t>
      </w:r>
      <w:r w:rsidRPr="0046111A">
        <w:rPr>
          <w:rFonts w:ascii="Times New Roman" w:hAnsi="Times New Roman" w:cs="Times New Roman"/>
          <w:sz w:val="28"/>
          <w:szCs w:val="28"/>
          <w:lang w:val="kk-KZ"/>
        </w:rPr>
        <w:t xml:space="preserve"> теңдеу </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12"/>
          <w:sz w:val="28"/>
          <w:szCs w:val="28"/>
        </w:rPr>
        <w:object w:dxaOrig="2580" w:dyaOrig="440" w14:anchorId="30ADB095">
          <v:shape id="_x0000_i1171" type="#_x0000_t75" style="width:128.85pt;height:22.75pt" o:ole="">
            <v:imagedata r:id="rId337" o:title=""/>
          </v:shape>
          <o:OLEObject Type="Embed" ProgID="Equation.DSMT4" ShapeID="_x0000_i1171" DrawAspect="Content" ObjectID="_1731333079" r:id="rId338"/>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түрінде жазылады. Белгісіз функцияның осы түрін </w:t>
      </w:r>
      <w:r w:rsidR="00383E5C" w:rsidRPr="0046111A">
        <w:rPr>
          <w:rFonts w:ascii="Times New Roman" w:hAnsi="Times New Roman" w:cs="Times New Roman"/>
          <w:sz w:val="28"/>
          <w:szCs w:val="28"/>
          <w:lang w:val="kk-KZ"/>
        </w:rPr>
        <w:t>қолданып</w:t>
      </w:r>
      <w:r w:rsidRPr="0046111A">
        <w:rPr>
          <w:rFonts w:ascii="Times New Roman" w:eastAsia="Times New Roman" w:hAnsi="Times New Roman" w:cs="Times New Roman"/>
          <w:position w:val="-12"/>
          <w:sz w:val="28"/>
          <w:szCs w:val="28"/>
        </w:rPr>
        <w:object w:dxaOrig="320" w:dyaOrig="400" w14:anchorId="125C1E32">
          <v:shape id="_x0000_i1172" type="#_x0000_t75" style="width:15.15pt;height:22.75pt" o:ole="">
            <v:imagedata r:id="rId339" o:title=""/>
          </v:shape>
          <o:OLEObject Type="Embed" ProgID="Equation.DSMT4" ShapeID="_x0000_i1172" DrawAspect="Content" ObjectID="_1731333080" r:id="rId340"/>
        </w:object>
      </w:r>
      <w:r w:rsidRPr="0046111A">
        <w:rPr>
          <w:rFonts w:ascii="Times New Roman" w:hAnsi="Times New Roman" w:cs="Times New Roman"/>
          <w:sz w:val="28"/>
          <w:szCs w:val="28"/>
          <w:lang w:val="kk-KZ"/>
        </w:rPr>
        <w:t xml:space="preserve"> және </w:t>
      </w:r>
      <w:r w:rsidRPr="0046111A">
        <w:rPr>
          <w:rFonts w:ascii="Times New Roman" w:eastAsia="Times New Roman" w:hAnsi="Times New Roman" w:cs="Times New Roman"/>
          <w:position w:val="-12"/>
          <w:sz w:val="28"/>
          <w:szCs w:val="28"/>
        </w:rPr>
        <w:object w:dxaOrig="360" w:dyaOrig="400" w14:anchorId="72FF2460">
          <v:shape id="_x0000_i1173" type="#_x0000_t75" style="width:15.15pt;height:22.75pt" o:ole="">
            <v:imagedata r:id="rId341" o:title=""/>
          </v:shape>
          <o:OLEObject Type="Embed" ProgID="Equation.DSMT4" ShapeID="_x0000_i1173" DrawAspect="Content" ObjectID="_1731333081" r:id="rId342"/>
        </w:object>
      </w:r>
      <w:r w:rsidRPr="0046111A">
        <w:rPr>
          <w:rFonts w:ascii="Times New Roman" w:hAnsi="Times New Roman" w:cs="Times New Roman"/>
          <w:sz w:val="28"/>
          <w:szCs w:val="28"/>
          <w:lang w:val="kk-KZ"/>
        </w:rPr>
        <w:t xml:space="preserve"> ні есептейміз: </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36"/>
          <w:sz w:val="28"/>
          <w:szCs w:val="28"/>
        </w:rPr>
        <w:object w:dxaOrig="9460" w:dyaOrig="960" w14:anchorId="41236A44">
          <v:shape id="_x0000_i1174" type="#_x0000_t75" style="width:447.15pt;height:49.25pt" o:ole="">
            <v:imagedata r:id="rId343" o:title=""/>
          </v:shape>
          <o:OLEObject Type="Embed" ProgID="Equation.DSMT4" ShapeID="_x0000_i1174" DrawAspect="Content" ObjectID="_1731333082" r:id="rId344"/>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немесе</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28"/>
          <w:sz w:val="28"/>
          <w:szCs w:val="28"/>
        </w:rPr>
        <w:object w:dxaOrig="1800" w:dyaOrig="740" w14:anchorId="06B0820E">
          <v:shape id="_x0000_i1175" type="#_x0000_t75" style="width:87.15pt;height:37.9pt" o:ole="">
            <v:imagedata r:id="rId345" o:title=""/>
          </v:shape>
          <o:OLEObject Type="Embed" ProgID="Equation.DSMT4" ShapeID="_x0000_i1175" DrawAspect="Content" ObjectID="_1731333083" r:id="rId346"/>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Осыған ұқсас түрде,</w:t>
      </w:r>
    </w:p>
    <w:p w:rsidR="005826FE" w:rsidRPr="0046111A" w:rsidRDefault="005826FE" w:rsidP="007229A4">
      <w:pPr>
        <w:spacing w:after="0" w:line="240" w:lineRule="auto"/>
        <w:ind w:firstLine="567"/>
        <w:jc w:val="right"/>
        <w:rPr>
          <w:rFonts w:ascii="Times New Roman" w:hAnsi="Times New Roman" w:cs="Times New Roman"/>
          <w:position w:val="-36"/>
          <w:sz w:val="28"/>
          <w:szCs w:val="28"/>
        </w:rPr>
      </w:pPr>
      <w:r w:rsidRPr="0046111A">
        <w:rPr>
          <w:rFonts w:ascii="Times New Roman" w:eastAsia="Times New Roman" w:hAnsi="Times New Roman" w:cs="Times New Roman"/>
          <w:position w:val="-36"/>
          <w:sz w:val="28"/>
          <w:szCs w:val="28"/>
        </w:rPr>
        <w:object w:dxaOrig="9560" w:dyaOrig="960" w14:anchorId="3C7A1446">
          <v:shape id="_x0000_i1176" type="#_x0000_t75" style="width:447.15pt;height:49.25pt" o:ole="">
            <v:imagedata r:id="rId347" o:title=""/>
          </v:shape>
          <o:OLEObject Type="Embed" ProgID="Equation.DSMT4" ShapeID="_x0000_i1176" DrawAspect="Content" ObjectID="_1731333084" r:id="rId348"/>
        </w:object>
      </w:r>
    </w:p>
    <w:p w:rsidR="005826FE" w:rsidRPr="0046111A" w:rsidRDefault="005826FE" w:rsidP="007229A4">
      <w:pPr>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kk-KZ"/>
        </w:rPr>
        <w:t>немесе</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26"/>
          <w:sz w:val="28"/>
          <w:szCs w:val="28"/>
        </w:rPr>
        <w:object w:dxaOrig="1680" w:dyaOrig="740" w14:anchorId="32689C52">
          <v:shape id="_x0000_i1177" type="#_x0000_t75" style="width:79.6pt;height:37.9pt" o:ole="">
            <v:imagedata r:id="rId349" o:title=""/>
          </v:shape>
          <o:OLEObject Type="Embed" ProgID="Equation.DSMT4" ShapeID="_x0000_i1177" DrawAspect="Content" ObjectID="_1731333085" r:id="rId350"/>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Сонымен төмендегі сызықты алгебралық теңдеулер жүйесі пайда болды:</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68"/>
          <w:sz w:val="28"/>
          <w:szCs w:val="28"/>
        </w:rPr>
        <w:object w:dxaOrig="1980" w:dyaOrig="1600" w14:anchorId="7241B5ED">
          <v:shape id="_x0000_i1178" type="#_x0000_t75" style="width:102.3pt;height:79.6pt" o:ole="">
            <v:imagedata r:id="rId351" o:title=""/>
          </v:shape>
          <o:OLEObject Type="Embed" ProgID="Equation.DSMT4" ShapeID="_x0000_i1178" DrawAspect="Content" ObjectID="_1731333086" r:id="rId352"/>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Бұл жүйені Крамер формуласы негізінде есептесек:</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26"/>
          <w:sz w:val="28"/>
          <w:szCs w:val="28"/>
        </w:rPr>
        <w:object w:dxaOrig="2600" w:dyaOrig="740" w14:anchorId="5DED3184">
          <v:shape id="_x0000_i1179" type="#_x0000_t75" style="width:136.4pt;height:37.9pt" o:ole="">
            <v:imagedata r:id="rId353" o:title=""/>
          </v:shape>
          <o:OLEObject Type="Embed" ProgID="Equation.DSMT4" ShapeID="_x0000_i1179" DrawAspect="Content" ObjectID="_1731333087" r:id="rId354"/>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мұнда</w:t>
      </w:r>
    </w:p>
    <w:p w:rsidR="005826FE" w:rsidRPr="0046111A" w:rsidRDefault="005826FE" w:rsidP="007229A4">
      <w:pPr>
        <w:spacing w:after="0" w:line="240" w:lineRule="auto"/>
        <w:ind w:firstLine="567"/>
        <w:jc w:val="center"/>
        <w:rPr>
          <w:rFonts w:ascii="Times New Roman" w:hAnsi="Times New Roman" w:cs="Times New Roman"/>
          <w:sz w:val="28"/>
          <w:szCs w:val="28"/>
          <w:lang w:val="kk-KZ"/>
        </w:rPr>
      </w:pPr>
      <w:r w:rsidRPr="0046111A">
        <w:rPr>
          <w:rFonts w:ascii="Times New Roman" w:eastAsia="Times New Roman" w:hAnsi="Times New Roman" w:cs="Times New Roman"/>
          <w:position w:val="-68"/>
          <w:sz w:val="28"/>
          <w:szCs w:val="28"/>
        </w:rPr>
        <w:object w:dxaOrig="9520" w:dyaOrig="1600" w14:anchorId="6F918EDC">
          <v:shape id="_x0000_i1180" type="#_x0000_t75" style="width:447.15pt;height:79.6pt" o:ole="">
            <v:imagedata r:id="rId355" o:title=""/>
          </v:shape>
          <o:OLEObject Type="Embed" ProgID="Equation.DSMT4" ShapeID="_x0000_i1180" DrawAspect="Content" ObjectID="_1731333088" r:id="rId356"/>
        </w:object>
      </w:r>
    </w:p>
    <w:p w:rsidR="005826FE"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Демек, </w:t>
      </w:r>
    </w:p>
    <w:p w:rsidR="005826FE" w:rsidRPr="0046111A" w:rsidRDefault="005826FE" w:rsidP="007229A4">
      <w:pPr>
        <w:spacing w:after="0" w:line="240" w:lineRule="auto"/>
        <w:ind w:firstLine="567"/>
        <w:jc w:val="center"/>
        <w:rPr>
          <w:rFonts w:ascii="Times New Roman" w:hAnsi="Times New Roman" w:cs="Times New Roman"/>
          <w:sz w:val="28"/>
          <w:szCs w:val="28"/>
        </w:rPr>
      </w:pPr>
      <w:r w:rsidRPr="0046111A">
        <w:rPr>
          <w:rFonts w:ascii="Times New Roman" w:eastAsia="Times New Roman" w:hAnsi="Times New Roman" w:cs="Times New Roman"/>
          <w:position w:val="-26"/>
          <w:sz w:val="28"/>
          <w:szCs w:val="28"/>
        </w:rPr>
        <w:object w:dxaOrig="3620" w:dyaOrig="740" w14:anchorId="3E227C11">
          <v:shape id="_x0000_i1181" type="#_x0000_t75" style="width:178.1pt;height:37.9pt" o:ole="">
            <v:imagedata r:id="rId357" o:title=""/>
          </v:shape>
          <o:OLEObject Type="Embed" ProgID="Equation.DSMT4" ShapeID="_x0000_i1181" DrawAspect="Content" ObjectID="_1731333089" r:id="rId358"/>
        </w:object>
      </w:r>
    </w:p>
    <w:p w:rsidR="007306B1" w:rsidRPr="0046111A" w:rsidRDefault="005826FE" w:rsidP="007229A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Бұларды ізделініп жатқан жоғарыдағы бе</w:t>
      </w:r>
      <w:r w:rsidR="007306B1" w:rsidRPr="0046111A">
        <w:rPr>
          <w:rFonts w:ascii="Times New Roman" w:hAnsi="Times New Roman" w:cs="Times New Roman"/>
          <w:sz w:val="28"/>
          <w:szCs w:val="28"/>
          <w:lang w:val="kk-KZ"/>
        </w:rPr>
        <w:t xml:space="preserve">лгісіз функцияның орнына қойып, </w:t>
      </w:r>
    </w:p>
    <w:p w:rsidR="005826FE" w:rsidRPr="0046111A" w:rsidRDefault="005826FE" w:rsidP="007229A4">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келесі анық шешімге ие боламыз: </w:t>
      </w:r>
    </w:p>
    <w:p w:rsidR="005826FE" w:rsidRPr="0046111A" w:rsidRDefault="009D7693" w:rsidP="007229A4">
      <w:pPr>
        <w:autoSpaceDE w:val="0"/>
        <w:autoSpaceDN w:val="0"/>
        <w:adjustRightInd w:val="0"/>
        <w:spacing w:after="0" w:line="240" w:lineRule="auto"/>
        <w:ind w:firstLine="567"/>
        <w:rPr>
          <w:rFonts w:ascii="Times New Roman" w:hAnsi="Times New Roman" w:cs="Times New Roman"/>
          <w:sz w:val="28"/>
          <w:szCs w:val="28"/>
        </w:rPr>
      </w:pPr>
      <w:r>
        <w:rPr>
          <w:rFonts w:ascii="Times New Roman" w:eastAsia="Times New Roman" w:hAnsi="Times New Roman" w:cs="Times New Roman"/>
          <w:noProof/>
          <w:position w:val="-26"/>
          <w:sz w:val="28"/>
          <w:szCs w:val="28"/>
        </w:rPr>
        <w:pict w14:anchorId="4BFE729D">
          <v:shape id="_x0000_s3667" type="#_x0000_t75" style="position:absolute;left:0;text-align:left;margin-left:182.25pt;margin-top:7.3pt;width:116.05pt;height:38.7pt;z-index:252102656">
            <v:imagedata r:id="rId359" o:title=""/>
            <w10:wrap type="square" side="right"/>
          </v:shape>
          <o:OLEObject Type="Embed" ProgID="Equation.DSMT4" ShapeID="_x0000_s3667" DrawAspect="Content" ObjectID="_1731333329" r:id="rId360"/>
        </w:pict>
      </w: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rPr>
      </w:pPr>
    </w:p>
    <w:p w:rsidR="005826FE" w:rsidRPr="0046111A" w:rsidRDefault="005826FE" w:rsidP="007229A4">
      <w:pPr>
        <w:autoSpaceDE w:val="0"/>
        <w:autoSpaceDN w:val="0"/>
        <w:adjustRightInd w:val="0"/>
        <w:spacing w:after="0" w:line="240" w:lineRule="auto"/>
        <w:ind w:firstLine="567"/>
        <w:rPr>
          <w:rFonts w:ascii="Times New Roman" w:hAnsi="Times New Roman" w:cs="Times New Roman"/>
          <w:sz w:val="28"/>
          <w:szCs w:val="28"/>
        </w:rPr>
      </w:pPr>
    </w:p>
    <w:p w:rsidR="005826FE" w:rsidRPr="0046111A" w:rsidRDefault="005826FE" w:rsidP="005826FE">
      <w:pPr>
        <w:autoSpaceDE w:val="0"/>
        <w:autoSpaceDN w:val="0"/>
        <w:adjustRightInd w:val="0"/>
        <w:spacing w:after="0" w:line="240" w:lineRule="auto"/>
        <w:ind w:firstLine="539"/>
        <w:rPr>
          <w:rFonts w:ascii="Times New Roman" w:hAnsi="Times New Roman" w:cs="Times New Roman"/>
          <w:sz w:val="28"/>
          <w:szCs w:val="28"/>
          <w:lang w:val="kk-KZ"/>
        </w:rPr>
      </w:pPr>
      <w:r w:rsidRPr="0046111A">
        <w:rPr>
          <w:rFonts w:ascii="Times New Roman" w:hAnsi="Times New Roman" w:cs="Times New Roman"/>
          <w:sz w:val="28"/>
          <w:szCs w:val="28"/>
          <w:lang w:val="kk-KZ"/>
        </w:rPr>
        <w:t>Енді осы есептеу барысын бағдарламада орындап көрейік.</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restart;with(LinearAlgebra):with(student):with(LinearFunctionalSystems):</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a:=0:b:=1:f(t):=t^2:K1(t):=2:K2(t):=6*t:G1(s):=1:G2(s):=s:G1(t):=1:G2(t):=t: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lastRenderedPageBreak/>
        <w:t>&gt;</w:t>
      </w:r>
      <w:r w:rsidRPr="0046111A">
        <w:rPr>
          <w:rFonts w:ascii="Times New Roman" w:hAnsi="Times New Roman" w:cs="Times New Roman"/>
          <w:b/>
          <w:bCs/>
          <w:sz w:val="28"/>
          <w:szCs w:val="28"/>
          <w:lang w:val="en-US"/>
        </w:rPr>
        <w:t>k(t,s):=K1(t)*G1(s)+K2(t)*G2(s);</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k(t,s) := 2+6*t*s</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eq0:=u(t)=K1(t)*int(G1(s)*u(s),s=a..b)+K2(t)*int(G2(s)*u(s),s=a..b)+f(t);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eq0 := u(t) = 2*int(u(s),s = 0 .. 1)+6*t*int(s*u(s),s = 0 .. 1)+t^2</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eq01:=subs(int(G1(s)*u(s),s=a..b)=C1,int(G2(s)*u(s),s=a..b)=C2,eq0);</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eq01 := u(t) = 2*C1+6*t*C2+t^2</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eq1:=-C1+C1*int(K1(t)*G1(t),t=a..b)+C2*int(K2(t)*G1(t),t=a..b)=-int(f(t)*G1(t),t=a..b);eq2:=-C2+C1*int(K1(t)*G2(t),t=a..b)+C2*int(K2(t)*G2(t),t=a..b)=-int(f(t)*G2(t),t=a..b);</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eq1 := C1+3*C2 = -1/3</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eq2 := C2+C1 = -1/4</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eq3DC1:=&lt;&lt;-int(f(t)*G1(t),t=a..b),int(K2(t)*G1(t),t=a..b)&gt;|&lt;-int(f(t)*G2(t),t=a..b),-1+int(K2(t)*G2(t),t=a..b)&gt;&gt;;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eq3DC1 := Matrix(2,2,{(2, 2) = 1, (1, 1) = -1/3, (1, 2) = -1/4, (2, 1) = 3},datatype = anything,storage = rectangular,order = Fortran_order,shape = [])</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eq3DC2:=&lt;&lt;-1+int(K1(t)*G1(t),t=a..b),-int(f(t)*G1(t),t=a..b)&gt;|&lt;int(K1(t)*G2(t),t=a..b),-int(f(t)*G2(t),t=a..b)&gt;&gt;;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eq3DC2 := Matrix(2,2,{(1, 1) = 1, (1, 2) = 1, (2, 1) = -1/3, (2, 2) = -1/4},datatype = anything,storage = rectangular,order = Fortran_order,shape = [])</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eq4DC:=&lt;&lt;-1+int(K1(t)*G1(t),t=a..b),int(K2(t)*G1(t),t=a..b)&gt;|&lt;int(K1(t)*G2(t),t=a..b),-1+int(K2(t)*G2(t),t=a..b)&gt;&gt;;</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eq4DC := Matrix(2,2,{(2, 2) = 1, (2, 1) = 3, (1, 1) = 1, (1, 2) = 1},datatype = anything,storage = rectangular,order = Fortran_order,shape = [])</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eqC1:=Determinant(eq3DC1)/Determinant(eq4DC);eqC2:=Determinant(eq3DC2)/Determinant(eq4DC);</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eqC1 := -5/24</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eqC2 := -1/24</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eq5:=subs(int(G1(s)*u(s),s=a..b)=eqC1,int(G2(s)*u(s),s=a..b)=eqC2,eq0);</w:t>
      </w:r>
    </w:p>
    <w:p w:rsidR="005826FE" w:rsidRPr="0046111A"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eq5 := u(t) = -5/12-1/4*t+t^2</w:t>
      </w:r>
    </w:p>
    <w:p w:rsidR="005826FE" w:rsidRDefault="005826FE" w:rsidP="007229A4">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Сәйкес бірдей шешімді алдық, графигі парабола болатыны белгілі</w:t>
      </w:r>
      <w:r w:rsidR="00287E65" w:rsidRPr="0046111A">
        <w:rPr>
          <w:rFonts w:ascii="Times New Roman" w:hAnsi="Times New Roman" w:cs="Times New Roman"/>
          <w:sz w:val="28"/>
          <w:szCs w:val="28"/>
          <w:lang w:val="kk-KZ"/>
        </w:rPr>
        <w:t xml:space="preserve"> </w:t>
      </w:r>
      <w:r w:rsidR="00CC1B59" w:rsidRPr="0046111A">
        <w:rPr>
          <w:rFonts w:ascii="Times New Roman" w:hAnsi="Times New Roman" w:cs="Times New Roman"/>
          <w:sz w:val="28"/>
          <w:szCs w:val="28"/>
          <w:lang w:val="en-US"/>
        </w:rPr>
        <w:t>[10</w:t>
      </w:r>
      <w:r w:rsidR="003718C8" w:rsidRPr="0046111A">
        <w:rPr>
          <w:rFonts w:ascii="Times New Roman" w:hAnsi="Times New Roman" w:cs="Times New Roman"/>
          <w:sz w:val="28"/>
          <w:szCs w:val="28"/>
          <w:lang w:val="en-US"/>
        </w:rPr>
        <w:t>6</w:t>
      </w:r>
      <w:r w:rsidR="00287E65" w:rsidRPr="0046111A">
        <w:rPr>
          <w:rFonts w:ascii="Times New Roman" w:hAnsi="Times New Roman" w:cs="Times New Roman"/>
          <w:sz w:val="28"/>
          <w:szCs w:val="28"/>
          <w:lang w:val="en-US"/>
        </w:rPr>
        <w:t>]</w:t>
      </w:r>
      <w:r w:rsidRPr="0046111A">
        <w:rPr>
          <w:rFonts w:ascii="Times New Roman" w:hAnsi="Times New Roman" w:cs="Times New Roman"/>
          <w:sz w:val="28"/>
          <w:szCs w:val="28"/>
          <w:lang w:val="kk-KZ"/>
        </w:rPr>
        <w:t>.</w:t>
      </w:r>
    </w:p>
    <w:p w:rsidR="007229A4" w:rsidRPr="0046111A" w:rsidRDefault="007229A4" w:rsidP="007229A4">
      <w:pPr>
        <w:autoSpaceDE w:val="0"/>
        <w:autoSpaceDN w:val="0"/>
        <w:adjustRightInd w:val="0"/>
        <w:spacing w:after="0" w:line="240" w:lineRule="auto"/>
        <w:ind w:firstLine="567"/>
        <w:jc w:val="both"/>
        <w:rPr>
          <w:rFonts w:ascii="Times New Roman" w:hAnsi="Times New Roman" w:cs="Times New Roman"/>
          <w:sz w:val="28"/>
          <w:szCs w:val="28"/>
          <w:lang w:val="kk-KZ"/>
        </w:rPr>
      </w:pPr>
    </w:p>
    <w:p w:rsidR="00324760" w:rsidRPr="007229A4" w:rsidRDefault="004C496E" w:rsidP="007229A4">
      <w:pPr>
        <w:autoSpaceDE w:val="0"/>
        <w:autoSpaceDN w:val="0"/>
        <w:adjustRightInd w:val="0"/>
        <w:spacing w:after="0" w:line="240" w:lineRule="auto"/>
        <w:ind w:firstLine="539"/>
        <w:jc w:val="both"/>
        <w:rPr>
          <w:rFonts w:ascii="Times New Roman" w:hAnsi="Times New Roman" w:cs="Times New Roman"/>
          <w:bCs/>
          <w:sz w:val="28"/>
          <w:szCs w:val="28"/>
          <w:lang w:val="kk-KZ"/>
        </w:rPr>
      </w:pPr>
      <w:r w:rsidRPr="007229A4">
        <w:rPr>
          <w:rFonts w:ascii="Times New Roman" w:hAnsi="Times New Roman" w:cs="Times New Roman"/>
          <w:bCs/>
          <w:sz w:val="28"/>
          <w:szCs w:val="28"/>
          <w:lang w:val="kk-KZ"/>
        </w:rPr>
        <w:t>2.2.</w:t>
      </w:r>
      <w:r w:rsidR="00291719" w:rsidRPr="007229A4">
        <w:rPr>
          <w:rFonts w:ascii="Times New Roman" w:hAnsi="Times New Roman" w:cs="Times New Roman"/>
          <w:bCs/>
          <w:sz w:val="28"/>
          <w:szCs w:val="28"/>
          <w:lang w:val="kk-KZ"/>
        </w:rPr>
        <w:t>9</w:t>
      </w:r>
      <w:r w:rsidR="00324760" w:rsidRPr="007229A4">
        <w:rPr>
          <w:rFonts w:ascii="Times New Roman" w:hAnsi="Times New Roman" w:cs="Times New Roman"/>
          <w:bCs/>
          <w:sz w:val="28"/>
          <w:szCs w:val="28"/>
          <w:lang w:val="kk-KZ"/>
        </w:rPr>
        <w:t xml:space="preserve"> Екі еселі, екінші түрдегі Фредгольм типіндегі интегралдық теңдеуін алгебралық теңдеулер жүйесіне келтіріп шешуді орындау жолы және шешімнің сызбасы</w:t>
      </w:r>
    </w:p>
    <w:p w:rsidR="00765133" w:rsidRPr="0046111A" w:rsidRDefault="00324760" w:rsidP="007229A4">
      <w:pPr>
        <w:tabs>
          <w:tab w:val="left" w:pos="567"/>
        </w:tabs>
        <w:spacing w:after="0" w:line="240" w:lineRule="auto"/>
        <w:ind w:firstLine="567"/>
        <w:jc w:val="both"/>
        <w:rPr>
          <w:rFonts w:ascii="Times New Roman" w:hAnsi="Times New Roman"/>
          <w:sz w:val="28"/>
          <w:szCs w:val="28"/>
          <w:lang w:val="kk-KZ"/>
        </w:rPr>
      </w:pPr>
      <w:r w:rsidRPr="0046111A">
        <w:rPr>
          <w:rFonts w:ascii="Times New Roman" w:hAnsi="Times New Roman"/>
          <w:sz w:val="28"/>
          <w:szCs w:val="28"/>
          <w:lang w:val="kk-KZ"/>
        </w:rPr>
        <w:t>Е</w:t>
      </w:r>
      <w:r w:rsidRPr="0046111A">
        <w:rPr>
          <w:rFonts w:ascii="Times New Roman" w:hAnsi="Times New Roman" w:cs="Times New Roman"/>
          <w:sz w:val="28"/>
          <w:szCs w:val="28"/>
          <w:lang w:val="kk-KZ"/>
        </w:rPr>
        <w:t>кі еселі, екінші түрдегі Фредгольм типіндегі интегралдық теңдеуі</w:t>
      </w:r>
    </w:p>
    <w:p w:rsidR="00765133" w:rsidRPr="0046111A" w:rsidRDefault="00765133" w:rsidP="007229A4">
      <w:pPr>
        <w:tabs>
          <w:tab w:val="left" w:pos="567"/>
        </w:tabs>
        <w:spacing w:after="0" w:line="240" w:lineRule="auto"/>
        <w:ind w:firstLine="567"/>
        <w:jc w:val="center"/>
        <w:rPr>
          <w:rFonts w:ascii="Times New Roman" w:hAnsi="Times New Roman" w:cs="Times New Roman"/>
          <w:sz w:val="28"/>
          <w:szCs w:val="28"/>
          <w:lang w:val="kk-KZ"/>
        </w:rPr>
      </w:pPr>
      <w:r w:rsidRPr="0046111A">
        <w:rPr>
          <w:rFonts w:ascii="Times New Roman" w:hAnsi="Times New Roman" w:cs="Times New Roman"/>
          <w:position w:val="-32"/>
          <w:sz w:val="28"/>
          <w:szCs w:val="28"/>
        </w:rPr>
        <w:object w:dxaOrig="4420" w:dyaOrig="740" w14:anchorId="7B7FD416">
          <v:shape id="_x0000_i1182" type="#_x0000_t75" style="width:3in;height:37.9pt" o:ole="">
            <v:imagedata r:id="rId361" o:title=""/>
          </v:shape>
          <o:OLEObject Type="Embed" ProgID="Equation.DSMT4" ShapeID="_x0000_i1182" DrawAspect="Content" ObjectID="_1731333090" r:id="rId362"/>
        </w:object>
      </w:r>
    </w:p>
    <w:p w:rsidR="00324760" w:rsidRPr="0046111A" w:rsidRDefault="00324760" w:rsidP="007229A4">
      <w:pPr>
        <w:tabs>
          <w:tab w:val="left" w:pos="567"/>
        </w:tabs>
        <w:spacing w:after="0" w:line="240" w:lineRule="auto"/>
        <w:ind w:firstLine="567"/>
        <w:jc w:val="both"/>
        <w:rPr>
          <w:rFonts w:ascii="Times New Roman" w:hAnsi="Times New Roman"/>
          <w:sz w:val="28"/>
          <w:szCs w:val="28"/>
          <w:lang w:val="kk-KZ"/>
        </w:rPr>
      </w:pPr>
      <w:r w:rsidRPr="0046111A">
        <w:rPr>
          <w:rFonts w:ascii="Times New Roman" w:hAnsi="Times New Roman" w:cs="Times New Roman"/>
          <w:sz w:val="28"/>
          <w:szCs w:val="28"/>
          <w:lang w:val="kk-KZ"/>
        </w:rPr>
        <w:t>берілсін, шешуді алгебралық теңдеулер жүйесіне келтіріп орындайық</w:t>
      </w:r>
    </w:p>
    <w:p w:rsidR="004C496E" w:rsidRPr="0046111A" w:rsidRDefault="00324760" w:rsidP="007229A4">
      <w:pPr>
        <w:tabs>
          <w:tab w:val="left" w:pos="567"/>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sz w:val="28"/>
          <w:szCs w:val="28"/>
          <w:lang w:val="kk-KZ"/>
        </w:rPr>
        <w:t>Шешуі</w:t>
      </w:r>
      <w:r w:rsidR="00765133" w:rsidRPr="0046111A">
        <w:rPr>
          <w:rFonts w:ascii="Times New Roman" w:hAnsi="Times New Roman" w:cs="Times New Roman"/>
          <w:b/>
          <w:sz w:val="28"/>
          <w:szCs w:val="28"/>
          <w:lang w:val="kk-KZ"/>
        </w:rPr>
        <w:t xml:space="preserve">: </w:t>
      </w:r>
    </w:p>
    <w:p w:rsidR="00765133" w:rsidRPr="0046111A" w:rsidRDefault="00765133" w:rsidP="007229A4">
      <w:pPr>
        <w:tabs>
          <w:tab w:val="left" w:pos="567"/>
        </w:tabs>
        <w:spacing w:after="0" w:line="240" w:lineRule="auto"/>
        <w:ind w:firstLine="567"/>
        <w:jc w:val="center"/>
        <w:rPr>
          <w:rFonts w:ascii="Times New Roman" w:hAnsi="Times New Roman" w:cs="Times New Roman"/>
          <w:sz w:val="28"/>
          <w:szCs w:val="28"/>
          <w:lang w:val="kk-KZ"/>
        </w:rPr>
      </w:pPr>
      <w:r w:rsidRPr="0046111A">
        <w:rPr>
          <w:rFonts w:ascii="Times New Roman" w:hAnsi="Times New Roman" w:cs="Times New Roman"/>
          <w:b/>
          <w:sz w:val="28"/>
          <w:szCs w:val="28"/>
          <w:lang w:val="kk-KZ"/>
        </w:rPr>
        <w:t>1</w:t>
      </w:r>
      <w:r w:rsidR="004C496E" w:rsidRPr="0046111A">
        <w:rPr>
          <w:rFonts w:ascii="Times New Roman" w:hAnsi="Times New Roman" w:cs="Times New Roman"/>
          <w:b/>
          <w:sz w:val="28"/>
          <w:szCs w:val="28"/>
          <w:lang w:val="kk-KZ"/>
        </w:rPr>
        <w:t>)</w:t>
      </w:r>
      <w:r w:rsidRPr="0046111A">
        <w:rPr>
          <w:rFonts w:ascii="Times New Roman" w:hAnsi="Times New Roman" w:cs="Times New Roman"/>
          <w:b/>
          <w:sz w:val="28"/>
          <w:szCs w:val="28"/>
          <w:lang w:val="kk-KZ"/>
        </w:rPr>
        <w:t xml:space="preserve"> </w:t>
      </w:r>
      <w:r w:rsidRPr="0046111A">
        <w:rPr>
          <w:rFonts w:ascii="Times New Roman" w:hAnsi="Times New Roman" w:cs="Times New Roman"/>
          <w:position w:val="-32"/>
          <w:sz w:val="28"/>
          <w:szCs w:val="28"/>
        </w:rPr>
        <w:object w:dxaOrig="6759" w:dyaOrig="740" w14:anchorId="71F85523">
          <v:shape id="_x0000_i1183" type="#_x0000_t75" style="width:341.05pt;height:37.9pt" o:ole="">
            <v:imagedata r:id="rId363" o:title=""/>
          </v:shape>
          <o:OLEObject Type="Embed" ProgID="Equation.DSMT4" ShapeID="_x0000_i1183" DrawAspect="Content" ObjectID="_1731333091" r:id="rId364"/>
        </w:object>
      </w:r>
    </w:p>
    <w:p w:rsidR="00765133" w:rsidRPr="007229A4" w:rsidRDefault="004C496E" w:rsidP="007229A4">
      <w:pPr>
        <w:tabs>
          <w:tab w:val="left" w:pos="567"/>
        </w:tabs>
        <w:spacing w:after="0" w:line="240" w:lineRule="auto"/>
        <w:jc w:val="both"/>
        <w:rPr>
          <w:rFonts w:ascii="Times New Roman" w:hAnsi="Times New Roman" w:cs="Times New Roman"/>
          <w:bCs/>
          <w:sz w:val="28"/>
          <w:szCs w:val="28"/>
          <w:lang w:val="kk-KZ"/>
        </w:rPr>
      </w:pPr>
      <w:r w:rsidRPr="0046111A">
        <w:rPr>
          <w:rFonts w:ascii="Times New Roman" w:hAnsi="Times New Roman" w:cs="Times New Roman"/>
          <w:b/>
          <w:sz w:val="28"/>
          <w:szCs w:val="28"/>
          <w:lang w:val="kk-KZ"/>
        </w:rPr>
        <w:lastRenderedPageBreak/>
        <w:tab/>
      </w:r>
      <w:r w:rsidR="00765133" w:rsidRPr="007229A4">
        <w:rPr>
          <w:rFonts w:ascii="Times New Roman" w:hAnsi="Times New Roman" w:cs="Times New Roman"/>
          <w:bCs/>
          <w:sz w:val="28"/>
          <w:szCs w:val="28"/>
          <w:lang w:val="kk-KZ"/>
        </w:rPr>
        <w:t>2</w:t>
      </w:r>
      <w:r w:rsidRPr="007229A4">
        <w:rPr>
          <w:rFonts w:ascii="Times New Roman" w:hAnsi="Times New Roman" w:cs="Times New Roman"/>
          <w:bCs/>
          <w:sz w:val="28"/>
          <w:szCs w:val="28"/>
          <w:lang w:val="kk-KZ"/>
        </w:rPr>
        <w:t>)</w:t>
      </w:r>
      <w:r w:rsidR="00765133" w:rsidRPr="007229A4">
        <w:rPr>
          <w:rFonts w:ascii="Times New Roman" w:hAnsi="Times New Roman" w:cs="Times New Roman"/>
          <w:bCs/>
          <w:sz w:val="28"/>
          <w:szCs w:val="28"/>
          <w:lang w:val="kk-KZ"/>
        </w:rPr>
        <w:t xml:space="preserve"> </w:t>
      </w:r>
      <w:r w:rsidR="00765133" w:rsidRPr="007229A4">
        <w:rPr>
          <w:rFonts w:ascii="Times New Roman" w:hAnsi="Times New Roman" w:cs="Times New Roman"/>
          <w:bCs/>
          <w:position w:val="-32"/>
          <w:sz w:val="28"/>
          <w:szCs w:val="28"/>
        </w:rPr>
        <w:object w:dxaOrig="4920" w:dyaOrig="740" w14:anchorId="5EE71760">
          <v:shape id="_x0000_i1184" type="#_x0000_t75" style="width:246.3pt;height:37.9pt" o:ole="">
            <v:imagedata r:id="rId365" o:title=""/>
          </v:shape>
          <o:OLEObject Type="Embed" ProgID="Equation.DSMT4" ShapeID="_x0000_i1184" DrawAspect="Content" ObjectID="_1731333092" r:id="rId366"/>
        </w:object>
      </w:r>
    </w:p>
    <w:p w:rsidR="00765133" w:rsidRPr="007229A4" w:rsidRDefault="004C496E" w:rsidP="007229A4">
      <w:pPr>
        <w:tabs>
          <w:tab w:val="left" w:pos="567"/>
        </w:tabs>
        <w:spacing w:after="0" w:line="240" w:lineRule="auto"/>
        <w:jc w:val="both"/>
        <w:rPr>
          <w:rFonts w:ascii="Times New Roman" w:hAnsi="Times New Roman" w:cs="Times New Roman"/>
          <w:bCs/>
          <w:sz w:val="28"/>
          <w:szCs w:val="28"/>
          <w:lang w:val="kk-KZ"/>
        </w:rPr>
      </w:pPr>
      <w:r w:rsidRPr="007229A4">
        <w:rPr>
          <w:rFonts w:ascii="Times New Roman" w:hAnsi="Times New Roman" w:cs="Times New Roman"/>
          <w:bCs/>
          <w:sz w:val="28"/>
          <w:szCs w:val="28"/>
          <w:lang w:val="kk-KZ"/>
        </w:rPr>
        <w:tab/>
      </w:r>
      <w:r w:rsidR="00765133" w:rsidRPr="007229A4">
        <w:rPr>
          <w:rFonts w:ascii="Times New Roman" w:hAnsi="Times New Roman" w:cs="Times New Roman"/>
          <w:bCs/>
          <w:sz w:val="28"/>
          <w:szCs w:val="28"/>
          <w:lang w:val="kk-KZ"/>
        </w:rPr>
        <w:t>3</w:t>
      </w:r>
      <w:r w:rsidRPr="007229A4">
        <w:rPr>
          <w:rFonts w:ascii="Times New Roman" w:hAnsi="Times New Roman" w:cs="Times New Roman"/>
          <w:bCs/>
          <w:sz w:val="28"/>
          <w:szCs w:val="28"/>
          <w:lang w:val="kk-KZ"/>
        </w:rPr>
        <w:t>)</w:t>
      </w:r>
      <w:r w:rsidR="00765133" w:rsidRPr="007229A4">
        <w:rPr>
          <w:rFonts w:ascii="Times New Roman" w:hAnsi="Times New Roman" w:cs="Times New Roman"/>
          <w:bCs/>
          <w:sz w:val="28"/>
          <w:szCs w:val="28"/>
          <w:lang w:val="kk-KZ"/>
        </w:rPr>
        <w:t xml:space="preserve"> </w:t>
      </w:r>
      <w:r w:rsidR="00765133" w:rsidRPr="007229A4">
        <w:rPr>
          <w:rFonts w:ascii="Times New Roman" w:hAnsi="Times New Roman" w:cs="Times New Roman"/>
          <w:bCs/>
          <w:position w:val="-12"/>
          <w:sz w:val="28"/>
          <w:szCs w:val="28"/>
        </w:rPr>
        <w:object w:dxaOrig="2900" w:dyaOrig="380" w14:anchorId="62789ADC">
          <v:shape id="_x0000_i1185" type="#_x0000_t75" style="width:2in;height:15.15pt" o:ole="">
            <v:imagedata r:id="rId367" o:title=""/>
          </v:shape>
          <o:OLEObject Type="Embed" ProgID="Equation.DSMT4" ShapeID="_x0000_i1185" DrawAspect="Content" ObjectID="_1731333093" r:id="rId368"/>
        </w:object>
      </w:r>
    </w:p>
    <w:p w:rsidR="00765133" w:rsidRPr="0046111A" w:rsidRDefault="004C496E" w:rsidP="007229A4">
      <w:pPr>
        <w:tabs>
          <w:tab w:val="left" w:pos="567"/>
        </w:tabs>
        <w:spacing w:after="0" w:line="240" w:lineRule="auto"/>
        <w:jc w:val="both"/>
        <w:rPr>
          <w:rFonts w:ascii="Times New Roman" w:hAnsi="Times New Roman" w:cs="Times New Roman"/>
          <w:sz w:val="28"/>
          <w:szCs w:val="28"/>
          <w:lang w:val="kk-KZ"/>
        </w:rPr>
      </w:pPr>
      <w:r w:rsidRPr="007229A4">
        <w:rPr>
          <w:rFonts w:ascii="Times New Roman" w:hAnsi="Times New Roman" w:cs="Times New Roman"/>
          <w:bCs/>
          <w:sz w:val="28"/>
          <w:szCs w:val="28"/>
          <w:lang w:val="kk-KZ"/>
        </w:rPr>
        <w:tab/>
      </w:r>
      <w:r w:rsidR="00765133" w:rsidRPr="007229A4">
        <w:rPr>
          <w:rFonts w:ascii="Times New Roman" w:hAnsi="Times New Roman" w:cs="Times New Roman"/>
          <w:bCs/>
          <w:sz w:val="28"/>
          <w:szCs w:val="28"/>
          <w:lang w:val="kk-KZ"/>
        </w:rPr>
        <w:t>4</w:t>
      </w:r>
      <w:r w:rsidRPr="007229A4">
        <w:rPr>
          <w:rFonts w:ascii="Times New Roman" w:hAnsi="Times New Roman" w:cs="Times New Roman"/>
          <w:bCs/>
          <w:sz w:val="28"/>
          <w:szCs w:val="28"/>
          <w:lang w:val="kk-KZ"/>
        </w:rPr>
        <w:t>)</w:t>
      </w:r>
      <w:r w:rsidR="00765133" w:rsidRPr="0046111A">
        <w:rPr>
          <w:rFonts w:ascii="Times New Roman" w:hAnsi="Times New Roman" w:cs="Times New Roman"/>
          <w:sz w:val="28"/>
          <w:szCs w:val="28"/>
          <w:lang w:val="kk-KZ"/>
        </w:rPr>
        <w:t xml:space="preserve"> </w:t>
      </w:r>
      <w:r w:rsidR="00765133" w:rsidRPr="0046111A">
        <w:rPr>
          <w:rFonts w:ascii="Times New Roman" w:hAnsi="Times New Roman" w:cs="Times New Roman"/>
          <w:position w:val="-32"/>
          <w:sz w:val="28"/>
          <w:szCs w:val="28"/>
        </w:rPr>
        <w:object w:dxaOrig="6340" w:dyaOrig="740" w14:anchorId="47D9D3B8">
          <v:shape id="_x0000_i1186" type="#_x0000_t75" style="width:318.3pt;height:37.9pt" o:ole="">
            <v:imagedata r:id="rId369" o:title=""/>
          </v:shape>
          <o:OLEObject Type="Embed" ProgID="Equation.DSMT4" ShapeID="_x0000_i1186" DrawAspect="Content" ObjectID="_1731333094" r:id="rId370"/>
        </w:object>
      </w:r>
    </w:p>
    <w:p w:rsidR="00765133" w:rsidRPr="0046111A" w:rsidRDefault="00765133" w:rsidP="00765133">
      <w:pPr>
        <w:tabs>
          <w:tab w:val="left" w:pos="567"/>
        </w:tabs>
        <w:spacing w:after="0" w:line="240" w:lineRule="auto"/>
        <w:jc w:val="center"/>
        <w:rPr>
          <w:rFonts w:ascii="Times New Roman" w:hAnsi="Times New Roman" w:cs="Times New Roman"/>
          <w:position w:val="-36"/>
          <w:sz w:val="28"/>
          <w:szCs w:val="28"/>
          <w:lang w:val="kk-KZ"/>
        </w:rPr>
      </w:pPr>
      <w:r w:rsidRPr="0046111A">
        <w:rPr>
          <w:rFonts w:ascii="Times New Roman" w:hAnsi="Times New Roman" w:cs="Times New Roman"/>
          <w:position w:val="-32"/>
          <w:sz w:val="28"/>
          <w:szCs w:val="28"/>
        </w:rPr>
        <w:object w:dxaOrig="6160" w:dyaOrig="740" w14:anchorId="0A9C25F8">
          <v:shape id="_x0000_i1187" type="#_x0000_t75" style="width:310.75pt;height:37.9pt" o:ole="">
            <v:imagedata r:id="rId371" o:title=""/>
          </v:shape>
          <o:OLEObject Type="Embed" ProgID="Equation.DSMT4" ShapeID="_x0000_i1187" DrawAspect="Content" ObjectID="_1731333095" r:id="rId372"/>
        </w:object>
      </w:r>
    </w:p>
    <w:p w:rsidR="00765133" w:rsidRPr="0046111A" w:rsidRDefault="00291719" w:rsidP="00765133">
      <w:pPr>
        <w:tabs>
          <w:tab w:val="left" w:pos="567"/>
        </w:tabs>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rPr>
        <w:t>немесе</w:t>
      </w:r>
    </w:p>
    <w:p w:rsidR="00765133" w:rsidRPr="0046111A" w:rsidRDefault="00765133" w:rsidP="00765133">
      <w:pPr>
        <w:tabs>
          <w:tab w:val="left" w:pos="567"/>
        </w:tabs>
        <w:spacing w:after="0" w:line="240" w:lineRule="auto"/>
        <w:jc w:val="center"/>
        <w:rPr>
          <w:rFonts w:ascii="Times New Roman" w:hAnsi="Times New Roman" w:cs="Times New Roman"/>
          <w:position w:val="-32"/>
          <w:sz w:val="28"/>
          <w:szCs w:val="28"/>
          <w:lang w:val="kk-KZ"/>
        </w:rPr>
      </w:pPr>
      <w:r w:rsidRPr="0046111A">
        <w:rPr>
          <w:rFonts w:ascii="Times New Roman" w:hAnsi="Times New Roman" w:cs="Times New Roman"/>
          <w:position w:val="-14"/>
          <w:sz w:val="28"/>
          <w:szCs w:val="28"/>
        </w:rPr>
        <w:object w:dxaOrig="3000" w:dyaOrig="400" w14:anchorId="236952B1">
          <v:shape id="_x0000_i1188" type="#_x0000_t75" style="width:151.6pt;height:22.75pt" o:ole="">
            <v:imagedata r:id="rId373" o:title=""/>
          </v:shape>
          <o:OLEObject Type="Embed" ProgID="Equation.DSMT4" ShapeID="_x0000_i1188" DrawAspect="Content" ObjectID="_1731333096" r:id="rId374"/>
        </w:object>
      </w:r>
    </w:p>
    <w:p w:rsidR="00765133" w:rsidRPr="0046111A" w:rsidRDefault="00765133" w:rsidP="00765133">
      <w:pPr>
        <w:tabs>
          <w:tab w:val="left" w:pos="567"/>
        </w:tabs>
        <w:spacing w:after="0" w:line="240" w:lineRule="auto"/>
        <w:jc w:val="center"/>
        <w:rPr>
          <w:rFonts w:ascii="Times New Roman" w:hAnsi="Times New Roman" w:cs="Times New Roman"/>
          <w:position w:val="-36"/>
          <w:sz w:val="28"/>
          <w:szCs w:val="28"/>
        </w:rPr>
      </w:pPr>
      <w:r w:rsidRPr="0046111A">
        <w:rPr>
          <w:rFonts w:ascii="Times New Roman" w:hAnsi="Times New Roman" w:cs="Times New Roman"/>
          <w:position w:val="-32"/>
          <w:sz w:val="28"/>
          <w:szCs w:val="28"/>
        </w:rPr>
        <w:object w:dxaOrig="6320" w:dyaOrig="740" w14:anchorId="1A96219A">
          <v:shape id="_x0000_i1189" type="#_x0000_t75" style="width:318.3pt;height:37.9pt" o:ole="">
            <v:imagedata r:id="rId375" o:title=""/>
          </v:shape>
          <o:OLEObject Type="Embed" ProgID="Equation.DSMT4" ShapeID="_x0000_i1189" DrawAspect="Content" ObjectID="_1731333097" r:id="rId376"/>
        </w:object>
      </w:r>
    </w:p>
    <w:p w:rsidR="00765133" w:rsidRPr="0046111A" w:rsidRDefault="00765133" w:rsidP="00765133">
      <w:pPr>
        <w:tabs>
          <w:tab w:val="left" w:pos="567"/>
        </w:tabs>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2"/>
          <w:sz w:val="28"/>
          <w:szCs w:val="28"/>
        </w:rPr>
        <w:object w:dxaOrig="6120" w:dyaOrig="740" w14:anchorId="0C93C77F">
          <v:shape id="_x0000_i1190" type="#_x0000_t75" style="width:306.95pt;height:37.9pt" o:ole="">
            <v:imagedata r:id="rId377" o:title=""/>
          </v:shape>
          <o:OLEObject Type="Embed" ProgID="Equation.DSMT4" ShapeID="_x0000_i1190" DrawAspect="Content" ObjectID="_1731333098" r:id="rId378"/>
        </w:object>
      </w:r>
    </w:p>
    <w:p w:rsidR="00765133" w:rsidRPr="0046111A" w:rsidRDefault="00291719" w:rsidP="00765133">
      <w:pPr>
        <w:tabs>
          <w:tab w:val="left" w:pos="567"/>
        </w:tabs>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rPr>
        <w:t>немесе</w:t>
      </w:r>
    </w:p>
    <w:p w:rsidR="00765133" w:rsidRPr="0046111A" w:rsidRDefault="00765133" w:rsidP="00765133">
      <w:pPr>
        <w:tabs>
          <w:tab w:val="left" w:pos="567"/>
        </w:tabs>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14"/>
          <w:sz w:val="28"/>
          <w:szCs w:val="28"/>
        </w:rPr>
        <w:object w:dxaOrig="3140" w:dyaOrig="400" w14:anchorId="1C590F9B">
          <v:shape id="_x0000_i1191" type="#_x0000_t75" style="width:159.15pt;height:22.75pt" o:ole="">
            <v:imagedata r:id="rId379" o:title=""/>
          </v:shape>
          <o:OLEObject Type="Embed" ProgID="Equation.DSMT4" ShapeID="_x0000_i1191" DrawAspect="Content" ObjectID="_1731333099" r:id="rId380"/>
        </w:object>
      </w:r>
    </w:p>
    <w:p w:rsidR="00765133" w:rsidRPr="0046111A" w:rsidRDefault="004C496E" w:rsidP="00765133">
      <w:pPr>
        <w:tabs>
          <w:tab w:val="left" w:pos="567"/>
        </w:tabs>
        <w:spacing w:after="0" w:line="240" w:lineRule="auto"/>
        <w:jc w:val="both"/>
        <w:rPr>
          <w:rFonts w:ascii="Times New Roman" w:hAnsi="Times New Roman" w:cs="Times New Roman"/>
          <w:position w:val="-68"/>
          <w:sz w:val="28"/>
          <w:szCs w:val="28"/>
          <w:lang w:val="kk-KZ"/>
        </w:rPr>
      </w:pPr>
      <w:r w:rsidRPr="0046111A">
        <w:rPr>
          <w:rFonts w:ascii="Times New Roman" w:hAnsi="Times New Roman" w:cs="Times New Roman"/>
          <w:b/>
          <w:sz w:val="28"/>
          <w:szCs w:val="28"/>
          <w:lang w:val="kk-KZ"/>
        </w:rPr>
        <w:tab/>
      </w:r>
      <w:r w:rsidR="00765133" w:rsidRPr="0046111A">
        <w:rPr>
          <w:rFonts w:ascii="Times New Roman" w:hAnsi="Times New Roman" w:cs="Times New Roman"/>
          <w:b/>
          <w:sz w:val="28"/>
          <w:szCs w:val="28"/>
          <w:lang w:val="kk-KZ"/>
        </w:rPr>
        <w:t>5</w:t>
      </w:r>
      <w:r w:rsidRPr="0046111A">
        <w:rPr>
          <w:rFonts w:ascii="Times New Roman" w:hAnsi="Times New Roman" w:cs="Times New Roman"/>
          <w:b/>
          <w:sz w:val="28"/>
          <w:szCs w:val="28"/>
          <w:lang w:val="kk-KZ"/>
        </w:rPr>
        <w:t>)</w:t>
      </w:r>
      <w:r w:rsidR="00765133" w:rsidRPr="0046111A">
        <w:rPr>
          <w:rFonts w:ascii="Times New Roman" w:hAnsi="Times New Roman" w:cs="Times New Roman"/>
          <w:sz w:val="28"/>
          <w:szCs w:val="28"/>
          <w:lang w:val="kk-KZ"/>
        </w:rPr>
        <w:t xml:space="preserve"> </w:t>
      </w:r>
      <w:r w:rsidR="00765133" w:rsidRPr="0046111A">
        <w:rPr>
          <w:rFonts w:ascii="Times New Roman" w:hAnsi="Times New Roman" w:cs="Times New Roman"/>
          <w:position w:val="-66"/>
          <w:sz w:val="28"/>
          <w:szCs w:val="28"/>
        </w:rPr>
        <w:object w:dxaOrig="2560" w:dyaOrig="1440" w14:anchorId="1FB87731">
          <v:shape id="_x0000_i1192" type="#_x0000_t75" style="width:128.85pt;height:1in" o:ole="">
            <v:imagedata r:id="rId381" o:title=""/>
          </v:shape>
          <o:OLEObject Type="Embed" ProgID="Equation.DSMT4" ShapeID="_x0000_i1192" DrawAspect="Content" ObjectID="_1731333100" r:id="rId382"/>
        </w:object>
      </w:r>
    </w:p>
    <w:p w:rsidR="00765133" w:rsidRPr="0046111A" w:rsidRDefault="004C496E" w:rsidP="00765133">
      <w:pPr>
        <w:tabs>
          <w:tab w:val="left" w:pos="567"/>
        </w:tabs>
        <w:spacing w:after="0" w:line="240" w:lineRule="auto"/>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ab/>
      </w:r>
      <w:r w:rsidR="00765133" w:rsidRPr="0046111A">
        <w:rPr>
          <w:rFonts w:ascii="Times New Roman" w:hAnsi="Times New Roman" w:cs="Times New Roman"/>
          <w:b/>
          <w:sz w:val="28"/>
          <w:szCs w:val="28"/>
          <w:lang w:val="kk-KZ"/>
        </w:rPr>
        <w:t>6</w:t>
      </w:r>
      <w:r w:rsidRPr="0046111A">
        <w:rPr>
          <w:rFonts w:ascii="Times New Roman" w:hAnsi="Times New Roman" w:cs="Times New Roman"/>
          <w:b/>
          <w:sz w:val="28"/>
          <w:szCs w:val="28"/>
          <w:lang w:val="kk-KZ"/>
        </w:rPr>
        <w:t>)</w:t>
      </w:r>
      <w:r w:rsidR="00765133" w:rsidRPr="0046111A">
        <w:rPr>
          <w:rFonts w:ascii="Times New Roman" w:hAnsi="Times New Roman" w:cs="Times New Roman"/>
          <w:sz w:val="28"/>
          <w:szCs w:val="28"/>
          <w:lang w:val="kk-KZ"/>
        </w:rPr>
        <w:t xml:space="preserve"> </w:t>
      </w:r>
      <w:r w:rsidR="00765133" w:rsidRPr="0046111A">
        <w:rPr>
          <w:rFonts w:ascii="Times New Roman" w:hAnsi="Times New Roman" w:cs="Times New Roman"/>
          <w:position w:val="-24"/>
          <w:sz w:val="28"/>
          <w:szCs w:val="28"/>
        </w:rPr>
        <w:object w:dxaOrig="4400" w:dyaOrig="620" w14:anchorId="02C14A07">
          <v:shape id="_x0000_i1193" type="#_x0000_t75" style="width:3in;height:34.1pt" o:ole="">
            <v:imagedata r:id="rId383" o:title=""/>
          </v:shape>
          <o:OLEObject Type="Embed" ProgID="Equation.DSMT4" ShapeID="_x0000_i1193" DrawAspect="Content" ObjectID="_1731333101" r:id="rId384"/>
        </w:object>
      </w:r>
    </w:p>
    <w:p w:rsidR="00765133" w:rsidRPr="0046111A" w:rsidRDefault="004C496E" w:rsidP="00765133">
      <w:pPr>
        <w:tabs>
          <w:tab w:val="left" w:pos="567"/>
        </w:tabs>
        <w:spacing w:after="0" w:line="240" w:lineRule="auto"/>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ab/>
      </w:r>
      <w:r w:rsidR="00765133" w:rsidRPr="0046111A">
        <w:rPr>
          <w:rFonts w:ascii="Times New Roman" w:hAnsi="Times New Roman" w:cs="Times New Roman"/>
          <w:b/>
          <w:sz w:val="28"/>
          <w:szCs w:val="28"/>
          <w:lang w:val="kk-KZ"/>
        </w:rPr>
        <w:t>7</w:t>
      </w:r>
      <w:r w:rsidRPr="0046111A">
        <w:rPr>
          <w:rFonts w:ascii="Times New Roman" w:hAnsi="Times New Roman" w:cs="Times New Roman"/>
          <w:b/>
          <w:sz w:val="28"/>
          <w:szCs w:val="28"/>
          <w:lang w:val="kk-KZ"/>
        </w:rPr>
        <w:t>)</w:t>
      </w:r>
      <w:r w:rsidR="00765133" w:rsidRPr="0046111A">
        <w:rPr>
          <w:rFonts w:ascii="Times New Roman" w:hAnsi="Times New Roman" w:cs="Times New Roman"/>
          <w:sz w:val="28"/>
          <w:szCs w:val="28"/>
          <w:lang w:val="kk-KZ"/>
        </w:rPr>
        <w:t xml:space="preserve"> </w:t>
      </w:r>
      <w:r w:rsidR="00765133" w:rsidRPr="0046111A">
        <w:rPr>
          <w:rFonts w:ascii="Times New Roman" w:hAnsi="Times New Roman" w:cs="Times New Roman"/>
          <w:position w:val="-24"/>
          <w:sz w:val="28"/>
          <w:szCs w:val="28"/>
        </w:rPr>
        <w:object w:dxaOrig="3920" w:dyaOrig="620" w14:anchorId="4C419D00">
          <v:shape id="_x0000_i1194" type="#_x0000_t75" style="width:193.25pt;height:34.1pt" o:ole="">
            <v:imagedata r:id="rId385" o:title=""/>
          </v:shape>
          <o:OLEObject Type="Embed" ProgID="Equation.DSMT4" ShapeID="_x0000_i1194" DrawAspect="Content" ObjectID="_1731333102" r:id="rId386"/>
        </w:object>
      </w:r>
    </w:p>
    <w:p w:rsidR="00765133" w:rsidRPr="0046111A" w:rsidRDefault="00324760" w:rsidP="00765133">
      <w:pPr>
        <w:tabs>
          <w:tab w:val="left" w:pos="567"/>
        </w:tabs>
        <w:spacing w:after="0" w:line="240" w:lineRule="auto"/>
        <w:ind w:firstLine="567"/>
        <w:jc w:val="both"/>
        <w:rPr>
          <w:rFonts w:ascii="Times New Roman" w:hAnsi="Times New Roman"/>
          <w:sz w:val="28"/>
          <w:szCs w:val="28"/>
          <w:lang w:val="kk-KZ"/>
        </w:rPr>
      </w:pPr>
      <w:r w:rsidRPr="0046111A">
        <w:rPr>
          <w:rFonts w:ascii="Times New Roman" w:hAnsi="Times New Roman"/>
          <w:sz w:val="28"/>
          <w:szCs w:val="28"/>
          <w:lang w:val="kk-KZ"/>
        </w:rPr>
        <w:t xml:space="preserve">Шешімінің сызбасын меншікті санның дербес жағдайы үшін </w:t>
      </w:r>
      <w:r w:rsidR="00765133" w:rsidRPr="0046111A">
        <w:rPr>
          <w:rFonts w:ascii="Times New Roman" w:hAnsi="Times New Roman"/>
          <w:sz w:val="28"/>
          <w:szCs w:val="28"/>
          <w:lang w:val="kk-KZ"/>
        </w:rPr>
        <w:t>Maple</w:t>
      </w:r>
      <w:r w:rsidRPr="0046111A">
        <w:rPr>
          <w:rFonts w:ascii="Times New Roman" w:hAnsi="Times New Roman"/>
          <w:sz w:val="28"/>
          <w:szCs w:val="28"/>
          <w:lang w:val="kk-KZ"/>
        </w:rPr>
        <w:t xml:space="preserve"> –да орындайық</w:t>
      </w:r>
      <w:r w:rsidR="00D83F67">
        <w:rPr>
          <w:rFonts w:ascii="Times New Roman" w:hAnsi="Times New Roman"/>
          <w:sz w:val="28"/>
          <w:szCs w:val="28"/>
          <w:lang w:val="kk-KZ"/>
        </w:rPr>
        <w:t xml:space="preserve"> </w:t>
      </w:r>
      <w:r w:rsidR="00D83F67" w:rsidRPr="0046111A">
        <w:rPr>
          <w:rFonts w:ascii="Times New Roman" w:hAnsi="Times New Roman" w:cs="Times New Roman"/>
          <w:sz w:val="28"/>
          <w:szCs w:val="28"/>
          <w:lang w:val="kk-KZ"/>
        </w:rPr>
        <w:t>(</w:t>
      </w:r>
      <w:r w:rsidR="00D83F67">
        <w:rPr>
          <w:rFonts w:ascii="Times New Roman" w:hAnsi="Times New Roman" w:cs="Times New Roman"/>
          <w:sz w:val="28"/>
          <w:szCs w:val="28"/>
          <w:lang w:val="kk-KZ"/>
        </w:rPr>
        <w:t>10</w:t>
      </w:r>
      <w:r w:rsidR="00D83F67" w:rsidRPr="0046111A">
        <w:rPr>
          <w:rFonts w:ascii="Times New Roman" w:hAnsi="Times New Roman" w:cs="Times New Roman"/>
          <w:sz w:val="28"/>
          <w:szCs w:val="28"/>
          <w:lang w:val="kk-KZ"/>
        </w:rPr>
        <w:t xml:space="preserve"> - сурет)</w:t>
      </w:r>
      <w:r w:rsidR="00765133" w:rsidRPr="0046111A">
        <w:rPr>
          <w:rFonts w:ascii="Times New Roman" w:hAnsi="Times New Roman"/>
          <w:sz w:val="28"/>
          <w:szCs w:val="28"/>
          <w:lang w:val="kk-KZ"/>
        </w:rPr>
        <w:t>.</w:t>
      </w:r>
    </w:p>
    <w:p w:rsidR="00765133" w:rsidRPr="0046111A" w:rsidRDefault="00765133" w:rsidP="00765133">
      <w:pPr>
        <w:tabs>
          <w:tab w:val="left" w:pos="567"/>
        </w:tabs>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Cs/>
          <w:sz w:val="28"/>
          <w:szCs w:val="28"/>
          <w:lang w:val="en-US"/>
        </w:rPr>
        <w:t>restart;</w:t>
      </w:r>
    </w:p>
    <w:p w:rsidR="00765133" w:rsidRPr="0046111A" w:rsidRDefault="00765133" w:rsidP="00765133">
      <w:pPr>
        <w:tabs>
          <w:tab w:val="left" w:pos="567"/>
        </w:tabs>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 xml:space="preserve">&gt; </w:t>
      </w:r>
      <w:r w:rsidRPr="0046111A">
        <w:rPr>
          <w:rFonts w:ascii="Times New Roman" w:hAnsi="Times New Roman" w:cs="Times New Roman"/>
          <w:bCs/>
          <w:sz w:val="28"/>
          <w:szCs w:val="28"/>
          <w:lang w:val="en-US"/>
        </w:rPr>
        <w:t>u:=(x,t)-&gt;x^2+t^2+x+t;</w:t>
      </w:r>
    </w:p>
    <w:p w:rsidR="00765133" w:rsidRPr="0046111A" w:rsidRDefault="00765133" w:rsidP="00765133">
      <w:pPr>
        <w:tabs>
          <w:tab w:val="left" w:pos="567"/>
        </w:tabs>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0C30D429" wp14:editId="4847D421">
            <wp:extent cx="1746250" cy="209550"/>
            <wp:effectExtent l="0" t="0" r="0" b="0"/>
            <wp:docPr id="14"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87" cstate="print"/>
                    <a:srcRect/>
                    <a:stretch>
                      <a:fillRect/>
                    </a:stretch>
                  </pic:blipFill>
                  <pic:spPr bwMode="auto">
                    <a:xfrm>
                      <a:off x="0" y="0"/>
                      <a:ext cx="1746250" cy="209550"/>
                    </a:xfrm>
                    <a:prstGeom prst="rect">
                      <a:avLst/>
                    </a:prstGeom>
                    <a:noFill/>
                    <a:ln w="9525">
                      <a:noFill/>
                      <a:miter lim="800000"/>
                      <a:headEnd/>
                      <a:tailEnd/>
                    </a:ln>
                  </pic:spPr>
                </pic:pic>
              </a:graphicData>
            </a:graphic>
          </wp:inline>
        </w:drawing>
      </w:r>
    </w:p>
    <w:p w:rsidR="00765133" w:rsidRPr="0046111A" w:rsidRDefault="00765133" w:rsidP="00765133">
      <w:pPr>
        <w:tabs>
          <w:tab w:val="left" w:pos="567"/>
        </w:tabs>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 xml:space="preserve">&gt; </w:t>
      </w:r>
      <w:r w:rsidRPr="0046111A">
        <w:rPr>
          <w:rFonts w:ascii="Times New Roman" w:hAnsi="Times New Roman" w:cs="Times New Roman"/>
          <w:bCs/>
          <w:sz w:val="28"/>
          <w:szCs w:val="28"/>
          <w:lang w:val="en-US"/>
        </w:rPr>
        <w:t>u(x,t);</w:t>
      </w:r>
    </w:p>
    <w:p w:rsidR="00765133" w:rsidRPr="0046111A" w:rsidRDefault="00765133" w:rsidP="00765133">
      <w:pPr>
        <w:tabs>
          <w:tab w:val="left" w:pos="567"/>
        </w:tabs>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06A1C86A" wp14:editId="0792367F">
            <wp:extent cx="895350" cy="209550"/>
            <wp:effectExtent l="19050" t="0" r="0" b="0"/>
            <wp:docPr id="15"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88" cstate="print"/>
                    <a:srcRect/>
                    <a:stretch>
                      <a:fillRect/>
                    </a:stretch>
                  </pic:blipFill>
                  <pic:spPr bwMode="auto">
                    <a:xfrm>
                      <a:off x="0" y="0"/>
                      <a:ext cx="895350" cy="209550"/>
                    </a:xfrm>
                    <a:prstGeom prst="rect">
                      <a:avLst/>
                    </a:prstGeom>
                    <a:noFill/>
                    <a:ln w="9525">
                      <a:noFill/>
                      <a:miter lim="800000"/>
                      <a:headEnd/>
                      <a:tailEnd/>
                    </a:ln>
                  </pic:spPr>
                </pic:pic>
              </a:graphicData>
            </a:graphic>
          </wp:inline>
        </w:drawing>
      </w:r>
    </w:p>
    <w:p w:rsidR="00765133" w:rsidRPr="0046111A" w:rsidRDefault="00765133" w:rsidP="00765133">
      <w:pPr>
        <w:tabs>
          <w:tab w:val="left" w:pos="567"/>
        </w:tabs>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 xml:space="preserve">&gt; </w:t>
      </w:r>
      <w:r w:rsidRPr="0046111A">
        <w:rPr>
          <w:rFonts w:ascii="Times New Roman" w:hAnsi="Times New Roman" w:cs="Times New Roman"/>
          <w:bCs/>
          <w:sz w:val="28"/>
          <w:szCs w:val="28"/>
          <w:lang w:val="en-US"/>
        </w:rPr>
        <w:t>a:=-10..10;b:=-10..10;</w:t>
      </w:r>
    </w:p>
    <w:p w:rsidR="00765133" w:rsidRPr="0046111A" w:rsidRDefault="00765133" w:rsidP="00765133">
      <w:pPr>
        <w:tabs>
          <w:tab w:val="left" w:pos="567"/>
        </w:tabs>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0F414B28" wp14:editId="56ECE6AA">
            <wp:extent cx="882650" cy="177800"/>
            <wp:effectExtent l="19050" t="0" r="0" b="0"/>
            <wp:docPr id="17"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89" cstate="print"/>
                    <a:srcRect/>
                    <a:stretch>
                      <a:fillRect/>
                    </a:stretch>
                  </pic:blipFill>
                  <pic:spPr bwMode="auto">
                    <a:xfrm>
                      <a:off x="0" y="0"/>
                      <a:ext cx="882650" cy="177800"/>
                    </a:xfrm>
                    <a:prstGeom prst="rect">
                      <a:avLst/>
                    </a:prstGeom>
                    <a:noFill/>
                    <a:ln w="9525">
                      <a:noFill/>
                      <a:miter lim="800000"/>
                      <a:headEnd/>
                      <a:tailEnd/>
                    </a:ln>
                  </pic:spPr>
                </pic:pic>
              </a:graphicData>
            </a:graphic>
          </wp:inline>
        </w:drawing>
      </w:r>
    </w:p>
    <w:p w:rsidR="00765133" w:rsidRPr="0046111A" w:rsidRDefault="00765133" w:rsidP="00765133">
      <w:pPr>
        <w:tabs>
          <w:tab w:val="left" w:pos="567"/>
        </w:tabs>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959FD3F" wp14:editId="6C552C88">
            <wp:extent cx="876300" cy="177800"/>
            <wp:effectExtent l="0" t="0" r="0" b="0"/>
            <wp:docPr id="1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90" cstate="print"/>
                    <a:srcRect/>
                    <a:stretch>
                      <a:fillRect/>
                    </a:stretch>
                  </pic:blipFill>
                  <pic:spPr bwMode="auto">
                    <a:xfrm>
                      <a:off x="0" y="0"/>
                      <a:ext cx="876300" cy="177800"/>
                    </a:xfrm>
                    <a:prstGeom prst="rect">
                      <a:avLst/>
                    </a:prstGeom>
                    <a:noFill/>
                    <a:ln w="9525">
                      <a:noFill/>
                      <a:miter lim="800000"/>
                      <a:headEnd/>
                      <a:tailEnd/>
                    </a:ln>
                  </pic:spPr>
                </pic:pic>
              </a:graphicData>
            </a:graphic>
          </wp:inline>
        </w:drawing>
      </w:r>
    </w:p>
    <w:p w:rsidR="00765133" w:rsidRPr="0046111A" w:rsidRDefault="00765133" w:rsidP="00765133">
      <w:pPr>
        <w:tabs>
          <w:tab w:val="left" w:pos="567"/>
        </w:tabs>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 xml:space="preserve">&gt; </w:t>
      </w:r>
      <w:r w:rsidRPr="0046111A">
        <w:rPr>
          <w:rFonts w:ascii="Times New Roman" w:hAnsi="Times New Roman" w:cs="Times New Roman"/>
          <w:bCs/>
          <w:sz w:val="28"/>
          <w:szCs w:val="28"/>
          <w:lang w:val="en-US"/>
        </w:rPr>
        <w:t>plot3d(u(x,t),x=a,t=b,axes=boxed);</w:t>
      </w:r>
    </w:p>
    <w:p w:rsidR="00765133" w:rsidRPr="00D14446" w:rsidRDefault="00765133" w:rsidP="00D14446">
      <w:pPr>
        <w:tabs>
          <w:tab w:val="left" w:pos="567"/>
        </w:tabs>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sz w:val="28"/>
          <w:szCs w:val="28"/>
        </w:rPr>
        <w:lastRenderedPageBreak/>
        <w:drawing>
          <wp:inline distT="0" distB="0" distL="0" distR="0" wp14:anchorId="1A9A44A9" wp14:editId="2B48C690">
            <wp:extent cx="4438650" cy="3886200"/>
            <wp:effectExtent l="0" t="0" r="0" b="0"/>
            <wp:docPr id="23"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1" cstate="print"/>
                    <a:srcRect/>
                    <a:stretch>
                      <a:fillRect/>
                    </a:stretch>
                  </pic:blipFill>
                  <pic:spPr bwMode="auto">
                    <a:xfrm>
                      <a:off x="0" y="0"/>
                      <a:ext cx="4455217" cy="3900705"/>
                    </a:xfrm>
                    <a:prstGeom prst="rect">
                      <a:avLst/>
                    </a:prstGeom>
                    <a:noFill/>
                    <a:ln w="9525">
                      <a:noFill/>
                      <a:miter lim="800000"/>
                      <a:headEnd/>
                      <a:tailEnd/>
                    </a:ln>
                  </pic:spPr>
                </pic:pic>
              </a:graphicData>
            </a:graphic>
          </wp:inline>
        </w:drawing>
      </w:r>
    </w:p>
    <w:p w:rsidR="00765133" w:rsidRPr="00D14446" w:rsidRDefault="00D14446" w:rsidP="00765133">
      <w:pPr>
        <w:autoSpaceDE w:val="0"/>
        <w:autoSpaceDN w:val="0"/>
        <w:adjustRightInd w:val="0"/>
        <w:spacing w:after="0" w:line="240" w:lineRule="auto"/>
        <w:jc w:val="center"/>
        <w:rPr>
          <w:rFonts w:ascii="Times New Roman" w:hAnsi="Times New Roman" w:cs="Times New Roman"/>
          <w:sz w:val="28"/>
          <w:szCs w:val="28"/>
          <w:lang w:val="kk-KZ"/>
        </w:rPr>
      </w:pPr>
      <w:r w:rsidRPr="00D14446">
        <w:rPr>
          <w:rFonts w:ascii="Times New Roman" w:hAnsi="Times New Roman" w:cs="Times New Roman"/>
          <w:sz w:val="28"/>
          <w:szCs w:val="28"/>
          <w:lang w:val="kk-KZ"/>
        </w:rPr>
        <w:t>С</w:t>
      </w:r>
      <w:r w:rsidR="007229A4" w:rsidRPr="00D14446">
        <w:rPr>
          <w:rFonts w:ascii="Times New Roman" w:hAnsi="Times New Roman" w:cs="Times New Roman"/>
          <w:sz w:val="28"/>
          <w:szCs w:val="28"/>
          <w:lang w:val="kk-KZ"/>
        </w:rPr>
        <w:t xml:space="preserve">урет </w:t>
      </w:r>
      <w:r w:rsidR="007A0953">
        <w:rPr>
          <w:rFonts w:ascii="Times New Roman" w:hAnsi="Times New Roman" w:cs="Times New Roman"/>
          <w:sz w:val="28"/>
          <w:szCs w:val="28"/>
          <w:lang w:val="kk-KZ"/>
        </w:rPr>
        <w:t>10</w:t>
      </w:r>
      <w:r w:rsidR="00765133" w:rsidRPr="00D14446">
        <w:rPr>
          <w:rFonts w:ascii="Times New Roman" w:hAnsi="Times New Roman" w:cs="Times New Roman"/>
          <w:sz w:val="28"/>
          <w:szCs w:val="28"/>
          <w:lang w:val="kk-KZ"/>
        </w:rPr>
        <w:t xml:space="preserve"> -  </w:t>
      </w:r>
      <w:r w:rsidR="00765133" w:rsidRPr="00D14446">
        <w:rPr>
          <w:rFonts w:ascii="Times New Roman" w:hAnsi="Times New Roman" w:cs="Times New Roman"/>
          <w:position w:val="-10"/>
          <w:sz w:val="28"/>
          <w:szCs w:val="28"/>
        </w:rPr>
        <w:object w:dxaOrig="2180" w:dyaOrig="360" w14:anchorId="21F63A83">
          <v:shape id="_x0000_i1195" type="#_x0000_t75" style="width:109.9pt;height:18.95pt" o:ole="">
            <v:imagedata r:id="rId392" o:title=""/>
          </v:shape>
          <o:OLEObject Type="Embed" ProgID="Equation.DSMT4" ShapeID="_x0000_i1195" DrawAspect="Content" ObjectID="_1731333103" r:id="rId393"/>
        </w:object>
      </w:r>
      <w:r w:rsidR="00765133" w:rsidRPr="00D14446">
        <w:rPr>
          <w:rFonts w:ascii="Times New Roman" w:hAnsi="Times New Roman" w:cs="Times New Roman"/>
          <w:sz w:val="28"/>
          <w:szCs w:val="28"/>
          <w:lang w:val="kk-KZ"/>
        </w:rPr>
        <w:t xml:space="preserve"> функциясының кеңістік сызбасы</w:t>
      </w:r>
    </w:p>
    <w:p w:rsidR="00D85B86" w:rsidRPr="00D14446" w:rsidRDefault="00D85B86" w:rsidP="00D14446">
      <w:pPr>
        <w:autoSpaceDE w:val="0"/>
        <w:autoSpaceDN w:val="0"/>
        <w:adjustRightInd w:val="0"/>
        <w:spacing w:after="0" w:line="240" w:lineRule="auto"/>
        <w:rPr>
          <w:rFonts w:ascii="Times New Roman" w:hAnsi="Times New Roman" w:cs="Times New Roman"/>
          <w:bCs/>
          <w:sz w:val="24"/>
          <w:szCs w:val="24"/>
          <w:lang w:val="kk-KZ"/>
        </w:rPr>
      </w:pPr>
    </w:p>
    <w:p w:rsidR="005826FE" w:rsidRPr="00D14446" w:rsidRDefault="004C496E" w:rsidP="00D14446">
      <w:pPr>
        <w:spacing w:after="0" w:line="240" w:lineRule="auto"/>
        <w:ind w:firstLine="567"/>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732FC9" w:rsidRPr="00D14446">
        <w:rPr>
          <w:rFonts w:ascii="Times New Roman" w:hAnsi="Times New Roman" w:cs="Times New Roman"/>
          <w:bCs/>
          <w:sz w:val="28"/>
          <w:szCs w:val="28"/>
          <w:lang w:val="kk-KZ"/>
        </w:rPr>
        <w:t>10</w:t>
      </w:r>
      <w:r w:rsidR="005826FE" w:rsidRPr="00D14446">
        <w:rPr>
          <w:rFonts w:ascii="Times New Roman" w:hAnsi="Times New Roman" w:cs="Times New Roman"/>
          <w:bCs/>
          <w:sz w:val="28"/>
          <w:szCs w:val="28"/>
          <w:lang w:val="kk-KZ"/>
        </w:rPr>
        <w:t xml:space="preserve"> Екінші түрдегі Фредгольм теңдеуінің резольвентасын табу</w:t>
      </w:r>
    </w:p>
    <w:p w:rsidR="005826FE" w:rsidRPr="0046111A" w:rsidRDefault="005826FE" w:rsidP="00D14446">
      <w:pPr>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Жоғарыдағы келтірілген мәселелерден өзгеше екінші түрдегі </w:t>
      </w:r>
    </w:p>
    <w:p w:rsidR="005826FE" w:rsidRPr="0046111A" w:rsidRDefault="005826FE" w:rsidP="005826FE">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2900" w:dyaOrig="860" w14:anchorId="7E2F6FE7">
          <v:shape id="_x0000_i1196" type="#_x0000_t75" style="width:151.6pt;height:41.7pt" o:ole="">
            <v:imagedata r:id="rId394" o:title=""/>
          </v:shape>
          <o:OLEObject Type="Embed" ProgID="Equation.DSMT4" ShapeID="_x0000_i1196" DrawAspect="Content" ObjectID="_1731333104" r:id="rId395"/>
        </w:object>
      </w:r>
      <w:r w:rsidRPr="0046111A">
        <w:rPr>
          <w:rFonts w:ascii="Times New Roman" w:hAnsi="Times New Roman" w:cs="Times New Roman"/>
          <w:sz w:val="28"/>
          <w:szCs w:val="28"/>
          <w:lang w:val="kk-KZ"/>
        </w:rPr>
        <w:t xml:space="preserve">                                     (2.16)</w:t>
      </w:r>
    </w:p>
    <w:p w:rsidR="005826FE" w:rsidRPr="0046111A" w:rsidRDefault="005826FE" w:rsidP="00D14446">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Фредгольм теңдеуінің резольвентасын табу талап етіліп, мұнда </w:t>
      </w:r>
      <w:r w:rsidRPr="0046111A">
        <w:rPr>
          <w:rFonts w:ascii="Times New Roman" w:hAnsi="Times New Roman" w:cs="Times New Roman"/>
          <w:position w:val="-14"/>
          <w:sz w:val="28"/>
          <w:szCs w:val="28"/>
        </w:rPr>
        <w:object w:dxaOrig="679" w:dyaOrig="420" w14:anchorId="7CE4F995">
          <v:shape id="_x0000_i1197" type="#_x0000_t75" style="width:34.1pt;height:22.75pt" o:ole="">
            <v:imagedata r:id="rId396" o:title=""/>
          </v:shape>
          <o:OLEObject Type="Embed" ProgID="Equation.DSMT4" ShapeID="_x0000_i1197" DrawAspect="Content" ObjectID="_1731333105" r:id="rId397"/>
        </w:object>
      </w:r>
      <w:r w:rsidRPr="0046111A">
        <w:rPr>
          <w:rFonts w:ascii="Times New Roman" w:hAnsi="Times New Roman" w:cs="Times New Roman"/>
          <w:sz w:val="28"/>
          <w:szCs w:val="28"/>
          <w:lang w:val="kk-KZ"/>
        </w:rPr>
        <w:t xml:space="preserve"> болсын Өзгешелігі сол бағдарламаны пайдаланғанда алғашында бағдарламалық командаларды мазмұнды түрде тарқатып жазайық. Мәселе орындалысымен оны түсінген студент өзінің ұтымды ойларын, қысқаша айтқанда бағдарламаны ықшамды түрде жазуға талпынатыны түсінікті. Осы жағдайларды түсінікті етіп жазуға тырысайық. </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restart;with(LinearAlgebra):</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eq0:=u(t)=f(t)+lambda*int(k(t,s)*u(s),s=a..b);</w:t>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7747D551" wp14:editId="19CF7EF0">
            <wp:extent cx="2522220" cy="488950"/>
            <wp:effectExtent l="0" t="0" r="0" b="0"/>
            <wp:docPr id="702" name="Рисунок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398" cstate="print"/>
                    <a:srcRect/>
                    <a:stretch>
                      <a:fillRect/>
                    </a:stretch>
                  </pic:blipFill>
                  <pic:spPr bwMode="auto">
                    <a:xfrm>
                      <a:off x="0" y="0"/>
                      <a:ext cx="2522220" cy="488950"/>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a:=0;b:=1;n:=0;m:=infinity;abs(lambda)&lt;1;k(t,s):=t*exp(s);</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48457010" wp14:editId="2AE8FC77">
            <wp:extent cx="441325" cy="173355"/>
            <wp:effectExtent l="0" t="0" r="0" b="0"/>
            <wp:docPr id="703" name="Рисунок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297"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472A353A" wp14:editId="3948BD4D">
            <wp:extent cx="441325" cy="173355"/>
            <wp:effectExtent l="0" t="0" r="0" b="0"/>
            <wp:docPr id="64" name="Рисунок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298"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3692F489" wp14:editId="3EBC0323">
            <wp:extent cx="441325" cy="173355"/>
            <wp:effectExtent l="0" t="0" r="0" b="0"/>
            <wp:docPr id="6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99"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4DD1279C" wp14:editId="6BE979F7">
            <wp:extent cx="504190" cy="173355"/>
            <wp:effectExtent l="0" t="0" r="0" b="0"/>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0" cstate="print"/>
                    <a:srcRect/>
                    <a:stretch>
                      <a:fillRect/>
                    </a:stretch>
                  </pic:blipFill>
                  <pic:spPr bwMode="auto">
                    <a:xfrm>
                      <a:off x="0" y="0"/>
                      <a:ext cx="50419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76F8E0F4" wp14:editId="44DAE3F5">
            <wp:extent cx="488950" cy="173355"/>
            <wp:effectExtent l="0" t="0" r="0" b="0"/>
            <wp:docPr id="8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1" cstate="print"/>
                    <a:srcRect/>
                    <a:stretch>
                      <a:fillRect/>
                    </a:stretch>
                  </pic:blipFill>
                  <pic:spPr bwMode="auto">
                    <a:xfrm>
                      <a:off x="0" y="0"/>
                      <a:ext cx="48895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1C67F676" wp14:editId="5B66D925">
            <wp:extent cx="882650" cy="205105"/>
            <wp:effectExtent l="0" t="0" r="0" b="0"/>
            <wp:docPr id="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02" cstate="print"/>
                    <a:srcRect/>
                    <a:stretch>
                      <a:fillRect/>
                    </a:stretch>
                  </pic:blipFill>
                  <pic:spPr bwMode="auto">
                    <a:xfrm>
                      <a:off x="0" y="0"/>
                      <a:ext cx="88265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k1(t,s):=k(t,s);k(t,tau):=subs(s=tau,k1(t,s));</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6"/>
          <w:sz w:val="28"/>
          <w:szCs w:val="28"/>
        </w:rPr>
        <w:lastRenderedPageBreak/>
        <w:drawing>
          <wp:inline distT="0" distB="0" distL="0" distR="0" wp14:anchorId="13A536D6" wp14:editId="443573C7">
            <wp:extent cx="961390" cy="205105"/>
            <wp:effectExtent l="0" t="0" r="0" b="0"/>
            <wp:docPr id="92" name="Рисунок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399" cstate="print"/>
                    <a:srcRect/>
                    <a:stretch>
                      <a:fillRect/>
                    </a:stretch>
                  </pic:blipFill>
                  <pic:spPr bwMode="auto">
                    <a:xfrm>
                      <a:off x="0" y="0"/>
                      <a:ext cx="96139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51A7706F" wp14:editId="1F9135AE">
            <wp:extent cx="882650" cy="205105"/>
            <wp:effectExtent l="0" t="0" r="0" b="0"/>
            <wp:docPr id="93" name="Рисунок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400" cstate="print"/>
                    <a:srcRect/>
                    <a:stretch>
                      <a:fillRect/>
                    </a:stretch>
                  </pic:blipFill>
                  <pic:spPr bwMode="auto">
                    <a:xfrm>
                      <a:off x="0" y="0"/>
                      <a:ext cx="88265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k2(t,s):=int(k(t,tau)*subs(t=tau,k1(t,s)),tau=a..b);</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20C52882" wp14:editId="46AFC3F7">
            <wp:extent cx="961390" cy="205105"/>
            <wp:effectExtent l="0" t="0" r="0" b="0"/>
            <wp:docPr id="94" name="Рисунок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401" cstate="print"/>
                    <a:srcRect/>
                    <a:stretch>
                      <a:fillRect/>
                    </a:stretch>
                  </pic:blipFill>
                  <pic:spPr bwMode="auto">
                    <a:xfrm>
                      <a:off x="0" y="0"/>
                      <a:ext cx="96139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k3(t,s):=int(k(t,tau)*subs(t=tau,k2(t,s)),tau=a..b);</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5FFDB22C" wp14:editId="22A91ADA">
            <wp:extent cx="961390" cy="205105"/>
            <wp:effectExtent l="0" t="0" r="0" b="0"/>
            <wp:docPr id="95" name="Рисунок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402" cstate="print"/>
                    <a:srcRect/>
                    <a:stretch>
                      <a:fillRect/>
                    </a:stretch>
                  </pic:blipFill>
                  <pic:spPr bwMode="auto">
                    <a:xfrm>
                      <a:off x="0" y="0"/>
                      <a:ext cx="96139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k4(t,s):=int(k(t,tau)*subs(t=tau,k3(t,s)),tau=a..b);</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4C77E101" wp14:editId="2DFFCBF7">
            <wp:extent cx="961390" cy="205105"/>
            <wp:effectExtent l="0" t="0" r="0" b="0"/>
            <wp:docPr id="9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03" cstate="print"/>
                    <a:srcRect/>
                    <a:stretch>
                      <a:fillRect/>
                    </a:stretch>
                  </pic:blipFill>
                  <pic:spPr bwMode="auto">
                    <a:xfrm>
                      <a:off x="0" y="0"/>
                      <a:ext cx="96139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k5(t,s):=int(k(t,tau)*subs(t=tau,k4(t,s)),tau=a..b);</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49408C16" wp14:editId="4C4AFB2A">
            <wp:extent cx="961390" cy="205105"/>
            <wp:effectExtent l="0" t="0" r="0" b="0"/>
            <wp:docPr id="9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4" cstate="print"/>
                    <a:srcRect/>
                    <a:stretch>
                      <a:fillRect/>
                    </a:stretch>
                  </pic:blipFill>
                  <pic:spPr bwMode="auto">
                    <a:xfrm>
                      <a:off x="0" y="0"/>
                      <a:ext cx="961390"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R(t,s,lambda):=sum('lambda^i*t*exp(s)',i=n..m);</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noProof/>
          <w:position w:val="-22"/>
          <w:sz w:val="28"/>
          <w:szCs w:val="28"/>
        </w:rPr>
        <w:drawing>
          <wp:inline distT="0" distB="0" distL="0" distR="0" wp14:anchorId="7392458F" wp14:editId="4D836DD8">
            <wp:extent cx="1371600" cy="394335"/>
            <wp:effectExtent l="0" t="0" r="0" b="0"/>
            <wp:docPr id="9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5" cstate="print"/>
                    <a:srcRect/>
                    <a:stretch>
                      <a:fillRect/>
                    </a:stretch>
                  </pic:blipFill>
                  <pic:spPr bwMode="auto">
                    <a:xfrm>
                      <a:off x="0" y="0"/>
                      <a:ext cx="1371600" cy="394335"/>
                    </a:xfrm>
                    <a:prstGeom prst="rect">
                      <a:avLst/>
                    </a:prstGeom>
                    <a:noFill/>
                    <a:ln w="9525">
                      <a:noFill/>
                      <a:miter lim="800000"/>
                      <a:headEnd/>
                      <a:tailEnd/>
                    </a:ln>
                  </pic:spPr>
                </pic:pic>
              </a:graphicData>
            </a:graphic>
          </wp:inline>
        </w:drawing>
      </w:r>
    </w:p>
    <w:p w:rsidR="005826FE"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Табу керек болған (2.</w:t>
      </w:r>
      <w:r w:rsidRPr="0046111A">
        <w:rPr>
          <w:rFonts w:ascii="Times New Roman" w:hAnsi="Times New Roman" w:cs="Times New Roman"/>
          <w:sz w:val="28"/>
          <w:szCs w:val="28"/>
          <w:lang w:val="en-US"/>
        </w:rPr>
        <w:t>16</w:t>
      </w:r>
      <w:r w:rsidRPr="0046111A">
        <w:rPr>
          <w:rFonts w:ascii="Times New Roman" w:hAnsi="Times New Roman" w:cs="Times New Roman"/>
          <w:sz w:val="28"/>
          <w:szCs w:val="28"/>
          <w:lang w:val="kk-KZ"/>
        </w:rPr>
        <w:t xml:space="preserve">) теңдеудің резолвентасы </w:t>
      </w:r>
      <w:r w:rsidRPr="0046111A">
        <w:rPr>
          <w:rFonts w:ascii="Times New Roman" w:hAnsi="Times New Roman" w:cs="Times New Roman"/>
          <w:position w:val="-28"/>
          <w:sz w:val="28"/>
          <w:szCs w:val="28"/>
        </w:rPr>
        <w:object w:dxaOrig="1859" w:dyaOrig="760" w14:anchorId="4619CAB7">
          <v:shape id="_x0000_i1198" type="#_x0000_t75" style="width:94.75pt;height:34.1pt" o:ole="">
            <v:imagedata r:id="rId406" o:title=""/>
          </v:shape>
          <o:OLEObject Type="Embed" ProgID="Equation.DSMT4" ShapeID="_x0000_i1198" DrawAspect="Content" ObjectID="_1731333106" r:id="rId407"/>
        </w:object>
      </w:r>
      <w:r w:rsidRPr="0046111A">
        <w:rPr>
          <w:rFonts w:ascii="Times New Roman" w:hAnsi="Times New Roman" w:cs="Times New Roman"/>
          <w:sz w:val="28"/>
          <w:szCs w:val="28"/>
          <w:lang w:val="kk-KZ"/>
        </w:rPr>
        <w:t xml:space="preserve"> түрінде болады. Жоғарыдағыларға қараған болсақ, ол жағдайларда резольвентаны табуда әрбір келесі ядроның келіп шығу заңдылығын бағдарламадан тыс өзіміздің тарапымыздан енгіздік. Егер ядроның заңдылығын яғни қандайда бір тізбектің мүшесі екенін анықтай алмасақ бағдарламаның бізге тигізер көмегі қандай деген сұрақтың жауабы ретінде n- ші мүшесіне дейін табуға болатындығын көрсетіп отырмыз. Сол арқылы біздің резольвентаны табудағы жан - жақты көз қарастарымыз (графикалық түрде жақындау, резольвента туралы қор</w:t>
      </w:r>
      <w:r w:rsidR="00624A92" w:rsidRPr="0046111A">
        <w:rPr>
          <w:rFonts w:ascii="Times New Roman" w:hAnsi="Times New Roman" w:cs="Times New Roman"/>
          <w:sz w:val="28"/>
          <w:szCs w:val="28"/>
          <w:lang w:val="kk-KZ"/>
        </w:rPr>
        <w:t>ытындылар жасау) пайда болады. Е</w:t>
      </w:r>
      <w:r w:rsidRPr="0046111A">
        <w:rPr>
          <w:rFonts w:ascii="Times New Roman" w:hAnsi="Times New Roman" w:cs="Times New Roman"/>
          <w:sz w:val="28"/>
          <w:szCs w:val="28"/>
          <w:lang w:val="kk-KZ"/>
        </w:rPr>
        <w:t xml:space="preserve">ң бастысы есептеудегі уақытымыз үнемделді. Бағдарлама алгоритмін құрған студент теорияны практикамен байланыстыра алатындығы. </w:t>
      </w:r>
    </w:p>
    <w:p w:rsidR="00D14446" w:rsidRPr="0046111A" w:rsidRDefault="00D14446" w:rsidP="00D14446">
      <w:pPr>
        <w:autoSpaceDE w:val="0"/>
        <w:autoSpaceDN w:val="0"/>
        <w:adjustRightInd w:val="0"/>
        <w:spacing w:after="0" w:line="240" w:lineRule="auto"/>
        <w:ind w:firstLine="567"/>
        <w:jc w:val="both"/>
        <w:rPr>
          <w:rFonts w:ascii="Times New Roman" w:hAnsi="Times New Roman" w:cs="Times New Roman"/>
          <w:sz w:val="28"/>
          <w:szCs w:val="28"/>
          <w:lang w:val="kk-KZ"/>
        </w:rPr>
      </w:pPr>
    </w:p>
    <w:p w:rsidR="005826FE" w:rsidRPr="00D14446" w:rsidRDefault="004C496E" w:rsidP="00D14446">
      <w:pPr>
        <w:spacing w:after="0" w:line="240" w:lineRule="auto"/>
        <w:ind w:firstLine="567"/>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291719" w:rsidRPr="00D14446">
        <w:rPr>
          <w:rFonts w:ascii="Times New Roman" w:hAnsi="Times New Roman" w:cs="Times New Roman"/>
          <w:bCs/>
          <w:sz w:val="28"/>
          <w:szCs w:val="28"/>
          <w:lang w:val="kk-KZ"/>
        </w:rPr>
        <w:t>11</w:t>
      </w:r>
      <w:r w:rsidR="005826FE" w:rsidRPr="00D14446">
        <w:rPr>
          <w:rFonts w:ascii="Times New Roman" w:hAnsi="Times New Roman" w:cs="Times New Roman"/>
          <w:bCs/>
          <w:sz w:val="28"/>
          <w:szCs w:val="28"/>
          <w:lang w:val="kk-KZ"/>
        </w:rPr>
        <w:t xml:space="preserve"> Бірінші түрдегі Фредгольм теңдеуінің сипаттауыш саны мен меншікті функциясын бағдарлама көмегінде алгоритм құру арқылы табу</w:t>
      </w:r>
    </w:p>
    <w:p w:rsidR="005826FE" w:rsidRPr="00D14446" w:rsidRDefault="004C496E" w:rsidP="00D14446">
      <w:pPr>
        <w:spacing w:after="0" w:line="240" w:lineRule="auto"/>
        <w:ind w:firstLine="567"/>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291719" w:rsidRPr="00D14446">
        <w:rPr>
          <w:rFonts w:ascii="Times New Roman" w:hAnsi="Times New Roman" w:cs="Times New Roman"/>
          <w:bCs/>
          <w:sz w:val="28"/>
          <w:szCs w:val="28"/>
          <w:lang w:val="kk-KZ"/>
        </w:rPr>
        <w:t>11</w:t>
      </w:r>
      <w:r w:rsidR="005826FE" w:rsidRPr="00D14446">
        <w:rPr>
          <w:rFonts w:ascii="Times New Roman" w:hAnsi="Times New Roman" w:cs="Times New Roman"/>
          <w:bCs/>
          <w:sz w:val="28"/>
          <w:szCs w:val="28"/>
          <w:lang w:val="kk-KZ"/>
        </w:rPr>
        <w:t>.1</w:t>
      </w:r>
      <w:r w:rsidR="009E4D17">
        <w:rPr>
          <w:rFonts w:ascii="Times New Roman" w:hAnsi="Times New Roman" w:cs="Times New Roman"/>
          <w:bCs/>
          <w:sz w:val="28"/>
          <w:szCs w:val="28"/>
          <w:lang w:val="kk-KZ"/>
        </w:rPr>
        <w:t xml:space="preserve"> Мысалдар</w:t>
      </w:r>
    </w:p>
    <w:p w:rsidR="005826FE" w:rsidRPr="0046111A" w:rsidRDefault="005826FE" w:rsidP="00D14446">
      <w:pPr>
        <w:spacing w:after="0" w:line="240" w:lineRule="auto"/>
        <w:ind w:firstLine="567"/>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4240" w:dyaOrig="860" w14:anchorId="6682A0C0">
          <v:shape id="_x0000_i1199" type="#_x0000_t75" style="width:208.4pt;height:41.7pt" o:ole="">
            <v:imagedata r:id="rId408" o:title=""/>
          </v:shape>
          <o:OLEObject Type="Embed" ProgID="Equation.DSMT4" ShapeID="_x0000_i1199" DrawAspect="Content" ObjectID="_1731333107" r:id="rId409"/>
        </w:object>
      </w:r>
      <w:r w:rsidRPr="0046111A">
        <w:rPr>
          <w:rFonts w:ascii="Times New Roman" w:hAnsi="Times New Roman" w:cs="Times New Roman"/>
          <w:sz w:val="28"/>
          <w:szCs w:val="28"/>
          <w:lang w:val="kk-KZ"/>
        </w:rPr>
        <w:t xml:space="preserve">                          (2.17)</w:t>
      </w:r>
    </w:p>
    <w:p w:rsidR="005826FE" w:rsidRPr="0046111A" w:rsidRDefault="005826FE" w:rsidP="00D14446">
      <w:pPr>
        <w:spacing w:after="0" w:line="240" w:lineRule="auto"/>
        <w:ind w:firstLine="567"/>
        <w:jc w:val="center"/>
        <w:rPr>
          <w:rFonts w:ascii="Times New Roman" w:hAnsi="Times New Roman" w:cs="Times New Roman"/>
          <w:sz w:val="28"/>
          <w:szCs w:val="28"/>
          <w:lang w:val="kk-KZ"/>
        </w:rPr>
      </w:pPr>
    </w:p>
    <w:p w:rsidR="005826FE" w:rsidRPr="0046111A" w:rsidRDefault="005826FE" w:rsidP="00D14446">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түріндегі Фредгольмнің бірінші түрдегі теңдеуін қарастырайық</w:t>
      </w:r>
      <w:r w:rsidR="0069598E" w:rsidRPr="0046111A">
        <w:rPr>
          <w:rFonts w:ascii="Times New Roman" w:hAnsi="Times New Roman" w:cs="Times New Roman"/>
          <w:sz w:val="28"/>
          <w:szCs w:val="28"/>
          <w:lang w:val="kk-KZ"/>
        </w:rPr>
        <w:t xml:space="preserve"> </w:t>
      </w:r>
      <w:r w:rsidR="00CC1B59" w:rsidRPr="0046111A">
        <w:rPr>
          <w:rFonts w:ascii="Times New Roman" w:hAnsi="Times New Roman" w:cs="Times New Roman"/>
          <w:sz w:val="28"/>
          <w:szCs w:val="28"/>
          <w:lang w:val="kk-KZ"/>
        </w:rPr>
        <w:t>[10</w:t>
      </w:r>
      <w:r w:rsidR="003718C8" w:rsidRPr="0046111A">
        <w:rPr>
          <w:rFonts w:ascii="Times New Roman" w:hAnsi="Times New Roman" w:cs="Times New Roman"/>
          <w:sz w:val="28"/>
          <w:szCs w:val="28"/>
          <w:lang w:val="kk-KZ"/>
        </w:rPr>
        <w:t>7</w:t>
      </w:r>
      <w:r w:rsidR="0069598E"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 Тривиал немесе </w:t>
      </w:r>
      <w:r w:rsidRPr="0046111A">
        <w:rPr>
          <w:rFonts w:ascii="Times New Roman" w:hAnsi="Times New Roman" w:cs="Times New Roman"/>
          <w:position w:val="-12"/>
          <w:sz w:val="28"/>
          <w:szCs w:val="28"/>
        </w:rPr>
        <w:object w:dxaOrig="900" w:dyaOrig="360" w14:anchorId="3C5DD086">
          <v:shape id="_x0000_i1200" type="#_x0000_t75" style="width:34.1pt;height:22.75pt" o:ole="">
            <v:imagedata r:id="rId410" o:title=""/>
          </v:shape>
          <o:OLEObject Type="Embed" ProgID="Equation.DSMT4" ShapeID="_x0000_i1200" DrawAspect="Content" ObjectID="_1731333108" r:id="rId411"/>
        </w:object>
      </w:r>
      <w:r w:rsidRPr="0046111A">
        <w:rPr>
          <w:rFonts w:ascii="Times New Roman" w:hAnsi="Times New Roman" w:cs="Times New Roman"/>
          <w:sz w:val="28"/>
          <w:szCs w:val="28"/>
          <w:lang w:val="kk-KZ"/>
        </w:rPr>
        <w:t xml:space="preserve"> шешімінің бар екені түсінікті. Біз бұдан басқа шешімдерді, яғни нөлге тең болмаған шешімдерді іздейтін боламыз. Осындай шешімдерді қанағаттандыратын </w:t>
      </w:r>
      <w:r w:rsidRPr="0046111A">
        <w:rPr>
          <w:rFonts w:ascii="Times New Roman" w:hAnsi="Times New Roman" w:cs="Times New Roman"/>
          <w:position w:val="-6"/>
          <w:sz w:val="28"/>
          <w:szCs w:val="28"/>
        </w:rPr>
        <w:object w:dxaOrig="240" w:dyaOrig="300" w14:anchorId="7615784C">
          <v:shape id="_x0000_i1201" type="#_x0000_t75" style="width:7.6pt;height:15.15pt" o:ole="">
            <v:imagedata r:id="rId412" o:title=""/>
          </v:shape>
          <o:OLEObject Type="Embed" ProgID="Equation.DSMT4" ShapeID="_x0000_i1201" DrawAspect="Content" ObjectID="_1731333109" r:id="rId413"/>
        </w:object>
      </w:r>
      <w:r w:rsidR="00624A92" w:rsidRPr="0046111A">
        <w:rPr>
          <w:rFonts w:ascii="Times New Roman" w:hAnsi="Times New Roman" w:cs="Times New Roman"/>
          <w:sz w:val="28"/>
          <w:szCs w:val="28"/>
          <w:lang w:val="kk-KZ"/>
        </w:rPr>
        <w:t xml:space="preserve"> мәндерді с</w:t>
      </w:r>
      <w:r w:rsidRPr="0046111A">
        <w:rPr>
          <w:rFonts w:ascii="Times New Roman" w:hAnsi="Times New Roman" w:cs="Times New Roman"/>
          <w:sz w:val="28"/>
          <w:szCs w:val="28"/>
          <w:lang w:val="kk-KZ"/>
        </w:rPr>
        <w:t>ипаттауыш сандар д</w:t>
      </w:r>
      <w:r w:rsidR="00582264" w:rsidRPr="0046111A">
        <w:rPr>
          <w:rFonts w:ascii="Times New Roman" w:hAnsi="Times New Roman" w:cs="Times New Roman"/>
          <w:sz w:val="28"/>
          <w:szCs w:val="28"/>
          <w:lang w:val="kk-KZ"/>
        </w:rPr>
        <w:t>еп атайтынымыз белгілі. (2.17) Т</w:t>
      </w:r>
      <w:r w:rsidRPr="0046111A">
        <w:rPr>
          <w:rFonts w:ascii="Times New Roman" w:hAnsi="Times New Roman" w:cs="Times New Roman"/>
          <w:sz w:val="28"/>
          <w:szCs w:val="28"/>
          <w:lang w:val="kk-KZ"/>
        </w:rPr>
        <w:t xml:space="preserve">еңдеу айныған ядролы болғандықтан және теңдеуді шешу алгебралық теңдеулер жүйесін шешумен байланысты екендігінен оны компьютерлік бағдарламада есептеу әбден қажет ақ. Сонымен есептеуді бағдарламада жүргізейік. </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restart;with(LinearAlgebra):</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a:=0;b:=1;n:=1;m:=4;</w:t>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30B4F0B9" wp14:editId="2883BF74">
            <wp:extent cx="441325" cy="173355"/>
            <wp:effectExtent l="0" t="0" r="0"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4"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lastRenderedPageBreak/>
        <w:drawing>
          <wp:inline distT="0" distB="0" distL="0" distR="0" wp14:anchorId="61547B3D" wp14:editId="0108B28C">
            <wp:extent cx="441325" cy="173355"/>
            <wp:effectExtent l="0" t="0" r="0" b="0"/>
            <wp:docPr id="10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5"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45B6611A" wp14:editId="00B7FDCA">
            <wp:extent cx="441325" cy="173355"/>
            <wp:effectExtent l="0" t="0" r="0" b="0"/>
            <wp:docPr id="1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16"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2D8FD712" wp14:editId="023A9939">
            <wp:extent cx="473075" cy="173355"/>
            <wp:effectExtent l="0" t="0" r="0" b="0"/>
            <wp:docPr id="1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7" cstate="print"/>
                    <a:srcRect/>
                    <a:stretch>
                      <a:fillRect/>
                    </a:stretch>
                  </pic:blipFill>
                  <pic:spPr bwMode="auto">
                    <a:xfrm>
                      <a:off x="0" y="0"/>
                      <a:ext cx="473075" cy="17335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k(t,s):=sum('t^i*s^i','i'=n..m);</w:t>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1D14C9DB" wp14:editId="4190A3DA">
            <wp:extent cx="2080895" cy="205105"/>
            <wp:effectExtent l="0" t="0" r="0" b="0"/>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8" cstate="print"/>
                    <a:srcRect/>
                    <a:stretch>
                      <a:fillRect/>
                    </a:stretch>
                  </pic:blipFill>
                  <pic:spPr bwMode="auto">
                    <a:xfrm>
                      <a:off x="0" y="0"/>
                      <a:ext cx="2080895"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eq0:=sum('lambda*t^i*int(s^i*u(s),s=a..b)','i'=n..m);</w:t>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36"/>
          <w:sz w:val="28"/>
          <w:szCs w:val="28"/>
        </w:rPr>
        <w:drawing>
          <wp:inline distT="0" distB="0" distL="0" distR="0" wp14:anchorId="64EAA764" wp14:editId="19248A89">
            <wp:extent cx="5076190" cy="520065"/>
            <wp:effectExtent l="0" t="0" r="0" b="0"/>
            <wp:docPr id="10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9" cstate="print"/>
                    <a:srcRect/>
                    <a:stretch>
                      <a:fillRect/>
                    </a:stretch>
                  </pic:blipFill>
                  <pic:spPr bwMode="auto">
                    <a:xfrm>
                      <a:off x="0" y="0"/>
                      <a:ext cx="5076190" cy="52006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b/>
          <w:bCs/>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eq01:=u(t)=subs(int(s*u(s),s=0..1)=C1,int(s^2*u(s),s=0..1)=C2,int(s^3*u(s),s=0..1)=C3,int(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b/>
          <w:bCs/>
          <w:sz w:val="28"/>
          <w:szCs w:val="28"/>
          <w:lang w:val="en-US"/>
        </w:rPr>
        <w:t>s^4*u(s),s=0..1)=C4,eq0);</w:t>
      </w:r>
    </w:p>
    <w:p w:rsidR="005826FE" w:rsidRPr="0046111A" w:rsidRDefault="005826FE" w:rsidP="00D14446">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29E37021" wp14:editId="15516AF9">
            <wp:extent cx="3216275" cy="205105"/>
            <wp:effectExtent l="0" t="0" r="3175" b="0"/>
            <wp:docPr id="1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0" cstate="print"/>
                    <a:srcRect/>
                    <a:stretch>
                      <a:fillRect/>
                    </a:stretch>
                  </pic:blipFill>
                  <pic:spPr bwMode="auto">
                    <a:xfrm>
                      <a:off x="0" y="0"/>
                      <a:ext cx="3216275" cy="205105"/>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C1*(1-lambda*int(t^2,t=0..1))-C2*lambda*int(t^3,t=0..1)-C3*lambda*int(t^4,t=0..1)-C4*lambda*int(t^5,t=0..1);eq2:=C1*lambda*int(t^3,t=0..1)+C2*(1-lambda*int(t^4,t=0..1))-C3*lambda*int(t^5,t=0..1)-C4*lambda*int(t^6,t=0..1);eq3:=C1*lambda*int(t^4,t=0..1)-C2*lambda*int(t^5,t=0..1)+C3*(1-lambda*int(t^6,t=0..1))-C4*lambda*int(t^7,t=0..1);eq4:=C1*lambda*int(t^5,t=0..1)-C2*lambda*int(t^6,t=0..1)-C3*lambda*int(t^7,t=0..1)+C4*(1-lambda*int(t^8,t=0..1));</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6F8182C9" wp14:editId="568338ED">
            <wp:extent cx="3089910" cy="362585"/>
            <wp:effectExtent l="0" t="0" r="0" b="0"/>
            <wp:docPr id="1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1" cstate="print"/>
                    <a:srcRect/>
                    <a:stretch>
                      <a:fillRect/>
                    </a:stretch>
                  </pic:blipFill>
                  <pic:spPr bwMode="auto">
                    <a:xfrm>
                      <a:off x="0" y="0"/>
                      <a:ext cx="308991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032BC91F" wp14:editId="41CF68C1">
            <wp:extent cx="3089910" cy="362585"/>
            <wp:effectExtent l="0" t="0" r="0" b="0"/>
            <wp:docPr id="10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2" cstate="print"/>
                    <a:srcRect/>
                    <a:stretch>
                      <a:fillRect/>
                    </a:stretch>
                  </pic:blipFill>
                  <pic:spPr bwMode="auto">
                    <a:xfrm>
                      <a:off x="0" y="0"/>
                      <a:ext cx="308991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4CF27A53" wp14:editId="0D4B9434">
            <wp:extent cx="3089910" cy="362585"/>
            <wp:effectExtent l="0" t="0" r="0" b="0"/>
            <wp:docPr id="10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23" cstate="print"/>
                    <a:srcRect/>
                    <a:stretch>
                      <a:fillRect/>
                    </a:stretch>
                  </pic:blipFill>
                  <pic:spPr bwMode="auto">
                    <a:xfrm>
                      <a:off x="0" y="0"/>
                      <a:ext cx="308991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27813E66" wp14:editId="244388AD">
            <wp:extent cx="3089910" cy="362585"/>
            <wp:effectExtent l="0" t="0" r="0" b="0"/>
            <wp:docPr id="110" name="Рисунок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424" cstate="print"/>
                    <a:srcRect/>
                    <a:stretch>
                      <a:fillRect/>
                    </a:stretch>
                  </pic:blipFill>
                  <pic:spPr bwMode="auto">
                    <a:xfrm>
                      <a:off x="0" y="0"/>
                      <a:ext cx="308991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eq5 := -&lt;&lt;lambda/3,lambda/4,lambda/5,lambda/6&gt;|&lt;lambda/4,lambda/5,lambda/6,lambda/7&gt;|&lt;lambda/5,lambda/6,lambda/7,lambda/8&gt;|&lt;lambda/6,lambda/7,lambda/8,lambda/9&gt;&gt;+IdentityMatrix(m);</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125"/>
          <w:sz w:val="28"/>
          <w:szCs w:val="28"/>
        </w:rPr>
        <w:drawing>
          <wp:inline distT="0" distB="0" distL="0" distR="0" wp14:anchorId="4DDF2279" wp14:editId="043A5CB2">
            <wp:extent cx="2900680" cy="1576705"/>
            <wp:effectExtent l="0" t="0" r="0" b="0"/>
            <wp:docPr id="111" name="Рисунок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425" cstate="print"/>
                    <a:srcRect/>
                    <a:stretch>
                      <a:fillRect/>
                    </a:stretch>
                  </pic:blipFill>
                  <pic:spPr bwMode="auto">
                    <a:xfrm>
                      <a:off x="0" y="0"/>
                      <a:ext cx="2900680" cy="157670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eq6:=D(lambda)=Determinant(eq5);</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4E02B8E2" wp14:editId="597B93FC">
            <wp:extent cx="4634865" cy="362585"/>
            <wp:effectExtent l="0" t="0" r="0" b="0"/>
            <wp:docPr id="120" name="Рисунок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426" cstate="print"/>
                    <a:srcRect/>
                    <a:stretch>
                      <a:fillRect/>
                    </a:stretch>
                  </pic:blipFill>
                  <pic:spPr bwMode="auto">
                    <a:xfrm>
                      <a:off x="0" y="0"/>
                      <a:ext cx="4634865"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eq7:=Determinant(eq5)=0;</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lastRenderedPageBreak/>
        <w:drawing>
          <wp:inline distT="0" distB="0" distL="0" distR="0" wp14:anchorId="74E91B3C" wp14:editId="2DC6D432">
            <wp:extent cx="4366895" cy="362585"/>
            <wp:effectExtent l="0" t="0" r="0" b="0"/>
            <wp:docPr id="129" name="Рисунок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427" cstate="print"/>
                    <a:srcRect/>
                    <a:stretch>
                      <a:fillRect/>
                    </a:stretch>
                  </pic:blipFill>
                  <pic:spPr bwMode="auto">
                    <a:xfrm>
                      <a:off x="0" y="0"/>
                      <a:ext cx="4366895"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eq8:=solve(eq7);</w:t>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noProof/>
          <w:position w:val="-142"/>
          <w:sz w:val="28"/>
          <w:szCs w:val="28"/>
        </w:rPr>
        <w:drawing>
          <wp:inline distT="0" distB="0" distL="0" distR="0" wp14:anchorId="3FC73E55" wp14:editId="59AF173F">
            <wp:extent cx="5502275" cy="930275"/>
            <wp:effectExtent l="0" t="0" r="0" b="0"/>
            <wp:docPr id="138" name="Рисунок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428" cstate="print"/>
                    <a:srcRect/>
                    <a:stretch>
                      <a:fillRect/>
                    </a:stretch>
                  </pic:blipFill>
                  <pic:spPr bwMode="auto">
                    <a:xfrm>
                      <a:off x="0" y="0"/>
                      <a:ext cx="5502275" cy="93027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Digits:=20;eq9:=evalf(eq8);</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2D1BB9F5" wp14:editId="1BB9BF54">
            <wp:extent cx="803910" cy="173355"/>
            <wp:effectExtent l="0" t="0" r="0" b="0"/>
            <wp:docPr id="147" name="Рисунок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429" cstate="print"/>
                    <a:srcRect/>
                    <a:stretch>
                      <a:fillRect/>
                    </a:stretch>
                  </pic:blipFill>
                  <pic:spPr bwMode="auto">
                    <a:xfrm>
                      <a:off x="0" y="0"/>
                      <a:ext cx="80391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16"/>
          <w:sz w:val="28"/>
          <w:szCs w:val="28"/>
        </w:rPr>
        <w:drawing>
          <wp:inline distT="0" distB="0" distL="0" distR="0" wp14:anchorId="3FEDAC64" wp14:editId="1BFB5EFB">
            <wp:extent cx="5423535" cy="394335"/>
            <wp:effectExtent l="0" t="0" r="0" b="0"/>
            <wp:docPr id="255" name="Рисунок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430" cstate="print"/>
                    <a:srcRect/>
                    <a:stretch>
                      <a:fillRect/>
                    </a:stretch>
                  </pic:blipFill>
                  <pic:spPr bwMode="auto">
                    <a:xfrm>
                      <a:off x="0" y="0"/>
                      <a:ext cx="5423535" cy="39433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eq10:=subs(lambda=13232736556979089788/10000000000000000000,eq6);</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3"/>
          <w:sz w:val="28"/>
          <w:szCs w:val="28"/>
        </w:rPr>
        <w:drawing>
          <wp:inline distT="0" distB="0" distL="0" distR="0" wp14:anchorId="1577972E" wp14:editId="27EF8AF1">
            <wp:extent cx="5328920" cy="1009015"/>
            <wp:effectExtent l="0" t="0" r="5080" b="0"/>
            <wp:docPr id="352" name="Рисунок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431" cstate="print"/>
                    <a:srcRect/>
                    <a:stretch>
                      <a:fillRect/>
                    </a:stretch>
                  </pic:blipFill>
                  <pic:spPr bwMode="auto">
                    <a:xfrm>
                      <a:off x="0" y="0"/>
                      <a:ext cx="5328920" cy="100901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eq11:=evalf(eq10);</w:t>
      </w:r>
    </w:p>
    <w:p w:rsidR="005826FE" w:rsidRPr="0046111A" w:rsidRDefault="005826FE" w:rsidP="005826FE">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6"/>
          <w:sz w:val="28"/>
          <w:szCs w:val="28"/>
        </w:rPr>
        <w:drawing>
          <wp:inline distT="0" distB="0" distL="0" distR="0" wp14:anchorId="2BB2011D" wp14:editId="66E18CE6">
            <wp:extent cx="2774950" cy="205105"/>
            <wp:effectExtent l="0" t="0" r="6350" b="0"/>
            <wp:docPr id="353" name="Рисунок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432" cstate="print"/>
                    <a:srcRect/>
                    <a:stretch>
                      <a:fillRect/>
                    </a:stretch>
                  </pic:blipFill>
                  <pic:spPr bwMode="auto">
                    <a:xfrm>
                      <a:off x="0" y="0"/>
                      <a:ext cx="2774950" cy="205105"/>
                    </a:xfrm>
                    <a:prstGeom prst="rect">
                      <a:avLst/>
                    </a:prstGeom>
                    <a:noFill/>
                    <a:ln w="9525">
                      <a:noFill/>
                      <a:miter lim="800000"/>
                      <a:headEnd/>
                      <a:tailEnd/>
                    </a:ln>
                  </pic:spPr>
                </pic:pic>
              </a:graphicData>
            </a:graphic>
          </wp:inline>
        </w:drawing>
      </w:r>
    </w:p>
    <w:p w:rsidR="005826FE" w:rsidRPr="0046111A" w:rsidRDefault="005826FE" w:rsidP="005826FE">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Яғни, жоғарыдағы есептеу бойынша </w:t>
      </w:r>
      <w:r w:rsidRPr="0046111A">
        <w:rPr>
          <w:rFonts w:ascii="Times New Roman" w:hAnsi="Times New Roman" w:cs="Times New Roman"/>
          <w:position w:val="-6"/>
          <w:sz w:val="28"/>
          <w:szCs w:val="28"/>
        </w:rPr>
        <w:object w:dxaOrig="460" w:dyaOrig="300" w14:anchorId="75E74BD0">
          <v:shape id="_x0000_i1202" type="#_x0000_t75" style="width:22.75pt;height:15.15pt" o:ole="">
            <v:imagedata r:id="rId433" o:title=""/>
          </v:shape>
          <o:OLEObject Type="Embed" ProgID="Equation.DSMT4" ShapeID="_x0000_i1202" DrawAspect="Content" ObjectID="_1731333110" r:id="rId434"/>
        </w:object>
      </w:r>
      <w:r w:rsidRPr="0046111A">
        <w:rPr>
          <w:rFonts w:ascii="Times New Roman" w:hAnsi="Times New Roman" w:cs="Times New Roman"/>
          <w:sz w:val="28"/>
          <w:szCs w:val="28"/>
          <w:lang w:val="kk-KZ"/>
        </w:rPr>
        <w:t xml:space="preserve"> ның сәйкесінше жиырма орынды болатын төрт нақты мәнін алдық. Әрине бұл мәндерді қажетімізге қарай дәл таңдау мүмкіндігіміз бар. Ал, жоғарыда табылған </w:t>
      </w:r>
      <w:r w:rsidR="00F660FA" w:rsidRPr="0046111A">
        <w:rPr>
          <w:rFonts w:ascii="Times New Roman" w:hAnsi="Times New Roman" w:cs="Times New Roman"/>
          <w:position w:val="-12"/>
          <w:sz w:val="28"/>
          <w:szCs w:val="28"/>
        </w:rPr>
        <w:object w:dxaOrig="3460" w:dyaOrig="380" w14:anchorId="455458DB">
          <v:shape id="_x0000_i1203" type="#_x0000_t75" style="width:140.2pt;height:18.95pt" o:ole="">
            <v:imagedata r:id="rId435" o:title=""/>
          </v:shape>
          <o:OLEObject Type="Embed" ProgID="Equation.DSMT4" ShapeID="_x0000_i1203" DrawAspect="Content" ObjectID="_1731333111" r:id="rId436"/>
        </w:object>
      </w:r>
      <w:r w:rsidR="00F660FA" w:rsidRPr="0046111A">
        <w:rPr>
          <w:rFonts w:ascii="Times New Roman" w:hAnsi="Times New Roman" w:cs="Times New Roman"/>
          <w:position w:val="-12"/>
          <w:sz w:val="28"/>
          <w:szCs w:val="28"/>
        </w:rPr>
        <w:object w:dxaOrig="3540" w:dyaOrig="380" w14:anchorId="4FE1B1C8">
          <v:shape id="_x0000_i1204" type="#_x0000_t75" style="width:155.35pt;height:18.95pt" o:ole="">
            <v:imagedata r:id="rId437" o:title=""/>
          </v:shape>
          <o:OLEObject Type="Embed" ProgID="Equation.DSMT4" ShapeID="_x0000_i1204" DrawAspect="Content" ObjectID="_1731333112" r:id="rId438"/>
        </w:object>
      </w:r>
      <w:r w:rsidR="00F660FA" w:rsidRPr="0046111A">
        <w:rPr>
          <w:rFonts w:ascii="Times New Roman" w:hAnsi="Times New Roman" w:cs="Times New Roman"/>
          <w:position w:val="-12"/>
          <w:sz w:val="28"/>
          <w:szCs w:val="28"/>
        </w:rPr>
        <w:object w:dxaOrig="3480" w:dyaOrig="380" w14:anchorId="206E38E6">
          <v:shape id="_x0000_i1205" type="#_x0000_t75" style="width:155.35pt;height:18.95pt" o:ole="">
            <v:imagedata r:id="rId439" o:title=""/>
          </v:shape>
          <o:OLEObject Type="Embed" ProgID="Equation.DSMT4" ShapeID="_x0000_i1205" DrawAspect="Content" ObjectID="_1731333113" r:id="rId440"/>
        </w:object>
      </w:r>
      <w:r w:rsidR="00F660FA" w:rsidRPr="0046111A">
        <w:rPr>
          <w:rFonts w:ascii="Times New Roman" w:hAnsi="Times New Roman" w:cs="Times New Roman"/>
          <w:position w:val="-12"/>
          <w:sz w:val="28"/>
          <w:szCs w:val="28"/>
        </w:rPr>
        <w:object w:dxaOrig="3440" w:dyaOrig="380" w14:anchorId="3F8990F8">
          <v:shape id="_x0000_i1206" type="#_x0000_t75" style="width:159.15pt;height:22.75pt" o:ole="">
            <v:imagedata r:id="rId441" o:title=""/>
          </v:shape>
          <o:OLEObject Type="Embed" ProgID="Equation.DSMT4" ShapeID="_x0000_i1206" DrawAspect="Content" ObjectID="_1731333114" r:id="rId442"/>
        </w:object>
      </w:r>
      <w:r w:rsidRPr="0046111A">
        <w:rPr>
          <w:rFonts w:ascii="Times New Roman" w:hAnsi="Times New Roman" w:cs="Times New Roman"/>
          <w:sz w:val="28"/>
          <w:szCs w:val="28"/>
          <w:lang w:val="kk-KZ"/>
        </w:rPr>
        <w:t xml:space="preserve"> мәнінде функция нөлге тең болмаған шешімге ие. </w:t>
      </w:r>
      <w:r w:rsidRPr="0046111A">
        <w:rPr>
          <w:rFonts w:ascii="Times New Roman" w:hAnsi="Times New Roman" w:cs="Times New Roman"/>
          <w:position w:val="-6"/>
          <w:sz w:val="28"/>
          <w:szCs w:val="28"/>
        </w:rPr>
        <w:object w:dxaOrig="460" w:dyaOrig="300" w14:anchorId="1B8B4387">
          <v:shape id="_x0000_i1207" type="#_x0000_t75" style="width:22.75pt;height:15.15pt" o:ole="">
            <v:imagedata r:id="rId433" o:title=""/>
          </v:shape>
          <o:OLEObject Type="Embed" ProgID="Equation.DSMT4" ShapeID="_x0000_i1207" DrawAspect="Content" ObjectID="_1731333115" r:id="rId443"/>
        </w:object>
      </w:r>
      <w:r w:rsidRPr="0046111A">
        <w:rPr>
          <w:rFonts w:ascii="Times New Roman" w:hAnsi="Times New Roman" w:cs="Times New Roman"/>
          <w:sz w:val="28"/>
          <w:szCs w:val="28"/>
          <w:lang w:val="kk-KZ"/>
        </w:rPr>
        <w:t xml:space="preserve"> ның осы төрт мәнінен басқа мәндері үшін функция тек нөлдік шешімге ие </w:t>
      </w:r>
      <w:r w:rsidR="00CC1B59" w:rsidRPr="0046111A">
        <w:rPr>
          <w:rFonts w:ascii="Times New Roman" w:hAnsi="Times New Roman" w:cs="Times New Roman"/>
          <w:sz w:val="28"/>
          <w:szCs w:val="28"/>
          <w:lang w:val="kk-KZ"/>
        </w:rPr>
        <w:t>[10</w:t>
      </w:r>
      <w:r w:rsidR="003718C8" w:rsidRPr="0046111A">
        <w:rPr>
          <w:rFonts w:ascii="Times New Roman" w:hAnsi="Times New Roman" w:cs="Times New Roman"/>
          <w:sz w:val="28"/>
          <w:szCs w:val="28"/>
          <w:lang w:val="kk-KZ"/>
        </w:rPr>
        <w:t>8</w:t>
      </w:r>
      <w:r w:rsidRPr="0046111A">
        <w:rPr>
          <w:rFonts w:ascii="Times New Roman" w:hAnsi="Times New Roman" w:cs="Times New Roman"/>
          <w:sz w:val="28"/>
          <w:szCs w:val="28"/>
          <w:lang w:val="kk-KZ"/>
        </w:rPr>
        <w:t>].</w:t>
      </w:r>
    </w:p>
    <w:p w:rsidR="005826FE" w:rsidRPr="0046111A" w:rsidRDefault="005826FE" w:rsidP="005826FE">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Осы аталған мәселе студенттерді теорияны практикадан алшақтатпайтынын керісінше, есептеуді жылдамдататынын, есептеуге кететін уақытты үнемдейтінін көруге болады. Егер де біз дайын бағдарламадан пайдаланатын болсақ, онда есептеуде теориядан алшақтап кететін едік, ол дегені туденттерді жаттап алуға үйретіп, тәуелділікке итермелейтіні анық. Мұнда, бір қарағанда бағдарламаны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 xml:space="preserve"> есептеуді жеңілдететіні, уақытты үнемдейтіні түсініктіге ұқсап көрінгенімен, әрбір тақырыпқа қатысты есептеу мәселелеріне келгенде өзіне тән ерекшеліктерін ескеру керек. Ал күрделі есептеулер үнемі өтілгендерді қайталап отыруды, тәжірибені, өз бетінше жұмыс істеуде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 xml:space="preserve">ды, тиімді сұрақтарды қоя білуді, өзара байланыстыру керектігін тәжірибеден көруге болады. Біздің жұмысымызды жеңілдететін қандай да бір көмекші жүйе не құрылғы теорияны практикамен ұштастырудың арқасында келіп шығады. Қойылған мәселелердің өміршең болуы және оны шешуге деген талпыныстарымыздың нәтижелі болып, басқа сала мамандарының оң көзқарасын ояту үшін әрдайым көрнекілік және статистикалық мәліметтерге байланысты қосалқы бағдарламалар үстіндегі жұмысымызды жетілдіріп отыруымыз қажет. </w:t>
      </w:r>
    </w:p>
    <w:p w:rsidR="00D14446" w:rsidRDefault="00D14446" w:rsidP="00732FC9">
      <w:pPr>
        <w:ind w:firstLine="567"/>
        <w:jc w:val="both"/>
        <w:rPr>
          <w:rFonts w:ascii="Times New Roman" w:hAnsi="Times New Roman" w:cs="Times New Roman"/>
          <w:b/>
          <w:sz w:val="28"/>
          <w:szCs w:val="28"/>
          <w:lang w:val="kk-KZ"/>
        </w:rPr>
      </w:pPr>
    </w:p>
    <w:p w:rsidR="005826FE" w:rsidRPr="00D14446" w:rsidRDefault="004C496E" w:rsidP="00D14446">
      <w:pPr>
        <w:spacing w:after="0" w:line="240" w:lineRule="auto"/>
        <w:ind w:firstLine="567"/>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lastRenderedPageBreak/>
        <w:t>2.2.</w:t>
      </w:r>
      <w:r w:rsidR="00291719" w:rsidRPr="00D14446">
        <w:rPr>
          <w:rFonts w:ascii="Times New Roman" w:hAnsi="Times New Roman" w:cs="Times New Roman"/>
          <w:bCs/>
          <w:sz w:val="28"/>
          <w:szCs w:val="28"/>
          <w:lang w:val="kk-KZ"/>
        </w:rPr>
        <w:t>11</w:t>
      </w:r>
      <w:r w:rsidR="005826FE" w:rsidRPr="00D14446">
        <w:rPr>
          <w:rFonts w:ascii="Times New Roman" w:hAnsi="Times New Roman" w:cs="Times New Roman"/>
          <w:bCs/>
          <w:sz w:val="28"/>
          <w:szCs w:val="28"/>
          <w:lang w:val="kk-KZ"/>
        </w:rPr>
        <w:t xml:space="preserve">.2 </w:t>
      </w:r>
      <w:r w:rsidR="00D14446" w:rsidRPr="0046111A">
        <w:rPr>
          <w:rFonts w:ascii="Times New Roman" w:hAnsi="Times New Roman" w:cs="Times New Roman"/>
          <w:sz w:val="28"/>
          <w:szCs w:val="28"/>
          <w:lang w:val="kk-KZ"/>
        </w:rPr>
        <w:t>Бірінші түрдегі</w:t>
      </w:r>
    </w:p>
    <w:p w:rsidR="005826FE" w:rsidRPr="0046111A" w:rsidRDefault="005826FE" w:rsidP="005826FE">
      <w:pPr>
        <w:spacing w:after="0" w:line="240" w:lineRule="auto"/>
        <w:ind w:firstLine="567"/>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240" w:dyaOrig="860" w14:anchorId="48AA45D1">
          <v:shape id="_x0000_i1208" type="#_x0000_t75" style="width:166.75pt;height:41.7pt" o:ole="">
            <v:imagedata r:id="rId444" o:title=""/>
          </v:shape>
          <o:OLEObject Type="Embed" ProgID="Equation.DSMT4" ShapeID="_x0000_i1208" DrawAspect="Content" ObjectID="_1731333116" r:id="rId445"/>
        </w:object>
      </w:r>
      <w:r w:rsidRPr="0046111A">
        <w:rPr>
          <w:rFonts w:ascii="Times New Roman" w:hAnsi="Times New Roman" w:cs="Times New Roman"/>
          <w:sz w:val="28"/>
          <w:szCs w:val="28"/>
          <w:lang w:val="kk-KZ"/>
        </w:rPr>
        <w:t xml:space="preserve">                                  (2.18)</w:t>
      </w:r>
    </w:p>
    <w:p w:rsidR="005826FE" w:rsidRPr="0046111A" w:rsidRDefault="005826FE" w:rsidP="005826FE">
      <w:pPr>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Фредгольм теңдеуінің </w:t>
      </w:r>
      <w:r w:rsidR="00624A92" w:rsidRPr="0046111A">
        <w:rPr>
          <w:rFonts w:ascii="Times New Roman" w:hAnsi="Times New Roman" w:cs="Times New Roman"/>
          <w:sz w:val="28"/>
          <w:szCs w:val="28"/>
          <w:lang w:val="kk-KZ"/>
        </w:rPr>
        <w:t>с</w:t>
      </w:r>
      <w:r w:rsidRPr="0046111A">
        <w:rPr>
          <w:rFonts w:ascii="Times New Roman" w:hAnsi="Times New Roman" w:cs="Times New Roman"/>
          <w:sz w:val="28"/>
          <w:szCs w:val="28"/>
          <w:lang w:val="kk-KZ"/>
        </w:rPr>
        <w:t xml:space="preserve">ипаттауыш мәні мен меншікті функциясын табу талап етілсін. </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restart;with(LinearAlgebra):</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a:=-1;b:=1;</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47455079" wp14:editId="492CFADD">
            <wp:extent cx="488950" cy="173355"/>
            <wp:effectExtent l="0" t="0" r="0" b="0"/>
            <wp:docPr id="354" name="Рисунок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446" cstate="print"/>
                    <a:srcRect/>
                    <a:stretch>
                      <a:fillRect/>
                    </a:stretch>
                  </pic:blipFill>
                  <pic:spPr bwMode="auto">
                    <a:xfrm>
                      <a:off x="0" y="0"/>
                      <a:ext cx="48895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DA0C002" wp14:editId="7AF2F0C1">
            <wp:extent cx="441325" cy="173355"/>
            <wp:effectExtent l="0" t="0" r="0" b="0"/>
            <wp:docPr id="355" name="Рисунок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447" cstate="print"/>
                    <a:srcRect/>
                    <a:stretch>
                      <a:fillRect/>
                    </a:stretch>
                  </pic:blipFill>
                  <pic:spPr bwMode="auto">
                    <a:xfrm>
                      <a:off x="0" y="0"/>
                      <a:ext cx="44132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k(t,s):=t*cosh(s)-s*sinh(t);</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50B08C2" wp14:editId="235BE301">
            <wp:extent cx="1939290" cy="173355"/>
            <wp:effectExtent l="0" t="0" r="0" b="0"/>
            <wp:docPr id="356" name="Рисунок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448" cstate="print"/>
                    <a:srcRect/>
                    <a:stretch>
                      <a:fillRect/>
                    </a:stretch>
                  </pic:blipFill>
                  <pic:spPr bwMode="auto">
                    <a:xfrm>
                      <a:off x="0" y="0"/>
                      <a:ext cx="193929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eq0:=u(t)=lambda*t*int(cosh(s)*u(s),s=a..b)-lambda*sinh(t)*int(s*u(s),s=a..b);</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17205FC1" wp14:editId="5006200A">
            <wp:extent cx="3768090" cy="488950"/>
            <wp:effectExtent l="0" t="0" r="0" b="0"/>
            <wp:docPr id="357" name="Рисунок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449" cstate="print"/>
                    <a:srcRect/>
                    <a:stretch>
                      <a:fillRect/>
                    </a:stretch>
                  </pic:blipFill>
                  <pic:spPr bwMode="auto">
                    <a:xfrm>
                      <a:off x="0" y="0"/>
                      <a:ext cx="3768090" cy="48895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eq01:=subs(int(cosh(s)*u(s),s=a..b)=C1,int(s*u(s),s=a..b)=C2,eq0);</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160810ED" wp14:editId="4E7E2026">
            <wp:extent cx="2332990" cy="173355"/>
            <wp:effectExtent l="0" t="0" r="0" b="0"/>
            <wp:docPr id="358" name="Рисунок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450" cstate="print"/>
                    <a:srcRect/>
                    <a:stretch>
                      <a:fillRect/>
                    </a:stretch>
                  </pic:blipFill>
                  <pic:spPr bwMode="auto">
                    <a:xfrm>
                      <a:off x="0" y="0"/>
                      <a:ext cx="233299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eq1:=C1=C1*lambda*int(cosh(t)*t,t=a..b)-C2*lambda*int(cosh(t)*sinh(t),t=a..b);eq2:=C2=C1*lambda*int(t^2,t=a..b)-C2*lambda*int(t*sinh(t),t=a..b);</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7A439A7" wp14:editId="5244B26E">
            <wp:extent cx="930275" cy="173355"/>
            <wp:effectExtent l="0" t="0" r="0" b="0"/>
            <wp:docPr id="359" name="Рисунок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451" cstate="print"/>
                    <a:srcRect/>
                    <a:stretch>
                      <a:fillRect/>
                    </a:stretch>
                  </pic:blipFill>
                  <pic:spPr bwMode="auto">
                    <a:xfrm>
                      <a:off x="0" y="0"/>
                      <a:ext cx="93027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307DFBFB" wp14:editId="6C3893BD">
            <wp:extent cx="3357880" cy="362585"/>
            <wp:effectExtent l="0" t="0" r="0" b="0"/>
            <wp:docPr id="360" name="Рисунок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452" cstate="print"/>
                    <a:srcRect/>
                    <a:stretch>
                      <a:fillRect/>
                    </a:stretch>
                  </pic:blipFill>
                  <pic:spPr bwMode="auto">
                    <a:xfrm>
                      <a:off x="0" y="0"/>
                      <a:ext cx="335788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C1:=0;eq3:=&lt;&lt;1,2*lambda/3&gt;|&lt;0,-1-lambda*(-2*sinh(1)+2*cosh(1))&gt;&gt;;</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188A568" wp14:editId="023E686B">
            <wp:extent cx="535940" cy="173355"/>
            <wp:effectExtent l="0" t="0" r="0" b="0"/>
            <wp:docPr id="361" name="Рисунок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453" cstate="print"/>
                    <a:srcRect/>
                    <a:stretch>
                      <a:fillRect/>
                    </a:stretch>
                  </pic:blipFill>
                  <pic:spPr bwMode="auto">
                    <a:xfrm>
                      <a:off x="0" y="0"/>
                      <a:ext cx="53594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1"/>
          <w:sz w:val="28"/>
          <w:szCs w:val="28"/>
        </w:rPr>
        <w:drawing>
          <wp:inline distT="0" distB="0" distL="0" distR="0" wp14:anchorId="2F3877FC" wp14:editId="245FD159">
            <wp:extent cx="3027045" cy="583565"/>
            <wp:effectExtent l="0" t="0" r="1905" b="0"/>
            <wp:docPr id="362" name="Рисунок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454" cstate="print"/>
                    <a:srcRect/>
                    <a:stretch>
                      <a:fillRect/>
                    </a:stretch>
                  </pic:blipFill>
                  <pic:spPr bwMode="auto">
                    <a:xfrm>
                      <a:off x="0" y="0"/>
                      <a:ext cx="3027045" cy="58356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eq4:=D(lambda)=Determinant(eq3);</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0AEF02CD" wp14:editId="0E4B202F">
            <wp:extent cx="2948305" cy="173355"/>
            <wp:effectExtent l="0" t="0" r="0" b="0"/>
            <wp:docPr id="363" name="Рисунок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455" cstate="print"/>
                    <a:srcRect/>
                    <a:stretch>
                      <a:fillRect/>
                    </a:stretch>
                  </pic:blipFill>
                  <pic:spPr bwMode="auto">
                    <a:xfrm>
                      <a:off x="0" y="0"/>
                      <a:ext cx="294830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eq5:=Determinant(eq3)=0;</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731E56E8" wp14:editId="6DF8E615">
            <wp:extent cx="2680335" cy="173355"/>
            <wp:effectExtent l="0" t="0" r="0" b="0"/>
            <wp:docPr id="364" name="Рисунок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456" cstate="print"/>
                    <a:srcRect/>
                    <a:stretch>
                      <a:fillRect/>
                    </a:stretch>
                  </pic:blipFill>
                  <pic:spPr bwMode="auto">
                    <a:xfrm>
                      <a:off x="0" y="0"/>
                      <a:ext cx="268033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lambda:=solve(eq5);</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009FB1BD" wp14:editId="097247C0">
            <wp:extent cx="1655445" cy="362585"/>
            <wp:effectExtent l="0" t="0" r="1905" b="0"/>
            <wp:docPr id="365" name="Рисунок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457" cstate="print"/>
                    <a:srcRect/>
                    <a:stretch>
                      <a:fillRect/>
                    </a:stretch>
                  </pic:blipFill>
                  <pic:spPr bwMode="auto">
                    <a:xfrm>
                      <a:off x="0" y="0"/>
                      <a:ext cx="1655445"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eq6:=evalf(eq2);</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00374B0D" wp14:editId="6446D679">
            <wp:extent cx="1860550" cy="173355"/>
            <wp:effectExtent l="0" t="0" r="6350" b="0"/>
            <wp:docPr id="366" name="Рисунок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458" cstate="print"/>
                    <a:srcRect/>
                    <a:stretch>
                      <a:fillRect/>
                    </a:stretch>
                  </pic:blipFill>
                  <pic:spPr bwMode="auto">
                    <a:xfrm>
                      <a:off x="0" y="0"/>
                      <a:ext cx="186055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C2:=C*2/exp(1);</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0C9ED09E" wp14:editId="43B5EFC0">
            <wp:extent cx="725170" cy="362585"/>
            <wp:effectExtent l="0" t="0" r="0" b="0"/>
            <wp:docPr id="378" name="Рисунок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459" cstate="print"/>
                    <a:srcRect/>
                    <a:stretch>
                      <a:fillRect/>
                    </a:stretch>
                  </pic:blipFill>
                  <pic:spPr bwMode="auto">
                    <a:xfrm>
                      <a:off x="0" y="0"/>
                      <a:ext cx="72517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eq7:=evalf(eq01);</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35BB74FD" wp14:editId="7383D863">
            <wp:extent cx="2348865" cy="173355"/>
            <wp:effectExtent l="0" t="0" r="0" b="0"/>
            <wp:docPr id="379" name="Рисунок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460" cstate="print"/>
                    <a:srcRect/>
                    <a:stretch>
                      <a:fillRect/>
                    </a:stretch>
                  </pic:blipFill>
                  <pic:spPr bwMode="auto">
                    <a:xfrm>
                      <a:off x="0" y="0"/>
                      <a:ext cx="234886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evalf(lambda);</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24113CF0" wp14:editId="445B771D">
            <wp:extent cx="930275" cy="173355"/>
            <wp:effectExtent l="0" t="0" r="0" b="0"/>
            <wp:docPr id="380" name="Рисунок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461" cstate="print"/>
                    <a:srcRect/>
                    <a:stretch>
                      <a:fillRect/>
                    </a:stretch>
                  </pic:blipFill>
                  <pic:spPr bwMode="auto">
                    <a:xfrm>
                      <a:off x="0" y="0"/>
                      <a:ext cx="93027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p>
    <w:p w:rsidR="002E33A7" w:rsidRDefault="005826FE" w:rsidP="00D14446">
      <w:pPr>
        <w:pStyle w:val="a3"/>
        <w:shd w:val="clear" w:color="auto" w:fill="FFFFFF"/>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Демек </w:t>
      </w:r>
      <w:r w:rsidRPr="0046111A">
        <w:rPr>
          <w:rFonts w:ascii="Times New Roman" w:hAnsi="Times New Roman" w:cs="Times New Roman"/>
          <w:sz w:val="28"/>
          <w:szCs w:val="28"/>
          <w:lang w:val="en-US"/>
        </w:rPr>
        <w:t xml:space="preserve">(2.18) </w:t>
      </w:r>
      <w:r w:rsidRPr="0046111A">
        <w:rPr>
          <w:rFonts w:ascii="Times New Roman" w:hAnsi="Times New Roman" w:cs="Times New Roman"/>
          <w:sz w:val="28"/>
          <w:szCs w:val="28"/>
          <w:lang w:val="kk-KZ"/>
        </w:rPr>
        <w:t>теңдеудің</w:t>
      </w:r>
      <w:r w:rsidR="00624A92" w:rsidRPr="0046111A">
        <w:rPr>
          <w:rFonts w:ascii="Times New Roman" w:hAnsi="Times New Roman" w:cs="Times New Roman"/>
          <w:sz w:val="28"/>
          <w:szCs w:val="28"/>
          <w:lang w:val="kk-KZ"/>
        </w:rPr>
        <w:t xml:space="preserve"> с</w:t>
      </w:r>
      <w:r w:rsidRPr="0046111A">
        <w:rPr>
          <w:rFonts w:ascii="Times New Roman" w:hAnsi="Times New Roman" w:cs="Times New Roman"/>
          <w:sz w:val="28"/>
          <w:szCs w:val="28"/>
          <w:lang w:val="kk-KZ"/>
        </w:rPr>
        <w:t xml:space="preserve">ипаттауыш мәні </w:t>
      </w:r>
      <w:r w:rsidRPr="0046111A">
        <w:rPr>
          <w:rFonts w:ascii="Times New Roman" w:hAnsi="Times New Roman" w:cs="Times New Roman"/>
          <w:position w:val="-10"/>
          <w:sz w:val="28"/>
          <w:szCs w:val="28"/>
        </w:rPr>
        <w:object w:dxaOrig="2119" w:dyaOrig="340" w14:anchorId="03F568A8">
          <v:shape id="_x0000_i1209" type="#_x0000_t75" style="width:102.3pt;height:15.15pt" o:ole="">
            <v:imagedata r:id="rId462" o:title=""/>
          </v:shape>
          <o:OLEObject Type="Embed" ProgID="Equation.DSMT4" ShapeID="_x0000_i1209" DrawAspect="Content" ObjectID="_1731333117" r:id="rId463"/>
        </w:object>
      </w:r>
      <w:r w:rsidRPr="0046111A">
        <w:rPr>
          <w:rFonts w:ascii="Times New Roman" w:hAnsi="Times New Roman" w:cs="Times New Roman"/>
          <w:sz w:val="28"/>
          <w:szCs w:val="28"/>
          <w:lang w:val="kk-KZ"/>
        </w:rPr>
        <w:t xml:space="preserve">, меншікті функциясы </w:t>
      </w:r>
      <w:r w:rsidRPr="0046111A">
        <w:rPr>
          <w:rFonts w:ascii="Times New Roman" w:hAnsi="Times New Roman" w:cs="Times New Roman"/>
          <w:position w:val="-12"/>
          <w:sz w:val="28"/>
          <w:szCs w:val="28"/>
        </w:rPr>
        <w:object w:dxaOrig="1300" w:dyaOrig="360" w14:anchorId="78BCB5B1">
          <v:shape id="_x0000_i1210" type="#_x0000_t75" style="width:64.4pt;height:22.75pt" o:ole="">
            <v:imagedata r:id="rId464" o:title=""/>
          </v:shape>
          <o:OLEObject Type="Embed" ProgID="Equation.DSMT4" ShapeID="_x0000_i1210" DrawAspect="Content" ObjectID="_1731333118" r:id="rId465"/>
        </w:object>
      </w:r>
      <w:r w:rsidRPr="0046111A">
        <w:rPr>
          <w:rFonts w:ascii="Times New Roman" w:hAnsi="Times New Roman" w:cs="Times New Roman"/>
          <w:sz w:val="28"/>
          <w:szCs w:val="28"/>
          <w:lang w:val="kk-KZ"/>
        </w:rPr>
        <w:t xml:space="preserve"> екенін анықтадық.</w:t>
      </w:r>
    </w:p>
    <w:p w:rsidR="00D14446" w:rsidRPr="0046111A" w:rsidRDefault="00D14446" w:rsidP="00D14446">
      <w:pPr>
        <w:pStyle w:val="a3"/>
        <w:shd w:val="clear" w:color="auto" w:fill="FFFFFF"/>
        <w:spacing w:after="0" w:line="240" w:lineRule="auto"/>
        <w:ind w:left="0" w:firstLine="567"/>
        <w:jc w:val="both"/>
        <w:rPr>
          <w:rFonts w:ascii="Times New Roman" w:hAnsi="Times New Roman" w:cs="Times New Roman"/>
          <w:noProof/>
          <w:sz w:val="28"/>
          <w:szCs w:val="28"/>
          <w:lang w:val="kk-KZ"/>
        </w:rPr>
      </w:pPr>
    </w:p>
    <w:p w:rsidR="005826FE" w:rsidRPr="00D14446" w:rsidRDefault="004C496E" w:rsidP="00D14446">
      <w:pPr>
        <w:shd w:val="clear" w:color="auto" w:fill="FFFFFF"/>
        <w:spacing w:after="0" w:line="240" w:lineRule="auto"/>
        <w:ind w:firstLine="567"/>
        <w:jc w:val="both"/>
        <w:rPr>
          <w:rFonts w:ascii="Times New Roman" w:hAnsi="Times New Roman" w:cs="Times New Roman"/>
          <w:bCs/>
          <w:noProof/>
          <w:sz w:val="28"/>
          <w:szCs w:val="28"/>
          <w:lang w:val="kk-KZ"/>
        </w:rPr>
      </w:pPr>
      <w:r w:rsidRPr="00D14446">
        <w:rPr>
          <w:rFonts w:ascii="Times New Roman" w:hAnsi="Times New Roman" w:cs="Times New Roman"/>
          <w:bCs/>
          <w:sz w:val="28"/>
          <w:szCs w:val="28"/>
          <w:lang w:val="kk-KZ"/>
        </w:rPr>
        <w:t>2.2.</w:t>
      </w:r>
      <w:r w:rsidR="005826FE" w:rsidRPr="00D14446">
        <w:rPr>
          <w:rFonts w:ascii="Times New Roman" w:hAnsi="Times New Roman" w:cs="Times New Roman"/>
          <w:bCs/>
          <w:sz w:val="28"/>
          <w:szCs w:val="28"/>
          <w:lang w:val="kk-KZ"/>
        </w:rPr>
        <w:t>1</w:t>
      </w:r>
      <w:r w:rsidR="00291719" w:rsidRPr="00D14446">
        <w:rPr>
          <w:rFonts w:ascii="Times New Roman" w:hAnsi="Times New Roman" w:cs="Times New Roman"/>
          <w:bCs/>
          <w:sz w:val="28"/>
          <w:szCs w:val="28"/>
          <w:lang w:val="kk-KZ"/>
        </w:rPr>
        <w:t>2</w:t>
      </w:r>
      <w:r w:rsidR="005826FE" w:rsidRPr="00D14446">
        <w:rPr>
          <w:rFonts w:ascii="Times New Roman" w:hAnsi="Times New Roman" w:cs="Times New Roman"/>
          <w:bCs/>
          <w:sz w:val="28"/>
          <w:szCs w:val="28"/>
          <w:lang w:val="kk-KZ"/>
        </w:rPr>
        <w:t xml:space="preserve"> Вольтерраның екінші түрдегі интегралдық теңдеулер жүйелерін түрлендірулер көмегімен есептеу</w:t>
      </w:r>
    </w:p>
    <w:p w:rsidR="005826FE" w:rsidRPr="0046111A" w:rsidRDefault="005826FE" w:rsidP="00D14446">
      <w:pPr>
        <w:pStyle w:val="a3"/>
        <w:shd w:val="clear" w:color="auto" w:fill="FFFFFF"/>
        <w:spacing w:after="0" w:line="240" w:lineRule="auto"/>
        <w:ind w:left="0"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Төмендегідей,</w:t>
      </w:r>
    </w:p>
    <w:p w:rsidR="005826FE" w:rsidRPr="0046111A" w:rsidRDefault="005826FE" w:rsidP="00D14446">
      <w:pPr>
        <w:shd w:val="clear" w:color="auto" w:fill="FFFFFF"/>
        <w:spacing w:after="0" w:line="240" w:lineRule="auto"/>
        <w:ind w:firstLine="539"/>
        <w:jc w:val="right"/>
        <w:rPr>
          <w:rFonts w:ascii="Times New Roman" w:hAnsi="Times New Roman" w:cs="Times New Roman"/>
          <w:noProof/>
          <w:sz w:val="28"/>
          <w:szCs w:val="28"/>
          <w:lang w:val="kk-KZ"/>
        </w:rPr>
      </w:pPr>
      <w:r w:rsidRPr="0046111A">
        <w:rPr>
          <w:rFonts w:ascii="Times New Roman" w:hAnsi="Times New Roman" w:cs="Times New Roman"/>
          <w:position w:val="-82"/>
          <w:sz w:val="28"/>
          <w:szCs w:val="28"/>
        </w:rPr>
        <w:object w:dxaOrig="3120" w:dyaOrig="1780" w14:anchorId="7A933E22">
          <v:shape id="_x0000_i1211" type="#_x0000_t75" style="width:159.15pt;height:87.15pt" o:ole="">
            <v:imagedata r:id="rId466" o:title=""/>
          </v:shape>
          <o:OLEObject Type="Embed" ProgID="Equation.DSMT4" ShapeID="_x0000_i1211" DrawAspect="Content" ObjectID="_1731333119" r:id="rId467"/>
        </w:object>
      </w:r>
      <w:r w:rsidRPr="0046111A">
        <w:rPr>
          <w:rFonts w:ascii="Times New Roman" w:hAnsi="Times New Roman" w:cs="Times New Roman"/>
          <w:noProof/>
          <w:sz w:val="28"/>
          <w:szCs w:val="28"/>
          <w:lang w:val="kk-KZ"/>
        </w:rPr>
        <w:t xml:space="preserve">                                              (2.19)</w:t>
      </w:r>
    </w:p>
    <w:p w:rsidR="005826FE" w:rsidRPr="0046111A" w:rsidRDefault="005826FE" w:rsidP="00D14446">
      <w:pPr>
        <w:shd w:val="clear" w:color="auto" w:fill="FFFFFF"/>
        <w:spacing w:after="0" w:line="240" w:lineRule="auto"/>
        <w:ind w:firstLine="567"/>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 xml:space="preserve">интегралдық теңдеулер жүйесі берілген болсын. Осы интегралдық теңдеулер жүйесін Лаплас түрлендіруі көмегінде Maple </w:t>
      </w:r>
      <w:r w:rsidR="007306B1" w:rsidRPr="0046111A">
        <w:rPr>
          <w:rFonts w:ascii="Times New Roman" w:hAnsi="Times New Roman" w:cs="Times New Roman"/>
          <w:noProof/>
          <w:sz w:val="28"/>
          <w:szCs w:val="28"/>
          <w:lang w:val="kk-KZ"/>
        </w:rPr>
        <w:t xml:space="preserve">КМЖ </w:t>
      </w:r>
      <w:r w:rsidRPr="0046111A">
        <w:rPr>
          <w:rFonts w:ascii="Times New Roman" w:hAnsi="Times New Roman" w:cs="Times New Roman"/>
          <w:noProof/>
          <w:sz w:val="28"/>
          <w:szCs w:val="28"/>
          <w:lang w:val="kk-KZ"/>
        </w:rPr>
        <w:t xml:space="preserve">бағдарламасында шешімін тауып, оның беттерінің кеңістіктегі сызбасын </w:t>
      </w:r>
      <w:r w:rsidR="00D83F67">
        <w:rPr>
          <w:rFonts w:ascii="Times New Roman" w:hAnsi="Times New Roman" w:cs="Times New Roman"/>
          <w:sz w:val="28"/>
          <w:szCs w:val="28"/>
          <w:lang w:val="kk-KZ"/>
        </w:rPr>
        <w:t>(11</w:t>
      </w:r>
      <w:r w:rsidRPr="0046111A">
        <w:rPr>
          <w:rFonts w:ascii="Times New Roman" w:hAnsi="Times New Roman" w:cs="Times New Roman"/>
          <w:sz w:val="28"/>
          <w:szCs w:val="28"/>
          <w:lang w:val="kk-KZ"/>
        </w:rPr>
        <w:t xml:space="preserve"> және </w:t>
      </w:r>
      <w:r w:rsidR="00D83F67">
        <w:rPr>
          <w:rFonts w:ascii="Times New Roman" w:hAnsi="Times New Roman" w:cs="Times New Roman"/>
          <w:sz w:val="28"/>
          <w:szCs w:val="28"/>
          <w:lang w:val="kk-KZ"/>
        </w:rPr>
        <w:t>12</w:t>
      </w:r>
      <w:r w:rsidRPr="0046111A">
        <w:rPr>
          <w:rFonts w:ascii="Times New Roman" w:hAnsi="Times New Roman" w:cs="Times New Roman"/>
          <w:sz w:val="28"/>
          <w:szCs w:val="28"/>
          <w:lang w:val="kk-KZ"/>
        </w:rPr>
        <w:t xml:space="preserve"> - суреттер)</w:t>
      </w:r>
      <w:r w:rsidRPr="0046111A">
        <w:rPr>
          <w:rFonts w:ascii="Times New Roman" w:hAnsi="Times New Roman" w:cs="Times New Roman"/>
          <w:noProof/>
          <w:sz w:val="28"/>
          <w:szCs w:val="28"/>
          <w:lang w:val="kk-KZ"/>
        </w:rPr>
        <w:t xml:space="preserve"> салып көрейік.</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restart;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with(inttrans,laplace,invlaplace):</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eq1:=u1(t)=sin(t)+int(u2(s),s=0..t); eq2:=u2(t)=1-cos(t)-int(u1(s),s=0..t);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eq1 := u1(t) = sin(t)+int(u2(s),s = 0 .. 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eq2 := u2(t) = 1-cos(t)-int(u1(s),s = 0 .. 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p1:=laplace(eq1,t,p);p2:=laplace(eq2,t,p);</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p1 := laplace(u1(t),t,p) = 1/(p^2+1)+laplace(u2(t),t,p)/p</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p2 := laplace(u2(t),t,p) = 1/p-p/(p^2+1)-laplace(u1(t),t,p)/p</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e1:=subs(laplace(u1(t),t,p)=U,laplace(u2(t),t,p)=V,p1);e2:=subs(laplace(u1(t),t,p)=U,laplace(u2(t),t,p)=V,p2);</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e1 := U = 1/(p^2+1)+V/p</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e2 := V = 1/p-p/(p^2+1)-U/p</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solve({e1,e2},{U,V});assign(%):</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{V = 0, U = 1/(p^2+1)}</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U;y1:=invlaplace(%,p,t);V;u2:=invlaplace(%,p,t);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1/(p^2+1)</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u1 := sin(t)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0</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en-US"/>
        </w:rPr>
        <w:t>y2 := 0</w:t>
      </w:r>
    </w:p>
    <w:p w:rsidR="0011042A" w:rsidRPr="0046111A" w:rsidRDefault="0011042A" w:rsidP="005826FE">
      <w:pPr>
        <w:autoSpaceDE w:val="0"/>
        <w:autoSpaceDN w:val="0"/>
        <w:adjustRightInd w:val="0"/>
        <w:spacing w:after="0" w:line="240" w:lineRule="auto"/>
        <w:rPr>
          <w:rFonts w:ascii="Times New Roman" w:hAnsi="Times New Roman" w:cs="Times New Roman"/>
          <w:sz w:val="28"/>
          <w:szCs w:val="28"/>
          <w:lang w:val="kk-KZ"/>
        </w:rPr>
      </w:pPr>
    </w:p>
    <w:p w:rsidR="0011042A" w:rsidRPr="0046111A" w:rsidRDefault="0011042A" w:rsidP="005826FE">
      <w:pPr>
        <w:autoSpaceDE w:val="0"/>
        <w:autoSpaceDN w:val="0"/>
        <w:adjustRightInd w:val="0"/>
        <w:spacing w:after="0" w:line="240" w:lineRule="auto"/>
        <w:rPr>
          <w:rFonts w:ascii="Times New Roman" w:hAnsi="Times New Roman" w:cs="Times New Roman"/>
          <w:sz w:val="28"/>
          <w:szCs w:val="28"/>
          <w:lang w:val="kk-KZ"/>
        </w:rPr>
      </w:pP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4"/>
          <w:szCs w:val="24"/>
        </w:rPr>
      </w:pPr>
      <w:r w:rsidRPr="0046111A">
        <w:rPr>
          <w:rFonts w:ascii="Times New Roman" w:hAnsi="Times New Roman" w:cs="Times New Roman"/>
          <w:noProof/>
          <w:sz w:val="24"/>
          <w:szCs w:val="24"/>
        </w:rPr>
        <w:lastRenderedPageBreak/>
        <w:drawing>
          <wp:inline distT="0" distB="0" distL="0" distR="0" wp14:anchorId="7DC3A1D9" wp14:editId="5524F9A4">
            <wp:extent cx="5580783" cy="4950372"/>
            <wp:effectExtent l="0" t="0" r="0" b="0"/>
            <wp:docPr id="381" name="Рисунок 8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80"/>
                    <pic:cNvPicPr>
                      <a:picLocks noChangeAspect="1" noChangeArrowheads="1"/>
                    </pic:cNvPicPr>
                  </pic:nvPicPr>
                  <pic:blipFill>
                    <a:blip r:embed="rId468" cstate="print"/>
                    <a:srcRect/>
                    <a:stretch>
                      <a:fillRect/>
                    </a:stretch>
                  </pic:blipFill>
                  <pic:spPr bwMode="auto">
                    <a:xfrm>
                      <a:off x="0" y="0"/>
                      <a:ext cx="5581138" cy="4950687"/>
                    </a:xfrm>
                    <a:prstGeom prst="rect">
                      <a:avLst/>
                    </a:prstGeom>
                    <a:noFill/>
                    <a:ln w="9525">
                      <a:noFill/>
                      <a:miter lim="800000"/>
                      <a:headEnd/>
                      <a:tailEnd/>
                    </a:ln>
                  </pic:spPr>
                </pic:pic>
              </a:graphicData>
            </a:graphic>
          </wp:inline>
        </w:drawing>
      </w:r>
    </w:p>
    <w:p w:rsidR="005826FE" w:rsidRPr="00D14446" w:rsidRDefault="00D14446" w:rsidP="005826FE">
      <w:pPr>
        <w:autoSpaceDE w:val="0"/>
        <w:autoSpaceDN w:val="0"/>
        <w:adjustRightInd w:val="0"/>
        <w:spacing w:after="0" w:line="240" w:lineRule="auto"/>
        <w:jc w:val="center"/>
        <w:rPr>
          <w:rFonts w:ascii="Times New Roman" w:hAnsi="Times New Roman" w:cs="Times New Roman"/>
          <w:sz w:val="28"/>
          <w:szCs w:val="28"/>
          <w:lang w:val="kk-KZ"/>
        </w:rPr>
      </w:pPr>
      <w:r w:rsidRPr="00D14446">
        <w:rPr>
          <w:rFonts w:ascii="Times New Roman" w:hAnsi="Times New Roman" w:cs="Times New Roman"/>
          <w:sz w:val="28"/>
          <w:szCs w:val="28"/>
          <w:lang w:val="kk-KZ"/>
        </w:rPr>
        <w:t xml:space="preserve">Сурет </w:t>
      </w:r>
      <w:r w:rsidR="007A0953">
        <w:rPr>
          <w:rFonts w:ascii="Times New Roman" w:hAnsi="Times New Roman" w:cs="Times New Roman"/>
          <w:sz w:val="28"/>
          <w:szCs w:val="28"/>
          <w:lang w:val="kk-KZ"/>
        </w:rPr>
        <w:t xml:space="preserve">11 </w:t>
      </w:r>
      <w:r w:rsidR="005826FE" w:rsidRPr="00D14446">
        <w:rPr>
          <w:rFonts w:ascii="Times New Roman" w:hAnsi="Times New Roman" w:cs="Times New Roman"/>
          <w:sz w:val="28"/>
          <w:szCs w:val="28"/>
          <w:lang w:val="kk-KZ"/>
        </w:rPr>
        <w:t xml:space="preserve">-  </w:t>
      </w:r>
      <w:r w:rsidR="005826FE" w:rsidRPr="00D14446">
        <w:rPr>
          <w:rFonts w:ascii="Times New Roman" w:hAnsi="Times New Roman" w:cs="Times New Roman"/>
          <w:position w:val="-6"/>
          <w:sz w:val="28"/>
          <w:szCs w:val="28"/>
        </w:rPr>
        <w:object w:dxaOrig="720" w:dyaOrig="300" w14:anchorId="0689F381">
          <v:shape id="_x0000_i1212" type="#_x0000_t75" style="width:37.9pt;height:15.15pt" o:ole="">
            <v:imagedata r:id="rId469" o:title=""/>
          </v:shape>
          <o:OLEObject Type="Embed" ProgID="Equation.DSMT4" ShapeID="_x0000_i1212" DrawAspect="Content" ObjectID="_1731333120" r:id="rId470"/>
        </w:object>
      </w:r>
      <w:r w:rsidR="005826FE" w:rsidRPr="00D14446">
        <w:rPr>
          <w:rFonts w:ascii="Times New Roman" w:hAnsi="Times New Roman" w:cs="Times New Roman"/>
          <w:sz w:val="28"/>
          <w:szCs w:val="28"/>
          <w:lang w:val="kk-KZ"/>
        </w:rPr>
        <w:t xml:space="preserve"> функциясының </w:t>
      </w:r>
      <w:r w:rsidR="005826FE" w:rsidRPr="00D14446">
        <w:rPr>
          <w:rFonts w:ascii="Times New Roman" w:hAnsi="Times New Roman" w:cs="Times New Roman"/>
          <w:sz w:val="28"/>
          <w:szCs w:val="28"/>
        </w:rPr>
        <w:t>ж</w:t>
      </w:r>
      <w:r w:rsidR="005826FE" w:rsidRPr="00D14446">
        <w:rPr>
          <w:rFonts w:ascii="Times New Roman" w:hAnsi="Times New Roman" w:cs="Times New Roman"/>
          <w:sz w:val="28"/>
          <w:szCs w:val="28"/>
          <w:lang w:val="kk-KZ"/>
        </w:rPr>
        <w:t>азықтықтағы сызбасы</w:t>
      </w:r>
    </w:p>
    <w:p w:rsidR="00F660FA" w:rsidRPr="00D14446" w:rsidRDefault="00F660FA" w:rsidP="00D14446">
      <w:pPr>
        <w:autoSpaceDE w:val="0"/>
        <w:autoSpaceDN w:val="0"/>
        <w:adjustRightInd w:val="0"/>
        <w:spacing w:after="0" w:line="240" w:lineRule="auto"/>
        <w:rPr>
          <w:rFonts w:ascii="Times New Roman" w:hAnsi="Times New Roman" w:cs="Times New Roman"/>
          <w:sz w:val="28"/>
          <w:szCs w:val="28"/>
          <w:lang w:val="kk-KZ"/>
        </w:rPr>
      </w:pPr>
    </w:p>
    <w:p w:rsidR="0011042A" w:rsidRPr="00096361" w:rsidRDefault="0011042A" w:rsidP="00D14446">
      <w:pPr>
        <w:autoSpaceDE w:val="0"/>
        <w:autoSpaceDN w:val="0"/>
        <w:adjustRightInd w:val="0"/>
        <w:spacing w:after="0" w:line="240" w:lineRule="auto"/>
        <w:ind w:firstLine="567"/>
        <w:rPr>
          <w:rFonts w:ascii="Times New Roman" w:hAnsi="Times New Roman" w:cs="Times New Roman"/>
          <w:sz w:val="28"/>
          <w:szCs w:val="28"/>
        </w:rPr>
      </w:pPr>
      <w:r w:rsidRPr="00096361">
        <w:rPr>
          <w:rFonts w:ascii="Times New Roman" w:hAnsi="Times New Roman" w:cs="Times New Roman"/>
          <w:sz w:val="28"/>
          <w:szCs w:val="28"/>
        </w:rPr>
        <w:t xml:space="preserve">&gt; </w:t>
      </w:r>
      <w:r w:rsidRPr="0046111A">
        <w:rPr>
          <w:rFonts w:ascii="Times New Roman" w:hAnsi="Times New Roman" w:cs="Times New Roman"/>
          <w:sz w:val="28"/>
          <w:szCs w:val="28"/>
          <w:lang w:val="en-US"/>
        </w:rPr>
        <w:t>u</w:t>
      </w:r>
      <w:r w:rsidRPr="00096361">
        <w:rPr>
          <w:rFonts w:ascii="Times New Roman" w:hAnsi="Times New Roman" w:cs="Times New Roman"/>
          <w:b/>
          <w:bCs/>
          <w:sz w:val="28"/>
          <w:szCs w:val="28"/>
        </w:rPr>
        <w:t>1:=</w:t>
      </w:r>
      <w:r w:rsidRPr="0046111A">
        <w:rPr>
          <w:rFonts w:ascii="Times New Roman" w:hAnsi="Times New Roman" w:cs="Times New Roman"/>
          <w:b/>
          <w:bCs/>
          <w:sz w:val="28"/>
          <w:szCs w:val="28"/>
          <w:lang w:val="en-US"/>
        </w:rPr>
        <w:t>unapply</w:t>
      </w:r>
      <w:r w:rsidRPr="00096361">
        <w:rPr>
          <w:rFonts w:ascii="Times New Roman" w:hAnsi="Times New Roman" w:cs="Times New Roman"/>
          <w:b/>
          <w:bCs/>
          <w:sz w:val="28"/>
          <w:szCs w:val="28"/>
        </w:rPr>
        <w:t>(</w:t>
      </w:r>
      <w:r w:rsidRPr="0046111A">
        <w:rPr>
          <w:rFonts w:ascii="Times New Roman" w:hAnsi="Times New Roman" w:cs="Times New Roman"/>
          <w:b/>
          <w:bCs/>
          <w:sz w:val="28"/>
          <w:szCs w:val="28"/>
          <w:lang w:val="en-US"/>
        </w:rPr>
        <w:t>u</w:t>
      </w:r>
      <w:r w:rsidRPr="00096361">
        <w:rPr>
          <w:rFonts w:ascii="Times New Roman" w:hAnsi="Times New Roman" w:cs="Times New Roman"/>
          <w:b/>
          <w:bCs/>
          <w:sz w:val="28"/>
          <w:szCs w:val="28"/>
        </w:rPr>
        <w:t>1,</w:t>
      </w:r>
      <w:r w:rsidRPr="0046111A">
        <w:rPr>
          <w:rFonts w:ascii="Times New Roman" w:hAnsi="Times New Roman" w:cs="Times New Roman"/>
          <w:b/>
          <w:bCs/>
          <w:sz w:val="28"/>
          <w:szCs w:val="28"/>
          <w:lang w:val="en-US"/>
        </w:rPr>
        <w:t>t</w:t>
      </w:r>
      <w:r w:rsidRPr="00096361">
        <w:rPr>
          <w:rFonts w:ascii="Times New Roman" w:hAnsi="Times New Roman" w:cs="Times New Roman"/>
          <w:b/>
          <w:bCs/>
          <w:sz w:val="28"/>
          <w:szCs w:val="28"/>
        </w:rPr>
        <w:t>);</w:t>
      </w:r>
      <w:r w:rsidRPr="0046111A">
        <w:rPr>
          <w:rFonts w:ascii="Times New Roman" w:hAnsi="Times New Roman" w:cs="Times New Roman"/>
          <w:b/>
          <w:bCs/>
          <w:sz w:val="28"/>
          <w:szCs w:val="28"/>
          <w:lang w:val="en-US"/>
        </w:rPr>
        <w:t>y</w:t>
      </w:r>
      <w:r w:rsidRPr="00096361">
        <w:rPr>
          <w:rFonts w:ascii="Times New Roman" w:hAnsi="Times New Roman" w:cs="Times New Roman"/>
          <w:b/>
          <w:bCs/>
          <w:sz w:val="28"/>
          <w:szCs w:val="28"/>
        </w:rPr>
        <w:t>2:=</w:t>
      </w:r>
      <w:r w:rsidRPr="0046111A">
        <w:rPr>
          <w:rFonts w:ascii="Times New Roman" w:hAnsi="Times New Roman" w:cs="Times New Roman"/>
          <w:b/>
          <w:bCs/>
          <w:sz w:val="28"/>
          <w:szCs w:val="28"/>
          <w:lang w:val="en-US"/>
        </w:rPr>
        <w:t>unapply</w:t>
      </w:r>
      <w:r w:rsidRPr="00096361">
        <w:rPr>
          <w:rFonts w:ascii="Times New Roman" w:hAnsi="Times New Roman" w:cs="Times New Roman"/>
          <w:b/>
          <w:bCs/>
          <w:sz w:val="28"/>
          <w:szCs w:val="28"/>
        </w:rPr>
        <w:t>(</w:t>
      </w:r>
      <w:r w:rsidRPr="0046111A">
        <w:rPr>
          <w:rFonts w:ascii="Times New Roman" w:hAnsi="Times New Roman" w:cs="Times New Roman"/>
          <w:b/>
          <w:bCs/>
          <w:sz w:val="28"/>
          <w:szCs w:val="28"/>
          <w:lang w:val="en-US"/>
        </w:rPr>
        <w:t>u</w:t>
      </w:r>
      <w:r w:rsidRPr="00096361">
        <w:rPr>
          <w:rFonts w:ascii="Times New Roman" w:hAnsi="Times New Roman" w:cs="Times New Roman"/>
          <w:b/>
          <w:bCs/>
          <w:sz w:val="28"/>
          <w:szCs w:val="28"/>
        </w:rPr>
        <w:t>2,</w:t>
      </w:r>
      <w:r w:rsidRPr="0046111A">
        <w:rPr>
          <w:rFonts w:ascii="Times New Roman" w:hAnsi="Times New Roman" w:cs="Times New Roman"/>
          <w:b/>
          <w:bCs/>
          <w:sz w:val="28"/>
          <w:szCs w:val="28"/>
          <w:lang w:val="en-US"/>
        </w:rPr>
        <w:t>t</w:t>
      </w:r>
      <w:r w:rsidRPr="00096361">
        <w:rPr>
          <w:rFonts w:ascii="Times New Roman" w:hAnsi="Times New Roman" w:cs="Times New Roman"/>
          <w:b/>
          <w:bCs/>
          <w:sz w:val="28"/>
          <w:szCs w:val="28"/>
        </w:rPr>
        <w:t>);</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u1 := sin</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u2 := 0</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simplify(Ihs(eq1)-rhs(eq1));simplify(lhs(eq2)-rhs(eq2));</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en-US"/>
        </w:rPr>
        <w:t>Ihs(sin(t) = sin(t))-sin(t)</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with(plots):</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A:=plot(sin(t),t=-5..5,y=-5..5,style=line);B:=plot3d(sin(t)-y,t=-5..5,y=-5..5):</w:t>
      </w:r>
    </w:p>
    <w:p w:rsidR="0011042A" w:rsidRPr="0046111A" w:rsidRDefault="0011042A" w:rsidP="00D14446">
      <w:pPr>
        <w:autoSpaceDE w:val="0"/>
        <w:autoSpaceDN w:val="0"/>
        <w:adjustRightInd w:val="0"/>
        <w:spacing w:after="0" w:line="240" w:lineRule="auto"/>
        <w:ind w:firstLine="567"/>
        <w:rPr>
          <w:rFonts w:ascii="Times New Roman" w:hAnsi="Times New Roman" w:cs="Times New Roman"/>
          <w:b/>
          <w:bCs/>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display({A},scaling=constrained);display({B},axes=boxed);</w:t>
      </w:r>
    </w:p>
    <w:p w:rsidR="0011042A" w:rsidRPr="0046111A" w:rsidRDefault="0011042A" w:rsidP="005826FE">
      <w:pPr>
        <w:autoSpaceDE w:val="0"/>
        <w:autoSpaceDN w:val="0"/>
        <w:adjustRightInd w:val="0"/>
        <w:spacing w:after="0" w:line="240" w:lineRule="auto"/>
        <w:jc w:val="center"/>
        <w:rPr>
          <w:rFonts w:ascii="Times New Roman" w:hAnsi="Times New Roman" w:cs="Times New Roman"/>
          <w:sz w:val="24"/>
          <w:szCs w:val="24"/>
          <w:lang w:val="en-US"/>
        </w:rPr>
      </w:pPr>
    </w:p>
    <w:p w:rsidR="005826FE" w:rsidRPr="0046111A" w:rsidRDefault="005826FE" w:rsidP="00D14446">
      <w:pPr>
        <w:autoSpaceDE w:val="0"/>
        <w:autoSpaceDN w:val="0"/>
        <w:adjustRightInd w:val="0"/>
        <w:spacing w:after="0" w:line="240" w:lineRule="auto"/>
        <w:jc w:val="center"/>
        <w:rPr>
          <w:rFonts w:ascii="Times New Roman" w:hAnsi="Times New Roman" w:cs="Times New Roman"/>
          <w:sz w:val="24"/>
          <w:szCs w:val="24"/>
          <w:lang w:val="en-US"/>
        </w:rPr>
      </w:pPr>
      <w:r w:rsidRPr="0046111A">
        <w:rPr>
          <w:rFonts w:ascii="Times New Roman" w:hAnsi="Times New Roman" w:cs="Times New Roman"/>
          <w:noProof/>
          <w:sz w:val="24"/>
          <w:szCs w:val="24"/>
        </w:rPr>
        <w:lastRenderedPageBreak/>
        <w:drawing>
          <wp:inline distT="0" distB="0" distL="0" distR="0" wp14:anchorId="754F570E" wp14:editId="7FCBA0F4">
            <wp:extent cx="5517720" cy="4887310"/>
            <wp:effectExtent l="0" t="0" r="0" b="0"/>
            <wp:docPr id="382" name="Рисунок 8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81"/>
                    <pic:cNvPicPr>
                      <a:picLocks noChangeAspect="1" noChangeArrowheads="1"/>
                    </pic:cNvPicPr>
                  </pic:nvPicPr>
                  <pic:blipFill>
                    <a:blip r:embed="rId471" cstate="print"/>
                    <a:srcRect/>
                    <a:stretch>
                      <a:fillRect/>
                    </a:stretch>
                  </pic:blipFill>
                  <pic:spPr bwMode="auto">
                    <a:xfrm>
                      <a:off x="0" y="0"/>
                      <a:ext cx="5518071" cy="4887621"/>
                    </a:xfrm>
                    <a:prstGeom prst="rect">
                      <a:avLst/>
                    </a:prstGeom>
                    <a:noFill/>
                    <a:ln w="9525">
                      <a:noFill/>
                      <a:miter lim="800000"/>
                      <a:headEnd/>
                      <a:tailEnd/>
                    </a:ln>
                  </pic:spPr>
                </pic:pic>
              </a:graphicData>
            </a:graphic>
          </wp:inline>
        </w:drawing>
      </w:r>
    </w:p>
    <w:p w:rsidR="005826FE" w:rsidRPr="00D14446" w:rsidRDefault="00D14446" w:rsidP="005826FE">
      <w:pPr>
        <w:autoSpaceDE w:val="0"/>
        <w:autoSpaceDN w:val="0"/>
        <w:adjustRightInd w:val="0"/>
        <w:spacing w:after="0" w:line="240" w:lineRule="auto"/>
        <w:jc w:val="center"/>
        <w:rPr>
          <w:rFonts w:ascii="Times New Roman" w:hAnsi="Times New Roman" w:cs="Times New Roman"/>
          <w:sz w:val="28"/>
          <w:szCs w:val="28"/>
          <w:lang w:val="en-US"/>
        </w:rPr>
      </w:pPr>
      <w:r w:rsidRPr="00D14446">
        <w:rPr>
          <w:rFonts w:ascii="Times New Roman" w:hAnsi="Times New Roman" w:cs="Times New Roman"/>
          <w:sz w:val="28"/>
          <w:szCs w:val="28"/>
          <w:lang w:val="kk-KZ"/>
        </w:rPr>
        <w:t xml:space="preserve">Сурет </w:t>
      </w:r>
      <w:r w:rsidR="007A0953">
        <w:rPr>
          <w:rFonts w:ascii="Times New Roman" w:hAnsi="Times New Roman" w:cs="Times New Roman"/>
          <w:sz w:val="28"/>
          <w:szCs w:val="28"/>
          <w:lang w:val="kk-KZ"/>
        </w:rPr>
        <w:t>12</w:t>
      </w:r>
      <w:r w:rsidR="005826FE" w:rsidRPr="00D14446">
        <w:rPr>
          <w:rFonts w:ascii="Times New Roman" w:hAnsi="Times New Roman" w:cs="Times New Roman"/>
          <w:sz w:val="28"/>
          <w:szCs w:val="28"/>
          <w:lang w:val="kk-KZ"/>
        </w:rPr>
        <w:t xml:space="preserve"> - </w:t>
      </w:r>
      <w:r w:rsidR="005826FE" w:rsidRPr="00D14446">
        <w:rPr>
          <w:rFonts w:ascii="Times New Roman" w:hAnsi="Times New Roman" w:cs="Times New Roman"/>
          <w:position w:val="-6"/>
          <w:sz w:val="28"/>
          <w:szCs w:val="28"/>
        </w:rPr>
        <w:object w:dxaOrig="720" w:dyaOrig="300" w14:anchorId="41EAADFF">
          <v:shape id="_x0000_i1213" type="#_x0000_t75" style="width:37.9pt;height:15.15pt" o:ole="">
            <v:imagedata r:id="rId469" o:title=""/>
          </v:shape>
          <o:OLEObject Type="Embed" ProgID="Equation.DSMT4" ShapeID="_x0000_i1213" DrawAspect="Content" ObjectID="_1731333121" r:id="rId472"/>
        </w:object>
      </w:r>
      <w:r w:rsidR="005826FE" w:rsidRPr="00D14446">
        <w:rPr>
          <w:rFonts w:ascii="Times New Roman" w:hAnsi="Times New Roman" w:cs="Times New Roman"/>
          <w:sz w:val="28"/>
          <w:szCs w:val="28"/>
          <w:lang w:val="kk-KZ"/>
        </w:rPr>
        <w:t xml:space="preserve"> функциясының кеңістіктегі сызықтар үйірі</w:t>
      </w:r>
    </w:p>
    <w:p w:rsidR="00AC711A" w:rsidRPr="0046111A" w:rsidRDefault="00AC711A" w:rsidP="00D14446">
      <w:pPr>
        <w:shd w:val="clear" w:color="auto" w:fill="FFFFFF"/>
        <w:spacing w:after="0" w:line="240" w:lineRule="auto"/>
        <w:rPr>
          <w:rFonts w:ascii="Times New Roman" w:hAnsi="Times New Roman" w:cs="Times New Roman"/>
          <w:sz w:val="28"/>
          <w:szCs w:val="28"/>
          <w:lang w:val="kk-KZ"/>
        </w:rPr>
      </w:pPr>
    </w:p>
    <w:p w:rsidR="005826FE" w:rsidRPr="0046111A" w:rsidRDefault="005826FE" w:rsidP="00070363">
      <w:pPr>
        <w:pStyle w:val="a3"/>
        <w:numPr>
          <w:ilvl w:val="0"/>
          <w:numId w:val="23"/>
        </w:numPr>
        <w:shd w:val="clear" w:color="auto" w:fill="FFFFFF"/>
        <w:spacing w:after="0" w:line="240" w:lineRule="auto"/>
        <w:jc w:val="both"/>
        <w:rPr>
          <w:rFonts w:ascii="Times New Roman" w:hAnsi="Times New Roman" w:cs="Times New Roman"/>
          <w:noProof/>
          <w:sz w:val="28"/>
          <w:szCs w:val="28"/>
          <w:lang w:val="kk-KZ"/>
        </w:rPr>
      </w:pPr>
      <w:r w:rsidRPr="0046111A">
        <w:rPr>
          <w:rFonts w:ascii="Times New Roman" w:hAnsi="Times New Roman" w:cs="Times New Roman"/>
          <w:noProof/>
          <w:sz w:val="28"/>
          <w:szCs w:val="28"/>
          <w:lang w:val="kk-KZ"/>
        </w:rPr>
        <w:t>Жоғарыдағыға ұқсас төмендегідей,</w:t>
      </w:r>
    </w:p>
    <w:p w:rsidR="005826FE" w:rsidRPr="0046111A" w:rsidRDefault="005826FE" w:rsidP="005826FE">
      <w:pPr>
        <w:shd w:val="clear" w:color="auto" w:fill="FFFFFF"/>
        <w:spacing w:after="0" w:line="240" w:lineRule="auto"/>
        <w:ind w:firstLine="539"/>
        <w:jc w:val="right"/>
        <w:rPr>
          <w:rFonts w:ascii="Times New Roman" w:hAnsi="Times New Roman" w:cs="Times New Roman"/>
          <w:noProof/>
          <w:sz w:val="28"/>
          <w:szCs w:val="28"/>
          <w:lang w:val="kk-KZ"/>
        </w:rPr>
      </w:pPr>
      <w:r w:rsidRPr="0046111A">
        <w:rPr>
          <w:rFonts w:ascii="Times New Roman" w:hAnsi="Times New Roman" w:cs="Times New Roman"/>
          <w:position w:val="-82"/>
          <w:sz w:val="28"/>
          <w:szCs w:val="28"/>
        </w:rPr>
        <w:object w:dxaOrig="3120" w:dyaOrig="1780" w14:anchorId="6321E521">
          <v:shape id="_x0000_i1214" type="#_x0000_t75" style="width:159.15pt;height:87.15pt" o:ole="">
            <v:imagedata r:id="rId473" o:title=""/>
          </v:shape>
          <o:OLEObject Type="Embed" ProgID="Equation.DSMT4" ShapeID="_x0000_i1214" DrawAspect="Content" ObjectID="_1731333122" r:id="rId474"/>
        </w:object>
      </w:r>
      <w:r w:rsidRPr="0046111A">
        <w:rPr>
          <w:rFonts w:ascii="Times New Roman" w:hAnsi="Times New Roman" w:cs="Times New Roman"/>
          <w:noProof/>
          <w:sz w:val="28"/>
          <w:szCs w:val="28"/>
          <w:lang w:val="kk-KZ"/>
        </w:rPr>
        <w:t xml:space="preserve">                                              (2.</w:t>
      </w:r>
      <w:r w:rsidRPr="00CB2C5C">
        <w:rPr>
          <w:rFonts w:ascii="Times New Roman" w:hAnsi="Times New Roman" w:cs="Times New Roman"/>
          <w:noProof/>
          <w:sz w:val="28"/>
          <w:szCs w:val="28"/>
          <w:lang w:val="kk-KZ"/>
        </w:rPr>
        <w:t>2</w:t>
      </w:r>
      <w:r w:rsidRPr="0046111A">
        <w:rPr>
          <w:rFonts w:ascii="Times New Roman" w:hAnsi="Times New Roman" w:cs="Times New Roman"/>
          <w:noProof/>
          <w:sz w:val="28"/>
          <w:szCs w:val="28"/>
          <w:lang w:val="kk-KZ"/>
        </w:rPr>
        <w:t>0)</w:t>
      </w:r>
    </w:p>
    <w:p w:rsidR="005826FE" w:rsidRPr="0046111A" w:rsidRDefault="005826FE" w:rsidP="00D14446">
      <w:pPr>
        <w:shd w:val="clear" w:color="auto" w:fill="FFFFFF"/>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noProof/>
          <w:sz w:val="28"/>
          <w:szCs w:val="28"/>
          <w:lang w:val="kk-KZ"/>
        </w:rPr>
        <w:t>интегралдық теңдеулер жүйесін қарастырайық. Осы интегралдық теңдеулер жүйесін Лаплас түрлендіруі көмегінде Maple</w:t>
      </w:r>
      <w:r w:rsidR="007306B1" w:rsidRPr="0046111A">
        <w:rPr>
          <w:rFonts w:ascii="Times New Roman" w:hAnsi="Times New Roman" w:cs="Times New Roman"/>
          <w:noProof/>
          <w:sz w:val="28"/>
          <w:szCs w:val="28"/>
          <w:lang w:val="kk-KZ"/>
        </w:rPr>
        <w:t xml:space="preserve"> КМЖ</w:t>
      </w:r>
      <w:r w:rsidRPr="0046111A">
        <w:rPr>
          <w:rFonts w:ascii="Times New Roman" w:hAnsi="Times New Roman" w:cs="Times New Roman"/>
          <w:noProof/>
          <w:sz w:val="28"/>
          <w:szCs w:val="28"/>
          <w:lang w:val="kk-KZ"/>
        </w:rPr>
        <w:t xml:space="preserve"> бағдарламасында шешімін тауып, оның беттерінің кеңістіктегі сызбасын салып көрейік </w:t>
      </w:r>
      <w:r w:rsidRPr="0046111A">
        <w:rPr>
          <w:rFonts w:ascii="Times New Roman" w:hAnsi="Times New Roman" w:cs="Times New Roman"/>
          <w:sz w:val="28"/>
          <w:szCs w:val="28"/>
          <w:lang w:val="kk-KZ"/>
        </w:rPr>
        <w:t>(</w:t>
      </w:r>
      <w:r w:rsidR="00CB2C5C">
        <w:rPr>
          <w:rFonts w:ascii="Times New Roman" w:hAnsi="Times New Roman" w:cs="Times New Roman"/>
          <w:sz w:val="28"/>
          <w:szCs w:val="28"/>
          <w:lang w:val="kk-KZ"/>
        </w:rPr>
        <w:t>13</w:t>
      </w:r>
      <w:r w:rsidRPr="0046111A">
        <w:rPr>
          <w:rFonts w:ascii="Times New Roman" w:hAnsi="Times New Roman" w:cs="Times New Roman"/>
          <w:sz w:val="28"/>
          <w:szCs w:val="28"/>
          <w:lang w:val="kk-KZ"/>
        </w:rPr>
        <w:t xml:space="preserve"> және </w:t>
      </w:r>
      <w:r w:rsidR="00CB2C5C">
        <w:rPr>
          <w:rFonts w:ascii="Times New Roman" w:hAnsi="Times New Roman" w:cs="Times New Roman"/>
          <w:sz w:val="28"/>
          <w:szCs w:val="28"/>
          <w:lang w:val="kk-KZ"/>
        </w:rPr>
        <w:t>14</w:t>
      </w:r>
      <w:r w:rsidRPr="0046111A">
        <w:rPr>
          <w:rFonts w:ascii="Times New Roman" w:hAnsi="Times New Roman" w:cs="Times New Roman"/>
          <w:sz w:val="28"/>
          <w:szCs w:val="28"/>
          <w:lang w:val="kk-KZ"/>
        </w:rPr>
        <w:t xml:space="preserve"> - суреттер)</w:t>
      </w:r>
      <w:r w:rsidRPr="0046111A">
        <w:rPr>
          <w:rFonts w:ascii="Times New Roman" w:hAnsi="Times New Roman" w:cs="Times New Roman"/>
          <w:noProof/>
          <w:sz w:val="28"/>
          <w:szCs w:val="28"/>
          <w:lang w:val="kk-KZ"/>
        </w:rPr>
        <w: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restart;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with(inttrans,laplace,invlaplace):with(plots):</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eq1:=u1(t)=cos(t)+int(u2(s),s=0..t): eq2:=u2(t)=1-cos(t)-int(u1(s),s=0..t):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p1:=laplace(eq1,t,p):p2:=laplace(eq2,t,p):</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e1:=subs(laplace(u1(t),t,p)=U,laplace(u2(t),t,p)=V,p1):e2:=subs(laplace(u1(t),t,p)=U,laplace(u2(t),t,p)=V,p2):</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solve({e1,e2},{U,V}):</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U:u1:=invlaplace(%,p,t):V:u2:=invlaplace(%,p,t):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lastRenderedPageBreak/>
        <w:t>&gt;</w:t>
      </w:r>
      <w:r w:rsidRPr="0046111A">
        <w:rPr>
          <w:rFonts w:ascii="Times New Roman" w:hAnsi="Times New Roman" w:cs="Times New Roman"/>
          <w:b/>
          <w:bCs/>
          <w:sz w:val="28"/>
          <w:szCs w:val="28"/>
          <w:lang w:val="en-US"/>
        </w:rPr>
        <w:t>u1:=unapply(u1,t);u2:=unapply(u2,t);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u1 := proc (t) options operator, arrow; U*Dirac(t) end proc</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u2 := proc (t) options operator, arrow; V*Dirac(t) end proc</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simplify(Ihs(eq1)-rhs(eq1));simplify(lhs(eq2)-rhs(eq2));</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Error, (in simpl/relopsum) invalid terms in sum</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V*Dirac(t)-1+cos(t)+U*Heaviside(t)-U</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A1:=plot((-t/2+1)*cos(t)+(1/2-t/2)*sin(t),t=-5..5,y=-5..5,style=line):A2:=plot((-1/2+t/2)*sin(t)-(t/2)*cos(t),t=-5..5,y=-5..5,style=line):</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B1:=plot3d((-t/2+1)*cos(t)+(1/2-t/2)*sin(t)-y,t=-5..5,y=-5..5):B2:=plot3d((-1/2+t/2)*sin(t)-(t/2)*cos(t),t=-5..5,y=-5..5):</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b/>
          <w:bCs/>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display({A1,A2},axes=boxed,scaling=constrained,title=`Cosine and Tangent`);display({B1,B2},axes=boxed);</w:t>
      </w:r>
    </w:p>
    <w:p w:rsidR="005826FE" w:rsidRPr="0046111A" w:rsidRDefault="003B1235" w:rsidP="00D14446">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1</w:t>
      </w:r>
      <w:r w:rsidR="007A0953">
        <w:rPr>
          <w:rFonts w:ascii="Times New Roman" w:hAnsi="Times New Roman" w:cs="Times New Roman"/>
          <w:sz w:val="28"/>
          <w:szCs w:val="28"/>
          <w:lang w:val="kk-KZ"/>
        </w:rPr>
        <w:t>3</w:t>
      </w:r>
      <w:r w:rsidRPr="0046111A">
        <w:rPr>
          <w:rFonts w:ascii="Times New Roman" w:hAnsi="Times New Roman" w:cs="Times New Roman"/>
          <w:sz w:val="28"/>
          <w:szCs w:val="28"/>
          <w:lang w:val="kk-KZ"/>
        </w:rPr>
        <w:t>-суретте және 1</w:t>
      </w:r>
      <w:r w:rsidR="007A0953">
        <w:rPr>
          <w:rFonts w:ascii="Times New Roman" w:hAnsi="Times New Roman" w:cs="Times New Roman"/>
          <w:sz w:val="28"/>
          <w:szCs w:val="28"/>
          <w:lang w:val="kk-KZ"/>
        </w:rPr>
        <w:t>4</w:t>
      </w:r>
      <w:r w:rsidRPr="0046111A">
        <w:rPr>
          <w:rFonts w:ascii="Times New Roman" w:hAnsi="Times New Roman" w:cs="Times New Roman"/>
          <w:sz w:val="28"/>
          <w:szCs w:val="28"/>
          <w:lang w:val="kk-KZ"/>
        </w:rPr>
        <w:t xml:space="preserve">-суреттерде есептің шешімдерінің сызбалары қоса бір кеңістікте беріліп отыр. </w:t>
      </w:r>
    </w:p>
    <w:p w:rsidR="003B1235" w:rsidRPr="0046111A" w:rsidRDefault="003B1235" w:rsidP="005826FE">
      <w:pPr>
        <w:autoSpaceDE w:val="0"/>
        <w:autoSpaceDN w:val="0"/>
        <w:adjustRightInd w:val="0"/>
        <w:spacing w:after="0" w:line="240" w:lineRule="auto"/>
        <w:rPr>
          <w:rFonts w:ascii="Times New Roman" w:hAnsi="Times New Roman" w:cs="Times New Roman"/>
          <w:sz w:val="28"/>
          <w:szCs w:val="28"/>
          <w:lang w:val="en-US"/>
        </w:rPr>
      </w:pPr>
    </w:p>
    <w:p w:rsidR="005826FE" w:rsidRDefault="003B1235" w:rsidP="00D14446">
      <w:pPr>
        <w:autoSpaceDE w:val="0"/>
        <w:autoSpaceDN w:val="0"/>
        <w:adjustRightInd w:val="0"/>
        <w:spacing w:after="0" w:line="240" w:lineRule="auto"/>
        <w:jc w:val="center"/>
        <w:rPr>
          <w:rFonts w:ascii="Times New Roman" w:hAnsi="Times New Roman" w:cs="Times New Roman"/>
          <w:sz w:val="24"/>
          <w:szCs w:val="24"/>
          <w:lang w:val="en-US"/>
        </w:rPr>
      </w:pPr>
      <w:r w:rsidRPr="0046111A">
        <w:rPr>
          <w:rFonts w:ascii="Times New Roman" w:hAnsi="Times New Roman" w:cs="Times New Roman"/>
          <w:noProof/>
          <w:sz w:val="24"/>
          <w:szCs w:val="24"/>
        </w:rPr>
        <w:drawing>
          <wp:inline distT="0" distB="0" distL="0" distR="0" wp14:anchorId="2660067F" wp14:editId="4CE5F201">
            <wp:extent cx="5044627" cy="3531475"/>
            <wp:effectExtent l="0" t="0" r="0" b="0"/>
            <wp:docPr id="16"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475" cstate="print"/>
                    <a:srcRect/>
                    <a:stretch>
                      <a:fillRect/>
                    </a:stretch>
                  </pic:blipFill>
                  <pic:spPr bwMode="auto">
                    <a:xfrm>
                      <a:off x="0" y="0"/>
                      <a:ext cx="5045075" cy="3531788"/>
                    </a:xfrm>
                    <a:prstGeom prst="rect">
                      <a:avLst/>
                    </a:prstGeom>
                    <a:noFill/>
                    <a:ln w="9525">
                      <a:noFill/>
                      <a:miter lim="800000"/>
                      <a:headEnd/>
                      <a:tailEnd/>
                    </a:ln>
                  </pic:spPr>
                </pic:pic>
              </a:graphicData>
            </a:graphic>
          </wp:inline>
        </w:drawing>
      </w:r>
    </w:p>
    <w:p w:rsidR="00D14446" w:rsidRPr="00D14446" w:rsidRDefault="00D14446" w:rsidP="00D14446">
      <w:pPr>
        <w:autoSpaceDE w:val="0"/>
        <w:autoSpaceDN w:val="0"/>
        <w:adjustRightInd w:val="0"/>
        <w:spacing w:after="0" w:line="240" w:lineRule="auto"/>
        <w:jc w:val="center"/>
        <w:rPr>
          <w:rFonts w:ascii="Times New Roman" w:hAnsi="Times New Roman" w:cs="Times New Roman"/>
          <w:sz w:val="16"/>
          <w:szCs w:val="16"/>
          <w:lang w:val="en-US"/>
        </w:rPr>
      </w:pPr>
    </w:p>
    <w:p w:rsidR="005826FE" w:rsidRPr="00D14446" w:rsidRDefault="00D14446" w:rsidP="00D14446">
      <w:pPr>
        <w:tabs>
          <w:tab w:val="left" w:pos="6512"/>
        </w:tabs>
        <w:spacing w:after="0" w:line="240" w:lineRule="auto"/>
        <w:jc w:val="center"/>
        <w:rPr>
          <w:rFonts w:ascii="Times New Roman" w:hAnsi="Times New Roman" w:cs="Times New Roman"/>
          <w:sz w:val="28"/>
          <w:szCs w:val="28"/>
          <w:lang w:val="en-US"/>
        </w:rPr>
      </w:pPr>
      <w:r w:rsidRPr="00D14446">
        <w:rPr>
          <w:rFonts w:ascii="Times New Roman" w:hAnsi="Times New Roman" w:cs="Times New Roman"/>
          <w:sz w:val="28"/>
          <w:szCs w:val="28"/>
          <w:lang w:val="kk-KZ"/>
        </w:rPr>
        <w:t xml:space="preserve">Сурет </w:t>
      </w:r>
      <w:r w:rsidR="00EA3E9B" w:rsidRPr="00D14446">
        <w:rPr>
          <w:rFonts w:ascii="Times New Roman" w:hAnsi="Times New Roman" w:cs="Times New Roman"/>
          <w:sz w:val="28"/>
          <w:szCs w:val="28"/>
          <w:lang w:val="kk-KZ"/>
        </w:rPr>
        <w:t>1</w:t>
      </w:r>
      <w:r w:rsidR="007A0953">
        <w:rPr>
          <w:rFonts w:ascii="Times New Roman" w:hAnsi="Times New Roman" w:cs="Times New Roman"/>
          <w:sz w:val="28"/>
          <w:szCs w:val="28"/>
          <w:lang w:val="kk-KZ"/>
        </w:rPr>
        <w:t>3</w:t>
      </w:r>
      <w:r w:rsidR="005826FE" w:rsidRPr="00D14446">
        <w:rPr>
          <w:rFonts w:ascii="Times New Roman" w:hAnsi="Times New Roman" w:cs="Times New Roman"/>
          <w:sz w:val="28"/>
          <w:szCs w:val="28"/>
          <w:lang w:val="kk-KZ"/>
        </w:rPr>
        <w:t xml:space="preserve"> </w:t>
      </w:r>
      <w:r w:rsidR="005826FE" w:rsidRPr="00D14446">
        <w:rPr>
          <w:rFonts w:ascii="Times New Roman" w:hAnsi="Times New Roman" w:cs="Times New Roman"/>
          <w:sz w:val="28"/>
          <w:szCs w:val="28"/>
          <w:lang w:val="en-US"/>
        </w:rPr>
        <w:t>-</w:t>
      </w:r>
      <w:r w:rsidR="005551A2" w:rsidRPr="00D14446">
        <w:rPr>
          <w:rFonts w:ascii="Times New Roman" w:hAnsi="Times New Roman" w:cs="Times New Roman"/>
          <w:position w:val="-12"/>
          <w:sz w:val="28"/>
          <w:szCs w:val="28"/>
        </w:rPr>
        <w:object w:dxaOrig="1460" w:dyaOrig="360" w14:anchorId="2C81EF39">
          <v:shape id="_x0000_i1215" type="#_x0000_t75" style="width:1in;height:15.15pt" o:ole="">
            <v:imagedata r:id="rId476" o:title=""/>
          </v:shape>
          <o:OLEObject Type="Embed" ProgID="Equation.DSMT4" ShapeID="_x0000_i1215" DrawAspect="Content" ObjectID="_1731333123" r:id="rId477"/>
        </w:object>
      </w:r>
      <w:r w:rsidR="005826FE" w:rsidRPr="00D14446">
        <w:rPr>
          <w:rFonts w:ascii="Times New Roman" w:hAnsi="Times New Roman" w:cs="Times New Roman"/>
          <w:sz w:val="28"/>
          <w:szCs w:val="28"/>
          <w:lang w:val="kk-KZ"/>
        </w:rPr>
        <w:t xml:space="preserve"> функциясының </w:t>
      </w:r>
      <w:r w:rsidR="005826FE" w:rsidRPr="00D14446">
        <w:rPr>
          <w:rFonts w:ascii="Times New Roman" w:hAnsi="Times New Roman" w:cs="Times New Roman"/>
          <w:sz w:val="28"/>
          <w:szCs w:val="28"/>
        </w:rPr>
        <w:t>ж</w:t>
      </w:r>
      <w:r w:rsidR="005826FE" w:rsidRPr="00D14446">
        <w:rPr>
          <w:rFonts w:ascii="Times New Roman" w:hAnsi="Times New Roman" w:cs="Times New Roman"/>
          <w:sz w:val="28"/>
          <w:szCs w:val="28"/>
          <w:lang w:val="kk-KZ"/>
        </w:rPr>
        <w:t>азықтықтағы сызбасы</w:t>
      </w:r>
    </w:p>
    <w:p w:rsidR="00AC711A" w:rsidRPr="0046111A" w:rsidRDefault="00AC711A" w:rsidP="003B1235">
      <w:pPr>
        <w:autoSpaceDE w:val="0"/>
        <w:autoSpaceDN w:val="0"/>
        <w:adjustRightInd w:val="0"/>
        <w:spacing w:after="0" w:line="240" w:lineRule="auto"/>
        <w:rPr>
          <w:rFonts w:ascii="Times New Roman" w:hAnsi="Times New Roman" w:cs="Times New Roman"/>
          <w:sz w:val="24"/>
          <w:szCs w:val="24"/>
          <w:lang w:val="kk-KZ"/>
        </w:rPr>
      </w:pPr>
    </w:p>
    <w:p w:rsidR="0011042A" w:rsidRPr="0046111A" w:rsidRDefault="0011042A" w:rsidP="00D14446">
      <w:pPr>
        <w:autoSpaceDE w:val="0"/>
        <w:autoSpaceDN w:val="0"/>
        <w:adjustRightInd w:val="0"/>
        <w:spacing w:after="0" w:line="240" w:lineRule="auto"/>
        <w:ind w:firstLine="567"/>
        <w:jc w:val="both"/>
        <w:rPr>
          <w:rFonts w:ascii="Times New Roman" w:hAnsi="Times New Roman" w:cs="Times New Roman"/>
          <w:sz w:val="24"/>
          <w:szCs w:val="24"/>
          <w:lang w:val="kk-KZ"/>
        </w:rPr>
      </w:pPr>
      <w:r w:rsidRPr="0046111A">
        <w:rPr>
          <w:rFonts w:ascii="Times New Roman" w:hAnsi="Times New Roman" w:cs="Times New Roman"/>
          <w:sz w:val="28"/>
          <w:szCs w:val="28"/>
          <w:lang w:val="kk-KZ"/>
        </w:rPr>
        <w:t>Яғни біз шешімдердің өзара ортақ беттерін айқын көріп отырмыз. Міне, осы көріністі тек қана Maple КМЖ көмегінде студенттерге көрсету мүмкіндігі бар. Сондықтан да Maple КМЖ – ны қолдану өте тиімді.</w:t>
      </w:r>
    </w:p>
    <w:p w:rsidR="005461E4" w:rsidRPr="00D14446" w:rsidRDefault="005461E4" w:rsidP="00D14446">
      <w:pPr>
        <w:spacing w:after="0" w:line="240" w:lineRule="auto"/>
        <w:jc w:val="center"/>
        <w:rPr>
          <w:rFonts w:ascii="Times New Roman" w:hAnsi="Times New Roman" w:cs="Times New Roman"/>
          <w:sz w:val="24"/>
          <w:szCs w:val="24"/>
          <w:lang w:val="kk-KZ"/>
        </w:rPr>
      </w:pPr>
      <w:r w:rsidRPr="0046111A">
        <w:rPr>
          <w:rFonts w:ascii="Times New Roman" w:hAnsi="Times New Roman" w:cs="Times New Roman"/>
          <w:noProof/>
          <w:sz w:val="24"/>
          <w:szCs w:val="24"/>
        </w:rPr>
        <w:lastRenderedPageBreak/>
        <w:drawing>
          <wp:inline distT="0" distB="0" distL="0" distR="0" wp14:anchorId="0FC335E7" wp14:editId="2228FF09">
            <wp:extent cx="4914900" cy="3148753"/>
            <wp:effectExtent l="0" t="0" r="0" b="0"/>
            <wp:docPr id="26"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478" cstate="print"/>
                    <a:srcRect/>
                    <a:stretch>
                      <a:fillRect/>
                    </a:stretch>
                  </pic:blipFill>
                  <pic:spPr bwMode="auto">
                    <a:xfrm>
                      <a:off x="0" y="0"/>
                      <a:ext cx="4919427" cy="3151653"/>
                    </a:xfrm>
                    <a:prstGeom prst="rect">
                      <a:avLst/>
                    </a:prstGeom>
                    <a:noFill/>
                    <a:ln w="9525">
                      <a:noFill/>
                      <a:miter lim="800000"/>
                      <a:headEnd/>
                      <a:tailEnd/>
                    </a:ln>
                  </pic:spPr>
                </pic:pic>
              </a:graphicData>
            </a:graphic>
          </wp:inline>
        </w:drawing>
      </w:r>
    </w:p>
    <w:p w:rsidR="005826FE" w:rsidRPr="00D14446" w:rsidRDefault="00D14446" w:rsidP="00D14446">
      <w:pPr>
        <w:spacing w:after="0" w:line="240" w:lineRule="auto"/>
        <w:jc w:val="center"/>
        <w:rPr>
          <w:rFonts w:ascii="Times New Roman" w:hAnsi="Times New Roman" w:cs="Times New Roman"/>
          <w:sz w:val="28"/>
          <w:szCs w:val="28"/>
          <w:lang w:val="kk-KZ"/>
        </w:rPr>
      </w:pPr>
      <w:r w:rsidRPr="00D14446">
        <w:rPr>
          <w:rFonts w:ascii="Times New Roman" w:hAnsi="Times New Roman" w:cs="Times New Roman"/>
          <w:sz w:val="28"/>
          <w:szCs w:val="28"/>
          <w:lang w:val="kk-KZ"/>
        </w:rPr>
        <w:t xml:space="preserve">Сурет </w:t>
      </w:r>
      <w:r w:rsidR="005826FE" w:rsidRPr="00D14446">
        <w:rPr>
          <w:rFonts w:ascii="Times New Roman" w:hAnsi="Times New Roman" w:cs="Times New Roman"/>
          <w:sz w:val="28"/>
          <w:szCs w:val="28"/>
          <w:lang w:val="kk-KZ"/>
        </w:rPr>
        <w:t>1</w:t>
      </w:r>
      <w:r w:rsidR="007A0953">
        <w:rPr>
          <w:rFonts w:ascii="Times New Roman" w:hAnsi="Times New Roman" w:cs="Times New Roman"/>
          <w:sz w:val="28"/>
          <w:szCs w:val="28"/>
          <w:lang w:val="kk-KZ"/>
        </w:rPr>
        <w:t>4</w:t>
      </w:r>
      <w:r w:rsidR="005826FE" w:rsidRPr="00D14446">
        <w:rPr>
          <w:rFonts w:ascii="Times New Roman" w:hAnsi="Times New Roman" w:cs="Times New Roman"/>
          <w:sz w:val="28"/>
          <w:szCs w:val="28"/>
          <w:lang w:val="kk-KZ"/>
        </w:rPr>
        <w:t xml:space="preserve"> - </w:t>
      </w:r>
      <w:r w:rsidR="005826FE" w:rsidRPr="00D14446">
        <w:rPr>
          <w:rFonts w:ascii="Times New Roman" w:hAnsi="Times New Roman" w:cs="Times New Roman"/>
          <w:position w:val="-12"/>
          <w:sz w:val="28"/>
          <w:szCs w:val="28"/>
        </w:rPr>
        <w:object w:dxaOrig="1460" w:dyaOrig="360" w14:anchorId="09846C34">
          <v:shape id="_x0000_i1216" type="#_x0000_t75" style="width:1in;height:22.75pt" o:ole="">
            <v:imagedata r:id="rId476" o:title=""/>
          </v:shape>
          <o:OLEObject Type="Embed" ProgID="Equation.DSMT4" ShapeID="_x0000_i1216" DrawAspect="Content" ObjectID="_1731333124" r:id="rId479"/>
        </w:object>
      </w:r>
      <w:r w:rsidR="005826FE" w:rsidRPr="00D14446">
        <w:rPr>
          <w:rFonts w:ascii="Times New Roman" w:hAnsi="Times New Roman" w:cs="Times New Roman"/>
          <w:sz w:val="28"/>
          <w:szCs w:val="28"/>
          <w:lang w:val="kk-KZ"/>
        </w:rPr>
        <w:t xml:space="preserve"> функциясының кеңістіктегі сызықтар үйірі</w:t>
      </w:r>
    </w:p>
    <w:p w:rsidR="00AC711A" w:rsidRPr="00D14446" w:rsidRDefault="00AC711A" w:rsidP="00D14446">
      <w:pPr>
        <w:shd w:val="clear" w:color="auto" w:fill="FFFFFF"/>
        <w:spacing w:after="0" w:line="240" w:lineRule="auto"/>
        <w:jc w:val="both"/>
        <w:rPr>
          <w:rFonts w:ascii="Times New Roman" w:hAnsi="Times New Roman" w:cs="Times New Roman"/>
          <w:sz w:val="24"/>
          <w:szCs w:val="24"/>
          <w:lang w:val="kk-KZ"/>
        </w:rPr>
      </w:pPr>
    </w:p>
    <w:p w:rsidR="005826FE" w:rsidRPr="00D14446" w:rsidRDefault="004C496E" w:rsidP="00D14446">
      <w:pPr>
        <w:spacing w:after="0" w:line="240" w:lineRule="auto"/>
        <w:ind w:firstLine="567"/>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5826FE" w:rsidRPr="00D14446">
        <w:rPr>
          <w:rFonts w:ascii="Times New Roman" w:hAnsi="Times New Roman" w:cs="Times New Roman"/>
          <w:bCs/>
          <w:sz w:val="28"/>
          <w:szCs w:val="28"/>
          <w:lang w:val="kk-KZ"/>
        </w:rPr>
        <w:t>1</w:t>
      </w:r>
      <w:r w:rsidR="00732FC9" w:rsidRPr="00D14446">
        <w:rPr>
          <w:rFonts w:ascii="Times New Roman" w:hAnsi="Times New Roman" w:cs="Times New Roman"/>
          <w:bCs/>
          <w:sz w:val="28"/>
          <w:szCs w:val="28"/>
          <w:lang w:val="kk-KZ"/>
        </w:rPr>
        <w:t>3</w:t>
      </w:r>
      <w:r w:rsidR="005826FE" w:rsidRPr="00D14446">
        <w:rPr>
          <w:rFonts w:ascii="Times New Roman" w:hAnsi="Times New Roman" w:cs="Times New Roman"/>
          <w:bCs/>
          <w:sz w:val="28"/>
          <w:szCs w:val="28"/>
          <w:lang w:val="kk-KZ"/>
        </w:rPr>
        <w:t xml:space="preserve"> Сингуляр ауытқыған Вольтерраның екінші түрдегі интегралдық теңдеу шешімін бағдарламада аналитикалық табу</w:t>
      </w:r>
    </w:p>
    <w:p w:rsidR="005826FE" w:rsidRPr="00D14446" w:rsidRDefault="005826FE" w:rsidP="00D14446">
      <w:pPr>
        <w:spacing w:after="0" w:line="240" w:lineRule="auto"/>
        <w:ind w:firstLine="567"/>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Сингуляр ауытқыған Вольтерраның екінші түрдегі интегралдық теңдеу шешімін бағдарламада аналитикалық әдіспен табайық</w:t>
      </w:r>
      <w:r w:rsidR="00CF6875" w:rsidRPr="00D14446">
        <w:rPr>
          <w:rFonts w:ascii="Times New Roman" w:hAnsi="Times New Roman" w:cs="Times New Roman"/>
          <w:bCs/>
          <w:sz w:val="28"/>
          <w:szCs w:val="28"/>
          <w:lang w:val="kk-KZ"/>
        </w:rPr>
        <w:t xml:space="preserve"> [10</w:t>
      </w:r>
      <w:r w:rsidR="00265C28" w:rsidRPr="00D14446">
        <w:rPr>
          <w:rFonts w:ascii="Times New Roman" w:hAnsi="Times New Roman" w:cs="Times New Roman"/>
          <w:bCs/>
          <w:sz w:val="28"/>
          <w:szCs w:val="28"/>
          <w:lang w:val="kk-KZ"/>
        </w:rPr>
        <w:t>9</w:t>
      </w:r>
      <w:r w:rsidR="00CF6875" w:rsidRPr="00D14446">
        <w:rPr>
          <w:rFonts w:ascii="Times New Roman" w:hAnsi="Times New Roman" w:cs="Times New Roman"/>
          <w:bCs/>
          <w:sz w:val="28"/>
          <w:szCs w:val="28"/>
          <w:lang w:val="kk-KZ"/>
        </w:rPr>
        <w:t>]</w:t>
      </w:r>
      <w:r w:rsidRPr="00D14446">
        <w:rPr>
          <w:rFonts w:ascii="Times New Roman" w:hAnsi="Times New Roman" w:cs="Times New Roman"/>
          <w:bCs/>
          <w:sz w:val="28"/>
          <w:szCs w:val="28"/>
          <w:lang w:val="kk-KZ"/>
        </w:rPr>
        <w: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4"/>
          <w:szCs w:val="24"/>
          <w:lang w:val="kk-KZ"/>
        </w:rPr>
      </w:pPr>
      <w:r w:rsidRPr="0046111A">
        <w:rPr>
          <w:rFonts w:ascii="Times New Roman" w:hAnsi="Times New Roman" w:cs="Times New Roman"/>
          <w:sz w:val="24"/>
          <w:szCs w:val="24"/>
          <w:lang w:val="kk-KZ"/>
        </w:rPr>
        <w:t>&gt;</w:t>
      </w:r>
      <w:r w:rsidRPr="0046111A">
        <w:rPr>
          <w:rFonts w:ascii="Times New Roman" w:hAnsi="Times New Roman" w:cs="Times New Roman"/>
          <w:b/>
          <w:bCs/>
          <w:sz w:val="24"/>
          <w:szCs w:val="24"/>
          <w:lang w:val="kk-KZ"/>
        </w:rPr>
        <w:t>restart;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4"/>
          <w:szCs w:val="24"/>
          <w:lang w:val="en-US"/>
        </w:rPr>
      </w:pPr>
      <w:r w:rsidRPr="0046111A">
        <w:rPr>
          <w:rFonts w:ascii="Times New Roman" w:hAnsi="Times New Roman" w:cs="Times New Roman"/>
          <w:sz w:val="24"/>
          <w:szCs w:val="24"/>
          <w:lang w:val="en-US"/>
        </w:rPr>
        <w:t>&gt;</w:t>
      </w:r>
      <w:r w:rsidRPr="0046111A">
        <w:rPr>
          <w:rFonts w:ascii="Times New Roman" w:hAnsi="Times New Roman" w:cs="Times New Roman"/>
          <w:b/>
          <w:bCs/>
          <w:sz w:val="24"/>
          <w:szCs w:val="24"/>
          <w:lang w:val="en-US"/>
        </w:rPr>
        <w:t>eq11:=(epsilon+t)*y(t) +Int(y(s), s=0..t) =t;</w:t>
      </w:r>
    </w:p>
    <w:p w:rsidR="005826FE" w:rsidRPr="0046111A" w:rsidRDefault="005826FE" w:rsidP="00D14446">
      <w:pPr>
        <w:autoSpaceDE w:val="0"/>
        <w:autoSpaceDN w:val="0"/>
        <w:adjustRightInd w:val="0"/>
        <w:spacing w:after="0" w:line="360" w:lineRule="auto"/>
        <w:ind w:firstLine="567"/>
        <w:jc w:val="center"/>
        <w:rPr>
          <w:rFonts w:ascii="Times New Roman" w:hAnsi="Times New Roman" w:cs="Times New Roman"/>
          <w:sz w:val="24"/>
          <w:szCs w:val="24"/>
          <w:lang w:val="en-US"/>
        </w:rPr>
      </w:pPr>
      <w:r w:rsidRPr="0046111A">
        <w:rPr>
          <w:rFonts w:ascii="Times New Roman" w:hAnsi="Times New Roman" w:cs="Times New Roman"/>
          <w:noProof/>
          <w:position w:val="-33"/>
          <w:sz w:val="24"/>
          <w:szCs w:val="24"/>
        </w:rPr>
        <w:drawing>
          <wp:inline distT="0" distB="0" distL="0" distR="0" wp14:anchorId="3837CCE0" wp14:editId="4FBB79E0">
            <wp:extent cx="2250440" cy="492760"/>
            <wp:effectExtent l="0" t="0" r="0" b="0"/>
            <wp:docPr id="41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480" cstate="print"/>
                    <a:srcRect/>
                    <a:stretch>
                      <a:fillRect/>
                    </a:stretch>
                  </pic:blipFill>
                  <pic:spPr bwMode="auto">
                    <a:xfrm>
                      <a:off x="0" y="0"/>
                      <a:ext cx="2250440" cy="492760"/>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4"/>
          <w:szCs w:val="24"/>
          <w:lang w:val="en-US"/>
        </w:rPr>
      </w:pPr>
      <w:r w:rsidRPr="0046111A">
        <w:rPr>
          <w:rFonts w:ascii="Times New Roman" w:hAnsi="Times New Roman" w:cs="Times New Roman"/>
          <w:sz w:val="24"/>
          <w:szCs w:val="24"/>
          <w:lang w:val="en-US"/>
        </w:rPr>
        <w:t>&gt;</w:t>
      </w:r>
      <w:r w:rsidRPr="0046111A">
        <w:rPr>
          <w:rFonts w:ascii="Times New Roman" w:hAnsi="Times New Roman" w:cs="Times New Roman"/>
          <w:b/>
          <w:bCs/>
          <w:sz w:val="24"/>
          <w:szCs w:val="24"/>
          <w:lang w:val="en-US"/>
        </w:rPr>
        <w:t>intsolve(eq11, y(t));</w:t>
      </w:r>
    </w:p>
    <w:p w:rsidR="005826FE" w:rsidRPr="0046111A" w:rsidRDefault="005826FE" w:rsidP="00D14446">
      <w:pPr>
        <w:autoSpaceDE w:val="0"/>
        <w:autoSpaceDN w:val="0"/>
        <w:adjustRightInd w:val="0"/>
        <w:spacing w:after="0" w:line="360" w:lineRule="auto"/>
        <w:ind w:firstLine="567"/>
        <w:jc w:val="center"/>
        <w:rPr>
          <w:rFonts w:ascii="Times New Roman" w:hAnsi="Times New Roman" w:cs="Times New Roman"/>
          <w:sz w:val="24"/>
          <w:szCs w:val="24"/>
          <w:lang w:val="en-US"/>
        </w:rPr>
      </w:pPr>
      <w:r w:rsidRPr="0046111A">
        <w:rPr>
          <w:rFonts w:ascii="Times New Roman" w:hAnsi="Times New Roman" w:cs="Times New Roman"/>
          <w:noProof/>
          <w:position w:val="-34"/>
          <w:sz w:val="24"/>
          <w:szCs w:val="24"/>
        </w:rPr>
        <w:drawing>
          <wp:inline distT="0" distB="0" distL="0" distR="0" wp14:anchorId="663F71AC" wp14:editId="2AF8B185">
            <wp:extent cx="1065530" cy="604520"/>
            <wp:effectExtent l="19050" t="0" r="0" b="0"/>
            <wp:docPr id="420"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481" cstate="print"/>
                    <a:srcRect/>
                    <a:stretch>
                      <a:fillRect/>
                    </a:stretch>
                  </pic:blipFill>
                  <pic:spPr bwMode="auto">
                    <a:xfrm>
                      <a:off x="0" y="0"/>
                      <a:ext cx="1065530" cy="604520"/>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4"/>
          <w:szCs w:val="24"/>
          <w:lang w:val="en-US"/>
        </w:rPr>
      </w:pPr>
      <w:r w:rsidRPr="0046111A">
        <w:rPr>
          <w:rFonts w:ascii="Times New Roman" w:hAnsi="Times New Roman" w:cs="Times New Roman"/>
          <w:sz w:val="24"/>
          <w:szCs w:val="24"/>
          <w:lang w:val="en-US"/>
        </w:rPr>
        <w:t>&gt;</w:t>
      </w:r>
      <w:r w:rsidRPr="0046111A">
        <w:rPr>
          <w:rFonts w:ascii="Times New Roman" w:hAnsi="Times New Roman" w:cs="Times New Roman"/>
          <w:b/>
          <w:bCs/>
          <w:sz w:val="24"/>
          <w:szCs w:val="24"/>
          <w:lang w:val="en-US"/>
        </w:rPr>
        <w:t>restart;</w:t>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4"/>
          <w:szCs w:val="24"/>
          <w:lang w:val="en-US"/>
        </w:rPr>
      </w:pPr>
      <w:r w:rsidRPr="0046111A">
        <w:rPr>
          <w:rFonts w:ascii="Times New Roman" w:hAnsi="Times New Roman" w:cs="Times New Roman"/>
          <w:sz w:val="24"/>
          <w:szCs w:val="24"/>
          <w:lang w:val="en-US"/>
        </w:rPr>
        <w:t>&gt;</w:t>
      </w:r>
      <w:r w:rsidRPr="0046111A">
        <w:rPr>
          <w:rFonts w:ascii="Times New Roman" w:hAnsi="Times New Roman" w:cs="Times New Roman"/>
          <w:b/>
          <w:bCs/>
          <w:sz w:val="24"/>
          <w:szCs w:val="24"/>
          <w:lang w:val="en-US"/>
        </w:rPr>
        <w:t>eq3:=(epsilon+t)*y(t)+Int(y(s),s=0..t)=exp(t);</w:t>
      </w:r>
    </w:p>
    <w:p w:rsidR="005826FE" w:rsidRPr="0046111A" w:rsidRDefault="005826FE" w:rsidP="00D14446">
      <w:pPr>
        <w:autoSpaceDE w:val="0"/>
        <w:autoSpaceDN w:val="0"/>
        <w:adjustRightInd w:val="0"/>
        <w:spacing w:after="0" w:line="360" w:lineRule="auto"/>
        <w:ind w:firstLine="567"/>
        <w:jc w:val="center"/>
        <w:rPr>
          <w:rFonts w:ascii="Times New Roman" w:hAnsi="Times New Roman" w:cs="Times New Roman"/>
          <w:sz w:val="24"/>
          <w:szCs w:val="24"/>
          <w:lang w:val="en-US"/>
        </w:rPr>
      </w:pPr>
      <w:r w:rsidRPr="0046111A">
        <w:rPr>
          <w:rFonts w:ascii="Times New Roman" w:hAnsi="Times New Roman" w:cs="Times New Roman"/>
          <w:noProof/>
          <w:position w:val="-33"/>
          <w:sz w:val="24"/>
          <w:szCs w:val="24"/>
        </w:rPr>
        <w:drawing>
          <wp:inline distT="0" distB="0" distL="0" distR="0" wp14:anchorId="21BF1396" wp14:editId="3A5F13EB">
            <wp:extent cx="2250440" cy="492760"/>
            <wp:effectExtent l="0" t="0" r="0" b="0"/>
            <wp:docPr id="421"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482" cstate="print"/>
                    <a:srcRect/>
                    <a:stretch>
                      <a:fillRect/>
                    </a:stretch>
                  </pic:blipFill>
                  <pic:spPr bwMode="auto">
                    <a:xfrm>
                      <a:off x="0" y="0"/>
                      <a:ext cx="2250440" cy="492760"/>
                    </a:xfrm>
                    <a:prstGeom prst="rect">
                      <a:avLst/>
                    </a:prstGeom>
                    <a:noFill/>
                    <a:ln w="9525">
                      <a:noFill/>
                      <a:miter lim="800000"/>
                      <a:headEnd/>
                      <a:tailEnd/>
                    </a:ln>
                  </pic:spPr>
                </pic:pic>
              </a:graphicData>
            </a:graphic>
          </wp:inline>
        </w:drawing>
      </w:r>
    </w:p>
    <w:p w:rsidR="005826FE" w:rsidRPr="0046111A" w:rsidRDefault="005826FE" w:rsidP="00D14446">
      <w:pPr>
        <w:autoSpaceDE w:val="0"/>
        <w:autoSpaceDN w:val="0"/>
        <w:adjustRightInd w:val="0"/>
        <w:spacing w:after="0" w:line="240" w:lineRule="auto"/>
        <w:ind w:firstLine="567"/>
        <w:rPr>
          <w:rFonts w:ascii="Times New Roman" w:hAnsi="Times New Roman" w:cs="Times New Roman"/>
          <w:sz w:val="24"/>
          <w:szCs w:val="24"/>
          <w:lang w:val="en-US"/>
        </w:rPr>
      </w:pPr>
      <w:r w:rsidRPr="0046111A">
        <w:rPr>
          <w:rFonts w:ascii="Times New Roman" w:hAnsi="Times New Roman" w:cs="Times New Roman"/>
          <w:sz w:val="24"/>
          <w:szCs w:val="24"/>
          <w:lang w:val="en-US"/>
        </w:rPr>
        <w:t>&gt;</w:t>
      </w:r>
      <w:r w:rsidRPr="0046111A">
        <w:rPr>
          <w:rFonts w:ascii="Times New Roman" w:hAnsi="Times New Roman" w:cs="Times New Roman"/>
          <w:b/>
          <w:bCs/>
          <w:sz w:val="24"/>
          <w:szCs w:val="24"/>
          <w:lang w:val="en-US"/>
        </w:rPr>
        <w:t>intsolve(eq3,y(t));</w:t>
      </w:r>
    </w:p>
    <w:p w:rsidR="004F7A83" w:rsidRPr="00D14446" w:rsidRDefault="005826FE" w:rsidP="00D14446">
      <w:pPr>
        <w:autoSpaceDE w:val="0"/>
        <w:autoSpaceDN w:val="0"/>
        <w:adjustRightInd w:val="0"/>
        <w:spacing w:after="0" w:line="360" w:lineRule="auto"/>
        <w:ind w:firstLine="567"/>
        <w:jc w:val="center"/>
        <w:rPr>
          <w:rFonts w:ascii="Times New Roman" w:hAnsi="Times New Roman" w:cs="Times New Roman"/>
          <w:sz w:val="24"/>
          <w:szCs w:val="24"/>
          <w:lang w:val="en-US"/>
        </w:rPr>
      </w:pPr>
      <w:r w:rsidRPr="0046111A">
        <w:rPr>
          <w:rFonts w:ascii="Times New Roman" w:hAnsi="Times New Roman" w:cs="Times New Roman"/>
          <w:noProof/>
          <w:position w:val="-29"/>
          <w:sz w:val="24"/>
          <w:szCs w:val="24"/>
        </w:rPr>
        <w:drawing>
          <wp:inline distT="0" distB="0" distL="0" distR="0" wp14:anchorId="6C8C0193" wp14:editId="5225511F">
            <wp:extent cx="1582420" cy="437515"/>
            <wp:effectExtent l="0" t="0" r="0" b="0"/>
            <wp:docPr id="422"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483" cstate="print"/>
                    <a:srcRect/>
                    <a:stretch>
                      <a:fillRect/>
                    </a:stretch>
                  </pic:blipFill>
                  <pic:spPr bwMode="auto">
                    <a:xfrm>
                      <a:off x="0" y="0"/>
                      <a:ext cx="1582420" cy="437515"/>
                    </a:xfrm>
                    <a:prstGeom prst="rect">
                      <a:avLst/>
                    </a:prstGeom>
                    <a:noFill/>
                    <a:ln w="9525">
                      <a:noFill/>
                      <a:miter lim="800000"/>
                      <a:headEnd/>
                      <a:tailEnd/>
                    </a:ln>
                  </pic:spPr>
                </pic:pic>
              </a:graphicData>
            </a:graphic>
          </wp:inline>
        </w:drawing>
      </w:r>
    </w:p>
    <w:p w:rsidR="005826FE" w:rsidRPr="00D14446" w:rsidRDefault="004C496E" w:rsidP="00732FC9">
      <w:pPr>
        <w:spacing w:after="0" w:line="240" w:lineRule="auto"/>
        <w:ind w:firstLine="708"/>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5826FE" w:rsidRPr="00D14446">
        <w:rPr>
          <w:rFonts w:ascii="Times New Roman" w:hAnsi="Times New Roman" w:cs="Times New Roman"/>
          <w:bCs/>
          <w:sz w:val="28"/>
          <w:szCs w:val="28"/>
          <w:lang w:val="kk-KZ"/>
        </w:rPr>
        <w:t>1</w:t>
      </w:r>
      <w:r w:rsidR="00291719" w:rsidRPr="00D14446">
        <w:rPr>
          <w:rFonts w:ascii="Times New Roman" w:hAnsi="Times New Roman" w:cs="Times New Roman"/>
          <w:bCs/>
          <w:sz w:val="28"/>
          <w:szCs w:val="28"/>
          <w:lang w:val="kk-KZ"/>
        </w:rPr>
        <w:t>4</w:t>
      </w:r>
      <w:r w:rsidR="005826FE" w:rsidRPr="00D14446">
        <w:rPr>
          <w:rFonts w:ascii="Times New Roman" w:hAnsi="Times New Roman" w:cs="Times New Roman"/>
          <w:bCs/>
          <w:sz w:val="28"/>
          <w:szCs w:val="28"/>
          <w:lang w:val="kk-KZ"/>
        </w:rPr>
        <w:t xml:space="preserve"> Сингуляр ауытқыған Вольтерраның екінші түрдегі интегралдық теңдеуі шешімін дифференциалдық түрге келтіру арқылы табу.</w:t>
      </w:r>
    </w:p>
    <w:p w:rsidR="005826FE" w:rsidRPr="00D14446" w:rsidRDefault="004C496E" w:rsidP="005826FE">
      <w:pPr>
        <w:spacing w:after="0" w:line="240" w:lineRule="auto"/>
        <w:ind w:firstLine="708"/>
        <w:jc w:val="both"/>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5826FE" w:rsidRPr="00D14446">
        <w:rPr>
          <w:rFonts w:ascii="Times New Roman" w:hAnsi="Times New Roman" w:cs="Times New Roman"/>
          <w:bCs/>
          <w:sz w:val="28"/>
          <w:szCs w:val="28"/>
          <w:lang w:val="kk-KZ"/>
        </w:rPr>
        <w:t>1</w:t>
      </w:r>
      <w:r w:rsidR="00291719" w:rsidRPr="00D14446">
        <w:rPr>
          <w:rFonts w:ascii="Times New Roman" w:hAnsi="Times New Roman" w:cs="Times New Roman"/>
          <w:bCs/>
          <w:sz w:val="28"/>
          <w:szCs w:val="28"/>
          <w:lang w:val="kk-KZ"/>
        </w:rPr>
        <w:t>4</w:t>
      </w:r>
      <w:r w:rsidR="005826FE" w:rsidRPr="00D14446">
        <w:rPr>
          <w:rFonts w:ascii="Times New Roman" w:hAnsi="Times New Roman" w:cs="Times New Roman"/>
          <w:bCs/>
          <w:sz w:val="28"/>
          <w:szCs w:val="28"/>
          <w:lang w:val="kk-KZ"/>
        </w:rPr>
        <w:t>.1 Осы жоғарыда есептерге ұқсас төменде бірнеше мысалдар</w:t>
      </w:r>
      <w:r w:rsidR="00CB2C5C">
        <w:rPr>
          <w:rFonts w:ascii="Times New Roman" w:hAnsi="Times New Roman" w:cs="Times New Roman"/>
          <w:bCs/>
          <w:sz w:val="28"/>
          <w:szCs w:val="28"/>
          <w:lang w:val="kk-KZ"/>
        </w:rPr>
        <w:t xml:space="preserve"> </w:t>
      </w:r>
      <w:r w:rsidR="00CB2C5C" w:rsidRPr="0046111A">
        <w:rPr>
          <w:rFonts w:ascii="Times New Roman" w:hAnsi="Times New Roman" w:cs="Times New Roman"/>
          <w:sz w:val="28"/>
          <w:szCs w:val="28"/>
          <w:lang w:val="kk-KZ"/>
        </w:rPr>
        <w:t>(</w:t>
      </w:r>
      <w:r w:rsidR="00CB2C5C">
        <w:rPr>
          <w:rFonts w:ascii="Times New Roman" w:hAnsi="Times New Roman" w:cs="Times New Roman"/>
          <w:sz w:val="28"/>
          <w:szCs w:val="28"/>
          <w:lang w:val="kk-KZ"/>
        </w:rPr>
        <w:t>7</w:t>
      </w:r>
      <w:r w:rsidR="00CB2C5C" w:rsidRPr="0046111A">
        <w:rPr>
          <w:rFonts w:ascii="Times New Roman" w:hAnsi="Times New Roman" w:cs="Times New Roman"/>
          <w:sz w:val="28"/>
          <w:szCs w:val="28"/>
          <w:lang w:val="kk-KZ"/>
        </w:rPr>
        <w:t xml:space="preserve"> </w:t>
      </w:r>
      <w:r w:rsidR="00CB2C5C">
        <w:rPr>
          <w:rFonts w:ascii="Times New Roman" w:hAnsi="Times New Roman" w:cs="Times New Roman"/>
          <w:sz w:val="28"/>
          <w:szCs w:val="28"/>
          <w:lang w:val="kk-KZ"/>
        </w:rPr>
        <w:t xml:space="preserve">кесте </w:t>
      </w:r>
      <w:r w:rsidR="00CB2C5C" w:rsidRPr="0046111A">
        <w:rPr>
          <w:rFonts w:ascii="Times New Roman" w:hAnsi="Times New Roman" w:cs="Times New Roman"/>
          <w:sz w:val="28"/>
          <w:szCs w:val="28"/>
          <w:lang w:val="kk-KZ"/>
        </w:rPr>
        <w:t xml:space="preserve">және </w:t>
      </w:r>
      <w:r w:rsidR="00CB2C5C">
        <w:rPr>
          <w:rFonts w:ascii="Times New Roman" w:hAnsi="Times New Roman" w:cs="Times New Roman"/>
          <w:sz w:val="28"/>
          <w:szCs w:val="28"/>
          <w:lang w:val="kk-KZ"/>
        </w:rPr>
        <w:t>15</w:t>
      </w:r>
      <w:r w:rsidR="00CB2C5C" w:rsidRPr="0046111A">
        <w:rPr>
          <w:rFonts w:ascii="Times New Roman" w:hAnsi="Times New Roman" w:cs="Times New Roman"/>
          <w:sz w:val="28"/>
          <w:szCs w:val="28"/>
          <w:lang w:val="kk-KZ"/>
        </w:rPr>
        <w:t xml:space="preserve"> - суреттер)</w:t>
      </w:r>
    </w:p>
    <w:p w:rsidR="005826FE" w:rsidRPr="0046111A" w:rsidRDefault="005826FE" w:rsidP="005826FE">
      <w:pPr>
        <w:spacing w:after="0" w:line="240" w:lineRule="auto"/>
        <w:jc w:val="center"/>
        <w:rPr>
          <w:rFonts w:ascii="Times New Roman" w:hAnsi="Times New Roman" w:cs="Times New Roman"/>
          <w:position w:val="-36"/>
          <w:sz w:val="28"/>
          <w:szCs w:val="28"/>
          <w:lang w:val="en-US"/>
        </w:rPr>
      </w:pPr>
      <w:r w:rsidRPr="0046111A">
        <w:rPr>
          <w:rFonts w:ascii="Times New Roman" w:hAnsi="Times New Roman" w:cs="Times New Roman"/>
          <w:position w:val="-36"/>
          <w:sz w:val="28"/>
          <w:szCs w:val="28"/>
        </w:rPr>
        <w:object w:dxaOrig="2600" w:dyaOrig="860" w14:anchorId="7CA601AD">
          <v:shape id="_x0000_i1217" type="#_x0000_t75" style="width:128.85pt;height:41.7pt" o:ole="">
            <v:imagedata r:id="rId484" o:title=""/>
          </v:shape>
          <o:OLEObject Type="Embed" ProgID="Equation.DSMT4" ShapeID="_x0000_i1217" DrawAspect="Content" ObjectID="_1731333125" r:id="rId485"/>
        </w:object>
      </w:r>
    </w:p>
    <w:p w:rsidR="00AC711A" w:rsidRPr="00D14446" w:rsidRDefault="005826FE" w:rsidP="00D14446">
      <w:pPr>
        <w:pStyle w:val="MapleOutput"/>
        <w:spacing w:line="240" w:lineRule="auto"/>
        <w:rPr>
          <w:color w:val="auto"/>
          <w:position w:val="-12"/>
          <w:sz w:val="28"/>
          <w:szCs w:val="28"/>
          <w:lang w:val="ru-RU"/>
        </w:rPr>
      </w:pPr>
      <w:r w:rsidRPr="0046111A">
        <w:rPr>
          <w:color w:val="auto"/>
          <w:position w:val="-12"/>
          <w:sz w:val="28"/>
          <w:szCs w:val="28"/>
        </w:rPr>
        <w:object w:dxaOrig="2219" w:dyaOrig="600" w14:anchorId="079B4DE0">
          <v:shape id="_x0000_i1218" type="#_x0000_t75" style="width:113.7pt;height:34.1pt" o:ole="">
            <v:imagedata r:id="rId486" o:title=""/>
          </v:shape>
          <o:OLEObject Type="Embed" ProgID="Equation.DSMT4" ShapeID="_x0000_i1218" DrawAspect="Content" ObjectID="_1731333126" r:id="rId487"/>
        </w:object>
      </w:r>
    </w:p>
    <w:p w:rsidR="005826FE" w:rsidRPr="0046111A" w:rsidRDefault="00D14446" w:rsidP="005826FE">
      <w:pPr>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Кесте </w:t>
      </w:r>
      <w:r w:rsidR="005826FE" w:rsidRPr="0046111A">
        <w:rPr>
          <w:rFonts w:ascii="Times New Roman" w:hAnsi="Times New Roman" w:cs="Times New Roman"/>
          <w:sz w:val="28"/>
          <w:szCs w:val="28"/>
          <w:lang w:val="kk-KZ"/>
        </w:rPr>
        <w:t xml:space="preserve">7 - </w:t>
      </w:r>
      <w:r w:rsidR="005826FE" w:rsidRPr="0046111A">
        <w:rPr>
          <w:rFonts w:ascii="Times New Roman" w:eastAsiaTheme="minorHAnsi" w:hAnsi="Times New Roman" w:cs="Times New Roman"/>
          <w:position w:val="-12"/>
          <w:sz w:val="28"/>
          <w:szCs w:val="28"/>
          <w:lang w:val="en-US" w:eastAsia="en-US"/>
        </w:rPr>
        <w:object w:dxaOrig="2139" w:dyaOrig="600" w14:anchorId="6C073FF2">
          <v:shape id="_x0000_i1219" type="#_x0000_t75" style="width:106.1pt;height:34.1pt" o:ole="">
            <v:imagedata r:id="rId488" o:title=""/>
          </v:shape>
          <o:OLEObject Type="Embed" ProgID="Equation.DSMT4" ShapeID="_x0000_i1219" DrawAspect="Content" ObjectID="_1731333127" r:id="rId489"/>
        </w:object>
      </w:r>
      <w:r w:rsidR="005826FE" w:rsidRPr="0046111A">
        <w:rPr>
          <w:rFonts w:ascii="Times New Roman" w:hAnsi="Times New Roman" w:cs="Times New Roman"/>
          <w:sz w:val="28"/>
          <w:szCs w:val="28"/>
          <w:lang w:val="kk-KZ"/>
        </w:rPr>
        <w:t xml:space="preserve"> функциясының аргументке сәйкес мәндері </w:t>
      </w:r>
    </w:p>
    <w:tbl>
      <w:tblPr>
        <w:tblStyle w:val="ac"/>
        <w:tblpPr w:leftFromText="180" w:rightFromText="180" w:vertAnchor="page" w:horzAnchor="margin" w:tblpY="3421"/>
        <w:tblW w:w="0" w:type="auto"/>
        <w:tblLook w:val="04A0" w:firstRow="1" w:lastRow="0" w:firstColumn="1" w:lastColumn="0" w:noHBand="0" w:noVBand="1"/>
      </w:tblPr>
      <w:tblGrid>
        <w:gridCol w:w="756"/>
        <w:gridCol w:w="341"/>
        <w:gridCol w:w="1656"/>
        <w:gridCol w:w="1656"/>
        <w:gridCol w:w="1656"/>
        <w:gridCol w:w="1656"/>
        <w:gridCol w:w="1885"/>
      </w:tblGrid>
      <w:tr w:rsidR="00D14446" w:rsidRPr="0046111A" w:rsidTr="00CB2C5C">
        <w:trPr>
          <w:trHeight w:val="278"/>
        </w:trPr>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t/</w:t>
            </w:r>
            <w:r w:rsidRPr="0046111A">
              <w:rPr>
                <w:rFonts w:ascii="Times New Roman" w:hAnsi="Times New Roman" w:cs="Times New Roman"/>
                <w:sz w:val="24"/>
                <w:szCs w:val="24"/>
              </w:rPr>
              <w:t>ε</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0,4</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0,6</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0,8</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1</w:t>
            </w:r>
          </w:p>
        </w:tc>
      </w:tr>
      <w:tr w:rsidR="00D14446" w:rsidRPr="0046111A" w:rsidTr="00CB2C5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0,01</w:t>
            </w:r>
            <w:r w:rsidRPr="0046111A">
              <w:rPr>
                <w:rFonts w:ascii="Times New Roman" w:hAnsi="Times New Roman" w:cs="Times New Roman"/>
                <w:sz w:val="24"/>
                <w:szCs w:val="24"/>
              </w:rPr>
              <w:t>0</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0,19</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0,39</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0,59</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0,79</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0,99</w:t>
            </w:r>
          </w:p>
        </w:tc>
      </w:tr>
      <w:tr w:rsidR="00D14446" w:rsidRPr="0046111A" w:rsidTr="00CB2C5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0,0</w:t>
            </w:r>
            <w:r w:rsidRPr="0046111A">
              <w:rPr>
                <w:rFonts w:ascii="Times New Roman" w:hAnsi="Times New Roman" w:cs="Times New Roman"/>
                <w:sz w:val="24"/>
                <w:szCs w:val="24"/>
              </w:rPr>
              <w:t>2</w:t>
            </w:r>
            <w:r w:rsidRPr="0046111A">
              <w:rPr>
                <w:rFonts w:ascii="Times New Roman" w:hAnsi="Times New Roman" w:cs="Times New Roman"/>
                <w:sz w:val="24"/>
                <w:szCs w:val="24"/>
                <w:lang w:val="en-US"/>
              </w:rPr>
              <w:t>5</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0,175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0,375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0,575</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0,775</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0,975</w:t>
            </w:r>
          </w:p>
        </w:tc>
      </w:tr>
      <w:tr w:rsidR="00D14446" w:rsidRPr="0046111A" w:rsidTr="00CB2C5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w:t>
            </w:r>
            <w:r w:rsidRPr="0046111A">
              <w:rPr>
                <w:rFonts w:ascii="Times New Roman" w:hAnsi="Times New Roman" w:cs="Times New Roman"/>
                <w:sz w:val="24"/>
                <w:szCs w:val="24"/>
              </w:rPr>
              <w:t>050</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0,1509157819</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0,3500167731</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0,5500003072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0,7500000056</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0,9500000001</w:t>
            </w:r>
          </w:p>
        </w:tc>
      </w:tr>
      <w:tr w:rsidR="00D14446" w:rsidRPr="0046111A" w:rsidTr="00CB2C5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lang w:val="en-US"/>
              </w:rPr>
              <w:t>0,</w:t>
            </w:r>
            <w:r w:rsidRPr="0046111A">
              <w:rPr>
                <w:rFonts w:ascii="Times New Roman" w:hAnsi="Times New Roman" w:cs="Times New Roman"/>
                <w:sz w:val="24"/>
                <w:szCs w:val="24"/>
              </w:rPr>
              <w:t>07</w:t>
            </w:r>
            <w:r w:rsidRPr="0046111A">
              <w:rPr>
                <w:rFonts w:ascii="Times New Roman" w:hAnsi="Times New Roman" w:cs="Times New Roman"/>
                <w:sz w:val="24"/>
                <w:szCs w:val="24"/>
                <w:lang w:val="en-US"/>
              </w:rPr>
              <w:t>5</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0,1302112588</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0,3253620962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0,5250251597</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0,7250017482</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0,9250001215</w:t>
            </w:r>
          </w:p>
        </w:tc>
      </w:tr>
      <w:tr w:rsidR="00D14446" w:rsidRPr="0046111A" w:rsidTr="00CB2C5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rPr>
            </w:pPr>
            <w:r w:rsidRPr="0046111A">
              <w:rPr>
                <w:rFonts w:ascii="Times New Roman" w:hAnsi="Times New Roman" w:cs="Times New Roman"/>
                <w:sz w:val="24"/>
                <w:szCs w:val="24"/>
              </w:rPr>
              <w:t>0,100</w:t>
            </w:r>
          </w:p>
        </w:tc>
        <w:tc>
          <w:tcPr>
            <w:tcW w:w="3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0,1135335283</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0,3018315639</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0,5002478752</w:t>
            </w:r>
          </w:p>
        </w:tc>
        <w:tc>
          <w:tcPr>
            <w:tcW w:w="1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0,7000335463</w:t>
            </w:r>
          </w:p>
        </w:tc>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446" w:rsidRPr="0046111A" w:rsidRDefault="00D14446" w:rsidP="00CB2C5C">
            <w:pPr>
              <w:rPr>
                <w:rFonts w:ascii="Times New Roman" w:hAnsi="Times New Roman" w:cs="Times New Roman"/>
                <w:sz w:val="24"/>
                <w:szCs w:val="24"/>
                <w:lang w:val="en-US"/>
              </w:rPr>
            </w:pPr>
            <w:r w:rsidRPr="0046111A">
              <w:rPr>
                <w:rFonts w:ascii="Times New Roman" w:hAnsi="Times New Roman" w:cs="Times New Roman"/>
                <w:sz w:val="24"/>
                <w:szCs w:val="24"/>
                <w:lang w:val="en-US"/>
              </w:rPr>
              <w:t>0,9000045400</w:t>
            </w:r>
          </w:p>
        </w:tc>
      </w:tr>
    </w:tbl>
    <w:p w:rsidR="005826FE" w:rsidRPr="0046111A" w:rsidRDefault="005826FE" w:rsidP="005826FE">
      <w:pPr>
        <w:spacing w:after="0" w:line="240" w:lineRule="auto"/>
        <w:rPr>
          <w:rFonts w:ascii="Times New Roman" w:hAnsi="Times New Roman" w:cs="Times New Roman"/>
          <w:sz w:val="28"/>
          <w:szCs w:val="28"/>
          <w:lang w:val="kk-KZ"/>
        </w:rPr>
      </w:pPr>
    </w:p>
    <w:p w:rsidR="005826FE" w:rsidRPr="0046111A" w:rsidRDefault="003B1235" w:rsidP="00D14446">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noProof/>
          <w:sz w:val="28"/>
          <w:szCs w:val="28"/>
        </w:rPr>
        <w:drawing>
          <wp:inline distT="0" distB="0" distL="0" distR="0" wp14:anchorId="6D2D223E" wp14:editId="7787A420">
            <wp:extent cx="4997450" cy="3232150"/>
            <wp:effectExtent l="19050" t="0" r="0" b="0"/>
            <wp:docPr id="25" name="Рисунок 8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30"/>
                    <pic:cNvPicPr>
                      <a:picLocks noChangeAspect="1" noChangeArrowheads="1"/>
                    </pic:cNvPicPr>
                  </pic:nvPicPr>
                  <pic:blipFill>
                    <a:blip r:embed="rId490" cstate="print"/>
                    <a:srcRect/>
                    <a:stretch>
                      <a:fillRect/>
                    </a:stretch>
                  </pic:blipFill>
                  <pic:spPr bwMode="auto">
                    <a:xfrm>
                      <a:off x="0" y="0"/>
                      <a:ext cx="4997450" cy="3232150"/>
                    </a:xfrm>
                    <a:prstGeom prst="rect">
                      <a:avLst/>
                    </a:prstGeom>
                    <a:noFill/>
                    <a:ln w="9525">
                      <a:noFill/>
                      <a:miter lim="800000"/>
                      <a:headEnd/>
                      <a:tailEnd/>
                    </a:ln>
                  </pic:spPr>
                </pic:pic>
              </a:graphicData>
            </a:graphic>
          </wp:inline>
        </w:drawing>
      </w:r>
    </w:p>
    <w:p w:rsidR="005826FE" w:rsidRPr="0046111A" w:rsidRDefault="00D14446" w:rsidP="005826FE">
      <w:pPr>
        <w:pStyle w:val="MapleOutput"/>
        <w:spacing w:line="240" w:lineRule="auto"/>
        <w:rPr>
          <w:color w:val="auto"/>
          <w:sz w:val="28"/>
          <w:szCs w:val="28"/>
          <w:lang w:val="kk-KZ"/>
        </w:rPr>
      </w:pPr>
      <w:r w:rsidRPr="0046111A">
        <w:rPr>
          <w:color w:val="auto"/>
          <w:sz w:val="28"/>
          <w:szCs w:val="28"/>
          <w:lang w:val="kk-KZ"/>
        </w:rPr>
        <w:t xml:space="preserve">Сурет </w:t>
      </w:r>
      <w:r w:rsidR="005826FE" w:rsidRPr="0046111A">
        <w:rPr>
          <w:color w:val="auto"/>
          <w:sz w:val="28"/>
          <w:szCs w:val="28"/>
          <w:lang w:val="kk-KZ"/>
        </w:rPr>
        <w:t>1</w:t>
      </w:r>
      <w:r w:rsidR="007A0953">
        <w:rPr>
          <w:color w:val="auto"/>
          <w:sz w:val="28"/>
          <w:szCs w:val="28"/>
          <w:lang w:val="kk-KZ"/>
        </w:rPr>
        <w:t>5</w:t>
      </w:r>
      <w:r w:rsidR="005826FE" w:rsidRPr="0046111A">
        <w:rPr>
          <w:color w:val="auto"/>
          <w:sz w:val="28"/>
          <w:szCs w:val="28"/>
          <w:lang w:val="kk-KZ"/>
        </w:rPr>
        <w:t xml:space="preserve"> - </w:t>
      </w:r>
      <w:r w:rsidR="005826FE" w:rsidRPr="0046111A">
        <w:rPr>
          <w:color w:val="auto"/>
          <w:position w:val="-12"/>
          <w:sz w:val="28"/>
          <w:szCs w:val="28"/>
        </w:rPr>
        <w:object w:dxaOrig="2139" w:dyaOrig="600" w14:anchorId="29B0465A">
          <v:shape id="_x0000_i1220" type="#_x0000_t75" style="width:106.1pt;height:34.1pt" o:ole="">
            <v:imagedata r:id="rId491" o:title=""/>
          </v:shape>
          <o:OLEObject Type="Embed" ProgID="Equation.DSMT4" ShapeID="_x0000_i1220" DrawAspect="Content" ObjectID="_1731333128" r:id="rId492"/>
        </w:object>
      </w:r>
      <w:r w:rsidR="005826FE" w:rsidRPr="0046111A">
        <w:rPr>
          <w:color w:val="auto"/>
          <w:sz w:val="28"/>
          <w:szCs w:val="28"/>
          <w:lang w:val="kk-KZ"/>
        </w:rPr>
        <w:t xml:space="preserve"> функциясының параметрлері жоғарыдағы 9-</w:t>
      </w:r>
    </w:p>
    <w:p w:rsidR="005826FE" w:rsidRPr="0046111A" w:rsidRDefault="005826FE" w:rsidP="00D14446">
      <w:pPr>
        <w:pStyle w:val="MapleOutput"/>
        <w:spacing w:line="240" w:lineRule="auto"/>
        <w:rPr>
          <w:color w:val="auto"/>
          <w:sz w:val="28"/>
          <w:szCs w:val="28"/>
          <w:lang w:val="kk-KZ"/>
        </w:rPr>
      </w:pPr>
      <w:r w:rsidRPr="0046111A">
        <w:rPr>
          <w:color w:val="auto"/>
          <w:sz w:val="28"/>
          <w:szCs w:val="28"/>
          <w:lang w:val="kk-KZ"/>
        </w:rPr>
        <w:t>кестеге сәйкес берілген сызбасы</w:t>
      </w:r>
    </w:p>
    <w:p w:rsidR="003B1235" w:rsidRPr="0046111A" w:rsidRDefault="003B1235" w:rsidP="005826FE">
      <w:pPr>
        <w:spacing w:after="0" w:line="240" w:lineRule="auto"/>
        <w:rPr>
          <w:rFonts w:ascii="Times New Roman" w:hAnsi="Times New Roman" w:cs="Times New Roman"/>
          <w:b/>
          <w:sz w:val="28"/>
          <w:szCs w:val="28"/>
          <w:lang w:val="kk-KZ"/>
        </w:rPr>
      </w:pPr>
    </w:p>
    <w:p w:rsidR="005826FE" w:rsidRPr="00D14446" w:rsidRDefault="004C496E" w:rsidP="00D14446">
      <w:pPr>
        <w:spacing w:after="0" w:line="240" w:lineRule="auto"/>
        <w:ind w:firstLine="567"/>
        <w:rPr>
          <w:rFonts w:ascii="Times New Roman" w:hAnsi="Times New Roman" w:cs="Times New Roman"/>
          <w:bCs/>
          <w:sz w:val="28"/>
          <w:szCs w:val="28"/>
          <w:lang w:val="kk-KZ"/>
        </w:rPr>
      </w:pPr>
      <w:r w:rsidRPr="00D14446">
        <w:rPr>
          <w:rFonts w:ascii="Times New Roman" w:hAnsi="Times New Roman" w:cs="Times New Roman"/>
          <w:bCs/>
          <w:sz w:val="28"/>
          <w:szCs w:val="28"/>
          <w:lang w:val="kk-KZ"/>
        </w:rPr>
        <w:t>2.2.</w:t>
      </w:r>
      <w:r w:rsidR="005826FE" w:rsidRPr="00D14446">
        <w:rPr>
          <w:rFonts w:ascii="Times New Roman" w:hAnsi="Times New Roman" w:cs="Times New Roman"/>
          <w:bCs/>
          <w:sz w:val="28"/>
          <w:szCs w:val="28"/>
          <w:lang w:val="kk-KZ"/>
        </w:rPr>
        <w:t>1</w:t>
      </w:r>
      <w:r w:rsidR="00291719" w:rsidRPr="00D14446">
        <w:rPr>
          <w:rFonts w:ascii="Times New Roman" w:hAnsi="Times New Roman" w:cs="Times New Roman"/>
          <w:bCs/>
          <w:sz w:val="28"/>
          <w:szCs w:val="28"/>
          <w:lang w:val="kk-KZ"/>
        </w:rPr>
        <w:t>4</w:t>
      </w:r>
      <w:r w:rsidR="005826FE" w:rsidRPr="00D14446">
        <w:rPr>
          <w:rFonts w:ascii="Times New Roman" w:hAnsi="Times New Roman" w:cs="Times New Roman"/>
          <w:bCs/>
          <w:sz w:val="28"/>
          <w:szCs w:val="28"/>
          <w:lang w:val="kk-KZ"/>
        </w:rPr>
        <w:t>.2</w:t>
      </w:r>
      <w:r w:rsidR="00D14446" w:rsidRPr="00D14446">
        <w:rPr>
          <w:rFonts w:ascii="Times New Roman" w:hAnsi="Times New Roman" w:cs="Times New Roman"/>
          <w:bCs/>
          <w:sz w:val="28"/>
          <w:szCs w:val="28"/>
          <w:lang w:val="kk-KZ"/>
        </w:rPr>
        <w:t xml:space="preserve"> Мысалдар</w:t>
      </w:r>
    </w:p>
    <w:p w:rsidR="005826FE" w:rsidRPr="0046111A" w:rsidRDefault="005826FE" w:rsidP="005826FE">
      <w:pPr>
        <w:pStyle w:val="MapleOutput"/>
        <w:spacing w:line="240" w:lineRule="auto"/>
        <w:rPr>
          <w:color w:val="auto"/>
          <w:position w:val="-36"/>
          <w:sz w:val="28"/>
          <w:szCs w:val="28"/>
        </w:rPr>
      </w:pPr>
      <w:r w:rsidRPr="0046111A">
        <w:rPr>
          <w:color w:val="auto"/>
          <w:position w:val="-36"/>
          <w:sz w:val="28"/>
          <w:szCs w:val="28"/>
        </w:rPr>
        <w:object w:dxaOrig="2840" w:dyaOrig="860" w14:anchorId="6A87C5BB">
          <v:shape id="_x0000_i1221" type="#_x0000_t75" style="width:2in;height:41.7pt" o:ole="">
            <v:imagedata r:id="rId493" o:title=""/>
          </v:shape>
          <o:OLEObject Type="Embed" ProgID="Equation.DSMT4" ShapeID="_x0000_i1221" DrawAspect="Content" ObjectID="_1731333129" r:id="rId494"/>
        </w:object>
      </w:r>
    </w:p>
    <w:p w:rsidR="005826FE" w:rsidRPr="00096361" w:rsidRDefault="005826FE" w:rsidP="00D14446">
      <w:pPr>
        <w:pStyle w:val="MapleOutput"/>
        <w:spacing w:line="240" w:lineRule="auto"/>
        <w:ind w:firstLine="567"/>
        <w:jc w:val="both"/>
        <w:rPr>
          <w:color w:val="auto"/>
          <w:sz w:val="28"/>
          <w:szCs w:val="28"/>
          <w:lang w:val="kk-KZ"/>
        </w:rPr>
      </w:pPr>
      <w:r w:rsidRPr="0046111A">
        <w:rPr>
          <w:color w:val="auto"/>
          <w:sz w:val="28"/>
          <w:szCs w:val="28"/>
          <w:lang w:val="kk-KZ"/>
        </w:rPr>
        <w:t xml:space="preserve">интегралдық теңдеуді берілген тәуелсіз айнымалы </w:t>
      </w:r>
      <w:r w:rsidRPr="0046111A">
        <w:rPr>
          <w:color w:val="auto"/>
          <w:position w:val="-6"/>
          <w:sz w:val="28"/>
          <w:szCs w:val="28"/>
        </w:rPr>
        <w:object w:dxaOrig="160" w:dyaOrig="260" w14:anchorId="75B98B5F">
          <v:shape id="_x0000_i1222" type="#_x0000_t75" style="width:7.6pt;height:15.15pt" o:ole="">
            <v:imagedata r:id="rId495" o:title=""/>
          </v:shape>
          <o:OLEObject Type="Embed" ProgID="Equation.DSMT4" ShapeID="_x0000_i1222" DrawAspect="Content" ObjectID="_1731333130" r:id="rId496"/>
        </w:object>
      </w:r>
      <w:r w:rsidRPr="0046111A">
        <w:rPr>
          <w:color w:val="auto"/>
          <w:sz w:val="28"/>
          <w:szCs w:val="28"/>
          <w:lang w:val="kk-KZ"/>
        </w:rPr>
        <w:t xml:space="preserve"> мен</w:t>
      </w:r>
      <w:r w:rsidRPr="0046111A">
        <w:rPr>
          <w:color w:val="auto"/>
          <w:position w:val="-6"/>
          <w:sz w:val="28"/>
          <w:szCs w:val="28"/>
        </w:rPr>
        <w:object w:dxaOrig="220" w:dyaOrig="240" w14:anchorId="6A249FB0">
          <v:shape id="_x0000_i1223" type="#_x0000_t75" style="width:7.6pt;height:15.15pt" o:ole="">
            <v:imagedata r:id="rId497" o:title=""/>
          </v:shape>
          <o:OLEObject Type="Embed" ProgID="Equation.DSMT4" ShapeID="_x0000_i1223" DrawAspect="Content" ObjectID="_1731333131" r:id="rId498"/>
        </w:object>
      </w:r>
      <w:r w:rsidRPr="0046111A">
        <w:rPr>
          <w:color w:val="auto"/>
          <w:sz w:val="28"/>
          <w:szCs w:val="28"/>
          <w:lang w:val="kk-KZ"/>
        </w:rPr>
        <w:t xml:space="preserve"> мәндеріне сәйкес </w:t>
      </w:r>
      <w:r w:rsidR="00781060" w:rsidRPr="0046111A">
        <w:rPr>
          <w:color w:val="auto"/>
          <w:position w:val="-6"/>
          <w:sz w:val="28"/>
          <w:szCs w:val="28"/>
        </w:rPr>
        <w:object w:dxaOrig="220" w:dyaOrig="240" w14:anchorId="1A0F1D99">
          <v:shape id="_x0000_i1224" type="#_x0000_t75" style="width:11.35pt;height:11.35pt" o:ole="">
            <v:imagedata r:id="rId499" o:title=""/>
          </v:shape>
          <o:OLEObject Type="Embed" ProgID="Equation.DSMT4" ShapeID="_x0000_i1224" DrawAspect="Content" ObjectID="_1731333132" r:id="rId500"/>
        </w:object>
      </w:r>
      <w:r w:rsidR="00781060" w:rsidRPr="0046111A">
        <w:rPr>
          <w:color w:val="auto"/>
          <w:position w:val="-6"/>
          <w:sz w:val="28"/>
          <w:szCs w:val="28"/>
        </w:rPr>
        <w:t xml:space="preserve"> </w:t>
      </w:r>
      <w:r w:rsidRPr="0046111A">
        <w:rPr>
          <w:color w:val="auto"/>
          <w:sz w:val="28"/>
          <w:szCs w:val="28"/>
          <w:lang w:val="kk-KZ"/>
        </w:rPr>
        <w:t>мәндерін және сол аралықтатағы қисықтар үйірінің сызбасын орындап көрелік</w:t>
      </w:r>
      <w:r w:rsidR="00E97F64" w:rsidRPr="0046111A">
        <w:rPr>
          <w:color w:val="auto"/>
          <w:sz w:val="28"/>
          <w:szCs w:val="28"/>
        </w:rPr>
        <w:t xml:space="preserve"> </w:t>
      </w:r>
      <w:r w:rsidRPr="0046111A">
        <w:rPr>
          <w:color w:val="auto"/>
          <w:sz w:val="28"/>
          <w:szCs w:val="28"/>
          <w:lang w:val="kk-KZ"/>
        </w:rPr>
        <w:t xml:space="preserve">(8 - кесте). Алдымен интегралдық теңдеуді Maple </w:t>
      </w:r>
      <w:r w:rsidR="007306B1" w:rsidRPr="0046111A">
        <w:rPr>
          <w:color w:val="auto"/>
          <w:sz w:val="28"/>
          <w:szCs w:val="28"/>
          <w:lang w:val="kk-KZ"/>
        </w:rPr>
        <w:t>КМЖ</w:t>
      </w:r>
      <w:r w:rsidRPr="0046111A">
        <w:rPr>
          <w:color w:val="auto"/>
          <w:sz w:val="28"/>
          <w:szCs w:val="28"/>
          <w:lang w:val="kk-KZ"/>
        </w:rPr>
        <w:t xml:space="preserve"> бағдарламасы көмегінде есептеуге ыңғайлы болуы үшін теңдіктің екі жағын дифференциалдап, дифференциалдық теңдеуге келтіріп аламыз. </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restart;with(plots):</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Warning, the name changecoords has been redefined</w:t>
      </w:r>
    </w:p>
    <w:p w:rsidR="005826FE" w:rsidRPr="0046111A" w:rsidRDefault="005826FE" w:rsidP="00D14446">
      <w:pPr>
        <w:autoSpaceDE w:val="0"/>
        <w:autoSpaceDN w:val="0"/>
        <w:adjustRightInd w:val="0"/>
        <w:spacing w:after="0" w:line="240" w:lineRule="auto"/>
        <w:ind w:firstLine="567"/>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lastRenderedPageBreak/>
        <w:t>&gt;</w:t>
      </w:r>
      <w:r w:rsidRPr="0046111A">
        <w:rPr>
          <w:rFonts w:ascii="Times New Roman" w:hAnsi="Times New Roman" w:cs="Times New Roman"/>
          <w:b/>
          <w:bCs/>
          <w:sz w:val="28"/>
          <w:szCs w:val="28"/>
          <w:lang w:val="en-US"/>
        </w:rPr>
        <w:t>t0:=0:t1:=2/10:t2:=4/10:t3:=6/10:t4:=8/10:t5:=1:epsilon1:=1/100:epsilon2:=25/1000:epsilon3:=50/1000:epsilon4:=75/1000:epsilon5:=1/10:eq:=epsilon*(Diff(u(t),t$1))+t*u(t)=sqrt(t):</w:t>
      </w:r>
    </w:p>
    <w:p w:rsidR="005826FE" w:rsidRPr="0046111A" w:rsidRDefault="005826FE" w:rsidP="00D14446">
      <w:pPr>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eq0:=dsolve(eq,u(t)):</w:t>
      </w:r>
    </w:p>
    <w:p w:rsidR="005826FE" w:rsidRPr="0046111A" w:rsidRDefault="005826FE" w:rsidP="00D14446">
      <w:pPr>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eq01:=u(t)=exp(-(1/2)*t^2/epsilon)*_C1+(1/2)*2^(3/4)*(Г(3/4)-Г(3/4,-(1/2)*t^2/epsilon))*exp(-(1/2)*t^2/epsilon)/(epsilon*(-1/epsilon)^(3/4)):</w:t>
      </w:r>
    </w:p>
    <w:p w:rsidR="005826FE" w:rsidRPr="0046111A" w:rsidRDefault="005826FE" w:rsidP="00D14446">
      <w:pPr>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eq1:=solve(subs(u(t)=0,t=0,eq01),_C1):</w:t>
      </w:r>
    </w:p>
    <w:p w:rsidR="005826FE" w:rsidRPr="0046111A" w:rsidRDefault="005826FE" w:rsidP="00D14446">
      <w:pPr>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eq11:=u(t)=exp(-(1/2)*t^2/epsilon)*eq1+(1/2)*2^(3/4)*(Г(3/4)-Г(3/4,-(1/2)*t^2/epsilon))*exp(-(1/2)*t^2/epsilon)/(epsilon*(-1/epsilon)^(3/4)):</w:t>
      </w:r>
    </w:p>
    <w:p w:rsidR="005826FE" w:rsidRPr="0046111A" w:rsidRDefault="005826FE" w:rsidP="00D14446">
      <w:pPr>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f(t,epsilon):=-(1/2)*exp(-(1/2)*t^2/epsilon)*2^(3/4)*(Г(3/4)-Г(3/4,0))/(epsilon*(-1/epsilon)^(3/4))+(1/2)*exp(-(1/2)*t^2/epsilon)*2^(3/4)*(Г(3/4)-Г(3/4,-(1/2)*t^2/epsilon))/(epsilon*(-1/epsilon)^(3/4)):</w:t>
      </w:r>
    </w:p>
    <w:p w:rsidR="005826FE" w:rsidRPr="0046111A" w:rsidRDefault="005826FE" w:rsidP="00D14446">
      <w:pPr>
        <w:autoSpaceDE w:val="0"/>
        <w:autoSpaceDN w:val="0"/>
        <w:adjustRightInd w:val="0"/>
        <w:spacing w:after="0" w:line="240" w:lineRule="auto"/>
        <w:jc w:val="both"/>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1(1):=subs(t=t0,epsilon=epsilon1,f(t,epsilon)):u1(2):=subs(t=t1,epsilon=epsilon1,f(t,epsilon)):u1(3):=subs(t=t2,epsilon=epsilon1,f(t,epsilon)):u1(4):=subs(t=t3,epsilon=epsilon1,f(t,epsilon)):u1(5):=subs(t=t4,epsilon=epsilon1,f(t,epsilon)):u1(6):=subs(t=t5,epsilon=epsilon1,f(t,epsilon)):u11:=evalf(u1(1));u12:=evalf(u1(2));u13:=evalf(u1(3));u14:=evalf(u1(4));u15:=evalf(u1(5));u16:=evalf(u1(6));</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0EF3752" wp14:editId="042A1C3C">
            <wp:extent cx="630555" cy="173355"/>
            <wp:effectExtent l="0" t="0" r="0" b="0"/>
            <wp:docPr id="44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01" cstate="print"/>
                    <a:srcRect/>
                    <a:stretch>
                      <a:fillRect/>
                    </a:stretch>
                  </pic:blipFill>
                  <pic:spPr bwMode="auto">
                    <a:xfrm>
                      <a:off x="0" y="0"/>
                      <a:ext cx="63055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5E89DC4C" wp14:editId="69D539C8">
            <wp:extent cx="3893820" cy="772795"/>
            <wp:effectExtent l="0" t="0" r="0" b="0"/>
            <wp:docPr id="44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502"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34169642" wp14:editId="618F2B54">
            <wp:extent cx="4351020" cy="772795"/>
            <wp:effectExtent l="0" t="0" r="0" b="0"/>
            <wp:docPr id="45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503" cstate="print"/>
                    <a:srcRect/>
                    <a:stretch>
                      <a:fillRect/>
                    </a:stretch>
                  </pic:blipFill>
                  <pic:spPr bwMode="auto">
                    <a:xfrm>
                      <a:off x="0" y="0"/>
                      <a:ext cx="43510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4C7E2F0D" wp14:editId="1FDFD107">
            <wp:extent cx="4540250" cy="772795"/>
            <wp:effectExtent l="0" t="0" r="0" b="0"/>
            <wp:docPr id="45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04" cstate="print"/>
                    <a:srcRect/>
                    <a:stretch>
                      <a:fillRect/>
                    </a:stretch>
                  </pic:blipFill>
                  <pic:spPr bwMode="auto">
                    <a:xfrm>
                      <a:off x="0" y="0"/>
                      <a:ext cx="454025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6862C212" wp14:editId="2FBC2626">
            <wp:extent cx="4650740" cy="772795"/>
            <wp:effectExtent l="0" t="0" r="0" b="0"/>
            <wp:docPr id="45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505" cstate="print"/>
                    <a:srcRect/>
                    <a:stretch>
                      <a:fillRect/>
                    </a:stretch>
                  </pic:blipFill>
                  <pic:spPr bwMode="auto">
                    <a:xfrm>
                      <a:off x="0" y="0"/>
                      <a:ext cx="465074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60105213" wp14:editId="6D298DAC">
            <wp:extent cx="4650740" cy="772795"/>
            <wp:effectExtent l="0" t="0" r="0" b="0"/>
            <wp:docPr id="45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506" cstate="print"/>
                    <a:srcRect/>
                    <a:stretch>
                      <a:fillRect/>
                    </a:stretch>
                  </pic:blipFill>
                  <pic:spPr bwMode="auto">
                    <a:xfrm>
                      <a:off x="0" y="0"/>
                      <a:ext cx="465074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2(1):=subs(t=t0,epsilon=epsilon2,f(t,epsilon)):u2(2):=subs(t=t1,epsilon=epsilon2,f(t,epsilon)):u2(3):=subs(t=t2,epsilon=epsilon2,f(t,epsilon)):u2(4):=subs(t=t3,epsilon=epsilon2,f(t,epsilon)):u2(5):=subs(t=t4,epsilon=epsilon2,f(t,epsilon)):u2(6):=subs(t=t5,epsilon=epsilon2,f(t,epsilon)):u21:=evalf(u2(1));y22:=evalf(u2(2));u23:=evalf(u2(3));u24:=evalf(u2(4));u25:=evalf(u2(5));u26:=evalf(u2(6));</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6E2CF977" wp14:editId="4E6B3F58">
            <wp:extent cx="630555" cy="173355"/>
            <wp:effectExtent l="0" t="0" r="0" b="0"/>
            <wp:docPr id="45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507" cstate="print"/>
                    <a:srcRect/>
                    <a:stretch>
                      <a:fillRect/>
                    </a:stretch>
                  </pic:blipFill>
                  <pic:spPr bwMode="auto">
                    <a:xfrm>
                      <a:off x="0" y="0"/>
                      <a:ext cx="63055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lastRenderedPageBreak/>
        <w:drawing>
          <wp:inline distT="0" distB="0" distL="0" distR="0" wp14:anchorId="0369E937" wp14:editId="11249915">
            <wp:extent cx="3893820" cy="772795"/>
            <wp:effectExtent l="0" t="0" r="0" b="0"/>
            <wp:docPr id="45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08"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441173A6" wp14:editId="6C8E89E8">
            <wp:extent cx="4130675" cy="772795"/>
            <wp:effectExtent l="0" t="0" r="3175" b="0"/>
            <wp:docPr id="45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09" cstate="print"/>
                    <a:srcRect/>
                    <a:stretch>
                      <a:fillRect/>
                    </a:stretch>
                  </pic:blipFill>
                  <pic:spPr bwMode="auto">
                    <a:xfrm>
                      <a:off x="0" y="0"/>
                      <a:ext cx="413067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334D8AFC" wp14:editId="40D9A935">
            <wp:extent cx="4272280" cy="772795"/>
            <wp:effectExtent l="0" t="0" r="0" b="0"/>
            <wp:docPr id="45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510" cstate="print"/>
                    <a:srcRect/>
                    <a:stretch>
                      <a:fillRect/>
                    </a:stretch>
                  </pic:blipFill>
                  <pic:spPr bwMode="auto">
                    <a:xfrm>
                      <a:off x="0" y="0"/>
                      <a:ext cx="427228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793D30EA" wp14:editId="3B8A78F8">
            <wp:extent cx="4540250" cy="772795"/>
            <wp:effectExtent l="0" t="0" r="0" b="0"/>
            <wp:docPr id="45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511" cstate="print"/>
                    <a:srcRect/>
                    <a:stretch>
                      <a:fillRect/>
                    </a:stretch>
                  </pic:blipFill>
                  <pic:spPr bwMode="auto">
                    <a:xfrm>
                      <a:off x="0" y="0"/>
                      <a:ext cx="454025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4A4F9497" wp14:editId="6A043E2B">
            <wp:extent cx="4540250" cy="772795"/>
            <wp:effectExtent l="0" t="0" r="0" b="0"/>
            <wp:docPr id="45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512" cstate="print"/>
                    <a:srcRect/>
                    <a:stretch>
                      <a:fillRect/>
                    </a:stretch>
                  </pic:blipFill>
                  <pic:spPr bwMode="auto">
                    <a:xfrm>
                      <a:off x="0" y="0"/>
                      <a:ext cx="454025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3(1):=subs(t=t0,epsilon=epsilon3,f(t,epsilon)):u3(2):=subs(t=t1,epsilon=epsilon3,f(t,epsilon)):u3(3):=subs(t=t2,epsilon=epsilon3,f(t,epsilon)):u3(4):=subs(t=t3,epsilon=epsilon3,f(t,epsilon)):u3(5):=subs(t=t4,epsilon=epsilon3,f(t,epsilon)):u3(6):=subs(t=t5,epsilon=epsilon3,f(t,epsilon)):u31:=evalf(u3(1));u32:=evalf(u3(2));u33:=evalf(u3(3));u34:=evalf(u3(4));u35:=evalf(u3(5));u36:=evalf(u3(6));</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3FD1E53E" wp14:editId="72544B65">
            <wp:extent cx="630555" cy="173355"/>
            <wp:effectExtent l="0" t="0" r="0" b="0"/>
            <wp:docPr id="46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513" cstate="print"/>
                    <a:srcRect/>
                    <a:stretch>
                      <a:fillRect/>
                    </a:stretch>
                  </pic:blipFill>
                  <pic:spPr bwMode="auto">
                    <a:xfrm>
                      <a:off x="0" y="0"/>
                      <a:ext cx="63055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26DD53A9" wp14:editId="13DF3883">
            <wp:extent cx="3893820" cy="772795"/>
            <wp:effectExtent l="0" t="0" r="0" b="0"/>
            <wp:docPr id="46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514"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7587C351" wp14:editId="745CF06F">
            <wp:extent cx="3893820" cy="772795"/>
            <wp:effectExtent l="0" t="0" r="0" b="0"/>
            <wp:docPr id="466"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515"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2C80D5D3" wp14:editId="6597D119">
            <wp:extent cx="4130675" cy="772795"/>
            <wp:effectExtent l="0" t="0" r="3175" b="0"/>
            <wp:docPr id="46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16" cstate="print"/>
                    <a:srcRect/>
                    <a:stretch>
                      <a:fillRect/>
                    </a:stretch>
                  </pic:blipFill>
                  <pic:spPr bwMode="auto">
                    <a:xfrm>
                      <a:off x="0" y="0"/>
                      <a:ext cx="413067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0C3D96EF" wp14:editId="31D4030D">
            <wp:extent cx="4272280" cy="772795"/>
            <wp:effectExtent l="0" t="0" r="0" b="0"/>
            <wp:docPr id="46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17" cstate="print"/>
                    <a:srcRect/>
                    <a:stretch>
                      <a:fillRect/>
                    </a:stretch>
                  </pic:blipFill>
                  <pic:spPr bwMode="auto">
                    <a:xfrm>
                      <a:off x="0" y="0"/>
                      <a:ext cx="427228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2D85D45A" wp14:editId="0230573E">
            <wp:extent cx="4587875" cy="772795"/>
            <wp:effectExtent l="0" t="0" r="3175" b="0"/>
            <wp:docPr id="46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18" cstate="print"/>
                    <a:srcRect/>
                    <a:stretch>
                      <a:fillRect/>
                    </a:stretch>
                  </pic:blipFill>
                  <pic:spPr bwMode="auto">
                    <a:xfrm>
                      <a:off x="0" y="0"/>
                      <a:ext cx="458787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lastRenderedPageBreak/>
        <w:t>&gt;</w:t>
      </w:r>
      <w:r w:rsidRPr="0046111A">
        <w:rPr>
          <w:rFonts w:ascii="Times New Roman" w:hAnsi="Times New Roman" w:cs="Times New Roman"/>
          <w:b/>
          <w:bCs/>
          <w:sz w:val="28"/>
          <w:szCs w:val="28"/>
          <w:lang w:val="en-US"/>
        </w:rPr>
        <w:t>u4(1):=subs(t=t0,epsilon=epsilon4,f(t,epsilon)):u4(2):=subs(t=t1,epsilon=epsilon4,f(t,epsilon)):u4(3):=subs(t=t2,epsilon=epsilon4,f(t,epsilon)):u4(4):=subs(t=t3,epsilon=epsilon4,f(t,epsilon)):u4(5):=subs(t=t4,epsilon=epsilon4,f(t,epsilon)):u4(6):=subs(t=t5,epsilon=epsilon4,f(t,epsilon)):u41:=evalf(u4(1));u42:=evalf(u4(2));u43:=evalf(u4(3));u44:=evalf(u4(4));u45:=evalf(u4(5));u46:=evalf(u4(6));</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138F9122" wp14:editId="05BF9442">
            <wp:extent cx="630555" cy="173355"/>
            <wp:effectExtent l="0" t="0" r="0" b="0"/>
            <wp:docPr id="47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519" cstate="print"/>
                    <a:srcRect/>
                    <a:stretch>
                      <a:fillRect/>
                    </a:stretch>
                  </pic:blipFill>
                  <pic:spPr bwMode="auto">
                    <a:xfrm>
                      <a:off x="0" y="0"/>
                      <a:ext cx="63055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21A7565C" wp14:editId="2BA8CB9C">
            <wp:extent cx="3925570" cy="772795"/>
            <wp:effectExtent l="0" t="0" r="0" b="0"/>
            <wp:docPr id="471"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520" cstate="print"/>
                    <a:srcRect/>
                    <a:stretch>
                      <a:fillRect/>
                    </a:stretch>
                  </pic:blipFill>
                  <pic:spPr bwMode="auto">
                    <a:xfrm>
                      <a:off x="0" y="0"/>
                      <a:ext cx="392557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0597DE64" wp14:editId="2E3B5714">
            <wp:extent cx="3973195" cy="772795"/>
            <wp:effectExtent l="0" t="0" r="8255" b="0"/>
            <wp:docPr id="47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521" cstate="print"/>
                    <a:srcRect/>
                    <a:stretch>
                      <a:fillRect/>
                    </a:stretch>
                  </pic:blipFill>
                  <pic:spPr bwMode="auto">
                    <a:xfrm>
                      <a:off x="0" y="0"/>
                      <a:ext cx="397319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35886F4F" wp14:editId="4E2309C2">
            <wp:extent cx="3973195" cy="772795"/>
            <wp:effectExtent l="0" t="0" r="8255" b="0"/>
            <wp:docPr id="473"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522" cstate="print"/>
                    <a:srcRect/>
                    <a:stretch>
                      <a:fillRect/>
                    </a:stretch>
                  </pic:blipFill>
                  <pic:spPr bwMode="auto">
                    <a:xfrm>
                      <a:off x="0" y="0"/>
                      <a:ext cx="397319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313A2C12" wp14:editId="1FB98B27">
            <wp:extent cx="4130675" cy="772795"/>
            <wp:effectExtent l="0" t="0" r="3175" b="0"/>
            <wp:docPr id="47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23" cstate="print"/>
                    <a:srcRect/>
                    <a:stretch>
                      <a:fillRect/>
                    </a:stretch>
                  </pic:blipFill>
                  <pic:spPr bwMode="auto">
                    <a:xfrm>
                      <a:off x="0" y="0"/>
                      <a:ext cx="413067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2C1C1E20" wp14:editId="4DBC8BFD">
            <wp:extent cx="4272280" cy="772795"/>
            <wp:effectExtent l="0" t="0" r="0" b="0"/>
            <wp:docPr id="475"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524" cstate="print"/>
                    <a:srcRect/>
                    <a:stretch>
                      <a:fillRect/>
                    </a:stretch>
                  </pic:blipFill>
                  <pic:spPr bwMode="auto">
                    <a:xfrm>
                      <a:off x="0" y="0"/>
                      <a:ext cx="427228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5(1):=subs(t=t0,epsilon=epsilon5,f(t,epsilon)):u5(2):=subs(t=t1,epsilon=epsilon5,f(t,epsilon)):u5(3):=subs(t=t2,epsilon=epsilon5,f(t,epsilon)):u5(4):=subs(t=t3,epsilon=epsilon5,f(t,epsilon)):u5(5):=subs(t=t4,epsilon=epsilon5,f(t,epsilon)):u5(6):=subs(t=t5,epsilon=epsilon5,f(t,epsilon)):u51:=evalf(u5(1));u52:=evalf(u5(2));u53:=evalf(u5(3));u54:=evalf(u5(4));u55:=evalf(u5(5));u56:=evalf(u5(6));</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55344FF" wp14:editId="768ACD8A">
            <wp:extent cx="630555" cy="173355"/>
            <wp:effectExtent l="0" t="0" r="0" b="0"/>
            <wp:docPr id="47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525" cstate="print"/>
                    <a:srcRect/>
                    <a:stretch>
                      <a:fillRect/>
                    </a:stretch>
                  </pic:blipFill>
                  <pic:spPr bwMode="auto">
                    <a:xfrm>
                      <a:off x="0" y="0"/>
                      <a:ext cx="630555"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45FC1E58" wp14:editId="7424EF81">
            <wp:extent cx="3893820" cy="772795"/>
            <wp:effectExtent l="0" t="0" r="0" b="0"/>
            <wp:docPr id="47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526"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48052A63" wp14:editId="093801FE">
            <wp:extent cx="3893820" cy="772795"/>
            <wp:effectExtent l="0" t="0" r="0" b="0"/>
            <wp:docPr id="47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527"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44B12193" wp14:editId="5A61D5FF">
            <wp:extent cx="3893820" cy="772795"/>
            <wp:effectExtent l="0" t="0" r="0" b="0"/>
            <wp:docPr id="47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528" cstate="print"/>
                    <a:srcRect/>
                    <a:stretch>
                      <a:fillRect/>
                    </a:stretch>
                  </pic:blipFill>
                  <pic:spPr bwMode="auto">
                    <a:xfrm>
                      <a:off x="0" y="0"/>
                      <a:ext cx="3893820"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lastRenderedPageBreak/>
        <w:drawing>
          <wp:inline distT="0" distB="0" distL="0" distR="0" wp14:anchorId="03EDEFDC" wp14:editId="5A17806C">
            <wp:extent cx="4130675" cy="772795"/>
            <wp:effectExtent l="0" t="0" r="3175" b="0"/>
            <wp:docPr id="8361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529" cstate="print"/>
                    <a:srcRect/>
                    <a:stretch>
                      <a:fillRect/>
                    </a:stretch>
                  </pic:blipFill>
                  <pic:spPr bwMode="auto">
                    <a:xfrm>
                      <a:off x="0" y="0"/>
                      <a:ext cx="4130675" cy="7727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49"/>
          <w:sz w:val="28"/>
          <w:szCs w:val="28"/>
        </w:rPr>
        <w:drawing>
          <wp:inline distT="0" distB="0" distL="0" distR="0" wp14:anchorId="52A6943B" wp14:editId="5B918E4C">
            <wp:extent cx="4193540" cy="772795"/>
            <wp:effectExtent l="0" t="0" r="0" b="0"/>
            <wp:docPr id="8361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530" cstate="print"/>
                    <a:srcRect/>
                    <a:stretch>
                      <a:fillRect/>
                    </a:stretch>
                  </pic:blipFill>
                  <pic:spPr bwMode="auto">
                    <a:xfrm>
                      <a:off x="0" y="0"/>
                      <a:ext cx="4193540" cy="772795"/>
                    </a:xfrm>
                    <a:prstGeom prst="rect">
                      <a:avLst/>
                    </a:prstGeom>
                    <a:noFill/>
                    <a:ln w="9525">
                      <a:noFill/>
                      <a:miter lim="800000"/>
                      <a:headEnd/>
                      <a:tailEnd/>
                    </a:ln>
                  </pic:spPr>
                </pic:pic>
              </a:graphicData>
            </a:graphic>
          </wp:inline>
        </w:drawing>
      </w:r>
    </w:p>
    <w:p w:rsidR="00CB2C5C" w:rsidRDefault="00CB2C5C" w:rsidP="005826FE">
      <w:pPr>
        <w:spacing w:after="0" w:line="240" w:lineRule="auto"/>
        <w:rPr>
          <w:rFonts w:ascii="Times New Roman" w:hAnsi="Times New Roman" w:cs="Times New Roman"/>
          <w:sz w:val="28"/>
          <w:szCs w:val="28"/>
          <w:lang w:val="kk-KZ"/>
        </w:rPr>
      </w:pPr>
    </w:p>
    <w:p w:rsidR="005826FE" w:rsidRPr="0046111A" w:rsidRDefault="005826FE" w:rsidP="005826FE">
      <w:pPr>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8 кесте - </w:t>
      </w:r>
      <w:r w:rsidRPr="0046111A">
        <w:rPr>
          <w:rFonts w:ascii="Times New Roman" w:hAnsi="Times New Roman" w:cs="Times New Roman"/>
          <w:position w:val="-40"/>
          <w:sz w:val="28"/>
          <w:szCs w:val="28"/>
        </w:rPr>
        <w:object w:dxaOrig="4260" w:dyaOrig="1420" w14:anchorId="07A5E697">
          <v:shape id="_x0000_i1225" type="#_x0000_t75" style="width:208.4pt;height:1in" o:ole="">
            <v:imagedata r:id="rId531" o:title=""/>
          </v:shape>
          <o:OLEObject Type="Embed" ProgID="Equation.DSMT4" ShapeID="_x0000_i1225" DrawAspect="Content" ObjectID="_1731333133" r:id="rId532"/>
        </w:object>
      </w:r>
      <w:r w:rsidRPr="0046111A">
        <w:rPr>
          <w:rFonts w:ascii="Times New Roman" w:hAnsi="Times New Roman" w:cs="Times New Roman"/>
          <w:sz w:val="28"/>
          <w:szCs w:val="28"/>
          <w:lang w:val="kk-KZ"/>
        </w:rPr>
        <w:t xml:space="preserve"> функциясының аргументке сәйкес мәндері. </w:t>
      </w:r>
    </w:p>
    <w:tbl>
      <w:tblPr>
        <w:tblStyle w:val="ac"/>
        <w:tblpPr w:leftFromText="180" w:rightFromText="180" w:vertAnchor="page" w:horzAnchor="margin" w:tblpY="6121"/>
        <w:tblW w:w="0" w:type="auto"/>
        <w:tblLook w:val="04A0" w:firstRow="1" w:lastRow="0" w:firstColumn="1" w:lastColumn="0" w:noHBand="0" w:noVBand="1"/>
      </w:tblPr>
      <w:tblGrid>
        <w:gridCol w:w="395"/>
        <w:gridCol w:w="847"/>
        <w:gridCol w:w="831"/>
        <w:gridCol w:w="1478"/>
        <w:gridCol w:w="1478"/>
        <w:gridCol w:w="1478"/>
        <w:gridCol w:w="1478"/>
        <w:gridCol w:w="1621"/>
      </w:tblGrid>
      <w:tr w:rsidR="003A5DB2" w:rsidRPr="00BC64E0" w:rsidTr="00CB2C5C">
        <w:tc>
          <w:tcPr>
            <w:tcW w:w="9606" w:type="dxa"/>
            <w:gridSpan w:val="8"/>
            <w:tcBorders>
              <w:top w:val="nil"/>
              <w:left w:val="nil"/>
              <w:bottom w:val="single" w:sz="4" w:space="0" w:color="auto"/>
              <w:right w:val="nil"/>
            </w:tcBorders>
          </w:tcPr>
          <w:p w:rsidR="003A5DB2" w:rsidRPr="003A5DB2" w:rsidRDefault="003A5DB2" w:rsidP="00CB2C5C">
            <w:pPr>
              <w:ind w:hanging="142"/>
              <w:rPr>
                <w:rFonts w:ascii="Times New Roman" w:hAnsi="Times New Roman" w:cs="Times New Roman"/>
                <w:sz w:val="28"/>
                <w:szCs w:val="28"/>
                <w:lang w:val="kk-KZ"/>
              </w:rPr>
            </w:pPr>
          </w:p>
        </w:tc>
      </w:tr>
      <w:tr w:rsidR="0046111A" w:rsidRPr="0046111A" w:rsidTr="00CB2C5C">
        <w:tc>
          <w:tcPr>
            <w:tcW w:w="1242" w:type="dxa"/>
            <w:gridSpan w:val="2"/>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t</w:t>
            </w:r>
          </w:p>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 xml:space="preserve">          ε</w:t>
            </w:r>
          </w:p>
        </w:tc>
        <w:tc>
          <w:tcPr>
            <w:tcW w:w="83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0</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0,2</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0,4</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0,6</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0,8</w:t>
            </w:r>
          </w:p>
        </w:tc>
        <w:tc>
          <w:tcPr>
            <w:tcW w:w="162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1</w:t>
            </w:r>
          </w:p>
        </w:tc>
      </w:tr>
      <w:tr w:rsidR="0046111A" w:rsidRPr="0046111A" w:rsidTr="00CB2C5C">
        <w:tc>
          <w:tcPr>
            <w:tcW w:w="395"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1</w:t>
            </w:r>
          </w:p>
        </w:tc>
        <w:tc>
          <w:tcPr>
            <w:tcW w:w="847"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0,01</w:t>
            </w:r>
            <w:r w:rsidRPr="003A5DB2">
              <w:rPr>
                <w:rFonts w:ascii="Times New Roman" w:hAnsi="Times New Roman" w:cs="Times New Roman"/>
                <w:sz w:val="24"/>
                <w:szCs w:val="24"/>
              </w:rPr>
              <w:t>0</w:t>
            </w:r>
          </w:p>
        </w:tc>
        <w:tc>
          <w:tcPr>
            <w:tcW w:w="83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u11</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u12</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u13</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u14</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u15</w:t>
            </w:r>
          </w:p>
        </w:tc>
        <w:tc>
          <w:tcPr>
            <w:tcW w:w="162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u16</w:t>
            </w:r>
          </w:p>
        </w:tc>
      </w:tr>
      <w:tr w:rsidR="0046111A" w:rsidRPr="0046111A" w:rsidTr="00CB2C5C">
        <w:tc>
          <w:tcPr>
            <w:tcW w:w="395"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2</w:t>
            </w:r>
          </w:p>
        </w:tc>
        <w:tc>
          <w:tcPr>
            <w:tcW w:w="847"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0,0</w:t>
            </w:r>
            <w:r w:rsidRPr="003A5DB2">
              <w:rPr>
                <w:rFonts w:ascii="Times New Roman" w:hAnsi="Times New Roman" w:cs="Times New Roman"/>
                <w:sz w:val="24"/>
                <w:szCs w:val="24"/>
              </w:rPr>
              <w:t>2</w:t>
            </w:r>
            <w:r w:rsidRPr="003A5DB2">
              <w:rPr>
                <w:rFonts w:ascii="Times New Roman" w:hAnsi="Times New Roman" w:cs="Times New Roman"/>
                <w:sz w:val="24"/>
                <w:szCs w:val="24"/>
                <w:lang w:val="en-US"/>
              </w:rPr>
              <w:t>5</w:t>
            </w:r>
          </w:p>
        </w:tc>
        <w:tc>
          <w:tcPr>
            <w:tcW w:w="83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u21</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u22</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u23</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u24</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u25</w:t>
            </w:r>
          </w:p>
        </w:tc>
        <w:tc>
          <w:tcPr>
            <w:tcW w:w="162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u26</w:t>
            </w:r>
          </w:p>
        </w:tc>
      </w:tr>
      <w:tr w:rsidR="0046111A" w:rsidRPr="0046111A" w:rsidTr="00CB2C5C">
        <w:tc>
          <w:tcPr>
            <w:tcW w:w="395"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3</w:t>
            </w:r>
          </w:p>
        </w:tc>
        <w:tc>
          <w:tcPr>
            <w:tcW w:w="847"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w:t>
            </w:r>
            <w:r w:rsidRPr="003A5DB2">
              <w:rPr>
                <w:rFonts w:ascii="Times New Roman" w:hAnsi="Times New Roman" w:cs="Times New Roman"/>
                <w:sz w:val="24"/>
                <w:szCs w:val="24"/>
              </w:rPr>
              <w:t>050</w:t>
            </w:r>
          </w:p>
        </w:tc>
        <w:tc>
          <w:tcPr>
            <w:tcW w:w="83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u31</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u32</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u33</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u34</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u35</w:t>
            </w:r>
          </w:p>
        </w:tc>
        <w:tc>
          <w:tcPr>
            <w:tcW w:w="162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u36</w:t>
            </w:r>
          </w:p>
        </w:tc>
      </w:tr>
      <w:tr w:rsidR="0046111A" w:rsidRPr="0046111A" w:rsidTr="00CB2C5C">
        <w:tc>
          <w:tcPr>
            <w:tcW w:w="395"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4</w:t>
            </w:r>
          </w:p>
        </w:tc>
        <w:tc>
          <w:tcPr>
            <w:tcW w:w="847"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lang w:val="en-US"/>
              </w:rPr>
              <w:t>0,</w:t>
            </w:r>
            <w:r w:rsidRPr="003A5DB2">
              <w:rPr>
                <w:rFonts w:ascii="Times New Roman" w:hAnsi="Times New Roman" w:cs="Times New Roman"/>
                <w:sz w:val="24"/>
                <w:szCs w:val="24"/>
              </w:rPr>
              <w:t>07</w:t>
            </w:r>
            <w:r w:rsidRPr="003A5DB2">
              <w:rPr>
                <w:rFonts w:ascii="Times New Roman" w:hAnsi="Times New Roman" w:cs="Times New Roman"/>
                <w:sz w:val="24"/>
                <w:szCs w:val="24"/>
                <w:lang w:val="en-US"/>
              </w:rPr>
              <w:t>5</w:t>
            </w:r>
          </w:p>
        </w:tc>
        <w:tc>
          <w:tcPr>
            <w:tcW w:w="83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u41</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u42</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u43</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u44</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u45</w:t>
            </w:r>
          </w:p>
        </w:tc>
        <w:tc>
          <w:tcPr>
            <w:tcW w:w="162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u46</w:t>
            </w:r>
          </w:p>
        </w:tc>
      </w:tr>
      <w:tr w:rsidR="0046111A" w:rsidRPr="0046111A" w:rsidTr="00CB2C5C">
        <w:tc>
          <w:tcPr>
            <w:tcW w:w="395"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5</w:t>
            </w:r>
          </w:p>
        </w:tc>
        <w:tc>
          <w:tcPr>
            <w:tcW w:w="847"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rPr>
            </w:pPr>
            <w:r w:rsidRPr="003A5DB2">
              <w:rPr>
                <w:rFonts w:ascii="Times New Roman" w:hAnsi="Times New Roman" w:cs="Times New Roman"/>
                <w:sz w:val="24"/>
                <w:szCs w:val="24"/>
              </w:rPr>
              <w:t>0,100</w:t>
            </w:r>
          </w:p>
        </w:tc>
        <w:tc>
          <w:tcPr>
            <w:tcW w:w="83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u51</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u52</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u53</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u54</w:t>
            </w:r>
          </w:p>
        </w:tc>
        <w:tc>
          <w:tcPr>
            <w:tcW w:w="1478"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u55</w:t>
            </w:r>
          </w:p>
        </w:tc>
        <w:tc>
          <w:tcPr>
            <w:tcW w:w="1621" w:type="dxa"/>
            <w:tcBorders>
              <w:top w:val="single" w:sz="4" w:space="0" w:color="auto"/>
              <w:left w:val="single" w:sz="4" w:space="0" w:color="auto"/>
              <w:bottom w:val="single" w:sz="4" w:space="0" w:color="auto"/>
              <w:right w:val="single" w:sz="4" w:space="0" w:color="auto"/>
            </w:tcBorders>
            <w:hideMark/>
          </w:tcPr>
          <w:p w:rsidR="00F660FA" w:rsidRPr="003A5DB2" w:rsidRDefault="00F660FA" w:rsidP="00CB2C5C">
            <w:pPr>
              <w:rPr>
                <w:rFonts w:ascii="Times New Roman" w:hAnsi="Times New Roman" w:cs="Times New Roman"/>
                <w:sz w:val="24"/>
                <w:szCs w:val="24"/>
                <w:lang w:val="en-US"/>
              </w:rPr>
            </w:pPr>
            <w:r w:rsidRPr="003A5DB2">
              <w:rPr>
                <w:rFonts w:ascii="Times New Roman" w:hAnsi="Times New Roman" w:cs="Times New Roman"/>
                <w:sz w:val="24"/>
                <w:szCs w:val="24"/>
                <w:lang w:val="en-US"/>
              </w:rPr>
              <w:t>u56</w:t>
            </w:r>
          </w:p>
        </w:tc>
      </w:tr>
    </w:tbl>
    <w:p w:rsidR="003A5DB2" w:rsidRPr="003A5DB2" w:rsidRDefault="003A5DB2" w:rsidP="003A5DB2">
      <w:pPr>
        <w:spacing w:after="0" w:line="240" w:lineRule="auto"/>
        <w:ind w:firstLine="567"/>
        <w:rPr>
          <w:rFonts w:ascii="Times New Roman" w:hAnsi="Times New Roman" w:cs="Times New Roman"/>
          <w:bCs/>
          <w:sz w:val="28"/>
          <w:szCs w:val="28"/>
          <w:lang w:val="kk-KZ"/>
        </w:rPr>
      </w:pPr>
    </w:p>
    <w:p w:rsidR="00CB2C5C" w:rsidRDefault="00CB2C5C" w:rsidP="003A5DB2">
      <w:pPr>
        <w:spacing w:after="0" w:line="240" w:lineRule="auto"/>
        <w:ind w:firstLine="567"/>
        <w:rPr>
          <w:rFonts w:ascii="Times New Roman" w:hAnsi="Times New Roman" w:cs="Times New Roman"/>
          <w:bCs/>
          <w:sz w:val="28"/>
          <w:szCs w:val="28"/>
          <w:lang w:val="kk-KZ"/>
        </w:rPr>
      </w:pPr>
    </w:p>
    <w:p w:rsidR="00CB2C5C" w:rsidRDefault="00CB2C5C" w:rsidP="00CB2C5C">
      <w:pPr>
        <w:autoSpaceDE w:val="0"/>
        <w:autoSpaceDN w:val="0"/>
        <w:adjustRightInd w:val="0"/>
        <w:spacing w:after="0" w:line="240" w:lineRule="auto"/>
        <w:rPr>
          <w:rFonts w:ascii="Times New Roman" w:hAnsi="Times New Roman" w:cs="Times New Roman"/>
          <w:sz w:val="28"/>
          <w:szCs w:val="28"/>
          <w:lang w:val="kk-KZ"/>
        </w:rPr>
      </w:pPr>
    </w:p>
    <w:p w:rsidR="00CB2C5C" w:rsidRPr="00CB2C5C" w:rsidRDefault="00CB2C5C" w:rsidP="00CB2C5C">
      <w:pPr>
        <w:autoSpaceDE w:val="0"/>
        <w:autoSpaceDN w:val="0"/>
        <w:adjustRightInd w:val="0"/>
        <w:spacing w:after="0" w:line="240" w:lineRule="auto"/>
        <w:rPr>
          <w:rFonts w:ascii="Times New Roman" w:hAnsi="Times New Roman" w:cs="Times New Roman"/>
          <w:sz w:val="28"/>
          <w:szCs w:val="28"/>
          <w:lang w:val="kk-KZ"/>
        </w:rPr>
      </w:pPr>
      <w:r w:rsidRPr="00CB2C5C">
        <w:rPr>
          <w:rFonts w:ascii="Times New Roman" w:hAnsi="Times New Roman" w:cs="Times New Roman"/>
          <w:sz w:val="28"/>
          <w:szCs w:val="28"/>
          <w:lang w:val="kk-KZ"/>
        </w:rPr>
        <w:t>&gt;</w:t>
      </w:r>
      <w:r w:rsidRPr="00CB2C5C">
        <w:rPr>
          <w:rFonts w:ascii="Times New Roman" w:hAnsi="Times New Roman" w:cs="Times New Roman"/>
          <w:b/>
          <w:bCs/>
          <w:sz w:val="28"/>
          <w:szCs w:val="28"/>
          <w:lang w:val="kk-KZ"/>
        </w:rPr>
        <w:t xml:space="preserve"> f:={u=-(1/2)*exp(-(1/2)*t0^2/(1/100))*2^(3/4)*(Г(3/4)-Г(3/4,0))/((1/100)*(-1/(1/100))^(3/4))+(1/2)*exp(-(1/2)*t0^2/(1/100))*2^(3/4)*(Г(3/4)-Г(3/4,-(1/2)*t0^2/(1/100)))/((1/100)*(-1/(1/100))^(3/4)),u=-(1/2)*exp(-(1/2)*t0^2/(1/40))*2^(3/4)*(Г(3/4)-Г(3/4,0))/((1/40)*(-1/(1/40))^(3/4))+(1/2)*exp(-(1/2)*t0^2/(1/40))*2^(3/4)*(Г(3/4)-Г(3/4,-(1/2)*t0^2/(1/40)))/((1/40)*(-1/(1/40))^(3/4)),u=-(1/2)*exp(-(1/2)*t0^2/(1/20))*2^(3/4)*(Г(3/4)-Г(3/4,0))/((1/20)*(-1/(1/20))^(3/4))+(1/2)*exp(-(1/2)*t0^2/(1/20))*2^(3/4)*(Г(3/4)-Г(3/4,-(1/2)*t0^2/(1/20)))/((1/20)*(-1/(1/20))^(3/4)),u=-(1/2)*exp(-(1/2)*t0^2/(3/40))*2^(3/4)*(Г(3/4)-Г(3/4,0))/((3/40)*(-1/(3/40))^(3/4))+(1/2)*exp(-(1/2)*t0^2/(3/40))*2^(3/4)*(Г(3/4)-Г(3/4,-(1/2)*t0^2/(3/40)))/((3/40)*(-1/(3/40))^(3/4)),u=-(1/2)*exp(-(1/2)*t0^2/(1/10))*2^(3/4)*(Г(3/4)-Г(3/4,0))/((1/10)*(-1/(1/10))^(3/4))+(1/2)*exp(-(1/2)*t0^2/(1/10))*2^(3/4)*(Г(3/4)-Г(3/4,-(1/2)*t0^2/(1/10)))/((1/10)*(-1/(1/10))^(3/4))}:</w:t>
      </w:r>
    </w:p>
    <w:p w:rsidR="00CB2C5C" w:rsidRPr="0046111A" w:rsidRDefault="00CB2C5C" w:rsidP="00CB2C5C">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implicitplot(f,t0=0..1,u=-10..10,color=black);</w:t>
      </w:r>
    </w:p>
    <w:p w:rsidR="00CB2C5C" w:rsidRPr="0046111A" w:rsidRDefault="00CB2C5C" w:rsidP="00CB2C5C">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Error, (in plot/iplot2d/expression) bad range arguments 0 = 0 .. 1, u = -10 .. 10</w:t>
      </w:r>
    </w:p>
    <w:p w:rsidR="00CB2C5C" w:rsidRPr="0046111A" w:rsidRDefault="00CB2C5C" w:rsidP="00CB2C5C">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p>
    <w:p w:rsidR="00CB2C5C" w:rsidRPr="0046111A" w:rsidRDefault="00CB2C5C" w:rsidP="00CB2C5C">
      <w:pPr>
        <w:tabs>
          <w:tab w:val="left" w:pos="567"/>
        </w:tabs>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ab/>
        <w:t>Демек есептеуімізде қажет мәндерді алғанымызбен есептеудегі үлкен сандармен жұмыс жасауымызға байланысты графикалық бейненің дәл сызбасын салудың осы тәсілі бізге қолайсыз болды.</w:t>
      </w:r>
    </w:p>
    <w:p w:rsidR="00CB2C5C" w:rsidRDefault="00CB2C5C" w:rsidP="003A5DB2">
      <w:pPr>
        <w:spacing w:after="0" w:line="240" w:lineRule="auto"/>
        <w:ind w:firstLine="567"/>
        <w:rPr>
          <w:rFonts w:ascii="Times New Roman" w:hAnsi="Times New Roman" w:cs="Times New Roman"/>
          <w:bCs/>
          <w:sz w:val="28"/>
          <w:szCs w:val="28"/>
          <w:lang w:val="kk-KZ"/>
        </w:rPr>
      </w:pPr>
    </w:p>
    <w:p w:rsidR="006B6C71" w:rsidRPr="003A5DB2" w:rsidRDefault="004C496E" w:rsidP="003A5DB2">
      <w:pPr>
        <w:spacing w:after="0" w:line="240" w:lineRule="auto"/>
        <w:ind w:firstLine="567"/>
        <w:rPr>
          <w:rFonts w:ascii="Times New Roman" w:hAnsi="Times New Roman" w:cs="Times New Roman"/>
          <w:bCs/>
          <w:sz w:val="28"/>
          <w:szCs w:val="28"/>
          <w:lang w:val="kk-KZ"/>
        </w:rPr>
      </w:pPr>
      <w:r w:rsidRPr="003A5DB2">
        <w:rPr>
          <w:rFonts w:ascii="Times New Roman" w:hAnsi="Times New Roman" w:cs="Times New Roman"/>
          <w:bCs/>
          <w:sz w:val="28"/>
          <w:szCs w:val="28"/>
          <w:lang w:val="kk-KZ"/>
        </w:rPr>
        <w:lastRenderedPageBreak/>
        <w:t>2.2.</w:t>
      </w:r>
      <w:r w:rsidR="006B6C71" w:rsidRPr="003A5DB2">
        <w:rPr>
          <w:rFonts w:ascii="Times New Roman" w:hAnsi="Times New Roman" w:cs="Times New Roman"/>
          <w:bCs/>
          <w:sz w:val="28"/>
          <w:szCs w:val="28"/>
          <w:lang w:val="kk-KZ"/>
        </w:rPr>
        <w:t>1</w:t>
      </w:r>
      <w:r w:rsidR="00732FC9" w:rsidRPr="003A5DB2">
        <w:rPr>
          <w:rFonts w:ascii="Times New Roman" w:hAnsi="Times New Roman" w:cs="Times New Roman"/>
          <w:bCs/>
          <w:sz w:val="28"/>
          <w:szCs w:val="28"/>
          <w:lang w:val="kk-KZ"/>
        </w:rPr>
        <w:t>5</w:t>
      </w:r>
      <w:r w:rsidR="006B6C71" w:rsidRPr="003A5DB2">
        <w:rPr>
          <w:rFonts w:ascii="Times New Roman" w:hAnsi="Times New Roman" w:cs="Times New Roman"/>
          <w:bCs/>
          <w:sz w:val="28"/>
          <w:szCs w:val="28"/>
          <w:lang w:val="kk-KZ"/>
        </w:rPr>
        <w:t xml:space="preserve"> Бірінші текті Вольтерраның интегралдық теңдеуі</w:t>
      </w:r>
    </w:p>
    <w:p w:rsidR="006B6C71" w:rsidRPr="003A5DB2" w:rsidRDefault="004C496E" w:rsidP="004C496E">
      <w:pPr>
        <w:pStyle w:val="a3"/>
        <w:widowControl w:val="0"/>
        <w:tabs>
          <w:tab w:val="left" w:pos="1134"/>
        </w:tabs>
        <w:spacing w:after="0" w:line="240" w:lineRule="auto"/>
        <w:ind w:left="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 xml:space="preserve">2.2.15.1 </w:t>
      </w:r>
      <w:r w:rsidR="006B6C71" w:rsidRPr="003A5DB2">
        <w:rPr>
          <w:rFonts w:ascii="Times New Roman" w:hAnsi="Times New Roman" w:cs="Times New Roman"/>
          <w:bCs/>
          <w:sz w:val="28"/>
          <w:szCs w:val="28"/>
          <w:lang w:val="kk-KZ"/>
        </w:rPr>
        <w:t xml:space="preserve">Вольтерраның бірінші түрдегі интегралдық </w:t>
      </w:r>
    </w:p>
    <w:p w:rsidR="006B6C71" w:rsidRPr="0046111A" w:rsidRDefault="005C62F9" w:rsidP="006B6C71">
      <w:pPr>
        <w:widowControl w:val="0"/>
        <w:tabs>
          <w:tab w:val="left" w:pos="1134"/>
        </w:tabs>
        <w:spacing w:after="0" w:line="240" w:lineRule="auto"/>
        <w:ind w:firstLine="709"/>
        <w:jc w:val="center"/>
        <w:rPr>
          <w:rFonts w:ascii="Times New Roman" w:hAnsi="Times New Roman" w:cs="Times New Roman"/>
          <w:sz w:val="28"/>
          <w:szCs w:val="28"/>
          <w:lang w:val="kk-KZ"/>
        </w:rPr>
      </w:pPr>
      <w:r w:rsidRPr="0046111A">
        <w:rPr>
          <w:rFonts w:ascii="Times New Roman" w:hAnsi="Times New Roman" w:cs="Times New Roman"/>
          <w:position w:val="-26"/>
          <w:sz w:val="28"/>
          <w:szCs w:val="28"/>
        </w:rPr>
        <w:object w:dxaOrig="1840" w:dyaOrig="660" w14:anchorId="028BDB84">
          <v:shape id="_x0000_i1226" type="#_x0000_t75" style="width:87.15pt;height:34.1pt" o:ole="">
            <v:imagedata r:id="rId533" o:title=""/>
          </v:shape>
          <o:OLEObject Type="Embed" ProgID="Equation.DSMT4" ShapeID="_x0000_i1226" DrawAspect="Content" ObjectID="_1731333134" r:id="rId534"/>
        </w:object>
      </w:r>
    </w:p>
    <w:p w:rsidR="006B6C71" w:rsidRPr="0046111A" w:rsidRDefault="006B6C71" w:rsidP="003A5DB2">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теңдеуін Лаплас түрлендіруі арқылы орындасақ,</w:t>
      </w:r>
    </w:p>
    <w:p w:rsidR="006B6C71" w:rsidRPr="0046111A" w:rsidRDefault="006B6C71" w:rsidP="003A5DB2">
      <w:pPr>
        <w:autoSpaceDE w:val="0"/>
        <w:autoSpaceDN w:val="0"/>
        <w:adjustRightInd w:val="0"/>
        <w:spacing w:after="0" w:line="240" w:lineRule="auto"/>
        <w:ind w:firstLine="567"/>
        <w:rPr>
          <w:rFonts w:ascii="Times New Roman" w:hAnsi="Times New Roman" w:cs="Times New Roman"/>
          <w:bCs/>
          <w:sz w:val="28"/>
          <w:szCs w:val="28"/>
          <w:lang w:val="kk-KZ"/>
        </w:rPr>
      </w:pPr>
      <w:r w:rsidRPr="0046111A">
        <w:rPr>
          <w:rFonts w:ascii="Times New Roman" w:hAnsi="Times New Roman" w:cs="Times New Roman"/>
          <w:sz w:val="28"/>
          <w:szCs w:val="28"/>
          <w:lang w:val="en-US"/>
        </w:rPr>
        <w:t xml:space="preserve">&gt; </w:t>
      </w:r>
      <w:r w:rsidRPr="0046111A">
        <w:rPr>
          <w:rFonts w:ascii="Times New Roman" w:hAnsi="Times New Roman" w:cs="Times New Roman"/>
          <w:bCs/>
          <w:sz w:val="28"/>
          <w:szCs w:val="28"/>
          <w:lang w:val="en-US"/>
        </w:rPr>
        <w:t>eq2:=Int(exp(a*(x-t))*f(t),t=0..x)= x;</w:t>
      </w:r>
      <w:r w:rsidRPr="0046111A">
        <w:rPr>
          <w:rFonts w:ascii="Times New Roman" w:hAnsi="Times New Roman" w:cs="Times New Roman"/>
          <w:bCs/>
          <w:sz w:val="28"/>
          <w:szCs w:val="28"/>
          <w:lang w:val="kk-KZ"/>
        </w:rPr>
        <w:t xml:space="preserve"> </w:t>
      </w:r>
    </w:p>
    <w:p w:rsidR="006B6C71" w:rsidRPr="0046111A" w:rsidRDefault="005720B6" w:rsidP="006B6C71">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position w:val="-26"/>
          <w:sz w:val="28"/>
          <w:szCs w:val="28"/>
        </w:rPr>
        <w:object w:dxaOrig="2340" w:dyaOrig="660" w14:anchorId="4A711452">
          <v:shape id="_x0000_i1227" type="#_x0000_t75" style="width:117.45pt;height:34.1pt" o:ole="">
            <v:imagedata r:id="rId535" o:title=""/>
          </v:shape>
          <o:OLEObject Type="Embed" ProgID="Equation.DSMT4" ShapeID="_x0000_i1227" DrawAspect="Content" ObjectID="_1731333135" r:id="rId536"/>
        </w:object>
      </w:r>
    </w:p>
    <w:p w:rsidR="006B6C71" w:rsidRPr="003A5DB2" w:rsidRDefault="006B6C71" w:rsidP="003A5DB2">
      <w:pPr>
        <w:autoSpaceDE w:val="0"/>
        <w:autoSpaceDN w:val="0"/>
        <w:adjustRightInd w:val="0"/>
        <w:spacing w:after="0" w:line="240" w:lineRule="auto"/>
        <w:ind w:firstLine="567"/>
        <w:jc w:val="both"/>
        <w:rPr>
          <w:rFonts w:ascii="Times New Roman" w:hAnsi="Times New Roman" w:cs="Times New Roman"/>
          <w:bCs/>
          <w:sz w:val="28"/>
          <w:szCs w:val="28"/>
          <w:lang w:val="en-US"/>
        </w:rPr>
      </w:pPr>
      <w:r w:rsidRPr="0046111A">
        <w:rPr>
          <w:rFonts w:ascii="Times New Roman" w:hAnsi="Times New Roman" w:cs="Times New Roman"/>
          <w:sz w:val="28"/>
          <w:szCs w:val="28"/>
          <w:lang w:val="en-US"/>
        </w:rPr>
        <w:t xml:space="preserve">&gt; </w:t>
      </w:r>
      <w:r w:rsidRPr="003A5DB2">
        <w:rPr>
          <w:rFonts w:ascii="Times New Roman" w:hAnsi="Times New Roman" w:cs="Times New Roman"/>
          <w:bCs/>
          <w:sz w:val="28"/>
          <w:szCs w:val="28"/>
          <w:lang w:val="en-US"/>
        </w:rPr>
        <w:t>intsolve(eq2,f(x),method=Laplace);</w:t>
      </w:r>
    </w:p>
    <w:p w:rsidR="006B6C71" w:rsidRPr="003A5DB2" w:rsidRDefault="005720B6" w:rsidP="003A5DB2">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3A5DB2">
        <w:rPr>
          <w:rFonts w:ascii="Times New Roman" w:hAnsi="Times New Roman" w:cs="Times New Roman"/>
          <w:bCs/>
          <w:position w:val="-10"/>
          <w:sz w:val="28"/>
          <w:szCs w:val="28"/>
        </w:rPr>
        <w:object w:dxaOrig="1280" w:dyaOrig="300" w14:anchorId="6F255E90">
          <v:shape id="_x0000_i1228" type="#_x0000_t75" style="width:64.4pt;height:15.15pt" o:ole="">
            <v:imagedata r:id="rId537" o:title=""/>
          </v:shape>
          <o:OLEObject Type="Embed" ProgID="Equation.DSMT4" ShapeID="_x0000_i1228" DrawAspect="Content" ObjectID="_1731333136" r:id="rId538"/>
        </w:object>
      </w:r>
    </w:p>
    <w:p w:rsidR="00900E61" w:rsidRPr="003A5DB2" w:rsidRDefault="006B6C71" w:rsidP="003A5DB2">
      <w:pPr>
        <w:shd w:val="clear" w:color="auto" w:fill="FFFFFF"/>
        <w:spacing w:after="0" w:line="240" w:lineRule="auto"/>
        <w:ind w:firstLine="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функциясы шешім болады</w:t>
      </w:r>
      <w:r w:rsidR="0049525B" w:rsidRPr="003A5DB2">
        <w:rPr>
          <w:rFonts w:ascii="Times New Roman" w:hAnsi="Times New Roman" w:cs="Times New Roman"/>
          <w:bCs/>
          <w:sz w:val="28"/>
          <w:szCs w:val="28"/>
          <w:lang w:val="kk-KZ"/>
        </w:rPr>
        <w:t xml:space="preserve"> [1</w:t>
      </w:r>
      <w:r w:rsidR="00265C28" w:rsidRPr="003A5DB2">
        <w:rPr>
          <w:rFonts w:ascii="Times New Roman" w:hAnsi="Times New Roman" w:cs="Times New Roman"/>
          <w:bCs/>
          <w:sz w:val="28"/>
          <w:szCs w:val="28"/>
          <w:lang w:val="kk-KZ"/>
        </w:rPr>
        <w:t>1</w:t>
      </w:r>
      <w:r w:rsidR="0049525B" w:rsidRPr="003A5DB2">
        <w:rPr>
          <w:rFonts w:ascii="Times New Roman" w:hAnsi="Times New Roman" w:cs="Times New Roman"/>
          <w:bCs/>
          <w:sz w:val="28"/>
          <w:szCs w:val="28"/>
          <w:lang w:val="kk-KZ"/>
        </w:rPr>
        <w:t>0]</w:t>
      </w:r>
      <w:r w:rsidR="00900E61" w:rsidRPr="003A5DB2">
        <w:rPr>
          <w:rFonts w:ascii="Times New Roman" w:hAnsi="Times New Roman" w:cs="Times New Roman"/>
          <w:bCs/>
          <w:sz w:val="28"/>
          <w:szCs w:val="28"/>
          <w:lang w:val="kk-KZ"/>
        </w:rPr>
        <w:t>.</w:t>
      </w:r>
    </w:p>
    <w:p w:rsidR="003A5DB2" w:rsidRDefault="003A5DB2" w:rsidP="003A5DB2">
      <w:pPr>
        <w:pStyle w:val="a3"/>
        <w:tabs>
          <w:tab w:val="left" w:pos="851"/>
        </w:tabs>
        <w:spacing w:after="0" w:line="240" w:lineRule="auto"/>
        <w:ind w:left="0" w:firstLine="567"/>
        <w:jc w:val="both"/>
        <w:rPr>
          <w:rFonts w:ascii="Times New Roman" w:hAnsi="Times New Roman" w:cs="Times New Roman"/>
          <w:bCs/>
          <w:sz w:val="28"/>
          <w:szCs w:val="28"/>
          <w:lang w:val="kk-KZ"/>
        </w:rPr>
      </w:pPr>
    </w:p>
    <w:p w:rsidR="005826FE" w:rsidRPr="003A5DB2" w:rsidRDefault="004C496E" w:rsidP="003A5DB2">
      <w:pPr>
        <w:pStyle w:val="a3"/>
        <w:tabs>
          <w:tab w:val="left" w:pos="851"/>
        </w:tabs>
        <w:spacing w:after="0" w:line="240" w:lineRule="auto"/>
        <w:ind w:left="0" w:firstLine="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 xml:space="preserve">2.2.15.2 </w:t>
      </w:r>
      <w:r w:rsidR="00732FC9" w:rsidRPr="003A5DB2">
        <w:rPr>
          <w:rFonts w:ascii="Times New Roman" w:hAnsi="Times New Roman" w:cs="Times New Roman"/>
          <w:bCs/>
          <w:sz w:val="28"/>
          <w:szCs w:val="28"/>
          <w:lang w:val="kk-KZ"/>
        </w:rPr>
        <w:t xml:space="preserve">Бірінші текті сингуляр </w:t>
      </w:r>
      <w:r w:rsidR="005826FE" w:rsidRPr="003A5DB2">
        <w:rPr>
          <w:rFonts w:ascii="Times New Roman" w:hAnsi="Times New Roman" w:cs="Times New Roman"/>
          <w:bCs/>
          <w:sz w:val="28"/>
          <w:szCs w:val="28"/>
          <w:lang w:val="kk-KZ"/>
        </w:rPr>
        <w:t>ауытқыған Абел ядролы Вольтерраның интегралдық теңдеуі</w:t>
      </w:r>
    </w:p>
    <w:p w:rsidR="005826FE" w:rsidRPr="003A5DB2" w:rsidRDefault="005826FE" w:rsidP="003A5DB2">
      <w:pPr>
        <w:tabs>
          <w:tab w:val="left" w:pos="6319"/>
        </w:tabs>
        <w:spacing w:after="0" w:line="240" w:lineRule="auto"/>
        <w:ind w:firstLine="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 xml:space="preserve">Көптеген әртүрлі интегралдық теңдеулердің өзіндік ерекшелігімен бірге </w:t>
      </w:r>
      <w:r w:rsidR="003A5DB2">
        <w:rPr>
          <w:rFonts w:ascii="Times New Roman" w:hAnsi="Times New Roman" w:cs="Times New Roman"/>
          <w:bCs/>
          <w:sz w:val="28"/>
          <w:szCs w:val="28"/>
          <w:lang w:val="kk-KZ"/>
        </w:rPr>
        <w:t xml:space="preserve"> </w:t>
      </w:r>
      <w:r w:rsidRPr="003A5DB2">
        <w:rPr>
          <w:rFonts w:ascii="Times New Roman" w:hAnsi="Times New Roman" w:cs="Times New Roman"/>
          <w:bCs/>
          <w:sz w:val="28"/>
          <w:szCs w:val="28"/>
          <w:lang w:val="kk-KZ"/>
        </w:rPr>
        <w:t>мағынасына орай, Абел</w:t>
      </w:r>
      <w:r w:rsidR="007306B1" w:rsidRPr="003A5DB2">
        <w:rPr>
          <w:rFonts w:ascii="Times New Roman" w:hAnsi="Times New Roman" w:cs="Times New Roman"/>
          <w:bCs/>
          <w:sz w:val="28"/>
          <w:szCs w:val="28"/>
          <w:lang w:val="kk-KZ"/>
        </w:rPr>
        <w:t>ь</w:t>
      </w:r>
      <w:r w:rsidRPr="003A5DB2">
        <w:rPr>
          <w:rFonts w:ascii="Times New Roman" w:hAnsi="Times New Roman" w:cs="Times New Roman"/>
          <w:bCs/>
          <w:sz w:val="28"/>
          <w:szCs w:val="28"/>
          <w:lang w:val="kk-KZ"/>
        </w:rPr>
        <w:t xml:space="preserve"> ядролы интегралды</w:t>
      </w:r>
      <w:r w:rsidR="00D3066D" w:rsidRPr="003A5DB2">
        <w:rPr>
          <w:rFonts w:ascii="Times New Roman" w:hAnsi="Times New Roman" w:cs="Times New Roman"/>
          <w:bCs/>
          <w:sz w:val="28"/>
          <w:szCs w:val="28"/>
          <w:lang w:val="kk-KZ"/>
        </w:rPr>
        <w:t>қ</w:t>
      </w:r>
      <w:r w:rsidRPr="003A5DB2">
        <w:rPr>
          <w:rFonts w:ascii="Times New Roman" w:hAnsi="Times New Roman" w:cs="Times New Roman"/>
          <w:bCs/>
          <w:sz w:val="28"/>
          <w:szCs w:val="28"/>
          <w:lang w:val="kk-KZ"/>
        </w:rPr>
        <w:t xml:space="preserve"> теңдеудің де әртүрлі қолданыстарына байланысты мағыналары бар. Солардың біреуін айта кетейік </w:t>
      </w:r>
      <w:r w:rsidR="00265C28" w:rsidRPr="003A5DB2">
        <w:rPr>
          <w:rFonts w:ascii="Times New Roman" w:hAnsi="Times New Roman" w:cs="Times New Roman"/>
          <w:bCs/>
          <w:sz w:val="28"/>
          <w:szCs w:val="28"/>
          <w:lang w:val="kk-KZ"/>
        </w:rPr>
        <w:t>[111</w:t>
      </w:r>
      <w:r w:rsidRPr="003A5DB2">
        <w:rPr>
          <w:rFonts w:ascii="Times New Roman" w:hAnsi="Times New Roman" w:cs="Times New Roman"/>
          <w:bCs/>
          <w:sz w:val="28"/>
          <w:szCs w:val="28"/>
          <w:lang w:val="kk-KZ"/>
        </w:rPr>
        <w:t xml:space="preserve">]. Мұнда мынадай мәселе қарастырылады: материалдық P нүкте </w:t>
      </w:r>
      <w:r w:rsidRPr="003A5DB2">
        <w:rPr>
          <w:rFonts w:ascii="Times New Roman" w:hAnsi="Times New Roman" w:cs="Times New Roman"/>
          <w:bCs/>
          <w:position w:val="-12"/>
          <w:sz w:val="28"/>
          <w:szCs w:val="28"/>
        </w:rPr>
        <w:object w:dxaOrig="880" w:dyaOrig="360" w14:anchorId="07A9A3D1">
          <v:shape id="_x0000_i1229" type="#_x0000_t75" style="width:49.25pt;height:22.75pt" o:ole="">
            <v:imagedata r:id="rId539" o:title=""/>
          </v:shape>
          <o:OLEObject Type="Embed" ProgID="Equation.DSMT4" ShapeID="_x0000_i1229" DrawAspect="Content" ObjectID="_1731333137" r:id="rId540"/>
        </w:object>
      </w:r>
      <w:r w:rsidRPr="003A5DB2">
        <w:rPr>
          <w:rFonts w:ascii="Times New Roman" w:hAnsi="Times New Roman" w:cs="Times New Roman"/>
          <w:bCs/>
          <w:sz w:val="28"/>
          <w:szCs w:val="28"/>
          <w:lang w:val="kk-KZ"/>
        </w:rPr>
        <w:t xml:space="preserve"> тік жазықтықта (1</w:t>
      </w:r>
      <w:r w:rsidR="00CB2C5C">
        <w:rPr>
          <w:rFonts w:ascii="Times New Roman" w:hAnsi="Times New Roman" w:cs="Times New Roman"/>
          <w:bCs/>
          <w:sz w:val="28"/>
          <w:szCs w:val="28"/>
          <w:lang w:val="kk-KZ"/>
        </w:rPr>
        <w:t>6</w:t>
      </w:r>
      <w:r w:rsidRPr="003A5DB2">
        <w:rPr>
          <w:rFonts w:ascii="Times New Roman" w:hAnsi="Times New Roman" w:cs="Times New Roman"/>
          <w:bCs/>
          <w:sz w:val="28"/>
          <w:szCs w:val="28"/>
          <w:lang w:val="kk-KZ"/>
        </w:rPr>
        <w:t xml:space="preserve"> - сурет</w:t>
      </w:r>
      <w:r w:rsidR="00582264" w:rsidRPr="003A5DB2">
        <w:rPr>
          <w:rFonts w:ascii="Times New Roman" w:hAnsi="Times New Roman" w:cs="Times New Roman"/>
          <w:bCs/>
          <w:sz w:val="28"/>
          <w:szCs w:val="28"/>
          <w:lang w:val="kk-KZ"/>
        </w:rPr>
        <w:t>) ауырлық күшінің әсерінен қайсы</w:t>
      </w:r>
      <w:r w:rsidRPr="003A5DB2">
        <w:rPr>
          <w:rFonts w:ascii="Times New Roman" w:hAnsi="Times New Roman" w:cs="Times New Roman"/>
          <w:bCs/>
          <w:sz w:val="28"/>
          <w:szCs w:val="28"/>
          <w:lang w:val="kk-KZ"/>
        </w:rPr>
        <w:t xml:space="preserve">бір қисық бойымен қозғалсын. Өзінің ең төменгі О нүктесіне жеткенге дейінгі Т уақытты табу талап етілсін. Суретте О нүктесіне координата басы етіп таңдап, Ох осін вертикаль, Оу осін горизонталь десек Р нүктенің </w:t>
      </w:r>
      <w:r w:rsidRPr="003A5DB2">
        <w:rPr>
          <w:rFonts w:ascii="Times New Roman" w:hAnsi="Times New Roman" w:cs="Times New Roman"/>
          <w:bCs/>
          <w:position w:val="-12"/>
          <w:sz w:val="28"/>
          <w:szCs w:val="28"/>
        </w:rPr>
        <w:object w:dxaOrig="880" w:dyaOrig="360" w14:anchorId="11FE32D0">
          <v:shape id="_x0000_i1230" type="#_x0000_t75" style="width:49.25pt;height:22.75pt" o:ole="">
            <v:imagedata r:id="rId539" o:title=""/>
          </v:shape>
          <o:OLEObject Type="Embed" ProgID="Equation.DSMT4" ShapeID="_x0000_i1230" DrawAspect="Content" ObjectID="_1731333138" r:id="rId541"/>
        </w:object>
      </w:r>
      <w:r w:rsidRPr="003A5DB2">
        <w:rPr>
          <w:rFonts w:ascii="Times New Roman" w:hAnsi="Times New Roman" w:cs="Times New Roman"/>
          <w:bCs/>
          <w:sz w:val="28"/>
          <w:szCs w:val="28"/>
          <w:lang w:val="kk-KZ"/>
        </w:rPr>
        <w:t xml:space="preserve"> координатасы Q -</w:t>
      </w:r>
      <w:r w:rsidRPr="003A5DB2">
        <w:rPr>
          <w:rFonts w:ascii="Times New Roman" w:hAnsi="Times New Roman" w:cs="Times New Roman"/>
          <w:bCs/>
          <w:position w:val="-12"/>
          <w:sz w:val="28"/>
          <w:szCs w:val="28"/>
        </w:rPr>
        <w:object w:dxaOrig="880" w:dyaOrig="360" w14:anchorId="5FF01DA4">
          <v:shape id="_x0000_i1231" type="#_x0000_t75" style="width:49.25pt;height:22.75pt" o:ole="">
            <v:imagedata r:id="rId542" o:title=""/>
          </v:shape>
          <o:OLEObject Type="Embed" ProgID="Equation.DSMT4" ShapeID="_x0000_i1231" DrawAspect="Content" ObjectID="_1731333139" r:id="rId543"/>
        </w:object>
      </w:r>
      <w:r w:rsidRPr="003A5DB2">
        <w:rPr>
          <w:rFonts w:ascii="Times New Roman" w:hAnsi="Times New Roman" w:cs="Times New Roman"/>
          <w:bCs/>
          <w:sz w:val="28"/>
          <w:szCs w:val="28"/>
          <w:lang w:val="kk-KZ"/>
        </w:rPr>
        <w:t xml:space="preserve"> ға ауысып, OQ доғаның ұзындығы </w:t>
      </w:r>
      <w:r w:rsidRPr="003A5DB2">
        <w:rPr>
          <w:rFonts w:ascii="Times New Roman" w:hAnsi="Times New Roman" w:cs="Times New Roman"/>
          <w:bCs/>
          <w:position w:val="-6"/>
          <w:sz w:val="28"/>
          <w:szCs w:val="28"/>
        </w:rPr>
        <w:object w:dxaOrig="200" w:dyaOrig="240" w14:anchorId="19AE12BE">
          <v:shape id="_x0000_i1232" type="#_x0000_t75" style="width:7.6pt;height:7.6pt" o:ole="">
            <v:imagedata r:id="rId544" o:title=""/>
          </v:shape>
          <o:OLEObject Type="Embed" ProgID="Equation.DSMT4" ShapeID="_x0000_i1232" DrawAspect="Content" ObjectID="_1731333140" r:id="rId545"/>
        </w:object>
      </w:r>
      <w:r w:rsidRPr="003A5DB2">
        <w:rPr>
          <w:rFonts w:ascii="Times New Roman" w:hAnsi="Times New Roman" w:cs="Times New Roman"/>
          <w:bCs/>
          <w:sz w:val="28"/>
          <w:szCs w:val="28"/>
          <w:lang w:val="kk-KZ"/>
        </w:rPr>
        <w:t xml:space="preserve">, болады. Q -материалдық нүкте жылдамдығы </w:t>
      </w:r>
      <w:r w:rsidRPr="003A5DB2">
        <w:rPr>
          <w:rFonts w:ascii="Times New Roman" w:hAnsi="Times New Roman" w:cs="Times New Roman"/>
          <w:bCs/>
          <w:position w:val="-28"/>
          <w:sz w:val="28"/>
          <w:szCs w:val="28"/>
        </w:rPr>
        <w:object w:dxaOrig="2100" w:dyaOrig="720" w14:anchorId="4611C7A8">
          <v:shape id="_x0000_i1233" type="#_x0000_t75" style="width:121.25pt;height:37.9pt" o:ole="">
            <v:imagedata r:id="rId546" o:title=""/>
          </v:shape>
          <o:OLEObject Type="Embed" ProgID="Equation.DSMT4" ShapeID="_x0000_i1233" DrawAspect="Content" ObjectID="_1731333141" r:id="rId547"/>
        </w:object>
      </w:r>
      <w:r w:rsidRPr="003A5DB2">
        <w:rPr>
          <w:rFonts w:ascii="Times New Roman" w:hAnsi="Times New Roman" w:cs="Times New Roman"/>
          <w:bCs/>
          <w:sz w:val="28"/>
          <w:szCs w:val="28"/>
          <w:lang w:val="kk-KZ"/>
        </w:rPr>
        <w:t xml:space="preserve"> болады. Сонымен </w:t>
      </w:r>
      <w:r w:rsidRPr="003A5DB2">
        <w:rPr>
          <w:rFonts w:ascii="Times New Roman" w:hAnsi="Times New Roman" w:cs="Times New Roman"/>
          <w:bCs/>
          <w:position w:val="-36"/>
          <w:sz w:val="28"/>
          <w:szCs w:val="28"/>
        </w:rPr>
        <w:object w:dxaOrig="2079" w:dyaOrig="859" w14:anchorId="3325608F">
          <v:shape id="_x0000_i1234" type="#_x0000_t75" style="width:117.45pt;height:41.7pt" o:ole="">
            <v:imagedata r:id="rId548" o:title=""/>
          </v:shape>
          <o:OLEObject Type="Embed" ProgID="Equation.DSMT4" ShapeID="_x0000_i1234" DrawAspect="Content" ObjectID="_1731333142" r:id="rId549"/>
        </w:object>
      </w:r>
      <w:r w:rsidRPr="003A5DB2">
        <w:rPr>
          <w:rFonts w:ascii="Times New Roman" w:hAnsi="Times New Roman" w:cs="Times New Roman"/>
          <w:bCs/>
          <w:sz w:val="28"/>
          <w:szCs w:val="28"/>
          <w:lang w:val="kk-KZ"/>
        </w:rPr>
        <w:t>және толық уақыт</w:t>
      </w:r>
    </w:p>
    <w:p w:rsidR="005826FE" w:rsidRPr="0046111A" w:rsidRDefault="005826FE" w:rsidP="005826FE">
      <w:pPr>
        <w:tabs>
          <w:tab w:val="left" w:pos="6319"/>
        </w:tabs>
        <w:spacing w:after="0" w:line="240" w:lineRule="auto"/>
        <w:ind w:firstLine="567"/>
        <w:jc w:val="center"/>
        <w:rPr>
          <w:rFonts w:ascii="Times New Roman" w:hAnsi="Times New Roman" w:cs="Times New Roman"/>
          <w:lang w:val="kk-KZ"/>
        </w:rPr>
      </w:pPr>
      <w:r w:rsidRPr="0046111A">
        <w:rPr>
          <w:rFonts w:ascii="Times New Roman" w:hAnsi="Times New Roman" w:cs="Times New Roman"/>
          <w:position w:val="-36"/>
        </w:rPr>
        <w:object w:dxaOrig="2000" w:dyaOrig="859" w14:anchorId="3BF61056">
          <v:shape id="_x0000_i1235" type="#_x0000_t75" style="width:102.3pt;height:41.7pt" o:ole="">
            <v:imagedata r:id="rId550" o:title=""/>
          </v:shape>
          <o:OLEObject Type="Embed" ProgID="Equation.DSMT4" ShapeID="_x0000_i1235" DrawAspect="Content" ObjectID="_1731333143" r:id="rId551"/>
        </w:object>
      </w:r>
      <w:r w:rsidRPr="0046111A">
        <w:rPr>
          <w:rFonts w:ascii="Times New Roman" w:hAnsi="Times New Roman" w:cs="Times New Roman"/>
          <w:lang w:val="kk-KZ"/>
        </w:rPr>
        <w:t>.</w:t>
      </w:r>
    </w:p>
    <w:p w:rsidR="005826FE" w:rsidRPr="003A5DB2" w:rsidRDefault="005826FE" w:rsidP="003A5DB2">
      <w:pPr>
        <w:tabs>
          <w:tab w:val="left" w:pos="6319"/>
        </w:tabs>
        <w:spacing w:after="0" w:line="240" w:lineRule="auto"/>
        <w:ind w:firstLine="567"/>
        <w:rPr>
          <w:rFonts w:ascii="Times New Roman" w:hAnsi="Times New Roman" w:cs="Times New Roman"/>
          <w:lang w:val="kk-KZ"/>
        </w:rPr>
      </w:pPr>
      <w:r w:rsidRPr="0046111A">
        <w:rPr>
          <w:rFonts w:ascii="Times New Roman" w:hAnsi="Times New Roman" w:cs="Times New Roman"/>
          <w:sz w:val="28"/>
          <w:szCs w:val="28"/>
          <w:lang w:val="kk-KZ"/>
        </w:rPr>
        <w:t xml:space="preserve">Егер қисықтың формасы берілсе, яғни </w:t>
      </w:r>
      <w:r w:rsidRPr="0046111A">
        <w:rPr>
          <w:rFonts w:ascii="Times New Roman" w:hAnsi="Times New Roman" w:cs="Times New Roman"/>
          <w:position w:val="-6"/>
          <w:sz w:val="28"/>
          <w:szCs w:val="28"/>
        </w:rPr>
        <w:object w:dxaOrig="200" w:dyaOrig="240" w14:anchorId="69DD8A88">
          <v:shape id="_x0000_i1236" type="#_x0000_t75" style="width:7.6pt;height:15.15pt" o:ole="">
            <v:imagedata r:id="rId552" o:title=""/>
          </v:shape>
          <o:OLEObject Type="Embed" ProgID="Equation.DSMT4" ShapeID="_x0000_i1236" DrawAspect="Content" ObjectID="_1731333144" r:id="rId553"/>
        </w:object>
      </w:r>
      <w:r w:rsidRPr="0046111A">
        <w:rPr>
          <w:rFonts w:ascii="Times New Roman" w:hAnsi="Times New Roman" w:cs="Times New Roman"/>
          <w:sz w:val="28"/>
          <w:szCs w:val="28"/>
          <w:lang w:val="kk-KZ"/>
        </w:rPr>
        <w:t xml:space="preserve">, сонымен </w:t>
      </w:r>
      <w:r w:rsidRPr="0046111A">
        <w:rPr>
          <w:rFonts w:ascii="Times New Roman" w:hAnsi="Times New Roman" w:cs="Times New Roman"/>
          <w:position w:val="-6"/>
        </w:rPr>
        <w:object w:dxaOrig="340" w:dyaOrig="300" w14:anchorId="731874B2">
          <v:shape id="_x0000_i1237" type="#_x0000_t75" style="width:18.95pt;height:15.15pt" o:ole="">
            <v:imagedata r:id="rId554" o:title=""/>
          </v:shape>
          <o:OLEObject Type="Embed" ProgID="Equation.DSMT4" ShapeID="_x0000_i1237" DrawAspect="Content" ObjectID="_1731333145" r:id="rId555"/>
        </w:object>
      </w:r>
      <w:r w:rsidRPr="0046111A">
        <w:rPr>
          <w:rFonts w:ascii="Times New Roman" w:hAnsi="Times New Roman" w:cs="Times New Roman"/>
          <w:sz w:val="28"/>
          <w:szCs w:val="28"/>
          <w:lang w:val="kk-KZ"/>
        </w:rPr>
        <w:t xml:space="preserve"> ті </w:t>
      </w:r>
      <w:r w:rsidRPr="0046111A">
        <w:rPr>
          <w:rFonts w:ascii="Times New Roman" w:hAnsi="Times New Roman" w:cs="Times New Roman"/>
          <w:position w:val="-10"/>
          <w:sz w:val="28"/>
          <w:szCs w:val="28"/>
        </w:rPr>
        <w:object w:dxaOrig="440" w:dyaOrig="340" w14:anchorId="0C41C315">
          <v:shape id="_x0000_i1238" type="#_x0000_t75" style="width:22.75pt;height:18.95pt" o:ole="">
            <v:imagedata r:id="rId556" o:title=""/>
          </v:shape>
          <o:OLEObject Type="Embed" ProgID="Equation.DSMT4" ShapeID="_x0000_i1238" DrawAspect="Content" ObjectID="_1731333146" r:id="rId557"/>
        </w:object>
      </w:r>
      <w:r w:rsidRPr="0046111A">
        <w:rPr>
          <w:rFonts w:ascii="Times New Roman" w:hAnsi="Times New Roman" w:cs="Times New Roman"/>
          <w:sz w:val="28"/>
          <w:szCs w:val="28"/>
          <w:lang w:val="kk-KZ"/>
        </w:rPr>
        <w:t xml:space="preserve">арқылы </w:t>
      </w:r>
      <w:r w:rsidRPr="0046111A">
        <w:rPr>
          <w:rFonts w:ascii="Times New Roman" w:hAnsi="Times New Roman" w:cs="Times New Roman"/>
          <w:position w:val="-12"/>
        </w:rPr>
        <w:object w:dxaOrig="1420" w:dyaOrig="360" w14:anchorId="51E5BE31">
          <v:shape id="_x0000_i1239" type="#_x0000_t75" style="width:1in;height:22.75pt" o:ole="">
            <v:imagedata r:id="rId558" o:title=""/>
          </v:shape>
          <o:OLEObject Type="Embed" ProgID="Equation.DSMT4" ShapeID="_x0000_i1239" DrawAspect="Content" ObjectID="_1731333147" r:id="rId559"/>
        </w:object>
      </w:r>
      <w:r w:rsidR="003A5DB2">
        <w:rPr>
          <w:rFonts w:ascii="Times New Roman" w:hAnsi="Times New Roman" w:cs="Times New Roman"/>
          <w:lang w:val="kk-KZ"/>
        </w:rPr>
        <w:t xml:space="preserve">  </w:t>
      </w:r>
      <w:r w:rsidRPr="0046111A">
        <w:rPr>
          <w:rFonts w:ascii="Times New Roman" w:hAnsi="Times New Roman" w:cs="Times New Roman"/>
          <w:sz w:val="28"/>
          <w:szCs w:val="28"/>
          <w:lang w:val="kk-KZ"/>
        </w:rPr>
        <w:t xml:space="preserve">түрінде өрнектейміз. Онда </w:t>
      </w:r>
    </w:p>
    <w:p w:rsidR="005826FE" w:rsidRPr="0046111A" w:rsidRDefault="005826FE" w:rsidP="005826FE">
      <w:pPr>
        <w:tabs>
          <w:tab w:val="left" w:pos="6319"/>
        </w:tabs>
        <w:spacing w:after="0" w:line="240" w:lineRule="auto"/>
        <w:ind w:firstLine="567"/>
        <w:jc w:val="center"/>
        <w:rPr>
          <w:rFonts w:ascii="Times New Roman" w:hAnsi="Times New Roman" w:cs="Times New Roman"/>
          <w:lang w:val="kk-KZ"/>
        </w:rPr>
      </w:pPr>
      <w:r w:rsidRPr="0046111A">
        <w:rPr>
          <w:rFonts w:ascii="Times New Roman" w:hAnsi="Times New Roman" w:cs="Times New Roman"/>
          <w:position w:val="-36"/>
        </w:rPr>
        <w:object w:dxaOrig="2000" w:dyaOrig="859" w14:anchorId="75BE352A">
          <v:shape id="_x0000_i1240" type="#_x0000_t75" style="width:102.3pt;height:41.7pt" o:ole="">
            <v:imagedata r:id="rId560" o:title=""/>
          </v:shape>
          <o:OLEObject Type="Embed" ProgID="Equation.DSMT4" ShapeID="_x0000_i1240" DrawAspect="Content" ObjectID="_1731333148" r:id="rId561"/>
        </w:object>
      </w:r>
      <w:r w:rsidRPr="0046111A">
        <w:rPr>
          <w:rFonts w:ascii="Times New Roman" w:hAnsi="Times New Roman" w:cs="Times New Roman"/>
          <w:lang w:val="kk-KZ"/>
        </w:rPr>
        <w:t>.</w:t>
      </w:r>
    </w:p>
    <w:p w:rsidR="00CB2C5C" w:rsidRPr="0046111A" w:rsidRDefault="00CB2C5C" w:rsidP="00CB2C5C">
      <w:pPr>
        <w:tabs>
          <w:tab w:val="left" w:pos="631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Абель есепті керісінше қойды, яғни нүктенің құлауы </w:t>
      </w:r>
      <w:r w:rsidRPr="0046111A">
        <w:rPr>
          <w:rFonts w:ascii="Times New Roman" w:hAnsi="Times New Roman" w:cs="Times New Roman"/>
          <w:position w:val="-12"/>
          <w:sz w:val="28"/>
          <w:szCs w:val="28"/>
        </w:rPr>
        <w:object w:dxaOrig="1260" w:dyaOrig="360">
          <v:shape id="_x0000_i1241" type="#_x0000_t75" style="width:1in;height:22.75pt" o:ole="">
            <v:imagedata r:id="rId562" o:title=""/>
          </v:shape>
          <o:OLEObject Type="Embed" ProgID="Equation.DSMT4" ShapeID="_x0000_i1241" DrawAspect="Content" ObjectID="_1731333149" r:id="rId563"/>
        </w:object>
      </w:r>
      <w:r w:rsidRPr="0046111A">
        <w:rPr>
          <w:rFonts w:ascii="Times New Roman" w:hAnsi="Times New Roman" w:cs="Times New Roman"/>
          <w:sz w:val="28"/>
          <w:szCs w:val="28"/>
          <w:lang w:val="kk-KZ"/>
        </w:rPr>
        <w:t xml:space="preserve">алдын ала берілген болып, </w:t>
      </w:r>
      <w:r w:rsidRPr="0046111A">
        <w:rPr>
          <w:rFonts w:ascii="Times New Roman" w:hAnsi="Times New Roman" w:cs="Times New Roman"/>
          <w:position w:val="-6"/>
          <w:sz w:val="28"/>
          <w:szCs w:val="28"/>
        </w:rPr>
        <w:object w:dxaOrig="220" w:dyaOrig="240">
          <v:shape id="_x0000_i1242" type="#_x0000_t75" style="width:15.15pt;height:15.15pt" o:ole="">
            <v:imagedata r:id="rId564" o:title=""/>
          </v:shape>
          <o:OLEObject Type="Embed" ProgID="Equation.DSMT4" ShapeID="_x0000_i1242" DrawAspect="Content" ObjectID="_1731333150" r:id="rId565"/>
        </w:object>
      </w:r>
      <w:r w:rsidRPr="0046111A">
        <w:rPr>
          <w:rFonts w:ascii="Times New Roman" w:hAnsi="Times New Roman" w:cs="Times New Roman"/>
          <w:sz w:val="28"/>
          <w:szCs w:val="28"/>
          <w:lang w:val="kk-KZ"/>
        </w:rPr>
        <w:t xml:space="preserve"> белгісіз функцияны </w:t>
      </w:r>
    </w:p>
    <w:p w:rsidR="00CB2C5C" w:rsidRPr="0046111A" w:rsidRDefault="00CB2C5C" w:rsidP="00CB2C5C">
      <w:pPr>
        <w:tabs>
          <w:tab w:val="left" w:pos="6319"/>
        </w:tabs>
        <w:spacing w:after="0" w:line="240" w:lineRule="auto"/>
        <w:ind w:firstLine="567"/>
        <w:jc w:val="center"/>
        <w:rPr>
          <w:rFonts w:ascii="Times New Roman" w:hAnsi="Times New Roman" w:cs="Times New Roman"/>
          <w:lang w:val="kk-KZ"/>
        </w:rPr>
      </w:pPr>
      <w:r w:rsidRPr="0046111A">
        <w:rPr>
          <w:rFonts w:ascii="Times New Roman" w:hAnsi="Times New Roman" w:cs="Times New Roman"/>
          <w:position w:val="-36"/>
        </w:rPr>
        <w:object w:dxaOrig="2360" w:dyaOrig="859">
          <v:shape id="_x0000_i1243" type="#_x0000_t75" style="width:113.7pt;height:41.7pt" o:ole="">
            <v:imagedata r:id="rId566" o:title=""/>
          </v:shape>
          <o:OLEObject Type="Embed" ProgID="Equation.DSMT4" ShapeID="_x0000_i1243" DrawAspect="Content" ObjectID="_1731333151" r:id="rId567"/>
        </w:object>
      </w:r>
    </w:p>
    <w:p w:rsidR="00CB2C5C" w:rsidRPr="0046111A" w:rsidRDefault="00CB2C5C" w:rsidP="00CB2C5C">
      <w:pPr>
        <w:tabs>
          <w:tab w:val="left" w:pos="6319"/>
        </w:tabs>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табу талап етілсін. Бұл бірінші түрдегі сызықты интегралдық теңдеу [112].</w:t>
      </w:r>
    </w:p>
    <w:p w:rsidR="00CB2C5C" w:rsidRPr="0046111A" w:rsidRDefault="00CB2C5C" w:rsidP="00CB2C5C">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Осыған мысал ретінде төмендегі есепті қарастырайық.</w:t>
      </w:r>
    </w:p>
    <w:p w:rsidR="005826FE" w:rsidRPr="0046111A" w:rsidRDefault="005826FE" w:rsidP="005826FE">
      <w:pPr>
        <w:tabs>
          <w:tab w:val="left" w:pos="6319"/>
        </w:tabs>
        <w:spacing w:after="0" w:line="240" w:lineRule="auto"/>
        <w:ind w:firstLine="567"/>
        <w:rPr>
          <w:rFonts w:ascii="Times New Roman" w:hAnsi="Times New Roman" w:cs="Times New Roman"/>
          <w:sz w:val="28"/>
          <w:szCs w:val="28"/>
          <w:lang w:val="kk-KZ"/>
        </w:rPr>
      </w:pPr>
    </w:p>
    <w:p w:rsidR="005826FE" w:rsidRPr="0046111A" w:rsidRDefault="001448DD" w:rsidP="00DF4CA3">
      <w:pPr>
        <w:tabs>
          <w:tab w:val="left" w:pos="6319"/>
        </w:tabs>
        <w:spacing w:after="0" w:line="240" w:lineRule="auto"/>
        <w:ind w:firstLine="567"/>
        <w:jc w:val="center"/>
        <w:rPr>
          <w:rFonts w:ascii="Times New Roman" w:hAnsi="Times New Roman" w:cs="Times New Roman"/>
          <w:sz w:val="28"/>
          <w:szCs w:val="28"/>
          <w:lang w:val="kk-KZ"/>
        </w:rPr>
      </w:pPr>
      <w:r w:rsidRPr="0046111A">
        <w:rPr>
          <w:noProof/>
        </w:rPr>
        <w:lastRenderedPageBreak/>
        <w:drawing>
          <wp:inline distT="0" distB="0" distL="0" distR="0" wp14:anchorId="1D0A8485" wp14:editId="378AAA53">
            <wp:extent cx="3096336" cy="2374710"/>
            <wp:effectExtent l="0" t="0" r="0" b="0"/>
            <wp:docPr id="385" name="Рисунок 385"/>
            <wp:cNvGraphicFramePr/>
            <a:graphic xmlns:a="http://schemas.openxmlformats.org/drawingml/2006/main">
              <a:graphicData uri="http://schemas.openxmlformats.org/drawingml/2006/picture">
                <pic:pic xmlns:pic="http://schemas.openxmlformats.org/drawingml/2006/picture">
                  <pic:nvPicPr>
                    <pic:cNvPr id="385" name="Рисунок 385"/>
                    <pic:cNvPicPr/>
                  </pic:nvPicPr>
                  <pic:blipFill>
                    <a:blip r:embed="rId568"/>
                    <a:srcRect/>
                    <a:stretch>
                      <a:fillRect/>
                    </a:stretch>
                  </pic:blipFill>
                  <pic:spPr bwMode="auto">
                    <a:xfrm>
                      <a:off x="0" y="0"/>
                      <a:ext cx="3096336" cy="2374710"/>
                    </a:xfrm>
                    <a:prstGeom prst="rect">
                      <a:avLst/>
                    </a:prstGeom>
                    <a:noFill/>
                    <a:ln w="9525">
                      <a:noFill/>
                      <a:miter lim="800000"/>
                      <a:headEnd/>
                      <a:tailEnd/>
                    </a:ln>
                  </pic:spPr>
                </pic:pic>
              </a:graphicData>
            </a:graphic>
          </wp:inline>
        </w:drawing>
      </w:r>
    </w:p>
    <w:p w:rsidR="005826FE" w:rsidRPr="0046111A" w:rsidRDefault="005826FE" w:rsidP="005826FE">
      <w:pPr>
        <w:spacing w:after="0" w:line="240" w:lineRule="auto"/>
        <w:ind w:firstLine="708"/>
        <w:jc w:val="both"/>
        <w:rPr>
          <w:rFonts w:ascii="Times New Roman" w:hAnsi="Times New Roman" w:cs="Times New Roman"/>
          <w:sz w:val="28"/>
          <w:szCs w:val="28"/>
          <w:lang w:val="kk-KZ"/>
        </w:rPr>
      </w:pPr>
    </w:p>
    <w:p w:rsidR="005826FE" w:rsidRPr="0046111A" w:rsidRDefault="003A5DB2" w:rsidP="003A5DB2">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С</w:t>
      </w:r>
      <w:r w:rsidR="005826FE" w:rsidRPr="0046111A">
        <w:rPr>
          <w:rFonts w:ascii="Times New Roman" w:hAnsi="Times New Roman" w:cs="Times New Roman"/>
          <w:sz w:val="28"/>
          <w:szCs w:val="28"/>
          <w:lang w:val="kk-KZ"/>
        </w:rPr>
        <w:t xml:space="preserve">урет  </w:t>
      </w:r>
      <w:r w:rsidRPr="0046111A">
        <w:rPr>
          <w:rFonts w:ascii="Times New Roman" w:hAnsi="Times New Roman" w:cs="Times New Roman"/>
          <w:sz w:val="28"/>
          <w:szCs w:val="28"/>
          <w:lang w:val="kk-KZ"/>
        </w:rPr>
        <w:t>1</w:t>
      </w:r>
      <w:r w:rsidR="007A0953">
        <w:rPr>
          <w:rFonts w:ascii="Times New Roman" w:hAnsi="Times New Roman" w:cs="Times New Roman"/>
          <w:sz w:val="28"/>
          <w:szCs w:val="28"/>
          <w:lang w:val="kk-KZ"/>
        </w:rPr>
        <w:t>6</w:t>
      </w:r>
      <w:r>
        <w:rPr>
          <w:rFonts w:ascii="Times New Roman" w:hAnsi="Times New Roman" w:cs="Times New Roman"/>
          <w:sz w:val="28"/>
          <w:szCs w:val="28"/>
          <w:lang w:val="kk-KZ"/>
        </w:rPr>
        <w:t xml:space="preserve"> </w:t>
      </w:r>
      <w:r w:rsidR="005826FE" w:rsidRPr="0046111A">
        <w:rPr>
          <w:rFonts w:ascii="Times New Roman" w:hAnsi="Times New Roman" w:cs="Times New Roman"/>
          <w:sz w:val="28"/>
          <w:szCs w:val="28"/>
          <w:lang w:val="kk-KZ"/>
        </w:rPr>
        <w:t>– Материалдық нүкте қозғалысының траекториясы</w:t>
      </w:r>
    </w:p>
    <w:p w:rsidR="005826FE" w:rsidRPr="0046111A" w:rsidRDefault="005826FE" w:rsidP="005826FE">
      <w:pPr>
        <w:spacing w:after="0" w:line="240" w:lineRule="auto"/>
        <w:jc w:val="right"/>
        <w:rPr>
          <w:rFonts w:ascii="Times New Roman" w:hAnsi="Times New Roman" w:cs="Times New Roman"/>
          <w:position w:val="-28"/>
          <w:sz w:val="28"/>
          <w:szCs w:val="28"/>
          <w:lang w:val="kk-KZ"/>
        </w:rPr>
      </w:pPr>
    </w:p>
    <w:p w:rsidR="005826FE" w:rsidRPr="0046111A" w:rsidRDefault="005826FE" w:rsidP="005826FE">
      <w:pPr>
        <w:pStyle w:val="af4"/>
        <w:spacing w:line="240" w:lineRule="auto"/>
        <w:ind w:left="1068"/>
        <w:contextualSpacing/>
        <w:rPr>
          <w:rFonts w:eastAsiaTheme="minorEastAsia"/>
          <w:bCs/>
          <w:lang w:val="kk-KZ"/>
        </w:rPr>
      </w:pPr>
    </w:p>
    <w:p w:rsidR="005826FE" w:rsidRPr="0046111A" w:rsidRDefault="005826FE" w:rsidP="005826FE">
      <w:pPr>
        <w:spacing w:after="0" w:line="240" w:lineRule="auto"/>
        <w:ind w:firstLine="708"/>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7200" w:dyaOrig="859" w14:anchorId="79C3C988">
          <v:shape id="_x0000_i1244" type="#_x0000_t75" style="width:5in;height:41.7pt" o:ole="">
            <v:imagedata r:id="rId569" o:title=""/>
          </v:shape>
          <o:OLEObject Type="Embed" ProgID="Equation.DSMT4" ShapeID="_x0000_i1244" DrawAspect="Content" ObjectID="_1731333152" r:id="rId570"/>
        </w:object>
      </w:r>
      <w:r w:rsidRPr="0046111A">
        <w:rPr>
          <w:rFonts w:ascii="Times New Roman" w:hAnsi="Times New Roman" w:cs="Times New Roman"/>
          <w:sz w:val="28"/>
          <w:szCs w:val="28"/>
          <w:lang w:val="kk-KZ"/>
        </w:rPr>
        <w:t xml:space="preserve">           (2.21)</w:t>
      </w:r>
    </w:p>
    <w:p w:rsidR="005826FE" w:rsidRPr="0046111A" w:rsidRDefault="005826FE" w:rsidP="005826FE">
      <w:pPr>
        <w:spacing w:after="0" w:line="240" w:lineRule="auto"/>
        <w:jc w:val="both"/>
        <w:rPr>
          <w:rFonts w:ascii="Times New Roman" w:hAnsi="Times New Roman" w:cs="Times New Roman"/>
          <w:sz w:val="28"/>
          <w:szCs w:val="28"/>
          <w:lang w:val="kk-KZ"/>
        </w:rPr>
      </w:pPr>
    </w:p>
    <w:p w:rsidR="005826FE" w:rsidRPr="0046111A" w:rsidRDefault="005826FE" w:rsidP="003A5DB2">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теңдеуі беріліп, мұнда </w:t>
      </w:r>
      <w:r w:rsidR="00235C69" w:rsidRPr="0046111A">
        <w:rPr>
          <w:rFonts w:ascii="Times New Roman" w:hAnsi="Times New Roman" w:cs="Times New Roman"/>
          <w:position w:val="-12"/>
          <w:sz w:val="28"/>
          <w:szCs w:val="28"/>
        </w:rPr>
        <w:object w:dxaOrig="5080" w:dyaOrig="420" w14:anchorId="6717694E">
          <v:shape id="_x0000_i1245" type="#_x0000_t75" style="width:280.4pt;height:15.15pt" o:ole="">
            <v:imagedata r:id="rId571" o:title=""/>
          </v:shape>
          <o:OLEObject Type="Embed" ProgID="Equation.DSMT4" ShapeID="_x0000_i1245" DrawAspect="Content" ObjectID="_1731333153" r:id="rId572"/>
        </w:object>
      </w:r>
      <w:r w:rsidRPr="0046111A">
        <w:rPr>
          <w:rFonts w:ascii="Times New Roman" w:hAnsi="Times New Roman" w:cs="Times New Roman"/>
          <w:sz w:val="28"/>
          <w:szCs w:val="28"/>
          <w:lang w:val="kk-KZ"/>
        </w:rPr>
        <w:t xml:space="preserve">шексіз аз шама болсын. Сонымен бірге </w:t>
      </w:r>
      <w:r w:rsidRPr="0046111A">
        <w:rPr>
          <w:rFonts w:ascii="Times New Roman" w:hAnsi="Times New Roman" w:cs="Times New Roman"/>
          <w:position w:val="-22"/>
          <w:sz w:val="28"/>
          <w:szCs w:val="28"/>
        </w:rPr>
        <w:object w:dxaOrig="3060" w:dyaOrig="540" w14:anchorId="082FBBC4">
          <v:shape id="_x0000_i1246" type="#_x0000_t75" style="width:151.6pt;height:30.3pt" o:ole="">
            <v:imagedata r:id="rId573" o:title=""/>
          </v:shape>
          <o:OLEObject Type="Embed" ProgID="Equation.DSMT4" ShapeID="_x0000_i1246" DrawAspect="Content" ObjectID="_1731333154" r:id="rId574"/>
        </w:object>
      </w:r>
      <w:r w:rsidRPr="0046111A">
        <w:rPr>
          <w:rFonts w:ascii="Times New Roman" w:hAnsi="Times New Roman" w:cs="Times New Roman"/>
          <w:sz w:val="28"/>
          <w:szCs w:val="28"/>
          <w:lang w:val="kk-KZ"/>
        </w:rPr>
        <w:t xml:space="preserve"> екенін байқауға болады. Қарастырылып жатқан жоғарыдағы (2.21) теңдеу техникада жылу және масса тасымалындағы көптеген қолданыстары бар. Осы </w:t>
      </w:r>
      <w:r w:rsidRPr="0046111A">
        <w:rPr>
          <w:rFonts w:ascii="Times New Roman" w:hAnsi="Times New Roman" w:cs="Times New Roman"/>
          <w:position w:val="-12"/>
          <w:sz w:val="28"/>
          <w:szCs w:val="28"/>
        </w:rPr>
        <w:object w:dxaOrig="340" w:dyaOrig="380" w14:anchorId="2A430D4B">
          <v:shape id="_x0000_i1247" type="#_x0000_t75" style="width:15.15pt;height:22.75pt" o:ole="">
            <v:imagedata r:id="rId575" o:title=""/>
          </v:shape>
          <o:OLEObject Type="Embed" ProgID="Equation.DSMT4" ShapeID="_x0000_i1247" DrawAspect="Content" ObjectID="_1731333155" r:id="rId576"/>
        </w:object>
      </w:r>
      <w:r w:rsidRPr="0046111A">
        <w:rPr>
          <w:rFonts w:ascii="Times New Roman" w:hAnsi="Times New Roman" w:cs="Times New Roman"/>
          <w:sz w:val="28"/>
          <w:szCs w:val="28"/>
          <w:lang w:val="kk-KZ"/>
        </w:rPr>
        <w:t>-ның мәндері</w:t>
      </w:r>
      <w:r w:rsidR="00F86016" w:rsidRPr="0046111A">
        <w:rPr>
          <w:rFonts w:ascii="Times New Roman" w:hAnsi="Times New Roman" w:cs="Times New Roman"/>
          <w:sz w:val="28"/>
          <w:szCs w:val="28"/>
          <w:lang w:val="kk-KZ"/>
        </w:rPr>
        <w:t>не</w:t>
      </w:r>
      <w:r w:rsidRPr="0046111A">
        <w:rPr>
          <w:rFonts w:ascii="Times New Roman" w:hAnsi="Times New Roman" w:cs="Times New Roman"/>
          <w:sz w:val="28"/>
          <w:szCs w:val="28"/>
          <w:lang w:val="kk-KZ"/>
        </w:rPr>
        <w:t xml:space="preserve"> (2.21) теңдеудің әрдайым шешімін табуға болатынын</w:t>
      </w:r>
      <w:r w:rsidR="00F86016" w:rsidRPr="0046111A">
        <w:rPr>
          <w:rFonts w:ascii="Times New Roman" w:hAnsi="Times New Roman" w:cs="Times New Roman"/>
          <w:sz w:val="28"/>
          <w:szCs w:val="28"/>
          <w:lang w:val="kk-KZ"/>
        </w:rPr>
        <w:t xml:space="preserve"> қарайық</w:t>
      </w:r>
      <w:r w:rsidRPr="0046111A">
        <w:rPr>
          <w:rFonts w:ascii="Times New Roman" w:hAnsi="Times New Roman" w:cs="Times New Roman"/>
          <w:sz w:val="28"/>
          <w:szCs w:val="28"/>
          <w:lang w:val="kk-KZ"/>
        </w:rPr>
        <w:t>.</w:t>
      </w:r>
    </w:p>
    <w:p w:rsidR="005826FE" w:rsidRPr="0046111A" w:rsidRDefault="005826FE" w:rsidP="003A5DB2">
      <w:pPr>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1). </w:t>
      </w:r>
      <w:r w:rsidRPr="0046111A">
        <w:rPr>
          <w:rFonts w:ascii="Times New Roman" w:hAnsi="Times New Roman" w:cs="Times New Roman"/>
          <w:position w:val="-6"/>
          <w:sz w:val="28"/>
          <w:szCs w:val="28"/>
        </w:rPr>
        <w:object w:dxaOrig="620" w:dyaOrig="300" w14:anchorId="6961CDD6">
          <v:shape id="_x0000_i1248" type="#_x0000_t75" style="width:30.3pt;height:15.15pt" o:ole="">
            <v:imagedata r:id="rId577" o:title=""/>
          </v:shape>
          <o:OLEObject Type="Embed" ProgID="Equation.DSMT4" ShapeID="_x0000_i1248" DrawAspect="Content" ObjectID="_1731333156" r:id="rId578"/>
        </w:object>
      </w:r>
      <w:r w:rsidRPr="0046111A">
        <w:rPr>
          <w:rFonts w:ascii="Times New Roman" w:hAnsi="Times New Roman" w:cs="Times New Roman"/>
          <w:sz w:val="28"/>
          <w:szCs w:val="28"/>
          <w:lang w:val="kk-KZ"/>
        </w:rPr>
        <w:t xml:space="preserve"> мәні</w:t>
      </w:r>
      <w:r w:rsidR="00F86016" w:rsidRPr="0046111A">
        <w:rPr>
          <w:rFonts w:ascii="Times New Roman" w:hAnsi="Times New Roman" w:cs="Times New Roman"/>
          <w:sz w:val="28"/>
          <w:szCs w:val="28"/>
          <w:lang w:val="kk-KZ"/>
        </w:rPr>
        <w:t>не</w:t>
      </w:r>
      <w:r w:rsidRPr="0046111A">
        <w:rPr>
          <w:rFonts w:ascii="Times New Roman" w:hAnsi="Times New Roman" w:cs="Times New Roman"/>
          <w:sz w:val="28"/>
          <w:szCs w:val="28"/>
          <w:lang w:val="kk-KZ"/>
        </w:rPr>
        <w:t xml:space="preserve"> (2.21) теңдеу </w:t>
      </w:r>
    </w:p>
    <w:p w:rsidR="005826FE" w:rsidRPr="0046111A" w:rsidRDefault="005826FE" w:rsidP="003A5DB2">
      <w:pPr>
        <w:spacing w:after="0" w:line="240" w:lineRule="auto"/>
        <w:ind w:firstLine="708"/>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620" w:dyaOrig="860" w14:anchorId="6822718B">
          <v:shape id="_x0000_i1249" type="#_x0000_t75" style="width:178.1pt;height:41.7pt" o:ole="">
            <v:imagedata r:id="rId579" o:title=""/>
          </v:shape>
          <o:OLEObject Type="Embed" ProgID="Equation.DSMT4" ShapeID="_x0000_i1249" DrawAspect="Content" ObjectID="_1731333157" r:id="rId580"/>
        </w:object>
      </w:r>
      <w:r w:rsidRPr="0046111A">
        <w:rPr>
          <w:rFonts w:ascii="Times New Roman" w:hAnsi="Times New Roman" w:cs="Times New Roman"/>
          <w:sz w:val="28"/>
          <w:szCs w:val="28"/>
          <w:lang w:val="kk-KZ"/>
        </w:rPr>
        <w:t xml:space="preserve">                                      (2.22)</w: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көрінісіне келеді. Осы (2.22) теңдеудегі </w:t>
      </w:r>
      <w:r w:rsidR="00235C69" w:rsidRPr="0046111A">
        <w:rPr>
          <w:rFonts w:ascii="Times New Roman" w:hAnsi="Times New Roman" w:cs="Times New Roman"/>
          <w:position w:val="-6"/>
          <w:sz w:val="28"/>
          <w:szCs w:val="28"/>
        </w:rPr>
        <w:object w:dxaOrig="160" w:dyaOrig="260" w14:anchorId="0C6AC36E">
          <v:shape id="_x0000_i1250" type="#_x0000_t75" style="width:15.15pt;height:15.15pt" o:ole="">
            <v:imagedata r:id="rId581" o:title=""/>
          </v:shape>
          <o:OLEObject Type="Embed" ProgID="Equation.DSMT4" ShapeID="_x0000_i1250" DrawAspect="Content" ObjectID="_1731333158" r:id="rId582"/>
        </w:object>
      </w:r>
      <w:r w:rsidRPr="0046111A">
        <w:rPr>
          <w:rFonts w:ascii="Times New Roman" w:hAnsi="Times New Roman" w:cs="Times New Roman"/>
          <w:sz w:val="28"/>
          <w:szCs w:val="28"/>
          <w:lang w:val="kk-KZ"/>
        </w:rPr>
        <w:t xml:space="preserve"> айнымалыны </w:t>
      </w:r>
      <w:r w:rsidR="00235C69" w:rsidRPr="0046111A">
        <w:rPr>
          <w:rFonts w:ascii="Times New Roman" w:hAnsi="Times New Roman" w:cs="Times New Roman"/>
          <w:position w:val="-6"/>
          <w:sz w:val="28"/>
          <w:szCs w:val="28"/>
        </w:rPr>
        <w:object w:dxaOrig="200" w:dyaOrig="240" w14:anchorId="76D815F2">
          <v:shape id="_x0000_i1251" type="#_x0000_t75" style="width:15.15pt;height:15.15pt" o:ole="">
            <v:imagedata r:id="rId583" o:title=""/>
          </v:shape>
          <o:OLEObject Type="Embed" ProgID="Equation.DSMT4" ShapeID="_x0000_i1251" DrawAspect="Content" ObjectID="_1731333159" r:id="rId584"/>
        </w:object>
      </w:r>
      <w:r w:rsidRPr="0046111A">
        <w:rPr>
          <w:rFonts w:ascii="Times New Roman" w:hAnsi="Times New Roman" w:cs="Times New Roman"/>
          <w:sz w:val="28"/>
          <w:szCs w:val="28"/>
          <w:lang w:val="kk-KZ"/>
        </w:rPr>
        <w:t xml:space="preserve"> ға алмастырып, </w:t>
      </w:r>
      <w:r w:rsidRPr="0046111A">
        <w:rPr>
          <w:rFonts w:ascii="Times New Roman" w:hAnsi="Times New Roman" w:cs="Times New Roman"/>
          <w:position w:val="-32"/>
          <w:sz w:val="28"/>
          <w:szCs w:val="28"/>
        </w:rPr>
        <w:object w:dxaOrig="1040" w:dyaOrig="760" w14:anchorId="5ACECD96">
          <v:shape id="_x0000_i1252" type="#_x0000_t75" style="width:49.25pt;height:34.1pt" o:ole="">
            <v:imagedata r:id="rId585" o:title=""/>
          </v:shape>
          <o:OLEObject Type="Embed" ProgID="Equation.DSMT4" ShapeID="_x0000_i1252" DrawAspect="Content" ObjectID="_1731333160" r:id="rId586"/>
        </w:object>
      </w:r>
      <w:r w:rsidRPr="0046111A">
        <w:rPr>
          <w:rFonts w:ascii="Times New Roman" w:hAnsi="Times New Roman" w:cs="Times New Roman"/>
          <w:sz w:val="28"/>
          <w:szCs w:val="28"/>
          <w:lang w:val="kk-KZ"/>
        </w:rPr>
        <w:t xml:space="preserve"> - ға көбейткеннен кейін 0-ден </w:t>
      </w:r>
      <w:r w:rsidR="00235C69" w:rsidRPr="0046111A">
        <w:rPr>
          <w:rFonts w:ascii="Times New Roman" w:hAnsi="Times New Roman" w:cs="Times New Roman"/>
          <w:position w:val="-6"/>
          <w:sz w:val="28"/>
          <w:szCs w:val="28"/>
        </w:rPr>
        <w:object w:dxaOrig="160" w:dyaOrig="260" w14:anchorId="4AB1EA41">
          <v:shape id="_x0000_i1253" type="#_x0000_t75" style="width:11.35pt;height:11.35pt" o:ole="">
            <v:imagedata r:id="rId581" o:title=""/>
          </v:shape>
          <o:OLEObject Type="Embed" ProgID="Equation.DSMT4" ShapeID="_x0000_i1253" DrawAspect="Content" ObjectID="_1731333161" r:id="rId587"/>
        </w:object>
      </w:r>
      <w:r w:rsidRPr="0046111A">
        <w:rPr>
          <w:rFonts w:ascii="Times New Roman" w:hAnsi="Times New Roman" w:cs="Times New Roman"/>
          <w:sz w:val="28"/>
          <w:szCs w:val="28"/>
          <w:lang w:val="kk-KZ"/>
        </w:rPr>
        <w:t xml:space="preserve">-ға дейін </w:t>
      </w:r>
      <w:r w:rsidR="00235C69" w:rsidRPr="0046111A">
        <w:rPr>
          <w:rFonts w:ascii="Times New Roman" w:hAnsi="Times New Roman" w:cs="Times New Roman"/>
          <w:position w:val="-6"/>
          <w:sz w:val="28"/>
          <w:szCs w:val="28"/>
        </w:rPr>
        <w:object w:dxaOrig="200" w:dyaOrig="240" w14:anchorId="267495A2">
          <v:shape id="_x0000_i1254" type="#_x0000_t75" style="width:15.15pt;height:15.15pt" o:ole="">
            <v:imagedata r:id="rId583" o:title=""/>
          </v:shape>
          <o:OLEObject Type="Embed" ProgID="Equation.DSMT4" ShapeID="_x0000_i1254" DrawAspect="Content" ObjectID="_1731333162" r:id="rId588"/>
        </w:object>
      </w:r>
      <w:r w:rsidRPr="0046111A">
        <w:rPr>
          <w:rFonts w:ascii="Times New Roman" w:hAnsi="Times New Roman" w:cs="Times New Roman"/>
          <w:sz w:val="28"/>
          <w:szCs w:val="28"/>
          <w:lang w:val="kk-KZ"/>
        </w:rPr>
        <w:t xml:space="preserve"> айнымалы бойынша интегралдасақ,  </w:t>
      </w:r>
    </w:p>
    <w:p w:rsidR="005826FE" w:rsidRPr="0046111A" w:rsidRDefault="005826FE" w:rsidP="003A5DB2">
      <w:pPr>
        <w:spacing w:after="0" w:line="240" w:lineRule="auto"/>
        <w:jc w:val="right"/>
        <w:rPr>
          <w:rFonts w:ascii="Times New Roman" w:hAnsi="Times New Roman" w:cs="Times New Roman"/>
          <w:b/>
          <w:bCs/>
          <w:sz w:val="28"/>
          <w:szCs w:val="28"/>
          <w:lang w:val="en-US"/>
        </w:rPr>
      </w:pPr>
      <w:r w:rsidRPr="0046111A">
        <w:rPr>
          <w:rFonts w:ascii="Times New Roman" w:hAnsi="Times New Roman" w:cs="Times New Roman"/>
          <w:b/>
          <w:bCs/>
          <w:position w:val="-38"/>
          <w:sz w:val="28"/>
          <w:szCs w:val="28"/>
        </w:rPr>
        <w:object w:dxaOrig="6920" w:dyaOrig="900" w14:anchorId="619D2F68">
          <v:shape id="_x0000_i1255" type="#_x0000_t75" style="width:352.4pt;height:41.7pt" o:ole="">
            <v:imagedata r:id="rId589" o:title=""/>
          </v:shape>
          <o:OLEObject Type="Embed" ProgID="Equation.DSMT4" ShapeID="_x0000_i1255" DrawAspect="Content" ObjectID="_1731333163" r:id="rId590"/>
        </w:object>
      </w:r>
      <w:r w:rsidRPr="0046111A">
        <w:rPr>
          <w:rFonts w:ascii="Times New Roman" w:hAnsi="Times New Roman" w:cs="Times New Roman"/>
          <w:b/>
          <w:bCs/>
          <w:sz w:val="28"/>
          <w:szCs w:val="28"/>
          <w:lang w:val="kk-KZ"/>
        </w:rPr>
        <w:t xml:space="preserve">                 </w:t>
      </w:r>
      <w:r w:rsidRPr="003A5DB2">
        <w:rPr>
          <w:rFonts w:ascii="Times New Roman" w:hAnsi="Times New Roman" w:cs="Times New Roman"/>
          <w:sz w:val="28"/>
          <w:szCs w:val="28"/>
          <w:lang w:val="kk-KZ"/>
        </w:rPr>
        <w:t>(</w:t>
      </w:r>
      <w:r w:rsidRPr="003A5DB2">
        <w:rPr>
          <w:rFonts w:ascii="Times New Roman" w:hAnsi="Times New Roman" w:cs="Times New Roman"/>
          <w:sz w:val="28"/>
          <w:szCs w:val="28"/>
          <w:lang w:val="en-US"/>
        </w:rPr>
        <w:t>2.23</w:t>
      </w:r>
      <w:r w:rsidRPr="003A5DB2">
        <w:rPr>
          <w:rFonts w:ascii="Times New Roman" w:hAnsi="Times New Roman" w:cs="Times New Roman"/>
          <w:sz w:val="28"/>
          <w:szCs w:val="28"/>
          <w:lang w:val="kk-KZ"/>
        </w:rPr>
        <w:t>)</w:t>
      </w:r>
    </w:p>
    <w:p w:rsidR="005826FE" w:rsidRPr="0046111A" w:rsidRDefault="005826FE" w:rsidP="005826FE">
      <w:pPr>
        <w:spacing w:after="0" w:line="240" w:lineRule="auto"/>
        <w:jc w:val="both"/>
        <w:rPr>
          <w:rFonts w:ascii="Times New Roman" w:hAnsi="Times New Roman" w:cs="Times New Roman"/>
          <w:b/>
          <w:bCs/>
          <w:position w:val="-38"/>
          <w:sz w:val="28"/>
          <w:szCs w:val="28"/>
          <w:lang w:val="en-US"/>
        </w:rPr>
      </w:pPr>
      <w:r w:rsidRPr="003A5DB2">
        <w:rPr>
          <w:rFonts w:ascii="Times New Roman" w:hAnsi="Times New Roman" w:cs="Times New Roman"/>
          <w:sz w:val="28"/>
          <w:szCs w:val="28"/>
          <w:lang w:val="kk-KZ"/>
        </w:rPr>
        <w:t>мұнда,</w:t>
      </w:r>
      <w:r w:rsidRPr="0046111A">
        <w:rPr>
          <w:rFonts w:ascii="Times New Roman" w:hAnsi="Times New Roman" w:cs="Times New Roman"/>
          <w:b/>
          <w:bCs/>
          <w:sz w:val="28"/>
          <w:szCs w:val="28"/>
          <w:lang w:val="kk-KZ"/>
        </w:rPr>
        <w:t xml:space="preserve"> </w:t>
      </w:r>
      <w:r w:rsidRPr="0046111A">
        <w:rPr>
          <w:rFonts w:ascii="Times New Roman" w:hAnsi="Times New Roman" w:cs="Times New Roman"/>
          <w:b/>
          <w:bCs/>
          <w:position w:val="-38"/>
          <w:sz w:val="28"/>
          <w:szCs w:val="28"/>
        </w:rPr>
        <w:object w:dxaOrig="6160" w:dyaOrig="900" w14:anchorId="66309487">
          <v:shape id="_x0000_i1256" type="#_x0000_t75" style="width:310.75pt;height:41.7pt" o:ole="">
            <v:imagedata r:id="rId591" o:title=""/>
          </v:shape>
          <o:OLEObject Type="Embed" ProgID="Equation.DSMT4" ShapeID="_x0000_i1256" DrawAspect="Content" ObjectID="_1731333164" r:id="rId592"/>
        </w:object>
      </w:r>
    </w:p>
    <w:p w:rsidR="005826FE" w:rsidRPr="0046111A" w:rsidRDefault="005826FE" w:rsidP="005826FE">
      <w:pPr>
        <w:spacing w:after="0" w:line="240" w:lineRule="auto"/>
        <w:jc w:val="both"/>
        <w:rPr>
          <w:rFonts w:ascii="Times New Roman" w:hAnsi="Times New Roman" w:cs="Times New Roman"/>
          <w:b/>
          <w:bCs/>
          <w:position w:val="-64"/>
          <w:sz w:val="28"/>
          <w:szCs w:val="28"/>
          <w:lang w:val="en-US"/>
        </w:rPr>
      </w:pPr>
      <w:r w:rsidRPr="0046111A">
        <w:rPr>
          <w:rFonts w:ascii="Times New Roman" w:hAnsi="Times New Roman" w:cs="Times New Roman"/>
          <w:b/>
          <w:bCs/>
          <w:position w:val="-64"/>
          <w:sz w:val="28"/>
          <w:szCs w:val="28"/>
        </w:rPr>
        <w:object w:dxaOrig="8660" w:dyaOrig="1420" w14:anchorId="70BEE086">
          <v:shape id="_x0000_i1257" type="#_x0000_t75" style="width:6in;height:1in" o:ole="">
            <v:imagedata r:id="rId593" o:title=""/>
          </v:shape>
          <o:OLEObject Type="Embed" ProgID="Equation.DSMT4" ShapeID="_x0000_i1257" DrawAspect="Content" ObjectID="_1731333165" r:id="rId594"/>
        </w:object>
      </w:r>
    </w:p>
    <w:p w:rsidR="005826FE" w:rsidRPr="0046111A" w:rsidRDefault="005826FE" w:rsidP="005826FE">
      <w:pPr>
        <w:spacing w:after="0" w:line="240" w:lineRule="auto"/>
        <w:jc w:val="both"/>
        <w:rPr>
          <w:rFonts w:ascii="Times New Roman" w:hAnsi="Times New Roman" w:cs="Times New Roman"/>
          <w:bCs/>
          <w:sz w:val="28"/>
          <w:szCs w:val="28"/>
          <w:lang w:val="en-US"/>
        </w:rPr>
      </w:pPr>
      <w:r w:rsidRPr="0046111A">
        <w:rPr>
          <w:rFonts w:ascii="Times New Roman" w:hAnsi="Times New Roman" w:cs="Times New Roman"/>
          <w:b/>
          <w:bCs/>
          <w:position w:val="-38"/>
          <w:sz w:val="28"/>
          <w:szCs w:val="28"/>
        </w:rPr>
        <w:object w:dxaOrig="5679" w:dyaOrig="900" w14:anchorId="65B85A95">
          <v:shape id="_x0000_i1258" type="#_x0000_t75" style="width:291.8pt;height:41.7pt" o:ole="">
            <v:imagedata r:id="rId595" o:title=""/>
          </v:shape>
          <o:OLEObject Type="Embed" ProgID="Equation.DSMT4" ShapeID="_x0000_i1258" DrawAspect="Content" ObjectID="_1731333166" r:id="rId596"/>
        </w:object>
      </w:r>
      <w:r w:rsidRPr="0046111A">
        <w:rPr>
          <w:rFonts w:ascii="Times New Roman" w:hAnsi="Times New Roman" w:cs="Times New Roman"/>
          <w:bCs/>
          <w:sz w:val="28"/>
          <w:szCs w:val="28"/>
          <w:lang w:val="kk-KZ"/>
        </w:rPr>
        <w:t>екенін ескеріп, (2.</w:t>
      </w:r>
      <w:r w:rsidRPr="0046111A">
        <w:rPr>
          <w:rFonts w:ascii="Times New Roman" w:hAnsi="Times New Roman" w:cs="Times New Roman"/>
          <w:bCs/>
          <w:sz w:val="28"/>
          <w:szCs w:val="28"/>
          <w:lang w:val="en-US"/>
        </w:rPr>
        <w:t>23</w:t>
      </w:r>
      <w:r w:rsidRPr="0046111A">
        <w:rPr>
          <w:rFonts w:ascii="Times New Roman" w:hAnsi="Times New Roman" w:cs="Times New Roman"/>
          <w:bCs/>
          <w:sz w:val="28"/>
          <w:szCs w:val="28"/>
          <w:lang w:val="kk-KZ"/>
        </w:rPr>
        <w:t xml:space="preserve">) теңдіктегі интегралдау айнымалысын бірдей етіп жазсақ, </w:t>
      </w:r>
      <w:r w:rsidRPr="0046111A">
        <w:rPr>
          <w:rFonts w:ascii="Times New Roman" w:hAnsi="Times New Roman" w:cs="Times New Roman"/>
          <w:bCs/>
          <w:position w:val="-36"/>
          <w:sz w:val="28"/>
          <w:szCs w:val="28"/>
        </w:rPr>
        <w:object w:dxaOrig="5440" w:dyaOrig="860" w14:anchorId="6C77E12A">
          <v:shape id="_x0000_i1259" type="#_x0000_t75" style="width:272.85pt;height:41.7pt" o:ole="">
            <v:imagedata r:id="rId597" o:title=""/>
          </v:shape>
          <o:OLEObject Type="Embed" ProgID="Equation.DSMT4" ShapeID="_x0000_i1259" DrawAspect="Content" ObjectID="_1731333167" r:id="rId598"/>
        </w:object>
      </w:r>
      <w:r w:rsidRPr="0046111A">
        <w:rPr>
          <w:rFonts w:ascii="Times New Roman" w:hAnsi="Times New Roman" w:cs="Times New Roman"/>
          <w:bCs/>
          <w:sz w:val="28"/>
          <w:szCs w:val="28"/>
          <w:lang w:val="kk-KZ"/>
        </w:rPr>
        <w:t xml:space="preserve">,немесе </w:t>
      </w:r>
    </w:p>
    <w:p w:rsidR="005826FE" w:rsidRPr="0046111A" w:rsidRDefault="005826FE" w:rsidP="005826FE">
      <w:pPr>
        <w:spacing w:after="0" w:line="240" w:lineRule="auto"/>
        <w:jc w:val="right"/>
        <w:rPr>
          <w:rFonts w:ascii="Times New Roman" w:hAnsi="Times New Roman" w:cs="Times New Roman"/>
          <w:bCs/>
          <w:sz w:val="28"/>
          <w:szCs w:val="28"/>
          <w:lang w:val="en-US"/>
        </w:rPr>
      </w:pPr>
      <w:r w:rsidRPr="0046111A">
        <w:rPr>
          <w:rFonts w:ascii="Times New Roman" w:hAnsi="Times New Roman" w:cs="Times New Roman"/>
          <w:bCs/>
          <w:position w:val="-36"/>
          <w:sz w:val="28"/>
          <w:szCs w:val="28"/>
        </w:rPr>
        <w:object w:dxaOrig="5840" w:dyaOrig="860" w14:anchorId="4E05FCB2">
          <v:shape id="_x0000_i1260" type="#_x0000_t75" style="width:291.8pt;height:41.7pt" o:ole="">
            <v:imagedata r:id="rId599" o:title=""/>
          </v:shape>
          <o:OLEObject Type="Embed" ProgID="Equation.DSMT4" ShapeID="_x0000_i1260" DrawAspect="Content" ObjectID="_1731333168" r:id="rId600"/>
        </w:object>
      </w:r>
      <w:r w:rsidRPr="0046111A">
        <w:rPr>
          <w:rFonts w:ascii="Times New Roman" w:hAnsi="Times New Roman" w:cs="Times New Roman"/>
          <w:bCs/>
          <w:sz w:val="28"/>
          <w:szCs w:val="28"/>
          <w:lang w:val="kk-KZ"/>
        </w:rPr>
        <w:t xml:space="preserve">                  (2.</w:t>
      </w:r>
      <w:r w:rsidRPr="0046111A">
        <w:rPr>
          <w:rFonts w:ascii="Times New Roman" w:hAnsi="Times New Roman" w:cs="Times New Roman"/>
          <w:bCs/>
          <w:sz w:val="28"/>
          <w:szCs w:val="28"/>
          <w:lang w:val="en-US"/>
        </w:rPr>
        <w:t>24</w:t>
      </w:r>
      <w:r w:rsidRPr="0046111A">
        <w:rPr>
          <w:rFonts w:ascii="Times New Roman" w:hAnsi="Times New Roman" w:cs="Times New Roman"/>
          <w:bCs/>
          <w:sz w:val="28"/>
          <w:szCs w:val="28"/>
          <w:lang w:val="kk-KZ"/>
        </w:rPr>
        <w:t>)</w:t>
      </w:r>
    </w:p>
    <w:p w:rsidR="005826FE" w:rsidRPr="0046111A" w:rsidRDefault="005826FE" w:rsidP="005826FE">
      <w:pPr>
        <w:spacing w:after="0" w:line="240" w:lineRule="auto"/>
        <w:rPr>
          <w:rFonts w:ascii="Times New Roman" w:hAnsi="Times New Roman" w:cs="Times New Roman"/>
          <w:bCs/>
          <w:sz w:val="28"/>
          <w:szCs w:val="28"/>
          <w:lang w:val="kk-KZ"/>
        </w:rPr>
      </w:pPr>
      <w:r w:rsidRPr="0046111A">
        <w:rPr>
          <w:rFonts w:ascii="Times New Roman" w:hAnsi="Times New Roman" w:cs="Times New Roman"/>
          <w:bCs/>
          <w:sz w:val="28"/>
          <w:szCs w:val="28"/>
          <w:lang w:val="kk-KZ"/>
        </w:rPr>
        <w:t xml:space="preserve">теңдігін аламыз. Осы (2.24) теңдіктің оң жағын (2.22) теңдікке қойсақ </w:t>
      </w:r>
      <w:r w:rsidRPr="0046111A">
        <w:rPr>
          <w:rFonts w:ascii="Times New Roman" w:hAnsi="Times New Roman" w:cs="Times New Roman"/>
          <w:bCs/>
          <w:position w:val="-36"/>
          <w:sz w:val="28"/>
          <w:szCs w:val="28"/>
        </w:rPr>
        <w:object w:dxaOrig="5980" w:dyaOrig="860" w14:anchorId="56BC1CFE">
          <v:shape id="_x0000_i1261" type="#_x0000_t75" style="width:299.35pt;height:41.7pt" o:ole="">
            <v:imagedata r:id="rId601" o:title=""/>
          </v:shape>
          <o:OLEObject Type="Embed" ProgID="Equation.DSMT4" ShapeID="_x0000_i1261" DrawAspect="Content" ObjectID="_1731333169" r:id="rId602"/>
        </w:object>
      </w:r>
      <w:r w:rsidRPr="0046111A">
        <w:rPr>
          <w:rFonts w:ascii="Times New Roman" w:hAnsi="Times New Roman" w:cs="Times New Roman"/>
          <w:bCs/>
          <w:sz w:val="28"/>
          <w:szCs w:val="28"/>
          <w:lang w:val="kk-KZ"/>
        </w:rPr>
        <w:t xml:space="preserve">, немесе сызықты дифференциалдық теңдеуге келтірсек,  </w:t>
      </w:r>
    </w:p>
    <w:p w:rsidR="005826FE" w:rsidRPr="003A5DB2" w:rsidRDefault="005826FE" w:rsidP="005826FE">
      <w:pPr>
        <w:spacing w:after="0" w:line="240" w:lineRule="auto"/>
        <w:jc w:val="right"/>
        <w:rPr>
          <w:rFonts w:ascii="Times New Roman" w:hAnsi="Times New Roman" w:cs="Times New Roman"/>
          <w:sz w:val="28"/>
          <w:szCs w:val="28"/>
          <w:lang w:val="kk-KZ"/>
        </w:rPr>
      </w:pPr>
      <w:r w:rsidRPr="003A5DB2">
        <w:rPr>
          <w:rFonts w:ascii="Times New Roman" w:hAnsi="Times New Roman" w:cs="Times New Roman"/>
          <w:position w:val="-38"/>
          <w:sz w:val="28"/>
          <w:szCs w:val="28"/>
        </w:rPr>
        <w:object w:dxaOrig="7140" w:dyaOrig="960" w14:anchorId="09B11E6F">
          <v:shape id="_x0000_i1262" type="#_x0000_t75" style="width:5in;height:49.25pt" o:ole="">
            <v:imagedata r:id="rId603" o:title=""/>
          </v:shape>
          <o:OLEObject Type="Embed" ProgID="Equation.DSMT4" ShapeID="_x0000_i1262" DrawAspect="Content" ObjectID="_1731333170" r:id="rId604"/>
        </w:object>
      </w:r>
      <w:r w:rsidRPr="003A5DB2">
        <w:rPr>
          <w:rFonts w:ascii="Times New Roman" w:hAnsi="Times New Roman" w:cs="Times New Roman"/>
          <w:sz w:val="28"/>
          <w:szCs w:val="28"/>
          <w:lang w:val="kk-KZ"/>
        </w:rPr>
        <w:t xml:space="preserve">         (2.25)</w:t>
      </w:r>
    </w:p>
    <w:p w:rsidR="005826FE" w:rsidRPr="0046111A" w:rsidRDefault="005826FE" w:rsidP="005826FE">
      <w:pPr>
        <w:spacing w:after="0" w:line="240" w:lineRule="auto"/>
        <w:jc w:val="both"/>
        <w:rPr>
          <w:rFonts w:ascii="Times New Roman" w:hAnsi="Times New Roman" w:cs="Times New Roman"/>
          <w:bCs/>
          <w:sz w:val="28"/>
          <w:szCs w:val="28"/>
          <w:lang w:val="kk-KZ"/>
        </w:rPr>
      </w:pPr>
      <w:r w:rsidRPr="0046111A">
        <w:rPr>
          <w:rFonts w:ascii="Times New Roman" w:hAnsi="Times New Roman" w:cs="Times New Roman"/>
          <w:b/>
          <w:bCs/>
          <w:sz w:val="28"/>
          <w:szCs w:val="28"/>
          <w:lang w:val="kk-KZ"/>
        </w:rPr>
        <w:t xml:space="preserve"> </w:t>
      </w:r>
      <w:r w:rsidRPr="0046111A">
        <w:rPr>
          <w:rFonts w:ascii="Times New Roman" w:hAnsi="Times New Roman" w:cs="Times New Roman"/>
          <w:bCs/>
          <w:sz w:val="28"/>
          <w:szCs w:val="28"/>
          <w:lang w:val="kk-KZ"/>
        </w:rPr>
        <w:t xml:space="preserve">теңдеуін аламыз. Бұл (2.25) теңдеуді  </w:t>
      </w:r>
      <w:r w:rsidRPr="0046111A">
        <w:rPr>
          <w:rFonts w:ascii="Times New Roman" w:hAnsi="Times New Roman" w:cs="Times New Roman"/>
          <w:bCs/>
          <w:position w:val="-36"/>
          <w:sz w:val="28"/>
          <w:szCs w:val="28"/>
        </w:rPr>
        <w:object w:dxaOrig="5160" w:dyaOrig="860" w14:anchorId="6AE939D9">
          <v:shape id="_x0000_i1263" type="#_x0000_t75" style="width:253.9pt;height:41.7pt" o:ole="">
            <v:imagedata r:id="rId605" o:title=""/>
          </v:shape>
          <o:OLEObject Type="Embed" ProgID="Equation.DSMT4" ShapeID="_x0000_i1263" DrawAspect="Content" ObjectID="_1731333171" r:id="rId606"/>
        </w:object>
      </w:r>
      <w:r w:rsidRPr="0046111A">
        <w:rPr>
          <w:rFonts w:ascii="Times New Roman" w:hAnsi="Times New Roman" w:cs="Times New Roman"/>
          <w:bCs/>
          <w:sz w:val="28"/>
          <w:szCs w:val="28"/>
          <w:lang w:val="kk-KZ"/>
        </w:rPr>
        <w:t xml:space="preserve">, белгілеуін енгізіп, интегралдаймыз  </w:t>
      </w:r>
    </w:p>
    <w:p w:rsidR="005826FE" w:rsidRPr="003A5DB2" w:rsidRDefault="005826FE" w:rsidP="003A5DB2">
      <w:pPr>
        <w:spacing w:after="0" w:line="240" w:lineRule="auto"/>
        <w:jc w:val="right"/>
        <w:rPr>
          <w:rFonts w:ascii="Times New Roman" w:hAnsi="Times New Roman" w:cs="Times New Roman"/>
          <w:bCs/>
          <w:sz w:val="28"/>
          <w:szCs w:val="28"/>
          <w:lang w:val="kk-KZ"/>
        </w:rPr>
      </w:pPr>
      <w:r w:rsidRPr="0046111A">
        <w:rPr>
          <w:rFonts w:ascii="Times New Roman" w:hAnsi="Times New Roman" w:cs="Times New Roman"/>
          <w:bCs/>
          <w:position w:val="-38"/>
          <w:sz w:val="28"/>
          <w:szCs w:val="28"/>
        </w:rPr>
        <w:object w:dxaOrig="4060" w:dyaOrig="900" w14:anchorId="105D3C83">
          <v:shape id="_x0000_i1264" type="#_x0000_t75" style="width:200.85pt;height:41.7pt" o:ole="">
            <v:imagedata r:id="rId607" o:title=""/>
          </v:shape>
          <o:OLEObject Type="Embed" ProgID="Equation.DSMT4" ShapeID="_x0000_i1264" DrawAspect="Content" ObjectID="_1731333172" r:id="rId608"/>
        </w:object>
      </w:r>
      <w:r w:rsidRPr="0046111A">
        <w:rPr>
          <w:rFonts w:ascii="Times New Roman" w:hAnsi="Times New Roman" w:cs="Times New Roman"/>
          <w:bCs/>
          <w:sz w:val="28"/>
          <w:szCs w:val="28"/>
          <w:lang w:val="kk-KZ"/>
        </w:rPr>
        <w:t xml:space="preserve">                         (2.26)</w:t>
      </w:r>
    </w:p>
    <w:p w:rsidR="005826FE" w:rsidRPr="0046111A" w:rsidRDefault="005826FE" w:rsidP="005826FE">
      <w:pPr>
        <w:pStyle w:val="af4"/>
        <w:spacing w:line="240" w:lineRule="auto"/>
        <w:contextualSpacing/>
        <w:rPr>
          <w:rFonts w:eastAsiaTheme="minorEastAsia"/>
          <w:b/>
          <w:bCs/>
          <w:sz w:val="28"/>
          <w:szCs w:val="28"/>
          <w:lang w:val="kk-KZ"/>
        </w:rPr>
      </w:pPr>
      <w:r w:rsidRPr="0046111A">
        <w:rPr>
          <w:rFonts w:eastAsiaTheme="minorEastAsia"/>
          <w:sz w:val="28"/>
          <w:szCs w:val="28"/>
          <w:lang w:val="kk-KZ"/>
        </w:rPr>
        <w:t xml:space="preserve">Бұл (2.26) теңдеуден </w:t>
      </w:r>
      <w:r w:rsidRPr="0046111A">
        <w:rPr>
          <w:rFonts w:eastAsiaTheme="minorEastAsia"/>
          <w:position w:val="-6"/>
          <w:sz w:val="28"/>
          <w:szCs w:val="28"/>
        </w:rPr>
        <w:object w:dxaOrig="680" w:dyaOrig="300" w14:anchorId="63E718AC">
          <v:shape id="_x0000_i1265" type="#_x0000_t75" style="width:37.9pt;height:15.15pt" o:ole="">
            <v:imagedata r:id="rId609" o:title=""/>
          </v:shape>
          <o:OLEObject Type="Embed" ProgID="Equation.DSMT4" ShapeID="_x0000_i1265" DrawAspect="Content" ObjectID="_1731333173" r:id="rId610"/>
        </w:object>
      </w:r>
      <w:r w:rsidRPr="0046111A">
        <w:rPr>
          <w:rFonts w:eastAsiaTheme="minorEastAsia"/>
          <w:sz w:val="28"/>
          <w:szCs w:val="28"/>
          <w:lang w:val="kk-KZ"/>
        </w:rPr>
        <w:t xml:space="preserve"> екенін байқау қиын емес. (2.26) теңдеудің екі жағын </w:t>
      </w:r>
      <w:r w:rsidRPr="0046111A">
        <w:rPr>
          <w:rFonts w:eastAsiaTheme="minorEastAsia"/>
          <w:position w:val="-6"/>
          <w:sz w:val="28"/>
          <w:szCs w:val="28"/>
        </w:rPr>
        <w:object w:dxaOrig="160" w:dyaOrig="260" w14:anchorId="33AA6955">
          <v:shape id="_x0000_i1266" type="#_x0000_t75" style="width:7.6pt;height:7.6pt" o:ole="">
            <v:imagedata r:id="rId581" o:title=""/>
          </v:shape>
          <o:OLEObject Type="Embed" ProgID="Equation.DSMT4" ShapeID="_x0000_i1266" DrawAspect="Content" ObjectID="_1731333174" r:id="rId611"/>
        </w:object>
      </w:r>
      <w:r w:rsidRPr="0046111A">
        <w:rPr>
          <w:rFonts w:eastAsiaTheme="minorEastAsia"/>
          <w:sz w:val="28"/>
          <w:szCs w:val="28"/>
          <w:lang w:val="kk-KZ"/>
        </w:rPr>
        <w:t xml:space="preserve"> бойынша дифференциалдасақ, </w:t>
      </w:r>
    </w:p>
    <w:p w:rsidR="005826FE" w:rsidRPr="0046111A" w:rsidRDefault="005826FE" w:rsidP="003A5DB2">
      <w:pPr>
        <w:pStyle w:val="af4"/>
        <w:spacing w:line="240" w:lineRule="auto"/>
        <w:contextualSpacing/>
        <w:jc w:val="right"/>
        <w:rPr>
          <w:rFonts w:eastAsiaTheme="minorEastAsia"/>
          <w:b/>
          <w:bCs/>
          <w:sz w:val="28"/>
          <w:szCs w:val="28"/>
          <w:lang w:val="kk-KZ"/>
        </w:rPr>
      </w:pPr>
      <w:r w:rsidRPr="0046111A">
        <w:rPr>
          <w:rFonts w:eastAsiaTheme="minorEastAsia"/>
          <w:position w:val="-36"/>
          <w:sz w:val="28"/>
          <w:szCs w:val="28"/>
        </w:rPr>
        <w:object w:dxaOrig="3840" w:dyaOrig="860" w14:anchorId="2B97BC78">
          <v:shape id="_x0000_i1267" type="#_x0000_t75" style="width:193.25pt;height:41.7pt" o:ole="">
            <v:imagedata r:id="rId612" o:title=""/>
          </v:shape>
          <o:OLEObject Type="Embed" ProgID="Equation.DSMT4" ShapeID="_x0000_i1267" DrawAspect="Content" ObjectID="_1731333175" r:id="rId613"/>
        </w:object>
      </w:r>
      <w:r w:rsidRPr="0046111A">
        <w:rPr>
          <w:rFonts w:eastAsiaTheme="minorEastAsia"/>
          <w:sz w:val="28"/>
          <w:szCs w:val="28"/>
          <w:lang w:val="kk-KZ"/>
        </w:rPr>
        <w:t xml:space="preserve">                                (2.27)</w:t>
      </w:r>
    </w:p>
    <w:p w:rsidR="005826FE" w:rsidRPr="0046111A" w:rsidRDefault="005826FE" w:rsidP="005826FE">
      <w:pPr>
        <w:pStyle w:val="af4"/>
        <w:spacing w:line="240" w:lineRule="auto"/>
        <w:contextualSpacing/>
        <w:rPr>
          <w:rFonts w:eastAsiaTheme="minorEastAsia"/>
          <w:b/>
          <w:bCs/>
          <w:sz w:val="28"/>
          <w:szCs w:val="28"/>
          <w:lang w:val="kk-KZ"/>
        </w:rPr>
      </w:pPr>
      <w:r w:rsidRPr="0046111A">
        <w:rPr>
          <w:rFonts w:eastAsiaTheme="minorEastAsia"/>
          <w:sz w:val="28"/>
          <w:szCs w:val="28"/>
          <w:lang w:val="kk-KZ"/>
        </w:rPr>
        <w:t xml:space="preserve">түріндегі (2.22) теңдеудің шешімін аламыз. Алғашқы белгілеулерді орнына қойып, соңғы шешімді төмендегідей жазамыз, яғни </w:t>
      </w:r>
    </w:p>
    <w:p w:rsidR="005826FE" w:rsidRPr="0046111A" w:rsidRDefault="005826FE" w:rsidP="005826FE">
      <w:pPr>
        <w:pStyle w:val="af4"/>
        <w:spacing w:line="240" w:lineRule="auto"/>
        <w:contextualSpacing/>
        <w:rPr>
          <w:rFonts w:eastAsiaTheme="minorEastAsia"/>
          <w:b/>
          <w:bCs/>
          <w:sz w:val="28"/>
          <w:szCs w:val="28"/>
          <w:lang w:val="kk-KZ"/>
        </w:rPr>
      </w:pPr>
    </w:p>
    <w:p w:rsidR="005826FE" w:rsidRPr="0046111A" w:rsidRDefault="005826FE" w:rsidP="005826FE">
      <w:pPr>
        <w:pStyle w:val="af4"/>
        <w:spacing w:line="240" w:lineRule="auto"/>
        <w:contextualSpacing/>
        <w:jc w:val="right"/>
        <w:rPr>
          <w:rFonts w:eastAsiaTheme="minorEastAsia"/>
          <w:b/>
          <w:bCs/>
          <w:sz w:val="28"/>
          <w:szCs w:val="28"/>
          <w:lang w:val="kk-KZ"/>
        </w:rPr>
      </w:pPr>
      <w:r w:rsidRPr="0046111A">
        <w:rPr>
          <w:rFonts w:eastAsiaTheme="minorEastAsia"/>
          <w:position w:val="-84"/>
          <w:sz w:val="28"/>
          <w:szCs w:val="28"/>
        </w:rPr>
        <w:object w:dxaOrig="6700" w:dyaOrig="1820" w14:anchorId="77261238">
          <v:shape id="_x0000_i1268" type="#_x0000_t75" style="width:329.7pt;height:94.75pt" o:ole="">
            <v:imagedata r:id="rId614" o:title=""/>
          </v:shape>
          <o:OLEObject Type="Embed" ProgID="Equation.DSMT4" ShapeID="_x0000_i1268" DrawAspect="Content" ObjectID="_1731333176" r:id="rId615"/>
        </w:object>
      </w:r>
      <w:r w:rsidRPr="0046111A">
        <w:rPr>
          <w:rFonts w:eastAsiaTheme="minorEastAsia"/>
          <w:sz w:val="28"/>
          <w:szCs w:val="28"/>
          <w:lang w:val="kk-KZ"/>
        </w:rPr>
        <w:t>(</w:t>
      </w:r>
      <w:r w:rsidRPr="0046111A">
        <w:rPr>
          <w:rFonts w:eastAsiaTheme="minorEastAsia"/>
          <w:sz w:val="28"/>
          <w:szCs w:val="28"/>
          <w:lang w:val="en-US"/>
        </w:rPr>
        <w:t>2.28</w:t>
      </w:r>
      <w:r w:rsidRPr="0046111A">
        <w:rPr>
          <w:rFonts w:eastAsiaTheme="minorEastAsia"/>
          <w:sz w:val="28"/>
          <w:szCs w:val="28"/>
          <w:lang w:val="kk-KZ"/>
        </w:rPr>
        <w:t>)</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en-US"/>
        </w:rPr>
        <w:t>Maple</w:t>
      </w:r>
      <w:r w:rsidRPr="0046111A">
        <w:rPr>
          <w:rFonts w:ascii="Times New Roman" w:hAnsi="Times New Roman" w:cs="Times New Roman"/>
          <w:sz w:val="28"/>
          <w:szCs w:val="28"/>
          <w:lang w:val="kk-KZ"/>
        </w:rPr>
        <w:t>-да тексеру.</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&gt;</w:t>
      </w:r>
      <w:r w:rsidRPr="0046111A">
        <w:rPr>
          <w:rFonts w:ascii="Times New Roman" w:hAnsi="Times New Roman" w:cs="Times New Roman"/>
          <w:b/>
          <w:bCs/>
          <w:sz w:val="28"/>
          <w:szCs w:val="28"/>
          <w:lang w:val="kk-KZ"/>
        </w:rPr>
        <w:t>restart;t:=2;</w:t>
      </w:r>
    </w:p>
    <w:p w:rsidR="005826FE" w:rsidRPr="0046111A" w:rsidRDefault="005826FE" w:rsidP="003A5DB2">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0A95EB41" wp14:editId="346EC84C">
            <wp:extent cx="394335" cy="173355"/>
            <wp:effectExtent l="0" t="0" r="0" b="0"/>
            <wp:docPr id="83621"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616" cstate="print"/>
                    <a:srcRect/>
                    <a:stretch>
                      <a:fillRect/>
                    </a:stretch>
                  </pic:blipFill>
                  <pic:spPr bwMode="auto">
                    <a:xfrm>
                      <a:off x="0" y="0"/>
                      <a:ext cx="394335" cy="173355"/>
                    </a:xfrm>
                    <a:prstGeom prst="rect">
                      <a:avLst/>
                    </a:prstGeom>
                    <a:noFill/>
                    <a:ln w="9525">
                      <a:noFill/>
                      <a:miter lim="800000"/>
                      <a:headEnd/>
                      <a:tailEnd/>
                    </a:ln>
                  </pic:spPr>
                </pic:pic>
              </a:graphicData>
            </a:graphic>
          </wp:inline>
        </w:drawing>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r1:=int((t-tau)^(-1/2)*((int(s^(-1/2)*exp(-s),s=0..infinity))^2*int((1-2*x^(1/2))*exp((tau-x)*(int(s^(-1/2)*exp(-s),s=0..infinity))^2),x=0..tau)+1-2*tau^(1/2)),tau=0..t);</w:t>
      </w:r>
    </w:p>
    <w:p w:rsidR="005826FE" w:rsidRPr="0046111A" w:rsidRDefault="005826FE" w:rsidP="003A5DB2">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57"/>
          <w:sz w:val="28"/>
          <w:szCs w:val="28"/>
        </w:rPr>
        <w:lastRenderedPageBreak/>
        <w:drawing>
          <wp:inline distT="0" distB="0" distL="0" distR="0" wp14:anchorId="1906E17B" wp14:editId="3804E54E">
            <wp:extent cx="2412365" cy="756920"/>
            <wp:effectExtent l="0" t="0" r="6985" b="0"/>
            <wp:docPr id="83622"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617" cstate="print"/>
                    <a:srcRect/>
                    <a:stretch>
                      <a:fillRect/>
                    </a:stretch>
                  </pic:blipFill>
                  <pic:spPr bwMode="auto">
                    <a:xfrm>
                      <a:off x="0" y="0"/>
                      <a:ext cx="2412365" cy="756920"/>
                    </a:xfrm>
                    <a:prstGeom prst="rect">
                      <a:avLst/>
                    </a:prstGeom>
                    <a:noFill/>
                    <a:ln w="9525">
                      <a:noFill/>
                      <a:miter lim="800000"/>
                      <a:headEnd/>
                      <a:tailEnd/>
                    </a:ln>
                  </pic:spPr>
                </pic:pic>
              </a:graphicData>
            </a:graphic>
          </wp:inline>
        </w:drawing>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r2:=(int(s^(-1/2)*exp(-s),s=0..infinity))^2*int((1-2*x^(1/2))*exp((t-x)*(int(s^(-1/2)*exp(-s),s=0..infinity))^2),x=0..t)+1-2*t^(1/2);</w:t>
      </w:r>
    </w:p>
    <w:p w:rsidR="005826FE" w:rsidRPr="0046111A" w:rsidRDefault="005826FE" w:rsidP="003A5DB2">
      <w:pPr>
        <w:autoSpaceDE w:val="0"/>
        <w:autoSpaceDN w:val="0"/>
        <w:adjustRightInd w:val="0"/>
        <w:spacing w:after="0" w:line="240" w:lineRule="auto"/>
        <w:ind w:firstLine="567"/>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2EDDAEF7" wp14:editId="098DF41A">
            <wp:extent cx="2065020" cy="252095"/>
            <wp:effectExtent l="0" t="0" r="0" b="0"/>
            <wp:docPr id="83623"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618" cstate="print"/>
                    <a:srcRect/>
                    <a:stretch>
                      <a:fillRect/>
                    </a:stretch>
                  </pic:blipFill>
                  <pic:spPr bwMode="auto">
                    <a:xfrm>
                      <a:off x="0" y="0"/>
                      <a:ext cx="2065020" cy="252095"/>
                    </a:xfrm>
                    <a:prstGeom prst="rect">
                      <a:avLst/>
                    </a:prstGeom>
                    <a:noFill/>
                    <a:ln w="9525">
                      <a:noFill/>
                      <a:miter lim="800000"/>
                      <a:headEnd/>
                      <a:tailEnd/>
                    </a:ln>
                  </pic:spPr>
                </pic:pic>
              </a:graphicData>
            </a:graphic>
          </wp:inline>
        </w:drawing>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Digits:=5:</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evalf(r1+r2);</w:t>
      </w:r>
    </w:p>
    <w:p w:rsidR="005826FE" w:rsidRPr="0046111A" w:rsidRDefault="005826FE" w:rsidP="00070363">
      <w:pPr>
        <w:pStyle w:val="a3"/>
        <w:numPr>
          <w:ilvl w:val="0"/>
          <w:numId w:val="24"/>
        </w:numPr>
        <w:autoSpaceDE w:val="0"/>
        <w:autoSpaceDN w:val="0"/>
        <w:adjustRightInd w:val="0"/>
        <w:spacing w:after="0" w:line="240" w:lineRule="auto"/>
        <w:jc w:val="center"/>
        <w:rPr>
          <w:rFonts w:ascii="Times New Roman" w:hAnsi="Times New Roman" w:cs="Times New Roman"/>
          <w:sz w:val="28"/>
          <w:szCs w:val="28"/>
        </w:rPr>
      </w:pPr>
    </w:p>
    <w:p w:rsidR="005826FE" w:rsidRPr="0046111A" w:rsidRDefault="005826FE" w:rsidP="005826FE">
      <w:pPr>
        <w:spacing w:after="0" w:line="240" w:lineRule="auto"/>
        <w:ind w:left="360"/>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2). Егер </w:t>
      </w:r>
      <w:r w:rsidRPr="0046111A">
        <w:rPr>
          <w:rFonts w:ascii="Times New Roman" w:hAnsi="Times New Roman" w:cs="Times New Roman"/>
          <w:position w:val="-6"/>
        </w:rPr>
        <w:object w:dxaOrig="580" w:dyaOrig="300" w14:anchorId="25DA5008">
          <v:shape id="_x0000_i1269" type="#_x0000_t75" style="width:30.3pt;height:15.15pt" o:ole="">
            <v:imagedata r:id="rId619" o:title=""/>
          </v:shape>
          <o:OLEObject Type="Embed" ProgID="Equation.DSMT4" ShapeID="_x0000_i1269" DrawAspect="Content" ObjectID="_1731333177" r:id="rId620"/>
        </w:object>
      </w:r>
      <w:r w:rsidRPr="0046111A">
        <w:rPr>
          <w:rFonts w:ascii="Times New Roman" w:hAnsi="Times New Roman" w:cs="Times New Roman"/>
          <w:sz w:val="28"/>
          <w:szCs w:val="28"/>
          <w:lang w:val="kk-KZ"/>
        </w:rPr>
        <w:t xml:space="preserve"> болса (</w:t>
      </w:r>
      <w:r w:rsidRPr="0046111A">
        <w:rPr>
          <w:rFonts w:ascii="Times New Roman" w:hAnsi="Times New Roman" w:cs="Times New Roman"/>
          <w:sz w:val="28"/>
          <w:szCs w:val="28"/>
        </w:rPr>
        <w:t>2.9</w:t>
      </w:r>
      <w:r w:rsidRPr="0046111A">
        <w:rPr>
          <w:rFonts w:ascii="Times New Roman" w:hAnsi="Times New Roman" w:cs="Times New Roman"/>
          <w:sz w:val="28"/>
          <w:szCs w:val="28"/>
          <w:lang w:val="kk-KZ"/>
        </w:rPr>
        <w:t xml:space="preserve">) теңдеу </w:t>
      </w:r>
    </w:p>
    <w:p w:rsidR="005826FE" w:rsidRPr="0046111A" w:rsidRDefault="005826FE" w:rsidP="005826FE">
      <w:pPr>
        <w:spacing w:after="0" w:line="240" w:lineRule="auto"/>
        <w:ind w:firstLine="708"/>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640" w:dyaOrig="860" w14:anchorId="433CFA6E">
          <v:shape id="_x0000_i1270" type="#_x0000_t75" style="width:181.9pt;height:41.7pt" o:ole="">
            <v:imagedata r:id="rId621" o:title=""/>
          </v:shape>
          <o:OLEObject Type="Embed" ProgID="Equation.DSMT4" ShapeID="_x0000_i1270" DrawAspect="Content" ObjectID="_1731333178" r:id="rId622"/>
        </w:object>
      </w:r>
      <w:r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rPr>
        <w:t>2</w:t>
      </w:r>
      <w:r w:rsidRPr="0046111A">
        <w:rPr>
          <w:rFonts w:ascii="Times New Roman" w:hAnsi="Times New Roman" w:cs="Times New Roman"/>
          <w:sz w:val="28"/>
          <w:szCs w:val="28"/>
          <w:lang w:val="kk-KZ"/>
        </w:rPr>
        <w:t>.</w:t>
      </w:r>
      <w:r w:rsidRPr="0046111A">
        <w:rPr>
          <w:rFonts w:ascii="Times New Roman" w:hAnsi="Times New Roman" w:cs="Times New Roman"/>
          <w:sz w:val="28"/>
          <w:szCs w:val="28"/>
        </w:rPr>
        <w:t>29</w:t>
      </w:r>
      <w:r w:rsidRPr="0046111A">
        <w:rPr>
          <w:rFonts w:ascii="Times New Roman" w:hAnsi="Times New Roman" w:cs="Times New Roman"/>
          <w:sz w:val="28"/>
          <w:szCs w:val="28"/>
          <w:lang w:val="kk-KZ"/>
        </w:rPr>
        <w:t>)</w:t>
      </w:r>
    </w:p>
    <w:p w:rsidR="005826FE" w:rsidRPr="0046111A" w:rsidRDefault="005826FE" w:rsidP="005826FE">
      <w:pPr>
        <w:spacing w:after="0" w:line="240" w:lineRule="auto"/>
        <w:ind w:firstLine="708"/>
        <w:jc w:val="right"/>
        <w:rPr>
          <w:rFonts w:ascii="Times New Roman" w:hAnsi="Times New Roman" w:cs="Times New Roman"/>
          <w:sz w:val="28"/>
          <w:szCs w:val="28"/>
          <w:lang w:val="kk-KZ"/>
        </w:rPr>
      </w:pP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көрінісіне келеді. Сонымен бірге (2.29) теңдеуде </w:t>
      </w:r>
      <w:r w:rsidRPr="0046111A">
        <w:rPr>
          <w:rFonts w:ascii="Times New Roman" w:hAnsi="Times New Roman" w:cs="Times New Roman"/>
          <w:position w:val="-28"/>
          <w:sz w:val="28"/>
          <w:szCs w:val="28"/>
        </w:rPr>
        <w:object w:dxaOrig="1920" w:dyaOrig="720" w14:anchorId="1560184B">
          <v:shape id="_x0000_i1271" type="#_x0000_t75" style="width:94.75pt;height:37.9pt" o:ole="">
            <v:imagedata r:id="rId623" o:title=""/>
          </v:shape>
          <o:OLEObject Type="Embed" ProgID="Equation.DSMT4" ShapeID="_x0000_i1271" DrawAspect="Content" ObjectID="_1731333179" r:id="rId624"/>
        </w:object>
      </w:r>
      <w:r w:rsidRPr="0046111A">
        <w:rPr>
          <w:rFonts w:ascii="Times New Roman" w:hAnsi="Times New Roman" w:cs="Times New Roman"/>
          <w:sz w:val="28"/>
          <w:szCs w:val="28"/>
          <w:lang w:val="kk-KZ"/>
        </w:rPr>
        <w:t xml:space="preserve"> болатынын айта кеткеніміз жөн. </w: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Осы (2.29) теңдеудегі </w:t>
      </w:r>
      <w:r w:rsidR="00235C69" w:rsidRPr="0046111A">
        <w:rPr>
          <w:rFonts w:ascii="Times New Roman" w:hAnsi="Times New Roman" w:cs="Times New Roman"/>
          <w:position w:val="-6"/>
          <w:sz w:val="28"/>
          <w:szCs w:val="28"/>
        </w:rPr>
        <w:object w:dxaOrig="160" w:dyaOrig="260" w14:anchorId="2290AFEB">
          <v:shape id="_x0000_i1272" type="#_x0000_t75" style="width:15.15pt;height:15.15pt" o:ole="">
            <v:imagedata r:id="rId581" o:title=""/>
          </v:shape>
          <o:OLEObject Type="Embed" ProgID="Equation.DSMT4" ShapeID="_x0000_i1272" DrawAspect="Content" ObjectID="_1731333180" r:id="rId625"/>
        </w:object>
      </w:r>
      <w:r w:rsidRPr="0046111A">
        <w:rPr>
          <w:rFonts w:ascii="Times New Roman" w:hAnsi="Times New Roman" w:cs="Times New Roman"/>
          <w:sz w:val="28"/>
          <w:szCs w:val="28"/>
          <w:lang w:val="kk-KZ"/>
        </w:rPr>
        <w:t xml:space="preserve"> айнымалыны </w:t>
      </w:r>
      <w:r w:rsidR="00235C69" w:rsidRPr="0046111A">
        <w:rPr>
          <w:rFonts w:ascii="Times New Roman" w:hAnsi="Times New Roman" w:cs="Times New Roman"/>
          <w:position w:val="-6"/>
          <w:sz w:val="28"/>
          <w:szCs w:val="28"/>
        </w:rPr>
        <w:object w:dxaOrig="200" w:dyaOrig="240" w14:anchorId="23B98677">
          <v:shape id="_x0000_i1273" type="#_x0000_t75" style="width:11.35pt;height:11.35pt" o:ole="">
            <v:imagedata r:id="rId626" o:title=""/>
          </v:shape>
          <o:OLEObject Type="Embed" ProgID="Equation.DSMT4" ShapeID="_x0000_i1273" DrawAspect="Content" ObjectID="_1731333181" r:id="rId627"/>
        </w:object>
      </w:r>
      <w:r w:rsidRPr="0046111A">
        <w:rPr>
          <w:rFonts w:ascii="Times New Roman" w:hAnsi="Times New Roman" w:cs="Times New Roman"/>
          <w:sz w:val="28"/>
          <w:szCs w:val="28"/>
          <w:lang w:val="kk-KZ"/>
        </w:rPr>
        <w:t xml:space="preserve"> ға алмастырып, </w:t>
      </w:r>
      <w:r w:rsidRPr="0046111A">
        <w:rPr>
          <w:rFonts w:ascii="Times New Roman" w:hAnsi="Times New Roman" w:cs="Times New Roman"/>
          <w:position w:val="-32"/>
          <w:sz w:val="28"/>
          <w:szCs w:val="28"/>
        </w:rPr>
        <w:object w:dxaOrig="1060" w:dyaOrig="760" w14:anchorId="1F6850A2">
          <v:shape id="_x0000_i1274" type="#_x0000_t75" style="width:49.25pt;height:34.1pt" o:ole="">
            <v:imagedata r:id="rId628" o:title=""/>
          </v:shape>
          <o:OLEObject Type="Embed" ProgID="Equation.DSMT4" ShapeID="_x0000_i1274" DrawAspect="Content" ObjectID="_1731333182" r:id="rId629"/>
        </w:object>
      </w:r>
      <w:r w:rsidRPr="0046111A">
        <w:rPr>
          <w:rFonts w:ascii="Times New Roman" w:hAnsi="Times New Roman" w:cs="Times New Roman"/>
          <w:sz w:val="28"/>
          <w:szCs w:val="28"/>
          <w:lang w:val="kk-KZ"/>
        </w:rPr>
        <w:t xml:space="preserve">-ға көбейткеннен кейін 0-ден </w:t>
      </w:r>
      <w:r w:rsidR="00235C69" w:rsidRPr="0046111A">
        <w:rPr>
          <w:rFonts w:ascii="Times New Roman" w:hAnsi="Times New Roman" w:cs="Times New Roman"/>
          <w:position w:val="-6"/>
          <w:sz w:val="28"/>
          <w:szCs w:val="28"/>
        </w:rPr>
        <w:object w:dxaOrig="160" w:dyaOrig="260" w14:anchorId="7FEA22AD">
          <v:shape id="_x0000_i1275" type="#_x0000_t75" style="width:11.35pt;height:11.35pt" o:ole="">
            <v:imagedata r:id="rId581" o:title=""/>
          </v:shape>
          <o:OLEObject Type="Embed" ProgID="Equation.DSMT4" ShapeID="_x0000_i1275" DrawAspect="Content" ObjectID="_1731333183" r:id="rId630"/>
        </w:object>
      </w:r>
      <w:r w:rsidRPr="0046111A">
        <w:rPr>
          <w:rFonts w:ascii="Times New Roman" w:hAnsi="Times New Roman" w:cs="Times New Roman"/>
          <w:sz w:val="28"/>
          <w:szCs w:val="28"/>
          <w:lang w:val="kk-KZ"/>
        </w:rPr>
        <w:t xml:space="preserve"> - ға дейін </w:t>
      </w:r>
      <w:r w:rsidR="00235C69" w:rsidRPr="0046111A">
        <w:rPr>
          <w:rFonts w:ascii="Times New Roman" w:hAnsi="Times New Roman" w:cs="Times New Roman"/>
          <w:position w:val="-6"/>
          <w:sz w:val="28"/>
          <w:szCs w:val="28"/>
        </w:rPr>
        <w:object w:dxaOrig="200" w:dyaOrig="240" w14:anchorId="54414028">
          <v:shape id="_x0000_i1276" type="#_x0000_t75" style="width:11.35pt;height:11.35pt" o:ole="">
            <v:imagedata r:id="rId626" o:title=""/>
          </v:shape>
          <o:OLEObject Type="Embed" ProgID="Equation.DSMT4" ShapeID="_x0000_i1276" DrawAspect="Content" ObjectID="_1731333184" r:id="rId631"/>
        </w:object>
      </w:r>
      <w:r w:rsidRPr="0046111A">
        <w:rPr>
          <w:rFonts w:ascii="Times New Roman" w:hAnsi="Times New Roman" w:cs="Times New Roman"/>
          <w:sz w:val="28"/>
          <w:szCs w:val="28"/>
          <w:lang w:val="kk-KZ"/>
        </w:rPr>
        <w:t xml:space="preserve"> айнымалы бойынша интегралдасақ, </w:t>
      </w:r>
    </w:p>
    <w:p w:rsidR="005826FE" w:rsidRPr="0046111A" w:rsidRDefault="005826FE" w:rsidP="005826FE">
      <w:pPr>
        <w:pStyle w:val="af4"/>
        <w:spacing w:line="240" w:lineRule="auto"/>
        <w:ind w:left="735"/>
        <w:contextualSpacing/>
        <w:jc w:val="right"/>
        <w:rPr>
          <w:rFonts w:eastAsiaTheme="minorEastAsia"/>
          <w:b/>
          <w:bCs/>
          <w:lang w:val="kk-KZ"/>
        </w:rPr>
      </w:pPr>
      <w:r w:rsidRPr="0046111A">
        <w:rPr>
          <w:rFonts w:eastAsiaTheme="minorEastAsia"/>
          <w:position w:val="-38"/>
        </w:rPr>
        <w:object w:dxaOrig="6960" w:dyaOrig="900" w14:anchorId="66471B5E">
          <v:shape id="_x0000_i1277" type="#_x0000_t75" style="width:352.4pt;height:41.7pt" o:ole="">
            <v:imagedata r:id="rId632" o:title=""/>
          </v:shape>
          <o:OLEObject Type="Embed" ProgID="Equation.DSMT4" ShapeID="_x0000_i1277" DrawAspect="Content" ObjectID="_1731333185" r:id="rId633"/>
        </w:object>
      </w:r>
      <w:r w:rsidRPr="0046111A">
        <w:rPr>
          <w:rFonts w:eastAsiaTheme="minorEastAsia"/>
          <w:lang w:val="kk-KZ"/>
        </w:rPr>
        <w:t xml:space="preserve">           </w:t>
      </w:r>
      <w:r w:rsidRPr="003A5DB2">
        <w:rPr>
          <w:rFonts w:eastAsiaTheme="minorEastAsia"/>
          <w:sz w:val="28"/>
          <w:szCs w:val="28"/>
          <w:lang w:val="kk-KZ"/>
        </w:rPr>
        <w:t>(</w:t>
      </w:r>
      <w:r w:rsidRPr="003A5DB2">
        <w:rPr>
          <w:rFonts w:eastAsiaTheme="minorEastAsia"/>
          <w:sz w:val="28"/>
          <w:szCs w:val="28"/>
          <w:lang w:val="en-US"/>
        </w:rPr>
        <w:t>2</w:t>
      </w:r>
      <w:r w:rsidRPr="003A5DB2">
        <w:rPr>
          <w:rFonts w:eastAsiaTheme="minorEastAsia"/>
          <w:sz w:val="28"/>
          <w:szCs w:val="28"/>
          <w:lang w:val="kk-KZ"/>
        </w:rPr>
        <w:t>.</w:t>
      </w:r>
      <w:r w:rsidRPr="003A5DB2">
        <w:rPr>
          <w:rFonts w:eastAsiaTheme="minorEastAsia"/>
          <w:sz w:val="28"/>
          <w:szCs w:val="28"/>
          <w:lang w:val="en-US"/>
        </w:rPr>
        <w:t>30</w:t>
      </w:r>
      <w:r w:rsidRPr="003A5DB2">
        <w:rPr>
          <w:rFonts w:eastAsiaTheme="minorEastAsia"/>
          <w:sz w:val="28"/>
          <w:szCs w:val="28"/>
          <w:lang w:val="kk-KZ"/>
        </w:rPr>
        <w:t>)</w: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мұнда, </w:t>
      </w:r>
    </w:p>
    <w:p w:rsidR="005826FE" w:rsidRPr="0046111A" w:rsidRDefault="005826FE" w:rsidP="005826FE">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8"/>
          <w:sz w:val="28"/>
          <w:szCs w:val="28"/>
        </w:rPr>
        <w:object w:dxaOrig="7420" w:dyaOrig="900" w14:anchorId="50F1C103">
          <v:shape id="_x0000_i1278" type="#_x0000_t75" style="width:371.35pt;height:41.7pt" o:ole="">
            <v:imagedata r:id="rId634" o:title=""/>
          </v:shape>
          <o:OLEObject Type="Embed" ProgID="Equation.DSMT4" ShapeID="_x0000_i1278" DrawAspect="Content" ObjectID="_1731333186" r:id="rId635"/>
        </w:object>
      </w:r>
    </w:p>
    <w:p w:rsidR="005826FE" w:rsidRPr="0046111A" w:rsidRDefault="005826FE" w:rsidP="005826FE">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8"/>
          <w:sz w:val="28"/>
          <w:szCs w:val="28"/>
        </w:rPr>
        <w:object w:dxaOrig="5840" w:dyaOrig="900" w14:anchorId="65865E17">
          <v:shape id="_x0000_i1279" type="#_x0000_t75" style="width:291.8pt;height:41.7pt" o:ole="">
            <v:imagedata r:id="rId636" o:title=""/>
          </v:shape>
          <o:OLEObject Type="Embed" ProgID="Equation.DSMT4" ShapeID="_x0000_i1279" DrawAspect="Content" ObjectID="_1731333187" r:id="rId637"/>
        </w:object>
      </w:r>
    </w:p>
    <w:p w:rsidR="005826FE" w:rsidRPr="0046111A" w:rsidRDefault="005826FE" w:rsidP="005826FE">
      <w:pPr>
        <w:spacing w:after="0" w:line="240" w:lineRule="auto"/>
        <w:jc w:val="center"/>
        <w:rPr>
          <w:rFonts w:ascii="Times New Roman" w:hAnsi="Times New Roman" w:cs="Times New Roman"/>
          <w:sz w:val="28"/>
          <w:szCs w:val="28"/>
          <w:lang w:val="kk-KZ"/>
        </w:rPr>
      </w:pPr>
    </w:p>
    <w:p w:rsidR="005826FE" w:rsidRPr="0046111A" w:rsidRDefault="005826FE" w:rsidP="005826FE">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8"/>
          <w:sz w:val="28"/>
          <w:szCs w:val="28"/>
        </w:rPr>
        <w:object w:dxaOrig="6100" w:dyaOrig="900" w14:anchorId="6ED47590">
          <v:shape id="_x0000_i1280" type="#_x0000_t75" style="width:303.15pt;height:41.7pt" o:ole="">
            <v:imagedata r:id="rId638" o:title=""/>
          </v:shape>
          <o:OLEObject Type="Embed" ProgID="Equation.DSMT4" ShapeID="_x0000_i1280" DrawAspect="Content" ObjectID="_1731333188" r:id="rId639"/>
        </w:objec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екенін ескеріп, (2.18) теңдіктегі интегралдау айнымалысын бірдей етіп жазсақ, </w:t>
      </w:r>
    </w:p>
    <w:p w:rsidR="005826FE" w:rsidRPr="0046111A" w:rsidRDefault="005826FE" w:rsidP="005826FE">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5900" w:dyaOrig="860" w14:anchorId="67AF1404">
          <v:shape id="_x0000_i1281" type="#_x0000_t75" style="width:295.6pt;height:41.7pt" o:ole="">
            <v:imagedata r:id="rId640" o:title=""/>
          </v:shape>
          <o:OLEObject Type="Embed" ProgID="Equation.DSMT4" ShapeID="_x0000_i1281" DrawAspect="Content" ObjectID="_1731333189" r:id="rId641"/>
        </w:objec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немесе </w:t>
      </w:r>
    </w:p>
    <w:p w:rsidR="005826FE" w:rsidRPr="0046111A" w:rsidRDefault="005826FE" w:rsidP="005826FE">
      <w:pPr>
        <w:pStyle w:val="af4"/>
        <w:spacing w:line="240" w:lineRule="auto"/>
        <w:ind w:left="735"/>
        <w:contextualSpacing/>
        <w:jc w:val="right"/>
        <w:rPr>
          <w:rFonts w:eastAsiaTheme="minorEastAsia"/>
          <w:b/>
          <w:bCs/>
          <w:lang w:val="kk-KZ"/>
        </w:rPr>
      </w:pPr>
      <w:r w:rsidRPr="0046111A">
        <w:rPr>
          <w:rFonts w:eastAsiaTheme="minorEastAsia"/>
          <w:position w:val="-36"/>
        </w:rPr>
        <w:object w:dxaOrig="6240" w:dyaOrig="860" w14:anchorId="429FBD49">
          <v:shape id="_x0000_i1282" type="#_x0000_t75" style="width:310.75pt;height:41.7pt" o:ole="">
            <v:imagedata r:id="rId642" o:title=""/>
          </v:shape>
          <o:OLEObject Type="Embed" ProgID="Equation.DSMT4" ShapeID="_x0000_i1282" DrawAspect="Content" ObjectID="_1731333190" r:id="rId643"/>
        </w:object>
      </w:r>
      <w:r w:rsidRPr="0046111A">
        <w:rPr>
          <w:rFonts w:eastAsiaTheme="minorEastAsia"/>
          <w:lang w:val="kk-KZ"/>
        </w:rPr>
        <w:t xml:space="preserve">                  </w:t>
      </w:r>
      <w:r w:rsidRPr="003A5DB2">
        <w:rPr>
          <w:rFonts w:eastAsiaTheme="minorEastAsia"/>
          <w:sz w:val="28"/>
          <w:szCs w:val="28"/>
          <w:lang w:val="kk-KZ"/>
        </w:rPr>
        <w:t>(2.31)</w:t>
      </w:r>
    </w:p>
    <w:p w:rsidR="005826FE" w:rsidRPr="0046111A" w:rsidRDefault="005826FE" w:rsidP="005826FE">
      <w:pPr>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теңдігін аламыз. Осы (2.19) теңдіктің оң жағын (2.17) теңдікке қойсақ </w:t>
      </w:r>
    </w:p>
    <w:p w:rsidR="005826FE" w:rsidRPr="0046111A" w:rsidRDefault="005826FE" w:rsidP="005826FE">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6400" w:dyaOrig="860" w14:anchorId="052D7F93">
          <v:shape id="_x0000_i1283" type="#_x0000_t75" style="width:325.9pt;height:41.7pt" o:ole="">
            <v:imagedata r:id="rId644" o:title=""/>
          </v:shape>
          <o:OLEObject Type="Embed" ProgID="Equation.DSMT4" ShapeID="_x0000_i1283" DrawAspect="Content" ObjectID="_1731333191" r:id="rId645"/>
        </w:object>
      </w:r>
      <w:r w:rsidRPr="0046111A">
        <w:rPr>
          <w:rFonts w:ascii="Times New Roman" w:hAnsi="Times New Roman" w:cs="Times New Roman"/>
          <w:sz w:val="28"/>
          <w:szCs w:val="28"/>
          <w:lang w:val="kk-KZ"/>
        </w:rPr>
        <w:t xml:space="preserve">          (2.32) </w: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теңдеуін аламыз. Бұл (2.32) теңдеуде </w:t>
      </w:r>
      <w:r w:rsidRPr="0046111A">
        <w:rPr>
          <w:rFonts w:ascii="Times New Roman" w:hAnsi="Times New Roman" w:cs="Times New Roman"/>
          <w:position w:val="-36"/>
          <w:sz w:val="28"/>
          <w:szCs w:val="28"/>
        </w:rPr>
        <w:object w:dxaOrig="5400" w:dyaOrig="860" w14:anchorId="3D83ED04">
          <v:shape id="_x0000_i1284" type="#_x0000_t75" style="width:272.85pt;height:41.7pt" o:ole="">
            <v:imagedata r:id="rId646" o:title=""/>
          </v:shape>
          <o:OLEObject Type="Embed" ProgID="Equation.DSMT4" ShapeID="_x0000_i1284" DrawAspect="Content" ObjectID="_1731333192" r:id="rId647"/>
        </w:object>
      </w:r>
      <w:r w:rsidRPr="0046111A">
        <w:rPr>
          <w:rFonts w:ascii="Times New Roman" w:hAnsi="Times New Roman" w:cs="Times New Roman"/>
          <w:sz w:val="28"/>
          <w:szCs w:val="28"/>
          <w:lang w:val="kk-KZ"/>
        </w:rPr>
        <w:t xml:space="preserve"> белгілеуін енгізсек (2.25) теңдеуге ұқсас </w:t>
      </w:r>
    </w:p>
    <w:p w:rsidR="005826FE" w:rsidRPr="003A5DB2" w:rsidRDefault="005826FE" w:rsidP="005826FE">
      <w:pPr>
        <w:pStyle w:val="af4"/>
        <w:spacing w:line="240" w:lineRule="auto"/>
        <w:ind w:left="735"/>
        <w:contextualSpacing/>
        <w:jc w:val="right"/>
        <w:rPr>
          <w:rFonts w:eastAsiaTheme="minorEastAsia"/>
          <w:b/>
          <w:bCs/>
          <w:sz w:val="28"/>
          <w:szCs w:val="28"/>
          <w:lang w:val="kk-KZ"/>
        </w:rPr>
      </w:pPr>
      <w:r w:rsidRPr="003A5DB2">
        <w:rPr>
          <w:rFonts w:eastAsiaTheme="minorEastAsia"/>
          <w:position w:val="-36"/>
          <w:sz w:val="28"/>
          <w:szCs w:val="28"/>
        </w:rPr>
        <w:object w:dxaOrig="3760" w:dyaOrig="860" w14:anchorId="0928784A">
          <v:shape id="_x0000_i1285" type="#_x0000_t75" style="width:185.7pt;height:41.7pt" o:ole="">
            <v:imagedata r:id="rId648" o:title=""/>
          </v:shape>
          <o:OLEObject Type="Embed" ProgID="Equation.DSMT4" ShapeID="_x0000_i1285" DrawAspect="Content" ObjectID="_1731333193" r:id="rId649"/>
        </w:object>
      </w:r>
      <w:r w:rsidRPr="003A5DB2">
        <w:rPr>
          <w:rFonts w:eastAsiaTheme="minorEastAsia"/>
          <w:sz w:val="28"/>
          <w:szCs w:val="28"/>
          <w:lang w:val="kk-KZ"/>
        </w:rPr>
        <w:t xml:space="preserve">                              </w:t>
      </w:r>
      <w:r w:rsidR="003A5DB2">
        <w:rPr>
          <w:rFonts w:eastAsiaTheme="minorEastAsia"/>
          <w:sz w:val="28"/>
          <w:szCs w:val="28"/>
          <w:lang w:val="kk-KZ"/>
        </w:rPr>
        <w:t xml:space="preserve"> </w:t>
      </w:r>
      <w:r w:rsidRPr="003A5DB2">
        <w:rPr>
          <w:rFonts w:eastAsiaTheme="minorEastAsia"/>
          <w:sz w:val="28"/>
          <w:szCs w:val="28"/>
          <w:lang w:val="kk-KZ"/>
        </w:rPr>
        <w:t>(2.33)</w:t>
      </w:r>
    </w:p>
    <w:p w:rsidR="005826FE"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теңдеуді аламыз. (2.21) </w:t>
      </w:r>
      <w:r w:rsidR="00324CB8"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т</w:t>
      </w:r>
      <w:r w:rsidR="00324CB8" w:rsidRPr="0046111A">
        <w:rPr>
          <w:rFonts w:ascii="Times New Roman" w:hAnsi="Times New Roman" w:cs="Times New Roman"/>
          <w:sz w:val="28"/>
          <w:szCs w:val="28"/>
          <w:lang w:val="kk-KZ"/>
        </w:rPr>
        <w:t>ің</w:t>
      </w:r>
      <w:r w:rsidRPr="0046111A">
        <w:rPr>
          <w:rFonts w:ascii="Times New Roman" w:hAnsi="Times New Roman" w:cs="Times New Roman"/>
          <w:sz w:val="28"/>
          <w:szCs w:val="28"/>
          <w:lang w:val="kk-KZ"/>
        </w:rPr>
        <w:t xml:space="preserve"> шешімін (2.15) </w:t>
      </w:r>
      <w:r w:rsidR="00324CB8"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те </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w:t>
      </w:r>
    </w:p>
    <w:p w:rsidR="005826FE" w:rsidRPr="0046111A" w:rsidRDefault="005826FE" w:rsidP="005826FE">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84"/>
          <w:sz w:val="28"/>
          <w:szCs w:val="28"/>
        </w:rPr>
        <w:object w:dxaOrig="6600" w:dyaOrig="1820" w14:anchorId="709B6D72">
          <v:shape id="_x0000_i1286" type="#_x0000_t75" style="width:337.25pt;height:90.95pt" o:ole="">
            <v:imagedata r:id="rId650" o:title=""/>
          </v:shape>
          <o:OLEObject Type="Embed" ProgID="Equation.DSMT4" ShapeID="_x0000_i1286" DrawAspect="Content" ObjectID="_1731333194" r:id="rId651"/>
        </w:object>
      </w:r>
      <w:r w:rsidRPr="0046111A">
        <w:rPr>
          <w:rFonts w:ascii="Times New Roman" w:hAnsi="Times New Roman" w:cs="Times New Roman"/>
          <w:sz w:val="28"/>
          <w:szCs w:val="28"/>
          <w:lang w:val="kk-KZ"/>
        </w:rPr>
        <w:t xml:space="preserve">     (2.34)</w:t>
      </w:r>
    </w:p>
    <w:p w:rsidR="005826FE" w:rsidRPr="003A5DB2" w:rsidRDefault="005826FE" w:rsidP="003A5DB2">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көрінісіндегі (2.22) теңдеудің шешімін алдық. Осыған ұқсас n-нің қалған 2,3,4,...мәндеріне де шешімді көрсетуге болады. Ал бұл шешімдер тізбегінің </w:t>
      </w:r>
      <w:r w:rsidRPr="003A5DB2">
        <w:rPr>
          <w:rFonts w:ascii="Times New Roman" w:hAnsi="Times New Roman" w:cs="Times New Roman"/>
          <w:sz w:val="28"/>
          <w:szCs w:val="28"/>
          <w:lang w:val="kk-KZ"/>
        </w:rPr>
        <w:t xml:space="preserve">ядросы n-нің үлкен мәндерінде яғни, </w:t>
      </w:r>
      <w:r w:rsidR="00F660FA" w:rsidRPr="003A5DB2">
        <w:rPr>
          <w:rFonts w:ascii="Times New Roman" w:hAnsi="Times New Roman" w:cs="Times New Roman"/>
          <w:position w:val="-32"/>
          <w:sz w:val="28"/>
          <w:szCs w:val="28"/>
        </w:rPr>
        <w:object w:dxaOrig="2359" w:dyaOrig="760" w14:anchorId="15C2A1F5">
          <v:shape id="_x0000_i1287" type="#_x0000_t75" style="width:128.85pt;height:34.1pt" o:ole="">
            <v:imagedata r:id="rId652" o:title=""/>
          </v:shape>
          <o:OLEObject Type="Embed" ProgID="Equation.DSMT4" ShapeID="_x0000_i1287" DrawAspect="Content" ObjectID="_1731333195" r:id="rId653"/>
        </w:object>
      </w:r>
      <w:r w:rsidRPr="003A5DB2">
        <w:rPr>
          <w:rFonts w:ascii="Times New Roman" w:hAnsi="Times New Roman" w:cs="Times New Roman"/>
          <w:sz w:val="28"/>
          <w:szCs w:val="28"/>
          <w:lang w:val="kk-KZ"/>
        </w:rPr>
        <w:t xml:space="preserve"> ядросына ұмтылады.</w:t>
      </w:r>
    </w:p>
    <w:p w:rsidR="005826FE" w:rsidRPr="003A5DB2" w:rsidRDefault="005826FE" w:rsidP="003A5DB2">
      <w:pPr>
        <w:pStyle w:val="af4"/>
        <w:spacing w:line="240" w:lineRule="auto"/>
        <w:ind w:firstLine="567"/>
        <w:contextualSpacing/>
        <w:rPr>
          <w:rFonts w:eastAsiaTheme="minorEastAsia"/>
          <w:bCs/>
          <w:sz w:val="28"/>
          <w:szCs w:val="28"/>
          <w:lang w:val="kk-KZ"/>
        </w:rPr>
      </w:pPr>
      <w:r w:rsidRPr="003A5DB2">
        <w:rPr>
          <w:rFonts w:eastAsiaTheme="minorEastAsia"/>
          <w:sz w:val="28"/>
          <w:szCs w:val="28"/>
          <w:lang w:val="kk-KZ"/>
        </w:rPr>
        <w:t>Ескерту.</w:t>
      </w:r>
    </w:p>
    <w:p w:rsidR="005826FE" w:rsidRPr="003A5DB2" w:rsidRDefault="005826FE" w:rsidP="003A5DB2">
      <w:pPr>
        <w:pStyle w:val="af4"/>
        <w:spacing w:line="240" w:lineRule="auto"/>
        <w:ind w:firstLine="567"/>
        <w:contextualSpacing/>
        <w:jc w:val="right"/>
        <w:rPr>
          <w:rFonts w:eastAsiaTheme="minorEastAsia"/>
          <w:b/>
          <w:bCs/>
          <w:sz w:val="28"/>
          <w:szCs w:val="28"/>
          <w:lang w:val="kk-KZ"/>
        </w:rPr>
      </w:pPr>
      <w:r w:rsidRPr="003A5DB2">
        <w:rPr>
          <w:rFonts w:eastAsiaTheme="minorEastAsia"/>
          <w:position w:val="-36"/>
          <w:sz w:val="28"/>
          <w:szCs w:val="28"/>
        </w:rPr>
        <w:object w:dxaOrig="3400" w:dyaOrig="859" w14:anchorId="66CBEB13">
          <v:shape id="_x0000_i1288" type="#_x0000_t75" style="width:174.3pt;height:41.7pt" o:ole="">
            <v:imagedata r:id="rId654" o:title=""/>
          </v:shape>
          <o:OLEObject Type="Embed" ProgID="Equation.DSMT4" ShapeID="_x0000_i1288" DrawAspect="Content" ObjectID="_1731333196" r:id="rId655"/>
        </w:object>
      </w:r>
      <w:r w:rsidRPr="003A5DB2">
        <w:rPr>
          <w:rFonts w:eastAsiaTheme="minorEastAsia"/>
          <w:sz w:val="28"/>
          <w:szCs w:val="28"/>
          <w:lang w:val="kk-KZ"/>
        </w:rPr>
        <w:t xml:space="preserve">                                    (2.35)</w:t>
      </w:r>
    </w:p>
    <w:p w:rsidR="005826FE" w:rsidRPr="003A5DB2" w:rsidRDefault="005826FE" w:rsidP="003A5DB2">
      <w:pPr>
        <w:pStyle w:val="af4"/>
        <w:spacing w:line="240" w:lineRule="auto"/>
        <w:ind w:firstLine="567"/>
        <w:contextualSpacing/>
        <w:rPr>
          <w:rFonts w:eastAsiaTheme="minorEastAsia"/>
          <w:b/>
          <w:bCs/>
          <w:sz w:val="28"/>
          <w:szCs w:val="28"/>
          <w:lang w:val="kk-KZ"/>
        </w:rPr>
      </w:pPr>
      <w:r w:rsidRPr="003A5DB2">
        <w:rPr>
          <w:rFonts w:eastAsiaTheme="minorEastAsia"/>
          <w:sz w:val="28"/>
          <w:szCs w:val="28"/>
          <w:lang w:val="kk-KZ"/>
        </w:rPr>
        <w:t xml:space="preserve">теңдеуіне Лаплас түрлендіруін қолдансақ, (2.35) теңдеу </w:t>
      </w:r>
      <w:r w:rsidRPr="003A5DB2">
        <w:rPr>
          <w:rFonts w:eastAsiaTheme="minorEastAsia"/>
          <w:position w:val="-12"/>
          <w:sz w:val="28"/>
          <w:szCs w:val="28"/>
        </w:rPr>
        <w:object w:dxaOrig="3640" w:dyaOrig="360" w14:anchorId="38062526">
          <v:shape id="_x0000_i1289" type="#_x0000_t75" style="width:181.9pt;height:22.75pt" o:ole="">
            <v:imagedata r:id="rId656" o:title=""/>
          </v:shape>
          <o:OLEObject Type="Embed" ProgID="Equation.DSMT4" ShapeID="_x0000_i1289" DrawAspect="Content" ObjectID="_1731333197" r:id="rId657"/>
        </w:object>
      </w:r>
      <w:r w:rsidRPr="003A5DB2">
        <w:rPr>
          <w:rFonts w:eastAsiaTheme="minorEastAsia"/>
          <w:sz w:val="28"/>
          <w:szCs w:val="28"/>
          <w:lang w:val="kk-KZ"/>
        </w:rPr>
        <w:t xml:space="preserve"> болғанда </w:t>
      </w:r>
      <w:r w:rsidRPr="003A5DB2">
        <w:rPr>
          <w:rFonts w:eastAsiaTheme="minorEastAsia"/>
          <w:position w:val="-32"/>
          <w:sz w:val="28"/>
          <w:szCs w:val="28"/>
        </w:rPr>
        <w:object w:dxaOrig="3340" w:dyaOrig="760" w14:anchorId="5ECBF633">
          <v:shape id="_x0000_i1290" type="#_x0000_t75" style="width:166.75pt;height:34.1pt" o:ole="">
            <v:imagedata r:id="rId658" o:title=""/>
          </v:shape>
          <o:OLEObject Type="Embed" ProgID="Equation.DSMT4" ShapeID="_x0000_i1290" DrawAspect="Content" ObjectID="_1731333198" r:id="rId659"/>
        </w:object>
      </w:r>
      <w:r w:rsidRPr="003A5DB2">
        <w:rPr>
          <w:rFonts w:eastAsiaTheme="minorEastAsia"/>
          <w:sz w:val="28"/>
          <w:szCs w:val="28"/>
          <w:lang w:val="kk-KZ"/>
        </w:rPr>
        <w:t xml:space="preserve"> теңдеуінен </w:t>
      </w:r>
    </w:p>
    <w:p w:rsidR="005826FE" w:rsidRPr="003A5DB2" w:rsidRDefault="005826FE" w:rsidP="003A5DB2">
      <w:pPr>
        <w:pStyle w:val="af4"/>
        <w:spacing w:line="240" w:lineRule="auto"/>
        <w:ind w:firstLine="567"/>
        <w:contextualSpacing/>
        <w:jc w:val="right"/>
        <w:rPr>
          <w:rFonts w:eastAsiaTheme="minorEastAsia"/>
          <w:b/>
          <w:bCs/>
          <w:sz w:val="28"/>
          <w:szCs w:val="28"/>
          <w:lang w:val="kk-KZ"/>
        </w:rPr>
      </w:pPr>
      <w:r w:rsidRPr="003A5DB2">
        <w:rPr>
          <w:rFonts w:eastAsiaTheme="minorEastAsia"/>
          <w:position w:val="-32"/>
          <w:sz w:val="28"/>
          <w:szCs w:val="28"/>
        </w:rPr>
        <w:object w:dxaOrig="2659" w:dyaOrig="800" w14:anchorId="51B0E2BC">
          <v:shape id="_x0000_i1291" type="#_x0000_t75" style="width:128.85pt;height:41.7pt" o:ole="">
            <v:imagedata r:id="rId660" o:title=""/>
          </v:shape>
          <o:OLEObject Type="Embed" ProgID="Equation.DSMT4" ShapeID="_x0000_i1291" DrawAspect="Content" ObjectID="_1731333199" r:id="rId661"/>
        </w:object>
      </w:r>
      <w:r w:rsidRPr="003A5DB2">
        <w:rPr>
          <w:rFonts w:eastAsiaTheme="minorEastAsia"/>
          <w:sz w:val="28"/>
          <w:szCs w:val="28"/>
          <w:lang w:val="kk-KZ"/>
        </w:rPr>
        <w:t xml:space="preserve">                                         (2.36)</w:t>
      </w:r>
    </w:p>
    <w:p w:rsidR="005826FE" w:rsidRPr="003A5DB2" w:rsidRDefault="005826FE" w:rsidP="003A5DB2">
      <w:pPr>
        <w:pStyle w:val="af4"/>
        <w:spacing w:line="240" w:lineRule="auto"/>
        <w:ind w:firstLine="567"/>
        <w:contextualSpacing/>
        <w:rPr>
          <w:rFonts w:eastAsiaTheme="minorEastAsia"/>
          <w:b/>
          <w:bCs/>
          <w:sz w:val="28"/>
          <w:szCs w:val="28"/>
          <w:lang w:val="kk-KZ"/>
        </w:rPr>
      </w:pPr>
      <w:r w:rsidRPr="003A5DB2">
        <w:rPr>
          <w:rFonts w:eastAsiaTheme="minorEastAsia"/>
          <w:sz w:val="28"/>
          <w:szCs w:val="28"/>
          <w:lang w:val="kk-KZ"/>
        </w:rPr>
        <w:t xml:space="preserve">бейнесін аламыз. Осы жоғарыдағы </w:t>
      </w:r>
      <w:r w:rsidRPr="003A5DB2">
        <w:rPr>
          <w:rFonts w:eastAsiaTheme="minorEastAsia"/>
          <w:position w:val="-32"/>
          <w:sz w:val="28"/>
          <w:szCs w:val="28"/>
        </w:rPr>
        <w:object w:dxaOrig="2659" w:dyaOrig="800" w14:anchorId="09F728D5">
          <v:shape id="_x0000_i1292" type="#_x0000_t75" style="width:128.85pt;height:41.7pt" o:ole="">
            <v:imagedata r:id="rId662" o:title=""/>
          </v:shape>
          <o:OLEObject Type="Embed" ProgID="Equation.DSMT4" ShapeID="_x0000_i1292" DrawAspect="Content" ObjectID="_1731333200" r:id="rId663"/>
        </w:object>
      </w:r>
      <w:r w:rsidRPr="003A5DB2">
        <w:rPr>
          <w:rFonts w:eastAsiaTheme="minorEastAsia"/>
          <w:sz w:val="28"/>
          <w:szCs w:val="28"/>
          <w:lang w:val="kk-KZ"/>
        </w:rPr>
        <w:t xml:space="preserve"> бейнесі үшін Меллиннің (немесе Бромвичтің) </w:t>
      </w:r>
    </w:p>
    <w:p w:rsidR="005826FE" w:rsidRPr="003A5DB2" w:rsidRDefault="005826FE" w:rsidP="003A5DB2">
      <w:pPr>
        <w:pStyle w:val="af4"/>
        <w:spacing w:line="240" w:lineRule="auto"/>
        <w:ind w:firstLine="567"/>
        <w:contextualSpacing/>
        <w:jc w:val="right"/>
        <w:rPr>
          <w:rFonts w:eastAsiaTheme="minorEastAsia"/>
          <w:b/>
          <w:bCs/>
          <w:sz w:val="28"/>
          <w:szCs w:val="28"/>
          <w:lang w:val="kk-KZ"/>
        </w:rPr>
      </w:pPr>
      <w:r w:rsidRPr="003A5DB2">
        <w:rPr>
          <w:rFonts w:eastAsiaTheme="minorEastAsia"/>
          <w:position w:val="-36"/>
          <w:sz w:val="28"/>
          <w:szCs w:val="28"/>
        </w:rPr>
        <w:object w:dxaOrig="6399" w:dyaOrig="859" w14:anchorId="69E62162">
          <v:shape id="_x0000_i1293" type="#_x0000_t75" style="width:325.9pt;height:41.7pt" o:ole="">
            <v:imagedata r:id="rId664" o:title=""/>
          </v:shape>
          <o:OLEObject Type="Embed" ProgID="Equation.DSMT4" ShapeID="_x0000_i1293" DrawAspect="Content" ObjectID="_1731333201" r:id="rId665"/>
        </w:object>
      </w:r>
      <w:r w:rsidRPr="003A5DB2">
        <w:rPr>
          <w:rFonts w:eastAsiaTheme="minorEastAsia"/>
          <w:sz w:val="28"/>
          <w:szCs w:val="28"/>
          <w:lang w:val="kk-KZ"/>
        </w:rPr>
        <w:t xml:space="preserve">             (</w:t>
      </w:r>
      <w:r w:rsidRPr="003A5DB2">
        <w:rPr>
          <w:rFonts w:eastAsiaTheme="minorEastAsia"/>
          <w:sz w:val="28"/>
          <w:szCs w:val="28"/>
        </w:rPr>
        <w:t>2.37</w:t>
      </w:r>
      <w:r w:rsidRPr="003A5DB2">
        <w:rPr>
          <w:rFonts w:eastAsiaTheme="minorEastAsia"/>
          <w:sz w:val="28"/>
          <w:szCs w:val="28"/>
          <w:lang w:val="kk-KZ"/>
        </w:rPr>
        <w:t>)</w:t>
      </w:r>
    </w:p>
    <w:p w:rsidR="005826FE" w:rsidRDefault="005826FE" w:rsidP="003A5DB2">
      <w:pPr>
        <w:spacing w:after="0" w:line="240" w:lineRule="auto"/>
        <w:ind w:firstLine="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t>интегралымен есептеу керек болар еді. Ал, бұған қалынды теоремасы қолданылмайды. Себебі интеграл астындағы функция көп мәнді функция. Бұны есептеу біраз күрделі болар еді. Ал, бұл (2.37) – дағы интеграл астындағы бейне үшін түпнұсқаны (2.33) теңдеудің</w:t>
      </w:r>
      <w:r w:rsidRPr="003A5DB2">
        <w:rPr>
          <w:rFonts w:ascii="Times New Roman" w:hAnsi="Times New Roman" w:cs="Times New Roman"/>
          <w:bCs/>
          <w:position w:val="-6"/>
          <w:sz w:val="28"/>
          <w:szCs w:val="28"/>
        </w:rPr>
        <w:object w:dxaOrig="380" w:dyaOrig="240" w14:anchorId="3C9B9AAC">
          <v:shape id="_x0000_i1294" type="#_x0000_t75" style="width:22.75pt;height:7.6pt" o:ole="">
            <v:imagedata r:id="rId666" o:title=""/>
          </v:shape>
          <o:OLEObject Type="Embed" ProgID="Equation.DSMT4" ShapeID="_x0000_i1294" DrawAspect="Content" ObjectID="_1731333202" r:id="rId667"/>
        </w:object>
      </w:r>
      <w:r w:rsidRPr="003A5DB2">
        <w:rPr>
          <w:rFonts w:ascii="Times New Roman" w:hAnsi="Times New Roman" w:cs="Times New Roman"/>
          <w:bCs/>
          <w:sz w:val="28"/>
          <w:szCs w:val="28"/>
          <w:lang w:val="kk-KZ"/>
        </w:rPr>
        <w:t xml:space="preserve"> қатыспағандағы </w:t>
      </w:r>
      <w:r w:rsidRPr="003A5DB2">
        <w:rPr>
          <w:rFonts w:ascii="Times New Roman" w:hAnsi="Times New Roman" w:cs="Times New Roman"/>
          <w:bCs/>
          <w:position w:val="-6"/>
          <w:sz w:val="28"/>
          <w:szCs w:val="28"/>
        </w:rPr>
        <w:object w:dxaOrig="620" w:dyaOrig="300" w14:anchorId="38898BCE">
          <v:shape id="_x0000_i1295" type="#_x0000_t75" style="width:30.3pt;height:15.15pt" o:ole="">
            <v:imagedata r:id="rId668" o:title=""/>
          </v:shape>
          <o:OLEObject Type="Embed" ProgID="Equation.DSMT4" ShapeID="_x0000_i1295" DrawAspect="Content" ObjectID="_1731333203" r:id="rId669"/>
        </w:object>
      </w:r>
      <w:r w:rsidRPr="003A5DB2">
        <w:rPr>
          <w:rFonts w:ascii="Times New Roman" w:hAnsi="Times New Roman" w:cs="Times New Roman"/>
          <w:bCs/>
          <w:sz w:val="28"/>
          <w:szCs w:val="28"/>
          <w:lang w:val="kk-KZ"/>
        </w:rPr>
        <w:t xml:space="preserve"> болғандағы жағдайы үшін есептесе болғаны. Сонымен бірге біз жоғарыдағы есептеулерде Эйлердің бірінші және екінші текті: </w:t>
      </w:r>
      <w:r w:rsidRPr="003A5DB2">
        <w:rPr>
          <w:rFonts w:ascii="Times New Roman" w:hAnsi="Times New Roman" w:cs="Times New Roman"/>
          <w:bCs/>
          <w:position w:val="-36"/>
          <w:sz w:val="28"/>
          <w:szCs w:val="28"/>
        </w:rPr>
        <w:object w:dxaOrig="7280" w:dyaOrig="860" w14:anchorId="0FC53714">
          <v:shape id="_x0000_i1296" type="#_x0000_t75" style="width:5in;height:41.7pt" o:ole="">
            <v:imagedata r:id="rId670" o:title=""/>
          </v:shape>
          <o:OLEObject Type="Embed" ProgID="Equation.DSMT4" ShapeID="_x0000_i1296" DrawAspect="Content" ObjectID="_1731333204" r:id="rId671"/>
        </w:object>
      </w:r>
      <w:r w:rsidRPr="003A5DB2">
        <w:rPr>
          <w:rFonts w:ascii="Times New Roman" w:hAnsi="Times New Roman" w:cs="Times New Roman"/>
          <w:bCs/>
          <w:sz w:val="28"/>
          <w:szCs w:val="28"/>
          <w:lang w:val="kk-KZ"/>
        </w:rPr>
        <w:t xml:space="preserve"> интегралдарын пайдаландық.</w:t>
      </w:r>
    </w:p>
    <w:p w:rsidR="003A5DB2" w:rsidRPr="003A5DB2" w:rsidRDefault="003A5DB2" w:rsidP="003A5DB2">
      <w:pPr>
        <w:spacing w:after="0" w:line="240" w:lineRule="auto"/>
        <w:ind w:firstLine="567"/>
        <w:jc w:val="both"/>
        <w:rPr>
          <w:rFonts w:ascii="Times New Roman" w:hAnsi="Times New Roman" w:cs="Times New Roman"/>
          <w:sz w:val="28"/>
          <w:szCs w:val="28"/>
          <w:lang w:val="kk-KZ"/>
        </w:rPr>
      </w:pPr>
    </w:p>
    <w:p w:rsidR="005826FE" w:rsidRPr="003A5DB2" w:rsidRDefault="004C496E" w:rsidP="003A5DB2">
      <w:pPr>
        <w:spacing w:after="0" w:line="240" w:lineRule="auto"/>
        <w:ind w:firstLine="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lastRenderedPageBreak/>
        <w:t>2.2.</w:t>
      </w:r>
      <w:r w:rsidR="00732FC9" w:rsidRPr="003A5DB2">
        <w:rPr>
          <w:rFonts w:ascii="Times New Roman" w:hAnsi="Times New Roman" w:cs="Times New Roman"/>
          <w:bCs/>
          <w:sz w:val="28"/>
          <w:szCs w:val="28"/>
          <w:lang w:val="kk-KZ"/>
        </w:rPr>
        <w:t>16</w:t>
      </w:r>
      <w:r w:rsidR="005826FE" w:rsidRPr="003A5DB2">
        <w:rPr>
          <w:rFonts w:ascii="Times New Roman" w:hAnsi="Times New Roman" w:cs="Times New Roman"/>
          <w:bCs/>
          <w:sz w:val="28"/>
          <w:szCs w:val="28"/>
          <w:lang w:val="kk-KZ"/>
        </w:rPr>
        <w:t xml:space="preserve"> Сингуляр ауытқыған екінші түрдегі Вольтерра типіндегі интегро-дифференциалдық теңдеу</w:t>
      </w:r>
    </w:p>
    <w:p w:rsidR="005826FE" w:rsidRPr="0046111A" w:rsidRDefault="00CC1B59" w:rsidP="005826FE">
      <w:pPr>
        <w:spacing w:after="0" w:line="240" w:lineRule="auto"/>
        <w:ind w:firstLine="708"/>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7260" w:dyaOrig="859" w14:anchorId="1BDEBA8E">
          <v:shape id="_x0000_i1297" type="#_x0000_t75" style="width:5in;height:41.7pt" o:ole="">
            <v:imagedata r:id="rId672" o:title=""/>
          </v:shape>
          <o:OLEObject Type="Embed" ProgID="Equation.DSMT4" ShapeID="_x0000_i1297" DrawAspect="Content" ObjectID="_1731333205" r:id="rId673"/>
        </w:object>
      </w:r>
      <w:r w:rsidR="005826FE" w:rsidRPr="0046111A">
        <w:rPr>
          <w:rFonts w:ascii="Times New Roman" w:hAnsi="Times New Roman" w:cs="Times New Roman"/>
          <w:sz w:val="28"/>
          <w:szCs w:val="28"/>
          <w:lang w:val="kk-KZ"/>
        </w:rPr>
        <w:t xml:space="preserve">       (2.38)</w:t>
      </w:r>
    </w:p>
    <w:p w:rsidR="00324CB8" w:rsidRPr="0046111A" w:rsidRDefault="005826FE" w:rsidP="005826FE">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теңдеуі беріліп мұнда, </w:t>
      </w:r>
      <w:r w:rsidR="009F4BC7" w:rsidRPr="0046111A">
        <w:rPr>
          <w:rFonts w:ascii="Times New Roman" w:hAnsi="Times New Roman" w:cs="Times New Roman"/>
          <w:position w:val="-12"/>
          <w:sz w:val="28"/>
          <w:szCs w:val="28"/>
        </w:rPr>
        <w:object w:dxaOrig="5080" w:dyaOrig="420" w14:anchorId="4AA7AD95">
          <v:shape id="_x0000_i1298" type="#_x0000_t75" style="width:371.35pt;height:22.75pt" o:ole="">
            <v:imagedata r:id="rId674" o:title=""/>
          </v:shape>
          <o:OLEObject Type="Embed" ProgID="Equation.DSMT4" ShapeID="_x0000_i1298" DrawAspect="Content" ObjectID="_1731333206" r:id="rId675"/>
        </w:object>
      </w:r>
      <w:r w:rsidRPr="0046111A">
        <w:rPr>
          <w:rFonts w:ascii="Times New Roman" w:hAnsi="Times New Roman" w:cs="Times New Roman"/>
          <w:sz w:val="28"/>
          <w:szCs w:val="28"/>
          <w:lang w:val="kk-KZ"/>
        </w:rPr>
        <w:t xml:space="preserve"> барынша аз шама болсын. Осы </w:t>
      </w:r>
      <w:r w:rsidRPr="0046111A">
        <w:rPr>
          <w:rFonts w:ascii="Times New Roman" w:hAnsi="Times New Roman" w:cs="Times New Roman"/>
          <w:position w:val="-12"/>
          <w:sz w:val="28"/>
          <w:szCs w:val="28"/>
        </w:rPr>
        <w:object w:dxaOrig="340" w:dyaOrig="380" w14:anchorId="1DBAF85C">
          <v:shape id="_x0000_i1299" type="#_x0000_t75" style="width:15.15pt;height:22.75pt" o:ole="">
            <v:imagedata r:id="rId676" o:title=""/>
          </v:shape>
          <o:OLEObject Type="Embed" ProgID="Equation.DSMT4" ShapeID="_x0000_i1299" DrawAspect="Content" ObjectID="_1731333207" r:id="rId677"/>
        </w:object>
      </w:r>
      <w:r w:rsidRPr="0046111A">
        <w:rPr>
          <w:rFonts w:ascii="Times New Roman" w:hAnsi="Times New Roman" w:cs="Times New Roman"/>
          <w:sz w:val="28"/>
          <w:szCs w:val="28"/>
          <w:lang w:val="kk-KZ"/>
        </w:rPr>
        <w:t xml:space="preserve">-ның мәндері үшін (2.38) теңдеудің шешімін табайық. </w:t>
      </w:r>
    </w:p>
    <w:p w:rsidR="005826FE" w:rsidRPr="0046111A" w:rsidRDefault="005826FE" w:rsidP="003A5DB2">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Белгісіз функцияны </w:t>
      </w:r>
    </w:p>
    <w:p w:rsidR="005826FE" w:rsidRPr="0046111A" w:rsidRDefault="009F4BC7" w:rsidP="003A5DB2">
      <w:pPr>
        <w:spacing w:after="0" w:line="240" w:lineRule="auto"/>
        <w:ind w:firstLine="567"/>
        <w:jc w:val="right"/>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5540" w:dyaOrig="420" w14:anchorId="28D6A2FC">
          <v:shape id="_x0000_i1300" type="#_x0000_t75" style="width:363.8pt;height:18.95pt" o:ole="">
            <v:imagedata r:id="rId678" o:title=""/>
          </v:shape>
          <o:OLEObject Type="Embed" ProgID="Equation.DSMT4" ShapeID="_x0000_i1300" DrawAspect="Content" ObjectID="_1731333208" r:id="rId679"/>
        </w:object>
      </w:r>
      <w:r w:rsidR="005826FE" w:rsidRPr="0046111A">
        <w:rPr>
          <w:rFonts w:ascii="Times New Roman" w:hAnsi="Times New Roman" w:cs="Times New Roman"/>
          <w:sz w:val="28"/>
          <w:szCs w:val="28"/>
          <w:lang w:val="kk-KZ"/>
        </w:rPr>
        <w:t xml:space="preserve">        (2.39)</w:t>
      </w:r>
    </w:p>
    <w:p w:rsidR="005826FE" w:rsidRPr="0046111A" w:rsidRDefault="005826FE" w:rsidP="003A5DB2">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қосындысына жіктеледі деп алайық. Онда, (2.39) қосындыны (2.26) теңдеуге қойып</w:t>
      </w:r>
      <w:r w:rsidR="00235C69" w:rsidRPr="0046111A">
        <w:rPr>
          <w:rFonts w:ascii="Times New Roman" w:hAnsi="Times New Roman" w:cs="Times New Roman"/>
          <w:position w:val="-6"/>
          <w:sz w:val="28"/>
          <w:szCs w:val="28"/>
        </w:rPr>
        <w:object w:dxaOrig="420" w:dyaOrig="240" w14:anchorId="4D3774EA">
          <v:shape id="_x0000_i1301" type="#_x0000_t75" style="width:34.1pt;height:11.35pt" o:ole="">
            <v:imagedata r:id="rId680" o:title=""/>
          </v:shape>
          <o:OLEObject Type="Embed" ProgID="Equation.DSMT4" ShapeID="_x0000_i1301" DrawAspect="Content" ObjectID="_1731333209" r:id="rId681"/>
        </w:object>
      </w:r>
      <w:r w:rsidRPr="0046111A">
        <w:rPr>
          <w:rFonts w:ascii="Times New Roman" w:hAnsi="Times New Roman" w:cs="Times New Roman"/>
          <w:sz w:val="28"/>
          <w:szCs w:val="28"/>
          <w:lang w:val="kk-KZ"/>
        </w:rPr>
        <w:t xml:space="preserve"> ның сәйкес дәрежелері бойынша теңестіргеннен алатынымыз:</w:t>
      </w:r>
    </w:p>
    <w:p w:rsidR="005826FE" w:rsidRPr="0046111A" w:rsidRDefault="005826FE" w:rsidP="005826FE">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200" w:dyaOrig="860" w14:anchorId="638D06E7">
          <v:shape id="_x0000_i1302" type="#_x0000_t75" style="width:159.15pt;height:41.7pt" o:ole="">
            <v:imagedata r:id="rId682" o:title=""/>
          </v:shape>
          <o:OLEObject Type="Embed" ProgID="Equation.DSMT4" ShapeID="_x0000_i1302" DrawAspect="Content" ObjectID="_1731333210" r:id="rId683"/>
        </w:object>
      </w:r>
      <w:r w:rsidRPr="0046111A">
        <w:rPr>
          <w:rFonts w:ascii="Times New Roman" w:hAnsi="Times New Roman" w:cs="Times New Roman"/>
          <w:sz w:val="28"/>
          <w:szCs w:val="28"/>
          <w:lang w:val="kk-KZ"/>
        </w:rPr>
        <w:t xml:space="preserve">                                     (2.40)</w:t>
      </w:r>
    </w:p>
    <w:p w:rsidR="005826FE" w:rsidRPr="0046111A" w:rsidRDefault="005826FE" w:rsidP="005826FE">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500" w:dyaOrig="860" w14:anchorId="344EBA37">
          <v:shape id="_x0000_i1303" type="#_x0000_t75" style="width:174.3pt;height:41.7pt" o:ole="">
            <v:imagedata r:id="rId684" o:title=""/>
          </v:shape>
          <o:OLEObject Type="Embed" ProgID="Equation.DSMT4" ShapeID="_x0000_i1303" DrawAspect="Content" ObjectID="_1731333211" r:id="rId685"/>
        </w:object>
      </w:r>
      <w:r w:rsidRPr="0046111A">
        <w:rPr>
          <w:rFonts w:ascii="Times New Roman" w:hAnsi="Times New Roman" w:cs="Times New Roman"/>
          <w:sz w:val="28"/>
          <w:szCs w:val="28"/>
          <w:lang w:val="kk-KZ"/>
        </w:rPr>
        <w:t xml:space="preserve">                                  (2.41)</w:t>
      </w:r>
    </w:p>
    <w:p w:rsidR="005826FE" w:rsidRPr="0046111A" w:rsidRDefault="005826FE" w:rsidP="005826FE">
      <w:pPr>
        <w:spacing w:after="0" w:line="240" w:lineRule="auto"/>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 . </w:t>
      </w:r>
    </w:p>
    <w:p w:rsidR="005826FE" w:rsidRPr="0046111A" w:rsidRDefault="005826FE" w:rsidP="005826FE">
      <w:pPr>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3780" w:dyaOrig="860" w14:anchorId="4B4A91D8">
          <v:shape id="_x0000_i1304" type="#_x0000_t75" style="width:193.25pt;height:41.7pt" o:ole="">
            <v:imagedata r:id="rId686" o:title=""/>
          </v:shape>
          <o:OLEObject Type="Embed" ProgID="Equation.DSMT4" ShapeID="_x0000_i1304" DrawAspect="Content" ObjectID="_1731333212" r:id="rId687"/>
        </w:object>
      </w:r>
      <w:r w:rsidRPr="0046111A">
        <w:rPr>
          <w:rFonts w:ascii="Times New Roman" w:hAnsi="Times New Roman" w:cs="Times New Roman"/>
          <w:sz w:val="28"/>
          <w:szCs w:val="28"/>
          <w:lang w:val="kk-KZ"/>
        </w:rPr>
        <w:t xml:space="preserve">                                 (2.42)</w:t>
      </w:r>
    </w:p>
    <w:p w:rsidR="005826FE" w:rsidRPr="0046111A" w:rsidRDefault="005826FE" w:rsidP="003A5DB2">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түрінде болады. Бұл жоғарыдағы (2.40)</w:t>
      </w:r>
      <w:r w:rsidR="00624A92" w:rsidRPr="0046111A">
        <w:rPr>
          <w:rFonts w:ascii="Times New Roman" w:hAnsi="Times New Roman" w:cs="Times New Roman"/>
          <w:sz w:val="28"/>
          <w:szCs w:val="28"/>
          <w:lang w:val="kk-KZ"/>
        </w:rPr>
        <w:t>, (2.41), (2.42) интеграл</w:t>
      </w:r>
      <w:r w:rsidR="00D3066D" w:rsidRPr="0046111A">
        <w:rPr>
          <w:rFonts w:ascii="Times New Roman" w:hAnsi="Times New Roman" w:cs="Times New Roman"/>
          <w:sz w:val="28"/>
          <w:szCs w:val="28"/>
          <w:lang w:val="kk-KZ"/>
        </w:rPr>
        <w:t>дық</w:t>
      </w:r>
      <w:r w:rsidR="00624A92" w:rsidRPr="0046111A">
        <w:rPr>
          <w:rFonts w:ascii="Times New Roman" w:hAnsi="Times New Roman" w:cs="Times New Roman"/>
          <w:sz w:val="28"/>
          <w:szCs w:val="28"/>
          <w:lang w:val="kk-KZ"/>
        </w:rPr>
        <w:t xml:space="preserve"> теңде</w:t>
      </w:r>
      <w:r w:rsidR="00A064B3" w:rsidRPr="0046111A">
        <w:rPr>
          <w:rFonts w:ascii="Times New Roman" w:hAnsi="Times New Roman" w:cs="Times New Roman"/>
          <w:sz w:val="28"/>
          <w:szCs w:val="28"/>
          <w:lang w:val="kk-KZ"/>
        </w:rPr>
        <w:t>у</w:t>
      </w:r>
      <w:r w:rsidRPr="0046111A">
        <w:rPr>
          <w:rFonts w:ascii="Times New Roman" w:hAnsi="Times New Roman" w:cs="Times New Roman"/>
          <w:sz w:val="28"/>
          <w:szCs w:val="28"/>
          <w:lang w:val="kk-KZ"/>
        </w:rPr>
        <w:t xml:space="preserve">дің әрбірінің шешімін </w:t>
      </w:r>
      <w:r w:rsidRPr="0046111A">
        <w:rPr>
          <w:rFonts w:ascii="Times New Roman" w:hAnsi="Times New Roman" w:cs="Times New Roman"/>
          <w:position w:val="-10"/>
          <w:sz w:val="28"/>
          <w:szCs w:val="28"/>
        </w:rPr>
        <w:object w:dxaOrig="1599" w:dyaOrig="340" w14:anchorId="06C9D859">
          <v:shape id="_x0000_i1305" type="#_x0000_t75" style="width:79.6pt;height:18.95pt" o:ole="">
            <v:imagedata r:id="rId688" o:title=""/>
          </v:shape>
          <o:OLEObject Type="Embed" ProgID="Equation.DSMT4" ShapeID="_x0000_i1305" DrawAspect="Content" ObjectID="_1731333213" r:id="rId689"/>
        </w:object>
      </w:r>
      <w:r w:rsidRPr="0046111A">
        <w:rPr>
          <w:rFonts w:ascii="Times New Roman" w:hAnsi="Times New Roman" w:cs="Times New Roman"/>
          <w:sz w:val="28"/>
          <w:szCs w:val="28"/>
          <w:lang w:val="kk-KZ"/>
        </w:rPr>
        <w:t xml:space="preserve"> барлық мәндеріне және </w:t>
      </w:r>
      <w:r w:rsidRPr="0046111A">
        <w:rPr>
          <w:rFonts w:ascii="Times New Roman" w:hAnsi="Times New Roman" w:cs="Times New Roman"/>
          <w:position w:val="-12"/>
          <w:sz w:val="28"/>
          <w:szCs w:val="28"/>
        </w:rPr>
        <w:object w:dxaOrig="780" w:dyaOrig="380" w14:anchorId="087D8FC0">
          <v:shape id="_x0000_i1306" type="#_x0000_t75" style="width:41.7pt;height:22.75pt" o:ole="">
            <v:imagedata r:id="rId690" o:title=""/>
          </v:shape>
          <o:OLEObject Type="Embed" ProgID="Equation.DSMT4" ShapeID="_x0000_i1306" DrawAspect="Content" ObjectID="_1731333214" r:id="rId691"/>
        </w:object>
      </w:r>
      <w:r w:rsidRPr="0046111A">
        <w:rPr>
          <w:rFonts w:ascii="Times New Roman" w:hAnsi="Times New Roman" w:cs="Times New Roman"/>
          <w:sz w:val="28"/>
          <w:szCs w:val="28"/>
          <w:lang w:val="kk-KZ"/>
        </w:rPr>
        <w:t xml:space="preserve"> үшін </w:t>
      </w:r>
      <w:r w:rsidRPr="0046111A">
        <w:rPr>
          <w:rFonts w:ascii="Times New Roman" w:hAnsi="Times New Roman" w:cs="Times New Roman"/>
          <w:position w:val="-12"/>
          <w:sz w:val="28"/>
          <w:szCs w:val="28"/>
        </w:rPr>
        <w:object w:dxaOrig="840" w:dyaOrig="380" w14:anchorId="54005BD1">
          <v:shape id="_x0000_i1307" type="#_x0000_t75" style="width:41.7pt;height:22.75pt" o:ole="">
            <v:imagedata r:id="rId692" o:title=""/>
          </v:shape>
          <o:OLEObject Type="Embed" ProgID="Equation.DSMT4" ShapeID="_x0000_i1307" DrawAspect="Content" ObjectID="_1731333215" r:id="rId693"/>
        </w:object>
      </w:r>
      <w:r w:rsidRPr="0046111A">
        <w:rPr>
          <w:rFonts w:ascii="Times New Roman" w:hAnsi="Times New Roman" w:cs="Times New Roman"/>
          <w:sz w:val="28"/>
          <w:szCs w:val="28"/>
          <w:lang w:val="kk-KZ"/>
        </w:rPr>
        <w:t>шешімдерінің табылатынын жоғарыда айтқан болатынбыз. Сонымен бірге оның жалғыз болатындығы «Интегралдық теңдеулер»</w:t>
      </w:r>
      <w:r w:rsidR="00324CB8" w:rsidRPr="0046111A">
        <w:rPr>
          <w:rFonts w:ascii="Times New Roman" w:hAnsi="Times New Roman" w:cs="Times New Roman"/>
          <w:sz w:val="28"/>
          <w:szCs w:val="28"/>
          <w:lang w:val="kk-KZ"/>
        </w:rPr>
        <w:t xml:space="preserve"> таңдау</w:t>
      </w:r>
      <w:r w:rsidRPr="0046111A">
        <w:rPr>
          <w:rFonts w:ascii="Times New Roman" w:hAnsi="Times New Roman" w:cs="Times New Roman"/>
          <w:sz w:val="28"/>
          <w:szCs w:val="28"/>
          <w:lang w:val="kk-KZ"/>
        </w:rPr>
        <w:t xml:space="preserve"> </w:t>
      </w:r>
      <w:r w:rsidR="00AE4AB8" w:rsidRPr="0046111A">
        <w:rPr>
          <w:rFonts w:ascii="Times New Roman" w:hAnsi="Times New Roman" w:cs="Times New Roman"/>
          <w:sz w:val="28"/>
          <w:szCs w:val="28"/>
          <w:lang w:val="kk-KZ"/>
        </w:rPr>
        <w:t>курсына</w:t>
      </w:r>
      <w:r w:rsidRPr="0046111A">
        <w:rPr>
          <w:rFonts w:ascii="Times New Roman" w:hAnsi="Times New Roman" w:cs="Times New Roman"/>
          <w:sz w:val="28"/>
          <w:szCs w:val="28"/>
          <w:lang w:val="kk-KZ"/>
        </w:rPr>
        <w:t xml:space="preserve">н белгілі. Сондықтан әрбір </w:t>
      </w:r>
      <w:r w:rsidRPr="0046111A">
        <w:rPr>
          <w:rFonts w:ascii="Times New Roman" w:hAnsi="Times New Roman" w:cs="Times New Roman"/>
          <w:position w:val="-12"/>
          <w:sz w:val="28"/>
          <w:szCs w:val="28"/>
        </w:rPr>
        <w:object w:dxaOrig="840" w:dyaOrig="380" w14:anchorId="2CCF3B11">
          <v:shape id="_x0000_i1308" type="#_x0000_t75" style="width:41.7pt;height:22.75pt" o:ole="">
            <v:imagedata r:id="rId694" o:title=""/>
          </v:shape>
          <o:OLEObject Type="Embed" ProgID="Equation.DSMT4" ShapeID="_x0000_i1308" DrawAspect="Content" ObjectID="_1731333216" r:id="rId695"/>
        </w:object>
      </w:r>
      <w:r w:rsidRPr="0046111A">
        <w:rPr>
          <w:rFonts w:ascii="Times New Roman" w:hAnsi="Times New Roman" w:cs="Times New Roman"/>
          <w:sz w:val="28"/>
          <w:szCs w:val="28"/>
          <w:lang w:val="kk-KZ"/>
        </w:rPr>
        <w:t xml:space="preserve"> функциялары үшін (2.39) қосынды бар болады. </w:t>
      </w:r>
    </w:p>
    <w:p w:rsidR="005826FE" w:rsidRPr="0046111A" w:rsidRDefault="005826FE" w:rsidP="003A5DB2">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Яғни, </w:t>
      </w:r>
      <w:r w:rsidR="00324CB8" w:rsidRPr="0046111A">
        <w:rPr>
          <w:rFonts w:ascii="Times New Roman" w:hAnsi="Times New Roman" w:cs="Times New Roman"/>
          <w:position w:val="-32"/>
          <w:sz w:val="28"/>
          <w:szCs w:val="28"/>
        </w:rPr>
        <w:object w:dxaOrig="2200" w:dyaOrig="780" w14:anchorId="2519C25C">
          <v:shape id="_x0000_i1309" type="#_x0000_t75" style="width:109.9pt;height:41.7pt" o:ole="">
            <v:imagedata r:id="rId696" o:title=""/>
          </v:shape>
          <o:OLEObject Type="Embed" ProgID="Equation.DSMT4" ShapeID="_x0000_i1309" DrawAspect="Content" ObjectID="_1731333217" r:id="rId697"/>
        </w:object>
      </w:r>
      <w:r w:rsidRPr="0046111A">
        <w:rPr>
          <w:rFonts w:ascii="Times New Roman" w:hAnsi="Times New Roman" w:cs="Times New Roman"/>
          <w:sz w:val="28"/>
          <w:szCs w:val="28"/>
          <w:lang w:val="kk-KZ"/>
        </w:rPr>
        <w:t xml:space="preserve"> шешімін алдық.</w:t>
      </w:r>
    </w:p>
    <w:p w:rsidR="005826FE" w:rsidRDefault="005826FE" w:rsidP="005826FE">
      <w:pPr>
        <w:shd w:val="clear" w:color="auto" w:fill="FFFFFF"/>
        <w:tabs>
          <w:tab w:val="left" w:pos="8875"/>
        </w:tabs>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Жоғарыда келтірілген есептің шешімдерін тұжырымдай келе, қолданбалы есептерді шешу барысында, аналитикалық әдістің көмегімен шешілген есепті математикалық формулалармен немесе басқа да жағдайлармен зерттеу өте күрделі болады. Егерде берілген есепті немесе басқа да жағдайларды зерттеу талап етілсе, онда есепті шығару өте үлкен еңбекті талап етеді. Сонымен қатар, компьютерлік бағдарламаның көмегімен шешімді графикалық және сандық әдістің көмегімен зерттеуде шешілген есеп, ағымдағы процесті немесе басқа да процесті толық сипаттап береді, ондағы есептің қасиетін тұжырымдауға және алға қойған сұрақтарды шешуге мүмкіндік береді, тәжірибе тұрғысында есепті шығару арқылы іске асырады. Бұл жерде, графика түрінде ұсынылған есептерді шешу, игеру, функцияларын талдауға мүмкіндік береді.</w:t>
      </w:r>
    </w:p>
    <w:p w:rsidR="003A5DB2" w:rsidRPr="0046111A" w:rsidRDefault="003A5DB2" w:rsidP="005826FE">
      <w:pPr>
        <w:shd w:val="clear" w:color="auto" w:fill="FFFFFF"/>
        <w:tabs>
          <w:tab w:val="left" w:pos="8875"/>
        </w:tabs>
        <w:spacing w:after="0" w:line="240" w:lineRule="auto"/>
        <w:ind w:firstLine="539"/>
        <w:jc w:val="both"/>
        <w:rPr>
          <w:rFonts w:ascii="Times New Roman" w:hAnsi="Times New Roman" w:cs="Times New Roman"/>
          <w:sz w:val="28"/>
          <w:szCs w:val="28"/>
          <w:lang w:val="kk-KZ"/>
        </w:rPr>
      </w:pPr>
    </w:p>
    <w:p w:rsidR="005826FE" w:rsidRPr="003A5DB2" w:rsidRDefault="004C496E" w:rsidP="00732FC9">
      <w:pPr>
        <w:shd w:val="clear" w:color="auto" w:fill="FFFFFF"/>
        <w:tabs>
          <w:tab w:val="left" w:pos="8875"/>
        </w:tabs>
        <w:spacing w:after="0" w:line="240" w:lineRule="auto"/>
        <w:ind w:firstLine="567"/>
        <w:jc w:val="both"/>
        <w:rPr>
          <w:rFonts w:ascii="Times New Roman" w:hAnsi="Times New Roman" w:cs="Times New Roman"/>
          <w:bCs/>
          <w:sz w:val="28"/>
          <w:szCs w:val="28"/>
          <w:lang w:val="kk-KZ"/>
        </w:rPr>
      </w:pPr>
      <w:r w:rsidRPr="003A5DB2">
        <w:rPr>
          <w:rFonts w:ascii="Times New Roman" w:hAnsi="Times New Roman" w:cs="Times New Roman"/>
          <w:bCs/>
          <w:sz w:val="28"/>
          <w:szCs w:val="28"/>
          <w:lang w:val="kk-KZ"/>
        </w:rPr>
        <w:lastRenderedPageBreak/>
        <w:t>2.2.</w:t>
      </w:r>
      <w:r w:rsidR="005826FE" w:rsidRPr="003A5DB2">
        <w:rPr>
          <w:rFonts w:ascii="Times New Roman" w:hAnsi="Times New Roman" w:cs="Times New Roman"/>
          <w:bCs/>
          <w:sz w:val="28"/>
          <w:szCs w:val="28"/>
          <w:lang w:val="kk-KZ"/>
        </w:rPr>
        <w:t>1</w:t>
      </w:r>
      <w:r w:rsidR="00291719" w:rsidRPr="003A5DB2">
        <w:rPr>
          <w:rFonts w:ascii="Times New Roman" w:hAnsi="Times New Roman" w:cs="Times New Roman"/>
          <w:bCs/>
          <w:sz w:val="28"/>
          <w:szCs w:val="28"/>
          <w:lang w:val="kk-KZ"/>
        </w:rPr>
        <w:t>7</w:t>
      </w:r>
      <w:r w:rsidR="005826FE" w:rsidRPr="003A5DB2">
        <w:rPr>
          <w:rFonts w:ascii="Times New Roman" w:hAnsi="Times New Roman" w:cs="Times New Roman"/>
          <w:bCs/>
          <w:sz w:val="28"/>
          <w:szCs w:val="28"/>
          <w:lang w:val="kk-KZ"/>
        </w:rPr>
        <w:t xml:space="preserve"> Сингуляр ауытқыған Вольтерраның екінші түрдегі интегро-дифференциалдық теңдеуін түрлендірулер көмегімен есептеу</w:t>
      </w:r>
    </w:p>
    <w:p w:rsidR="005826FE" w:rsidRPr="0046111A" w:rsidRDefault="005826FE" w:rsidP="005826FE">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Сингуляр ауытқыған сызықтық интегр</w:t>
      </w:r>
      <w:r w:rsidR="00D3066D" w:rsidRPr="0046111A">
        <w:rPr>
          <w:rFonts w:ascii="Times New Roman" w:hAnsi="Times New Roman" w:cs="Times New Roman"/>
          <w:sz w:val="28"/>
          <w:szCs w:val="28"/>
          <w:lang w:val="kk-KZ"/>
        </w:rPr>
        <w:t>о</w:t>
      </w:r>
      <w:r w:rsidRPr="0046111A">
        <w:rPr>
          <w:rFonts w:ascii="Times New Roman" w:hAnsi="Times New Roman" w:cs="Times New Roman"/>
          <w:sz w:val="28"/>
          <w:szCs w:val="28"/>
          <w:lang w:val="kk-KZ"/>
        </w:rPr>
        <w:t>-дифференциалдық теңдеуді түрлендірулер көмегімен есептеу.</w:t>
      </w:r>
    </w:p>
    <w:p w:rsidR="005826FE" w:rsidRPr="0046111A" w:rsidRDefault="005826FE" w:rsidP="003A5DB2">
      <w:pPr>
        <w:autoSpaceDE w:val="0"/>
        <w:autoSpaceDN w:val="0"/>
        <w:adjustRightInd w:val="0"/>
        <w:spacing w:after="0" w:line="240" w:lineRule="auto"/>
        <w:ind w:firstLine="708"/>
        <w:rPr>
          <w:rFonts w:ascii="Times New Roman" w:hAnsi="Times New Roman" w:cs="Times New Roman"/>
          <w:sz w:val="28"/>
          <w:szCs w:val="28"/>
          <w:lang w:val="kk-KZ"/>
        </w:rPr>
      </w:pPr>
      <w:r w:rsidRPr="0046111A">
        <w:rPr>
          <w:rFonts w:ascii="Times New Roman" w:hAnsi="Times New Roman" w:cs="Times New Roman"/>
          <w:sz w:val="28"/>
          <w:szCs w:val="28"/>
          <w:lang w:val="kk-KZ"/>
        </w:rPr>
        <w:t>Айталық төмендегідей интегр</w:t>
      </w:r>
      <w:r w:rsidR="00D3066D" w:rsidRPr="0046111A">
        <w:rPr>
          <w:rFonts w:ascii="Times New Roman" w:hAnsi="Times New Roman" w:cs="Times New Roman"/>
          <w:sz w:val="28"/>
          <w:szCs w:val="28"/>
          <w:lang w:val="kk-KZ"/>
        </w:rPr>
        <w:t>о</w:t>
      </w:r>
      <w:r w:rsidRPr="0046111A">
        <w:rPr>
          <w:rFonts w:ascii="Times New Roman" w:hAnsi="Times New Roman" w:cs="Times New Roman"/>
          <w:sz w:val="28"/>
          <w:szCs w:val="28"/>
          <w:lang w:val="kk-KZ"/>
        </w:rPr>
        <w:t>-дифференциалдық теңдеуі берілсін, яғни</w:t>
      </w:r>
    </w:p>
    <w:p w:rsidR="005826FE" w:rsidRPr="0046111A" w:rsidRDefault="005826FE" w:rsidP="005826FE">
      <w:pPr>
        <w:autoSpaceDE w:val="0"/>
        <w:autoSpaceDN w:val="0"/>
        <w:adjustRightInd w:val="0"/>
        <w:spacing w:after="0" w:line="240" w:lineRule="auto"/>
        <w:jc w:val="right"/>
        <w:rPr>
          <w:rFonts w:ascii="Times New Roman" w:hAnsi="Times New Roman" w:cs="Times New Roman"/>
          <w:sz w:val="28"/>
          <w:szCs w:val="28"/>
          <w:lang w:val="kk-KZ"/>
        </w:rPr>
      </w:pPr>
      <w:r w:rsidRPr="0046111A">
        <w:rPr>
          <w:rFonts w:ascii="Times New Roman" w:hAnsi="Times New Roman" w:cs="Times New Roman"/>
          <w:position w:val="-36"/>
          <w:sz w:val="28"/>
          <w:szCs w:val="28"/>
        </w:rPr>
        <w:object w:dxaOrig="2960" w:dyaOrig="860" w14:anchorId="68420C53">
          <v:shape id="_x0000_i1310" type="#_x0000_t75" style="width:2in;height:41.7pt" o:ole="">
            <v:imagedata r:id="rId698" o:title=""/>
          </v:shape>
          <o:OLEObject Type="Embed" ProgID="Equation.DSMT4" ShapeID="_x0000_i1310" DrawAspect="Content" ObjectID="_1731333218" r:id="rId699"/>
        </w:object>
      </w:r>
      <w:r w:rsidRPr="0046111A">
        <w:rPr>
          <w:rFonts w:ascii="Times New Roman" w:hAnsi="Times New Roman" w:cs="Times New Roman"/>
          <w:sz w:val="28"/>
          <w:szCs w:val="28"/>
          <w:lang w:val="kk-KZ"/>
        </w:rPr>
        <w:t xml:space="preserve">                                           (2.43)</w:t>
      </w:r>
    </w:p>
    <w:p w:rsidR="005826FE" w:rsidRPr="0046111A" w:rsidRDefault="005826FE" w:rsidP="003A5DB2">
      <w:pPr>
        <w:tabs>
          <w:tab w:val="left" w:pos="6319"/>
        </w:tabs>
        <w:spacing w:after="0" w:line="240" w:lineRule="auto"/>
        <w:ind w:firstLine="567"/>
        <w:jc w:val="both"/>
        <w:rPr>
          <w:rFonts w:ascii="Times New Roman" w:hAnsi="Times New Roman" w:cs="Times New Roman"/>
          <w:position w:val="-182"/>
          <w:sz w:val="28"/>
          <w:szCs w:val="28"/>
          <w:lang w:val="kk-KZ"/>
        </w:rPr>
      </w:pPr>
      <w:r w:rsidRPr="0046111A">
        <w:rPr>
          <w:rFonts w:ascii="Times New Roman" w:hAnsi="Times New Roman" w:cs="Times New Roman"/>
          <w:sz w:val="28"/>
          <w:szCs w:val="28"/>
          <w:lang w:val="kk-KZ"/>
        </w:rPr>
        <w:t xml:space="preserve">мұнда, </w:t>
      </w:r>
      <w:r w:rsidRPr="0046111A">
        <w:rPr>
          <w:rFonts w:ascii="Times New Roman" w:hAnsi="Times New Roman" w:cs="Times New Roman"/>
          <w:position w:val="-6"/>
          <w:sz w:val="28"/>
          <w:szCs w:val="28"/>
        </w:rPr>
        <w:object w:dxaOrig="840" w:dyaOrig="300" w14:anchorId="48DFC23D">
          <v:shape id="_x0000_i1311" type="#_x0000_t75" style="width:41.7pt;height:15.15pt" o:ole="">
            <v:imagedata r:id="rId700" o:title=""/>
          </v:shape>
          <o:OLEObject Type="Embed" ProgID="Equation.DSMT4" ShapeID="_x0000_i1311" DrawAspect="Content" ObjectID="_1731333219" r:id="rId701"/>
        </w:object>
      </w:r>
      <w:r w:rsidR="00C2404A" w:rsidRPr="0046111A">
        <w:rPr>
          <w:rFonts w:ascii="Times New Roman" w:hAnsi="Times New Roman" w:cs="Times New Roman"/>
          <w:sz w:val="28"/>
          <w:szCs w:val="28"/>
          <w:lang w:val="kk-KZ"/>
        </w:rPr>
        <w:t>барынша аз шама [</w:t>
      </w:r>
      <w:r w:rsidR="003718C8" w:rsidRPr="0046111A">
        <w:rPr>
          <w:rFonts w:ascii="Times New Roman" w:hAnsi="Times New Roman" w:cs="Times New Roman"/>
          <w:sz w:val="28"/>
          <w:szCs w:val="28"/>
          <w:lang w:val="kk-KZ"/>
        </w:rPr>
        <w:t>11</w:t>
      </w:r>
      <w:r w:rsidR="00265C28" w:rsidRPr="0046111A">
        <w:rPr>
          <w:rFonts w:ascii="Times New Roman" w:hAnsi="Times New Roman" w:cs="Times New Roman"/>
          <w:sz w:val="28"/>
          <w:szCs w:val="28"/>
          <w:lang w:val="kk-KZ"/>
        </w:rPr>
        <w:t>3</w:t>
      </w:r>
      <w:r w:rsidRPr="0046111A">
        <w:rPr>
          <w:rFonts w:ascii="Times New Roman" w:hAnsi="Times New Roman" w:cs="Times New Roman"/>
          <w:sz w:val="28"/>
          <w:szCs w:val="28"/>
          <w:lang w:val="kk-KZ"/>
        </w:rPr>
        <w:t xml:space="preserve">]. Осы аз шама нольге ұмтылғандағы шешімнің графигінің қалай өзгеретінін салыстырайық. Бұл </w:t>
      </w:r>
      <w:r w:rsidR="00624A92" w:rsidRPr="0046111A">
        <w:rPr>
          <w:rFonts w:ascii="Times New Roman" w:hAnsi="Times New Roman" w:cs="Times New Roman"/>
          <w:sz w:val="28"/>
          <w:szCs w:val="28"/>
          <w:lang w:val="kk-KZ"/>
        </w:rPr>
        <w:t>интегро-дифференциалдық теңдеуді</w:t>
      </w:r>
      <w:r w:rsidRPr="0046111A">
        <w:rPr>
          <w:rFonts w:ascii="Times New Roman" w:hAnsi="Times New Roman" w:cs="Times New Roman"/>
          <w:sz w:val="28"/>
          <w:szCs w:val="28"/>
          <w:lang w:val="kk-KZ"/>
        </w:rPr>
        <w:t xml:space="preserve"> Лаплас түрлендіруімен Maple бағдарламасы көмегінде есептеп көрейік.</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restart;</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with(inttrans,laplace,invlaplace):</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eq:=u(t)=-epsilon*diff(u(t),t)+t+int(u(s),s=0..t);</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33"/>
          <w:sz w:val="28"/>
          <w:szCs w:val="28"/>
        </w:rPr>
        <w:drawing>
          <wp:inline distT="0" distB="0" distL="0" distR="0" wp14:anchorId="4B2B8230" wp14:editId="5F2E5815">
            <wp:extent cx="2585720" cy="488950"/>
            <wp:effectExtent l="0" t="0" r="0" b="0"/>
            <wp:docPr id="8362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702" cstate="print"/>
                    <a:srcRect/>
                    <a:stretch>
                      <a:fillRect/>
                    </a:stretch>
                  </pic:blipFill>
                  <pic:spPr bwMode="auto">
                    <a:xfrm>
                      <a:off x="0" y="0"/>
                      <a:ext cx="2585720" cy="48895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laplace(%,t,p);</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31"/>
          <w:sz w:val="28"/>
          <w:szCs w:val="28"/>
        </w:rPr>
        <w:drawing>
          <wp:inline distT="0" distB="0" distL="0" distR="0" wp14:anchorId="0FF60602" wp14:editId="6C512F2D">
            <wp:extent cx="4982210" cy="394335"/>
            <wp:effectExtent l="0" t="0" r="0" b="0"/>
            <wp:docPr id="83625"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03" cstate="print"/>
                    <a:srcRect/>
                    <a:stretch>
                      <a:fillRect/>
                    </a:stretch>
                  </pic:blipFill>
                  <pic:spPr bwMode="auto">
                    <a:xfrm>
                      <a:off x="0" y="0"/>
                      <a:ext cx="4982210" cy="39433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subs(laplace(u(t),t,p)=Phi(p),u(0)=(1+2*epsilon-sqrt(1+4*epsilon))/(-2*epsilon),%);</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34"/>
          <w:sz w:val="28"/>
          <w:szCs w:val="28"/>
        </w:rPr>
        <w:drawing>
          <wp:inline distT="0" distB="0" distL="0" distR="0" wp14:anchorId="018BB0E3" wp14:editId="670D985A">
            <wp:extent cx="3830955" cy="583565"/>
            <wp:effectExtent l="0" t="0" r="0" b="0"/>
            <wp:docPr id="83626"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704" cstate="print"/>
                    <a:srcRect/>
                    <a:stretch>
                      <a:fillRect/>
                    </a:stretch>
                  </pic:blipFill>
                  <pic:spPr bwMode="auto">
                    <a:xfrm>
                      <a:off x="0" y="0"/>
                      <a:ext cx="3830955" cy="58356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solve(%,Phi(p));</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9"/>
          <w:sz w:val="28"/>
          <w:szCs w:val="28"/>
        </w:rPr>
        <w:drawing>
          <wp:inline distT="0" distB="0" distL="0" distR="0" wp14:anchorId="0F9AB520" wp14:editId="3D23584E">
            <wp:extent cx="2080895" cy="425450"/>
            <wp:effectExtent l="0" t="0" r="0" b="0"/>
            <wp:docPr id="83627"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705" cstate="print"/>
                    <a:srcRect/>
                    <a:stretch>
                      <a:fillRect/>
                    </a:stretch>
                  </pic:blipFill>
                  <pic:spPr bwMode="auto">
                    <a:xfrm>
                      <a:off x="0" y="0"/>
                      <a:ext cx="2080895" cy="42545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invlaplace(%,p,t);</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4"/>
          <w:sz w:val="28"/>
          <w:szCs w:val="28"/>
        </w:rPr>
        <w:drawing>
          <wp:inline distT="0" distB="0" distL="0" distR="0" wp14:anchorId="0FFF6D59" wp14:editId="5512ADF9">
            <wp:extent cx="2680335" cy="678180"/>
            <wp:effectExtent l="0" t="0" r="0" b="0"/>
            <wp:docPr id="8362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06" cstate="print"/>
                    <a:srcRect/>
                    <a:stretch>
                      <a:fillRect/>
                    </a:stretch>
                  </pic:blipFill>
                  <pic:spPr bwMode="auto">
                    <a:xfrm>
                      <a:off x="0" y="0"/>
                      <a:ext cx="2680335" cy="67818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u:=unapply(%,t);</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4"/>
          <w:sz w:val="28"/>
          <w:szCs w:val="28"/>
        </w:rPr>
        <w:drawing>
          <wp:inline distT="0" distB="0" distL="0" distR="0" wp14:anchorId="48A8FD9A" wp14:editId="1615D61D">
            <wp:extent cx="3232150" cy="678180"/>
            <wp:effectExtent l="0" t="0" r="0" b="0"/>
            <wp:docPr id="8362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707" cstate="print"/>
                    <a:srcRect/>
                    <a:stretch>
                      <a:fillRect/>
                    </a:stretch>
                  </pic:blipFill>
                  <pic:spPr bwMode="auto">
                    <a:xfrm>
                      <a:off x="0" y="0"/>
                      <a:ext cx="3232150" cy="67818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simplify(lhs(eq)-rhs(eq));</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5EC3CFDB" wp14:editId="1909DCAD">
            <wp:extent cx="157480" cy="173355"/>
            <wp:effectExtent l="0" t="0" r="0" b="0"/>
            <wp:docPr id="836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708" cstate="print"/>
                    <a:srcRect/>
                    <a:stretch>
                      <a:fillRect/>
                    </a:stretch>
                  </pic:blipFill>
                  <pic:spPr bwMode="auto">
                    <a:xfrm>
                      <a:off x="0" y="0"/>
                      <a:ext cx="157480" cy="17335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u(t);</w:t>
      </w:r>
    </w:p>
    <w:p w:rsidR="005826FE" w:rsidRPr="0046111A" w:rsidRDefault="005826FE" w:rsidP="003A5DB2">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4"/>
          <w:sz w:val="28"/>
          <w:szCs w:val="28"/>
        </w:rPr>
        <w:drawing>
          <wp:inline distT="0" distB="0" distL="0" distR="0" wp14:anchorId="2A63A3B4" wp14:editId="4B8BF579">
            <wp:extent cx="2680335" cy="678180"/>
            <wp:effectExtent l="0" t="0" r="0" b="0"/>
            <wp:docPr id="8363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709" cstate="print"/>
                    <a:srcRect/>
                    <a:stretch>
                      <a:fillRect/>
                    </a:stretch>
                  </pic:blipFill>
                  <pic:spPr bwMode="auto">
                    <a:xfrm>
                      <a:off x="0" y="0"/>
                      <a:ext cx="2680335" cy="678180"/>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Сонымен біз </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kk-KZ"/>
        </w:rPr>
      </w:pPr>
      <w:r w:rsidRPr="0046111A">
        <w:rPr>
          <w:rFonts w:ascii="Times New Roman" w:hAnsi="Times New Roman" w:cs="Times New Roman"/>
          <w:position w:val="-28"/>
          <w:sz w:val="28"/>
          <w:szCs w:val="28"/>
        </w:rPr>
        <w:object w:dxaOrig="3519" w:dyaOrig="800" w14:anchorId="53550EEE">
          <v:shape id="_x0000_i1312" type="#_x0000_t75" style="width:178.1pt;height:37.9pt" o:ole="">
            <v:imagedata r:id="rId710" o:title=""/>
          </v:shape>
          <o:OLEObject Type="Embed" ProgID="Equation.DSMT4" ShapeID="_x0000_i1312" DrawAspect="Content" ObjectID="_1731333220" r:id="rId711"/>
        </w:objec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шешімді таптық. Енді осы шешімнің аз шама нөлге ұмтылғандағы бірнеше мәндеріне қатысты </w:t>
      </w:r>
      <w:r w:rsidR="00EA3E9B" w:rsidRPr="0046111A">
        <w:rPr>
          <w:rFonts w:ascii="Times New Roman" w:hAnsi="Times New Roman" w:cs="Times New Roman"/>
          <w:sz w:val="28"/>
          <w:szCs w:val="28"/>
          <w:lang w:val="kk-KZ"/>
        </w:rPr>
        <w:t>графигін салыстырып көрейік (</w:t>
      </w:r>
      <w:r w:rsidRPr="0046111A">
        <w:rPr>
          <w:rFonts w:ascii="Times New Roman" w:hAnsi="Times New Roman" w:cs="Times New Roman"/>
          <w:sz w:val="28"/>
          <w:szCs w:val="28"/>
          <w:lang w:val="kk-KZ"/>
        </w:rPr>
        <w:t>сурет</w:t>
      </w:r>
      <w:r w:rsidR="003A5DB2">
        <w:rPr>
          <w:rFonts w:ascii="Times New Roman" w:hAnsi="Times New Roman" w:cs="Times New Roman"/>
          <w:sz w:val="28"/>
          <w:szCs w:val="28"/>
          <w:lang w:val="kk-KZ"/>
        </w:rPr>
        <w:t xml:space="preserve"> 1</w:t>
      </w:r>
      <w:r w:rsidR="00CB2C5C">
        <w:rPr>
          <w:rFonts w:ascii="Times New Roman" w:hAnsi="Times New Roman" w:cs="Times New Roman"/>
          <w:sz w:val="28"/>
          <w:szCs w:val="28"/>
          <w:lang w:val="kk-KZ"/>
        </w:rPr>
        <w:t>7</w:t>
      </w:r>
      <w:r w:rsidRPr="0046111A">
        <w:rPr>
          <w:rFonts w:ascii="Times New Roman" w:hAnsi="Times New Roman" w:cs="Times New Roman"/>
          <w:sz w:val="28"/>
          <w:szCs w:val="28"/>
          <w:lang w:val="kk-KZ"/>
        </w:rPr>
        <w:t>).</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restart;</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 xml:space="preserve"> with(linalg):with(plots):</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Warning, the name changecoords has been redefined</w:t>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epsilon1:=9/20;epsilon2:=7/20;epsilon3:=1/4;epsilon4:=3/20;epsilon5:=9/200;</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012A907D" wp14:editId="58F5BE96">
            <wp:extent cx="583565" cy="362585"/>
            <wp:effectExtent l="0" t="0" r="0" b="0"/>
            <wp:docPr id="83632"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712" cstate="print"/>
                    <a:srcRect/>
                    <a:stretch>
                      <a:fillRect/>
                    </a:stretch>
                  </pic:blipFill>
                  <pic:spPr bwMode="auto">
                    <a:xfrm>
                      <a:off x="0" y="0"/>
                      <a:ext cx="583565"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669D5CA7" wp14:editId="3DF86802">
            <wp:extent cx="583565" cy="362585"/>
            <wp:effectExtent l="0" t="0" r="0" b="0"/>
            <wp:docPr id="83633"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713" cstate="print"/>
                    <a:srcRect/>
                    <a:stretch>
                      <a:fillRect/>
                    </a:stretch>
                  </pic:blipFill>
                  <pic:spPr bwMode="auto">
                    <a:xfrm>
                      <a:off x="0" y="0"/>
                      <a:ext cx="583565"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7DBAD96F" wp14:editId="043466D2">
            <wp:extent cx="504190" cy="362585"/>
            <wp:effectExtent l="0" t="0" r="0" b="0"/>
            <wp:docPr id="83634"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14" cstate="print"/>
                    <a:srcRect/>
                    <a:stretch>
                      <a:fillRect/>
                    </a:stretch>
                  </pic:blipFill>
                  <pic:spPr bwMode="auto">
                    <a:xfrm>
                      <a:off x="0" y="0"/>
                      <a:ext cx="50419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6959448D" wp14:editId="20A7D341">
            <wp:extent cx="583565" cy="362585"/>
            <wp:effectExtent l="0" t="0" r="0" b="0"/>
            <wp:docPr id="83635"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715" cstate="print"/>
                    <a:srcRect/>
                    <a:stretch>
                      <a:fillRect/>
                    </a:stretch>
                  </pic:blipFill>
                  <pic:spPr bwMode="auto">
                    <a:xfrm>
                      <a:off x="0" y="0"/>
                      <a:ext cx="583565"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23"/>
          <w:sz w:val="28"/>
          <w:szCs w:val="28"/>
        </w:rPr>
        <w:drawing>
          <wp:inline distT="0" distB="0" distL="0" distR="0" wp14:anchorId="61602C05" wp14:editId="418599A0">
            <wp:extent cx="662305" cy="362585"/>
            <wp:effectExtent l="0" t="0" r="0" b="0"/>
            <wp:docPr id="83636"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716" cstate="print"/>
                    <a:srcRect/>
                    <a:stretch>
                      <a:fillRect/>
                    </a:stretch>
                  </pic:blipFill>
                  <pic:spPr bwMode="auto">
                    <a:xfrm>
                      <a:off x="0" y="0"/>
                      <a:ext cx="662305" cy="362585"/>
                    </a:xfrm>
                    <a:prstGeom prst="rect">
                      <a:avLst/>
                    </a:prstGeom>
                    <a:noFill/>
                    <a:ln w="9525">
                      <a:noFill/>
                      <a:miter lim="800000"/>
                      <a:headEnd/>
                      <a:tailEnd/>
                    </a:ln>
                  </pic:spPr>
                </pic:pic>
              </a:graphicData>
            </a:graphic>
          </wp:inline>
        </w:drawing>
      </w:r>
    </w:p>
    <w:p w:rsidR="005826FE" w:rsidRPr="0046111A" w:rsidRDefault="005826FE" w:rsidP="003A5DB2">
      <w:pPr>
        <w:autoSpaceDE w:val="0"/>
        <w:autoSpaceDN w:val="0"/>
        <w:adjustRightInd w:val="0"/>
        <w:spacing w:after="0" w:line="240" w:lineRule="auto"/>
        <w:ind w:firstLine="567"/>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u1:=u(t)=-1+exp((-1+sqrt(1+4*epsilon1))*t/(2*epsilon1))*(-1+sqrt(1+4*epsilon1))/(2*epsilon1);u2:=u(t)=-1+exp((-1+sqrt(1+4*epsilon2))*t/(2*epsilon2))*(-1+sqrt(1+4*epsilon2))/(2*epsilon2);u3:=u(t)=-1+exp((-1+sqrt(1+4*epsilon3))*t/(2*epsilon3))*(-1+sqrt(1+4*epsilon3))/(2*epsilon3);u4:=u(t)=-1+exp((-1+sqrt(1+4*epsilon4))*t/(2*epsilon4))*(-1+sqrt(1+4*epsilon4))/(2*epsilon4);u5:=u(t)=-1+exp((-1+sqrt(1+4*epsilon5))*t/(2*epsilon5))*(-1+sqrt(1+4*epsilon5))/(2*epsilon5);</w:t>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16"/>
          <w:sz w:val="28"/>
          <w:szCs w:val="28"/>
        </w:rPr>
        <w:drawing>
          <wp:inline distT="0" distB="0" distL="0" distR="0" wp14:anchorId="3D6378D9" wp14:editId="2C2001FD">
            <wp:extent cx="3389630" cy="362585"/>
            <wp:effectExtent l="0" t="0" r="1270" b="0"/>
            <wp:docPr id="8363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717" cstate="print"/>
                    <a:srcRect/>
                    <a:stretch>
                      <a:fillRect/>
                    </a:stretch>
                  </pic:blipFill>
                  <pic:spPr bwMode="auto">
                    <a:xfrm>
                      <a:off x="0" y="0"/>
                      <a:ext cx="338963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16"/>
          <w:sz w:val="28"/>
          <w:szCs w:val="28"/>
        </w:rPr>
        <w:drawing>
          <wp:inline distT="0" distB="0" distL="0" distR="0" wp14:anchorId="62F902A0" wp14:editId="05E6AB6A">
            <wp:extent cx="3389630" cy="362585"/>
            <wp:effectExtent l="0" t="0" r="1270" b="0"/>
            <wp:docPr id="8363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718" cstate="print"/>
                    <a:srcRect/>
                    <a:stretch>
                      <a:fillRect/>
                    </a:stretch>
                  </pic:blipFill>
                  <pic:spPr bwMode="auto">
                    <a:xfrm>
                      <a:off x="0" y="0"/>
                      <a:ext cx="338963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7"/>
          <w:sz w:val="28"/>
          <w:szCs w:val="28"/>
        </w:rPr>
        <w:drawing>
          <wp:inline distT="0" distB="0" distL="0" distR="0" wp14:anchorId="7D4ABB93" wp14:editId="370AEDD7">
            <wp:extent cx="2743200" cy="252095"/>
            <wp:effectExtent l="0" t="0" r="0" b="0"/>
            <wp:docPr id="83639"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719" cstate="print"/>
                    <a:srcRect/>
                    <a:stretch>
                      <a:fillRect/>
                    </a:stretch>
                  </pic:blipFill>
                  <pic:spPr bwMode="auto">
                    <a:xfrm>
                      <a:off x="0" y="0"/>
                      <a:ext cx="2743200" cy="25209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16"/>
          <w:sz w:val="28"/>
          <w:szCs w:val="28"/>
        </w:rPr>
        <w:drawing>
          <wp:inline distT="0" distB="0" distL="0" distR="0" wp14:anchorId="39531943" wp14:editId="43FCF61B">
            <wp:extent cx="3389630" cy="362585"/>
            <wp:effectExtent l="0" t="0" r="1270" b="0"/>
            <wp:docPr id="83640"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720" cstate="print"/>
                    <a:srcRect/>
                    <a:stretch>
                      <a:fillRect/>
                    </a:stretch>
                  </pic:blipFill>
                  <pic:spPr bwMode="auto">
                    <a:xfrm>
                      <a:off x="0" y="0"/>
                      <a:ext cx="338963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jc w:val="center"/>
        <w:rPr>
          <w:rFonts w:ascii="Times New Roman" w:hAnsi="Times New Roman" w:cs="Times New Roman"/>
          <w:sz w:val="28"/>
          <w:szCs w:val="28"/>
          <w:lang w:val="en-US"/>
        </w:rPr>
      </w:pPr>
      <w:r w:rsidRPr="0046111A">
        <w:rPr>
          <w:rFonts w:ascii="Times New Roman" w:hAnsi="Times New Roman" w:cs="Times New Roman"/>
          <w:noProof/>
          <w:position w:val="-16"/>
          <w:sz w:val="28"/>
          <w:szCs w:val="28"/>
        </w:rPr>
        <w:drawing>
          <wp:inline distT="0" distB="0" distL="0" distR="0" wp14:anchorId="5A7A50AF" wp14:editId="2176327A">
            <wp:extent cx="3768090" cy="362585"/>
            <wp:effectExtent l="0" t="0" r="3810" b="0"/>
            <wp:docPr id="83641"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21" cstate="print"/>
                    <a:srcRect/>
                    <a:stretch>
                      <a:fillRect/>
                    </a:stretch>
                  </pic:blipFill>
                  <pic:spPr bwMode="auto">
                    <a:xfrm>
                      <a:off x="0" y="0"/>
                      <a:ext cx="3768090" cy="362585"/>
                    </a:xfrm>
                    <a:prstGeom prst="rect">
                      <a:avLst/>
                    </a:prstGeom>
                    <a:noFill/>
                    <a:ln w="9525">
                      <a:noFill/>
                      <a:miter lim="800000"/>
                      <a:headEnd/>
                      <a:tailEnd/>
                    </a:ln>
                  </pic:spPr>
                </pic:pic>
              </a:graphicData>
            </a:graphic>
          </wp:inline>
        </w:drawing>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f:={u1,u2,u3,u4,u5}:</w:t>
      </w:r>
    </w:p>
    <w:p w:rsidR="005826FE" w:rsidRPr="0046111A" w:rsidRDefault="005826FE" w:rsidP="005826FE">
      <w:pPr>
        <w:autoSpaceDE w:val="0"/>
        <w:autoSpaceDN w:val="0"/>
        <w:adjustRightInd w:val="0"/>
        <w:spacing w:after="0" w:line="240" w:lineRule="auto"/>
        <w:rPr>
          <w:rFonts w:ascii="Times New Roman" w:hAnsi="Times New Roman" w:cs="Times New Roman"/>
          <w:sz w:val="28"/>
          <w:szCs w:val="28"/>
          <w:lang w:val="en-US"/>
        </w:rPr>
      </w:pPr>
      <w:r w:rsidRPr="0046111A">
        <w:rPr>
          <w:rFonts w:ascii="Times New Roman" w:hAnsi="Times New Roman" w:cs="Times New Roman"/>
          <w:sz w:val="28"/>
          <w:szCs w:val="28"/>
          <w:lang w:val="en-US"/>
        </w:rPr>
        <w:t>&gt;</w:t>
      </w:r>
      <w:r w:rsidRPr="0046111A">
        <w:rPr>
          <w:rFonts w:ascii="Times New Roman" w:hAnsi="Times New Roman" w:cs="Times New Roman"/>
          <w:b/>
          <w:bCs/>
          <w:sz w:val="28"/>
          <w:szCs w:val="28"/>
          <w:lang w:val="en-US"/>
        </w:rPr>
        <w:t>implicitplot(f,t=-1..1,u=-1000..1000, colour=black);</w:t>
      </w:r>
    </w:p>
    <w:p w:rsidR="00492EE5" w:rsidRDefault="00492EE5" w:rsidP="003A5DB2">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Студенттер берілген тапсырмаларды қарастырады. Олар интегралдық теңдеуді жуықтап шығару, аналитикалық есептеу тәсілін біледі және негізгі бағдарламаларының мүмкіндіктерін қолдана алады. Бағдарламаның мүмкіндіктері арқылы берілген есепті шешеді, студенттер өз беттерінше жұмыс жасап, өздеріне қажетті теңдеулерді біз жоғарыда атап өткен және қарастырған </w:t>
      </w:r>
      <w:r w:rsidRPr="0046111A">
        <w:rPr>
          <w:rFonts w:ascii="Times New Roman" w:hAnsi="Times New Roman" w:cs="Times New Roman"/>
          <w:sz w:val="28"/>
          <w:szCs w:val="28"/>
          <w:lang w:val="kk-KZ"/>
        </w:rPr>
        <w:lastRenderedPageBreak/>
        <w:t xml:space="preserve">бағдарлама көмегімен жүзеге асырады. Егерде берілген есепті шешу барысында, </w:t>
      </w:r>
      <w:r w:rsidRPr="0046111A">
        <w:rPr>
          <w:rFonts w:ascii="Times New Roman" w:hAnsi="Times New Roman" w:cs="Times New Roman"/>
          <w:b/>
          <w:sz w:val="28"/>
          <w:szCs w:val="28"/>
          <w:lang w:val="kk-KZ"/>
        </w:rPr>
        <w:t>индуктивтік-эвристикалық</w:t>
      </w:r>
      <w:r w:rsidRPr="0046111A">
        <w:rPr>
          <w:rFonts w:ascii="Times New Roman" w:hAnsi="Times New Roman" w:cs="Times New Roman"/>
          <w:sz w:val="28"/>
          <w:szCs w:val="28"/>
          <w:lang w:val="kk-KZ"/>
        </w:rPr>
        <w:t xml:space="preserve"> әдісті қолданатын болса, онда оқу үдерісінде студенттер тапсырманы жеке дара орындайды және жаңа дәлелдердің көзін аша білетін жалпы сипатқа ие болады.</w:t>
      </w:r>
    </w:p>
    <w:p w:rsidR="00CB2C5C" w:rsidRPr="0046111A" w:rsidRDefault="00CB2C5C" w:rsidP="003A5DB2">
      <w:pPr>
        <w:shd w:val="clear" w:color="auto" w:fill="FFFFFF"/>
        <w:spacing w:after="0" w:line="240" w:lineRule="auto"/>
        <w:ind w:firstLine="539"/>
        <w:jc w:val="both"/>
        <w:rPr>
          <w:rFonts w:ascii="Times New Roman" w:hAnsi="Times New Roman" w:cs="Times New Roman"/>
          <w:sz w:val="28"/>
          <w:szCs w:val="28"/>
          <w:lang w:val="kk-KZ"/>
        </w:rPr>
      </w:pPr>
    </w:p>
    <w:p w:rsidR="005826FE" w:rsidRPr="0046111A" w:rsidRDefault="005826FE" w:rsidP="003A5DB2">
      <w:pPr>
        <w:autoSpaceDE w:val="0"/>
        <w:autoSpaceDN w:val="0"/>
        <w:adjustRightInd w:val="0"/>
        <w:spacing w:after="0" w:line="240" w:lineRule="auto"/>
        <w:jc w:val="center"/>
        <w:rPr>
          <w:rFonts w:ascii="Times New Roman" w:hAnsi="Times New Roman" w:cs="Times New Roman"/>
          <w:sz w:val="28"/>
          <w:szCs w:val="28"/>
          <w:lang w:val="kk-KZ"/>
        </w:rPr>
      </w:pPr>
      <w:r w:rsidRPr="0046111A">
        <w:rPr>
          <w:rFonts w:ascii="Times New Roman" w:hAnsi="Times New Roman" w:cs="Times New Roman"/>
          <w:noProof/>
          <w:sz w:val="28"/>
          <w:szCs w:val="28"/>
        </w:rPr>
        <w:drawing>
          <wp:inline distT="0" distB="0" distL="0" distR="0" wp14:anchorId="4E7B312F" wp14:editId="671AC11F">
            <wp:extent cx="5045075" cy="3783965"/>
            <wp:effectExtent l="19050" t="0" r="3175" b="0"/>
            <wp:docPr id="83642"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722" cstate="print"/>
                    <a:srcRect/>
                    <a:stretch>
                      <a:fillRect/>
                    </a:stretch>
                  </pic:blipFill>
                  <pic:spPr bwMode="auto">
                    <a:xfrm>
                      <a:off x="0" y="0"/>
                      <a:ext cx="5045075" cy="3783965"/>
                    </a:xfrm>
                    <a:prstGeom prst="rect">
                      <a:avLst/>
                    </a:prstGeom>
                    <a:noFill/>
                    <a:ln w="9525">
                      <a:noFill/>
                      <a:miter lim="800000"/>
                      <a:headEnd/>
                      <a:tailEnd/>
                    </a:ln>
                  </pic:spPr>
                </pic:pic>
              </a:graphicData>
            </a:graphic>
          </wp:inline>
        </w:drawing>
      </w:r>
    </w:p>
    <w:p w:rsidR="005826FE" w:rsidRPr="0046111A" w:rsidRDefault="003A5DB2" w:rsidP="003A5DB2">
      <w:pPr>
        <w:autoSpaceDE w:val="0"/>
        <w:autoSpaceDN w:val="0"/>
        <w:adjustRightInd w:val="0"/>
        <w:spacing w:after="0" w:line="240" w:lineRule="auto"/>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Сурет </w:t>
      </w:r>
      <w:r w:rsidR="005826FE" w:rsidRPr="0046111A">
        <w:rPr>
          <w:rFonts w:ascii="Times New Roman" w:hAnsi="Times New Roman" w:cs="Times New Roman"/>
          <w:sz w:val="28"/>
          <w:szCs w:val="28"/>
          <w:lang w:val="kk-KZ"/>
        </w:rPr>
        <w:t>1</w:t>
      </w:r>
      <w:r w:rsidR="007A0953">
        <w:rPr>
          <w:rFonts w:ascii="Times New Roman" w:hAnsi="Times New Roman" w:cs="Times New Roman"/>
          <w:sz w:val="28"/>
          <w:szCs w:val="28"/>
          <w:lang w:val="kk-KZ"/>
        </w:rPr>
        <w:t xml:space="preserve">7 </w:t>
      </w:r>
      <w:r w:rsidR="005826FE" w:rsidRPr="0046111A">
        <w:rPr>
          <w:rFonts w:ascii="Times New Roman" w:hAnsi="Times New Roman" w:cs="Times New Roman"/>
          <w:sz w:val="28"/>
          <w:szCs w:val="28"/>
          <w:lang w:val="kk-KZ"/>
        </w:rPr>
        <w:t xml:space="preserve">–  </w:t>
      </w:r>
      <w:r w:rsidR="005826FE" w:rsidRPr="0046111A">
        <w:rPr>
          <w:rFonts w:ascii="Times New Roman" w:hAnsi="Times New Roman" w:cs="Times New Roman"/>
          <w:position w:val="-36"/>
          <w:sz w:val="28"/>
          <w:szCs w:val="28"/>
        </w:rPr>
        <w:object w:dxaOrig="3100" w:dyaOrig="860" w14:anchorId="086FB56E">
          <v:shape id="_x0000_i1313" type="#_x0000_t75" style="width:151.6pt;height:41.7pt" o:ole="">
            <v:imagedata r:id="rId723" o:title=""/>
          </v:shape>
          <o:OLEObject Type="Embed" ProgID="Equation.DSMT4" ShapeID="_x0000_i1313" DrawAspect="Content" ObjectID="_1731333221" r:id="rId724"/>
        </w:object>
      </w:r>
      <w:r w:rsidR="005826FE" w:rsidRPr="0046111A">
        <w:rPr>
          <w:rFonts w:ascii="Times New Roman" w:hAnsi="Times New Roman" w:cs="Times New Roman"/>
          <w:sz w:val="28"/>
          <w:szCs w:val="28"/>
          <w:lang w:val="kk-KZ"/>
        </w:rPr>
        <w:t xml:space="preserve"> теңдеу шешімінің </w:t>
      </w:r>
      <w:r w:rsidR="005826FE" w:rsidRPr="0046111A">
        <w:rPr>
          <w:rFonts w:ascii="Times New Roman" w:hAnsi="Times New Roman" w:cs="Times New Roman"/>
          <w:position w:val="-6"/>
          <w:sz w:val="28"/>
          <w:szCs w:val="28"/>
        </w:rPr>
        <w:object w:dxaOrig="420" w:dyaOrig="240" w14:anchorId="408FF768">
          <v:shape id="_x0000_i1314" type="#_x0000_t75" style="width:22.75pt;height:7.6pt" o:ole="">
            <v:imagedata r:id="rId725" o:title=""/>
          </v:shape>
          <o:OLEObject Type="Embed" ProgID="Equation.DSMT4" ShapeID="_x0000_i1314" DrawAspect="Content" ObjectID="_1731333222" r:id="rId726"/>
        </w:object>
      </w:r>
      <w:r w:rsidR="005826FE" w:rsidRPr="0046111A">
        <w:rPr>
          <w:rFonts w:ascii="Times New Roman" w:hAnsi="Times New Roman" w:cs="Times New Roman"/>
          <w:sz w:val="28"/>
          <w:szCs w:val="28"/>
          <w:lang w:val="kk-KZ"/>
        </w:rPr>
        <w:t xml:space="preserve"> ның әртүрлі</w:t>
      </w:r>
    </w:p>
    <w:p w:rsidR="005826FE" w:rsidRPr="0046111A" w:rsidRDefault="005826FE" w:rsidP="003A5DB2">
      <w:pPr>
        <w:autoSpaceDE w:val="0"/>
        <w:autoSpaceDN w:val="0"/>
        <w:adjustRightInd w:val="0"/>
        <w:spacing w:after="0" w:line="240" w:lineRule="auto"/>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мәндеріне сәйкес графигі</w:t>
      </w:r>
    </w:p>
    <w:p w:rsidR="00F660FA" w:rsidRDefault="00F660FA" w:rsidP="003A5DB2">
      <w:pPr>
        <w:shd w:val="clear" w:color="auto" w:fill="FFFFFF"/>
        <w:spacing w:after="0" w:line="240" w:lineRule="auto"/>
        <w:jc w:val="both"/>
        <w:rPr>
          <w:rFonts w:ascii="Times New Roman" w:hAnsi="Times New Roman" w:cs="Times New Roman"/>
          <w:sz w:val="28"/>
          <w:szCs w:val="28"/>
          <w:lang w:val="kk-KZ"/>
        </w:rPr>
      </w:pPr>
    </w:p>
    <w:p w:rsidR="00CB2C5C" w:rsidRPr="0046111A" w:rsidRDefault="00CB2C5C" w:rsidP="00CB2C5C">
      <w:pPr>
        <w:autoSpaceDE w:val="0"/>
        <w:autoSpaceDN w:val="0"/>
        <w:adjustRightInd w:val="0"/>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Maple</w:t>
      </w:r>
      <w:r w:rsidRPr="0046111A">
        <w:rPr>
          <w:rFonts w:ascii="Times New Roman" w:hAnsi="Times New Roman" w:cs="Times New Roman"/>
          <w:sz w:val="28"/>
          <w:szCs w:val="28"/>
          <w:lang w:val="kk-KZ"/>
        </w:rPr>
        <w:t xml:space="preserve"> КМЖ бағдарламасының үйреншікті «Help» мәзірі алдын ала жазылып қойылған осы бағдарламалардағы мысалдары алға қойылған нәтижеге жету үшін жеткіліксіздігі байқалып отыр. Осыдан, жоғарыда аталған бағдарламаларды жекелей не оның жеке өзіне қатысты пән ретінде өтіп қана қоймай, өз алдымызға қойылған мәселе жайында ауқымды түсінігімізді қалыптастырудағы сабақ өту барысында мәселелерді шешуде қолданған бағдарламалық мысалдарымыз толыққанды көмектеседі.</w:t>
      </w:r>
    </w:p>
    <w:p w:rsidR="00CB2C5C" w:rsidRPr="0046111A" w:rsidRDefault="00CB2C5C" w:rsidP="00CB2C5C">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Қосымша ретінде, әрине студенттерге сәйкес компьютерлік бағдарламаларды жеке пән ретінде өту тиіс, онда да ол қажет болса деген ұсыныстар айтылуы ғажап емес немесе ол оның математикалық пәнді қажетсінетін мамандықтың түріне (шифрына) байланысты айтылуы мүмкін. </w:t>
      </w:r>
    </w:p>
    <w:p w:rsidR="00CB2C5C" w:rsidRPr="0046111A" w:rsidRDefault="00CB2C5C" w:rsidP="00CB2C5C">
      <w:pPr>
        <w:autoSpaceDE w:val="0"/>
        <w:autoSpaceDN w:val="0"/>
        <w:adjustRightInd w:val="0"/>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Ежелгі Шығыс ғұламаларының бірі ретінде танылған әйгілі Конфуцийдің сөзімен айтқандай «естісем ұмытамын, көзіммен көрсем есте сақтаймын, қолыммен жасап көрсем үйреніп аламын» болатындығын есте сақтаған жөн. Бұл жай ғана мысалдарды қарастырудың келешектегі жұмысымен байланысты екеніне тіптен көз жұмып қарауға болмайды. Дәріс барысында бұл жағдайға </w:t>
      </w:r>
      <w:r w:rsidRPr="0046111A">
        <w:rPr>
          <w:rFonts w:ascii="Times New Roman" w:hAnsi="Times New Roman" w:cs="Times New Roman"/>
          <w:sz w:val="28"/>
          <w:szCs w:val="28"/>
          <w:lang w:val="kk-KZ"/>
        </w:rPr>
        <w:lastRenderedPageBreak/>
        <w:t>мән беріле бермейтіндігі шындық. Бұл жағдайларға өз тәжірибеміз барысында көз жеткіздік. Студенттер алты мысалдың алғашқы екеуінде жай ғана мысалды түсініп қана қоймай, біз олардың компьютерлік бағдарлама жайында білімдерін қайталауына, есте сақтауына түрткі болғандықтан 10 - 15 минут уақыт жіберуіміз мүмкін, ал қалған мысалға есептеу әдісін түсінуге ғана уақыт қажет болғандықтан, сәйкесінше қалған уақыт аралығында біз студенттерге мәлімет беріп үлгереміз.</w:t>
      </w:r>
    </w:p>
    <w:p w:rsidR="003B6617" w:rsidRPr="0046111A" w:rsidRDefault="005826FE" w:rsidP="00FB4529">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Әрине, мұнда тақырыптың күрделігіне қарай кейде бір ғана мысал не болмаса мысал келтірудің өзі оңай болмайды. Осыны ескеріп мысалға қатысты не болмаса уақытқа бір жақты қарауға болмайды. Өйткені, қойылған есеп деңгейіне байланысты кейде тіпті көптеген уақытымыз кетуі мүмкін. </w:t>
      </w:r>
    </w:p>
    <w:p w:rsidR="005826FE" w:rsidRPr="0046111A" w:rsidRDefault="005826FE" w:rsidP="005826FE">
      <w:pPr>
        <w:shd w:val="clear" w:color="auto" w:fill="FFFFFF"/>
        <w:spacing w:after="0" w:line="240" w:lineRule="auto"/>
        <w:ind w:firstLine="539"/>
        <w:jc w:val="both"/>
        <w:rPr>
          <w:rFonts w:ascii="Times New Roman" w:hAnsi="Times New Roman" w:cs="Times New Roman"/>
          <w:b/>
          <w:sz w:val="28"/>
          <w:szCs w:val="28"/>
          <w:lang w:val="kk-KZ"/>
        </w:rPr>
      </w:pPr>
      <w:r w:rsidRPr="0046111A">
        <w:rPr>
          <w:rFonts w:ascii="Times New Roman" w:hAnsi="Times New Roman" w:cs="Times New Roman"/>
          <w:sz w:val="28"/>
          <w:szCs w:val="28"/>
          <w:lang w:val="kk-KZ"/>
        </w:rPr>
        <w:t xml:space="preserve">Әрбір студентке берілген тапсырманы орындау үшін уақыт беріледі, уақыт аяқталған соң, әрқайсысы өзінің қорытынды ойын, тұжырымын айтады, ал қалғандары пікір таластырады немесе  пікірімен келіседі не келіспейді. </w:t>
      </w:r>
    </w:p>
    <w:p w:rsidR="005826FE" w:rsidRPr="0046111A" w:rsidRDefault="005826FE" w:rsidP="005826FE">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И.М.Шапироның пікірінше, шын мәнісінде «…математикалық модельді құрып, оны оқуға мүмкіндік болмаса, ондағы адекваттық прототиптерге дейін жетпесе және ондағы барлық факторлар математика тілінде берілмесе, онда ол оқу үдерісіндегі құбылыстарға әсер етеді. Ол математикалық модельді жуықтап шығару нәтижесінде, модельдерді құру барысында жіберілген кемшіліктері болып табылады </w:t>
      </w:r>
      <w:r w:rsidR="006C4EAC" w:rsidRPr="0046111A">
        <w:rPr>
          <w:rFonts w:ascii="Times New Roman" w:hAnsi="Times New Roman" w:cs="Times New Roman"/>
          <w:sz w:val="28"/>
          <w:szCs w:val="28"/>
          <w:lang w:val="kk-KZ"/>
        </w:rPr>
        <w:t>[</w:t>
      </w:r>
      <w:r w:rsidR="004B74BD" w:rsidRPr="0046111A">
        <w:rPr>
          <w:rFonts w:ascii="Times New Roman" w:hAnsi="Times New Roman" w:cs="Times New Roman"/>
          <w:sz w:val="28"/>
          <w:szCs w:val="28"/>
          <w:lang w:val="kk-KZ"/>
        </w:rPr>
        <w:t>1</w:t>
      </w:r>
      <w:r w:rsidR="003718C8" w:rsidRPr="0046111A">
        <w:rPr>
          <w:rFonts w:ascii="Times New Roman" w:hAnsi="Times New Roman" w:cs="Times New Roman"/>
          <w:sz w:val="28"/>
          <w:szCs w:val="28"/>
          <w:lang w:val="kk-KZ"/>
        </w:rPr>
        <w:t>1</w:t>
      </w:r>
      <w:r w:rsidR="00265C28" w:rsidRPr="0046111A">
        <w:rPr>
          <w:rFonts w:ascii="Times New Roman" w:hAnsi="Times New Roman" w:cs="Times New Roman"/>
          <w:sz w:val="28"/>
          <w:szCs w:val="28"/>
          <w:lang w:val="kk-KZ"/>
        </w:rPr>
        <w:t>4</w:t>
      </w:r>
      <w:r w:rsidRPr="0046111A">
        <w:rPr>
          <w:rFonts w:ascii="Times New Roman" w:hAnsi="Times New Roman" w:cs="Times New Roman"/>
          <w:sz w:val="28"/>
          <w:szCs w:val="28"/>
          <w:lang w:val="kk-KZ"/>
        </w:rPr>
        <w:t>].</w:t>
      </w:r>
    </w:p>
    <w:p w:rsidR="003B6617" w:rsidRPr="0046111A" w:rsidRDefault="003B6617" w:rsidP="00FB4529">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w:t>
      </w:r>
      <w:r w:rsidR="003813A4" w:rsidRPr="0046111A">
        <w:rPr>
          <w:rFonts w:ascii="Times New Roman" w:hAnsi="Times New Roman" w:cs="Times New Roman"/>
          <w:sz w:val="28"/>
          <w:szCs w:val="28"/>
          <w:lang w:val="kk-KZ"/>
        </w:rPr>
        <w:t xml:space="preserve">шешуді </w:t>
      </w:r>
      <w:r w:rsidRPr="0046111A">
        <w:rPr>
          <w:rFonts w:ascii="Times New Roman" w:hAnsi="Times New Roman" w:cs="Times New Roman"/>
          <w:sz w:val="28"/>
          <w:szCs w:val="28"/>
          <w:lang w:val="kk-KZ"/>
        </w:rPr>
        <w:t xml:space="preserve">оқыту қолданбалы есептердің әр түрлі салада өзінің ерекше орны бар. Берілген есептерді шығару үшін үнемі математикалық модельдерді құру талап етіледі. </w:t>
      </w:r>
    </w:p>
    <w:p w:rsidR="003B6617" w:rsidRPr="0046111A" w:rsidRDefault="003B6617" w:rsidP="00FB4529">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Осылайша, «Интегралдық теңдеулер»</w:t>
      </w:r>
      <w:r w:rsidR="00D3066D" w:rsidRPr="0046111A">
        <w:rPr>
          <w:rFonts w:ascii="Times New Roman" w:hAnsi="Times New Roman" w:cs="Times New Roman"/>
          <w:sz w:val="28"/>
          <w:szCs w:val="28"/>
          <w:lang w:val="kk-KZ"/>
        </w:rPr>
        <w:t xml:space="preserve"> </w:t>
      </w:r>
      <w:r w:rsidR="00383195" w:rsidRPr="0046111A">
        <w:rPr>
          <w:rFonts w:ascii="Times New Roman" w:eastAsia="Times New Roman" w:hAnsi="Times New Roman" w:cs="Times New Roman"/>
          <w:sz w:val="28"/>
          <w:szCs w:val="28"/>
          <w:lang w:val="kk-KZ"/>
        </w:rPr>
        <w:t>таңдау курсы бойынша</w:t>
      </w:r>
      <w:r w:rsidRPr="0046111A">
        <w:rPr>
          <w:rFonts w:ascii="Times New Roman" w:hAnsi="Times New Roman" w:cs="Times New Roman"/>
          <w:sz w:val="28"/>
          <w:szCs w:val="28"/>
          <w:lang w:val="kk-KZ"/>
        </w:rPr>
        <w:t xml:space="preserve"> қолданбалы барлық есептерді мынадай топқа бөлуге болады:</w:t>
      </w:r>
    </w:p>
    <w:p w:rsidR="003B6617" w:rsidRPr="0046111A" w:rsidRDefault="00114EDA" w:rsidP="003A5DB2">
      <w:pPr>
        <w:pStyle w:val="a3"/>
        <w:numPr>
          <w:ilvl w:val="0"/>
          <w:numId w:val="11"/>
        </w:numPr>
        <w:shd w:val="clear" w:color="auto" w:fill="FFFFFF"/>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тапсырманың </w:t>
      </w:r>
      <w:r w:rsidR="003B6617" w:rsidRPr="0046111A">
        <w:rPr>
          <w:rFonts w:ascii="Times New Roman" w:hAnsi="Times New Roman" w:cs="Times New Roman"/>
          <w:sz w:val="28"/>
          <w:szCs w:val="28"/>
          <w:lang w:val="kk-KZ"/>
        </w:rPr>
        <w:t>математикалық модельдер</w:t>
      </w:r>
      <w:r w:rsidRPr="0046111A">
        <w:rPr>
          <w:rFonts w:ascii="Times New Roman" w:hAnsi="Times New Roman" w:cs="Times New Roman"/>
          <w:sz w:val="28"/>
          <w:szCs w:val="28"/>
          <w:lang w:val="kk-KZ"/>
        </w:rPr>
        <w:t>і</w:t>
      </w:r>
      <w:r w:rsidR="003B6617" w:rsidRPr="0046111A">
        <w:rPr>
          <w:rFonts w:ascii="Times New Roman" w:hAnsi="Times New Roman" w:cs="Times New Roman"/>
          <w:sz w:val="28"/>
          <w:szCs w:val="28"/>
          <w:lang w:val="kk-KZ"/>
        </w:rPr>
        <w:t xml:space="preserve"> беріліп қойылған;</w:t>
      </w:r>
    </w:p>
    <w:p w:rsidR="003B6617" w:rsidRPr="0046111A" w:rsidRDefault="003B6617" w:rsidP="003A5DB2">
      <w:pPr>
        <w:pStyle w:val="a3"/>
        <w:numPr>
          <w:ilvl w:val="0"/>
          <w:numId w:val="11"/>
        </w:numPr>
        <w:shd w:val="clear" w:color="auto" w:fill="FFFFFF"/>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математикалық модельдер </w:t>
      </w:r>
      <w:r w:rsidR="00114EDA" w:rsidRPr="0046111A">
        <w:rPr>
          <w:rFonts w:ascii="Times New Roman" w:hAnsi="Times New Roman" w:cs="Times New Roman"/>
          <w:sz w:val="28"/>
          <w:szCs w:val="28"/>
          <w:lang w:val="kk-KZ"/>
        </w:rPr>
        <w:t>құруға әдістемелік нұсқаулық берілген</w:t>
      </w:r>
      <w:r w:rsidRPr="0046111A">
        <w:rPr>
          <w:rFonts w:ascii="Times New Roman" w:hAnsi="Times New Roman" w:cs="Times New Roman"/>
          <w:sz w:val="28"/>
          <w:szCs w:val="28"/>
          <w:lang w:val="kk-KZ"/>
        </w:rPr>
        <w:t>;</w:t>
      </w:r>
    </w:p>
    <w:p w:rsidR="003B6617" w:rsidRPr="0046111A" w:rsidRDefault="00383195" w:rsidP="003A5DB2">
      <w:pPr>
        <w:pStyle w:val="a3"/>
        <w:numPr>
          <w:ilvl w:val="0"/>
          <w:numId w:val="11"/>
        </w:numPr>
        <w:shd w:val="clear" w:color="auto" w:fill="FFFFFF"/>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математикалық модельдер құрылған</w:t>
      </w:r>
      <w:r w:rsidR="003B6617" w:rsidRPr="0046111A">
        <w:rPr>
          <w:rFonts w:ascii="Times New Roman" w:hAnsi="Times New Roman" w:cs="Times New Roman"/>
          <w:sz w:val="28"/>
          <w:szCs w:val="28"/>
          <w:lang w:val="kk-KZ"/>
        </w:rPr>
        <w:t>.</w:t>
      </w:r>
    </w:p>
    <w:p w:rsidR="003B6617" w:rsidRPr="0046111A" w:rsidRDefault="003B6617" w:rsidP="00FB4529">
      <w:pPr>
        <w:shd w:val="clear" w:color="auto" w:fill="FFFFFF"/>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Бакалаврлар қолданбалы есепті шығару барысында математикалық модельдеу сатыларының барлығын міндетті түрде игеру, тану, білу және әрбір сатыларын нақты белгілеуі тиіс.</w:t>
      </w:r>
    </w:p>
    <w:p w:rsidR="003B6617" w:rsidRPr="0046111A" w:rsidRDefault="003B6617" w:rsidP="006C4EAC">
      <w:pPr>
        <w:shd w:val="clear" w:color="auto" w:fill="FFFFFF"/>
        <w:tabs>
          <w:tab w:val="left" w:pos="5812"/>
        </w:tabs>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И.М.Шапироның пікірінше, математикалық модельдеу қаншалықты кең қолданылса, әлемге көз қарасы соншалықты шынайы болады, яғни білімгерлерге математикалық оқу үдерісінің мәні мен мазмұнын, оның әрбір сатыларын игеру қажет және үнемі мұғалімнің қадағалауында болуы керек.</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Практикалық сабақта бірінші бөлімдегі «Интегралдық теңдеулерді құру» тақырыбын өту барысында бакалаврлар модельдеу жүйесінің негізгі сатыларымен танысады. </w:t>
      </w:r>
      <w:r w:rsidR="001F1FF3" w:rsidRPr="0046111A">
        <w:rPr>
          <w:rFonts w:ascii="Times New Roman" w:hAnsi="Times New Roman" w:cs="Times New Roman"/>
          <w:sz w:val="28"/>
          <w:szCs w:val="28"/>
          <w:lang w:val="kk-KZ"/>
        </w:rPr>
        <w:t>9</w:t>
      </w:r>
      <w:r w:rsidRPr="0046111A">
        <w:rPr>
          <w:rFonts w:ascii="Times New Roman" w:hAnsi="Times New Roman" w:cs="Times New Roman"/>
          <w:sz w:val="28"/>
          <w:szCs w:val="28"/>
          <w:lang w:val="kk-KZ"/>
        </w:rPr>
        <w:t xml:space="preserve"> - кестеде алгоритмдік есепті шешудің жалпы сызбасы берілген.</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Берілген алгоритмде, математикалық модельдеудің барлық үш сатысы да анық белгіленген, оны қалай қолдану керектігі мен модельдеудің қандай саты бойынша есепті орындап жатқандарын студенттердің өздері аңғарады. Берілген алгоритм бойынша студенттер интегралдық теңдеулердің мәні мен мазмұнын түсінеді.</w:t>
      </w:r>
    </w:p>
    <w:p w:rsidR="003B6617" w:rsidRPr="0046111A" w:rsidRDefault="003B6617" w:rsidP="00383195">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Сонымен бағдарламаны қолдана отырып, қолданбалы</w:t>
      </w:r>
      <w:r w:rsidR="00383195" w:rsidRPr="0046111A">
        <w:rPr>
          <w:rFonts w:ascii="Times New Roman" w:hAnsi="Times New Roman" w:cs="Times New Roman"/>
          <w:sz w:val="28"/>
          <w:szCs w:val="28"/>
          <w:lang w:val="kk-KZ"/>
        </w:rPr>
        <w:t xml:space="preserve"> есептерді мүмкіндігінше қарасты</w:t>
      </w:r>
      <w:r w:rsidRPr="0046111A">
        <w:rPr>
          <w:rFonts w:ascii="Times New Roman" w:hAnsi="Times New Roman" w:cs="Times New Roman"/>
          <w:sz w:val="28"/>
          <w:szCs w:val="28"/>
          <w:lang w:val="kk-KZ"/>
        </w:rPr>
        <w:t xml:space="preserve">рады, яғни көп уақыттарын жоғалтпай қолданбалы есептерді шешуді жүзеге асырады. </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Тапсырма жүйесін құру кезінде біз келесі ережелерді басшылыққа аламыз:</w:t>
      </w:r>
    </w:p>
    <w:p w:rsidR="003B6617" w:rsidRPr="0046111A" w:rsidRDefault="003B6617" w:rsidP="00070363">
      <w:pPr>
        <w:pStyle w:val="a3"/>
        <w:numPr>
          <w:ilvl w:val="0"/>
          <w:numId w:val="7"/>
        </w:numPr>
        <w:tabs>
          <w:tab w:val="left" w:pos="851"/>
        </w:tabs>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тапсырма жүйесі толық болуы тиіс, яғни құрамында барлық интегралды</w:t>
      </w:r>
      <w:r w:rsidR="00D3066D" w:rsidRPr="0046111A">
        <w:rPr>
          <w:rFonts w:ascii="Times New Roman" w:hAnsi="Times New Roman" w:cs="Times New Roman"/>
          <w:sz w:val="28"/>
          <w:szCs w:val="28"/>
          <w:lang w:val="kk-KZ"/>
        </w:rPr>
        <w:t>қ</w:t>
      </w:r>
      <w:r w:rsidRPr="0046111A">
        <w:rPr>
          <w:rFonts w:ascii="Times New Roman" w:hAnsi="Times New Roman" w:cs="Times New Roman"/>
          <w:sz w:val="28"/>
          <w:szCs w:val="28"/>
          <w:lang w:val="kk-KZ"/>
        </w:rPr>
        <w:t xml:space="preserve"> теңдеулер және әдістердің (аналитикалық, графикалық және сандық) негізгі типтерінің тапсырмалары және шешімдері болуы керек;</w:t>
      </w:r>
    </w:p>
    <w:p w:rsidR="00291EDA" w:rsidRPr="0046111A" w:rsidRDefault="003B6617" w:rsidP="00070363">
      <w:pPr>
        <w:pStyle w:val="a3"/>
        <w:numPr>
          <w:ilvl w:val="0"/>
          <w:numId w:val="7"/>
        </w:numPr>
        <w:tabs>
          <w:tab w:val="left" w:pos="851"/>
        </w:tabs>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тапсырма жүйесі құрамына мүмкіндігінше интегралдық теңдеулер оқулығының тапсырмалары кіруі тиіс;</w:t>
      </w:r>
      <w:r w:rsidR="00492EE5" w:rsidRPr="0046111A">
        <w:rPr>
          <w:rFonts w:ascii="Times New Roman" w:hAnsi="Times New Roman" w:cs="Times New Roman"/>
          <w:sz w:val="28"/>
          <w:szCs w:val="28"/>
          <w:lang w:val="kk-KZ"/>
        </w:rPr>
        <w:t xml:space="preserve"> </w:t>
      </w:r>
    </w:p>
    <w:p w:rsidR="0011042A" w:rsidRPr="003A5DB2" w:rsidRDefault="0011042A" w:rsidP="0011042A">
      <w:pPr>
        <w:pStyle w:val="a3"/>
        <w:numPr>
          <w:ilvl w:val="0"/>
          <w:numId w:val="7"/>
        </w:numPr>
        <w:tabs>
          <w:tab w:val="left" w:pos="851"/>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тапсырма жүйесі құрамына интегралдық теңдеулер теориясының </w:t>
      </w:r>
      <w:r w:rsidR="003A5DB2">
        <w:rPr>
          <w:rFonts w:ascii="Times New Roman" w:hAnsi="Times New Roman" w:cs="Times New Roman"/>
          <w:sz w:val="28"/>
          <w:szCs w:val="28"/>
          <w:lang w:val="kk-KZ"/>
        </w:rPr>
        <w:t xml:space="preserve"> </w:t>
      </w:r>
      <w:r w:rsidRPr="003A5DB2">
        <w:rPr>
          <w:rFonts w:ascii="Times New Roman" w:hAnsi="Times New Roman" w:cs="Times New Roman"/>
          <w:sz w:val="28"/>
          <w:szCs w:val="28"/>
          <w:lang w:val="kk-KZ"/>
        </w:rPr>
        <w:t xml:space="preserve">қолданбалы бағытын толықтай бейнелеу үшін, жеткілікті дәрежеде қолданбалы тапсырмаларды қосу керек; </w:t>
      </w:r>
    </w:p>
    <w:p w:rsidR="0011042A" w:rsidRPr="0046111A" w:rsidRDefault="0011042A" w:rsidP="0011042A">
      <w:pPr>
        <w:pStyle w:val="a3"/>
        <w:numPr>
          <w:ilvl w:val="0"/>
          <w:numId w:val="7"/>
        </w:numPr>
        <w:tabs>
          <w:tab w:val="left" w:pos="851"/>
        </w:tabs>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тапсырма жүйесі құрамында бакалаврлардың мысалдар мен тапсырмалар құруын талап ететіндей жеткілікті тапсырмалар саны болуы керек;</w:t>
      </w:r>
    </w:p>
    <w:p w:rsidR="0011042A" w:rsidRPr="0046111A" w:rsidRDefault="0011042A" w:rsidP="0011042A">
      <w:pPr>
        <w:pStyle w:val="a3"/>
        <w:numPr>
          <w:ilvl w:val="0"/>
          <w:numId w:val="7"/>
        </w:numPr>
        <w:tabs>
          <w:tab w:val="left" w:pos="851"/>
        </w:tabs>
        <w:spacing w:after="0" w:line="240" w:lineRule="auto"/>
        <w:ind w:left="0"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тапсырма жүйесін шешу кезінде компьютерлік бағдарламаны мақсатты түрде қолдана алатын мысалдар мен тапсырмалар кіруі тиіс.</w:t>
      </w:r>
    </w:p>
    <w:p w:rsidR="0011042A" w:rsidRPr="0046111A" w:rsidRDefault="0011042A" w:rsidP="0011042A">
      <w:pPr>
        <w:spacing w:after="0" w:line="240" w:lineRule="auto"/>
        <w:ind w:firstLine="539"/>
        <w:jc w:val="both"/>
        <w:rPr>
          <w:rFonts w:ascii="Times New Roman" w:hAnsi="Times New Roman" w:cs="Times New Roman"/>
          <w:sz w:val="28"/>
          <w:szCs w:val="28"/>
          <w:lang w:val="kk-KZ"/>
        </w:rPr>
      </w:pPr>
    </w:p>
    <w:p w:rsidR="003B6617" w:rsidRDefault="003A5DB2" w:rsidP="000C6B8A">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Кесте </w:t>
      </w:r>
      <w:r w:rsidR="001F1FF3" w:rsidRPr="0046111A">
        <w:rPr>
          <w:rFonts w:ascii="Times New Roman" w:hAnsi="Times New Roman" w:cs="Times New Roman"/>
          <w:sz w:val="28"/>
          <w:szCs w:val="28"/>
          <w:lang w:val="kk-KZ"/>
        </w:rPr>
        <w:t xml:space="preserve">9 </w:t>
      </w:r>
      <w:r w:rsidR="003B6617" w:rsidRPr="0046111A">
        <w:rPr>
          <w:rFonts w:ascii="Times New Roman" w:hAnsi="Times New Roman" w:cs="Times New Roman"/>
          <w:sz w:val="28"/>
          <w:szCs w:val="28"/>
          <w:lang w:val="kk-KZ"/>
        </w:rPr>
        <w:t>- Интегралдық теңдеулерді</w:t>
      </w:r>
      <w:r w:rsidR="00CE1BC5" w:rsidRPr="0046111A">
        <w:rPr>
          <w:rFonts w:ascii="Times New Roman" w:hAnsi="Times New Roman" w:cs="Times New Roman"/>
          <w:sz w:val="28"/>
          <w:szCs w:val="28"/>
          <w:lang w:val="kk-KZ"/>
        </w:rPr>
        <w:t xml:space="preserve"> Maple</w:t>
      </w:r>
      <w:r w:rsidR="00324CB8" w:rsidRPr="0046111A">
        <w:rPr>
          <w:rFonts w:ascii="Times New Roman" w:hAnsi="Times New Roman" w:cs="Times New Roman"/>
          <w:sz w:val="28"/>
          <w:szCs w:val="28"/>
          <w:lang w:val="kk-KZ"/>
        </w:rPr>
        <w:t xml:space="preserve"> </w:t>
      </w:r>
      <w:r w:rsidR="003813A4" w:rsidRPr="0046111A">
        <w:rPr>
          <w:rFonts w:ascii="Times New Roman" w:hAnsi="Times New Roman" w:cs="Times New Roman"/>
          <w:sz w:val="28"/>
          <w:szCs w:val="28"/>
          <w:lang w:val="kk-KZ"/>
        </w:rPr>
        <w:t>КМЖ</w:t>
      </w:r>
      <w:r w:rsidR="003B6617" w:rsidRPr="0046111A">
        <w:rPr>
          <w:rFonts w:ascii="Times New Roman" w:hAnsi="Times New Roman" w:cs="Times New Roman"/>
          <w:sz w:val="28"/>
          <w:szCs w:val="28"/>
          <w:lang w:val="kk-KZ"/>
        </w:rPr>
        <w:t xml:space="preserve"> арқылы оқытудың үлгісі және бакалаврлардың оқу барысындағы қызмет түрлері</w:t>
      </w:r>
    </w:p>
    <w:p w:rsidR="003A5DB2" w:rsidRPr="0046111A" w:rsidRDefault="003A5DB2" w:rsidP="000C6B8A">
      <w:pPr>
        <w:spacing w:after="0" w:line="240" w:lineRule="auto"/>
        <w:jc w:val="both"/>
        <w:rPr>
          <w:rFonts w:ascii="Times New Roman" w:hAnsi="Times New Roman" w:cs="Times New Roman"/>
          <w:sz w:val="28"/>
          <w:szCs w:val="28"/>
          <w:lang w:val="kk-KZ"/>
        </w:rPr>
      </w:pPr>
    </w:p>
    <w:tbl>
      <w:tblPr>
        <w:tblStyle w:val="ac"/>
        <w:tblW w:w="0" w:type="auto"/>
        <w:tblInd w:w="108" w:type="dxa"/>
        <w:tblLayout w:type="fixed"/>
        <w:tblLook w:val="04A0" w:firstRow="1" w:lastRow="0" w:firstColumn="1" w:lastColumn="0" w:noHBand="0" w:noVBand="1"/>
      </w:tblPr>
      <w:tblGrid>
        <w:gridCol w:w="2410"/>
        <w:gridCol w:w="4253"/>
        <w:gridCol w:w="2976"/>
      </w:tblGrid>
      <w:tr w:rsidR="0046111A" w:rsidRPr="003A5DB2" w:rsidTr="003A5DB2">
        <w:trPr>
          <w:trHeight w:val="70"/>
        </w:trPr>
        <w:tc>
          <w:tcPr>
            <w:tcW w:w="2410" w:type="dxa"/>
          </w:tcPr>
          <w:p w:rsidR="003B6617" w:rsidRPr="003A5DB2" w:rsidRDefault="003B6617" w:rsidP="003A5DB2">
            <w:pPr>
              <w:jc w:val="center"/>
              <w:rPr>
                <w:rFonts w:ascii="Times New Roman" w:hAnsi="Times New Roman" w:cs="Times New Roman"/>
                <w:sz w:val="24"/>
                <w:szCs w:val="24"/>
                <w:lang w:val="kk-KZ"/>
              </w:rPr>
            </w:pPr>
            <w:r w:rsidRPr="003A5DB2">
              <w:rPr>
                <w:rFonts w:ascii="Times New Roman" w:hAnsi="Times New Roman" w:cs="Times New Roman"/>
                <w:sz w:val="24"/>
                <w:szCs w:val="24"/>
                <w:lang w:val="kk-KZ"/>
              </w:rPr>
              <w:t>Ынталандыру кезеңі</w:t>
            </w:r>
          </w:p>
        </w:tc>
        <w:tc>
          <w:tcPr>
            <w:tcW w:w="4253" w:type="dxa"/>
          </w:tcPr>
          <w:p w:rsidR="003B6617" w:rsidRPr="003A5DB2" w:rsidRDefault="003B6617" w:rsidP="003A5DB2">
            <w:pPr>
              <w:jc w:val="center"/>
              <w:rPr>
                <w:rFonts w:ascii="Times New Roman" w:hAnsi="Times New Roman" w:cs="Times New Roman"/>
                <w:sz w:val="24"/>
                <w:szCs w:val="24"/>
                <w:lang w:val="kk-KZ"/>
              </w:rPr>
            </w:pPr>
            <w:r w:rsidRPr="003A5DB2">
              <w:rPr>
                <w:rFonts w:ascii="Times New Roman" w:hAnsi="Times New Roman" w:cs="Times New Roman"/>
                <w:sz w:val="24"/>
                <w:szCs w:val="24"/>
                <w:lang w:val="kk-KZ"/>
              </w:rPr>
              <w:t>Жедел</w:t>
            </w:r>
            <w:r w:rsidRPr="003A5DB2">
              <w:rPr>
                <w:rFonts w:ascii="Times New Roman" w:hAnsi="Times New Roman" w:cs="Times New Roman"/>
                <w:sz w:val="24"/>
                <w:szCs w:val="24"/>
                <w:lang w:val="en-US"/>
              </w:rPr>
              <w:t>-</w:t>
            </w:r>
            <w:r w:rsidRPr="003A5DB2">
              <w:rPr>
                <w:rFonts w:ascii="Times New Roman" w:hAnsi="Times New Roman" w:cs="Times New Roman"/>
                <w:sz w:val="24"/>
                <w:szCs w:val="24"/>
                <w:lang w:val="kk-KZ"/>
              </w:rPr>
              <w:t>танымдық кезеңі</w:t>
            </w:r>
          </w:p>
        </w:tc>
        <w:tc>
          <w:tcPr>
            <w:tcW w:w="2976" w:type="dxa"/>
          </w:tcPr>
          <w:p w:rsidR="003B6617" w:rsidRPr="003A5DB2" w:rsidRDefault="003B6617" w:rsidP="003A5DB2">
            <w:pPr>
              <w:jc w:val="center"/>
              <w:rPr>
                <w:rFonts w:ascii="Times New Roman" w:hAnsi="Times New Roman" w:cs="Times New Roman"/>
                <w:sz w:val="24"/>
                <w:szCs w:val="24"/>
                <w:lang w:val="kk-KZ"/>
              </w:rPr>
            </w:pPr>
            <w:r w:rsidRPr="003A5DB2">
              <w:rPr>
                <w:rFonts w:ascii="Times New Roman" w:hAnsi="Times New Roman" w:cs="Times New Roman"/>
                <w:sz w:val="24"/>
                <w:szCs w:val="24"/>
                <w:lang w:val="kk-KZ"/>
              </w:rPr>
              <w:t>Рефлексті-бағалау кезең</w:t>
            </w:r>
            <w:r w:rsidRPr="003A5DB2">
              <w:rPr>
                <w:rFonts w:ascii="Times New Roman" w:hAnsi="Times New Roman" w:cs="Times New Roman"/>
                <w:sz w:val="24"/>
                <w:szCs w:val="24"/>
                <w:lang w:val="en-US"/>
              </w:rPr>
              <w:t>і</w:t>
            </w:r>
          </w:p>
        </w:tc>
      </w:tr>
      <w:tr w:rsidR="002E1164" w:rsidRPr="003A5DB2" w:rsidTr="002E1164">
        <w:trPr>
          <w:trHeight w:val="70"/>
        </w:trPr>
        <w:tc>
          <w:tcPr>
            <w:tcW w:w="2410" w:type="dxa"/>
            <w:tcBorders>
              <w:bottom w:val="single" w:sz="4" w:space="0" w:color="auto"/>
            </w:tcBorders>
          </w:tcPr>
          <w:p w:rsidR="002E1164" w:rsidRPr="003A5DB2" w:rsidRDefault="002E1164" w:rsidP="002E116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253" w:type="dxa"/>
            <w:tcBorders>
              <w:bottom w:val="single" w:sz="4" w:space="0" w:color="auto"/>
            </w:tcBorders>
          </w:tcPr>
          <w:p w:rsidR="002E1164" w:rsidRPr="003A5DB2" w:rsidRDefault="002E1164" w:rsidP="002E116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6" w:type="dxa"/>
            <w:tcBorders>
              <w:bottom w:val="single" w:sz="4" w:space="0" w:color="auto"/>
            </w:tcBorders>
          </w:tcPr>
          <w:p w:rsidR="002E1164" w:rsidRPr="003A5DB2" w:rsidRDefault="002E1164" w:rsidP="002E116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6111A" w:rsidRPr="00BC64E0" w:rsidTr="002E1164">
        <w:trPr>
          <w:trHeight w:val="3585"/>
        </w:trPr>
        <w:tc>
          <w:tcPr>
            <w:tcW w:w="2410" w:type="dxa"/>
            <w:tcBorders>
              <w:bottom w:val="single" w:sz="4" w:space="0" w:color="auto"/>
            </w:tcBorders>
          </w:tcPr>
          <w:p w:rsidR="003B6617" w:rsidRPr="003A5DB2" w:rsidRDefault="003B6617" w:rsidP="00FB4529">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w:t>
            </w:r>
            <w:r w:rsidRPr="003A5DB2">
              <w:rPr>
                <w:rFonts w:ascii="Times New Roman" w:hAnsi="Times New Roman" w:cs="Times New Roman"/>
                <w:sz w:val="24"/>
                <w:szCs w:val="24"/>
              </w:rPr>
              <w:t>:</w:t>
            </w:r>
            <w:r w:rsidRPr="003A5DB2">
              <w:rPr>
                <w:rFonts w:ascii="Times New Roman" w:hAnsi="Times New Roman" w:cs="Times New Roman"/>
                <w:sz w:val="24"/>
                <w:szCs w:val="24"/>
                <w:lang w:val="kk-KZ"/>
              </w:rPr>
              <w:t>Түсіндіру-үйлестіру.</w:t>
            </w:r>
          </w:p>
          <w:p w:rsidR="003B6617" w:rsidRPr="003A5DB2" w:rsidRDefault="003B6617" w:rsidP="00FB4529">
            <w:pPr>
              <w:jc w:val="both"/>
              <w:rPr>
                <w:rFonts w:ascii="Times New Roman" w:hAnsi="Times New Roman" w:cs="Times New Roman"/>
                <w:sz w:val="24"/>
                <w:szCs w:val="24"/>
              </w:rPr>
            </w:pPr>
            <w:r w:rsidRPr="003A5DB2">
              <w:rPr>
                <w:rFonts w:ascii="Times New Roman" w:hAnsi="Times New Roman" w:cs="Times New Roman"/>
                <w:sz w:val="24"/>
                <w:szCs w:val="24"/>
                <w:lang w:val="kk-KZ"/>
              </w:rPr>
              <w:t>Оқыту мазмұны</w:t>
            </w:r>
            <w:r w:rsidRPr="003A5DB2">
              <w:rPr>
                <w:rFonts w:ascii="Times New Roman" w:hAnsi="Times New Roman" w:cs="Times New Roman"/>
                <w:sz w:val="24"/>
                <w:szCs w:val="24"/>
              </w:rPr>
              <w:t>:</w:t>
            </w:r>
          </w:p>
          <w:p w:rsidR="003B6617" w:rsidRPr="003A5DB2" w:rsidRDefault="003B6617" w:rsidP="00FB4529">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Жаңа оқу құралдарын үйрету барысында ынталандыру (интегралдық теңдеулерді </w:t>
            </w:r>
            <w:r w:rsidR="003813A4" w:rsidRPr="003A5DB2">
              <w:rPr>
                <w:rFonts w:ascii="Times New Roman" w:hAnsi="Times New Roman" w:cs="Times New Roman"/>
                <w:sz w:val="24"/>
                <w:szCs w:val="24"/>
                <w:lang w:val="kk-KZ"/>
              </w:rPr>
              <w:t xml:space="preserve">шешуді </w:t>
            </w:r>
            <w:r w:rsidRPr="003A5DB2">
              <w:rPr>
                <w:rFonts w:ascii="Times New Roman" w:hAnsi="Times New Roman" w:cs="Times New Roman"/>
                <w:sz w:val="24"/>
                <w:szCs w:val="24"/>
                <w:lang w:val="kk-KZ"/>
              </w:rPr>
              <w:t>бакалаврға үйретуде ынталандыру).</w:t>
            </w:r>
          </w:p>
        </w:tc>
        <w:tc>
          <w:tcPr>
            <w:tcW w:w="4253" w:type="dxa"/>
            <w:tcBorders>
              <w:bottom w:val="single" w:sz="4" w:space="0" w:color="auto"/>
            </w:tcBorders>
          </w:tcPr>
          <w:p w:rsidR="003B6617" w:rsidRPr="003A5DB2" w:rsidRDefault="003B6617" w:rsidP="00FB4529">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 Түсіндіру-үйлестіру; дедуктивтілік; индуктивтілік; жалпылау.</w:t>
            </w:r>
          </w:p>
          <w:p w:rsidR="003B6617" w:rsidRPr="003A5DB2" w:rsidRDefault="003B6617" w:rsidP="00FB4529">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Оқыту мазмұны: Жаңа оқу құралдарын үйрену (интегралдық теңдеулердің белгілі түрін және алгоритмін шығару жолдарын қарап шығу);  қабылданған жаңа материалды өңдеу; меңгерілген </w:t>
            </w:r>
            <w:r w:rsidR="00383195" w:rsidRPr="003A5DB2">
              <w:rPr>
                <w:rFonts w:ascii="Times New Roman" w:hAnsi="Times New Roman" w:cs="Times New Roman"/>
                <w:sz w:val="24"/>
                <w:szCs w:val="24"/>
                <w:lang w:val="kk-KZ"/>
              </w:rPr>
              <w:t>материалды іске асыру және оны қ</w:t>
            </w:r>
            <w:r w:rsidRPr="003A5DB2">
              <w:rPr>
                <w:rFonts w:ascii="Times New Roman" w:hAnsi="Times New Roman" w:cs="Times New Roman"/>
                <w:sz w:val="24"/>
                <w:szCs w:val="24"/>
                <w:lang w:val="kk-KZ"/>
              </w:rPr>
              <w:t>олдану (тапсырмаларды шығаруы, онда сол талап етілген интегралдық теңдеудің түрін анықтау және шешу үшін қажетті алгоритмді қолдану).</w:t>
            </w:r>
          </w:p>
        </w:tc>
        <w:tc>
          <w:tcPr>
            <w:tcW w:w="2976" w:type="dxa"/>
            <w:tcBorders>
              <w:bottom w:val="single" w:sz="4" w:space="0" w:color="auto"/>
            </w:tcBorders>
          </w:tcPr>
          <w:p w:rsidR="003B6617" w:rsidRPr="003A5DB2" w:rsidRDefault="003B6617" w:rsidP="00FB4529">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 Бақылау және өзін-өзі бағалау (өзін-өзі бақылау, жаңа материалды меңгеру барысында тапсырмаларды дұрыстығын тексеру</w:t>
            </w:r>
            <w:r w:rsidRPr="003A5DB2">
              <w:rPr>
                <w:rFonts w:ascii="Times New Roman" w:hAnsi="Times New Roman" w:cs="Times New Roman"/>
                <w:sz w:val="24"/>
                <w:szCs w:val="24"/>
                <w:lang w:val="tr-TR"/>
              </w:rPr>
              <w:t>г</w:t>
            </w:r>
            <w:r w:rsidRPr="003A5DB2">
              <w:rPr>
                <w:rFonts w:ascii="Times New Roman" w:hAnsi="Times New Roman" w:cs="Times New Roman"/>
                <w:sz w:val="24"/>
                <w:szCs w:val="24"/>
                <w:lang w:val="kk-KZ"/>
              </w:rPr>
              <w:t>е, бакалаврлардың ағымдағы</w:t>
            </w:r>
          </w:p>
          <w:p w:rsidR="003B6617" w:rsidRPr="003A5DB2" w:rsidRDefault="003B6617" w:rsidP="00FB4529">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және қорытынды білімі, шығармашылық жұмыстарын қорғау).</w:t>
            </w:r>
          </w:p>
          <w:p w:rsidR="001F1FF3" w:rsidRPr="003A5DB2" w:rsidRDefault="001F1FF3" w:rsidP="00FB4529">
            <w:pPr>
              <w:jc w:val="both"/>
              <w:rPr>
                <w:rFonts w:ascii="Times New Roman" w:hAnsi="Times New Roman" w:cs="Times New Roman"/>
                <w:sz w:val="24"/>
                <w:szCs w:val="24"/>
                <w:lang w:val="kk-KZ"/>
              </w:rPr>
            </w:pPr>
          </w:p>
          <w:p w:rsidR="001F1FF3" w:rsidRPr="003A5DB2" w:rsidRDefault="001F1FF3" w:rsidP="00FB4529">
            <w:pPr>
              <w:jc w:val="both"/>
              <w:rPr>
                <w:rFonts w:ascii="Times New Roman" w:hAnsi="Times New Roman" w:cs="Times New Roman"/>
                <w:sz w:val="24"/>
                <w:szCs w:val="24"/>
                <w:lang w:val="kk-KZ"/>
              </w:rPr>
            </w:pPr>
          </w:p>
        </w:tc>
      </w:tr>
      <w:tr w:rsidR="0046111A" w:rsidRPr="00BC64E0" w:rsidTr="002E1164">
        <w:trPr>
          <w:trHeight w:val="2805"/>
        </w:trPr>
        <w:tc>
          <w:tcPr>
            <w:tcW w:w="2410" w:type="dxa"/>
            <w:tcBorders>
              <w:top w:val="single" w:sz="4" w:space="0" w:color="auto"/>
              <w:bottom w:val="nil"/>
            </w:tcBorders>
          </w:tcPr>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 Түсіндіру-үйлестіру.</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Оқыту мазмұны:</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Жаңа оқу құралдарын үйрету барысында ынталандыру (теңдеулерді қарау, аналитикалық шығарылмайтын </w:t>
            </w:r>
          </w:p>
        </w:tc>
        <w:tc>
          <w:tcPr>
            <w:tcW w:w="4253" w:type="dxa"/>
            <w:tcBorders>
              <w:top w:val="single" w:sz="4" w:space="0" w:color="auto"/>
              <w:bottom w:val="nil"/>
            </w:tcBorders>
          </w:tcPr>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 Түсіндіру-үйлестіру; дедуктивтілік; индуктивтілік; жалпылау.</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Оқыту мазмұны: Жаңа оқу құралдарын үйрену (графикалық және есеп шығару тәсілдерін карап шығу, бағдарламалардың интерфейсі және жақын алгоритм әдісін іске асыруы); қабылданған жаңа материалды өңдеу; меңгерілген мат</w:t>
            </w:r>
            <w:r w:rsidR="00383195" w:rsidRPr="003A5DB2">
              <w:rPr>
                <w:rFonts w:ascii="Times New Roman" w:hAnsi="Times New Roman" w:cs="Times New Roman"/>
                <w:sz w:val="24"/>
                <w:szCs w:val="24"/>
                <w:lang w:val="kk-KZ"/>
              </w:rPr>
              <w:t>ериалды іске асыру</w:t>
            </w:r>
          </w:p>
        </w:tc>
        <w:tc>
          <w:tcPr>
            <w:tcW w:w="2976" w:type="dxa"/>
            <w:tcBorders>
              <w:top w:val="single" w:sz="4" w:space="0" w:color="auto"/>
              <w:bottom w:val="nil"/>
            </w:tcBorders>
          </w:tcPr>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Төменгі (нашар баға)</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Білім - танысу - объектіні танып білу (В.П. Беспалько).</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Базалық (қанағаттанарлық баға)</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Көшірме- білім - ұсынады репродуктивті іске асыруы.</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Көтеріңкі (орта баға)</w:t>
            </w:r>
          </w:p>
          <w:p w:rsidR="003E5454" w:rsidRPr="003A5DB2" w:rsidRDefault="003E5454" w:rsidP="00277DC7">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Бұл өнімді құжаттарды</w:t>
            </w:r>
          </w:p>
        </w:tc>
      </w:tr>
    </w:tbl>
    <w:p w:rsidR="00CB2C5C" w:rsidRDefault="00CB2C5C" w:rsidP="002E1164">
      <w:pPr>
        <w:spacing w:after="0" w:line="240" w:lineRule="auto"/>
        <w:rPr>
          <w:rFonts w:ascii="Times New Roman" w:hAnsi="Times New Roman" w:cs="Times New Roman"/>
          <w:sz w:val="28"/>
          <w:szCs w:val="28"/>
          <w:lang w:val="kk-KZ"/>
        </w:rPr>
      </w:pPr>
    </w:p>
    <w:p w:rsidR="002E1164" w:rsidRDefault="002E1164" w:rsidP="002E1164">
      <w:pPr>
        <w:spacing w:after="0" w:line="240" w:lineRule="auto"/>
        <w:rPr>
          <w:rFonts w:ascii="Times New Roman" w:hAnsi="Times New Roman" w:cs="Times New Roman"/>
          <w:sz w:val="28"/>
          <w:szCs w:val="28"/>
          <w:lang w:val="kk-KZ"/>
        </w:rPr>
      </w:pPr>
      <w:r w:rsidRPr="002E1164">
        <w:rPr>
          <w:rFonts w:ascii="Times New Roman" w:hAnsi="Times New Roman" w:cs="Times New Roman"/>
          <w:sz w:val="28"/>
          <w:szCs w:val="28"/>
          <w:lang w:val="kk-KZ"/>
        </w:rPr>
        <w:lastRenderedPageBreak/>
        <w:t>9 – кестенің  жалғасы</w:t>
      </w:r>
    </w:p>
    <w:p w:rsidR="002E1164" w:rsidRPr="002E1164" w:rsidRDefault="002E1164" w:rsidP="002E1164">
      <w:pPr>
        <w:spacing w:after="0" w:line="240" w:lineRule="auto"/>
        <w:rPr>
          <w:rFonts w:ascii="Times New Roman" w:hAnsi="Times New Roman" w:cs="Times New Roman"/>
          <w:lang w:val="kk-KZ"/>
        </w:rPr>
      </w:pPr>
    </w:p>
    <w:tbl>
      <w:tblPr>
        <w:tblStyle w:val="ac"/>
        <w:tblW w:w="0" w:type="auto"/>
        <w:tblInd w:w="108" w:type="dxa"/>
        <w:tblLayout w:type="fixed"/>
        <w:tblLook w:val="04A0" w:firstRow="1" w:lastRow="0" w:firstColumn="1" w:lastColumn="0" w:noHBand="0" w:noVBand="1"/>
      </w:tblPr>
      <w:tblGrid>
        <w:gridCol w:w="2268"/>
        <w:gridCol w:w="4820"/>
        <w:gridCol w:w="2551"/>
      </w:tblGrid>
      <w:tr w:rsidR="002E1164" w:rsidRPr="003A5DB2" w:rsidTr="002E1164">
        <w:trPr>
          <w:trHeight w:val="70"/>
        </w:trPr>
        <w:tc>
          <w:tcPr>
            <w:tcW w:w="2268" w:type="dxa"/>
            <w:tcBorders>
              <w:top w:val="single" w:sz="4" w:space="0" w:color="auto"/>
            </w:tcBorders>
          </w:tcPr>
          <w:p w:rsidR="002E1164" w:rsidRPr="003A5DB2" w:rsidRDefault="002E1164" w:rsidP="002E116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4820" w:type="dxa"/>
            <w:tcBorders>
              <w:top w:val="single" w:sz="4" w:space="0" w:color="auto"/>
            </w:tcBorders>
          </w:tcPr>
          <w:p w:rsidR="002E1164" w:rsidRPr="003A5DB2" w:rsidRDefault="002E1164" w:rsidP="002E116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51" w:type="dxa"/>
            <w:tcBorders>
              <w:top w:val="single" w:sz="4" w:space="0" w:color="auto"/>
            </w:tcBorders>
          </w:tcPr>
          <w:p w:rsidR="002E1164" w:rsidRPr="003A5DB2" w:rsidRDefault="002E1164" w:rsidP="002E116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2E1164" w:rsidRPr="00BC64E0" w:rsidTr="002E1164">
        <w:trPr>
          <w:trHeight w:val="3542"/>
        </w:trPr>
        <w:tc>
          <w:tcPr>
            <w:tcW w:w="2268" w:type="dxa"/>
            <w:tcBorders>
              <w:top w:val="single" w:sz="4" w:space="0" w:color="auto"/>
            </w:tcBorders>
          </w:tcPr>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 бағдарламаларды шолу, интегралдық теңдеулерді шығару барысында демонстрациялық және басқа мүмкіншіліктерін іске асыру).</w:t>
            </w:r>
          </w:p>
        </w:tc>
        <w:tc>
          <w:tcPr>
            <w:tcW w:w="4820" w:type="dxa"/>
            <w:tcBorders>
              <w:top w:val="single" w:sz="4" w:space="0" w:color="auto"/>
            </w:tcBorders>
          </w:tcPr>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 және оның қолдануы (компьютерлік  бағдарламалардың  көмегімен шығаруға жақын кажетті жолдарын табуы, меңгерілген шешімді талдау).</w:t>
            </w:r>
          </w:p>
        </w:tc>
        <w:tc>
          <w:tcPr>
            <w:tcW w:w="2551" w:type="dxa"/>
            <w:tcBorders>
              <w:top w:val="single" w:sz="4" w:space="0" w:color="auto"/>
            </w:tcBorders>
          </w:tcPr>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 ұсыну, меңгеру үдерісінде алынған ақпаратты қолдану жөніндегі іс - шаралар, бакалаврлардың</w:t>
            </w:r>
          </w:p>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өзін - өзі жұмыспен қамтуы.</w:t>
            </w:r>
          </w:p>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Жоғары (жақсы баға)</w:t>
            </w:r>
          </w:p>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Білім - трансформация, кабылданған мәліметтерді шығармашылық мүмкіншілікте қолдануды ұсынады.</w:t>
            </w:r>
          </w:p>
        </w:tc>
      </w:tr>
      <w:tr w:rsidR="002E1164" w:rsidRPr="00BC64E0" w:rsidTr="002E1164">
        <w:trPr>
          <w:trHeight w:val="698"/>
        </w:trPr>
        <w:tc>
          <w:tcPr>
            <w:tcW w:w="2268" w:type="dxa"/>
          </w:tcPr>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 Түсіндіру-үйлестіру.</w:t>
            </w:r>
          </w:p>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Оқыту мазмұны:</w:t>
            </w:r>
          </w:p>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 xml:space="preserve">Жаңа оқыту құралдарын үйрету барысында ынталандыру («Интегралдық теңдеулер» </w:t>
            </w:r>
            <w:r w:rsidRPr="003A5DB2">
              <w:rPr>
                <w:rFonts w:ascii="Times New Roman" w:eastAsia="Times New Roman" w:hAnsi="Times New Roman" w:cs="Times New Roman"/>
                <w:sz w:val="24"/>
                <w:szCs w:val="24"/>
                <w:lang w:val="kk-KZ"/>
              </w:rPr>
              <w:t>таңдау курсыны</w:t>
            </w:r>
            <w:r w:rsidRPr="003A5DB2">
              <w:rPr>
                <w:rFonts w:ascii="Times New Roman" w:hAnsi="Times New Roman" w:cs="Times New Roman"/>
                <w:sz w:val="24"/>
                <w:szCs w:val="24"/>
                <w:lang w:val="kk-KZ"/>
              </w:rPr>
              <w:t>ң басқа пәндермен өзара байланыс қағидалары).</w:t>
            </w:r>
          </w:p>
        </w:tc>
        <w:tc>
          <w:tcPr>
            <w:tcW w:w="4820" w:type="dxa"/>
          </w:tcPr>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Тәсілдер: Түсіндіру-үйлестіру; дедуктивті-репродуктивтік; индуктивті- репродуктивтік; эвристикалық.</w:t>
            </w:r>
          </w:p>
          <w:p w:rsidR="002E1164" w:rsidRPr="003A5DB2" w:rsidRDefault="002E1164" w:rsidP="002E1164">
            <w:pPr>
              <w:jc w:val="both"/>
              <w:rPr>
                <w:rFonts w:ascii="Times New Roman" w:hAnsi="Times New Roman" w:cs="Times New Roman"/>
                <w:sz w:val="24"/>
                <w:szCs w:val="24"/>
                <w:lang w:val="kk-KZ"/>
              </w:rPr>
            </w:pPr>
            <w:r w:rsidRPr="003A5DB2">
              <w:rPr>
                <w:rFonts w:ascii="Times New Roman" w:hAnsi="Times New Roman" w:cs="Times New Roman"/>
                <w:sz w:val="24"/>
                <w:szCs w:val="24"/>
                <w:lang w:val="kk-KZ"/>
              </w:rPr>
              <w:t>Оқыту мазмұны: Жаңа оқу құралдарын үйрену (модельдеудің негізгі кезеңдері, дайын математикалық тәсілдерді зерттеу, интегралдық теңдеулерді шешуде берілген тапсырма бойынша); қабылданған жаңа материалды өңдеу; меңгерілген материалды іске асыру және оны стандарттық жағдайда қолдануы (тапсырмаларды зерттеу берілген модель бойынша білетін модельдермен жаңа тапсырмаларды кұрау, математикалық модельдерді даярлау үшін міндеттер, компьютерлік бағдарламалардың көмегімен модельдерді шығарудың аналитикалық әдістерін табу).</w:t>
            </w:r>
          </w:p>
        </w:tc>
        <w:tc>
          <w:tcPr>
            <w:tcW w:w="2551" w:type="dxa"/>
          </w:tcPr>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p w:rsidR="002E1164" w:rsidRPr="003A5DB2" w:rsidRDefault="002E1164" w:rsidP="002E1164">
            <w:pPr>
              <w:jc w:val="both"/>
              <w:rPr>
                <w:rFonts w:ascii="Times New Roman" w:hAnsi="Times New Roman" w:cs="Times New Roman"/>
                <w:sz w:val="24"/>
                <w:szCs w:val="24"/>
                <w:lang w:val="kk-KZ"/>
              </w:rPr>
            </w:pPr>
          </w:p>
        </w:tc>
      </w:tr>
    </w:tbl>
    <w:p w:rsidR="00F660FA" w:rsidRDefault="00F660FA" w:rsidP="002E1164">
      <w:pPr>
        <w:spacing w:after="0" w:line="240" w:lineRule="auto"/>
        <w:jc w:val="both"/>
        <w:rPr>
          <w:rFonts w:ascii="Times New Roman" w:hAnsi="Times New Roman" w:cs="Times New Roman"/>
          <w:sz w:val="28"/>
          <w:szCs w:val="28"/>
          <w:lang w:val="kk-KZ"/>
        </w:rPr>
      </w:pPr>
    </w:p>
    <w:p w:rsidR="00CB2C5C" w:rsidRPr="0046111A" w:rsidRDefault="00CB2C5C" w:rsidP="00CB2C5C">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Біз интегралдық теңдеулерге ақпараттық технологияларды қолдану арқылы оқыту әдістерінің барлық компоненттерін қарастырдық. Осы бағдарламалар арқылы «Интегралдық теңдеулер» </w:t>
      </w:r>
      <w:r w:rsidRPr="0046111A">
        <w:rPr>
          <w:rFonts w:ascii="Times New Roman" w:eastAsia="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оқытудың мақсаты, мазмұны, формалары және оқыту әдістерін анықтадық.</w:t>
      </w:r>
    </w:p>
    <w:p w:rsidR="00CB2C5C" w:rsidRPr="0046111A" w:rsidRDefault="00CB2C5C" w:rsidP="00CB2C5C">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Біз «Интегралдық теңдеулер» </w:t>
      </w:r>
      <w:r w:rsidRPr="0046111A">
        <w:rPr>
          <w:rFonts w:ascii="Times New Roman" w:eastAsia="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ың оқытылуына сәйкес, оқу кезеңдерін тағы бірнеше бағытқа бөлеміз: </w:t>
      </w:r>
    </w:p>
    <w:p w:rsidR="00CB2C5C" w:rsidRPr="0046111A" w:rsidRDefault="00CB2C5C" w:rsidP="00CB2C5C">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интегралдық теңдеулерді шешудің аналитикалық әдісі (АШ), интегралдық теңдеуді жуықтап шешу әдістері (ЖШ); </w:t>
      </w:r>
    </w:p>
    <w:p w:rsidR="00CB2C5C" w:rsidRPr="0046111A" w:rsidRDefault="00CB2C5C" w:rsidP="00CB2C5C">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«Интегралдық теңдеу» курсы бойынша қолданбалы тапсырмаларды шешу әдістері (ҚЕ);</w:t>
      </w:r>
    </w:p>
    <w:p w:rsidR="00F660FA" w:rsidRPr="0046111A" w:rsidRDefault="00F660FA" w:rsidP="002E116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Л.М.</w:t>
      </w:r>
      <w:r w:rsidR="002E1164">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xml:space="preserve">Фридманның бағыты бойынша біз оқу барысын үш кезеңге бөлеміз: мотивациялық (ынталандыру), танымдық, рефлексті - бағалық [115]. Аталған </w:t>
      </w:r>
      <w:r w:rsidRPr="0046111A">
        <w:rPr>
          <w:rFonts w:ascii="Times New Roman" w:hAnsi="Times New Roman" w:cs="Times New Roman"/>
          <w:sz w:val="28"/>
          <w:szCs w:val="28"/>
          <w:lang w:val="kk-KZ"/>
        </w:rPr>
        <w:lastRenderedPageBreak/>
        <w:t>кезеңдерге толығырақ тоқталайық. «Интегралдық теңдеулер»</w:t>
      </w:r>
      <w:r w:rsidRPr="0046111A">
        <w:rPr>
          <w:rFonts w:ascii="Times New Roman" w:eastAsia="Times New Roman" w:hAnsi="Times New Roman" w:cs="Times New Roman"/>
          <w:sz w:val="28"/>
          <w:szCs w:val="28"/>
          <w:lang w:val="kk-KZ"/>
        </w:rPr>
        <w:t xml:space="preserve"> таңдау курсын</w:t>
      </w:r>
      <w:r w:rsidRPr="0046111A">
        <w:rPr>
          <w:rFonts w:ascii="Times New Roman" w:hAnsi="Times New Roman" w:cs="Times New Roman"/>
          <w:sz w:val="28"/>
          <w:szCs w:val="28"/>
          <w:lang w:val="kk-KZ"/>
        </w:rPr>
        <w:t xml:space="preserve"> оқыту тәртібі мотивациялық (ынталандыру) кезеңінен басталады.</w:t>
      </w:r>
    </w:p>
    <w:p w:rsidR="00062E8B" w:rsidRPr="0046111A" w:rsidRDefault="00062E8B" w:rsidP="00FB4529">
      <w:pPr>
        <w:spacing w:after="0" w:line="240" w:lineRule="auto"/>
        <w:ind w:firstLine="539"/>
        <w:jc w:val="both"/>
        <w:rPr>
          <w:rFonts w:ascii="Times New Roman" w:hAnsi="Times New Roman" w:cs="Times New Roman"/>
          <w:b/>
          <w:sz w:val="28"/>
          <w:szCs w:val="28"/>
          <w:lang w:val="kk-KZ"/>
        </w:rPr>
      </w:pPr>
      <w:r w:rsidRPr="0046111A">
        <w:rPr>
          <w:rFonts w:ascii="Times New Roman" w:hAnsi="Times New Roman" w:cs="Times New Roman"/>
          <w:sz w:val="28"/>
          <w:szCs w:val="28"/>
          <w:lang w:val="kk-KZ"/>
        </w:rPr>
        <w:t>Бұл кезеңде интегралдық теңдеудің сабақтағы бейнесі ашылады, математиканың басқа салаларымен тығыз байланысы көрініс табылады және осы пәнді ары қарай оқудың жүйелілігіне жеткілікті уақыт бөлінеді.</w:t>
      </w:r>
    </w:p>
    <w:p w:rsidR="00132070" w:rsidRPr="0046111A" w:rsidRDefault="0011042A" w:rsidP="002E1164">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Оқыту принциптері</w:t>
      </w:r>
      <w:r w:rsidRPr="0046111A">
        <w:rPr>
          <w:rFonts w:ascii="Times New Roman" w:hAnsi="Times New Roman" w:cs="Times New Roman"/>
          <w:sz w:val="28"/>
          <w:szCs w:val="28"/>
          <w:lang w:val="kk-KZ"/>
        </w:rPr>
        <w:t>: теория мен тәжірибенің ұштасуы, ғылымилық, мақсаттылық, итерация, оқытудағы пәнаралық байланыс, модельдеу, құрамды қайта қарау.</w:t>
      </w:r>
      <w:r w:rsidR="00E52629" w:rsidRPr="0046111A">
        <w:rPr>
          <w:rFonts w:ascii="Times New Roman" w:hAnsi="Times New Roman" w:cs="Times New Roman"/>
          <w:sz w:val="28"/>
          <w:szCs w:val="28"/>
          <w:lang w:val="kk-KZ"/>
        </w:rPr>
        <w:t xml:space="preserve">Сонымен келесі операциялық - танымдық кезеңіне өтеді. Бұл кезеңге өту барысында бакалаврларға интегралдық теңдеулер теорияларынан мағлұмат беріледі және интегралдық теңдеудің белгілі типтерін </w:t>
      </w:r>
      <w:r w:rsidR="00132070" w:rsidRPr="0046111A">
        <w:rPr>
          <w:rFonts w:ascii="Times New Roman" w:hAnsi="Times New Roman" w:cs="Times New Roman"/>
          <w:sz w:val="28"/>
          <w:szCs w:val="28"/>
          <w:lang w:val="kk-KZ"/>
        </w:rPr>
        <w:t>АШ</w:t>
      </w:r>
      <w:r w:rsidR="00E52629" w:rsidRPr="0046111A">
        <w:rPr>
          <w:rFonts w:ascii="Times New Roman" w:hAnsi="Times New Roman" w:cs="Times New Roman"/>
          <w:sz w:val="28"/>
          <w:szCs w:val="28"/>
          <w:lang w:val="kk-KZ"/>
        </w:rPr>
        <w:t xml:space="preserve"> әдістері күтіледі. Аталған кезеңде интегралдық теңдеудің типтерін анықтау қабілеті және белгілі бір </w:t>
      </w:r>
      <w:r w:rsidR="00132070" w:rsidRPr="0046111A">
        <w:rPr>
          <w:rFonts w:ascii="Times New Roman" w:hAnsi="Times New Roman" w:cs="Times New Roman"/>
          <w:sz w:val="28"/>
          <w:szCs w:val="28"/>
          <w:lang w:val="kk-KZ"/>
        </w:rPr>
        <w:t>АШ</w:t>
      </w:r>
      <w:r w:rsidR="00E52629" w:rsidRPr="0046111A">
        <w:rPr>
          <w:rFonts w:ascii="Times New Roman" w:hAnsi="Times New Roman" w:cs="Times New Roman"/>
          <w:sz w:val="28"/>
          <w:szCs w:val="28"/>
          <w:lang w:val="kk-KZ"/>
        </w:rPr>
        <w:t xml:space="preserve"> шешу әдістерін қолдануды қалыптастыру үдерісі жүреді.</w:t>
      </w:r>
      <w:r w:rsidR="00132070" w:rsidRPr="0046111A">
        <w:rPr>
          <w:rFonts w:ascii="Times New Roman" w:hAnsi="Times New Roman" w:cs="Times New Roman"/>
          <w:sz w:val="28"/>
          <w:szCs w:val="28"/>
          <w:lang w:val="kk-KZ"/>
        </w:rPr>
        <w:t xml:space="preserve">Осы мақсатпен студенттерге лайықты тапсырмалар ұсынылады. Кейіннен оларға интегралдық теңдеуді жуықтап шешу әдістері жайында хабар беріледі және осының салдарынан ынталандыру (мотивациялық) кезеңіне өту үдерісі жүреді.Көптеген интегралдық теңдеулер тек аналитикалық әдістер арқылы шешілмейтініне, сол үшін жуықтап шешу әдісі бар екеніне назар аудару керек. Сондай-ақ оны іске асыру әлдеқайда қиын және заманауи бағдарламаларды қолдануды талап етеді. </w:t>
      </w:r>
    </w:p>
    <w:p w:rsidR="00587F27" w:rsidRPr="0046111A" w:rsidRDefault="00587F27" w:rsidP="00587F27">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Кезең-1. </w:t>
      </w:r>
      <w:r w:rsidR="00324CB8" w:rsidRPr="0046111A">
        <w:rPr>
          <w:rFonts w:ascii="Times New Roman" w:hAnsi="Times New Roman" w:cs="Times New Roman"/>
          <w:sz w:val="28"/>
          <w:szCs w:val="28"/>
          <w:lang w:val="kk-KZ"/>
        </w:rPr>
        <w:t>Т</w:t>
      </w:r>
      <w:r w:rsidRPr="0046111A">
        <w:rPr>
          <w:rFonts w:ascii="Times New Roman" w:hAnsi="Times New Roman" w:cs="Times New Roman"/>
          <w:sz w:val="28"/>
          <w:szCs w:val="28"/>
          <w:lang w:val="kk-KZ"/>
        </w:rPr>
        <w:t xml:space="preserve">анымдық кезеңде студенттер интегралдық теңдеуді шешуге арналған ЖШ әдістерге негізделген бағдарлама интерфейсі мен негізгі мүмкіндіктерін меңгереді. Сондай-ақ оларда алгоритмдер және оларды қолдануы, интегралдық теңдеуді ЖШ әдістеріне арналған бағдарламаларды ұсынылған алгоритмдер арқылы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 xml:space="preserve"> іскерліктері қалыптасады. </w:t>
      </w:r>
    </w:p>
    <w:p w:rsidR="00587F27" w:rsidRPr="0046111A" w:rsidRDefault="00587F27" w:rsidP="00587F27">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Кезең-2.</w:t>
      </w:r>
      <w:r w:rsidRPr="0046111A">
        <w:rPr>
          <w:rFonts w:ascii="Times New Roman" w:hAnsi="Times New Roman" w:cs="Times New Roman"/>
          <w:sz w:val="28"/>
          <w:szCs w:val="28"/>
          <w:lang w:val="kk-KZ"/>
        </w:rPr>
        <w:t xml:space="preserve"> Аналитикалық және жуықтап шешу әдістерін меңгергеннен кейін ынталандыру кезеңіне өту үдерісі жүреді. Бұл аталған кезеңде интегралдық теңдеулер теориясының басқа ғылымдармен байланысына, математикалық модельдеудің негізгі кезеңдерінің сұрақтарына назар аударылады. Танымдық кезеңде нақты қолданбалы тапсырмалар мен интегралдық теңдеу құру үдерісіндегі тапсырмалар мен құбылыстарды қарастыру жүреді. Құрылған математикалық модель шешім талап ететіндіктен бұл кезең танымдық кезеңімен өте тығыз байланысты. Алайда бұл жерде интегралдық теңдеуді шешу әдістері айқын түрде жүрмейді.</w:t>
      </w:r>
    </w:p>
    <w:p w:rsidR="003B6617" w:rsidRPr="0046111A" w:rsidRDefault="00587F27" w:rsidP="00587F27">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Кезең-3. </w:t>
      </w:r>
      <w:r w:rsidRPr="0046111A">
        <w:rPr>
          <w:rFonts w:ascii="Times New Roman" w:hAnsi="Times New Roman" w:cs="Times New Roman"/>
          <w:sz w:val="28"/>
          <w:szCs w:val="28"/>
          <w:lang w:val="kk-KZ"/>
        </w:rPr>
        <w:t>Рефлексті - бағалық кезең өзін-өзі басқаруды талап етеді. Студенттер меңгергендерін өздері қадағалайды, теориялық білімдерін, сондай - ақ аудиториялық және аудиториядан тыс тапсырма жұмыстары шешімінің дұрыстығын бақылайды және осы кезеңде оқытушылар тарапынан студенттер ағымдағы және қорытынды білімдерін бақылау жүреді. Жалпы оқу барысында білімгерлерге меңгерген мәліметтерінің қорытындысының негізінде әртүрлі өзіндік және бақылау жұмыстары ұсынылады.</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Ұсынылған әдістің тиімді іске асуы үшін </w:t>
      </w:r>
      <w:r w:rsidR="00822B0B" w:rsidRPr="0046111A">
        <w:rPr>
          <w:rFonts w:ascii="Times New Roman" w:hAnsi="Times New Roman" w:cs="Times New Roman"/>
          <w:sz w:val="28"/>
          <w:szCs w:val="28"/>
          <w:lang w:val="kk-KZ"/>
        </w:rPr>
        <w:t>мүмкіндігі мол құралдарды</w:t>
      </w:r>
      <w:r w:rsidRPr="0046111A">
        <w:rPr>
          <w:rFonts w:ascii="Times New Roman" w:hAnsi="Times New Roman" w:cs="Times New Roman"/>
          <w:sz w:val="28"/>
          <w:szCs w:val="28"/>
          <w:lang w:val="kk-KZ"/>
        </w:rPr>
        <w:t xml:space="preserve"> қолдану тәсілін ұсынамыз.</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1. Компьютерлік бағдарламаларды жаңа ақпараттық технология ретінде қолдану өзге қасиет көрсетпей, тек бакалаврлар үшін аудиториялық және </w:t>
      </w:r>
      <w:r w:rsidRPr="0046111A">
        <w:rPr>
          <w:rFonts w:ascii="Times New Roman" w:hAnsi="Times New Roman" w:cs="Times New Roman"/>
          <w:sz w:val="28"/>
          <w:szCs w:val="28"/>
          <w:lang w:val="kk-KZ"/>
        </w:rPr>
        <w:lastRenderedPageBreak/>
        <w:t>аудиториядан тыс жұмыстарында жүйелі түрде қолданылуы тиіс. Дәл осы себептен оқытудың негізгі формасы ретінде зертханалық-тәжірибелік сабақты қолдану керек. Бұл әдіс негізінде компьютерді қолданбай оқыту мен  компьютерлік бағдарламалар арқылы оқытудың байланысында іске асады. Компьютерлік бағдарламаларды тек тапсырманы шешу және теориялық мәліметті түсіндіру үшін қолдану қажет.</w:t>
      </w:r>
    </w:p>
    <w:p w:rsidR="003B6617"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 Компьютерлік бағдарламаларды қолдану бакалаврларға жүйелі және түсінікті болуы керек. Осы мақсатта тапсырмаларды компьютер арқылы және компьютерсіз шешу, сондай-ақ студенттермен бірге әрбір әдістің артықшылығы мен кемшілігін белгілеу қажет.</w:t>
      </w:r>
    </w:p>
    <w:p w:rsidR="00BB6FF8" w:rsidRPr="0046111A" w:rsidRDefault="003B6617"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3. Оқыту барысы келесідей кезең бойынша жүруі керек: </w:t>
      </w:r>
    </w:p>
    <w:p w:rsidR="00BB6FF8" w:rsidRPr="0046111A" w:rsidRDefault="00BB6FF8"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а) </w:t>
      </w:r>
      <w:r w:rsidR="003B6617" w:rsidRPr="0046111A">
        <w:rPr>
          <w:rFonts w:ascii="Times New Roman" w:hAnsi="Times New Roman" w:cs="Times New Roman"/>
          <w:sz w:val="28"/>
          <w:szCs w:val="28"/>
          <w:lang w:val="kk-KZ"/>
        </w:rPr>
        <w:t>интегралдық теңдеудің аналитикалық шешу</w:t>
      </w:r>
      <w:r w:rsidR="00751750" w:rsidRPr="0046111A">
        <w:rPr>
          <w:rFonts w:ascii="Times New Roman" w:hAnsi="Times New Roman" w:cs="Times New Roman"/>
          <w:sz w:val="28"/>
          <w:szCs w:val="28"/>
          <w:lang w:val="kk-KZ"/>
        </w:rPr>
        <w:t xml:space="preserve"> </w:t>
      </w:r>
      <w:r w:rsidR="003B6617" w:rsidRPr="0046111A">
        <w:rPr>
          <w:rFonts w:ascii="Times New Roman" w:hAnsi="Times New Roman" w:cs="Times New Roman"/>
          <w:sz w:val="28"/>
          <w:szCs w:val="28"/>
          <w:lang w:val="kk-KZ"/>
        </w:rPr>
        <w:t xml:space="preserve">әдісін меңгеру; </w:t>
      </w:r>
    </w:p>
    <w:p w:rsidR="00BB6FF8" w:rsidRPr="0046111A" w:rsidRDefault="00BB6FF8"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ә) </w:t>
      </w:r>
      <w:r w:rsidR="003B6617" w:rsidRPr="0046111A">
        <w:rPr>
          <w:rFonts w:ascii="Times New Roman" w:hAnsi="Times New Roman" w:cs="Times New Roman"/>
          <w:sz w:val="28"/>
          <w:szCs w:val="28"/>
          <w:lang w:val="kk-KZ"/>
        </w:rPr>
        <w:t xml:space="preserve">интегралдық теңдеуді шешудің жуықтау әдісін меңгеру; </w:t>
      </w:r>
    </w:p>
    <w:p w:rsidR="00BB6FF8" w:rsidRPr="0046111A" w:rsidRDefault="00BB6FF8"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 </w:t>
      </w:r>
      <w:r w:rsidR="003B6617" w:rsidRPr="0046111A">
        <w:rPr>
          <w:rFonts w:ascii="Times New Roman" w:hAnsi="Times New Roman" w:cs="Times New Roman"/>
          <w:sz w:val="28"/>
          <w:szCs w:val="28"/>
          <w:lang w:val="kk-KZ"/>
        </w:rPr>
        <w:t xml:space="preserve">компьютерлік бағдарламалар арқылы жуықтап шешу әдісін іске асыру; </w:t>
      </w:r>
    </w:p>
    <w:p w:rsidR="00752AF9" w:rsidRPr="0046111A" w:rsidRDefault="00BB6FF8" w:rsidP="00FB4529">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в) </w:t>
      </w:r>
      <w:r w:rsidR="003B6617" w:rsidRPr="0046111A">
        <w:rPr>
          <w:rFonts w:ascii="Times New Roman" w:hAnsi="Times New Roman" w:cs="Times New Roman"/>
          <w:sz w:val="28"/>
          <w:szCs w:val="28"/>
          <w:lang w:val="kk-KZ"/>
        </w:rPr>
        <w:t xml:space="preserve">компьютерлік бағдарлама арқылы аталған типтегі теңдеу моделі болып табылатын қолданбалы тапсырмаларды шешу. </w:t>
      </w:r>
    </w:p>
    <w:p w:rsidR="003B6617" w:rsidRPr="0046111A" w:rsidRDefault="003B6617" w:rsidP="00FB4529">
      <w:pPr>
        <w:spacing w:after="0" w:line="240" w:lineRule="auto"/>
        <w:rPr>
          <w:rFonts w:ascii="Times New Roman" w:hAnsi="Times New Roman" w:cs="Times New Roman"/>
          <w:sz w:val="28"/>
          <w:szCs w:val="28"/>
          <w:lang w:val="kk-KZ"/>
        </w:rPr>
      </w:pPr>
    </w:p>
    <w:p w:rsidR="00006521" w:rsidRPr="0046111A" w:rsidRDefault="00006521" w:rsidP="002E1164">
      <w:pPr>
        <w:tabs>
          <w:tab w:val="left" w:pos="426"/>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2.3 Тәжірибелік-эксперименттік зерттеу жүмыстары және оның нәтижелері </w:t>
      </w:r>
    </w:p>
    <w:p w:rsidR="00006521" w:rsidRPr="0046111A" w:rsidRDefault="00006521" w:rsidP="0000652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 таңдау курсын Maple КМЖ-ны қолданып оқыту студенттерде келесі құзіреттердің дамуына ықпал етеді:</w:t>
      </w:r>
    </w:p>
    <w:p w:rsidR="00006521" w:rsidRPr="0046111A" w:rsidRDefault="00006521" w:rsidP="00006521">
      <w:pPr>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 xml:space="preserve">Жалпы </w:t>
      </w:r>
      <w:r w:rsidRPr="0046111A">
        <w:rPr>
          <w:rFonts w:ascii="Times New Roman" w:hAnsi="Times New Roman" w:cs="Times New Roman"/>
          <w:sz w:val="28"/>
          <w:szCs w:val="28"/>
          <w:lang w:val="kk-KZ"/>
        </w:rPr>
        <w:t>құзіреттілік-1 (</w:t>
      </w:r>
      <w:r w:rsidRPr="0046111A">
        <w:rPr>
          <w:rFonts w:ascii="Times New Roman" w:hAnsi="Times New Roman" w:cs="Times New Roman"/>
          <w:b/>
          <w:sz w:val="28"/>
          <w:szCs w:val="28"/>
          <w:lang w:val="kk-KZ"/>
        </w:rPr>
        <w:t xml:space="preserve">ЖҚ-1) </w:t>
      </w:r>
      <w:r w:rsidRPr="0046111A">
        <w:rPr>
          <w:rFonts w:ascii="Times New Roman" w:hAnsi="Times New Roman" w:cs="Times New Roman"/>
          <w:sz w:val="28"/>
          <w:szCs w:val="28"/>
          <w:lang w:val="kk-KZ"/>
        </w:rPr>
        <w:t>басқа сала мамандарымен қарым-қатынас жасауға қабілетті</w:t>
      </w:r>
      <w:r w:rsidRPr="0046111A">
        <w:rPr>
          <w:rFonts w:ascii="Times New Roman" w:hAnsi="Times New Roman" w:cs="Times New Roman"/>
          <w:sz w:val="28"/>
          <w:szCs w:val="28"/>
          <w:lang w:val="kk-KZ" w:eastAsia="ar-SA"/>
        </w:rPr>
        <w:t>;</w:t>
      </w:r>
    </w:p>
    <w:p w:rsidR="00006521" w:rsidRPr="0046111A" w:rsidRDefault="00006521" w:rsidP="00006521">
      <w:pPr>
        <w:spacing w:after="0" w:line="240" w:lineRule="auto"/>
        <w:rPr>
          <w:rFonts w:ascii="Times New Roman" w:hAnsi="Times New Roman" w:cs="Times New Roman"/>
          <w:sz w:val="28"/>
          <w:szCs w:val="28"/>
          <w:lang w:val="kk-KZ"/>
        </w:rPr>
      </w:pPr>
      <w:r w:rsidRPr="0046111A">
        <w:rPr>
          <w:rFonts w:ascii="Times New Roman" w:hAnsi="Times New Roman" w:cs="Times New Roman"/>
          <w:b/>
          <w:sz w:val="28"/>
          <w:szCs w:val="28"/>
          <w:lang w:val="kk-KZ"/>
        </w:rPr>
        <w:t>ЖҚ-2</w:t>
      </w:r>
      <w:r w:rsidR="00F660FA"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халықаралық ортада жұмыс істеуге қабілетті</w:t>
      </w:r>
      <w:r w:rsidRPr="0046111A">
        <w:rPr>
          <w:rFonts w:ascii="Times New Roman" w:hAnsi="Times New Roman" w:cs="Times New Roman"/>
          <w:sz w:val="28"/>
          <w:szCs w:val="28"/>
          <w:lang w:val="kk-KZ" w:eastAsia="ar-SA"/>
        </w:rPr>
        <w:t>;</w:t>
      </w:r>
    </w:p>
    <w:p w:rsidR="00006521" w:rsidRPr="0046111A" w:rsidRDefault="00006521" w:rsidP="00006521">
      <w:pPr>
        <w:spacing w:after="0" w:line="240" w:lineRule="auto"/>
        <w:rPr>
          <w:rFonts w:ascii="Times New Roman" w:hAnsi="Times New Roman" w:cs="Times New Roman"/>
          <w:sz w:val="28"/>
          <w:szCs w:val="28"/>
          <w:lang w:val="kk-KZ" w:eastAsia="ar-SA"/>
        </w:rPr>
      </w:pPr>
      <w:r w:rsidRPr="0046111A">
        <w:rPr>
          <w:rFonts w:ascii="Times New Roman" w:hAnsi="Times New Roman" w:cs="Times New Roman"/>
          <w:b/>
          <w:sz w:val="28"/>
          <w:szCs w:val="28"/>
          <w:lang w:val="kk-KZ"/>
        </w:rPr>
        <w:t xml:space="preserve">ЖҚ-3 </w:t>
      </w:r>
      <w:r w:rsidRPr="0046111A">
        <w:rPr>
          <w:rFonts w:ascii="Times New Roman" w:hAnsi="Times New Roman" w:cs="Times New Roman"/>
          <w:sz w:val="28"/>
          <w:szCs w:val="28"/>
          <w:lang w:val="kk-KZ"/>
        </w:rPr>
        <w:t>жаңа идеяларды туындылауға қабілетті;</w:t>
      </w:r>
    </w:p>
    <w:p w:rsidR="00006521" w:rsidRPr="0046111A" w:rsidRDefault="00006521" w:rsidP="00006521">
      <w:pPr>
        <w:spacing w:after="0" w:line="240" w:lineRule="auto"/>
        <w:rPr>
          <w:rFonts w:ascii="Times New Roman" w:hAnsi="Times New Roman" w:cs="Times New Roman"/>
          <w:sz w:val="28"/>
          <w:szCs w:val="28"/>
          <w:lang w:val="kk-KZ" w:eastAsia="ar-SA"/>
        </w:rPr>
      </w:pPr>
      <w:r w:rsidRPr="0046111A">
        <w:rPr>
          <w:rFonts w:ascii="Times New Roman" w:hAnsi="Times New Roman" w:cs="Times New Roman"/>
          <w:b/>
          <w:sz w:val="28"/>
          <w:szCs w:val="28"/>
          <w:lang w:val="kk-KZ"/>
        </w:rPr>
        <w:t>ЖҚ-8</w:t>
      </w:r>
      <w:r w:rsidRPr="0046111A">
        <w:rPr>
          <w:rFonts w:ascii="Times New Roman" w:hAnsi="Times New Roman" w:cs="Times New Roman"/>
          <w:sz w:val="28"/>
          <w:szCs w:val="28"/>
          <w:lang w:val="kk-KZ"/>
        </w:rPr>
        <w:t xml:space="preserve"> заманауи білім беру және ақпараттық технологияларды қолдана отырып, жаңа білім алуға қабілеттілігі</w:t>
      </w:r>
      <w:r w:rsidRPr="0046111A">
        <w:rPr>
          <w:rFonts w:ascii="Times New Roman" w:hAnsi="Times New Roman" w:cs="Times New Roman"/>
          <w:b/>
          <w:sz w:val="28"/>
          <w:szCs w:val="28"/>
          <w:lang w:val="kk-KZ"/>
        </w:rPr>
        <w:t>;</w:t>
      </w:r>
    </w:p>
    <w:p w:rsidR="00006521" w:rsidRPr="0046111A" w:rsidRDefault="00006521" w:rsidP="00006521">
      <w:pPr>
        <w:spacing w:after="0" w:line="240" w:lineRule="auto"/>
        <w:rPr>
          <w:rFonts w:ascii="Times New Roman" w:hAnsi="Times New Roman" w:cs="Times New Roman"/>
          <w:sz w:val="28"/>
          <w:szCs w:val="28"/>
          <w:lang w:val="kk-KZ" w:eastAsia="ar-SA"/>
        </w:rPr>
      </w:pPr>
      <w:r w:rsidRPr="0046111A">
        <w:rPr>
          <w:rFonts w:ascii="Times New Roman" w:hAnsi="Times New Roman" w:cs="Times New Roman"/>
          <w:sz w:val="28"/>
          <w:szCs w:val="28"/>
          <w:shd w:val="clear" w:color="auto" w:fill="FFFFFF"/>
          <w:lang w:val="kk-KZ"/>
        </w:rPr>
        <w:t xml:space="preserve">Кәсіи </w:t>
      </w:r>
      <w:r w:rsidRPr="0046111A">
        <w:rPr>
          <w:rFonts w:ascii="Times New Roman" w:hAnsi="Times New Roman" w:cs="Times New Roman"/>
          <w:sz w:val="28"/>
          <w:szCs w:val="28"/>
          <w:lang w:val="kk-KZ"/>
        </w:rPr>
        <w:t>құзіреттілік-6 (</w:t>
      </w:r>
      <w:r w:rsidRPr="0046111A">
        <w:rPr>
          <w:rFonts w:ascii="Times New Roman" w:hAnsi="Times New Roman" w:cs="Times New Roman"/>
          <w:b/>
          <w:sz w:val="28"/>
          <w:szCs w:val="28"/>
          <w:lang w:val="kk-KZ"/>
        </w:rPr>
        <w:t xml:space="preserve">КҚ -6) </w:t>
      </w:r>
      <w:r w:rsidRPr="0046111A">
        <w:rPr>
          <w:rFonts w:ascii="Times New Roman" w:hAnsi="Times New Roman" w:cs="Times New Roman"/>
          <w:sz w:val="28"/>
          <w:szCs w:val="28"/>
          <w:lang w:val="kk-KZ"/>
        </w:rPr>
        <w:t>педагогикалық шеберлікті меңгеру;</w:t>
      </w:r>
    </w:p>
    <w:p w:rsidR="00006521" w:rsidRPr="0046111A" w:rsidRDefault="00006521" w:rsidP="00006521">
      <w:pPr>
        <w:spacing w:after="0" w:line="240" w:lineRule="auto"/>
        <w:rPr>
          <w:rFonts w:ascii="Times New Roman" w:hAnsi="Times New Roman" w:cs="Times New Roman"/>
          <w:sz w:val="28"/>
          <w:szCs w:val="28"/>
          <w:lang w:val="kk-KZ" w:eastAsia="ar-SA"/>
        </w:rPr>
      </w:pPr>
      <w:r w:rsidRPr="0046111A">
        <w:rPr>
          <w:rFonts w:ascii="Times New Roman" w:hAnsi="Times New Roman" w:cs="Times New Roman"/>
          <w:b/>
          <w:sz w:val="28"/>
          <w:szCs w:val="28"/>
          <w:lang w:val="kk-KZ"/>
        </w:rPr>
        <w:t>КҚ-7</w:t>
      </w:r>
      <w:r w:rsidRPr="0046111A">
        <w:rPr>
          <w:rFonts w:ascii="Times New Roman" w:hAnsi="Times New Roman" w:cs="Times New Roman"/>
          <w:sz w:val="28"/>
          <w:szCs w:val="28"/>
          <w:lang w:val="kk-KZ"/>
        </w:rPr>
        <w:t xml:space="preserve"> орта арнайы және жоғарғы білім беру мекемелерінде ұстаздық ете білу;</w:t>
      </w:r>
    </w:p>
    <w:p w:rsidR="00006521" w:rsidRPr="0046111A" w:rsidRDefault="00006521" w:rsidP="00006521">
      <w:pPr>
        <w:spacing w:after="0" w:line="240" w:lineRule="auto"/>
        <w:rPr>
          <w:rFonts w:ascii="Times New Roman" w:hAnsi="Times New Roman" w:cs="Times New Roman"/>
          <w:sz w:val="28"/>
          <w:szCs w:val="28"/>
          <w:lang w:val="kk-KZ"/>
        </w:rPr>
      </w:pPr>
      <w:r w:rsidRPr="0046111A">
        <w:rPr>
          <w:rFonts w:ascii="Times New Roman" w:eastAsia="Times New Roman" w:hAnsi="Times New Roman" w:cs="Times New Roman"/>
          <w:b/>
          <w:sz w:val="28"/>
          <w:szCs w:val="28"/>
          <w:lang w:val="kk-KZ"/>
        </w:rPr>
        <w:t>КҚ</w:t>
      </w:r>
      <w:r w:rsidRPr="0046111A">
        <w:rPr>
          <w:rFonts w:ascii="Times New Roman" w:hAnsi="Times New Roman" w:cs="Times New Roman"/>
          <w:b/>
          <w:sz w:val="28"/>
          <w:szCs w:val="28"/>
          <w:lang w:val="kk-KZ"/>
        </w:rPr>
        <w:t>-</w:t>
      </w:r>
      <w:r w:rsidRPr="0046111A">
        <w:rPr>
          <w:rFonts w:ascii="Times New Roman" w:eastAsia="Times New Roman" w:hAnsi="Times New Roman" w:cs="Times New Roman"/>
          <w:b/>
          <w:sz w:val="28"/>
          <w:szCs w:val="28"/>
          <w:lang w:val="kk-KZ"/>
        </w:rPr>
        <w:t xml:space="preserve">9 </w:t>
      </w:r>
      <w:r w:rsidRPr="0046111A">
        <w:rPr>
          <w:rFonts w:ascii="Times New Roman" w:hAnsi="Times New Roman" w:cs="Times New Roman"/>
          <w:sz w:val="28"/>
          <w:szCs w:val="28"/>
          <w:lang w:val="kk-KZ"/>
        </w:rPr>
        <w:t>б</w:t>
      </w:r>
      <w:r w:rsidRPr="0046111A">
        <w:rPr>
          <w:rFonts w:ascii="Times New Roman" w:eastAsia="Times New Roman" w:hAnsi="Times New Roman" w:cs="Times New Roman"/>
          <w:sz w:val="28"/>
          <w:szCs w:val="28"/>
          <w:lang w:val="kk-KZ"/>
        </w:rPr>
        <w:t>ілім беру үдерісі субъектілерінің кеңес алуын және психология-педагогикалық ағартушылығын жүзеге асыруға қабілеттілігі</w:t>
      </w:r>
      <w:r w:rsidR="00DD2AA1" w:rsidRPr="0046111A">
        <w:rPr>
          <w:rFonts w:ascii="Times New Roman" w:eastAsia="Times New Roman" w:hAnsi="Times New Roman" w:cs="Times New Roman"/>
          <w:sz w:val="28"/>
          <w:szCs w:val="28"/>
          <w:lang w:val="kk-KZ"/>
        </w:rPr>
        <w:t xml:space="preserve"> </w:t>
      </w:r>
      <w:r w:rsidR="00DD2AA1" w:rsidRPr="0046111A">
        <w:rPr>
          <w:rFonts w:ascii="Times New Roman" w:hAnsi="Times New Roman" w:cs="Times New Roman"/>
          <w:sz w:val="28"/>
          <w:szCs w:val="28"/>
          <w:lang w:val="kk-KZ"/>
        </w:rPr>
        <w:t>[116]</w:t>
      </w:r>
      <w:r w:rsidRPr="0046111A">
        <w:rPr>
          <w:rFonts w:ascii="Times New Roman" w:hAnsi="Times New Roman" w:cs="Times New Roman"/>
          <w:sz w:val="28"/>
          <w:szCs w:val="28"/>
          <w:lang w:val="kk-KZ"/>
        </w:rPr>
        <w:t>.</w:t>
      </w:r>
    </w:p>
    <w:p w:rsidR="00006521" w:rsidRPr="0046111A" w:rsidRDefault="00006521" w:rsidP="0000652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Оқу материалын студенттердің меңгеруін В.П.Беспальконың [11</w:t>
      </w:r>
      <w:r w:rsidR="00DD2AA1" w:rsidRPr="0046111A">
        <w:rPr>
          <w:rFonts w:ascii="Times New Roman" w:hAnsi="Times New Roman" w:cs="Times New Roman"/>
          <w:sz w:val="28"/>
          <w:szCs w:val="28"/>
          <w:lang w:val="kk-KZ"/>
        </w:rPr>
        <w:t>7</w:t>
      </w:r>
      <w:r w:rsidRPr="0046111A">
        <w:rPr>
          <w:rFonts w:ascii="Times New Roman" w:hAnsi="Times New Roman" w:cs="Times New Roman"/>
          <w:sz w:val="28"/>
          <w:szCs w:val="28"/>
          <w:lang w:val="kk-KZ"/>
        </w:rPr>
        <w:t xml:space="preserve">] әдісі бойынша есептелінді. Студенттердің кәсіби-бағытындағы құзіреттілігіне байланысты когнитивті компонентті қалыптастыру </w:t>
      </w:r>
      <w:r w:rsidRPr="0046111A">
        <w:rPr>
          <w:rFonts w:ascii="Times New Roman" w:hAnsi="Times New Roman" w:cs="Times New Roman"/>
          <w:position w:val="-26"/>
          <w:sz w:val="28"/>
          <w:szCs w:val="28"/>
        </w:rPr>
        <w:object w:dxaOrig="1240" w:dyaOrig="700" w14:anchorId="6E131E54">
          <v:shape id="_x0000_i1315" type="#_x0000_t75" style="width:64.4pt;height:37.9pt" o:ole="">
            <v:imagedata r:id="rId727" o:title=""/>
          </v:shape>
          <o:OLEObject Type="Embed" ProgID="Equation.DSMT4" ShapeID="_x0000_i1315" DrawAspect="Content" ObjectID="_1731333223" r:id="rId728"/>
        </w:object>
      </w:r>
      <w:r w:rsidRPr="0046111A">
        <w:rPr>
          <w:rFonts w:ascii="Times New Roman" w:hAnsi="Times New Roman" w:cs="Times New Roman"/>
          <w:sz w:val="28"/>
          <w:szCs w:val="28"/>
          <w:lang w:val="kk-KZ"/>
        </w:rPr>
        <w:t xml:space="preserve">формуласымен есептелінді. Мұнда, </w:t>
      </w:r>
      <w:r w:rsidRPr="0046111A">
        <w:rPr>
          <w:rFonts w:ascii="Times New Roman" w:hAnsi="Times New Roman" w:cs="Times New Roman"/>
          <w:position w:val="-4"/>
          <w:sz w:val="28"/>
          <w:szCs w:val="28"/>
        </w:rPr>
        <w:object w:dxaOrig="465" w:dyaOrig="300" w14:anchorId="6E7F7CA4">
          <v:shape id="_x0000_i1316" type="#_x0000_t75" style="width:22.75pt;height:15.15pt" o:ole="">
            <v:imagedata r:id="rId729" o:title=""/>
          </v:shape>
          <o:OLEObject Type="Embed" ProgID="Equation.DSMT4" ShapeID="_x0000_i1316" DrawAspect="Content" ObjectID="_1731333224" r:id="rId730"/>
        </w:object>
      </w:r>
      <w:r w:rsidRPr="0046111A">
        <w:rPr>
          <w:rFonts w:ascii="Times New Roman" w:hAnsi="Times New Roman" w:cs="Times New Roman"/>
          <w:sz w:val="28"/>
          <w:szCs w:val="28"/>
          <w:lang w:val="kk-KZ"/>
        </w:rPr>
        <w:t xml:space="preserve"> бақылауда ең жоғары жинау мүмкін болған нақты балл саны, </w:t>
      </w:r>
      <w:r w:rsidRPr="0046111A">
        <w:rPr>
          <w:rFonts w:ascii="Times New Roman" w:hAnsi="Times New Roman" w:cs="Times New Roman"/>
          <w:position w:val="-12"/>
          <w:sz w:val="28"/>
          <w:szCs w:val="28"/>
        </w:rPr>
        <w:object w:dxaOrig="465" w:dyaOrig="465" w14:anchorId="2BDD90CC">
          <v:shape id="_x0000_i1317" type="#_x0000_t75" style="width:22.75pt;height:22.75pt" o:ole="">
            <v:imagedata r:id="rId731" o:title=""/>
          </v:shape>
          <o:OLEObject Type="Embed" ProgID="Equation.DSMT4" ShapeID="_x0000_i1317" DrawAspect="Content" ObjectID="_1731333225" r:id="rId732"/>
        </w:object>
      </w:r>
      <w:r w:rsidRPr="0046111A">
        <w:rPr>
          <w:rFonts w:ascii="Times New Roman" w:hAnsi="Times New Roman" w:cs="Times New Roman"/>
          <w:sz w:val="28"/>
          <w:szCs w:val="28"/>
          <w:lang w:val="kk-KZ"/>
        </w:rPr>
        <w:t xml:space="preserve">бақылау тапсырмаларындағы жинаған дұрыс жауаптарының балы. Сонымен бірге кәсіби құзіреттілікті (КҚ) бағалауда </w:t>
      </w:r>
      <w:r w:rsidRPr="0046111A">
        <w:rPr>
          <w:rFonts w:ascii="Times New Roman" w:hAnsi="Times New Roman" w:cs="Times New Roman"/>
          <w:position w:val="-38"/>
          <w:sz w:val="28"/>
          <w:szCs w:val="28"/>
        </w:rPr>
        <w:object w:dxaOrig="2600" w:dyaOrig="900" w14:anchorId="6E08A744">
          <v:shape id="_x0000_i1318" type="#_x0000_t75" style="width:132.65pt;height:45.45pt" o:ole="">
            <v:imagedata r:id="rId733" o:title=""/>
          </v:shape>
          <o:OLEObject Type="Embed" ProgID="Equation.DSMT4" ShapeID="_x0000_i1318" DrawAspect="Content" ObjectID="_1731333226" r:id="rId734"/>
        </w:object>
      </w:r>
      <w:r w:rsidRPr="0046111A">
        <w:rPr>
          <w:rFonts w:ascii="Times New Roman" w:hAnsi="Times New Roman" w:cs="Times New Roman"/>
          <w:sz w:val="28"/>
          <w:szCs w:val="28"/>
          <w:lang w:val="kk-KZ"/>
        </w:rPr>
        <w:t xml:space="preserve">формуласын қолдандық, мұндағы, </w:t>
      </w:r>
      <w:r w:rsidRPr="0046111A">
        <w:rPr>
          <w:rFonts w:ascii="Times New Roman" w:hAnsi="Times New Roman" w:cs="Times New Roman"/>
          <w:position w:val="-4"/>
          <w:sz w:val="28"/>
          <w:szCs w:val="28"/>
        </w:rPr>
        <w:object w:dxaOrig="435" w:dyaOrig="300" w14:anchorId="5D05CEA4">
          <v:shape id="_x0000_i1319" type="#_x0000_t75" style="width:22.75pt;height:15.15pt" o:ole="">
            <v:imagedata r:id="rId735" o:title=""/>
          </v:shape>
          <o:OLEObject Type="Embed" ProgID="Equation.DSMT4" ShapeID="_x0000_i1319" DrawAspect="Content" ObjectID="_1731333227" r:id="rId736"/>
        </w:object>
      </w:r>
      <w:r w:rsidRPr="0046111A">
        <w:rPr>
          <w:rFonts w:ascii="Times New Roman" w:hAnsi="Times New Roman" w:cs="Times New Roman"/>
          <w:sz w:val="28"/>
          <w:szCs w:val="28"/>
          <w:lang w:val="kk-KZ"/>
        </w:rPr>
        <w:t xml:space="preserve">құзіреттілікті бағалаудағы белгілі бір мерзім аралығындағы жобалар, тапсырмалар, мәселелер саны, </w:t>
      </w:r>
      <w:r w:rsidRPr="0046111A">
        <w:rPr>
          <w:rFonts w:ascii="Times New Roman" w:hAnsi="Times New Roman" w:cs="Times New Roman"/>
          <w:position w:val="-12"/>
          <w:sz w:val="28"/>
          <w:szCs w:val="28"/>
        </w:rPr>
        <w:object w:dxaOrig="600" w:dyaOrig="435" w14:anchorId="42D55BFE">
          <v:shape id="_x0000_i1320" type="#_x0000_t75" style="width:30.3pt;height:22.75pt" o:ole="">
            <v:imagedata r:id="rId737" o:title=""/>
          </v:shape>
          <o:OLEObject Type="Embed" ProgID="Equation.DSMT4" ShapeID="_x0000_i1320" DrawAspect="Content" ObjectID="_1731333228" r:id="rId738"/>
        </w:object>
      </w:r>
      <w:r w:rsidRPr="0046111A">
        <w:rPr>
          <w:rFonts w:ascii="Times New Roman" w:hAnsi="Times New Roman" w:cs="Times New Roman"/>
          <w:sz w:val="28"/>
          <w:szCs w:val="28"/>
          <w:lang w:val="kk-KZ"/>
        </w:rPr>
        <w:t xml:space="preserve">нақты әрбір тапсырмадағы, ең жоғары жинау мүмкін болған балл саны, </w:t>
      </w:r>
      <w:r w:rsidRPr="0046111A">
        <w:rPr>
          <w:rFonts w:ascii="Times New Roman" w:hAnsi="Times New Roman" w:cs="Times New Roman"/>
          <w:position w:val="-12"/>
          <w:sz w:val="28"/>
          <w:szCs w:val="28"/>
        </w:rPr>
        <w:object w:dxaOrig="600" w:dyaOrig="435" w14:anchorId="0E370721">
          <v:shape id="_x0000_i1321" type="#_x0000_t75" style="width:30.3pt;height:22.75pt" o:ole="">
            <v:imagedata r:id="rId739" o:title=""/>
          </v:shape>
          <o:OLEObject Type="Embed" ProgID="Equation.DSMT4" ShapeID="_x0000_i1321" DrawAspect="Content" ObjectID="_1731333229" r:id="rId740"/>
        </w:object>
      </w:r>
      <w:r w:rsidRPr="0046111A">
        <w:rPr>
          <w:rFonts w:ascii="Times New Roman" w:hAnsi="Times New Roman" w:cs="Times New Roman"/>
          <w:sz w:val="28"/>
          <w:szCs w:val="28"/>
          <w:lang w:val="kk-KZ"/>
        </w:rPr>
        <w:t xml:space="preserve">әртүрлі </w:t>
      </w:r>
      <w:r w:rsidRPr="0046111A">
        <w:rPr>
          <w:rFonts w:ascii="Times New Roman" w:hAnsi="Times New Roman" w:cs="Times New Roman"/>
          <w:sz w:val="28"/>
          <w:szCs w:val="28"/>
          <w:lang w:val="kk-KZ"/>
        </w:rPr>
        <w:lastRenderedPageBreak/>
        <w:t xml:space="preserve">тапсырмалардағы жинаған дұрыс жауаптарының баллы, </w:t>
      </w:r>
      <w:r w:rsidRPr="0046111A">
        <w:rPr>
          <w:rFonts w:ascii="Times New Roman" w:hAnsi="Times New Roman" w:cs="Times New Roman"/>
          <w:position w:val="-6"/>
          <w:sz w:val="28"/>
          <w:szCs w:val="28"/>
        </w:rPr>
        <w:object w:dxaOrig="465" w:dyaOrig="300" w14:anchorId="70192705">
          <v:shape id="_x0000_i1322" type="#_x0000_t75" style="width:22.75pt;height:15.15pt" o:ole="">
            <v:imagedata r:id="rId741" o:title=""/>
          </v:shape>
          <o:OLEObject Type="Embed" ProgID="Equation.DSMT4" ShapeID="_x0000_i1322" DrawAspect="Content" ObjectID="_1731333230" r:id="rId742"/>
        </w:object>
      </w:r>
      <w:r w:rsidRPr="0046111A">
        <w:rPr>
          <w:rFonts w:ascii="Times New Roman" w:hAnsi="Times New Roman" w:cs="Times New Roman"/>
          <w:sz w:val="28"/>
          <w:szCs w:val="28"/>
          <w:lang w:val="kk-KZ"/>
        </w:rPr>
        <w:t>студентке жүргізген жалпы бағалаулардың саны.</w:t>
      </w:r>
    </w:p>
    <w:p w:rsidR="00006521" w:rsidRPr="0046111A" w:rsidRDefault="00006521" w:rsidP="0000652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Студенттердің ұйымдастырылған тәжірибе негізінде түрлі іс-әрекеттерге қабілетін диагностикалауды қамтамасыз ететін </w:t>
      </w:r>
      <w:r w:rsidRPr="0046111A">
        <w:rPr>
          <w:rFonts w:ascii="Times New Roman" w:hAnsi="Times New Roman" w:cs="Times New Roman"/>
          <w:b/>
          <w:sz w:val="28"/>
          <w:szCs w:val="28"/>
          <w:lang w:val="kk-KZ"/>
        </w:rPr>
        <w:t>біліктіліктің бағалау критериі</w:t>
      </w:r>
      <w:r w:rsidRPr="0046111A">
        <w:rPr>
          <w:rFonts w:ascii="Times New Roman" w:hAnsi="Times New Roman" w:cs="Times New Roman"/>
          <w:sz w:val="28"/>
          <w:szCs w:val="28"/>
          <w:lang w:val="kk-KZ"/>
        </w:rPr>
        <w:t xml:space="preserve"> ретінде келесілерді белгілейміз:</w:t>
      </w:r>
    </w:p>
    <w:p w:rsidR="00006521" w:rsidRPr="0046111A" w:rsidRDefault="00006521" w:rsidP="00006521">
      <w:pPr>
        <w:pStyle w:val="a3"/>
        <w:numPr>
          <w:ilvl w:val="0"/>
          <w:numId w:val="11"/>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b/>
          <w:bCs/>
          <w:sz w:val="28"/>
          <w:szCs w:val="28"/>
          <w:lang w:val="kk-KZ"/>
        </w:rPr>
        <w:t>когнитивтік (</w:t>
      </w:r>
      <w:r w:rsidRPr="0046111A">
        <w:rPr>
          <w:rFonts w:ascii="Times New Roman" w:hAnsi="Times New Roman" w:cs="Times New Roman"/>
          <w:sz w:val="28"/>
          <w:szCs w:val="28"/>
          <w:shd w:val="clear" w:color="auto" w:fill="FFFFFF"/>
          <w:lang w:val="kk-KZ"/>
        </w:rPr>
        <w:t xml:space="preserve">қабылдауының, есте сақтауы, ойы, тілінің, қиялының </w:t>
      </w:r>
    </w:p>
    <w:p w:rsidR="00006521" w:rsidRPr="0046111A" w:rsidRDefault="00006521" w:rsidP="00006521">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қалыптасуы</w:t>
      </w:r>
      <w:r w:rsidRPr="0046111A">
        <w:rPr>
          <w:rFonts w:ascii="Times New Roman" w:hAnsi="Times New Roman" w:cs="Times New Roman"/>
          <w:b/>
          <w:bCs/>
          <w:sz w:val="28"/>
          <w:szCs w:val="28"/>
          <w:lang w:val="kk-KZ"/>
        </w:rPr>
        <w:t>);</w:t>
      </w:r>
    </w:p>
    <w:p w:rsidR="00006521" w:rsidRPr="0046111A" w:rsidRDefault="00006521" w:rsidP="00006521">
      <w:pPr>
        <w:pStyle w:val="a3"/>
        <w:numPr>
          <w:ilvl w:val="0"/>
          <w:numId w:val="11"/>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b/>
          <w:bCs/>
          <w:sz w:val="28"/>
          <w:szCs w:val="28"/>
          <w:lang w:val="kk-KZ"/>
        </w:rPr>
        <w:t>функциональдық (</w:t>
      </w:r>
      <w:r w:rsidRPr="0046111A">
        <w:rPr>
          <w:rFonts w:ascii="Times New Roman" w:hAnsi="Times New Roman" w:cs="Times New Roman"/>
          <w:sz w:val="28"/>
          <w:szCs w:val="28"/>
          <w:shd w:val="clear" w:color="auto" w:fill="FFFFFF"/>
          <w:lang w:val="kk-KZ"/>
        </w:rPr>
        <w:t xml:space="preserve">белсенділік, шығармашыл ойлауы және шешім </w:t>
      </w:r>
    </w:p>
    <w:p w:rsidR="00006521" w:rsidRPr="0046111A" w:rsidRDefault="00006521" w:rsidP="00006521">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 xml:space="preserve">қабылдай алуы, кәсіби қабілеттілік, білім алуға дайын тұруы </w:t>
      </w:r>
      <w:r w:rsidRPr="0046111A">
        <w:rPr>
          <w:rFonts w:ascii="Times New Roman" w:hAnsi="Times New Roman" w:cs="Times New Roman"/>
          <w:b/>
          <w:bCs/>
          <w:sz w:val="28"/>
          <w:szCs w:val="28"/>
          <w:lang w:val="kk-KZ"/>
        </w:rPr>
        <w:t>);</w:t>
      </w:r>
    </w:p>
    <w:p w:rsidR="00006521" w:rsidRPr="0046111A" w:rsidRDefault="00006521" w:rsidP="00006521">
      <w:pPr>
        <w:pStyle w:val="a3"/>
        <w:numPr>
          <w:ilvl w:val="0"/>
          <w:numId w:val="11"/>
        </w:numPr>
        <w:spacing w:after="0" w:line="240" w:lineRule="auto"/>
        <w:jc w:val="both"/>
        <w:rPr>
          <w:rFonts w:ascii="Times New Roman" w:hAnsi="Times New Roman" w:cs="Times New Roman"/>
          <w:sz w:val="28"/>
          <w:szCs w:val="28"/>
          <w:lang w:val="kk-KZ"/>
        </w:rPr>
      </w:pPr>
      <w:r w:rsidRPr="0046111A">
        <w:rPr>
          <w:rFonts w:ascii="Times New Roman" w:hAnsi="Times New Roman" w:cs="Times New Roman"/>
          <w:b/>
          <w:bCs/>
          <w:sz w:val="28"/>
          <w:szCs w:val="28"/>
          <w:lang w:val="kk-KZ"/>
        </w:rPr>
        <w:t>тұлғалық (</w:t>
      </w:r>
      <w:r w:rsidRPr="0046111A">
        <w:rPr>
          <w:rFonts w:ascii="Times New Roman" w:hAnsi="Times New Roman" w:cs="Times New Roman"/>
          <w:sz w:val="28"/>
          <w:szCs w:val="28"/>
          <w:shd w:val="clear" w:color="auto" w:fill="FFFFFF"/>
          <w:lang w:val="kk-KZ"/>
        </w:rPr>
        <w:t xml:space="preserve">өз бетінше дербес әрекет етуі, саналы әрекеті, зерттеу </w:t>
      </w:r>
    </w:p>
    <w:p w:rsidR="002E1164" w:rsidRDefault="00006521" w:rsidP="002E1164">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shd w:val="clear" w:color="auto" w:fill="FFFFFF"/>
          <w:lang w:val="kk-KZ"/>
        </w:rPr>
        <w:t>нәтижелерінің өзара ықпалдастығы</w:t>
      </w:r>
      <w:r w:rsidRPr="002E1164">
        <w:rPr>
          <w:rFonts w:ascii="Times New Roman" w:hAnsi="Times New Roman" w:cs="Times New Roman"/>
          <w:sz w:val="28"/>
          <w:szCs w:val="28"/>
          <w:lang w:val="kk-KZ"/>
        </w:rPr>
        <w:t>).</w:t>
      </w:r>
    </w:p>
    <w:p w:rsidR="00006521" w:rsidRPr="0046111A" w:rsidRDefault="00006521" w:rsidP="002E1164">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Әрбір жеке студенттің біліктілігі (КҚ - 6, ЖҚ</w:t>
      </w:r>
      <w:r w:rsidR="005D7C3F"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w:t>
      </w:r>
      <w:r w:rsidR="005D7C3F"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3, ЖҚ</w:t>
      </w:r>
      <w:r w:rsidR="005D7C3F"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w:t>
      </w:r>
      <w:r w:rsidR="005D7C3F"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8) қалыптастыру деңгейінің қорытынды бағасы белгіленген компоненттер бағасы бойынша есептелді (ынта, құндылықтар, математикалық білімдері, қабілеті, дағдылары). Біз зерттеу жұмысымызда бағалау критерийлеріне сәйкес біліктілік компоненттерін қалыптастыру деңгейін келесі жағдайлар бойынша анықтадық: төмен, базалық, жоғарылатылған, жоғары (кесте</w:t>
      </w:r>
      <w:r w:rsidR="002E1164">
        <w:rPr>
          <w:rFonts w:ascii="Times New Roman" w:hAnsi="Times New Roman" w:cs="Times New Roman"/>
          <w:sz w:val="28"/>
          <w:szCs w:val="28"/>
          <w:lang w:val="kk-KZ"/>
        </w:rPr>
        <w:t xml:space="preserve"> 10</w:t>
      </w:r>
      <w:r w:rsidRPr="0046111A">
        <w:rPr>
          <w:rFonts w:ascii="Times New Roman" w:hAnsi="Times New Roman" w:cs="Times New Roman"/>
          <w:sz w:val="28"/>
          <w:szCs w:val="28"/>
          <w:lang w:val="kk-KZ"/>
        </w:rPr>
        <w:t>).</w:t>
      </w:r>
    </w:p>
    <w:p w:rsidR="00062E8B" w:rsidRPr="0046111A" w:rsidRDefault="00062E8B" w:rsidP="0000652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Әрбір біліктілік компонентіне белгілі сынау - өлшеу материалдарын пайдаландық. Біздің зерттеу жұмысымыздағы біліктілікті қалыптастыру деңгейін бағалауда қолданылған сынау-өлшеу материалдары </w:t>
      </w:r>
      <w:r w:rsidR="001B1C66">
        <w:rPr>
          <w:rFonts w:ascii="Times New Roman" w:hAnsi="Times New Roman" w:cs="Times New Roman"/>
          <w:sz w:val="28"/>
          <w:szCs w:val="28"/>
          <w:lang w:val="kk-KZ"/>
        </w:rPr>
        <w:t>18</w:t>
      </w:r>
      <w:r w:rsidRPr="0046111A">
        <w:rPr>
          <w:rFonts w:ascii="Times New Roman" w:hAnsi="Times New Roman" w:cs="Times New Roman"/>
          <w:sz w:val="28"/>
          <w:szCs w:val="28"/>
          <w:lang w:val="kk-KZ"/>
        </w:rPr>
        <w:t>-</w:t>
      </w:r>
      <w:r w:rsidR="002E1164">
        <w:rPr>
          <w:rFonts w:ascii="Times New Roman" w:hAnsi="Times New Roman" w:cs="Times New Roman"/>
          <w:sz w:val="28"/>
          <w:szCs w:val="28"/>
          <w:lang w:val="kk-KZ"/>
        </w:rPr>
        <w:t>суретте</w:t>
      </w:r>
      <w:r w:rsidRPr="0046111A">
        <w:rPr>
          <w:rFonts w:ascii="Times New Roman" w:hAnsi="Times New Roman" w:cs="Times New Roman"/>
          <w:sz w:val="28"/>
          <w:szCs w:val="28"/>
          <w:lang w:val="kk-KZ"/>
        </w:rPr>
        <w:t xml:space="preserve"> келтірілген.</w:t>
      </w:r>
    </w:p>
    <w:p w:rsidR="00006521" w:rsidRPr="002E1164" w:rsidRDefault="00006521" w:rsidP="00006521">
      <w:pPr>
        <w:spacing w:after="0" w:line="240" w:lineRule="auto"/>
        <w:ind w:firstLine="539"/>
        <w:jc w:val="both"/>
        <w:rPr>
          <w:rFonts w:ascii="Times New Roman" w:hAnsi="Times New Roman" w:cs="Times New Roman"/>
          <w:sz w:val="24"/>
          <w:szCs w:val="24"/>
          <w:lang w:val="kk-KZ"/>
        </w:rPr>
      </w:pPr>
    </w:p>
    <w:p w:rsidR="00006521" w:rsidRDefault="002E1164" w:rsidP="00006521">
      <w:pPr>
        <w:spacing w:after="0" w:line="240"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Кесте </w:t>
      </w:r>
      <w:r w:rsidR="00006521" w:rsidRPr="0046111A">
        <w:rPr>
          <w:rFonts w:ascii="Times New Roman" w:hAnsi="Times New Roman" w:cs="Times New Roman"/>
          <w:sz w:val="28"/>
          <w:szCs w:val="28"/>
          <w:lang w:val="kk-KZ"/>
        </w:rPr>
        <w:t>10 - Біліктілік компоненттерін қалыптастыру дәрежелері</w:t>
      </w:r>
    </w:p>
    <w:p w:rsidR="002E1164" w:rsidRPr="002E1164" w:rsidRDefault="002E1164" w:rsidP="00006521">
      <w:pPr>
        <w:spacing w:after="0" w:line="240" w:lineRule="auto"/>
        <w:jc w:val="both"/>
        <w:rPr>
          <w:rFonts w:ascii="Times New Roman" w:hAnsi="Times New Roman" w:cs="Times New Roman"/>
          <w:sz w:val="24"/>
          <w:szCs w:val="24"/>
          <w:lang w:val="kk-KZ"/>
        </w:rPr>
      </w:pPr>
    </w:p>
    <w:tbl>
      <w:tblPr>
        <w:tblStyle w:val="ac"/>
        <w:tblW w:w="0" w:type="auto"/>
        <w:tblInd w:w="108" w:type="dxa"/>
        <w:tblLook w:val="04A0" w:firstRow="1" w:lastRow="0" w:firstColumn="1" w:lastColumn="0" w:noHBand="0" w:noVBand="1"/>
      </w:tblPr>
      <w:tblGrid>
        <w:gridCol w:w="2977"/>
        <w:gridCol w:w="6662"/>
      </w:tblGrid>
      <w:tr w:rsidR="0046111A" w:rsidRPr="0046111A" w:rsidTr="002E1164">
        <w:trPr>
          <w:trHeight w:val="200"/>
        </w:trPr>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Дәрежелер</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Критерилер мағынасы (жүз баллдық жүйе)</w:t>
            </w:r>
          </w:p>
        </w:tc>
      </w:tr>
      <w:tr w:rsidR="0046111A" w:rsidRPr="0046111A" w:rsidTr="002E1164">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Төмен</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0–49</w:t>
            </w:r>
          </w:p>
        </w:tc>
      </w:tr>
      <w:tr w:rsidR="0046111A" w:rsidRPr="0046111A" w:rsidTr="002E1164">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Базалық</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50–69</w:t>
            </w:r>
          </w:p>
        </w:tc>
      </w:tr>
      <w:tr w:rsidR="0046111A" w:rsidRPr="0046111A" w:rsidTr="002E1164">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Жоғарылатылған</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70–89</w:t>
            </w:r>
          </w:p>
        </w:tc>
      </w:tr>
      <w:tr w:rsidR="00006521" w:rsidRPr="0046111A" w:rsidTr="002E1164">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Жоғары</w:t>
            </w:r>
          </w:p>
        </w:tc>
        <w:tc>
          <w:tcPr>
            <w:tcW w:w="66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521" w:rsidRPr="0046111A" w:rsidRDefault="00006521" w:rsidP="00400C2A">
            <w:pPr>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90–100</w:t>
            </w:r>
          </w:p>
        </w:tc>
      </w:tr>
    </w:tbl>
    <w:p w:rsidR="00AC711A" w:rsidRPr="002E1164" w:rsidRDefault="00AC711A" w:rsidP="002E1164">
      <w:pPr>
        <w:spacing w:after="0" w:line="240" w:lineRule="auto"/>
        <w:jc w:val="both"/>
        <w:rPr>
          <w:rFonts w:ascii="Times New Roman" w:hAnsi="Times New Roman" w:cs="Times New Roman"/>
          <w:lang w:val="kk-KZ"/>
        </w:rPr>
      </w:pPr>
    </w:p>
    <w:p w:rsidR="00006521" w:rsidRPr="0046111A" w:rsidRDefault="00006521" w:rsidP="0000652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Зерттеу жұмысында біліктіліктің әрбір компонентінің сандық коэффицентін анықтау негізінде құрылған </w:t>
      </w:r>
      <w:r w:rsidRPr="00520025">
        <w:rPr>
          <w:rFonts w:ascii="Times New Roman" w:hAnsi="Times New Roman" w:cs="Times New Roman"/>
          <w:sz w:val="28"/>
          <w:szCs w:val="28"/>
          <w:lang w:val="kk-KZ"/>
        </w:rPr>
        <w:t>сараптама әдісі</w:t>
      </w:r>
      <w:r w:rsidRPr="0046111A">
        <w:rPr>
          <w:rFonts w:ascii="Times New Roman" w:hAnsi="Times New Roman" w:cs="Times New Roman"/>
          <w:sz w:val="28"/>
          <w:szCs w:val="28"/>
          <w:lang w:val="kk-KZ"/>
        </w:rPr>
        <w:t xml:space="preserve"> қолданылды. Біліктіліктің әрбір компонентіне жеке сарапшылар берген мәлімет бойынша орташа арифметикалық орта белгіленген болатын. Сарапшылар ретінде әдіскерлер, ЖОО оқытушылары қатысты. Келесідей өлшемдік коэффиценттер мәні анықталды:</w:t>
      </w:r>
    </w:p>
    <w:p w:rsidR="00213DE7" w:rsidRPr="0046111A" w:rsidRDefault="00213DE7" w:rsidP="00213DE7">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300" w:dyaOrig="375">
          <v:shape id="_x0000_i1323" type="#_x0000_t75" style="width:15.15pt;height:22.75pt" o:ole="">
            <v:imagedata r:id="rId743" o:title=""/>
          </v:shape>
          <o:OLEObject Type="Embed" ProgID="Equation.DSMT4" ShapeID="_x0000_i1323" DrawAspect="Content" ObjectID="_1731333231" r:id="rId744"/>
        </w:object>
      </w:r>
      <w:r w:rsidRPr="0046111A">
        <w:rPr>
          <w:rFonts w:ascii="Times New Roman" w:hAnsi="Times New Roman" w:cs="Times New Roman"/>
          <w:sz w:val="28"/>
          <w:szCs w:val="28"/>
          <w:lang w:val="kk-KZ"/>
        </w:rPr>
        <w:t>=0,3 - когнитивті компоненттің коэффицент мәні</w:t>
      </w:r>
    </w:p>
    <w:p w:rsidR="00213DE7" w:rsidRPr="0046111A" w:rsidRDefault="00213DE7" w:rsidP="00213DE7">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375" w:dyaOrig="375">
          <v:shape id="_x0000_i1324" type="#_x0000_t75" style="width:22.75pt;height:22.75pt" o:ole="">
            <v:imagedata r:id="rId745" o:title=""/>
          </v:shape>
          <o:OLEObject Type="Embed" ProgID="Equation.DSMT4" ShapeID="_x0000_i1324" DrawAspect="Content" ObjectID="_1731333232" r:id="rId746"/>
        </w:object>
      </w:r>
      <w:r w:rsidRPr="0046111A">
        <w:rPr>
          <w:rFonts w:ascii="Times New Roman" w:hAnsi="Times New Roman" w:cs="Times New Roman"/>
          <w:sz w:val="28"/>
          <w:szCs w:val="28"/>
          <w:lang w:val="kk-KZ"/>
        </w:rPr>
        <w:t xml:space="preserve">=0,3–функциональды компоненттің коэффицент мәні </w:t>
      </w:r>
    </w:p>
    <w:p w:rsidR="00213DE7" w:rsidRPr="0046111A" w:rsidRDefault="00213DE7" w:rsidP="00213DE7">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300" w:dyaOrig="375">
          <v:shape id="_x0000_i1325" type="#_x0000_t75" style="width:15.15pt;height:22.75pt" o:ole="">
            <v:imagedata r:id="rId747" o:title=""/>
          </v:shape>
          <o:OLEObject Type="Embed" ProgID="Equation.DSMT4" ShapeID="_x0000_i1325" DrawAspect="Content" ObjectID="_1731333233" r:id="rId748"/>
        </w:object>
      </w:r>
      <w:r w:rsidRPr="0046111A">
        <w:rPr>
          <w:rFonts w:ascii="Times New Roman" w:hAnsi="Times New Roman" w:cs="Times New Roman"/>
          <w:sz w:val="28"/>
          <w:szCs w:val="28"/>
          <w:lang w:val="kk-KZ"/>
        </w:rPr>
        <w:t>=0,4–тұлғалық компоненттің коэффицент мәні.</w:t>
      </w:r>
    </w:p>
    <w:p w:rsidR="00213DE7" w:rsidRPr="0046111A" w:rsidRDefault="00213DE7" w:rsidP="00213DE7">
      <w:pPr>
        <w:spacing w:after="0" w:line="240" w:lineRule="auto"/>
        <w:ind w:firstLine="539"/>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Біліктілікті қалыптастыру деңгейін қорытынды бағалау келесі формула </w:t>
      </w:r>
    </w:p>
    <w:p w:rsidR="00213DE7" w:rsidRPr="0046111A" w:rsidRDefault="00213DE7" w:rsidP="00213DE7">
      <w:pPr>
        <w:spacing w:after="0" w:line="240" w:lineRule="auto"/>
        <w:ind w:firstLine="539"/>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бойынша есептелді: </w:t>
      </w:r>
      <w:r w:rsidRPr="0046111A">
        <w:rPr>
          <w:rFonts w:ascii="Times New Roman" w:hAnsi="Times New Roman" w:cs="Times New Roman"/>
          <w:position w:val="-12"/>
          <w:sz w:val="28"/>
          <w:szCs w:val="28"/>
        </w:rPr>
        <w:object w:dxaOrig="3045" w:dyaOrig="435">
          <v:shape id="_x0000_i1326" type="#_x0000_t75" style="width:151.6pt;height:22.75pt" o:ole="">
            <v:imagedata r:id="rId749" o:title=""/>
          </v:shape>
          <o:OLEObject Type="Embed" ProgID="Equation.DSMT4" ShapeID="_x0000_i1326" DrawAspect="Content" ObjectID="_1731333234" r:id="rId750"/>
        </w:object>
      </w:r>
      <w:r w:rsidRPr="0046111A">
        <w:rPr>
          <w:rFonts w:ascii="Times New Roman" w:hAnsi="Times New Roman" w:cs="Times New Roman"/>
          <w:sz w:val="28"/>
          <w:szCs w:val="28"/>
          <w:lang w:val="kk-KZ"/>
        </w:rPr>
        <w:t xml:space="preserve">. Мұнда, </w:t>
      </w:r>
      <w:r w:rsidRPr="0046111A">
        <w:rPr>
          <w:rFonts w:ascii="Times New Roman" w:hAnsi="Times New Roman" w:cs="Times New Roman"/>
          <w:position w:val="-12"/>
          <w:sz w:val="28"/>
          <w:szCs w:val="28"/>
        </w:rPr>
        <w:object w:dxaOrig="1280" w:dyaOrig="380">
          <v:shape id="_x0000_i1327" type="#_x0000_t75" style="width:64.4pt;height:22.75pt" o:ole="">
            <v:imagedata r:id="rId751" o:title=""/>
          </v:shape>
          <o:OLEObject Type="Embed" ProgID="Equation.DSMT4" ShapeID="_x0000_i1327" DrawAspect="Content" ObjectID="_1731333235" r:id="rId752"/>
        </w:object>
      </w:r>
      <w:r w:rsidRPr="0046111A">
        <w:rPr>
          <w:rFonts w:ascii="Times New Roman" w:hAnsi="Times New Roman" w:cs="Times New Roman"/>
          <w:sz w:val="28"/>
          <w:szCs w:val="28"/>
          <w:lang w:val="kk-KZ"/>
        </w:rPr>
        <w:t xml:space="preserve"> біліктілік компонентіне байланысты (когнитивті, функциональды, тұлғалық) жүз баллдық </w:t>
      </w:r>
    </w:p>
    <w:p w:rsidR="00213DE7" w:rsidRDefault="00213DE7" w:rsidP="00213DE7">
      <w:pPr>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жүйе қолданылды [116].</w:t>
      </w:r>
    </w:p>
    <w:p w:rsidR="00213DE7" w:rsidRPr="00F634A0" w:rsidRDefault="00213DE7" w:rsidP="00213DE7">
      <w:pPr>
        <w:spacing w:after="0" w:line="240" w:lineRule="auto"/>
        <w:ind w:firstLine="539"/>
        <w:jc w:val="both"/>
        <w:rPr>
          <w:rFonts w:ascii="Times New Roman" w:hAnsi="Times New Roman" w:cs="Times New Roman"/>
          <w:sz w:val="28"/>
          <w:szCs w:val="28"/>
          <w:lang w:val="kk-KZ"/>
        </w:rPr>
      </w:pPr>
      <w:r w:rsidRPr="00F634A0">
        <w:rPr>
          <w:rFonts w:ascii="Times New Roman" w:hAnsi="Times New Roman" w:cs="Times New Roman"/>
          <w:sz w:val="28"/>
          <w:szCs w:val="28"/>
          <w:lang w:val="kk-KZ"/>
        </w:rPr>
        <w:lastRenderedPageBreak/>
        <w:t>Қалыптастырушы тәжірибе</w:t>
      </w:r>
      <w:r w:rsidRPr="0046111A">
        <w:rPr>
          <w:rFonts w:ascii="Times New Roman" w:hAnsi="Times New Roman" w:cs="Times New Roman"/>
          <w:sz w:val="28"/>
          <w:szCs w:val="28"/>
          <w:lang w:val="kk-KZ"/>
        </w:rPr>
        <w:t xml:space="preserve"> объектісі ретінде оқу үдерісінде компьютерлік бағдарламалардың қолданылуы арқылы педагогикалық әрекеттің әсерінен </w:t>
      </w:r>
      <w:r w:rsidRPr="0046111A">
        <w:rPr>
          <w:rFonts w:ascii="Times New Roman" w:hAnsi="Times New Roman" w:cs="Times New Roman"/>
          <w:bCs/>
          <w:sz w:val="28"/>
          <w:szCs w:val="28"/>
          <w:lang w:val="kk-KZ"/>
        </w:rPr>
        <w:t>студенттердің</w:t>
      </w:r>
      <w:r w:rsidRPr="0046111A">
        <w:rPr>
          <w:rFonts w:ascii="Times New Roman" w:hAnsi="Times New Roman" w:cs="Times New Roman"/>
          <w:sz w:val="28"/>
          <w:szCs w:val="28"/>
          <w:lang w:val="kk-KZ"/>
        </w:rPr>
        <w:t xml:space="preserve"> </w:t>
      </w:r>
      <w:r w:rsidRPr="00F634A0">
        <w:rPr>
          <w:rFonts w:ascii="Times New Roman" w:hAnsi="Times New Roman" w:cs="Times New Roman"/>
          <w:sz w:val="28"/>
          <w:szCs w:val="28"/>
          <w:lang w:val="kk-KZ"/>
        </w:rPr>
        <w:t>біліктілігін қалыптастыру деңгейінің өзгеруі алынды.</w:t>
      </w:r>
    </w:p>
    <w:p w:rsidR="00213DE7" w:rsidRPr="0046111A" w:rsidRDefault="00213DE7" w:rsidP="00213DE7">
      <w:pPr>
        <w:spacing w:after="0" w:line="240" w:lineRule="auto"/>
        <w:rPr>
          <w:rFonts w:ascii="Times New Roman" w:hAnsi="Times New Roman" w:cs="Times New Roman"/>
          <w:sz w:val="28"/>
          <w:szCs w:val="28"/>
          <w:lang w:val="kk-KZ"/>
        </w:rPr>
      </w:pPr>
    </w:p>
    <w:p w:rsidR="00006521" w:rsidRPr="0046111A" w:rsidRDefault="00006521" w:rsidP="002E1164">
      <w:pPr>
        <w:spacing w:after="0" w:line="240" w:lineRule="auto"/>
        <w:jc w:val="both"/>
        <w:rPr>
          <w:rFonts w:ascii="Times New Roman" w:hAnsi="Times New Roman" w:cs="Times New Roman"/>
          <w:sz w:val="28"/>
          <w:szCs w:val="28"/>
          <w:lang w:val="kk-KZ"/>
        </w:rPr>
      </w:pPr>
    </w:p>
    <w:p w:rsidR="00006521" w:rsidRDefault="009D7693" w:rsidP="002E1164">
      <w:pPr>
        <w:spacing w:after="0" w:line="240" w:lineRule="auto"/>
        <w:ind w:firstLine="284"/>
        <w:jc w:val="both"/>
        <w:rPr>
          <w:rFonts w:ascii="Times New Roman" w:hAnsi="Times New Roman" w:cs="Times New Roman"/>
          <w:sz w:val="28"/>
          <w:szCs w:val="28"/>
          <w:lang w:val="kk-KZ"/>
        </w:rPr>
      </w:pPr>
      <w:r>
        <w:pict w14:anchorId="27845716">
          <v:group id="Группа 87" o:spid="_x0000_s4496" style="width:448.3pt;height:270.4pt;mso-position-horizontal-relative:char;mso-position-vertical-relative:line" coordorigin="9716,15567" coordsize="75608,35283">
            <v:roundrect id="Скругленный прямоугольник 47" o:spid="_x0000_s4497" style="position:absolute;left:48600;top:24928;width:36724;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xO78A&#10;AADbAAAADwAAAGRycy9kb3ducmV2LnhtbERPy4rCMBTdC/5DuMLsbKqLQapRxAe6EBxbwe2lubbF&#10;5qY2Uevfm8WAy8N5zxadqcWTWldZVjCKYhDEudUVFwrO2XY4AeE8ssbaMil4k4PFvN+bYaLti0/0&#10;TH0hQgi7BBWU3jeJlC4vyaCLbEMcuKttDfoA20LqFl8h3NRyHMe/0mDFoaHEhlYl5bf0YRSkWXfd&#10;mf0ltYdjNsr/1nR3G1LqZ9AtpyA8df4r/nfvtYJJGBu+hB8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jE7vwAAANsAAAAPAAAAAAAAAAAAAAAAAJgCAABkcnMvZG93bnJl&#10;di54bWxQSwUGAAAAAAQABAD1AAAAhAMAAAAA&#10;" fillcolor="#fde9d9 [665]" strokecolor="black [3213]" strokeweight="2pt">
              <v:textbox style="mso-next-textbox:#Скругленный прямоугольник 47">
                <w:txbxContent>
                  <w:p w:rsidR="00CB2C5C" w:rsidRPr="00E2082A" w:rsidRDefault="00CB2C5C" w:rsidP="00006521">
                    <w:pPr>
                      <w:pStyle w:val="af4"/>
                      <w:spacing w:line="259" w:lineRule="auto"/>
                      <w:jc w:val="center"/>
                    </w:pPr>
                    <w:r w:rsidRPr="00E2082A">
                      <w:rPr>
                        <w:b/>
                        <w:bCs/>
                        <w:color w:val="000000" w:themeColor="text1"/>
                        <w:kern w:val="24"/>
                        <w:lang w:val="kk-KZ"/>
                      </w:rPr>
                      <w:t>Ауызша және жазбаша сұхбат, тестілер, емтихан</w:t>
                    </w:r>
                  </w:p>
                </w:txbxContent>
              </v:textbox>
            </v:roundrect>
            <v:roundrect id="Скругленный прямоугольник 54" o:spid="_x0000_s4498" style="position:absolute;left:9716;top:15567;width:36724;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UoMQA&#10;AADbAAAADwAAAGRycy9kb3ducmV2LnhtbESPT2vCQBTE74V+h+UVeqsbPRRNs4q0FXMQtEmh10f2&#10;5Q9m36bZ1cRv7wqCx2FmfsMkq9G04ky9aywrmE4iEMSF1Q1XCn7zzdschPPIGlvLpOBCDlbL56cE&#10;Y20H/qFz5isRIOxiVFB738VSuqImg25iO+LglbY36IPsK6l7HALctHIWRe/SYMNhocaOPmsqjtnJ&#10;KMjysdya9C+zu30+LQ5f9O++SanXl3H9AcLT6B/hezvVCuYLuH0JP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ClKDEAAAA2wAAAA8AAAAAAAAAAAAAAAAAmAIAAGRycy9k&#10;b3ducmV2LnhtbFBLBQYAAAAABAAEAPUAAACJAwAAAAA=&#10;" fillcolor="#fde9d9 [665]" strokecolor="black [3213]" strokeweight="2pt">
              <v:textbox style="mso-next-textbox:#Скругленный прямоугольник 54">
                <w:txbxContent>
                  <w:p w:rsidR="00CB2C5C" w:rsidRPr="00E2082A" w:rsidRDefault="00CB2C5C" w:rsidP="00006521">
                    <w:pPr>
                      <w:pStyle w:val="af4"/>
                      <w:spacing w:line="259" w:lineRule="auto"/>
                      <w:jc w:val="center"/>
                    </w:pPr>
                    <w:r w:rsidRPr="00E2082A">
                      <w:rPr>
                        <w:b/>
                        <w:bCs/>
                        <w:i/>
                        <w:iCs/>
                        <w:color w:val="000000" w:themeColor="text1"/>
                        <w:kern w:val="24"/>
                        <w:lang w:val="kk-KZ"/>
                      </w:rPr>
                      <w:t>Біліктілік компоненті</w:t>
                    </w:r>
                  </w:p>
                </w:txbxContent>
              </v:textbox>
            </v:roundrect>
            <v:roundrect id="Скругленный прямоугольник 55" o:spid="_x0000_s4499" style="position:absolute;left:48600;top:15567;width:36724;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r4MEA&#10;AADbAAAADwAAAGRycy9kb3ducmV2LnhtbERPTWvCQBC9C/0PyxS8mY0eRNOsUlqLHgQ1KfQ6ZMck&#10;NDubZrdJ/PfuQfD4eN/pdjSN6KlztWUF8ygGQVxYXXOp4Dv/mq1AOI+ssbFMCm7kYLt5maSYaDvw&#10;hfrMlyKEsEtQQeV9m0jpiooMusi2xIG72s6gD7Arpe5wCOGmkYs4XkqDNYeGClv6qKj4zf6Ngiwf&#10;r3tz+Mns8ZTPi/Mn/bkdKTV9Hd/fQHga/VP8cB+0gnVYH76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q+DBAAAA2wAAAA8AAAAAAAAAAAAAAAAAmAIAAGRycy9kb3du&#10;cmV2LnhtbFBLBQYAAAAABAAEAPUAAACGAwAAAAA=&#10;" fillcolor="#fde9d9 [665]" strokecolor="black [3213]" strokeweight="2pt">
              <v:textbox style="mso-next-textbox:#Скругленный прямоугольник 55">
                <w:txbxContent>
                  <w:p w:rsidR="00CB2C5C" w:rsidRPr="00E2082A" w:rsidRDefault="00CB2C5C" w:rsidP="00006521">
                    <w:pPr>
                      <w:pStyle w:val="af4"/>
                      <w:spacing w:line="259" w:lineRule="auto"/>
                      <w:jc w:val="center"/>
                    </w:pPr>
                    <w:r w:rsidRPr="00E2082A">
                      <w:rPr>
                        <w:b/>
                        <w:bCs/>
                        <w:i/>
                        <w:iCs/>
                        <w:color w:val="000000" w:themeColor="text1"/>
                        <w:kern w:val="24"/>
                        <w:lang w:val="kk-KZ"/>
                      </w:rPr>
                      <w:t>Сынау-өлшеу материалдары</w:t>
                    </w:r>
                  </w:p>
                </w:txbxContent>
              </v:textbox>
            </v:roundrect>
            <v:roundrect id="Скругленный прямоугольник 56" o:spid="_x0000_s4500" style="position:absolute;left:9716;top:24928;width:36724;height:720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Oe8IA&#10;AADbAAAADwAAAGRycy9kb3ducmV2LnhtbESPQYvCMBSE74L/ITxhb5p2D7JWo4iu6GFhtRW8Pppn&#10;W2xeahO1++83guBxmJlvmNmiM7W4U+sqywriUQSCOLe64kLBMdsMv0A4j6yxtkwK/sjBYt7vzTDR&#10;9sEHuqe+EAHCLkEFpfdNIqXLSzLoRrYhDt7ZtgZ9kG0hdYuPADe1/IyisTRYcVgosaFVSfklvRkF&#10;adadt2Z3Su3Pbxbn+zVd3Tcp9THollMQnjr/Dr/aO61gEsPz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Q57wgAAANsAAAAPAAAAAAAAAAAAAAAAAJgCAABkcnMvZG93&#10;bnJldi54bWxQSwUGAAAAAAQABAD1AAAAhwMAAAAA&#10;" fillcolor="#fde9d9 [665]" strokecolor="black [3213]" strokeweight="2pt">
              <v:textbox style="mso-next-textbox:#Скругленный прямоугольник 56">
                <w:txbxContent>
                  <w:p w:rsidR="00CB2C5C" w:rsidRPr="00E2082A" w:rsidRDefault="00CB2C5C" w:rsidP="00006521">
                    <w:pPr>
                      <w:pStyle w:val="af4"/>
                      <w:spacing w:line="259" w:lineRule="auto"/>
                      <w:jc w:val="center"/>
                    </w:pPr>
                    <w:r w:rsidRPr="00E2082A">
                      <w:rPr>
                        <w:b/>
                        <w:bCs/>
                        <w:color w:val="000000" w:themeColor="text1"/>
                        <w:kern w:val="24"/>
                        <w:lang w:val="kk-KZ"/>
                      </w:rPr>
                      <w:t>Когнитивті</w:t>
                    </w:r>
                  </w:p>
                </w:txbxContent>
              </v:textbox>
            </v:roundrect>
            <v:roundrect id="Скругленный прямоугольник 57" o:spid="_x0000_s4501" style="position:absolute;left:48600;top:43651;width:36724;height:7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GsEA&#10;AADdAAAADwAAAGRycy9kb3ducmV2LnhtbERPy4rCMBTdC/MP4Q7MTlNlEKmmIo6iiwG1FdxemtsH&#10;NjedJmrn781CcHk478WyN424U+dqywrGowgEcW51zaWCc7YdzkA4j6yxsUwK/snBMvkYLDDW9sEn&#10;uqe+FCGEXYwKKu/bWEqXV2TQjWxLHLjCdgZ9gF0pdYePEG4aOYmiqTRYc2iosKV1Rfk1vRkFadYX&#10;O7O/pPb3kI3z4w/9uQ0p9fXZr+YgPPX+LX6591rBZPYd5oY34Qn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4BrBAAAA3QAAAA8AAAAAAAAAAAAAAAAAmAIAAGRycy9kb3du&#10;cmV2LnhtbFBLBQYAAAAABAAEAPUAAACGAwAAAAA=&#10;" fillcolor="#fde9d9 [665]" strokecolor="black [3213]" strokeweight="2pt">
              <v:textbox style="mso-next-textbox:#Скругленный прямоугольник 57">
                <w:txbxContent>
                  <w:p w:rsidR="00CB2C5C" w:rsidRPr="00E2082A" w:rsidRDefault="00CB2C5C" w:rsidP="00006521">
                    <w:pPr>
                      <w:pStyle w:val="af4"/>
                      <w:spacing w:line="259" w:lineRule="auto"/>
                      <w:jc w:val="center"/>
                    </w:pPr>
                    <w:r w:rsidRPr="00E2082A">
                      <w:rPr>
                        <w:b/>
                        <w:bCs/>
                        <w:color w:val="000000" w:themeColor="text1"/>
                        <w:kern w:val="24"/>
                        <w:lang w:val="kk-KZ"/>
                      </w:rPr>
                      <w:t>Сауалнамалар, тестілер</w:t>
                    </w:r>
                  </w:p>
                </w:txbxContent>
              </v:textbox>
            </v:roundrect>
            <v:roundrect id="Скругленный прямоугольник 58" o:spid="_x0000_s4502" style="position:absolute;left:9716;top:34290;width:36724;height:7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8esAA&#10;AADdAAAADwAAAGRycy9kb3ducmV2LnhtbERPy4rCMBTdC/5DuII7m+pCpBpFfKALYcZWcHtprm2x&#10;ualN1Pr3k8WAy8N5L1adqcWLWldZVjCOYhDEudUVFwou2X40A+E8ssbaMin4kIPVst9bYKLtm8/0&#10;Sn0hQgi7BBWU3jeJlC4vyaCLbEMcuJttDfoA20LqFt8h3NRyEsdTabDi0FBiQ5uS8nv6NArSrLsd&#10;zPGa2tNPNs5/t/RwO1JqOOjWcxCeOv8V/7uPWsFkNg1zw5vwBO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q8esAAAADdAAAADwAAAAAAAAAAAAAAAACYAgAAZHJzL2Rvd25y&#10;ZXYueG1sUEsFBgAAAAAEAAQA9QAAAIUDAAAAAA==&#10;" fillcolor="#fde9d9 [665]" strokecolor="black [3213]" strokeweight="2pt">
              <v:textbox style="mso-next-textbox:#Скругленный прямоугольник 58">
                <w:txbxContent>
                  <w:p w:rsidR="00CB2C5C" w:rsidRPr="00E2082A" w:rsidRDefault="00CB2C5C" w:rsidP="00006521">
                    <w:pPr>
                      <w:pStyle w:val="af4"/>
                      <w:spacing w:line="259" w:lineRule="auto"/>
                      <w:jc w:val="center"/>
                    </w:pPr>
                    <w:r w:rsidRPr="00E2082A">
                      <w:rPr>
                        <w:b/>
                        <w:bCs/>
                        <w:color w:val="000000" w:themeColor="text1"/>
                        <w:kern w:val="24"/>
                        <w:lang w:val="kk-KZ"/>
                      </w:rPr>
                      <w:t>Функциональды</w:t>
                    </w:r>
                  </w:p>
                </w:txbxContent>
              </v:textbox>
            </v:roundrect>
            <v:roundrect id="Скругленный прямоугольник 65" o:spid="_x0000_s4503" style="position:absolute;left:48600;top:34290;width:36724;height:7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gosYA&#10;AADdAAAADwAAAGRycy9kb3ducmV2LnhtbESPQWvCQBSE74X+h+UVeqsbQ2klukppFXMQqong9ZF9&#10;JsHs2zS7Jum/dwsFj8PMfMMsVqNpRE+dqy0rmE4iEMSF1TWXCo755mUGwnlkjY1lUvBLDlbLx4cF&#10;JtoOfKA+86UIEHYJKqi8bxMpXVGRQTexLXHwzrYz6IPsSqk7HALcNDKOojdpsOawUGFLnxUVl+xq&#10;FGT5eN6a9JTZ3Xc+LfZf9OPWpNTz0/gxB+Fp9PfwfzvVCuLZ+yv8vQ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4gosYAAADdAAAADwAAAAAAAAAAAAAAAACYAgAAZHJz&#10;L2Rvd25yZXYueG1sUEsFBgAAAAAEAAQA9QAAAIsDAAAAAA==&#10;" fillcolor="#fde9d9 [665]" strokecolor="black [3213]" strokeweight="2pt">
              <v:textbox style="mso-next-textbox:#Скругленный прямоугольник 65">
                <w:txbxContent>
                  <w:p w:rsidR="00CB2C5C" w:rsidRDefault="00CB2C5C" w:rsidP="00006521">
                    <w:pPr>
                      <w:pStyle w:val="af4"/>
                      <w:spacing w:line="240" w:lineRule="auto"/>
                      <w:jc w:val="center"/>
                      <w:rPr>
                        <w:b/>
                        <w:bCs/>
                        <w:color w:val="000000" w:themeColor="text1"/>
                        <w:kern w:val="24"/>
                        <w:lang w:val="kk-KZ"/>
                      </w:rPr>
                    </w:pPr>
                    <w:r w:rsidRPr="00E2082A">
                      <w:rPr>
                        <w:b/>
                        <w:bCs/>
                        <w:color w:val="000000" w:themeColor="text1"/>
                        <w:kern w:val="24"/>
                        <w:lang w:val="kk-KZ"/>
                      </w:rPr>
                      <w:t>Бақылау жұмыстары (бөлімдер және толық курс бойынша), тестілер, шығармашылық жұмыс,</w:t>
                    </w:r>
                  </w:p>
                  <w:p w:rsidR="00CB2C5C" w:rsidRDefault="00CB2C5C" w:rsidP="00006521">
                    <w:pPr>
                      <w:pStyle w:val="af4"/>
                      <w:spacing w:line="240" w:lineRule="auto"/>
                      <w:jc w:val="center"/>
                      <w:rPr>
                        <w:b/>
                        <w:bCs/>
                        <w:color w:val="000000" w:themeColor="text1"/>
                        <w:kern w:val="24"/>
                        <w:lang w:val="kk-KZ"/>
                      </w:rPr>
                    </w:pPr>
                  </w:p>
                  <w:p w:rsidR="00CB2C5C" w:rsidRDefault="00CB2C5C" w:rsidP="00006521">
                    <w:pPr>
                      <w:pStyle w:val="af4"/>
                      <w:spacing w:line="240" w:lineRule="auto"/>
                      <w:jc w:val="center"/>
                      <w:rPr>
                        <w:b/>
                        <w:bCs/>
                        <w:color w:val="000000" w:themeColor="text1"/>
                        <w:kern w:val="24"/>
                        <w:lang w:val="kk-KZ"/>
                      </w:rPr>
                    </w:pPr>
                  </w:p>
                  <w:p w:rsidR="00CB2C5C" w:rsidRPr="00E2082A" w:rsidRDefault="00CB2C5C" w:rsidP="00006521">
                    <w:pPr>
                      <w:pStyle w:val="af4"/>
                      <w:spacing w:line="240" w:lineRule="auto"/>
                      <w:jc w:val="center"/>
                    </w:pPr>
                    <w:r w:rsidRPr="00E2082A">
                      <w:rPr>
                        <w:b/>
                        <w:bCs/>
                        <w:color w:val="000000" w:themeColor="text1"/>
                        <w:kern w:val="24"/>
                        <w:lang w:val="kk-KZ"/>
                      </w:rPr>
                      <w:t xml:space="preserve"> емтихан</w:t>
                    </w:r>
                  </w:p>
                </w:txbxContent>
              </v:textbox>
            </v:roundrect>
            <v:roundrect id="Скругленный прямоугольник 66" o:spid="_x0000_s4504" style="position:absolute;left:9716;top:43651;width:36724;height:720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OcYA&#10;AADdAAAADwAAAGRycy9kb3ducmV2LnhtbESPQWvCQBSE74X+h+UVeqsbA20lukppFXMQqong9ZF9&#10;JsHs2zS7Jum/dwsFj8PMfMMsVqNpRE+dqy0rmE4iEMSF1TWXCo755mUGwnlkjY1lUvBLDlbLx4cF&#10;JtoOfKA+86UIEHYJKqi8bxMpXVGRQTexLXHwzrYz6IPsSqk7HALcNDKOojdpsOawUGFLnxUVl+xq&#10;FGT5eN6a9JTZ3Xc+LfZf9OPWpNTz0/gxB+Fp9PfwfzvVCuLZ+yv8vQ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FOcYAAADdAAAADwAAAAAAAAAAAAAAAACYAgAAZHJz&#10;L2Rvd25yZXYueG1sUEsFBgAAAAAEAAQA9QAAAIsDAAAAAA==&#10;" fillcolor="#fde9d9 [665]" strokecolor="black [3213]" strokeweight="2pt">
              <v:textbox style="mso-next-textbox:#Скругленный прямоугольник 66">
                <w:txbxContent>
                  <w:p w:rsidR="00CB2C5C" w:rsidRPr="00E2082A" w:rsidRDefault="00CB2C5C" w:rsidP="00006521">
                    <w:pPr>
                      <w:pStyle w:val="af4"/>
                      <w:spacing w:line="259" w:lineRule="auto"/>
                      <w:jc w:val="center"/>
                    </w:pPr>
                    <w:r w:rsidRPr="00E2082A">
                      <w:rPr>
                        <w:b/>
                        <w:bCs/>
                        <w:color w:val="000000" w:themeColor="text1"/>
                        <w:kern w:val="24"/>
                        <w:lang w:val="kk-KZ"/>
                      </w:rPr>
                      <w:t>Тұлғалық</w:t>
                    </w:r>
                  </w:p>
                </w:txbxContent>
              </v:textbox>
            </v:roundrect>
            <v:line id="Прямая соединительная линия 67" o:spid="_x0000_s4505" style="position:absolute;visibility:visible;mso-wrap-style:square" from="27718,22768" to="27718,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xpcYAAADdAAAADwAAAGRycy9kb3ducmV2LnhtbESPUUvDQBCE34X+h2MF3+zFiDGNvZZS&#10;EIr6YvUHbHNrEprbS++2beqv9wTBx2FmvmHmy9H16kQhdp4N3E0zUMS1tx03Bj4/nm9LUFGQLfae&#10;ycCFIiwXk6s5Vtaf+Z1OW2lUgnCs0EArMlRax7olh3HqB+LkffngUJIMjbYBzwnuep1nWaEddpwW&#10;Whxo3VK93x6dgcPr2yZedn0uxcP3yz6sypncR2NursfVEyihUf7Df+2NNZCXjwX8vk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68aXGAAAA3QAAAA8AAAAAAAAA&#10;AAAAAAAAoQIAAGRycy9kb3ducmV2LnhtbFBLBQYAAAAABAAEAPkAAACUAwAAAAA=&#10;" strokecolor="#4579b8 [3044]"/>
            <v:line id="Прямая соединительная линия 68" o:spid="_x0000_s4506" style="position:absolute;visibility:visible;mso-wrap-style:square" from="27718,32129" to="2771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ZUPsYAAADdAAAADwAAAGRycy9kb3ducmV2LnhtbESPUUvDQBCE34X+h2MLvtlLI7Zp2msp&#10;glDUF6s/YM1tk9DcXrxb29Rf7wlCH4eZ+YZZbQbXqROF2Ho2MJ1koIgrb1uuDXy8P90VoKIgW+w8&#10;k4ELRdisRzcrLK0/8xud9lKrBOFYooFGpC+1jlVDDuPE98TJO/jgUJIMtbYBzwnuOp1n2Uw7bDkt&#10;NNjTY0PVcf/tDHy9vO7i5bPLZfbw83wM22Ih99GY2/GwXYISGuQa/m/vrIG8mM/h7016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2VD7GAAAA3QAAAA8AAAAAAAAA&#10;AAAAAAAAoQIAAGRycy9kb3ducmV2LnhtbFBLBQYAAAAABAAEAPkAAACUAwAAAAA=&#10;" strokecolor="#4579b8 [3044]"/>
            <v:line id="Прямая соединительная линия 69" o:spid="_x0000_s4507" style="position:absolute;visibility:visible;mso-wrap-style:square" from="27718,41490" to="27718,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ATMMAAADdAAAADwAAAGRycy9kb3ducmV2LnhtbERPzU7CQBC+m/gOmzHhJltLwFpZCDEh&#10;IeAF9AHG7tg2dGfr7gDFp3cPJB6/fP/z5eA6daYQW88GnsYZKOLK25ZrA58f68cCVBRki51nMnCl&#10;CMvF/d0cS+svvKfzQWqVQjiWaKAR6UutY9WQwzj2PXHivn1wKAmGWtuAlxTuOp1n2Uw7bDk1NNjT&#10;W0PV8XByBn5275t4/epymU1/t8ewKl5kEo0ZPQyrV1BCg/yLb+6NNZAXz2luepOe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pwEzDAAAA3QAAAA8AAAAAAAAAAAAA&#10;AAAAoQIAAGRycy9kb3ducmV2LnhtbFBLBQYAAAAABAAEAPkAAACRAwAAAAA=&#10;" strokecolor="#4579b8 [3044]"/>
            <v:line id="Прямая соединительная линия 70" o:spid="_x0000_s4508" style="position:absolute;visibility:visible;mso-wrap-style:square" from="65882,22768" to="65882,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Vl18YAAADdAAAADwAAAGRycy9kb3ducmV2LnhtbESPUUvDQBCE3wX/w7EF3+ylEWua9lpK&#10;QSjqS6s/YM1tk9DcXrzbtqm/3hMEH4eZ+YZZrAbXqTOF2Ho2MBlnoIgrb1uuDXy8P98XoKIgW+w8&#10;k4ErRVgtb28WWFp/4R2d91KrBOFYooFGpC+1jlVDDuPY98TJO/jgUJIMtbYBLwnuOp1n2VQ7bDkt&#10;NNjTpqHquD85A1+vb9t4/exymT5+vxzDupjJQzTmbjSs56CEBvkP/7W31kBePM3g901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ZdfGAAAA3QAAAA8AAAAAAAAA&#10;AAAAAAAAoQIAAGRycy9kb3ducmV2LnhtbFBLBQYAAAAABAAEAPkAAACUAwAAAAA=&#10;" strokecolor="#4579b8 [3044]"/>
            <v:line id="Прямая соединительная линия 71" o:spid="_x0000_s4509" style="position:absolute;visibility:visible;mso-wrap-style:square" from="65882,32129" to="65882,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80BsIAAADcAAAADwAAAGRycy9kb3ducmV2LnhtbERPzWoCMRC+C32HMEJvNaulVlejiFCQ&#10;1kttH2DcjLuLm8k2GXXt0zdCwdt8fL8zX3auUWcKsfZsYDjIQBEX3tZcGvj+enuagIqCbLHxTAau&#10;FGG5eOjNMbf+wp903kmpUgjHHA1UIm2udSwqchgHviVO3MEHh5JgKLUNeEnhrtGjLBtrhzWnhgpb&#10;WldUHHcnZ+DnY7uJ130zkvHL7/sxrCZTeY7GPPa71QyUUCd38b97Y9P87BVu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B80BsIAAADcAAAADwAAAAAAAAAAAAAA&#10;AAChAgAAZHJzL2Rvd25yZXYueG1sUEsFBgAAAAAEAAQA+QAAAJADAAAAAA==&#10;" strokecolor="#4579b8 [3044]"/>
            <v:line id="Прямая соединительная линия 72" o:spid="_x0000_s4510" style="position:absolute;visibility:visible;mso-wrap-style:square" from="65882,41490" to="65882,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BQ8IAAADcAAAADwAAAGRycy9kb3ducmV2LnhtbERPzWrCQBC+C32HZQredGOKotFVpFAQ&#10;20utDzBmp0kwO5vuTjX26d1Cobf5+H5nteldqy4UYuPZwGScgSIuvW24MnD8eBnNQUVBtth6JgM3&#10;irBZPwxWWFh/5Xe6HKRSKYRjgQZqka7QOpY1OYxj3xEn7tMHh5JgqLQNeE3hrtV5ls20w4ZTQ40d&#10;PddUng/fzsDX69su3k5tLrPpz/4ctvOFPEVjho/9dglKqJd/8Z97Z9P8SQ6/z6QL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EBQ8IAAADcAAAADwAAAAAAAAAAAAAA&#10;AAChAgAAZHJzL2Rvd25yZXYueG1sUEsFBgAAAAAEAAQA+QAAAJADAAAAAA==&#10;" strokecolor="#4579b8 [304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3" o:spid="_x0000_s4511" type="#_x0000_t13" style="position:absolute;left:46440;top:26369;width:2160;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UZcEA&#10;AADcAAAADwAAAGRycy9kb3ducmV2LnhtbERPTUsDMRC9C/0PYQRvNrttlbI2LaVW6K1YRa9DMiaL&#10;m8myiW3aX98Igrd5vM9ZrLLvxJGG2AZWUI8rEMQ6mJatgve3l/s5iJiQDXaBScGZIqyWo5sFNiac&#10;+JWOh2RFCeHYoAKXUt9IGbUjj3EceuLCfYXBYypwsNIMeCrhvpOTqnqUHlsuDQ572jjS34cfr6C1&#10;M1Nn1vlit5867Z+1e/iYK3V3m9dPIBLl9C/+c+9MmV9P4feZcoF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eFGXBAAAA3AAAAA8AAAAAAAAAAAAAAAAAmAIAAGRycy9kb3du&#10;cmV2LnhtbFBLBQYAAAAABAAEAPUAAACGAwAAAAA=&#10;" adj="10800" fillcolor="#4f81bd [3204]" strokecolor="#243f60 [1604]" strokeweight="2pt"/>
            <v:shape id="Стрелка вправо 74" o:spid="_x0000_s4512" type="#_x0000_t13" style="position:absolute;left:46440;top:35010;width:2160;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cAA&#10;AADcAAAADwAAAGRycy9kb3ducmV2LnhtbERPS0sDMRC+C/6HMII3m11ppaxNi/QB3kof6HVIxmRx&#10;M1k2sY3++qZQ8DYf33Nmi+w7caIhtoEV1KMKBLEOpmWr4HjYPE1BxIRssAtMCn4pwmJ+fzfDxoQz&#10;7+i0T1aUEI4NKnAp9Y2UUTvyGEehJy7cVxg8pgIHK82A5xLuO/lcVS/SY8ulwWFPS0f6e//jFbR2&#10;bOrMOv/Z9adO25V2k4+pUo8P+e0VRKKc/sU397sp8+sxXJ8pF8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EcAAAADcAAAADwAAAAAAAAAAAAAAAACYAgAAZHJzL2Rvd25y&#10;ZXYueG1sUEsFBgAAAAAEAAQA9QAAAIUDAAAAAA==&#10;" adj="10800" fillcolor="#4f81bd [3204]" strokecolor="#243f60 [1604]" strokeweight="2pt"/>
            <v:shape id="Стрелка вправо 75" o:spid="_x0000_s4513" type="#_x0000_t13" style="position:absolute;left:46440;top:44371;width:2160;height:48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pisAA&#10;AADcAAAADwAAAGRycy9kb3ducmV2LnhtbERPS0sDMRC+F/wPYYTe2uxKK2VtdpE+wJtYRa9DMiaL&#10;m8myiW301xtB8DYf33O2XfaDONMU+8AK6mUFglgH07NV8PJ8XGxAxIRscAhMCr4oQtdezbbYmHDh&#10;JzqfkhUlhGODClxKYyNl1I48xmUYiQv3HiaPqcDJSjPhpYT7Qd5U1a302HNpcDjSzpH+OH16Bb1d&#10;mTqzzt/28KbT41679etGqfl1vr8DkSinf/Gf+8GU+fUafp8pF8j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spisAAAADcAAAADwAAAAAAAAAAAAAAAACYAgAAZHJzL2Rvd25y&#10;ZXYueG1sUEsFBgAAAAAEAAQA9QAAAIUDAAAAAA==&#10;" adj="10800" fillcolor="#4f81bd [3204]" strokecolor="#243f60 [1604]" strokeweight="2pt"/>
            <w10:wrap type="none"/>
            <w10:anchorlock/>
          </v:group>
        </w:pict>
      </w:r>
    </w:p>
    <w:p w:rsidR="002E1164" w:rsidRPr="002E1164" w:rsidRDefault="002E1164" w:rsidP="002E1164">
      <w:pPr>
        <w:spacing w:after="0" w:line="240" w:lineRule="auto"/>
        <w:ind w:firstLine="284"/>
        <w:jc w:val="both"/>
        <w:rPr>
          <w:rFonts w:ascii="Times New Roman" w:hAnsi="Times New Roman" w:cs="Times New Roman"/>
          <w:sz w:val="16"/>
          <w:szCs w:val="16"/>
          <w:lang w:val="kk-KZ"/>
        </w:rPr>
      </w:pPr>
    </w:p>
    <w:p w:rsidR="002E1164" w:rsidRPr="0046111A" w:rsidRDefault="00006521" w:rsidP="002E1164">
      <w:pPr>
        <w:spacing w:after="0" w:line="240" w:lineRule="auto"/>
        <w:ind w:firstLine="142"/>
        <w:jc w:val="center"/>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002E1164">
        <w:rPr>
          <w:rFonts w:ascii="Times New Roman" w:hAnsi="Times New Roman" w:cs="Times New Roman"/>
          <w:sz w:val="28"/>
          <w:szCs w:val="28"/>
          <w:lang w:val="kk-KZ"/>
        </w:rPr>
        <w:t>Сурет</w:t>
      </w:r>
      <w:r w:rsidR="002E1164" w:rsidRPr="0046111A">
        <w:rPr>
          <w:rFonts w:ascii="Times New Roman" w:hAnsi="Times New Roman" w:cs="Times New Roman"/>
          <w:sz w:val="28"/>
          <w:szCs w:val="28"/>
          <w:lang w:val="kk-KZ"/>
        </w:rPr>
        <w:t xml:space="preserve"> </w:t>
      </w:r>
      <w:r w:rsidR="007A0953">
        <w:rPr>
          <w:rFonts w:ascii="Times New Roman" w:hAnsi="Times New Roman" w:cs="Times New Roman"/>
          <w:sz w:val="28"/>
          <w:szCs w:val="28"/>
          <w:lang w:val="kk-KZ"/>
        </w:rPr>
        <w:t>18</w:t>
      </w:r>
      <w:r w:rsidR="002E1164" w:rsidRPr="0046111A">
        <w:rPr>
          <w:rFonts w:ascii="Times New Roman" w:hAnsi="Times New Roman" w:cs="Times New Roman"/>
          <w:sz w:val="28"/>
          <w:szCs w:val="28"/>
          <w:lang w:val="kk-KZ"/>
        </w:rPr>
        <w:t xml:space="preserve"> - Сынау - өлшеу материалдары</w:t>
      </w:r>
    </w:p>
    <w:p w:rsidR="00213DE7" w:rsidRDefault="00213DE7" w:rsidP="00006521">
      <w:pPr>
        <w:spacing w:after="0" w:line="240" w:lineRule="auto"/>
        <w:ind w:firstLine="539"/>
        <w:jc w:val="both"/>
        <w:rPr>
          <w:rFonts w:ascii="Times New Roman" w:hAnsi="Times New Roman" w:cs="Times New Roman"/>
          <w:sz w:val="28"/>
          <w:szCs w:val="28"/>
          <w:lang w:val="kk-KZ"/>
        </w:rPr>
      </w:pPr>
    </w:p>
    <w:p w:rsidR="00006521" w:rsidRPr="0046111A" w:rsidRDefault="00006521" w:rsidP="00006521">
      <w:pPr>
        <w:pStyle w:val="FirstParagraph"/>
        <w:tabs>
          <w:tab w:val="left" w:pos="993"/>
        </w:tabs>
        <w:spacing w:before="0" w:after="0"/>
        <w:ind w:firstLine="567"/>
        <w:jc w:val="both"/>
        <w:rPr>
          <w:lang w:val="kk-KZ"/>
        </w:rPr>
      </w:pPr>
      <w:r w:rsidRPr="00F634A0">
        <w:rPr>
          <w:rFonts w:ascii="Times New Roman" w:hAnsi="Times New Roman" w:cs="Times New Roman"/>
          <w:sz w:val="28"/>
          <w:szCs w:val="28"/>
          <w:lang w:val="kk-KZ" w:eastAsia="ru-RU"/>
        </w:rPr>
        <w:t>Алынған мәліметт</w:t>
      </w:r>
      <w:r w:rsidRPr="0046111A">
        <w:rPr>
          <w:rFonts w:ascii="Times New Roman" w:hAnsi="Times New Roman" w:cs="Times New Roman"/>
          <w:sz w:val="28"/>
          <w:szCs w:val="28"/>
          <w:lang w:val="kk-KZ" w:eastAsia="ru-RU"/>
        </w:rPr>
        <w:t xml:space="preserve">ерді талдау студенттердің Maple КМЖ бағдарламасын сабақта </w:t>
      </w:r>
      <w:r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eastAsia="ru-RU"/>
        </w:rPr>
        <w:t xml:space="preserve"> оқыту және дәстүрлі түрдегі оқытудың әдістерінің айырмашылығы мен басымдылықтарына негізделді. Оқыту әдістері дәстүрлі түрде болғанда, студенттердің сабаққа құлшынысы онша болмаған. Сабақта оқыту барысы біржақты тыңдауға арналып, студенттердің белсенділігі байқалмады және Maple КМЖ бағдарламасын </w:t>
      </w:r>
      <w:r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eastAsia="ru-RU"/>
        </w:rPr>
        <w:t>ға уақыт бөлінбеді.</w:t>
      </w:r>
    </w:p>
    <w:p w:rsidR="00006521" w:rsidRDefault="00006521" w:rsidP="00006521">
      <w:pPr>
        <w:pStyle w:val="FirstParagraph"/>
        <w:tabs>
          <w:tab w:val="left" w:pos="993"/>
        </w:tabs>
        <w:spacing w:before="0" w:after="0"/>
        <w:ind w:firstLine="567"/>
        <w:jc w:val="both"/>
        <w:rPr>
          <w:rFonts w:ascii="Times New Roman" w:eastAsia="Calibri" w:hAnsi="Times New Roman" w:cs="Times New Roman"/>
          <w:sz w:val="28"/>
          <w:szCs w:val="28"/>
          <w:lang w:val="kk-KZ" w:eastAsia="ru-RU"/>
        </w:rPr>
      </w:pPr>
      <w:r w:rsidRPr="0046111A">
        <w:rPr>
          <w:rFonts w:ascii="Times New Roman" w:hAnsi="Times New Roman" w:cs="Times New Roman"/>
          <w:sz w:val="28"/>
          <w:szCs w:val="28"/>
          <w:lang w:val="kk-KZ" w:eastAsia="ru-RU"/>
        </w:rPr>
        <w:t>Осы жағдайдың орын алуына  әсер еткен себептерді атап шығуға болады. Себептердің ішінде ең бірінші көзге түсетіні интегралдық теңдеулерді шешуді үйрететін және үшінші, төртінші курс оқытушыларына Maple КМЖ-сы арқылы оқытудың артықшылығы мен мазмнының ерекшеліктерінің таныстырылып өтпегенінде екен. ЖОО оқытушыларының Maple КМЖ-ны практикалық сабақтарда қолданып оқыту әдістерін жақсы қалыптастырмағанын байқатты.</w:t>
      </w:r>
      <w:r w:rsidRPr="0046111A">
        <w:rPr>
          <w:rFonts w:ascii="Times New Roman" w:eastAsia="Calibri" w:hAnsi="Times New Roman" w:cs="Times New Roman"/>
          <w:sz w:val="28"/>
          <w:szCs w:val="28"/>
          <w:lang w:val="kk-KZ" w:eastAsia="ru-RU"/>
        </w:rPr>
        <w:t xml:space="preserve"> Жалпы алғанда, үш кезеңдегі экспериментке 121 студент қатысты (</w:t>
      </w:r>
      <w:r w:rsidR="002E1164">
        <w:rPr>
          <w:rFonts w:ascii="Times New Roman" w:eastAsia="Calibri" w:hAnsi="Times New Roman" w:cs="Times New Roman"/>
          <w:sz w:val="28"/>
          <w:szCs w:val="28"/>
          <w:lang w:val="kk-KZ" w:eastAsia="ru-RU"/>
        </w:rPr>
        <w:t xml:space="preserve">кесте </w:t>
      </w:r>
      <w:r w:rsidRPr="0046111A">
        <w:rPr>
          <w:rFonts w:ascii="Times New Roman" w:eastAsia="Calibri" w:hAnsi="Times New Roman" w:cs="Times New Roman"/>
          <w:sz w:val="28"/>
          <w:szCs w:val="28"/>
          <w:lang w:val="kk-KZ" w:eastAsia="ru-RU"/>
        </w:rPr>
        <w:t>11).</w:t>
      </w:r>
    </w:p>
    <w:p w:rsidR="00213DE7" w:rsidRPr="00213DE7" w:rsidRDefault="00213DE7" w:rsidP="00213DE7">
      <w:pPr>
        <w:pStyle w:val="a7"/>
        <w:rPr>
          <w:lang w:val="kk-KZ"/>
        </w:rPr>
      </w:pPr>
      <w:r w:rsidRPr="0046111A">
        <w:rPr>
          <w:rFonts w:ascii="Times New Roman" w:eastAsia="Calibri" w:hAnsi="Times New Roman" w:cs="Times New Roman"/>
          <w:sz w:val="28"/>
          <w:szCs w:val="28"/>
          <w:lang w:val="kk-KZ"/>
        </w:rPr>
        <w:t>Бастапқы тәжірибе жүргізудегі әдістердің бірі – анкета ұйымдастыру болды. ЖОО-ы оқытушылары үшін анкета (кесте</w:t>
      </w:r>
      <w:r>
        <w:rPr>
          <w:rFonts w:ascii="Times New Roman" w:eastAsia="Calibri" w:hAnsi="Times New Roman" w:cs="Times New Roman"/>
          <w:sz w:val="28"/>
          <w:szCs w:val="28"/>
          <w:lang w:val="kk-KZ"/>
        </w:rPr>
        <w:t xml:space="preserve"> 12</w:t>
      </w:r>
      <w:r w:rsidRPr="0046111A">
        <w:rPr>
          <w:rFonts w:ascii="Times New Roman" w:eastAsia="Calibri" w:hAnsi="Times New Roman" w:cs="Times New Roman"/>
          <w:sz w:val="28"/>
          <w:szCs w:val="28"/>
          <w:lang w:val="kk-KZ"/>
        </w:rPr>
        <w:t xml:space="preserve">) сұрақтарын жоғары мектеп әкімшілігі тапсырысы бойынша М.Әуезов атындағы ОҚУ, Қ.А.Ясауи атындағы ХҚТУ, </w:t>
      </w:r>
      <w:r w:rsidRPr="0046111A">
        <w:rPr>
          <w:rFonts w:ascii="Times New Roman" w:hAnsi="Times New Roman" w:cs="Times New Roman"/>
          <w:sz w:val="28"/>
          <w:szCs w:val="28"/>
          <w:lang w:val="kk-KZ" w:eastAsia="ko-KR"/>
        </w:rPr>
        <w:t>«Сырдария»</w:t>
      </w:r>
      <w:r w:rsidRPr="0046111A">
        <w:rPr>
          <w:rFonts w:ascii="Times New Roman" w:hAnsi="Times New Roman" w:cs="Times New Roman"/>
          <w:sz w:val="28"/>
          <w:szCs w:val="28"/>
          <w:lang w:val="kk-KZ"/>
        </w:rPr>
        <w:t xml:space="preserve"> университеті, Аймақтық әлеуметтік-инновациялық университеті</w:t>
      </w:r>
      <w:r w:rsidRPr="0046111A">
        <w:rPr>
          <w:rFonts w:ascii="Times New Roman" w:eastAsia="Calibri" w:hAnsi="Times New Roman" w:cs="Times New Roman"/>
          <w:sz w:val="28"/>
          <w:szCs w:val="28"/>
          <w:lang w:val="kk-KZ"/>
        </w:rPr>
        <w:t xml:space="preserve"> профессор оқытушылар құрамы мен «5В060100-Математика», «5В010900-Математика», 3-4 курс студенттері арасында жүргіздік.</w:t>
      </w:r>
    </w:p>
    <w:p w:rsidR="00006521" w:rsidRPr="002E1164" w:rsidRDefault="00006521" w:rsidP="00006521">
      <w:pPr>
        <w:pStyle w:val="a7"/>
        <w:rPr>
          <w:sz w:val="16"/>
          <w:szCs w:val="16"/>
          <w:lang w:val="kk-KZ"/>
        </w:rPr>
      </w:pPr>
    </w:p>
    <w:p w:rsidR="00006521" w:rsidRDefault="002E1164" w:rsidP="00006521">
      <w:pPr>
        <w:pStyle w:val="FirstParagraph"/>
        <w:tabs>
          <w:tab w:val="left" w:pos="993"/>
        </w:tabs>
        <w:spacing w:before="0" w:after="0"/>
        <w:rPr>
          <w:rFonts w:ascii="Times New Roman" w:eastAsia="Calibri" w:hAnsi="Times New Roman" w:cs="Times New Roman"/>
          <w:sz w:val="28"/>
          <w:szCs w:val="28"/>
          <w:lang w:val="kk-KZ" w:eastAsia="ru-RU"/>
        </w:rPr>
      </w:pPr>
      <w:r w:rsidRPr="0046111A">
        <w:rPr>
          <w:rFonts w:ascii="Times New Roman" w:eastAsia="Calibri" w:hAnsi="Times New Roman" w:cs="Times New Roman"/>
          <w:sz w:val="28"/>
          <w:szCs w:val="28"/>
          <w:lang w:val="kk-KZ" w:eastAsia="ru-RU"/>
        </w:rPr>
        <w:t xml:space="preserve">Кесте </w:t>
      </w:r>
      <w:r w:rsidR="00006521" w:rsidRPr="0046111A">
        <w:rPr>
          <w:rFonts w:ascii="Times New Roman" w:eastAsia="Calibri" w:hAnsi="Times New Roman" w:cs="Times New Roman"/>
          <w:sz w:val="28"/>
          <w:szCs w:val="28"/>
          <w:lang w:val="kk-KZ" w:eastAsia="ru-RU"/>
        </w:rPr>
        <w:t>11 - Іс тәжірибеде қатысқан студенттер саны</w:t>
      </w:r>
    </w:p>
    <w:p w:rsidR="002E1164" w:rsidRPr="002E1164" w:rsidRDefault="002E1164" w:rsidP="002E1164">
      <w:pPr>
        <w:pStyle w:val="a7"/>
        <w:rPr>
          <w:sz w:val="16"/>
          <w:szCs w:val="16"/>
          <w:lang w:val="kk-KZ"/>
        </w:rPr>
      </w:pPr>
    </w:p>
    <w:tbl>
      <w:tblPr>
        <w:tblStyle w:val="ac"/>
        <w:tblW w:w="0" w:type="auto"/>
        <w:tblInd w:w="108" w:type="dxa"/>
        <w:tblLayout w:type="fixed"/>
        <w:tblLook w:val="04A0" w:firstRow="1" w:lastRow="0" w:firstColumn="1" w:lastColumn="0" w:noHBand="0" w:noVBand="1"/>
      </w:tblPr>
      <w:tblGrid>
        <w:gridCol w:w="3267"/>
        <w:gridCol w:w="850"/>
        <w:gridCol w:w="851"/>
        <w:gridCol w:w="850"/>
        <w:gridCol w:w="829"/>
        <w:gridCol w:w="866"/>
        <w:gridCol w:w="1276"/>
        <w:gridCol w:w="850"/>
      </w:tblGrid>
      <w:tr w:rsidR="002E1164" w:rsidRPr="0046111A" w:rsidTr="002E1164">
        <w:tc>
          <w:tcPr>
            <w:tcW w:w="3267" w:type="dxa"/>
            <w:vMerge w:val="restart"/>
          </w:tcPr>
          <w:p w:rsidR="002E1164" w:rsidRPr="002E1164" w:rsidRDefault="002E1164" w:rsidP="002E1164">
            <w:pPr>
              <w:shd w:val="clear" w:color="auto" w:fill="FFFFFF"/>
              <w:jc w:val="center"/>
              <w:rPr>
                <w:rFonts w:ascii="Times New Roman" w:hAnsi="Times New Roman" w:cs="Times New Roman"/>
                <w:sz w:val="24"/>
                <w:szCs w:val="24"/>
                <w:lang w:eastAsia="en-US"/>
              </w:rPr>
            </w:pPr>
            <w:r w:rsidRPr="002E1164">
              <w:rPr>
                <w:rFonts w:ascii="Times New Roman" w:hAnsi="Times New Roman" w:cs="Times New Roman"/>
                <w:noProof/>
                <w:sz w:val="24"/>
                <w:szCs w:val="24"/>
                <w:lang w:eastAsia="en-US"/>
              </w:rPr>
              <w:t>Жоғары оқу орны</w:t>
            </w:r>
          </w:p>
        </w:tc>
        <w:tc>
          <w:tcPr>
            <w:tcW w:w="5522" w:type="dxa"/>
            <w:gridSpan w:val="6"/>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noProof/>
                <w:sz w:val="24"/>
                <w:szCs w:val="24"/>
                <w:lang w:eastAsia="en-US"/>
              </w:rPr>
              <w:t>Оқу жылдары</w:t>
            </w:r>
          </w:p>
        </w:tc>
        <w:tc>
          <w:tcPr>
            <w:tcW w:w="850" w:type="dxa"/>
            <w:vMerge w:val="restart"/>
          </w:tcPr>
          <w:p w:rsidR="002E1164" w:rsidRDefault="002E1164" w:rsidP="002E1164">
            <w:pPr>
              <w:pStyle w:val="a7"/>
              <w:spacing w:after="0"/>
              <w:rPr>
                <w:rFonts w:ascii="Times New Roman" w:hAnsi="Times New Roman" w:cs="Times New Roman"/>
                <w:noProof/>
                <w:sz w:val="24"/>
                <w:szCs w:val="24"/>
                <w:lang w:eastAsia="en-US"/>
              </w:rPr>
            </w:pPr>
            <w:r w:rsidRPr="002E1164">
              <w:rPr>
                <w:rFonts w:ascii="Times New Roman" w:hAnsi="Times New Roman" w:cs="Times New Roman"/>
                <w:noProof/>
                <w:sz w:val="24"/>
                <w:szCs w:val="24"/>
                <w:lang w:eastAsia="en-US"/>
              </w:rPr>
              <w:t>Бар</w:t>
            </w:r>
          </w:p>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noProof/>
                <w:sz w:val="24"/>
                <w:szCs w:val="24"/>
                <w:lang w:eastAsia="en-US"/>
              </w:rPr>
              <w:t>лығы</w:t>
            </w:r>
          </w:p>
        </w:tc>
      </w:tr>
      <w:tr w:rsidR="002E1164" w:rsidRPr="0046111A" w:rsidTr="002E1164">
        <w:tc>
          <w:tcPr>
            <w:tcW w:w="3267" w:type="dxa"/>
            <w:vMerge/>
          </w:tcPr>
          <w:p w:rsidR="002E1164" w:rsidRPr="002E1164" w:rsidRDefault="002E1164" w:rsidP="002E1164">
            <w:pPr>
              <w:rPr>
                <w:rFonts w:ascii="Times New Roman" w:hAnsi="Times New Roman" w:cs="Times New Roman"/>
                <w:sz w:val="24"/>
                <w:szCs w:val="24"/>
                <w:lang w:eastAsia="en-US"/>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2013-2014</w:t>
            </w:r>
          </w:p>
        </w:tc>
        <w:tc>
          <w:tcPr>
            <w:tcW w:w="851"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2014-2015</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2016-2017</w:t>
            </w:r>
          </w:p>
        </w:tc>
        <w:tc>
          <w:tcPr>
            <w:tcW w:w="829"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2017-2018</w:t>
            </w:r>
          </w:p>
        </w:tc>
        <w:tc>
          <w:tcPr>
            <w:tcW w:w="86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2018-2019</w:t>
            </w:r>
          </w:p>
        </w:tc>
        <w:tc>
          <w:tcPr>
            <w:tcW w:w="127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2019-2020</w:t>
            </w:r>
          </w:p>
        </w:tc>
        <w:tc>
          <w:tcPr>
            <w:tcW w:w="850" w:type="dxa"/>
            <w:vMerge/>
          </w:tcPr>
          <w:p w:rsidR="002E1164" w:rsidRPr="002E1164" w:rsidRDefault="002E1164" w:rsidP="002E1164">
            <w:pPr>
              <w:pStyle w:val="a7"/>
              <w:spacing w:after="0"/>
              <w:rPr>
                <w:rFonts w:ascii="Times New Roman" w:hAnsi="Times New Roman" w:cs="Times New Roman"/>
                <w:sz w:val="24"/>
                <w:szCs w:val="24"/>
                <w:lang w:val="kk-KZ"/>
              </w:rPr>
            </w:pPr>
          </w:p>
        </w:tc>
      </w:tr>
      <w:tr w:rsidR="002E1164" w:rsidRPr="0046111A" w:rsidTr="002E1164">
        <w:tc>
          <w:tcPr>
            <w:tcW w:w="3267" w:type="dxa"/>
          </w:tcPr>
          <w:p w:rsidR="002E1164" w:rsidRPr="002E1164" w:rsidRDefault="002E1164" w:rsidP="002E1164">
            <w:pPr>
              <w:shd w:val="clear" w:color="auto" w:fill="FFFFFF"/>
              <w:rPr>
                <w:rFonts w:ascii="Times New Roman" w:hAnsi="Times New Roman" w:cs="Times New Roman"/>
                <w:sz w:val="24"/>
                <w:szCs w:val="24"/>
                <w:lang w:val="kk-KZ" w:eastAsia="en-US"/>
              </w:rPr>
            </w:pPr>
            <w:r w:rsidRPr="002E1164">
              <w:rPr>
                <w:rFonts w:ascii="Times New Roman" w:hAnsi="Times New Roman" w:cs="Times New Roman"/>
                <w:sz w:val="24"/>
                <w:szCs w:val="24"/>
                <w:lang w:val="kk-KZ" w:eastAsia="en-US"/>
              </w:rPr>
              <w:t>Қ.А.Ясауи атындағы Халықаралық қазақ-түрік университеті</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51"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29"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6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127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36</w:t>
            </w:r>
          </w:p>
        </w:tc>
      </w:tr>
      <w:tr w:rsidR="002E1164" w:rsidRPr="0046111A" w:rsidTr="002E1164">
        <w:tc>
          <w:tcPr>
            <w:tcW w:w="3267" w:type="dxa"/>
          </w:tcPr>
          <w:p w:rsidR="002E1164" w:rsidRPr="002E1164" w:rsidRDefault="002E1164" w:rsidP="002E1164">
            <w:pPr>
              <w:shd w:val="clear" w:color="auto" w:fill="FFFFFF"/>
              <w:rPr>
                <w:rFonts w:ascii="Times New Roman" w:hAnsi="Times New Roman" w:cs="Times New Roman"/>
                <w:sz w:val="24"/>
                <w:szCs w:val="24"/>
                <w:lang w:val="kk-KZ" w:eastAsia="en-US"/>
              </w:rPr>
            </w:pPr>
            <w:r w:rsidRPr="002E1164">
              <w:rPr>
                <w:rFonts w:ascii="Times New Roman" w:eastAsia="Calibri" w:hAnsi="Times New Roman" w:cs="Times New Roman"/>
                <w:sz w:val="24"/>
                <w:szCs w:val="24"/>
                <w:lang w:val="kk-KZ"/>
              </w:rPr>
              <w:t>М.Әуезов атындағы ОҚУ</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51"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29"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6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1276"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32</w:t>
            </w:r>
          </w:p>
        </w:tc>
      </w:tr>
      <w:tr w:rsidR="002E1164" w:rsidRPr="0046111A" w:rsidTr="002E1164">
        <w:tc>
          <w:tcPr>
            <w:tcW w:w="3267" w:type="dxa"/>
          </w:tcPr>
          <w:p w:rsidR="002E1164" w:rsidRPr="002E1164" w:rsidRDefault="002E1164" w:rsidP="002E1164">
            <w:pPr>
              <w:shd w:val="clear" w:color="auto" w:fill="FFFFFF"/>
              <w:rPr>
                <w:rFonts w:ascii="Times New Roman" w:eastAsia="Calibri" w:hAnsi="Times New Roman" w:cs="Times New Roman"/>
                <w:sz w:val="24"/>
                <w:szCs w:val="24"/>
                <w:lang w:val="kk-KZ"/>
              </w:rPr>
            </w:pPr>
            <w:r w:rsidRPr="002E1164">
              <w:rPr>
                <w:rFonts w:ascii="Times New Roman" w:hAnsi="Times New Roman" w:cs="Times New Roman"/>
                <w:sz w:val="24"/>
                <w:szCs w:val="24"/>
                <w:lang w:val="kk-KZ" w:eastAsia="ko-KR"/>
              </w:rPr>
              <w:t>«Сырдария»</w:t>
            </w:r>
            <w:r w:rsidRPr="002E1164">
              <w:rPr>
                <w:rFonts w:ascii="Times New Roman" w:hAnsi="Times New Roman" w:cs="Times New Roman"/>
                <w:sz w:val="24"/>
                <w:szCs w:val="24"/>
                <w:lang w:val="kk-KZ"/>
              </w:rPr>
              <w:t xml:space="preserve"> университеті</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51"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29" w:type="dxa"/>
          </w:tcPr>
          <w:p w:rsidR="002E1164" w:rsidRPr="002E1164" w:rsidRDefault="002E1164" w:rsidP="002E1164">
            <w:pPr>
              <w:pStyle w:val="a7"/>
              <w:spacing w:after="0"/>
              <w:rPr>
                <w:rFonts w:ascii="Times New Roman" w:hAnsi="Times New Roman" w:cs="Times New Roman"/>
                <w:sz w:val="24"/>
                <w:szCs w:val="24"/>
                <w:lang w:val="kk-KZ"/>
              </w:rPr>
            </w:pPr>
          </w:p>
        </w:tc>
        <w:tc>
          <w:tcPr>
            <w:tcW w:w="866" w:type="dxa"/>
          </w:tcPr>
          <w:p w:rsidR="002E1164" w:rsidRPr="002E1164" w:rsidRDefault="002E1164" w:rsidP="002E1164">
            <w:pPr>
              <w:pStyle w:val="a7"/>
              <w:spacing w:after="0"/>
              <w:rPr>
                <w:rFonts w:ascii="Times New Roman" w:hAnsi="Times New Roman" w:cs="Times New Roman"/>
                <w:sz w:val="24"/>
                <w:szCs w:val="24"/>
                <w:lang w:val="kk-KZ"/>
              </w:rPr>
            </w:pPr>
          </w:p>
        </w:tc>
        <w:tc>
          <w:tcPr>
            <w:tcW w:w="127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25</w:t>
            </w:r>
          </w:p>
        </w:tc>
      </w:tr>
      <w:tr w:rsidR="002E1164" w:rsidRPr="0046111A" w:rsidTr="002E1164">
        <w:trPr>
          <w:trHeight w:val="553"/>
        </w:trPr>
        <w:tc>
          <w:tcPr>
            <w:tcW w:w="3267" w:type="dxa"/>
          </w:tcPr>
          <w:p w:rsidR="002E1164" w:rsidRPr="002E1164" w:rsidRDefault="002E1164" w:rsidP="002E1164">
            <w:pPr>
              <w:shd w:val="clear" w:color="auto" w:fill="FFFFFF"/>
              <w:rPr>
                <w:rFonts w:ascii="Times New Roman" w:hAnsi="Times New Roman" w:cs="Times New Roman"/>
                <w:sz w:val="24"/>
                <w:szCs w:val="24"/>
                <w:lang w:val="kk-KZ"/>
              </w:rPr>
            </w:pPr>
            <w:r w:rsidRPr="002E1164">
              <w:rPr>
                <w:rFonts w:ascii="Times New Roman" w:hAnsi="Times New Roman" w:cs="Times New Roman"/>
                <w:sz w:val="24"/>
                <w:szCs w:val="24"/>
                <w:lang w:val="kk-KZ"/>
              </w:rPr>
              <w:t>Аймақтық әлеуметтік-инновациялық университеті</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51"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29"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866"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w:t>
            </w:r>
          </w:p>
        </w:tc>
        <w:tc>
          <w:tcPr>
            <w:tcW w:w="1276"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28</w:t>
            </w:r>
          </w:p>
        </w:tc>
      </w:tr>
      <w:tr w:rsidR="002E1164" w:rsidRPr="0046111A" w:rsidTr="002E1164">
        <w:tc>
          <w:tcPr>
            <w:tcW w:w="3267"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noProof/>
                <w:sz w:val="24"/>
                <w:szCs w:val="24"/>
                <w:lang w:eastAsia="en-US"/>
              </w:rPr>
              <w:t>Барлығы</w:t>
            </w:r>
            <w:r w:rsidRPr="002E1164">
              <w:rPr>
                <w:rFonts w:ascii="Times New Roman" w:hAnsi="Times New Roman" w:cs="Times New Roman"/>
                <w:noProof/>
                <w:sz w:val="24"/>
                <w:szCs w:val="24"/>
                <w:lang w:val="kk-KZ" w:eastAsia="en-US"/>
              </w:rPr>
              <w:t>:</w:t>
            </w: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51"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p>
        </w:tc>
        <w:tc>
          <w:tcPr>
            <w:tcW w:w="829" w:type="dxa"/>
          </w:tcPr>
          <w:p w:rsidR="002E1164" w:rsidRPr="002E1164" w:rsidRDefault="002E1164" w:rsidP="002E1164">
            <w:pPr>
              <w:pStyle w:val="a7"/>
              <w:spacing w:after="0"/>
              <w:rPr>
                <w:rFonts w:ascii="Times New Roman" w:hAnsi="Times New Roman" w:cs="Times New Roman"/>
                <w:sz w:val="24"/>
                <w:szCs w:val="24"/>
                <w:lang w:val="kk-KZ"/>
              </w:rPr>
            </w:pPr>
          </w:p>
        </w:tc>
        <w:tc>
          <w:tcPr>
            <w:tcW w:w="866" w:type="dxa"/>
          </w:tcPr>
          <w:p w:rsidR="002E1164" w:rsidRPr="002E1164" w:rsidRDefault="002E1164" w:rsidP="002E1164">
            <w:pPr>
              <w:pStyle w:val="a7"/>
              <w:spacing w:after="0"/>
              <w:rPr>
                <w:rFonts w:ascii="Times New Roman" w:hAnsi="Times New Roman" w:cs="Times New Roman"/>
                <w:sz w:val="24"/>
                <w:szCs w:val="24"/>
                <w:lang w:val="kk-KZ"/>
              </w:rPr>
            </w:pPr>
          </w:p>
        </w:tc>
        <w:tc>
          <w:tcPr>
            <w:tcW w:w="1276" w:type="dxa"/>
          </w:tcPr>
          <w:p w:rsidR="002E1164" w:rsidRPr="002E1164" w:rsidRDefault="002E1164" w:rsidP="002E1164">
            <w:pPr>
              <w:pStyle w:val="a7"/>
              <w:spacing w:after="0"/>
              <w:rPr>
                <w:rFonts w:ascii="Times New Roman" w:hAnsi="Times New Roman" w:cs="Times New Roman"/>
                <w:sz w:val="24"/>
                <w:szCs w:val="24"/>
                <w:lang w:val="kk-KZ"/>
              </w:rPr>
            </w:pPr>
          </w:p>
        </w:tc>
        <w:tc>
          <w:tcPr>
            <w:tcW w:w="850" w:type="dxa"/>
          </w:tcPr>
          <w:p w:rsidR="002E1164" w:rsidRPr="002E1164" w:rsidRDefault="002E1164" w:rsidP="002E1164">
            <w:pPr>
              <w:pStyle w:val="a7"/>
              <w:spacing w:after="0"/>
              <w:rPr>
                <w:rFonts w:ascii="Times New Roman" w:hAnsi="Times New Roman" w:cs="Times New Roman"/>
                <w:sz w:val="24"/>
                <w:szCs w:val="24"/>
                <w:lang w:val="kk-KZ"/>
              </w:rPr>
            </w:pPr>
            <w:r w:rsidRPr="002E1164">
              <w:rPr>
                <w:rFonts w:ascii="Times New Roman" w:hAnsi="Times New Roman" w:cs="Times New Roman"/>
                <w:sz w:val="24"/>
                <w:szCs w:val="24"/>
                <w:lang w:val="kk-KZ"/>
              </w:rPr>
              <w:t>121</w:t>
            </w:r>
          </w:p>
        </w:tc>
      </w:tr>
    </w:tbl>
    <w:p w:rsidR="00AC711A" w:rsidRPr="0046111A" w:rsidRDefault="00AC711A" w:rsidP="00006521">
      <w:pPr>
        <w:pStyle w:val="a7"/>
        <w:rPr>
          <w:lang w:val="kk-KZ"/>
        </w:rPr>
      </w:pPr>
    </w:p>
    <w:p w:rsidR="00006521" w:rsidRDefault="00006521" w:rsidP="00006521">
      <w:pPr>
        <w:pStyle w:val="a7"/>
        <w:spacing w:after="0" w:line="240" w:lineRule="auto"/>
        <w:ind w:firstLine="567"/>
        <w:jc w:val="both"/>
        <w:rPr>
          <w:rFonts w:ascii="Times New Roman" w:eastAsia="Calibri" w:hAnsi="Times New Roman" w:cs="Times New Roman"/>
          <w:sz w:val="28"/>
          <w:szCs w:val="28"/>
          <w:lang w:val="kk-KZ"/>
        </w:rPr>
      </w:pPr>
      <w:r w:rsidRPr="0046111A">
        <w:rPr>
          <w:rFonts w:ascii="Times New Roman" w:eastAsia="Calibri" w:hAnsi="Times New Roman" w:cs="Times New Roman"/>
          <w:sz w:val="28"/>
          <w:szCs w:val="28"/>
          <w:lang w:val="kk-KZ"/>
        </w:rPr>
        <w:t xml:space="preserve">Жалпы, ЖОО-ның 30 математика оқытушылары анкеталық сауалнамаға жауап берді. Анкета жүргізудің негізгі мақсаты тек қана жоғары мектеп әкімшілігі мен зерттеуші авторға белгілі болды. Оқытушылардан </w:t>
      </w:r>
      <w:r w:rsidRPr="0046111A">
        <w:rPr>
          <w:rFonts w:ascii="Times New Roman" w:hAnsi="Times New Roman" w:cs="Times New Roman"/>
          <w:sz w:val="28"/>
          <w:szCs w:val="28"/>
          <w:lang w:val="kk-KZ"/>
        </w:rPr>
        <w:t>Maple КМЖ-ны практикада қолдануларын</w:t>
      </w:r>
      <w:r w:rsidRPr="0046111A">
        <w:rPr>
          <w:rFonts w:ascii="Times New Roman" w:eastAsia="Calibri" w:hAnsi="Times New Roman" w:cs="Times New Roman"/>
          <w:sz w:val="28"/>
          <w:szCs w:val="28"/>
          <w:lang w:val="kk-KZ"/>
        </w:rPr>
        <w:t xml:space="preserve"> анықтау мақсатында, олардан қойылған сұрақтарға дұрыс және толық жауап беру талап етілді. Қойылған сұрақтарға берілген жауаптар нәтижесін (жинақталған түрінде) біз төмендегі 12 – кестеде келтіреміз.</w:t>
      </w:r>
    </w:p>
    <w:p w:rsidR="00213DE7" w:rsidRPr="0046111A" w:rsidRDefault="00213DE7" w:rsidP="00213DE7">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rPr>
        <w:t xml:space="preserve">70 пайыз оқытушылар </w:t>
      </w:r>
      <w:r w:rsidRPr="0046111A">
        <w:rPr>
          <w:rFonts w:ascii="Times New Roman" w:hAnsi="Times New Roman" w:cs="Times New Roman"/>
          <w:sz w:val="28"/>
          <w:szCs w:val="28"/>
          <w:lang w:val="kk-KZ"/>
        </w:rPr>
        <w:t>Maple КМЖ-ны сабақтарда қолданып оқыту тиімді әдіс деп</w:t>
      </w:r>
      <w:r w:rsidRPr="0046111A">
        <w:rPr>
          <w:rFonts w:ascii="Times New Roman" w:eastAsia="Calibri" w:hAnsi="Times New Roman" w:cs="Times New Roman"/>
          <w:sz w:val="28"/>
          <w:szCs w:val="28"/>
          <w:lang w:val="kk-KZ"/>
        </w:rPr>
        <w:t xml:space="preserve"> студенттердің өзіндік жұмыстарын айтты. Ең қызығы, оқытушылар барлық жауаптарында, студенттердің жаңа білім алуға дайындау сатысында </w:t>
      </w:r>
      <w:r w:rsidRPr="0046111A">
        <w:rPr>
          <w:rFonts w:ascii="Times New Roman" w:hAnsi="Times New Roman" w:cs="Times New Roman"/>
          <w:sz w:val="28"/>
          <w:szCs w:val="28"/>
          <w:lang w:val="kk-KZ"/>
        </w:rPr>
        <w:t xml:space="preserve">Maple КМЖ-сын қолданып оқытуды </w:t>
      </w:r>
      <w:r w:rsidRPr="0046111A">
        <w:rPr>
          <w:rFonts w:ascii="Times New Roman" w:eastAsia="Calibri" w:hAnsi="Times New Roman" w:cs="Times New Roman"/>
          <w:sz w:val="28"/>
          <w:szCs w:val="28"/>
          <w:lang w:val="kk-KZ"/>
        </w:rPr>
        <w:t>қарастырмайды екен.</w:t>
      </w:r>
      <w:r w:rsidRPr="0046111A">
        <w:rPr>
          <w:rFonts w:ascii="Times New Roman" w:eastAsia="Calibri" w:hAnsi="Times New Roman" w:cs="Times New Roman"/>
          <w:sz w:val="28"/>
          <w:szCs w:val="28"/>
          <w:lang w:val="kk-KZ" w:eastAsia="en-US"/>
        </w:rPr>
        <w:t xml:space="preserve">Оқытушылардың 60 - пайызы мобилдік қосымшаларды оқыту үрдісінде қолданатындықтары мәлім болды. Оқытушылар білімді пысықтаудың соңғы сатыларында ғана </w:t>
      </w:r>
      <w:r w:rsidRPr="0046111A">
        <w:rPr>
          <w:rFonts w:ascii="Times New Roman" w:hAnsi="Times New Roman" w:cs="Times New Roman"/>
          <w:sz w:val="28"/>
          <w:szCs w:val="28"/>
          <w:lang w:val="kk-KZ"/>
        </w:rPr>
        <w:t>КМЖ – ны</w:t>
      </w:r>
      <w:r w:rsidRPr="0046111A">
        <w:rPr>
          <w:rFonts w:ascii="Times New Roman" w:eastAsia="Calibri" w:hAnsi="Times New Roman" w:cs="Times New Roman"/>
          <w:sz w:val="28"/>
          <w:szCs w:val="28"/>
          <w:lang w:val="kk-KZ" w:eastAsia="en-US"/>
        </w:rPr>
        <w:t xml:space="preserve"> қолдану мүмкін деп есептейді екен.</w:t>
      </w:r>
    </w:p>
    <w:p w:rsidR="00213DE7" w:rsidRPr="0046111A" w:rsidRDefault="00213DE7" w:rsidP="00213DE7">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Екіншіден, оқытушылардың 20 - пайызы оқытуда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w:t>
      </w:r>
      <w:r w:rsidRPr="0046111A">
        <w:rPr>
          <w:rFonts w:ascii="Times New Roman" w:hAnsi="Times New Roman" w:cs="Times New Roman"/>
          <w:sz w:val="28"/>
          <w:szCs w:val="28"/>
          <w:lang w:val="kk-KZ"/>
        </w:rPr>
        <w:t xml:space="preserve">– ны қолдануды </w:t>
      </w:r>
      <w:r w:rsidRPr="0046111A">
        <w:rPr>
          <w:rFonts w:ascii="Times New Roman" w:eastAsia="Calibri" w:hAnsi="Times New Roman" w:cs="Times New Roman"/>
          <w:sz w:val="28"/>
          <w:szCs w:val="28"/>
          <w:lang w:val="kk-KZ" w:eastAsia="en-US"/>
        </w:rPr>
        <w:t xml:space="preserve">жоспарлаудың маңыздылығын түсінбейтіндігі анықталды.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білім алу белсенділігін күшейтуші құрал ретінде қарап, біз мәселені  тікелей формада қоймадық. Тек қана интегралдық теңдеулерді шешуді оқытуда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элементін практикада анық мысалдарда дәріптеуді сұраған едік.</w:t>
      </w:r>
    </w:p>
    <w:p w:rsidR="00213DE7" w:rsidRPr="0046111A" w:rsidRDefault="00213DE7" w:rsidP="00213DE7">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Үшіншіден, студенттерді білім алуға қызықтыратын КМЖ арқылы оқытуға үйрету туралы қойылған сұрауға оқытушылар үлкен қиыншылықпен жауап берді. Олардың 70 - пайызы бұл сұрауға жауап бере алмады. Тек қана 10 - пайыз жауаптарда оқытушылар білім беру жүйесінде КМЖ жоспарлау және орындау, </w:t>
      </w:r>
      <w:r w:rsidRPr="0046111A">
        <w:rPr>
          <w:rFonts w:ascii="Times New Roman" w:hAnsi="Times New Roman" w:cs="Times New Roman"/>
          <w:sz w:val="28"/>
          <w:szCs w:val="28"/>
          <w:lang w:val="kk-KZ"/>
        </w:rPr>
        <w:t>6,(6)</w:t>
      </w:r>
      <w:r w:rsidRPr="0046111A">
        <w:rPr>
          <w:rFonts w:ascii="Times New Roman" w:eastAsia="Calibri" w:hAnsi="Times New Roman" w:cs="Times New Roman"/>
          <w:sz w:val="28"/>
          <w:szCs w:val="28"/>
          <w:lang w:val="kk-KZ" w:eastAsia="en-US"/>
        </w:rPr>
        <w:t>- пайыз жауапта КМЖ қолдану біліктілігін жетілдіруге үйрететіндіктерін айтқан.</w:t>
      </w:r>
    </w:p>
    <w:p w:rsidR="00213DE7" w:rsidRPr="0046111A" w:rsidRDefault="00213DE7" w:rsidP="00213DE7">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Төртіншіден, сабақта КМЖ қолдану жайлы оқытушылардың көпшілігі білімдерді белсенді игерудегі қиыншылықтарды 60 - пайызы КМЖ тиісті </w:t>
      </w:r>
      <w:r w:rsidRPr="0046111A">
        <w:rPr>
          <w:rFonts w:ascii="Times New Roman" w:hAnsi="Times New Roman" w:cs="Times New Roman"/>
          <w:sz w:val="28"/>
          <w:szCs w:val="28"/>
          <w:lang w:val="kk-KZ"/>
        </w:rPr>
        <w:t>дидактикалық материалдардың кемдігі</w:t>
      </w:r>
      <w:r w:rsidRPr="0046111A">
        <w:rPr>
          <w:rFonts w:ascii="Times New Roman" w:eastAsia="Calibri" w:hAnsi="Times New Roman" w:cs="Times New Roman"/>
          <w:sz w:val="28"/>
          <w:szCs w:val="28"/>
          <w:lang w:val="kk-KZ" w:eastAsia="en-US"/>
        </w:rPr>
        <w:t>, 10 - пайызы олардың салмағы көптігінен (қолдану қиындығынан), 10 - пайызы білім беру жүйесінің әдістемелік тарапынан қамтамасыз етілмегендігінен деп түсіндіреді.</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p>
    <w:p w:rsidR="00006521" w:rsidRDefault="002E1164" w:rsidP="00006521">
      <w:pPr>
        <w:pStyle w:val="FirstParagraph"/>
        <w:tabs>
          <w:tab w:val="left" w:pos="993"/>
        </w:tabs>
        <w:spacing w:before="0" w:after="0"/>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Кесте </w:t>
      </w:r>
      <w:r w:rsidR="00006521" w:rsidRPr="0046111A">
        <w:rPr>
          <w:rFonts w:ascii="Times New Roman" w:hAnsi="Times New Roman" w:cs="Times New Roman"/>
          <w:sz w:val="28"/>
          <w:szCs w:val="28"/>
          <w:lang w:val="kk-KZ"/>
        </w:rPr>
        <w:t xml:space="preserve">12 - ЖОО-ы оқытушыларының </w:t>
      </w:r>
      <w:r w:rsidR="00006521" w:rsidRPr="0046111A">
        <w:rPr>
          <w:rFonts w:ascii="Times New Roman" w:hAnsi="Times New Roman" w:cs="Times New Roman"/>
          <w:sz w:val="28"/>
          <w:szCs w:val="28"/>
          <w:lang w:val="kk-KZ" w:eastAsia="ru-RU"/>
        </w:rPr>
        <w:t xml:space="preserve">Maple бағдарламасын </w:t>
      </w:r>
      <w:r w:rsidR="00006521" w:rsidRPr="0046111A">
        <w:rPr>
          <w:rFonts w:ascii="Times New Roman" w:hAnsi="Times New Roman" w:cs="Times New Roman"/>
          <w:sz w:val="28"/>
          <w:szCs w:val="28"/>
          <w:lang w:val="kk-KZ"/>
        </w:rPr>
        <w:t>қолдану жайлы анкета сауалнамаларына берген жауаптары туралы мәлімет</w:t>
      </w:r>
    </w:p>
    <w:p w:rsidR="002E1164" w:rsidRPr="002E1164" w:rsidRDefault="002E1164" w:rsidP="002E1164">
      <w:pPr>
        <w:pStyle w:val="a7"/>
        <w:rPr>
          <w:sz w:val="16"/>
          <w:szCs w:val="16"/>
          <w:lang w:val="kk-KZ"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843"/>
        <w:gridCol w:w="1417"/>
      </w:tblGrid>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Сұрақтар</w:t>
            </w:r>
          </w:p>
        </w:tc>
        <w:tc>
          <w:tcPr>
            <w:tcW w:w="1843"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jc w:val="center"/>
              <w:rPr>
                <w:rFonts w:ascii="Times New Roman" w:hAnsi="Times New Roman" w:cs="Times New Roman"/>
                <w:lang w:val="kk-KZ"/>
              </w:rPr>
            </w:pPr>
            <w:r w:rsidRPr="0046111A">
              <w:rPr>
                <w:rFonts w:ascii="Times New Roman" w:hAnsi="Times New Roman" w:cs="Times New Roman"/>
                <w:lang w:val="kk-KZ"/>
              </w:rPr>
              <w:t>Оқытушылар</w:t>
            </w:r>
          </w:p>
          <w:p w:rsidR="002E1164" w:rsidRPr="0046111A" w:rsidRDefault="002E1164" w:rsidP="00400C2A">
            <w:pPr>
              <w:pStyle w:val="FirstParagraph"/>
              <w:tabs>
                <w:tab w:val="left" w:pos="993"/>
              </w:tabs>
              <w:spacing w:before="0" w:after="0"/>
              <w:ind w:firstLine="567"/>
              <w:rPr>
                <w:rFonts w:ascii="Times New Roman" w:hAnsi="Times New Roman" w:cs="Times New Roman"/>
                <w:b/>
                <w:lang w:val="kk-KZ"/>
              </w:rPr>
            </w:pPr>
            <w:r w:rsidRPr="0046111A">
              <w:rPr>
                <w:rFonts w:ascii="Times New Roman" w:hAnsi="Times New Roman" w:cs="Times New Roman"/>
                <w:lang w:val="kk-KZ"/>
              </w:rPr>
              <w:t>саны</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center"/>
              <w:rPr>
                <w:rFonts w:ascii="Times New Roman" w:hAnsi="Times New Roman" w:cs="Times New Roman"/>
                <w:lang w:val="kk-KZ"/>
              </w:rPr>
            </w:pPr>
            <w:r w:rsidRPr="0046111A">
              <w:rPr>
                <w:rFonts w:ascii="Times New Roman" w:hAnsi="Times New Roman" w:cs="Times New Roman"/>
                <w:lang w:val="kk-KZ"/>
              </w:rPr>
              <w:t>Пайызы</w:t>
            </w:r>
          </w:p>
        </w:tc>
      </w:tr>
      <w:tr w:rsidR="002E1164" w:rsidRPr="002E1164" w:rsidTr="002E1164">
        <w:tc>
          <w:tcPr>
            <w:tcW w:w="9639" w:type="dxa"/>
            <w:gridSpan w:val="3"/>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Сабақта  КМЖ–ның қайсыларынан пайдаланасыздар?</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s>
              <w:spacing w:before="0" w:after="0"/>
              <w:ind w:left="34"/>
              <w:jc w:val="both"/>
              <w:rPr>
                <w:rFonts w:ascii="Times New Roman" w:hAnsi="Times New Roman" w:cs="Times New Roman"/>
                <w:lang w:val="kk-KZ"/>
              </w:rPr>
            </w:pPr>
            <w:r w:rsidRPr="0046111A">
              <w:rPr>
                <w:rFonts w:ascii="Times New Roman" w:hAnsi="Times New Roman" w:cs="Times New Roman"/>
                <w:lang w:val="kk-KZ"/>
              </w:rPr>
              <w:t>Мобильдік қосымшаларды</w:t>
            </w:r>
          </w:p>
        </w:tc>
        <w:tc>
          <w:tcPr>
            <w:tcW w:w="1843"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ru-RU"/>
              </w:rPr>
            </w:pPr>
            <w:r w:rsidRPr="0046111A">
              <w:rPr>
                <w:rFonts w:ascii="Times New Roman" w:hAnsi="Times New Roman" w:cs="Times New Roman"/>
                <w:lang w:val="ru-RU"/>
              </w:rPr>
              <w:t>18</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ru-RU"/>
              </w:rPr>
            </w:pPr>
            <w:r w:rsidRPr="0046111A">
              <w:rPr>
                <w:rFonts w:ascii="Times New Roman" w:hAnsi="Times New Roman" w:cs="Times New Roman"/>
                <w:lang w:val="ru-RU"/>
              </w:rPr>
              <w:t>60%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s>
              <w:spacing w:before="0" w:after="0"/>
              <w:ind w:left="34"/>
              <w:jc w:val="both"/>
              <w:rPr>
                <w:rFonts w:ascii="Times New Roman" w:hAnsi="Times New Roman" w:cs="Times New Roman"/>
                <w:lang w:val="kk-KZ"/>
              </w:rPr>
            </w:pPr>
            <w:r w:rsidRPr="0046111A">
              <w:rPr>
                <w:rFonts w:ascii="Times New Roman" w:hAnsi="Times New Roman" w:cs="Times New Roman"/>
              </w:rPr>
              <w:t>GeoGebra</w:t>
            </w:r>
          </w:p>
        </w:tc>
        <w:tc>
          <w:tcPr>
            <w:tcW w:w="1843"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6</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20%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s>
              <w:spacing w:before="0" w:after="0"/>
              <w:ind w:left="34"/>
              <w:jc w:val="both"/>
              <w:rPr>
                <w:rFonts w:ascii="Times New Roman" w:hAnsi="Times New Roman" w:cs="Times New Roman"/>
              </w:rPr>
            </w:pPr>
            <w:r w:rsidRPr="0046111A">
              <w:rPr>
                <w:rFonts w:ascii="Times New Roman" w:hAnsi="Times New Roman" w:cs="Times New Roman"/>
              </w:rPr>
              <w:t>MATLAB</w:t>
            </w:r>
          </w:p>
        </w:tc>
        <w:tc>
          <w:tcPr>
            <w:tcW w:w="1843"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2</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6,(6)</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s>
              <w:spacing w:before="0" w:after="0"/>
              <w:ind w:left="34"/>
              <w:jc w:val="both"/>
              <w:rPr>
                <w:rFonts w:ascii="Times New Roman" w:hAnsi="Times New Roman" w:cs="Times New Roman"/>
              </w:rPr>
            </w:pPr>
            <w:r w:rsidRPr="0046111A">
              <w:rPr>
                <w:rFonts w:ascii="Times New Roman" w:hAnsi="Times New Roman" w:cs="Times New Roman"/>
              </w:rPr>
              <w:t>MathCAD</w:t>
            </w:r>
          </w:p>
        </w:tc>
        <w:tc>
          <w:tcPr>
            <w:tcW w:w="1843"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2</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6,(6)</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s>
              <w:spacing w:before="0" w:after="0"/>
              <w:ind w:left="34"/>
              <w:jc w:val="both"/>
              <w:rPr>
                <w:rFonts w:ascii="Times New Roman" w:hAnsi="Times New Roman" w:cs="Times New Roman"/>
                <w:lang w:val="kk-KZ"/>
              </w:rPr>
            </w:pPr>
            <w:r w:rsidRPr="0046111A">
              <w:rPr>
                <w:rFonts w:ascii="Times New Roman" w:hAnsi="Times New Roman" w:cs="Times New Roman"/>
              </w:rPr>
              <w:t xml:space="preserve">Maple </w:t>
            </w:r>
          </w:p>
        </w:tc>
        <w:tc>
          <w:tcPr>
            <w:tcW w:w="1843"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2</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6,(6)</w:t>
            </w:r>
            <w:r w:rsidRPr="0046111A">
              <w:rPr>
                <w:rFonts w:ascii="Times New Roman" w:hAnsi="Times New Roman" w:cs="Times New Roman"/>
                <w:lang w:val="ru-RU"/>
              </w:rPr>
              <w:t>%</w:t>
            </w:r>
          </w:p>
        </w:tc>
      </w:tr>
      <w:tr w:rsidR="002E1164" w:rsidRPr="00FA6465" w:rsidTr="002E1164">
        <w:tc>
          <w:tcPr>
            <w:tcW w:w="9639" w:type="dxa"/>
            <w:gridSpan w:val="3"/>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Сабақта КМЖ–ны қолдану жайлы әдістемелердің қайсысын жиі пайдалансыздар?</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Әдістемелік оқулықтар жетіспейді</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3</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10%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 xml:space="preserve">Студенттердің өзіндік жұмыстарында КМЖ-ны пайдаланатын дидактикалық  материалдардың кемдігі </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18</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60%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Әдістемелердегі(оқулықтағы) оқу материалдарының қиындығы және ретсіздігі</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3</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10%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Өте нашар әдістемелік аппарат</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6</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20%</w:t>
            </w:r>
          </w:p>
        </w:tc>
      </w:tr>
      <w:tr w:rsidR="002E1164" w:rsidRPr="00FA6465" w:rsidTr="002E1164">
        <w:tc>
          <w:tcPr>
            <w:tcW w:w="9639" w:type="dxa"/>
            <w:gridSpan w:val="3"/>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КМЖ арқылы оқытуға үйрету дегенді қалай түсінесіз?</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Жауап бере алмаймын</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21</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70</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Жұмысты жоспарлау</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3</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10%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Өзін-өзі бақылау</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4</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13</w:t>
            </w:r>
            <w:r w:rsidRPr="0046111A">
              <w:rPr>
                <w:rFonts w:ascii="Times New Roman" w:hAnsi="Times New Roman" w:cs="Times New Roman"/>
                <w:lang w:val="ru-RU"/>
              </w:rPr>
              <w:t>,</w:t>
            </w:r>
            <w:r w:rsidRPr="0046111A">
              <w:rPr>
                <w:rFonts w:ascii="Times New Roman" w:hAnsi="Times New Roman" w:cs="Times New Roman"/>
                <w:lang w:val="kk-KZ"/>
              </w:rPr>
              <w:t>(</w:t>
            </w:r>
            <w:r w:rsidRPr="0046111A">
              <w:rPr>
                <w:rFonts w:ascii="Times New Roman" w:hAnsi="Times New Roman" w:cs="Times New Roman"/>
              </w:rPr>
              <w:t>3</w:t>
            </w:r>
            <w:r w:rsidRPr="0046111A">
              <w:rPr>
                <w:rFonts w:ascii="Times New Roman" w:hAnsi="Times New Roman" w:cs="Times New Roman"/>
                <w:lang w:val="kk-KZ"/>
              </w:rPr>
              <w:t>)</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Бағдарламалауға үйрету</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2</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6,</w:t>
            </w:r>
            <w:r w:rsidRPr="0046111A">
              <w:rPr>
                <w:rFonts w:ascii="Times New Roman" w:hAnsi="Times New Roman" w:cs="Times New Roman"/>
                <w:lang w:val="kk-KZ"/>
              </w:rPr>
              <w:t>(6)</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jc w:val="both"/>
              <w:rPr>
                <w:rFonts w:ascii="Times New Roman" w:hAnsi="Times New Roman" w:cs="Times New Roman"/>
                <w:lang w:val="kk-KZ"/>
              </w:rPr>
            </w:pPr>
            <w:r w:rsidRPr="0046111A">
              <w:rPr>
                <w:rFonts w:ascii="Times New Roman" w:hAnsi="Times New Roman" w:cs="Times New Roman"/>
                <w:lang w:val="kk-KZ"/>
              </w:rPr>
              <w:t>Көрнекілікті күшейту</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0</w:t>
            </w:r>
            <w:r w:rsidRPr="0046111A">
              <w:rPr>
                <w:rFonts w:ascii="Times New Roman" w:hAnsi="Times New Roman" w:cs="Times New Roman"/>
                <w:lang w:val="ru-RU"/>
              </w:rPr>
              <w:t>%</w:t>
            </w:r>
          </w:p>
        </w:tc>
      </w:tr>
      <w:tr w:rsidR="002E1164" w:rsidRPr="00FA6465" w:rsidTr="002E1164">
        <w:tc>
          <w:tcPr>
            <w:tcW w:w="9639" w:type="dxa"/>
            <w:gridSpan w:val="3"/>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Maple КМЖ – ны қолдану қандай жағдайларда тиімді болады?</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lang w:val="kk-KZ"/>
              </w:rPr>
              <w:t>Әңгімелесу</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6</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20%</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lang w:val="kk-KZ"/>
              </w:rPr>
              <w:t>Өзіндік жұмыс</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15</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50</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lang w:val="kk-KZ"/>
              </w:rPr>
              <w:t>Тест әдісі</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6</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20</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lang w:val="kk-KZ"/>
              </w:rPr>
              <w:t>Деңгейлік тапсырмалар</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3</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10</w:t>
            </w:r>
            <w:r w:rsidRPr="0046111A">
              <w:rPr>
                <w:rFonts w:ascii="Times New Roman" w:hAnsi="Times New Roman" w:cs="Times New Roman"/>
                <w:lang w:val="ru-RU"/>
              </w:rPr>
              <w:t>%</w:t>
            </w:r>
          </w:p>
        </w:tc>
      </w:tr>
      <w:tr w:rsidR="002E1164" w:rsidRPr="00FA6465" w:rsidTr="002E1164">
        <w:tc>
          <w:tcPr>
            <w:tcW w:w="9639" w:type="dxa"/>
            <w:gridSpan w:val="3"/>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Интегралдық теңдеулерді шешуді оқытуда КМЖ – ның қандай түрлерін қолдану мүмкін?</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rPr>
            </w:pPr>
            <w:r w:rsidRPr="0046111A">
              <w:rPr>
                <w:rFonts w:ascii="Times New Roman" w:hAnsi="Times New Roman" w:cs="Times New Roman"/>
              </w:rPr>
              <w:t>MATLAB</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7</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23,</w:t>
            </w:r>
            <w:r w:rsidRPr="0046111A">
              <w:rPr>
                <w:rFonts w:ascii="Times New Roman" w:hAnsi="Times New Roman" w:cs="Times New Roman"/>
                <w:lang w:val="kk-KZ"/>
              </w:rPr>
              <w:t>(</w:t>
            </w:r>
            <w:r w:rsidRPr="0046111A">
              <w:rPr>
                <w:rFonts w:ascii="Times New Roman" w:hAnsi="Times New Roman" w:cs="Times New Roman"/>
              </w:rPr>
              <w:t>3</w:t>
            </w:r>
            <w:r w:rsidRPr="0046111A">
              <w:rPr>
                <w:rFonts w:ascii="Times New Roman" w:hAnsi="Times New Roman" w:cs="Times New Roman"/>
                <w:lang w:val="kk-KZ"/>
              </w:rPr>
              <w:t>)</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rPr>
              <w:t>MathCAD</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1</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3,(</w:t>
            </w:r>
            <w:r w:rsidRPr="0046111A">
              <w:rPr>
                <w:rFonts w:ascii="Times New Roman" w:hAnsi="Times New Roman" w:cs="Times New Roman"/>
              </w:rPr>
              <w:t>3</w:t>
            </w:r>
            <w:r w:rsidRPr="0046111A">
              <w:rPr>
                <w:rFonts w:ascii="Times New Roman" w:hAnsi="Times New Roman" w:cs="Times New Roman"/>
                <w:lang w:val="kk-KZ"/>
              </w:rPr>
              <w:t>)</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rPr>
              <w:t>Maple</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1</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ru-RU"/>
              </w:rPr>
              <w:t>3,</w:t>
            </w:r>
            <w:r w:rsidRPr="0046111A">
              <w:rPr>
                <w:rFonts w:ascii="Times New Roman" w:hAnsi="Times New Roman" w:cs="Times New Roman"/>
                <w:lang w:val="kk-KZ"/>
              </w:rPr>
              <w:t xml:space="preserve"> (</w:t>
            </w:r>
            <w:r w:rsidRPr="0046111A">
              <w:rPr>
                <w:rFonts w:ascii="Times New Roman" w:hAnsi="Times New Roman" w:cs="Times New Roman"/>
              </w:rPr>
              <w:t>3</w:t>
            </w:r>
            <w:r w:rsidRPr="0046111A">
              <w:rPr>
                <w:rFonts w:ascii="Times New Roman" w:hAnsi="Times New Roman" w:cs="Times New Roman"/>
                <w:lang w:val="kk-KZ"/>
              </w:rPr>
              <w:t>)</w:t>
            </w:r>
            <w:r w:rsidRPr="0046111A">
              <w:rPr>
                <w:rFonts w:ascii="Times New Roman" w:hAnsi="Times New Roman" w:cs="Times New Roman"/>
                <w:lang w:val="ru-RU"/>
              </w:rPr>
              <w:t>%</w:t>
            </w:r>
          </w:p>
        </w:tc>
      </w:tr>
      <w:tr w:rsidR="002E1164" w:rsidRPr="0046111A" w:rsidTr="002E1164">
        <w:tc>
          <w:tcPr>
            <w:tcW w:w="6379" w:type="dxa"/>
            <w:tcBorders>
              <w:top w:val="single" w:sz="4" w:space="0" w:color="auto"/>
              <w:left w:val="single" w:sz="4" w:space="0" w:color="auto"/>
              <w:bottom w:val="single" w:sz="4" w:space="0" w:color="auto"/>
              <w:right w:val="single" w:sz="4" w:space="0" w:color="auto"/>
            </w:tcBorders>
            <w:hideMark/>
          </w:tcPr>
          <w:p w:rsidR="002E1164" w:rsidRPr="0046111A" w:rsidRDefault="002E1164" w:rsidP="00400C2A">
            <w:pPr>
              <w:pStyle w:val="FirstParagraph"/>
              <w:tabs>
                <w:tab w:val="left" w:pos="317"/>
                <w:tab w:val="left" w:pos="459"/>
              </w:tabs>
              <w:spacing w:before="0" w:after="0"/>
              <w:ind w:left="34"/>
              <w:jc w:val="both"/>
              <w:rPr>
                <w:rFonts w:ascii="Times New Roman" w:hAnsi="Times New Roman" w:cs="Times New Roman"/>
                <w:lang w:val="kk-KZ"/>
              </w:rPr>
            </w:pPr>
            <w:r w:rsidRPr="0046111A">
              <w:rPr>
                <w:rFonts w:ascii="Times New Roman" w:hAnsi="Times New Roman" w:cs="Times New Roman"/>
                <w:lang w:val="kk-KZ"/>
              </w:rPr>
              <w:t xml:space="preserve">Білмеймін </w:t>
            </w:r>
          </w:p>
        </w:tc>
        <w:tc>
          <w:tcPr>
            <w:tcW w:w="1843"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ind w:firstLine="567"/>
              <w:jc w:val="both"/>
              <w:rPr>
                <w:rFonts w:ascii="Times New Roman" w:hAnsi="Times New Roman" w:cs="Times New Roman"/>
                <w:lang w:val="kk-KZ"/>
              </w:rPr>
            </w:pPr>
            <w:r w:rsidRPr="0046111A">
              <w:rPr>
                <w:rFonts w:ascii="Times New Roman" w:hAnsi="Times New Roman" w:cs="Times New Roman"/>
                <w:lang w:val="kk-KZ"/>
              </w:rPr>
              <w:t>21</w:t>
            </w:r>
          </w:p>
        </w:tc>
        <w:tc>
          <w:tcPr>
            <w:tcW w:w="1417" w:type="dxa"/>
            <w:tcBorders>
              <w:top w:val="single" w:sz="4" w:space="0" w:color="auto"/>
              <w:left w:val="single" w:sz="4" w:space="0" w:color="auto"/>
              <w:bottom w:val="single" w:sz="4" w:space="0" w:color="auto"/>
              <w:right w:val="single" w:sz="4" w:space="0" w:color="auto"/>
            </w:tcBorders>
          </w:tcPr>
          <w:p w:rsidR="002E1164" w:rsidRPr="0046111A" w:rsidRDefault="002E1164" w:rsidP="00400C2A">
            <w:pPr>
              <w:pStyle w:val="FirstParagraph"/>
              <w:tabs>
                <w:tab w:val="left" w:pos="993"/>
              </w:tabs>
              <w:spacing w:before="0" w:after="0"/>
              <w:jc w:val="both"/>
              <w:rPr>
                <w:rFonts w:ascii="Times New Roman" w:hAnsi="Times New Roman" w:cs="Times New Roman"/>
                <w:lang w:val="kk-KZ"/>
              </w:rPr>
            </w:pPr>
            <w:r w:rsidRPr="0046111A">
              <w:rPr>
                <w:rFonts w:ascii="Times New Roman" w:hAnsi="Times New Roman" w:cs="Times New Roman"/>
                <w:lang w:val="kk-KZ"/>
              </w:rPr>
              <w:t>70</w:t>
            </w:r>
            <w:r w:rsidRPr="0046111A">
              <w:rPr>
                <w:rFonts w:ascii="Times New Roman" w:hAnsi="Times New Roman" w:cs="Times New Roman"/>
                <w:lang w:val="ru-RU"/>
              </w:rPr>
              <w:t>%</w:t>
            </w:r>
          </w:p>
        </w:tc>
      </w:tr>
    </w:tbl>
    <w:p w:rsidR="007A6E1D" w:rsidRPr="0046111A" w:rsidRDefault="007A6E1D" w:rsidP="002E1164">
      <w:pPr>
        <w:tabs>
          <w:tab w:val="left" w:pos="993"/>
        </w:tabs>
        <w:spacing w:after="0" w:line="240" w:lineRule="auto"/>
        <w:jc w:val="both"/>
        <w:rPr>
          <w:rFonts w:ascii="Times New Roman" w:eastAsia="Calibri" w:hAnsi="Times New Roman" w:cs="Times New Roman"/>
          <w:sz w:val="28"/>
          <w:szCs w:val="28"/>
          <w:lang w:val="kk-KZ" w:eastAsia="en-US"/>
        </w:rPr>
      </w:pPr>
    </w:p>
    <w:p w:rsidR="00006521" w:rsidRPr="0046111A" w:rsidRDefault="00006521" w:rsidP="00F0653B">
      <w:pPr>
        <w:pStyle w:val="a7"/>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Оқытушыларды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қолданудың маңыздылығын түсінбейтіндігі, оны ұйымдастырудың сәйкесінше тәсілдерімен құралдарын, әдістері жайындағы білімдерінің жетіспейтіндігі болды. Сонымен тәжірибе нәтижесі бойынша келесідей қорытындыға келдік:</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shd w:val="clear" w:color="auto" w:fill="FFFFFF"/>
          <w:lang w:val="kk-KZ" w:eastAsia="en-US"/>
        </w:rPr>
        <w:t>а) «Интегралдық теңдеулер» таңдау курсын</w:t>
      </w:r>
      <w:r w:rsidRPr="0046111A">
        <w:rPr>
          <w:rFonts w:ascii="Times New Roman" w:eastAsia="Calibri" w:hAnsi="Times New Roman" w:cs="Times New Roman"/>
          <w:sz w:val="28"/>
          <w:szCs w:val="28"/>
          <w:lang w:val="kk-KZ" w:eastAsia="en-US"/>
        </w:rPr>
        <w:t xml:space="preserve"> оқып-үйренудегі математика мамандығы студенттерінің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КМЖ-ның маңыздылығын түсінбейтіндігі</w:t>
      </w:r>
      <w:r w:rsidRPr="0046111A">
        <w:rPr>
          <w:rFonts w:ascii="Times New Roman" w:eastAsia="Calibri" w:hAnsi="Times New Roman" w:cs="Times New Roman"/>
          <w:sz w:val="28"/>
          <w:szCs w:val="28"/>
          <w:shd w:val="clear" w:color="auto" w:fill="FFFFFF"/>
          <w:lang w:val="kk-KZ" w:eastAsia="en-US"/>
        </w:rPr>
        <w:t xml:space="preserve">, нашар құралдарын пайдаланғандығынан болып тұр. Оның себептерінің бірі оқытушылар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КМЖ-ны сабақтарда қолданбауы екен.</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 xml:space="preserve">ә) Іс- тәжірибеде алдымен көрнекі оқыту бойынша бірнеше оқытудың құралдары қолданылады. Мұғалімдердің педагогикадағы оқытудың құралдары болып табылатын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w:t>
      </w:r>
      <w:r w:rsidRPr="0046111A">
        <w:rPr>
          <w:rFonts w:ascii="Times New Roman" w:hAnsi="Times New Roman" w:cs="Times New Roman"/>
          <w:sz w:val="28"/>
          <w:szCs w:val="28"/>
          <w:lang w:val="kk-KZ"/>
        </w:rPr>
        <w:t>қолданылуы сирек.</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lastRenderedPageBreak/>
        <w:t xml:space="preserve">б) «Интегралдық теңдеулер» таңдау курсын оқытуда оқытушылардың студенттерге арналған дербес және жеке өзіндік тапсырмаларын таңдауы әдеттегідей бір қалыпқа түсіп қайталануда. Жаттығуларды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w:t>
      </w:r>
      <w:r w:rsidRPr="0046111A">
        <w:rPr>
          <w:rFonts w:ascii="Times New Roman" w:hAnsi="Times New Roman" w:cs="Times New Roman"/>
          <w:sz w:val="28"/>
          <w:szCs w:val="28"/>
          <w:lang w:val="kk-KZ"/>
        </w:rPr>
        <w:t>қолдану</w:t>
      </w:r>
      <w:r w:rsidRPr="0046111A">
        <w:rPr>
          <w:rFonts w:ascii="Times New Roman" w:eastAsia="Calibri" w:hAnsi="Times New Roman" w:cs="Times New Roman"/>
          <w:sz w:val="28"/>
          <w:szCs w:val="28"/>
          <w:lang w:val="kk-KZ" w:eastAsia="en-US"/>
        </w:rPr>
        <w:t>ға</w:t>
      </w:r>
      <w:r w:rsidRPr="0046111A">
        <w:rPr>
          <w:rFonts w:ascii="Times New Roman" w:eastAsia="Calibri" w:hAnsi="Times New Roman" w:cs="Times New Roman"/>
          <w:sz w:val="28"/>
          <w:szCs w:val="28"/>
          <w:shd w:val="clear" w:color="auto" w:fill="FFFFFF"/>
          <w:lang w:val="kk-KZ" w:eastAsia="en-US"/>
        </w:rPr>
        <w:t xml:space="preserve"> сәйкестеп жинақтау болмағандықтан іс- тәжірибедебіршама қиыншылықты тудыруда. Осындай жаттығулар шындығында кездейсоқ қолданылады, оқыту материалдарын дұрыс және кәсіби меңгеруге кедергі келтіреді.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 xml:space="preserve">в) Озат оқытушылардың іс-тәжірибелерін үйрену,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КМЖ-ны тиімді қолдану</w:t>
      </w:r>
      <w:r w:rsidRPr="0046111A">
        <w:rPr>
          <w:rFonts w:ascii="Times New Roman" w:eastAsia="Calibri" w:hAnsi="Times New Roman" w:cs="Times New Roman"/>
          <w:sz w:val="28"/>
          <w:szCs w:val="28"/>
          <w:shd w:val="clear" w:color="auto" w:fill="FFFFFF"/>
          <w:lang w:val="kk-KZ" w:eastAsia="en-US"/>
        </w:rPr>
        <w:t xml:space="preserve"> үшін арнайы теориялық материалдар, есептермен қамту керектігін аңғартты.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Тәжірибелік-сынақтық жұмыстардың негізгі мақсаттары төмендегідей:</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 xml:space="preserve">- </w:t>
      </w:r>
      <w:r w:rsidRPr="0046111A">
        <w:rPr>
          <w:rFonts w:ascii="Times New Roman" w:eastAsia="Calibri" w:hAnsi="Times New Roman" w:cs="Times New Roman"/>
          <w:sz w:val="28"/>
          <w:szCs w:val="28"/>
          <w:shd w:val="clear" w:color="auto" w:fill="FFFFFF"/>
          <w:lang w:val="kk-KZ" w:eastAsia="en-US"/>
        </w:rPr>
        <w:t xml:space="preserve">«Интегралдық теңдеулер» таңдау курсын оқытуда студенттер қызығушылығын ояту, студенттердің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КМЖ-ны қолданып</w:t>
      </w:r>
      <w:r w:rsidRPr="0046111A">
        <w:rPr>
          <w:rFonts w:ascii="Times New Roman" w:eastAsia="Calibri" w:hAnsi="Times New Roman" w:cs="Times New Roman"/>
          <w:sz w:val="28"/>
          <w:szCs w:val="28"/>
          <w:shd w:val="clear" w:color="auto" w:fill="FFFFFF"/>
          <w:lang w:val="kk-KZ" w:eastAsia="en-US"/>
        </w:rPr>
        <w:t xml:space="preserve"> есептерді шешу мүмкіндіктерін күшейту оның ерекше маңызды екендігін нақтылау;</w:t>
      </w:r>
    </w:p>
    <w:p w:rsidR="00006521" w:rsidRPr="0046111A" w:rsidRDefault="00006521" w:rsidP="002E1164">
      <w:pPr>
        <w:tabs>
          <w:tab w:val="left" w:pos="851"/>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w:t>
      </w:r>
      <w:r w:rsidRPr="0046111A">
        <w:rPr>
          <w:rFonts w:ascii="Times New Roman" w:eastAsia="Calibri" w:hAnsi="Times New Roman" w:cs="Times New Roman"/>
          <w:sz w:val="28"/>
          <w:szCs w:val="28"/>
          <w:shd w:val="clear" w:color="auto" w:fill="FFFFFF"/>
          <w:lang w:val="kk-KZ" w:eastAsia="en-US"/>
        </w:rPr>
        <w:t xml:space="preserve"> </w:t>
      </w:r>
      <w:r w:rsidRPr="0046111A">
        <w:rPr>
          <w:rFonts w:ascii="Times New Roman" w:eastAsia="Calibri" w:hAnsi="Times New Roman" w:cs="Times New Roman"/>
          <w:sz w:val="28"/>
          <w:szCs w:val="28"/>
          <w:lang w:val="kk-KZ" w:eastAsia="en-US"/>
        </w:rPr>
        <w:t xml:space="preserve">студенттерді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eastAsia="Calibri" w:hAnsi="Times New Roman" w:cs="Times New Roman"/>
          <w:sz w:val="28"/>
          <w:szCs w:val="28"/>
          <w:shd w:val="clear" w:color="auto" w:fill="FFFFFF"/>
          <w:lang w:val="kk-KZ" w:eastAsia="en-US"/>
        </w:rPr>
        <w:t xml:space="preserve"> сабақта </w:t>
      </w:r>
      <w:r w:rsidRPr="0046111A">
        <w:rPr>
          <w:rFonts w:ascii="Times New Roman" w:hAnsi="Times New Roman" w:cs="Times New Roman"/>
          <w:sz w:val="28"/>
          <w:szCs w:val="28"/>
          <w:lang w:val="kk-KZ"/>
        </w:rPr>
        <w:t>қолдану</w:t>
      </w:r>
      <w:r w:rsidRPr="0046111A">
        <w:rPr>
          <w:rFonts w:ascii="Times New Roman" w:eastAsia="Calibri" w:hAnsi="Times New Roman" w:cs="Times New Roman"/>
          <w:sz w:val="28"/>
          <w:szCs w:val="28"/>
          <w:shd w:val="clear" w:color="auto" w:fill="FFFFFF"/>
          <w:lang w:val="kk-KZ" w:eastAsia="en-US"/>
        </w:rPr>
        <w:t>дың артықшылықтарымен таныстыру, тәжірибедегі кез</w:t>
      </w:r>
      <w:r w:rsidRPr="0046111A">
        <w:rPr>
          <w:rFonts w:ascii="Times New Roman" w:eastAsia="Calibri" w:hAnsi="Times New Roman" w:cs="Times New Roman"/>
          <w:sz w:val="28"/>
          <w:szCs w:val="28"/>
          <w:lang w:val="kk-KZ" w:eastAsia="en-US"/>
        </w:rPr>
        <w:t xml:space="preserve">-келген </w:t>
      </w:r>
      <w:r w:rsidRPr="0046111A">
        <w:rPr>
          <w:rFonts w:ascii="Times New Roman" w:eastAsia="Calibri" w:hAnsi="Times New Roman" w:cs="Times New Roman"/>
          <w:sz w:val="28"/>
          <w:szCs w:val="28"/>
          <w:shd w:val="clear" w:color="auto" w:fill="FFFFFF"/>
          <w:lang w:val="kk-KZ" w:eastAsia="en-US"/>
        </w:rPr>
        <w:t>компоненттің маңызды екендігін айқындап көрсету;</w:t>
      </w:r>
    </w:p>
    <w:p w:rsidR="00006521" w:rsidRPr="0046111A" w:rsidRDefault="00006521" w:rsidP="002E1164">
      <w:pPr>
        <w:tabs>
          <w:tab w:val="left" w:pos="567"/>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ab/>
      </w:r>
      <w:r w:rsidRPr="0046111A">
        <w:rPr>
          <w:rFonts w:ascii="Times New Roman" w:eastAsia="Calibri" w:hAnsi="Times New Roman" w:cs="Times New Roman"/>
          <w:sz w:val="28"/>
          <w:szCs w:val="28"/>
          <w:lang w:val="kk-KZ" w:eastAsia="en-US"/>
        </w:rPr>
        <w:t>-</w:t>
      </w:r>
      <w:r w:rsidRPr="0046111A">
        <w:rPr>
          <w:rFonts w:ascii="Times New Roman" w:eastAsia="Calibri" w:hAnsi="Times New Roman" w:cs="Times New Roman"/>
          <w:sz w:val="28"/>
          <w:szCs w:val="28"/>
          <w:shd w:val="clear" w:color="auto" w:fill="FFFFFF"/>
          <w:lang w:val="kk-KZ" w:eastAsia="en-US"/>
        </w:rPr>
        <w:t>с</w:t>
      </w:r>
      <w:r w:rsidRPr="0046111A">
        <w:rPr>
          <w:rFonts w:ascii="Times New Roman" w:eastAsia="Calibri" w:hAnsi="Times New Roman" w:cs="Times New Roman"/>
          <w:sz w:val="28"/>
          <w:szCs w:val="28"/>
          <w:lang w:val="kk-KZ" w:eastAsia="en-US"/>
        </w:rPr>
        <w:t xml:space="preserve">туденттерге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КМЖ-сы арқылы</w:t>
      </w:r>
      <w:r w:rsidRPr="0046111A">
        <w:rPr>
          <w:rFonts w:ascii="Times New Roman" w:eastAsia="Calibri" w:hAnsi="Times New Roman" w:cs="Times New Roman"/>
          <w:sz w:val="28"/>
          <w:szCs w:val="28"/>
          <w:shd w:val="clear" w:color="auto" w:fill="FFFFFF"/>
          <w:lang w:val="kk-KZ" w:eastAsia="en-US"/>
        </w:rPr>
        <w:t xml:space="preserve"> интегралдық теңдеулердің әртүрлі деңгейдегі есептерін шешуді игеру сапасын, өлшемдері мен көрсеткіштерін анықтау көзделген еді.</w:t>
      </w:r>
    </w:p>
    <w:p w:rsidR="00006521" w:rsidRPr="0046111A" w:rsidRDefault="00006521" w:rsidP="002E1164">
      <w:pPr>
        <w:tabs>
          <w:tab w:val="left" w:pos="567"/>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ab/>
        <w:t xml:space="preserve">Студенттердің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КМЖ-ны сабақта</w:t>
      </w:r>
      <w:r w:rsidRPr="0046111A">
        <w:rPr>
          <w:rFonts w:ascii="Times New Roman" w:eastAsia="Calibri" w:hAnsi="Times New Roman" w:cs="Times New Roman"/>
          <w:sz w:val="28"/>
          <w:szCs w:val="28"/>
          <w:shd w:val="clear" w:color="auto" w:fill="FFFFFF"/>
          <w:lang w:val="kk-KZ" w:eastAsia="en-US"/>
        </w:rPr>
        <w:t xml:space="preserve"> қолдануды</w:t>
      </w:r>
      <w:r w:rsidRPr="0046111A">
        <w:rPr>
          <w:rFonts w:ascii="Times New Roman" w:eastAsia="Calibri" w:hAnsi="Times New Roman" w:cs="Times New Roman"/>
          <w:sz w:val="28"/>
          <w:szCs w:val="28"/>
          <w:lang w:val="kk-KZ" w:eastAsia="en-US"/>
        </w:rPr>
        <w:t xml:space="preserve"> қалай меңгергенін нақтылау үшін </w:t>
      </w:r>
      <w:r w:rsidRPr="0046111A">
        <w:rPr>
          <w:rFonts w:ascii="Times New Roman" w:eastAsia="Calibri" w:hAnsi="Times New Roman" w:cs="Times New Roman"/>
          <w:sz w:val="28"/>
          <w:szCs w:val="28"/>
          <w:shd w:val="clear" w:color="auto" w:fill="FFFFFF"/>
          <w:lang w:val="kk-KZ" w:eastAsia="en-US"/>
        </w:rPr>
        <w:t xml:space="preserve">бірнеше бақылау жұмыстары жүргізілді. </w:t>
      </w:r>
    </w:p>
    <w:p w:rsidR="00006521" w:rsidRPr="0046111A" w:rsidRDefault="00006521" w:rsidP="002E1164">
      <w:pPr>
        <w:tabs>
          <w:tab w:val="left" w:pos="567"/>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 xml:space="preserve">Ол студенттердің интегралдық теңдеулер жайлы білімдерінің сапасын нақтылауға, сонымен бірге тапсырмаларды орындауда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КМЖ-ны</w:t>
      </w:r>
      <w:r w:rsidRPr="0046111A">
        <w:rPr>
          <w:rFonts w:ascii="Times New Roman" w:eastAsia="Calibri" w:hAnsi="Times New Roman" w:cs="Times New Roman"/>
          <w:sz w:val="28"/>
          <w:szCs w:val="28"/>
          <w:shd w:val="clear" w:color="auto" w:fill="FFFFFF"/>
          <w:lang w:val="kk-KZ" w:eastAsia="en-US"/>
        </w:rPr>
        <w:t xml:space="preserve"> қолдануын арттыру үшін қажет болғанды.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Математика мамандығы студентерін оқытатын оқытушылардың анкеталық сұрақ-</w:t>
      </w:r>
      <w:r w:rsidRPr="0046111A">
        <w:rPr>
          <w:rFonts w:ascii="Times New Roman" w:eastAsia="Calibri" w:hAnsi="Times New Roman" w:cs="Times New Roman"/>
          <w:sz w:val="28"/>
          <w:szCs w:val="28"/>
          <w:lang w:val="kk-KZ" w:eastAsia="en-US"/>
        </w:rPr>
        <w:t>жауаптарының</w:t>
      </w:r>
      <w:r w:rsidRPr="0046111A">
        <w:rPr>
          <w:rFonts w:ascii="Times New Roman" w:eastAsia="Calibri" w:hAnsi="Times New Roman" w:cs="Times New Roman"/>
          <w:sz w:val="28"/>
          <w:szCs w:val="28"/>
          <w:shd w:val="clear" w:color="auto" w:fill="FFFFFF"/>
          <w:lang w:val="kk-KZ" w:eastAsia="en-US"/>
        </w:rPr>
        <w:t xml:space="preserve"> негізінде төмендегідей нәтижеге ие болдық:</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w:t>
      </w:r>
      <w:r w:rsidRPr="0046111A">
        <w:rPr>
          <w:rFonts w:ascii="Times New Roman" w:hAnsi="Times New Roman" w:cs="Times New Roman"/>
          <w:sz w:val="28"/>
          <w:szCs w:val="28"/>
          <w:lang w:val="kk-KZ"/>
        </w:rPr>
        <w:t xml:space="preserve"> Maple </w:t>
      </w:r>
      <w:r w:rsidRPr="0046111A">
        <w:rPr>
          <w:rFonts w:ascii="Times New Roman" w:eastAsia="Calibri" w:hAnsi="Times New Roman" w:cs="Times New Roman"/>
          <w:sz w:val="28"/>
          <w:szCs w:val="28"/>
          <w:lang w:val="kk-KZ" w:eastAsia="en-US"/>
        </w:rPr>
        <w:t xml:space="preserve">КМЖ-ның қолдануын </w:t>
      </w:r>
      <w:r w:rsidRPr="0046111A">
        <w:rPr>
          <w:rFonts w:ascii="Times New Roman" w:eastAsia="Calibri" w:hAnsi="Times New Roman" w:cs="Times New Roman"/>
          <w:sz w:val="28"/>
          <w:szCs w:val="28"/>
          <w:shd w:val="clear" w:color="auto" w:fill="FFFFFF"/>
          <w:lang w:val="kk-KZ" w:eastAsia="en-US"/>
        </w:rPr>
        <w:t xml:space="preserve">арттыратын тетіктерден бірнеше оқытушы GeoGebra көбірек қолданылады десе, бірнеше оқытушылар MatCAD пен MATLAB көбірек қолданылады деп есептейді;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 xml:space="preserve">- </w:t>
      </w:r>
      <w:r w:rsidRPr="0046111A">
        <w:rPr>
          <w:rFonts w:ascii="Times New Roman" w:eastAsia="Calibri" w:hAnsi="Times New Roman" w:cs="Times New Roman"/>
          <w:sz w:val="28"/>
          <w:szCs w:val="28"/>
          <w:shd w:val="clear" w:color="auto" w:fill="FFFFFF"/>
          <w:lang w:val="kk-KZ" w:eastAsia="en-US"/>
        </w:rPr>
        <w:t xml:space="preserve">«Интегралдық теңдеулер» таңдау </w:t>
      </w:r>
      <w:r w:rsidRPr="0046111A">
        <w:rPr>
          <w:rFonts w:ascii="Times New Roman" w:hAnsi="Times New Roman" w:cs="Times New Roman"/>
          <w:sz w:val="28"/>
          <w:szCs w:val="28"/>
          <w:lang w:val="kk-KZ"/>
        </w:rPr>
        <w:t>курсын</w:t>
      </w:r>
      <w:r w:rsidRPr="0046111A">
        <w:rPr>
          <w:rFonts w:ascii="Times New Roman" w:eastAsia="Calibri" w:hAnsi="Times New Roman" w:cs="Times New Roman"/>
          <w:sz w:val="28"/>
          <w:szCs w:val="28"/>
          <w:shd w:val="clear" w:color="auto" w:fill="FFFFFF"/>
          <w:lang w:val="kk-KZ" w:eastAsia="en-US"/>
        </w:rPr>
        <w:t xml:space="preserve"> оқытуда</w:t>
      </w:r>
      <w:r w:rsidRPr="0046111A">
        <w:rPr>
          <w:rFonts w:ascii="Times New Roman" w:eastAsia="Calibri" w:hAnsi="Times New Roman" w:cs="Times New Roman"/>
          <w:sz w:val="28"/>
          <w:szCs w:val="28"/>
          <w:lang w:val="kk-KZ" w:eastAsia="en-US"/>
        </w:rPr>
        <w:t xml:space="preserve"> математика мамандығы </w:t>
      </w:r>
      <w:r w:rsidRPr="0046111A">
        <w:rPr>
          <w:rFonts w:ascii="Times New Roman" w:eastAsia="Calibri" w:hAnsi="Times New Roman" w:cs="Times New Roman"/>
          <w:sz w:val="28"/>
          <w:szCs w:val="28"/>
          <w:shd w:val="clear" w:color="auto" w:fill="FFFFFF"/>
          <w:lang w:val="kk-KZ" w:eastAsia="en-US"/>
        </w:rPr>
        <w:t xml:space="preserve">студенттерінің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КМЖ-ның қолдануын </w:t>
      </w:r>
      <w:r w:rsidRPr="0046111A">
        <w:rPr>
          <w:rFonts w:ascii="Times New Roman" w:eastAsia="Calibri" w:hAnsi="Times New Roman" w:cs="Times New Roman"/>
          <w:sz w:val="28"/>
          <w:szCs w:val="28"/>
          <w:shd w:val="clear" w:color="auto" w:fill="FFFFFF"/>
          <w:lang w:val="kk-KZ" w:eastAsia="en-US"/>
        </w:rPr>
        <w:t>арттыруда оқытушылар әдебиетттердің, дидактикалық құралдардың аздығын негізгі кемшілік деп санайды;</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w:t>
      </w:r>
      <w:r w:rsidRPr="0046111A">
        <w:rPr>
          <w:rFonts w:ascii="Times New Roman" w:eastAsia="Calibri" w:hAnsi="Times New Roman" w:cs="Times New Roman"/>
          <w:sz w:val="28"/>
          <w:szCs w:val="28"/>
          <w:shd w:val="clear" w:color="auto" w:fill="FFFFFF"/>
          <w:lang w:val="kk-KZ" w:eastAsia="en-US"/>
        </w:rPr>
        <w:t xml:space="preserve"> «Интегралдық теңдеулер» таңдау </w:t>
      </w:r>
      <w:r w:rsidRPr="0046111A">
        <w:rPr>
          <w:rFonts w:ascii="Times New Roman" w:hAnsi="Times New Roman" w:cs="Times New Roman"/>
          <w:sz w:val="28"/>
          <w:szCs w:val="28"/>
          <w:lang w:val="kk-KZ"/>
        </w:rPr>
        <w:t>курсын</w:t>
      </w:r>
      <w:r w:rsidRPr="0046111A">
        <w:rPr>
          <w:rFonts w:ascii="Times New Roman" w:eastAsia="Calibri" w:hAnsi="Times New Roman" w:cs="Times New Roman"/>
          <w:sz w:val="28"/>
          <w:szCs w:val="28"/>
          <w:shd w:val="clear" w:color="auto" w:fill="FFFFFF"/>
          <w:lang w:val="kk-KZ" w:eastAsia="en-US"/>
        </w:rPr>
        <w:t xml:space="preserve"> оқытуда </w:t>
      </w:r>
      <w:r w:rsidRPr="0046111A">
        <w:rPr>
          <w:rFonts w:ascii="Times New Roman" w:eastAsia="Calibri" w:hAnsi="Times New Roman" w:cs="Times New Roman"/>
          <w:sz w:val="28"/>
          <w:szCs w:val="28"/>
          <w:lang w:val="kk-KZ" w:eastAsia="en-US"/>
        </w:rPr>
        <w:t xml:space="preserve">математика мамандығы </w:t>
      </w:r>
      <w:r w:rsidRPr="0046111A">
        <w:rPr>
          <w:rFonts w:ascii="Times New Roman" w:eastAsia="Calibri" w:hAnsi="Times New Roman" w:cs="Times New Roman"/>
          <w:sz w:val="28"/>
          <w:szCs w:val="28"/>
          <w:shd w:val="clear" w:color="auto" w:fill="FFFFFF"/>
          <w:lang w:val="kk-KZ" w:eastAsia="en-US"/>
        </w:rPr>
        <w:t xml:space="preserve">студенттерінің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КМЖ-ның қолдануын </w:t>
      </w:r>
      <w:r w:rsidRPr="0046111A">
        <w:rPr>
          <w:rFonts w:ascii="Times New Roman" w:eastAsia="Calibri" w:hAnsi="Times New Roman" w:cs="Times New Roman"/>
          <w:sz w:val="28"/>
          <w:szCs w:val="28"/>
          <w:shd w:val="clear" w:color="auto" w:fill="FFFFFF"/>
          <w:lang w:val="kk-KZ" w:eastAsia="en-US"/>
        </w:rPr>
        <w:t xml:space="preserve">арттыруда мазмұндық құрылымға көңіл аудармай, оны дамытудың тетіктерінен тек пікір алмасу әдісіне көбірек көңіл бөлетін көрінеді;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 Көптеген</w:t>
      </w:r>
      <w:r w:rsidRPr="0046111A">
        <w:rPr>
          <w:rFonts w:ascii="Times New Roman" w:eastAsia="Calibri" w:hAnsi="Times New Roman" w:cs="Times New Roman"/>
          <w:sz w:val="28"/>
          <w:szCs w:val="28"/>
          <w:shd w:val="clear" w:color="auto" w:fill="FFFFFF"/>
          <w:lang w:val="kk-KZ" w:eastAsia="en-US"/>
        </w:rPr>
        <w:t xml:space="preserve"> оқытушылар «Интегралдық теңдеулер» таңдау курсын оқытуда </w:t>
      </w:r>
      <w:r w:rsidRPr="0046111A">
        <w:rPr>
          <w:rFonts w:ascii="Times New Roman" w:eastAsia="Calibri" w:hAnsi="Times New Roman" w:cs="Times New Roman"/>
          <w:sz w:val="28"/>
          <w:szCs w:val="28"/>
          <w:lang w:val="kk-KZ" w:eastAsia="en-US"/>
        </w:rPr>
        <w:t xml:space="preserve">математика мамандығы </w:t>
      </w:r>
      <w:r w:rsidRPr="0046111A">
        <w:rPr>
          <w:rFonts w:ascii="Times New Roman" w:eastAsia="Calibri" w:hAnsi="Times New Roman" w:cs="Times New Roman"/>
          <w:sz w:val="28"/>
          <w:szCs w:val="28"/>
          <w:shd w:val="clear" w:color="auto" w:fill="FFFFFF"/>
          <w:lang w:val="kk-KZ" w:eastAsia="en-US"/>
        </w:rPr>
        <w:t xml:space="preserve">студенттерінің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КМЖ-ның қолдануын </w:t>
      </w:r>
      <w:r w:rsidRPr="0046111A">
        <w:rPr>
          <w:rFonts w:ascii="Times New Roman" w:eastAsia="Calibri" w:hAnsi="Times New Roman" w:cs="Times New Roman"/>
          <w:sz w:val="28"/>
          <w:szCs w:val="28"/>
          <w:shd w:val="clear" w:color="auto" w:fill="FFFFFF"/>
          <w:lang w:val="kk-KZ" w:eastAsia="en-US"/>
        </w:rPr>
        <w:t xml:space="preserve">күшейтетінін тетіктерді тәжірибеде пайдалану қисынға келмейді және қажет емес деп санайды;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w:t>
      </w:r>
      <w:r w:rsidRPr="0046111A">
        <w:rPr>
          <w:rFonts w:ascii="Times New Roman" w:eastAsia="Calibri" w:hAnsi="Times New Roman" w:cs="Times New Roman"/>
          <w:sz w:val="28"/>
          <w:szCs w:val="28"/>
          <w:shd w:val="clear" w:color="auto" w:fill="FFFFFF"/>
          <w:lang w:val="kk-KZ" w:eastAsia="en-US"/>
        </w:rPr>
        <w:t>«Интегралдық теңдеулер» таңдау курсын оқытуда</w:t>
      </w:r>
      <w:r w:rsidRPr="0046111A">
        <w:rPr>
          <w:rFonts w:ascii="Times New Roman" w:eastAsia="Calibri" w:hAnsi="Times New Roman" w:cs="Times New Roman"/>
          <w:sz w:val="28"/>
          <w:szCs w:val="28"/>
          <w:lang w:val="kk-KZ" w:eastAsia="en-US"/>
        </w:rPr>
        <w:t xml:space="preserve"> математика мамандығы </w:t>
      </w:r>
      <w:r w:rsidRPr="0046111A">
        <w:rPr>
          <w:rFonts w:ascii="Times New Roman" w:eastAsia="Calibri" w:hAnsi="Times New Roman" w:cs="Times New Roman"/>
          <w:sz w:val="28"/>
          <w:szCs w:val="28"/>
          <w:shd w:val="clear" w:color="auto" w:fill="FFFFFF"/>
          <w:lang w:val="kk-KZ" w:eastAsia="en-US"/>
        </w:rPr>
        <w:t xml:space="preserve">студенттерінің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КМЖ-ның қолдануын </w:t>
      </w:r>
      <w:r w:rsidRPr="0046111A">
        <w:rPr>
          <w:rFonts w:ascii="Times New Roman" w:eastAsia="Calibri" w:hAnsi="Times New Roman" w:cs="Times New Roman"/>
          <w:sz w:val="28"/>
          <w:szCs w:val="28"/>
          <w:shd w:val="clear" w:color="auto" w:fill="FFFFFF"/>
          <w:lang w:val="kk-KZ" w:eastAsia="en-US"/>
        </w:rPr>
        <w:t xml:space="preserve">арттыруды оқытушылар негізгі </w:t>
      </w:r>
      <w:r w:rsidRPr="0046111A">
        <w:rPr>
          <w:rFonts w:ascii="Times New Roman" w:eastAsia="Calibri" w:hAnsi="Times New Roman" w:cs="Times New Roman"/>
          <w:sz w:val="28"/>
          <w:szCs w:val="28"/>
          <w:shd w:val="clear" w:color="auto" w:fill="FFFFFF"/>
          <w:lang w:val="kk-KZ" w:eastAsia="en-US"/>
        </w:rPr>
        <w:lastRenderedPageBreak/>
        <w:t>мәселе ретінде қарамайды. Яғни, оқытушылар студенттердің ой</w:t>
      </w:r>
      <w:r w:rsidRPr="0046111A">
        <w:rPr>
          <w:rFonts w:ascii="Times New Roman" w:eastAsia="Calibri" w:hAnsi="Times New Roman" w:cs="Times New Roman"/>
          <w:sz w:val="28"/>
          <w:szCs w:val="28"/>
          <w:lang w:val="kk-KZ" w:eastAsia="en-US"/>
        </w:rPr>
        <w:t>–өрісін, танымдық іс-әрекеттерін жоғарылататын тетіктерді дұрыс пайдалана алмайтынын</w:t>
      </w:r>
      <w:r w:rsidRPr="0046111A">
        <w:rPr>
          <w:rFonts w:ascii="Times New Roman" w:eastAsia="Calibri" w:hAnsi="Times New Roman" w:cs="Times New Roman"/>
          <w:sz w:val="28"/>
          <w:szCs w:val="28"/>
          <w:shd w:val="clear" w:color="auto" w:fill="FFFFFF"/>
          <w:lang w:val="kk-KZ" w:eastAsia="en-US"/>
        </w:rPr>
        <w:t xml:space="preserve"> байқадық.</w:t>
      </w:r>
    </w:p>
    <w:p w:rsidR="00006521" w:rsidRPr="002E1164" w:rsidRDefault="00006521" w:rsidP="00F0653B">
      <w:pPr>
        <w:tabs>
          <w:tab w:val="left" w:pos="993"/>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shd w:val="clear" w:color="auto" w:fill="FFFFFF"/>
          <w:lang w:val="kk-KZ" w:eastAsia="en-US"/>
        </w:rPr>
        <w:t xml:space="preserve">Сонан соң студенттердің жазба жұмыстарының нәтижелеріне талдау жасалды. Түрлі мерзімдегі жазба жұмыстарының нәтижелеріне талдау жасалғанда байқағанымыз: студенттер интегралдық теңдеулерді шешу барысында 30-34 пайызы біршама жаңылысқан, 30 пайызы </w:t>
      </w:r>
      <w:r w:rsidRPr="0046111A">
        <w:rPr>
          <w:rFonts w:ascii="Times New Roman" w:hAnsi="Times New Roman" w:cs="Times New Roman"/>
          <w:sz w:val="28"/>
          <w:szCs w:val="28"/>
          <w:lang w:val="kk-KZ"/>
        </w:rPr>
        <w:t xml:space="preserve">Maple КМЖ-сын </w:t>
      </w:r>
      <w:r w:rsidRPr="0046111A">
        <w:rPr>
          <w:rFonts w:ascii="Times New Roman" w:eastAsia="Calibri" w:hAnsi="Times New Roman" w:cs="Times New Roman"/>
          <w:sz w:val="28"/>
          <w:szCs w:val="28"/>
          <w:shd w:val="clear" w:color="auto" w:fill="FFFFFF"/>
          <w:lang w:val="kk-KZ" w:eastAsia="en-US"/>
        </w:rPr>
        <w:t xml:space="preserve">дұрыс қолданбаған, дерлік 14 пайыз студенттері түрлендірулерді, жуықтап есептеулерді дұрыс есептей алмады. 24 пайызға жуық студенттердің Лаплас түрлендірулері туралы дұрыс түсінігі қалыптаспаған; студенттердің 22 пайызы интегралдық теңдеулердің әдеттегі түрлерінің классификациясын нақтылай алмауы, интегралдық теңдеулерді шешу барысындағы методтардың ерекшеліктерін нақтылауда кідірді, есептердің қандай типке жататындығын ажырата алмады.Жүргізілген тәжірибелер мен сынақ жұмыстарының нәтижесі бірнеше студенттердің тақырыптарды дұрыс меңгермегендігін көрсетті. Студенттер интегралдық теңдеулерді шешуде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hAnsi="Times New Roman" w:cs="Times New Roman"/>
          <w:sz w:val="28"/>
          <w:szCs w:val="28"/>
          <w:lang w:val="kk-KZ"/>
        </w:rPr>
        <w:t>-ны</w:t>
      </w:r>
      <w:r w:rsidRPr="0046111A">
        <w:rPr>
          <w:rFonts w:ascii="Times New Roman" w:eastAsia="Calibri" w:hAnsi="Times New Roman" w:cs="Times New Roman"/>
          <w:sz w:val="28"/>
          <w:szCs w:val="28"/>
          <w:shd w:val="clear" w:color="auto" w:fill="FFFFFF"/>
          <w:lang w:val="kk-KZ" w:eastAsia="en-US"/>
        </w:rPr>
        <w:t xml:space="preserve"> қолдануда қиындықтарға тап болғандығын байқатты.Студенттер күрделі функциялар қатынасқан интеграл теңдеулерді шешу және олардың графиктерін кескіндеуде тиісті амалдарды орындай алмады.</w:t>
      </w:r>
      <w:r w:rsidRPr="0046111A">
        <w:rPr>
          <w:rFonts w:ascii="Times New Roman" w:eastAsia="Calibri" w:hAnsi="Times New Roman" w:cs="Times New Roman"/>
          <w:sz w:val="28"/>
          <w:szCs w:val="28"/>
          <w:lang w:val="kk-KZ" w:eastAsia="en-US"/>
        </w:rPr>
        <w:t xml:space="preserve">Студенттермен интегралдық теңдеулерге тиісті мәселелерді орындалғанда, оларды қалай шығару сабақта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hAnsi="Times New Roman" w:cs="Times New Roman"/>
          <w:sz w:val="28"/>
          <w:szCs w:val="28"/>
          <w:lang w:val="kk-KZ"/>
        </w:rPr>
        <w:t>-ны</w:t>
      </w:r>
      <w:r w:rsidRPr="0046111A">
        <w:rPr>
          <w:rFonts w:ascii="Times New Roman" w:eastAsia="Calibri" w:hAnsi="Times New Roman" w:cs="Times New Roman"/>
          <w:sz w:val="28"/>
          <w:szCs w:val="28"/>
          <w:shd w:val="clear" w:color="auto" w:fill="FFFFFF"/>
          <w:lang w:val="kk-KZ" w:eastAsia="en-US"/>
        </w:rPr>
        <w:t xml:space="preserve"> қолданудың маңызды екендігі ескерілді</w:t>
      </w:r>
      <w:r w:rsidRPr="0046111A">
        <w:rPr>
          <w:rFonts w:ascii="Times New Roman" w:eastAsia="Calibri" w:hAnsi="Times New Roman" w:cs="Times New Roman"/>
          <w:sz w:val="28"/>
          <w:szCs w:val="28"/>
          <w:lang w:val="kk-KZ" w:eastAsia="en-US"/>
        </w:rPr>
        <w:t xml:space="preserve">. </w:t>
      </w:r>
    </w:p>
    <w:p w:rsidR="00006521" w:rsidRPr="0046111A" w:rsidRDefault="00006521" w:rsidP="00006521">
      <w:pPr>
        <w:tabs>
          <w:tab w:val="left" w:pos="708"/>
          <w:tab w:val="left" w:pos="993"/>
          <w:tab w:val="left" w:pos="1860"/>
        </w:tabs>
        <w:spacing w:after="0" w:line="240" w:lineRule="auto"/>
        <w:ind w:firstLine="567"/>
        <w:jc w:val="both"/>
        <w:rPr>
          <w:rFonts w:ascii="Times New Roman" w:eastAsia="Calibri" w:hAnsi="Times New Roman" w:cs="Times New Roman"/>
          <w:sz w:val="28"/>
          <w:szCs w:val="28"/>
          <w:shd w:val="clear" w:color="auto" w:fill="FFFFFF"/>
          <w:lang w:val="kk-KZ" w:eastAsia="en-US"/>
        </w:rPr>
      </w:pPr>
      <w:r w:rsidRPr="0046111A">
        <w:rPr>
          <w:rFonts w:ascii="Times New Roman" w:eastAsia="Calibri" w:hAnsi="Times New Roman" w:cs="Times New Roman"/>
          <w:sz w:val="28"/>
          <w:szCs w:val="28"/>
          <w:lang w:val="kk-KZ" w:eastAsia="en-US"/>
        </w:rPr>
        <w:t xml:space="preserve">Студенттер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hAnsi="Times New Roman" w:cs="Times New Roman"/>
          <w:sz w:val="28"/>
          <w:szCs w:val="28"/>
          <w:lang w:val="kk-KZ"/>
        </w:rPr>
        <w:t>-ның тиімді</w:t>
      </w:r>
      <w:r w:rsidRPr="0046111A">
        <w:rPr>
          <w:rFonts w:ascii="Times New Roman" w:eastAsia="Calibri" w:hAnsi="Times New Roman" w:cs="Times New Roman"/>
          <w:sz w:val="28"/>
          <w:szCs w:val="28"/>
          <w:shd w:val="clear" w:color="auto" w:fill="FFFFFF"/>
          <w:lang w:val="kk-KZ" w:eastAsia="en-US"/>
        </w:rPr>
        <w:t xml:space="preserve"> тәсілдерін меңгеру елеулі қиындық тудыратынын байқадық.</w:t>
      </w:r>
      <w:r w:rsidRPr="0046111A">
        <w:rPr>
          <w:rFonts w:ascii="Times New Roman" w:eastAsia="Calibri" w:hAnsi="Times New Roman" w:cs="Times New Roman"/>
          <w:sz w:val="28"/>
          <w:szCs w:val="28"/>
          <w:lang w:val="kk-KZ" w:eastAsia="en-US"/>
        </w:rPr>
        <w:t xml:space="preserve"> Жаңа тақырыпты меңгеруде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hAnsi="Times New Roman" w:cs="Times New Roman"/>
          <w:sz w:val="28"/>
          <w:szCs w:val="28"/>
          <w:lang w:val="kk-KZ"/>
        </w:rPr>
        <w:t xml:space="preserve">–ны қолдану </w:t>
      </w:r>
      <w:r w:rsidRPr="0046111A">
        <w:rPr>
          <w:rFonts w:ascii="Times New Roman" w:eastAsia="Calibri" w:hAnsi="Times New Roman" w:cs="Times New Roman"/>
          <w:sz w:val="28"/>
          <w:szCs w:val="28"/>
          <w:lang w:val="kk-KZ" w:eastAsia="en-US"/>
        </w:rPr>
        <w:t xml:space="preserve">өте аз қолданылды.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сабақта </w:t>
      </w:r>
      <w:r w:rsidRPr="0046111A">
        <w:rPr>
          <w:rFonts w:ascii="Times New Roman" w:hAnsi="Times New Roman" w:cs="Times New Roman"/>
          <w:sz w:val="28"/>
          <w:szCs w:val="28"/>
          <w:lang w:val="kk-KZ"/>
        </w:rPr>
        <w:t xml:space="preserve">қолдану </w:t>
      </w:r>
      <w:r w:rsidRPr="0046111A">
        <w:rPr>
          <w:rFonts w:ascii="Times New Roman" w:eastAsia="Calibri" w:hAnsi="Times New Roman" w:cs="Times New Roman"/>
          <w:sz w:val="28"/>
          <w:szCs w:val="28"/>
          <w:lang w:val="kk-KZ" w:eastAsia="en-US"/>
        </w:rPr>
        <w:t xml:space="preserve">барысындағы алынған нәтижелер көбінесе оқытушының жеке нәтижесі болып, мәселелерді шешуде сыртта қалды. Сондықтан студенттердің сабақ барысында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hAnsi="Times New Roman" w:cs="Times New Roman"/>
          <w:sz w:val="28"/>
          <w:szCs w:val="28"/>
          <w:lang w:val="kk-KZ"/>
        </w:rPr>
        <w:t>-ны</w:t>
      </w:r>
      <w:r w:rsidRPr="0046111A">
        <w:rPr>
          <w:rFonts w:ascii="Times New Roman" w:eastAsia="Calibri" w:hAnsi="Times New Roman" w:cs="Times New Roman"/>
          <w:sz w:val="28"/>
          <w:szCs w:val="28"/>
          <w:shd w:val="clear" w:color="auto" w:fill="FFFFFF"/>
          <w:lang w:val="kk-KZ" w:eastAsia="en-US"/>
        </w:rPr>
        <w:t xml:space="preserve"> қолдануды меңгеру </w:t>
      </w:r>
      <w:r w:rsidRPr="0046111A">
        <w:rPr>
          <w:rFonts w:ascii="Times New Roman" w:eastAsia="Calibri" w:hAnsi="Times New Roman" w:cs="Times New Roman"/>
          <w:sz w:val="28"/>
          <w:szCs w:val="28"/>
          <w:lang w:val="kk-KZ" w:eastAsia="en-US"/>
        </w:rPr>
        <w:t xml:space="preserve">барысы көбінесе сипаттық көрініске ие болып қалды. Сабақ өту барысында үйренген КМЖ бағдарламалары көбінесе студенттердің алдын меңгерген тақырыптарын қайта еске түсіруге арналатындығын байқадық. Студенттердің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w:t>
      </w:r>
      <w:r w:rsidRPr="0046111A">
        <w:rPr>
          <w:rFonts w:ascii="Times New Roman" w:hAnsi="Times New Roman" w:cs="Times New Roman"/>
          <w:sz w:val="28"/>
          <w:szCs w:val="28"/>
          <w:lang w:val="kk-KZ"/>
        </w:rPr>
        <w:t>қолдану</w:t>
      </w:r>
      <w:r w:rsidRPr="0046111A">
        <w:rPr>
          <w:rFonts w:ascii="Times New Roman" w:eastAsia="Calibri" w:hAnsi="Times New Roman" w:cs="Times New Roman"/>
          <w:sz w:val="28"/>
          <w:szCs w:val="28"/>
          <w:lang w:val="kk-KZ" w:eastAsia="en-US"/>
        </w:rPr>
        <w:t xml:space="preserve">ға </w:t>
      </w:r>
      <w:r w:rsidRPr="0046111A">
        <w:rPr>
          <w:rFonts w:ascii="Times New Roman" w:eastAsia="Calibri" w:hAnsi="Times New Roman" w:cs="Times New Roman"/>
          <w:sz w:val="28"/>
          <w:szCs w:val="28"/>
          <w:shd w:val="clear" w:color="auto" w:fill="FFFFFF"/>
          <w:lang w:val="kk-KZ" w:eastAsia="en-US"/>
        </w:rPr>
        <w:t>байланысты есептерді өздігінен орындау сирек кездеседі, яғни көбірек оқытушы көмектеседі</w:t>
      </w:r>
      <w:r w:rsidRPr="0046111A">
        <w:rPr>
          <w:rFonts w:ascii="Times New Roman" w:eastAsia="Calibri" w:hAnsi="Times New Roman" w:cs="Times New Roman"/>
          <w:sz w:val="28"/>
          <w:szCs w:val="28"/>
          <w:lang w:val="kk-KZ" w:eastAsia="en-US"/>
        </w:rPr>
        <w:t>. Оқытушылардың кейбірі, мәселеге мен салыстырып қарауға назар аудармайды, студент тақырып бойнша берілген жалпы қағидалар мен ережелерді негізге алады, нәтижеде көп жағдайда өз нәтижесін бере бермейді. Әрбір мәселеге ерекше жандасу керектігін әрдайым назарға алу, асығыс кезде ескерілмей қалып қояды. Студент берілген жаттығуды орындау барысында ережеге сүйенеді және өзінің алған білімі мен білігін нақты жағдайда қолдана алу мүмкіндігі болмайды.</w:t>
      </w:r>
      <w:r w:rsidR="004817DE" w:rsidRPr="0046111A">
        <w:rPr>
          <w:rFonts w:ascii="Times New Roman" w:eastAsia="Calibri" w:hAnsi="Times New Roman" w:cs="Times New Roman"/>
          <w:sz w:val="28"/>
          <w:szCs w:val="28"/>
          <w:lang w:val="kk-KZ" w:eastAsia="en-US"/>
        </w:rPr>
        <w:t xml:space="preserve"> </w:t>
      </w:r>
      <w:r w:rsidRPr="0046111A">
        <w:rPr>
          <w:rFonts w:ascii="Times New Roman" w:eastAsia="Calibri" w:hAnsi="Times New Roman" w:cs="Times New Roman"/>
          <w:sz w:val="28"/>
          <w:szCs w:val="28"/>
          <w:lang w:val="kk-KZ" w:eastAsia="en-US"/>
        </w:rPr>
        <w:t xml:space="preserve">Сол себептен, студенттер керек білімді тапсырмаларды орындауда қолдануға қиындықтарға кезігеді,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КМЖ-ны сәл өзгерген есептерге қолдануға қиналады</w:t>
      </w:r>
      <w:r w:rsidR="004817DE" w:rsidRPr="0046111A">
        <w:rPr>
          <w:rFonts w:ascii="Times New Roman" w:eastAsia="Calibri" w:hAnsi="Times New Roman" w:cs="Times New Roman"/>
          <w:sz w:val="28"/>
          <w:szCs w:val="28"/>
          <w:lang w:val="kk-KZ" w:eastAsia="en-US"/>
        </w:rPr>
        <w:t xml:space="preserve"> (</w:t>
      </w:r>
      <w:r w:rsidR="00B12979" w:rsidRPr="0046111A">
        <w:rPr>
          <w:rFonts w:ascii="Times New Roman" w:eastAsia="Calibri" w:hAnsi="Times New Roman" w:cs="Times New Roman"/>
          <w:sz w:val="28"/>
          <w:szCs w:val="28"/>
          <w:lang w:val="kk-KZ" w:eastAsia="en-US"/>
        </w:rPr>
        <w:t>қ</w:t>
      </w:r>
      <w:r w:rsidR="004817DE" w:rsidRPr="0046111A">
        <w:rPr>
          <w:rFonts w:ascii="Times New Roman" w:eastAsia="Calibri" w:hAnsi="Times New Roman" w:cs="Times New Roman"/>
          <w:sz w:val="28"/>
          <w:szCs w:val="28"/>
          <w:lang w:val="kk-KZ" w:eastAsia="en-US"/>
        </w:rPr>
        <w:t>осымша</w:t>
      </w:r>
      <w:r w:rsidR="00AF6282" w:rsidRPr="0046111A">
        <w:rPr>
          <w:rFonts w:ascii="Times New Roman" w:eastAsia="Calibri" w:hAnsi="Times New Roman" w:cs="Times New Roman"/>
          <w:sz w:val="28"/>
          <w:szCs w:val="28"/>
          <w:lang w:val="kk-KZ" w:eastAsia="en-US"/>
        </w:rPr>
        <w:t xml:space="preserve"> А-</w:t>
      </w:r>
      <w:r w:rsidR="00D5176F" w:rsidRPr="0046111A">
        <w:rPr>
          <w:rFonts w:ascii="Times New Roman" w:eastAsia="Calibri" w:hAnsi="Times New Roman" w:cs="Times New Roman"/>
          <w:sz w:val="28"/>
          <w:szCs w:val="28"/>
          <w:lang w:val="kk-KZ" w:eastAsia="en-US"/>
        </w:rPr>
        <w:t>Ж</w:t>
      </w:r>
      <w:r w:rsidR="004817DE" w:rsidRPr="0046111A">
        <w:rPr>
          <w:rFonts w:ascii="Times New Roman" w:eastAsia="Calibri" w:hAnsi="Times New Roman" w:cs="Times New Roman"/>
          <w:sz w:val="28"/>
          <w:szCs w:val="28"/>
          <w:lang w:val="kk-KZ" w:eastAsia="en-US"/>
        </w:rPr>
        <w:t>)</w:t>
      </w:r>
      <w:r w:rsidRPr="0046111A">
        <w:rPr>
          <w:rFonts w:ascii="Times New Roman" w:eastAsia="Calibri" w:hAnsi="Times New Roman" w:cs="Times New Roman"/>
          <w:sz w:val="28"/>
          <w:szCs w:val="28"/>
          <w:lang w:val="kk-KZ" w:eastAsia="en-US"/>
        </w:rPr>
        <w:t xml:space="preserve">. </w:t>
      </w:r>
    </w:p>
    <w:p w:rsidR="00006521" w:rsidRPr="0046111A" w:rsidRDefault="00006521" w:rsidP="00F0653B">
      <w:pPr>
        <w:tabs>
          <w:tab w:val="left" w:pos="708"/>
          <w:tab w:val="left" w:pos="993"/>
          <w:tab w:val="left" w:pos="1860"/>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Сабақ барысында алған білімдерін студенттер әрмен қарай дамытуда теорияның маңызды екендігі көп жағдайда ескерілмей қалып қоятыны бар.</w:t>
      </w:r>
      <w:r w:rsidR="004817DE" w:rsidRPr="0046111A">
        <w:rPr>
          <w:rFonts w:ascii="Times New Roman" w:eastAsia="Calibri" w:hAnsi="Times New Roman" w:cs="Times New Roman"/>
          <w:sz w:val="28"/>
          <w:szCs w:val="28"/>
          <w:lang w:val="kk-KZ" w:eastAsia="en-US"/>
        </w:rPr>
        <w:t xml:space="preserve"> </w:t>
      </w:r>
      <w:r w:rsidRPr="0046111A">
        <w:rPr>
          <w:rFonts w:ascii="Times New Roman" w:eastAsia="Calibri" w:hAnsi="Times New Roman" w:cs="Times New Roman"/>
          <w:sz w:val="28"/>
          <w:szCs w:val="28"/>
          <w:lang w:val="kk-KZ" w:eastAsia="en-US"/>
        </w:rPr>
        <w:t xml:space="preserve">Осы олқылықтың орнын толтыру үшін оқытушы студенттің көбінесе өзіндік жұмыстарына,олардың орындалуына, өздігінен ой қорытуына кеңірек назар </w:t>
      </w:r>
      <w:r w:rsidRPr="0046111A">
        <w:rPr>
          <w:rFonts w:ascii="Times New Roman" w:eastAsia="Calibri" w:hAnsi="Times New Roman" w:cs="Times New Roman"/>
          <w:sz w:val="28"/>
          <w:szCs w:val="28"/>
          <w:lang w:val="kk-KZ" w:eastAsia="en-US"/>
        </w:rPr>
        <w:lastRenderedPageBreak/>
        <w:t>аудару керек.</w:t>
      </w:r>
      <w:r w:rsidRPr="0046111A">
        <w:rPr>
          <w:rFonts w:ascii="Times New Roman" w:eastAsia="Calibri" w:hAnsi="Times New Roman" w:cs="Times New Roman"/>
          <w:sz w:val="28"/>
          <w:szCs w:val="28"/>
          <w:shd w:val="clear" w:color="auto" w:fill="FFFFFF"/>
          <w:lang w:val="kk-KZ" w:eastAsia="en-US"/>
        </w:rPr>
        <w:t xml:space="preserve">Студенттің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w:t>
      </w:r>
      <w:r w:rsidRPr="0046111A">
        <w:rPr>
          <w:rFonts w:ascii="Times New Roman" w:hAnsi="Times New Roman" w:cs="Times New Roman"/>
          <w:sz w:val="28"/>
          <w:szCs w:val="28"/>
          <w:lang w:val="kk-KZ"/>
        </w:rPr>
        <w:t xml:space="preserve">–ны </w:t>
      </w:r>
      <w:r w:rsidRPr="0046111A">
        <w:rPr>
          <w:rFonts w:ascii="Times New Roman" w:eastAsia="Calibri" w:hAnsi="Times New Roman" w:cs="Times New Roman"/>
          <w:sz w:val="28"/>
          <w:szCs w:val="28"/>
          <w:lang w:val="kk-KZ" w:eastAsia="en-US"/>
        </w:rPr>
        <w:t>қолдану</w:t>
      </w:r>
      <w:r w:rsidRPr="0046111A">
        <w:rPr>
          <w:rFonts w:ascii="Times New Roman" w:eastAsia="Calibri" w:hAnsi="Times New Roman" w:cs="Times New Roman"/>
          <w:sz w:val="28"/>
          <w:szCs w:val="28"/>
          <w:shd w:val="clear" w:color="auto" w:fill="FFFFFF"/>
          <w:lang w:val="kk-KZ" w:eastAsia="en-US"/>
        </w:rPr>
        <w:t xml:space="preserve"> білімін анықтауда </w:t>
      </w:r>
      <w:r w:rsidRPr="0046111A">
        <w:rPr>
          <w:rFonts w:ascii="Times New Roman" w:eastAsia="Calibri" w:hAnsi="Times New Roman" w:cs="Times New Roman"/>
          <w:sz w:val="28"/>
          <w:szCs w:val="28"/>
          <w:lang w:val="kk-KZ" w:eastAsia="en-US"/>
        </w:rPr>
        <w:t>бағалаудың негізгі көрсеткіштері ретінде алынды:</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а) студенттердің интегралдық теңдеулерді шешуде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w:t>
      </w:r>
      <w:r w:rsidRPr="0046111A">
        <w:rPr>
          <w:rFonts w:ascii="Times New Roman" w:hAnsi="Times New Roman" w:cs="Times New Roman"/>
          <w:sz w:val="28"/>
          <w:szCs w:val="28"/>
          <w:lang w:val="kk-KZ"/>
        </w:rPr>
        <w:t>қолдануына, оқу мақсаттарына сай ұйымдастыруы</w:t>
      </w:r>
      <w:r w:rsidRPr="0046111A">
        <w:rPr>
          <w:rFonts w:ascii="Times New Roman" w:eastAsia="Calibri" w:hAnsi="Times New Roman" w:cs="Times New Roman"/>
          <w:sz w:val="28"/>
          <w:szCs w:val="28"/>
          <w:lang w:val="kk-KZ" w:eastAsia="en-US"/>
        </w:rPr>
        <w:t>;</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ә)</w:t>
      </w:r>
      <w:r w:rsidRPr="0046111A">
        <w:rPr>
          <w:rFonts w:ascii="Times New Roman" w:hAnsi="Times New Roman" w:cs="Times New Roman"/>
          <w:sz w:val="28"/>
          <w:szCs w:val="28"/>
          <w:lang w:val="kk-KZ"/>
        </w:rPr>
        <w:t xml:space="preserve"> Maple </w:t>
      </w:r>
      <w:r w:rsidRPr="0046111A">
        <w:rPr>
          <w:rFonts w:ascii="Times New Roman" w:eastAsia="Calibri" w:hAnsi="Times New Roman" w:cs="Times New Roman"/>
          <w:sz w:val="28"/>
          <w:szCs w:val="28"/>
          <w:lang w:val="kk-KZ" w:eastAsia="en-US"/>
        </w:rPr>
        <w:t>КМЖ-ны сабақта жүйелі қолдану</w:t>
      </w:r>
      <w:r w:rsidRPr="0046111A">
        <w:rPr>
          <w:rFonts w:ascii="Times New Roman" w:hAnsi="Times New Roman" w:cs="Times New Roman"/>
          <w:sz w:val="28"/>
          <w:szCs w:val="28"/>
          <w:lang w:val="kk-KZ"/>
        </w:rPr>
        <w:t>;</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б) студенттердің интегралдық теңдеулерді шешуде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қолдану </w:t>
      </w:r>
      <w:r w:rsidRPr="0046111A">
        <w:rPr>
          <w:rFonts w:ascii="Times New Roman" w:eastAsia="Calibri" w:hAnsi="Times New Roman" w:cs="Times New Roman"/>
          <w:sz w:val="28"/>
          <w:szCs w:val="28"/>
          <w:shd w:val="clear" w:color="auto" w:fill="FFFFFF"/>
          <w:lang w:val="kk-KZ" w:eastAsia="en-US"/>
        </w:rPr>
        <w:t>мүмкіндіктерін кеңейту</w:t>
      </w:r>
      <w:r w:rsidRPr="0046111A">
        <w:rPr>
          <w:rFonts w:ascii="Times New Roman" w:eastAsia="Calibri" w:hAnsi="Times New Roman" w:cs="Times New Roman"/>
          <w:sz w:val="28"/>
          <w:szCs w:val="28"/>
          <w:lang w:val="kk-KZ" w:eastAsia="en-US"/>
        </w:rPr>
        <w:t>;</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в) студенттердің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КМЖ-сын қолдану</w:t>
      </w:r>
      <w:r w:rsidRPr="0046111A">
        <w:rPr>
          <w:rFonts w:ascii="Times New Roman" w:eastAsia="Calibri" w:hAnsi="Times New Roman" w:cs="Times New Roman"/>
          <w:sz w:val="28"/>
          <w:szCs w:val="28"/>
          <w:shd w:val="clear" w:color="auto" w:fill="FFFFFF"/>
          <w:lang w:val="kk-KZ" w:eastAsia="en-US"/>
        </w:rPr>
        <w:t xml:space="preserve"> мүмкіндіктерін дамыту</w:t>
      </w:r>
      <w:r w:rsidRPr="0046111A">
        <w:rPr>
          <w:rFonts w:ascii="Times New Roman" w:eastAsia="Calibri" w:hAnsi="Times New Roman" w:cs="Times New Roman"/>
          <w:sz w:val="28"/>
          <w:szCs w:val="28"/>
          <w:lang w:val="kk-KZ" w:eastAsia="en-US"/>
        </w:rPr>
        <w:t xml:space="preserve"> мақсатында өзіндік жұмыстарын орындалуын қадағалау;</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г) студентті оқыту үдерісінде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w:t>
      </w:r>
      <w:r w:rsidRPr="0046111A">
        <w:rPr>
          <w:rFonts w:ascii="Times New Roman" w:hAnsi="Times New Roman" w:cs="Times New Roman"/>
          <w:sz w:val="28"/>
          <w:szCs w:val="28"/>
          <w:lang w:val="kk-KZ"/>
        </w:rPr>
        <w:t>қолдануды дамытуға негізделген іс-әрекеттерін қалыптастыру бойынша негізгі бағыттарды анықтау, нақтылау, орындау</w:t>
      </w:r>
      <w:r w:rsidRPr="0046111A">
        <w:rPr>
          <w:rFonts w:ascii="Times New Roman" w:eastAsia="Calibri" w:hAnsi="Times New Roman" w:cs="Times New Roman"/>
          <w:sz w:val="28"/>
          <w:szCs w:val="28"/>
          <w:lang w:val="kk-KZ" w:eastAsia="en-US"/>
        </w:rPr>
        <w:t xml:space="preserve">. </w:t>
      </w:r>
    </w:p>
    <w:p w:rsidR="00006521" w:rsidRPr="0046111A" w:rsidRDefault="00006521" w:rsidP="002E1164">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Сонымен жүргізілген іс-тәжірибе оқытушылардың жұмыстарын жетілдіру үшін біршама жұмыстар атқарылу керектігін көрсетті. Осы қарастырылған жұмыстар бойынша «Интегралдық теңдеулерді шешуде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қолдану әдістемесі» деп аталатын оқытушыларға арнап курс ұйымдастыру, оны ендіру керектігі анықталды.«Интегралдық теңдеулерді шешуде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 xml:space="preserve">КМЖ-ны қолдану әдістемесі» деп аталатын оқытушыларға арнайы ұйымдастырылған курстың негізгі идеясы – зерттеу жұмысында қойылған мәселеге сай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eastAsia="en-US"/>
        </w:rPr>
        <w:t>КМЖ-ны сабақта дұрыс қолдануына түрткі болу.</w:t>
      </w:r>
    </w:p>
    <w:p w:rsidR="00006521" w:rsidRPr="0046111A" w:rsidRDefault="00006521" w:rsidP="00006521">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«Интегралдық теңдеулерді шешуде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КМЖ-ны қолдану әдістемесі» курсы кредитке арналған сабақтар қойылды (кесте</w:t>
      </w:r>
      <w:r w:rsidR="002E1164">
        <w:rPr>
          <w:rFonts w:ascii="Times New Roman" w:eastAsia="Calibri" w:hAnsi="Times New Roman" w:cs="Times New Roman"/>
          <w:sz w:val="28"/>
          <w:szCs w:val="28"/>
          <w:lang w:val="kk-KZ" w:eastAsia="en-US"/>
        </w:rPr>
        <w:t xml:space="preserve"> 13</w:t>
      </w:r>
      <w:r w:rsidRPr="0046111A">
        <w:rPr>
          <w:rFonts w:ascii="Times New Roman" w:eastAsia="Calibri" w:hAnsi="Times New Roman" w:cs="Times New Roman"/>
          <w:sz w:val="28"/>
          <w:szCs w:val="28"/>
          <w:lang w:val="kk-KZ" w:eastAsia="en-US"/>
        </w:rPr>
        <w:t>).</w:t>
      </w:r>
    </w:p>
    <w:p w:rsidR="00B91CA8" w:rsidRPr="0046111A" w:rsidRDefault="00B91CA8" w:rsidP="00B91CA8">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Арнайы курс тақырыбы оқытушылардың біліктілігін одан әрмен дамыту мақсатында анықталды. Курс барысында оқытушыларды мәселенің теориялық қырының ерекшеліктеріне, тәжірибеге, тәсілдерге, тәрбиеге көбірек назар аударылды. Осының барлығы семинарларда баяндау арқылы пысықталды.</w:t>
      </w:r>
    </w:p>
    <w:p w:rsidR="00B91CA8" w:rsidRPr="0046111A" w:rsidRDefault="00B91CA8" w:rsidP="00B91CA8">
      <w:pPr>
        <w:tabs>
          <w:tab w:val="left" w:pos="993"/>
        </w:tabs>
        <w:spacing w:after="0" w:line="240" w:lineRule="auto"/>
        <w:ind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Оқытушыларға бағытталған курста:</w:t>
      </w:r>
    </w:p>
    <w:p w:rsidR="00B91CA8" w:rsidRPr="0046111A" w:rsidRDefault="00B91CA8" w:rsidP="00B91CA8">
      <w:pPr>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eastAsia="en-US"/>
        </w:rPr>
      </w:pP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 ны қолданудың тетіктерімен жұмыс жасауды баяндау;</w:t>
      </w:r>
    </w:p>
    <w:p w:rsidR="00B91CA8" w:rsidRPr="0046111A" w:rsidRDefault="00B91CA8" w:rsidP="00B91CA8">
      <w:pPr>
        <w:pStyle w:val="a7"/>
        <w:spacing w:after="0" w:line="240" w:lineRule="auto"/>
        <w:rPr>
          <w:lang w:val="kk-KZ" w:eastAsia="en-US"/>
        </w:rPr>
      </w:pPr>
      <w:r w:rsidRPr="0046111A">
        <w:rPr>
          <w:rFonts w:ascii="Times New Roman" w:eastAsia="Calibri" w:hAnsi="Times New Roman" w:cs="Times New Roman"/>
          <w:sz w:val="28"/>
          <w:szCs w:val="28"/>
          <w:shd w:val="clear" w:color="auto" w:fill="FFFFFF"/>
          <w:lang w:val="kk-KZ" w:eastAsia="en-US"/>
        </w:rPr>
        <w:t>студенттерге</w:t>
      </w:r>
      <w:r w:rsidRPr="0046111A">
        <w:rPr>
          <w:rFonts w:ascii="Times New Roman" w:eastAsia="Calibri" w:hAnsi="Times New Roman" w:cs="Times New Roman"/>
          <w:sz w:val="28"/>
          <w:szCs w:val="28"/>
          <w:lang w:val="kk-KZ" w:eastAsia="en-US"/>
        </w:rPr>
        <w:t xml:space="preserve"> интегралдық теңдеулерді шешуде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 ны</w:t>
      </w:r>
    </w:p>
    <w:p w:rsidR="00B91CA8" w:rsidRPr="0046111A" w:rsidRDefault="00B91CA8" w:rsidP="00B91CA8">
      <w:pPr>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қолдануларына арналған психологтар мен педагогтардың еңбектерін таныстыру;</w:t>
      </w:r>
    </w:p>
    <w:p w:rsidR="00B91CA8" w:rsidRPr="0046111A" w:rsidRDefault="00B91CA8" w:rsidP="002E1164">
      <w:pPr>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eastAsia="en-US"/>
        </w:rPr>
      </w:pP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бағдарламаларының математика мамандығы </w:t>
      </w:r>
      <w:r w:rsidRPr="0046111A">
        <w:rPr>
          <w:rFonts w:ascii="Times New Roman" w:eastAsia="Calibri" w:hAnsi="Times New Roman" w:cs="Times New Roman"/>
          <w:sz w:val="28"/>
          <w:szCs w:val="28"/>
          <w:shd w:val="clear" w:color="auto" w:fill="FFFFFF"/>
          <w:lang w:val="kk-KZ" w:eastAsia="en-US"/>
        </w:rPr>
        <w:t>студенттерінің</w:t>
      </w:r>
      <w:r w:rsidRPr="0046111A">
        <w:rPr>
          <w:rFonts w:ascii="Times New Roman" w:eastAsia="Calibri" w:hAnsi="Times New Roman" w:cs="Times New Roman"/>
          <w:sz w:val="28"/>
          <w:szCs w:val="28"/>
          <w:lang w:val="kk-KZ" w:eastAsia="en-US"/>
        </w:rPr>
        <w:t xml:space="preserve"> білім сапасын арттырудағы мүмкіндіктерін көрсету;</w:t>
      </w:r>
    </w:p>
    <w:p w:rsidR="00B91CA8" w:rsidRPr="0046111A" w:rsidRDefault="00B91CA8" w:rsidP="002E1164">
      <w:pPr>
        <w:numPr>
          <w:ilvl w:val="0"/>
          <w:numId w:val="19"/>
        </w:numPr>
        <w:tabs>
          <w:tab w:val="left" w:pos="993"/>
        </w:tabs>
        <w:spacing w:after="0" w:line="240" w:lineRule="auto"/>
        <w:ind w:left="0" w:firstLine="567"/>
        <w:jc w:val="both"/>
        <w:rPr>
          <w:rFonts w:ascii="Times New Roman" w:eastAsia="Calibri" w:hAnsi="Times New Roman" w:cs="Times New Roman"/>
          <w:sz w:val="28"/>
          <w:szCs w:val="28"/>
          <w:lang w:val="kk-KZ" w:eastAsia="en-US"/>
        </w:rPr>
      </w:pPr>
      <w:r w:rsidRPr="0046111A">
        <w:rPr>
          <w:rFonts w:ascii="Times New Roman" w:eastAsia="Calibri" w:hAnsi="Times New Roman" w:cs="Times New Roman"/>
          <w:sz w:val="28"/>
          <w:szCs w:val="28"/>
          <w:lang w:val="kk-KZ" w:eastAsia="en-US"/>
        </w:rPr>
        <w:t xml:space="preserve">оқу-тәрбие үрдісіне қажетті </w:t>
      </w:r>
      <w:r w:rsidRPr="0046111A">
        <w:rPr>
          <w:rFonts w:ascii="Times New Roman" w:hAnsi="Times New Roman" w:cs="Times New Roman"/>
          <w:sz w:val="28"/>
          <w:szCs w:val="28"/>
          <w:lang w:val="kk-KZ"/>
        </w:rPr>
        <w:t>Maple</w:t>
      </w:r>
      <w:r w:rsidRPr="0046111A">
        <w:rPr>
          <w:rFonts w:ascii="Times New Roman" w:eastAsia="Calibri" w:hAnsi="Times New Roman" w:cs="Times New Roman"/>
          <w:sz w:val="28"/>
          <w:szCs w:val="28"/>
          <w:lang w:val="kk-KZ" w:eastAsia="en-US"/>
        </w:rPr>
        <w:t xml:space="preserve"> КМЖ– ны сұрыптай білуге үйрету;</w:t>
      </w:r>
    </w:p>
    <w:p w:rsidR="00B91CA8" w:rsidRPr="0046111A" w:rsidRDefault="00B91CA8" w:rsidP="002E1164">
      <w:pPr>
        <w:pStyle w:val="a7"/>
        <w:spacing w:after="0" w:line="240" w:lineRule="auto"/>
        <w:ind w:firstLine="567"/>
        <w:rPr>
          <w:rFonts w:ascii="Times New Roman" w:hAnsi="Times New Roman" w:cs="Times New Roman"/>
          <w:sz w:val="28"/>
          <w:szCs w:val="28"/>
          <w:lang w:val="kk-KZ"/>
        </w:rPr>
      </w:pPr>
      <w:r w:rsidRPr="0046111A">
        <w:rPr>
          <w:rFonts w:ascii="Times New Roman" w:hAnsi="Times New Roman" w:cs="Times New Roman"/>
          <w:sz w:val="28"/>
          <w:szCs w:val="28"/>
          <w:lang w:val="kk-KZ"/>
        </w:rPr>
        <w:t>Аталғандарды төмендегідей мазмұнда негіздеуге болады:</w:t>
      </w:r>
    </w:p>
    <w:p w:rsidR="00B91CA8" w:rsidRPr="0046111A" w:rsidRDefault="00B91CA8" w:rsidP="002E1164">
      <w:pPr>
        <w:pStyle w:val="a7"/>
        <w:tabs>
          <w:tab w:val="left" w:pos="567"/>
        </w:tabs>
        <w:spacing w:after="0" w:line="240" w:lineRule="auto"/>
        <w:ind w:firstLine="567"/>
        <w:rPr>
          <w:rFonts w:ascii="Times New Roman" w:eastAsia="Calibri" w:hAnsi="Times New Roman" w:cs="Times New Roman"/>
          <w:bCs/>
          <w:sz w:val="28"/>
          <w:szCs w:val="28"/>
          <w:lang w:val="kk-KZ" w:eastAsia="en-US"/>
        </w:rPr>
      </w:pPr>
      <w:r w:rsidRPr="0046111A">
        <w:rPr>
          <w:rFonts w:ascii="Times New Roman" w:hAnsi="Times New Roman" w:cs="Times New Roman"/>
          <w:sz w:val="28"/>
          <w:szCs w:val="28"/>
          <w:lang w:val="kk-KZ"/>
        </w:rPr>
        <w:t xml:space="preserve">- </w:t>
      </w:r>
      <w:r w:rsidRPr="0046111A">
        <w:rPr>
          <w:rFonts w:ascii="Times New Roman" w:eastAsia="Calibri" w:hAnsi="Times New Roman" w:cs="Times New Roman"/>
          <w:bCs/>
          <w:sz w:val="28"/>
          <w:szCs w:val="28"/>
          <w:lang w:val="kk-KZ" w:eastAsia="en-US"/>
        </w:rPr>
        <w:t xml:space="preserve">«Интегралдық теңдеулерді шешуде </w:t>
      </w:r>
      <w:r w:rsidRPr="0046111A">
        <w:rPr>
          <w:rFonts w:ascii="Times New Roman" w:hAnsi="Times New Roman" w:cs="Times New Roman"/>
          <w:bCs/>
          <w:sz w:val="28"/>
          <w:szCs w:val="28"/>
          <w:lang w:val="kk-KZ" w:eastAsia="en-US"/>
        </w:rPr>
        <w:t>Maple</w:t>
      </w:r>
      <w:r w:rsidRPr="0046111A">
        <w:rPr>
          <w:rFonts w:ascii="Times New Roman" w:eastAsia="Calibri" w:hAnsi="Times New Roman" w:cs="Times New Roman"/>
          <w:bCs/>
          <w:sz w:val="28"/>
          <w:szCs w:val="28"/>
          <w:lang w:val="kk-KZ" w:eastAsia="en-US"/>
        </w:rPr>
        <w:t xml:space="preserve"> КМЖ</w:t>
      </w:r>
      <w:r w:rsidRPr="0046111A">
        <w:rPr>
          <w:rFonts w:ascii="Times New Roman" w:hAnsi="Times New Roman" w:cs="Times New Roman"/>
          <w:sz w:val="28"/>
          <w:szCs w:val="28"/>
          <w:lang w:val="kk-KZ"/>
        </w:rPr>
        <w:t>-ны</w:t>
      </w:r>
      <w:r w:rsidRPr="0046111A">
        <w:rPr>
          <w:rFonts w:ascii="Times New Roman" w:eastAsia="Calibri" w:hAnsi="Times New Roman" w:cs="Times New Roman"/>
          <w:bCs/>
          <w:sz w:val="28"/>
          <w:szCs w:val="28"/>
          <w:lang w:val="kk-KZ" w:eastAsia="en-US"/>
        </w:rPr>
        <w:t xml:space="preserve"> қолдану әдістемесі»;</w:t>
      </w:r>
    </w:p>
    <w:p w:rsidR="00B91CA8" w:rsidRPr="0046111A" w:rsidRDefault="00B91CA8" w:rsidP="002E1164">
      <w:pPr>
        <w:pStyle w:val="FirstParagraph"/>
        <w:spacing w:before="0" w:after="0"/>
        <w:ind w:firstLine="567"/>
        <w:jc w:val="both"/>
        <w:rPr>
          <w:rFonts w:ascii="Times New Roman" w:hAnsi="Times New Roman" w:cs="Times New Roman"/>
          <w:sz w:val="28"/>
          <w:szCs w:val="28"/>
          <w:lang w:val="kk-KZ"/>
        </w:rPr>
      </w:pPr>
      <w:r w:rsidRPr="0046111A">
        <w:rPr>
          <w:rFonts w:ascii="Times New Roman" w:eastAsiaTheme="minorEastAsia" w:hAnsi="Times New Roman" w:cs="Times New Roman"/>
          <w:bCs/>
          <w:sz w:val="28"/>
          <w:szCs w:val="28"/>
          <w:lang w:val="kk-KZ"/>
        </w:rPr>
        <w:t>- студенттердің интегралдық теңдеулерді шешуде Maple</w:t>
      </w:r>
      <w:r w:rsidRPr="0046111A">
        <w:rPr>
          <w:rFonts w:ascii="Times New Roman" w:eastAsia="Calibri" w:hAnsi="Times New Roman" w:cs="Times New Roman"/>
          <w:bCs/>
          <w:sz w:val="28"/>
          <w:szCs w:val="28"/>
          <w:lang w:val="kk-KZ"/>
        </w:rPr>
        <w:t xml:space="preserve"> КМЖ-ны қолдану негізі,</w:t>
      </w:r>
      <w:r w:rsidRPr="0046111A">
        <w:rPr>
          <w:rFonts w:ascii="Times New Roman" w:eastAsiaTheme="minorEastAsia" w:hAnsi="Times New Roman" w:cs="Times New Roman"/>
          <w:bCs/>
          <w:sz w:val="28"/>
          <w:szCs w:val="28"/>
          <w:lang w:val="kk-KZ"/>
        </w:rPr>
        <w:t xml:space="preserve"> «Интегралдық теңдеулер» таңдау курсында студенттердің Maple</w:t>
      </w:r>
      <w:r w:rsidRPr="0046111A">
        <w:rPr>
          <w:rFonts w:ascii="Times New Roman" w:eastAsia="Calibri" w:hAnsi="Times New Roman" w:cs="Times New Roman"/>
          <w:bCs/>
          <w:sz w:val="28"/>
          <w:szCs w:val="28"/>
          <w:lang w:val="kk-KZ"/>
        </w:rPr>
        <w:t xml:space="preserve"> КМЖ-ны қолданудың алғышарттары мен алатын орны, тиімді тұстары</w:t>
      </w:r>
      <w:r w:rsidRPr="0046111A">
        <w:rPr>
          <w:rFonts w:ascii="Times New Roman" w:eastAsiaTheme="minorEastAsia" w:hAnsi="Times New Roman" w:cs="Times New Roman"/>
          <w:bCs/>
          <w:sz w:val="28"/>
          <w:szCs w:val="28"/>
          <w:lang w:val="kk-KZ"/>
        </w:rPr>
        <w:t>;</w:t>
      </w:r>
    </w:p>
    <w:p w:rsidR="00B91CA8" w:rsidRPr="0046111A" w:rsidRDefault="00B91CA8" w:rsidP="002E1164">
      <w:pPr>
        <w:pStyle w:val="af4"/>
        <w:spacing w:line="240" w:lineRule="auto"/>
        <w:ind w:firstLine="567"/>
        <w:rPr>
          <w:rFonts w:eastAsiaTheme="minorEastAsia"/>
          <w:sz w:val="28"/>
          <w:szCs w:val="28"/>
          <w:lang w:val="kk-KZ"/>
        </w:rPr>
      </w:pPr>
      <w:r w:rsidRPr="0046111A">
        <w:rPr>
          <w:rFonts w:eastAsiaTheme="minorEastAsia"/>
          <w:bCs/>
          <w:sz w:val="28"/>
          <w:szCs w:val="28"/>
          <w:lang w:val="kk-KZ"/>
        </w:rPr>
        <w:t>-</w:t>
      </w:r>
      <w:r w:rsidRPr="0046111A">
        <w:rPr>
          <w:sz w:val="28"/>
          <w:szCs w:val="28"/>
          <w:lang w:val="kk-KZ"/>
        </w:rPr>
        <w:t xml:space="preserve"> студенттердің Maple</w:t>
      </w:r>
      <w:r w:rsidRPr="0046111A">
        <w:rPr>
          <w:rFonts w:eastAsia="Calibri"/>
          <w:sz w:val="28"/>
          <w:szCs w:val="28"/>
          <w:lang w:val="kk-KZ"/>
        </w:rPr>
        <w:t xml:space="preserve"> КМЖ-ны қолдануын</w:t>
      </w:r>
      <w:r w:rsidRPr="0046111A">
        <w:rPr>
          <w:sz w:val="28"/>
          <w:szCs w:val="28"/>
          <w:lang w:val="kk-KZ"/>
        </w:rPr>
        <w:t xml:space="preserve"> мүмкіндіктерінің сипаты, орны мен мәні, и</w:t>
      </w:r>
      <w:r w:rsidRPr="0046111A">
        <w:rPr>
          <w:rFonts w:eastAsiaTheme="minorEastAsia"/>
          <w:bCs/>
          <w:sz w:val="28"/>
          <w:szCs w:val="28"/>
          <w:lang w:val="kk-KZ"/>
        </w:rPr>
        <w:t>нтегралдық теңдеулерді шешуде</w:t>
      </w:r>
      <w:r w:rsidRPr="0046111A">
        <w:rPr>
          <w:sz w:val="28"/>
          <w:szCs w:val="28"/>
          <w:lang w:val="kk-KZ"/>
        </w:rPr>
        <w:t xml:space="preserve"> Maple</w:t>
      </w:r>
      <w:r w:rsidRPr="0046111A">
        <w:rPr>
          <w:rFonts w:eastAsia="Calibri"/>
          <w:sz w:val="28"/>
          <w:szCs w:val="28"/>
          <w:lang w:val="kk-KZ"/>
        </w:rPr>
        <w:t xml:space="preserve"> КМЖ-ны қолданудың артықшылықтары;</w:t>
      </w:r>
    </w:p>
    <w:p w:rsidR="00B91CA8" w:rsidRPr="0046111A" w:rsidRDefault="00B91CA8" w:rsidP="002E1164">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студенттердің </w:t>
      </w:r>
      <w:r w:rsidRPr="0046111A">
        <w:rPr>
          <w:rFonts w:ascii="Times New Roman" w:eastAsiaTheme="minorEastAsia" w:hAnsi="Times New Roman" w:cs="Times New Roman"/>
          <w:bCs/>
          <w:sz w:val="28"/>
          <w:szCs w:val="28"/>
          <w:lang w:val="kk-KZ"/>
        </w:rPr>
        <w:t>интегралдық теңдеулерді шешуде</w:t>
      </w:r>
      <w:r w:rsidRPr="0046111A">
        <w:rPr>
          <w:rFonts w:ascii="Times New Roman" w:hAnsi="Times New Roman" w:cs="Times New Roman"/>
          <w:sz w:val="28"/>
          <w:szCs w:val="28"/>
          <w:lang w:val="kk-KZ"/>
        </w:rPr>
        <w:t xml:space="preserve"> Maple</w:t>
      </w:r>
      <w:r w:rsidRPr="0046111A">
        <w:rPr>
          <w:rFonts w:ascii="Times New Roman" w:eastAsia="Calibri" w:hAnsi="Times New Roman" w:cs="Times New Roman"/>
          <w:sz w:val="28"/>
          <w:szCs w:val="28"/>
          <w:lang w:val="kk-KZ"/>
        </w:rPr>
        <w:t xml:space="preserve"> КМЖ-ны қолдану қиындықтары, студенттердің оған</w:t>
      </w:r>
      <w:r w:rsidRPr="0046111A">
        <w:rPr>
          <w:rFonts w:ascii="Times New Roman" w:hAnsi="Times New Roman" w:cs="Times New Roman"/>
          <w:sz w:val="28"/>
          <w:szCs w:val="28"/>
          <w:lang w:val="kk-KZ"/>
        </w:rPr>
        <w:t xml:space="preserve"> көзқарастары;</w:t>
      </w:r>
    </w:p>
    <w:p w:rsidR="00C03B60" w:rsidRDefault="00B91CA8" w:rsidP="00F0653B">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Maple</w:t>
      </w:r>
      <w:r w:rsidRPr="0046111A">
        <w:rPr>
          <w:rFonts w:ascii="Times New Roman" w:eastAsia="Calibri" w:hAnsi="Times New Roman" w:cs="Times New Roman"/>
          <w:sz w:val="28"/>
          <w:szCs w:val="28"/>
          <w:lang w:val="kk-KZ"/>
        </w:rPr>
        <w:t xml:space="preserve"> КМЖ-ны қолдану аясы, </w:t>
      </w:r>
      <w:r w:rsidRPr="0046111A">
        <w:rPr>
          <w:rFonts w:ascii="Times New Roman" w:hAnsi="Times New Roman" w:cs="Times New Roman"/>
          <w:sz w:val="28"/>
          <w:szCs w:val="28"/>
          <w:lang w:val="kk-KZ"/>
        </w:rPr>
        <w:t>студенттердің Maple</w:t>
      </w:r>
      <w:r w:rsidRPr="0046111A">
        <w:rPr>
          <w:rFonts w:ascii="Times New Roman" w:eastAsia="Calibri" w:hAnsi="Times New Roman" w:cs="Times New Roman"/>
          <w:sz w:val="28"/>
          <w:szCs w:val="28"/>
          <w:lang w:val="kk-KZ"/>
        </w:rPr>
        <w:t xml:space="preserve"> КМЖ-ны қолдану мүмкіндіктерін</w:t>
      </w:r>
      <w:r w:rsidRPr="0046111A">
        <w:rPr>
          <w:rFonts w:ascii="Times New Roman" w:hAnsi="Times New Roman" w:cs="Times New Roman"/>
          <w:sz w:val="28"/>
          <w:szCs w:val="28"/>
          <w:lang w:val="kk-KZ"/>
        </w:rPr>
        <w:t xml:space="preserve"> кеңейту туралы әртүрлі тұжырымдамалар;</w:t>
      </w:r>
    </w:p>
    <w:p w:rsidR="00F0653B" w:rsidRPr="00F0653B" w:rsidRDefault="00F0653B" w:rsidP="00F0653B">
      <w:pPr>
        <w:pStyle w:val="a7"/>
        <w:rPr>
          <w:lang w:val="kk-KZ" w:eastAsia="en-US"/>
        </w:rPr>
      </w:pPr>
    </w:p>
    <w:p w:rsidR="00006521" w:rsidRDefault="002E1164" w:rsidP="00006521">
      <w:pPr>
        <w:pStyle w:val="af4"/>
        <w:spacing w:line="240" w:lineRule="auto"/>
        <w:rPr>
          <w:rFonts w:eastAsiaTheme="minorEastAsia"/>
          <w:bCs/>
          <w:sz w:val="28"/>
          <w:szCs w:val="28"/>
          <w:lang w:val="kk-KZ"/>
        </w:rPr>
      </w:pPr>
      <w:r w:rsidRPr="0046111A">
        <w:rPr>
          <w:rFonts w:eastAsiaTheme="minorEastAsia"/>
          <w:bCs/>
          <w:sz w:val="28"/>
          <w:szCs w:val="28"/>
          <w:lang w:val="kk-KZ"/>
        </w:rPr>
        <w:t xml:space="preserve">Кесте </w:t>
      </w:r>
      <w:r w:rsidR="00006521" w:rsidRPr="0046111A">
        <w:rPr>
          <w:rFonts w:eastAsiaTheme="minorEastAsia"/>
          <w:bCs/>
          <w:sz w:val="28"/>
          <w:szCs w:val="28"/>
          <w:lang w:val="kk-KZ"/>
        </w:rPr>
        <w:t xml:space="preserve">13 – </w:t>
      </w:r>
      <w:r w:rsidR="00006521" w:rsidRPr="0046111A">
        <w:rPr>
          <w:rFonts w:eastAsia="Calibri"/>
          <w:bCs/>
          <w:sz w:val="28"/>
          <w:szCs w:val="28"/>
          <w:lang w:val="kk-KZ" w:eastAsia="en-US"/>
        </w:rPr>
        <w:t xml:space="preserve">«Интегралдық теңдеулерді шешуде </w:t>
      </w:r>
      <w:r w:rsidR="00006521" w:rsidRPr="0046111A">
        <w:rPr>
          <w:rFonts w:eastAsiaTheme="minorEastAsia"/>
          <w:bCs/>
          <w:sz w:val="28"/>
          <w:szCs w:val="28"/>
          <w:lang w:val="kk-KZ"/>
        </w:rPr>
        <w:t xml:space="preserve">Maple </w:t>
      </w:r>
      <w:r w:rsidR="00006521" w:rsidRPr="0046111A">
        <w:rPr>
          <w:rFonts w:eastAsia="Calibri"/>
          <w:bCs/>
          <w:sz w:val="28"/>
          <w:szCs w:val="28"/>
          <w:lang w:val="kk-KZ" w:eastAsia="en-US"/>
        </w:rPr>
        <w:t>КМЖ</w:t>
      </w:r>
      <w:r w:rsidR="00006521" w:rsidRPr="0046111A">
        <w:rPr>
          <w:sz w:val="28"/>
          <w:szCs w:val="28"/>
          <w:lang w:val="kk-KZ"/>
        </w:rPr>
        <w:t>-ны</w:t>
      </w:r>
      <w:r w:rsidR="00006521" w:rsidRPr="0046111A">
        <w:rPr>
          <w:rFonts w:eastAsia="Calibri"/>
          <w:bCs/>
          <w:sz w:val="28"/>
          <w:szCs w:val="28"/>
          <w:lang w:val="kk-KZ" w:eastAsia="en-US"/>
        </w:rPr>
        <w:t xml:space="preserve"> қолдану әдістемесі»</w:t>
      </w:r>
      <w:r w:rsidR="00006521" w:rsidRPr="0046111A">
        <w:rPr>
          <w:rFonts w:eastAsiaTheme="minorEastAsia"/>
          <w:bCs/>
          <w:sz w:val="28"/>
          <w:szCs w:val="28"/>
          <w:lang w:val="kk-KZ"/>
        </w:rPr>
        <w:t xml:space="preserve"> курсының тақырыптары және сәйкес сағат саны</w:t>
      </w:r>
    </w:p>
    <w:p w:rsidR="00F0653B" w:rsidRPr="0046111A" w:rsidRDefault="00F0653B" w:rsidP="00006521">
      <w:pPr>
        <w:pStyle w:val="af4"/>
        <w:spacing w:line="240" w:lineRule="auto"/>
        <w:rPr>
          <w:rFonts w:eastAsiaTheme="minorEastAsia"/>
          <w:bCs/>
          <w:sz w:val="28"/>
          <w:szCs w:val="28"/>
          <w:lang w:val="kk-KZ"/>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9"/>
        <w:gridCol w:w="1344"/>
        <w:gridCol w:w="1587"/>
      </w:tblGrid>
      <w:tr w:rsidR="00F0653B" w:rsidRPr="0046111A" w:rsidTr="00F0653B">
        <w:trPr>
          <w:trHeight w:val="504"/>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400C2A">
            <w:pPr>
              <w:pStyle w:val="af4"/>
              <w:spacing w:line="240" w:lineRule="auto"/>
              <w:ind w:firstLine="567"/>
              <w:rPr>
                <w:rFonts w:eastAsiaTheme="minorEastAsia"/>
                <w:lang w:val="kk-KZ" w:eastAsia="en-US"/>
              </w:rPr>
            </w:pPr>
            <w:r w:rsidRPr="0046111A">
              <w:rPr>
                <w:rFonts w:eastAsiaTheme="minorEastAsia"/>
                <w:bCs/>
                <w:lang w:val="kk-KZ" w:eastAsia="en-US"/>
              </w:rPr>
              <w:t>Тақырыптар</w:t>
            </w:r>
          </w:p>
        </w:tc>
        <w:tc>
          <w:tcPr>
            <w:tcW w:w="1344" w:type="dxa"/>
            <w:tcBorders>
              <w:top w:val="single" w:sz="4" w:space="0" w:color="auto"/>
              <w:left w:val="single" w:sz="4" w:space="0" w:color="auto"/>
              <w:right w:val="single" w:sz="4" w:space="0" w:color="auto"/>
            </w:tcBorders>
          </w:tcPr>
          <w:p w:rsidR="00F0653B" w:rsidRPr="0046111A" w:rsidRDefault="00F0653B" w:rsidP="00400C2A">
            <w:pPr>
              <w:pStyle w:val="af4"/>
              <w:spacing w:line="240" w:lineRule="auto"/>
              <w:ind w:hanging="23"/>
              <w:rPr>
                <w:rFonts w:eastAsiaTheme="minorEastAsia"/>
                <w:lang w:val="kk-KZ" w:eastAsia="en-US"/>
              </w:rPr>
            </w:pPr>
            <w:r w:rsidRPr="0046111A">
              <w:rPr>
                <w:rFonts w:eastAsiaTheme="minorEastAsia"/>
                <w:bCs/>
                <w:lang w:val="kk-KZ" w:eastAsia="en-US"/>
              </w:rPr>
              <w:t>Лекциялық сағат</w:t>
            </w:r>
          </w:p>
        </w:tc>
        <w:tc>
          <w:tcPr>
            <w:tcW w:w="1587" w:type="dxa"/>
            <w:tcBorders>
              <w:top w:val="single" w:sz="4" w:space="0" w:color="auto"/>
              <w:left w:val="single" w:sz="4" w:space="0" w:color="auto"/>
              <w:right w:val="single" w:sz="4" w:space="0" w:color="auto"/>
            </w:tcBorders>
          </w:tcPr>
          <w:p w:rsidR="00F0653B" w:rsidRPr="0046111A" w:rsidRDefault="00F0653B" w:rsidP="00400C2A">
            <w:pPr>
              <w:pStyle w:val="af4"/>
              <w:spacing w:line="240" w:lineRule="auto"/>
              <w:rPr>
                <w:rFonts w:eastAsiaTheme="minorEastAsia"/>
                <w:lang w:val="kk-KZ" w:eastAsia="en-US"/>
              </w:rPr>
            </w:pPr>
            <w:r w:rsidRPr="0046111A">
              <w:rPr>
                <w:rFonts w:eastAsiaTheme="minorEastAsia"/>
                <w:bCs/>
                <w:lang w:val="kk-KZ" w:eastAsia="en-US"/>
              </w:rPr>
              <w:t>Практикалық сағат</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jc w:val="center"/>
              <w:rPr>
                <w:rFonts w:eastAsia="Calibri"/>
                <w:bCs/>
                <w:lang w:val="kk-KZ" w:eastAsia="en-US"/>
              </w:rPr>
            </w:pPr>
            <w:r>
              <w:rPr>
                <w:rFonts w:eastAsia="Calibri"/>
                <w:bCs/>
                <w:lang w:val="kk-KZ" w:eastAsia="en-US"/>
              </w:rPr>
              <w:t>1</w:t>
            </w:r>
          </w:p>
        </w:tc>
        <w:tc>
          <w:tcPr>
            <w:tcW w:w="1344"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jc w:val="center"/>
              <w:rPr>
                <w:rFonts w:eastAsiaTheme="minorEastAsia"/>
                <w:bCs/>
                <w:lang w:val="kk-KZ" w:eastAsia="en-US"/>
              </w:rPr>
            </w:pPr>
            <w:r>
              <w:rPr>
                <w:rFonts w:eastAsiaTheme="minorEastAsia"/>
                <w:bCs/>
                <w:lang w:val="kk-KZ" w:eastAsia="en-US"/>
              </w:rPr>
              <w:t>2</w:t>
            </w:r>
          </w:p>
        </w:tc>
        <w:tc>
          <w:tcPr>
            <w:tcW w:w="1587"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jc w:val="center"/>
              <w:rPr>
                <w:rFonts w:eastAsiaTheme="minorEastAsia"/>
                <w:bCs/>
                <w:lang w:val="kk-KZ" w:eastAsia="en-US"/>
              </w:rPr>
            </w:pPr>
            <w:r>
              <w:rPr>
                <w:rFonts w:eastAsiaTheme="minorEastAsia"/>
                <w:bCs/>
                <w:lang w:val="kk-KZ" w:eastAsia="en-US"/>
              </w:rPr>
              <w:t>3</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400C2A">
            <w:pPr>
              <w:pStyle w:val="af4"/>
              <w:spacing w:line="240" w:lineRule="auto"/>
              <w:rPr>
                <w:rFonts w:eastAsiaTheme="minorEastAsia"/>
                <w:noProof/>
                <w:lang w:val="kk-KZ" w:eastAsia="en-US"/>
              </w:rPr>
            </w:pPr>
            <w:r w:rsidRPr="0046111A">
              <w:rPr>
                <w:rFonts w:eastAsia="Calibri"/>
                <w:bCs/>
                <w:lang w:val="kk-KZ" w:eastAsia="en-US"/>
              </w:rPr>
              <w:t xml:space="preserve">«Интегралдық теңдеулерді шешуде </w:t>
            </w:r>
            <w:r w:rsidRPr="0046111A">
              <w:rPr>
                <w:rFonts w:eastAsiaTheme="minorEastAsia"/>
                <w:bCs/>
                <w:lang w:val="kk-KZ" w:eastAsia="en-US"/>
              </w:rPr>
              <w:t xml:space="preserve">Maple </w:t>
            </w:r>
            <w:r w:rsidRPr="0046111A">
              <w:rPr>
                <w:rFonts w:eastAsia="Calibri"/>
                <w:bCs/>
                <w:lang w:val="kk-KZ" w:eastAsia="en-US"/>
              </w:rPr>
              <w:t>КМЖ</w:t>
            </w:r>
            <w:r w:rsidRPr="0046111A">
              <w:rPr>
                <w:lang w:val="kk-KZ"/>
              </w:rPr>
              <w:t>-ны</w:t>
            </w:r>
            <w:r w:rsidRPr="0046111A">
              <w:rPr>
                <w:rFonts w:eastAsia="Calibri"/>
                <w:bCs/>
                <w:lang w:val="kk-KZ" w:eastAsia="en-US"/>
              </w:rPr>
              <w:t xml:space="preserve"> қолдану әдістемесі» курсының теориялық негіздері</w:t>
            </w:r>
          </w:p>
        </w:tc>
        <w:tc>
          <w:tcPr>
            <w:tcW w:w="1344" w:type="dxa"/>
            <w:tcBorders>
              <w:top w:val="single" w:sz="4" w:space="0" w:color="auto"/>
              <w:left w:val="single" w:sz="4" w:space="0" w:color="auto"/>
              <w:bottom w:val="single" w:sz="4" w:space="0" w:color="auto"/>
              <w:right w:val="single" w:sz="4" w:space="0" w:color="auto"/>
            </w:tcBorders>
            <w:hideMark/>
          </w:tcPr>
          <w:p w:rsidR="00F0653B" w:rsidRPr="0046111A" w:rsidRDefault="00F0653B" w:rsidP="00400C2A">
            <w:pPr>
              <w:pStyle w:val="af4"/>
              <w:spacing w:line="240" w:lineRule="auto"/>
              <w:ind w:firstLine="567"/>
              <w:rPr>
                <w:rFonts w:eastAsiaTheme="minorEastAsia"/>
                <w:lang w:val="kk-KZ" w:eastAsia="en-US"/>
              </w:rPr>
            </w:pPr>
            <w:r w:rsidRPr="0046111A">
              <w:rPr>
                <w:rFonts w:eastAsiaTheme="minorEastAsia"/>
                <w:bCs/>
                <w:lang w:val="kk-KZ" w:eastAsia="en-US"/>
              </w:rPr>
              <w:t>2</w:t>
            </w:r>
          </w:p>
        </w:tc>
        <w:tc>
          <w:tcPr>
            <w:tcW w:w="1587" w:type="dxa"/>
            <w:tcBorders>
              <w:top w:val="single" w:sz="4" w:space="0" w:color="auto"/>
              <w:left w:val="single" w:sz="4" w:space="0" w:color="auto"/>
              <w:bottom w:val="single" w:sz="4" w:space="0" w:color="auto"/>
              <w:right w:val="single" w:sz="4" w:space="0" w:color="auto"/>
            </w:tcBorders>
            <w:hideMark/>
          </w:tcPr>
          <w:p w:rsidR="00F0653B" w:rsidRPr="0046111A" w:rsidRDefault="00F0653B" w:rsidP="00400C2A">
            <w:pPr>
              <w:pStyle w:val="af4"/>
              <w:spacing w:line="240" w:lineRule="auto"/>
              <w:ind w:firstLine="567"/>
              <w:rPr>
                <w:rFonts w:eastAsiaTheme="minorEastAsia"/>
                <w:lang w:val="kk-KZ" w:eastAsia="en-US"/>
              </w:rPr>
            </w:pPr>
            <w:r w:rsidRPr="0046111A">
              <w:rPr>
                <w:rFonts w:eastAsiaTheme="minorEastAsia"/>
                <w:bCs/>
                <w:lang w:val="kk-KZ" w:eastAsia="en-US"/>
              </w:rPr>
              <w:t>2</w:t>
            </w:r>
          </w:p>
        </w:tc>
      </w:tr>
      <w:tr w:rsidR="00F0653B" w:rsidRPr="0046111A" w:rsidTr="00F0653B">
        <w:trPr>
          <w:jc w:val="center"/>
        </w:trPr>
        <w:tc>
          <w:tcPr>
            <w:tcW w:w="6739" w:type="dxa"/>
            <w:tcBorders>
              <w:top w:val="single" w:sz="4" w:space="0" w:color="auto"/>
              <w:left w:val="single" w:sz="4" w:space="0" w:color="auto"/>
              <w:bottom w:val="nil"/>
              <w:right w:val="single" w:sz="4" w:space="0" w:color="auto"/>
            </w:tcBorders>
            <w:hideMark/>
          </w:tcPr>
          <w:p w:rsidR="00F0653B" w:rsidRPr="0046111A" w:rsidRDefault="00F0653B" w:rsidP="00400C2A">
            <w:pPr>
              <w:pStyle w:val="af4"/>
              <w:spacing w:line="240" w:lineRule="auto"/>
              <w:rPr>
                <w:rFonts w:eastAsiaTheme="minorEastAsia"/>
                <w:lang w:val="kk-KZ" w:eastAsia="en-US"/>
              </w:rPr>
            </w:pPr>
            <w:r w:rsidRPr="0046111A">
              <w:rPr>
                <w:rFonts w:eastAsiaTheme="minorEastAsia"/>
                <w:bCs/>
                <w:lang w:val="kk-KZ"/>
              </w:rPr>
              <w:t xml:space="preserve"> «Интегралдық теңдеулер» таңдау курсын оқыту студенттердің Maple</w:t>
            </w:r>
            <w:r w:rsidRPr="0046111A">
              <w:rPr>
                <w:rFonts w:eastAsia="Calibri"/>
                <w:bCs/>
                <w:lang w:val="kk-KZ" w:eastAsia="en-US"/>
              </w:rPr>
              <w:t xml:space="preserve"> КМЖ-ны қолдануының алғы шарттары мен алатын орны</w:t>
            </w:r>
            <w:r w:rsidRPr="0046111A">
              <w:rPr>
                <w:rFonts w:eastAsiaTheme="minorEastAsia"/>
                <w:bCs/>
                <w:lang w:val="kk-KZ"/>
              </w:rPr>
              <w:t>.</w:t>
            </w:r>
          </w:p>
        </w:tc>
        <w:tc>
          <w:tcPr>
            <w:tcW w:w="1344" w:type="dxa"/>
            <w:tcBorders>
              <w:top w:val="single" w:sz="4" w:space="0" w:color="auto"/>
              <w:left w:val="single" w:sz="4" w:space="0" w:color="auto"/>
              <w:bottom w:val="nil"/>
              <w:right w:val="single" w:sz="4" w:space="0" w:color="auto"/>
            </w:tcBorders>
            <w:hideMark/>
          </w:tcPr>
          <w:p w:rsidR="00F0653B" w:rsidRPr="0046111A" w:rsidRDefault="00F0653B" w:rsidP="00400C2A">
            <w:pPr>
              <w:pStyle w:val="af4"/>
              <w:spacing w:line="240" w:lineRule="auto"/>
              <w:ind w:firstLine="567"/>
              <w:rPr>
                <w:rFonts w:eastAsiaTheme="minorEastAsia"/>
                <w:lang w:val="kk-KZ" w:eastAsia="en-US"/>
              </w:rPr>
            </w:pPr>
            <w:r w:rsidRPr="0046111A">
              <w:rPr>
                <w:rFonts w:eastAsiaTheme="minorEastAsia"/>
                <w:bCs/>
                <w:lang w:val="kk-KZ" w:eastAsia="en-US"/>
              </w:rPr>
              <w:t>2</w:t>
            </w:r>
          </w:p>
        </w:tc>
        <w:tc>
          <w:tcPr>
            <w:tcW w:w="1587" w:type="dxa"/>
            <w:tcBorders>
              <w:top w:val="single" w:sz="4" w:space="0" w:color="auto"/>
              <w:left w:val="single" w:sz="4" w:space="0" w:color="auto"/>
              <w:bottom w:val="nil"/>
              <w:right w:val="single" w:sz="4" w:space="0" w:color="auto"/>
            </w:tcBorders>
            <w:hideMark/>
          </w:tcPr>
          <w:p w:rsidR="00F0653B" w:rsidRPr="0046111A" w:rsidRDefault="00F0653B" w:rsidP="00400C2A">
            <w:pPr>
              <w:pStyle w:val="af4"/>
              <w:spacing w:line="240" w:lineRule="auto"/>
              <w:ind w:firstLine="567"/>
              <w:rPr>
                <w:rFonts w:eastAsiaTheme="minorEastAsia"/>
                <w:lang w:val="kk-KZ" w:eastAsia="en-US"/>
              </w:rPr>
            </w:pPr>
            <w:r w:rsidRPr="0046111A">
              <w:rPr>
                <w:rFonts w:eastAsiaTheme="minorEastAsia"/>
                <w:bCs/>
                <w:lang w:val="kk-KZ" w:eastAsia="en-US"/>
              </w:rPr>
              <w:t>2</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FirstParagraph"/>
              <w:spacing w:before="0" w:after="0"/>
              <w:jc w:val="both"/>
              <w:rPr>
                <w:rFonts w:ascii="Times New Roman" w:hAnsi="Times New Roman" w:cs="Times New Roman"/>
                <w:lang w:val="kk-KZ"/>
              </w:rPr>
            </w:pPr>
            <w:r w:rsidRPr="0046111A">
              <w:rPr>
                <w:rFonts w:ascii="Times New Roman" w:hAnsi="Times New Roman" w:cs="Times New Roman"/>
                <w:lang w:val="kk-KZ"/>
              </w:rPr>
              <w:t>Студенттердің Maple</w:t>
            </w:r>
            <w:r w:rsidRPr="0046111A">
              <w:rPr>
                <w:rFonts w:ascii="Times New Roman" w:eastAsia="Calibri" w:hAnsi="Times New Roman" w:cs="Times New Roman"/>
                <w:lang w:val="kk-KZ"/>
              </w:rPr>
              <w:t xml:space="preserve"> КМЖ-ны қолдану</w:t>
            </w:r>
            <w:r w:rsidRPr="0046111A">
              <w:rPr>
                <w:rFonts w:ascii="Times New Roman" w:hAnsi="Times New Roman" w:cs="Times New Roman"/>
                <w:lang w:val="kk-KZ"/>
              </w:rPr>
              <w:t xml:space="preserve"> мүмкіндіктерінің сипаты, орны мен мәні. И</w:t>
            </w:r>
            <w:r w:rsidRPr="0046111A">
              <w:rPr>
                <w:rFonts w:ascii="Times New Roman" w:eastAsiaTheme="minorEastAsia" w:hAnsi="Times New Roman" w:cs="Times New Roman"/>
                <w:bCs/>
                <w:lang w:val="kk-KZ"/>
              </w:rPr>
              <w:t>нтегралдық теңдеулерді шешуде</w:t>
            </w:r>
            <w:r w:rsidRPr="0046111A">
              <w:rPr>
                <w:rFonts w:ascii="Times New Roman" w:hAnsi="Times New Roman" w:cs="Times New Roman"/>
                <w:lang w:val="kk-KZ"/>
              </w:rPr>
              <w:t xml:space="preserve"> Maple</w:t>
            </w:r>
            <w:r w:rsidRPr="0046111A">
              <w:rPr>
                <w:rFonts w:ascii="Times New Roman" w:eastAsia="Calibri" w:hAnsi="Times New Roman" w:cs="Times New Roman"/>
                <w:lang w:val="kk-KZ"/>
              </w:rPr>
              <w:t xml:space="preserve"> КМЖ-ны қолданудың артықшылықтары.</w:t>
            </w:r>
          </w:p>
        </w:tc>
        <w:tc>
          <w:tcPr>
            <w:tcW w:w="1344"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c>
          <w:tcPr>
            <w:tcW w:w="1587"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rPr>
                <w:rFonts w:eastAsiaTheme="minorEastAsia"/>
                <w:lang w:val="kk-KZ" w:eastAsia="en-US"/>
              </w:rPr>
            </w:pPr>
            <w:r w:rsidRPr="0046111A">
              <w:rPr>
                <w:lang w:val="kk-KZ"/>
              </w:rPr>
              <w:t xml:space="preserve">Студенттердің </w:t>
            </w:r>
            <w:r w:rsidRPr="0046111A">
              <w:rPr>
                <w:rFonts w:eastAsiaTheme="minorEastAsia"/>
                <w:bCs/>
                <w:lang w:val="kk-KZ"/>
              </w:rPr>
              <w:t>интегралдық теңдеулерді шешуде</w:t>
            </w:r>
            <w:r w:rsidRPr="0046111A">
              <w:rPr>
                <w:lang w:val="kk-KZ"/>
              </w:rPr>
              <w:t xml:space="preserve"> Maple</w:t>
            </w:r>
            <w:r w:rsidRPr="0046111A">
              <w:rPr>
                <w:rFonts w:eastAsia="Calibri"/>
                <w:lang w:val="kk-KZ"/>
              </w:rPr>
              <w:t xml:space="preserve"> КМЖ-ны қолдануының қиындықтары, студенттердің оған</w:t>
            </w:r>
            <w:r w:rsidRPr="0046111A">
              <w:rPr>
                <w:lang w:val="kk-KZ"/>
              </w:rPr>
              <w:t xml:space="preserve"> көзқарастары.</w:t>
            </w:r>
          </w:p>
        </w:tc>
        <w:tc>
          <w:tcPr>
            <w:tcW w:w="1344"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1</w:t>
            </w:r>
          </w:p>
        </w:tc>
        <w:tc>
          <w:tcPr>
            <w:tcW w:w="1587"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1</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rPr>
                <w:rFonts w:eastAsiaTheme="minorEastAsia"/>
                <w:lang w:val="kk-KZ" w:eastAsia="en-US"/>
              </w:rPr>
            </w:pPr>
            <w:r w:rsidRPr="0046111A">
              <w:rPr>
                <w:lang w:val="kk-KZ"/>
              </w:rPr>
              <w:t>Maple</w:t>
            </w:r>
            <w:r w:rsidRPr="0046111A">
              <w:rPr>
                <w:rFonts w:eastAsia="Calibri"/>
                <w:lang w:val="kk-KZ"/>
              </w:rPr>
              <w:t xml:space="preserve"> КМЖ-ны қолдану аясы, </w:t>
            </w:r>
            <w:r w:rsidRPr="0046111A">
              <w:rPr>
                <w:lang w:val="kk-KZ"/>
              </w:rPr>
              <w:t>студенттердің Maple</w:t>
            </w:r>
            <w:r w:rsidRPr="0046111A">
              <w:rPr>
                <w:rFonts w:eastAsia="Calibri"/>
                <w:lang w:val="kk-KZ"/>
              </w:rPr>
              <w:t xml:space="preserve"> КМЖ-ны қолдану мүмкіндіктерін</w:t>
            </w:r>
            <w:r w:rsidRPr="0046111A">
              <w:rPr>
                <w:lang w:val="kk-KZ"/>
              </w:rPr>
              <w:t xml:space="preserve"> кеңейту туралы әртүрлі тұжырымдамалар.</w:t>
            </w:r>
          </w:p>
        </w:tc>
        <w:tc>
          <w:tcPr>
            <w:tcW w:w="1344"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c>
          <w:tcPr>
            <w:tcW w:w="1587"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rPr>
                <w:rFonts w:eastAsiaTheme="minorEastAsia"/>
                <w:lang w:val="kk-KZ" w:eastAsia="en-US"/>
              </w:rPr>
            </w:pPr>
            <w:r w:rsidRPr="0046111A">
              <w:rPr>
                <w:lang w:val="kk-KZ"/>
              </w:rPr>
              <w:t>«Интегралдық теңдеулер» таңдау курсының Maple</w:t>
            </w:r>
            <w:r w:rsidRPr="0046111A">
              <w:rPr>
                <w:rFonts w:eastAsia="Calibri"/>
                <w:lang w:val="kk-KZ"/>
              </w:rPr>
              <w:t xml:space="preserve"> КМЖ-ны қолдану</w:t>
            </w:r>
            <w:r w:rsidRPr="0046111A">
              <w:rPr>
                <w:lang w:val="kk-KZ"/>
              </w:rPr>
              <w:t xml:space="preserve"> бойынша өзіндік жұмыстары арасындағы байланыс және олардың мүмкіндіктерін өлшемдеу мәселелері.</w:t>
            </w:r>
          </w:p>
        </w:tc>
        <w:tc>
          <w:tcPr>
            <w:tcW w:w="1344"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c>
          <w:tcPr>
            <w:tcW w:w="1587"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rPr>
                <w:rFonts w:eastAsiaTheme="minorEastAsia"/>
                <w:lang w:val="kk-KZ" w:eastAsia="en-US"/>
              </w:rPr>
            </w:pPr>
            <w:r w:rsidRPr="0046111A">
              <w:rPr>
                <w:lang w:val="kk-KZ"/>
              </w:rPr>
              <w:t>Студенттердің Maple</w:t>
            </w:r>
            <w:r w:rsidRPr="0046111A">
              <w:rPr>
                <w:rFonts w:eastAsia="Calibri"/>
                <w:lang w:val="kk-KZ"/>
              </w:rPr>
              <w:t xml:space="preserve"> КМЖ-ны қолдану </w:t>
            </w:r>
            <w:r w:rsidRPr="0046111A">
              <w:rPr>
                <w:lang w:val="kk-KZ"/>
              </w:rPr>
              <w:t>тетіктері бойынша өз үстінде жұмыс жасата білу.</w:t>
            </w:r>
          </w:p>
        </w:tc>
        <w:tc>
          <w:tcPr>
            <w:tcW w:w="1344"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rPr>
                <w:rFonts w:eastAsiaTheme="minorEastAsia"/>
                <w:lang w:val="kk-KZ" w:eastAsia="en-US"/>
              </w:rPr>
            </w:pPr>
          </w:p>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c>
          <w:tcPr>
            <w:tcW w:w="1587"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rPr>
                <w:rFonts w:eastAsiaTheme="minorEastAsia"/>
                <w:lang w:val="kk-KZ" w:eastAsia="en-US"/>
              </w:rPr>
            </w:pPr>
          </w:p>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2</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rPr>
                <w:rFonts w:eastAsiaTheme="minorEastAsia"/>
                <w:lang w:val="kk-KZ" w:eastAsia="en-US"/>
              </w:rPr>
            </w:pPr>
            <w:r w:rsidRPr="0046111A">
              <w:rPr>
                <w:lang w:val="kk-KZ"/>
              </w:rPr>
              <w:t>Maple</w:t>
            </w:r>
            <w:r w:rsidRPr="0046111A">
              <w:rPr>
                <w:rFonts w:eastAsia="Calibri"/>
                <w:lang w:val="kk-KZ"/>
              </w:rPr>
              <w:t xml:space="preserve"> КМЖ-ны қолдануын</w:t>
            </w:r>
            <w:r w:rsidRPr="0046111A">
              <w:rPr>
                <w:lang w:val="kk-KZ"/>
              </w:rPr>
              <w:t xml:space="preserve"> өлшеудің математикалық-кибернетикалық әдістері.</w:t>
            </w:r>
          </w:p>
        </w:tc>
        <w:tc>
          <w:tcPr>
            <w:tcW w:w="1344"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rPr>
                <w:rFonts w:eastAsiaTheme="minorEastAsia"/>
                <w:lang w:val="kk-KZ" w:eastAsia="en-US"/>
              </w:rPr>
            </w:pPr>
          </w:p>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1</w:t>
            </w:r>
          </w:p>
        </w:tc>
        <w:tc>
          <w:tcPr>
            <w:tcW w:w="1587"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rPr>
                <w:rFonts w:eastAsiaTheme="minorEastAsia"/>
                <w:lang w:val="kk-KZ" w:eastAsia="en-US"/>
              </w:rPr>
            </w:pPr>
          </w:p>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1</w:t>
            </w:r>
          </w:p>
        </w:tc>
      </w:tr>
      <w:tr w:rsidR="00F0653B" w:rsidRPr="0046111A" w:rsidTr="00F0653B">
        <w:trPr>
          <w:jc w:val="center"/>
        </w:trPr>
        <w:tc>
          <w:tcPr>
            <w:tcW w:w="6739" w:type="dxa"/>
            <w:tcBorders>
              <w:top w:val="single" w:sz="4" w:space="0" w:color="auto"/>
              <w:left w:val="single" w:sz="4" w:space="0" w:color="auto"/>
              <w:bottom w:val="single" w:sz="4" w:space="0" w:color="auto"/>
              <w:right w:val="single" w:sz="4" w:space="0" w:color="auto"/>
            </w:tcBorders>
            <w:hideMark/>
          </w:tcPr>
          <w:p w:rsidR="00F0653B" w:rsidRPr="0046111A" w:rsidRDefault="00F0653B" w:rsidP="00F0653B">
            <w:pPr>
              <w:pStyle w:val="af4"/>
              <w:spacing w:line="240" w:lineRule="auto"/>
              <w:rPr>
                <w:rFonts w:eastAsiaTheme="minorEastAsia"/>
                <w:lang w:val="kk-KZ" w:eastAsia="en-US"/>
              </w:rPr>
            </w:pPr>
            <w:r w:rsidRPr="0046111A">
              <w:rPr>
                <w:rFonts w:eastAsiaTheme="minorEastAsia"/>
                <w:bCs/>
                <w:lang w:val="kk-KZ"/>
              </w:rPr>
              <w:t>Студенттердің интегралдық теңдеулерді шешудегі Maple</w:t>
            </w:r>
            <w:r w:rsidRPr="0046111A">
              <w:rPr>
                <w:rFonts w:eastAsia="Calibri"/>
                <w:bCs/>
                <w:lang w:val="kk-KZ" w:eastAsia="en-US"/>
              </w:rPr>
              <w:t xml:space="preserve"> КМЖ-ны қолдану</w:t>
            </w:r>
            <w:r w:rsidRPr="0046111A">
              <w:rPr>
                <w:rFonts w:eastAsiaTheme="minorEastAsia"/>
                <w:bCs/>
                <w:lang w:val="kk-KZ"/>
              </w:rPr>
              <w:t xml:space="preserve"> жолдары.</w:t>
            </w:r>
          </w:p>
        </w:tc>
        <w:tc>
          <w:tcPr>
            <w:tcW w:w="1344"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rPr>
                <w:rFonts w:eastAsiaTheme="minorEastAsia"/>
                <w:lang w:val="kk-KZ" w:eastAsia="en-US"/>
              </w:rPr>
            </w:pPr>
          </w:p>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1</w:t>
            </w:r>
          </w:p>
        </w:tc>
        <w:tc>
          <w:tcPr>
            <w:tcW w:w="1587" w:type="dxa"/>
            <w:tcBorders>
              <w:top w:val="single" w:sz="4" w:space="0" w:color="auto"/>
              <w:left w:val="single" w:sz="4" w:space="0" w:color="auto"/>
              <w:bottom w:val="single" w:sz="4" w:space="0" w:color="auto"/>
              <w:right w:val="single" w:sz="4" w:space="0" w:color="auto"/>
            </w:tcBorders>
          </w:tcPr>
          <w:p w:rsidR="00F0653B" w:rsidRPr="0046111A" w:rsidRDefault="00F0653B" w:rsidP="00F0653B">
            <w:pPr>
              <w:pStyle w:val="af4"/>
              <w:spacing w:line="240" w:lineRule="auto"/>
              <w:ind w:firstLine="567"/>
              <w:rPr>
                <w:rFonts w:eastAsiaTheme="minorEastAsia"/>
                <w:lang w:val="kk-KZ" w:eastAsia="en-US"/>
              </w:rPr>
            </w:pPr>
          </w:p>
          <w:p w:rsidR="00F0653B" w:rsidRPr="0046111A" w:rsidRDefault="00F0653B" w:rsidP="00F0653B">
            <w:pPr>
              <w:pStyle w:val="af4"/>
              <w:spacing w:line="240" w:lineRule="auto"/>
              <w:ind w:firstLine="567"/>
              <w:rPr>
                <w:rFonts w:eastAsiaTheme="minorEastAsia"/>
                <w:lang w:val="kk-KZ" w:eastAsia="en-US"/>
              </w:rPr>
            </w:pPr>
            <w:r w:rsidRPr="0046111A">
              <w:rPr>
                <w:rFonts w:eastAsiaTheme="minorEastAsia"/>
                <w:bCs/>
                <w:lang w:val="kk-KZ" w:eastAsia="en-US"/>
              </w:rPr>
              <w:t>1</w:t>
            </w:r>
          </w:p>
        </w:tc>
      </w:tr>
    </w:tbl>
    <w:p w:rsidR="00B91CA8" w:rsidRPr="00F0653B" w:rsidRDefault="00B91CA8" w:rsidP="00B91CA8">
      <w:pPr>
        <w:pStyle w:val="a7"/>
        <w:rPr>
          <w:sz w:val="16"/>
          <w:szCs w:val="16"/>
          <w:lang w:val="kk-KZ" w:eastAsia="en-US"/>
        </w:rPr>
      </w:pP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«Интегралдық теңдеулер» таңдау курсының Maple</w:t>
      </w:r>
      <w:r w:rsidRPr="0046111A">
        <w:rPr>
          <w:rFonts w:ascii="Times New Roman" w:eastAsia="Calibri" w:hAnsi="Times New Roman" w:cs="Times New Roman"/>
          <w:sz w:val="28"/>
          <w:szCs w:val="28"/>
          <w:lang w:val="kk-KZ"/>
        </w:rPr>
        <w:t xml:space="preserve"> КМЖ-ны қолдану</w:t>
      </w:r>
      <w:r w:rsidRPr="0046111A">
        <w:rPr>
          <w:rFonts w:ascii="Times New Roman" w:hAnsi="Times New Roman" w:cs="Times New Roman"/>
          <w:sz w:val="28"/>
          <w:szCs w:val="28"/>
          <w:lang w:val="kk-KZ"/>
        </w:rPr>
        <w:t xml:space="preserve"> бойынша өзіндік жұмыстары арасындағы байланыс және олардың мүмкіндіктерін өлшемдеу мәселелері;</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студенттердің Maple</w:t>
      </w:r>
      <w:r w:rsidRPr="0046111A">
        <w:rPr>
          <w:rFonts w:ascii="Times New Roman" w:eastAsia="Calibri" w:hAnsi="Times New Roman" w:cs="Times New Roman"/>
          <w:sz w:val="28"/>
          <w:szCs w:val="28"/>
          <w:lang w:val="kk-KZ"/>
        </w:rPr>
        <w:t xml:space="preserve"> КМЖ-ны қолдану</w:t>
      </w:r>
      <w:r w:rsidRPr="0046111A">
        <w:rPr>
          <w:rFonts w:ascii="Times New Roman" w:hAnsi="Times New Roman" w:cs="Times New Roman"/>
          <w:sz w:val="28"/>
          <w:szCs w:val="28"/>
          <w:lang w:val="kk-KZ"/>
        </w:rPr>
        <w:t xml:space="preserve"> тетіктері бойынша өз үстінде жұмыс жасата білу;</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Maple</w:t>
      </w:r>
      <w:r w:rsidRPr="0046111A">
        <w:rPr>
          <w:rFonts w:ascii="Times New Roman" w:eastAsia="Calibri" w:hAnsi="Times New Roman" w:cs="Times New Roman"/>
          <w:sz w:val="28"/>
          <w:szCs w:val="28"/>
          <w:lang w:val="kk-KZ"/>
        </w:rPr>
        <w:t xml:space="preserve"> КМЖ-ны қолдануын</w:t>
      </w:r>
      <w:r w:rsidRPr="0046111A">
        <w:rPr>
          <w:rFonts w:ascii="Times New Roman" w:hAnsi="Times New Roman" w:cs="Times New Roman"/>
          <w:sz w:val="28"/>
          <w:szCs w:val="28"/>
          <w:lang w:val="kk-KZ"/>
        </w:rPr>
        <w:t xml:space="preserve"> өлшеудің математикалық-кибернетикалық әдістері;</w:t>
      </w:r>
    </w:p>
    <w:p w:rsidR="00006521" w:rsidRPr="0046111A" w:rsidRDefault="00006521" w:rsidP="00006521">
      <w:pPr>
        <w:pStyle w:val="FirstParagraph"/>
        <w:spacing w:before="0" w:after="0"/>
        <w:ind w:firstLine="567"/>
        <w:jc w:val="both"/>
        <w:rPr>
          <w:rFonts w:ascii="Times New Roman" w:eastAsiaTheme="minorEastAsia" w:hAnsi="Times New Roman" w:cs="Times New Roman"/>
          <w:bCs/>
          <w:sz w:val="28"/>
          <w:szCs w:val="28"/>
          <w:lang w:val="kk-KZ"/>
        </w:rPr>
      </w:pPr>
      <w:r w:rsidRPr="0046111A">
        <w:rPr>
          <w:rFonts w:ascii="Times New Roman" w:hAnsi="Times New Roman" w:cs="Times New Roman"/>
          <w:sz w:val="28"/>
          <w:szCs w:val="28"/>
          <w:lang w:val="kk-KZ"/>
        </w:rPr>
        <w:t>- с</w:t>
      </w:r>
      <w:r w:rsidRPr="0046111A">
        <w:rPr>
          <w:rFonts w:ascii="Times New Roman" w:eastAsiaTheme="minorEastAsia" w:hAnsi="Times New Roman" w:cs="Times New Roman"/>
          <w:bCs/>
          <w:sz w:val="28"/>
          <w:szCs w:val="28"/>
          <w:lang w:val="kk-KZ"/>
        </w:rPr>
        <w:t>туденттердің интегралдық теңдеулерді шешудегі Maple</w:t>
      </w:r>
      <w:r w:rsidRPr="0046111A">
        <w:rPr>
          <w:rFonts w:ascii="Times New Roman" w:eastAsia="Calibri" w:hAnsi="Times New Roman" w:cs="Times New Roman"/>
          <w:bCs/>
          <w:sz w:val="28"/>
          <w:szCs w:val="28"/>
          <w:lang w:val="kk-KZ"/>
        </w:rPr>
        <w:t xml:space="preserve"> КМЖ-ны қолдануыны</w:t>
      </w:r>
      <w:r w:rsidRPr="0046111A">
        <w:rPr>
          <w:rFonts w:ascii="Times New Roman" w:eastAsiaTheme="minorEastAsia" w:hAnsi="Times New Roman" w:cs="Times New Roman"/>
          <w:bCs/>
          <w:sz w:val="28"/>
          <w:szCs w:val="28"/>
          <w:lang w:val="kk-KZ"/>
        </w:rPr>
        <w:t>ң жолдары.</w:t>
      </w:r>
    </w:p>
    <w:p w:rsidR="00006521" w:rsidRPr="0046111A" w:rsidRDefault="00006521" w:rsidP="00006521">
      <w:pPr>
        <w:pStyle w:val="FirstParagraph"/>
        <w:spacing w:before="0" w:after="0"/>
        <w:ind w:firstLine="567"/>
        <w:jc w:val="both"/>
        <w:rPr>
          <w:rFonts w:ascii="Times New Roman" w:eastAsiaTheme="minorEastAsia" w:hAnsi="Times New Roman" w:cs="Times New Roman"/>
          <w:bCs/>
          <w:sz w:val="28"/>
          <w:szCs w:val="28"/>
          <w:lang w:val="kk-KZ"/>
        </w:rPr>
      </w:pPr>
      <w:r w:rsidRPr="0046111A">
        <w:rPr>
          <w:rFonts w:ascii="Times New Roman" w:eastAsiaTheme="minorEastAsia" w:hAnsi="Times New Roman" w:cs="Times New Roman"/>
          <w:bCs/>
          <w:sz w:val="28"/>
          <w:szCs w:val="28"/>
          <w:lang w:val="kk-KZ"/>
        </w:rPr>
        <w:t>Жоғарыдағы бағдарлама бойынша эксперимент жүргізетін оқытушыларды даярлау жұмыстары, олардың теориялық алған білімдерін интегралдық теңдеулердің шешімдерін табуға бағыттауға бейімдейді. Студенттер алған білімдерін, тәжірибелерін мәселелерде қолдана алуына, өзіндік ой қорытындылай алуына мүмкіндік береді.</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lastRenderedPageBreak/>
        <w:t xml:space="preserve">Нәтижесінде, оқытушылардың Maple </w:t>
      </w:r>
      <w:r w:rsidRPr="0046111A">
        <w:rPr>
          <w:rFonts w:eastAsia="Calibri"/>
          <w:bCs/>
          <w:sz w:val="28"/>
          <w:szCs w:val="28"/>
          <w:lang w:val="kk-KZ" w:eastAsia="en-US"/>
        </w:rPr>
        <w:t>КМЖ-ны қолдану</w:t>
      </w:r>
      <w:r w:rsidRPr="0046111A">
        <w:rPr>
          <w:rFonts w:eastAsiaTheme="minorEastAsia"/>
          <w:bCs/>
          <w:sz w:val="28"/>
          <w:szCs w:val="28"/>
          <w:lang w:val="kk-KZ"/>
        </w:rPr>
        <w:t xml:space="preserve"> жолдарын тәжірибеде ұтымды қолдануына қабілеттері жететін болады, есептеу барысында кездескен мәселе бойынша жан-жақты талдаулар жасай алатын болады.</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Екінші кезеңде студенттердің интегралдық теңдеулерді шешуде Maple</w:t>
      </w:r>
      <w:r w:rsidRPr="0046111A">
        <w:rPr>
          <w:rFonts w:eastAsia="Calibri"/>
          <w:bCs/>
          <w:sz w:val="28"/>
          <w:szCs w:val="28"/>
          <w:lang w:val="kk-KZ" w:eastAsia="en-US"/>
        </w:rPr>
        <w:t xml:space="preserve"> КМЖ</w:t>
      </w:r>
      <w:r w:rsidRPr="0046111A">
        <w:rPr>
          <w:rFonts w:eastAsiaTheme="minorEastAsia"/>
          <w:bCs/>
          <w:sz w:val="28"/>
          <w:szCs w:val="28"/>
          <w:lang w:val="kk-KZ"/>
        </w:rPr>
        <w:t xml:space="preserve"> қолдану аясын кеңейту бойынша ұйымдастыру жұмыстары мазмұнға сай жүргізілді. Студенттердің әрбір кезеңдегі жұмыстары үшін әдістемелік құралдар дайындалған болатын. Оқытушылармен семинар және үйлестіру жұмыстары, оқыту бойынша әдіс-тәсілдер түсіндірілген болатын. Жүргізіліп отырған әдіс-тәсілдер бойынша оқытушылардан кейбір қарастырылмай кеткен қаталіктерімізді нақтылау мақсатында жазба жұмыстарын жүргізуді ұсынған да едік. Аталған жұмыстардың жүргізілуін тәжірибе өткізуші оқытушымен, студенттер арасындағы сабақ барысын бақылау сабаққа қатысу арқылы зерделедік. Сабаққа қатысу арқылы оқытушы мен студенттер арасындағы байланыс сәт сайын қайта толықтырылып, нақтыланып отырылды.</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Сынақ жұмыстарының нәтижесі бойынша оқытудың біз күткен нәтиже келіп шыққанын, атқарылған жұмыстың сапалы болғанының жемісі деуге болады. Жұмыстың орындалғаны немесе орындалмағаны, яғни жасаған тәжірибеміздің қандай нәтиже бергенін, бақылау тобы мен тәжірибелік топ арасындағы салыстыру жұмыстары бойынша анықтадық. </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Біз келесі кезеңде алғашқы және кейінгі көрсеткіштер бойынша алынған нәтижелерге талдау жасадық. Білім деңгейлерін анықтау мақсатында студенттерге жүргізілген тәжірибе нәтижесі, яғни олардың орындаған жұмыстары нәтижесінің қорытындысы бойынша сараптамалар, салыстырулар жүргізілген болатын. Салыстыру, сараптау нәтижелері бойынша біз төмендегідей әдістемелік ерекшеліктерді анықтадық:</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студенттердің білімдерінің сапасын арттыру мақсатында интегралдық теңдеулерді шешу әдістемесін нақтылау керектігін яғни, олқылық бойынша қайта жұмыс жасау Maple </w:t>
      </w:r>
      <w:r w:rsidRPr="0046111A">
        <w:rPr>
          <w:rFonts w:ascii="Times New Roman" w:eastAsia="Calibri" w:hAnsi="Times New Roman" w:cs="Times New Roman"/>
          <w:sz w:val="28"/>
          <w:szCs w:val="28"/>
          <w:lang w:val="kk-KZ"/>
        </w:rPr>
        <w:t>КМЖ-ны қолданудағы таңдалған тақырыптар</w:t>
      </w:r>
      <w:r w:rsidRPr="0046111A">
        <w:rPr>
          <w:rFonts w:ascii="Times New Roman" w:hAnsi="Times New Roman" w:cs="Times New Roman"/>
          <w:sz w:val="28"/>
          <w:szCs w:val="28"/>
          <w:lang w:val="kk-KZ"/>
        </w:rPr>
        <w:t xml:space="preserve"> бойынша сабақтар жүргізу керек екен;</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Интегралдық теңдеулерді шешуде Maple </w:t>
      </w:r>
      <w:r w:rsidRPr="0046111A">
        <w:rPr>
          <w:rFonts w:ascii="Times New Roman" w:eastAsia="Calibri" w:hAnsi="Times New Roman" w:cs="Times New Roman"/>
          <w:sz w:val="28"/>
          <w:szCs w:val="28"/>
          <w:lang w:val="kk-KZ"/>
        </w:rPr>
        <w:t>КМЖ-ны қолдану үшін арнайы тақырыптарды типтерге бөлу</w:t>
      </w:r>
      <w:r w:rsidRPr="0046111A">
        <w:rPr>
          <w:rFonts w:ascii="Times New Roman" w:hAnsi="Times New Roman" w:cs="Times New Roman"/>
          <w:sz w:val="28"/>
          <w:szCs w:val="28"/>
          <w:lang w:val="kk-KZ"/>
        </w:rPr>
        <w:t xml:space="preserve"> арқылы да жүзеге асыру тиімді деп есептелінді;</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Pr="0046111A">
        <w:rPr>
          <w:rFonts w:ascii="Times New Roman" w:eastAsia="Calibri" w:hAnsi="Times New Roman" w:cs="Times New Roman"/>
          <w:sz w:val="28"/>
          <w:szCs w:val="28"/>
          <w:lang w:val="kk-KZ"/>
        </w:rPr>
        <w:t>С</w:t>
      </w:r>
      <w:r w:rsidRPr="0046111A">
        <w:rPr>
          <w:rFonts w:ascii="Times New Roman" w:hAnsi="Times New Roman" w:cs="Times New Roman"/>
          <w:sz w:val="28"/>
          <w:szCs w:val="28"/>
          <w:lang w:val="kk-KZ"/>
        </w:rPr>
        <w:t xml:space="preserve">абақта интегралдық теңдеулерді шешуде Maple </w:t>
      </w:r>
      <w:r w:rsidRPr="0046111A">
        <w:rPr>
          <w:rFonts w:ascii="Times New Roman" w:eastAsia="Calibri" w:hAnsi="Times New Roman" w:cs="Times New Roman"/>
          <w:sz w:val="28"/>
          <w:szCs w:val="28"/>
          <w:lang w:val="kk-KZ"/>
        </w:rPr>
        <w:t xml:space="preserve">КМЖ-ны қолданудың </w:t>
      </w:r>
      <w:r w:rsidRPr="0046111A">
        <w:rPr>
          <w:rFonts w:ascii="Times New Roman" w:hAnsi="Times New Roman" w:cs="Times New Roman"/>
          <w:sz w:val="28"/>
          <w:szCs w:val="28"/>
          <w:lang w:val="kk-KZ"/>
        </w:rPr>
        <w:t>түрлі әдістерімен бірге студенттерді зерттеуге үйрету қажет.</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eastAsiaTheme="minorEastAsia" w:hAnsi="Times New Roman" w:cs="Times New Roman"/>
          <w:bCs/>
          <w:sz w:val="28"/>
          <w:szCs w:val="28"/>
          <w:lang w:val="kk-KZ"/>
        </w:rPr>
        <w:t xml:space="preserve">Интегралдық теңдеулерді шешуде студенттердің </w:t>
      </w:r>
      <w:r w:rsidRPr="0046111A">
        <w:rPr>
          <w:rFonts w:ascii="Times New Roman" w:hAnsi="Times New Roman" w:cs="Times New Roman"/>
          <w:sz w:val="28"/>
          <w:szCs w:val="28"/>
          <w:lang w:val="kk-KZ"/>
        </w:rPr>
        <w:t xml:space="preserve">Maple </w:t>
      </w:r>
      <w:r w:rsidRPr="0046111A">
        <w:rPr>
          <w:rFonts w:ascii="Times New Roman" w:eastAsia="Calibri" w:hAnsi="Times New Roman" w:cs="Times New Roman"/>
          <w:sz w:val="28"/>
          <w:szCs w:val="28"/>
          <w:lang w:val="kk-KZ"/>
        </w:rPr>
        <w:t>КМЖ-ны қолдану деңгейі әдістемелік тақырыптарда бойынша толық деректер алуда келесідей әдістемелік тақырыптарды келтіреміз, олар</w:t>
      </w:r>
      <w:r w:rsidRPr="0046111A">
        <w:rPr>
          <w:rFonts w:ascii="Times New Roman" w:hAnsi="Times New Roman" w:cs="Times New Roman"/>
          <w:sz w:val="28"/>
          <w:szCs w:val="28"/>
          <w:lang w:val="kk-KZ"/>
        </w:rPr>
        <w:t>:</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Maple </w:t>
      </w:r>
      <w:r w:rsidRPr="0046111A">
        <w:rPr>
          <w:rFonts w:ascii="Times New Roman" w:eastAsia="Calibri" w:hAnsi="Times New Roman" w:cs="Times New Roman"/>
          <w:sz w:val="28"/>
          <w:szCs w:val="28"/>
          <w:lang w:val="kk-KZ"/>
        </w:rPr>
        <w:t>КМЖ-ны тиімді қолдану үшін математика мамандығы студенттеріне интегралдық теңдеулердің</w:t>
      </w:r>
      <w:r w:rsidRPr="0046111A">
        <w:rPr>
          <w:rFonts w:ascii="Times New Roman" w:hAnsi="Times New Roman" w:cs="Times New Roman"/>
          <w:sz w:val="28"/>
          <w:szCs w:val="28"/>
          <w:lang w:val="kk-KZ"/>
        </w:rPr>
        <w:t xml:space="preserve"> әртүрлі дәрежедегі есептерін шешуді тапсыру; </w:t>
      </w:r>
    </w:p>
    <w:p w:rsidR="00006521" w:rsidRPr="0046111A" w:rsidRDefault="00006521" w:rsidP="00006521">
      <w:pPr>
        <w:pStyle w:val="FirstParagraph"/>
        <w:tabs>
          <w:tab w:val="left" w:pos="284"/>
          <w:tab w:val="left" w:pos="567"/>
        </w:tabs>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w:t>
      </w:r>
      <w:r w:rsidRPr="0046111A">
        <w:rPr>
          <w:rFonts w:ascii="Times New Roman" w:eastAsiaTheme="minorEastAsia" w:hAnsi="Times New Roman" w:cs="Times New Roman"/>
          <w:bCs/>
          <w:sz w:val="28"/>
          <w:szCs w:val="28"/>
          <w:lang w:val="kk-KZ"/>
        </w:rPr>
        <w:t>интегралдық теңдеулерді шешуде</w:t>
      </w:r>
      <w:r w:rsidRPr="0046111A">
        <w:rPr>
          <w:rFonts w:ascii="Times New Roman" w:hAnsi="Times New Roman" w:cs="Times New Roman"/>
          <w:sz w:val="28"/>
          <w:szCs w:val="28"/>
          <w:lang w:val="kk-KZ"/>
        </w:rPr>
        <w:t xml:space="preserve"> Maple </w:t>
      </w:r>
      <w:r w:rsidRPr="0046111A">
        <w:rPr>
          <w:rFonts w:ascii="Times New Roman" w:eastAsia="Calibri" w:hAnsi="Times New Roman" w:cs="Times New Roman"/>
          <w:sz w:val="28"/>
          <w:szCs w:val="28"/>
          <w:lang w:val="kk-KZ"/>
        </w:rPr>
        <w:t xml:space="preserve">КМЖ-ны қолданудағы </w:t>
      </w:r>
      <w:r w:rsidRPr="0046111A">
        <w:rPr>
          <w:rFonts w:ascii="Times New Roman" w:hAnsi="Times New Roman" w:cs="Times New Roman"/>
          <w:sz w:val="28"/>
          <w:szCs w:val="28"/>
          <w:lang w:val="kk-KZ"/>
        </w:rPr>
        <w:t>қиындық дәрежесіне сәйкес теңдеулерді түрлерге ажырату;</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жалпы есептерді шешуде қиындық дәрежесіне байланысты кездейсоқ таңдауға жол бермеу, яғни студенттердің өзіндік деңгейімен білімдерін жоғарылатуына аса назар аудару.</w:t>
      </w:r>
    </w:p>
    <w:p w:rsidR="00006521" w:rsidRPr="0046111A" w:rsidRDefault="00006521" w:rsidP="00006521">
      <w:pPr>
        <w:pStyle w:val="FirstParagraph"/>
        <w:spacing w:before="0" w:after="0"/>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Алда, 14-кесте бойынша тапсырмаларды 70-89 (шеткі баллдарды қоса алғандағы) аралықта баллмен не болмаса 90-100 (шеткі баллдарды қоса алғандағы) аралықта аяқтаған студенттердің нәтижелері ұсынылған.</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Бақылау тобы мен тәжірибелік топтағы студенттердің жинаған баллдары нәтижесі бойынша салыстырғанда, тәжірибелік топ студенттерінің бақылау тобындағы студенттерге қарағанда анағұрлым жоғары нәтижеге жеткенін байқауға болады.</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Төмендегі 14-кестеде тәжірибелік және бақылау тобындағы студенттердің деңгейлері көрсетілген.</w:t>
      </w:r>
    </w:p>
    <w:p w:rsidR="00006521" w:rsidRPr="0046111A" w:rsidRDefault="00006521" w:rsidP="00006521">
      <w:pPr>
        <w:pStyle w:val="af4"/>
        <w:spacing w:line="240" w:lineRule="auto"/>
        <w:ind w:firstLine="567"/>
        <w:rPr>
          <w:rFonts w:eastAsiaTheme="minorEastAsia"/>
          <w:bCs/>
          <w:sz w:val="28"/>
          <w:szCs w:val="28"/>
          <w:lang w:val="kk-KZ"/>
        </w:rPr>
      </w:pPr>
    </w:p>
    <w:p w:rsidR="00006521" w:rsidRDefault="00F0653B" w:rsidP="00006521">
      <w:pPr>
        <w:pStyle w:val="af4"/>
        <w:spacing w:line="240" w:lineRule="auto"/>
        <w:rPr>
          <w:rFonts w:eastAsiaTheme="minorEastAsia"/>
          <w:bCs/>
          <w:sz w:val="28"/>
          <w:szCs w:val="28"/>
          <w:lang w:val="kk-KZ"/>
        </w:rPr>
      </w:pPr>
      <w:r w:rsidRPr="0046111A">
        <w:rPr>
          <w:rFonts w:eastAsiaTheme="minorEastAsia"/>
          <w:bCs/>
          <w:sz w:val="28"/>
          <w:szCs w:val="28"/>
          <w:lang w:val="kk-KZ"/>
        </w:rPr>
        <w:t xml:space="preserve">Кесте </w:t>
      </w:r>
      <w:r w:rsidR="00006521" w:rsidRPr="0046111A">
        <w:rPr>
          <w:rFonts w:eastAsiaTheme="minorEastAsia"/>
          <w:bCs/>
          <w:sz w:val="28"/>
          <w:szCs w:val="28"/>
          <w:lang w:val="kk-KZ"/>
        </w:rPr>
        <w:t>14</w:t>
      </w:r>
      <w:r>
        <w:rPr>
          <w:rFonts w:eastAsiaTheme="minorEastAsia"/>
          <w:bCs/>
          <w:sz w:val="28"/>
          <w:szCs w:val="28"/>
          <w:lang w:val="kk-KZ"/>
        </w:rPr>
        <w:t xml:space="preserve"> </w:t>
      </w:r>
      <w:r w:rsidR="00006521" w:rsidRPr="0046111A">
        <w:rPr>
          <w:rFonts w:eastAsiaTheme="minorEastAsia"/>
          <w:bCs/>
          <w:sz w:val="28"/>
          <w:szCs w:val="28"/>
          <w:lang w:val="kk-KZ"/>
        </w:rPr>
        <w:t>–</w:t>
      </w:r>
      <w:r>
        <w:rPr>
          <w:rFonts w:eastAsiaTheme="minorEastAsia"/>
          <w:bCs/>
          <w:sz w:val="28"/>
          <w:szCs w:val="28"/>
          <w:lang w:val="kk-KZ"/>
        </w:rPr>
        <w:t xml:space="preserve"> </w:t>
      </w:r>
      <w:r w:rsidR="00006521" w:rsidRPr="0046111A">
        <w:rPr>
          <w:rFonts w:eastAsiaTheme="minorEastAsia"/>
          <w:bCs/>
          <w:sz w:val="28"/>
          <w:szCs w:val="28"/>
          <w:lang w:val="kk-KZ"/>
        </w:rPr>
        <w:t>Бақылау және тәжірибелік топтағы студенттердің жинаған баллдары бойынша деңгейлері</w:t>
      </w:r>
    </w:p>
    <w:p w:rsidR="00F0653B" w:rsidRPr="00F0653B" w:rsidRDefault="00F0653B" w:rsidP="00006521">
      <w:pPr>
        <w:pStyle w:val="af4"/>
        <w:spacing w:line="240" w:lineRule="auto"/>
        <w:rPr>
          <w:rFonts w:eastAsiaTheme="minorEastAsia"/>
          <w:bCs/>
          <w:lang w:val="kk-KZ"/>
        </w:rPr>
      </w:pPr>
    </w:p>
    <w:tbl>
      <w:tblPr>
        <w:tblStyle w:val="ac"/>
        <w:tblW w:w="0" w:type="auto"/>
        <w:tblInd w:w="108" w:type="dxa"/>
        <w:tblLook w:val="04A0" w:firstRow="1" w:lastRow="0" w:firstColumn="1" w:lastColumn="0" w:noHBand="0" w:noVBand="1"/>
      </w:tblPr>
      <w:tblGrid>
        <w:gridCol w:w="3176"/>
        <w:gridCol w:w="3285"/>
        <w:gridCol w:w="3178"/>
      </w:tblGrid>
      <w:tr w:rsidR="0046111A" w:rsidRPr="0046111A" w:rsidTr="00F0653B">
        <w:tc>
          <w:tcPr>
            <w:tcW w:w="3176" w:type="dxa"/>
          </w:tcPr>
          <w:p w:rsidR="00006521" w:rsidRPr="0046111A" w:rsidRDefault="00006521" w:rsidP="00400C2A">
            <w:pPr>
              <w:pStyle w:val="af4"/>
              <w:spacing w:line="240" w:lineRule="auto"/>
              <w:rPr>
                <w:rFonts w:eastAsiaTheme="minorEastAsia"/>
                <w:lang w:val="kk-KZ"/>
              </w:rPr>
            </w:pPr>
            <w:r w:rsidRPr="0046111A">
              <w:rPr>
                <w:rFonts w:eastAsiaTheme="minorEastAsia"/>
                <w:bCs/>
                <w:lang w:val="kk-KZ" w:eastAsia="en-US"/>
              </w:rPr>
              <w:t>Көрсеткіштері</w:t>
            </w:r>
          </w:p>
        </w:tc>
        <w:tc>
          <w:tcPr>
            <w:tcW w:w="3285" w:type="dxa"/>
          </w:tcPr>
          <w:p w:rsidR="00006521" w:rsidRPr="0046111A" w:rsidRDefault="00006521" w:rsidP="00400C2A">
            <w:pPr>
              <w:pStyle w:val="af4"/>
              <w:spacing w:line="240" w:lineRule="auto"/>
              <w:rPr>
                <w:rFonts w:eastAsiaTheme="minorEastAsia"/>
                <w:lang w:val="kk-KZ" w:eastAsia="en-US"/>
              </w:rPr>
            </w:pPr>
            <w:r w:rsidRPr="0046111A">
              <w:rPr>
                <w:rFonts w:eastAsiaTheme="minorEastAsia"/>
                <w:bCs/>
                <w:lang w:val="kk-KZ" w:eastAsia="en-US"/>
              </w:rPr>
              <w:t>Бақылау тобындағы студент саны</w:t>
            </w:r>
          </w:p>
        </w:tc>
        <w:tc>
          <w:tcPr>
            <w:tcW w:w="3178" w:type="dxa"/>
          </w:tcPr>
          <w:p w:rsidR="00006521" w:rsidRPr="0046111A" w:rsidRDefault="00006521" w:rsidP="00400C2A">
            <w:pPr>
              <w:pStyle w:val="af4"/>
              <w:spacing w:line="240" w:lineRule="auto"/>
              <w:rPr>
                <w:rFonts w:eastAsiaTheme="minorEastAsia"/>
                <w:lang w:val="kk-KZ" w:eastAsia="en-US"/>
              </w:rPr>
            </w:pPr>
            <w:r w:rsidRPr="0046111A">
              <w:rPr>
                <w:rFonts w:eastAsiaTheme="minorEastAsia"/>
                <w:bCs/>
                <w:lang w:val="kk-KZ" w:eastAsia="en-US"/>
              </w:rPr>
              <w:t>Тәжірибелік тобындағы студент саны</w:t>
            </w:r>
          </w:p>
        </w:tc>
      </w:tr>
      <w:tr w:rsidR="0046111A" w:rsidRPr="0046111A" w:rsidTr="00F0653B">
        <w:tc>
          <w:tcPr>
            <w:tcW w:w="3176" w:type="dxa"/>
          </w:tcPr>
          <w:p w:rsidR="00006521" w:rsidRPr="0046111A" w:rsidRDefault="00006521" w:rsidP="00400C2A">
            <w:pPr>
              <w:pStyle w:val="af4"/>
              <w:spacing w:line="240" w:lineRule="auto"/>
              <w:rPr>
                <w:rFonts w:eastAsiaTheme="minorEastAsia"/>
              </w:rPr>
            </w:pPr>
            <w:r w:rsidRPr="0046111A">
              <w:rPr>
                <w:rFonts w:eastAsiaTheme="minorEastAsia"/>
              </w:rPr>
              <w:t xml:space="preserve">90-100 арасы </w:t>
            </w:r>
          </w:p>
        </w:tc>
        <w:tc>
          <w:tcPr>
            <w:tcW w:w="3285" w:type="dxa"/>
          </w:tcPr>
          <w:p w:rsidR="00006521" w:rsidRPr="0046111A" w:rsidRDefault="00006521" w:rsidP="00400C2A">
            <w:pPr>
              <w:pStyle w:val="af4"/>
              <w:spacing w:line="240" w:lineRule="auto"/>
              <w:rPr>
                <w:rFonts w:eastAsiaTheme="minorEastAsia"/>
              </w:rPr>
            </w:pPr>
            <w:r w:rsidRPr="0046111A">
              <w:rPr>
                <w:rFonts w:eastAsiaTheme="minorEastAsia"/>
              </w:rPr>
              <w:t>5</w:t>
            </w:r>
          </w:p>
        </w:tc>
        <w:tc>
          <w:tcPr>
            <w:tcW w:w="3178"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20</w:t>
            </w:r>
          </w:p>
        </w:tc>
      </w:tr>
      <w:tr w:rsidR="0046111A" w:rsidRPr="0046111A" w:rsidTr="00F0653B">
        <w:tc>
          <w:tcPr>
            <w:tcW w:w="3176" w:type="dxa"/>
          </w:tcPr>
          <w:p w:rsidR="00006521" w:rsidRPr="0046111A" w:rsidRDefault="00006521" w:rsidP="00400C2A">
            <w:pPr>
              <w:pStyle w:val="af4"/>
              <w:spacing w:line="240" w:lineRule="auto"/>
              <w:rPr>
                <w:rFonts w:eastAsiaTheme="minorEastAsia"/>
                <w:lang w:val="en-US"/>
              </w:rPr>
            </w:pPr>
            <w:r w:rsidRPr="0046111A">
              <w:rPr>
                <w:rFonts w:eastAsiaTheme="minorEastAsia"/>
              </w:rPr>
              <w:t>70-89 арасы</w:t>
            </w:r>
          </w:p>
        </w:tc>
        <w:tc>
          <w:tcPr>
            <w:tcW w:w="3285"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44</w:t>
            </w:r>
          </w:p>
        </w:tc>
        <w:tc>
          <w:tcPr>
            <w:tcW w:w="3178"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29</w:t>
            </w:r>
          </w:p>
        </w:tc>
      </w:tr>
      <w:tr w:rsidR="0046111A" w:rsidRPr="0046111A" w:rsidTr="00F0653B">
        <w:tc>
          <w:tcPr>
            <w:tcW w:w="3176" w:type="dxa"/>
          </w:tcPr>
          <w:p w:rsidR="00006521" w:rsidRPr="0046111A" w:rsidRDefault="00006521" w:rsidP="00400C2A">
            <w:pPr>
              <w:pStyle w:val="af4"/>
              <w:spacing w:line="240" w:lineRule="auto"/>
              <w:rPr>
                <w:rFonts w:eastAsiaTheme="minorEastAsia"/>
                <w:lang w:val="kk-KZ"/>
              </w:rPr>
            </w:pPr>
            <w:r w:rsidRPr="0046111A">
              <w:rPr>
                <w:rFonts w:eastAsiaTheme="minorEastAsia"/>
              </w:rPr>
              <w:t xml:space="preserve">50 ден </w:t>
            </w:r>
            <w:r w:rsidRPr="0046111A">
              <w:rPr>
                <w:rFonts w:eastAsiaTheme="minorEastAsia"/>
                <w:lang w:val="en-US"/>
              </w:rPr>
              <w:t>70</w:t>
            </w:r>
            <w:r w:rsidRPr="0046111A">
              <w:rPr>
                <w:rFonts w:eastAsiaTheme="minorEastAsia"/>
              </w:rPr>
              <w:t xml:space="preserve"> ке </w:t>
            </w:r>
            <w:r w:rsidRPr="0046111A">
              <w:rPr>
                <w:rFonts w:eastAsiaTheme="minorEastAsia"/>
                <w:lang w:val="kk-KZ"/>
              </w:rPr>
              <w:t>дейін</w:t>
            </w:r>
          </w:p>
        </w:tc>
        <w:tc>
          <w:tcPr>
            <w:tcW w:w="3285"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15</w:t>
            </w:r>
          </w:p>
        </w:tc>
        <w:tc>
          <w:tcPr>
            <w:tcW w:w="3178"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8</w:t>
            </w:r>
          </w:p>
        </w:tc>
      </w:tr>
      <w:tr w:rsidR="00006521" w:rsidRPr="0046111A" w:rsidTr="00F0653B">
        <w:tc>
          <w:tcPr>
            <w:tcW w:w="3176"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Барлығы</w:t>
            </w:r>
          </w:p>
        </w:tc>
        <w:tc>
          <w:tcPr>
            <w:tcW w:w="3285"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64</w:t>
            </w:r>
          </w:p>
        </w:tc>
        <w:tc>
          <w:tcPr>
            <w:tcW w:w="3178" w:type="dxa"/>
          </w:tcPr>
          <w:p w:rsidR="00006521" w:rsidRPr="0046111A" w:rsidRDefault="00006521" w:rsidP="00400C2A">
            <w:pPr>
              <w:pStyle w:val="af4"/>
              <w:spacing w:line="240" w:lineRule="auto"/>
              <w:rPr>
                <w:rFonts w:eastAsiaTheme="minorEastAsia"/>
                <w:lang w:val="kk-KZ"/>
              </w:rPr>
            </w:pPr>
            <w:r w:rsidRPr="0046111A">
              <w:rPr>
                <w:rFonts w:eastAsiaTheme="minorEastAsia"/>
                <w:lang w:val="kk-KZ"/>
              </w:rPr>
              <w:t>57</w:t>
            </w:r>
          </w:p>
        </w:tc>
      </w:tr>
    </w:tbl>
    <w:p w:rsidR="00B91CA8" w:rsidRPr="0046111A" w:rsidRDefault="00B91CA8" w:rsidP="00F0653B">
      <w:pPr>
        <w:pStyle w:val="af4"/>
        <w:spacing w:line="240" w:lineRule="auto"/>
        <w:rPr>
          <w:rFonts w:eastAsiaTheme="minorEastAsia"/>
          <w:sz w:val="28"/>
          <w:szCs w:val="28"/>
          <w:lang w:val="kk-KZ"/>
        </w:rPr>
      </w:pP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 xml:space="preserve">ЖОО математика мамандығы студенттеріне интегралдық теңдеулерді  шешуде </w:t>
      </w:r>
      <w:r w:rsidRPr="0046111A">
        <w:rPr>
          <w:sz w:val="28"/>
          <w:szCs w:val="28"/>
          <w:lang w:val="kk-KZ"/>
        </w:rPr>
        <w:t>Maple</w:t>
      </w:r>
      <w:r w:rsidRPr="0046111A">
        <w:rPr>
          <w:rFonts w:eastAsia="Calibri"/>
          <w:sz w:val="28"/>
          <w:szCs w:val="28"/>
          <w:lang w:val="kk-KZ"/>
        </w:rPr>
        <w:t xml:space="preserve"> КМЖ - ның</w:t>
      </w:r>
      <w:r w:rsidRPr="0046111A">
        <w:rPr>
          <w:rFonts w:eastAsiaTheme="minorEastAsia"/>
          <w:bCs/>
          <w:sz w:val="28"/>
          <w:szCs w:val="28"/>
          <w:lang w:val="kk-KZ"/>
        </w:rPr>
        <w:t xml:space="preserve"> қолдануларын анықтау үшін мақсатқа сай бірнеше көрсеткіштерді ескердік. Олар:</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Интегралдық теңдеулерді шешудегі ерекшеліктерді ескере отырып оқытудың түрлі тәсілдерін мүмкіндігінше тиімді қолдану;</w:t>
      </w:r>
    </w:p>
    <w:p w:rsidR="00006521" w:rsidRPr="0046111A" w:rsidRDefault="00006521" w:rsidP="00006521">
      <w:pPr>
        <w:pStyle w:val="af4"/>
        <w:tabs>
          <w:tab w:val="left" w:pos="1134"/>
        </w:tabs>
        <w:spacing w:line="240" w:lineRule="auto"/>
        <w:ind w:firstLine="567"/>
        <w:rPr>
          <w:rFonts w:eastAsiaTheme="minorEastAsia"/>
          <w:bCs/>
          <w:lang w:val="kk-KZ"/>
        </w:rPr>
      </w:pPr>
      <w:r w:rsidRPr="0046111A">
        <w:rPr>
          <w:rFonts w:eastAsiaTheme="minorEastAsia"/>
          <w:bCs/>
          <w:sz w:val="28"/>
          <w:szCs w:val="28"/>
          <w:lang w:val="kk-KZ"/>
        </w:rPr>
        <w:t>- студенттерге жүргізілген тәжірибе кезінде оқу орнының жалпы ережелерінен ауытқымау;</w:t>
      </w:r>
    </w:p>
    <w:p w:rsidR="00006521" w:rsidRPr="0046111A" w:rsidRDefault="00006521" w:rsidP="00006521">
      <w:pPr>
        <w:pStyle w:val="af4"/>
        <w:tabs>
          <w:tab w:val="left" w:pos="1134"/>
        </w:tabs>
        <w:spacing w:line="240" w:lineRule="auto"/>
        <w:ind w:firstLine="567"/>
        <w:rPr>
          <w:rFonts w:eastAsiaTheme="minorEastAsia"/>
          <w:bCs/>
          <w:sz w:val="28"/>
          <w:szCs w:val="28"/>
          <w:lang w:val="kk-KZ"/>
        </w:rPr>
      </w:pPr>
      <w:r w:rsidRPr="0046111A">
        <w:rPr>
          <w:rFonts w:eastAsiaTheme="minorEastAsia"/>
          <w:bCs/>
          <w:sz w:val="28"/>
          <w:szCs w:val="28"/>
          <w:lang w:val="kk-KZ"/>
        </w:rPr>
        <w:t>- студенттерге жүргізілген тәжірибе кезінде оқытушылармен бірге тәжірибе нәтижесінің әділ болуын қадағалау.</w:t>
      </w:r>
    </w:p>
    <w:p w:rsidR="00006521" w:rsidRPr="0046111A" w:rsidRDefault="00006521" w:rsidP="00006521">
      <w:pPr>
        <w:pStyle w:val="af4"/>
        <w:tabs>
          <w:tab w:val="left" w:pos="1134"/>
        </w:tabs>
        <w:spacing w:line="240" w:lineRule="auto"/>
        <w:ind w:firstLine="567"/>
        <w:rPr>
          <w:rFonts w:eastAsiaTheme="minorEastAsia"/>
          <w:bCs/>
          <w:sz w:val="28"/>
          <w:szCs w:val="28"/>
          <w:lang w:val="kk-KZ"/>
        </w:rPr>
      </w:pPr>
      <w:r w:rsidRPr="0046111A">
        <w:rPr>
          <w:rFonts w:eastAsiaTheme="minorEastAsia"/>
          <w:bCs/>
          <w:sz w:val="28"/>
          <w:szCs w:val="28"/>
          <w:lang w:val="kk-KZ"/>
        </w:rPr>
        <w:t xml:space="preserve">Студенттерде </w:t>
      </w:r>
      <w:r w:rsidRPr="0046111A">
        <w:rPr>
          <w:sz w:val="28"/>
          <w:szCs w:val="28"/>
          <w:lang w:val="kk-KZ"/>
        </w:rPr>
        <w:t>Maple</w:t>
      </w:r>
      <w:r w:rsidRPr="0046111A">
        <w:rPr>
          <w:rFonts w:eastAsia="Calibri"/>
          <w:sz w:val="28"/>
          <w:szCs w:val="28"/>
          <w:lang w:val="kk-KZ"/>
        </w:rPr>
        <w:t xml:space="preserve"> КМЖ - ны</w:t>
      </w:r>
      <w:r w:rsidRPr="0046111A">
        <w:rPr>
          <w:rFonts w:eastAsiaTheme="minorEastAsia"/>
          <w:bCs/>
          <w:sz w:val="28"/>
          <w:szCs w:val="28"/>
          <w:lang w:val="kk-KZ"/>
        </w:rPr>
        <w:t xml:space="preserve"> қолдануының ерекшеліктерін салыстыруда мынандай жұмыстар жүргізілді: </w:t>
      </w:r>
    </w:p>
    <w:p w:rsidR="00006521" w:rsidRPr="0046111A" w:rsidRDefault="00006521" w:rsidP="00006521">
      <w:pPr>
        <w:pStyle w:val="af4"/>
        <w:tabs>
          <w:tab w:val="left" w:pos="1134"/>
        </w:tabs>
        <w:spacing w:line="240" w:lineRule="auto"/>
        <w:ind w:firstLine="567"/>
        <w:rPr>
          <w:rFonts w:eastAsiaTheme="minorEastAsia"/>
          <w:bCs/>
          <w:sz w:val="28"/>
          <w:szCs w:val="28"/>
          <w:lang w:val="kk-KZ"/>
        </w:rPr>
      </w:pPr>
      <w:r w:rsidRPr="0046111A">
        <w:rPr>
          <w:rFonts w:eastAsiaTheme="minorEastAsia"/>
          <w:bCs/>
          <w:sz w:val="28"/>
          <w:szCs w:val="28"/>
          <w:lang w:val="kk-KZ"/>
        </w:rPr>
        <w:t xml:space="preserve">- студенттердің </w:t>
      </w:r>
      <w:r w:rsidRPr="0046111A">
        <w:rPr>
          <w:sz w:val="28"/>
          <w:szCs w:val="28"/>
          <w:lang w:val="kk-KZ"/>
        </w:rPr>
        <w:t>Maple</w:t>
      </w:r>
      <w:r w:rsidRPr="0046111A">
        <w:rPr>
          <w:rFonts w:eastAsia="Calibri"/>
          <w:sz w:val="28"/>
          <w:szCs w:val="28"/>
          <w:lang w:val="kk-KZ"/>
        </w:rPr>
        <w:t xml:space="preserve"> КМЖ - ны</w:t>
      </w:r>
      <w:r w:rsidRPr="0046111A">
        <w:rPr>
          <w:rFonts w:eastAsiaTheme="minorEastAsia"/>
          <w:bCs/>
          <w:sz w:val="28"/>
          <w:szCs w:val="28"/>
          <w:lang w:val="kk-KZ"/>
        </w:rPr>
        <w:t xml:space="preserve"> қолданудың өзіне тән ерекшеліктерін анықтау олардың қолдану икемділігін есепке алу, және онымен жұмыс жасауына негізделіп қадағалау;</w:t>
      </w:r>
    </w:p>
    <w:p w:rsidR="00006521" w:rsidRPr="0046111A" w:rsidRDefault="00006521" w:rsidP="00006521">
      <w:pPr>
        <w:pStyle w:val="af4"/>
        <w:tabs>
          <w:tab w:val="left" w:pos="1134"/>
        </w:tabs>
        <w:spacing w:line="240" w:lineRule="auto"/>
        <w:ind w:firstLine="567"/>
        <w:rPr>
          <w:rFonts w:eastAsiaTheme="minorEastAsia"/>
          <w:bCs/>
          <w:lang w:val="kk-KZ"/>
        </w:rPr>
      </w:pPr>
      <w:r w:rsidRPr="0046111A">
        <w:rPr>
          <w:rFonts w:eastAsiaTheme="minorEastAsia"/>
          <w:bCs/>
          <w:sz w:val="28"/>
          <w:szCs w:val="28"/>
          <w:lang w:val="kk-KZ"/>
        </w:rPr>
        <w:t xml:space="preserve">- </w:t>
      </w:r>
      <w:r w:rsidRPr="0046111A">
        <w:rPr>
          <w:sz w:val="28"/>
          <w:szCs w:val="28"/>
          <w:lang w:val="kk-KZ"/>
        </w:rPr>
        <w:t>Maple</w:t>
      </w:r>
      <w:r w:rsidRPr="0046111A">
        <w:rPr>
          <w:rFonts w:eastAsia="Calibri"/>
          <w:sz w:val="28"/>
          <w:szCs w:val="28"/>
          <w:lang w:val="kk-KZ"/>
        </w:rPr>
        <w:t xml:space="preserve"> КМЖ - ны</w:t>
      </w:r>
      <w:r w:rsidRPr="0046111A">
        <w:rPr>
          <w:rFonts w:eastAsiaTheme="minorEastAsia"/>
          <w:bCs/>
          <w:sz w:val="28"/>
          <w:szCs w:val="28"/>
          <w:lang w:val="kk-KZ"/>
        </w:rPr>
        <w:t xml:space="preserve"> қолдануының ерекшеліктерін анықтай алуы мен оған икемділігін есепке ала отырып, студенттердің қиындықтарды ескерулері үшін арнайы тапсырмалар берілді.</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 xml:space="preserve">Студенттерге жүргізілген тәжірибе барысында ағымдық білімін бақылау және икемділігін бағалау үшін ауызша және жазбаша тапсырмалар берілді, сұрақ-жауап өткізілді және тесттер қойылды. Ауызша сұрақтар негізінен студенттің пікірін және қай тақырыпқа қатысты сұрақтары болуын алдын ала анықтау үшін жасалған болатын. Тест және жазбаша тапсырмалар есте сақтау </w:t>
      </w:r>
      <w:r w:rsidRPr="0046111A">
        <w:rPr>
          <w:rFonts w:eastAsiaTheme="minorEastAsia"/>
          <w:bCs/>
          <w:sz w:val="28"/>
          <w:szCs w:val="28"/>
          <w:lang w:val="kk-KZ"/>
        </w:rPr>
        <w:lastRenderedPageBreak/>
        <w:t xml:space="preserve">қабілеттерін және курс бойынша білімдерін нақтылау үшін жасалған еді. </w:t>
      </w:r>
    </w:p>
    <w:p w:rsidR="00006521" w:rsidRPr="0046111A" w:rsidRDefault="00006521" w:rsidP="00006521">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 xml:space="preserve">Тәжірибелік және бақылау тобындағылар тапсырмаларды орындаулары бойынша тәжірибелік топ студенттерінің біршама озық тұрғаны байқалды. </w:t>
      </w:r>
    </w:p>
    <w:p w:rsidR="00006521" w:rsidRPr="00F0653B" w:rsidRDefault="00006521" w:rsidP="00F0653B">
      <w:pPr>
        <w:pStyle w:val="af4"/>
        <w:spacing w:line="240" w:lineRule="auto"/>
        <w:ind w:firstLine="567"/>
        <w:rPr>
          <w:rFonts w:eastAsiaTheme="minorEastAsia"/>
          <w:bCs/>
          <w:sz w:val="28"/>
          <w:szCs w:val="28"/>
          <w:lang w:val="kk-KZ"/>
        </w:rPr>
      </w:pPr>
      <w:r w:rsidRPr="0046111A">
        <w:rPr>
          <w:rFonts w:eastAsiaTheme="minorEastAsia"/>
          <w:bCs/>
          <w:sz w:val="28"/>
          <w:szCs w:val="28"/>
          <w:lang w:val="kk-KZ"/>
        </w:rPr>
        <w:t>И</w:t>
      </w:r>
      <w:r w:rsidRPr="0046111A">
        <w:rPr>
          <w:rFonts w:eastAsia="Calibri"/>
          <w:bCs/>
          <w:sz w:val="28"/>
          <w:szCs w:val="28"/>
          <w:lang w:val="kk-KZ" w:eastAsia="en-US"/>
        </w:rPr>
        <w:t xml:space="preserve">нтегралдық теңдеулерді шешуде </w:t>
      </w:r>
      <w:r w:rsidRPr="0046111A">
        <w:rPr>
          <w:rFonts w:eastAsiaTheme="minorEastAsia"/>
          <w:bCs/>
          <w:sz w:val="28"/>
          <w:szCs w:val="28"/>
          <w:lang w:val="kk-KZ"/>
        </w:rPr>
        <w:t>Maple</w:t>
      </w:r>
      <w:r w:rsidRPr="0046111A">
        <w:rPr>
          <w:rFonts w:eastAsia="Calibri"/>
          <w:bCs/>
          <w:sz w:val="28"/>
          <w:szCs w:val="28"/>
          <w:lang w:val="kk-KZ" w:eastAsia="en-US"/>
        </w:rPr>
        <w:t xml:space="preserve"> КМЖ-ны қолданулары бойынша студенттерде алға жылжу болды</w:t>
      </w:r>
      <w:r w:rsidRPr="0046111A">
        <w:rPr>
          <w:rFonts w:eastAsiaTheme="minorEastAsia"/>
          <w:bCs/>
          <w:sz w:val="28"/>
          <w:szCs w:val="28"/>
          <w:lang w:val="kk-KZ"/>
        </w:rPr>
        <w:t xml:space="preserve">. Студенттердің тапсырмаларды орындауында тәжірибелік топ студенттерінің серпілісі айқын көрінді. </w:t>
      </w:r>
      <w:r w:rsidRPr="0046111A">
        <w:rPr>
          <w:sz w:val="28"/>
          <w:szCs w:val="28"/>
          <w:lang w:val="kk-KZ"/>
        </w:rPr>
        <w:t>Maple</w:t>
      </w:r>
      <w:r w:rsidRPr="0046111A">
        <w:rPr>
          <w:rFonts w:eastAsia="Calibri"/>
          <w:sz w:val="28"/>
          <w:szCs w:val="28"/>
          <w:lang w:val="kk-KZ"/>
        </w:rPr>
        <w:t xml:space="preserve"> КМЖ-ны қолдану дәрежесі</w:t>
      </w:r>
      <w:r w:rsidRPr="0046111A">
        <w:rPr>
          <w:rFonts w:eastAsiaTheme="minorEastAsia"/>
          <w:bCs/>
          <w:sz w:val="28"/>
          <w:szCs w:val="28"/>
          <w:lang w:val="kk-KZ"/>
        </w:rPr>
        <w:t xml:space="preserve"> бірнеше пайызға артты.Осылай, тәжірибе тобындағы студенттердің интегралдық теңдеулерді шешуде Maple</w:t>
      </w:r>
      <w:r w:rsidRPr="0046111A">
        <w:rPr>
          <w:rFonts w:eastAsia="Calibri"/>
          <w:bCs/>
          <w:sz w:val="28"/>
          <w:szCs w:val="28"/>
          <w:lang w:val="kk-KZ" w:eastAsia="en-US"/>
        </w:rPr>
        <w:t xml:space="preserve"> КМЖ-ны қолданулары жоғарылағанына</w:t>
      </w:r>
      <w:r w:rsidRPr="0046111A">
        <w:rPr>
          <w:rFonts w:eastAsiaTheme="minorEastAsia"/>
          <w:bCs/>
          <w:sz w:val="28"/>
          <w:szCs w:val="28"/>
          <w:lang w:val="kk-KZ"/>
        </w:rPr>
        <w:t xml:space="preserve"> көз жеткізілді.</w:t>
      </w:r>
      <w:r w:rsidRPr="0046111A">
        <w:rPr>
          <w:sz w:val="28"/>
          <w:szCs w:val="28"/>
          <w:lang w:val="kk-KZ"/>
        </w:rPr>
        <w:t>Интегралдық теңдеулерді шешуде Maple</w:t>
      </w:r>
      <w:r w:rsidRPr="0046111A">
        <w:rPr>
          <w:rFonts w:eastAsia="Calibri"/>
          <w:sz w:val="28"/>
          <w:szCs w:val="28"/>
          <w:lang w:val="kk-KZ"/>
        </w:rPr>
        <w:t xml:space="preserve"> КМЖ</w:t>
      </w:r>
      <w:r w:rsidRPr="0046111A">
        <w:rPr>
          <w:sz w:val="28"/>
          <w:szCs w:val="28"/>
          <w:lang w:val="kk-KZ"/>
        </w:rPr>
        <w:t xml:space="preserve"> қолдануға эксперимент 2013-2020 жж. аралығында Түркістан облысы, Түркістан қаласы, Қ.А.Ясауи атындағы Халықаралық қазақ-түрік университеті «Жаратылыстану» факультетінде және М.Әуезов атындағы ОҚУ «Жаратылыстану-педагогикалық» факультетінде, Аймақтық әлеуметтік</w:t>
      </w:r>
      <w:r w:rsidR="00520025">
        <w:rPr>
          <w:sz w:val="28"/>
          <w:szCs w:val="28"/>
          <w:lang w:val="kk-KZ"/>
        </w:rPr>
        <w:t xml:space="preserve">-инновациялық университетінің </w:t>
      </w:r>
      <w:r w:rsidRPr="0046111A">
        <w:rPr>
          <w:sz w:val="28"/>
          <w:szCs w:val="28"/>
          <w:lang w:val="kk-KZ"/>
        </w:rPr>
        <w:t xml:space="preserve">математика мамандығы студенттерімен, </w:t>
      </w:r>
      <w:r w:rsidRPr="0046111A">
        <w:rPr>
          <w:sz w:val="28"/>
          <w:szCs w:val="28"/>
          <w:lang w:val="kk-KZ" w:eastAsia="ko-KR"/>
        </w:rPr>
        <w:t>«Сырдария»</w:t>
      </w:r>
      <w:r w:rsidRPr="0046111A">
        <w:rPr>
          <w:sz w:val="28"/>
          <w:szCs w:val="28"/>
          <w:lang w:val="kk-KZ"/>
        </w:rPr>
        <w:t xml:space="preserve"> университеті </w:t>
      </w:r>
      <w:r w:rsidRPr="0046111A">
        <w:rPr>
          <w:sz w:val="28"/>
          <w:szCs w:val="28"/>
          <w:lang w:val="uk-UA" w:eastAsia="ko-KR"/>
        </w:rPr>
        <w:t>«Жаратылыстану ж</w:t>
      </w:r>
      <w:r w:rsidRPr="0046111A">
        <w:rPr>
          <w:sz w:val="28"/>
          <w:szCs w:val="28"/>
          <w:lang w:val="kk-KZ" w:eastAsia="ko-KR"/>
        </w:rPr>
        <w:t>әне экономика</w:t>
      </w:r>
      <w:r w:rsidRPr="0046111A">
        <w:rPr>
          <w:sz w:val="28"/>
          <w:szCs w:val="28"/>
          <w:lang w:val="uk-UA" w:eastAsia="ko-KR"/>
        </w:rPr>
        <w:t>»</w:t>
      </w:r>
      <w:r w:rsidRPr="0046111A">
        <w:rPr>
          <w:sz w:val="28"/>
          <w:szCs w:val="28"/>
          <w:lang w:val="kk-KZ"/>
        </w:rPr>
        <w:t xml:space="preserve"> факультетінде педагогикалық математика мамандығы студенттерімен өткізілді.Педагогикалық тәжірибеге Қожа Ахмет Ясауи атындағы Халықаралық қазақ - түрік университеті «Жаратылыстану» факультетінен 36 студент қатысты. Тәжірибесі 2016-2019 жж аралығында өтті. Осы мерзімде жалпы, тәжірибелік топ құрамы </w:t>
      </w:r>
      <w:r w:rsidR="00833CE2" w:rsidRPr="0046111A">
        <w:rPr>
          <w:sz w:val="28"/>
          <w:szCs w:val="28"/>
          <w:lang w:val="kk-KZ"/>
        </w:rPr>
        <w:t>17 студент</w:t>
      </w:r>
      <w:r w:rsidRPr="0046111A">
        <w:rPr>
          <w:sz w:val="28"/>
          <w:szCs w:val="28"/>
          <w:lang w:val="kk-KZ"/>
        </w:rPr>
        <w:t xml:space="preserve">, ал бақылау тобында 19 </w:t>
      </w:r>
      <w:r w:rsidR="00833CE2" w:rsidRPr="0046111A">
        <w:rPr>
          <w:sz w:val="28"/>
          <w:szCs w:val="28"/>
          <w:lang w:val="kk-KZ"/>
        </w:rPr>
        <w:t>студент</w:t>
      </w:r>
      <w:r w:rsidRPr="0046111A">
        <w:rPr>
          <w:sz w:val="28"/>
          <w:szCs w:val="28"/>
          <w:lang w:val="kk-KZ"/>
        </w:rPr>
        <w:t xml:space="preserve"> болды. «Интегралдық теңдеулер» таңдау курсы университеттің негізгі оқу жоспары бойынша таңдау пәні ретінде 5B060100-«Математика» мамандығының үшінші, төртінші курсында жүргізілген еді.</w:t>
      </w:r>
    </w:p>
    <w:p w:rsidR="00006521" w:rsidRPr="0046111A" w:rsidRDefault="00006521" w:rsidP="00006521">
      <w:pPr>
        <w:spacing w:after="0" w:line="240" w:lineRule="auto"/>
        <w:ind w:firstLine="539"/>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Статистикалық сесептеуді Стьюдент үлестіруі негізінде жүргіземіз (кесте</w:t>
      </w:r>
      <w:r w:rsidR="00F0653B">
        <w:rPr>
          <w:rFonts w:ascii="Times New Roman" w:hAnsi="Times New Roman" w:cs="Times New Roman"/>
          <w:sz w:val="28"/>
          <w:szCs w:val="28"/>
          <w:lang w:val="kk-KZ"/>
        </w:rPr>
        <w:t xml:space="preserve"> </w:t>
      </w:r>
      <w:r w:rsidR="00F0653B" w:rsidRPr="0046111A">
        <w:rPr>
          <w:rFonts w:ascii="Times New Roman" w:hAnsi="Times New Roman" w:cs="Times New Roman"/>
          <w:sz w:val="28"/>
          <w:szCs w:val="28"/>
          <w:lang w:val="kk-KZ"/>
        </w:rPr>
        <w:t>15</w:t>
      </w:r>
      <w:r w:rsidRPr="0046111A">
        <w:rPr>
          <w:rFonts w:ascii="Times New Roman" w:hAnsi="Times New Roman" w:cs="Times New Roman"/>
          <w:sz w:val="28"/>
          <w:szCs w:val="28"/>
          <w:lang w:val="kk-KZ"/>
        </w:rPr>
        <w:t>) [11</w:t>
      </w:r>
      <w:r w:rsidR="00DD2AA1" w:rsidRPr="0046111A">
        <w:rPr>
          <w:rFonts w:ascii="Times New Roman" w:hAnsi="Times New Roman" w:cs="Times New Roman"/>
          <w:sz w:val="28"/>
          <w:szCs w:val="28"/>
          <w:lang w:val="kk-KZ"/>
        </w:rPr>
        <w:t>8</w:t>
      </w:r>
      <w:r w:rsidRPr="0046111A">
        <w:rPr>
          <w:rFonts w:ascii="Times New Roman" w:hAnsi="Times New Roman" w:cs="Times New Roman"/>
          <w:sz w:val="28"/>
          <w:szCs w:val="28"/>
          <w:lang w:val="kk-KZ"/>
        </w:rPr>
        <w:t>]. Әр топтан таңдау еркіндігі аз болғанын ескере отырып, тәжірибелік және бақылау топтары үшін біліктілікті қалыптастыру деңгейінің қорытынды бағасына салыстырмалы мәлімет берейік (кесте</w:t>
      </w:r>
      <w:r w:rsidR="00F0653B">
        <w:rPr>
          <w:rFonts w:ascii="Times New Roman" w:hAnsi="Times New Roman" w:cs="Times New Roman"/>
          <w:sz w:val="28"/>
          <w:szCs w:val="28"/>
          <w:lang w:val="kk-KZ"/>
        </w:rPr>
        <w:t xml:space="preserve"> </w:t>
      </w:r>
      <w:r w:rsidR="00F0653B" w:rsidRPr="0046111A">
        <w:rPr>
          <w:rFonts w:ascii="Times New Roman" w:hAnsi="Times New Roman" w:cs="Times New Roman"/>
          <w:sz w:val="28"/>
          <w:szCs w:val="28"/>
          <w:lang w:val="kk-KZ"/>
        </w:rPr>
        <w:t>16-18</w:t>
      </w:r>
      <w:r w:rsidRPr="0046111A">
        <w:rPr>
          <w:rFonts w:ascii="Times New Roman" w:hAnsi="Times New Roman" w:cs="Times New Roman"/>
          <w:sz w:val="28"/>
          <w:szCs w:val="28"/>
          <w:lang w:val="kk-KZ"/>
        </w:rPr>
        <w:t xml:space="preserve">). </w:t>
      </w:r>
      <w:r w:rsidR="003804EF" w:rsidRPr="0046111A">
        <w:rPr>
          <w:rFonts w:ascii="Times New Roman" w:hAnsi="Times New Roman" w:cs="Times New Roman"/>
          <w:sz w:val="28"/>
          <w:szCs w:val="28"/>
          <w:lang w:val="kk-KZ"/>
        </w:rPr>
        <w:t xml:space="preserve">Төмендегі барлық статистикалық бағалаудағы әртүрлі есептеу, шешу әдістері Maple КМЖ </w:t>
      </w:r>
      <w:r w:rsidR="00CA3020" w:rsidRPr="0046111A">
        <w:rPr>
          <w:rFonts w:ascii="Times New Roman" w:hAnsi="Times New Roman" w:cs="Times New Roman"/>
          <w:sz w:val="28"/>
          <w:szCs w:val="28"/>
          <w:lang w:val="kk-KZ"/>
        </w:rPr>
        <w:t xml:space="preserve">есептеулері </w:t>
      </w:r>
      <w:r w:rsidR="003804EF" w:rsidRPr="0046111A">
        <w:rPr>
          <w:rFonts w:ascii="Times New Roman" w:hAnsi="Times New Roman" w:cs="Times New Roman"/>
          <w:sz w:val="28"/>
          <w:szCs w:val="28"/>
          <w:lang w:val="kk-KZ"/>
        </w:rPr>
        <w:t>арқылы жүргізілді</w:t>
      </w:r>
      <w:r w:rsidR="00F32BB9" w:rsidRPr="0046111A">
        <w:rPr>
          <w:rFonts w:ascii="Times New Roman" w:hAnsi="Times New Roman" w:cs="Times New Roman"/>
          <w:sz w:val="28"/>
          <w:szCs w:val="28"/>
          <w:lang w:val="kk-KZ"/>
        </w:rPr>
        <w:t xml:space="preserve"> және кестеге сәйкес құзіреттілік мәндерінен алынды</w:t>
      </w:r>
      <w:r w:rsidR="003804EF" w:rsidRPr="0046111A">
        <w:rPr>
          <w:rFonts w:ascii="Times New Roman" w:hAnsi="Times New Roman" w:cs="Times New Roman"/>
          <w:sz w:val="28"/>
          <w:szCs w:val="28"/>
          <w:lang w:val="kk-KZ"/>
        </w:rPr>
        <w:t>.</w:t>
      </w:r>
      <w:r w:rsidR="00F32BB9" w:rsidRPr="0046111A">
        <w:rPr>
          <w:rFonts w:ascii="Times New Roman" w:hAnsi="Times New Roman" w:cs="Times New Roman"/>
          <w:sz w:val="28"/>
          <w:szCs w:val="28"/>
          <w:lang w:val="kk-KZ"/>
        </w:rPr>
        <w:t xml:space="preserve"> </w:t>
      </w:r>
    </w:p>
    <w:p w:rsidR="00006521" w:rsidRPr="00F0653B" w:rsidRDefault="00006521" w:rsidP="00006521">
      <w:pPr>
        <w:spacing w:after="0" w:line="240" w:lineRule="auto"/>
        <w:ind w:firstLine="539"/>
        <w:jc w:val="both"/>
        <w:rPr>
          <w:rFonts w:ascii="Times New Roman" w:hAnsi="Times New Roman" w:cs="Times New Roman"/>
          <w:lang w:val="kk-KZ"/>
        </w:rPr>
      </w:pPr>
    </w:p>
    <w:p w:rsidR="00006521" w:rsidRDefault="00006521" w:rsidP="00006521">
      <w:pPr>
        <w:autoSpaceDE w:val="0"/>
        <w:autoSpaceDN w:val="0"/>
        <w:adjustRightInd w:val="0"/>
        <w:spacing w:after="0" w:line="240" w:lineRule="auto"/>
        <w:rPr>
          <w:rFonts w:ascii="Times New Roman" w:hAnsi="Times New Roman" w:cs="Times New Roman"/>
          <w:sz w:val="28"/>
          <w:szCs w:val="28"/>
          <w:lang w:val="kk-KZ"/>
        </w:rPr>
      </w:pPr>
      <w:r w:rsidRPr="0046111A">
        <w:rPr>
          <w:rFonts w:ascii="Times New Roman" w:hAnsi="Times New Roman" w:cs="Times New Roman"/>
          <w:sz w:val="28"/>
          <w:szCs w:val="28"/>
          <w:lang w:val="kk-KZ"/>
        </w:rPr>
        <w:t>Кесте 15</w:t>
      </w:r>
      <w:r w:rsidR="00F0653B">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Стьюдент t-критериі мәндерінің қысқаша кестесі</w:t>
      </w:r>
    </w:p>
    <w:p w:rsidR="00F0653B" w:rsidRPr="00F0653B" w:rsidRDefault="00F0653B" w:rsidP="00006521">
      <w:pPr>
        <w:autoSpaceDE w:val="0"/>
        <w:autoSpaceDN w:val="0"/>
        <w:adjustRightInd w:val="0"/>
        <w:spacing w:after="0" w:line="240" w:lineRule="auto"/>
        <w:rPr>
          <w:rFonts w:ascii="Times New Roman" w:hAnsi="Times New Roman" w:cs="Times New Roman"/>
          <w:lang w:val="kk-KZ"/>
        </w:rPr>
      </w:pPr>
    </w:p>
    <w:tbl>
      <w:tblPr>
        <w:tblStyle w:val="ac"/>
        <w:tblW w:w="0" w:type="auto"/>
        <w:tblInd w:w="108" w:type="dxa"/>
        <w:tblLook w:val="04A0" w:firstRow="1" w:lastRow="0" w:firstColumn="1" w:lastColumn="0" w:noHBand="0" w:noVBand="1"/>
      </w:tblPr>
      <w:tblGrid>
        <w:gridCol w:w="1843"/>
        <w:gridCol w:w="1559"/>
        <w:gridCol w:w="993"/>
        <w:gridCol w:w="992"/>
        <w:gridCol w:w="1134"/>
        <w:gridCol w:w="1134"/>
        <w:gridCol w:w="992"/>
        <w:gridCol w:w="992"/>
      </w:tblGrid>
      <w:tr w:rsidR="0046111A" w:rsidRPr="0046111A" w:rsidTr="00F0653B">
        <w:tc>
          <w:tcPr>
            <w:tcW w:w="1843" w:type="dxa"/>
            <w:vMerge w:val="restart"/>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eastAsia="en-US"/>
              </w:rPr>
            </w:pPr>
            <w:r w:rsidRPr="00F0653B">
              <w:rPr>
                <w:rFonts w:ascii="Times New Roman" w:eastAsiaTheme="minorHAnsi" w:hAnsi="Times New Roman" w:cs="Times New Roman"/>
                <w:iCs/>
                <w:sz w:val="24"/>
                <w:szCs w:val="24"/>
                <w:lang w:val="en-US" w:eastAsia="en-US"/>
              </w:rPr>
              <w:t>f-</w:t>
            </w:r>
            <w:r w:rsidRPr="00F0653B">
              <w:rPr>
                <w:rFonts w:ascii="Times New Roman" w:eastAsiaTheme="minorHAnsi" w:hAnsi="Times New Roman" w:cs="Times New Roman"/>
                <w:iCs/>
                <w:sz w:val="24"/>
                <w:szCs w:val="24"/>
                <w:lang w:val="kk-KZ" w:eastAsia="en-US"/>
              </w:rPr>
              <w:t>еркіндік дәрежесі мәні</w:t>
            </w:r>
          </w:p>
        </w:tc>
        <w:tc>
          <w:tcPr>
            <w:tcW w:w="7796" w:type="dxa"/>
            <w:gridSpan w:val="7"/>
          </w:tcPr>
          <w:p w:rsidR="00006521" w:rsidRPr="00F0653B" w:rsidRDefault="00006521" w:rsidP="00400C2A">
            <w:pPr>
              <w:jc w:val="center"/>
              <w:rPr>
                <w:rFonts w:ascii="Times New Roman" w:hAnsi="Times New Roman" w:cs="Times New Roman"/>
                <w:iCs/>
                <w:sz w:val="28"/>
                <w:szCs w:val="28"/>
                <w:lang w:val="kk-KZ"/>
              </w:rPr>
            </w:pPr>
            <w:r w:rsidRPr="00F0653B">
              <w:rPr>
                <w:rFonts w:ascii="Times New Roman" w:eastAsiaTheme="minorHAnsi" w:hAnsi="Times New Roman" w:cs="Times New Roman"/>
                <w:iCs/>
                <w:sz w:val="24"/>
                <w:szCs w:val="24"/>
                <w:lang w:val="en-US" w:eastAsia="en-US"/>
              </w:rPr>
              <w:t>p-</w:t>
            </w:r>
            <w:r w:rsidRPr="00F0653B">
              <w:rPr>
                <w:rFonts w:ascii="Times New Roman" w:eastAsiaTheme="minorHAnsi" w:hAnsi="Times New Roman" w:cs="Times New Roman"/>
                <w:iCs/>
                <w:sz w:val="24"/>
                <w:szCs w:val="24"/>
                <w:lang w:val="kk-KZ" w:eastAsia="en-US"/>
              </w:rPr>
              <w:t>сенімділік ықтималдығы</w:t>
            </w:r>
          </w:p>
        </w:tc>
      </w:tr>
      <w:tr w:rsidR="0046111A" w:rsidRPr="0046111A" w:rsidTr="00F0653B">
        <w:tc>
          <w:tcPr>
            <w:tcW w:w="1843" w:type="dxa"/>
            <w:vMerge/>
          </w:tcPr>
          <w:p w:rsidR="00006521" w:rsidRPr="00F0653B" w:rsidRDefault="00006521" w:rsidP="00400C2A">
            <w:pPr>
              <w:rPr>
                <w:rFonts w:ascii="Times New Roman" w:hAnsi="Times New Roman" w:cs="Times New Roman"/>
                <w:iCs/>
                <w:sz w:val="28"/>
                <w:szCs w:val="28"/>
                <w:lang w:val="kk-KZ"/>
              </w:rPr>
            </w:pPr>
          </w:p>
        </w:tc>
        <w:tc>
          <w:tcPr>
            <w:tcW w:w="1559"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0,90</w:t>
            </w:r>
          </w:p>
        </w:tc>
        <w:tc>
          <w:tcPr>
            <w:tcW w:w="99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0,95</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0,98</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0,99</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0,995</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0,998</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0,999</w:t>
            </w:r>
          </w:p>
        </w:tc>
      </w:tr>
      <w:tr w:rsidR="0046111A" w:rsidRPr="0046111A" w:rsidTr="00F0653B">
        <w:tc>
          <w:tcPr>
            <w:tcW w:w="184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23</w:t>
            </w:r>
          </w:p>
        </w:tc>
        <w:tc>
          <w:tcPr>
            <w:tcW w:w="1559"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1,7139</w:t>
            </w:r>
          </w:p>
        </w:tc>
        <w:tc>
          <w:tcPr>
            <w:tcW w:w="99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2,0687</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2,4999</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2,8073</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3,1040</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3,4850</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3,7676</w:t>
            </w:r>
          </w:p>
        </w:tc>
      </w:tr>
      <w:tr w:rsidR="0046111A" w:rsidRPr="0046111A" w:rsidTr="00F0653B">
        <w:tc>
          <w:tcPr>
            <w:tcW w:w="184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26</w:t>
            </w:r>
          </w:p>
        </w:tc>
        <w:tc>
          <w:tcPr>
            <w:tcW w:w="1559"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1,705</w:t>
            </w:r>
          </w:p>
        </w:tc>
        <w:tc>
          <w:tcPr>
            <w:tcW w:w="99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2,059</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2,478</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2,778</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3,0660</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3,4360</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3,7060</w:t>
            </w:r>
          </w:p>
        </w:tc>
      </w:tr>
      <w:tr w:rsidR="0046111A" w:rsidRPr="0046111A" w:rsidTr="00F0653B">
        <w:tc>
          <w:tcPr>
            <w:tcW w:w="184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30</w:t>
            </w:r>
          </w:p>
        </w:tc>
        <w:tc>
          <w:tcPr>
            <w:tcW w:w="1559"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1,6973</w:t>
            </w:r>
          </w:p>
        </w:tc>
        <w:tc>
          <w:tcPr>
            <w:tcW w:w="99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2,0423</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2,4573</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2,7500</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3,0298</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3,3852</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3,6460</w:t>
            </w:r>
          </w:p>
        </w:tc>
      </w:tr>
      <w:tr w:rsidR="00006521" w:rsidRPr="0046111A" w:rsidTr="00F0653B">
        <w:tc>
          <w:tcPr>
            <w:tcW w:w="184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34</w:t>
            </w:r>
          </w:p>
        </w:tc>
        <w:tc>
          <w:tcPr>
            <w:tcW w:w="1559"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1,6909</w:t>
            </w:r>
          </w:p>
        </w:tc>
        <w:tc>
          <w:tcPr>
            <w:tcW w:w="993"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eastAsiaTheme="minorHAnsi" w:hAnsi="Times New Roman" w:cs="Times New Roman"/>
                <w:iCs/>
                <w:sz w:val="24"/>
                <w:szCs w:val="24"/>
                <w:lang w:val="kk-KZ" w:eastAsia="en-US"/>
              </w:rPr>
              <w:t>2,0322</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2,4411</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kk-KZ" w:eastAsia="en-US"/>
              </w:rPr>
            </w:pPr>
            <w:r w:rsidRPr="00F0653B">
              <w:rPr>
                <w:rFonts w:ascii="Times New Roman" w:hAnsi="Times New Roman" w:cs="Times New Roman"/>
                <w:iCs/>
                <w:sz w:val="24"/>
                <w:szCs w:val="24"/>
                <w:lang w:val="kk-KZ"/>
              </w:rPr>
              <w:t>2,7284</w:t>
            </w:r>
          </w:p>
        </w:tc>
        <w:tc>
          <w:tcPr>
            <w:tcW w:w="1134"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3,9520</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3,3479</w:t>
            </w:r>
          </w:p>
        </w:tc>
        <w:tc>
          <w:tcPr>
            <w:tcW w:w="992" w:type="dxa"/>
          </w:tcPr>
          <w:p w:rsidR="00006521" w:rsidRPr="00F0653B" w:rsidRDefault="00006521" w:rsidP="00400C2A">
            <w:pPr>
              <w:autoSpaceDE w:val="0"/>
              <w:autoSpaceDN w:val="0"/>
              <w:adjustRightInd w:val="0"/>
              <w:rPr>
                <w:rFonts w:ascii="Times New Roman" w:eastAsiaTheme="minorHAnsi" w:hAnsi="Times New Roman" w:cs="Times New Roman"/>
                <w:iCs/>
                <w:sz w:val="24"/>
                <w:szCs w:val="24"/>
                <w:lang w:val="en-US" w:eastAsia="en-US"/>
              </w:rPr>
            </w:pPr>
            <w:r w:rsidRPr="00F0653B">
              <w:rPr>
                <w:rFonts w:ascii="Times New Roman" w:eastAsiaTheme="minorHAnsi" w:hAnsi="Times New Roman" w:cs="Times New Roman"/>
                <w:iCs/>
                <w:sz w:val="24"/>
                <w:szCs w:val="24"/>
                <w:lang w:val="en-US" w:eastAsia="en-US"/>
              </w:rPr>
              <w:t>3,6007</w:t>
            </w:r>
          </w:p>
        </w:tc>
      </w:tr>
    </w:tbl>
    <w:p w:rsidR="00B91CA8" w:rsidRPr="00F0653B" w:rsidRDefault="00B91CA8" w:rsidP="00F0653B">
      <w:pPr>
        <w:spacing w:after="0" w:line="240" w:lineRule="auto"/>
        <w:jc w:val="both"/>
        <w:rPr>
          <w:rFonts w:ascii="Times New Roman" w:hAnsi="Times New Roman" w:cs="Times New Roman"/>
          <w:sz w:val="24"/>
          <w:szCs w:val="24"/>
          <w:lang w:val="kk-KZ"/>
        </w:rPr>
      </w:pPr>
    </w:p>
    <w:p w:rsidR="00E2431A" w:rsidRPr="00F0653B" w:rsidRDefault="00E2431A" w:rsidP="00E2431A">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F0653B">
        <w:rPr>
          <w:rFonts w:ascii="Times New Roman" w:eastAsiaTheme="minorHAnsi" w:hAnsi="Times New Roman" w:cs="Times New Roman"/>
          <w:sz w:val="28"/>
          <w:szCs w:val="28"/>
          <w:lang w:val="kk-KZ" w:eastAsia="en-US"/>
        </w:rPr>
        <w:t xml:space="preserve">&gt; </w:t>
      </w:r>
      <w:r w:rsidRPr="00F0653B">
        <w:rPr>
          <w:rFonts w:ascii="Times New Roman" w:eastAsiaTheme="minorHAnsi" w:hAnsi="Times New Roman" w:cs="Times New Roman"/>
          <w:b/>
          <w:bCs/>
          <w:sz w:val="28"/>
          <w:szCs w:val="28"/>
          <w:lang w:val="kk-KZ" w:eastAsia="en-US"/>
        </w:rPr>
        <w:t>restart;</w:t>
      </w:r>
    </w:p>
    <w:p w:rsidR="00E2431A" w:rsidRPr="00F0653B" w:rsidRDefault="00E2431A" w:rsidP="00E2431A">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F0653B">
        <w:rPr>
          <w:rFonts w:ascii="Times New Roman" w:eastAsiaTheme="minorHAnsi" w:hAnsi="Times New Roman" w:cs="Times New Roman"/>
          <w:sz w:val="28"/>
          <w:szCs w:val="28"/>
          <w:lang w:val="kk-KZ" w:eastAsia="en-US"/>
        </w:rPr>
        <w:t xml:space="preserve">&gt; </w:t>
      </w:r>
      <w:r w:rsidRPr="00F0653B">
        <w:rPr>
          <w:rFonts w:ascii="Times New Roman" w:eastAsiaTheme="minorHAnsi" w:hAnsi="Times New Roman" w:cs="Times New Roman"/>
          <w:b/>
          <w:bCs/>
          <w:sz w:val="28"/>
          <w:szCs w:val="28"/>
          <w:lang w:val="kk-KZ" w:eastAsia="en-US"/>
        </w:rPr>
        <w:t>x(1):=81:x(2):=98:x(3):=74:x(4):=95:x(5):=81:x(6):=95:x(7):=69:x(8):=96:x(9):=73:x(10):=88:x(11):=81:x(12):=98:x(13):=68:x(14):=89:x(15):=73:x(16):=83:x(17):=84:y(1):=76:y(2):=60:y(3):=78:y(4):=90:y(5):=85:y(6):=76:y(7):=74:y(8):=78:y(</w:t>
      </w:r>
      <w:r w:rsidRPr="00F0653B">
        <w:rPr>
          <w:rFonts w:ascii="Times New Roman" w:eastAsiaTheme="minorHAnsi" w:hAnsi="Times New Roman" w:cs="Times New Roman"/>
          <w:b/>
          <w:bCs/>
          <w:sz w:val="28"/>
          <w:szCs w:val="28"/>
          <w:lang w:val="kk-KZ" w:eastAsia="en-US"/>
        </w:rPr>
        <w:lastRenderedPageBreak/>
        <w:t>9):=80:y(10):=85:y(11):=62:y(12):=70:y(13):=76:y(14):=74:y(15):=78:y(16):=85:y(17):=85:y(18):=66:y(19):=70:n1:=17:n2:=19:</w:t>
      </w:r>
    </w:p>
    <w:p w:rsidR="00E2431A" w:rsidRPr="00F0653B" w:rsidRDefault="00E2431A" w:rsidP="00E2431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sz w:val="28"/>
          <w:szCs w:val="28"/>
          <w:lang w:val="en-US" w:eastAsia="en-US"/>
        </w:rPr>
        <w:t xml:space="preserve">&gt; </w:t>
      </w:r>
      <w:r w:rsidRPr="00F0653B">
        <w:rPr>
          <w:rFonts w:ascii="Times New Roman" w:eastAsiaTheme="minorHAnsi" w:hAnsi="Times New Roman" w:cs="Times New Roman"/>
          <w:b/>
          <w:bCs/>
          <w:sz w:val="28"/>
          <w:szCs w:val="28"/>
          <w:lang w:val="en-US" w:eastAsia="en-US"/>
        </w:rPr>
        <w:t>Digits:=10:</w:t>
      </w:r>
    </w:p>
    <w:p w:rsidR="00E2431A" w:rsidRPr="00F0653B" w:rsidRDefault="00E2431A" w:rsidP="00E2431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sz w:val="28"/>
          <w:szCs w:val="28"/>
          <w:lang w:val="en-US" w:eastAsia="en-US"/>
        </w:rPr>
        <w:t>&gt;</w:t>
      </w:r>
      <w:r w:rsidRPr="00F0653B">
        <w:rPr>
          <w:rFonts w:ascii="Times New Roman" w:eastAsiaTheme="minorHAnsi" w:hAnsi="Times New Roman" w:cs="Times New Roman"/>
          <w:b/>
          <w:bCs/>
          <w:sz w:val="28"/>
          <w:szCs w:val="28"/>
          <w:lang w:val="en-US" w:eastAsia="en-US"/>
        </w:rPr>
        <w:t>M(x):=evalf(sum('x(i)',i=1..n1)/n1);M(y):=evalf(sum('y(i)',i=1..n2)/n2);</w:t>
      </w:r>
    </w:p>
    <w:p w:rsidR="00E2431A" w:rsidRPr="0046111A" w:rsidRDefault="00E2431A" w:rsidP="00E2431A">
      <w:pPr>
        <w:autoSpaceDE w:val="0"/>
        <w:autoSpaceDN w:val="0"/>
        <w:adjustRightInd w:val="0"/>
        <w:spacing w:after="0" w:line="360" w:lineRule="auto"/>
        <w:jc w:val="center"/>
        <w:rPr>
          <w:rFonts w:ascii="Times New Roman" w:eastAsiaTheme="minorHAnsi" w:hAnsi="Times New Roman" w:cs="Times New Roman"/>
          <w:sz w:val="28"/>
          <w:szCs w:val="28"/>
          <w:lang w:val="en-US" w:eastAsia="en-US"/>
        </w:rPr>
      </w:pPr>
      <w:r w:rsidRPr="0046111A">
        <w:rPr>
          <w:rFonts w:ascii="Times New Roman" w:eastAsiaTheme="minorHAnsi" w:hAnsi="Times New Roman" w:cs="Times New Roman"/>
          <w:noProof/>
          <w:position w:val="-7"/>
          <w:sz w:val="28"/>
          <w:szCs w:val="28"/>
        </w:rPr>
        <w:drawing>
          <wp:inline distT="0" distB="0" distL="0" distR="0" wp14:anchorId="736C8CBD" wp14:editId="266019E2">
            <wp:extent cx="1446530" cy="177165"/>
            <wp:effectExtent l="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F0653B" w:rsidRDefault="00E2431A" w:rsidP="00F0653B">
      <w:pPr>
        <w:autoSpaceDE w:val="0"/>
        <w:autoSpaceDN w:val="0"/>
        <w:adjustRightInd w:val="0"/>
        <w:spacing w:after="0" w:line="360" w:lineRule="auto"/>
        <w:jc w:val="center"/>
        <w:rPr>
          <w:rFonts w:ascii="Times New Roman" w:eastAsiaTheme="minorHAnsi" w:hAnsi="Times New Roman" w:cs="Times New Roman"/>
          <w:sz w:val="28"/>
          <w:szCs w:val="28"/>
          <w:lang w:eastAsia="en-US"/>
        </w:rPr>
      </w:pPr>
      <w:r w:rsidRPr="0046111A">
        <w:rPr>
          <w:rFonts w:ascii="Times New Roman" w:eastAsiaTheme="minorHAnsi" w:hAnsi="Times New Roman" w:cs="Times New Roman"/>
          <w:noProof/>
          <w:position w:val="-7"/>
          <w:sz w:val="28"/>
          <w:szCs w:val="28"/>
        </w:rPr>
        <w:drawing>
          <wp:inline distT="0" distB="0" distL="0" distR="0" wp14:anchorId="4FCDCA3E" wp14:editId="24D48FE1">
            <wp:extent cx="1446530" cy="177165"/>
            <wp:effectExtent l="0" t="0" r="127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213DE7" w:rsidRDefault="00213DE7" w:rsidP="00006521">
      <w:pPr>
        <w:spacing w:after="0" w:line="264" w:lineRule="auto"/>
        <w:jc w:val="both"/>
        <w:rPr>
          <w:rFonts w:ascii="Times New Roman" w:hAnsi="Times New Roman" w:cs="Times New Roman"/>
          <w:sz w:val="28"/>
          <w:szCs w:val="28"/>
          <w:lang w:val="kk-KZ"/>
        </w:rPr>
      </w:pPr>
    </w:p>
    <w:p w:rsidR="00006521" w:rsidRDefault="00006521" w:rsidP="00006521">
      <w:pPr>
        <w:spacing w:after="0" w:line="264" w:lineRule="auto"/>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Кесте 16</w:t>
      </w:r>
      <w:r w:rsidR="00F0653B">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 ЖҚ-3 бойынша 2016-2019 жж оқыған студенттер нәтижесі</w:t>
      </w:r>
    </w:p>
    <w:p w:rsidR="00F0653B" w:rsidRPr="00F0653B" w:rsidRDefault="00F0653B" w:rsidP="00006521">
      <w:pPr>
        <w:spacing w:after="0" w:line="264" w:lineRule="auto"/>
        <w:jc w:val="both"/>
        <w:rPr>
          <w:rFonts w:ascii="Times New Roman" w:hAnsi="Times New Roman" w:cs="Times New Roman"/>
          <w:sz w:val="20"/>
          <w:szCs w:val="20"/>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F0653B">
        <w:trPr>
          <w:trHeight w:val="245"/>
        </w:trPr>
        <w:tc>
          <w:tcPr>
            <w:tcW w:w="1306" w:type="dxa"/>
          </w:tcPr>
          <w:p w:rsidR="00006521" w:rsidRPr="0046111A" w:rsidRDefault="00006521" w:rsidP="00400C2A">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514" w:type="dxa"/>
          </w:tcPr>
          <w:p w:rsidR="00006521" w:rsidRPr="0046111A" w:rsidRDefault="00006521" w:rsidP="00400C2A">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46111A" w:rsidRDefault="00006521" w:rsidP="00400C2A">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Бақылау тобы студенттерінің үлгерімі 100 баллдық жүйеде</w:t>
            </w:r>
          </w:p>
        </w:tc>
      </w:tr>
      <w:tr w:rsidR="00F0653B" w:rsidRPr="0046111A" w:rsidTr="00F0653B">
        <w:tc>
          <w:tcPr>
            <w:tcW w:w="1306" w:type="dxa"/>
          </w:tcPr>
          <w:p w:rsidR="00F0653B" w:rsidRPr="0046111A" w:rsidRDefault="00F0653B" w:rsidP="00F0653B">
            <w:pPr>
              <w:spacing w:line="264"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14" w:type="dxa"/>
          </w:tcPr>
          <w:p w:rsidR="00F0653B" w:rsidRPr="0046111A" w:rsidRDefault="00F0653B" w:rsidP="00F0653B">
            <w:pPr>
              <w:spacing w:line="264" w:lineRule="auto"/>
              <w:ind w:firstLine="53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819" w:type="dxa"/>
          </w:tcPr>
          <w:p w:rsidR="00F0653B" w:rsidRPr="0046111A" w:rsidRDefault="00F0653B" w:rsidP="00F0653B">
            <w:pPr>
              <w:spacing w:line="264" w:lineRule="auto"/>
              <w:ind w:firstLine="53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6111A" w:rsidRPr="0046111A" w:rsidTr="00F0653B">
        <w:tc>
          <w:tcPr>
            <w:tcW w:w="1306" w:type="dxa"/>
            <w:tcBorders>
              <w:bottom w:val="single" w:sz="4" w:space="0" w:color="000000" w:themeColor="text1"/>
            </w:tcBorders>
          </w:tcPr>
          <w:p w:rsidR="00006521" w:rsidRPr="0046111A" w:rsidRDefault="00006521" w:rsidP="00400C2A">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w:t>
            </w:r>
          </w:p>
        </w:tc>
        <w:tc>
          <w:tcPr>
            <w:tcW w:w="3514" w:type="dxa"/>
            <w:tcBorders>
              <w:bottom w:val="single" w:sz="4" w:space="0" w:color="000000" w:themeColor="text1"/>
            </w:tcBorders>
          </w:tcPr>
          <w:p w:rsidR="00006521" w:rsidRPr="0046111A" w:rsidRDefault="00006521" w:rsidP="00400C2A">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81</w:t>
            </w:r>
          </w:p>
        </w:tc>
        <w:tc>
          <w:tcPr>
            <w:tcW w:w="4819" w:type="dxa"/>
            <w:tcBorders>
              <w:bottom w:val="single" w:sz="4" w:space="0" w:color="000000" w:themeColor="text1"/>
            </w:tcBorders>
          </w:tcPr>
          <w:p w:rsidR="00006521" w:rsidRPr="0046111A" w:rsidRDefault="00006521" w:rsidP="00400C2A">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76</w:t>
            </w:r>
          </w:p>
        </w:tc>
      </w:tr>
      <w:tr w:rsidR="0046111A" w:rsidRPr="0046111A" w:rsidTr="00F0653B">
        <w:tc>
          <w:tcPr>
            <w:tcW w:w="1306" w:type="dxa"/>
            <w:tcBorders>
              <w:bottom w:val="nil"/>
            </w:tcBorders>
          </w:tcPr>
          <w:p w:rsidR="00006521" w:rsidRPr="0046111A" w:rsidRDefault="00006521" w:rsidP="00400C2A">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2</w:t>
            </w:r>
          </w:p>
        </w:tc>
        <w:tc>
          <w:tcPr>
            <w:tcW w:w="3514" w:type="dxa"/>
            <w:tcBorders>
              <w:bottom w:val="nil"/>
            </w:tcBorders>
          </w:tcPr>
          <w:p w:rsidR="00006521" w:rsidRPr="0046111A" w:rsidRDefault="00006521" w:rsidP="00400C2A">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98</w:t>
            </w:r>
          </w:p>
        </w:tc>
        <w:tc>
          <w:tcPr>
            <w:tcW w:w="4819" w:type="dxa"/>
            <w:tcBorders>
              <w:bottom w:val="nil"/>
            </w:tcBorders>
          </w:tcPr>
          <w:p w:rsidR="00006521" w:rsidRPr="0046111A" w:rsidRDefault="00006521" w:rsidP="00400C2A">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60</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3</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74</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78</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4</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95</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90</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5</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81</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85</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95</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76</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69</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74</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96</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78</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73</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en-US"/>
              </w:rPr>
            </w:pPr>
            <w:r w:rsidRPr="0046111A">
              <w:rPr>
                <w:rFonts w:ascii="Times New Roman" w:hAnsi="Times New Roman" w:cs="Times New Roman"/>
                <w:sz w:val="24"/>
                <w:szCs w:val="24"/>
                <w:lang w:val="en-US"/>
              </w:rPr>
              <w:t>80</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10</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en-US"/>
              </w:rPr>
            </w:pPr>
            <w:r w:rsidRPr="0046111A">
              <w:rPr>
                <w:rFonts w:ascii="Times New Roman" w:hAnsi="Times New Roman" w:cs="Times New Roman"/>
                <w:sz w:val="24"/>
                <w:szCs w:val="24"/>
                <w:lang w:val="kk-KZ"/>
              </w:rPr>
              <w:t>8</w:t>
            </w:r>
            <w:r w:rsidRPr="0046111A">
              <w:rPr>
                <w:rFonts w:ascii="Times New Roman" w:hAnsi="Times New Roman" w:cs="Times New Roman"/>
                <w:sz w:val="24"/>
                <w:szCs w:val="24"/>
                <w:lang w:val="en-US"/>
              </w:rPr>
              <w:t>8</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85</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11</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81</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62</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12</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98</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70</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13</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68</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76</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14</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89</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74</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15</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73</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78</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16</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83</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85</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17</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en-US"/>
              </w:rPr>
              <w:t>8</w:t>
            </w:r>
            <w:r w:rsidRPr="0046111A">
              <w:rPr>
                <w:rFonts w:ascii="Times New Roman" w:hAnsi="Times New Roman" w:cs="Times New Roman"/>
                <w:sz w:val="24"/>
                <w:szCs w:val="24"/>
                <w:lang w:val="kk-KZ"/>
              </w:rPr>
              <w:t>4</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85</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18</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en-US"/>
              </w:rPr>
            </w:pP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66</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19</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lang w:val="en-US"/>
              </w:rPr>
            </w:pP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70</w:t>
            </w:r>
          </w:p>
        </w:tc>
      </w:tr>
      <w:tr w:rsidR="00F0653B" w:rsidRPr="0046111A" w:rsidTr="00F0653B">
        <w:tc>
          <w:tcPr>
            <w:tcW w:w="1306" w:type="dxa"/>
          </w:tcPr>
          <w:p w:rsidR="00F0653B" w:rsidRPr="0046111A" w:rsidRDefault="00F0653B" w:rsidP="00F0653B">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Орта мән:</w:t>
            </w:r>
          </w:p>
        </w:tc>
        <w:tc>
          <w:tcPr>
            <w:tcW w:w="3514" w:type="dxa"/>
          </w:tcPr>
          <w:p w:rsidR="00F0653B" w:rsidRPr="0046111A" w:rsidRDefault="00F0653B" w:rsidP="00F0653B">
            <w:pPr>
              <w:spacing w:line="264" w:lineRule="auto"/>
              <w:ind w:firstLine="539"/>
              <w:jc w:val="both"/>
              <w:rPr>
                <w:rFonts w:ascii="Times New Roman" w:hAnsi="Times New Roman" w:cs="Times New Roman"/>
                <w:sz w:val="24"/>
                <w:szCs w:val="24"/>
              </w:rPr>
            </w:pPr>
            <w:r w:rsidRPr="0046111A">
              <w:rPr>
                <w:rFonts w:ascii="Times New Roman" w:hAnsi="Times New Roman" w:cs="Times New Roman"/>
                <w:sz w:val="24"/>
                <w:szCs w:val="24"/>
              </w:rPr>
              <w:t>83,88235294</w:t>
            </w:r>
          </w:p>
        </w:tc>
        <w:tc>
          <w:tcPr>
            <w:tcW w:w="4819" w:type="dxa"/>
          </w:tcPr>
          <w:p w:rsidR="00F0653B" w:rsidRPr="0046111A" w:rsidRDefault="00F0653B" w:rsidP="00F0653B">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76,21052632</w:t>
            </w:r>
          </w:p>
        </w:tc>
      </w:tr>
    </w:tbl>
    <w:p w:rsidR="00006521" w:rsidRPr="0046111A" w:rsidRDefault="00006521" w:rsidP="00006521">
      <w:pPr>
        <w:autoSpaceDE w:val="0"/>
        <w:autoSpaceDN w:val="0"/>
        <w:adjustRightInd w:val="0"/>
        <w:spacing w:after="0" w:line="240" w:lineRule="auto"/>
        <w:rPr>
          <w:rFonts w:ascii="Times New Roman" w:hAnsi="Times New Roman" w:cs="Times New Roman"/>
          <w:sz w:val="24"/>
          <w:szCs w:val="24"/>
          <w:lang w:val="kk-KZ"/>
        </w:rPr>
      </w:pPr>
    </w:p>
    <w:p w:rsidR="00B91CA8" w:rsidRDefault="00B91CA8" w:rsidP="00F0653B">
      <w:pPr>
        <w:autoSpaceDE w:val="0"/>
        <w:autoSpaceDN w:val="0"/>
        <w:adjustRightInd w:val="0"/>
        <w:spacing w:after="0" w:line="240" w:lineRule="auto"/>
        <w:jc w:val="both"/>
        <w:rPr>
          <w:rFonts w:ascii="Times New Roman" w:hAnsi="Times New Roman" w:cs="Times New Roman"/>
          <w:sz w:val="24"/>
          <w:szCs w:val="24"/>
          <w:lang w:val="kk-KZ"/>
        </w:rPr>
      </w:pP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sz w:val="28"/>
          <w:szCs w:val="28"/>
          <w:lang w:val="en-US" w:eastAsia="en-US"/>
        </w:rPr>
        <w:t>&gt;</w:t>
      </w:r>
      <w:r w:rsidRPr="00AA50BA">
        <w:rPr>
          <w:rFonts w:ascii="Times New Roman" w:eastAsiaTheme="minorHAnsi" w:hAnsi="Times New Roman" w:cs="Times New Roman"/>
          <w:sz w:val="28"/>
          <w:szCs w:val="28"/>
          <w:lang w:val="en-US" w:eastAsia="en-US"/>
        </w:rPr>
        <w:t xml:space="preserve"> </w:t>
      </w:r>
      <w:r w:rsidRPr="00F0653B">
        <w:rPr>
          <w:rFonts w:ascii="Times New Roman" w:eastAsiaTheme="minorHAnsi" w:hAnsi="Times New Roman" w:cs="Times New Roman"/>
          <w:b/>
          <w:bCs/>
          <w:sz w:val="28"/>
          <w:szCs w:val="28"/>
          <w:lang w:val="en-US" w:eastAsia="en-US"/>
        </w:rPr>
        <w:t>SS1:=evalf(sum('x(i)^2',i=1..n1)-(sum('x(i)',i=1..n1))^2/n1);SS2:=evalf(sum('y(i)^2',i=1..n2)-(sum('y(i)',i=1..n2))^2/n2);</w:t>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noProof/>
          <w:position w:val="-7"/>
          <w:sz w:val="28"/>
          <w:szCs w:val="28"/>
        </w:rPr>
        <w:drawing>
          <wp:inline distT="0" distB="0" distL="0" distR="0" wp14:anchorId="5D932C23" wp14:editId="72112DA7">
            <wp:extent cx="1351280" cy="17716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noProof/>
          <w:position w:val="-7"/>
          <w:sz w:val="28"/>
          <w:szCs w:val="28"/>
        </w:rPr>
        <w:drawing>
          <wp:inline distT="0" distB="0" distL="0" distR="0" wp14:anchorId="181151F0" wp14:editId="6B8117D0">
            <wp:extent cx="1351280" cy="17716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sz w:val="28"/>
          <w:szCs w:val="28"/>
          <w:lang w:val="en-US" w:eastAsia="en-US"/>
        </w:rPr>
        <w:t xml:space="preserve">&gt; </w:t>
      </w:r>
      <w:r w:rsidRPr="00F0653B">
        <w:rPr>
          <w:rFonts w:ascii="Times New Roman" w:eastAsiaTheme="minorHAnsi" w:hAnsi="Times New Roman" w:cs="Times New Roman"/>
          <w:b/>
          <w:bCs/>
          <w:sz w:val="28"/>
          <w:szCs w:val="28"/>
          <w:lang w:val="en-US" w:eastAsia="en-US"/>
        </w:rPr>
        <w:t>SA1:=evalf((SS1/(n1-1))^(1/2));SA2:=evalf((SS2/(n2-1))^(1/2));</w:t>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noProof/>
          <w:position w:val="-7"/>
          <w:sz w:val="28"/>
          <w:szCs w:val="28"/>
        </w:rPr>
        <w:drawing>
          <wp:inline distT="0" distB="0" distL="0" distR="0" wp14:anchorId="527B662C" wp14:editId="630B7721">
            <wp:extent cx="1364615" cy="1771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noProof/>
          <w:position w:val="-7"/>
          <w:sz w:val="28"/>
          <w:szCs w:val="28"/>
        </w:rPr>
        <w:drawing>
          <wp:inline distT="0" distB="0" distL="0" distR="0" wp14:anchorId="49E62253" wp14:editId="1CBFB53A">
            <wp:extent cx="1364615" cy="17716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sz w:val="28"/>
          <w:szCs w:val="28"/>
          <w:lang w:val="en-US" w:eastAsia="en-US"/>
        </w:rPr>
        <w:t xml:space="preserve">&gt; </w:t>
      </w:r>
      <w:r w:rsidRPr="00F0653B">
        <w:rPr>
          <w:rFonts w:ascii="Times New Roman" w:eastAsiaTheme="minorHAnsi" w:hAnsi="Times New Roman" w:cs="Times New Roman"/>
          <w:b/>
          <w:bCs/>
          <w:sz w:val="28"/>
          <w:szCs w:val="28"/>
          <w:lang w:val="en-US" w:eastAsia="en-US"/>
        </w:rPr>
        <w:t>Sm1:=evalf((SS1/((n1-1)*n1))^(1/2));Sm2:=evalf((SS2/((n2-1)*n2))^(1/2));</w:t>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noProof/>
          <w:position w:val="-7"/>
          <w:sz w:val="28"/>
          <w:szCs w:val="28"/>
        </w:rPr>
        <w:drawing>
          <wp:inline distT="0" distB="0" distL="0" distR="0" wp14:anchorId="01983B34" wp14:editId="4823F828">
            <wp:extent cx="1378585" cy="177165"/>
            <wp:effectExtent l="0" t="0" r="0" b="0"/>
            <wp:docPr id="2975" name="Рисунок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noProof/>
          <w:position w:val="-7"/>
          <w:sz w:val="28"/>
          <w:szCs w:val="28"/>
        </w:rPr>
        <w:lastRenderedPageBreak/>
        <w:drawing>
          <wp:inline distT="0" distB="0" distL="0" distR="0" wp14:anchorId="26F3EE33" wp14:editId="7705ED65">
            <wp:extent cx="1378585" cy="177165"/>
            <wp:effectExtent l="0" t="0" r="0" b="0"/>
            <wp:docPr id="2974" name="Рисунок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en-US" w:eastAsia="en-US"/>
        </w:rPr>
      </w:pPr>
      <w:r w:rsidRPr="00F0653B">
        <w:rPr>
          <w:rFonts w:ascii="Times New Roman" w:eastAsiaTheme="minorHAnsi" w:hAnsi="Times New Roman" w:cs="Times New Roman"/>
          <w:sz w:val="28"/>
          <w:szCs w:val="28"/>
          <w:lang w:val="en-US" w:eastAsia="en-US"/>
        </w:rPr>
        <w:t xml:space="preserve">&gt; </w:t>
      </w:r>
      <w:r w:rsidRPr="00F0653B">
        <w:rPr>
          <w:rFonts w:ascii="Times New Roman" w:eastAsiaTheme="minorHAnsi" w:hAnsi="Times New Roman" w:cs="Times New Roman"/>
          <w:b/>
          <w:bCs/>
          <w:sz w:val="28"/>
          <w:szCs w:val="28"/>
          <w:lang w:val="en-US" w:eastAsia="en-US"/>
        </w:rPr>
        <w:t>t:=evalf((M(x)-M(y))/(((SS1+SS2)/(n1+n2-2)*(1/n1+1/n2))^(1/2)));</w:t>
      </w:r>
    </w:p>
    <w:p w:rsidR="00213DE7" w:rsidRPr="00F0653B" w:rsidRDefault="00213DE7" w:rsidP="00213DE7">
      <w:pPr>
        <w:autoSpaceDE w:val="0"/>
        <w:autoSpaceDN w:val="0"/>
        <w:adjustRightInd w:val="0"/>
        <w:spacing w:after="0" w:line="240" w:lineRule="auto"/>
        <w:jc w:val="both"/>
        <w:rPr>
          <w:rFonts w:ascii="Times New Roman" w:eastAsiaTheme="minorHAnsi" w:hAnsi="Times New Roman" w:cs="Times New Roman"/>
          <w:sz w:val="28"/>
          <w:szCs w:val="28"/>
          <w:lang w:val="kk-KZ" w:eastAsia="en-US"/>
        </w:rPr>
      </w:pPr>
      <w:r w:rsidRPr="00F0653B">
        <w:rPr>
          <w:rFonts w:ascii="Times New Roman" w:eastAsiaTheme="minorHAnsi" w:hAnsi="Times New Roman" w:cs="Times New Roman"/>
          <w:noProof/>
          <w:position w:val="-7"/>
          <w:sz w:val="28"/>
          <w:szCs w:val="28"/>
        </w:rPr>
        <w:drawing>
          <wp:inline distT="0" distB="0" distL="0" distR="0" wp14:anchorId="397137D9" wp14:editId="477858EC">
            <wp:extent cx="1160145" cy="177165"/>
            <wp:effectExtent l="0" t="0" r="0" b="0"/>
            <wp:docPr id="2973" name="Рисунок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1160145" cy="177165"/>
                    </a:xfrm>
                    <a:prstGeom prst="rect">
                      <a:avLst/>
                    </a:prstGeom>
                    <a:noFill/>
                    <a:ln>
                      <a:noFill/>
                    </a:ln>
                  </pic:spPr>
                </pic:pic>
              </a:graphicData>
            </a:graphic>
          </wp:inline>
        </w:drawing>
      </w:r>
    </w:p>
    <w:p w:rsidR="00213DE7" w:rsidRPr="00F0653B" w:rsidRDefault="00213DE7" w:rsidP="00F0653B">
      <w:pPr>
        <w:autoSpaceDE w:val="0"/>
        <w:autoSpaceDN w:val="0"/>
        <w:adjustRightInd w:val="0"/>
        <w:spacing w:after="0" w:line="240" w:lineRule="auto"/>
        <w:jc w:val="both"/>
        <w:rPr>
          <w:rFonts w:ascii="Times New Roman" w:hAnsi="Times New Roman" w:cs="Times New Roman"/>
          <w:sz w:val="24"/>
          <w:szCs w:val="24"/>
          <w:lang w:val="kk-KZ"/>
        </w:rPr>
      </w:pPr>
    </w:p>
    <w:p w:rsidR="00006521" w:rsidRPr="00F0653B" w:rsidRDefault="00006521" w:rsidP="00F0653B">
      <w:pPr>
        <w:spacing w:after="0" w:line="240" w:lineRule="auto"/>
        <w:ind w:firstLine="567"/>
        <w:jc w:val="both"/>
        <w:rPr>
          <w:rFonts w:ascii="Times New Roman" w:hAnsi="Times New Roman" w:cs="Times New Roman"/>
          <w:lang w:val="kk-KZ"/>
        </w:rPr>
      </w:pPr>
      <w:r w:rsidRPr="00F0653B">
        <w:rPr>
          <w:rFonts w:ascii="Times New Roman" w:hAnsi="Times New Roman" w:cs="Times New Roman"/>
          <w:sz w:val="28"/>
          <w:szCs w:val="28"/>
          <w:lang w:val="kk-KZ"/>
        </w:rPr>
        <w:t>Тәжірибедегі жал</w:t>
      </w:r>
      <w:r w:rsidR="002F08A2" w:rsidRPr="00F0653B">
        <w:rPr>
          <w:rFonts w:ascii="Times New Roman" w:hAnsi="Times New Roman" w:cs="Times New Roman"/>
          <w:sz w:val="28"/>
          <w:szCs w:val="28"/>
          <w:lang w:val="kk-KZ"/>
        </w:rPr>
        <w:t>пы санынан екіні шегергенге тең</w:t>
      </w:r>
      <w:r w:rsidRPr="00F0653B">
        <w:rPr>
          <w:rFonts w:ascii="Times New Roman" w:hAnsi="Times New Roman" w:cs="Times New Roman"/>
          <w:sz w:val="28"/>
          <w:szCs w:val="28"/>
          <w:lang w:val="kk-KZ"/>
        </w:rPr>
        <w:t xml:space="preserve"> (n1+n2-2) болатын еркіндік дәрежесі (df) ті есепке ала отырып, эксперименттен алынған t мәнін Стьюдент үлестірімі кестесіндегі t- мәнімен салыстырайық.  </w:t>
      </w:r>
      <w:r w:rsidRPr="00F0653B">
        <w:rPr>
          <w:rFonts w:ascii="Times New Roman" w:hAnsi="Times New Roman" w:cs="Times New Roman"/>
          <w:b/>
          <w:sz w:val="28"/>
          <w:szCs w:val="28"/>
          <w:lang w:val="kk-KZ"/>
        </w:rPr>
        <w:t xml:space="preserve">ЖҚ-3 </w:t>
      </w:r>
      <w:r w:rsidRPr="00F0653B">
        <w:rPr>
          <w:rFonts w:ascii="Times New Roman" w:hAnsi="Times New Roman" w:cs="Times New Roman"/>
          <w:sz w:val="28"/>
          <w:szCs w:val="28"/>
          <w:lang w:val="kk-KZ"/>
        </w:rPr>
        <w:t xml:space="preserve">бойынша  n1=17 - студент, n2=19 - студент. Демек df =34 болады. df =34 ның кестелік мәні t =2,4411 мәнінен артық, яғни 2,510428886 &gt; 2,4411. Ол дегені қате тұжырып жасау тәуекелі жүзден бірге жақын (P &lt; 2% немесе </w:t>
      </w:r>
      <w:r w:rsidRPr="00F0653B">
        <w:rPr>
          <w:rFonts w:ascii="Times New Roman" w:hAnsi="Times New Roman" w:cs="Times New Roman"/>
          <w:position w:val="-10"/>
        </w:rPr>
        <w:object w:dxaOrig="920" w:dyaOrig="320" w14:anchorId="2DD7D06A">
          <v:shape id="_x0000_i1328" type="#_x0000_t75" style="width:45.45pt;height:18.95pt" o:ole="">
            <v:imagedata r:id="rId762" o:title=""/>
          </v:shape>
          <o:OLEObject Type="Embed" ProgID="Equation.DSMT4" ShapeID="_x0000_i1328" DrawAspect="Content" ObjectID="_1731333236" r:id="rId763"/>
        </w:object>
      </w:r>
      <w:r w:rsidRPr="00F0653B">
        <w:rPr>
          <w:rFonts w:ascii="Times New Roman" w:hAnsi="Times New Roman" w:cs="Times New Roman"/>
          <w:sz w:val="28"/>
          <w:szCs w:val="28"/>
          <w:lang w:val="kk-KZ"/>
        </w:rPr>
        <w:t xml:space="preserve">), тәжірибелік топ орташа алғанда біршама жоғары білімін </w:t>
      </w:r>
      <w:r w:rsidR="00933403" w:rsidRPr="00F0653B">
        <w:rPr>
          <w:rFonts w:ascii="Times New Roman" w:hAnsi="Times New Roman" w:cs="Times New Roman"/>
          <w:sz w:val="28"/>
          <w:szCs w:val="28"/>
          <w:lang w:val="kk-KZ"/>
        </w:rPr>
        <w:t>көрсеткендігін айқын байқауға болады.</w:t>
      </w:r>
      <w:r w:rsidRPr="00F0653B">
        <w:rPr>
          <w:rFonts w:ascii="Times New Roman" w:hAnsi="Times New Roman" w:cs="Times New Roman"/>
          <w:sz w:val="28"/>
          <w:szCs w:val="28"/>
          <w:lang w:val="kk-KZ"/>
        </w:rPr>
        <w:t xml:space="preserve"> </w:t>
      </w:r>
      <w:r w:rsidR="00053872" w:rsidRPr="00F0653B">
        <w:rPr>
          <w:rFonts w:ascii="Times New Roman" w:hAnsi="Times New Roman" w:cs="Times New Roman"/>
          <w:sz w:val="28"/>
          <w:szCs w:val="28"/>
          <w:lang w:val="kk-KZ"/>
        </w:rPr>
        <w:t>Демек алынған болжам дұрыс екендігінен тәжірибе жұмыстарының дәлдігі келіп шықты.</w:t>
      </w:r>
    </w:p>
    <w:p w:rsidR="00AA50BA" w:rsidRDefault="00AA50BA" w:rsidP="00F0653B">
      <w:pPr>
        <w:spacing w:after="0" w:line="240" w:lineRule="auto"/>
        <w:jc w:val="both"/>
        <w:rPr>
          <w:rFonts w:ascii="Times New Roman" w:hAnsi="Times New Roman" w:cs="Times New Roman"/>
          <w:sz w:val="28"/>
          <w:szCs w:val="28"/>
          <w:lang w:val="kk-KZ"/>
        </w:rPr>
      </w:pPr>
    </w:p>
    <w:p w:rsidR="00006521" w:rsidRDefault="00006521" w:rsidP="00F0653B">
      <w:pPr>
        <w:spacing w:after="0" w:line="240" w:lineRule="auto"/>
        <w:jc w:val="both"/>
        <w:rPr>
          <w:rFonts w:ascii="Times New Roman" w:hAnsi="Times New Roman" w:cs="Times New Roman"/>
          <w:sz w:val="28"/>
          <w:szCs w:val="28"/>
          <w:lang w:val="kk-KZ"/>
        </w:rPr>
      </w:pPr>
      <w:r w:rsidRPr="00F0653B">
        <w:rPr>
          <w:rFonts w:ascii="Times New Roman" w:hAnsi="Times New Roman" w:cs="Times New Roman"/>
          <w:sz w:val="28"/>
          <w:szCs w:val="28"/>
          <w:lang w:val="kk-KZ"/>
        </w:rPr>
        <w:t xml:space="preserve">Кесте </w:t>
      </w:r>
      <w:r w:rsidRPr="000D7C13">
        <w:rPr>
          <w:rFonts w:ascii="Times New Roman" w:hAnsi="Times New Roman" w:cs="Times New Roman"/>
          <w:sz w:val="28"/>
          <w:szCs w:val="28"/>
          <w:lang w:val="kk-KZ"/>
        </w:rPr>
        <w:t>17 -</w:t>
      </w:r>
      <w:r w:rsidR="000D7C1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ЖҚ-8</w:t>
      </w:r>
      <w:r w:rsidRPr="00F0653B">
        <w:rPr>
          <w:rFonts w:ascii="Times New Roman" w:hAnsi="Times New Roman" w:cs="Times New Roman"/>
          <w:b/>
          <w:sz w:val="28"/>
          <w:szCs w:val="28"/>
          <w:lang w:val="kk-KZ"/>
        </w:rPr>
        <w:t xml:space="preserve"> </w:t>
      </w:r>
      <w:r w:rsidRPr="00F0653B">
        <w:rPr>
          <w:rFonts w:ascii="Times New Roman" w:hAnsi="Times New Roman" w:cs="Times New Roman"/>
          <w:sz w:val="28"/>
          <w:szCs w:val="28"/>
          <w:lang w:val="kk-KZ"/>
        </w:rPr>
        <w:t>бойынша 2016-2019 жж оқыған студенттер нәтижесі</w:t>
      </w:r>
    </w:p>
    <w:p w:rsidR="000D7C13" w:rsidRPr="00F0653B" w:rsidRDefault="000D7C13" w:rsidP="00F0653B">
      <w:pPr>
        <w:spacing w:after="0" w:line="240" w:lineRule="auto"/>
        <w:jc w:val="both"/>
        <w:rPr>
          <w:rFonts w:ascii="Times New Roman" w:hAnsi="Times New Roman" w:cs="Times New Roman"/>
          <w:b/>
          <w:sz w:val="28"/>
          <w:szCs w:val="28"/>
          <w:lang w:val="kk-KZ"/>
        </w:rPr>
      </w:pPr>
    </w:p>
    <w:tbl>
      <w:tblPr>
        <w:tblStyle w:val="ac"/>
        <w:tblpPr w:leftFromText="180" w:rightFromText="180" w:vertAnchor="text" w:tblpX="108" w:tblpY="1"/>
        <w:tblOverlap w:val="never"/>
        <w:tblW w:w="0" w:type="auto"/>
        <w:tblLook w:val="04A0" w:firstRow="1" w:lastRow="0" w:firstColumn="1" w:lastColumn="0" w:noHBand="0" w:noVBand="1"/>
      </w:tblPr>
      <w:tblGrid>
        <w:gridCol w:w="1306"/>
        <w:gridCol w:w="3514"/>
        <w:gridCol w:w="4786"/>
      </w:tblGrid>
      <w:tr w:rsidR="0046111A" w:rsidRPr="00BC64E0" w:rsidTr="000D7C13">
        <w:trPr>
          <w:trHeight w:val="334"/>
        </w:trPr>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w:t>
            </w:r>
          </w:p>
        </w:tc>
        <w:tc>
          <w:tcPr>
            <w:tcW w:w="3514"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Тәжірибелік топ студенттерінің үлгерімі 100 баллдық жүйеде</w:t>
            </w:r>
          </w:p>
        </w:tc>
        <w:tc>
          <w:tcPr>
            <w:tcW w:w="478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Бақылау тобы студенттерінің үлгерімі 100 баллдық жүйеде</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88</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71</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2</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95</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65</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3</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75</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75</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4</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97</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91</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5</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85</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75</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95</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77</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65</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98</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80</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72</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10</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80</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84</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11</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82</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12</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67</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13</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67</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64</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14</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90</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15</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80</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75</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16</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80</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62</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17</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78</w:t>
            </w: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90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18</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71</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19</w:t>
            </w:r>
          </w:p>
        </w:tc>
        <w:tc>
          <w:tcPr>
            <w:tcW w:w="3514"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p>
        </w:tc>
        <w:tc>
          <w:tcPr>
            <w:tcW w:w="4786" w:type="dxa"/>
          </w:tcPr>
          <w:p w:rsidR="00006521" w:rsidRPr="0046111A" w:rsidRDefault="00006521" w:rsidP="000D7C13">
            <w:pPr>
              <w:spacing w:line="264" w:lineRule="auto"/>
              <w:ind w:firstLine="539"/>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70</w:t>
            </w:r>
          </w:p>
        </w:tc>
      </w:tr>
      <w:tr w:rsidR="0046111A" w:rsidRPr="0046111A" w:rsidTr="000D7C13">
        <w:tc>
          <w:tcPr>
            <w:tcW w:w="1306" w:type="dxa"/>
          </w:tcPr>
          <w:p w:rsidR="00006521" w:rsidRPr="0046111A" w:rsidRDefault="00006521" w:rsidP="000D7C13">
            <w:pPr>
              <w:spacing w:line="264" w:lineRule="auto"/>
              <w:jc w:val="both"/>
              <w:rPr>
                <w:rFonts w:ascii="Times New Roman" w:hAnsi="Times New Roman" w:cs="Times New Roman"/>
                <w:sz w:val="24"/>
                <w:szCs w:val="24"/>
                <w:lang w:val="kk-KZ"/>
              </w:rPr>
            </w:pPr>
            <w:r w:rsidRPr="0046111A">
              <w:rPr>
                <w:rFonts w:ascii="Times New Roman" w:hAnsi="Times New Roman" w:cs="Times New Roman"/>
                <w:sz w:val="24"/>
                <w:szCs w:val="24"/>
                <w:lang w:val="kk-KZ"/>
              </w:rPr>
              <w:t>Орта мән:</w:t>
            </w:r>
          </w:p>
        </w:tc>
        <w:tc>
          <w:tcPr>
            <w:tcW w:w="3514" w:type="dxa"/>
          </w:tcPr>
          <w:p w:rsidR="00006521" w:rsidRPr="0046111A" w:rsidRDefault="00400C2A" w:rsidP="000D7C13">
            <w:pPr>
              <w:rPr>
                <w:rFonts w:ascii="Times New Roman" w:hAnsi="Times New Roman" w:cs="Times New Roman"/>
                <w:sz w:val="24"/>
                <w:szCs w:val="24"/>
              </w:rPr>
            </w:pPr>
            <w:r w:rsidRPr="0046111A">
              <w:rPr>
                <w:rFonts w:ascii="Times New Roman" w:hAnsi="Times New Roman" w:cs="Times New Roman"/>
                <w:sz w:val="24"/>
                <w:szCs w:val="24"/>
              </w:rPr>
              <w:t>82,47058824</w:t>
            </w:r>
          </w:p>
        </w:tc>
        <w:tc>
          <w:tcPr>
            <w:tcW w:w="4786" w:type="dxa"/>
          </w:tcPr>
          <w:p w:rsidR="00006521" w:rsidRPr="0046111A" w:rsidRDefault="00400C2A" w:rsidP="000D7C13">
            <w:pPr>
              <w:rPr>
                <w:rFonts w:ascii="Times New Roman" w:hAnsi="Times New Roman" w:cs="Times New Roman"/>
                <w:sz w:val="24"/>
                <w:szCs w:val="24"/>
              </w:rPr>
            </w:pPr>
            <w:r w:rsidRPr="0046111A">
              <w:rPr>
                <w:rFonts w:ascii="Times New Roman" w:hAnsi="Times New Roman" w:cs="Times New Roman"/>
                <w:sz w:val="24"/>
                <w:szCs w:val="24"/>
              </w:rPr>
              <w:t>73,78947368</w:t>
            </w:r>
          </w:p>
        </w:tc>
      </w:tr>
    </w:tbl>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eastAsia="en-US"/>
        </w:rPr>
      </w:pPr>
      <w:r w:rsidRPr="0046111A">
        <w:rPr>
          <w:rFonts w:ascii="Times New Roman" w:hAnsi="Times New Roman" w:cs="Times New Roman"/>
          <w:sz w:val="24"/>
          <w:szCs w:val="24"/>
        </w:rPr>
        <w:br w:type="textWrapping" w:clear="all"/>
      </w:r>
      <w:r w:rsidRPr="000D7C13">
        <w:rPr>
          <w:rFonts w:ascii="Times New Roman" w:eastAsiaTheme="minorHAnsi" w:hAnsi="Times New Roman" w:cs="Times New Roman"/>
          <w:sz w:val="28"/>
          <w:szCs w:val="28"/>
          <w:lang w:eastAsia="en-US"/>
        </w:rPr>
        <w:t xml:space="preserve">&gt; </w:t>
      </w:r>
      <w:r w:rsidRPr="000D7C13">
        <w:rPr>
          <w:rFonts w:ascii="Times New Roman" w:eastAsiaTheme="minorHAnsi" w:hAnsi="Times New Roman" w:cs="Times New Roman"/>
          <w:b/>
          <w:bCs/>
          <w:sz w:val="28"/>
          <w:szCs w:val="28"/>
          <w:lang w:val="en-US" w:eastAsia="en-US"/>
        </w:rPr>
        <w:t>restart</w:t>
      </w:r>
      <w:r w:rsidRPr="000D7C13">
        <w:rPr>
          <w:rFonts w:ascii="Times New Roman" w:eastAsiaTheme="minorHAnsi" w:hAnsi="Times New Roman" w:cs="Times New Roman"/>
          <w:b/>
          <w:bCs/>
          <w:sz w:val="28"/>
          <w:szCs w:val="28"/>
          <w:lang w:eastAsia="en-US"/>
        </w:rPr>
        <w:t>;</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(1):=88:</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(2):=95:</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(3):=75:</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(4):=97:</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(5):=85:</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(6):=95:</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(7):=65:</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(8):=98:</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(9):=80:</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(10):=80:</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(11):=82:</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(12):=67:</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(13):=67:</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(14):=90:</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(15):=80:</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(16):=80:</w:t>
      </w:r>
      <w:r w:rsidRPr="000D7C13">
        <w:rPr>
          <w:rFonts w:ascii="Times New Roman" w:eastAsiaTheme="minorHAnsi" w:hAnsi="Times New Roman" w:cs="Times New Roman"/>
          <w:b/>
          <w:bCs/>
          <w:sz w:val="28"/>
          <w:szCs w:val="28"/>
          <w:lang w:val="en-US" w:eastAsia="en-US"/>
        </w:rPr>
        <w:t>x</w:t>
      </w:r>
      <w:r w:rsidRPr="000D7C13">
        <w:rPr>
          <w:rFonts w:ascii="Times New Roman" w:eastAsiaTheme="minorHAnsi" w:hAnsi="Times New Roman" w:cs="Times New Roman"/>
          <w:b/>
          <w:bCs/>
          <w:sz w:val="28"/>
          <w:szCs w:val="28"/>
          <w:lang w:eastAsia="en-US"/>
        </w:rPr>
        <w:t>(17):=78:</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(1):=71:</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(2):=65:</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(3):=75:</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(4):=91:</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(5):=75:</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(6):=77:</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(7):=80:</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(8):=60:</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(9):=72:</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(10):=84:</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(11):=70:</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(12):=70:</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(13):=64:</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(14):=80:</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(15):=75:</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(16):=62:</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(17):=90:</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(18):=71:</w:t>
      </w:r>
      <w:r w:rsidRPr="000D7C13">
        <w:rPr>
          <w:rFonts w:ascii="Times New Roman" w:eastAsiaTheme="minorHAnsi" w:hAnsi="Times New Roman" w:cs="Times New Roman"/>
          <w:b/>
          <w:bCs/>
          <w:sz w:val="28"/>
          <w:szCs w:val="28"/>
          <w:lang w:val="en-US" w:eastAsia="en-US"/>
        </w:rPr>
        <w:t>y</w:t>
      </w:r>
      <w:r w:rsidRPr="000D7C13">
        <w:rPr>
          <w:rFonts w:ascii="Times New Roman" w:eastAsiaTheme="minorHAnsi" w:hAnsi="Times New Roman" w:cs="Times New Roman"/>
          <w:b/>
          <w:bCs/>
          <w:sz w:val="28"/>
          <w:szCs w:val="28"/>
          <w:lang w:eastAsia="en-US"/>
        </w:rPr>
        <w:t>(19):=70:</w:t>
      </w:r>
      <w:r w:rsidRPr="000D7C13">
        <w:rPr>
          <w:rFonts w:ascii="Times New Roman" w:eastAsiaTheme="minorHAnsi" w:hAnsi="Times New Roman" w:cs="Times New Roman"/>
          <w:b/>
          <w:bCs/>
          <w:sz w:val="28"/>
          <w:szCs w:val="28"/>
          <w:lang w:val="en-US" w:eastAsia="en-US"/>
        </w:rPr>
        <w:t>n</w:t>
      </w:r>
      <w:r w:rsidRPr="000D7C13">
        <w:rPr>
          <w:rFonts w:ascii="Times New Roman" w:eastAsiaTheme="minorHAnsi" w:hAnsi="Times New Roman" w:cs="Times New Roman"/>
          <w:b/>
          <w:bCs/>
          <w:sz w:val="28"/>
          <w:szCs w:val="28"/>
          <w:lang w:eastAsia="en-US"/>
        </w:rPr>
        <w:t>1:=17:</w:t>
      </w:r>
      <w:r w:rsidRPr="000D7C13">
        <w:rPr>
          <w:rFonts w:ascii="Times New Roman" w:eastAsiaTheme="minorHAnsi" w:hAnsi="Times New Roman" w:cs="Times New Roman"/>
          <w:b/>
          <w:bCs/>
          <w:sz w:val="28"/>
          <w:szCs w:val="28"/>
          <w:lang w:val="en-US" w:eastAsia="en-US"/>
        </w:rPr>
        <w:t>n</w:t>
      </w:r>
      <w:r w:rsidRPr="000D7C13">
        <w:rPr>
          <w:rFonts w:ascii="Times New Roman" w:eastAsiaTheme="minorHAnsi" w:hAnsi="Times New Roman" w:cs="Times New Roman"/>
          <w:b/>
          <w:bCs/>
          <w:sz w:val="28"/>
          <w:szCs w:val="28"/>
          <w:lang w:eastAsia="en-US"/>
        </w:rPr>
        <w:t>2:=19:</w:t>
      </w:r>
    </w:p>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lastRenderedPageBreak/>
        <w:t xml:space="preserve">&gt; </w:t>
      </w:r>
      <w:r w:rsidRPr="000D7C13">
        <w:rPr>
          <w:rFonts w:ascii="Times New Roman" w:eastAsiaTheme="minorHAnsi" w:hAnsi="Times New Roman" w:cs="Times New Roman"/>
          <w:b/>
          <w:bCs/>
          <w:sz w:val="28"/>
          <w:szCs w:val="28"/>
          <w:lang w:val="en-US" w:eastAsia="en-US"/>
        </w:rPr>
        <w:t>Digits:=10:</w:t>
      </w:r>
    </w:p>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B632E86" wp14:editId="36FCB77A">
            <wp:extent cx="1449070" cy="17843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8179346" wp14:editId="5B7990A3">
            <wp:extent cx="1449070" cy="17843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1AE9D7F" wp14:editId="02DCFAA4">
            <wp:extent cx="1353820" cy="178435"/>
            <wp:effectExtent l="0" t="0" r="0" b="0"/>
            <wp:docPr id="2961" name="Рисунок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2880F76" wp14:editId="68C61050">
            <wp:extent cx="1353820" cy="178435"/>
            <wp:effectExtent l="0" t="0" r="0" b="0"/>
            <wp:docPr id="2960" name="Рисунок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16CB3F1" wp14:editId="123FE717">
            <wp:extent cx="1365885" cy="178435"/>
            <wp:effectExtent l="0" t="0" r="0" b="0"/>
            <wp:docPr id="2959" name="Рисунок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8911C39" wp14:editId="31F47965">
            <wp:extent cx="1365885" cy="178435"/>
            <wp:effectExtent l="0" t="0" r="0" b="0"/>
            <wp:docPr id="2958" name="Рисунок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AE1E47F" wp14:editId="17079695">
            <wp:extent cx="1377315" cy="178435"/>
            <wp:effectExtent l="0" t="0" r="0" b="0"/>
            <wp:docPr id="2957" name="Рисунок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9289FAF" wp14:editId="4682AFFA">
            <wp:extent cx="1377315" cy="178435"/>
            <wp:effectExtent l="0" t="0" r="0" b="0"/>
            <wp:docPr id="2956" name="Рисунок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006521" w:rsidRPr="000D7C13" w:rsidRDefault="00006521" w:rsidP="000D7C1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EA5D487" wp14:editId="5AD6F630">
            <wp:extent cx="1163955" cy="178435"/>
            <wp:effectExtent l="0" t="0" r="0" b="0"/>
            <wp:docPr id="2955" name="Рисунок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163955" cy="178435"/>
                    </a:xfrm>
                    <a:prstGeom prst="rect">
                      <a:avLst/>
                    </a:prstGeom>
                    <a:noFill/>
                    <a:ln>
                      <a:noFill/>
                    </a:ln>
                  </pic:spPr>
                </pic:pic>
              </a:graphicData>
            </a:graphic>
          </wp:inline>
        </w:drawing>
      </w:r>
    </w:p>
    <w:p w:rsidR="00006521" w:rsidRPr="000D7C13" w:rsidRDefault="00006521" w:rsidP="000D7C13">
      <w:pPr>
        <w:autoSpaceDE w:val="0"/>
        <w:autoSpaceDN w:val="0"/>
        <w:adjustRightInd w:val="0"/>
        <w:spacing w:after="0" w:line="240" w:lineRule="auto"/>
        <w:ind w:firstLine="567"/>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ЖҚ-</w:t>
      </w:r>
      <w:r w:rsidRPr="000D7C13">
        <w:rPr>
          <w:rFonts w:ascii="Times New Roman" w:hAnsi="Times New Roman" w:cs="Times New Roman"/>
          <w:b/>
          <w:sz w:val="28"/>
          <w:szCs w:val="28"/>
        </w:rPr>
        <w:t>8</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 xml:space="preserve">бойынша  n1=17 - студент, n2=19 - студент. Демек df =34 болады. df =34 ның кестелік мәні t =2,7284 мәнінен артық, яғни 2,739451306 &gt; 2,7284. Ол дегені қате тұжырып жасау тәуекелі жүзден бірге жақын (P &lt; 1% немесе </w:t>
      </w:r>
      <w:r w:rsidRPr="000D7C13">
        <w:rPr>
          <w:rFonts w:ascii="Times New Roman" w:hAnsi="Times New Roman" w:cs="Times New Roman"/>
          <w:position w:val="-10"/>
        </w:rPr>
        <w:object w:dxaOrig="900" w:dyaOrig="320" w14:anchorId="03AF83A8">
          <v:shape id="_x0000_i1329" type="#_x0000_t75" style="width:45.45pt;height:18.95pt" o:ole="">
            <v:imagedata r:id="rId773" o:title=""/>
          </v:shape>
          <o:OLEObject Type="Embed" ProgID="Equation.DSMT4" ShapeID="_x0000_i1329" DrawAspect="Content" ObjectID="_1731333237" r:id="rId774"/>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933403"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E2431A" w:rsidRPr="000D7C13" w:rsidRDefault="00E2431A" w:rsidP="000D7C13">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x(1):=97:x(2):=98:x(3):=80:x(4):=85:x(5):=85:x(6):=88:x(7):=88:x(8):=87:x(9):=85:x(10):=80:x(11):=95:x(12):=98:x(13):=65:x(14):=96:x(15):=85:x(16):=95:x(17):=81:y(1):=77:y(2):=85:y(3):=85:y(4):=85:y(5):=65:y(6):=77:y(7):=85:y(8):=79:y(9):=78:y(10):=67:y(11):=70:y(12):=80:y(13):=77:y(14):=85:y(15):=79:y(16):=80:y(17):=86:y(18):=80:y(19):=80:n1:=17:n2:=19:</w:t>
      </w:r>
    </w:p>
    <w:p w:rsidR="00E2431A" w:rsidRPr="000D7C13" w:rsidRDefault="00E2431A" w:rsidP="000D7C1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E2431A" w:rsidRPr="000D7C13" w:rsidRDefault="00E2431A" w:rsidP="000D7C1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E2431A" w:rsidRPr="000D7C13" w:rsidRDefault="00E2431A" w:rsidP="000D7C1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F57FF7B" wp14:editId="3DF0CF46">
            <wp:extent cx="1449070" cy="178435"/>
            <wp:effectExtent l="0" t="0" r="0" b="0"/>
            <wp:docPr id="2953" name="Рисунок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E2431A" w:rsidRPr="000D7C13" w:rsidRDefault="00E2431A" w:rsidP="000D7C1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A4C961B" wp14:editId="4727764E">
            <wp:extent cx="1449070" cy="178435"/>
            <wp:effectExtent l="0" t="0" r="0" b="0"/>
            <wp:docPr id="2934" name="Рисунок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A352899" wp14:editId="14635C76">
            <wp:extent cx="1353820" cy="178435"/>
            <wp:effectExtent l="0" t="0" r="0" b="0"/>
            <wp:docPr id="2932" name="Рисунок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2DEDD67" wp14:editId="7AE09DA5">
            <wp:extent cx="1353820" cy="178435"/>
            <wp:effectExtent l="0" t="0" r="0" b="0"/>
            <wp:docPr id="2931" name="Рисунок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60CABFE" wp14:editId="7F2EFC12">
            <wp:extent cx="1365885" cy="178435"/>
            <wp:effectExtent l="0" t="0" r="0" b="0"/>
            <wp:docPr id="2930" name="Рисунок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0D7C13">
        <w:rPr>
          <w:rFonts w:ascii="Times New Roman" w:eastAsiaTheme="minorHAnsi" w:hAnsi="Times New Roman" w:cs="Times New Roman"/>
          <w:noProof/>
          <w:position w:val="-7"/>
          <w:sz w:val="28"/>
          <w:szCs w:val="28"/>
        </w:rPr>
        <w:drawing>
          <wp:inline distT="0" distB="0" distL="0" distR="0" wp14:anchorId="488945B6" wp14:editId="554424AB">
            <wp:extent cx="1365885" cy="178435"/>
            <wp:effectExtent l="0" t="0" r="0" b="0"/>
            <wp:docPr id="2929" name="Рисунок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23F8DE3" wp14:editId="4B33082B">
            <wp:extent cx="1377315" cy="178435"/>
            <wp:effectExtent l="0" t="0" r="0" b="0"/>
            <wp:docPr id="2928" name="Рисунок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FCD3721" wp14:editId="7EC8E133">
            <wp:extent cx="1377315" cy="178435"/>
            <wp:effectExtent l="0" t="0" r="0" b="0"/>
            <wp:docPr id="2922" name="Рисунок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213DE7" w:rsidRPr="000D7C13" w:rsidRDefault="00213DE7" w:rsidP="00213DE7">
      <w:pPr>
        <w:tabs>
          <w:tab w:val="left" w:pos="567"/>
        </w:tabs>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lastRenderedPageBreak/>
        <w:t xml:space="preserve">&gt; </w:t>
      </w:r>
      <w:r w:rsidRPr="000D7C13">
        <w:rPr>
          <w:rFonts w:ascii="Times New Roman" w:eastAsiaTheme="minorHAnsi" w:hAnsi="Times New Roman" w:cs="Times New Roman"/>
          <w:b/>
          <w:bCs/>
          <w:sz w:val="28"/>
          <w:szCs w:val="28"/>
          <w:lang w:val="en-US" w:eastAsia="en-US"/>
        </w:rPr>
        <w:t>t:=evalf((M(x)-M(y))/(((SS1+SS2)/(n1+n2-2)*(1/n1+1/n2))^(1/2)));</w:t>
      </w:r>
    </w:p>
    <w:p w:rsidR="00213DE7" w:rsidRPr="000D7C13" w:rsidRDefault="00213DE7" w:rsidP="00213DE7">
      <w:pPr>
        <w:tabs>
          <w:tab w:val="left" w:pos="567"/>
        </w:tabs>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0D7C13">
        <w:rPr>
          <w:rFonts w:ascii="Times New Roman" w:eastAsiaTheme="minorHAnsi" w:hAnsi="Times New Roman" w:cs="Times New Roman"/>
          <w:noProof/>
          <w:position w:val="-7"/>
          <w:sz w:val="28"/>
          <w:szCs w:val="28"/>
        </w:rPr>
        <w:drawing>
          <wp:inline distT="0" distB="0" distL="0" distR="0" wp14:anchorId="7B74573D" wp14:editId="3943A6C9">
            <wp:extent cx="1163955" cy="178435"/>
            <wp:effectExtent l="0" t="0" r="0" b="0"/>
            <wp:docPr id="2917" name="Рисунок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163955" cy="178435"/>
                    </a:xfrm>
                    <a:prstGeom prst="rect">
                      <a:avLst/>
                    </a:prstGeom>
                    <a:noFill/>
                    <a:ln>
                      <a:noFill/>
                    </a:ln>
                  </pic:spPr>
                </pic:pic>
              </a:graphicData>
            </a:graphic>
          </wp:inline>
        </w:drawing>
      </w:r>
    </w:p>
    <w:p w:rsidR="00250C73" w:rsidRPr="000D7C13" w:rsidRDefault="00250C73" w:rsidP="000D7C13">
      <w:pPr>
        <w:spacing w:after="0" w:line="240" w:lineRule="auto"/>
        <w:jc w:val="both"/>
        <w:rPr>
          <w:rFonts w:ascii="Times New Roman" w:hAnsi="Times New Roman" w:cs="Times New Roman"/>
          <w:sz w:val="28"/>
          <w:szCs w:val="28"/>
          <w:lang w:val="kk-KZ"/>
        </w:rPr>
      </w:pPr>
    </w:p>
    <w:p w:rsidR="00006521" w:rsidRDefault="00006521" w:rsidP="00006521">
      <w:pPr>
        <w:spacing w:after="0" w:line="264"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18 -</w:t>
      </w:r>
      <w:r w:rsidR="000D7C13">
        <w:rPr>
          <w:rFonts w:ascii="Times New Roman" w:hAnsi="Times New Roman" w:cs="Times New Roman"/>
          <w:sz w:val="28"/>
          <w:szCs w:val="28"/>
          <w:lang w:val="kk-KZ"/>
        </w:rPr>
        <w:t xml:space="preserve"> </w:t>
      </w:r>
      <w:r w:rsidRPr="000D7C13">
        <w:rPr>
          <w:rFonts w:ascii="Times New Roman" w:hAnsi="Times New Roman" w:cs="Times New Roman"/>
          <w:bCs/>
          <w:sz w:val="28"/>
          <w:szCs w:val="28"/>
          <w:lang w:val="kk-KZ"/>
        </w:rPr>
        <w:t>КҚ-6</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бойынша 2016-2019 жж оқыған студенттер нәтижесі</w:t>
      </w:r>
    </w:p>
    <w:p w:rsidR="000D7C13" w:rsidRPr="000D7C13" w:rsidRDefault="000D7C13" w:rsidP="00006521">
      <w:pPr>
        <w:spacing w:after="0" w:line="264" w:lineRule="auto"/>
        <w:jc w:val="both"/>
        <w:rPr>
          <w:rFonts w:ascii="Times New Roman" w:hAnsi="Times New Roman" w:cs="Times New Roman"/>
          <w:b/>
          <w:sz w:val="24"/>
          <w:szCs w:val="24"/>
          <w:lang w:val="kk-KZ"/>
        </w:rPr>
      </w:pPr>
    </w:p>
    <w:tbl>
      <w:tblPr>
        <w:tblStyle w:val="ac"/>
        <w:tblpPr w:leftFromText="180" w:rightFromText="180" w:vertAnchor="text" w:tblpX="108" w:tblpY="1"/>
        <w:tblOverlap w:val="never"/>
        <w:tblW w:w="0" w:type="auto"/>
        <w:tblLook w:val="04A0" w:firstRow="1" w:lastRow="0" w:firstColumn="1" w:lastColumn="0" w:noHBand="0" w:noVBand="1"/>
      </w:tblPr>
      <w:tblGrid>
        <w:gridCol w:w="1306"/>
        <w:gridCol w:w="3514"/>
        <w:gridCol w:w="4786"/>
      </w:tblGrid>
      <w:tr w:rsidR="0046111A" w:rsidRPr="00BC64E0" w:rsidTr="000D7C13">
        <w:trPr>
          <w:trHeight w:val="334"/>
        </w:trPr>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78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97</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77</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98</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77</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87</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79</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78</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67</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70</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98</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77</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96</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79</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16</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17</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81</w:t>
            </w: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86</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18</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19</w:t>
            </w:r>
          </w:p>
        </w:tc>
        <w:tc>
          <w:tcPr>
            <w:tcW w:w="3514"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p>
        </w:tc>
        <w:tc>
          <w:tcPr>
            <w:tcW w:w="4786" w:type="dxa"/>
          </w:tcPr>
          <w:p w:rsidR="00006521" w:rsidRPr="000D7C13" w:rsidRDefault="00006521" w:rsidP="000D7C13">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0D7C13">
        <w:tc>
          <w:tcPr>
            <w:tcW w:w="1306" w:type="dxa"/>
          </w:tcPr>
          <w:p w:rsidR="00006521" w:rsidRPr="000D7C13" w:rsidRDefault="00006521" w:rsidP="000D7C1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400C2A" w:rsidP="000D7C13">
            <w:pPr>
              <w:rPr>
                <w:rFonts w:ascii="Times New Roman" w:hAnsi="Times New Roman" w:cs="Times New Roman"/>
                <w:sz w:val="24"/>
                <w:szCs w:val="24"/>
              </w:rPr>
            </w:pPr>
            <w:r w:rsidRPr="000D7C13">
              <w:rPr>
                <w:rFonts w:ascii="Times New Roman" w:hAnsi="Times New Roman" w:cs="Times New Roman"/>
                <w:sz w:val="24"/>
                <w:szCs w:val="24"/>
              </w:rPr>
              <w:t>87,52941176</w:t>
            </w:r>
          </w:p>
        </w:tc>
        <w:tc>
          <w:tcPr>
            <w:tcW w:w="4786" w:type="dxa"/>
          </w:tcPr>
          <w:p w:rsidR="00006521" w:rsidRPr="000D7C13" w:rsidRDefault="00400C2A" w:rsidP="000D7C13">
            <w:pPr>
              <w:rPr>
                <w:rFonts w:ascii="Times New Roman" w:hAnsi="Times New Roman" w:cs="Times New Roman"/>
                <w:sz w:val="24"/>
                <w:szCs w:val="24"/>
              </w:rPr>
            </w:pPr>
            <w:r w:rsidRPr="000D7C13">
              <w:rPr>
                <w:rFonts w:ascii="Times New Roman" w:hAnsi="Times New Roman" w:cs="Times New Roman"/>
                <w:sz w:val="24"/>
                <w:szCs w:val="24"/>
              </w:rPr>
              <w:t>78,94736842</w:t>
            </w:r>
          </w:p>
        </w:tc>
      </w:tr>
    </w:tbl>
    <w:p w:rsidR="00213DE7" w:rsidRDefault="00213DE7" w:rsidP="000D7C13">
      <w:pPr>
        <w:tabs>
          <w:tab w:val="left" w:pos="567"/>
        </w:tabs>
        <w:spacing w:after="0" w:line="240" w:lineRule="auto"/>
        <w:ind w:firstLine="539"/>
        <w:jc w:val="both"/>
        <w:rPr>
          <w:rFonts w:ascii="Times New Roman" w:hAnsi="Times New Roman" w:cs="Times New Roman"/>
          <w:b/>
          <w:sz w:val="28"/>
          <w:szCs w:val="28"/>
          <w:lang w:val="kk-KZ"/>
        </w:rPr>
      </w:pPr>
    </w:p>
    <w:p w:rsidR="00006521" w:rsidRPr="000D7C13" w:rsidRDefault="00006521" w:rsidP="000D7C13">
      <w:pPr>
        <w:tabs>
          <w:tab w:val="left" w:pos="567"/>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КҚ-</w:t>
      </w:r>
      <w:r w:rsidRPr="000D7C13">
        <w:rPr>
          <w:rFonts w:ascii="Times New Roman" w:hAnsi="Times New Roman" w:cs="Times New Roman"/>
          <w:b/>
          <w:sz w:val="28"/>
          <w:szCs w:val="28"/>
        </w:rPr>
        <w:t>6</w:t>
      </w:r>
      <w:r w:rsidRPr="000D7C13">
        <w:rPr>
          <w:rFonts w:ascii="Times New Roman" w:hAnsi="Times New Roman" w:cs="Times New Roman"/>
          <w:b/>
          <w:sz w:val="28"/>
          <w:szCs w:val="28"/>
          <w:lang w:val="kk-KZ"/>
        </w:rPr>
        <w:t xml:space="preserve"> </w:t>
      </w:r>
      <w:r w:rsidR="00B91CA8" w:rsidRPr="000D7C13">
        <w:rPr>
          <w:rFonts w:ascii="Times New Roman" w:hAnsi="Times New Roman" w:cs="Times New Roman"/>
          <w:sz w:val="28"/>
          <w:szCs w:val="28"/>
          <w:lang w:val="kk-KZ"/>
        </w:rPr>
        <w:t>бойынша</w:t>
      </w:r>
      <w:r w:rsidRPr="000D7C13">
        <w:rPr>
          <w:rFonts w:ascii="Times New Roman" w:hAnsi="Times New Roman" w:cs="Times New Roman"/>
          <w:sz w:val="28"/>
          <w:szCs w:val="28"/>
          <w:lang w:val="kk-KZ"/>
        </w:rPr>
        <w:t xml:space="preserve"> n1=17 - студент, n2=19 - студент. Демек df =34 болады. df =34 ның кестелік мәні t =3,3479 мәнінен артық, яғни 3,485702086 &gt; 3,3479. Ол дегені қате тұжырып жасау тәуекелі мыңнан екіге жақын (P &lt; 0,2% немесе </w:t>
      </w:r>
      <w:r w:rsidRPr="000D7C13">
        <w:rPr>
          <w:rFonts w:ascii="Times New Roman" w:hAnsi="Times New Roman" w:cs="Times New Roman"/>
          <w:position w:val="-10"/>
        </w:rPr>
        <w:object w:dxaOrig="1040" w:dyaOrig="320" w14:anchorId="73381FBA">
          <v:shape id="_x0000_i1330" type="#_x0000_t75" style="width:53.05pt;height:18.95pt" o:ole="">
            <v:imagedata r:id="rId784" o:title=""/>
          </v:shape>
          <o:OLEObject Type="Embed" ProgID="Equation.DSMT4" ShapeID="_x0000_i1330" DrawAspect="Content" ObjectID="_1731333238" r:id="rId785"/>
        </w:object>
      </w:r>
      <w:r w:rsidRPr="000D7C13">
        <w:rPr>
          <w:rFonts w:ascii="Times New Roman" w:hAnsi="Times New Roman" w:cs="Times New Roman"/>
          <w:sz w:val="28"/>
          <w:szCs w:val="28"/>
          <w:lang w:val="kk-KZ"/>
        </w:rPr>
        <w:t>), тәжірибелік топ орташа алғанда біршама жоғары білімін көрсеткен</w:t>
      </w:r>
      <w:r w:rsidR="006B6A37" w:rsidRPr="000D7C13">
        <w:rPr>
          <w:rFonts w:ascii="Times New Roman" w:hAnsi="Times New Roman" w:cs="Times New Roman"/>
          <w:sz w:val="28"/>
          <w:szCs w:val="28"/>
          <w:lang w:val="kk-KZ"/>
        </w:rPr>
        <w:t>дігін айқын байқаймыз</w:t>
      </w:r>
      <w:r w:rsidRPr="000D7C13">
        <w:rPr>
          <w:rFonts w:ascii="Times New Roman" w:hAnsi="Times New Roman" w:cs="Times New Roman"/>
          <w:sz w:val="28"/>
          <w:szCs w:val="28"/>
          <w:lang w:val="kk-KZ"/>
        </w:rPr>
        <w:t>.</w:t>
      </w:r>
      <w:r w:rsidR="00053872" w:rsidRPr="000D7C13">
        <w:rPr>
          <w:rFonts w:ascii="Times New Roman" w:hAnsi="Times New Roman" w:cs="Times New Roman"/>
          <w:sz w:val="28"/>
          <w:szCs w:val="28"/>
          <w:lang w:val="kk-KZ"/>
        </w:rPr>
        <w:t xml:space="preserve"> </w:t>
      </w:r>
      <w:r w:rsidR="00B91CA8" w:rsidRPr="000D7C13">
        <w:rPr>
          <w:rFonts w:ascii="Times New Roman" w:hAnsi="Times New Roman" w:cs="Times New Roman"/>
          <w:sz w:val="28"/>
          <w:szCs w:val="28"/>
          <w:lang w:val="kk-KZ"/>
        </w:rPr>
        <w:t xml:space="preserve">Мәліметтерді </w:t>
      </w:r>
      <w:r w:rsidR="003875A3">
        <w:rPr>
          <w:rFonts w:ascii="Times New Roman" w:hAnsi="Times New Roman" w:cs="Times New Roman"/>
          <w:sz w:val="28"/>
          <w:szCs w:val="28"/>
          <w:lang w:val="kk-KZ"/>
        </w:rPr>
        <w:t>сурет</w:t>
      </w:r>
      <w:r w:rsidR="00B91CA8" w:rsidRPr="000D7C13">
        <w:rPr>
          <w:rFonts w:ascii="Times New Roman" w:hAnsi="Times New Roman" w:cs="Times New Roman"/>
          <w:sz w:val="28"/>
          <w:szCs w:val="28"/>
          <w:lang w:val="kk-KZ"/>
        </w:rPr>
        <w:t xml:space="preserve"> түрінде қарайық. </w:t>
      </w:r>
      <w:r w:rsidR="007A0953">
        <w:rPr>
          <w:rFonts w:ascii="Times New Roman" w:hAnsi="Times New Roman" w:cs="Times New Roman"/>
          <w:sz w:val="28"/>
          <w:szCs w:val="28"/>
          <w:lang w:val="kk-KZ"/>
        </w:rPr>
        <w:t>19</w:t>
      </w:r>
      <w:r w:rsidR="00B91CA8" w:rsidRPr="000D7C13">
        <w:rPr>
          <w:rFonts w:ascii="Times New Roman" w:hAnsi="Times New Roman" w:cs="Times New Roman"/>
          <w:sz w:val="28"/>
          <w:szCs w:val="28"/>
          <w:lang w:val="kk-KZ"/>
        </w:rPr>
        <w:t>-</w:t>
      </w:r>
      <w:r w:rsidR="000D7C13">
        <w:rPr>
          <w:rFonts w:ascii="Times New Roman" w:hAnsi="Times New Roman" w:cs="Times New Roman"/>
          <w:sz w:val="28"/>
          <w:szCs w:val="28"/>
          <w:lang w:val="kk-KZ"/>
        </w:rPr>
        <w:t>суретте</w:t>
      </w:r>
      <w:r w:rsidR="00B91CA8" w:rsidRPr="000D7C13">
        <w:rPr>
          <w:rFonts w:ascii="Times New Roman" w:hAnsi="Times New Roman" w:cs="Times New Roman"/>
          <w:sz w:val="28"/>
          <w:szCs w:val="28"/>
          <w:lang w:val="kk-KZ"/>
        </w:rPr>
        <w:t xml:space="preserve"> бойынша сараптама жасайтын болсақ, онда мынадай қорытынды </w:t>
      </w:r>
    </w:p>
    <w:p w:rsidR="00213DE7" w:rsidRPr="000D7C13" w:rsidRDefault="00213DE7" w:rsidP="00213DE7">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Тәжірибелік топтың барлық біліктілігі бойынша жоғары деңгейде қалыптасқан, әсіресе «Интегралдық теңдеулер» таңдау курсы құзіреттіліктерін айтуға болады. Дәл осы бағыттар бойынша MapleКМЖ бағдарламалары қолданылды. </w:t>
      </w:r>
    </w:p>
    <w:p w:rsidR="00213DE7" w:rsidRPr="000D7C13" w:rsidRDefault="00213DE7" w:rsidP="00213DE7">
      <w:pPr>
        <w:autoSpaceDE w:val="0"/>
        <w:autoSpaceDN w:val="0"/>
        <w:adjustRightInd w:val="0"/>
        <w:spacing w:after="0" w:line="240" w:lineRule="auto"/>
        <w:ind w:firstLine="539"/>
        <w:rPr>
          <w:rFonts w:ascii="Times New Roman" w:hAnsi="Times New Roman" w:cs="Times New Roman"/>
          <w:b/>
          <w:sz w:val="28"/>
          <w:szCs w:val="28"/>
          <w:lang w:val="kk-KZ"/>
        </w:rPr>
      </w:pPr>
      <w:r w:rsidRPr="000D7C13">
        <w:rPr>
          <w:rFonts w:ascii="Times New Roman" w:hAnsi="Times New Roman" w:cs="Times New Roman"/>
          <w:sz w:val="28"/>
          <w:szCs w:val="28"/>
          <w:lang w:val="kk-KZ"/>
        </w:rPr>
        <w:t>Демек алынған болжам дұрыс екендігінен тәжірибе жұмыстарының дәлдігі келіп шықты.</w:t>
      </w:r>
    </w:p>
    <w:p w:rsidR="00213DE7" w:rsidRPr="000D7C13" w:rsidRDefault="00213DE7" w:rsidP="00213DE7">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Тәжірибелік оқыту барысында тәжірибелік топтың білімінің жоғарылау деңгейі 100 баллдық жүйеге сәйкес айтарлықтай шамаға жоғарылады.</w:t>
      </w:r>
    </w:p>
    <w:p w:rsidR="00006521" w:rsidRPr="000D7C13" w:rsidRDefault="00006521" w:rsidP="000D7C13">
      <w:pPr>
        <w:spacing w:after="0" w:line="240" w:lineRule="auto"/>
        <w:rPr>
          <w:rFonts w:ascii="Times New Roman" w:hAnsi="Times New Roman" w:cs="Times New Roman"/>
          <w:bCs/>
          <w:sz w:val="28"/>
          <w:szCs w:val="28"/>
          <w:lang w:val="kk-KZ"/>
        </w:rPr>
      </w:pPr>
    </w:p>
    <w:p w:rsidR="00006521" w:rsidRDefault="00006521" w:rsidP="000D7C13">
      <w:pPr>
        <w:spacing w:after="0" w:line="240" w:lineRule="auto"/>
        <w:ind w:firstLine="426"/>
        <w:rPr>
          <w:rFonts w:ascii="Times New Roman" w:hAnsi="Times New Roman" w:cs="Times New Roman"/>
          <w:b/>
          <w:noProof/>
          <w:sz w:val="28"/>
          <w:szCs w:val="28"/>
          <w:lang w:val="kk-KZ"/>
        </w:rPr>
      </w:pPr>
      <w:r w:rsidRPr="000D7C13">
        <w:rPr>
          <w:rFonts w:ascii="Times New Roman" w:hAnsi="Times New Roman" w:cs="Times New Roman"/>
          <w:b/>
          <w:noProof/>
          <w:sz w:val="28"/>
          <w:szCs w:val="28"/>
        </w:rPr>
        <w:lastRenderedPageBreak/>
        <w:drawing>
          <wp:inline distT="0" distB="0" distL="0" distR="0" wp14:anchorId="4B26051A" wp14:editId="08283001">
            <wp:extent cx="5562600" cy="3962400"/>
            <wp:effectExtent l="0" t="0" r="0" b="0"/>
            <wp:docPr id="2935" name="Диаграмма 29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6"/>
              </a:graphicData>
            </a:graphic>
          </wp:inline>
        </w:drawing>
      </w:r>
    </w:p>
    <w:p w:rsidR="000D7C13" w:rsidRPr="000D7C13" w:rsidRDefault="000D7C13" w:rsidP="00006521">
      <w:pPr>
        <w:spacing w:after="0" w:line="240" w:lineRule="auto"/>
        <w:ind w:firstLine="539"/>
        <w:rPr>
          <w:rFonts w:ascii="Times New Roman" w:hAnsi="Times New Roman" w:cs="Times New Roman"/>
          <w:b/>
          <w:noProof/>
          <w:sz w:val="16"/>
          <w:szCs w:val="16"/>
          <w:lang w:val="kk-KZ"/>
        </w:rPr>
      </w:pPr>
    </w:p>
    <w:p w:rsidR="000D7C13" w:rsidRDefault="000D7C13" w:rsidP="000D7C13">
      <w:pPr>
        <w:spacing w:after="0" w:line="240" w:lineRule="auto"/>
        <w:jc w:val="center"/>
        <w:rPr>
          <w:rFonts w:ascii="Times New Roman" w:hAnsi="Times New Roman" w:cs="Times New Roman"/>
          <w:bCs/>
          <w:sz w:val="28"/>
          <w:szCs w:val="28"/>
          <w:lang w:val="kk-KZ"/>
        </w:rPr>
      </w:pPr>
      <w:r w:rsidRPr="000D7C13">
        <w:rPr>
          <w:rFonts w:ascii="Times New Roman" w:hAnsi="Times New Roman" w:cs="Times New Roman"/>
          <w:bCs/>
          <w:sz w:val="24"/>
          <w:szCs w:val="24"/>
          <w:lang w:val="kk-KZ"/>
        </w:rPr>
        <w:t xml:space="preserve">Көк түспен тәжірибелік топтарының деңгейі, </w:t>
      </w:r>
      <w:r w:rsidRPr="000D7C13">
        <w:rPr>
          <w:rFonts w:ascii="Times New Roman" w:hAnsi="Times New Roman" w:cs="Times New Roman"/>
          <w:bCs/>
          <w:noProof/>
          <w:sz w:val="24"/>
          <w:szCs w:val="24"/>
          <w:lang w:val="kk-KZ"/>
        </w:rPr>
        <w:t>жасыл</w:t>
      </w:r>
      <w:r w:rsidRPr="000D7C13">
        <w:rPr>
          <w:rFonts w:ascii="Times New Roman" w:hAnsi="Times New Roman" w:cs="Times New Roman"/>
          <w:bCs/>
          <w:sz w:val="24"/>
          <w:szCs w:val="24"/>
          <w:lang w:val="kk-KZ"/>
        </w:rPr>
        <w:t xml:space="preserve"> түспен бақылау топтарының деңгейі </w:t>
      </w:r>
    </w:p>
    <w:p w:rsidR="000D7C13" w:rsidRDefault="000D7C13" w:rsidP="000D7C13">
      <w:pPr>
        <w:spacing w:after="0" w:line="240" w:lineRule="auto"/>
        <w:jc w:val="center"/>
        <w:rPr>
          <w:rFonts w:ascii="Times New Roman" w:hAnsi="Times New Roman" w:cs="Times New Roman"/>
          <w:bCs/>
          <w:sz w:val="28"/>
          <w:szCs w:val="28"/>
          <w:lang w:val="kk-KZ"/>
        </w:rPr>
      </w:pPr>
    </w:p>
    <w:p w:rsidR="000D7C13" w:rsidRDefault="000D7C13" w:rsidP="000D7C13">
      <w:pPr>
        <w:spacing w:after="0" w:line="240" w:lineRule="auto"/>
        <w:jc w:val="center"/>
        <w:rPr>
          <w:rFonts w:ascii="Times New Roman" w:hAnsi="Times New Roman" w:cs="Times New Roman"/>
          <w:bCs/>
          <w:sz w:val="28"/>
          <w:szCs w:val="28"/>
          <w:lang w:val="kk-KZ"/>
        </w:rPr>
      </w:pPr>
      <w:r w:rsidRPr="000D7C13">
        <w:rPr>
          <w:rFonts w:ascii="Times New Roman" w:hAnsi="Times New Roman" w:cs="Times New Roman"/>
          <w:bCs/>
          <w:sz w:val="28"/>
          <w:szCs w:val="28"/>
          <w:lang w:val="kk-KZ"/>
        </w:rPr>
        <w:t xml:space="preserve">Сурет </w:t>
      </w:r>
      <w:r w:rsidR="007A0953">
        <w:rPr>
          <w:rFonts w:ascii="Times New Roman" w:hAnsi="Times New Roman" w:cs="Times New Roman"/>
          <w:bCs/>
          <w:sz w:val="28"/>
          <w:szCs w:val="28"/>
          <w:lang w:val="kk-KZ"/>
        </w:rPr>
        <w:t>19</w:t>
      </w:r>
      <w:r w:rsidRPr="000D7C13">
        <w:rPr>
          <w:rFonts w:ascii="Times New Roman" w:hAnsi="Times New Roman" w:cs="Times New Roman"/>
          <w:bCs/>
          <w:sz w:val="28"/>
          <w:szCs w:val="28"/>
          <w:lang w:val="kk-KZ"/>
        </w:rPr>
        <w:t xml:space="preserve"> - Біліктілікті қалыптастыру деңгейі</w:t>
      </w:r>
    </w:p>
    <w:p w:rsidR="00006521" w:rsidRDefault="00006521" w:rsidP="00006521">
      <w:pPr>
        <w:spacing w:after="0" w:line="264" w:lineRule="auto"/>
        <w:ind w:firstLine="539"/>
        <w:jc w:val="both"/>
        <w:rPr>
          <w:rFonts w:ascii="Times New Roman" w:hAnsi="Times New Roman" w:cs="Times New Roman"/>
          <w:sz w:val="28"/>
          <w:szCs w:val="28"/>
          <w:lang w:val="kk-KZ"/>
        </w:rPr>
      </w:pPr>
    </w:p>
    <w:p w:rsidR="00B30622" w:rsidRPr="000D7C13" w:rsidRDefault="00B30622" w:rsidP="00B30622">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Педагогикалық тәжірибеге «Сырдария» университеті 5B010900-«Математика» мамандығынан </w:t>
      </w:r>
      <w:r w:rsidRPr="00CD7E69">
        <w:rPr>
          <w:rFonts w:ascii="Times New Roman" w:hAnsi="Times New Roman" w:cs="Times New Roman"/>
          <w:sz w:val="28"/>
          <w:szCs w:val="28"/>
          <w:lang w:val="kk-KZ"/>
        </w:rPr>
        <w:t>25</w:t>
      </w:r>
      <w:r w:rsidRPr="000D7C13">
        <w:rPr>
          <w:rFonts w:ascii="Times New Roman" w:hAnsi="Times New Roman" w:cs="Times New Roman"/>
          <w:sz w:val="28"/>
          <w:szCs w:val="28"/>
          <w:lang w:val="kk-KZ"/>
        </w:rPr>
        <w:t xml:space="preserve"> студент қатысты [116</w:t>
      </w:r>
      <w:r>
        <w:rPr>
          <w:rFonts w:ascii="Times New Roman" w:hAnsi="Times New Roman" w:cs="Times New Roman"/>
          <w:sz w:val="28"/>
          <w:szCs w:val="28"/>
          <w:lang w:val="kk-KZ"/>
        </w:rPr>
        <w:t>,б. 280</w:t>
      </w:r>
      <w:r w:rsidRPr="000D7C13">
        <w:rPr>
          <w:rFonts w:ascii="Times New Roman" w:hAnsi="Times New Roman" w:cs="Times New Roman"/>
          <w:sz w:val="28"/>
          <w:szCs w:val="28"/>
          <w:lang w:val="kk-KZ"/>
        </w:rPr>
        <w:t>]. Тәжірибе 2014-2020 оқу жылында жалпы, тәжірибелік топ құрамы 12 студент, ал бақылау тобында 13 студент болды. «Интегралдық теңдеулер» таңдау курсы университеттің жұмыс оқу жоспары бойынша таңдау пән ретінде 5B010900-«Математика» мамандығында өтетінін есепке алып, біліктілікті қалыптастыру деңгейінің қорытынды бағасына салыстырмалы мәлімет берейік (кесте</w:t>
      </w:r>
      <w:r>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xml:space="preserve">19-21). </w:t>
      </w:r>
    </w:p>
    <w:p w:rsidR="00B30622" w:rsidRPr="00B30622" w:rsidRDefault="00B30622" w:rsidP="00B30622">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B30622">
        <w:rPr>
          <w:rFonts w:ascii="Times New Roman" w:eastAsiaTheme="minorHAnsi" w:hAnsi="Times New Roman" w:cs="Times New Roman"/>
          <w:sz w:val="28"/>
          <w:szCs w:val="28"/>
          <w:lang w:val="kk-KZ" w:eastAsia="en-US"/>
        </w:rPr>
        <w:t xml:space="preserve">&gt; </w:t>
      </w:r>
      <w:r w:rsidRPr="00B30622">
        <w:rPr>
          <w:rFonts w:ascii="Times New Roman" w:eastAsiaTheme="minorHAnsi" w:hAnsi="Times New Roman" w:cs="Times New Roman"/>
          <w:b/>
          <w:bCs/>
          <w:sz w:val="28"/>
          <w:szCs w:val="28"/>
          <w:lang w:val="kk-KZ" w:eastAsia="en-US"/>
        </w:rPr>
        <w:t>restart;</w:t>
      </w:r>
    </w:p>
    <w:p w:rsidR="00B30622" w:rsidRPr="00B30622" w:rsidRDefault="00B30622" w:rsidP="00B30622">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B30622">
        <w:rPr>
          <w:rFonts w:ascii="Times New Roman" w:eastAsiaTheme="minorHAnsi" w:hAnsi="Times New Roman" w:cs="Times New Roman"/>
          <w:sz w:val="28"/>
          <w:szCs w:val="28"/>
          <w:lang w:val="kk-KZ" w:eastAsia="en-US"/>
        </w:rPr>
        <w:t xml:space="preserve">&gt; </w:t>
      </w:r>
      <w:r w:rsidRPr="00B30622">
        <w:rPr>
          <w:rFonts w:ascii="Times New Roman" w:eastAsiaTheme="minorHAnsi" w:hAnsi="Times New Roman" w:cs="Times New Roman"/>
          <w:b/>
          <w:bCs/>
          <w:sz w:val="28"/>
          <w:szCs w:val="28"/>
          <w:lang w:val="kk-KZ" w:eastAsia="en-US"/>
        </w:rPr>
        <w:t>x(1):=87:x(2):=90:x(3):=85:x(4):=97:x(5):=87:x(6):=95:x(7):=98:x(8):=68:x(9):=90:x(10):=79:x(11):=95:y(1):=75:y(2):=73:y(3):=77:y(4):=91:y(5):=86:y(6):=69:y(7):=84:y(8):=70:y(9):=65:y(10):=73:y(11):=78:y(12):=82:y(13):=85:y(14):=60:n1:=11:n2:=14:</w:t>
      </w:r>
    </w:p>
    <w:p w:rsidR="00B30622" w:rsidRPr="000D7C13" w:rsidRDefault="00B30622" w:rsidP="00B30622">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B30622" w:rsidRPr="000D7C13" w:rsidRDefault="00B30622" w:rsidP="00B30622">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9D646F2" wp14:editId="2C6C9AF7">
            <wp:extent cx="1446530" cy="17716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D81C288" wp14:editId="5610BC36">
            <wp:extent cx="1446530" cy="17716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lastRenderedPageBreak/>
        <w:drawing>
          <wp:inline distT="0" distB="0" distL="0" distR="0" wp14:anchorId="5B115788" wp14:editId="4357D62C">
            <wp:extent cx="1351280" cy="17716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BC020B1" wp14:editId="34B2DD73">
            <wp:extent cx="1351280" cy="17716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CE652A1" wp14:editId="3AFCB9C3">
            <wp:extent cx="1364615" cy="1771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C6F4E6D" wp14:editId="2520643F">
            <wp:extent cx="1364615" cy="1771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6B284A6" wp14:editId="6997C43F">
            <wp:extent cx="1378585" cy="17716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E508CF5" wp14:editId="733C9EAB">
            <wp:extent cx="1378585" cy="17716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B30622" w:rsidRPr="000D7C13" w:rsidRDefault="00B30622" w:rsidP="00B30622">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B30622" w:rsidRDefault="00B30622" w:rsidP="00B30622">
      <w:pPr>
        <w:spacing w:after="0" w:line="264" w:lineRule="auto"/>
        <w:ind w:firstLine="539"/>
        <w:jc w:val="center"/>
        <w:rPr>
          <w:rFonts w:ascii="Times New Roman" w:hAnsi="Times New Roman" w:cs="Times New Roman"/>
          <w:sz w:val="28"/>
          <w:szCs w:val="28"/>
          <w:lang w:val="kk-KZ"/>
        </w:rPr>
      </w:pPr>
      <w:r w:rsidRPr="000D7C13">
        <w:rPr>
          <w:rFonts w:ascii="Times New Roman" w:eastAsiaTheme="minorHAnsi" w:hAnsi="Times New Roman" w:cs="Times New Roman"/>
          <w:noProof/>
          <w:position w:val="-7"/>
          <w:sz w:val="28"/>
          <w:szCs w:val="28"/>
        </w:rPr>
        <w:drawing>
          <wp:inline distT="0" distB="0" distL="0" distR="0" wp14:anchorId="779FF623" wp14:editId="4EB28BD5">
            <wp:extent cx="1160145" cy="1771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1160145" cy="177165"/>
                    </a:xfrm>
                    <a:prstGeom prst="rect">
                      <a:avLst/>
                    </a:prstGeom>
                    <a:noFill/>
                    <a:ln>
                      <a:noFill/>
                    </a:ln>
                  </pic:spPr>
                </pic:pic>
              </a:graphicData>
            </a:graphic>
          </wp:inline>
        </w:drawing>
      </w:r>
    </w:p>
    <w:p w:rsidR="00213DE7" w:rsidRPr="000D7C13" w:rsidRDefault="00213DE7" w:rsidP="00006521">
      <w:pPr>
        <w:spacing w:after="0" w:line="264" w:lineRule="auto"/>
        <w:ind w:firstLine="539"/>
        <w:jc w:val="both"/>
        <w:rPr>
          <w:rFonts w:ascii="Times New Roman" w:hAnsi="Times New Roman" w:cs="Times New Roman"/>
          <w:sz w:val="28"/>
          <w:szCs w:val="28"/>
          <w:lang w:val="kk-KZ"/>
        </w:rPr>
      </w:pPr>
    </w:p>
    <w:p w:rsidR="00006521" w:rsidRDefault="00006521" w:rsidP="00006521">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Кесте 19 </w:t>
      </w:r>
      <w:r w:rsidRPr="003875A3">
        <w:rPr>
          <w:rFonts w:ascii="Times New Roman" w:hAnsi="Times New Roman" w:cs="Times New Roman"/>
          <w:sz w:val="28"/>
          <w:szCs w:val="28"/>
          <w:lang w:val="kk-KZ"/>
        </w:rPr>
        <w:t>-ЖҚ-3</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бойынша 2014-2020 жж оқыған студенттер нәтижесі</w:t>
      </w:r>
    </w:p>
    <w:p w:rsidR="003875A3" w:rsidRPr="000D7C13" w:rsidRDefault="003875A3" w:rsidP="00006521">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3875A3">
        <w:trPr>
          <w:trHeight w:val="70"/>
        </w:trPr>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rPr>
              <w:t>7</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lang w:val="en-US"/>
              </w:rPr>
              <w:t>0</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3</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7</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7</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lang w:val="en-US"/>
              </w:rPr>
              <w:t>1</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lang w:val="en-US"/>
              </w:rPr>
              <w:t>7</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lang w:val="en-US"/>
              </w:rPr>
              <w:t>6</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5</w:t>
            </w:r>
          </w:p>
        </w:tc>
        <w:tc>
          <w:tcPr>
            <w:tcW w:w="4819"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69</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8</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lang w:val="en-US"/>
              </w:rPr>
              <w:t>4</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68</w:t>
            </w:r>
          </w:p>
        </w:tc>
        <w:tc>
          <w:tcPr>
            <w:tcW w:w="4819"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rPr>
              <w:t>70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en-US"/>
              </w:rPr>
              <w:t>90</w:t>
            </w:r>
          </w:p>
        </w:tc>
        <w:tc>
          <w:tcPr>
            <w:tcW w:w="4819" w:type="dxa"/>
          </w:tcPr>
          <w:p w:rsidR="00006521" w:rsidRPr="000D7C13" w:rsidRDefault="00006521" w:rsidP="00400C2A">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en-US"/>
              </w:rPr>
              <w:t>7</w:t>
            </w:r>
            <w:r w:rsidRPr="000D7C13">
              <w:rPr>
                <w:rFonts w:ascii="Times New Roman" w:hAnsi="Times New Roman" w:cs="Times New Roman"/>
                <w:sz w:val="24"/>
                <w:szCs w:val="24"/>
              </w:rPr>
              <w:t>9</w:t>
            </w: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3</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400C2A">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5</w:t>
            </w:r>
          </w:p>
        </w:tc>
        <w:tc>
          <w:tcPr>
            <w:tcW w:w="4819" w:type="dxa"/>
          </w:tcPr>
          <w:p w:rsidR="00006521" w:rsidRPr="000D7C13" w:rsidRDefault="00006521" w:rsidP="00400C2A">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78</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400C2A">
            <w:pPr>
              <w:ind w:firstLine="539"/>
              <w:jc w:val="both"/>
              <w:rPr>
                <w:rFonts w:ascii="Times New Roman" w:hAnsi="Times New Roman" w:cs="Times New Roman"/>
                <w:sz w:val="24"/>
                <w:szCs w:val="24"/>
              </w:rPr>
            </w:pPr>
          </w:p>
        </w:tc>
        <w:tc>
          <w:tcPr>
            <w:tcW w:w="4819" w:type="dxa"/>
          </w:tcPr>
          <w:p w:rsidR="00006521" w:rsidRPr="000D7C13" w:rsidRDefault="00006521" w:rsidP="00400C2A">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lang w:val="en-US"/>
              </w:rPr>
              <w:t>2</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p>
        </w:tc>
        <w:tc>
          <w:tcPr>
            <w:tcW w:w="4819" w:type="dxa"/>
          </w:tcPr>
          <w:p w:rsidR="00006521" w:rsidRPr="000D7C13" w:rsidRDefault="00006521" w:rsidP="00400C2A">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p>
        </w:tc>
        <w:tc>
          <w:tcPr>
            <w:tcW w:w="4819" w:type="dxa"/>
          </w:tcPr>
          <w:p w:rsidR="00006521" w:rsidRPr="000D7C13" w:rsidRDefault="00006521" w:rsidP="00400C2A">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60</w:t>
            </w:r>
          </w:p>
        </w:tc>
      </w:tr>
      <w:tr w:rsidR="00006521"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400C2A"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88,27272727</w:t>
            </w:r>
          </w:p>
        </w:tc>
        <w:tc>
          <w:tcPr>
            <w:tcW w:w="4819" w:type="dxa"/>
          </w:tcPr>
          <w:p w:rsidR="00006521" w:rsidRPr="000D7C13" w:rsidRDefault="00400C2A"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76,28571429</w:t>
            </w:r>
          </w:p>
        </w:tc>
      </w:tr>
    </w:tbl>
    <w:p w:rsidR="00B91CA8" w:rsidRPr="000D7C13" w:rsidRDefault="00B91CA8" w:rsidP="00006521">
      <w:pPr>
        <w:autoSpaceDE w:val="0"/>
        <w:autoSpaceDN w:val="0"/>
        <w:adjustRightInd w:val="0"/>
        <w:spacing w:after="0" w:line="240" w:lineRule="auto"/>
        <w:rPr>
          <w:rFonts w:ascii="Times New Roman" w:hAnsi="Times New Roman" w:cs="Times New Roman"/>
          <w:sz w:val="24"/>
          <w:szCs w:val="24"/>
          <w:lang w:val="kk-KZ"/>
        </w:rPr>
      </w:pP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eastAsia="en-US"/>
        </w:rPr>
      </w:pPr>
    </w:p>
    <w:p w:rsidR="005D3051" w:rsidRPr="000D7C13" w:rsidRDefault="005D3051" w:rsidP="003875A3">
      <w:pPr>
        <w:autoSpaceDE w:val="0"/>
        <w:autoSpaceDN w:val="0"/>
        <w:adjustRightInd w:val="0"/>
        <w:spacing w:after="0" w:line="240" w:lineRule="auto"/>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 xml:space="preserve">ЖҚ-3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1</w:t>
      </w:r>
      <w:r w:rsidRPr="000D7C13">
        <w:rPr>
          <w:rFonts w:ascii="Times New Roman" w:hAnsi="Times New Roman" w:cs="Times New Roman"/>
          <w:sz w:val="28"/>
          <w:szCs w:val="28"/>
          <w:lang w:val="kk-KZ"/>
        </w:rPr>
        <w:t xml:space="preserve"> - студент, n2=1</w:t>
      </w:r>
      <w:r w:rsidRPr="000D7C13">
        <w:rPr>
          <w:rFonts w:ascii="Times New Roman" w:hAnsi="Times New Roman" w:cs="Times New Roman"/>
          <w:sz w:val="28"/>
          <w:szCs w:val="28"/>
        </w:rPr>
        <w:t>4</w:t>
      </w:r>
      <w:r w:rsidRPr="000D7C13">
        <w:rPr>
          <w:rFonts w:ascii="Times New Roman" w:hAnsi="Times New Roman" w:cs="Times New Roman"/>
          <w:sz w:val="28"/>
          <w:szCs w:val="28"/>
          <w:lang w:val="kk-KZ"/>
        </w:rPr>
        <w:t xml:space="preserve"> - студент. Демек df =23 болады. df =23 ның кестелік мәні t =3,1040 мәнінен артық, яғни 3,392317952 &gt; 3,1040. Ол дегені қате тұжырып жасау тәуекелі мыңнан беске жақын (P &lt; 0,5% немесе </w:t>
      </w:r>
      <w:r w:rsidRPr="000D7C13">
        <w:rPr>
          <w:rFonts w:ascii="Times New Roman" w:hAnsi="Times New Roman" w:cs="Times New Roman"/>
          <w:position w:val="-10"/>
        </w:rPr>
        <w:object w:dxaOrig="1040" w:dyaOrig="320" w14:anchorId="7C25393E">
          <v:shape id="_x0000_i1331" type="#_x0000_t75" style="width:53.05pt;height:18.95pt" o:ole="">
            <v:imagedata r:id="rId796" o:title=""/>
          </v:shape>
          <o:OLEObject Type="Embed" ProgID="Equation.DSMT4" ShapeID="_x0000_i1331" DrawAspect="Content" ObjectID="_1731333239" r:id="rId797"/>
        </w:object>
      </w:r>
      <w:r w:rsidRPr="000D7C13">
        <w:rPr>
          <w:rFonts w:ascii="Times New Roman" w:hAnsi="Times New Roman" w:cs="Times New Roman"/>
          <w:sz w:val="28"/>
          <w:szCs w:val="28"/>
          <w:lang w:val="kk-KZ"/>
        </w:rPr>
        <w:t>), тәжірибелік топ орташа алғанда біршама жоғары білімін көрсеткендігін айқын байқаймыз. Демек алынған болжам дұрыс екендігінен тәжірибе жұмыстарының дәлдігі келіп шықты.</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x(1):=82:x(2):=97:x(3):=69:x(4):=90:x(5):=87:x(6):=87:x(7):=95:x(8):=67:x(9):=98:x(10):=75:x(11):=95:y(1):=64:y(2):=89:y(3):=65:y(4):=92:y(5):=70:y(6):=83:y(7):=72:y(8):=79:y(9):=64:y(10):=75:y(11):=90:y(12):=80:y(13):=74:y(14):=61:n1:=11:n2:=14:</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lastRenderedPageBreak/>
        <w:t xml:space="preserve">&gt; </w:t>
      </w:r>
      <w:r w:rsidRPr="000D7C13">
        <w:rPr>
          <w:rFonts w:ascii="Times New Roman" w:eastAsiaTheme="minorHAnsi" w:hAnsi="Times New Roman" w:cs="Times New Roman"/>
          <w:b/>
          <w:bCs/>
          <w:sz w:val="28"/>
          <w:szCs w:val="28"/>
          <w:lang w:val="en-US" w:eastAsia="en-US"/>
        </w:rPr>
        <w:t>Digits:=10:</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27F95B5" wp14:editId="039F283C">
            <wp:extent cx="1449070" cy="17843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BD7335B" wp14:editId="59D9EE51">
            <wp:extent cx="1449070" cy="17843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898857A" wp14:editId="2E4549F3">
            <wp:extent cx="1353820" cy="1784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332C4B2" wp14:editId="3DB0BD33">
            <wp:extent cx="1353820" cy="17843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05733E1" wp14:editId="6C6E1D38">
            <wp:extent cx="1365885" cy="17843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763EF6B" wp14:editId="2FE4C24D">
            <wp:extent cx="1365885" cy="17843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5FEC30F" wp14:editId="498E1467">
            <wp:extent cx="1377315" cy="17843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AB19A4B" wp14:editId="3A791825">
            <wp:extent cx="1377315" cy="17843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2A028AB" wp14:editId="6545112B">
            <wp:extent cx="1163955" cy="17843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16395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hAnsi="Times New Roman" w:cs="Times New Roman"/>
          <w:sz w:val="24"/>
          <w:szCs w:val="24"/>
          <w:lang w:val="kk-KZ"/>
        </w:rPr>
      </w:pPr>
    </w:p>
    <w:p w:rsidR="00006521" w:rsidRDefault="00006521" w:rsidP="003875A3">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Кесте 20 - </w:t>
      </w:r>
      <w:r w:rsidRPr="003875A3">
        <w:rPr>
          <w:rFonts w:ascii="Times New Roman" w:hAnsi="Times New Roman" w:cs="Times New Roman"/>
          <w:bCs/>
          <w:sz w:val="28"/>
          <w:szCs w:val="28"/>
          <w:lang w:val="kk-KZ"/>
        </w:rPr>
        <w:t>ЖҚ-8</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бойынша 2014-2020 жж оқыған студенттер нәтижесі</w:t>
      </w:r>
    </w:p>
    <w:p w:rsidR="003875A3" w:rsidRPr="000D7C13" w:rsidRDefault="003875A3" w:rsidP="003875A3">
      <w:pPr>
        <w:spacing w:after="0" w:line="240" w:lineRule="auto"/>
        <w:jc w:val="both"/>
        <w:rPr>
          <w:rFonts w:ascii="Times New Roman" w:hAnsi="Times New Roman" w:cs="Times New Roman"/>
          <w:b/>
          <w:sz w:val="28"/>
          <w:szCs w:val="28"/>
          <w:lang w:val="kk-KZ"/>
        </w:rPr>
      </w:pPr>
    </w:p>
    <w:tbl>
      <w:tblPr>
        <w:tblStyle w:val="ac"/>
        <w:tblpPr w:leftFromText="180" w:rightFromText="180" w:vertAnchor="text" w:tblpX="108" w:tblpY="1"/>
        <w:tblOverlap w:val="never"/>
        <w:tblW w:w="0" w:type="auto"/>
        <w:tblLook w:val="04A0" w:firstRow="1" w:lastRow="0" w:firstColumn="1" w:lastColumn="0" w:noHBand="0" w:noVBand="1"/>
      </w:tblPr>
      <w:tblGrid>
        <w:gridCol w:w="1306"/>
        <w:gridCol w:w="3514"/>
        <w:gridCol w:w="4786"/>
      </w:tblGrid>
      <w:tr w:rsidR="0046111A" w:rsidRPr="00BC64E0" w:rsidTr="003875A3">
        <w:trPr>
          <w:trHeight w:val="334"/>
        </w:trPr>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78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3875A3" w:rsidRPr="000D7C13" w:rsidTr="003875A3">
        <w:tc>
          <w:tcPr>
            <w:tcW w:w="1306" w:type="dxa"/>
          </w:tcPr>
          <w:p w:rsidR="003875A3" w:rsidRPr="000D7C13" w:rsidRDefault="003875A3" w:rsidP="003875A3">
            <w:pPr>
              <w:spacing w:line="264"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14" w:type="dxa"/>
          </w:tcPr>
          <w:p w:rsidR="003875A3" w:rsidRPr="000D7C13" w:rsidRDefault="003875A3" w:rsidP="003875A3">
            <w:pPr>
              <w:ind w:firstLine="53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86" w:type="dxa"/>
          </w:tcPr>
          <w:p w:rsidR="003875A3" w:rsidRPr="000D7C13" w:rsidRDefault="003875A3" w:rsidP="003875A3">
            <w:pPr>
              <w:ind w:firstLine="53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82</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64</w:t>
            </w:r>
          </w:p>
        </w:tc>
      </w:tr>
      <w:tr w:rsidR="0046111A" w:rsidRPr="000D7C13" w:rsidTr="003875A3">
        <w:tc>
          <w:tcPr>
            <w:tcW w:w="1306" w:type="dxa"/>
            <w:tcBorders>
              <w:bottom w:val="single" w:sz="4" w:space="0" w:color="000000" w:themeColor="text1"/>
            </w:tcBorders>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Borders>
              <w:bottom w:val="single" w:sz="4" w:space="0" w:color="000000" w:themeColor="text1"/>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97</w:t>
            </w:r>
          </w:p>
        </w:tc>
        <w:tc>
          <w:tcPr>
            <w:tcW w:w="4786" w:type="dxa"/>
            <w:tcBorders>
              <w:bottom w:val="single" w:sz="4" w:space="0" w:color="000000" w:themeColor="text1"/>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89</w:t>
            </w:r>
          </w:p>
        </w:tc>
      </w:tr>
      <w:tr w:rsidR="0046111A" w:rsidRPr="000D7C13" w:rsidTr="003875A3">
        <w:tc>
          <w:tcPr>
            <w:tcW w:w="1306" w:type="dxa"/>
            <w:tcBorders>
              <w:bottom w:val="nil"/>
            </w:tcBorders>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Borders>
              <w:bottom w:val="nil"/>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69</w:t>
            </w:r>
          </w:p>
        </w:tc>
        <w:tc>
          <w:tcPr>
            <w:tcW w:w="4786" w:type="dxa"/>
            <w:tcBorders>
              <w:bottom w:val="nil"/>
            </w:tcBorders>
          </w:tcPr>
          <w:p w:rsidR="00006521" w:rsidRPr="000D7C13" w:rsidRDefault="00006521" w:rsidP="003875A3">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 xml:space="preserve">        65</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92</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87</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70</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87</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83</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72</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67</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79</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98</w:t>
            </w:r>
          </w:p>
        </w:tc>
        <w:tc>
          <w:tcPr>
            <w:tcW w:w="4786" w:type="dxa"/>
          </w:tcPr>
          <w:p w:rsidR="003875A3" w:rsidRPr="000D7C13" w:rsidRDefault="003875A3" w:rsidP="003875A3">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w:t>
            </w:r>
            <w:r w:rsidRPr="000D7C13">
              <w:rPr>
                <w:rFonts w:ascii="Times New Roman" w:hAnsi="Times New Roman" w:cs="Times New Roman"/>
                <w:sz w:val="24"/>
                <w:szCs w:val="24"/>
              </w:rPr>
              <w:t>4</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c>
          <w:tcPr>
            <w:tcW w:w="4786" w:type="dxa"/>
          </w:tcPr>
          <w:p w:rsidR="003875A3" w:rsidRPr="000D7C13" w:rsidRDefault="003875A3" w:rsidP="003875A3">
            <w:pPr>
              <w:ind w:firstLine="539"/>
              <w:jc w:val="both"/>
              <w:rPr>
                <w:rFonts w:ascii="Times New Roman" w:hAnsi="Times New Roman" w:cs="Times New Roman"/>
                <w:sz w:val="24"/>
                <w:szCs w:val="24"/>
              </w:rPr>
            </w:pPr>
            <w:r w:rsidRPr="000D7C13">
              <w:rPr>
                <w:rFonts w:ascii="Times New Roman" w:hAnsi="Times New Roman" w:cs="Times New Roman"/>
                <w:sz w:val="24"/>
                <w:szCs w:val="24"/>
              </w:rPr>
              <w:t>75</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786" w:type="dxa"/>
          </w:tcPr>
          <w:p w:rsidR="003875A3" w:rsidRPr="000D7C13" w:rsidRDefault="003875A3" w:rsidP="003875A3">
            <w:pPr>
              <w:jc w:val="both"/>
              <w:rPr>
                <w:rFonts w:ascii="Times New Roman" w:hAnsi="Times New Roman" w:cs="Times New Roman"/>
                <w:sz w:val="24"/>
                <w:szCs w:val="24"/>
              </w:rPr>
            </w:pPr>
            <w:r w:rsidRPr="000D7C13">
              <w:rPr>
                <w:rFonts w:ascii="Times New Roman" w:hAnsi="Times New Roman" w:cs="Times New Roman"/>
                <w:sz w:val="24"/>
                <w:szCs w:val="24"/>
                <w:lang w:val="kk-KZ"/>
              </w:rPr>
              <w:t xml:space="preserve">         90</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p>
        </w:tc>
        <w:tc>
          <w:tcPr>
            <w:tcW w:w="4786" w:type="dxa"/>
          </w:tcPr>
          <w:p w:rsidR="003875A3" w:rsidRPr="000D7C13" w:rsidRDefault="003875A3" w:rsidP="003875A3">
            <w:pPr>
              <w:ind w:firstLine="539"/>
              <w:jc w:val="both"/>
              <w:rPr>
                <w:rFonts w:ascii="Times New Roman" w:hAnsi="Times New Roman" w:cs="Times New Roman"/>
                <w:sz w:val="24"/>
                <w:szCs w:val="24"/>
              </w:rPr>
            </w:pPr>
            <w:r w:rsidRPr="000D7C13">
              <w:rPr>
                <w:rFonts w:ascii="Times New Roman" w:hAnsi="Times New Roman" w:cs="Times New Roman"/>
                <w:sz w:val="24"/>
                <w:szCs w:val="24"/>
                <w:lang w:val="en-US"/>
              </w:rPr>
              <w:t>8</w:t>
            </w:r>
            <w:r w:rsidRPr="000D7C13">
              <w:rPr>
                <w:rFonts w:ascii="Times New Roman" w:hAnsi="Times New Roman" w:cs="Times New Roman"/>
                <w:sz w:val="24"/>
                <w:szCs w:val="24"/>
              </w:rPr>
              <w:t>0</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3875A3" w:rsidRPr="000D7C13" w:rsidRDefault="003875A3" w:rsidP="003875A3">
            <w:pPr>
              <w:spacing w:line="264" w:lineRule="auto"/>
              <w:ind w:firstLine="539"/>
              <w:jc w:val="both"/>
              <w:rPr>
                <w:rFonts w:ascii="Times New Roman" w:hAnsi="Times New Roman" w:cs="Times New Roman"/>
                <w:sz w:val="24"/>
                <w:szCs w:val="24"/>
                <w:lang w:val="kk-KZ"/>
              </w:rPr>
            </w:pP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74</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3875A3" w:rsidRPr="000D7C13" w:rsidRDefault="003875A3" w:rsidP="003875A3">
            <w:pPr>
              <w:spacing w:line="264" w:lineRule="auto"/>
              <w:ind w:firstLine="539"/>
              <w:jc w:val="both"/>
              <w:rPr>
                <w:rFonts w:ascii="Times New Roman" w:hAnsi="Times New Roman" w:cs="Times New Roman"/>
                <w:sz w:val="24"/>
                <w:szCs w:val="24"/>
                <w:lang w:val="kk-KZ"/>
              </w:rPr>
            </w:pP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61</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3875A3" w:rsidRPr="000D7C13" w:rsidRDefault="003875A3" w:rsidP="003875A3">
            <w:pPr>
              <w:rPr>
                <w:rFonts w:ascii="Times New Roman" w:hAnsi="Times New Roman" w:cs="Times New Roman"/>
                <w:sz w:val="24"/>
                <w:szCs w:val="24"/>
              </w:rPr>
            </w:pPr>
            <w:r w:rsidRPr="000D7C13">
              <w:rPr>
                <w:rFonts w:ascii="Times New Roman" w:hAnsi="Times New Roman" w:cs="Times New Roman"/>
                <w:sz w:val="24"/>
                <w:szCs w:val="24"/>
              </w:rPr>
              <w:t>85,63636364</w:t>
            </w:r>
          </w:p>
        </w:tc>
        <w:tc>
          <w:tcPr>
            <w:tcW w:w="4786" w:type="dxa"/>
          </w:tcPr>
          <w:p w:rsidR="003875A3" w:rsidRPr="000D7C13" w:rsidRDefault="003875A3" w:rsidP="003875A3">
            <w:pPr>
              <w:rPr>
                <w:rFonts w:ascii="Times New Roman" w:hAnsi="Times New Roman" w:cs="Times New Roman"/>
                <w:sz w:val="24"/>
                <w:szCs w:val="24"/>
              </w:rPr>
            </w:pPr>
            <w:r w:rsidRPr="000D7C13">
              <w:rPr>
                <w:rFonts w:ascii="Times New Roman" w:hAnsi="Times New Roman" w:cs="Times New Roman"/>
                <w:sz w:val="24"/>
                <w:szCs w:val="24"/>
              </w:rPr>
              <w:t>75,57142857</w:t>
            </w:r>
          </w:p>
        </w:tc>
      </w:tr>
    </w:tbl>
    <w:p w:rsidR="005D3051" w:rsidRPr="000D7C13" w:rsidRDefault="005D3051" w:rsidP="005D3051">
      <w:pPr>
        <w:autoSpaceDE w:val="0"/>
        <w:autoSpaceDN w:val="0"/>
        <w:adjustRightInd w:val="0"/>
        <w:spacing w:after="0" w:line="240" w:lineRule="auto"/>
        <w:rPr>
          <w:rFonts w:ascii="Times New Roman" w:eastAsiaTheme="minorHAnsi" w:hAnsi="Times New Roman" w:cs="Times New Roman"/>
          <w:sz w:val="28"/>
          <w:szCs w:val="28"/>
          <w:lang w:eastAsia="en-US"/>
        </w:rPr>
      </w:pPr>
    </w:p>
    <w:p w:rsidR="00006521" w:rsidRDefault="00006521" w:rsidP="003875A3">
      <w:pPr>
        <w:autoSpaceDE w:val="0"/>
        <w:autoSpaceDN w:val="0"/>
        <w:adjustRightInd w:val="0"/>
        <w:spacing w:after="0" w:line="240" w:lineRule="auto"/>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 xml:space="preserve">ЖҚ-8 </w:t>
      </w:r>
      <w:r w:rsidR="005D3051" w:rsidRPr="000D7C13">
        <w:rPr>
          <w:rFonts w:ascii="Times New Roman" w:hAnsi="Times New Roman" w:cs="Times New Roman"/>
          <w:sz w:val="28"/>
          <w:szCs w:val="28"/>
          <w:lang w:val="kk-KZ"/>
        </w:rPr>
        <w:t xml:space="preserve">бойынша </w:t>
      </w:r>
      <w:r w:rsidRPr="000D7C13">
        <w:rPr>
          <w:rFonts w:ascii="Times New Roman" w:hAnsi="Times New Roman" w:cs="Times New Roman"/>
          <w:sz w:val="28"/>
          <w:szCs w:val="28"/>
          <w:lang w:val="kk-KZ"/>
        </w:rPr>
        <w:t>n1=1</w:t>
      </w:r>
      <w:r w:rsidRPr="000D7C13">
        <w:rPr>
          <w:rFonts w:ascii="Times New Roman" w:hAnsi="Times New Roman" w:cs="Times New Roman"/>
          <w:sz w:val="28"/>
          <w:szCs w:val="28"/>
        </w:rPr>
        <w:t>1</w:t>
      </w:r>
      <w:r w:rsidRPr="000D7C13">
        <w:rPr>
          <w:rFonts w:ascii="Times New Roman" w:hAnsi="Times New Roman" w:cs="Times New Roman"/>
          <w:sz w:val="28"/>
          <w:szCs w:val="28"/>
          <w:lang w:val="kk-KZ"/>
        </w:rPr>
        <w:t xml:space="preserve"> - студент, n2=1</w:t>
      </w:r>
      <w:r w:rsidRPr="000D7C13">
        <w:rPr>
          <w:rFonts w:ascii="Times New Roman" w:hAnsi="Times New Roman" w:cs="Times New Roman"/>
          <w:sz w:val="28"/>
          <w:szCs w:val="28"/>
        </w:rPr>
        <w:t>4</w:t>
      </w:r>
      <w:r w:rsidRPr="000D7C13">
        <w:rPr>
          <w:rFonts w:ascii="Times New Roman" w:hAnsi="Times New Roman" w:cs="Times New Roman"/>
          <w:sz w:val="28"/>
          <w:szCs w:val="28"/>
          <w:lang w:val="kk-KZ"/>
        </w:rPr>
        <w:t xml:space="preserve"> - студент. Демек df =23 болады. df =23 ның кестелік мәні t =2,0687 мәнінен артық, яғни 2,343228375 &gt; 2,0687. Ол дегені қате тұжырып жасау тәуекелі жүзден беске жақын (P &lt; 5% немесе </w:t>
      </w:r>
      <w:r w:rsidRPr="000D7C13">
        <w:rPr>
          <w:rFonts w:ascii="Times New Roman" w:hAnsi="Times New Roman" w:cs="Times New Roman"/>
          <w:position w:val="-10"/>
        </w:rPr>
        <w:object w:dxaOrig="920" w:dyaOrig="320" w14:anchorId="059B0B25">
          <v:shape id="_x0000_i1332" type="#_x0000_t75" style="width:45.45pt;height:18.95pt" o:ole="">
            <v:imagedata r:id="rId807" o:title=""/>
          </v:shape>
          <o:OLEObject Type="Embed" ProgID="Equation.DSMT4" ShapeID="_x0000_i1332" DrawAspect="Content" ObjectID="_1731333240" r:id="rId808"/>
        </w:object>
      </w:r>
      <w:r w:rsidRPr="000D7C13">
        <w:rPr>
          <w:rFonts w:ascii="Times New Roman" w:hAnsi="Times New Roman" w:cs="Times New Roman"/>
          <w:sz w:val="28"/>
          <w:szCs w:val="28"/>
          <w:lang w:val="kk-KZ"/>
        </w:rPr>
        <w:t xml:space="preserve">), тәжірибелік топ орташа алғанда біршама жоғары білімін көрсеткен, </w:t>
      </w:r>
      <w:r w:rsidR="004B3729"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lastRenderedPageBreak/>
        <w:t xml:space="preserve">&gt; </w:t>
      </w:r>
      <w:r w:rsidRPr="000D7C13">
        <w:rPr>
          <w:rFonts w:ascii="Times New Roman" w:eastAsiaTheme="minorHAnsi" w:hAnsi="Times New Roman" w:cs="Times New Roman"/>
          <w:b/>
          <w:bCs/>
          <w:sz w:val="28"/>
          <w:szCs w:val="28"/>
          <w:lang w:val="kk-KZ" w:eastAsia="en-US"/>
        </w:rPr>
        <w:t>restart;</w:t>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x(1):=95:x(2):=90:x(3):=85:x(4):=90:x(5):=90:x(6):=90:x(7):=90:x(8):=95:x(9):=86:x(10):=88:x(11):=88:y(1):=85:y(2):=80:y(3):=80:y(4):=65:y(5):=88:y(6):=85:y(7):=80:y(8):=80:y(9):=85:y(10):=85:y(11):=88:y(12):=88:y(13):=80:y(14):=68:n1:=11:n2:=14:</w:t>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99B0707" wp14:editId="2B6977AD">
            <wp:extent cx="1449070" cy="17843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821036A" wp14:editId="758CABA2">
            <wp:extent cx="1449070" cy="17843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0A1538C" wp14:editId="380EF8B4">
            <wp:extent cx="1353820" cy="17843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167D8E0" wp14:editId="77F7C7CA">
            <wp:extent cx="1353820" cy="17843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7B875FC" wp14:editId="7A932A12">
            <wp:extent cx="1365885" cy="17843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AC1F989" wp14:editId="7E8EE67D">
            <wp:extent cx="1365885" cy="1784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365885"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B2D5500" wp14:editId="2522CA20">
            <wp:extent cx="1377315" cy="17843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2B10165" wp14:editId="1B8F5C61">
            <wp:extent cx="1377315" cy="17843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377315"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5D7C329" wp14:editId="2166F881">
            <wp:extent cx="1163955" cy="17843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163955" cy="178435"/>
                    </a:xfrm>
                    <a:prstGeom prst="rect">
                      <a:avLst/>
                    </a:prstGeom>
                    <a:noFill/>
                    <a:ln>
                      <a:noFill/>
                    </a:ln>
                  </pic:spPr>
                </pic:pic>
              </a:graphicData>
            </a:graphic>
          </wp:inline>
        </w:drawing>
      </w:r>
    </w:p>
    <w:p w:rsidR="00E2431A" w:rsidRPr="000D7C13" w:rsidRDefault="00E2431A" w:rsidP="00006521">
      <w:pPr>
        <w:spacing w:after="0" w:line="240" w:lineRule="auto"/>
        <w:ind w:firstLine="539"/>
        <w:jc w:val="both"/>
        <w:rPr>
          <w:rFonts w:ascii="Times New Roman" w:hAnsi="Times New Roman" w:cs="Times New Roman"/>
          <w:sz w:val="28"/>
          <w:szCs w:val="28"/>
          <w:lang w:val="kk-KZ"/>
        </w:rPr>
      </w:pPr>
    </w:p>
    <w:p w:rsidR="00006521" w:rsidRDefault="00006521" w:rsidP="00006521">
      <w:pPr>
        <w:spacing w:after="0" w:line="264"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21 -</w:t>
      </w:r>
      <w:r w:rsidR="003875A3">
        <w:rPr>
          <w:rFonts w:ascii="Times New Roman" w:hAnsi="Times New Roman" w:cs="Times New Roman"/>
          <w:sz w:val="28"/>
          <w:szCs w:val="28"/>
          <w:lang w:val="kk-KZ"/>
        </w:rPr>
        <w:t xml:space="preserve"> </w:t>
      </w:r>
      <w:r w:rsidRPr="003875A3">
        <w:rPr>
          <w:rFonts w:ascii="Times New Roman" w:hAnsi="Times New Roman" w:cs="Times New Roman"/>
          <w:bCs/>
          <w:sz w:val="28"/>
          <w:szCs w:val="28"/>
          <w:lang w:val="kk-KZ"/>
        </w:rPr>
        <w:t>КҚ-6</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бойынша 2014-2020 жж оқыған студенттер нәтижесі</w:t>
      </w:r>
    </w:p>
    <w:p w:rsidR="003875A3" w:rsidRPr="000D7C13" w:rsidRDefault="003875A3" w:rsidP="00006521">
      <w:pPr>
        <w:spacing w:after="0" w:line="264" w:lineRule="auto"/>
        <w:jc w:val="both"/>
        <w:rPr>
          <w:rFonts w:ascii="Times New Roman" w:hAnsi="Times New Roman" w:cs="Times New Roman"/>
          <w:b/>
          <w:sz w:val="28"/>
          <w:szCs w:val="28"/>
          <w:lang w:val="kk-KZ"/>
        </w:rPr>
      </w:pPr>
    </w:p>
    <w:tbl>
      <w:tblPr>
        <w:tblStyle w:val="ac"/>
        <w:tblpPr w:leftFromText="180" w:rightFromText="180" w:vertAnchor="text" w:tblpX="108" w:tblpY="1"/>
        <w:tblOverlap w:val="never"/>
        <w:tblW w:w="0" w:type="auto"/>
        <w:tblLook w:val="04A0" w:firstRow="1" w:lastRow="0" w:firstColumn="1" w:lastColumn="0" w:noHBand="0" w:noVBand="1"/>
      </w:tblPr>
      <w:tblGrid>
        <w:gridCol w:w="1306"/>
        <w:gridCol w:w="3514"/>
        <w:gridCol w:w="4786"/>
      </w:tblGrid>
      <w:tr w:rsidR="0046111A" w:rsidRPr="00BC64E0" w:rsidTr="003875A3">
        <w:trPr>
          <w:trHeight w:val="334"/>
        </w:trPr>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78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3875A3" w:rsidRPr="000D7C13" w:rsidTr="003875A3">
        <w:tc>
          <w:tcPr>
            <w:tcW w:w="1306" w:type="dxa"/>
          </w:tcPr>
          <w:p w:rsidR="003875A3" w:rsidRPr="000D7C13" w:rsidRDefault="003875A3" w:rsidP="003875A3">
            <w:pPr>
              <w:spacing w:line="264"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514" w:type="dxa"/>
          </w:tcPr>
          <w:p w:rsidR="003875A3" w:rsidRPr="000D7C13" w:rsidRDefault="003875A3" w:rsidP="003875A3">
            <w:pPr>
              <w:ind w:firstLine="539"/>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786" w:type="dxa"/>
          </w:tcPr>
          <w:p w:rsidR="003875A3" w:rsidRPr="000D7C13" w:rsidRDefault="003875A3" w:rsidP="003875A3">
            <w:pPr>
              <w:ind w:firstLine="539"/>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786" w:type="dxa"/>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Borders>
              <w:bottom w:val="single" w:sz="4" w:space="0" w:color="000000" w:themeColor="text1"/>
            </w:tcBorders>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Borders>
              <w:bottom w:val="single" w:sz="4" w:space="0" w:color="000000" w:themeColor="text1"/>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786" w:type="dxa"/>
            <w:tcBorders>
              <w:bottom w:val="single" w:sz="4" w:space="0" w:color="000000" w:themeColor="text1"/>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Borders>
              <w:bottom w:val="nil"/>
            </w:tcBorders>
          </w:tcPr>
          <w:p w:rsidR="00006521" w:rsidRPr="000D7C13" w:rsidRDefault="00006521"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Borders>
              <w:bottom w:val="nil"/>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86</w:t>
            </w:r>
          </w:p>
        </w:tc>
        <w:tc>
          <w:tcPr>
            <w:tcW w:w="4786" w:type="dxa"/>
            <w:tcBorders>
              <w:bottom w:val="nil"/>
            </w:tcBorders>
          </w:tcPr>
          <w:p w:rsidR="00006521" w:rsidRPr="000D7C13" w:rsidRDefault="00006521"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3875A3" w:rsidRPr="000D7C13" w:rsidRDefault="003875A3" w:rsidP="003875A3">
            <w:pPr>
              <w:ind w:firstLine="539"/>
              <w:jc w:val="both"/>
              <w:rPr>
                <w:rFonts w:ascii="Times New Roman" w:hAnsi="Times New Roman" w:cs="Times New Roman"/>
                <w:sz w:val="24"/>
                <w:szCs w:val="24"/>
                <w:lang w:val="kk-KZ"/>
              </w:rPr>
            </w:pP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3875A3" w:rsidRPr="000D7C13" w:rsidRDefault="003875A3" w:rsidP="003875A3">
            <w:pPr>
              <w:spacing w:line="264" w:lineRule="auto"/>
              <w:ind w:firstLine="539"/>
              <w:jc w:val="both"/>
              <w:rPr>
                <w:rFonts w:ascii="Times New Roman" w:hAnsi="Times New Roman" w:cs="Times New Roman"/>
                <w:sz w:val="24"/>
                <w:szCs w:val="24"/>
                <w:lang w:val="kk-KZ"/>
              </w:rPr>
            </w:pP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3875A3" w:rsidRPr="000D7C13" w:rsidRDefault="003875A3" w:rsidP="003875A3">
            <w:pPr>
              <w:spacing w:line="264" w:lineRule="auto"/>
              <w:ind w:firstLine="539"/>
              <w:jc w:val="both"/>
              <w:rPr>
                <w:rFonts w:ascii="Times New Roman" w:hAnsi="Times New Roman" w:cs="Times New Roman"/>
                <w:sz w:val="24"/>
                <w:szCs w:val="24"/>
                <w:lang w:val="kk-KZ"/>
              </w:rPr>
            </w:pPr>
          </w:p>
        </w:tc>
        <w:tc>
          <w:tcPr>
            <w:tcW w:w="4786" w:type="dxa"/>
          </w:tcPr>
          <w:p w:rsidR="003875A3" w:rsidRPr="000D7C13" w:rsidRDefault="003875A3" w:rsidP="003875A3">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r>
      <w:tr w:rsidR="003875A3" w:rsidRPr="000D7C13" w:rsidTr="003875A3">
        <w:tc>
          <w:tcPr>
            <w:tcW w:w="1306" w:type="dxa"/>
          </w:tcPr>
          <w:p w:rsidR="003875A3" w:rsidRPr="000D7C13" w:rsidRDefault="003875A3" w:rsidP="003875A3">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3875A3" w:rsidRPr="000D7C13" w:rsidRDefault="003875A3" w:rsidP="003875A3">
            <w:pPr>
              <w:rPr>
                <w:rFonts w:ascii="Times New Roman" w:hAnsi="Times New Roman" w:cs="Times New Roman"/>
                <w:sz w:val="24"/>
                <w:szCs w:val="24"/>
              </w:rPr>
            </w:pPr>
            <w:r w:rsidRPr="000D7C13">
              <w:rPr>
                <w:rFonts w:ascii="Times New Roman" w:hAnsi="Times New Roman" w:cs="Times New Roman"/>
                <w:sz w:val="24"/>
                <w:szCs w:val="24"/>
              </w:rPr>
              <w:t>89,72727273</w:t>
            </w:r>
          </w:p>
        </w:tc>
        <w:tc>
          <w:tcPr>
            <w:tcW w:w="4786" w:type="dxa"/>
          </w:tcPr>
          <w:p w:rsidR="003875A3" w:rsidRPr="000D7C13" w:rsidRDefault="003875A3" w:rsidP="003875A3">
            <w:pPr>
              <w:rPr>
                <w:rFonts w:ascii="Times New Roman" w:hAnsi="Times New Roman" w:cs="Times New Roman"/>
                <w:sz w:val="24"/>
                <w:szCs w:val="24"/>
              </w:rPr>
            </w:pPr>
            <w:r w:rsidRPr="000D7C13">
              <w:rPr>
                <w:rFonts w:ascii="Times New Roman" w:hAnsi="Times New Roman" w:cs="Times New Roman"/>
                <w:sz w:val="24"/>
                <w:szCs w:val="24"/>
              </w:rPr>
              <w:t>81,21428571</w:t>
            </w:r>
          </w:p>
        </w:tc>
      </w:tr>
    </w:tbl>
    <w:p w:rsidR="00006521" w:rsidRPr="000D7C13" w:rsidRDefault="00006521" w:rsidP="00006521">
      <w:pPr>
        <w:spacing w:after="0" w:line="240" w:lineRule="auto"/>
        <w:jc w:val="both"/>
        <w:rPr>
          <w:rFonts w:ascii="Times New Roman" w:hAnsi="Times New Roman" w:cs="Times New Roman"/>
          <w:b/>
          <w:sz w:val="28"/>
          <w:szCs w:val="28"/>
        </w:rPr>
      </w:pPr>
    </w:p>
    <w:p w:rsidR="00006521" w:rsidRPr="000D7C13" w:rsidRDefault="00006521" w:rsidP="003875A3">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lastRenderedPageBreak/>
        <w:t xml:space="preserve">КҚ-6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1</w:t>
      </w:r>
      <w:r w:rsidRPr="000D7C13">
        <w:rPr>
          <w:rFonts w:ascii="Times New Roman" w:hAnsi="Times New Roman" w:cs="Times New Roman"/>
          <w:sz w:val="28"/>
          <w:szCs w:val="28"/>
          <w:lang w:val="kk-KZ"/>
        </w:rPr>
        <w:t xml:space="preserve"> - студент, n2=1</w:t>
      </w:r>
      <w:r w:rsidRPr="000D7C13">
        <w:rPr>
          <w:rFonts w:ascii="Times New Roman" w:hAnsi="Times New Roman" w:cs="Times New Roman"/>
          <w:sz w:val="28"/>
          <w:szCs w:val="28"/>
        </w:rPr>
        <w:t>4</w:t>
      </w:r>
      <w:r w:rsidRPr="000D7C13">
        <w:rPr>
          <w:rFonts w:ascii="Times New Roman" w:hAnsi="Times New Roman" w:cs="Times New Roman"/>
          <w:sz w:val="28"/>
          <w:szCs w:val="28"/>
          <w:lang w:val="kk-KZ"/>
        </w:rPr>
        <w:t xml:space="preserve"> - студент. Демек df =23 болады. df =23 ның кестелік мәні t =3,4850 мәнінен артық, яғни 3,728632149 &gt; 3,4850. Ол дегені қате тұжырып жасау тәуекелі мыңнан екіге жақын (P &lt; 0,2% немесе </w:t>
      </w:r>
      <w:r w:rsidRPr="000D7C13">
        <w:rPr>
          <w:rFonts w:ascii="Times New Roman" w:hAnsi="Times New Roman" w:cs="Times New Roman"/>
          <w:position w:val="-10"/>
        </w:rPr>
        <w:object w:dxaOrig="920" w:dyaOrig="320" w14:anchorId="5D5EF8E4">
          <v:shape id="_x0000_i1333" type="#_x0000_t75" style="width:45.45pt;height:18.95pt" o:ole="">
            <v:imagedata r:id="rId818" o:title=""/>
          </v:shape>
          <o:OLEObject Type="Embed" ProgID="Equation.DSMT4" ShapeID="_x0000_i1333" DrawAspect="Content" ObjectID="_1731333241" r:id="rId819"/>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006521" w:rsidRPr="000D7C13" w:rsidRDefault="005D3051" w:rsidP="00006521">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Т</w:t>
      </w:r>
      <w:r w:rsidR="00006521" w:rsidRPr="000D7C13">
        <w:rPr>
          <w:rFonts w:ascii="Times New Roman" w:hAnsi="Times New Roman" w:cs="Times New Roman"/>
          <w:sz w:val="28"/>
          <w:szCs w:val="28"/>
          <w:lang w:val="kk-KZ"/>
        </w:rPr>
        <w:t>әжірибелік оқыту барысында тәжірибелік топтың білімінің жоғарылау деңгейі 100 баллдық жүйеге сәйкес айтарлықтай шамаға жоғарылады.</w:t>
      </w:r>
    </w:p>
    <w:p w:rsidR="00006521" w:rsidRPr="000D7C13" w:rsidRDefault="00006521" w:rsidP="00006521">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Мәліметте</w:t>
      </w:r>
      <w:r w:rsidR="00D86B4C">
        <w:rPr>
          <w:rFonts w:ascii="Times New Roman" w:hAnsi="Times New Roman" w:cs="Times New Roman"/>
          <w:sz w:val="28"/>
          <w:szCs w:val="28"/>
          <w:lang w:val="kk-KZ"/>
        </w:rPr>
        <w:t>рге</w:t>
      </w:r>
      <w:r w:rsidR="00B30622">
        <w:rPr>
          <w:rFonts w:ascii="Times New Roman" w:hAnsi="Times New Roman" w:cs="Times New Roman"/>
          <w:sz w:val="28"/>
          <w:szCs w:val="28"/>
          <w:lang w:val="kk-KZ"/>
        </w:rPr>
        <w:t xml:space="preserve"> 20</w:t>
      </w:r>
      <w:r w:rsidRPr="000D7C13">
        <w:rPr>
          <w:rFonts w:ascii="Times New Roman" w:hAnsi="Times New Roman" w:cs="Times New Roman"/>
          <w:sz w:val="28"/>
          <w:szCs w:val="28"/>
          <w:lang w:val="kk-KZ"/>
        </w:rPr>
        <w:t>-</w:t>
      </w:r>
      <w:r w:rsidR="00B30622">
        <w:rPr>
          <w:rFonts w:ascii="Times New Roman" w:hAnsi="Times New Roman" w:cs="Times New Roman"/>
          <w:sz w:val="28"/>
          <w:szCs w:val="28"/>
          <w:lang w:val="kk-KZ"/>
        </w:rPr>
        <w:t>сурет</w:t>
      </w:r>
      <w:r w:rsidRPr="000D7C13">
        <w:rPr>
          <w:rFonts w:ascii="Times New Roman" w:hAnsi="Times New Roman" w:cs="Times New Roman"/>
          <w:sz w:val="28"/>
          <w:szCs w:val="28"/>
          <w:lang w:val="kk-KZ"/>
        </w:rPr>
        <w:t xml:space="preserve"> бойынша сараптама жасайтын болсақ, онда м</w:t>
      </w:r>
      <w:r w:rsidR="009C41CE" w:rsidRPr="000D7C13">
        <w:rPr>
          <w:rFonts w:ascii="Times New Roman" w:hAnsi="Times New Roman" w:cs="Times New Roman"/>
          <w:sz w:val="28"/>
          <w:szCs w:val="28"/>
          <w:lang w:val="kk-KZ"/>
        </w:rPr>
        <w:t>ынадай қорытынды шығаруға</w:t>
      </w:r>
      <w:r w:rsidRPr="000D7C13">
        <w:rPr>
          <w:rFonts w:ascii="Times New Roman" w:hAnsi="Times New Roman" w:cs="Times New Roman"/>
          <w:sz w:val="28"/>
          <w:szCs w:val="28"/>
          <w:lang w:val="kk-KZ"/>
        </w:rPr>
        <w:t>, яғни тәжірибелік топтың барлық біліктілігі бойынша жоғары деңгейде қалыптасқан, әсіресе «Интегралдық теңдеулер» таңдау курсы құзіреттіліктерін айтуға болады. Дәл осы бағыттар бойынша Maple КМЖ бағдарламалары қолданылды</w:t>
      </w:r>
      <w:r w:rsidR="008C71B0" w:rsidRPr="000D7C13">
        <w:rPr>
          <w:rFonts w:ascii="Times New Roman" w:hAnsi="Times New Roman" w:cs="Times New Roman"/>
          <w:sz w:val="28"/>
          <w:szCs w:val="28"/>
          <w:lang w:val="kk-KZ"/>
        </w:rPr>
        <w:t xml:space="preserve"> [116</w:t>
      </w:r>
      <w:r w:rsidR="006A48EE">
        <w:rPr>
          <w:rFonts w:ascii="Times New Roman" w:hAnsi="Times New Roman" w:cs="Times New Roman"/>
          <w:sz w:val="28"/>
          <w:szCs w:val="28"/>
          <w:lang w:val="kk-KZ"/>
        </w:rPr>
        <w:t>,б. 200</w:t>
      </w:r>
      <w:r w:rsidR="008C71B0" w:rsidRPr="000D7C13">
        <w:rPr>
          <w:rFonts w:ascii="Times New Roman" w:hAnsi="Times New Roman" w:cs="Times New Roman"/>
          <w:sz w:val="28"/>
          <w:szCs w:val="28"/>
          <w:lang w:val="kk-KZ"/>
        </w:rPr>
        <w:t>]</w:t>
      </w:r>
      <w:r w:rsidRPr="000D7C13">
        <w:rPr>
          <w:rFonts w:ascii="Times New Roman" w:hAnsi="Times New Roman" w:cs="Times New Roman"/>
          <w:sz w:val="28"/>
          <w:szCs w:val="28"/>
          <w:lang w:val="kk-KZ"/>
        </w:rPr>
        <w:t>.</w:t>
      </w:r>
    </w:p>
    <w:p w:rsidR="00183A56" w:rsidRPr="000D7C13" w:rsidRDefault="008B031E" w:rsidP="00183A56">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Т</w:t>
      </w:r>
      <w:r w:rsidR="00183A56" w:rsidRPr="000D7C13">
        <w:rPr>
          <w:rFonts w:ascii="Times New Roman" w:hAnsi="Times New Roman" w:cs="Times New Roman"/>
          <w:sz w:val="28"/>
          <w:szCs w:val="28"/>
          <w:lang w:val="kk-KZ"/>
        </w:rPr>
        <w:t xml:space="preserve">әжірибенің </w:t>
      </w:r>
      <w:r w:rsidR="00183A56" w:rsidRPr="000D7C13">
        <w:rPr>
          <w:rFonts w:ascii="Times New Roman" w:hAnsi="Times New Roman" w:cs="Times New Roman"/>
          <w:b/>
          <w:sz w:val="28"/>
          <w:szCs w:val="28"/>
          <w:lang w:val="kk-KZ"/>
        </w:rPr>
        <w:t>анықталу</w:t>
      </w:r>
      <w:r w:rsidR="00183A56" w:rsidRPr="000D7C13">
        <w:rPr>
          <w:rFonts w:ascii="Times New Roman" w:hAnsi="Times New Roman" w:cs="Times New Roman"/>
          <w:sz w:val="28"/>
          <w:szCs w:val="28"/>
          <w:lang w:val="kk-KZ"/>
        </w:rPr>
        <w:t xml:space="preserve"> кезеңінде ЖОО студенттеріне интегралдық теңдеулерді оқыту үдерісінде Maple</w:t>
      </w:r>
      <w:r w:rsidR="00183A56" w:rsidRPr="000D7C13">
        <w:rPr>
          <w:rFonts w:ascii="Times New Roman" w:eastAsia="Calibri" w:hAnsi="Times New Roman" w:cs="Times New Roman"/>
          <w:sz w:val="28"/>
          <w:szCs w:val="28"/>
          <w:lang w:val="kk-KZ"/>
        </w:rPr>
        <w:t xml:space="preserve"> КМЖ-ны</w:t>
      </w:r>
      <w:r w:rsidR="00183A56" w:rsidRPr="000D7C13">
        <w:rPr>
          <w:rFonts w:ascii="Times New Roman" w:hAnsi="Times New Roman" w:cs="Times New Roman"/>
          <w:sz w:val="28"/>
          <w:szCs w:val="28"/>
          <w:lang w:val="kk-KZ"/>
        </w:rPr>
        <w:t xml:space="preserve"> қолдануды енгізу бағыты анықталды. Интегралдық теңдеулерді шешу үшін компьютерлік бағдарламаларды қолдану мүмкіндігі зерделенді. «Интегралдық теңдеулер» таңдау курсын оқыту мазмұны мен әдістері, әдебиеттер іріктелді. Оқыту үрдісінде Maple</w:t>
      </w:r>
      <w:r w:rsidR="00183A56" w:rsidRPr="000D7C13">
        <w:rPr>
          <w:rFonts w:ascii="Times New Roman" w:eastAsia="Calibri" w:hAnsi="Times New Roman" w:cs="Times New Roman"/>
          <w:sz w:val="28"/>
          <w:szCs w:val="28"/>
          <w:lang w:val="kk-KZ"/>
        </w:rPr>
        <w:t xml:space="preserve"> КМЖ-ны</w:t>
      </w:r>
      <w:r w:rsidR="00183A56" w:rsidRPr="000D7C13">
        <w:rPr>
          <w:rFonts w:ascii="Times New Roman" w:hAnsi="Times New Roman" w:cs="Times New Roman"/>
          <w:sz w:val="28"/>
          <w:szCs w:val="28"/>
          <w:lang w:val="kk-KZ"/>
        </w:rPr>
        <w:t xml:space="preserve"> қолдану бойынша озат оқытушылар тәжірибесі үйренілді.</w:t>
      </w:r>
    </w:p>
    <w:p w:rsidR="00183A56" w:rsidRPr="000D7C13" w:rsidRDefault="008B031E" w:rsidP="00183A56">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Т</w:t>
      </w:r>
      <w:r w:rsidR="00183A56" w:rsidRPr="000D7C13">
        <w:rPr>
          <w:rFonts w:ascii="Times New Roman" w:hAnsi="Times New Roman" w:cs="Times New Roman"/>
          <w:sz w:val="28"/>
          <w:szCs w:val="28"/>
          <w:lang w:val="kk-KZ"/>
        </w:rPr>
        <w:t xml:space="preserve">әжірибенің </w:t>
      </w:r>
      <w:r w:rsidR="00183A56" w:rsidRPr="000D7C13">
        <w:rPr>
          <w:rFonts w:ascii="Times New Roman" w:hAnsi="Times New Roman" w:cs="Times New Roman"/>
          <w:b/>
          <w:sz w:val="28"/>
          <w:szCs w:val="28"/>
          <w:lang w:val="kk-KZ"/>
        </w:rPr>
        <w:t>анықталу</w:t>
      </w:r>
      <w:r w:rsidR="00183A56" w:rsidRPr="000D7C13">
        <w:rPr>
          <w:rFonts w:ascii="Times New Roman" w:hAnsi="Times New Roman" w:cs="Times New Roman"/>
          <w:sz w:val="28"/>
          <w:szCs w:val="28"/>
          <w:lang w:val="kk-KZ"/>
        </w:rPr>
        <w:t xml:space="preserve"> кезеңінде зерттеу болжамы, зерттеу мақсаты мен міндеттері айқындалды. Ғылыми-педагогикалық әдебиеттер және диссертациялық зерттеулер сараптамасы негізінде ЖОО интегралдық теңдеулерді шешуді оқытуда Maple</w:t>
      </w:r>
      <w:r w:rsidR="00183A56" w:rsidRPr="000D7C13">
        <w:rPr>
          <w:rFonts w:ascii="Times New Roman" w:eastAsia="Calibri" w:hAnsi="Times New Roman" w:cs="Times New Roman"/>
          <w:sz w:val="28"/>
          <w:szCs w:val="28"/>
          <w:lang w:val="kk-KZ"/>
        </w:rPr>
        <w:t xml:space="preserve"> КМЖ-ны</w:t>
      </w:r>
      <w:r w:rsidR="00183A56" w:rsidRPr="000D7C13">
        <w:rPr>
          <w:rFonts w:ascii="Times New Roman" w:hAnsi="Times New Roman" w:cs="Times New Roman"/>
          <w:sz w:val="28"/>
          <w:szCs w:val="28"/>
          <w:lang w:val="kk-KZ"/>
        </w:rPr>
        <w:t xml:space="preserve"> қолданудың психологиялық-педагогикалық негізі, іс-тәжірибелер және болжанған әдістемені іске асыру іс</w:t>
      </w:r>
      <w:r w:rsidR="00183A56" w:rsidRPr="000D7C13">
        <w:rPr>
          <w:rFonts w:ascii="Times New Roman" w:eastAsia="Calibri" w:hAnsi="Times New Roman" w:cs="Times New Roman"/>
          <w:sz w:val="28"/>
          <w:szCs w:val="28"/>
          <w:lang w:val="kk-KZ"/>
        </w:rPr>
        <w:t xml:space="preserve"> - шаралары</w:t>
      </w:r>
      <w:r w:rsidR="00183A56" w:rsidRPr="000D7C13">
        <w:rPr>
          <w:rFonts w:ascii="Times New Roman" w:hAnsi="Times New Roman" w:cs="Times New Roman"/>
          <w:sz w:val="28"/>
          <w:szCs w:val="28"/>
          <w:lang w:val="kk-KZ"/>
        </w:rPr>
        <w:t xml:space="preserve"> анықталды.</w:t>
      </w:r>
    </w:p>
    <w:p w:rsidR="00183A56" w:rsidRPr="000D7C13" w:rsidRDefault="008B031E" w:rsidP="00183A56">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Т</w:t>
      </w:r>
      <w:r w:rsidR="00183A56" w:rsidRPr="000D7C13">
        <w:rPr>
          <w:rFonts w:ascii="Times New Roman" w:hAnsi="Times New Roman" w:cs="Times New Roman"/>
          <w:sz w:val="28"/>
          <w:szCs w:val="28"/>
          <w:lang w:val="kk-KZ"/>
        </w:rPr>
        <w:t>әжірибесінің бірінші кезеңінде алдыңғы бақылау қорытындысы бойынша тәжірибелік және бақылау топтарының арасында таңдау жүргізілген болатын. Бақылау тобында сабақтар дәстүрлі түрде компьютерлік бағдарламалар қолданылмай өткізілді, ал тәжірибелік топта интегралдық теңдеулерді шешуді оқыту үшін Maple КМЖ бағдарламасы қолданылды және т.б. бағдарламалар жайында қысқаша түсіндірілді</w:t>
      </w:r>
      <w:r w:rsidR="007A0953">
        <w:rPr>
          <w:rFonts w:ascii="Times New Roman" w:hAnsi="Times New Roman" w:cs="Times New Roman"/>
          <w:sz w:val="28"/>
          <w:szCs w:val="28"/>
          <w:lang w:val="kk-KZ"/>
        </w:rPr>
        <w:t xml:space="preserve"> (сурет 20)</w:t>
      </w:r>
      <w:r w:rsidR="00183A56" w:rsidRPr="000D7C13">
        <w:rPr>
          <w:rFonts w:ascii="Times New Roman" w:hAnsi="Times New Roman" w:cs="Times New Roman"/>
          <w:sz w:val="28"/>
          <w:szCs w:val="28"/>
          <w:lang w:val="kk-KZ"/>
        </w:rPr>
        <w:t>.</w:t>
      </w:r>
    </w:p>
    <w:p w:rsidR="00213DE7" w:rsidRPr="000D7C13" w:rsidRDefault="00213DE7" w:rsidP="00213DE7">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Мәліметтерді диаграмма түрінде сараптама жасайтын болсақ, онда мынадай қорытынды шығаруға болады: тәжірибелік топтың барлық біліктілігі бойынша жоғары деңгейде қалыптасқан, әсіресе «Интегралдық теңдеулер» таңдау курсының қолданбалы бағытын айқындайтын және студенттердің үдерістер мен құбылыстарды модельдеу бойынша қабілетін көрсететін ЖҚ-8 және </w:t>
      </w:r>
      <w:r w:rsidRPr="000D7C13">
        <w:rPr>
          <w:rFonts w:ascii="Times New Roman" w:hAnsi="Times New Roman" w:cs="Times New Roman"/>
          <w:sz w:val="28"/>
          <w:szCs w:val="28"/>
          <w:shd w:val="clear" w:color="auto" w:fill="FFFFFF"/>
          <w:lang w:val="kk-KZ"/>
        </w:rPr>
        <w:t>құзіреттілікті қалыптастыру-6</w:t>
      </w:r>
      <w:r w:rsidRPr="000D7C13">
        <w:rPr>
          <w:rFonts w:ascii="Times New Roman" w:hAnsi="Times New Roman" w:cs="Times New Roman"/>
          <w:sz w:val="28"/>
          <w:szCs w:val="28"/>
          <w:lang w:val="kk-KZ"/>
        </w:rPr>
        <w:t xml:space="preserve"> (ҚҚ-6) құзіреттіліктерін айтуға болады. Дәл осы бағыттар бойынша Maple КМЖ бағдарламалары қолданылды. Сол кезеңде компьютерлік бағдарламаларды қолдану арқасында ЖҚ-1, ЖҚ-2, ЖҚ-3, КҚ-7 біліктіліктерін жетерліктей жоғары деңгейде қалыптастыру мүмкін болды.</w:t>
      </w:r>
    </w:p>
    <w:p w:rsidR="00006521" w:rsidRPr="003875A3" w:rsidRDefault="00006521" w:rsidP="003875A3">
      <w:pPr>
        <w:spacing w:after="0" w:line="240" w:lineRule="auto"/>
        <w:rPr>
          <w:rFonts w:ascii="Times New Roman" w:hAnsi="Times New Roman" w:cs="Times New Roman"/>
          <w:bCs/>
          <w:sz w:val="28"/>
          <w:szCs w:val="28"/>
          <w:lang w:val="kk-KZ"/>
        </w:rPr>
      </w:pPr>
    </w:p>
    <w:p w:rsidR="00006521" w:rsidRPr="000D7C13" w:rsidRDefault="00006521" w:rsidP="003875A3">
      <w:pPr>
        <w:jc w:val="center"/>
        <w:rPr>
          <w:rFonts w:ascii="Times New Roman" w:hAnsi="Times New Roman" w:cs="Times New Roman"/>
        </w:rPr>
      </w:pPr>
      <w:r w:rsidRPr="003875A3">
        <w:rPr>
          <w:rFonts w:ascii="Times New Roman" w:hAnsi="Times New Roman" w:cs="Times New Roman"/>
          <w:noProof/>
        </w:rPr>
        <w:lastRenderedPageBreak/>
        <w:drawing>
          <wp:inline distT="0" distB="0" distL="0" distR="0" wp14:anchorId="1F7F2DFA" wp14:editId="5A68A75E">
            <wp:extent cx="5495925" cy="3276600"/>
            <wp:effectExtent l="0" t="0" r="0" b="0"/>
            <wp:docPr id="2936" name="Диаграмма 2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0"/>
              </a:graphicData>
            </a:graphic>
          </wp:inline>
        </w:drawing>
      </w:r>
    </w:p>
    <w:p w:rsidR="00006521" w:rsidRDefault="003875A3" w:rsidP="003875A3">
      <w:pPr>
        <w:spacing w:after="0" w:line="240" w:lineRule="auto"/>
        <w:ind w:firstLine="539"/>
        <w:jc w:val="center"/>
        <w:rPr>
          <w:rFonts w:ascii="Times New Roman" w:hAnsi="Times New Roman" w:cs="Times New Roman"/>
          <w:bCs/>
          <w:sz w:val="24"/>
          <w:szCs w:val="24"/>
          <w:lang w:val="kk-KZ"/>
        </w:rPr>
      </w:pPr>
      <w:r w:rsidRPr="003875A3">
        <w:rPr>
          <w:rFonts w:ascii="Times New Roman" w:hAnsi="Times New Roman" w:cs="Times New Roman"/>
          <w:bCs/>
          <w:sz w:val="24"/>
          <w:szCs w:val="24"/>
          <w:lang w:val="kk-KZ"/>
        </w:rPr>
        <w:t xml:space="preserve">Көк түспен тәжірибелік топтарының деңгейі, </w:t>
      </w:r>
      <w:r w:rsidRPr="003875A3">
        <w:rPr>
          <w:rFonts w:ascii="Times New Roman" w:hAnsi="Times New Roman" w:cs="Times New Roman"/>
          <w:bCs/>
          <w:noProof/>
          <w:sz w:val="24"/>
          <w:szCs w:val="24"/>
          <w:lang w:val="kk-KZ"/>
        </w:rPr>
        <w:t>жасыл</w:t>
      </w:r>
      <w:r w:rsidRPr="003875A3">
        <w:rPr>
          <w:rFonts w:ascii="Times New Roman" w:hAnsi="Times New Roman" w:cs="Times New Roman"/>
          <w:bCs/>
          <w:sz w:val="24"/>
          <w:szCs w:val="24"/>
          <w:lang w:val="kk-KZ"/>
        </w:rPr>
        <w:t xml:space="preserve"> түспен бақылау топтарының деңгейі</w:t>
      </w:r>
    </w:p>
    <w:p w:rsidR="003875A3" w:rsidRPr="000D7C13" w:rsidRDefault="003875A3" w:rsidP="003875A3">
      <w:pPr>
        <w:spacing w:after="0" w:line="240" w:lineRule="auto"/>
        <w:ind w:firstLine="539"/>
        <w:jc w:val="center"/>
        <w:rPr>
          <w:rFonts w:ascii="Times New Roman" w:hAnsi="Times New Roman" w:cs="Times New Roman"/>
          <w:sz w:val="28"/>
          <w:szCs w:val="28"/>
          <w:lang w:val="kk-KZ"/>
        </w:rPr>
      </w:pPr>
    </w:p>
    <w:p w:rsidR="003875A3" w:rsidRPr="003875A3" w:rsidRDefault="003875A3" w:rsidP="003875A3">
      <w:pPr>
        <w:spacing w:after="0" w:line="240" w:lineRule="auto"/>
        <w:jc w:val="center"/>
        <w:rPr>
          <w:rFonts w:ascii="Times New Roman" w:hAnsi="Times New Roman" w:cs="Times New Roman"/>
          <w:bCs/>
          <w:lang w:val="kk-KZ"/>
        </w:rPr>
      </w:pPr>
      <w:r w:rsidRPr="003875A3">
        <w:rPr>
          <w:rFonts w:ascii="Times New Roman" w:hAnsi="Times New Roman" w:cs="Times New Roman"/>
          <w:bCs/>
          <w:sz w:val="28"/>
          <w:szCs w:val="28"/>
          <w:lang w:val="kk-KZ"/>
        </w:rPr>
        <w:t xml:space="preserve">Сурет </w:t>
      </w:r>
      <w:r w:rsidR="007A0953">
        <w:rPr>
          <w:rFonts w:ascii="Times New Roman" w:hAnsi="Times New Roman" w:cs="Times New Roman"/>
          <w:bCs/>
          <w:sz w:val="28"/>
          <w:szCs w:val="28"/>
          <w:lang w:val="kk-KZ"/>
        </w:rPr>
        <w:t>20</w:t>
      </w:r>
      <w:r w:rsidRPr="003875A3">
        <w:rPr>
          <w:rFonts w:ascii="Times New Roman" w:hAnsi="Times New Roman" w:cs="Times New Roman"/>
          <w:bCs/>
          <w:sz w:val="28"/>
          <w:szCs w:val="28"/>
          <w:lang w:val="kk-KZ"/>
        </w:rPr>
        <w:t xml:space="preserve"> - Біліктілікті қалыптастыру деңгейі</w:t>
      </w:r>
    </w:p>
    <w:p w:rsidR="00183A56" w:rsidRPr="000D7C13" w:rsidRDefault="00183A56" w:rsidP="00006521">
      <w:pPr>
        <w:spacing w:after="0" w:line="240" w:lineRule="auto"/>
        <w:ind w:firstLine="539"/>
        <w:jc w:val="both"/>
        <w:rPr>
          <w:rFonts w:ascii="Times New Roman" w:hAnsi="Times New Roman" w:cs="Times New Roman"/>
          <w:sz w:val="28"/>
          <w:szCs w:val="28"/>
          <w:lang w:val="kk-KZ"/>
        </w:rPr>
      </w:pPr>
    </w:p>
    <w:p w:rsidR="00006521" w:rsidRPr="000D7C13" w:rsidRDefault="00006521" w:rsidP="00006521">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Педагогикалық тәжірибеге М.О.Әуезов атындағы Оңтүстік Қазақстан университеті,«Жаратылыстану-педагогикалық» факультетінен 32 студент қатысты. Тәжірибе 2014-2020 жж аралығында өтті. Жалпы, тәжірибелік топ құрамы 16 </w:t>
      </w:r>
      <w:r w:rsidR="00833CE2" w:rsidRPr="000D7C13">
        <w:rPr>
          <w:rFonts w:ascii="Times New Roman" w:hAnsi="Times New Roman" w:cs="Times New Roman"/>
          <w:sz w:val="28"/>
          <w:szCs w:val="28"/>
          <w:lang w:val="kk-KZ"/>
        </w:rPr>
        <w:t>студент</w:t>
      </w:r>
      <w:r w:rsidRPr="000D7C13">
        <w:rPr>
          <w:rFonts w:ascii="Times New Roman" w:hAnsi="Times New Roman" w:cs="Times New Roman"/>
          <w:sz w:val="28"/>
          <w:szCs w:val="28"/>
          <w:lang w:val="kk-KZ"/>
        </w:rPr>
        <w:t xml:space="preserve">, ал бақылау тобында 16 </w:t>
      </w:r>
      <w:r w:rsidR="00833CE2" w:rsidRPr="000D7C13">
        <w:rPr>
          <w:rFonts w:ascii="Times New Roman" w:hAnsi="Times New Roman" w:cs="Times New Roman"/>
          <w:sz w:val="28"/>
          <w:szCs w:val="28"/>
          <w:lang w:val="kk-KZ"/>
        </w:rPr>
        <w:t>студент</w:t>
      </w:r>
      <w:r w:rsidRPr="000D7C13">
        <w:rPr>
          <w:rFonts w:ascii="Times New Roman" w:hAnsi="Times New Roman" w:cs="Times New Roman"/>
          <w:sz w:val="28"/>
          <w:szCs w:val="28"/>
          <w:lang w:val="kk-KZ"/>
        </w:rPr>
        <w:t xml:space="preserve"> болды. «Интегралдық теңдеулер» таңдау курсы университеттің негізгі оқу жоспары бойынша таңдау пәні ретінде 5B060100-«Математика» мамандығының үшінші, төртінші курсында жүргізілген еді.</w:t>
      </w:r>
    </w:p>
    <w:p w:rsidR="00006521" w:rsidRDefault="00006521" w:rsidP="00006521">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Әр топтан таңдау еркіндігі аз болғанын ескере отырып, тәжірибелік және бақылау топтары үшін біліктілікті қалыптастыру деңгейінің қорытынды бағасына салыстырмалы мәлімет берейік (кесте</w:t>
      </w:r>
      <w:r w:rsidR="003875A3">
        <w:rPr>
          <w:rFonts w:ascii="Times New Roman" w:hAnsi="Times New Roman" w:cs="Times New Roman"/>
          <w:sz w:val="28"/>
          <w:szCs w:val="28"/>
          <w:lang w:val="kk-KZ"/>
        </w:rPr>
        <w:t xml:space="preserve"> </w:t>
      </w:r>
      <w:r w:rsidR="003875A3" w:rsidRPr="000D7C13">
        <w:rPr>
          <w:rFonts w:ascii="Times New Roman" w:hAnsi="Times New Roman" w:cs="Times New Roman"/>
          <w:sz w:val="28"/>
          <w:szCs w:val="28"/>
          <w:lang w:val="kk-KZ"/>
        </w:rPr>
        <w:t>22-24</w:t>
      </w:r>
      <w:r w:rsidRPr="000D7C13">
        <w:rPr>
          <w:rFonts w:ascii="Times New Roman" w:hAnsi="Times New Roman" w:cs="Times New Roman"/>
          <w:sz w:val="28"/>
          <w:szCs w:val="28"/>
          <w:lang w:val="kk-KZ"/>
        </w:rPr>
        <w: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87:x(2):=95:x(3):=85:x(4):=96:x(5):=95:x(6):=68:x(7):=98:x(8):=74:x(9):=89:x(10):=73:x(11):=88:x(12):=96:x(13):=65:x(14):=88:x(15):=95:x(16):=68:y(1):=85:y(2):=90:y(3):=78:y(4):=79:y(5):=68:y(6):=73:y(7):=80:y(8):=80:y(9):=68:y(10):=75:y(11):=65:y(12):=70:y(13):=65:y(14):=75:y(15):=90:y(16):=84:n1:=16:n2:=16:</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B3F88AF" wp14:editId="0F6B8648">
            <wp:extent cx="819150" cy="177165"/>
            <wp:effectExtent l="0" t="0" r="0" b="0"/>
            <wp:docPr id="2971" name="Рисунок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819150"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B0B306E" wp14:editId="674DAF3F">
            <wp:extent cx="1446530" cy="177165"/>
            <wp:effectExtent l="0" t="0" r="1270" b="0"/>
            <wp:docPr id="2970" name="Рисунок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lastRenderedPageBreak/>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A48E213" wp14:editId="4915B2BE">
            <wp:extent cx="873760" cy="177165"/>
            <wp:effectExtent l="0" t="0" r="0" b="0"/>
            <wp:docPr id="2968" name="Рисунок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73760"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076F392" wp14:editId="4E6B0BFE">
            <wp:extent cx="1351280" cy="177165"/>
            <wp:effectExtent l="0" t="0" r="0" b="0"/>
            <wp:docPr id="2967" name="Рисунок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BB7F4F3" wp14:editId="5B3CFAC6">
            <wp:extent cx="1364615" cy="177165"/>
            <wp:effectExtent l="0" t="0" r="0" b="0"/>
            <wp:docPr id="2966" name="Рисунок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213DE7" w:rsidRPr="000D7C13" w:rsidRDefault="00213DE7" w:rsidP="00213DE7">
      <w:pPr>
        <w:spacing w:after="0" w:line="240" w:lineRule="auto"/>
        <w:jc w:val="center"/>
        <w:rPr>
          <w:rFonts w:ascii="Times New Roman" w:hAnsi="Times New Roman" w:cs="Times New Roman"/>
          <w:sz w:val="28"/>
          <w:szCs w:val="28"/>
          <w:lang w:val="kk-KZ"/>
        </w:rPr>
      </w:pPr>
      <w:r w:rsidRPr="000D7C13">
        <w:rPr>
          <w:rFonts w:ascii="Times New Roman" w:eastAsiaTheme="minorHAnsi" w:hAnsi="Times New Roman" w:cs="Times New Roman"/>
          <w:noProof/>
          <w:position w:val="-7"/>
          <w:sz w:val="28"/>
          <w:szCs w:val="28"/>
        </w:rPr>
        <w:drawing>
          <wp:inline distT="0" distB="0" distL="0" distR="0" wp14:anchorId="4D6D585E" wp14:editId="76E3F133">
            <wp:extent cx="1364615" cy="177165"/>
            <wp:effectExtent l="0" t="0" r="0" b="0"/>
            <wp:docPr id="2965" name="Рисунок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1A936AD" wp14:editId="73A35C24">
            <wp:extent cx="1378585" cy="177165"/>
            <wp:effectExtent l="0" t="0" r="0" b="0"/>
            <wp:docPr id="2964" name="Рисунок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D12D45A" wp14:editId="36696387">
            <wp:extent cx="1378585" cy="177165"/>
            <wp:effectExtent l="0" t="0" r="0" b="0"/>
            <wp:docPr id="2963" name="Рисунок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41BFBED" wp14:editId="409C6A52">
            <wp:extent cx="1160145" cy="177165"/>
            <wp:effectExtent l="0" t="0" r="0" b="0"/>
            <wp:docPr id="2962" name="Рисунок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160145" cy="177165"/>
                    </a:xfrm>
                    <a:prstGeom prst="rect">
                      <a:avLst/>
                    </a:prstGeom>
                    <a:noFill/>
                    <a:ln>
                      <a:noFill/>
                    </a:ln>
                  </pic:spPr>
                </pic:pic>
              </a:graphicData>
            </a:graphic>
          </wp:inline>
        </w:drawing>
      </w:r>
    </w:p>
    <w:p w:rsidR="00213DE7" w:rsidRPr="000D7C13" w:rsidRDefault="00213DE7" w:rsidP="00006521">
      <w:pPr>
        <w:spacing w:after="0" w:line="240" w:lineRule="auto"/>
        <w:ind w:firstLine="539"/>
        <w:jc w:val="both"/>
        <w:rPr>
          <w:rFonts w:ascii="Times New Roman" w:hAnsi="Times New Roman" w:cs="Times New Roman"/>
          <w:sz w:val="28"/>
          <w:szCs w:val="28"/>
          <w:lang w:val="kk-KZ"/>
        </w:rPr>
      </w:pPr>
    </w:p>
    <w:p w:rsidR="00006521" w:rsidRPr="000D7C13" w:rsidRDefault="00006521" w:rsidP="00006521">
      <w:pPr>
        <w:spacing w:after="0" w:line="240" w:lineRule="auto"/>
        <w:ind w:firstLine="539"/>
        <w:jc w:val="both"/>
        <w:rPr>
          <w:rFonts w:ascii="Times New Roman" w:hAnsi="Times New Roman" w:cs="Times New Roman"/>
          <w:sz w:val="28"/>
          <w:szCs w:val="28"/>
          <w:lang w:val="kk-KZ"/>
        </w:rPr>
      </w:pPr>
    </w:p>
    <w:p w:rsidR="00006521" w:rsidRDefault="00006521" w:rsidP="00006521">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22</w:t>
      </w:r>
      <w:r w:rsidR="003875A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ЖҚ-3 бойынша 2014-2020 жж оқыған студенттер нәтижесі</w:t>
      </w:r>
    </w:p>
    <w:p w:rsidR="003875A3" w:rsidRPr="000D7C13" w:rsidRDefault="003875A3" w:rsidP="00006521">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3875A3">
        <w:trPr>
          <w:trHeight w:val="70"/>
        </w:trPr>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87</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78</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96</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79</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73</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74</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89</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73</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en-US"/>
              </w:rPr>
              <w:t>9</w:t>
            </w:r>
            <w:r w:rsidRPr="000D7C13">
              <w:rPr>
                <w:rFonts w:ascii="Times New Roman" w:hAnsi="Times New Roman" w:cs="Times New Roman"/>
                <w:sz w:val="24"/>
                <w:szCs w:val="24"/>
              </w:rPr>
              <w:t>6</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en-US"/>
              </w:rPr>
              <w:t>70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84</w:t>
            </w:r>
          </w:p>
        </w:tc>
      </w:tr>
      <w:tr w:rsidR="00006521"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400C2A"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85</w:t>
            </w:r>
          </w:p>
        </w:tc>
        <w:tc>
          <w:tcPr>
            <w:tcW w:w="4819" w:type="dxa"/>
          </w:tcPr>
          <w:p w:rsidR="00006521" w:rsidRPr="000D7C13" w:rsidRDefault="00400C2A"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76,5625</w:t>
            </w:r>
          </w:p>
        </w:tc>
      </w:tr>
    </w:tbl>
    <w:p w:rsidR="00183A56" w:rsidRPr="000D7C13" w:rsidRDefault="00183A56" w:rsidP="00006521">
      <w:pPr>
        <w:spacing w:after="0" w:line="264" w:lineRule="auto"/>
        <w:jc w:val="both"/>
        <w:rPr>
          <w:rFonts w:ascii="Times New Roman" w:hAnsi="Times New Roman" w:cs="Times New Roman"/>
          <w:sz w:val="28"/>
          <w:szCs w:val="28"/>
          <w:lang w:val="kk-KZ"/>
        </w:rPr>
      </w:pPr>
    </w:p>
    <w:p w:rsidR="00006521" w:rsidRDefault="00006521" w:rsidP="003875A3">
      <w:pPr>
        <w:autoSpaceDE w:val="0"/>
        <w:autoSpaceDN w:val="0"/>
        <w:adjustRightInd w:val="0"/>
        <w:spacing w:after="0" w:line="240" w:lineRule="auto"/>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ЖҚ-</w:t>
      </w:r>
      <w:r w:rsidRPr="000D7C13">
        <w:rPr>
          <w:rFonts w:ascii="Times New Roman" w:hAnsi="Times New Roman" w:cs="Times New Roman"/>
          <w:b/>
          <w:sz w:val="28"/>
          <w:szCs w:val="28"/>
        </w:rPr>
        <w:t>3</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6</w:t>
      </w:r>
      <w:r w:rsidRPr="000D7C13">
        <w:rPr>
          <w:rFonts w:ascii="Times New Roman" w:hAnsi="Times New Roman" w:cs="Times New Roman"/>
          <w:sz w:val="28"/>
          <w:szCs w:val="28"/>
          <w:lang w:val="kk-KZ"/>
        </w:rPr>
        <w:t xml:space="preserve"> - студент, n2=1</w:t>
      </w:r>
      <w:r w:rsidRPr="000D7C13">
        <w:rPr>
          <w:rFonts w:ascii="Times New Roman" w:hAnsi="Times New Roman" w:cs="Times New Roman"/>
          <w:sz w:val="28"/>
          <w:szCs w:val="28"/>
        </w:rPr>
        <w:t>6</w:t>
      </w:r>
      <w:r w:rsidRPr="000D7C13">
        <w:rPr>
          <w:rFonts w:ascii="Times New Roman" w:hAnsi="Times New Roman" w:cs="Times New Roman"/>
          <w:sz w:val="28"/>
          <w:szCs w:val="28"/>
          <w:lang w:val="kk-KZ"/>
        </w:rPr>
        <w:t xml:space="preserve"> - студент. Демек df =30 болады. df =30 ның кестелік мәні t =2,0423 мәнінен артық, яғни 2,392098453 &gt; 2,0423. Ол дегені қате тұжырып жасау тәуекелі жүзден беске жақын (P &lt; 5% немесе </w:t>
      </w:r>
      <w:r w:rsidRPr="000D7C13">
        <w:rPr>
          <w:rFonts w:ascii="Times New Roman" w:hAnsi="Times New Roman" w:cs="Times New Roman"/>
          <w:position w:val="-10"/>
        </w:rPr>
        <w:object w:dxaOrig="920" w:dyaOrig="320" w14:anchorId="42876158">
          <v:shape id="_x0000_i1334" type="#_x0000_t75" style="width:45.45pt;height:18.95pt" o:ole="">
            <v:imagedata r:id="rId807" o:title=""/>
          </v:shape>
          <o:OLEObject Type="Embed" ProgID="Equation.DSMT4" ShapeID="_x0000_i1334" DrawAspect="Content" ObjectID="_1731333242" r:id="rId830"/>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lastRenderedPageBreak/>
        <w:t xml:space="preserve">&gt; </w:t>
      </w:r>
      <w:r w:rsidRPr="000D7C13">
        <w:rPr>
          <w:rFonts w:ascii="Times New Roman" w:eastAsiaTheme="minorHAnsi" w:hAnsi="Times New Roman" w:cs="Times New Roman"/>
          <w:b/>
          <w:bCs/>
          <w:sz w:val="28"/>
          <w:szCs w:val="28"/>
          <w:lang w:val="kk-KZ" w:eastAsia="en-US"/>
        </w:rPr>
        <w:t>x(1):=97:x(2):=88:x(3):=80:x(4):=95:x(5):=95:x(6):=80:x(7):=95:x(8):=65:x(9):=96:x(10):=85:x(11):=86:x(12):=85:x(13):=95:x(14):=80:x(15):=88:x(16):=85:y(1):=85:y(2):=80:y(3):=67:y(4):=90:y(5):=68:y(6):=80:y(7):=80:y(8):=65:y(9):=75:y(10):=85:y(11):=65:y(12):=80:y(13):=80:y(14):=60:y(15):=88:y(16):=83:n1:=16:n2:=16:</w:t>
      </w:r>
    </w:p>
    <w:p w:rsidR="00213DE7" w:rsidRPr="000D7C13" w:rsidRDefault="00213DE7" w:rsidP="003875A3">
      <w:pPr>
        <w:autoSpaceDE w:val="0"/>
        <w:autoSpaceDN w:val="0"/>
        <w:adjustRightInd w:val="0"/>
        <w:spacing w:after="0" w:line="240" w:lineRule="auto"/>
        <w:jc w:val="both"/>
        <w:rPr>
          <w:rFonts w:ascii="Times New Roman" w:eastAsiaTheme="minorHAnsi" w:hAnsi="Times New Roman" w:cs="Times New Roman"/>
          <w:sz w:val="24"/>
          <w:szCs w:val="24"/>
          <w:lang w:val="kk-KZ" w:eastAsia="en-US"/>
        </w:rPr>
      </w:pPr>
    </w:p>
    <w:p w:rsidR="007B7D81" w:rsidRPr="000D7C13" w:rsidRDefault="007B7D81" w:rsidP="003875A3">
      <w:pPr>
        <w:autoSpaceDE w:val="0"/>
        <w:autoSpaceDN w:val="0"/>
        <w:adjustRightInd w:val="0"/>
        <w:spacing w:after="0" w:line="240" w:lineRule="auto"/>
        <w:rPr>
          <w:rFonts w:ascii="Times New Roman" w:hAnsi="Times New Roman" w:cs="Times New Roman"/>
          <w:sz w:val="24"/>
          <w:szCs w:val="24"/>
          <w:lang w:val="kk-KZ"/>
        </w:rPr>
      </w:pPr>
    </w:p>
    <w:p w:rsidR="00006521" w:rsidRDefault="00006521" w:rsidP="00006521">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23</w:t>
      </w:r>
      <w:r w:rsidR="003875A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ЖҚ-8 бойынша 2014-2020 жж оқыған студенттер нәтижесі</w:t>
      </w:r>
    </w:p>
    <w:p w:rsidR="003875A3" w:rsidRPr="000D7C13" w:rsidRDefault="003875A3" w:rsidP="00006521">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3875A3">
        <w:trPr>
          <w:trHeight w:val="245"/>
        </w:trPr>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97</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67</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96</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86</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en-US"/>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rPr>
              <w:t>6</w:t>
            </w:r>
            <w:r w:rsidRPr="000D7C13">
              <w:rPr>
                <w:rFonts w:ascii="Times New Roman" w:hAnsi="Times New Roman" w:cs="Times New Roman"/>
                <w:sz w:val="24"/>
                <w:szCs w:val="24"/>
                <w:lang w:val="en-US"/>
              </w:rPr>
              <w:t>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83</w:t>
            </w:r>
          </w:p>
        </w:tc>
      </w:tr>
      <w:tr w:rsidR="00006521"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400C2A"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87,1875</w:t>
            </w:r>
          </w:p>
        </w:tc>
        <w:tc>
          <w:tcPr>
            <w:tcW w:w="4819" w:type="dxa"/>
          </w:tcPr>
          <w:p w:rsidR="00006521" w:rsidRPr="000D7C13" w:rsidRDefault="00400C2A"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76,9375</w:t>
            </w:r>
          </w:p>
        </w:tc>
      </w:tr>
    </w:tbl>
    <w:p w:rsidR="00183A56" w:rsidRPr="000D7C13" w:rsidRDefault="00183A56" w:rsidP="00006521">
      <w:pPr>
        <w:spacing w:after="0" w:line="264" w:lineRule="auto"/>
        <w:jc w:val="both"/>
        <w:rPr>
          <w:rFonts w:ascii="Times New Roman" w:hAnsi="Times New Roman" w:cs="Times New Roman"/>
          <w:sz w:val="28"/>
          <w:szCs w:val="28"/>
          <w:lang w:val="kk-KZ"/>
        </w:rPr>
      </w:pP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1B00E23" wp14:editId="5A1AF861">
            <wp:extent cx="1449070" cy="178435"/>
            <wp:effectExtent l="0" t="0" r="0" b="0"/>
            <wp:docPr id="2915" name="Рисунок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7B78CC3" wp14:editId="379FF86C">
            <wp:extent cx="1449070" cy="178435"/>
            <wp:effectExtent l="0" t="0" r="0" b="0"/>
            <wp:docPr id="2914" name="Рисунок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F0A0A13" wp14:editId="0F312F48">
            <wp:extent cx="1353820" cy="178435"/>
            <wp:effectExtent l="0" t="0" r="0" b="0"/>
            <wp:docPr id="2912" name="Рисунок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CEF8F5B" wp14:editId="3D5B8AB9">
            <wp:extent cx="1353820" cy="1784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BE5AE00" wp14:editId="35512B30">
            <wp:extent cx="1359535" cy="17843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359535" cy="178435"/>
                    </a:xfrm>
                    <a:prstGeom prst="rect">
                      <a:avLst/>
                    </a:prstGeom>
                    <a:noFill/>
                    <a:ln>
                      <a:noFill/>
                    </a:ln>
                  </pic:spPr>
                </pic:pic>
              </a:graphicData>
            </a:graphic>
          </wp:inline>
        </w:drawing>
      </w:r>
    </w:p>
    <w:p w:rsidR="00AA50BA" w:rsidRPr="000D7C13" w:rsidRDefault="00AA50BA" w:rsidP="00AA50BA">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5F2AD94" wp14:editId="49F9B1C6">
            <wp:extent cx="1359535" cy="1784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35953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95D90DA" wp14:editId="358AAE26">
            <wp:extent cx="1383665" cy="17843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38366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447AF10" wp14:editId="6D13C8AF">
            <wp:extent cx="1383665" cy="17843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138366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lastRenderedPageBreak/>
        <w:t xml:space="preserve">&gt; </w:t>
      </w:r>
      <w:r w:rsidRPr="000D7C13">
        <w:rPr>
          <w:rFonts w:ascii="Times New Roman" w:eastAsiaTheme="minorHAnsi" w:hAnsi="Times New Roman" w:cs="Times New Roman"/>
          <w:b/>
          <w:bCs/>
          <w:sz w:val="28"/>
          <w:szCs w:val="28"/>
          <w:lang w:val="en-US" w:eastAsia="en-US"/>
        </w:rPr>
        <w:t>t:=evalf((M(x)-M(y))/(((SS1+SS2)/(n1+n2-2)*(1/n1+1/n2))^(1/2)));</w:t>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B06D38B" wp14:editId="3FEE399D">
            <wp:extent cx="1157605" cy="1784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15760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hAnsi="Times New Roman" w:cs="Times New Roman"/>
          <w:sz w:val="28"/>
          <w:szCs w:val="28"/>
          <w:lang w:val="kk-KZ"/>
        </w:rPr>
      </w:pPr>
      <w:r w:rsidRPr="000D7C13">
        <w:rPr>
          <w:rFonts w:ascii="Times New Roman" w:hAnsi="Times New Roman" w:cs="Times New Roman"/>
          <w:b/>
          <w:sz w:val="28"/>
          <w:szCs w:val="28"/>
          <w:lang w:val="kk-KZ"/>
        </w:rPr>
        <w:t>ЖҚ-</w:t>
      </w:r>
      <w:r w:rsidRPr="000D7C13">
        <w:rPr>
          <w:rFonts w:ascii="Times New Roman" w:hAnsi="Times New Roman" w:cs="Times New Roman"/>
          <w:b/>
          <w:sz w:val="28"/>
          <w:szCs w:val="28"/>
        </w:rPr>
        <w:t>8</w:t>
      </w:r>
      <w:r w:rsidRPr="000D7C13">
        <w:rPr>
          <w:rFonts w:ascii="Times New Roman" w:hAnsi="Times New Roman" w:cs="Times New Roman"/>
          <w:b/>
          <w:sz w:val="28"/>
          <w:szCs w:val="28"/>
          <w:lang w:val="kk-KZ"/>
        </w:rPr>
        <w:t xml:space="preserve">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6</w:t>
      </w:r>
      <w:r w:rsidRPr="000D7C13">
        <w:rPr>
          <w:rFonts w:ascii="Times New Roman" w:hAnsi="Times New Roman" w:cs="Times New Roman"/>
          <w:sz w:val="28"/>
          <w:szCs w:val="28"/>
          <w:lang w:val="kk-KZ"/>
        </w:rPr>
        <w:t xml:space="preserve"> - студент, n2=1</w:t>
      </w:r>
      <w:r w:rsidRPr="000D7C13">
        <w:rPr>
          <w:rFonts w:ascii="Times New Roman" w:hAnsi="Times New Roman" w:cs="Times New Roman"/>
          <w:sz w:val="28"/>
          <w:szCs w:val="28"/>
        </w:rPr>
        <w:t>6</w:t>
      </w:r>
      <w:r w:rsidRPr="000D7C13">
        <w:rPr>
          <w:rFonts w:ascii="Times New Roman" w:hAnsi="Times New Roman" w:cs="Times New Roman"/>
          <w:sz w:val="28"/>
          <w:szCs w:val="28"/>
          <w:lang w:val="kk-KZ"/>
        </w:rPr>
        <w:t xml:space="preserve"> - студент. Демек df =30 болады. df =30 ның кестелік мәні t =3,0298 мәнінен артық, яғни 3,280262432 &gt; 3,0298. Ол дегені қате тұжырып жасау тәуекелі мыңнан беске жақын (P &lt; 0,5% немесе </w:t>
      </w:r>
      <w:r w:rsidRPr="000D7C13">
        <w:rPr>
          <w:rFonts w:ascii="Times New Roman" w:hAnsi="Times New Roman" w:cs="Times New Roman"/>
          <w:position w:val="-10"/>
        </w:rPr>
        <w:object w:dxaOrig="1040" w:dyaOrig="320" w14:anchorId="312505C4">
          <v:shape id="_x0000_i1335" type="#_x0000_t75" style="width:53.05pt;height:18.95pt" o:ole="">
            <v:imagedata r:id="rId840" o:title=""/>
          </v:shape>
          <o:OLEObject Type="Embed" ProgID="Equation.DSMT4" ShapeID="_x0000_i1335" DrawAspect="Content" ObjectID="_1731333243" r:id="rId841"/>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FC54B3" w:rsidRPr="000D7C13" w:rsidRDefault="00FC54B3" w:rsidP="003875A3">
      <w:pPr>
        <w:autoSpaceDE w:val="0"/>
        <w:autoSpaceDN w:val="0"/>
        <w:adjustRightInd w:val="0"/>
        <w:spacing w:after="0" w:line="240" w:lineRule="auto"/>
        <w:rPr>
          <w:rFonts w:ascii="Times New Roman" w:eastAsiaTheme="minorHAnsi" w:hAnsi="Times New Roman" w:cs="Times New Roman"/>
          <w:sz w:val="24"/>
          <w:szCs w:val="24"/>
          <w:lang w:val="kk-KZ" w:eastAsia="en-US"/>
        </w:rPr>
      </w:pPr>
    </w:p>
    <w:p w:rsidR="00006521" w:rsidRDefault="00006521" w:rsidP="003875A3">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24</w:t>
      </w:r>
      <w:r w:rsidR="003875A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КҚ-6 бойынша 2014-2020 жж оқыған студенттер нәтижесі</w:t>
      </w:r>
    </w:p>
    <w:p w:rsidR="003875A3" w:rsidRPr="000D7C13" w:rsidRDefault="003875A3" w:rsidP="003875A3">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3875A3">
        <w:trPr>
          <w:trHeight w:val="245"/>
        </w:trPr>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66</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67</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64</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en-US"/>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70</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74</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89</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62</w:t>
            </w:r>
          </w:p>
        </w:tc>
      </w:tr>
      <w:tr w:rsidR="0046111A"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70</w:t>
            </w:r>
          </w:p>
        </w:tc>
      </w:tr>
      <w:tr w:rsidR="00006521" w:rsidRPr="000D7C13" w:rsidTr="003875A3">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400C2A"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84,3125</w:t>
            </w:r>
          </w:p>
        </w:tc>
        <w:tc>
          <w:tcPr>
            <w:tcW w:w="4819" w:type="dxa"/>
          </w:tcPr>
          <w:p w:rsidR="00006521" w:rsidRPr="000D7C13" w:rsidRDefault="00400C2A"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74,1875</w:t>
            </w:r>
          </w:p>
        </w:tc>
      </w:tr>
    </w:tbl>
    <w:p w:rsidR="007A6E1D" w:rsidRDefault="007A6E1D" w:rsidP="003875A3">
      <w:pPr>
        <w:spacing w:after="0" w:line="264" w:lineRule="auto"/>
        <w:jc w:val="both"/>
        <w:rPr>
          <w:rFonts w:ascii="Times New Roman" w:hAnsi="Times New Roman" w:cs="Times New Roman"/>
          <w:sz w:val="28"/>
          <w:szCs w:val="28"/>
        </w:rPr>
      </w:pP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95:x(2):=90:x(3):=65:x(4):=98:x(5):=85:x(6):=90:x(7):=95:x(8):=80:x(9):=80:x(10):=66:x(11):=80:x(12):=95:x(13):=88:x(14):=68:x(15):=89:x(16):=85:y(1):=80:y(2):=65:y(3):=80:y(4):=65:y(5):=80:y(6):=80:y(7):=85:y(8):=80:y(9):=90:y(10):=67:y(11):=64:y(12):=70:y(13):=74:y(14):=75:y(15):=62:y(16):=70:n1:=16:n2:=16:</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BB26947" wp14:editId="267D8F9B">
            <wp:extent cx="1449070" cy="178435"/>
            <wp:effectExtent l="0" t="0" r="0" b="0"/>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9FAEA60" wp14:editId="69FE4023">
            <wp:extent cx="1449070" cy="178435"/>
            <wp:effectExtent l="0" t="0" r="0" b="0"/>
            <wp:docPr id="2927" name="Рисунок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44907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lastRenderedPageBreak/>
        <w:drawing>
          <wp:inline distT="0" distB="0" distL="0" distR="0" wp14:anchorId="59EF61B2" wp14:editId="4F83C17B">
            <wp:extent cx="1353820" cy="178435"/>
            <wp:effectExtent l="0" t="0" r="0" b="0"/>
            <wp:docPr id="2925" name="Рисунок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CA26108" wp14:editId="4C711F1C">
            <wp:extent cx="1353820" cy="178435"/>
            <wp:effectExtent l="0" t="0" r="0" b="0"/>
            <wp:docPr id="2924" name="Рисунок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353820"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367C926" wp14:editId="7F9C7D4F">
            <wp:extent cx="1359535" cy="178435"/>
            <wp:effectExtent l="0" t="0" r="0" b="0"/>
            <wp:docPr id="2923" name="Рисунок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35953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1803CFB" wp14:editId="1FB037A3">
            <wp:extent cx="1359535" cy="178435"/>
            <wp:effectExtent l="0" t="0" r="0" b="0"/>
            <wp:docPr id="2921" name="Рисунок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135953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6532282" wp14:editId="7E5FBB33">
            <wp:extent cx="1383665" cy="178435"/>
            <wp:effectExtent l="0" t="0" r="0" b="0"/>
            <wp:docPr id="2920" name="Рисунок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38366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99D9BE6" wp14:editId="6E729082">
            <wp:extent cx="1383665" cy="178435"/>
            <wp:effectExtent l="0" t="0" r="0" b="0"/>
            <wp:docPr id="2919" name="Рисунок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383665" cy="178435"/>
                    </a:xfrm>
                    <a:prstGeom prst="rect">
                      <a:avLst/>
                    </a:prstGeom>
                    <a:noFill/>
                    <a:ln>
                      <a:noFill/>
                    </a:ln>
                  </pic:spPr>
                </pic:pic>
              </a:graphicData>
            </a:graphic>
          </wp:inline>
        </w:drawing>
      </w:r>
    </w:p>
    <w:p w:rsidR="00006521" w:rsidRPr="000D7C13" w:rsidRDefault="00006521" w:rsidP="003875A3">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006521" w:rsidRPr="000D7C13" w:rsidRDefault="00006521" w:rsidP="003875A3">
      <w:pPr>
        <w:autoSpaceDE w:val="0"/>
        <w:autoSpaceDN w:val="0"/>
        <w:adjustRightInd w:val="0"/>
        <w:spacing w:after="0" w:line="240" w:lineRule="auto"/>
        <w:jc w:val="center"/>
        <w:rPr>
          <w:rFonts w:ascii="Times New Roman" w:eastAsiaTheme="minorHAnsi" w:hAnsi="Times New Roman" w:cs="Times New Roman"/>
          <w:sz w:val="24"/>
          <w:szCs w:val="24"/>
          <w:lang w:val="en-US" w:eastAsia="en-US"/>
        </w:rPr>
      </w:pPr>
      <w:r w:rsidRPr="000D7C13">
        <w:rPr>
          <w:rFonts w:ascii="Times New Roman" w:eastAsiaTheme="minorHAnsi" w:hAnsi="Times New Roman" w:cs="Times New Roman"/>
          <w:noProof/>
          <w:position w:val="-7"/>
          <w:sz w:val="28"/>
          <w:szCs w:val="28"/>
        </w:rPr>
        <w:drawing>
          <wp:inline distT="0" distB="0" distL="0" distR="0" wp14:anchorId="3C1EAFC8" wp14:editId="004A5C82">
            <wp:extent cx="1157605" cy="178435"/>
            <wp:effectExtent l="0" t="0" r="0" b="0"/>
            <wp:docPr id="2918" name="Рисунок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157605" cy="178435"/>
                    </a:xfrm>
                    <a:prstGeom prst="rect">
                      <a:avLst/>
                    </a:prstGeom>
                    <a:noFill/>
                    <a:ln>
                      <a:noFill/>
                    </a:ln>
                  </pic:spPr>
                </pic:pic>
              </a:graphicData>
            </a:graphic>
          </wp:inline>
        </w:drawing>
      </w:r>
    </w:p>
    <w:p w:rsidR="00183A56" w:rsidRPr="000D7C13" w:rsidRDefault="00006521" w:rsidP="003875A3">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 xml:space="preserve">КҚ-6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6</w:t>
      </w:r>
      <w:r w:rsidRPr="000D7C13">
        <w:rPr>
          <w:rFonts w:ascii="Times New Roman" w:hAnsi="Times New Roman" w:cs="Times New Roman"/>
          <w:sz w:val="28"/>
          <w:szCs w:val="28"/>
          <w:lang w:val="kk-KZ"/>
        </w:rPr>
        <w:t xml:space="preserve"> - студент, n2=1</w:t>
      </w:r>
      <w:r w:rsidRPr="000D7C13">
        <w:rPr>
          <w:rFonts w:ascii="Times New Roman" w:hAnsi="Times New Roman" w:cs="Times New Roman"/>
          <w:sz w:val="28"/>
          <w:szCs w:val="28"/>
        </w:rPr>
        <w:t>6</w:t>
      </w:r>
      <w:r w:rsidRPr="000D7C13">
        <w:rPr>
          <w:rFonts w:ascii="Times New Roman" w:hAnsi="Times New Roman" w:cs="Times New Roman"/>
          <w:sz w:val="28"/>
          <w:szCs w:val="28"/>
          <w:lang w:val="kk-KZ"/>
        </w:rPr>
        <w:t xml:space="preserve"> - студент. Демек df =30 болады. df =30 ның кестелік мәні t =2,7500 мәнінен артық, яғни 3,015412894 &gt;2,7500. Ол дегені қате тұжырып жасау тәуекелі мыңнан беске жақын (P &lt; 0,5% немесе </w:t>
      </w:r>
      <w:r w:rsidRPr="000D7C13">
        <w:rPr>
          <w:rFonts w:ascii="Times New Roman" w:hAnsi="Times New Roman" w:cs="Times New Roman"/>
          <w:position w:val="-10"/>
        </w:rPr>
        <w:object w:dxaOrig="1040" w:dyaOrig="320" w14:anchorId="3FCB9A54">
          <v:shape id="_x0000_i1336" type="#_x0000_t75" style="width:53.05pt;height:18.95pt" o:ole="">
            <v:imagedata r:id="rId840" o:title=""/>
          </v:shape>
          <o:OLEObject Type="Embed" ProgID="Equation.DSMT4" ShapeID="_x0000_i1336" DrawAspect="Content" ObjectID="_1731333244" r:id="rId851"/>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w:t>
      </w:r>
    </w:p>
    <w:p w:rsidR="00AA50BA" w:rsidRPr="000D7C13" w:rsidRDefault="00D86B4C" w:rsidP="00AA50BA">
      <w:pPr>
        <w:spacing w:after="0" w:line="240" w:lineRule="auto"/>
        <w:ind w:firstLine="539"/>
        <w:jc w:val="both"/>
        <w:rPr>
          <w:rFonts w:ascii="Times New Roman" w:hAnsi="Times New Roman" w:cs="Times New Roman"/>
          <w:sz w:val="28"/>
          <w:szCs w:val="28"/>
          <w:lang w:val="kk-KZ"/>
        </w:rPr>
      </w:pPr>
      <w:r>
        <w:rPr>
          <w:rFonts w:ascii="Times New Roman" w:hAnsi="Times New Roman" w:cs="Times New Roman"/>
          <w:sz w:val="28"/>
          <w:szCs w:val="28"/>
          <w:lang w:val="kk-KZ"/>
        </w:rPr>
        <w:t>Мәліметтерге</w:t>
      </w:r>
      <w:r w:rsidR="00AA50BA" w:rsidRPr="000D7C13">
        <w:rPr>
          <w:rFonts w:ascii="Times New Roman" w:hAnsi="Times New Roman" w:cs="Times New Roman"/>
          <w:sz w:val="28"/>
          <w:szCs w:val="28"/>
          <w:lang w:val="kk-KZ"/>
        </w:rPr>
        <w:t xml:space="preserve"> </w:t>
      </w:r>
      <w:r w:rsidR="00AA50BA">
        <w:rPr>
          <w:rFonts w:ascii="Times New Roman" w:hAnsi="Times New Roman" w:cs="Times New Roman"/>
          <w:sz w:val="28"/>
          <w:szCs w:val="28"/>
          <w:lang w:val="kk-KZ"/>
        </w:rPr>
        <w:t>21-сурет</w:t>
      </w:r>
      <w:r w:rsidR="00AA50BA" w:rsidRPr="000D7C13">
        <w:rPr>
          <w:rFonts w:ascii="Times New Roman" w:hAnsi="Times New Roman" w:cs="Times New Roman"/>
          <w:sz w:val="28"/>
          <w:szCs w:val="28"/>
          <w:lang w:val="kk-KZ"/>
        </w:rPr>
        <w:t xml:space="preserve"> бойынша сараптама жасайтын болсақ, онда мынадай қорытынды шығаруға, яғни тәжірибелік топтың барлық біліктілігі бойынша жоғары деңгейде қалыптасқан, әсіресе «Интегралдық теңдеулер» таңдау курсы құзіреттіліктерін айтуға болады. </w:t>
      </w:r>
    </w:p>
    <w:p w:rsidR="00AA50BA" w:rsidRPr="000D7C13" w:rsidRDefault="00AA50BA" w:rsidP="00AA50BA">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Дәл осы бағыттар бойынша Maple КМЖ бағдарламалары қолданылды. Демек алынған болжам дұрыс екендігінен тәжірибе жұмыстарының дәлдігі келіп шықты.</w:t>
      </w:r>
    </w:p>
    <w:p w:rsidR="007A6E1D" w:rsidRPr="000D7C13" w:rsidRDefault="007A6E1D" w:rsidP="00183A56">
      <w:pPr>
        <w:spacing w:after="0" w:line="240" w:lineRule="auto"/>
        <w:ind w:firstLine="539"/>
        <w:jc w:val="both"/>
        <w:rPr>
          <w:rFonts w:ascii="Times New Roman" w:hAnsi="Times New Roman" w:cs="Times New Roman"/>
          <w:sz w:val="28"/>
          <w:szCs w:val="28"/>
          <w:lang w:val="kk-KZ"/>
        </w:rPr>
      </w:pPr>
    </w:p>
    <w:p w:rsidR="00006521" w:rsidRPr="000D7C13" w:rsidRDefault="00006521" w:rsidP="003875A3">
      <w:pPr>
        <w:spacing w:after="0" w:line="240" w:lineRule="auto"/>
        <w:jc w:val="center"/>
        <w:rPr>
          <w:rFonts w:ascii="Times New Roman" w:hAnsi="Times New Roman" w:cs="Times New Roman"/>
          <w:sz w:val="28"/>
          <w:szCs w:val="28"/>
          <w:lang w:val="kk-KZ"/>
        </w:rPr>
      </w:pPr>
      <w:r w:rsidRPr="000D7C13">
        <w:rPr>
          <w:rFonts w:ascii="Times New Roman" w:hAnsi="Times New Roman" w:cs="Times New Roman"/>
          <w:noProof/>
          <w:sz w:val="28"/>
          <w:szCs w:val="28"/>
        </w:rPr>
        <w:drawing>
          <wp:inline distT="0" distB="0" distL="0" distR="0" wp14:anchorId="00EC5DB7" wp14:editId="492E8D67">
            <wp:extent cx="5048250" cy="3352800"/>
            <wp:effectExtent l="0" t="0" r="0" b="0"/>
            <wp:docPr id="2937" name="Диаграмма 2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2"/>
              </a:graphicData>
            </a:graphic>
          </wp:inline>
        </w:drawing>
      </w:r>
    </w:p>
    <w:p w:rsidR="003875A3" w:rsidRDefault="003875A3" w:rsidP="007A6E1D">
      <w:pPr>
        <w:spacing w:after="0" w:line="240" w:lineRule="auto"/>
        <w:ind w:firstLine="539"/>
        <w:jc w:val="both"/>
        <w:rPr>
          <w:rFonts w:ascii="Times New Roman" w:hAnsi="Times New Roman" w:cs="Times New Roman"/>
          <w:bCs/>
          <w:sz w:val="24"/>
          <w:szCs w:val="24"/>
          <w:lang w:val="kk-KZ"/>
        </w:rPr>
      </w:pPr>
    </w:p>
    <w:p w:rsidR="007A6E1D" w:rsidRDefault="003875A3" w:rsidP="003875A3">
      <w:pPr>
        <w:spacing w:after="0" w:line="240" w:lineRule="auto"/>
        <w:jc w:val="center"/>
        <w:rPr>
          <w:rFonts w:ascii="Times New Roman" w:hAnsi="Times New Roman" w:cs="Times New Roman"/>
          <w:bCs/>
          <w:sz w:val="24"/>
          <w:szCs w:val="24"/>
          <w:lang w:val="kk-KZ"/>
        </w:rPr>
      </w:pPr>
      <w:r w:rsidRPr="003875A3">
        <w:rPr>
          <w:rFonts w:ascii="Times New Roman" w:hAnsi="Times New Roman" w:cs="Times New Roman"/>
          <w:bCs/>
          <w:sz w:val="24"/>
          <w:szCs w:val="24"/>
          <w:lang w:val="kk-KZ"/>
        </w:rPr>
        <w:t xml:space="preserve">Көк түспен тәжірибелік топтарының деңгейі, </w:t>
      </w:r>
      <w:r w:rsidRPr="003875A3">
        <w:rPr>
          <w:rFonts w:ascii="Times New Roman" w:hAnsi="Times New Roman" w:cs="Times New Roman"/>
          <w:bCs/>
          <w:noProof/>
          <w:sz w:val="24"/>
          <w:szCs w:val="24"/>
          <w:lang w:val="kk-KZ"/>
        </w:rPr>
        <w:t>жасыл</w:t>
      </w:r>
      <w:r w:rsidRPr="003875A3">
        <w:rPr>
          <w:rFonts w:ascii="Times New Roman" w:hAnsi="Times New Roman" w:cs="Times New Roman"/>
          <w:bCs/>
          <w:sz w:val="24"/>
          <w:szCs w:val="24"/>
          <w:lang w:val="kk-KZ"/>
        </w:rPr>
        <w:t xml:space="preserve"> түспен бақылау топтарының деңгейі</w:t>
      </w:r>
    </w:p>
    <w:p w:rsidR="003875A3" w:rsidRPr="003875A3" w:rsidRDefault="003875A3" w:rsidP="003875A3">
      <w:pPr>
        <w:spacing w:after="0" w:line="240" w:lineRule="auto"/>
        <w:jc w:val="center"/>
        <w:rPr>
          <w:rFonts w:ascii="Times New Roman" w:hAnsi="Times New Roman" w:cs="Times New Roman"/>
          <w:bCs/>
          <w:sz w:val="28"/>
          <w:szCs w:val="28"/>
          <w:lang w:val="kk-KZ"/>
        </w:rPr>
      </w:pPr>
    </w:p>
    <w:p w:rsidR="003875A3" w:rsidRPr="003875A3" w:rsidRDefault="003875A3" w:rsidP="003875A3">
      <w:pPr>
        <w:spacing w:after="0" w:line="240" w:lineRule="auto"/>
        <w:jc w:val="center"/>
        <w:rPr>
          <w:rFonts w:ascii="Times New Roman" w:hAnsi="Times New Roman" w:cs="Times New Roman"/>
          <w:bCs/>
          <w:sz w:val="28"/>
          <w:szCs w:val="28"/>
          <w:lang w:val="kk-KZ"/>
        </w:rPr>
      </w:pPr>
      <w:r w:rsidRPr="003875A3">
        <w:rPr>
          <w:rFonts w:ascii="Times New Roman" w:hAnsi="Times New Roman" w:cs="Times New Roman"/>
          <w:bCs/>
          <w:sz w:val="28"/>
          <w:szCs w:val="28"/>
          <w:lang w:val="kk-KZ"/>
        </w:rPr>
        <w:t xml:space="preserve">Сурет </w:t>
      </w:r>
      <w:r w:rsidR="007A0953">
        <w:rPr>
          <w:rFonts w:ascii="Times New Roman" w:hAnsi="Times New Roman" w:cs="Times New Roman"/>
          <w:bCs/>
          <w:sz w:val="28"/>
          <w:szCs w:val="28"/>
          <w:lang w:val="kk-KZ"/>
        </w:rPr>
        <w:t>21</w:t>
      </w:r>
      <w:r w:rsidRPr="003875A3">
        <w:rPr>
          <w:rFonts w:ascii="Times New Roman" w:hAnsi="Times New Roman" w:cs="Times New Roman"/>
          <w:bCs/>
          <w:sz w:val="28"/>
          <w:szCs w:val="28"/>
          <w:lang w:val="kk-KZ"/>
        </w:rPr>
        <w:t xml:space="preserve"> - Біліктілікті қалыптастыру деңгейі</w:t>
      </w:r>
    </w:p>
    <w:p w:rsidR="007A6E1D" w:rsidRPr="000D7C13" w:rsidRDefault="007A6E1D" w:rsidP="003875A3">
      <w:pPr>
        <w:spacing w:after="0" w:line="240" w:lineRule="auto"/>
        <w:jc w:val="center"/>
        <w:rPr>
          <w:rFonts w:ascii="Times New Roman" w:hAnsi="Times New Roman" w:cs="Times New Roman"/>
          <w:sz w:val="28"/>
          <w:szCs w:val="28"/>
          <w:lang w:val="kk-KZ"/>
        </w:rPr>
      </w:pPr>
    </w:p>
    <w:p w:rsidR="00183A56" w:rsidRPr="000D7C13" w:rsidRDefault="00183A56" w:rsidP="00183A56">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lastRenderedPageBreak/>
        <w:t>Ттәжірибелік оқыту барысында тәжірибелік топтың білімінің жоғарылау деңгейі 100 баллдық жүйеге сәйкес айтарлықтай шамаға жоғарылады.</w:t>
      </w:r>
    </w:p>
    <w:p w:rsidR="00006521" w:rsidRPr="000D7C13" w:rsidRDefault="00006521" w:rsidP="00006521">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Педагогикалық тәжірибеге Аймақтық әлеумет</w:t>
      </w:r>
      <w:r w:rsidR="002E1A97" w:rsidRPr="000D7C13">
        <w:rPr>
          <w:rFonts w:ascii="Times New Roman" w:hAnsi="Times New Roman" w:cs="Times New Roman"/>
          <w:sz w:val="28"/>
          <w:szCs w:val="28"/>
          <w:lang w:val="kk-KZ"/>
        </w:rPr>
        <w:t>тік-инновациялық университеті</w:t>
      </w:r>
      <w:r w:rsidRPr="000D7C13">
        <w:rPr>
          <w:rFonts w:ascii="Times New Roman" w:hAnsi="Times New Roman" w:cs="Times New Roman"/>
          <w:sz w:val="28"/>
          <w:szCs w:val="28"/>
          <w:lang w:val="kk-KZ"/>
        </w:rPr>
        <w:t xml:space="preserve"> 5В060100-«Математика» мамандығынан 28 студент қатысты. Тәжірибе 2016-2019 жж аралығында өтті. Жалпы, тәжірибелік топ құрамы 13 </w:t>
      </w:r>
      <w:r w:rsidR="00833CE2" w:rsidRPr="000D7C13">
        <w:rPr>
          <w:rFonts w:ascii="Times New Roman" w:hAnsi="Times New Roman" w:cs="Times New Roman"/>
          <w:sz w:val="28"/>
          <w:szCs w:val="28"/>
          <w:lang w:val="kk-KZ"/>
        </w:rPr>
        <w:t>студент</w:t>
      </w:r>
      <w:r w:rsidRPr="000D7C13">
        <w:rPr>
          <w:rFonts w:ascii="Times New Roman" w:hAnsi="Times New Roman" w:cs="Times New Roman"/>
          <w:sz w:val="28"/>
          <w:szCs w:val="28"/>
          <w:lang w:val="kk-KZ"/>
        </w:rPr>
        <w:t xml:space="preserve">, ал бақылау тобында 15 </w:t>
      </w:r>
      <w:r w:rsidR="00833CE2" w:rsidRPr="000D7C13">
        <w:rPr>
          <w:rFonts w:ascii="Times New Roman" w:hAnsi="Times New Roman" w:cs="Times New Roman"/>
          <w:sz w:val="28"/>
          <w:szCs w:val="28"/>
          <w:lang w:val="kk-KZ"/>
        </w:rPr>
        <w:t>студент</w:t>
      </w:r>
      <w:r w:rsidRPr="000D7C13">
        <w:rPr>
          <w:rFonts w:ascii="Times New Roman" w:hAnsi="Times New Roman" w:cs="Times New Roman"/>
          <w:sz w:val="28"/>
          <w:szCs w:val="28"/>
          <w:lang w:val="kk-KZ"/>
        </w:rPr>
        <w:t xml:space="preserve"> болды. «Интегралдық теңдеулер» таңдау курсы университеттің негізгі оқу жоспары бойынша таңдау пәні ретінде 5B060100-«Математика» мамандығында еді.</w:t>
      </w:r>
    </w:p>
    <w:p w:rsidR="00006521" w:rsidRPr="000D7C13" w:rsidRDefault="00006521" w:rsidP="00006521">
      <w:pPr>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Әр топтан таңдау еркіндігі аз болғанын ескере отырып, тәжірибелік және бақылау топтары үшін біліктілікті қалыптастыру деңгейінің қорытынды бағасына салыстырмалы мәлімет берейік (кесте</w:t>
      </w:r>
      <w:r w:rsidR="003875A3">
        <w:rPr>
          <w:rFonts w:ascii="Times New Roman" w:hAnsi="Times New Roman" w:cs="Times New Roman"/>
          <w:sz w:val="28"/>
          <w:szCs w:val="28"/>
          <w:lang w:val="kk-KZ"/>
        </w:rPr>
        <w:t xml:space="preserve"> </w:t>
      </w:r>
      <w:r w:rsidR="003875A3" w:rsidRPr="000D7C13">
        <w:rPr>
          <w:rFonts w:ascii="Times New Roman" w:hAnsi="Times New Roman" w:cs="Times New Roman"/>
          <w:sz w:val="28"/>
          <w:szCs w:val="28"/>
          <w:lang w:val="kk-KZ"/>
        </w:rPr>
        <w:t>25-27</w:t>
      </w:r>
      <w:r w:rsidRPr="000D7C13">
        <w:rPr>
          <w:rFonts w:ascii="Times New Roman" w:hAnsi="Times New Roman" w:cs="Times New Roman"/>
          <w:sz w:val="28"/>
          <w:szCs w:val="28"/>
          <w:lang w:val="kk-KZ"/>
        </w:rPr>
        <w:t>).</w:t>
      </w:r>
    </w:p>
    <w:p w:rsidR="003875A3" w:rsidRDefault="003875A3" w:rsidP="00006521">
      <w:pPr>
        <w:spacing w:after="0" w:line="240" w:lineRule="auto"/>
        <w:jc w:val="both"/>
        <w:rPr>
          <w:rFonts w:ascii="Times New Roman" w:hAnsi="Times New Roman" w:cs="Times New Roman"/>
          <w:sz w:val="28"/>
          <w:szCs w:val="28"/>
          <w:lang w:val="kk-KZ"/>
        </w:rPr>
      </w:pPr>
    </w:p>
    <w:p w:rsidR="00006521" w:rsidRDefault="00006521" w:rsidP="00006521">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25</w:t>
      </w:r>
      <w:r w:rsidR="003875A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ЖҚ-3 бойынша 2016-2019 жж оқыған студенттер нәтижесі</w:t>
      </w:r>
    </w:p>
    <w:p w:rsidR="003875A3" w:rsidRPr="000D7C13" w:rsidRDefault="003875A3" w:rsidP="00006521">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517E38">
        <w:trPr>
          <w:trHeight w:val="245"/>
        </w:trPr>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75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62</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69</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7</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6</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90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98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86</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89</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87</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69</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rPr>
              <w:t>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en-US"/>
              </w:rPr>
              <w:t>74</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78</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79</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006521"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400C2A"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84,769</w:t>
            </w:r>
            <w:r w:rsidR="00067E4A" w:rsidRPr="000D7C13">
              <w:rPr>
                <w:rFonts w:ascii="Times New Roman" w:hAnsi="Times New Roman" w:cs="Times New Roman"/>
                <w:sz w:val="24"/>
                <w:szCs w:val="24"/>
              </w:rPr>
              <w:t>23077</w:t>
            </w:r>
          </w:p>
        </w:tc>
        <w:tc>
          <w:tcPr>
            <w:tcW w:w="4819" w:type="dxa"/>
          </w:tcPr>
          <w:p w:rsidR="00006521" w:rsidRPr="000D7C13" w:rsidRDefault="00067E4A"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74,0666667</w:t>
            </w:r>
          </w:p>
        </w:tc>
      </w:tr>
    </w:tbl>
    <w:p w:rsidR="00814FA9" w:rsidRDefault="00814FA9" w:rsidP="00006521">
      <w:pPr>
        <w:spacing w:after="0" w:line="264" w:lineRule="auto"/>
        <w:jc w:val="both"/>
        <w:rPr>
          <w:rFonts w:ascii="Times New Roman" w:hAnsi="Times New Roman" w:cs="Times New Roman"/>
          <w:sz w:val="28"/>
          <w:szCs w:val="28"/>
          <w:lang w:val="kk-KZ"/>
        </w:rPr>
      </w:pP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x(1):=75:x(2):=85:x(3):=69:x(4):=96:x(5):=98:x(6):=89:x(7):=87:x(8):=85:x(9):=88:x(10):=98:x(11):=68:x(12):=85:x(13):=79:y(1):=62:y(2):=75:y(3):=77:y(4):=90:y(5):=86:y(6):=75:y(7):=69:y(8):=60:y(9):=80:y(10):=65:y(11):=74:y(12):=78:y(13):=75:y(14):=80:y(15):=65:n1:=13:n2:=15:</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C93EA59" wp14:editId="41923146">
            <wp:extent cx="1446530" cy="17716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0791536" wp14:editId="602F76BB">
            <wp:extent cx="1446530" cy="17716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1446530" cy="177165"/>
                    </a:xfrm>
                    <a:prstGeom prst="rect">
                      <a:avLst/>
                    </a:prstGeom>
                    <a:noFill/>
                    <a:ln>
                      <a:noFill/>
                    </a:ln>
                  </pic:spPr>
                </pic:pic>
              </a:graphicData>
            </a:graphic>
          </wp:inline>
        </w:drawing>
      </w:r>
    </w:p>
    <w:p w:rsidR="00FC54B3" w:rsidRPr="000D7C13" w:rsidRDefault="00FC54B3"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lastRenderedPageBreak/>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FC54B3" w:rsidRPr="000D7C13" w:rsidRDefault="00FC54B3"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808BEA8" wp14:editId="7286E861">
            <wp:extent cx="1351280" cy="17716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FC54B3" w:rsidRPr="000D7C13" w:rsidRDefault="00FC54B3"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C8DB7AA" wp14:editId="23CBDA4A">
            <wp:extent cx="1351280" cy="17716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351280" cy="177165"/>
                    </a:xfrm>
                    <a:prstGeom prst="rect">
                      <a:avLst/>
                    </a:prstGeom>
                    <a:noFill/>
                    <a:ln>
                      <a:noFill/>
                    </a:ln>
                  </pic:spPr>
                </pic:pic>
              </a:graphicData>
            </a:graphic>
          </wp:inline>
        </w:drawing>
      </w:r>
    </w:p>
    <w:p w:rsidR="00FC54B3" w:rsidRPr="000D7C13" w:rsidRDefault="00FC54B3"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FC54B3" w:rsidRPr="000D7C13" w:rsidRDefault="00FC54B3"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E820114" wp14:editId="3C703EF2">
            <wp:extent cx="1364615" cy="17716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FC54B3" w:rsidRPr="000D7C13" w:rsidRDefault="00FC54B3"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92BAC39" wp14:editId="5B7AC62C">
            <wp:extent cx="1364615" cy="17716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364615" cy="177165"/>
                    </a:xfrm>
                    <a:prstGeom prst="rect">
                      <a:avLst/>
                    </a:prstGeom>
                    <a:noFill/>
                    <a:ln>
                      <a:noFill/>
                    </a:ln>
                  </pic:spPr>
                </pic:pic>
              </a:graphicData>
            </a:graphic>
          </wp:inline>
        </w:drawing>
      </w:r>
    </w:p>
    <w:p w:rsidR="00FC54B3" w:rsidRPr="000D7C13" w:rsidRDefault="00FC54B3"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FC54B3" w:rsidRPr="000D7C13" w:rsidRDefault="00FC54B3"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0115A0F" wp14:editId="04B89D49">
            <wp:extent cx="1378585" cy="1771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FC54B3" w:rsidRPr="000D7C13" w:rsidRDefault="00FC54B3" w:rsidP="00517E38">
      <w:pPr>
        <w:autoSpaceDE w:val="0"/>
        <w:autoSpaceDN w:val="0"/>
        <w:adjustRightInd w:val="0"/>
        <w:spacing w:after="0" w:line="240" w:lineRule="auto"/>
        <w:jc w:val="center"/>
        <w:rPr>
          <w:rFonts w:ascii="Times New Roman" w:eastAsiaTheme="minorHAnsi" w:hAnsi="Times New Roman" w:cs="Times New Roman"/>
          <w:sz w:val="28"/>
          <w:szCs w:val="28"/>
          <w:lang w:eastAsia="en-US"/>
        </w:rPr>
      </w:pPr>
      <w:r w:rsidRPr="000D7C13">
        <w:rPr>
          <w:rFonts w:ascii="Times New Roman" w:eastAsiaTheme="minorHAnsi" w:hAnsi="Times New Roman" w:cs="Times New Roman"/>
          <w:noProof/>
          <w:position w:val="-7"/>
          <w:sz w:val="28"/>
          <w:szCs w:val="28"/>
        </w:rPr>
        <w:drawing>
          <wp:inline distT="0" distB="0" distL="0" distR="0" wp14:anchorId="3976B6F6" wp14:editId="1A55D31C">
            <wp:extent cx="1378585" cy="17716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378585" cy="177165"/>
                    </a:xfrm>
                    <a:prstGeom prst="rect">
                      <a:avLst/>
                    </a:prstGeom>
                    <a:noFill/>
                    <a:ln>
                      <a:noFill/>
                    </a:ln>
                  </pic:spPr>
                </pic:pic>
              </a:graphicData>
            </a:graphic>
          </wp:inline>
        </w:drawing>
      </w:r>
    </w:p>
    <w:p w:rsidR="00BB2581" w:rsidRPr="000D7C13" w:rsidRDefault="00BB2581"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BB2581" w:rsidRPr="000D7C13" w:rsidRDefault="00BB258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990A78B" wp14:editId="6D787F8C">
            <wp:extent cx="1160145" cy="17716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160145" cy="177165"/>
                    </a:xfrm>
                    <a:prstGeom prst="rect">
                      <a:avLst/>
                    </a:prstGeom>
                    <a:noFill/>
                    <a:ln>
                      <a:noFill/>
                    </a:ln>
                  </pic:spPr>
                </pic:pic>
              </a:graphicData>
            </a:graphic>
          </wp:inline>
        </w:drawing>
      </w:r>
    </w:p>
    <w:p w:rsidR="00006521" w:rsidRPr="000D7C13" w:rsidRDefault="00006521" w:rsidP="009E4D17">
      <w:pPr>
        <w:autoSpaceDE w:val="0"/>
        <w:autoSpaceDN w:val="0"/>
        <w:adjustRightInd w:val="0"/>
        <w:spacing w:after="0" w:line="240" w:lineRule="auto"/>
        <w:ind w:firstLine="567"/>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 xml:space="preserve">ЖҚ-3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3</w:t>
      </w:r>
      <w:r w:rsidRPr="000D7C13">
        <w:rPr>
          <w:rFonts w:ascii="Times New Roman" w:hAnsi="Times New Roman" w:cs="Times New Roman"/>
          <w:sz w:val="28"/>
          <w:szCs w:val="28"/>
          <w:lang w:val="kk-KZ"/>
        </w:rPr>
        <w:t xml:space="preserve"> - студент, n2=15 - студент. Демек df =26 болады. df =26 ның кестелік мәні t =3,0660 мәнінен артық, яғни 3,073772328 &gt;3,0660. Ол дегені қате тұжырып жасау тәуекелі мыңнан беске жақын (P &lt; 0,5% немесе </w:t>
      </w:r>
      <w:r w:rsidRPr="000D7C13">
        <w:rPr>
          <w:rFonts w:ascii="Times New Roman" w:hAnsi="Times New Roman" w:cs="Times New Roman"/>
          <w:position w:val="-10"/>
        </w:rPr>
        <w:object w:dxaOrig="1040" w:dyaOrig="320" w14:anchorId="42C207F5">
          <v:shape id="_x0000_i1337" type="#_x0000_t75" style="width:53.05pt;height:18.95pt" o:ole="">
            <v:imagedata r:id="rId840" o:title=""/>
          </v:shape>
          <o:OLEObject Type="Embed" ProgID="Equation.DSMT4" ShapeID="_x0000_i1337" DrawAspect="Content" ObjectID="_1731333245" r:id="rId862"/>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006521" w:rsidRPr="000D7C13" w:rsidRDefault="00006521" w:rsidP="00517E38">
      <w:pPr>
        <w:autoSpaceDE w:val="0"/>
        <w:autoSpaceDN w:val="0"/>
        <w:adjustRightInd w:val="0"/>
        <w:spacing w:after="0" w:line="240" w:lineRule="auto"/>
        <w:rPr>
          <w:rFonts w:ascii="Times New Roman" w:eastAsiaTheme="minorHAnsi" w:hAnsi="Times New Roman" w:cs="Times New Roman"/>
          <w:sz w:val="24"/>
          <w:szCs w:val="24"/>
          <w:lang w:val="kk-KZ" w:eastAsia="en-US"/>
        </w:rPr>
      </w:pPr>
    </w:p>
    <w:p w:rsidR="00006521" w:rsidRDefault="00006521" w:rsidP="00006521">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26</w:t>
      </w:r>
      <w:r w:rsidR="00517E38">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ЖҚ-8 бойынша 2016-2019 жж оқыған студенттер нәтижесі</w:t>
      </w:r>
    </w:p>
    <w:p w:rsidR="00517E38" w:rsidRPr="000D7C13" w:rsidRDefault="00517E38" w:rsidP="00006521">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517E38">
        <w:trPr>
          <w:trHeight w:val="245"/>
        </w:trPr>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8</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0</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67</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70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lang w:val="en-US"/>
              </w:rPr>
              <w:t>3</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lang w:val="en-US"/>
              </w:rPr>
              <w:t>3</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w:t>
            </w:r>
            <w:r w:rsidRPr="000D7C13">
              <w:rPr>
                <w:rFonts w:ascii="Times New Roman" w:hAnsi="Times New Roman" w:cs="Times New Roman"/>
                <w:sz w:val="24"/>
                <w:szCs w:val="24"/>
              </w:rPr>
              <w:t>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rPr>
              <w:t>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rPr>
              <w:t>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60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rPr>
              <w:t>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400C2A">
            <w:pPr>
              <w:spacing w:line="264" w:lineRule="auto"/>
              <w:jc w:val="both"/>
              <w:rPr>
                <w:rFonts w:ascii="Times New Roman" w:hAnsi="Times New Roman" w:cs="Times New Roman"/>
                <w:sz w:val="24"/>
                <w:szCs w:val="24"/>
              </w:rPr>
            </w:pPr>
            <w:r w:rsidRPr="000D7C13">
              <w:rPr>
                <w:rFonts w:ascii="Times New Roman" w:hAnsi="Times New Roman" w:cs="Times New Roman"/>
                <w:sz w:val="24"/>
                <w:szCs w:val="24"/>
              </w:rPr>
              <w:t xml:space="preserve">        85</w:t>
            </w: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p>
        </w:tc>
        <w:tc>
          <w:tcPr>
            <w:tcW w:w="4819" w:type="dxa"/>
          </w:tcPr>
          <w:p w:rsidR="00006521" w:rsidRPr="000D7C13" w:rsidRDefault="00006521"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64</w:t>
            </w:r>
          </w:p>
        </w:tc>
      </w:tr>
      <w:tr w:rsidR="00006521" w:rsidRPr="000D7C13" w:rsidTr="00517E38">
        <w:tc>
          <w:tcPr>
            <w:tcW w:w="1306" w:type="dxa"/>
          </w:tcPr>
          <w:p w:rsidR="00006521" w:rsidRPr="000D7C13" w:rsidRDefault="00006521" w:rsidP="00400C2A">
            <w:pPr>
              <w:spacing w:line="264" w:lineRule="auto"/>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3C7AA5" w:rsidP="00400C2A">
            <w:pPr>
              <w:spacing w:line="264" w:lineRule="auto"/>
              <w:ind w:firstLine="539"/>
              <w:jc w:val="both"/>
              <w:rPr>
                <w:rFonts w:ascii="Times New Roman" w:hAnsi="Times New Roman" w:cs="Times New Roman"/>
                <w:sz w:val="24"/>
                <w:szCs w:val="24"/>
              </w:rPr>
            </w:pPr>
            <w:r w:rsidRPr="000D7C13">
              <w:rPr>
                <w:rFonts w:ascii="Times New Roman" w:hAnsi="Times New Roman" w:cs="Times New Roman"/>
                <w:sz w:val="24"/>
                <w:szCs w:val="24"/>
              </w:rPr>
              <w:t>85,07692308</w:t>
            </w:r>
          </w:p>
        </w:tc>
        <w:tc>
          <w:tcPr>
            <w:tcW w:w="4819" w:type="dxa"/>
          </w:tcPr>
          <w:p w:rsidR="00006521" w:rsidRPr="000D7C13" w:rsidRDefault="003C7AA5" w:rsidP="00400C2A">
            <w:pPr>
              <w:spacing w:line="264" w:lineRule="auto"/>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76,6666667</w:t>
            </w:r>
          </w:p>
        </w:tc>
      </w:tr>
    </w:tbl>
    <w:p w:rsidR="00814FA9" w:rsidRDefault="00814FA9" w:rsidP="00006521">
      <w:pPr>
        <w:spacing w:after="0" w:line="264" w:lineRule="auto"/>
        <w:jc w:val="both"/>
        <w:rPr>
          <w:rFonts w:ascii="Times New Roman" w:hAnsi="Times New Roman" w:cs="Times New Roman"/>
          <w:sz w:val="28"/>
          <w:szCs w:val="28"/>
          <w:lang w:val="kk-KZ"/>
        </w:rPr>
      </w:pP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x(1):=95:x(2):=90:x(3):=67:x(4):=95:x(5):=85:x(6):=93:x(7):=65:x(8):=95:x(9):=85:x(10):=85:x(11):=78:x(12):=88:x(13):=85:y(1):=78:y(2):=80:y(3):=70:y(4):=90:</w:t>
      </w:r>
      <w:r w:rsidRPr="000D7C13">
        <w:rPr>
          <w:rFonts w:ascii="Times New Roman" w:eastAsiaTheme="minorHAnsi" w:hAnsi="Times New Roman" w:cs="Times New Roman"/>
          <w:b/>
          <w:bCs/>
          <w:sz w:val="28"/>
          <w:szCs w:val="28"/>
          <w:lang w:val="kk-KZ" w:eastAsia="en-US"/>
        </w:rPr>
        <w:lastRenderedPageBreak/>
        <w:t>y(5):=83:y(6):=65:y(7):=70:y(8):=70:y(9):=90:y(10):=85:y(11):=60:y(12):=80:y(13):=90:y(14):=75:y(15):=64:n1:=13:n2:=15:</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213DE7" w:rsidRPr="000D7C13" w:rsidRDefault="00213DE7" w:rsidP="00213DE7">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2BFE33C3" wp14:editId="52149D59">
            <wp:extent cx="1449070" cy="1727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449070" cy="172720"/>
                    </a:xfrm>
                    <a:prstGeom prst="rect">
                      <a:avLst/>
                    </a:prstGeom>
                    <a:noFill/>
                    <a:ln>
                      <a:noFill/>
                    </a:ln>
                  </pic:spPr>
                </pic:pic>
              </a:graphicData>
            </a:graphic>
          </wp:inline>
        </w:drawing>
      </w:r>
    </w:p>
    <w:p w:rsidR="00213DE7" w:rsidRPr="000D7C13" w:rsidRDefault="00213DE7" w:rsidP="00213DE7">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BE5538B" wp14:editId="27C2F123">
            <wp:extent cx="1449070" cy="1727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1449070"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4A2E706B" wp14:editId="729B8A3E">
            <wp:extent cx="1354455" cy="1727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54455"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4135067" wp14:editId="04005E35">
            <wp:extent cx="1354455" cy="172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1354455"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D2AC21E" wp14:editId="0C65A87B">
            <wp:extent cx="1362710" cy="1727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62710"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32FD3746" wp14:editId="373E41EF">
            <wp:extent cx="1362710" cy="17272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362710"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A744EEE" wp14:editId="0B04E9E3">
            <wp:extent cx="1380490" cy="17272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380490"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568D72BE" wp14:editId="0B77D598">
            <wp:extent cx="1380490" cy="17272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380490"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006521" w:rsidRPr="000D7C13" w:rsidRDefault="00006521" w:rsidP="00517E38">
      <w:pPr>
        <w:autoSpaceDE w:val="0"/>
        <w:autoSpaceDN w:val="0"/>
        <w:adjustRightInd w:val="0"/>
        <w:spacing w:after="0" w:line="240" w:lineRule="auto"/>
        <w:jc w:val="center"/>
        <w:rPr>
          <w:rFonts w:ascii="Times New Roman" w:eastAsiaTheme="minorHAnsi" w:hAnsi="Times New Roman" w:cs="Times New Roman"/>
          <w:sz w:val="24"/>
          <w:szCs w:val="24"/>
          <w:lang w:val="en-US" w:eastAsia="en-US"/>
        </w:rPr>
      </w:pPr>
      <w:r w:rsidRPr="000D7C13">
        <w:rPr>
          <w:rFonts w:ascii="Times New Roman" w:eastAsiaTheme="minorHAnsi" w:hAnsi="Times New Roman" w:cs="Times New Roman"/>
          <w:noProof/>
          <w:position w:val="-7"/>
          <w:sz w:val="28"/>
          <w:szCs w:val="28"/>
        </w:rPr>
        <w:drawing>
          <wp:inline distT="0" distB="0" distL="0" distR="0" wp14:anchorId="0F49D148" wp14:editId="1DEE7F51">
            <wp:extent cx="1155700" cy="17272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155700" cy="172720"/>
                    </a:xfrm>
                    <a:prstGeom prst="rect">
                      <a:avLst/>
                    </a:prstGeom>
                    <a:noFill/>
                    <a:ln>
                      <a:noFill/>
                    </a:ln>
                  </pic:spPr>
                </pic:pic>
              </a:graphicData>
            </a:graphic>
          </wp:inline>
        </w:drawing>
      </w:r>
    </w:p>
    <w:p w:rsidR="00006521" w:rsidRPr="000D7C13" w:rsidRDefault="00006521" w:rsidP="00517E38">
      <w:pPr>
        <w:autoSpaceDE w:val="0"/>
        <w:autoSpaceDN w:val="0"/>
        <w:adjustRightInd w:val="0"/>
        <w:spacing w:after="0" w:line="240" w:lineRule="auto"/>
        <w:ind w:firstLine="567"/>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 xml:space="preserve">ЖҚ-8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3</w:t>
      </w:r>
      <w:r w:rsidRPr="000D7C13">
        <w:rPr>
          <w:rFonts w:ascii="Times New Roman" w:hAnsi="Times New Roman" w:cs="Times New Roman"/>
          <w:sz w:val="28"/>
          <w:szCs w:val="28"/>
          <w:lang w:val="kk-KZ"/>
        </w:rPr>
        <w:t xml:space="preserve"> - студент, n2=15 - студент. Демек df =26 болады. df =26 ның кестелік мәні t =2,059 мәнінен артық, яғни 2,241881422 &gt;2,059. Ол дегені қате тұжырып жасау тәуекелі жүзден беске жақын (P &lt; 5% немесе </w:t>
      </w:r>
      <w:r w:rsidRPr="000D7C13">
        <w:rPr>
          <w:rFonts w:ascii="Times New Roman" w:hAnsi="Times New Roman" w:cs="Times New Roman"/>
          <w:position w:val="-10"/>
        </w:rPr>
        <w:object w:dxaOrig="920" w:dyaOrig="320" w14:anchorId="6196F6D4">
          <v:shape id="_x0000_i1338" type="#_x0000_t75" style="width:45.45pt;height:18.95pt" o:ole="">
            <v:imagedata r:id="rId872" o:title=""/>
          </v:shape>
          <o:OLEObject Type="Embed" ProgID="Equation.DSMT4" ShapeID="_x0000_i1338" DrawAspect="Content" ObjectID="_1731333246" r:id="rId873"/>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053872" w:rsidRPr="000D7C13">
        <w:rPr>
          <w:rFonts w:ascii="Times New Roman" w:hAnsi="Times New Roman" w:cs="Times New Roman"/>
          <w:sz w:val="28"/>
          <w:szCs w:val="28"/>
          <w:lang w:val="kk-KZ"/>
        </w:rPr>
        <w:t xml:space="preserve"> Демек алынған болжам дұрыс екендігінен тәжірибе жұмыстарының дәлдігі келіп шықты.</w:t>
      </w:r>
    </w:p>
    <w:p w:rsidR="008F3FCF" w:rsidRPr="000D7C13" w:rsidRDefault="008F3FCF" w:rsidP="00517E38">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restart;</w:t>
      </w:r>
    </w:p>
    <w:p w:rsidR="008F3FCF" w:rsidRPr="000D7C13" w:rsidRDefault="008F3FCF" w:rsidP="00517E38">
      <w:pPr>
        <w:autoSpaceDE w:val="0"/>
        <w:autoSpaceDN w:val="0"/>
        <w:adjustRightInd w:val="0"/>
        <w:spacing w:after="0" w:line="240" w:lineRule="auto"/>
        <w:rPr>
          <w:rFonts w:ascii="Times New Roman" w:eastAsiaTheme="minorHAnsi" w:hAnsi="Times New Roman" w:cs="Times New Roman"/>
          <w:sz w:val="28"/>
          <w:szCs w:val="28"/>
          <w:lang w:val="kk-KZ" w:eastAsia="en-US"/>
        </w:rPr>
      </w:pPr>
      <w:r w:rsidRPr="000D7C13">
        <w:rPr>
          <w:rFonts w:ascii="Times New Roman" w:eastAsiaTheme="minorHAnsi" w:hAnsi="Times New Roman" w:cs="Times New Roman"/>
          <w:sz w:val="28"/>
          <w:szCs w:val="28"/>
          <w:lang w:val="kk-KZ" w:eastAsia="en-US"/>
        </w:rPr>
        <w:t xml:space="preserve">&gt; </w:t>
      </w:r>
      <w:r w:rsidRPr="000D7C13">
        <w:rPr>
          <w:rFonts w:ascii="Times New Roman" w:eastAsiaTheme="minorHAnsi" w:hAnsi="Times New Roman" w:cs="Times New Roman"/>
          <w:b/>
          <w:bCs/>
          <w:sz w:val="28"/>
          <w:szCs w:val="28"/>
          <w:lang w:val="kk-KZ" w:eastAsia="en-US"/>
        </w:rPr>
        <w:t>x(1):=93:x(2):=87:x(3):=68:x(4):=95:x(5):=97:x(6):=89:x(7):=79:x(8):=88:x(9):=67:x(10):=90:x(11):=80:x(12):=95:x(13):=85:y(1):=75:y(2):=84:y(3):=68:y(4):=90:y(5):=77:y(6):=62:y(7):=72:y(8):=65:y(9):=81:y(10):=75:y(11):=65:y(12):=75:y(13):=65:y(14):=80:y(15):=76:n1:=13:n2:=15:</w:t>
      </w:r>
    </w:p>
    <w:p w:rsidR="008F3FCF" w:rsidRPr="000D7C13" w:rsidRDefault="008F3FCF" w:rsidP="00517E38">
      <w:pPr>
        <w:autoSpaceDE w:val="0"/>
        <w:autoSpaceDN w:val="0"/>
        <w:adjustRightInd w:val="0"/>
        <w:spacing w:after="0" w:line="240" w:lineRule="auto"/>
        <w:rPr>
          <w:rFonts w:ascii="Times New Roman" w:eastAsiaTheme="minorHAnsi" w:hAnsi="Times New Roman" w:cs="Times New Roman"/>
          <w:b/>
          <w:bCs/>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Digits:=10:</w:t>
      </w:r>
    </w:p>
    <w:p w:rsidR="008F3FCF" w:rsidRPr="000D7C13" w:rsidRDefault="008F3FCF" w:rsidP="00517E38">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M(x):=evalf(sum('x(i)',i=1..n1)/n1);M(y):=evalf(sum('y(i)',i=1..n2)/n2);</w:t>
      </w:r>
    </w:p>
    <w:p w:rsidR="008F3FCF" w:rsidRPr="000D7C13" w:rsidRDefault="008F3FCF" w:rsidP="00517E38">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78809E4" wp14:editId="38F058BA">
            <wp:extent cx="1449070" cy="172720"/>
            <wp:effectExtent l="0" t="0" r="0" b="0"/>
            <wp:docPr id="2981" name="Рисунок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49070" cy="172720"/>
                    </a:xfrm>
                    <a:prstGeom prst="rect">
                      <a:avLst/>
                    </a:prstGeom>
                    <a:noFill/>
                    <a:ln>
                      <a:noFill/>
                    </a:ln>
                  </pic:spPr>
                </pic:pic>
              </a:graphicData>
            </a:graphic>
          </wp:inline>
        </w:drawing>
      </w:r>
    </w:p>
    <w:p w:rsidR="008F3FCF" w:rsidRPr="000D7C13" w:rsidRDefault="008F3FCF" w:rsidP="00517E38">
      <w:pPr>
        <w:autoSpaceDE w:val="0"/>
        <w:autoSpaceDN w:val="0"/>
        <w:adjustRightInd w:val="0"/>
        <w:spacing w:after="0" w:line="240" w:lineRule="auto"/>
        <w:jc w:val="center"/>
        <w:rPr>
          <w:rFonts w:ascii="Times New Roman" w:hAnsi="Times New Roman" w:cs="Times New Roman"/>
          <w:sz w:val="28"/>
          <w:szCs w:val="28"/>
          <w:lang w:val="kk-KZ"/>
        </w:rPr>
      </w:pPr>
      <w:r w:rsidRPr="000D7C13">
        <w:rPr>
          <w:rFonts w:ascii="Times New Roman" w:eastAsiaTheme="minorHAnsi" w:hAnsi="Times New Roman" w:cs="Times New Roman"/>
          <w:noProof/>
          <w:position w:val="-7"/>
          <w:sz w:val="28"/>
          <w:szCs w:val="28"/>
        </w:rPr>
        <w:drawing>
          <wp:inline distT="0" distB="0" distL="0" distR="0" wp14:anchorId="7788BCCC" wp14:editId="53BFC728">
            <wp:extent cx="810895" cy="172720"/>
            <wp:effectExtent l="0" t="0" r="0" b="0"/>
            <wp:docPr id="2980" name="Рисунок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810895"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SS1:=evalf(sum('x(i)^2',i=1..n1)-(sum('x(i)',i=1..n1))^2/n1);SS2:=evalf(sum('y(i)^2',i=1..n2)-(sum('y(i)',i=1..n2))^2/n2);</w:t>
      </w:r>
    </w:p>
    <w:p w:rsidR="00917A6D" w:rsidRPr="000D7C13" w:rsidRDefault="00917A6D" w:rsidP="00917A6D">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6E67B9B" wp14:editId="0320D403">
            <wp:extent cx="1354455" cy="172720"/>
            <wp:effectExtent l="0" t="0" r="0" b="0"/>
            <wp:docPr id="2978" name="Рисунок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354455"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1D721D61" wp14:editId="3DDDE51D">
            <wp:extent cx="802005" cy="172720"/>
            <wp:effectExtent l="0" t="0" r="0" b="0"/>
            <wp:docPr id="2977" name="Рисунок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802005"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SA1:=evalf((SS1/(n1-1))^(1/2));SA2:=evalf((SS2/(n2-1))^(1/2));</w:t>
      </w:r>
    </w:p>
    <w:p w:rsidR="00917A6D" w:rsidRPr="000D7C13" w:rsidRDefault="00917A6D" w:rsidP="00917A6D">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4AB4FF9" wp14:editId="3B27AD0B">
            <wp:extent cx="1362710" cy="1727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362710"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7C265190" wp14:editId="651407F5">
            <wp:extent cx="1362710" cy="17272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62710"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Sm1:=evalf((SS1/((n1-1)*n1))^(1/2));Sm2:=evalf((SS2/((n2-1)*n2))^(1/2));</w:t>
      </w:r>
    </w:p>
    <w:p w:rsidR="00917A6D" w:rsidRPr="000D7C13" w:rsidRDefault="00917A6D" w:rsidP="00917A6D">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lastRenderedPageBreak/>
        <w:drawing>
          <wp:inline distT="0" distB="0" distL="0" distR="0" wp14:anchorId="4C822B94" wp14:editId="38CEA3FC">
            <wp:extent cx="1380490" cy="1727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380490"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6A75BE81" wp14:editId="421A5166">
            <wp:extent cx="1380490" cy="17272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380490" cy="172720"/>
                    </a:xfrm>
                    <a:prstGeom prst="rect">
                      <a:avLst/>
                    </a:prstGeom>
                    <a:noFill/>
                    <a:ln>
                      <a:noFill/>
                    </a:ln>
                  </pic:spPr>
                </pic:pic>
              </a:graphicData>
            </a:graphic>
          </wp:inline>
        </w:drawing>
      </w:r>
    </w:p>
    <w:p w:rsidR="00917A6D" w:rsidRPr="000D7C13" w:rsidRDefault="00917A6D" w:rsidP="00917A6D">
      <w:pPr>
        <w:autoSpaceDE w:val="0"/>
        <w:autoSpaceDN w:val="0"/>
        <w:adjustRightInd w:val="0"/>
        <w:spacing w:after="0" w:line="240" w:lineRule="auto"/>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sz w:val="28"/>
          <w:szCs w:val="28"/>
          <w:lang w:val="en-US" w:eastAsia="en-US"/>
        </w:rPr>
        <w:t xml:space="preserve">&gt; </w:t>
      </w:r>
      <w:r w:rsidRPr="000D7C13">
        <w:rPr>
          <w:rFonts w:ascii="Times New Roman" w:eastAsiaTheme="minorHAnsi" w:hAnsi="Times New Roman" w:cs="Times New Roman"/>
          <w:b/>
          <w:bCs/>
          <w:sz w:val="28"/>
          <w:szCs w:val="28"/>
          <w:lang w:val="en-US" w:eastAsia="en-US"/>
        </w:rPr>
        <w:t>t:=evalf((M(x)-M(y))/(((SS1+SS2)/(n1+n2-2)*(1/n1+1/n2))^(1/2)));</w:t>
      </w:r>
    </w:p>
    <w:p w:rsidR="00917A6D" w:rsidRPr="000D7C13" w:rsidRDefault="00917A6D" w:rsidP="00917A6D">
      <w:pPr>
        <w:autoSpaceDE w:val="0"/>
        <w:autoSpaceDN w:val="0"/>
        <w:adjustRightInd w:val="0"/>
        <w:spacing w:after="0" w:line="360" w:lineRule="auto"/>
        <w:jc w:val="center"/>
        <w:rPr>
          <w:rFonts w:ascii="Times New Roman" w:eastAsiaTheme="minorHAnsi" w:hAnsi="Times New Roman" w:cs="Times New Roman"/>
          <w:sz w:val="28"/>
          <w:szCs w:val="28"/>
          <w:lang w:val="en-US" w:eastAsia="en-US"/>
        </w:rPr>
      </w:pPr>
      <w:r w:rsidRPr="000D7C13">
        <w:rPr>
          <w:rFonts w:ascii="Times New Roman" w:eastAsiaTheme="minorHAnsi" w:hAnsi="Times New Roman" w:cs="Times New Roman"/>
          <w:noProof/>
          <w:position w:val="-7"/>
          <w:sz w:val="28"/>
          <w:szCs w:val="28"/>
        </w:rPr>
        <w:drawing>
          <wp:inline distT="0" distB="0" distL="0" distR="0" wp14:anchorId="06B19D89" wp14:editId="66F53E53">
            <wp:extent cx="1155700" cy="1727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1155700" cy="172720"/>
                    </a:xfrm>
                    <a:prstGeom prst="rect">
                      <a:avLst/>
                    </a:prstGeom>
                    <a:noFill/>
                    <a:ln>
                      <a:noFill/>
                    </a:ln>
                  </pic:spPr>
                </pic:pic>
              </a:graphicData>
            </a:graphic>
          </wp:inline>
        </w:drawing>
      </w:r>
    </w:p>
    <w:p w:rsidR="00006521" w:rsidRPr="000D7C13" w:rsidRDefault="00006521" w:rsidP="00517E38">
      <w:pPr>
        <w:spacing w:after="0" w:line="240" w:lineRule="auto"/>
        <w:ind w:firstLine="539"/>
        <w:jc w:val="both"/>
        <w:rPr>
          <w:rFonts w:ascii="Times New Roman" w:hAnsi="Times New Roman" w:cs="Times New Roman"/>
          <w:sz w:val="28"/>
          <w:szCs w:val="28"/>
          <w:lang w:val="kk-KZ"/>
        </w:rPr>
      </w:pPr>
    </w:p>
    <w:p w:rsidR="00006521" w:rsidRDefault="00006521" w:rsidP="00006521">
      <w:pPr>
        <w:spacing w:after="0" w:line="240" w:lineRule="auto"/>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Кесте 27</w:t>
      </w:r>
      <w:r w:rsidR="00517E38">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КҚ-6 бойынша 2016-2019 жж оқыған студенттер нәтижесі</w:t>
      </w:r>
    </w:p>
    <w:p w:rsidR="00517E38" w:rsidRPr="000D7C13" w:rsidRDefault="00517E38" w:rsidP="00006521">
      <w:pPr>
        <w:spacing w:after="0" w:line="240" w:lineRule="auto"/>
        <w:jc w:val="both"/>
        <w:rPr>
          <w:rFonts w:ascii="Times New Roman" w:hAnsi="Times New Roman" w:cs="Times New Roman"/>
          <w:sz w:val="28"/>
          <w:szCs w:val="28"/>
          <w:lang w:val="kk-KZ"/>
        </w:rPr>
      </w:pPr>
    </w:p>
    <w:tbl>
      <w:tblPr>
        <w:tblStyle w:val="ac"/>
        <w:tblW w:w="0" w:type="auto"/>
        <w:tblInd w:w="108" w:type="dxa"/>
        <w:tblLook w:val="04A0" w:firstRow="1" w:lastRow="0" w:firstColumn="1" w:lastColumn="0" w:noHBand="0" w:noVBand="1"/>
      </w:tblPr>
      <w:tblGrid>
        <w:gridCol w:w="1306"/>
        <w:gridCol w:w="3514"/>
        <w:gridCol w:w="4819"/>
      </w:tblGrid>
      <w:tr w:rsidR="0046111A" w:rsidRPr="00BC64E0" w:rsidTr="00517E38">
        <w:trPr>
          <w:trHeight w:val="245"/>
        </w:trPr>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w:t>
            </w:r>
          </w:p>
        </w:tc>
        <w:tc>
          <w:tcPr>
            <w:tcW w:w="3514"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Тәжірибелік топ студенттерінің үлгерімі 100 баллдық жүйеде</w:t>
            </w:r>
          </w:p>
        </w:tc>
        <w:tc>
          <w:tcPr>
            <w:tcW w:w="4819"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Бақылау тобы студенттерінің үлгерімі 100 баллдық жүйеде</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93</w:t>
            </w:r>
          </w:p>
        </w:tc>
        <w:tc>
          <w:tcPr>
            <w:tcW w:w="4819" w:type="dxa"/>
          </w:tcPr>
          <w:p w:rsidR="00006521" w:rsidRPr="000D7C13" w:rsidRDefault="00006521" w:rsidP="00517E38">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75</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2</w:t>
            </w:r>
          </w:p>
        </w:tc>
        <w:tc>
          <w:tcPr>
            <w:tcW w:w="3514" w:type="dxa"/>
          </w:tcPr>
          <w:p w:rsidR="00006521" w:rsidRPr="000D7C13" w:rsidRDefault="00006521" w:rsidP="00517E38">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87</w:t>
            </w:r>
          </w:p>
        </w:tc>
        <w:tc>
          <w:tcPr>
            <w:tcW w:w="4819" w:type="dxa"/>
          </w:tcPr>
          <w:p w:rsidR="00006521" w:rsidRPr="000D7C13" w:rsidRDefault="00006521" w:rsidP="00517E38">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8</w:t>
            </w:r>
            <w:r w:rsidRPr="000D7C13">
              <w:rPr>
                <w:rFonts w:ascii="Times New Roman" w:hAnsi="Times New Roman" w:cs="Times New Roman"/>
                <w:sz w:val="24"/>
                <w:szCs w:val="24"/>
                <w:lang w:val="en-US"/>
              </w:rPr>
              <w:t>4</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3</w:t>
            </w:r>
          </w:p>
        </w:tc>
        <w:tc>
          <w:tcPr>
            <w:tcW w:w="3514" w:type="dxa"/>
          </w:tcPr>
          <w:p w:rsidR="00006521" w:rsidRPr="000D7C13" w:rsidRDefault="00006521"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68</w:t>
            </w:r>
          </w:p>
        </w:tc>
        <w:tc>
          <w:tcPr>
            <w:tcW w:w="4819" w:type="dxa"/>
          </w:tcPr>
          <w:p w:rsidR="00006521" w:rsidRPr="000D7C13" w:rsidRDefault="00006521" w:rsidP="00517E38">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6</w:t>
            </w:r>
            <w:r w:rsidRPr="000D7C13">
              <w:rPr>
                <w:rFonts w:ascii="Times New Roman" w:hAnsi="Times New Roman" w:cs="Times New Roman"/>
                <w:sz w:val="24"/>
                <w:szCs w:val="24"/>
                <w:lang w:val="en-US"/>
              </w:rPr>
              <w:t>8</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4</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0</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5</w:t>
            </w:r>
          </w:p>
        </w:tc>
        <w:tc>
          <w:tcPr>
            <w:tcW w:w="3514" w:type="dxa"/>
          </w:tcPr>
          <w:p w:rsidR="00006521" w:rsidRPr="000D7C13" w:rsidRDefault="00006521"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9</w:t>
            </w:r>
            <w:r w:rsidRPr="000D7C13">
              <w:rPr>
                <w:rFonts w:ascii="Times New Roman" w:hAnsi="Times New Roman" w:cs="Times New Roman"/>
                <w:sz w:val="24"/>
                <w:szCs w:val="24"/>
              </w:rPr>
              <w:t>7</w:t>
            </w:r>
          </w:p>
        </w:tc>
        <w:tc>
          <w:tcPr>
            <w:tcW w:w="4819" w:type="dxa"/>
          </w:tcPr>
          <w:p w:rsidR="00006521" w:rsidRPr="000D7C13" w:rsidRDefault="00006521" w:rsidP="00517E38">
            <w:pPr>
              <w:ind w:firstLine="539"/>
              <w:jc w:val="both"/>
              <w:rPr>
                <w:rFonts w:ascii="Times New Roman" w:hAnsi="Times New Roman" w:cs="Times New Roman"/>
                <w:sz w:val="24"/>
                <w:szCs w:val="24"/>
                <w:lang w:val="en-US"/>
              </w:rPr>
            </w:pPr>
            <w:r w:rsidRPr="000D7C13">
              <w:rPr>
                <w:rFonts w:ascii="Times New Roman" w:hAnsi="Times New Roman" w:cs="Times New Roman"/>
                <w:sz w:val="24"/>
                <w:szCs w:val="24"/>
                <w:lang w:val="kk-KZ"/>
              </w:rPr>
              <w:t>7</w:t>
            </w:r>
            <w:r w:rsidRPr="000D7C13">
              <w:rPr>
                <w:rFonts w:ascii="Times New Roman" w:hAnsi="Times New Roman" w:cs="Times New Roman"/>
                <w:sz w:val="24"/>
                <w:szCs w:val="24"/>
                <w:lang w:val="en-US"/>
              </w:rPr>
              <w:t>7</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89</w:t>
            </w:r>
          </w:p>
        </w:tc>
        <w:tc>
          <w:tcPr>
            <w:tcW w:w="4819" w:type="dxa"/>
          </w:tcPr>
          <w:p w:rsidR="00006521" w:rsidRPr="000D7C13" w:rsidRDefault="00006521"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62</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79</w:t>
            </w:r>
          </w:p>
        </w:tc>
        <w:tc>
          <w:tcPr>
            <w:tcW w:w="4819" w:type="dxa"/>
          </w:tcPr>
          <w:p w:rsidR="00006521" w:rsidRPr="000D7C13" w:rsidRDefault="00006521"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rPr>
              <w:t>72</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88</w:t>
            </w: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w:t>
            </w:r>
          </w:p>
        </w:tc>
        <w:tc>
          <w:tcPr>
            <w:tcW w:w="3514" w:type="dxa"/>
          </w:tcPr>
          <w:p w:rsidR="00006521" w:rsidRPr="000D7C13" w:rsidRDefault="00006521"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lang w:val="kk-KZ"/>
              </w:rPr>
              <w:t>6</w:t>
            </w:r>
            <w:r w:rsidRPr="000D7C13">
              <w:rPr>
                <w:rFonts w:ascii="Times New Roman" w:hAnsi="Times New Roman" w:cs="Times New Roman"/>
                <w:sz w:val="24"/>
                <w:szCs w:val="24"/>
              </w:rPr>
              <w:t>7</w:t>
            </w: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81</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10</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90</w:t>
            </w: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11</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12</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95</w:t>
            </w: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75</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13</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85</w:t>
            </w: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65</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14</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80</w:t>
            </w:r>
          </w:p>
        </w:tc>
      </w:tr>
      <w:tr w:rsidR="0046111A"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15</w:t>
            </w:r>
          </w:p>
        </w:tc>
        <w:tc>
          <w:tcPr>
            <w:tcW w:w="3514" w:type="dxa"/>
          </w:tcPr>
          <w:p w:rsidR="00006521" w:rsidRPr="000D7C13" w:rsidRDefault="00006521" w:rsidP="00517E38">
            <w:pPr>
              <w:ind w:firstLine="539"/>
              <w:jc w:val="both"/>
              <w:rPr>
                <w:rFonts w:ascii="Times New Roman" w:hAnsi="Times New Roman" w:cs="Times New Roman"/>
                <w:sz w:val="24"/>
                <w:szCs w:val="24"/>
                <w:lang w:val="kk-KZ"/>
              </w:rPr>
            </w:pPr>
          </w:p>
        </w:tc>
        <w:tc>
          <w:tcPr>
            <w:tcW w:w="4819" w:type="dxa"/>
          </w:tcPr>
          <w:p w:rsidR="00006521" w:rsidRPr="000D7C13" w:rsidRDefault="00006521"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76</w:t>
            </w:r>
          </w:p>
        </w:tc>
      </w:tr>
      <w:tr w:rsidR="00006521" w:rsidRPr="000D7C13" w:rsidTr="00517E38">
        <w:tc>
          <w:tcPr>
            <w:tcW w:w="1306" w:type="dxa"/>
          </w:tcPr>
          <w:p w:rsidR="00006521" w:rsidRPr="000D7C13" w:rsidRDefault="00006521" w:rsidP="00517E38">
            <w:pPr>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Орта мән:</w:t>
            </w:r>
          </w:p>
        </w:tc>
        <w:tc>
          <w:tcPr>
            <w:tcW w:w="3514" w:type="dxa"/>
          </w:tcPr>
          <w:p w:rsidR="00006521" w:rsidRPr="000D7C13" w:rsidRDefault="003C7AA5" w:rsidP="00517E38">
            <w:pPr>
              <w:ind w:firstLine="539"/>
              <w:jc w:val="both"/>
              <w:rPr>
                <w:rFonts w:ascii="Times New Roman" w:hAnsi="Times New Roman" w:cs="Times New Roman"/>
                <w:sz w:val="24"/>
                <w:szCs w:val="24"/>
              </w:rPr>
            </w:pPr>
            <w:r w:rsidRPr="000D7C13">
              <w:rPr>
                <w:rFonts w:ascii="Times New Roman" w:hAnsi="Times New Roman" w:cs="Times New Roman"/>
                <w:sz w:val="24"/>
                <w:szCs w:val="24"/>
              </w:rPr>
              <w:t>85,61538462</w:t>
            </w:r>
          </w:p>
        </w:tc>
        <w:tc>
          <w:tcPr>
            <w:tcW w:w="4819" w:type="dxa"/>
          </w:tcPr>
          <w:p w:rsidR="00006521" w:rsidRPr="000D7C13" w:rsidRDefault="003C7AA5" w:rsidP="00517E38">
            <w:pPr>
              <w:ind w:firstLine="539"/>
              <w:jc w:val="both"/>
              <w:rPr>
                <w:rFonts w:ascii="Times New Roman" w:hAnsi="Times New Roman" w:cs="Times New Roman"/>
                <w:sz w:val="24"/>
                <w:szCs w:val="24"/>
                <w:lang w:val="kk-KZ"/>
              </w:rPr>
            </w:pPr>
            <w:r w:rsidRPr="000D7C13">
              <w:rPr>
                <w:rFonts w:ascii="Times New Roman" w:hAnsi="Times New Roman" w:cs="Times New Roman"/>
                <w:sz w:val="24"/>
                <w:szCs w:val="24"/>
                <w:lang w:val="kk-KZ"/>
              </w:rPr>
              <w:t>74</w:t>
            </w:r>
          </w:p>
        </w:tc>
      </w:tr>
    </w:tbl>
    <w:p w:rsidR="00814FA9" w:rsidRPr="000D7C13" w:rsidRDefault="00814FA9" w:rsidP="00006521">
      <w:pPr>
        <w:spacing w:after="0" w:line="264" w:lineRule="auto"/>
        <w:ind w:firstLine="539"/>
        <w:jc w:val="both"/>
        <w:rPr>
          <w:rFonts w:ascii="Times New Roman" w:hAnsi="Times New Roman" w:cs="Times New Roman"/>
          <w:sz w:val="28"/>
          <w:szCs w:val="28"/>
        </w:rPr>
      </w:pPr>
    </w:p>
    <w:p w:rsidR="007A6E1D" w:rsidRDefault="00006521" w:rsidP="007A0953">
      <w:pPr>
        <w:autoSpaceDE w:val="0"/>
        <w:autoSpaceDN w:val="0"/>
        <w:adjustRightInd w:val="0"/>
        <w:spacing w:after="0" w:line="240" w:lineRule="auto"/>
        <w:ind w:firstLine="567"/>
        <w:jc w:val="both"/>
        <w:rPr>
          <w:rFonts w:ascii="Times New Roman" w:hAnsi="Times New Roman" w:cs="Times New Roman"/>
          <w:sz w:val="28"/>
          <w:szCs w:val="28"/>
          <w:lang w:val="kk-KZ"/>
        </w:rPr>
      </w:pPr>
      <w:r w:rsidRPr="000D7C13">
        <w:rPr>
          <w:rFonts w:ascii="Times New Roman" w:hAnsi="Times New Roman" w:cs="Times New Roman"/>
          <w:b/>
          <w:sz w:val="28"/>
          <w:szCs w:val="28"/>
          <w:lang w:val="kk-KZ"/>
        </w:rPr>
        <w:t xml:space="preserve">КҚ-6 </w:t>
      </w:r>
      <w:r w:rsidRPr="000D7C13">
        <w:rPr>
          <w:rFonts w:ascii="Times New Roman" w:hAnsi="Times New Roman" w:cs="Times New Roman"/>
          <w:sz w:val="28"/>
          <w:szCs w:val="28"/>
          <w:lang w:val="kk-KZ"/>
        </w:rPr>
        <w:t>бойынша  n1=1</w:t>
      </w:r>
      <w:r w:rsidRPr="000D7C13">
        <w:rPr>
          <w:rFonts w:ascii="Times New Roman" w:hAnsi="Times New Roman" w:cs="Times New Roman"/>
          <w:sz w:val="28"/>
          <w:szCs w:val="28"/>
        </w:rPr>
        <w:t>3</w:t>
      </w:r>
      <w:r w:rsidRPr="000D7C13">
        <w:rPr>
          <w:rFonts w:ascii="Times New Roman" w:hAnsi="Times New Roman" w:cs="Times New Roman"/>
          <w:sz w:val="28"/>
          <w:szCs w:val="28"/>
          <w:lang w:val="kk-KZ"/>
        </w:rPr>
        <w:t xml:space="preserve"> - студент, n2=15 - студент. Демек df =26 болады. df =26 ның кестелік мәні t =3,4360 мәнінен артық, яғни 3,481871542 &gt;3,4360. Ол дегені қате тұжырып жасау тәуекелі мыңнан екіге жақын (P &lt; 0,2% немесе </w:t>
      </w:r>
      <w:r w:rsidRPr="000D7C13">
        <w:rPr>
          <w:rFonts w:ascii="Times New Roman" w:hAnsi="Times New Roman" w:cs="Times New Roman"/>
          <w:position w:val="-10"/>
        </w:rPr>
        <w:object w:dxaOrig="1040" w:dyaOrig="320" w14:anchorId="5B542EBA">
          <v:shape id="_x0000_i1339" type="#_x0000_t75" style="width:53.05pt;height:18.95pt" o:ole="">
            <v:imagedata r:id="rId883" o:title=""/>
          </v:shape>
          <o:OLEObject Type="Embed" ProgID="Equation.DSMT4" ShapeID="_x0000_i1339" DrawAspect="Content" ObjectID="_1731333247" r:id="rId884"/>
        </w:object>
      </w:r>
      <w:r w:rsidRPr="000D7C13">
        <w:rPr>
          <w:rFonts w:ascii="Times New Roman" w:hAnsi="Times New Roman" w:cs="Times New Roman"/>
          <w:sz w:val="28"/>
          <w:szCs w:val="28"/>
          <w:lang w:val="kk-KZ"/>
        </w:rPr>
        <w:t xml:space="preserve">), тәжірибелік топ орташа алғанда біршама жоғары білімін </w:t>
      </w:r>
      <w:r w:rsidR="00833CE2" w:rsidRPr="000D7C13">
        <w:rPr>
          <w:rFonts w:ascii="Times New Roman" w:hAnsi="Times New Roman" w:cs="Times New Roman"/>
          <w:sz w:val="28"/>
          <w:szCs w:val="28"/>
          <w:lang w:val="kk-KZ"/>
        </w:rPr>
        <w:t>көрсеткендігін айқын байқаймыз.</w:t>
      </w:r>
      <w:r w:rsidR="00A06841" w:rsidRPr="000D7C13">
        <w:rPr>
          <w:rFonts w:ascii="Times New Roman" w:hAnsi="Times New Roman" w:cs="Times New Roman"/>
          <w:sz w:val="28"/>
          <w:szCs w:val="28"/>
          <w:lang w:val="kk-KZ"/>
        </w:rPr>
        <w:t xml:space="preserve"> Мәліметтерді диаграмма түрінде қарайық. </w:t>
      </w:r>
      <w:r w:rsidR="00AA50BA">
        <w:rPr>
          <w:rFonts w:ascii="Times New Roman" w:hAnsi="Times New Roman" w:cs="Times New Roman"/>
          <w:sz w:val="28"/>
          <w:szCs w:val="28"/>
          <w:lang w:val="kk-KZ"/>
        </w:rPr>
        <w:t>22</w:t>
      </w:r>
      <w:r w:rsidR="00A06841" w:rsidRPr="000D7C13">
        <w:rPr>
          <w:rFonts w:ascii="Times New Roman" w:hAnsi="Times New Roman" w:cs="Times New Roman"/>
          <w:sz w:val="28"/>
          <w:szCs w:val="28"/>
          <w:lang w:val="kk-KZ"/>
        </w:rPr>
        <w:t>-</w:t>
      </w:r>
      <w:r w:rsidR="00AA50BA">
        <w:rPr>
          <w:rFonts w:ascii="Times New Roman" w:hAnsi="Times New Roman" w:cs="Times New Roman"/>
          <w:sz w:val="28"/>
          <w:szCs w:val="28"/>
          <w:lang w:val="kk-KZ"/>
        </w:rPr>
        <w:t>сурет</w:t>
      </w:r>
      <w:r w:rsidR="00A06841" w:rsidRPr="000D7C13">
        <w:rPr>
          <w:rFonts w:ascii="Times New Roman" w:hAnsi="Times New Roman" w:cs="Times New Roman"/>
          <w:sz w:val="28"/>
          <w:szCs w:val="28"/>
          <w:lang w:val="kk-KZ"/>
        </w:rPr>
        <w:t xml:space="preserve"> бойынша</w:t>
      </w:r>
      <w:r w:rsidR="007A0953">
        <w:rPr>
          <w:rFonts w:ascii="Times New Roman" w:hAnsi="Times New Roman" w:cs="Times New Roman"/>
          <w:sz w:val="28"/>
          <w:szCs w:val="28"/>
          <w:lang w:val="kk-KZ"/>
        </w:rPr>
        <w:t xml:space="preserve"> </w:t>
      </w:r>
      <w:r w:rsidR="007A6E1D" w:rsidRPr="000D7C13">
        <w:rPr>
          <w:rFonts w:ascii="Times New Roman" w:hAnsi="Times New Roman" w:cs="Times New Roman"/>
          <w:sz w:val="28"/>
          <w:szCs w:val="28"/>
          <w:lang w:val="kk-KZ"/>
        </w:rPr>
        <w:t xml:space="preserve">сараптама жасайтын болсақ, онда мынадай қорытынды шығаруға, яғни тәжірибелік топтың барлық біліктілігі бойынша жоғары деңгейде қалыптасқан, әсіресе «Интегралдық теңдеулер» таңдау курсы құзіреттіліктерін айтуға болады. Дәл осы бағыттар бойынша Maple КМЖ бағдарламалары қолданылды. </w:t>
      </w:r>
    </w:p>
    <w:p w:rsidR="00917A6D" w:rsidRPr="000D7C13" w:rsidRDefault="00917A6D" w:rsidP="00917A6D">
      <w:pPr>
        <w:autoSpaceDE w:val="0"/>
        <w:autoSpaceDN w:val="0"/>
        <w:adjustRightInd w:val="0"/>
        <w:spacing w:after="0" w:line="240" w:lineRule="auto"/>
        <w:ind w:firstLine="567"/>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Демек алынған болжам дұрыс екендігінен тәжірибе жұмыстарының дәлдігі келіп шықты. Тәжірибелік оқыту барысында тәжірибелік топтың білімінің жоғарылау деңгейі 100 баллдық жүйеге сәйкес айтарлықтай шамаға жоғарылады.</w:t>
      </w:r>
      <w:r>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 xml:space="preserve">Дәл осы бағыттар бойынша Maple КМЖ қолданылды. Сол кезеңде КМЖ-ны қолдану арқасында </w:t>
      </w:r>
      <w:r w:rsidRPr="000D7C13">
        <w:rPr>
          <w:rFonts w:ascii="Times New Roman" w:eastAsia="Times New Roman" w:hAnsi="Times New Roman" w:cs="Times New Roman"/>
          <w:sz w:val="28"/>
          <w:szCs w:val="28"/>
          <w:lang w:val="kk-KZ"/>
        </w:rPr>
        <w:t>КҚ</w:t>
      </w:r>
      <w:r w:rsidRPr="000D7C13">
        <w:rPr>
          <w:rFonts w:ascii="Times New Roman" w:hAnsi="Times New Roman" w:cs="Times New Roman"/>
          <w:sz w:val="28"/>
          <w:szCs w:val="28"/>
          <w:lang w:val="kk-KZ"/>
        </w:rPr>
        <w:t>-</w:t>
      </w:r>
      <w:r w:rsidRPr="000D7C13">
        <w:rPr>
          <w:rFonts w:ascii="Times New Roman" w:eastAsia="Times New Roman" w:hAnsi="Times New Roman" w:cs="Times New Roman"/>
          <w:sz w:val="28"/>
          <w:szCs w:val="28"/>
          <w:lang w:val="kk-KZ"/>
        </w:rPr>
        <w:t>6</w:t>
      </w:r>
      <w:r w:rsidRPr="000D7C13">
        <w:rPr>
          <w:rFonts w:ascii="Times New Roman" w:hAnsi="Times New Roman" w:cs="Times New Roman"/>
          <w:sz w:val="28"/>
          <w:szCs w:val="28"/>
          <w:lang w:val="kk-KZ"/>
        </w:rPr>
        <w:t>, ЖҚ-3, ЖҚ-8 біліктіліктерін жетерліктей жоғары деңгейде қалыптастыру мүмкін болды.</w:t>
      </w:r>
      <w:r w:rsidRPr="00917A6D">
        <w:rPr>
          <w:rFonts w:ascii="Times New Roman" w:hAnsi="Times New Roman" w:cs="Times New Roman"/>
          <w:sz w:val="28"/>
          <w:szCs w:val="28"/>
          <w:lang w:val="kk-KZ"/>
        </w:rPr>
        <w:t xml:space="preserve"> </w:t>
      </w:r>
      <w:r>
        <w:rPr>
          <w:rFonts w:ascii="Times New Roman" w:hAnsi="Times New Roman" w:cs="Times New Roman"/>
          <w:sz w:val="28"/>
          <w:szCs w:val="28"/>
          <w:lang w:val="kk-KZ"/>
        </w:rPr>
        <w:t>23</w:t>
      </w:r>
      <w:r w:rsidRPr="000D7C13">
        <w:rPr>
          <w:rFonts w:ascii="Times New Roman" w:hAnsi="Times New Roman" w:cs="Times New Roman"/>
          <w:sz w:val="28"/>
          <w:szCs w:val="28"/>
          <w:lang w:val="kk-KZ"/>
        </w:rPr>
        <w:t>-</w:t>
      </w:r>
      <w:r>
        <w:rPr>
          <w:rFonts w:ascii="Times New Roman" w:hAnsi="Times New Roman" w:cs="Times New Roman"/>
          <w:sz w:val="28"/>
          <w:szCs w:val="28"/>
          <w:lang w:val="kk-KZ"/>
        </w:rPr>
        <w:t>суретте</w:t>
      </w:r>
      <w:r w:rsidRPr="000D7C13">
        <w:rPr>
          <w:rFonts w:ascii="Times New Roman" w:hAnsi="Times New Roman" w:cs="Times New Roman"/>
          <w:sz w:val="28"/>
          <w:szCs w:val="28"/>
          <w:lang w:val="kk-KZ"/>
        </w:rPr>
        <w:t xml:space="preserve"> келтіре отырып, берілгендерді есептей келе, экспериментте студенттер білімінің 12 ден астам пайызға жоғары сенімділікпен артқанын байқаймыз.</w:t>
      </w:r>
    </w:p>
    <w:p w:rsidR="00A06841" w:rsidRPr="000D7C13" w:rsidRDefault="00A06841" w:rsidP="00006521">
      <w:pPr>
        <w:autoSpaceDE w:val="0"/>
        <w:autoSpaceDN w:val="0"/>
        <w:adjustRightInd w:val="0"/>
        <w:spacing w:after="0" w:line="240" w:lineRule="auto"/>
        <w:rPr>
          <w:rFonts w:ascii="Times New Roman" w:hAnsi="Times New Roman" w:cs="Times New Roman"/>
          <w:sz w:val="28"/>
          <w:szCs w:val="28"/>
          <w:lang w:val="kk-KZ"/>
        </w:rPr>
      </w:pPr>
    </w:p>
    <w:p w:rsidR="00006521" w:rsidRPr="000D7C13" w:rsidRDefault="00006521" w:rsidP="00517E38">
      <w:pPr>
        <w:spacing w:after="0" w:line="240" w:lineRule="auto"/>
        <w:ind w:firstLine="709"/>
        <w:jc w:val="both"/>
        <w:rPr>
          <w:rFonts w:ascii="Times New Roman" w:hAnsi="Times New Roman" w:cs="Times New Roman"/>
          <w:sz w:val="28"/>
          <w:szCs w:val="28"/>
          <w:lang w:val="kk-KZ"/>
        </w:rPr>
      </w:pPr>
      <w:r w:rsidRPr="000D7C13">
        <w:rPr>
          <w:rFonts w:ascii="Times New Roman" w:hAnsi="Times New Roman" w:cs="Times New Roman"/>
          <w:noProof/>
          <w:sz w:val="28"/>
          <w:szCs w:val="28"/>
        </w:rPr>
        <w:lastRenderedPageBreak/>
        <w:drawing>
          <wp:inline distT="0" distB="0" distL="0" distR="0" wp14:anchorId="47918E81" wp14:editId="5C01DD61">
            <wp:extent cx="5124450" cy="3695700"/>
            <wp:effectExtent l="0" t="0" r="0" b="0"/>
            <wp:docPr id="2938" name="Диаграмма 2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5"/>
              </a:graphicData>
            </a:graphic>
          </wp:inline>
        </w:drawing>
      </w:r>
    </w:p>
    <w:p w:rsidR="00517E38" w:rsidRPr="00517E38" w:rsidRDefault="00517E38" w:rsidP="00517E38">
      <w:pPr>
        <w:spacing w:after="0" w:line="240" w:lineRule="auto"/>
        <w:jc w:val="center"/>
        <w:rPr>
          <w:rFonts w:ascii="Times New Roman" w:hAnsi="Times New Roman" w:cs="Times New Roman"/>
          <w:bCs/>
          <w:lang w:val="kk-KZ"/>
        </w:rPr>
      </w:pPr>
    </w:p>
    <w:p w:rsidR="00517E38" w:rsidRPr="00517E38" w:rsidRDefault="00517E38" w:rsidP="00517E38">
      <w:pPr>
        <w:spacing w:after="0" w:line="240" w:lineRule="auto"/>
        <w:jc w:val="center"/>
        <w:rPr>
          <w:rFonts w:ascii="Times New Roman" w:hAnsi="Times New Roman" w:cs="Times New Roman"/>
          <w:bCs/>
          <w:sz w:val="24"/>
          <w:szCs w:val="24"/>
          <w:lang w:val="kk-KZ"/>
        </w:rPr>
      </w:pPr>
      <w:r w:rsidRPr="00517E38">
        <w:rPr>
          <w:rFonts w:ascii="Times New Roman" w:hAnsi="Times New Roman" w:cs="Times New Roman"/>
          <w:bCs/>
          <w:sz w:val="24"/>
          <w:szCs w:val="24"/>
          <w:lang w:val="kk-KZ"/>
        </w:rPr>
        <w:t xml:space="preserve">Көк түспен тәжірибелік топтарының деңгейі, </w:t>
      </w:r>
      <w:r w:rsidRPr="00517E38">
        <w:rPr>
          <w:rFonts w:ascii="Times New Roman" w:hAnsi="Times New Roman" w:cs="Times New Roman"/>
          <w:bCs/>
          <w:noProof/>
          <w:sz w:val="24"/>
          <w:szCs w:val="24"/>
          <w:lang w:val="kk-KZ"/>
        </w:rPr>
        <w:t>жасыл</w:t>
      </w:r>
      <w:r w:rsidRPr="00517E38">
        <w:rPr>
          <w:rFonts w:ascii="Times New Roman" w:hAnsi="Times New Roman" w:cs="Times New Roman"/>
          <w:bCs/>
          <w:sz w:val="24"/>
          <w:szCs w:val="24"/>
          <w:lang w:val="kk-KZ"/>
        </w:rPr>
        <w:t xml:space="preserve"> түспен бақылау топтарының деңгейі </w:t>
      </w:r>
      <w:r>
        <w:rPr>
          <w:rFonts w:ascii="Times New Roman" w:hAnsi="Times New Roman" w:cs="Times New Roman"/>
          <w:bCs/>
          <w:sz w:val="24"/>
          <w:szCs w:val="24"/>
          <w:lang w:val="kk-KZ"/>
        </w:rPr>
        <w:t xml:space="preserve"> </w:t>
      </w:r>
    </w:p>
    <w:p w:rsidR="00517E38" w:rsidRDefault="00517E38" w:rsidP="00517E38">
      <w:pPr>
        <w:spacing w:after="0" w:line="240" w:lineRule="auto"/>
        <w:ind w:firstLine="539"/>
        <w:jc w:val="both"/>
        <w:rPr>
          <w:rFonts w:ascii="Times New Roman" w:hAnsi="Times New Roman" w:cs="Times New Roman"/>
          <w:bCs/>
          <w:sz w:val="28"/>
          <w:szCs w:val="28"/>
          <w:lang w:val="kk-KZ"/>
        </w:rPr>
      </w:pPr>
    </w:p>
    <w:p w:rsidR="00517E38" w:rsidRPr="00517E38" w:rsidRDefault="00517E38" w:rsidP="00517E38">
      <w:pPr>
        <w:spacing w:after="0" w:line="240" w:lineRule="auto"/>
        <w:ind w:firstLine="539"/>
        <w:jc w:val="center"/>
        <w:rPr>
          <w:rFonts w:ascii="Times New Roman" w:hAnsi="Times New Roman" w:cs="Times New Roman"/>
          <w:bCs/>
          <w:sz w:val="28"/>
          <w:szCs w:val="28"/>
          <w:lang w:val="kk-KZ"/>
        </w:rPr>
      </w:pPr>
      <w:r w:rsidRPr="00517E38">
        <w:rPr>
          <w:rFonts w:ascii="Times New Roman" w:hAnsi="Times New Roman" w:cs="Times New Roman"/>
          <w:bCs/>
          <w:sz w:val="28"/>
          <w:szCs w:val="28"/>
          <w:lang w:val="kk-KZ"/>
        </w:rPr>
        <w:t xml:space="preserve">Сурет </w:t>
      </w:r>
      <w:r w:rsidR="007A0953">
        <w:rPr>
          <w:rFonts w:ascii="Times New Roman" w:hAnsi="Times New Roman" w:cs="Times New Roman"/>
          <w:bCs/>
          <w:sz w:val="28"/>
          <w:szCs w:val="28"/>
          <w:lang w:val="kk-KZ"/>
        </w:rPr>
        <w:t>22</w:t>
      </w:r>
      <w:r w:rsidRPr="00517E38">
        <w:rPr>
          <w:rFonts w:ascii="Times New Roman" w:hAnsi="Times New Roman" w:cs="Times New Roman"/>
          <w:bCs/>
          <w:sz w:val="28"/>
          <w:szCs w:val="28"/>
          <w:lang w:val="kk-KZ"/>
        </w:rPr>
        <w:t xml:space="preserve"> - Біліктілікті қалыптастыру деңгейі</w:t>
      </w:r>
    </w:p>
    <w:p w:rsidR="00006521" w:rsidRDefault="00006521" w:rsidP="00006521">
      <w:pPr>
        <w:spacing w:after="0" w:line="240" w:lineRule="auto"/>
        <w:ind w:firstLine="539"/>
        <w:jc w:val="both"/>
        <w:rPr>
          <w:rFonts w:ascii="Times New Roman" w:hAnsi="Times New Roman" w:cs="Times New Roman"/>
          <w:sz w:val="28"/>
          <w:szCs w:val="28"/>
          <w:lang w:val="kk-KZ"/>
        </w:rPr>
      </w:pPr>
    </w:p>
    <w:p w:rsidR="00FC7F66" w:rsidRPr="000D7C13" w:rsidRDefault="00FC7F66" w:rsidP="00006521">
      <w:pPr>
        <w:spacing w:after="0" w:line="240" w:lineRule="auto"/>
        <w:ind w:firstLine="539"/>
        <w:jc w:val="both"/>
        <w:rPr>
          <w:rFonts w:ascii="Times New Roman" w:hAnsi="Times New Roman" w:cs="Times New Roman"/>
          <w:sz w:val="28"/>
          <w:szCs w:val="28"/>
          <w:lang w:val="kk-KZ"/>
        </w:rPr>
      </w:pPr>
    </w:p>
    <w:p w:rsidR="00006521" w:rsidRPr="000D7C13" w:rsidRDefault="00006521" w:rsidP="00517E38">
      <w:pPr>
        <w:spacing w:after="0" w:line="240" w:lineRule="auto"/>
        <w:jc w:val="center"/>
        <w:rPr>
          <w:rFonts w:ascii="Times New Roman" w:hAnsi="Times New Roman" w:cs="Times New Roman"/>
          <w:sz w:val="28"/>
          <w:szCs w:val="28"/>
          <w:lang w:val="kk-KZ"/>
        </w:rPr>
      </w:pPr>
      <w:r w:rsidRPr="000D7C13">
        <w:rPr>
          <w:rFonts w:ascii="Times New Roman" w:hAnsi="Times New Roman" w:cs="Times New Roman"/>
          <w:noProof/>
          <w:sz w:val="28"/>
          <w:szCs w:val="28"/>
        </w:rPr>
        <w:drawing>
          <wp:inline distT="0" distB="0" distL="0" distR="0" wp14:anchorId="56C233F0" wp14:editId="6814A28A">
            <wp:extent cx="4962525" cy="3533775"/>
            <wp:effectExtent l="0" t="0" r="0" b="0"/>
            <wp:docPr id="2913" name="Диаграмма 2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6"/>
              </a:graphicData>
            </a:graphic>
          </wp:inline>
        </w:drawing>
      </w:r>
    </w:p>
    <w:p w:rsidR="00517E38" w:rsidRDefault="00517E38" w:rsidP="00517E38">
      <w:pPr>
        <w:spacing w:after="0" w:line="240" w:lineRule="auto"/>
        <w:jc w:val="center"/>
        <w:rPr>
          <w:rFonts w:ascii="Times New Roman" w:hAnsi="Times New Roman" w:cs="Times New Roman"/>
          <w:bCs/>
          <w:sz w:val="24"/>
          <w:szCs w:val="24"/>
          <w:lang w:val="kk-KZ"/>
        </w:rPr>
      </w:pPr>
    </w:p>
    <w:p w:rsidR="00517E38" w:rsidRPr="00517E38" w:rsidRDefault="00517E38" w:rsidP="00517E38">
      <w:pPr>
        <w:spacing w:after="0" w:line="240" w:lineRule="auto"/>
        <w:jc w:val="center"/>
        <w:rPr>
          <w:rFonts w:ascii="Times New Roman" w:hAnsi="Times New Roman" w:cs="Times New Roman"/>
          <w:bCs/>
          <w:sz w:val="24"/>
          <w:szCs w:val="24"/>
          <w:lang w:val="kk-KZ"/>
        </w:rPr>
      </w:pPr>
      <w:r w:rsidRPr="00517E38">
        <w:rPr>
          <w:rFonts w:ascii="Times New Roman" w:hAnsi="Times New Roman" w:cs="Times New Roman"/>
          <w:bCs/>
          <w:sz w:val="24"/>
          <w:szCs w:val="24"/>
          <w:lang w:val="kk-KZ"/>
        </w:rPr>
        <w:t xml:space="preserve">Көк түспен тәжірибелік топтарының деңгейі, </w:t>
      </w:r>
      <w:r w:rsidRPr="00517E38">
        <w:rPr>
          <w:rFonts w:ascii="Times New Roman" w:hAnsi="Times New Roman" w:cs="Times New Roman"/>
          <w:bCs/>
          <w:noProof/>
          <w:sz w:val="24"/>
          <w:szCs w:val="24"/>
          <w:lang w:val="kk-KZ"/>
        </w:rPr>
        <w:t>жасыл</w:t>
      </w:r>
      <w:r w:rsidRPr="00517E38">
        <w:rPr>
          <w:rFonts w:ascii="Times New Roman" w:hAnsi="Times New Roman" w:cs="Times New Roman"/>
          <w:bCs/>
          <w:sz w:val="24"/>
          <w:szCs w:val="24"/>
          <w:lang w:val="kk-KZ"/>
        </w:rPr>
        <w:t xml:space="preserve"> түспен бақылау топтарының деңгейі</w:t>
      </w:r>
    </w:p>
    <w:p w:rsidR="00517E38" w:rsidRDefault="00517E38" w:rsidP="00517E38">
      <w:pPr>
        <w:spacing w:after="0" w:line="240" w:lineRule="auto"/>
        <w:ind w:firstLine="539"/>
        <w:jc w:val="center"/>
        <w:rPr>
          <w:rFonts w:ascii="Times New Roman" w:hAnsi="Times New Roman" w:cs="Times New Roman"/>
          <w:bCs/>
          <w:sz w:val="28"/>
          <w:szCs w:val="28"/>
          <w:lang w:val="kk-KZ"/>
        </w:rPr>
      </w:pPr>
    </w:p>
    <w:p w:rsidR="00517E38" w:rsidRDefault="00517E38" w:rsidP="00517E38">
      <w:pPr>
        <w:spacing w:after="0" w:line="240" w:lineRule="auto"/>
        <w:ind w:firstLine="539"/>
        <w:jc w:val="center"/>
        <w:rPr>
          <w:rFonts w:ascii="Times New Roman" w:hAnsi="Times New Roman" w:cs="Times New Roman"/>
          <w:bCs/>
          <w:sz w:val="28"/>
          <w:szCs w:val="28"/>
          <w:lang w:val="kk-KZ"/>
        </w:rPr>
      </w:pPr>
      <w:r w:rsidRPr="00517E38">
        <w:rPr>
          <w:rFonts w:ascii="Times New Roman" w:hAnsi="Times New Roman" w:cs="Times New Roman"/>
          <w:bCs/>
          <w:sz w:val="28"/>
          <w:szCs w:val="28"/>
          <w:lang w:val="kk-KZ"/>
        </w:rPr>
        <w:t xml:space="preserve">Сурет </w:t>
      </w:r>
      <w:r w:rsidR="007A0953">
        <w:rPr>
          <w:rFonts w:ascii="Times New Roman" w:hAnsi="Times New Roman" w:cs="Times New Roman"/>
          <w:bCs/>
          <w:sz w:val="28"/>
          <w:szCs w:val="28"/>
          <w:lang w:val="kk-KZ"/>
        </w:rPr>
        <w:t xml:space="preserve">23 </w:t>
      </w:r>
      <w:r w:rsidRPr="000D7C13">
        <w:rPr>
          <w:rFonts w:ascii="Times New Roman" w:hAnsi="Times New Roman" w:cs="Times New Roman"/>
          <w:b/>
          <w:sz w:val="28"/>
          <w:szCs w:val="28"/>
          <w:lang w:val="kk-KZ"/>
        </w:rPr>
        <w:t xml:space="preserve">- </w:t>
      </w:r>
      <w:r w:rsidRPr="00517E38">
        <w:rPr>
          <w:rFonts w:ascii="Times New Roman" w:hAnsi="Times New Roman" w:cs="Times New Roman"/>
          <w:bCs/>
          <w:sz w:val="28"/>
          <w:szCs w:val="28"/>
          <w:lang w:val="kk-KZ"/>
        </w:rPr>
        <w:t>Біліктілікті қалыптастыру деңгейі</w:t>
      </w:r>
    </w:p>
    <w:p w:rsidR="00917A6D" w:rsidRPr="000D7C13" w:rsidRDefault="00917A6D" w:rsidP="00917A6D">
      <w:pPr>
        <w:autoSpaceDE w:val="0"/>
        <w:autoSpaceDN w:val="0"/>
        <w:adjustRightInd w:val="0"/>
        <w:spacing w:after="0" w:line="240" w:lineRule="auto"/>
        <w:ind w:firstLine="567"/>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lastRenderedPageBreak/>
        <w:t xml:space="preserve">Демек, Maple КМЖ-ны қолдану арқылы интегралдық теңдеулерді шешуді оқыту математик мамандығы </w:t>
      </w:r>
      <w:r w:rsidRPr="000D7C13">
        <w:rPr>
          <w:rFonts w:ascii="Times New Roman" w:eastAsia="Calibri" w:hAnsi="Times New Roman" w:cs="Times New Roman"/>
          <w:sz w:val="28"/>
          <w:szCs w:val="28"/>
          <w:lang w:val="kk-KZ"/>
        </w:rPr>
        <w:t>студенттерін</w:t>
      </w:r>
      <w:r w:rsidRPr="000D7C13">
        <w:rPr>
          <w:rFonts w:ascii="Times New Roman" w:hAnsi="Times New Roman" w:cs="Times New Roman"/>
          <w:sz w:val="28"/>
          <w:szCs w:val="28"/>
          <w:lang w:val="kk-KZ"/>
        </w:rPr>
        <w:t xml:space="preserve"> даярлау деңгейінің жоғарылауына септігін тигізеді, аталған курстың қолданбалы бағытын күшейтеді, және студенттердің білім сапасын жоғарылатады екен.</w:t>
      </w:r>
    </w:p>
    <w:p w:rsidR="00517E38" w:rsidRDefault="00517E38" w:rsidP="00006521">
      <w:pPr>
        <w:spacing w:after="0" w:line="240" w:lineRule="auto"/>
        <w:ind w:firstLine="539"/>
        <w:rPr>
          <w:rFonts w:ascii="Times New Roman" w:hAnsi="Times New Roman" w:cs="Times New Roman"/>
          <w:b/>
          <w:sz w:val="28"/>
          <w:szCs w:val="28"/>
          <w:lang w:val="uk-UA"/>
        </w:rPr>
      </w:pPr>
    </w:p>
    <w:p w:rsidR="00006521" w:rsidRPr="000D7C13" w:rsidRDefault="00006521" w:rsidP="00517E38">
      <w:pPr>
        <w:tabs>
          <w:tab w:val="left" w:pos="851"/>
        </w:tabs>
        <w:spacing w:after="0" w:line="240" w:lineRule="auto"/>
        <w:ind w:firstLine="539"/>
        <w:jc w:val="both"/>
        <w:rPr>
          <w:rFonts w:ascii="Times New Roman" w:hAnsi="Times New Roman" w:cs="Times New Roman"/>
          <w:b/>
          <w:sz w:val="28"/>
          <w:szCs w:val="28"/>
          <w:lang w:val="uk-UA"/>
        </w:rPr>
      </w:pPr>
      <w:r w:rsidRPr="000D7C13">
        <w:rPr>
          <w:rFonts w:ascii="Times New Roman" w:hAnsi="Times New Roman" w:cs="Times New Roman"/>
          <w:b/>
          <w:sz w:val="28"/>
          <w:szCs w:val="28"/>
          <w:lang w:val="uk-UA"/>
        </w:rPr>
        <w:t xml:space="preserve">Екінші </w:t>
      </w:r>
      <w:r w:rsidRPr="000D7C13">
        <w:rPr>
          <w:rFonts w:ascii="Times New Roman" w:hAnsi="Times New Roman" w:cs="Times New Roman"/>
          <w:b/>
          <w:sz w:val="28"/>
          <w:szCs w:val="28"/>
          <w:lang w:val="kk-KZ"/>
        </w:rPr>
        <w:t>бөлім</w:t>
      </w:r>
      <w:r w:rsidRPr="000D7C13">
        <w:rPr>
          <w:rFonts w:ascii="Times New Roman" w:hAnsi="Times New Roman" w:cs="Times New Roman"/>
          <w:b/>
          <w:sz w:val="28"/>
          <w:szCs w:val="28"/>
          <w:lang w:val="uk-UA"/>
        </w:rPr>
        <w:t xml:space="preserve"> бойынша тұжырым</w:t>
      </w:r>
    </w:p>
    <w:p w:rsidR="00006521" w:rsidRPr="000D7C13" w:rsidRDefault="00006521" w:rsidP="00517E38">
      <w:pPr>
        <w:tabs>
          <w:tab w:val="left" w:pos="851"/>
        </w:tabs>
        <w:spacing w:after="0" w:line="240" w:lineRule="auto"/>
        <w:ind w:firstLine="539"/>
        <w:jc w:val="both"/>
        <w:rPr>
          <w:rFonts w:ascii="Times New Roman" w:hAnsi="Times New Roman" w:cs="Times New Roman"/>
          <w:b/>
          <w:sz w:val="28"/>
          <w:szCs w:val="28"/>
          <w:lang w:val="uk-UA"/>
        </w:rPr>
      </w:pPr>
      <w:r w:rsidRPr="000D7C13">
        <w:rPr>
          <w:rFonts w:ascii="Times New Roman" w:hAnsi="Times New Roman" w:cs="Times New Roman"/>
          <w:sz w:val="28"/>
          <w:szCs w:val="28"/>
          <w:lang w:val="kk-KZ"/>
        </w:rPr>
        <w:t>Maple КМЖ-ны қолдану арқылы интегралдық теңдеулерді шешуді оқыту әдістемесі жасалған және жүзеге асырылған. Осы әдістеменің негізгі компоненттері оқыту қағидалары, мақсат-міндеттері, мазмұны, әдістері және құралдары болып табылады.</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1. Интегралдық теңдеулер таңдау курсы оқу материалдарының мазмұнын талдау және Maple КМЖ-ны қолданудың мүмкіндіктеріне орай оқыту мақсаттарын анықтау жұмыстары зерделенді.</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2. Интегралдық теңдеулер теориясы мен практикасын жоғары деңгейде оқыту арқылы модельдеу пәнаралық байланыстарды орнату, Maple КМЖ-ны қолдану мүмкіндігі артатындығын көрсетті.</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3. «Интегралдық теңдеулер» таңдау курсын математика мамандығы студенттеріне оқытуда Maple КМЖ қолдануға болатын тақырыптар мазмұнына сай оларды оқытудағы мақсаттары айқындалды. Тақырыптарды таңдауда Maple КМЖ–ны қолданудың маңыздылығына аса назар аударылды.</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4. Maple КМЖ-ны қолданып интегралдық теңдеулерді шешудегі пайдаланылатын әдіс-тәсілдер талдауы негізінде есептер жүйесі құрастырылды.</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Әртүрлі деңгейдегі есептерді (интегралдық теңдеулердің түрлеріне сай) Maple КМЖ-ны қолданып шешу әдістемесі келтірілді.</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5. «Интегралдық теңдеулер» таңдау курсының мазмұнына сәйкес Maple КМЖ-ны қолдануға болатын бірнеше тақырыптар қарастырылды:</w:t>
      </w:r>
    </w:p>
    <w:p w:rsidR="00006521" w:rsidRPr="00517E38" w:rsidRDefault="00006521" w:rsidP="00517E38">
      <w:pPr>
        <w:pStyle w:val="a3"/>
        <w:numPr>
          <w:ilvl w:val="0"/>
          <w:numId w:val="19"/>
        </w:numPr>
        <w:shd w:val="clear" w:color="auto" w:fill="FFFFFF"/>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Вольтерраның екінші түрдегі интегралдық теңдеу шешімін </w:t>
      </w:r>
      <w:r w:rsidRPr="00517E38">
        <w:rPr>
          <w:rFonts w:ascii="Times New Roman" w:hAnsi="Times New Roman" w:cs="Times New Roman"/>
          <w:sz w:val="28"/>
          <w:szCs w:val="28"/>
          <w:lang w:val="kk-KZ"/>
        </w:rPr>
        <w:t>бағдарламада аналитикалық анықтау;</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w:t>
      </w:r>
      <w:r w:rsidRPr="000D7C13">
        <w:rPr>
          <w:rFonts w:ascii="Times New Roman" w:hAnsi="Times New Roman" w:cs="Times New Roman"/>
          <w:sz w:val="28"/>
          <w:szCs w:val="28"/>
          <w:lang w:val="kk-KZ"/>
        </w:rPr>
        <w:tab/>
        <w:t>Коши есебіне сәйкес келетін интегралдық теңдеуді табу, Вольтерраның екінші түрдегі интегралдық теңдеуін дифференциалдық түрге келтіру арқылы есептеу;</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ab/>
        <w:t>екінші түрдегі Вольтерра теңдеуін дифференциалдық теңдеуге келтіру арқылы шешімді  жуықтап  шығару;</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ab/>
        <w:t>Вольтерраның 2 – текті интегралдық теңдеулерін тізбектей жуықтау әдісімен шешу</w:t>
      </w:r>
      <w:r w:rsidRPr="000D7C13">
        <w:rPr>
          <w:rFonts w:ascii="Times New Roman" w:hAnsi="Times New Roman" w:cs="Times New Roman"/>
          <w:bCs/>
          <w:sz w:val="28"/>
          <w:szCs w:val="28"/>
          <w:lang w:val="kk-KZ"/>
        </w:rPr>
        <w:t xml:space="preserve"> және резольвента ұғымы;</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ab/>
        <w:t>Вольтерраның екінші түрдегі интегралдық теңдеуін түрлендірулер көмегімен есептеу;</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ab/>
        <w:t>өзегі қарапайым екінші түрдегі Фредгольм интегралдық теңдеуін алгебралық теңдеулер жүйесіне келтіріп шешуді бағдарлама көмегінде алгоритм құру арқылы табу;</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 </w:t>
      </w:r>
      <w:r w:rsidRPr="000D7C13">
        <w:rPr>
          <w:rFonts w:ascii="Times New Roman" w:hAnsi="Times New Roman" w:cs="Times New Roman"/>
          <w:sz w:val="28"/>
          <w:szCs w:val="28"/>
          <w:lang w:val="kk-KZ"/>
        </w:rPr>
        <w:tab/>
        <w:t xml:space="preserve">екінші түрдегі Фредгольм теңдеуінің резольвентасын табу, бірінші түрдегі Фредгольм теңдеуінің сипаттауыш саны мен меншікті функциясын бағдарлама көмегінде алгоритм құру арқылы табу; </w:t>
      </w:r>
    </w:p>
    <w:p w:rsidR="00006521" w:rsidRPr="000D7C13" w:rsidRDefault="00006521" w:rsidP="00517E38">
      <w:pPr>
        <w:shd w:val="clear" w:color="auto" w:fill="FFFFFF"/>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lastRenderedPageBreak/>
        <w:t xml:space="preserve">- </w:t>
      </w:r>
      <w:r w:rsidRPr="000D7C13">
        <w:rPr>
          <w:rFonts w:ascii="Times New Roman" w:hAnsi="Times New Roman" w:cs="Times New Roman"/>
          <w:sz w:val="28"/>
          <w:szCs w:val="28"/>
          <w:lang w:val="kk-KZ"/>
        </w:rPr>
        <w:tab/>
        <w:t>Вольтерраның екінші түрдегі интегралдық теңдеулер жүйесін түрлендірулер көмегімен есептеу;</w:t>
      </w:r>
    </w:p>
    <w:p w:rsidR="00006521" w:rsidRPr="00517E38" w:rsidRDefault="00006521" w:rsidP="00517E38">
      <w:pPr>
        <w:pStyle w:val="a3"/>
        <w:numPr>
          <w:ilvl w:val="0"/>
          <w:numId w:val="19"/>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сингуляр ауытқыған Вольтерраның екінші түрдегі интегралдық </w:t>
      </w:r>
      <w:r w:rsidRPr="00517E38">
        <w:rPr>
          <w:rFonts w:ascii="Times New Roman" w:hAnsi="Times New Roman" w:cs="Times New Roman"/>
          <w:sz w:val="28"/>
          <w:szCs w:val="28"/>
          <w:lang w:val="kk-KZ"/>
        </w:rPr>
        <w:t>теңдеу шешімін бағдарламада аналитикалық табу;</w:t>
      </w:r>
    </w:p>
    <w:p w:rsidR="00006521" w:rsidRPr="00096361" w:rsidRDefault="00006521" w:rsidP="00517E38">
      <w:pPr>
        <w:pStyle w:val="a3"/>
        <w:numPr>
          <w:ilvl w:val="0"/>
          <w:numId w:val="19"/>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сингуляр ауытқыған Вольтерраның екінші түрдегі интегралдық теңдеуі шешімін дифференциалдық түрге келтіру арқылы табу</w:t>
      </w:r>
      <w:r w:rsidRPr="00096361">
        <w:rPr>
          <w:rFonts w:ascii="Times New Roman" w:hAnsi="Times New Roman" w:cs="Times New Roman"/>
          <w:sz w:val="28"/>
          <w:szCs w:val="28"/>
          <w:lang w:val="kk-KZ"/>
        </w:rPr>
        <w:t>;</w:t>
      </w:r>
    </w:p>
    <w:p w:rsidR="00006521" w:rsidRPr="00517E38" w:rsidRDefault="00006521" w:rsidP="00517E38">
      <w:pPr>
        <w:pStyle w:val="a3"/>
        <w:numPr>
          <w:ilvl w:val="0"/>
          <w:numId w:val="19"/>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бірінші текті сингуляр ауытқыған Абель ядролы Вольтерраның </w:t>
      </w:r>
      <w:r w:rsidRPr="00517E38">
        <w:rPr>
          <w:rFonts w:ascii="Times New Roman" w:hAnsi="Times New Roman" w:cs="Times New Roman"/>
          <w:sz w:val="28"/>
          <w:szCs w:val="28"/>
          <w:lang w:val="kk-KZ"/>
        </w:rPr>
        <w:t>интегралдық теңдеуі</w:t>
      </w:r>
      <w:r w:rsidRPr="00096361">
        <w:rPr>
          <w:rFonts w:ascii="Times New Roman" w:hAnsi="Times New Roman" w:cs="Times New Roman"/>
          <w:sz w:val="28"/>
          <w:szCs w:val="28"/>
          <w:lang w:val="kk-KZ"/>
        </w:rPr>
        <w:t>;</w:t>
      </w:r>
    </w:p>
    <w:p w:rsidR="00006521" w:rsidRPr="00517E38" w:rsidRDefault="00006521" w:rsidP="00517E38">
      <w:pPr>
        <w:pStyle w:val="a3"/>
        <w:numPr>
          <w:ilvl w:val="0"/>
          <w:numId w:val="19"/>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сингуляр ауытқыған екінші түрдегі Вольтерра типіндегі интегро-</w:t>
      </w:r>
      <w:r w:rsidRPr="00517E38">
        <w:rPr>
          <w:rFonts w:ascii="Times New Roman" w:hAnsi="Times New Roman" w:cs="Times New Roman"/>
          <w:sz w:val="28"/>
          <w:szCs w:val="28"/>
          <w:lang w:val="kk-KZ"/>
        </w:rPr>
        <w:t>дифференциалдық теңдеуі;</w:t>
      </w:r>
    </w:p>
    <w:p w:rsidR="00006521" w:rsidRPr="00517E38" w:rsidRDefault="00006521" w:rsidP="00517E38">
      <w:pPr>
        <w:pStyle w:val="a3"/>
        <w:numPr>
          <w:ilvl w:val="0"/>
          <w:numId w:val="19"/>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сингуляр ауытқыған Вольтерраның екінші түрдегі интегро-</w:t>
      </w:r>
      <w:r w:rsidRPr="00517E38">
        <w:rPr>
          <w:rFonts w:ascii="Times New Roman" w:hAnsi="Times New Roman" w:cs="Times New Roman"/>
          <w:sz w:val="28"/>
          <w:szCs w:val="28"/>
          <w:lang w:val="kk-KZ"/>
        </w:rPr>
        <w:t>дифференциалдық теңдеуін түрлендірулер көмегімен есептеу кіреді.</w:t>
      </w:r>
    </w:p>
    <w:p w:rsidR="00006521" w:rsidRPr="000D7C13" w:rsidRDefault="00006521" w:rsidP="00517E38">
      <w:pPr>
        <w:pStyle w:val="a3"/>
        <w:numPr>
          <w:ilvl w:val="0"/>
          <w:numId w:val="26"/>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Интегралдық теңдеулерді дәстүрлі әдіспен (аналитикалық тәсіл) және </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Maple КМЖ-ны қолдану әдісімен шешу жолдары салыстырмалы қарастырылды. Нәтижесінде Maple КМЖ-ны қолдану тиімділігі мысалдарда дәлелдеп көрсетілді.</w:t>
      </w:r>
    </w:p>
    <w:p w:rsidR="00006521" w:rsidRPr="00517E38" w:rsidRDefault="00006521" w:rsidP="00517E38">
      <w:pPr>
        <w:pStyle w:val="a3"/>
        <w:numPr>
          <w:ilvl w:val="0"/>
          <w:numId w:val="26"/>
        </w:numPr>
        <w:tabs>
          <w:tab w:val="left" w:pos="851"/>
        </w:tabs>
        <w:spacing w:after="0" w:line="240" w:lineRule="auto"/>
        <w:ind w:left="0"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 xml:space="preserve">Maple КМЖ қолданып, интегралдық теңдеулер теориясы бойынша оқу </w:t>
      </w:r>
      <w:r w:rsidRPr="00517E38">
        <w:rPr>
          <w:rFonts w:ascii="Times New Roman" w:hAnsi="Times New Roman" w:cs="Times New Roman"/>
          <w:sz w:val="28"/>
          <w:szCs w:val="28"/>
          <w:lang w:val="kk-KZ"/>
        </w:rPr>
        <w:t>үдерісін ұйымдастырудың негізгі формалары (дәрістер және практикалық сабақтар) жетілдірілді.</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«Интегралдық теңдеулер» таңдау курсы бойынша дәрістер теориялық материалды өтуде, сондай-ақ графикалық және сандық шешімдерді табу үшін Maple КМЖ-ны пайдалану практикалық сабақтарды қарастыруда тиімді болатындығы анықталды.</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8. Әрбір практикалық сабақ екі бөлімге бөлінді. Сабақтың бірінші бөлігі дәстүрлі түрде компьютерде пайдаланбай жүргізілді және теңдеулер мен талдау әдістерінің түрлері зерттелінді, осы бөлімге жалпы уақыттың шамамен 50%-ы алынды. Сабақтың екінші бөлігіне қалған уақыт жұмсалды, мұнда студенттер Maple КМЖ - ны қолданып, компьютерде есептерді шешті және теңдеулер жайында қосымша мәліметтерге ие болды.</w:t>
      </w:r>
    </w:p>
    <w:p w:rsidR="00006521" w:rsidRPr="000D7C13" w:rsidRDefault="00006521" w:rsidP="00517E38">
      <w:pPr>
        <w:tabs>
          <w:tab w:val="left" w:pos="851"/>
        </w:tabs>
        <w:spacing w:after="0" w:line="240" w:lineRule="auto"/>
        <w:ind w:firstLine="539"/>
        <w:jc w:val="both"/>
        <w:rPr>
          <w:rFonts w:ascii="Times New Roman" w:hAnsi="Times New Roman" w:cs="Times New Roman"/>
          <w:sz w:val="28"/>
          <w:szCs w:val="28"/>
          <w:lang w:val="kk-KZ"/>
        </w:rPr>
      </w:pPr>
      <w:r w:rsidRPr="000D7C13">
        <w:rPr>
          <w:rFonts w:ascii="Times New Roman" w:hAnsi="Times New Roman" w:cs="Times New Roman"/>
          <w:sz w:val="28"/>
          <w:szCs w:val="28"/>
          <w:lang w:val="kk-KZ"/>
        </w:rPr>
        <w:t>9. КМЖ арқылы есептелетін тапсырмалар үшін меңгеру деңгейлері айқындалып, зерттеу деңгейі мен әдістерінің арасындағы қарым-қатынасы айқындалды. Интегралдық теңдеулерді Maple КМЖ-ны қолданып тапсырмаларды шешу әдістерін; интегралдық теңдеулер және олардың жүйелерінің аналитикалық, графикалық және сандық шешімінің алгоритмін оқыту әдістемесінің тиімділігі көрсетілді.</w:t>
      </w:r>
    </w:p>
    <w:p w:rsidR="00093818" w:rsidRPr="000D7C13" w:rsidRDefault="00093818"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06521" w:rsidRPr="000D7C13" w:rsidRDefault="00006521"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06521" w:rsidRPr="000D7C13" w:rsidRDefault="00006521"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06521" w:rsidRPr="000D7C13" w:rsidRDefault="00006521"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06521" w:rsidRPr="000D7C13" w:rsidRDefault="00006521"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06521" w:rsidRPr="000D7C13" w:rsidRDefault="00006521"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06521" w:rsidRPr="000D7C13" w:rsidRDefault="00006521" w:rsidP="00517E38">
      <w:pPr>
        <w:tabs>
          <w:tab w:val="left" w:pos="426"/>
          <w:tab w:val="left" w:pos="851"/>
        </w:tabs>
        <w:spacing w:after="0" w:line="240" w:lineRule="auto"/>
        <w:ind w:firstLine="539"/>
        <w:jc w:val="both"/>
        <w:rPr>
          <w:rFonts w:ascii="Times New Roman" w:hAnsi="Times New Roman" w:cs="Times New Roman"/>
          <w:sz w:val="28"/>
          <w:szCs w:val="28"/>
          <w:lang w:val="kk-KZ"/>
        </w:rPr>
      </w:pPr>
    </w:p>
    <w:p w:rsidR="00093818" w:rsidRPr="000D7C13" w:rsidRDefault="00093818" w:rsidP="00542DE0">
      <w:pPr>
        <w:spacing w:after="0" w:line="240" w:lineRule="auto"/>
        <w:ind w:firstLine="709"/>
        <w:jc w:val="both"/>
        <w:rPr>
          <w:rFonts w:ascii="Times New Roman" w:hAnsi="Times New Roman" w:cs="Times New Roman"/>
          <w:sz w:val="28"/>
          <w:szCs w:val="28"/>
          <w:lang w:val="kk-KZ"/>
        </w:rPr>
      </w:pPr>
    </w:p>
    <w:p w:rsidR="00093818" w:rsidRDefault="00093818" w:rsidP="00542DE0">
      <w:pPr>
        <w:spacing w:after="0" w:line="240" w:lineRule="auto"/>
        <w:ind w:firstLine="709"/>
        <w:jc w:val="both"/>
        <w:rPr>
          <w:rFonts w:ascii="Times New Roman" w:hAnsi="Times New Roman" w:cs="Times New Roman"/>
          <w:sz w:val="28"/>
          <w:szCs w:val="28"/>
          <w:lang w:val="kk-KZ"/>
        </w:rPr>
      </w:pPr>
    </w:p>
    <w:p w:rsidR="00F81989" w:rsidRPr="0046111A" w:rsidRDefault="00F81989" w:rsidP="00517E38">
      <w:pPr>
        <w:tabs>
          <w:tab w:val="left" w:pos="4290"/>
        </w:tabs>
        <w:spacing w:after="0" w:line="240" w:lineRule="auto"/>
        <w:jc w:val="center"/>
        <w:rPr>
          <w:rFonts w:ascii="Times New Roman" w:hAnsi="Times New Roman" w:cs="Times New Roman"/>
          <w:b/>
          <w:caps/>
          <w:sz w:val="28"/>
          <w:szCs w:val="28"/>
          <w:lang w:val="kk-KZ"/>
        </w:rPr>
      </w:pPr>
      <w:r w:rsidRPr="0046111A">
        <w:rPr>
          <w:rFonts w:ascii="Times New Roman" w:hAnsi="Times New Roman" w:cs="Times New Roman"/>
          <w:b/>
          <w:caps/>
          <w:sz w:val="28"/>
          <w:szCs w:val="28"/>
          <w:lang w:val="kk-KZ"/>
        </w:rPr>
        <w:lastRenderedPageBreak/>
        <w:t>Қорытынды</w:t>
      </w:r>
    </w:p>
    <w:p w:rsidR="00590F97" w:rsidRPr="0046111A" w:rsidRDefault="00590F97" w:rsidP="00542DE0">
      <w:pPr>
        <w:tabs>
          <w:tab w:val="left" w:pos="4290"/>
        </w:tabs>
        <w:spacing w:after="0" w:line="240" w:lineRule="auto"/>
        <w:ind w:firstLine="709"/>
        <w:jc w:val="center"/>
        <w:rPr>
          <w:rFonts w:ascii="Times New Roman" w:hAnsi="Times New Roman" w:cs="Times New Roman"/>
          <w:b/>
          <w:caps/>
          <w:sz w:val="28"/>
          <w:szCs w:val="28"/>
          <w:lang w:val="kk-KZ"/>
        </w:rPr>
      </w:pPr>
    </w:p>
    <w:p w:rsidR="00590F97" w:rsidRPr="00517E38" w:rsidRDefault="00590F97"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Зерттеуде қол жеткізген нәтижелер мынадай қорытынды</w:t>
      </w:r>
      <w:r w:rsidR="00B74560" w:rsidRPr="00517E38">
        <w:rPr>
          <w:sz w:val="28"/>
          <w:szCs w:val="28"/>
          <w:lang w:val="kk-KZ"/>
        </w:rPr>
        <w:t>лар</w:t>
      </w:r>
      <w:r w:rsidRPr="00517E38">
        <w:rPr>
          <w:sz w:val="28"/>
          <w:szCs w:val="28"/>
          <w:lang w:val="kk-KZ"/>
        </w:rPr>
        <w:t xml:space="preserve"> жасауға мүмкіндік берді:</w:t>
      </w:r>
    </w:p>
    <w:p w:rsidR="00590F97" w:rsidRPr="00517E38" w:rsidRDefault="004F3940"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1.</w:t>
      </w:r>
      <w:r w:rsidR="00F81989" w:rsidRPr="00517E38">
        <w:rPr>
          <w:sz w:val="28"/>
          <w:szCs w:val="28"/>
          <w:lang w:val="kk-KZ"/>
        </w:rPr>
        <w:t>Қазір</w:t>
      </w:r>
      <w:r w:rsidRPr="00517E38">
        <w:rPr>
          <w:sz w:val="28"/>
          <w:szCs w:val="28"/>
          <w:lang w:val="kk-KZ"/>
        </w:rPr>
        <w:t>де</w:t>
      </w:r>
      <w:r w:rsidR="00F81989" w:rsidRPr="00517E38">
        <w:rPr>
          <w:sz w:val="28"/>
          <w:szCs w:val="28"/>
          <w:lang w:val="kk-KZ"/>
        </w:rPr>
        <w:t xml:space="preserve"> ЖОО – ның білім </w:t>
      </w:r>
      <w:r w:rsidRPr="00517E38">
        <w:rPr>
          <w:sz w:val="28"/>
          <w:szCs w:val="28"/>
          <w:lang w:val="kk-KZ"/>
        </w:rPr>
        <w:t>беру саласындағы</w:t>
      </w:r>
      <w:r w:rsidR="00517E38">
        <w:rPr>
          <w:sz w:val="28"/>
          <w:szCs w:val="28"/>
          <w:lang w:val="kk-KZ"/>
        </w:rPr>
        <w:t xml:space="preserve"> </w:t>
      </w:r>
      <w:r w:rsidR="00F81989" w:rsidRPr="00517E38">
        <w:rPr>
          <w:sz w:val="28"/>
          <w:szCs w:val="28"/>
          <w:lang w:val="kk-KZ"/>
        </w:rPr>
        <w:t>қызметкерлерінің алдында</w:t>
      </w:r>
      <w:r w:rsidRPr="00517E38">
        <w:rPr>
          <w:sz w:val="28"/>
          <w:szCs w:val="28"/>
          <w:lang w:val="kk-KZ"/>
        </w:rPr>
        <w:t xml:space="preserve">ғы </w:t>
      </w:r>
      <w:r w:rsidR="0064483B" w:rsidRPr="00517E38">
        <w:rPr>
          <w:sz w:val="28"/>
          <w:szCs w:val="28"/>
          <w:lang w:val="kk-KZ"/>
        </w:rPr>
        <w:t>тұрған ең басты мақсат–жаң</w:t>
      </w:r>
      <w:r w:rsidR="00F81989" w:rsidRPr="00517E38">
        <w:rPr>
          <w:sz w:val="28"/>
          <w:szCs w:val="28"/>
          <w:lang w:val="kk-KZ"/>
        </w:rPr>
        <w:t>а технологиялар арқылы білім мазмұнын жетілдіру. ХХІ ғасырды Біріккен Ұлтт</w:t>
      </w:r>
      <w:r w:rsidR="00332791" w:rsidRPr="00517E38">
        <w:rPr>
          <w:sz w:val="28"/>
          <w:szCs w:val="28"/>
          <w:lang w:val="kk-KZ"/>
        </w:rPr>
        <w:t>а</w:t>
      </w:r>
      <w:r w:rsidR="00F81989" w:rsidRPr="00517E38">
        <w:rPr>
          <w:sz w:val="28"/>
          <w:szCs w:val="28"/>
          <w:lang w:val="kk-KZ"/>
        </w:rPr>
        <w:t>р Ұйымы шешімі бойынша «Ақпараттандыру ғ</w:t>
      </w:r>
      <w:r w:rsidR="00073990" w:rsidRPr="00517E38">
        <w:rPr>
          <w:sz w:val="28"/>
          <w:szCs w:val="28"/>
          <w:lang w:val="kk-KZ"/>
        </w:rPr>
        <w:t>асыры» деп атады. КМЖ</w:t>
      </w:r>
      <w:r w:rsidR="00F81989" w:rsidRPr="00517E38">
        <w:rPr>
          <w:sz w:val="28"/>
          <w:szCs w:val="28"/>
          <w:lang w:val="kk-KZ"/>
        </w:rPr>
        <w:t xml:space="preserve">–ны </w:t>
      </w:r>
      <w:r w:rsidR="001900F5" w:rsidRPr="00517E38">
        <w:rPr>
          <w:sz w:val="28"/>
          <w:szCs w:val="28"/>
          <w:lang w:val="kk-KZ"/>
        </w:rPr>
        <w:t>қолдану</w:t>
      </w:r>
      <w:r w:rsidR="00F81989" w:rsidRPr="00517E38">
        <w:rPr>
          <w:sz w:val="28"/>
          <w:szCs w:val="28"/>
          <w:lang w:val="kk-KZ"/>
        </w:rPr>
        <w:t xml:space="preserve"> у</w:t>
      </w:r>
      <w:r w:rsidR="00856D43" w:rsidRPr="00517E38">
        <w:rPr>
          <w:sz w:val="28"/>
          <w:szCs w:val="28"/>
          <w:lang w:val="kk-KZ"/>
        </w:rPr>
        <w:t>а</w:t>
      </w:r>
      <w:r w:rsidR="00F81989" w:rsidRPr="00517E38">
        <w:rPr>
          <w:sz w:val="28"/>
          <w:szCs w:val="28"/>
          <w:lang w:val="kk-KZ"/>
        </w:rPr>
        <w:t>қыт т</w:t>
      </w:r>
      <w:r w:rsidR="00856D43" w:rsidRPr="00517E38">
        <w:rPr>
          <w:sz w:val="28"/>
          <w:szCs w:val="28"/>
          <w:lang w:val="kk-KZ"/>
        </w:rPr>
        <w:t>а</w:t>
      </w:r>
      <w:r w:rsidR="00F81989" w:rsidRPr="00517E38">
        <w:rPr>
          <w:sz w:val="28"/>
          <w:szCs w:val="28"/>
          <w:lang w:val="kk-KZ"/>
        </w:rPr>
        <w:t>л</w:t>
      </w:r>
      <w:r w:rsidR="00856D43" w:rsidRPr="00517E38">
        <w:rPr>
          <w:sz w:val="28"/>
          <w:szCs w:val="28"/>
          <w:lang w:val="kk-KZ"/>
        </w:rPr>
        <w:t>а</w:t>
      </w:r>
      <w:r w:rsidR="00F81989" w:rsidRPr="00517E38">
        <w:rPr>
          <w:sz w:val="28"/>
          <w:szCs w:val="28"/>
          <w:lang w:val="kk-KZ"/>
        </w:rPr>
        <w:t xml:space="preserve">бы. Бағдарламалар қарқынды даму үстінде-осыған байланысты КМЖ–да еркін жұмыс істеу, одан пайдалана білу, оны өңдеу және күнделікті есептеулерде </w:t>
      </w:r>
      <w:r w:rsidR="001900F5" w:rsidRPr="00517E38">
        <w:rPr>
          <w:sz w:val="28"/>
          <w:szCs w:val="28"/>
          <w:lang w:val="kk-KZ"/>
        </w:rPr>
        <w:t>қолдану</w:t>
      </w:r>
      <w:r w:rsidR="00F81989" w:rsidRPr="00517E38">
        <w:rPr>
          <w:sz w:val="28"/>
          <w:szCs w:val="28"/>
          <w:lang w:val="kk-KZ"/>
        </w:rPr>
        <w:t xml:space="preserve"> дамудың қажетті шарты болып табыл</w:t>
      </w:r>
      <w:r w:rsidR="00073990" w:rsidRPr="00517E38">
        <w:rPr>
          <w:sz w:val="28"/>
          <w:szCs w:val="28"/>
          <w:lang w:val="kk-KZ"/>
        </w:rPr>
        <w:t>атындығын көрсетті</w:t>
      </w:r>
      <w:r w:rsidR="00F81989" w:rsidRPr="00517E38">
        <w:rPr>
          <w:sz w:val="28"/>
          <w:szCs w:val="28"/>
          <w:lang w:val="kk-KZ"/>
        </w:rPr>
        <w:t xml:space="preserve">. </w:t>
      </w:r>
    </w:p>
    <w:p w:rsidR="00073990" w:rsidRPr="00517E38" w:rsidRDefault="00590F97"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2.</w:t>
      </w:r>
      <w:r w:rsidR="00A0620D" w:rsidRPr="00517E38">
        <w:rPr>
          <w:sz w:val="28"/>
          <w:szCs w:val="28"/>
          <w:lang w:val="kk-KZ"/>
        </w:rPr>
        <w:t xml:space="preserve"> </w:t>
      </w:r>
      <w:r w:rsidR="00073990" w:rsidRPr="00517E38">
        <w:rPr>
          <w:sz w:val="28"/>
          <w:szCs w:val="28"/>
          <w:lang w:val="kk-KZ"/>
        </w:rPr>
        <w:t>Maple КМЖ</w:t>
      </w:r>
      <w:r w:rsidR="00F81989" w:rsidRPr="00517E38">
        <w:rPr>
          <w:sz w:val="28"/>
          <w:szCs w:val="28"/>
          <w:lang w:val="kk-KZ"/>
        </w:rPr>
        <w:t xml:space="preserve">–ны </w:t>
      </w:r>
      <w:r w:rsidR="001900F5" w:rsidRPr="00517E38">
        <w:rPr>
          <w:sz w:val="28"/>
          <w:szCs w:val="28"/>
          <w:lang w:val="kk-KZ"/>
        </w:rPr>
        <w:t>қолдану</w:t>
      </w:r>
      <w:r w:rsidR="00F81989" w:rsidRPr="00517E38">
        <w:rPr>
          <w:sz w:val="28"/>
          <w:szCs w:val="28"/>
          <w:lang w:val="kk-KZ"/>
        </w:rPr>
        <w:t xml:space="preserve">дың басты мақсатына орай студенттердің </w:t>
      </w:r>
      <w:r w:rsidR="00073990" w:rsidRPr="00517E38">
        <w:rPr>
          <w:sz w:val="28"/>
          <w:szCs w:val="28"/>
          <w:lang w:val="kk-KZ"/>
        </w:rPr>
        <w:t>интегралдық теңдеулер курсын толық меңгеру үшін қолданбалық-практикалық мазмұнын күшейту керек екен.</w:t>
      </w:r>
    </w:p>
    <w:p w:rsidR="00F81989" w:rsidRPr="00517E38" w:rsidRDefault="00073990"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3.</w:t>
      </w:r>
      <w:r w:rsidR="00A0620D" w:rsidRPr="00517E38">
        <w:rPr>
          <w:sz w:val="28"/>
          <w:szCs w:val="28"/>
          <w:lang w:val="kk-KZ"/>
        </w:rPr>
        <w:t xml:space="preserve"> </w:t>
      </w:r>
      <w:r w:rsidR="00BB197F" w:rsidRPr="00517E38">
        <w:rPr>
          <w:sz w:val="28"/>
          <w:szCs w:val="28"/>
          <w:lang w:val="kk-KZ"/>
        </w:rPr>
        <w:t>Maple КМЖ</w:t>
      </w:r>
      <w:r w:rsidR="00F81989" w:rsidRPr="00517E38">
        <w:rPr>
          <w:sz w:val="28"/>
          <w:szCs w:val="28"/>
          <w:lang w:val="kk-KZ"/>
        </w:rPr>
        <w:t>–б</w:t>
      </w:r>
      <w:r w:rsidR="00332791" w:rsidRPr="00517E38">
        <w:rPr>
          <w:sz w:val="28"/>
          <w:szCs w:val="28"/>
          <w:lang w:val="kk-KZ"/>
        </w:rPr>
        <w:t>і</w:t>
      </w:r>
      <w:r w:rsidR="00F81989" w:rsidRPr="00517E38">
        <w:rPr>
          <w:sz w:val="28"/>
          <w:szCs w:val="28"/>
          <w:lang w:val="kk-KZ"/>
        </w:rPr>
        <w:t>л</w:t>
      </w:r>
      <w:r w:rsidR="00332791" w:rsidRPr="00517E38">
        <w:rPr>
          <w:sz w:val="28"/>
          <w:szCs w:val="28"/>
          <w:lang w:val="kk-KZ"/>
        </w:rPr>
        <w:t>і</w:t>
      </w:r>
      <w:r w:rsidR="00F81989" w:rsidRPr="00517E38">
        <w:rPr>
          <w:sz w:val="28"/>
          <w:szCs w:val="28"/>
          <w:lang w:val="kk-KZ"/>
        </w:rPr>
        <w:t>м беру барысындағы бұрын шеш</w:t>
      </w:r>
      <w:r w:rsidR="00332791" w:rsidRPr="00517E38">
        <w:rPr>
          <w:sz w:val="28"/>
          <w:szCs w:val="28"/>
          <w:lang w:val="kk-KZ"/>
        </w:rPr>
        <w:t>і</w:t>
      </w:r>
      <w:r w:rsidR="00F81989" w:rsidRPr="00517E38">
        <w:rPr>
          <w:sz w:val="28"/>
          <w:szCs w:val="28"/>
          <w:lang w:val="kk-KZ"/>
        </w:rPr>
        <w:t>м</w:t>
      </w:r>
      <w:r w:rsidR="00332791" w:rsidRPr="00517E38">
        <w:rPr>
          <w:sz w:val="28"/>
          <w:szCs w:val="28"/>
          <w:lang w:val="kk-KZ"/>
        </w:rPr>
        <w:t>і</w:t>
      </w:r>
      <w:r w:rsidR="00F81989" w:rsidRPr="00517E38">
        <w:rPr>
          <w:sz w:val="28"/>
          <w:szCs w:val="28"/>
          <w:lang w:val="kk-KZ"/>
        </w:rPr>
        <w:t>н таппай келген жаңа, тың дидактикалық әреке</w:t>
      </w:r>
      <w:r w:rsidR="00332791" w:rsidRPr="00517E38">
        <w:rPr>
          <w:sz w:val="28"/>
          <w:szCs w:val="28"/>
          <w:lang w:val="kk-KZ"/>
        </w:rPr>
        <w:t>ттерді шешуге мол мүмкі</w:t>
      </w:r>
      <w:r w:rsidR="00F81989" w:rsidRPr="00517E38">
        <w:rPr>
          <w:sz w:val="28"/>
          <w:szCs w:val="28"/>
          <w:lang w:val="kk-KZ"/>
        </w:rPr>
        <w:t>нд</w:t>
      </w:r>
      <w:r w:rsidR="00332791" w:rsidRPr="00517E38">
        <w:rPr>
          <w:sz w:val="28"/>
          <w:szCs w:val="28"/>
          <w:lang w:val="kk-KZ"/>
        </w:rPr>
        <w:t>і</w:t>
      </w:r>
      <w:r w:rsidR="00F81989" w:rsidRPr="00517E38">
        <w:rPr>
          <w:sz w:val="28"/>
          <w:szCs w:val="28"/>
          <w:lang w:val="kk-KZ"/>
        </w:rPr>
        <w:t>к бер</w:t>
      </w:r>
      <w:r w:rsidR="00BB197F" w:rsidRPr="00517E38">
        <w:rPr>
          <w:sz w:val="28"/>
          <w:szCs w:val="28"/>
          <w:lang w:val="kk-KZ"/>
        </w:rPr>
        <w:t>е</w:t>
      </w:r>
      <w:r w:rsidR="00F81989" w:rsidRPr="00517E38">
        <w:rPr>
          <w:sz w:val="28"/>
          <w:szCs w:val="28"/>
          <w:lang w:val="kk-KZ"/>
        </w:rPr>
        <w:t>ді</w:t>
      </w:r>
      <w:r w:rsidR="00BB197F" w:rsidRPr="00517E38">
        <w:rPr>
          <w:sz w:val="28"/>
          <w:szCs w:val="28"/>
          <w:lang w:val="kk-KZ"/>
        </w:rPr>
        <w:t xml:space="preserve"> екен.</w:t>
      </w:r>
    </w:p>
    <w:p w:rsidR="00F81989" w:rsidRPr="00517E38" w:rsidRDefault="00590F97"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4.</w:t>
      </w:r>
      <w:r w:rsidR="00BB197F" w:rsidRPr="00517E38">
        <w:rPr>
          <w:sz w:val="28"/>
          <w:szCs w:val="28"/>
          <w:lang w:val="kk-KZ"/>
        </w:rPr>
        <w:t xml:space="preserve"> Maple КМЖ–ны қолданудың шексіз мүмкіндіктерін </w:t>
      </w:r>
      <w:r w:rsidR="00F81989" w:rsidRPr="00517E38">
        <w:rPr>
          <w:sz w:val="28"/>
          <w:szCs w:val="28"/>
          <w:lang w:val="kk-KZ"/>
        </w:rPr>
        <w:t>әлі де болса</w:t>
      </w:r>
      <w:r w:rsidR="00BB197F" w:rsidRPr="00517E38">
        <w:rPr>
          <w:sz w:val="28"/>
          <w:szCs w:val="28"/>
          <w:lang w:val="kk-KZ"/>
        </w:rPr>
        <w:t xml:space="preserve"> практикада</w:t>
      </w:r>
      <w:r w:rsidR="00F81989" w:rsidRPr="00517E38">
        <w:rPr>
          <w:sz w:val="28"/>
          <w:szCs w:val="28"/>
          <w:lang w:val="kk-KZ"/>
        </w:rPr>
        <w:t xml:space="preserve"> кеңінен </w:t>
      </w:r>
      <w:r w:rsidR="00BB197F" w:rsidRPr="00517E38">
        <w:rPr>
          <w:sz w:val="28"/>
          <w:szCs w:val="28"/>
          <w:lang w:val="kk-KZ"/>
        </w:rPr>
        <w:t>пайдалану жоқтың қасы екен</w:t>
      </w:r>
      <w:r w:rsidR="00F81989" w:rsidRPr="00517E38">
        <w:rPr>
          <w:sz w:val="28"/>
          <w:szCs w:val="28"/>
          <w:lang w:val="kk-KZ"/>
        </w:rPr>
        <w:t>.</w:t>
      </w:r>
    </w:p>
    <w:p w:rsidR="00F81989" w:rsidRPr="00517E38" w:rsidRDefault="00F81989"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 xml:space="preserve">Maple КМЖ–ны </w:t>
      </w:r>
      <w:r w:rsidR="001900F5" w:rsidRPr="00517E38">
        <w:rPr>
          <w:sz w:val="28"/>
          <w:szCs w:val="28"/>
          <w:lang w:val="kk-KZ"/>
        </w:rPr>
        <w:t>қолдану</w:t>
      </w:r>
      <w:r w:rsidRPr="00517E38">
        <w:rPr>
          <w:sz w:val="28"/>
          <w:szCs w:val="28"/>
          <w:lang w:val="kk-KZ"/>
        </w:rPr>
        <w:t xml:space="preserve"> төмендегідей артықшылықтарды айқындайды: </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 xml:space="preserve">білім беру мазмұнының қазіргі заман талабына сай болуы; </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кәсіби қажетті білімді толығымен алу;</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 xml:space="preserve">білімді өздігімен меңгеруге баулу; </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өзі біліміне деген сенімділіктің пайда болуы;</w:t>
      </w:r>
    </w:p>
    <w:p w:rsidR="00F81989" w:rsidRPr="00517E38" w:rsidRDefault="00856D43"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с</w:t>
      </w:r>
      <w:r w:rsidR="00F81989" w:rsidRPr="00517E38">
        <w:rPr>
          <w:sz w:val="28"/>
          <w:szCs w:val="28"/>
          <w:lang w:val="kk-KZ"/>
        </w:rPr>
        <w:t>тудентті ізденіске, шығармашылыққа итермелейді.</w:t>
      </w:r>
    </w:p>
    <w:p w:rsidR="00F81989" w:rsidRPr="00517E38" w:rsidRDefault="00F81989" w:rsidP="00517E38">
      <w:pPr>
        <w:pStyle w:val="af4"/>
        <w:numPr>
          <w:ilvl w:val="0"/>
          <w:numId w:val="28"/>
        </w:numPr>
        <w:shd w:val="clear" w:color="auto" w:fill="FFFFFF"/>
        <w:tabs>
          <w:tab w:val="left" w:pos="851"/>
        </w:tabs>
        <w:spacing w:line="240" w:lineRule="auto"/>
        <w:ind w:left="0" w:firstLine="567"/>
        <w:rPr>
          <w:sz w:val="28"/>
          <w:szCs w:val="28"/>
          <w:lang w:val="kk-KZ"/>
        </w:rPr>
      </w:pPr>
      <w:r w:rsidRPr="00517E38">
        <w:rPr>
          <w:sz w:val="28"/>
          <w:szCs w:val="28"/>
          <w:lang w:val="kk-KZ"/>
        </w:rPr>
        <w:t xml:space="preserve">Maple КМЖ –ны </w:t>
      </w:r>
      <w:r w:rsidR="00383E5C" w:rsidRPr="00517E38">
        <w:rPr>
          <w:sz w:val="28"/>
          <w:szCs w:val="28"/>
          <w:lang w:val="kk-KZ"/>
        </w:rPr>
        <w:t>қолданып</w:t>
      </w:r>
      <w:r w:rsidRPr="00517E38">
        <w:rPr>
          <w:sz w:val="28"/>
          <w:szCs w:val="28"/>
          <w:lang w:val="kk-KZ"/>
        </w:rPr>
        <w:t xml:space="preserve"> оқыту мынадай нәтижелерге қол жеткізе</w:t>
      </w:r>
      <w:r w:rsidR="00BB197F" w:rsidRPr="00517E38">
        <w:rPr>
          <w:sz w:val="28"/>
          <w:szCs w:val="28"/>
          <w:lang w:val="kk-KZ"/>
        </w:rPr>
        <w:t>тіндігін көрсетті</w:t>
      </w:r>
      <w:r w:rsidRPr="00517E38">
        <w:rPr>
          <w:sz w:val="28"/>
          <w:szCs w:val="28"/>
          <w:lang w:val="kk-KZ"/>
        </w:rPr>
        <w:t>:</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интегралдық теңдеулерді терең түсінуге;</w:t>
      </w:r>
    </w:p>
    <w:p w:rsidR="00F81989" w:rsidRPr="00517E38" w:rsidRDefault="00AE4AB8"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курсты</w:t>
      </w:r>
      <w:r w:rsidR="00F81989" w:rsidRPr="00517E38">
        <w:rPr>
          <w:sz w:val="28"/>
          <w:szCs w:val="28"/>
          <w:lang w:val="kk-KZ"/>
        </w:rPr>
        <w:t xml:space="preserve"> меңгеруге деген ы</w:t>
      </w:r>
      <w:r w:rsidRPr="00517E38">
        <w:rPr>
          <w:sz w:val="28"/>
          <w:szCs w:val="28"/>
          <w:lang w:val="kk-KZ"/>
        </w:rPr>
        <w:t>н</w:t>
      </w:r>
      <w:r w:rsidR="00F81989" w:rsidRPr="00517E38">
        <w:rPr>
          <w:sz w:val="28"/>
          <w:szCs w:val="28"/>
          <w:lang w:val="kk-KZ"/>
        </w:rPr>
        <w:t>тасының артуына;</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алған білімнің ұзақ уақыт есте сақталуына;</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көрнекті түрде тапсырмаларды орындай алуы;</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ғылыми - зерттеу жұмыстарымен айналысуға көмектеседі;</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уақытты үнемдеуге септігі тиеді;</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қайталау мүмкіндігін кеңейтеді;</w:t>
      </w:r>
    </w:p>
    <w:p w:rsidR="00F81989" w:rsidRPr="00517E38" w:rsidRDefault="00F81989" w:rsidP="00517E38">
      <w:pPr>
        <w:pStyle w:val="af4"/>
        <w:widowControl/>
        <w:numPr>
          <w:ilvl w:val="0"/>
          <w:numId w:val="27"/>
        </w:numPr>
        <w:shd w:val="clear" w:color="auto" w:fill="FFFFFF"/>
        <w:tabs>
          <w:tab w:val="left" w:pos="851"/>
        </w:tabs>
        <w:spacing w:line="240" w:lineRule="auto"/>
        <w:ind w:left="0" w:firstLine="567"/>
        <w:rPr>
          <w:sz w:val="28"/>
          <w:szCs w:val="28"/>
          <w:lang w:val="kk-KZ"/>
        </w:rPr>
      </w:pPr>
      <w:r w:rsidRPr="00517E38">
        <w:rPr>
          <w:sz w:val="28"/>
          <w:szCs w:val="28"/>
          <w:lang w:val="kk-KZ"/>
        </w:rPr>
        <w:t>орындаған жұмыстарының кемшіліктерін анықтауға мүмкіндік тудырады.</w:t>
      </w:r>
    </w:p>
    <w:p w:rsidR="00590F97" w:rsidRPr="00517E38" w:rsidRDefault="00590F97" w:rsidP="00517E38">
      <w:pPr>
        <w:tabs>
          <w:tab w:val="left" w:pos="851"/>
        </w:tabs>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6.</w:t>
      </w:r>
      <w:r w:rsidR="00A0620D"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Maple</w:t>
      </w:r>
      <w:r w:rsidR="006C57D8" w:rsidRPr="00517E38">
        <w:rPr>
          <w:rFonts w:ascii="Times New Roman" w:eastAsia="Calibri" w:hAnsi="Times New Roman" w:cs="Times New Roman"/>
          <w:sz w:val="28"/>
          <w:szCs w:val="28"/>
          <w:lang w:val="kk-KZ"/>
        </w:rPr>
        <w:t xml:space="preserve"> КМЖ </w:t>
      </w:r>
      <w:r w:rsidR="006C57D8" w:rsidRPr="00517E38">
        <w:rPr>
          <w:rFonts w:ascii="Times New Roman" w:hAnsi="Times New Roman" w:cs="Times New Roman"/>
          <w:bCs/>
          <w:sz w:val="28"/>
          <w:szCs w:val="28"/>
          <w:lang w:val="kk-KZ"/>
        </w:rPr>
        <w:t>ұғымын біз оқытудың жаңа құралы ретінде қарастырып, оны оқу объектілерін алмастыратын, оқу материалдарындағы ең басты және маңызды мәселелерді бейнеле</w:t>
      </w:r>
      <w:r w:rsidR="00B370E0" w:rsidRPr="00517E38">
        <w:rPr>
          <w:rFonts w:ascii="Times New Roman" w:hAnsi="Times New Roman" w:cs="Times New Roman"/>
          <w:bCs/>
          <w:sz w:val="28"/>
          <w:szCs w:val="28"/>
          <w:lang w:val="kk-KZ"/>
        </w:rPr>
        <w:t>у және талдау</w:t>
      </w:r>
      <w:r w:rsidR="006C57D8" w:rsidRPr="00517E38">
        <w:rPr>
          <w:rFonts w:ascii="Times New Roman" w:hAnsi="Times New Roman" w:cs="Times New Roman"/>
          <w:bCs/>
          <w:sz w:val="28"/>
          <w:szCs w:val="28"/>
          <w:lang w:val="kk-KZ"/>
        </w:rPr>
        <w:t>, жинақтау, салыстыру, жалпылау, абстракциялау сияқты ойлау операцияларын жүзеге асыруға мүмкіндік беретіндігін анықта</w:t>
      </w:r>
      <w:r w:rsidR="00B370E0" w:rsidRPr="00517E38">
        <w:rPr>
          <w:rFonts w:ascii="Times New Roman" w:hAnsi="Times New Roman" w:cs="Times New Roman"/>
          <w:bCs/>
          <w:sz w:val="28"/>
          <w:szCs w:val="28"/>
          <w:lang w:val="kk-KZ"/>
        </w:rPr>
        <w:t>дық.</w:t>
      </w:r>
    </w:p>
    <w:p w:rsidR="006C57D8" w:rsidRPr="00517E38" w:rsidRDefault="00590F97" w:rsidP="00517E38">
      <w:pPr>
        <w:tabs>
          <w:tab w:val="left" w:pos="851"/>
        </w:tabs>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7.</w:t>
      </w:r>
      <w:r w:rsidR="00A0620D"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Maple</w:t>
      </w:r>
      <w:r w:rsidR="006C57D8" w:rsidRPr="00517E38">
        <w:rPr>
          <w:rFonts w:ascii="Times New Roman" w:eastAsia="Calibri" w:hAnsi="Times New Roman" w:cs="Times New Roman"/>
          <w:sz w:val="28"/>
          <w:szCs w:val="28"/>
          <w:lang w:val="kk-KZ"/>
        </w:rPr>
        <w:t xml:space="preserve"> КМЖ - ны</w:t>
      </w:r>
      <w:r w:rsidR="006C57D8" w:rsidRPr="00517E38">
        <w:rPr>
          <w:rFonts w:ascii="Times New Roman" w:hAnsi="Times New Roman" w:cs="Times New Roman"/>
          <w:bCs/>
          <w:sz w:val="28"/>
          <w:szCs w:val="28"/>
          <w:lang w:val="kk-KZ"/>
        </w:rPr>
        <w:t xml:space="preserve"> қолдану тәсілдері теориялық тұрғыда негізделіп қарастырылды. Нәтижесінде </w:t>
      </w:r>
      <w:r w:rsidR="006C57D8" w:rsidRPr="00517E38">
        <w:rPr>
          <w:rFonts w:ascii="Times New Roman" w:hAnsi="Times New Roman" w:cs="Times New Roman"/>
          <w:sz w:val="28"/>
          <w:szCs w:val="28"/>
          <w:lang w:val="kk-KZ"/>
        </w:rPr>
        <w:t>Maple</w:t>
      </w:r>
      <w:r w:rsidR="006C57D8" w:rsidRPr="00517E38">
        <w:rPr>
          <w:rFonts w:ascii="Times New Roman" w:eastAsia="Calibri" w:hAnsi="Times New Roman" w:cs="Times New Roman"/>
          <w:sz w:val="28"/>
          <w:szCs w:val="28"/>
          <w:lang w:val="kk-KZ"/>
        </w:rPr>
        <w:t xml:space="preserve"> КМЖ</w:t>
      </w:r>
      <w:r w:rsidR="006C57D8" w:rsidRPr="00517E38">
        <w:rPr>
          <w:rFonts w:ascii="Times New Roman" w:hAnsi="Times New Roman" w:cs="Times New Roman"/>
          <w:bCs/>
          <w:sz w:val="28"/>
          <w:szCs w:val="28"/>
          <w:lang w:val="kk-KZ"/>
        </w:rPr>
        <w:t xml:space="preserve"> ұғымына төмендегідей сипаттама бердік:</w:t>
      </w:r>
    </w:p>
    <w:p w:rsidR="006C57D8" w:rsidRPr="00517E38" w:rsidRDefault="006C57D8"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 xml:space="preserve">- </w:t>
      </w:r>
      <w:r w:rsidRPr="00517E38">
        <w:rPr>
          <w:sz w:val="28"/>
          <w:szCs w:val="28"/>
          <w:lang w:val="kk-KZ"/>
        </w:rPr>
        <w:t>Maple</w:t>
      </w:r>
      <w:r w:rsidRPr="00517E38">
        <w:rPr>
          <w:noProof/>
          <w:sz w:val="28"/>
          <w:szCs w:val="28"/>
          <w:lang w:val="kk-KZ"/>
        </w:rPr>
        <w:t xml:space="preserve"> КМЖ</w:t>
      </w:r>
      <w:r w:rsidRPr="00517E38">
        <w:rPr>
          <w:rFonts w:eastAsiaTheme="minorEastAsia"/>
          <w:bCs/>
          <w:sz w:val="28"/>
          <w:szCs w:val="28"/>
          <w:lang w:val="kk-KZ"/>
        </w:rPr>
        <w:t xml:space="preserve"> – оқу материалы мазмұнының оқу жағдаяттарында көрініс </w:t>
      </w:r>
      <w:r w:rsidRPr="00517E38">
        <w:rPr>
          <w:rFonts w:eastAsiaTheme="minorEastAsia"/>
          <w:bCs/>
          <w:sz w:val="28"/>
          <w:szCs w:val="28"/>
          <w:lang w:val="kk-KZ"/>
        </w:rPr>
        <w:lastRenderedPageBreak/>
        <w:t xml:space="preserve">табу құралы, яғни </w:t>
      </w:r>
      <w:r w:rsidR="00AE4AB8" w:rsidRPr="00517E38">
        <w:rPr>
          <w:sz w:val="28"/>
          <w:szCs w:val="28"/>
          <w:lang w:val="kk-KZ"/>
        </w:rPr>
        <w:t>курстық</w:t>
      </w:r>
      <w:r w:rsidRPr="00517E38">
        <w:rPr>
          <w:rFonts w:eastAsiaTheme="minorEastAsia"/>
          <w:bCs/>
          <w:sz w:val="28"/>
          <w:szCs w:val="28"/>
          <w:lang w:val="kk-KZ"/>
        </w:rPr>
        <w:t xml:space="preserve"> білімдерді қолдану моделі;</w:t>
      </w:r>
    </w:p>
    <w:p w:rsidR="006C57D8" w:rsidRPr="00517E38" w:rsidRDefault="006C57D8"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 Maple КМЖ – оқу іс-әрекетінің мазмұны, яғни ол оқу жағдаяттарын шешуге бағытталған іс-әрекеттер моделі;</w:t>
      </w:r>
    </w:p>
    <w:p w:rsidR="006C57D8" w:rsidRPr="00517E38" w:rsidRDefault="006C57D8" w:rsidP="00517E38">
      <w:pPr>
        <w:pStyle w:val="af4"/>
        <w:tabs>
          <w:tab w:val="left" w:pos="851"/>
        </w:tabs>
        <w:spacing w:line="240" w:lineRule="auto"/>
        <w:ind w:firstLine="567"/>
        <w:contextualSpacing/>
        <w:rPr>
          <w:sz w:val="28"/>
          <w:szCs w:val="28"/>
          <w:lang w:val="kk-KZ"/>
        </w:rPr>
      </w:pPr>
      <w:r w:rsidRPr="00517E38">
        <w:rPr>
          <w:rFonts w:eastAsiaTheme="minorEastAsia"/>
          <w:bCs/>
          <w:sz w:val="28"/>
          <w:szCs w:val="28"/>
          <w:lang w:val="kk-KZ"/>
        </w:rPr>
        <w:t xml:space="preserve">- Maple КМЖ – оқу материалын меңгеру құралы, яғни </w:t>
      </w:r>
      <w:r w:rsidR="00AE4AB8" w:rsidRPr="00517E38">
        <w:rPr>
          <w:sz w:val="28"/>
          <w:szCs w:val="28"/>
          <w:lang w:val="kk-KZ"/>
        </w:rPr>
        <w:t>курстық</w:t>
      </w:r>
      <w:r w:rsidRPr="00517E38">
        <w:rPr>
          <w:rFonts w:eastAsiaTheme="minorEastAsia"/>
          <w:bCs/>
          <w:sz w:val="28"/>
          <w:szCs w:val="28"/>
          <w:lang w:val="kk-KZ"/>
        </w:rPr>
        <w:t xml:space="preserve"> білімдердің студенттің жеке жетістігіне өту моделі болып табылады.</w:t>
      </w:r>
      <w:r w:rsidR="00A0620D" w:rsidRPr="00517E38">
        <w:rPr>
          <w:rFonts w:eastAsiaTheme="minorEastAsia"/>
          <w:bCs/>
          <w:sz w:val="28"/>
          <w:szCs w:val="28"/>
          <w:lang w:val="kk-KZ"/>
        </w:rPr>
        <w:t xml:space="preserve"> </w:t>
      </w:r>
      <w:r w:rsidRPr="00517E38">
        <w:rPr>
          <w:sz w:val="28"/>
          <w:szCs w:val="28"/>
          <w:lang w:val="kk-KZ"/>
        </w:rPr>
        <w:t>Оқытудағы</w:t>
      </w:r>
      <w:r w:rsidR="00B6594D" w:rsidRPr="00517E38">
        <w:rPr>
          <w:sz w:val="28"/>
          <w:szCs w:val="28"/>
          <w:lang w:val="kk-KZ"/>
        </w:rPr>
        <w:t xml:space="preserve"> Maple КМЖ-ның</w:t>
      </w:r>
      <w:r w:rsidRPr="00517E38">
        <w:rPr>
          <w:sz w:val="28"/>
          <w:szCs w:val="28"/>
          <w:lang w:val="kk-KZ"/>
        </w:rPr>
        <w:t xml:space="preserve"> көпқырлылығы, оларды студенттердің білім сапасын арттыру құралы ретінде қ</w:t>
      </w:r>
      <w:r w:rsidR="00B6594D" w:rsidRPr="00517E38">
        <w:rPr>
          <w:sz w:val="28"/>
          <w:szCs w:val="28"/>
          <w:lang w:val="kk-KZ"/>
        </w:rPr>
        <w:t>арастыруға толық мүмкіндік берет</w:t>
      </w:r>
      <w:r w:rsidRPr="00517E38">
        <w:rPr>
          <w:sz w:val="28"/>
          <w:szCs w:val="28"/>
          <w:lang w:val="kk-KZ"/>
        </w:rPr>
        <w:t>і</w:t>
      </w:r>
      <w:r w:rsidR="00B6594D" w:rsidRPr="00517E38">
        <w:rPr>
          <w:sz w:val="28"/>
          <w:szCs w:val="28"/>
          <w:lang w:val="kk-KZ"/>
        </w:rPr>
        <w:t>ндігін көрсетті</w:t>
      </w:r>
      <w:r w:rsidRPr="00517E38">
        <w:rPr>
          <w:sz w:val="28"/>
          <w:szCs w:val="28"/>
          <w:lang w:val="kk-KZ"/>
        </w:rPr>
        <w:t>.</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8</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 xml:space="preserve">Maple </w:t>
      </w:r>
      <w:r w:rsidR="006C57D8" w:rsidRPr="00517E38">
        <w:rPr>
          <w:rFonts w:ascii="Times New Roman" w:hAnsi="Times New Roman" w:cs="Times New Roman"/>
          <w:sz w:val="28"/>
          <w:szCs w:val="28"/>
          <w:lang w:val="kk-KZ"/>
        </w:rPr>
        <w:t>КМЖ</w:t>
      </w:r>
      <w:r w:rsidR="006C57D8" w:rsidRPr="00517E38">
        <w:rPr>
          <w:rFonts w:ascii="Times New Roman" w:hAnsi="Times New Roman" w:cs="Times New Roman"/>
          <w:bCs/>
          <w:sz w:val="28"/>
          <w:szCs w:val="28"/>
          <w:lang w:val="kk-KZ"/>
        </w:rPr>
        <w:t xml:space="preserve"> - не берілген сипаттама және зерттеудегі пайдаланылған теориялық қағидалар Maple бағдарламасын қолданудың мазмұндық-құрылымдық моделін құруға негіз болды.</w:t>
      </w:r>
    </w:p>
    <w:p w:rsidR="006C57D8" w:rsidRPr="00517E38" w:rsidRDefault="00590F97" w:rsidP="00517E38">
      <w:pPr>
        <w:tabs>
          <w:tab w:val="left" w:pos="851"/>
        </w:tabs>
        <w:spacing w:after="0" w:line="240" w:lineRule="auto"/>
        <w:ind w:firstLine="567"/>
        <w:jc w:val="both"/>
        <w:rPr>
          <w:rFonts w:ascii="Times New Roman" w:hAnsi="Times New Roman" w:cs="Times New Roman"/>
          <w:noProof/>
          <w:sz w:val="28"/>
          <w:szCs w:val="28"/>
          <w:lang w:val="kk-KZ"/>
        </w:rPr>
      </w:pPr>
      <w:r w:rsidRPr="00517E38">
        <w:rPr>
          <w:rFonts w:ascii="Times New Roman" w:hAnsi="Times New Roman" w:cs="Times New Roman"/>
          <w:bCs/>
          <w:sz w:val="28"/>
          <w:szCs w:val="28"/>
          <w:lang w:val="kk-KZ"/>
        </w:rPr>
        <w:t>9</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 xml:space="preserve">Maple </w:t>
      </w:r>
      <w:r w:rsidR="006C57D8" w:rsidRPr="00517E38">
        <w:rPr>
          <w:rFonts w:ascii="Times New Roman" w:hAnsi="Times New Roman" w:cs="Times New Roman"/>
          <w:sz w:val="28"/>
          <w:szCs w:val="28"/>
          <w:lang w:val="kk-KZ"/>
        </w:rPr>
        <w:t>КМЖ</w:t>
      </w:r>
      <w:r w:rsidR="006C57D8" w:rsidRPr="00517E38">
        <w:rPr>
          <w:rFonts w:ascii="Times New Roman" w:hAnsi="Times New Roman" w:cs="Times New Roman"/>
          <w:bCs/>
          <w:sz w:val="28"/>
          <w:szCs w:val="28"/>
          <w:lang w:val="kk-KZ"/>
        </w:rPr>
        <w:t xml:space="preserve"> негізін құрайтын негізгі ұстанымдар мен талаптары </w:t>
      </w:r>
      <w:r w:rsidR="006C57D8" w:rsidRPr="00517E38">
        <w:rPr>
          <w:rFonts w:ascii="Times New Roman" w:hAnsi="Times New Roman" w:cs="Times New Roman"/>
          <w:sz w:val="28"/>
          <w:szCs w:val="28"/>
          <w:lang w:val="kk-KZ"/>
        </w:rPr>
        <w:t>Maple</w:t>
      </w:r>
      <w:r w:rsidR="006C57D8" w:rsidRPr="00517E38">
        <w:rPr>
          <w:rFonts w:ascii="Times New Roman" w:hAnsi="Times New Roman" w:cs="Times New Roman"/>
          <w:noProof/>
          <w:sz w:val="28"/>
          <w:szCs w:val="28"/>
          <w:lang w:val="kk-KZ"/>
        </w:rPr>
        <w:t xml:space="preserve"> КМЖ</w:t>
      </w:r>
      <w:r w:rsidR="006C57D8" w:rsidRPr="00517E38">
        <w:rPr>
          <w:rFonts w:ascii="Times New Roman" w:hAnsi="Times New Roman" w:cs="Times New Roman"/>
          <w:bCs/>
          <w:sz w:val="28"/>
          <w:szCs w:val="28"/>
          <w:lang w:val="kk-KZ"/>
        </w:rPr>
        <w:t xml:space="preserve"> – н</w:t>
      </w:r>
      <w:r w:rsidR="00A0620D" w:rsidRPr="00517E38">
        <w:rPr>
          <w:rFonts w:ascii="Times New Roman" w:hAnsi="Times New Roman" w:cs="Times New Roman"/>
          <w:bCs/>
          <w:sz w:val="28"/>
          <w:szCs w:val="28"/>
          <w:lang w:val="kk-KZ"/>
        </w:rPr>
        <w:t>ы</w:t>
      </w:r>
      <w:r w:rsidR="006C57D8" w:rsidRPr="00517E38">
        <w:rPr>
          <w:rFonts w:ascii="Times New Roman" w:hAnsi="Times New Roman" w:cs="Times New Roman"/>
          <w:bCs/>
          <w:sz w:val="28"/>
          <w:szCs w:val="28"/>
          <w:lang w:val="kk-KZ"/>
        </w:rPr>
        <w:t xml:space="preserve"> құрастыру алгоритмі айқындалды, олар: </w:t>
      </w:r>
    </w:p>
    <w:p w:rsidR="006C57D8" w:rsidRPr="00517E38" w:rsidRDefault="00AE4AB8" w:rsidP="00517E38">
      <w:pPr>
        <w:pStyle w:val="a3"/>
        <w:numPr>
          <w:ilvl w:val="0"/>
          <w:numId w:val="27"/>
        </w:numPr>
        <w:tabs>
          <w:tab w:val="left" w:pos="851"/>
        </w:tabs>
        <w:spacing w:after="0" w:line="240" w:lineRule="auto"/>
        <w:ind w:left="0" w:firstLine="567"/>
        <w:jc w:val="both"/>
        <w:rPr>
          <w:rFonts w:ascii="Times New Roman" w:hAnsi="Times New Roman" w:cs="Times New Roman"/>
          <w:noProof/>
          <w:sz w:val="28"/>
          <w:szCs w:val="28"/>
          <w:lang w:val="kk-KZ"/>
        </w:rPr>
      </w:pPr>
      <w:r w:rsidRPr="00517E38">
        <w:rPr>
          <w:rFonts w:ascii="Times New Roman" w:hAnsi="Times New Roman" w:cs="Times New Roman"/>
          <w:noProof/>
          <w:sz w:val="28"/>
          <w:szCs w:val="28"/>
          <w:lang w:val="kk-KZ"/>
        </w:rPr>
        <w:t>«И</w:t>
      </w:r>
      <w:r w:rsidR="006C57D8" w:rsidRPr="00517E38">
        <w:rPr>
          <w:rFonts w:ascii="Times New Roman" w:hAnsi="Times New Roman" w:cs="Times New Roman"/>
          <w:noProof/>
          <w:sz w:val="28"/>
          <w:szCs w:val="28"/>
          <w:lang w:val="kk-KZ"/>
        </w:rPr>
        <w:t>нтегралдық теңдеулер</w:t>
      </w:r>
      <w:r w:rsidRPr="00517E38">
        <w:rPr>
          <w:rFonts w:ascii="Times New Roman" w:hAnsi="Times New Roman" w:cs="Times New Roman"/>
          <w:noProof/>
          <w:sz w:val="28"/>
          <w:szCs w:val="28"/>
          <w:lang w:val="kk-KZ"/>
        </w:rPr>
        <w:t>»</w:t>
      </w:r>
      <w:r w:rsidR="004F3E5E" w:rsidRPr="00517E38">
        <w:rPr>
          <w:rFonts w:ascii="Times New Roman" w:hAnsi="Times New Roman" w:cs="Times New Roman"/>
          <w:noProof/>
          <w:sz w:val="28"/>
          <w:szCs w:val="28"/>
          <w:lang w:val="kk-KZ"/>
        </w:rPr>
        <w:t xml:space="preserve"> таңдау </w:t>
      </w:r>
      <w:r w:rsidRPr="00517E38">
        <w:rPr>
          <w:rFonts w:ascii="Times New Roman" w:hAnsi="Times New Roman" w:cs="Times New Roman"/>
          <w:sz w:val="28"/>
          <w:szCs w:val="28"/>
          <w:lang w:val="kk-KZ"/>
        </w:rPr>
        <w:t>курсын</w:t>
      </w:r>
      <w:r w:rsidRPr="00517E38">
        <w:rPr>
          <w:rFonts w:ascii="Times New Roman" w:hAnsi="Times New Roman" w:cs="Times New Roman"/>
          <w:noProof/>
          <w:sz w:val="28"/>
          <w:szCs w:val="28"/>
          <w:lang w:val="kk-KZ"/>
        </w:rPr>
        <w:t>ың</w:t>
      </w:r>
      <w:r w:rsidR="006C57D8" w:rsidRPr="00517E38">
        <w:rPr>
          <w:rFonts w:ascii="Times New Roman" w:hAnsi="Times New Roman" w:cs="Times New Roman"/>
          <w:noProof/>
          <w:sz w:val="28"/>
          <w:szCs w:val="28"/>
          <w:lang w:val="kk-KZ"/>
        </w:rPr>
        <w:t xml:space="preserve"> оқу материалын сұрыптау;</w:t>
      </w:r>
    </w:p>
    <w:p w:rsidR="006C57D8" w:rsidRPr="00517E38" w:rsidRDefault="006C57D8" w:rsidP="00517E38">
      <w:pPr>
        <w:pStyle w:val="a3"/>
        <w:numPr>
          <w:ilvl w:val="0"/>
          <w:numId w:val="27"/>
        </w:numPr>
        <w:tabs>
          <w:tab w:val="left" w:pos="851"/>
        </w:tabs>
        <w:spacing w:after="0" w:line="240" w:lineRule="auto"/>
        <w:ind w:left="0" w:firstLine="567"/>
        <w:jc w:val="both"/>
        <w:rPr>
          <w:rFonts w:ascii="Times New Roman" w:hAnsi="Times New Roman" w:cs="Times New Roman"/>
          <w:noProof/>
          <w:sz w:val="28"/>
          <w:szCs w:val="28"/>
          <w:lang w:val="kk-KZ"/>
        </w:rPr>
      </w:pPr>
      <w:r w:rsidRPr="00517E38">
        <w:rPr>
          <w:rFonts w:ascii="Times New Roman" w:hAnsi="Times New Roman" w:cs="Times New Roman"/>
          <w:noProof/>
          <w:sz w:val="28"/>
          <w:szCs w:val="28"/>
          <w:lang w:val="kk-KZ"/>
        </w:rPr>
        <w:t>интеграл</w:t>
      </w:r>
      <w:r w:rsidR="004F3E5E" w:rsidRPr="00517E38">
        <w:rPr>
          <w:rFonts w:ascii="Times New Roman" w:hAnsi="Times New Roman" w:cs="Times New Roman"/>
          <w:noProof/>
          <w:sz w:val="28"/>
          <w:szCs w:val="28"/>
          <w:lang w:val="kk-KZ"/>
        </w:rPr>
        <w:t>дық</w:t>
      </w:r>
      <w:r w:rsidRPr="00517E38">
        <w:rPr>
          <w:rFonts w:ascii="Times New Roman" w:hAnsi="Times New Roman" w:cs="Times New Roman"/>
          <w:noProof/>
          <w:sz w:val="28"/>
          <w:szCs w:val="28"/>
          <w:lang w:val="kk-KZ"/>
        </w:rPr>
        <w:t xml:space="preserve"> теңдеулер оқу материалының мазмұнын кодтау;</w:t>
      </w:r>
    </w:p>
    <w:p w:rsidR="006C57D8" w:rsidRPr="00517E38" w:rsidRDefault="006C57D8" w:rsidP="00517E38">
      <w:pPr>
        <w:pStyle w:val="a3"/>
        <w:numPr>
          <w:ilvl w:val="0"/>
          <w:numId w:val="27"/>
        </w:numPr>
        <w:tabs>
          <w:tab w:val="left" w:pos="851"/>
        </w:tabs>
        <w:spacing w:after="0" w:line="240" w:lineRule="auto"/>
        <w:ind w:left="0" w:firstLine="567"/>
        <w:jc w:val="both"/>
        <w:rPr>
          <w:rFonts w:ascii="Times New Roman" w:hAnsi="Times New Roman" w:cs="Times New Roman"/>
          <w:noProof/>
          <w:sz w:val="28"/>
          <w:szCs w:val="28"/>
          <w:lang w:val="kk-KZ"/>
        </w:rPr>
      </w:pPr>
      <w:r w:rsidRPr="00517E38">
        <w:rPr>
          <w:rFonts w:ascii="Times New Roman" w:hAnsi="Times New Roman" w:cs="Times New Roman"/>
          <w:noProof/>
          <w:sz w:val="28"/>
          <w:szCs w:val="28"/>
          <w:lang w:val="kk-KZ"/>
        </w:rPr>
        <w:t>оқу материалының КМЖ бейнеленуі;</w:t>
      </w:r>
    </w:p>
    <w:p w:rsidR="006C57D8" w:rsidRPr="00517E38" w:rsidRDefault="006C57D8" w:rsidP="00517E38">
      <w:pPr>
        <w:pStyle w:val="a3"/>
        <w:numPr>
          <w:ilvl w:val="0"/>
          <w:numId w:val="27"/>
        </w:numPr>
        <w:tabs>
          <w:tab w:val="left" w:pos="851"/>
        </w:tabs>
        <w:spacing w:after="0" w:line="240" w:lineRule="auto"/>
        <w:ind w:left="0" w:firstLine="567"/>
        <w:jc w:val="both"/>
        <w:rPr>
          <w:rFonts w:ascii="Times New Roman" w:hAnsi="Times New Roman" w:cs="Times New Roman"/>
          <w:noProof/>
          <w:sz w:val="28"/>
          <w:szCs w:val="28"/>
          <w:lang w:val="kk-KZ"/>
        </w:rPr>
      </w:pPr>
      <w:r w:rsidRPr="00517E38">
        <w:rPr>
          <w:rFonts w:ascii="Times New Roman" w:hAnsi="Times New Roman" w:cs="Times New Roman"/>
          <w:noProof/>
          <w:sz w:val="28"/>
          <w:szCs w:val="28"/>
          <w:lang w:val="kk-KZ"/>
        </w:rPr>
        <w:t>КМЖ түрінде бейнеленген оқу материалдарын топтастыру;</w:t>
      </w:r>
    </w:p>
    <w:p w:rsidR="006C57D8" w:rsidRPr="00517E38" w:rsidRDefault="006C57D8" w:rsidP="00517E38">
      <w:pPr>
        <w:pStyle w:val="a3"/>
        <w:numPr>
          <w:ilvl w:val="0"/>
          <w:numId w:val="27"/>
        </w:numPr>
        <w:tabs>
          <w:tab w:val="left" w:pos="851"/>
        </w:tabs>
        <w:spacing w:after="0" w:line="240" w:lineRule="auto"/>
        <w:ind w:left="0" w:firstLine="567"/>
        <w:jc w:val="both"/>
        <w:rPr>
          <w:rFonts w:ascii="Times New Roman" w:hAnsi="Times New Roman" w:cs="Times New Roman"/>
          <w:noProof/>
          <w:sz w:val="28"/>
          <w:szCs w:val="28"/>
          <w:lang w:val="kk-KZ"/>
        </w:rPr>
      </w:pPr>
      <w:r w:rsidRPr="00517E38">
        <w:rPr>
          <w:rFonts w:ascii="Times New Roman" w:hAnsi="Times New Roman" w:cs="Times New Roman"/>
          <w:sz w:val="28"/>
          <w:szCs w:val="28"/>
          <w:lang w:val="kk-KZ"/>
        </w:rPr>
        <w:t xml:space="preserve">интегралдық теңдеудің </w:t>
      </w:r>
      <w:r w:rsidR="00A6235F" w:rsidRPr="00517E38">
        <w:rPr>
          <w:rFonts w:ascii="Times New Roman" w:hAnsi="Times New Roman" w:cs="Times New Roman"/>
          <w:sz w:val="28"/>
          <w:szCs w:val="28"/>
          <w:lang w:val="kk-KZ"/>
        </w:rPr>
        <w:t>аналитикалық шешімін</w:t>
      </w:r>
      <w:r w:rsidRPr="00517E38">
        <w:rPr>
          <w:rFonts w:ascii="Times New Roman" w:hAnsi="Times New Roman" w:cs="Times New Roman"/>
          <w:sz w:val="28"/>
          <w:szCs w:val="28"/>
          <w:lang w:val="kk-KZ"/>
        </w:rPr>
        <w:t xml:space="preserve"> табу;</w:t>
      </w:r>
    </w:p>
    <w:p w:rsidR="006C57D8" w:rsidRPr="00517E38" w:rsidRDefault="006C57D8" w:rsidP="00517E38">
      <w:pPr>
        <w:pStyle w:val="a3"/>
        <w:numPr>
          <w:ilvl w:val="0"/>
          <w:numId w:val="27"/>
        </w:numPr>
        <w:tabs>
          <w:tab w:val="left" w:pos="851"/>
        </w:tabs>
        <w:spacing w:after="0" w:line="240" w:lineRule="auto"/>
        <w:ind w:left="0" w:firstLine="567"/>
        <w:jc w:val="both"/>
        <w:rPr>
          <w:rFonts w:ascii="Times New Roman" w:hAnsi="Times New Roman" w:cs="Times New Roman"/>
          <w:noProof/>
          <w:sz w:val="28"/>
          <w:szCs w:val="28"/>
          <w:lang w:val="kk-KZ"/>
        </w:rPr>
      </w:pPr>
      <w:r w:rsidRPr="00517E38">
        <w:rPr>
          <w:rFonts w:ascii="Times New Roman" w:hAnsi="Times New Roman" w:cs="Times New Roman"/>
          <w:sz w:val="28"/>
          <w:szCs w:val="28"/>
          <w:lang w:val="kk-KZ"/>
        </w:rPr>
        <w:t>өте күрделі зерттеулерді қажет ететін (теңдеудің шешімі әрдайым табыла бермейтін) интегралдық теңдеулер типтеріне сай тиімді шешімдерді табу.</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10</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Өзіндік мазмұны мен құрылымы бар, студенттердің интегралдық теңдеулерді шешу алгоритмдерін меңгеруі барысында оқу материалдарымен жұмыс жасауын ұйымдастыруда Mapl</w:t>
      </w:r>
      <w:r w:rsidR="00A0620D" w:rsidRPr="00517E38">
        <w:rPr>
          <w:rFonts w:ascii="Times New Roman" w:hAnsi="Times New Roman" w:cs="Times New Roman"/>
          <w:bCs/>
          <w:sz w:val="28"/>
          <w:szCs w:val="28"/>
          <w:lang w:val="kk-KZ"/>
        </w:rPr>
        <w:t>e КМЖ-ны қолдану жүйесі қаланды.</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11</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AE4AB8" w:rsidRPr="00517E38">
        <w:rPr>
          <w:rFonts w:ascii="Times New Roman" w:hAnsi="Times New Roman" w:cs="Times New Roman"/>
          <w:bCs/>
          <w:sz w:val="28"/>
          <w:szCs w:val="28"/>
          <w:lang w:val="kk-KZ"/>
        </w:rPr>
        <w:t>«</w:t>
      </w:r>
      <w:r w:rsidR="006C57D8" w:rsidRPr="00517E38">
        <w:rPr>
          <w:rFonts w:ascii="Times New Roman" w:hAnsi="Times New Roman" w:cs="Times New Roman"/>
          <w:bCs/>
          <w:sz w:val="28"/>
          <w:szCs w:val="28"/>
          <w:lang w:val="kk-KZ"/>
        </w:rPr>
        <w:t>Интеграл</w:t>
      </w:r>
      <w:r w:rsidR="00AE4AB8" w:rsidRPr="00517E38">
        <w:rPr>
          <w:rFonts w:ascii="Times New Roman" w:hAnsi="Times New Roman" w:cs="Times New Roman"/>
          <w:bCs/>
          <w:sz w:val="28"/>
          <w:szCs w:val="28"/>
          <w:lang w:val="kk-KZ"/>
        </w:rPr>
        <w:t>дық</w:t>
      </w:r>
      <w:r w:rsidR="006C57D8" w:rsidRPr="00517E38">
        <w:rPr>
          <w:rFonts w:ascii="Times New Roman" w:hAnsi="Times New Roman" w:cs="Times New Roman"/>
          <w:bCs/>
          <w:sz w:val="28"/>
          <w:szCs w:val="28"/>
          <w:lang w:val="kk-KZ"/>
        </w:rPr>
        <w:t xml:space="preserve"> теңдеулер</w:t>
      </w:r>
      <w:r w:rsidR="00AE4AB8" w:rsidRPr="00517E38">
        <w:rPr>
          <w:rFonts w:ascii="Times New Roman" w:hAnsi="Times New Roman" w:cs="Times New Roman"/>
          <w:bCs/>
          <w:sz w:val="28"/>
          <w:szCs w:val="28"/>
          <w:lang w:val="kk-KZ"/>
        </w:rPr>
        <w:t>»</w:t>
      </w:r>
      <w:r w:rsidR="00AE4AB8" w:rsidRPr="00517E38">
        <w:rPr>
          <w:rFonts w:ascii="Times New Roman" w:hAnsi="Times New Roman" w:cs="Times New Roman"/>
          <w:sz w:val="28"/>
          <w:szCs w:val="28"/>
          <w:lang w:val="kk-KZ"/>
        </w:rPr>
        <w:t xml:space="preserve"> курсыны</w:t>
      </w:r>
      <w:r w:rsidR="006C57D8" w:rsidRPr="00517E38">
        <w:rPr>
          <w:rFonts w:ascii="Times New Roman" w:hAnsi="Times New Roman" w:cs="Times New Roman"/>
          <w:bCs/>
          <w:sz w:val="28"/>
          <w:szCs w:val="28"/>
          <w:lang w:val="kk-KZ"/>
        </w:rPr>
        <w:t xml:space="preserve">ң негізгі ұғымдарын сатылы түрде қалыптастыру және дамыту үшін </w:t>
      </w:r>
      <w:r w:rsidR="006C57D8" w:rsidRPr="00517E38">
        <w:rPr>
          <w:rFonts w:ascii="Times New Roman" w:hAnsi="Times New Roman" w:cs="Times New Roman"/>
          <w:sz w:val="28"/>
          <w:szCs w:val="28"/>
          <w:lang w:val="kk-KZ"/>
        </w:rPr>
        <w:t>Maple</w:t>
      </w:r>
      <w:r w:rsidR="006C57D8" w:rsidRPr="00517E38">
        <w:rPr>
          <w:rFonts w:ascii="Times New Roman" w:hAnsi="Times New Roman" w:cs="Times New Roman"/>
          <w:noProof/>
          <w:sz w:val="28"/>
          <w:szCs w:val="28"/>
          <w:lang w:val="kk-KZ"/>
        </w:rPr>
        <w:t xml:space="preserve"> КМЖ</w:t>
      </w:r>
      <w:r w:rsidR="006C57D8" w:rsidRPr="00517E38">
        <w:rPr>
          <w:rFonts w:ascii="Times New Roman" w:hAnsi="Times New Roman" w:cs="Times New Roman"/>
          <w:bCs/>
          <w:sz w:val="28"/>
          <w:szCs w:val="28"/>
          <w:lang w:val="kk-KZ"/>
        </w:rPr>
        <w:t xml:space="preserve"> </w:t>
      </w:r>
      <w:r w:rsidR="00A0620D" w:rsidRPr="00517E38">
        <w:rPr>
          <w:rFonts w:ascii="Times New Roman" w:hAnsi="Times New Roman" w:cs="Times New Roman"/>
          <w:bCs/>
          <w:sz w:val="28"/>
          <w:szCs w:val="28"/>
          <w:lang w:val="kk-KZ"/>
        </w:rPr>
        <w:t>– ны қолдану әдістемесі жасалды.</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12</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 xml:space="preserve">Maple </w:t>
      </w:r>
      <w:r w:rsidR="006C57D8" w:rsidRPr="00517E38">
        <w:rPr>
          <w:rFonts w:ascii="Times New Roman" w:hAnsi="Times New Roman" w:cs="Times New Roman"/>
          <w:sz w:val="28"/>
          <w:szCs w:val="28"/>
          <w:lang w:val="kk-KZ"/>
        </w:rPr>
        <w:t>КМЖ</w:t>
      </w:r>
      <w:r w:rsidR="006C57D8" w:rsidRPr="00517E38">
        <w:rPr>
          <w:rFonts w:ascii="Times New Roman" w:hAnsi="Times New Roman" w:cs="Times New Roman"/>
          <w:bCs/>
          <w:sz w:val="28"/>
          <w:szCs w:val="28"/>
          <w:lang w:val="kk-KZ"/>
        </w:rPr>
        <w:t xml:space="preserve"> пайдалана отырып оқыту үрдісін ұйымдастыру жолдары, студенттерге интеграл</w:t>
      </w:r>
      <w:r w:rsidR="004F3E5E" w:rsidRPr="00517E38">
        <w:rPr>
          <w:rFonts w:ascii="Times New Roman" w:hAnsi="Times New Roman" w:cs="Times New Roman"/>
          <w:bCs/>
          <w:sz w:val="28"/>
          <w:szCs w:val="28"/>
          <w:lang w:val="kk-KZ"/>
        </w:rPr>
        <w:t>дық</w:t>
      </w:r>
      <w:r w:rsidR="006C57D8" w:rsidRPr="00517E38">
        <w:rPr>
          <w:rFonts w:ascii="Times New Roman" w:hAnsi="Times New Roman" w:cs="Times New Roman"/>
          <w:bCs/>
          <w:sz w:val="28"/>
          <w:szCs w:val="28"/>
          <w:lang w:val="kk-KZ"/>
        </w:rPr>
        <w:t xml:space="preserve"> теңдеулерді </w:t>
      </w:r>
      <w:r w:rsidR="00A0620D" w:rsidRPr="00517E38">
        <w:rPr>
          <w:rFonts w:ascii="Times New Roman" w:hAnsi="Times New Roman" w:cs="Times New Roman"/>
          <w:bCs/>
          <w:sz w:val="28"/>
          <w:szCs w:val="28"/>
          <w:lang w:val="kk-KZ"/>
        </w:rPr>
        <w:t>шешуді оқыту формалары ұсынылды.</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13</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 xml:space="preserve">Студенттердің білімді меңгеру деңгейлері мен олардың негізгі көрсеткіштері арасында өзара байланыс моделі </w:t>
      </w:r>
      <w:r w:rsidR="00D21938" w:rsidRPr="00517E38">
        <w:rPr>
          <w:rFonts w:ascii="Times New Roman" w:hAnsi="Times New Roman" w:cs="Times New Roman"/>
          <w:bCs/>
          <w:sz w:val="28"/>
          <w:szCs w:val="28"/>
          <w:lang w:val="kk-KZ"/>
        </w:rPr>
        <w:t>құрылып, тәжірибе арқылы математик студенттердің интегралдық теңдеулерді шешудегі тәсілдерді меңгеру көрсеткіштері артты</w:t>
      </w:r>
      <w:r w:rsidR="00A0620D" w:rsidRPr="00517E38">
        <w:rPr>
          <w:rFonts w:ascii="Times New Roman" w:hAnsi="Times New Roman" w:cs="Times New Roman"/>
          <w:bCs/>
          <w:sz w:val="28"/>
          <w:szCs w:val="28"/>
          <w:lang w:val="kk-KZ"/>
        </w:rPr>
        <w:t>.</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14</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 xml:space="preserve">Maple КМЖ – ны қолдануды тәжірибелік тексеруден өткізу жүзеге асырылды, алынған дәйекті статистикалық нәтижелер эксперименттік топтардың студенттерінің білім </w:t>
      </w:r>
      <w:r w:rsidR="00A0620D" w:rsidRPr="00517E38">
        <w:rPr>
          <w:rFonts w:ascii="Times New Roman" w:hAnsi="Times New Roman" w:cs="Times New Roman"/>
          <w:bCs/>
          <w:sz w:val="28"/>
          <w:szCs w:val="28"/>
          <w:lang w:val="kk-KZ"/>
        </w:rPr>
        <w:t>сапасының көтерілгенін көрсетті.</w:t>
      </w:r>
    </w:p>
    <w:p w:rsidR="006C57D8" w:rsidRPr="00517E38" w:rsidRDefault="00590F97" w:rsidP="00517E38">
      <w:pPr>
        <w:tabs>
          <w:tab w:val="left" w:pos="851"/>
        </w:tabs>
        <w:spacing w:after="0" w:line="240" w:lineRule="auto"/>
        <w:ind w:firstLine="567"/>
        <w:jc w:val="both"/>
        <w:rPr>
          <w:rFonts w:ascii="Times New Roman" w:hAnsi="Times New Roman" w:cs="Times New Roman"/>
          <w:bCs/>
          <w:sz w:val="28"/>
          <w:szCs w:val="28"/>
          <w:lang w:val="kk-KZ"/>
        </w:rPr>
      </w:pPr>
      <w:r w:rsidRPr="00517E38">
        <w:rPr>
          <w:rFonts w:ascii="Times New Roman" w:hAnsi="Times New Roman" w:cs="Times New Roman"/>
          <w:bCs/>
          <w:sz w:val="28"/>
          <w:szCs w:val="28"/>
          <w:lang w:val="kk-KZ"/>
        </w:rPr>
        <w:t>15</w:t>
      </w:r>
      <w:r w:rsidR="006C57D8" w:rsidRPr="00517E38">
        <w:rPr>
          <w:rFonts w:ascii="Times New Roman" w:hAnsi="Times New Roman" w:cs="Times New Roman"/>
          <w:bCs/>
          <w:sz w:val="28"/>
          <w:szCs w:val="28"/>
          <w:lang w:val="kk-KZ"/>
        </w:rPr>
        <w:t>.</w:t>
      </w:r>
      <w:r w:rsidR="00A0620D" w:rsidRPr="00517E38">
        <w:rPr>
          <w:rFonts w:ascii="Times New Roman" w:hAnsi="Times New Roman" w:cs="Times New Roman"/>
          <w:bCs/>
          <w:sz w:val="28"/>
          <w:szCs w:val="28"/>
          <w:lang w:val="kk-KZ"/>
        </w:rPr>
        <w:t xml:space="preserve"> </w:t>
      </w:r>
      <w:r w:rsidR="006C57D8" w:rsidRPr="00517E38">
        <w:rPr>
          <w:rFonts w:ascii="Times New Roman" w:hAnsi="Times New Roman" w:cs="Times New Roman"/>
          <w:bCs/>
          <w:sz w:val="28"/>
          <w:szCs w:val="28"/>
          <w:lang w:val="kk-KZ"/>
        </w:rPr>
        <w:t>Экспериментке қатысқан студенттер мен өз сабақтарында Maple КМЖ-ны қолданған оқытушылармен жүргізген сауалнама студенттер мен оқытушылардың қызығушылық</w:t>
      </w:r>
      <w:r w:rsidR="00A0620D" w:rsidRPr="00517E38">
        <w:rPr>
          <w:rFonts w:ascii="Times New Roman" w:hAnsi="Times New Roman" w:cs="Times New Roman"/>
          <w:bCs/>
          <w:sz w:val="28"/>
          <w:szCs w:val="28"/>
          <w:lang w:val="kk-KZ"/>
        </w:rPr>
        <w:t xml:space="preserve"> танытқандығын байқатты.</w:t>
      </w:r>
    </w:p>
    <w:p w:rsidR="006C57D8" w:rsidRPr="00517E38" w:rsidRDefault="00590F97"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16.</w:t>
      </w:r>
      <w:r w:rsidR="00A0620D" w:rsidRPr="00517E38">
        <w:rPr>
          <w:rFonts w:eastAsiaTheme="minorEastAsia"/>
          <w:bCs/>
          <w:sz w:val="28"/>
          <w:szCs w:val="28"/>
          <w:lang w:val="kk-KZ"/>
        </w:rPr>
        <w:t xml:space="preserve"> </w:t>
      </w:r>
      <w:r w:rsidR="00CE155D" w:rsidRPr="00517E38">
        <w:rPr>
          <w:rFonts w:eastAsiaTheme="minorEastAsia"/>
          <w:bCs/>
          <w:sz w:val="28"/>
          <w:szCs w:val="28"/>
          <w:lang w:val="kk-KZ"/>
        </w:rPr>
        <w:t>Ғ</w:t>
      </w:r>
      <w:r w:rsidR="006C57D8" w:rsidRPr="00517E38">
        <w:rPr>
          <w:rFonts w:eastAsiaTheme="minorEastAsia"/>
          <w:bCs/>
          <w:sz w:val="28"/>
          <w:szCs w:val="28"/>
          <w:lang w:val="kk-KZ"/>
        </w:rPr>
        <w:t xml:space="preserve">ылыми талдау негізінде білім беру саласында </w:t>
      </w:r>
      <w:r w:rsidR="00CE155D" w:rsidRPr="00517E38">
        <w:rPr>
          <w:bCs/>
          <w:sz w:val="28"/>
          <w:szCs w:val="28"/>
          <w:lang w:val="kk-KZ"/>
        </w:rPr>
        <w:t xml:space="preserve">Maple </w:t>
      </w:r>
      <w:r w:rsidR="00CE155D" w:rsidRPr="00517E38">
        <w:rPr>
          <w:sz w:val="28"/>
          <w:szCs w:val="28"/>
          <w:lang w:val="kk-KZ"/>
        </w:rPr>
        <w:t>КМЖ</w:t>
      </w:r>
      <w:r w:rsidR="006C57D8" w:rsidRPr="00517E38">
        <w:rPr>
          <w:rFonts w:eastAsiaTheme="minorEastAsia"/>
          <w:bCs/>
          <w:sz w:val="28"/>
          <w:szCs w:val="28"/>
          <w:lang w:val="kk-KZ"/>
        </w:rPr>
        <w:t xml:space="preserve"> қолдану арқылы, әдістемелік әдебиеттер және диссертациялық зерттеулерді </w:t>
      </w:r>
      <w:r w:rsidR="00CE155D" w:rsidRPr="00517E38">
        <w:rPr>
          <w:rFonts w:eastAsiaTheme="minorEastAsia"/>
          <w:bCs/>
          <w:sz w:val="28"/>
          <w:szCs w:val="28"/>
          <w:lang w:val="kk-KZ"/>
        </w:rPr>
        <w:t xml:space="preserve">талдау </w:t>
      </w:r>
      <w:r w:rsidR="006C57D8" w:rsidRPr="00517E38">
        <w:rPr>
          <w:rFonts w:eastAsiaTheme="minorEastAsia"/>
          <w:bCs/>
          <w:sz w:val="28"/>
          <w:szCs w:val="28"/>
          <w:lang w:val="kk-KZ"/>
        </w:rPr>
        <w:t>нәтижесінде интегралдық теңдеулерді шешу, оқыту</w:t>
      </w:r>
      <w:r w:rsidR="00CE155D" w:rsidRPr="00517E38">
        <w:rPr>
          <w:rFonts w:eastAsiaTheme="minorEastAsia"/>
          <w:bCs/>
          <w:sz w:val="28"/>
          <w:szCs w:val="28"/>
          <w:lang w:val="kk-KZ"/>
        </w:rPr>
        <w:t>дың</w:t>
      </w:r>
      <w:r w:rsidR="006C57D8" w:rsidRPr="00517E38">
        <w:rPr>
          <w:rFonts w:eastAsiaTheme="minorEastAsia"/>
          <w:bCs/>
          <w:sz w:val="28"/>
          <w:szCs w:val="28"/>
          <w:lang w:val="kk-KZ"/>
        </w:rPr>
        <w:t xml:space="preserve"> жаңа ақпараттық технологиялық құрал ретінде компьютерлік бағдарламаларды </w:t>
      </w:r>
      <w:r w:rsidR="001900F5" w:rsidRPr="00517E38">
        <w:rPr>
          <w:sz w:val="28"/>
          <w:szCs w:val="28"/>
          <w:lang w:val="kk-KZ"/>
        </w:rPr>
        <w:t>қолдану</w:t>
      </w:r>
      <w:r w:rsidR="006C57D8" w:rsidRPr="00517E38">
        <w:rPr>
          <w:rFonts w:eastAsiaTheme="minorEastAsia"/>
          <w:bCs/>
          <w:sz w:val="28"/>
          <w:szCs w:val="28"/>
          <w:lang w:val="kk-KZ"/>
        </w:rPr>
        <w:t xml:space="preserve"> мүмкіндігі ашылды.</w:t>
      </w:r>
    </w:p>
    <w:p w:rsidR="006C57D8" w:rsidRPr="00517E38" w:rsidRDefault="00CE155D"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17.</w:t>
      </w:r>
      <w:r w:rsidR="00A0620D" w:rsidRPr="00517E38">
        <w:rPr>
          <w:rFonts w:eastAsiaTheme="minorEastAsia"/>
          <w:bCs/>
          <w:sz w:val="28"/>
          <w:szCs w:val="28"/>
          <w:lang w:val="kk-KZ"/>
        </w:rPr>
        <w:t xml:space="preserve"> </w:t>
      </w:r>
      <w:r w:rsidRPr="00517E38">
        <w:rPr>
          <w:rFonts w:eastAsiaTheme="minorEastAsia"/>
          <w:bCs/>
          <w:sz w:val="28"/>
          <w:szCs w:val="28"/>
          <w:lang w:val="kk-KZ"/>
        </w:rPr>
        <w:t>С</w:t>
      </w:r>
      <w:r w:rsidR="006C57D8" w:rsidRPr="00517E38">
        <w:rPr>
          <w:rFonts w:eastAsiaTheme="minorEastAsia"/>
          <w:bCs/>
          <w:sz w:val="28"/>
          <w:szCs w:val="28"/>
          <w:lang w:val="kk-KZ"/>
        </w:rPr>
        <w:t xml:space="preserve">андық мәліметтер алуда, шешімнің қасиеттерін зерттеуде </w:t>
      </w:r>
      <w:r w:rsidR="006C57D8" w:rsidRPr="00517E38">
        <w:rPr>
          <w:rFonts w:eastAsiaTheme="minorEastAsia"/>
          <w:bCs/>
          <w:sz w:val="28"/>
          <w:szCs w:val="28"/>
          <w:lang w:val="kk-KZ"/>
        </w:rPr>
        <w:lastRenderedPageBreak/>
        <w:t xml:space="preserve">мүмкіндігінше тиімді әдістерін үйрету, компьютерлік бағдарламаларды </w:t>
      </w:r>
      <w:r w:rsidR="00383E5C" w:rsidRPr="00517E38">
        <w:rPr>
          <w:sz w:val="28"/>
          <w:szCs w:val="28"/>
          <w:lang w:val="kk-KZ"/>
        </w:rPr>
        <w:t>қолданып</w:t>
      </w:r>
      <w:r w:rsidR="006C57D8" w:rsidRPr="00517E38">
        <w:rPr>
          <w:rFonts w:eastAsiaTheme="minorEastAsia"/>
          <w:bCs/>
          <w:sz w:val="28"/>
          <w:szCs w:val="28"/>
          <w:lang w:val="kk-KZ"/>
        </w:rPr>
        <w:t xml:space="preserve"> олар</w:t>
      </w:r>
      <w:r w:rsidR="00AE4AB8" w:rsidRPr="00517E38">
        <w:rPr>
          <w:rFonts w:eastAsiaTheme="minorEastAsia"/>
          <w:bCs/>
          <w:sz w:val="28"/>
          <w:szCs w:val="28"/>
          <w:lang w:val="kk-KZ"/>
        </w:rPr>
        <w:t>ды іске асыру қажет. Осылайша, «И</w:t>
      </w:r>
      <w:r w:rsidR="006C57D8" w:rsidRPr="00517E38">
        <w:rPr>
          <w:rFonts w:eastAsiaTheme="minorEastAsia"/>
          <w:bCs/>
          <w:sz w:val="28"/>
          <w:szCs w:val="28"/>
          <w:lang w:val="kk-KZ"/>
        </w:rPr>
        <w:t>нтегралдық теңдеулер</w:t>
      </w:r>
      <w:r w:rsidR="00AE4AB8" w:rsidRPr="00517E38">
        <w:rPr>
          <w:rFonts w:eastAsiaTheme="minorEastAsia"/>
          <w:bCs/>
          <w:sz w:val="28"/>
          <w:szCs w:val="28"/>
          <w:lang w:val="kk-KZ"/>
        </w:rPr>
        <w:t>»</w:t>
      </w:r>
      <w:r w:rsidR="00A0620D" w:rsidRPr="00517E38">
        <w:rPr>
          <w:rFonts w:eastAsiaTheme="minorEastAsia"/>
          <w:bCs/>
          <w:sz w:val="28"/>
          <w:szCs w:val="28"/>
          <w:lang w:val="kk-KZ"/>
        </w:rPr>
        <w:t xml:space="preserve"> таңдау </w:t>
      </w:r>
      <w:r w:rsidR="00AE4AB8" w:rsidRPr="00517E38">
        <w:rPr>
          <w:sz w:val="28"/>
          <w:szCs w:val="28"/>
          <w:lang w:val="kk-KZ"/>
        </w:rPr>
        <w:t>курсыны</w:t>
      </w:r>
      <w:r w:rsidR="006C57D8" w:rsidRPr="00517E38">
        <w:rPr>
          <w:rFonts w:eastAsiaTheme="minorEastAsia"/>
          <w:bCs/>
          <w:sz w:val="28"/>
          <w:szCs w:val="28"/>
          <w:lang w:val="kk-KZ"/>
        </w:rPr>
        <w:t xml:space="preserve">ң тапсырмаларын шешуге компьютерлік бағдарламалардың мүмкіндігінше тиімді әдістерін </w:t>
      </w:r>
      <w:r w:rsidR="001900F5" w:rsidRPr="00517E38">
        <w:rPr>
          <w:sz w:val="28"/>
          <w:szCs w:val="28"/>
          <w:lang w:val="kk-KZ"/>
        </w:rPr>
        <w:t>қолдану</w:t>
      </w:r>
      <w:r w:rsidR="006C57D8" w:rsidRPr="00517E38">
        <w:rPr>
          <w:rFonts w:eastAsiaTheme="minorEastAsia"/>
          <w:bCs/>
          <w:sz w:val="28"/>
          <w:szCs w:val="28"/>
          <w:lang w:val="kk-KZ"/>
        </w:rPr>
        <w:t xml:space="preserve"> керек. </w:t>
      </w:r>
      <w:r w:rsidR="00A0620D" w:rsidRPr="00517E38">
        <w:rPr>
          <w:rFonts w:eastAsiaTheme="minorEastAsia"/>
          <w:bCs/>
          <w:sz w:val="28"/>
          <w:szCs w:val="28"/>
          <w:lang w:val="kk-KZ"/>
        </w:rPr>
        <w:t>Олар:</w:t>
      </w:r>
    </w:p>
    <w:p w:rsidR="006C57D8" w:rsidRPr="00517E38" w:rsidRDefault="006C57D8" w:rsidP="00517E38">
      <w:pPr>
        <w:pStyle w:val="af4"/>
        <w:numPr>
          <w:ilvl w:val="0"/>
          <w:numId w:val="11"/>
        </w:numPr>
        <w:tabs>
          <w:tab w:val="left" w:pos="851"/>
        </w:tabs>
        <w:spacing w:line="240" w:lineRule="auto"/>
        <w:ind w:left="0" w:firstLine="567"/>
        <w:contextualSpacing/>
        <w:rPr>
          <w:rFonts w:eastAsiaTheme="minorEastAsia"/>
          <w:bCs/>
          <w:sz w:val="28"/>
          <w:szCs w:val="28"/>
          <w:lang w:val="kk-KZ"/>
        </w:rPr>
      </w:pPr>
      <w:r w:rsidRPr="00517E38">
        <w:rPr>
          <w:rFonts w:eastAsiaTheme="minorEastAsia"/>
          <w:bCs/>
          <w:sz w:val="28"/>
          <w:szCs w:val="28"/>
          <w:lang w:val="kk-KZ"/>
        </w:rPr>
        <w:t>әрбір сабақ толығымен математика мұғалімінің білім беруге тиісті байлығын көрсет</w:t>
      </w:r>
      <w:r w:rsidR="00A0620D" w:rsidRPr="00517E38">
        <w:rPr>
          <w:rFonts w:eastAsiaTheme="minorEastAsia"/>
          <w:bCs/>
          <w:sz w:val="28"/>
          <w:szCs w:val="28"/>
          <w:lang w:val="kk-KZ"/>
        </w:rPr>
        <w:t>ед</w:t>
      </w:r>
      <w:r w:rsidRPr="00517E38">
        <w:rPr>
          <w:rFonts w:eastAsiaTheme="minorEastAsia"/>
          <w:bCs/>
          <w:sz w:val="28"/>
          <w:szCs w:val="28"/>
          <w:lang w:val="kk-KZ"/>
        </w:rPr>
        <w:t>і</w:t>
      </w:r>
      <w:r w:rsidR="00A0620D" w:rsidRPr="00517E38">
        <w:rPr>
          <w:rFonts w:eastAsiaTheme="minorEastAsia"/>
          <w:bCs/>
          <w:sz w:val="28"/>
          <w:szCs w:val="28"/>
          <w:lang w:val="kk-KZ"/>
        </w:rPr>
        <w:t>;</w:t>
      </w:r>
    </w:p>
    <w:p w:rsidR="006C57D8" w:rsidRPr="00517E38" w:rsidRDefault="006C57D8" w:rsidP="00517E38">
      <w:pPr>
        <w:pStyle w:val="af4"/>
        <w:numPr>
          <w:ilvl w:val="0"/>
          <w:numId w:val="11"/>
        </w:numPr>
        <w:tabs>
          <w:tab w:val="left" w:pos="851"/>
        </w:tabs>
        <w:spacing w:line="240" w:lineRule="auto"/>
        <w:ind w:left="0" w:firstLine="567"/>
        <w:contextualSpacing/>
        <w:rPr>
          <w:rFonts w:eastAsiaTheme="minorEastAsia"/>
          <w:bCs/>
          <w:sz w:val="28"/>
          <w:szCs w:val="28"/>
          <w:lang w:val="kk-KZ"/>
        </w:rPr>
      </w:pPr>
      <w:r w:rsidRPr="00517E38">
        <w:rPr>
          <w:rFonts w:eastAsiaTheme="minorEastAsia"/>
          <w:bCs/>
          <w:sz w:val="28"/>
          <w:szCs w:val="28"/>
        </w:rPr>
        <w:t>эксперименттік сынау осы техниканың тиімділігін көрсет</w:t>
      </w:r>
      <w:r w:rsidR="00A0620D" w:rsidRPr="00517E38">
        <w:rPr>
          <w:rFonts w:eastAsiaTheme="minorEastAsia"/>
          <w:bCs/>
          <w:sz w:val="28"/>
          <w:szCs w:val="28"/>
          <w:lang w:val="kk-KZ"/>
        </w:rPr>
        <w:t>ед</w:t>
      </w:r>
      <w:r w:rsidRPr="00517E38">
        <w:rPr>
          <w:rFonts w:eastAsiaTheme="minorEastAsia"/>
          <w:bCs/>
          <w:sz w:val="28"/>
          <w:szCs w:val="28"/>
        </w:rPr>
        <w:t xml:space="preserve">і. Атап </w:t>
      </w:r>
      <w:r w:rsidRPr="00517E38">
        <w:rPr>
          <w:rFonts w:eastAsiaTheme="minorEastAsia"/>
          <w:bCs/>
          <w:sz w:val="28"/>
          <w:szCs w:val="28"/>
          <w:lang w:val="kk-KZ"/>
        </w:rPr>
        <w:t>айтқанда компьютерлік бағдарламаларды пайдалана отырып, интегралдық теңдеулерді</w:t>
      </w:r>
      <w:r w:rsidR="004F3E5E" w:rsidRPr="00517E38">
        <w:rPr>
          <w:rFonts w:eastAsiaTheme="minorEastAsia"/>
          <w:bCs/>
          <w:sz w:val="28"/>
          <w:szCs w:val="28"/>
          <w:lang w:val="kk-KZ"/>
        </w:rPr>
        <w:t xml:space="preserve"> шешуді</w:t>
      </w:r>
      <w:r w:rsidRPr="00517E38">
        <w:rPr>
          <w:rFonts w:eastAsiaTheme="minorEastAsia"/>
          <w:bCs/>
          <w:sz w:val="28"/>
          <w:szCs w:val="28"/>
          <w:lang w:val="kk-KZ"/>
        </w:rPr>
        <w:t xml:space="preserve"> оқыту және оны шешу арқылы студенттердің математикалық дайындық сапасын жақсартуға және интегралдық теңдеулер бойынша білім сапасын арттыруға мүмкіндік береді. Зерттеу гипотезасы осылай расталды.</w:t>
      </w:r>
    </w:p>
    <w:p w:rsidR="006C57D8" w:rsidRPr="00517E38" w:rsidRDefault="005A3A6C" w:rsidP="00517E38">
      <w:pPr>
        <w:tabs>
          <w:tab w:val="left" w:pos="851"/>
        </w:tabs>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З</w:t>
      </w:r>
      <w:r w:rsidR="006C57D8" w:rsidRPr="00517E38">
        <w:rPr>
          <w:rFonts w:ascii="Times New Roman" w:hAnsi="Times New Roman" w:cs="Times New Roman"/>
          <w:sz w:val="28"/>
          <w:szCs w:val="28"/>
          <w:lang w:val="kk-KZ"/>
        </w:rPr>
        <w:t>ерттеу</w:t>
      </w:r>
      <w:r w:rsidRPr="00517E38">
        <w:rPr>
          <w:rFonts w:ascii="Times New Roman" w:hAnsi="Times New Roman" w:cs="Times New Roman"/>
          <w:sz w:val="28"/>
          <w:szCs w:val="28"/>
          <w:lang w:val="kk-KZ"/>
        </w:rPr>
        <w:t>д</w:t>
      </w:r>
      <w:r w:rsidR="006C57D8" w:rsidRPr="00517E38">
        <w:rPr>
          <w:rFonts w:ascii="Times New Roman" w:hAnsi="Times New Roman" w:cs="Times New Roman"/>
          <w:sz w:val="28"/>
          <w:szCs w:val="28"/>
          <w:lang w:val="kk-KZ"/>
        </w:rPr>
        <w:t xml:space="preserve">ің </w:t>
      </w:r>
      <w:r w:rsidR="00D21938" w:rsidRPr="00517E38">
        <w:rPr>
          <w:rFonts w:ascii="Times New Roman" w:hAnsi="Times New Roman" w:cs="Times New Roman"/>
          <w:sz w:val="28"/>
          <w:szCs w:val="28"/>
          <w:lang w:val="kk-KZ"/>
        </w:rPr>
        <w:t xml:space="preserve">негізгі </w:t>
      </w:r>
      <w:r w:rsidR="006C57D8" w:rsidRPr="00517E38">
        <w:rPr>
          <w:rFonts w:ascii="Times New Roman" w:hAnsi="Times New Roman" w:cs="Times New Roman"/>
          <w:sz w:val="28"/>
          <w:szCs w:val="28"/>
          <w:lang w:val="kk-KZ"/>
        </w:rPr>
        <w:t>ғылыми</w:t>
      </w:r>
      <w:r w:rsidR="00D21938" w:rsidRPr="00517E38">
        <w:rPr>
          <w:rFonts w:ascii="Times New Roman" w:hAnsi="Times New Roman" w:cs="Times New Roman"/>
          <w:sz w:val="28"/>
          <w:szCs w:val="28"/>
          <w:lang w:val="kk-KZ"/>
        </w:rPr>
        <w:t xml:space="preserve">лық болжамы мен </w:t>
      </w:r>
      <w:r w:rsidR="006C57D8" w:rsidRPr="00517E38">
        <w:rPr>
          <w:rFonts w:ascii="Times New Roman" w:hAnsi="Times New Roman" w:cs="Times New Roman"/>
          <w:sz w:val="28"/>
          <w:szCs w:val="28"/>
          <w:lang w:val="kk-KZ"/>
        </w:rPr>
        <w:t>эксперименттік</w:t>
      </w:r>
      <w:r w:rsidR="00A0620D" w:rsidRPr="00517E38">
        <w:rPr>
          <w:rFonts w:ascii="Times New Roman" w:hAnsi="Times New Roman" w:cs="Times New Roman"/>
          <w:sz w:val="28"/>
          <w:szCs w:val="28"/>
          <w:lang w:val="kk-KZ"/>
        </w:rPr>
        <w:t xml:space="preserve"> зерттеудегі </w:t>
      </w:r>
      <w:r w:rsidR="00D21938" w:rsidRPr="00517E38">
        <w:rPr>
          <w:rFonts w:ascii="Times New Roman" w:hAnsi="Times New Roman" w:cs="Times New Roman"/>
          <w:sz w:val="28"/>
          <w:szCs w:val="28"/>
          <w:lang w:val="kk-KZ"/>
        </w:rPr>
        <w:t>нәтиже</w:t>
      </w:r>
      <w:r w:rsidR="00A0620D" w:rsidRPr="00517E38">
        <w:rPr>
          <w:rFonts w:ascii="Times New Roman" w:hAnsi="Times New Roman" w:cs="Times New Roman"/>
          <w:sz w:val="28"/>
          <w:szCs w:val="28"/>
          <w:lang w:val="kk-KZ"/>
        </w:rPr>
        <w:t>сіне</w:t>
      </w:r>
      <w:r w:rsidR="00D21938" w:rsidRPr="00517E38">
        <w:rPr>
          <w:rFonts w:ascii="Times New Roman" w:hAnsi="Times New Roman" w:cs="Times New Roman"/>
          <w:sz w:val="28"/>
          <w:szCs w:val="28"/>
          <w:lang w:val="kk-KZ"/>
        </w:rPr>
        <w:t xml:space="preserve"> қол жеткізілді.</w:t>
      </w:r>
      <w:r w:rsidR="006C57D8" w:rsidRPr="00517E38">
        <w:rPr>
          <w:rFonts w:ascii="Times New Roman" w:hAnsi="Times New Roman" w:cs="Times New Roman"/>
          <w:sz w:val="28"/>
          <w:szCs w:val="28"/>
          <w:lang w:val="kk-KZ"/>
        </w:rPr>
        <w:t xml:space="preserve"> </w:t>
      </w:r>
      <w:r w:rsidR="00A91DD8" w:rsidRPr="00517E38">
        <w:rPr>
          <w:rFonts w:ascii="Times New Roman" w:hAnsi="Times New Roman" w:cs="Times New Roman"/>
          <w:sz w:val="28"/>
          <w:szCs w:val="28"/>
          <w:lang w:val="kk-KZ"/>
        </w:rPr>
        <w:t xml:space="preserve">Дегенмен жұмыстың зерттеу барысы ауқымды болғандықтан, яғни «Интегралдық теңдеулер» таңдау курсын, оны оқытудың әдістемесін, </w:t>
      </w:r>
      <w:r w:rsidR="0023487D" w:rsidRPr="00517E38">
        <w:rPr>
          <w:rFonts w:ascii="Times New Roman" w:hAnsi="Times New Roman" w:cs="Times New Roman"/>
          <w:bCs/>
          <w:sz w:val="28"/>
          <w:szCs w:val="28"/>
          <w:lang w:val="kk-KZ"/>
        </w:rPr>
        <w:t>Maple КМЖ – ны</w:t>
      </w:r>
      <w:r w:rsidR="00A91DD8" w:rsidRPr="00517E38">
        <w:rPr>
          <w:rFonts w:ascii="Times New Roman" w:hAnsi="Times New Roman" w:cs="Times New Roman"/>
          <w:bCs/>
          <w:sz w:val="28"/>
          <w:szCs w:val="28"/>
          <w:lang w:val="kk-KZ"/>
        </w:rPr>
        <w:t xml:space="preserve"> – ны</w:t>
      </w:r>
      <w:r w:rsidR="00A91DD8" w:rsidRPr="00517E38">
        <w:rPr>
          <w:rFonts w:ascii="Times New Roman" w:hAnsi="Times New Roman" w:cs="Times New Roman"/>
          <w:sz w:val="28"/>
          <w:szCs w:val="28"/>
          <w:lang w:val="kk-KZ"/>
        </w:rPr>
        <w:t xml:space="preserve"> меңгеруді талап ететіндіктен оқытудың аспектілерін қолдана отырып жетілдіру алда да өзекті болады.</w:t>
      </w:r>
      <w:r w:rsidR="0023487D" w:rsidRPr="00517E38">
        <w:rPr>
          <w:rFonts w:ascii="Times New Roman" w:hAnsi="Times New Roman" w:cs="Times New Roman"/>
          <w:sz w:val="28"/>
          <w:szCs w:val="28"/>
          <w:lang w:val="kk-KZ"/>
        </w:rPr>
        <w:t xml:space="preserve"> </w:t>
      </w:r>
      <w:r w:rsidR="0023487D" w:rsidRPr="00517E38">
        <w:rPr>
          <w:rFonts w:ascii="Times New Roman" w:hAnsi="Times New Roman" w:cs="Times New Roman"/>
          <w:bCs/>
          <w:sz w:val="28"/>
          <w:szCs w:val="28"/>
          <w:lang w:val="kk-KZ"/>
        </w:rPr>
        <w:t xml:space="preserve">Maple КМЖ – ны қолдану арқылы алынған нәтижелер </w:t>
      </w:r>
      <w:r w:rsidR="006C57D8" w:rsidRPr="00517E38">
        <w:rPr>
          <w:rFonts w:ascii="Times New Roman" w:hAnsi="Times New Roman" w:cs="Times New Roman"/>
          <w:sz w:val="28"/>
          <w:szCs w:val="28"/>
          <w:lang w:val="kk-KZ"/>
        </w:rPr>
        <w:t xml:space="preserve"> </w:t>
      </w:r>
      <w:r w:rsidR="0023487D" w:rsidRPr="00517E38">
        <w:rPr>
          <w:rFonts w:ascii="Times New Roman" w:hAnsi="Times New Roman" w:cs="Times New Roman"/>
          <w:sz w:val="28"/>
          <w:szCs w:val="28"/>
          <w:lang w:val="kk-KZ"/>
        </w:rPr>
        <w:t>«Интегралдық теңдеулер» таңдау курсын оқытуды келесі бір жаңа деңгейге көтеруге негі</w:t>
      </w:r>
      <w:r w:rsidR="000E645D" w:rsidRPr="00517E38">
        <w:rPr>
          <w:rFonts w:ascii="Times New Roman" w:hAnsi="Times New Roman" w:cs="Times New Roman"/>
          <w:sz w:val="28"/>
          <w:szCs w:val="28"/>
          <w:lang w:val="kk-KZ"/>
        </w:rPr>
        <w:t>з екені анық.</w:t>
      </w:r>
    </w:p>
    <w:p w:rsidR="005A3A6C" w:rsidRPr="00517E38" w:rsidRDefault="000E645D"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 xml:space="preserve">Жоғарыда қарастырылған зерттеудің нәтижесіне негізделіп, </w:t>
      </w:r>
      <w:r w:rsidRPr="00517E38">
        <w:rPr>
          <w:sz w:val="28"/>
          <w:szCs w:val="28"/>
          <w:lang w:val="kk-KZ"/>
        </w:rPr>
        <w:t>«Интегралдық теңдеулер» таңдау курсын оқытудың нәтижесін жақсартуға</w:t>
      </w:r>
      <w:r w:rsidR="005A3A6C" w:rsidRPr="00517E38">
        <w:rPr>
          <w:rFonts w:eastAsiaTheme="minorEastAsia"/>
          <w:bCs/>
          <w:sz w:val="28"/>
          <w:szCs w:val="28"/>
          <w:lang w:val="kk-KZ"/>
        </w:rPr>
        <w:t xml:space="preserve"> мүмкіндік беретін төмендегідей </w:t>
      </w:r>
      <w:r w:rsidRPr="00517E38">
        <w:rPr>
          <w:rFonts w:eastAsiaTheme="minorEastAsia"/>
          <w:bCs/>
          <w:sz w:val="28"/>
          <w:szCs w:val="28"/>
          <w:lang w:val="kk-KZ"/>
        </w:rPr>
        <w:t>ұсыныстарды келтіруге болады:</w:t>
      </w:r>
    </w:p>
    <w:p w:rsidR="005A3A6C" w:rsidRPr="00517E38" w:rsidRDefault="005A3A6C"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-оқыту үдерісінде студенттердің білім сапасын арттырудың құралы ретінде Maple КМЖ –</w:t>
      </w:r>
      <w:r w:rsidRPr="00517E38">
        <w:rPr>
          <w:bCs/>
          <w:sz w:val="28"/>
          <w:szCs w:val="28"/>
          <w:lang w:val="kk-KZ"/>
        </w:rPr>
        <w:t xml:space="preserve"> ны</w:t>
      </w:r>
      <w:r w:rsidR="00A0620D" w:rsidRPr="00517E38">
        <w:rPr>
          <w:bCs/>
          <w:sz w:val="28"/>
          <w:szCs w:val="28"/>
          <w:lang w:val="kk-KZ"/>
        </w:rPr>
        <w:t xml:space="preserve"> </w:t>
      </w:r>
      <w:r w:rsidRPr="00517E38">
        <w:rPr>
          <w:sz w:val="28"/>
          <w:szCs w:val="28"/>
          <w:lang w:val="kk-KZ"/>
        </w:rPr>
        <w:t>қолдану</w:t>
      </w:r>
      <w:r w:rsidRPr="00517E38">
        <w:rPr>
          <w:rFonts w:eastAsiaTheme="minorEastAsia"/>
          <w:bCs/>
          <w:sz w:val="28"/>
          <w:szCs w:val="28"/>
          <w:lang w:val="kk-KZ"/>
        </w:rPr>
        <w:t xml:space="preserve"> қажет;</w:t>
      </w:r>
    </w:p>
    <w:p w:rsidR="005A3A6C" w:rsidRPr="00517E38" w:rsidRDefault="005A3A6C"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 xml:space="preserve">-зерттеу нәтижесінде алынған Maple КМЖ – ны </w:t>
      </w:r>
      <w:r w:rsidRPr="00517E38">
        <w:rPr>
          <w:sz w:val="28"/>
          <w:szCs w:val="28"/>
          <w:lang w:val="kk-KZ"/>
        </w:rPr>
        <w:t>қолдану</w:t>
      </w:r>
      <w:r w:rsidRPr="00517E38">
        <w:rPr>
          <w:rFonts w:eastAsiaTheme="minorEastAsia"/>
          <w:bCs/>
          <w:sz w:val="28"/>
          <w:szCs w:val="28"/>
          <w:lang w:val="kk-KZ"/>
        </w:rPr>
        <w:t xml:space="preserve">дың мазмұндық-құрылымдық моделін студенттердің білім сапасын арттыру </w:t>
      </w:r>
      <w:r w:rsidR="00D21938" w:rsidRPr="00517E38">
        <w:rPr>
          <w:rFonts w:eastAsiaTheme="minorEastAsia"/>
          <w:bCs/>
          <w:sz w:val="28"/>
          <w:szCs w:val="28"/>
          <w:lang w:val="kk-KZ"/>
        </w:rPr>
        <w:t>бойынша математиканың басқа да салаларында қолдану өз жеміс</w:t>
      </w:r>
      <w:r w:rsidR="00912D31" w:rsidRPr="00517E38">
        <w:rPr>
          <w:rFonts w:eastAsiaTheme="minorEastAsia"/>
          <w:bCs/>
          <w:sz w:val="28"/>
          <w:szCs w:val="28"/>
          <w:lang w:val="kk-KZ"/>
        </w:rPr>
        <w:t>і</w:t>
      </w:r>
      <w:r w:rsidR="00D21938" w:rsidRPr="00517E38">
        <w:rPr>
          <w:rFonts w:eastAsiaTheme="minorEastAsia"/>
          <w:bCs/>
          <w:sz w:val="28"/>
          <w:szCs w:val="28"/>
          <w:lang w:val="kk-KZ"/>
        </w:rPr>
        <w:t>н берер еді</w:t>
      </w:r>
      <w:r w:rsidRPr="00517E38">
        <w:rPr>
          <w:rFonts w:eastAsiaTheme="minorEastAsia"/>
          <w:bCs/>
          <w:sz w:val="28"/>
          <w:szCs w:val="28"/>
          <w:lang w:val="kk-KZ"/>
        </w:rPr>
        <w:t>;</w:t>
      </w:r>
    </w:p>
    <w:p w:rsidR="005A3A6C" w:rsidRPr="00517E38" w:rsidRDefault="005A3A6C" w:rsidP="00517E38">
      <w:pPr>
        <w:pStyle w:val="af4"/>
        <w:tabs>
          <w:tab w:val="left" w:pos="851"/>
        </w:tabs>
        <w:spacing w:line="240" w:lineRule="auto"/>
        <w:ind w:firstLine="567"/>
        <w:contextualSpacing/>
        <w:rPr>
          <w:rFonts w:eastAsiaTheme="minorEastAsia"/>
          <w:bCs/>
          <w:sz w:val="28"/>
          <w:szCs w:val="28"/>
          <w:lang w:val="kk-KZ"/>
        </w:rPr>
      </w:pPr>
      <w:r w:rsidRPr="00517E38">
        <w:rPr>
          <w:rFonts w:eastAsiaTheme="minorEastAsia"/>
          <w:bCs/>
          <w:sz w:val="28"/>
          <w:szCs w:val="28"/>
          <w:lang w:val="kk-KZ"/>
        </w:rPr>
        <w:t>-</w:t>
      </w:r>
      <w:r w:rsidR="00D21938" w:rsidRPr="00517E38">
        <w:rPr>
          <w:rFonts w:eastAsiaTheme="minorEastAsia"/>
          <w:bCs/>
          <w:sz w:val="28"/>
          <w:szCs w:val="28"/>
          <w:lang w:val="kk-KZ"/>
        </w:rPr>
        <w:t xml:space="preserve"> зерттеу нәтижесінде алынған Maple КМЖ – ны </w:t>
      </w:r>
      <w:r w:rsidR="00D21938" w:rsidRPr="00517E38">
        <w:rPr>
          <w:sz w:val="28"/>
          <w:szCs w:val="28"/>
          <w:lang w:val="kk-KZ"/>
        </w:rPr>
        <w:t>қолдану бойынша алынған нәтижелерді</w:t>
      </w:r>
      <w:r w:rsidRPr="00517E38">
        <w:rPr>
          <w:rFonts w:eastAsiaTheme="minorEastAsia"/>
          <w:bCs/>
          <w:sz w:val="28"/>
          <w:szCs w:val="28"/>
          <w:lang w:val="kk-KZ"/>
        </w:rPr>
        <w:t xml:space="preserve"> ЖОО оқыту үрдісіне кеңінен енгізуге болады.</w:t>
      </w:r>
    </w:p>
    <w:p w:rsidR="003B6617" w:rsidRPr="00517E38" w:rsidRDefault="003B6617" w:rsidP="00517E38">
      <w:pPr>
        <w:tabs>
          <w:tab w:val="left" w:pos="851"/>
        </w:tabs>
        <w:spacing w:after="0" w:line="240" w:lineRule="auto"/>
        <w:ind w:firstLine="567"/>
        <w:jc w:val="both"/>
        <w:rPr>
          <w:rFonts w:ascii="Times New Roman" w:hAnsi="Times New Roman" w:cs="Times New Roman"/>
          <w:sz w:val="28"/>
          <w:szCs w:val="28"/>
          <w:lang w:val="kk-KZ"/>
        </w:rPr>
      </w:pPr>
    </w:p>
    <w:p w:rsidR="006C57D8" w:rsidRPr="00517E38" w:rsidRDefault="006C57D8" w:rsidP="00517E38">
      <w:pPr>
        <w:tabs>
          <w:tab w:val="left" w:pos="851"/>
        </w:tabs>
        <w:spacing w:after="0" w:line="240" w:lineRule="auto"/>
        <w:ind w:firstLine="567"/>
        <w:jc w:val="both"/>
        <w:rPr>
          <w:rFonts w:ascii="Times New Roman" w:hAnsi="Times New Roman" w:cs="Times New Roman"/>
          <w:sz w:val="28"/>
          <w:szCs w:val="28"/>
          <w:lang w:val="kk-KZ"/>
        </w:rPr>
      </w:pPr>
    </w:p>
    <w:p w:rsidR="006D1DF5" w:rsidRPr="00517E38" w:rsidRDefault="006D1DF5" w:rsidP="00517E38">
      <w:pPr>
        <w:tabs>
          <w:tab w:val="left" w:pos="851"/>
        </w:tabs>
        <w:spacing w:after="0" w:line="240" w:lineRule="auto"/>
        <w:ind w:firstLine="567"/>
        <w:jc w:val="both"/>
        <w:rPr>
          <w:rFonts w:ascii="Times New Roman" w:hAnsi="Times New Roman" w:cs="Times New Roman"/>
          <w:sz w:val="28"/>
          <w:szCs w:val="28"/>
          <w:lang w:val="kk-KZ"/>
        </w:rPr>
      </w:pPr>
    </w:p>
    <w:p w:rsidR="0006761D" w:rsidRPr="00517E38" w:rsidRDefault="0006761D" w:rsidP="00517E38">
      <w:pPr>
        <w:tabs>
          <w:tab w:val="left" w:pos="851"/>
        </w:tabs>
        <w:spacing w:after="0" w:line="240" w:lineRule="auto"/>
        <w:ind w:firstLine="567"/>
        <w:jc w:val="both"/>
        <w:rPr>
          <w:rFonts w:ascii="Times New Roman" w:hAnsi="Times New Roman" w:cs="Times New Roman"/>
          <w:sz w:val="28"/>
          <w:szCs w:val="28"/>
          <w:lang w:val="kk-KZ"/>
        </w:rPr>
      </w:pPr>
    </w:p>
    <w:p w:rsidR="0006761D" w:rsidRPr="00517E38" w:rsidRDefault="0006761D" w:rsidP="00517E38">
      <w:pPr>
        <w:tabs>
          <w:tab w:val="left" w:pos="851"/>
        </w:tabs>
        <w:spacing w:after="0" w:line="240" w:lineRule="auto"/>
        <w:ind w:firstLine="567"/>
        <w:jc w:val="both"/>
        <w:rPr>
          <w:rFonts w:ascii="Times New Roman" w:hAnsi="Times New Roman" w:cs="Times New Roman"/>
          <w:sz w:val="28"/>
          <w:szCs w:val="28"/>
          <w:lang w:val="kk-KZ"/>
        </w:rPr>
      </w:pPr>
    </w:p>
    <w:p w:rsidR="0006761D" w:rsidRPr="00517E38" w:rsidRDefault="0006761D" w:rsidP="00517E38">
      <w:pPr>
        <w:tabs>
          <w:tab w:val="left" w:pos="851"/>
        </w:tabs>
        <w:spacing w:after="0" w:line="240" w:lineRule="auto"/>
        <w:ind w:firstLine="567"/>
        <w:jc w:val="both"/>
        <w:rPr>
          <w:rFonts w:ascii="Times New Roman" w:hAnsi="Times New Roman" w:cs="Times New Roman"/>
          <w:sz w:val="28"/>
          <w:szCs w:val="28"/>
          <w:lang w:val="kk-KZ"/>
        </w:rPr>
      </w:pPr>
    </w:p>
    <w:p w:rsidR="00BB2581" w:rsidRPr="00517E38" w:rsidRDefault="00BB2581" w:rsidP="00517E38">
      <w:pPr>
        <w:tabs>
          <w:tab w:val="left" w:pos="851"/>
        </w:tabs>
        <w:spacing w:after="0" w:line="240" w:lineRule="auto"/>
        <w:ind w:firstLine="567"/>
        <w:jc w:val="both"/>
        <w:rPr>
          <w:rFonts w:ascii="Times New Roman" w:hAnsi="Times New Roman" w:cs="Times New Roman"/>
          <w:sz w:val="28"/>
          <w:szCs w:val="28"/>
          <w:lang w:val="kk-KZ"/>
        </w:rPr>
      </w:pPr>
    </w:p>
    <w:p w:rsidR="0006761D" w:rsidRPr="00517E38" w:rsidRDefault="0006761D" w:rsidP="00517E38">
      <w:pPr>
        <w:tabs>
          <w:tab w:val="left" w:pos="851"/>
        </w:tabs>
        <w:spacing w:after="0" w:line="240" w:lineRule="auto"/>
        <w:ind w:firstLine="567"/>
        <w:jc w:val="both"/>
        <w:rPr>
          <w:rFonts w:ascii="Times New Roman" w:hAnsi="Times New Roman" w:cs="Times New Roman"/>
          <w:sz w:val="28"/>
          <w:szCs w:val="28"/>
          <w:lang w:val="kk-KZ"/>
        </w:rPr>
      </w:pPr>
    </w:p>
    <w:p w:rsidR="0006761D" w:rsidRPr="00517E38" w:rsidRDefault="0006761D" w:rsidP="00517E38">
      <w:pPr>
        <w:tabs>
          <w:tab w:val="left" w:pos="851"/>
        </w:tabs>
        <w:spacing w:after="0" w:line="240" w:lineRule="auto"/>
        <w:ind w:firstLine="567"/>
        <w:jc w:val="both"/>
        <w:rPr>
          <w:rFonts w:ascii="Times New Roman" w:hAnsi="Times New Roman" w:cs="Times New Roman"/>
          <w:sz w:val="28"/>
          <w:szCs w:val="28"/>
          <w:lang w:val="kk-KZ"/>
        </w:rPr>
      </w:pPr>
    </w:p>
    <w:p w:rsidR="001F4CD1" w:rsidRPr="00517E38" w:rsidRDefault="001F4CD1" w:rsidP="00517E38">
      <w:pPr>
        <w:tabs>
          <w:tab w:val="left" w:pos="851"/>
        </w:tabs>
        <w:spacing w:after="0" w:line="240" w:lineRule="auto"/>
        <w:ind w:firstLine="567"/>
        <w:jc w:val="both"/>
        <w:rPr>
          <w:rFonts w:ascii="Times New Roman" w:hAnsi="Times New Roman" w:cs="Times New Roman"/>
          <w:sz w:val="28"/>
          <w:szCs w:val="28"/>
          <w:lang w:val="kk-KZ"/>
        </w:rPr>
      </w:pPr>
    </w:p>
    <w:p w:rsidR="00517E38" w:rsidRDefault="00517E38" w:rsidP="004A6C7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4A6C75" w:rsidRPr="0046111A" w:rsidRDefault="004A6C75" w:rsidP="004A6C75">
      <w:pPr>
        <w:spacing w:after="0" w:line="240" w:lineRule="auto"/>
        <w:jc w:val="center"/>
        <w:rPr>
          <w:rFonts w:ascii="Times New Roman" w:hAnsi="Times New Roman" w:cs="Times New Roman"/>
          <w:b/>
          <w:caps/>
          <w:sz w:val="28"/>
          <w:szCs w:val="28"/>
          <w:lang w:val="kk-KZ" w:eastAsia="ko-KR"/>
        </w:rPr>
      </w:pPr>
      <w:r w:rsidRPr="0046111A">
        <w:rPr>
          <w:rFonts w:ascii="Times New Roman" w:hAnsi="Times New Roman" w:cs="Times New Roman"/>
          <w:b/>
          <w:sz w:val="28"/>
          <w:szCs w:val="28"/>
          <w:lang w:val="kk-KZ"/>
        </w:rPr>
        <w:lastRenderedPageBreak/>
        <w:t>ПАЙДАЛАНЫЛҒАН ӘДЕБИЕТТЕР ТІЗІМІ</w:t>
      </w:r>
    </w:p>
    <w:p w:rsidR="004A6C75" w:rsidRPr="0046111A" w:rsidRDefault="004A6C75" w:rsidP="004A6C75">
      <w:pPr>
        <w:spacing w:after="0" w:line="240" w:lineRule="auto"/>
        <w:jc w:val="center"/>
        <w:rPr>
          <w:rFonts w:ascii="Times New Roman" w:hAnsi="Times New Roman" w:cs="Times New Roman"/>
          <w:caps/>
          <w:sz w:val="28"/>
          <w:szCs w:val="28"/>
          <w:lang w:val="kk-KZ" w:eastAsia="ko-KR"/>
        </w:rPr>
      </w:pPr>
    </w:p>
    <w:p w:rsidR="004A6C75" w:rsidRPr="00517E38" w:rsidRDefault="004A6C75" w:rsidP="00517E38">
      <w:pPr>
        <w:shd w:val="clear" w:color="auto" w:fill="FFFFFF"/>
        <w:spacing w:after="0" w:line="240" w:lineRule="auto"/>
        <w:ind w:firstLine="567"/>
        <w:jc w:val="both"/>
        <w:outlineLvl w:val="1"/>
        <w:rPr>
          <w:rFonts w:ascii="Times New Roman" w:eastAsia="Times New Roman" w:hAnsi="Times New Roman" w:cs="Times New Roman"/>
          <w:bCs/>
          <w:sz w:val="28"/>
          <w:szCs w:val="28"/>
          <w:lang w:val="kk-KZ"/>
        </w:rPr>
      </w:pPr>
      <w:r w:rsidRPr="0046111A">
        <w:rPr>
          <w:rFonts w:ascii="Times New Roman" w:eastAsia="Times New Roman" w:hAnsi="Times New Roman" w:cs="Times New Roman"/>
          <w:bCs/>
          <w:sz w:val="28"/>
          <w:szCs w:val="28"/>
          <w:lang w:val="kk-KZ"/>
        </w:rPr>
        <w:t>1</w:t>
      </w:r>
      <w:r w:rsidRPr="0046111A">
        <w:rPr>
          <w:rFonts w:ascii="Times New Roman" w:eastAsia="Times New Roman" w:hAnsi="Times New Roman" w:cs="Times New Roman"/>
          <w:sz w:val="28"/>
          <w:szCs w:val="28"/>
          <w:lang w:val="kk-KZ"/>
        </w:rPr>
        <w:t xml:space="preserve"> Н.Ә.</w:t>
      </w:r>
      <w:r w:rsidRPr="00517E38">
        <w:rPr>
          <w:rFonts w:ascii="Times New Roman" w:eastAsia="Times New Roman" w:hAnsi="Times New Roman" w:cs="Times New Roman"/>
          <w:sz w:val="28"/>
          <w:szCs w:val="28"/>
          <w:lang w:val="kk-KZ"/>
        </w:rPr>
        <w:t>Назарбаевтың Қазақстан халқына Жолдауы - «Қазақстан-2050 Стратегиясы қалыптасқан мемлекеттің жаңа саяси бағыты» // Егемен Қазақстан.</w:t>
      </w:r>
      <w:r w:rsidR="00096361">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- 2012</w:t>
      </w:r>
      <w:r w:rsidR="00517E38">
        <w:rPr>
          <w:rFonts w:ascii="Times New Roman" w:eastAsia="Times New Roman" w:hAnsi="Times New Roman" w:cs="Times New Roman"/>
          <w:sz w:val="28"/>
          <w:szCs w:val="28"/>
          <w:lang w:val="kk-KZ"/>
        </w:rPr>
        <w:t>,</w:t>
      </w:r>
      <w:r w:rsidRPr="00517E38">
        <w:rPr>
          <w:rFonts w:ascii="Times New Roman" w:eastAsia="Times New Roman" w:hAnsi="Times New Roman" w:cs="Times New Roman"/>
          <w:sz w:val="28"/>
          <w:szCs w:val="28"/>
          <w:lang w:val="kk-KZ"/>
        </w:rPr>
        <w:t xml:space="preserve"> желтоқсан</w:t>
      </w:r>
      <w:r w:rsidR="00517E38">
        <w:rPr>
          <w:rFonts w:ascii="Times New Roman" w:eastAsia="Times New Roman" w:hAnsi="Times New Roman" w:cs="Times New Roman"/>
          <w:sz w:val="28"/>
          <w:szCs w:val="28"/>
          <w:lang w:val="kk-KZ"/>
        </w:rPr>
        <w:t xml:space="preserve"> - </w:t>
      </w:r>
      <w:r w:rsidR="00517E38" w:rsidRPr="00517E38">
        <w:rPr>
          <w:rFonts w:ascii="Times New Roman" w:eastAsia="Times New Roman" w:hAnsi="Times New Roman" w:cs="Times New Roman"/>
          <w:sz w:val="28"/>
          <w:szCs w:val="28"/>
          <w:lang w:val="kk-KZ"/>
        </w:rPr>
        <w:t>15</w:t>
      </w:r>
      <w:r w:rsidRPr="00517E38">
        <w:rPr>
          <w:rFonts w:ascii="Times New Roman" w:eastAsia="Times New Roman" w:hAnsi="Times New Roman" w:cs="Times New Roman"/>
          <w:sz w:val="28"/>
          <w:szCs w:val="28"/>
          <w:lang w:val="kk-KZ"/>
        </w:rPr>
        <w:t>.</w:t>
      </w:r>
    </w:p>
    <w:p w:rsidR="004A6C75" w:rsidRPr="00517E38" w:rsidRDefault="004A6C75" w:rsidP="00517E38">
      <w:pPr>
        <w:shd w:val="clear" w:color="auto" w:fill="FFFFFF"/>
        <w:spacing w:after="0" w:line="240" w:lineRule="auto"/>
        <w:ind w:firstLine="567"/>
        <w:jc w:val="both"/>
        <w:outlineLvl w:val="1"/>
        <w:rPr>
          <w:rFonts w:ascii="Times New Roman" w:hAnsi="Times New Roman" w:cs="Times New Roman"/>
          <w:sz w:val="28"/>
          <w:szCs w:val="28"/>
          <w:lang w:val="kk-KZ"/>
        </w:rPr>
      </w:pPr>
      <w:r w:rsidRPr="00517E38">
        <w:rPr>
          <w:rFonts w:ascii="Times New Roman" w:hAnsi="Times New Roman" w:cs="Times New Roman"/>
          <w:sz w:val="28"/>
          <w:szCs w:val="28"/>
          <w:lang w:val="kk-KZ"/>
        </w:rPr>
        <w:t>2 Мемлекетіміздің президенті Қасым–Жомарт Тоқаевтың</w:t>
      </w:r>
      <w:r w:rsidRPr="00517E38">
        <w:rPr>
          <w:rFonts w:ascii="Times New Roman" w:eastAsia="Times New Roman" w:hAnsi="Times New Roman" w:cs="Times New Roman"/>
          <w:bCs/>
          <w:sz w:val="28"/>
          <w:szCs w:val="28"/>
          <w:lang w:val="kk-KZ"/>
        </w:rPr>
        <w:t xml:space="preserve"> 2019 жыл 2-қыркүйектегі Қазақстан халқына «Сындарлы қоғамдық диалог– Қ</w:t>
      </w:r>
      <w:r w:rsidR="00096361">
        <w:rPr>
          <w:rFonts w:ascii="Times New Roman" w:eastAsia="Times New Roman" w:hAnsi="Times New Roman" w:cs="Times New Roman"/>
          <w:bCs/>
          <w:sz w:val="28"/>
          <w:szCs w:val="28"/>
          <w:lang w:val="kk-KZ"/>
        </w:rPr>
        <w:t>а</w:t>
      </w:r>
      <w:r w:rsidRPr="00517E38">
        <w:rPr>
          <w:rFonts w:ascii="Times New Roman" w:eastAsia="Times New Roman" w:hAnsi="Times New Roman" w:cs="Times New Roman"/>
          <w:bCs/>
          <w:sz w:val="28"/>
          <w:szCs w:val="28"/>
          <w:lang w:val="kk-KZ"/>
        </w:rPr>
        <w:t>зақстанның тұрақтылығы мен өркендеуінің негізі», 2020 жылғы 1 - қыркүйектегі Қазақстан халқына «Жаңа жағдайдағы Қазақстанның іс-қимыл кезеңі», 2021 жыл 1-қыркүйектегі Қазақстан халқына «Халықтың бірлігі мен жүйелі реформалар – ел өркендеуінің берік негізі»</w:t>
      </w:r>
      <w:r w:rsidR="00D326A3" w:rsidRPr="00517E38">
        <w:rPr>
          <w:rFonts w:ascii="Times New Roman" w:eastAsia="Times New Roman" w:hAnsi="Times New Roman" w:cs="Times New Roman"/>
          <w:bCs/>
          <w:sz w:val="28"/>
          <w:szCs w:val="28"/>
          <w:lang w:val="kk-KZ"/>
        </w:rPr>
        <w:t>, 2022 жыл 16 - наурыздағы Қазақстан халқына «Жаңа Қазақстан: жаңару мен жаңғыру жолы»</w:t>
      </w:r>
      <w:r w:rsidRPr="00517E38">
        <w:rPr>
          <w:rFonts w:ascii="Times New Roman" w:eastAsia="Times New Roman" w:hAnsi="Times New Roman" w:cs="Times New Roman"/>
          <w:bCs/>
          <w:sz w:val="28"/>
          <w:szCs w:val="28"/>
          <w:lang w:val="kk-KZ"/>
        </w:rPr>
        <w:t xml:space="preserve"> аталып, арналған Жолдауы</w:t>
      </w:r>
      <w:r w:rsidR="00517E38">
        <w:rPr>
          <w:rFonts w:ascii="Times New Roman" w:eastAsia="Times New Roman" w:hAnsi="Times New Roman" w:cs="Times New Roman"/>
          <w:bCs/>
          <w:sz w:val="28"/>
          <w:szCs w:val="28"/>
          <w:lang w:val="kk-KZ"/>
        </w:rPr>
        <w:t xml:space="preserve"> </w:t>
      </w:r>
      <w:hyperlink r:id="rId887" w:history="1">
        <w:r w:rsidRPr="00517E38">
          <w:rPr>
            <w:rStyle w:val="af3"/>
            <w:rFonts w:ascii="Times New Roman" w:eastAsia="Times New Roman" w:hAnsi="Times New Roman" w:cs="Times New Roman"/>
            <w:bCs/>
            <w:color w:val="auto"/>
            <w:sz w:val="28"/>
            <w:szCs w:val="28"/>
            <w:u w:val="none"/>
            <w:lang w:val="kk-KZ"/>
          </w:rPr>
          <w:t>https://www.akorda.kz/kz/addresses</w:t>
        </w:r>
      </w:hyperlink>
      <w:r w:rsidR="0049083E" w:rsidRPr="00517E38">
        <w:rPr>
          <w:rFonts w:ascii="Times New Roman" w:hAnsi="Times New Roman" w:cs="Times New Roman"/>
          <w:sz w:val="28"/>
          <w:szCs w:val="28"/>
          <w:lang w:val="kk-KZ"/>
        </w:rPr>
        <w:t xml:space="preserve">, </w:t>
      </w:r>
      <w:hyperlink r:id="rId888" w:history="1">
        <w:r w:rsidR="00D326A3" w:rsidRPr="00517E38">
          <w:rPr>
            <w:rStyle w:val="af3"/>
            <w:rFonts w:ascii="Times New Roman" w:hAnsi="Times New Roman" w:cs="Times New Roman"/>
            <w:color w:val="auto"/>
            <w:sz w:val="28"/>
            <w:szCs w:val="28"/>
            <w:u w:val="none"/>
            <w:lang w:val="kk-KZ"/>
          </w:rPr>
          <w:t>https://primeminister.kz/kz/address</w:t>
        </w:r>
      </w:hyperlink>
      <w:r w:rsidR="00517E38">
        <w:rPr>
          <w:rStyle w:val="af3"/>
          <w:rFonts w:ascii="Times New Roman" w:hAnsi="Times New Roman" w:cs="Times New Roman"/>
          <w:color w:val="auto"/>
          <w:sz w:val="28"/>
          <w:szCs w:val="28"/>
          <w:u w:val="none"/>
          <w:lang w:val="kk-KZ"/>
        </w:rPr>
        <w:t xml:space="preserve">  12</w:t>
      </w:r>
      <w:r w:rsidR="00517E38" w:rsidRPr="00517E38">
        <w:rPr>
          <w:rStyle w:val="af3"/>
          <w:rFonts w:ascii="Times New Roman" w:hAnsi="Times New Roman" w:cs="Times New Roman"/>
          <w:color w:val="auto"/>
          <w:sz w:val="28"/>
          <w:szCs w:val="28"/>
          <w:u w:val="none"/>
          <w:lang w:val="kk-KZ"/>
        </w:rPr>
        <w:t>.0</w:t>
      </w:r>
      <w:r w:rsidR="00517E38">
        <w:rPr>
          <w:rStyle w:val="af3"/>
          <w:rFonts w:ascii="Times New Roman" w:hAnsi="Times New Roman" w:cs="Times New Roman"/>
          <w:color w:val="auto"/>
          <w:sz w:val="28"/>
          <w:szCs w:val="28"/>
          <w:u w:val="none"/>
          <w:lang w:val="kk-KZ"/>
        </w:rPr>
        <w:t>5.2022</w:t>
      </w:r>
      <w:r w:rsidR="00D326A3" w:rsidRPr="00517E38">
        <w:rPr>
          <w:rFonts w:ascii="Times New Roman" w:hAnsi="Times New Roman" w:cs="Times New Roman"/>
          <w:sz w:val="28"/>
          <w:szCs w:val="28"/>
          <w:lang w:val="kk-KZ"/>
        </w:rPr>
        <w:t>.</w:t>
      </w:r>
    </w:p>
    <w:p w:rsidR="004A6C75" w:rsidRPr="00517E38" w:rsidRDefault="004A6C75"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3 Бидайбеков</w:t>
      </w:r>
      <w:r w:rsidR="00517E38" w:rsidRPr="00517E38">
        <w:rPr>
          <w:rFonts w:ascii="Times New Roman" w:hAnsi="Times New Roman" w:cs="Times New Roman"/>
          <w:sz w:val="28"/>
          <w:szCs w:val="28"/>
          <w:lang w:val="kk-KZ"/>
        </w:rPr>
        <w:t xml:space="preserve"> Е.Ы.</w:t>
      </w:r>
      <w:r w:rsidRPr="00517E38">
        <w:rPr>
          <w:rFonts w:ascii="Times New Roman" w:hAnsi="Times New Roman" w:cs="Times New Roman"/>
          <w:sz w:val="28"/>
          <w:szCs w:val="28"/>
          <w:lang w:val="kk-KZ"/>
        </w:rPr>
        <w:t>, Бостанов</w:t>
      </w:r>
      <w:r w:rsidR="00517E38" w:rsidRPr="00517E38">
        <w:rPr>
          <w:rFonts w:ascii="Times New Roman" w:hAnsi="Times New Roman" w:cs="Times New Roman"/>
          <w:sz w:val="28"/>
          <w:szCs w:val="28"/>
          <w:lang w:val="kk-KZ"/>
        </w:rPr>
        <w:t xml:space="preserve"> Б.Ғ.</w:t>
      </w:r>
      <w:r w:rsidRPr="00517E38">
        <w:rPr>
          <w:rFonts w:ascii="Times New Roman" w:hAnsi="Times New Roman" w:cs="Times New Roman"/>
          <w:sz w:val="28"/>
          <w:szCs w:val="28"/>
          <w:lang w:val="kk-KZ"/>
        </w:rPr>
        <w:t>, Гриншкун</w:t>
      </w:r>
      <w:r w:rsidR="00517E38" w:rsidRPr="00517E38">
        <w:rPr>
          <w:rFonts w:ascii="Times New Roman" w:hAnsi="Times New Roman" w:cs="Times New Roman"/>
          <w:sz w:val="28"/>
          <w:szCs w:val="28"/>
          <w:lang w:val="kk-KZ"/>
        </w:rPr>
        <w:t xml:space="preserve"> В.В.</w:t>
      </w:r>
      <w:r w:rsidRPr="00517E38">
        <w:rPr>
          <w:rFonts w:ascii="Times New Roman" w:hAnsi="Times New Roman" w:cs="Times New Roman"/>
          <w:sz w:val="28"/>
          <w:szCs w:val="28"/>
          <w:lang w:val="kk-KZ"/>
        </w:rPr>
        <w:t>, Камалова</w:t>
      </w:r>
      <w:r w:rsidR="00517E38" w:rsidRPr="00517E38">
        <w:rPr>
          <w:rFonts w:ascii="Times New Roman" w:hAnsi="Times New Roman" w:cs="Times New Roman"/>
          <w:sz w:val="28"/>
          <w:szCs w:val="28"/>
          <w:lang w:val="kk-KZ"/>
        </w:rPr>
        <w:t xml:space="preserve"> Г.Б.</w:t>
      </w:r>
      <w:r w:rsidRPr="00517E38">
        <w:rPr>
          <w:rFonts w:ascii="Times New Roman" w:hAnsi="Times New Roman" w:cs="Times New Roman"/>
          <w:sz w:val="28"/>
          <w:szCs w:val="28"/>
          <w:lang w:val="kk-KZ"/>
        </w:rPr>
        <w:t>, Исабаева</w:t>
      </w:r>
      <w:r w:rsidR="00517E38" w:rsidRPr="00517E38">
        <w:rPr>
          <w:rFonts w:ascii="Times New Roman" w:hAnsi="Times New Roman" w:cs="Times New Roman"/>
          <w:sz w:val="28"/>
          <w:szCs w:val="28"/>
          <w:lang w:val="kk-KZ"/>
        </w:rPr>
        <w:t xml:space="preserve"> Д.Н.</w:t>
      </w:r>
      <w:r w:rsidRPr="00517E38">
        <w:rPr>
          <w:rFonts w:ascii="Times New Roman" w:hAnsi="Times New Roman" w:cs="Times New Roman"/>
          <w:sz w:val="28"/>
          <w:szCs w:val="28"/>
          <w:lang w:val="kk-KZ"/>
        </w:rPr>
        <w:t xml:space="preserve"> Білімді ақпараттандыру және оқыту мәселесі</w:t>
      </w:r>
      <w:r w:rsid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о</w:t>
      </w:r>
      <w:r w:rsidRPr="00517E38">
        <w:rPr>
          <w:rFonts w:ascii="Times New Roman" w:hAnsi="Times New Roman" w:cs="Times New Roman"/>
          <w:sz w:val="28"/>
          <w:szCs w:val="28"/>
          <w:lang w:val="kk-KZ"/>
        </w:rPr>
        <w:t>қулық. – Алматы, 2014. - 352 б.</w:t>
      </w:r>
    </w:p>
    <w:p w:rsidR="004A6C75" w:rsidRPr="00517E38" w:rsidRDefault="004A6C75"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4 Кадирбаева</w:t>
      </w:r>
      <w:r w:rsidR="00AE099D" w:rsidRPr="00AE099D">
        <w:rPr>
          <w:sz w:val="28"/>
          <w:szCs w:val="28"/>
          <w:lang w:val="kk-KZ"/>
        </w:rPr>
        <w:t xml:space="preserve"> </w:t>
      </w:r>
      <w:r w:rsidR="00AE099D" w:rsidRPr="00517E38">
        <w:rPr>
          <w:sz w:val="28"/>
          <w:szCs w:val="28"/>
          <w:lang w:val="kk-KZ"/>
        </w:rPr>
        <w:t>Р.И.</w:t>
      </w:r>
      <w:r w:rsidRPr="00517E38">
        <w:rPr>
          <w:sz w:val="28"/>
          <w:szCs w:val="28"/>
          <w:lang w:val="kk-KZ"/>
        </w:rPr>
        <w:t xml:space="preserve"> Білім беру жүйесін ақпараттандырудағы ақпараттық коммуникациялық пәндік ортаның рөлі // </w:t>
      </w:r>
      <w:r w:rsidR="005318DB" w:rsidRPr="00517E38">
        <w:rPr>
          <w:sz w:val="28"/>
          <w:szCs w:val="28"/>
          <w:lang w:val="kk-KZ"/>
        </w:rPr>
        <w:t>«</w:t>
      </w:r>
      <w:r w:rsidRPr="00517E38">
        <w:rPr>
          <w:sz w:val="28"/>
          <w:szCs w:val="28"/>
          <w:lang w:val="kk-KZ"/>
        </w:rPr>
        <w:t xml:space="preserve">Жаңа формацияда кәсіптік </w:t>
      </w:r>
      <w:r w:rsidR="005318DB" w:rsidRPr="00517E38">
        <w:rPr>
          <w:sz w:val="28"/>
          <w:szCs w:val="28"/>
          <w:lang w:val="kk-KZ"/>
        </w:rPr>
        <w:t>білім берудің өзекті мәселелері»</w:t>
      </w:r>
      <w:r w:rsidR="00AE099D">
        <w:rPr>
          <w:sz w:val="28"/>
          <w:szCs w:val="28"/>
          <w:lang w:val="kk-KZ"/>
        </w:rPr>
        <w:t xml:space="preserve">: </w:t>
      </w:r>
      <w:r w:rsidR="005318DB" w:rsidRPr="00517E38">
        <w:rPr>
          <w:sz w:val="28"/>
          <w:szCs w:val="28"/>
          <w:lang w:val="kk-KZ"/>
        </w:rPr>
        <w:t>ХҚТУ, и</w:t>
      </w:r>
      <w:r w:rsidRPr="00517E38">
        <w:rPr>
          <w:sz w:val="28"/>
          <w:szCs w:val="28"/>
          <w:lang w:val="kk-KZ"/>
        </w:rPr>
        <w:t>нт</w:t>
      </w:r>
      <w:r w:rsidR="005318DB" w:rsidRPr="00517E38">
        <w:rPr>
          <w:sz w:val="28"/>
          <w:szCs w:val="28"/>
          <w:lang w:val="kk-KZ"/>
        </w:rPr>
        <w:t>.</w:t>
      </w:r>
      <w:r w:rsidRPr="00517E38">
        <w:rPr>
          <w:sz w:val="28"/>
          <w:szCs w:val="28"/>
          <w:lang w:val="kk-KZ"/>
        </w:rPr>
        <w:t xml:space="preserve"> </w:t>
      </w:r>
      <w:r w:rsidR="005318DB" w:rsidRPr="00517E38">
        <w:rPr>
          <w:sz w:val="28"/>
          <w:szCs w:val="28"/>
          <w:lang w:val="kk-KZ"/>
        </w:rPr>
        <w:t>к</w:t>
      </w:r>
      <w:r w:rsidRPr="00517E38">
        <w:rPr>
          <w:sz w:val="28"/>
          <w:szCs w:val="28"/>
          <w:lang w:val="kk-KZ"/>
        </w:rPr>
        <w:t>онф</w:t>
      </w:r>
      <w:r w:rsidR="005318DB" w:rsidRPr="00517E38">
        <w:rPr>
          <w:sz w:val="28"/>
          <w:szCs w:val="28"/>
          <w:lang w:val="kk-KZ"/>
        </w:rPr>
        <w:t>.</w:t>
      </w:r>
      <w:r w:rsidRPr="00517E38">
        <w:rPr>
          <w:sz w:val="28"/>
          <w:szCs w:val="28"/>
          <w:lang w:val="kk-KZ"/>
        </w:rPr>
        <w:t xml:space="preserve"> </w:t>
      </w:r>
      <w:r w:rsidR="005318DB" w:rsidRPr="00517E38">
        <w:rPr>
          <w:sz w:val="28"/>
          <w:szCs w:val="28"/>
          <w:lang w:val="kk-KZ"/>
        </w:rPr>
        <w:t>м</w:t>
      </w:r>
      <w:r w:rsidRPr="00517E38">
        <w:rPr>
          <w:sz w:val="28"/>
          <w:szCs w:val="28"/>
          <w:lang w:val="kk-KZ"/>
        </w:rPr>
        <w:t>атер</w:t>
      </w:r>
      <w:r w:rsidR="005318DB" w:rsidRPr="00517E38">
        <w:rPr>
          <w:sz w:val="28"/>
          <w:szCs w:val="28"/>
          <w:lang w:val="kk-KZ"/>
        </w:rPr>
        <w:t>.</w:t>
      </w:r>
      <w:r w:rsidRPr="00517E38">
        <w:rPr>
          <w:sz w:val="28"/>
          <w:szCs w:val="28"/>
          <w:lang w:val="kk-KZ"/>
        </w:rPr>
        <w:t xml:space="preserve"> </w:t>
      </w:r>
      <w:r w:rsidR="00AE099D">
        <w:rPr>
          <w:sz w:val="28"/>
          <w:szCs w:val="28"/>
          <w:lang w:val="kk-KZ"/>
        </w:rPr>
        <w:t xml:space="preserve">– </w:t>
      </w:r>
      <w:r w:rsidRPr="00517E38">
        <w:rPr>
          <w:sz w:val="28"/>
          <w:szCs w:val="28"/>
          <w:lang w:val="kk-KZ"/>
        </w:rPr>
        <w:t>Түркістан</w:t>
      </w:r>
      <w:r w:rsidR="00AE099D">
        <w:rPr>
          <w:sz w:val="28"/>
          <w:szCs w:val="28"/>
          <w:lang w:val="kk-KZ"/>
        </w:rPr>
        <w:t xml:space="preserve">; </w:t>
      </w:r>
      <w:r w:rsidRPr="00517E38">
        <w:rPr>
          <w:sz w:val="28"/>
          <w:szCs w:val="28"/>
          <w:lang w:val="kk-KZ"/>
        </w:rPr>
        <w:t>Мәскеу,</w:t>
      </w:r>
      <w:r w:rsidR="005318DB" w:rsidRPr="00517E38">
        <w:rPr>
          <w:sz w:val="28"/>
          <w:szCs w:val="28"/>
          <w:lang w:val="kk-KZ"/>
        </w:rPr>
        <w:t xml:space="preserve"> 2013.</w:t>
      </w:r>
      <w:r w:rsidRPr="00517E38">
        <w:rPr>
          <w:sz w:val="28"/>
          <w:szCs w:val="28"/>
          <w:lang w:val="kk-KZ"/>
        </w:rPr>
        <w:t xml:space="preserve"> -</w:t>
      </w:r>
      <w:r w:rsidR="00AE099D">
        <w:rPr>
          <w:sz w:val="28"/>
          <w:szCs w:val="28"/>
          <w:lang w:val="kk-KZ"/>
        </w:rPr>
        <w:t xml:space="preserve"> </w:t>
      </w:r>
      <w:r w:rsidRPr="00517E38">
        <w:rPr>
          <w:sz w:val="28"/>
          <w:szCs w:val="28"/>
          <w:lang w:val="kk-KZ"/>
        </w:rPr>
        <w:t>Б.</w:t>
      </w:r>
      <w:r w:rsidR="00AE099D">
        <w:rPr>
          <w:sz w:val="28"/>
          <w:szCs w:val="28"/>
          <w:lang w:val="kk-KZ"/>
        </w:rPr>
        <w:t xml:space="preserve"> </w:t>
      </w:r>
      <w:r w:rsidRPr="00517E38">
        <w:rPr>
          <w:sz w:val="28"/>
          <w:szCs w:val="28"/>
          <w:lang w:val="kk-KZ"/>
        </w:rPr>
        <w:t>75-80.</w:t>
      </w:r>
    </w:p>
    <w:p w:rsidR="004A6C75" w:rsidRPr="00517E38" w:rsidRDefault="004A6C75" w:rsidP="00517E38">
      <w:pPr>
        <w:pStyle w:val="af4"/>
        <w:shd w:val="clear" w:color="auto" w:fill="FFFFFF"/>
        <w:tabs>
          <w:tab w:val="left" w:pos="851"/>
        </w:tabs>
        <w:spacing w:line="240" w:lineRule="auto"/>
        <w:ind w:firstLine="567"/>
        <w:rPr>
          <w:sz w:val="28"/>
          <w:szCs w:val="28"/>
          <w:lang w:val="kk-KZ"/>
        </w:rPr>
      </w:pPr>
      <w:r w:rsidRPr="00517E38">
        <w:rPr>
          <w:sz w:val="28"/>
          <w:szCs w:val="28"/>
          <w:lang w:val="kk-KZ"/>
        </w:rPr>
        <w:t>5 Балықбаев</w:t>
      </w:r>
      <w:r w:rsidR="00AE099D" w:rsidRPr="00AE099D">
        <w:rPr>
          <w:sz w:val="28"/>
          <w:szCs w:val="28"/>
          <w:lang w:val="kk-KZ"/>
        </w:rPr>
        <w:t xml:space="preserve"> </w:t>
      </w:r>
      <w:r w:rsidR="00AE099D" w:rsidRPr="00517E38">
        <w:rPr>
          <w:sz w:val="28"/>
          <w:szCs w:val="28"/>
          <w:lang w:val="kk-KZ"/>
        </w:rPr>
        <w:t>Т.О.</w:t>
      </w:r>
      <w:r w:rsidRPr="00517E38">
        <w:rPr>
          <w:sz w:val="28"/>
          <w:szCs w:val="28"/>
          <w:lang w:val="kk-KZ"/>
        </w:rPr>
        <w:t xml:space="preserve"> Теоретико – методологические основы информационной модели формирования студенческого контингента вузов: дис. </w:t>
      </w:r>
      <w:r w:rsidR="00AE099D">
        <w:rPr>
          <w:sz w:val="28"/>
          <w:szCs w:val="28"/>
          <w:lang w:val="kk-KZ"/>
        </w:rPr>
        <w:t xml:space="preserve"> ...   </w:t>
      </w:r>
      <w:r w:rsidRPr="00517E38">
        <w:rPr>
          <w:sz w:val="28"/>
          <w:szCs w:val="28"/>
          <w:lang w:val="kk-KZ"/>
        </w:rPr>
        <w:t xml:space="preserve">док. пед. наук: </w:t>
      </w:r>
      <w:r w:rsidRPr="00096361">
        <w:rPr>
          <w:sz w:val="28"/>
          <w:szCs w:val="28"/>
          <w:lang w:val="kk-KZ"/>
        </w:rPr>
        <w:t>13.00.02</w:t>
      </w:r>
      <w:r w:rsidR="00AE099D" w:rsidRPr="00096361">
        <w:rPr>
          <w:sz w:val="28"/>
          <w:szCs w:val="28"/>
          <w:lang w:val="kk-KZ"/>
        </w:rPr>
        <w:t xml:space="preserve">. </w:t>
      </w:r>
      <w:r w:rsidRPr="00517E38">
        <w:rPr>
          <w:sz w:val="28"/>
          <w:szCs w:val="28"/>
          <w:lang w:val="kk-KZ"/>
        </w:rPr>
        <w:t>–</w:t>
      </w:r>
      <w:r w:rsidR="00AE099D">
        <w:rPr>
          <w:sz w:val="28"/>
          <w:szCs w:val="28"/>
          <w:lang w:val="kk-KZ"/>
        </w:rPr>
        <w:t xml:space="preserve"> </w:t>
      </w:r>
      <w:r w:rsidRPr="00517E38">
        <w:rPr>
          <w:sz w:val="28"/>
          <w:szCs w:val="28"/>
          <w:lang w:val="kk-KZ"/>
        </w:rPr>
        <w:t>Алматы</w:t>
      </w:r>
      <w:r w:rsidR="00AE099D">
        <w:rPr>
          <w:sz w:val="28"/>
          <w:szCs w:val="28"/>
          <w:lang w:val="kk-KZ"/>
        </w:rPr>
        <w:t>:</w:t>
      </w:r>
      <w:r w:rsidR="00AE099D" w:rsidRPr="00AE099D">
        <w:rPr>
          <w:sz w:val="28"/>
          <w:szCs w:val="28"/>
          <w:lang w:val="kk-KZ"/>
        </w:rPr>
        <w:t xml:space="preserve"> </w:t>
      </w:r>
      <w:r w:rsidR="00AE099D" w:rsidRPr="00517E38">
        <w:rPr>
          <w:sz w:val="28"/>
          <w:szCs w:val="28"/>
          <w:lang w:val="kk-KZ"/>
        </w:rPr>
        <w:t>АГУ имени Абая</w:t>
      </w:r>
      <w:r w:rsidRPr="00517E38">
        <w:rPr>
          <w:sz w:val="28"/>
          <w:szCs w:val="28"/>
          <w:lang w:val="kk-KZ"/>
        </w:rPr>
        <w:t xml:space="preserve">, </w:t>
      </w:r>
      <w:r w:rsidRPr="00096361">
        <w:rPr>
          <w:sz w:val="28"/>
          <w:szCs w:val="28"/>
          <w:lang w:val="kk-KZ"/>
        </w:rPr>
        <w:t>2003</w:t>
      </w:r>
      <w:r w:rsidRPr="00517E38">
        <w:rPr>
          <w:sz w:val="28"/>
          <w:szCs w:val="28"/>
          <w:lang w:val="kk-KZ"/>
        </w:rPr>
        <w:t>. -</w:t>
      </w:r>
      <w:r w:rsidR="00AE099D">
        <w:rPr>
          <w:sz w:val="28"/>
          <w:szCs w:val="28"/>
          <w:lang w:val="kk-KZ"/>
        </w:rPr>
        <w:t xml:space="preserve"> </w:t>
      </w:r>
      <w:r w:rsidRPr="00096361">
        <w:rPr>
          <w:sz w:val="28"/>
          <w:szCs w:val="28"/>
          <w:lang w:val="kk-KZ"/>
        </w:rPr>
        <w:t xml:space="preserve">298 </w:t>
      </w:r>
      <w:r w:rsidRPr="00517E38">
        <w:rPr>
          <w:sz w:val="28"/>
          <w:szCs w:val="28"/>
          <w:lang w:val="kk-KZ"/>
        </w:rPr>
        <w:t>с.</w:t>
      </w:r>
    </w:p>
    <w:p w:rsidR="004A6C75" w:rsidRPr="00517E38" w:rsidRDefault="004A6C75"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6 Беркимбаев</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К.М.</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Болашақ экология мамандарын кәсібилікке даярлаудағы информатикалық пәндерді оқыту үрдісінің педагогикалық жүйесі: </w:t>
      </w:r>
      <w:r w:rsidR="00096361" w:rsidRPr="00517E38">
        <w:rPr>
          <w:rFonts w:ascii="Times New Roman" w:hAnsi="Times New Roman" w:cs="Times New Roman"/>
          <w:sz w:val="28"/>
          <w:szCs w:val="28"/>
          <w:lang w:val="kk-KZ"/>
        </w:rPr>
        <w:t>пед. ғыл. док</w:t>
      </w:r>
      <w:r w:rsidR="00096361">
        <w:rPr>
          <w:rFonts w:ascii="Times New Roman" w:hAnsi="Times New Roman" w:cs="Times New Roman"/>
          <w:sz w:val="28"/>
          <w:szCs w:val="28"/>
          <w:lang w:val="kk-KZ"/>
        </w:rPr>
        <w:t xml:space="preserve">.  ... </w:t>
      </w:r>
      <w:r w:rsidR="00096361"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дис.: 13.00.02</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–Түркістан</w:t>
      </w:r>
      <w:r w:rsidR="00AE099D">
        <w:rPr>
          <w:rFonts w:ascii="Times New Roman" w:hAnsi="Times New Roman" w:cs="Times New Roman"/>
          <w:sz w:val="28"/>
          <w:szCs w:val="28"/>
          <w:lang w:val="kk-KZ"/>
        </w:rPr>
        <w:t>:</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ХҚТУ</w:t>
      </w:r>
      <w:r w:rsidRPr="00517E38">
        <w:rPr>
          <w:rFonts w:ascii="Times New Roman" w:hAnsi="Times New Roman" w:cs="Times New Roman"/>
          <w:sz w:val="28"/>
          <w:szCs w:val="28"/>
          <w:lang w:val="kk-KZ"/>
        </w:rPr>
        <w:t>, 2006.</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283 б.</w:t>
      </w:r>
    </w:p>
    <w:p w:rsidR="004A6C75" w:rsidRPr="00517E38" w:rsidRDefault="004A6C75"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7 Нұрғалиева</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Г.</w:t>
      </w:r>
      <w:r w:rsidRPr="00517E38">
        <w:rPr>
          <w:rFonts w:ascii="Times New Roman" w:hAnsi="Times New Roman" w:cs="Times New Roman"/>
          <w:sz w:val="28"/>
          <w:szCs w:val="28"/>
          <w:lang w:val="kk-KZ"/>
        </w:rPr>
        <w:t xml:space="preserve"> Электрондық оқулық-ізгілік құралы</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 Қазақстан мектебі. </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2001.</w:t>
      </w:r>
      <w:r w:rsidR="00AE099D" w:rsidRPr="00AE099D">
        <w:rPr>
          <w:rFonts w:ascii="Times New Roman" w:hAnsi="Times New Roman" w:cs="Times New Roman"/>
          <w:sz w:val="28"/>
          <w:szCs w:val="28"/>
          <w:lang w:val="kk-KZ"/>
        </w:rPr>
        <w:t xml:space="preserve"> </w:t>
      </w:r>
      <w:r w:rsid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№3</w:t>
      </w:r>
      <w:r w:rsidR="00AE099D">
        <w:rPr>
          <w:rFonts w:ascii="Times New Roman" w:hAnsi="Times New Roman" w:cs="Times New Roman"/>
          <w:sz w:val="28"/>
          <w:szCs w:val="28"/>
          <w:lang w:val="kk-KZ"/>
        </w:rPr>
        <w:t>. – Б. 18-30.</w:t>
      </w:r>
    </w:p>
    <w:p w:rsidR="004A6C75" w:rsidRPr="00517E38" w:rsidRDefault="004A6C75"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8 Кабдыкаиров</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К.</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Дидактические основы совершенствования математического образования в высшей школе: дис. </w:t>
      </w:r>
      <w:r w:rsidR="00096361">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w:t>
      </w:r>
      <w:r w:rsidR="00AE099D">
        <w:rPr>
          <w:rFonts w:ascii="Times New Roman" w:hAnsi="Times New Roman" w:cs="Times New Roman"/>
          <w:sz w:val="28"/>
          <w:szCs w:val="28"/>
          <w:lang w:val="kk-KZ"/>
        </w:rPr>
        <w:t xml:space="preserve"> </w:t>
      </w:r>
      <w:r w:rsidR="00096361">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док.</w:t>
      </w:r>
      <w:r w:rsidR="00CF3F33"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пед.</w:t>
      </w:r>
      <w:r w:rsidR="00CF3F33"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наук: </w:t>
      </w:r>
      <w:r w:rsidRPr="00AA50BA">
        <w:rPr>
          <w:rFonts w:ascii="Times New Roman" w:hAnsi="Times New Roman" w:cs="Times New Roman"/>
          <w:sz w:val="28"/>
          <w:szCs w:val="28"/>
          <w:lang w:val="kk-KZ"/>
        </w:rPr>
        <w:t>13.00.02. – Алматы, 1994. -</w:t>
      </w:r>
      <w:r w:rsidR="00AE099D" w:rsidRPr="00AA50BA">
        <w:rPr>
          <w:rFonts w:ascii="Times New Roman" w:hAnsi="Times New Roman" w:cs="Times New Roman"/>
          <w:sz w:val="28"/>
          <w:szCs w:val="28"/>
          <w:lang w:val="kk-KZ"/>
        </w:rPr>
        <w:t xml:space="preserve"> </w:t>
      </w:r>
      <w:r w:rsidRPr="00AA50BA">
        <w:rPr>
          <w:rFonts w:ascii="Times New Roman" w:hAnsi="Times New Roman" w:cs="Times New Roman"/>
          <w:sz w:val="28"/>
          <w:szCs w:val="28"/>
          <w:lang w:val="kk-KZ"/>
        </w:rPr>
        <w:t>250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9 Бекмолдаева</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Р.Б.</w:t>
      </w:r>
      <w:r w:rsidRPr="00517E38">
        <w:rPr>
          <w:rFonts w:ascii="Times New Roman" w:eastAsia="Times New Roman" w:hAnsi="Times New Roman" w:cs="Times New Roman"/>
          <w:sz w:val="28"/>
          <w:szCs w:val="28"/>
          <w:lang w:val="kk-KZ"/>
        </w:rPr>
        <w:t xml:space="preserve"> Жоғары сынып оқушыларын математикадан бейіндік оқытудың теориясы мен әдістемесі. – Шымкент: М.Әуезов атындағы ОҚМУ, 2014. – 112 б.</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hAnsi="Times New Roman" w:cs="Times New Roman"/>
          <w:sz w:val="28"/>
          <w:szCs w:val="28"/>
        </w:rPr>
        <w:t xml:space="preserve">10 </w:t>
      </w:r>
      <w:r w:rsidRPr="00517E38">
        <w:rPr>
          <w:rFonts w:ascii="Times New Roman" w:hAnsi="Times New Roman" w:cs="Times New Roman"/>
          <w:sz w:val="28"/>
          <w:szCs w:val="28"/>
          <w:lang w:val="kk-KZ"/>
        </w:rPr>
        <w:t>Цветков</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В.Я.</w:t>
      </w:r>
      <w:r w:rsidRPr="00517E38">
        <w:rPr>
          <w:rFonts w:ascii="Times New Roman" w:hAnsi="Times New Roman" w:cs="Times New Roman"/>
          <w:sz w:val="28"/>
          <w:szCs w:val="28"/>
        </w:rPr>
        <w:t xml:space="preserve"> </w:t>
      </w:r>
      <w:r w:rsidRPr="00517E38">
        <w:rPr>
          <w:rFonts w:ascii="Times New Roman" w:hAnsi="Times New Roman" w:cs="Times New Roman"/>
          <w:sz w:val="28"/>
          <w:szCs w:val="28"/>
          <w:lang w:val="kk-KZ"/>
        </w:rPr>
        <w:t>Геомаркетинг: прикладные задачи и методы</w:t>
      </w:r>
      <w:r w:rsidRPr="00517E38">
        <w:rPr>
          <w:rFonts w:ascii="Times New Roman" w:hAnsi="Times New Roman" w:cs="Times New Roman"/>
          <w:sz w:val="28"/>
          <w:szCs w:val="28"/>
        </w:rPr>
        <w:t>.</w:t>
      </w:r>
      <w:r w:rsidR="00AE099D">
        <w:rPr>
          <w:rFonts w:ascii="Times New Roman" w:hAnsi="Times New Roman" w:cs="Times New Roman"/>
          <w:sz w:val="28"/>
          <w:szCs w:val="28"/>
        </w:rPr>
        <w:t xml:space="preserve"> </w:t>
      </w:r>
      <w:r w:rsidRPr="00517E38">
        <w:rPr>
          <w:rFonts w:ascii="Times New Roman" w:hAnsi="Times New Roman" w:cs="Times New Roman"/>
          <w:sz w:val="28"/>
          <w:szCs w:val="28"/>
        </w:rPr>
        <w:t>-</w:t>
      </w:r>
      <w:r w:rsidR="00AE099D">
        <w:rPr>
          <w:rFonts w:ascii="Times New Roman" w:hAnsi="Times New Roman" w:cs="Times New Roman"/>
          <w:sz w:val="28"/>
          <w:szCs w:val="28"/>
        </w:rPr>
        <w:t xml:space="preserve"> М., </w:t>
      </w:r>
      <w:r w:rsidRPr="00517E38">
        <w:rPr>
          <w:rFonts w:ascii="Times New Roman" w:hAnsi="Times New Roman" w:cs="Times New Roman"/>
          <w:sz w:val="28"/>
          <w:szCs w:val="28"/>
        </w:rPr>
        <w:t>2002. –</w:t>
      </w:r>
      <w:r w:rsidR="00AE099D">
        <w:rPr>
          <w:rFonts w:ascii="Times New Roman" w:hAnsi="Times New Roman" w:cs="Times New Roman"/>
          <w:sz w:val="28"/>
          <w:szCs w:val="28"/>
        </w:rPr>
        <w:t xml:space="preserve"> </w:t>
      </w:r>
      <w:r w:rsidRPr="00517E38">
        <w:rPr>
          <w:rFonts w:ascii="Times New Roman" w:hAnsi="Times New Roman" w:cs="Times New Roman"/>
          <w:sz w:val="28"/>
          <w:szCs w:val="28"/>
        </w:rPr>
        <w:t>240</w:t>
      </w:r>
      <w:r w:rsidR="002C02E7" w:rsidRPr="00517E38">
        <w:rPr>
          <w:rFonts w:ascii="Times New Roman" w:hAnsi="Times New Roman" w:cs="Times New Roman"/>
          <w:sz w:val="28"/>
          <w:szCs w:val="28"/>
          <w:lang w:val="kk-KZ"/>
        </w:rPr>
        <w:t xml:space="preserve"> с</w:t>
      </w:r>
      <w:r w:rsidRPr="00517E38">
        <w:rPr>
          <w:rFonts w:ascii="Times New Roman" w:hAnsi="Times New Roman" w:cs="Times New Roman"/>
          <w:sz w:val="28"/>
          <w:szCs w:val="28"/>
        </w:rPr>
        <w:t>.</w:t>
      </w:r>
    </w:p>
    <w:p w:rsidR="004A6C75" w:rsidRPr="00517E38" w:rsidRDefault="004A6C75" w:rsidP="00517E38">
      <w:pPr>
        <w:spacing w:after="0" w:line="240" w:lineRule="auto"/>
        <w:ind w:firstLine="567"/>
        <w:jc w:val="both"/>
        <w:rPr>
          <w:rFonts w:ascii="Times New Roman" w:hAnsi="Times New Roman" w:cs="Times New Roman"/>
          <w:sz w:val="28"/>
          <w:szCs w:val="28"/>
        </w:rPr>
      </w:pPr>
      <w:r w:rsidRPr="00517E38">
        <w:rPr>
          <w:rFonts w:ascii="Times New Roman" w:eastAsia="Times New Roman" w:hAnsi="Times New Roman" w:cs="Times New Roman"/>
          <w:sz w:val="28"/>
          <w:szCs w:val="28"/>
        </w:rPr>
        <w:t xml:space="preserve">11 </w:t>
      </w:r>
      <w:r w:rsidRPr="00517E38">
        <w:rPr>
          <w:rFonts w:ascii="Times New Roman" w:eastAsia="Times New Roman" w:hAnsi="Times New Roman" w:cs="Times New Roman"/>
          <w:sz w:val="28"/>
          <w:szCs w:val="28"/>
          <w:lang w:val="kk-KZ"/>
        </w:rPr>
        <w:t>Полат</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Е.С.</w:t>
      </w:r>
      <w:r w:rsidRPr="00517E38">
        <w:rPr>
          <w:rFonts w:ascii="Times New Roman" w:eastAsia="Times New Roman" w:hAnsi="Times New Roman" w:cs="Times New Roman"/>
          <w:sz w:val="28"/>
          <w:szCs w:val="28"/>
          <w:lang w:val="kk-KZ"/>
        </w:rPr>
        <w:t>, Назарова</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Т.С.</w:t>
      </w:r>
      <w:r w:rsidRPr="00517E38">
        <w:rPr>
          <w:rFonts w:ascii="Times New Roman" w:hAnsi="Times New Roman" w:cs="Times New Roman"/>
          <w:sz w:val="28"/>
          <w:szCs w:val="28"/>
          <w:lang w:val="kk-KZ"/>
        </w:rPr>
        <w:t xml:space="preserve">Средства обучения: технология создания и использования. </w:t>
      </w:r>
      <w:r w:rsidRPr="00517E38">
        <w:rPr>
          <w:rFonts w:ascii="Times New Roman" w:hAnsi="Times New Roman" w:cs="Times New Roman"/>
          <w:sz w:val="28"/>
          <w:szCs w:val="28"/>
        </w:rPr>
        <w:t>-</w:t>
      </w:r>
      <w:r w:rsidR="00AE099D">
        <w:rPr>
          <w:rFonts w:ascii="Times New Roman" w:hAnsi="Times New Roman" w:cs="Times New Roman"/>
          <w:sz w:val="28"/>
          <w:szCs w:val="28"/>
        </w:rPr>
        <w:t xml:space="preserve"> </w:t>
      </w:r>
      <w:r w:rsidRPr="00517E38">
        <w:rPr>
          <w:rFonts w:ascii="Times New Roman" w:hAnsi="Times New Roman" w:cs="Times New Roman"/>
          <w:sz w:val="28"/>
          <w:szCs w:val="28"/>
          <w:lang w:val="kk-KZ"/>
        </w:rPr>
        <w:t>М.: Издательство УРАО, 1998. – 204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12 Клименко</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Е.В.</w:t>
      </w:r>
      <w:r w:rsidRPr="00517E38">
        <w:rPr>
          <w:rFonts w:ascii="Times New Roman" w:eastAsia="Times New Roman" w:hAnsi="Times New Roman" w:cs="Times New Roman"/>
          <w:sz w:val="28"/>
          <w:szCs w:val="28"/>
        </w:rPr>
        <w:t xml:space="preserve"> </w:t>
      </w:r>
      <w:r w:rsidRPr="00517E38">
        <w:rPr>
          <w:rFonts w:ascii="Times New Roman" w:eastAsia="Times New Roman" w:hAnsi="Times New Roman" w:cs="Times New Roman"/>
          <w:sz w:val="28"/>
          <w:szCs w:val="28"/>
          <w:lang w:val="kk-KZ"/>
        </w:rPr>
        <w:t>Интенсификация обучения математике студентов технических вузов посредством исползования новых информационных технологий: дис.</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xml:space="preserve"> ...</w:t>
      </w:r>
      <w:r w:rsidR="00096361">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rPr>
        <w:t xml:space="preserve"> канд. пед. наук: 13.00.02. - Саранск, 1999. - 189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13</w:t>
      </w:r>
      <w:r w:rsidRPr="00517E38">
        <w:rPr>
          <w:rFonts w:ascii="Times New Roman" w:eastAsia="Times New Roman" w:hAnsi="Times New Roman" w:cs="Times New Roman"/>
          <w:sz w:val="28"/>
          <w:szCs w:val="28"/>
          <w:lang w:val="kk-KZ"/>
        </w:rPr>
        <w:t xml:space="preserve"> Дьяченко</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С.А.</w:t>
      </w:r>
      <w:r w:rsidRPr="00517E38">
        <w:rPr>
          <w:rFonts w:ascii="Times New Roman" w:eastAsia="Times New Roman" w:hAnsi="Times New Roman" w:cs="Times New Roman"/>
          <w:sz w:val="28"/>
          <w:szCs w:val="28"/>
          <w:lang w:val="kk-KZ"/>
        </w:rPr>
        <w:t xml:space="preserve"> Использование интегрированной символьной системы </w:t>
      </w:r>
      <w:r w:rsidRPr="00517E38">
        <w:rPr>
          <w:rFonts w:ascii="Times New Roman" w:eastAsia="Times New Roman" w:hAnsi="Times New Roman" w:cs="Times New Roman"/>
          <w:sz w:val="28"/>
          <w:szCs w:val="28"/>
          <w:lang w:val="en-US"/>
        </w:rPr>
        <w:t>Mathematica</w:t>
      </w:r>
      <w:r w:rsidRPr="00517E38">
        <w:rPr>
          <w:rFonts w:ascii="Times New Roman" w:eastAsia="Times New Roman" w:hAnsi="Times New Roman" w:cs="Times New Roman"/>
          <w:sz w:val="28"/>
          <w:szCs w:val="28"/>
        </w:rPr>
        <w:t xml:space="preserve"> </w:t>
      </w:r>
      <w:r w:rsidRPr="00517E38">
        <w:rPr>
          <w:rFonts w:ascii="Times New Roman" w:eastAsia="Times New Roman" w:hAnsi="Times New Roman" w:cs="Times New Roman"/>
          <w:sz w:val="28"/>
          <w:szCs w:val="28"/>
          <w:lang w:val="kk-KZ"/>
        </w:rPr>
        <w:t>при изучении курса высшей математики в вузе: дис.</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xml:space="preserve"> ...</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кан</w:t>
      </w:r>
      <w:r w:rsidR="00AE099D">
        <w:rPr>
          <w:rFonts w:ascii="Times New Roman" w:eastAsia="Times New Roman" w:hAnsi="Times New Roman" w:cs="Times New Roman"/>
          <w:sz w:val="28"/>
          <w:szCs w:val="28"/>
          <w:lang w:val="kk-KZ"/>
        </w:rPr>
        <w:t>д</w:t>
      </w:r>
      <w:r w:rsidRPr="00517E38">
        <w:rPr>
          <w:rFonts w:ascii="Times New Roman" w:eastAsia="Times New Roman" w:hAnsi="Times New Roman" w:cs="Times New Roman"/>
          <w:sz w:val="28"/>
          <w:szCs w:val="28"/>
          <w:lang w:val="kk-KZ"/>
        </w:rPr>
        <w:t>.</w:t>
      </w:r>
      <w:r w:rsidR="00CF3F33" w:rsidRPr="00517E38">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пед.</w:t>
      </w:r>
      <w:r w:rsidR="00CF3F33" w:rsidRPr="00517E38">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xml:space="preserve">наук: </w:t>
      </w:r>
      <w:r w:rsidRPr="00517E38">
        <w:rPr>
          <w:rFonts w:ascii="Times New Roman" w:eastAsia="Times New Roman" w:hAnsi="Times New Roman" w:cs="Times New Roman"/>
          <w:sz w:val="28"/>
          <w:szCs w:val="28"/>
        </w:rPr>
        <w:t>13.00.02. – Орел, 2000. – 164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lastRenderedPageBreak/>
        <w:t>14 Дахер</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Е.А.</w:t>
      </w:r>
      <w:r w:rsidRPr="00517E38">
        <w:rPr>
          <w:rFonts w:ascii="Times New Roman" w:eastAsia="Times New Roman" w:hAnsi="Times New Roman" w:cs="Times New Roman"/>
          <w:sz w:val="28"/>
          <w:szCs w:val="28"/>
        </w:rPr>
        <w:t xml:space="preserve"> Система </w:t>
      </w:r>
      <w:r w:rsidRPr="00517E38">
        <w:rPr>
          <w:rFonts w:ascii="Times New Roman" w:eastAsia="Times New Roman" w:hAnsi="Times New Roman" w:cs="Times New Roman"/>
          <w:sz w:val="28"/>
          <w:szCs w:val="28"/>
          <w:lang w:val="en-US"/>
        </w:rPr>
        <w:t>Mathematica</w:t>
      </w:r>
      <w:r w:rsidRPr="00517E38">
        <w:rPr>
          <w:rFonts w:ascii="Times New Roman" w:eastAsia="Times New Roman" w:hAnsi="Times New Roman" w:cs="Times New Roman"/>
          <w:sz w:val="28"/>
          <w:szCs w:val="28"/>
        </w:rPr>
        <w:t xml:space="preserve"> в процессе математической подготовки специалистов экономического профиля</w:t>
      </w:r>
      <w:r w:rsidRPr="00517E38">
        <w:rPr>
          <w:rFonts w:ascii="Times New Roman" w:eastAsia="Times New Roman" w:hAnsi="Times New Roman" w:cs="Times New Roman"/>
          <w:sz w:val="28"/>
          <w:szCs w:val="28"/>
          <w:lang w:val="kk-KZ"/>
        </w:rPr>
        <w:t>: дис. ...</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канд.</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пед.</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xml:space="preserve">наук: </w:t>
      </w:r>
      <w:r w:rsidRPr="00517E38">
        <w:rPr>
          <w:rFonts w:ascii="Times New Roman" w:eastAsia="Times New Roman" w:hAnsi="Times New Roman" w:cs="Times New Roman"/>
          <w:sz w:val="28"/>
          <w:szCs w:val="28"/>
        </w:rPr>
        <w:t>13.00.02.</w:t>
      </w:r>
      <w:r w:rsidR="00AE099D">
        <w:rPr>
          <w:rFonts w:ascii="Times New Roman" w:eastAsia="Times New Roman" w:hAnsi="Times New Roman" w:cs="Times New Roman"/>
          <w:sz w:val="28"/>
          <w:szCs w:val="28"/>
        </w:rPr>
        <w:t xml:space="preserve"> – </w:t>
      </w:r>
      <w:r w:rsidRPr="00517E38">
        <w:rPr>
          <w:rFonts w:ascii="Times New Roman" w:eastAsia="Times New Roman" w:hAnsi="Times New Roman" w:cs="Times New Roman"/>
          <w:sz w:val="28"/>
          <w:szCs w:val="28"/>
        </w:rPr>
        <w:t>М</w:t>
      </w:r>
      <w:r w:rsidR="00AE099D">
        <w:rPr>
          <w:rFonts w:ascii="Times New Roman" w:eastAsia="Times New Roman" w:hAnsi="Times New Roman" w:cs="Times New Roman"/>
          <w:sz w:val="28"/>
          <w:szCs w:val="28"/>
        </w:rPr>
        <w:t>.,</w:t>
      </w:r>
      <w:r w:rsidRPr="00517E38">
        <w:rPr>
          <w:rFonts w:ascii="Times New Roman" w:eastAsia="Times New Roman" w:hAnsi="Times New Roman" w:cs="Times New Roman"/>
          <w:sz w:val="28"/>
          <w:szCs w:val="28"/>
        </w:rPr>
        <w:t xml:space="preserve"> 2004. -</w:t>
      </w:r>
      <w:r w:rsidR="00AE099D">
        <w:rPr>
          <w:rFonts w:ascii="Times New Roman" w:eastAsia="Times New Roman" w:hAnsi="Times New Roman" w:cs="Times New Roman"/>
          <w:sz w:val="28"/>
          <w:szCs w:val="28"/>
        </w:rPr>
        <w:t xml:space="preserve"> </w:t>
      </w:r>
      <w:r w:rsidRPr="00517E38">
        <w:rPr>
          <w:rFonts w:ascii="Times New Roman" w:eastAsia="Times New Roman" w:hAnsi="Times New Roman" w:cs="Times New Roman"/>
          <w:sz w:val="28"/>
          <w:szCs w:val="28"/>
        </w:rPr>
        <w:t>190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15 Капустина</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Т.В.</w:t>
      </w:r>
      <w:r w:rsidRPr="00517E38">
        <w:rPr>
          <w:rFonts w:ascii="Times New Roman" w:eastAsia="Times New Roman" w:hAnsi="Times New Roman" w:cs="Times New Roman"/>
          <w:sz w:val="28"/>
          <w:szCs w:val="28"/>
        </w:rPr>
        <w:t xml:space="preserve">Теория и практика создания и использования в педагогическом вузе новых инфрмационных технологий на основе компьютерной системы </w:t>
      </w:r>
      <w:r w:rsidRPr="00517E38">
        <w:rPr>
          <w:rFonts w:ascii="Times New Roman" w:eastAsia="Times New Roman" w:hAnsi="Times New Roman" w:cs="Times New Roman"/>
          <w:sz w:val="28"/>
          <w:szCs w:val="28"/>
          <w:lang w:val="en-US"/>
        </w:rPr>
        <w:t>Mathematica</w:t>
      </w:r>
      <w:r w:rsidRPr="00517E38">
        <w:rPr>
          <w:rFonts w:ascii="Times New Roman" w:eastAsia="Times New Roman" w:hAnsi="Times New Roman" w:cs="Times New Roman"/>
          <w:sz w:val="28"/>
          <w:szCs w:val="28"/>
        </w:rPr>
        <w:t xml:space="preserve"> (физико-математический факультет): дис. …</w:t>
      </w:r>
      <w:r w:rsidR="00AE099D">
        <w:rPr>
          <w:rFonts w:ascii="Times New Roman" w:eastAsia="Times New Roman" w:hAnsi="Times New Roman" w:cs="Times New Roman"/>
          <w:sz w:val="28"/>
          <w:szCs w:val="28"/>
        </w:rPr>
        <w:t xml:space="preserve">  </w:t>
      </w:r>
      <w:r w:rsidRPr="00517E38">
        <w:rPr>
          <w:rFonts w:ascii="Times New Roman" w:eastAsia="Times New Roman" w:hAnsi="Times New Roman" w:cs="Times New Roman"/>
          <w:sz w:val="28"/>
          <w:szCs w:val="28"/>
        </w:rPr>
        <w:t xml:space="preserve"> док. пед. наук: 13.00.08</w:t>
      </w:r>
      <w:r w:rsidR="00AE099D">
        <w:rPr>
          <w:rFonts w:ascii="Times New Roman" w:eastAsia="Times New Roman" w:hAnsi="Times New Roman" w:cs="Times New Roman"/>
          <w:sz w:val="28"/>
          <w:szCs w:val="28"/>
        </w:rPr>
        <w:t>;</w:t>
      </w:r>
      <w:r w:rsidRPr="00517E38">
        <w:rPr>
          <w:rFonts w:ascii="Times New Roman" w:eastAsia="Times New Roman" w:hAnsi="Times New Roman" w:cs="Times New Roman"/>
          <w:sz w:val="28"/>
          <w:szCs w:val="28"/>
        </w:rPr>
        <w:t xml:space="preserve"> 13.00.02. - М., 2001. - 254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16 Плясунова</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У.В</w:t>
      </w:r>
      <w:r w:rsidRPr="00517E38">
        <w:rPr>
          <w:rFonts w:ascii="Times New Roman" w:eastAsia="Times New Roman" w:hAnsi="Times New Roman" w:cs="Times New Roman"/>
          <w:sz w:val="28"/>
          <w:szCs w:val="28"/>
        </w:rPr>
        <w:t xml:space="preserve">. Использование компьютерных математических систем в обучении математике студентов специальности </w:t>
      </w:r>
      <w:r w:rsidRPr="00517E38">
        <w:rPr>
          <w:rFonts w:ascii="Times New Roman" w:eastAsia="Times New Roman" w:hAnsi="Times New Roman" w:cs="Times New Roman"/>
          <w:sz w:val="28"/>
          <w:szCs w:val="28"/>
          <w:lang w:val="kk-KZ"/>
        </w:rPr>
        <w:t>«Информатика» педагогических вузов: дис.</w:t>
      </w:r>
      <w:r w:rsidR="00096361">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xml:space="preserve"> ... </w:t>
      </w:r>
      <w:r w:rsidR="00096361">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канд. пед. наук. – Ярославль, 2004. -</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148 с.</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lang w:val="en-US"/>
        </w:rPr>
      </w:pPr>
      <w:r w:rsidRPr="00517E38">
        <w:rPr>
          <w:rFonts w:ascii="Times New Roman" w:hAnsi="Times New Roman" w:cs="Times New Roman"/>
          <w:sz w:val="28"/>
          <w:szCs w:val="28"/>
          <w:lang w:val="kk-KZ"/>
        </w:rPr>
        <w:t>17</w:t>
      </w:r>
      <w:r w:rsidRPr="00517E38">
        <w:rPr>
          <w:rFonts w:ascii="Times New Roman" w:hAnsi="Times New Roman" w:cs="Times New Roman"/>
          <w:sz w:val="28"/>
          <w:szCs w:val="28"/>
          <w:lang w:val="en-US"/>
        </w:rPr>
        <w:t xml:space="preserve"> Kalimbetov</w:t>
      </w:r>
      <w:r w:rsidR="00AE099D" w:rsidRPr="00AE099D">
        <w:rPr>
          <w:rFonts w:ascii="Times New Roman" w:hAnsi="Times New Roman" w:cs="Times New Roman"/>
          <w:sz w:val="28"/>
          <w:szCs w:val="28"/>
          <w:lang w:val="en-US"/>
        </w:rPr>
        <w:t xml:space="preserve"> </w:t>
      </w:r>
      <w:r w:rsidR="00AE099D" w:rsidRPr="00517E38">
        <w:rPr>
          <w:rFonts w:ascii="Times New Roman" w:hAnsi="Times New Roman" w:cs="Times New Roman"/>
          <w:sz w:val="28"/>
          <w:szCs w:val="28"/>
          <w:lang w:val="en-US"/>
        </w:rPr>
        <w:t>B.T.</w:t>
      </w:r>
      <w:r w:rsidRPr="00517E38">
        <w:rPr>
          <w:rFonts w:ascii="Times New Roman" w:hAnsi="Times New Roman" w:cs="Times New Roman"/>
          <w:sz w:val="28"/>
          <w:szCs w:val="28"/>
          <w:lang w:val="en-US"/>
        </w:rPr>
        <w:t>, Sapakov</w:t>
      </w:r>
      <w:r w:rsidR="00AE099D" w:rsidRPr="00AE099D">
        <w:rPr>
          <w:rFonts w:ascii="Times New Roman" w:hAnsi="Times New Roman" w:cs="Times New Roman"/>
          <w:sz w:val="28"/>
          <w:szCs w:val="28"/>
          <w:lang w:val="en-US"/>
        </w:rPr>
        <w:t xml:space="preserve"> </w:t>
      </w:r>
      <w:r w:rsidR="00AE099D" w:rsidRPr="00517E38">
        <w:rPr>
          <w:rFonts w:ascii="Times New Roman" w:hAnsi="Times New Roman" w:cs="Times New Roman"/>
          <w:sz w:val="28"/>
          <w:szCs w:val="28"/>
          <w:lang w:val="en-US"/>
        </w:rPr>
        <w:t>D.A.</w:t>
      </w:r>
      <w:r w:rsidR="00AE099D" w:rsidRPr="00AE099D">
        <w:rPr>
          <w:rFonts w:ascii="Times New Roman" w:hAnsi="Times New Roman" w:cs="Times New Roman"/>
          <w:sz w:val="28"/>
          <w:szCs w:val="28"/>
          <w:lang w:val="en-US"/>
        </w:rPr>
        <w:t xml:space="preserve"> </w:t>
      </w:r>
      <w:r w:rsidRPr="00517E38">
        <w:rPr>
          <w:rFonts w:ascii="Times New Roman" w:hAnsi="Times New Roman" w:cs="Times New Roman"/>
          <w:sz w:val="28"/>
          <w:szCs w:val="28"/>
          <w:lang w:val="en-US"/>
        </w:rPr>
        <w:t>Methodical systems of learning integral equations, using modern computer mathematics systems</w:t>
      </w:r>
      <w:r w:rsidR="005318DB"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lang w:val="en-US"/>
        </w:rPr>
        <w:t>//</w:t>
      </w:r>
      <w:r w:rsidR="005318DB"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lang w:val="en-US"/>
        </w:rPr>
        <w:t>International scientific journal I</w:t>
      </w:r>
      <w:r w:rsidR="00AE099D" w:rsidRPr="00517E38">
        <w:rPr>
          <w:rFonts w:ascii="Times New Roman" w:hAnsi="Times New Roman" w:cs="Times New Roman"/>
          <w:sz w:val="28"/>
          <w:szCs w:val="28"/>
          <w:lang w:val="en-US"/>
        </w:rPr>
        <w:t>ndustry</w:t>
      </w:r>
      <w:r w:rsidRPr="00517E38">
        <w:rPr>
          <w:rFonts w:ascii="Times New Roman" w:hAnsi="Times New Roman" w:cs="Times New Roman"/>
          <w:sz w:val="28"/>
          <w:szCs w:val="28"/>
          <w:lang w:val="en-US"/>
        </w:rPr>
        <w:t>. -</w:t>
      </w:r>
      <w:r w:rsidR="00AE099D" w:rsidRPr="00AE099D">
        <w:rPr>
          <w:rFonts w:ascii="Times New Roman" w:hAnsi="Times New Roman" w:cs="Times New Roman"/>
          <w:sz w:val="28"/>
          <w:szCs w:val="28"/>
          <w:lang w:val="en-US"/>
        </w:rPr>
        <w:t xml:space="preserve"> </w:t>
      </w:r>
      <w:r w:rsidRPr="00517E38">
        <w:rPr>
          <w:rFonts w:ascii="Times New Roman" w:hAnsi="Times New Roman" w:cs="Times New Roman"/>
          <w:sz w:val="28"/>
          <w:szCs w:val="28"/>
          <w:lang w:val="en-US"/>
        </w:rPr>
        <w:t>Sofia, 2017</w:t>
      </w:r>
      <w:r w:rsidR="00AE099D" w:rsidRPr="00AE099D">
        <w:rPr>
          <w:rFonts w:ascii="Times New Roman" w:hAnsi="Times New Roman" w:cs="Times New Roman"/>
          <w:sz w:val="28"/>
          <w:szCs w:val="28"/>
          <w:lang w:val="en-US"/>
        </w:rPr>
        <w:t xml:space="preserve">. - </w:t>
      </w:r>
      <w:r w:rsidR="00AE099D" w:rsidRPr="00517E38">
        <w:rPr>
          <w:rFonts w:ascii="Times New Roman" w:hAnsi="Times New Roman" w:cs="Times New Roman"/>
          <w:sz w:val="28"/>
          <w:szCs w:val="28"/>
          <w:lang w:val="en-US"/>
        </w:rPr>
        <w:t>Issue 2</w:t>
      </w:r>
      <w:r w:rsidR="00AE099D" w:rsidRPr="00AE099D">
        <w:rPr>
          <w:rFonts w:ascii="Times New Roman" w:hAnsi="Times New Roman" w:cs="Times New Roman"/>
          <w:sz w:val="28"/>
          <w:szCs w:val="28"/>
          <w:lang w:val="en-US"/>
        </w:rPr>
        <w:t>. -</w:t>
      </w:r>
      <w:r w:rsidRPr="00517E38">
        <w:rPr>
          <w:rFonts w:ascii="Times New Roman" w:hAnsi="Times New Roman" w:cs="Times New Roman"/>
          <w:sz w:val="28"/>
          <w:szCs w:val="28"/>
          <w:lang w:val="en-US"/>
        </w:rPr>
        <w:t xml:space="preserve"> </w:t>
      </w:r>
      <w:r w:rsidR="00AE099D" w:rsidRPr="00517E38">
        <w:rPr>
          <w:rFonts w:ascii="Times New Roman" w:hAnsi="Times New Roman" w:cs="Times New Roman"/>
          <w:sz w:val="28"/>
          <w:szCs w:val="28"/>
          <w:lang w:val="en-US"/>
        </w:rPr>
        <w:t xml:space="preserve">P. </w:t>
      </w:r>
      <w:r w:rsidRPr="00517E38">
        <w:rPr>
          <w:rFonts w:ascii="Times New Roman" w:hAnsi="Times New Roman" w:cs="Times New Roman"/>
          <w:sz w:val="28"/>
          <w:szCs w:val="28"/>
          <w:lang w:val="en-US"/>
        </w:rPr>
        <w:t>204-206.</w:t>
      </w:r>
    </w:p>
    <w:p w:rsidR="004A6C75" w:rsidRPr="00517E38" w:rsidRDefault="004A6C75"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18 Беленков</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В.</w:t>
      </w:r>
      <w:r w:rsidRPr="00517E38">
        <w:rPr>
          <w:rFonts w:ascii="Times New Roman" w:eastAsia="Times New Roman" w:hAnsi="Times New Roman" w:cs="Times New Roman"/>
          <w:sz w:val="28"/>
          <w:szCs w:val="28"/>
        </w:rPr>
        <w:t xml:space="preserve"> Методика использования математических пакетов в профессиональной подготовке студентов вуза</w:t>
      </w:r>
      <w:r w:rsidR="005318DB" w:rsidRPr="00517E38">
        <w:rPr>
          <w:rFonts w:ascii="Times New Roman" w:eastAsia="Times New Roman" w:hAnsi="Times New Roman" w:cs="Times New Roman"/>
          <w:sz w:val="28"/>
          <w:szCs w:val="28"/>
          <w:lang w:val="kk-KZ"/>
        </w:rPr>
        <w:t>: дис. ... кан</w:t>
      </w:r>
      <w:r w:rsidR="00AE099D">
        <w:rPr>
          <w:rFonts w:ascii="Times New Roman" w:eastAsia="Times New Roman" w:hAnsi="Times New Roman" w:cs="Times New Roman"/>
          <w:sz w:val="28"/>
          <w:szCs w:val="28"/>
          <w:lang w:val="kk-KZ"/>
        </w:rPr>
        <w:t>д</w:t>
      </w:r>
      <w:r w:rsidR="005318DB" w:rsidRPr="00517E38">
        <w:rPr>
          <w:rFonts w:ascii="Times New Roman" w:eastAsia="Times New Roman" w:hAnsi="Times New Roman" w:cs="Times New Roman"/>
          <w:sz w:val="28"/>
          <w:szCs w:val="28"/>
          <w:lang w:val="kk-KZ"/>
        </w:rPr>
        <w:t>.</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пед.</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 xml:space="preserve">наук. </w:t>
      </w:r>
      <w:r w:rsidR="00096361">
        <w:rPr>
          <w:rFonts w:ascii="Times New Roman" w:eastAsia="Times New Roman" w:hAnsi="Times New Roman" w:cs="Times New Roman"/>
          <w:sz w:val="28"/>
          <w:szCs w:val="28"/>
          <w:lang w:val="kk-KZ"/>
        </w:rPr>
        <w:t>-и</w:t>
      </w:r>
      <w:r w:rsidRPr="00517E38">
        <w:rPr>
          <w:rFonts w:ascii="Times New Roman" w:eastAsia="Times New Roman" w:hAnsi="Times New Roman" w:cs="Times New Roman"/>
          <w:sz w:val="28"/>
          <w:szCs w:val="28"/>
          <w:lang w:val="kk-KZ"/>
        </w:rPr>
        <w:t>Екатеринбург, 2004. -</w:t>
      </w:r>
      <w:r w:rsidR="00AE099D">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lang w:val="kk-KZ"/>
        </w:rPr>
        <w:t>261 с.</w:t>
      </w:r>
    </w:p>
    <w:p w:rsidR="006C57D8" w:rsidRPr="00517E38" w:rsidRDefault="00C47406"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w:t>
      </w:r>
      <w:r w:rsidR="00BA49E1" w:rsidRPr="00517E38">
        <w:rPr>
          <w:rFonts w:ascii="Times New Roman" w:eastAsia="Times New Roman" w:hAnsi="Times New Roman" w:cs="Times New Roman"/>
          <w:sz w:val="28"/>
          <w:szCs w:val="28"/>
          <w:lang w:val="kk-KZ"/>
        </w:rPr>
        <w:t>9</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Паньков</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А.В.</w:t>
      </w:r>
      <w:r w:rsidR="006C57D8" w:rsidRPr="00517E38">
        <w:rPr>
          <w:rFonts w:ascii="Times New Roman" w:eastAsia="Times New Roman" w:hAnsi="Times New Roman" w:cs="Times New Roman"/>
          <w:sz w:val="28"/>
          <w:szCs w:val="28"/>
        </w:rPr>
        <w:t xml:space="preserve"> Методика обучения решению задач с экономическим содержанием на занятиях по математике в общеобразовательной школе с использованием среды </w:t>
      </w:r>
      <w:r w:rsidR="006C57D8" w:rsidRPr="00517E38">
        <w:rPr>
          <w:rFonts w:ascii="Times New Roman" w:eastAsia="Times New Roman" w:hAnsi="Times New Roman" w:cs="Times New Roman"/>
          <w:sz w:val="28"/>
          <w:szCs w:val="28"/>
          <w:lang w:val="en-US"/>
        </w:rPr>
        <w:t>Mathematica</w:t>
      </w:r>
      <w:r w:rsidR="006C57D8" w:rsidRPr="00517E38">
        <w:rPr>
          <w:rFonts w:ascii="Times New Roman" w:eastAsia="Times New Roman" w:hAnsi="Times New Roman" w:cs="Times New Roman"/>
          <w:sz w:val="28"/>
          <w:szCs w:val="28"/>
        </w:rPr>
        <w:t xml:space="preserve">: дис. </w:t>
      </w:r>
      <w:r w:rsidR="00AE099D">
        <w:rPr>
          <w:rFonts w:ascii="Times New Roman" w:eastAsia="Times New Roman" w:hAnsi="Times New Roman" w:cs="Times New Roman"/>
          <w:sz w:val="28"/>
          <w:szCs w:val="28"/>
        </w:rPr>
        <w:t xml:space="preserve"> </w:t>
      </w:r>
      <w:r w:rsidR="005318DB" w:rsidRPr="00517E38">
        <w:rPr>
          <w:rFonts w:ascii="Times New Roman" w:eastAsia="Times New Roman" w:hAnsi="Times New Roman" w:cs="Times New Roman"/>
          <w:sz w:val="28"/>
          <w:szCs w:val="28"/>
        </w:rPr>
        <w:t xml:space="preserve">... </w:t>
      </w:r>
      <w:r w:rsidR="00AE099D">
        <w:rPr>
          <w:rFonts w:ascii="Times New Roman" w:eastAsia="Times New Roman" w:hAnsi="Times New Roman" w:cs="Times New Roman"/>
          <w:sz w:val="28"/>
          <w:szCs w:val="28"/>
        </w:rPr>
        <w:t xml:space="preserve"> </w:t>
      </w:r>
      <w:r w:rsidR="005318DB" w:rsidRPr="00517E38">
        <w:rPr>
          <w:rFonts w:ascii="Times New Roman" w:eastAsia="Times New Roman" w:hAnsi="Times New Roman" w:cs="Times New Roman"/>
          <w:sz w:val="28"/>
          <w:szCs w:val="28"/>
        </w:rPr>
        <w:t>канд.</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пед.</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наук: 13.00.02. - Елабуга, 2008. - 191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w:t>
      </w:r>
      <w:r w:rsidRPr="00517E38">
        <w:rPr>
          <w:rFonts w:ascii="Times New Roman" w:hAnsi="Times New Roman" w:cs="Times New Roman"/>
          <w:sz w:val="28"/>
          <w:szCs w:val="28"/>
        </w:rPr>
        <w:t>0</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Асланов</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lang w:val="en-US"/>
        </w:rPr>
        <w:t>P</w:t>
      </w:r>
      <w:r w:rsidR="00AE099D" w:rsidRPr="00517E38">
        <w:rPr>
          <w:rFonts w:ascii="Times New Roman" w:eastAsia="Times New Roman" w:hAnsi="Times New Roman" w:cs="Times New Roman"/>
          <w:sz w:val="28"/>
          <w:szCs w:val="28"/>
        </w:rPr>
        <w:t>.</w:t>
      </w:r>
      <w:r w:rsidR="00AE099D" w:rsidRPr="00517E38">
        <w:rPr>
          <w:rFonts w:ascii="Times New Roman" w:eastAsia="Times New Roman" w:hAnsi="Times New Roman" w:cs="Times New Roman"/>
          <w:sz w:val="28"/>
          <w:szCs w:val="28"/>
          <w:lang w:val="en-US"/>
        </w:rPr>
        <w:t>M</w:t>
      </w:r>
      <w:r w:rsidR="00D40E22"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Методическая система обучения дифференциальным уравнениям в педагогическом вузе: автореф.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д</w:t>
      </w:r>
      <w:r w:rsidR="00AE099D">
        <w:rPr>
          <w:rFonts w:ascii="Times New Roman" w:eastAsia="Times New Roman" w:hAnsi="Times New Roman" w:cs="Times New Roman"/>
          <w:sz w:val="28"/>
          <w:szCs w:val="28"/>
        </w:rPr>
        <w:t>ок</w:t>
      </w:r>
      <w:r w:rsidR="006C57D8" w:rsidRPr="00517E38">
        <w:rPr>
          <w:rFonts w:ascii="Times New Roman" w:eastAsia="Times New Roman" w:hAnsi="Times New Roman" w:cs="Times New Roman"/>
          <w:sz w:val="28"/>
          <w:szCs w:val="28"/>
        </w:rPr>
        <w:t>.</w:t>
      </w:r>
      <w:r w:rsidR="00CF3F33" w:rsidRPr="00517E38">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rPr>
        <w:t>пед.</w:t>
      </w:r>
      <w:r w:rsidR="00CF3F33" w:rsidRPr="00517E38">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rPr>
        <w:t>наук: 13.00.02</w:t>
      </w:r>
      <w:r w:rsidR="00AE099D">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1997. – 36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21</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Корнилов</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В.С.</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Теоретические и методические основы обучения обратным задачам для дифференциальных уравнений в условиях гуманитаризации высшего математического образования: дис.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док.</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пед. наук: 13.00.02.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2008.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472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22</w:t>
      </w:r>
      <w:r w:rsidR="00912D31"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Баврин</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Г.И</w:t>
      </w:r>
      <w:r w:rsidR="00AE099D">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Усиление профессиональной и прикладной направленности преподавания математического анализа в педпузе: На материале курса «Дифференциальные уравнения»: ди</w:t>
      </w:r>
      <w:r w:rsidR="00856D43" w:rsidRPr="00517E38">
        <w:rPr>
          <w:rFonts w:ascii="Times New Roman" w:eastAsia="Times New Roman" w:hAnsi="Times New Roman" w:cs="Times New Roman"/>
          <w:sz w:val="28"/>
          <w:szCs w:val="28"/>
          <w:lang w:val="kk-KZ"/>
        </w:rPr>
        <w:t>с</w:t>
      </w:r>
      <w:r w:rsidR="006C57D8" w:rsidRPr="00517E38">
        <w:rPr>
          <w:rFonts w:ascii="Times New Roman" w:eastAsia="Times New Roman" w:hAnsi="Times New Roman" w:cs="Times New Roman"/>
          <w:sz w:val="28"/>
          <w:szCs w:val="28"/>
        </w:rPr>
        <w:t>.</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канд. пед. наук: 13.00.02.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1998. – 202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23</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Гербеков</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Х.А.</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Дифференциальные уравнения в системе профессиональной подготовки учителя математики в педвузе: автореф.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канд. пед. наук: 13.00.02.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1991.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17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24</w:t>
      </w:r>
      <w:r w:rsidR="00912D31"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lang w:val="kk-KZ"/>
        </w:rPr>
        <w:t>Найманов</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Б.А.</w:t>
      </w:r>
      <w:r w:rsidR="006C57D8" w:rsidRPr="00517E38">
        <w:rPr>
          <w:rFonts w:ascii="Times New Roman" w:eastAsia="Times New Roman" w:hAnsi="Times New Roman" w:cs="Times New Roman"/>
          <w:sz w:val="28"/>
          <w:szCs w:val="28"/>
          <w:lang w:val="kk-KZ"/>
        </w:rPr>
        <w:t xml:space="preserve"> Реализация прикладной направленности преподавания дифференциальных уравнений в педагог</w:t>
      </w:r>
      <w:r w:rsidR="00856D43" w:rsidRPr="00517E38">
        <w:rPr>
          <w:rFonts w:ascii="Times New Roman" w:eastAsia="Times New Roman" w:hAnsi="Times New Roman" w:cs="Times New Roman"/>
          <w:sz w:val="28"/>
          <w:szCs w:val="28"/>
          <w:lang w:val="kk-KZ"/>
        </w:rPr>
        <w:t>ическом институте: автореф.</w:t>
      </w:r>
      <w:r w:rsidR="00AE099D">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 канд. пед. наук. -</w:t>
      </w:r>
      <w:r w:rsidR="00AE099D">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М., 1993. -</w:t>
      </w:r>
      <w:r w:rsidR="00AE099D">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19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25</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Синчуков</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А.В.</w:t>
      </w:r>
      <w:r w:rsidR="006C57D8" w:rsidRPr="00517E38">
        <w:rPr>
          <w:rFonts w:ascii="Times New Roman" w:eastAsia="Times New Roman" w:hAnsi="Times New Roman" w:cs="Times New Roman"/>
          <w:sz w:val="28"/>
          <w:szCs w:val="28"/>
        </w:rPr>
        <w:t xml:space="preserve"> Реализация прикладной направленности преподавания математической физики на математических факультетах в педагогической высшей школе: дис.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канд. пед. наук: 13.00.02.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2006.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202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26</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Василевская</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Е.Л.</w:t>
      </w:r>
      <w:r w:rsidR="006C57D8" w:rsidRPr="00517E38">
        <w:rPr>
          <w:rFonts w:ascii="Times New Roman" w:eastAsia="Times New Roman" w:hAnsi="Times New Roman" w:cs="Times New Roman"/>
          <w:sz w:val="28"/>
          <w:szCs w:val="28"/>
        </w:rPr>
        <w:t xml:space="preserve"> Профессиональная направленность обучения высшей математике студентов технических вузов: дис.</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канд. пед. наук: 13.00.02. - М., 2000. - 229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lastRenderedPageBreak/>
        <w:t>27</w:t>
      </w:r>
      <w:r w:rsidR="00881539"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Кузнецова</w:t>
      </w:r>
      <w:r w:rsidR="00AE099D" w:rsidRPr="00AE099D">
        <w:rPr>
          <w:rFonts w:ascii="Times New Roman" w:eastAsia="Times New Roman" w:hAnsi="Times New Roman" w:cs="Times New Roman"/>
          <w:sz w:val="28"/>
          <w:szCs w:val="28"/>
        </w:rPr>
        <w:t xml:space="preserve"> </w:t>
      </w:r>
      <w:r w:rsidR="00AE099D" w:rsidRPr="00517E38">
        <w:rPr>
          <w:rFonts w:ascii="Times New Roman" w:eastAsia="Times New Roman" w:hAnsi="Times New Roman" w:cs="Times New Roman"/>
          <w:sz w:val="28"/>
          <w:szCs w:val="28"/>
        </w:rPr>
        <w:t>И.А.</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Обучение моделированию студентов-математиков педвуза в процессе изучения курса «Математическое моделирование и численные методы»: дис. </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w:t>
      </w:r>
      <w:r w:rsidR="00AE099D">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канд. пед. наук: 13.00.02. - Саранск, 2002. - 207 с.</w:t>
      </w:r>
    </w:p>
    <w:p w:rsidR="006C57D8" w:rsidRPr="00517E38" w:rsidRDefault="006C57D8"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2</w:t>
      </w:r>
      <w:r w:rsidR="00BA49E1" w:rsidRPr="00517E38">
        <w:rPr>
          <w:rFonts w:ascii="Times New Roman" w:eastAsia="Times New Roman" w:hAnsi="Times New Roman" w:cs="Times New Roman"/>
          <w:sz w:val="28"/>
          <w:szCs w:val="28"/>
          <w:lang w:val="kk-KZ"/>
        </w:rPr>
        <w:t>8</w:t>
      </w:r>
      <w:r w:rsidR="00912D31" w:rsidRPr="00517E38">
        <w:rPr>
          <w:rFonts w:ascii="Times New Roman" w:eastAsia="Times New Roman" w:hAnsi="Times New Roman" w:cs="Times New Roman"/>
          <w:sz w:val="28"/>
          <w:szCs w:val="28"/>
        </w:rPr>
        <w:t xml:space="preserve"> </w:t>
      </w:r>
      <w:r w:rsidRPr="00517E38">
        <w:rPr>
          <w:rFonts w:ascii="Times New Roman" w:hAnsi="Times New Roman" w:cs="Times New Roman"/>
          <w:sz w:val="28"/>
          <w:szCs w:val="28"/>
          <w:lang w:val="kk-KZ"/>
        </w:rPr>
        <w:t>Рахымбек</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Д.</w:t>
      </w:r>
      <w:r w:rsidRPr="00517E38">
        <w:rPr>
          <w:rFonts w:ascii="Times New Roman" w:hAnsi="Times New Roman" w:cs="Times New Roman"/>
          <w:sz w:val="28"/>
          <w:szCs w:val="28"/>
          <w:lang w:val="kk-KZ"/>
        </w:rPr>
        <w:t xml:space="preserve"> Болашақ математика мұғалімін оқушылардың логика-метадологиялық білімдерін жетілдіру жұмысына дайындаудың ғылыми-әдістемелік негіздері: пед.</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ғыл.</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док.</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 …</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 дис. – Шымкент, 1998. – 336 б.</w:t>
      </w:r>
    </w:p>
    <w:p w:rsidR="006C57D8" w:rsidRPr="00517E38" w:rsidRDefault="006C57D8"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2</w:t>
      </w:r>
      <w:r w:rsidR="00BA49E1" w:rsidRPr="00517E38">
        <w:rPr>
          <w:rFonts w:ascii="Times New Roman" w:eastAsia="Times New Roman" w:hAnsi="Times New Roman" w:cs="Times New Roman"/>
          <w:sz w:val="28"/>
          <w:szCs w:val="28"/>
          <w:lang w:val="kk-KZ"/>
        </w:rPr>
        <w:t>9</w:t>
      </w:r>
      <w:r w:rsidR="00912D31" w:rsidRPr="00517E38">
        <w:rPr>
          <w:rFonts w:ascii="Times New Roman" w:eastAsia="Times New Roman" w:hAnsi="Times New Roman" w:cs="Times New Roman"/>
          <w:sz w:val="28"/>
          <w:szCs w:val="28"/>
        </w:rPr>
        <w:t xml:space="preserve"> </w:t>
      </w:r>
      <w:r w:rsidRPr="00517E38">
        <w:rPr>
          <w:rFonts w:ascii="Times New Roman" w:hAnsi="Times New Roman" w:cs="Times New Roman"/>
          <w:sz w:val="28"/>
          <w:szCs w:val="28"/>
          <w:lang w:val="kk-KZ"/>
        </w:rPr>
        <w:t>Қағазбаева</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А.К</w:t>
      </w:r>
      <w:r w:rsidR="00D40E22" w:rsidRPr="00517E38">
        <w:rPr>
          <w:rFonts w:ascii="Times New Roman" w:hAnsi="Times New Roman" w:cs="Times New Roman"/>
          <w:sz w:val="28"/>
          <w:szCs w:val="28"/>
          <w:lang w:val="kk-KZ"/>
        </w:rPr>
        <w:t>.</w:t>
      </w:r>
      <w:r w:rsidRPr="00517E38">
        <w:rPr>
          <w:rFonts w:ascii="Times New Roman" w:hAnsi="Times New Roman" w:cs="Times New Roman"/>
          <w:sz w:val="28"/>
          <w:szCs w:val="28"/>
          <w:lang w:val="kk-KZ"/>
        </w:rPr>
        <w:t xml:space="preserve"> Совершенствование профессионально-методической подготовки учителя математики в системе высшего образования: автореф. ... док.</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пед.</w:t>
      </w:r>
      <w:r w:rsidR="00AE099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наук</w:t>
      </w:r>
      <w:r w:rsidRPr="00517E38">
        <w:rPr>
          <w:rFonts w:ascii="Times New Roman" w:hAnsi="Times New Roman" w:cs="Times New Roman"/>
          <w:sz w:val="28"/>
          <w:szCs w:val="28"/>
        </w:rPr>
        <w:t>:</w:t>
      </w:r>
      <w:r w:rsidRPr="00517E38">
        <w:rPr>
          <w:rFonts w:ascii="Times New Roman" w:hAnsi="Times New Roman" w:cs="Times New Roman"/>
          <w:sz w:val="28"/>
          <w:szCs w:val="28"/>
          <w:lang w:val="kk-KZ"/>
        </w:rPr>
        <w:t xml:space="preserve"> 13.00.02. – Алматы, 1999.</w:t>
      </w:r>
      <w:r w:rsidR="00AE099D">
        <w:rPr>
          <w:rFonts w:ascii="Times New Roman" w:hAnsi="Times New Roman" w:cs="Times New Roman"/>
          <w:sz w:val="28"/>
          <w:szCs w:val="28"/>
          <w:lang w:val="kk-KZ"/>
        </w:rPr>
        <w:t xml:space="preserve"> – 145 с.</w:t>
      </w:r>
    </w:p>
    <w:p w:rsidR="006C57D8" w:rsidRPr="00517E38" w:rsidRDefault="00BA49E1" w:rsidP="00517E38">
      <w:pPr>
        <w:tabs>
          <w:tab w:val="left" w:pos="900"/>
        </w:tabs>
        <w:spacing w:after="0" w:line="240" w:lineRule="auto"/>
        <w:ind w:firstLine="567"/>
        <w:jc w:val="both"/>
        <w:rPr>
          <w:rFonts w:ascii="Times New Roman" w:hAnsi="Times New Roman" w:cs="Times New Roman"/>
          <w:sz w:val="28"/>
          <w:szCs w:val="28"/>
          <w:lang w:val="kk-KZ"/>
        </w:rPr>
      </w:pPr>
      <w:r w:rsidRPr="00517E38">
        <w:rPr>
          <w:rFonts w:ascii="Times New Roman" w:eastAsia="Times New Roman" w:hAnsi="Times New Roman" w:cs="Times New Roman"/>
          <w:sz w:val="28"/>
          <w:szCs w:val="28"/>
        </w:rPr>
        <w:t>3</w:t>
      </w:r>
      <w:r w:rsidRPr="00517E38">
        <w:rPr>
          <w:rFonts w:ascii="Times New Roman" w:hAnsi="Times New Roman" w:cs="Times New Roman"/>
          <w:sz w:val="28"/>
          <w:szCs w:val="28"/>
        </w:rPr>
        <w:t>0</w:t>
      </w:r>
      <w:r w:rsidR="00881539" w:rsidRPr="00517E38">
        <w:rPr>
          <w:rFonts w:ascii="Times New Roman" w:eastAsia="Times New Roman" w:hAnsi="Times New Roman" w:cs="Times New Roman"/>
          <w:sz w:val="28"/>
          <w:szCs w:val="28"/>
        </w:rPr>
        <w:t xml:space="preserve"> </w:t>
      </w:r>
      <w:r w:rsidR="006C57D8" w:rsidRPr="00517E38">
        <w:rPr>
          <w:rFonts w:ascii="Times New Roman" w:hAnsi="Times New Roman" w:cs="Times New Roman"/>
          <w:sz w:val="28"/>
          <w:szCs w:val="28"/>
          <w:lang w:val="kk-KZ"/>
        </w:rPr>
        <w:t>Тыныбекова</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С.Д.</w:t>
      </w:r>
      <w:r w:rsidR="006C57D8" w:rsidRPr="00517E38">
        <w:rPr>
          <w:rFonts w:ascii="Times New Roman" w:hAnsi="Times New Roman" w:cs="Times New Roman"/>
          <w:sz w:val="28"/>
          <w:szCs w:val="28"/>
          <w:lang w:val="kk-KZ"/>
        </w:rPr>
        <w:t xml:space="preserve"> Профессионально-педагогическая направленность математической подготовки студентов технических вузов</w:t>
      </w:r>
      <w:r w:rsidR="006C57D8" w:rsidRPr="00517E38">
        <w:rPr>
          <w:rFonts w:ascii="Times New Roman" w:hAnsi="Times New Roman" w:cs="Times New Roman"/>
          <w:sz w:val="28"/>
          <w:szCs w:val="28"/>
        </w:rPr>
        <w:t>:</w:t>
      </w:r>
      <w:r w:rsidR="006C57D8" w:rsidRPr="00517E38">
        <w:rPr>
          <w:rFonts w:ascii="Times New Roman" w:hAnsi="Times New Roman" w:cs="Times New Roman"/>
          <w:sz w:val="28"/>
          <w:szCs w:val="28"/>
          <w:lang w:val="kk-KZ"/>
        </w:rPr>
        <w:t xml:space="preserve"> дис</w:t>
      </w:r>
      <w:r w:rsidR="006C57D8" w:rsidRPr="00517E38">
        <w:rPr>
          <w:rFonts w:ascii="Times New Roman" w:hAnsi="Times New Roman" w:cs="Times New Roman"/>
          <w:sz w:val="28"/>
          <w:szCs w:val="28"/>
        </w:rPr>
        <w:t>.</w:t>
      </w:r>
      <w:r w:rsidR="00AE099D">
        <w:rPr>
          <w:rFonts w:ascii="Times New Roman" w:hAnsi="Times New Roman" w:cs="Times New Roman"/>
          <w:sz w:val="28"/>
          <w:szCs w:val="28"/>
        </w:rPr>
        <w:t xml:space="preserve">  </w:t>
      </w:r>
      <w:r w:rsidR="006C57D8" w:rsidRPr="00517E38">
        <w:rPr>
          <w:rFonts w:ascii="Times New Roman" w:hAnsi="Times New Roman" w:cs="Times New Roman"/>
          <w:sz w:val="28"/>
          <w:szCs w:val="28"/>
        </w:rPr>
        <w:t>…</w:t>
      </w:r>
      <w:r w:rsidR="002C02E7" w:rsidRPr="00517E38">
        <w:rPr>
          <w:rFonts w:ascii="Times New Roman" w:hAnsi="Times New Roman" w:cs="Times New Roman"/>
          <w:sz w:val="28"/>
          <w:szCs w:val="28"/>
          <w:lang w:val="kk-KZ"/>
        </w:rPr>
        <w:t xml:space="preserve"> док.</w:t>
      </w:r>
      <w:r w:rsidR="00AE099D">
        <w:rPr>
          <w:rFonts w:ascii="Times New Roman" w:hAnsi="Times New Roman" w:cs="Times New Roman"/>
          <w:sz w:val="28"/>
          <w:szCs w:val="28"/>
          <w:lang w:val="kk-KZ"/>
        </w:rPr>
        <w:t xml:space="preserve"> </w:t>
      </w:r>
      <w:r w:rsidR="002C02E7" w:rsidRPr="00517E38">
        <w:rPr>
          <w:rFonts w:ascii="Times New Roman" w:hAnsi="Times New Roman" w:cs="Times New Roman"/>
          <w:sz w:val="28"/>
          <w:szCs w:val="28"/>
          <w:lang w:val="kk-KZ"/>
        </w:rPr>
        <w:t>пед.</w:t>
      </w:r>
      <w:r w:rsidR="00AE099D">
        <w:rPr>
          <w:rFonts w:ascii="Times New Roman" w:hAnsi="Times New Roman" w:cs="Times New Roman"/>
          <w:sz w:val="28"/>
          <w:szCs w:val="28"/>
          <w:lang w:val="kk-KZ"/>
        </w:rPr>
        <w:t xml:space="preserve"> </w:t>
      </w:r>
      <w:r w:rsidR="002C02E7" w:rsidRPr="00517E38">
        <w:rPr>
          <w:rFonts w:ascii="Times New Roman" w:hAnsi="Times New Roman" w:cs="Times New Roman"/>
          <w:sz w:val="28"/>
          <w:szCs w:val="28"/>
          <w:lang w:val="kk-KZ"/>
        </w:rPr>
        <w:t>наук. – Алматы, 2001.</w:t>
      </w:r>
      <w:r w:rsidR="006C57D8" w:rsidRPr="00517E38">
        <w:rPr>
          <w:rFonts w:ascii="Times New Roman" w:hAnsi="Times New Roman" w:cs="Times New Roman"/>
          <w:sz w:val="28"/>
          <w:szCs w:val="28"/>
          <w:lang w:val="kk-KZ"/>
        </w:rPr>
        <w:t xml:space="preserve"> </w:t>
      </w:r>
      <w:r w:rsidR="002C02E7" w:rsidRPr="00517E38">
        <w:rPr>
          <w:rFonts w:ascii="Times New Roman" w:hAnsi="Times New Roman" w:cs="Times New Roman"/>
          <w:sz w:val="28"/>
          <w:szCs w:val="28"/>
          <w:lang w:val="kk-KZ"/>
        </w:rPr>
        <w:t>–</w:t>
      </w:r>
      <w:r w:rsidR="00AE099D">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255</w:t>
      </w:r>
      <w:r w:rsidR="002C02E7" w:rsidRPr="00517E38">
        <w:rPr>
          <w:rFonts w:ascii="Times New Roman" w:hAnsi="Times New Roman" w:cs="Times New Roman"/>
          <w:sz w:val="28"/>
          <w:szCs w:val="28"/>
          <w:lang w:val="kk-KZ"/>
        </w:rPr>
        <w:t xml:space="preserve"> с</w:t>
      </w:r>
      <w:r w:rsidR="004D308E" w:rsidRPr="00517E38">
        <w:rPr>
          <w:rFonts w:ascii="Times New Roman" w:hAnsi="Times New Roman" w:cs="Times New Roman"/>
          <w:sz w:val="28"/>
          <w:szCs w:val="28"/>
          <w:lang w:val="kk-KZ"/>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31</w:t>
      </w:r>
      <w:r w:rsidR="00881539" w:rsidRPr="00517E38">
        <w:rPr>
          <w:rFonts w:ascii="Times New Roman" w:eastAsia="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Сатыбалдиев</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О.С.</w:t>
      </w:r>
      <w:r w:rsidR="006C57D8" w:rsidRPr="00517E38">
        <w:rPr>
          <w:rFonts w:ascii="Times New Roman" w:hAnsi="Times New Roman" w:cs="Times New Roman"/>
          <w:sz w:val="28"/>
          <w:szCs w:val="28"/>
          <w:lang w:val="kk-KZ"/>
        </w:rPr>
        <w:t xml:space="preserve"> Болашақ мамандар даярлайтын жоғары педагогикалық оқу орындарында математикалық анализ курсын оқытудың әдістемелік жүйесі: дис. </w:t>
      </w:r>
      <w:r w:rsidR="00AE099D">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w:t>
      </w:r>
      <w:r w:rsidR="00AE099D">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 xml:space="preserve"> док. пед. наук: 13.00.02. – Алматы, 2004. – 302 </w:t>
      </w:r>
      <w:r w:rsidR="00AE099D">
        <w:rPr>
          <w:rFonts w:ascii="Times New Roman" w:hAnsi="Times New Roman" w:cs="Times New Roman"/>
          <w:sz w:val="28"/>
          <w:szCs w:val="28"/>
          <w:lang w:val="kk-KZ"/>
        </w:rPr>
        <w:t>б</w:t>
      </w:r>
      <w:r w:rsidR="006C57D8" w:rsidRPr="00517E38">
        <w:rPr>
          <w:rFonts w:ascii="Times New Roman" w:hAnsi="Times New Roman" w:cs="Times New Roman"/>
          <w:sz w:val="28"/>
          <w:szCs w:val="28"/>
          <w:lang w:val="kk-KZ"/>
        </w:rPr>
        <w:t>.</w:t>
      </w:r>
    </w:p>
    <w:p w:rsidR="006C57D8" w:rsidRPr="00517E38" w:rsidRDefault="00BA49E1" w:rsidP="00517E38">
      <w:pPr>
        <w:spacing w:after="0" w:line="240" w:lineRule="auto"/>
        <w:ind w:firstLine="567"/>
        <w:jc w:val="both"/>
        <w:rPr>
          <w:rFonts w:ascii="Times New Roman" w:hAnsi="Times New Roman" w:cs="Times New Roman"/>
          <w:sz w:val="28"/>
          <w:szCs w:val="28"/>
          <w:lang w:val="kk-KZ"/>
        </w:rPr>
      </w:pPr>
      <w:r w:rsidRPr="00517E38">
        <w:rPr>
          <w:rFonts w:ascii="Times New Roman" w:eastAsia="Times New Roman" w:hAnsi="Times New Roman" w:cs="Times New Roman"/>
          <w:sz w:val="28"/>
          <w:szCs w:val="28"/>
          <w:lang w:val="kk-KZ"/>
        </w:rPr>
        <w:t>32</w:t>
      </w:r>
      <w:r w:rsidR="00881539" w:rsidRPr="00517E38">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Қосыбаева</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У.А.</w:t>
      </w:r>
      <w:r w:rsidR="006C57D8" w:rsidRPr="00517E38">
        <w:rPr>
          <w:rFonts w:ascii="Times New Roman" w:eastAsia="Times New Roman" w:hAnsi="Times New Roman" w:cs="Times New Roman"/>
          <w:sz w:val="28"/>
          <w:szCs w:val="28"/>
          <w:lang w:val="kk-KZ"/>
        </w:rPr>
        <w:t xml:space="preserve">Жоғары оқу орнында студенттерді интеллектуалды жүйелер бойынша даярлауды жетілдіру:пед. ғыл. канд. </w:t>
      </w:r>
      <w:r w:rsidR="00AE099D">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 дис. – Қарағанды, 2009. - 144 б.</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33</w:t>
      </w:r>
      <w:r w:rsidR="00912D31" w:rsidRPr="00517E38">
        <w:rPr>
          <w:rFonts w:ascii="Times New Roman" w:eastAsia="Times New Roman" w:hAnsi="Times New Roman" w:cs="Times New Roman"/>
          <w:sz w:val="28"/>
          <w:szCs w:val="28"/>
        </w:rPr>
        <w:t xml:space="preserve"> </w:t>
      </w:r>
      <w:r w:rsidR="006C57D8" w:rsidRPr="00517E38">
        <w:rPr>
          <w:rFonts w:ascii="Times New Roman" w:hAnsi="Times New Roman" w:cs="Times New Roman"/>
          <w:sz w:val="28"/>
          <w:szCs w:val="28"/>
          <w:lang w:val="kk-KZ"/>
        </w:rPr>
        <w:t>А</w:t>
      </w:r>
      <w:r w:rsidR="006C57D8" w:rsidRPr="00517E38">
        <w:rPr>
          <w:rFonts w:ascii="Times New Roman" w:hAnsi="Times New Roman" w:cs="Times New Roman"/>
          <w:sz w:val="28"/>
          <w:szCs w:val="28"/>
          <w:lang w:val="be-BY"/>
        </w:rPr>
        <w:t>былкасымова</w:t>
      </w:r>
      <w:r w:rsidR="00AE099D" w:rsidRPr="00AE099D">
        <w:rPr>
          <w:rFonts w:ascii="Times New Roman" w:hAnsi="Times New Roman" w:cs="Times New Roman"/>
          <w:sz w:val="28"/>
          <w:szCs w:val="28"/>
          <w:lang w:val="be-BY"/>
        </w:rPr>
        <w:t xml:space="preserve"> </w:t>
      </w:r>
      <w:r w:rsidR="00AE099D" w:rsidRPr="00517E38">
        <w:rPr>
          <w:rFonts w:ascii="Times New Roman" w:hAnsi="Times New Roman" w:cs="Times New Roman"/>
          <w:sz w:val="28"/>
          <w:szCs w:val="28"/>
          <w:lang w:val="be-BY"/>
        </w:rPr>
        <w:t>А.</w:t>
      </w:r>
      <w:r w:rsidR="00AE099D" w:rsidRPr="00517E38">
        <w:rPr>
          <w:rFonts w:ascii="Times New Roman" w:hAnsi="Times New Roman" w:cs="Times New Roman"/>
          <w:sz w:val="28"/>
          <w:szCs w:val="28"/>
          <w:lang w:val="kk-KZ"/>
        </w:rPr>
        <w:t>Е</w:t>
      </w:r>
      <w:r w:rsidR="00AE099D" w:rsidRPr="00517E38">
        <w:rPr>
          <w:rFonts w:ascii="Times New Roman" w:hAnsi="Times New Roman" w:cs="Times New Roman"/>
          <w:sz w:val="28"/>
          <w:szCs w:val="28"/>
          <w:lang w:val="be-BY"/>
        </w:rPr>
        <w:t>.</w:t>
      </w:r>
      <w:r w:rsidR="00C342F7" w:rsidRPr="00517E38">
        <w:rPr>
          <w:rFonts w:ascii="Times New Roman" w:hAnsi="Times New Roman" w:cs="Times New Roman"/>
          <w:sz w:val="28"/>
          <w:szCs w:val="28"/>
          <w:lang w:val="be-BY"/>
        </w:rPr>
        <w:t xml:space="preserve"> </w:t>
      </w:r>
      <w:r w:rsidR="006C57D8" w:rsidRPr="00517E38">
        <w:rPr>
          <w:rFonts w:ascii="Times New Roman" w:hAnsi="Times New Roman" w:cs="Times New Roman"/>
          <w:sz w:val="28"/>
          <w:szCs w:val="28"/>
          <w:lang w:val="kk-KZ"/>
        </w:rPr>
        <w:t>Познавательная самостоятельность в учебной деятельности</w:t>
      </w:r>
      <w:r w:rsidR="006C57D8" w:rsidRPr="00517E38">
        <w:rPr>
          <w:rFonts w:ascii="Times New Roman" w:hAnsi="Times New Roman" w:cs="Times New Roman"/>
          <w:sz w:val="28"/>
          <w:szCs w:val="28"/>
          <w:lang w:val="be-BY"/>
        </w:rPr>
        <w:t xml:space="preserve"> студента</w:t>
      </w:r>
      <w:r w:rsid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у</w:t>
      </w:r>
      <w:r w:rsidR="006C57D8" w:rsidRPr="00517E38">
        <w:rPr>
          <w:rFonts w:ascii="Times New Roman" w:hAnsi="Times New Roman" w:cs="Times New Roman"/>
          <w:sz w:val="28"/>
          <w:szCs w:val="28"/>
          <w:lang w:val="kk-KZ"/>
        </w:rPr>
        <w:t>чебное пособие. –</w:t>
      </w:r>
      <w:r w:rsidR="00AE099D">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Алматы</w:t>
      </w:r>
      <w:r w:rsidR="00AE099D">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Санат,</w:t>
      </w:r>
      <w:r w:rsidR="006C57D8" w:rsidRPr="00517E38">
        <w:rPr>
          <w:rFonts w:ascii="Times New Roman" w:hAnsi="Times New Roman" w:cs="Times New Roman"/>
          <w:sz w:val="28"/>
          <w:szCs w:val="28"/>
          <w:lang w:val="be-BY"/>
        </w:rPr>
        <w:t xml:space="preserve"> 1998.</w:t>
      </w:r>
      <w:r w:rsidR="006C57D8" w:rsidRPr="00517E38">
        <w:rPr>
          <w:rFonts w:ascii="Times New Roman" w:hAnsi="Times New Roman" w:cs="Times New Roman"/>
          <w:sz w:val="28"/>
          <w:szCs w:val="28"/>
          <w:lang w:val="kk-KZ"/>
        </w:rPr>
        <w:t xml:space="preserve"> – 160 c.</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34</w:t>
      </w:r>
      <w:r w:rsidR="00912D31" w:rsidRPr="00517E38">
        <w:rPr>
          <w:rFonts w:ascii="Times New Roman" w:eastAsia="Times New Roman" w:hAnsi="Times New Roman" w:cs="Times New Roman"/>
          <w:sz w:val="28"/>
          <w:szCs w:val="28"/>
        </w:rPr>
        <w:t xml:space="preserve"> </w:t>
      </w:r>
      <w:r w:rsidR="006C57D8" w:rsidRPr="00517E38">
        <w:rPr>
          <w:rFonts w:ascii="Times New Roman" w:hAnsi="Times New Roman" w:cs="Times New Roman"/>
          <w:sz w:val="28"/>
          <w:szCs w:val="28"/>
        </w:rPr>
        <w:t>Сулейменов</w:t>
      </w:r>
      <w:r w:rsidR="00AE099D" w:rsidRPr="00AE099D">
        <w:rPr>
          <w:rFonts w:ascii="Times New Roman" w:hAnsi="Times New Roman" w:cs="Times New Roman"/>
          <w:sz w:val="28"/>
          <w:szCs w:val="28"/>
          <w:lang w:val="kk-KZ"/>
        </w:rPr>
        <w:t xml:space="preserve"> </w:t>
      </w:r>
      <w:r w:rsidR="00AE099D" w:rsidRPr="00517E38">
        <w:rPr>
          <w:rFonts w:ascii="Times New Roman" w:hAnsi="Times New Roman" w:cs="Times New Roman"/>
          <w:sz w:val="28"/>
          <w:szCs w:val="28"/>
          <w:lang w:val="kk-KZ"/>
        </w:rPr>
        <w:t>Ж.С</w:t>
      </w:r>
      <w:r w:rsidR="00264B64" w:rsidRPr="00517E38">
        <w:rPr>
          <w:rFonts w:ascii="Times New Roman" w:hAnsi="Times New Roman" w:cs="Times New Roman"/>
          <w:sz w:val="28"/>
          <w:szCs w:val="28"/>
        </w:rPr>
        <w:t>.</w:t>
      </w:r>
      <w:r w:rsidR="00C342F7"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rPr>
        <w:t>Методическая система обучения дифференциальным уравнениям студентов физико-математических факультетов университета:</w:t>
      </w:r>
      <w:r w:rsidR="00C342F7"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rPr>
        <w:t>дис. …</w:t>
      </w:r>
      <w:r w:rsidR="00AE099D">
        <w:rPr>
          <w:rFonts w:ascii="Times New Roman" w:hAnsi="Times New Roman" w:cs="Times New Roman"/>
          <w:sz w:val="28"/>
          <w:szCs w:val="28"/>
        </w:rPr>
        <w:t xml:space="preserve"> </w:t>
      </w:r>
      <w:r w:rsidR="006C57D8" w:rsidRPr="00517E38">
        <w:rPr>
          <w:rFonts w:ascii="Times New Roman" w:hAnsi="Times New Roman" w:cs="Times New Roman"/>
          <w:sz w:val="28"/>
          <w:szCs w:val="28"/>
        </w:rPr>
        <w:t xml:space="preserve"> док. пед. наук. - </w:t>
      </w:r>
      <w:r w:rsidR="006C57D8" w:rsidRPr="00517E38">
        <w:rPr>
          <w:rFonts w:ascii="Times New Roman" w:hAnsi="Times New Roman" w:cs="Times New Roman"/>
          <w:sz w:val="28"/>
          <w:szCs w:val="28"/>
          <w:lang w:val="kk-KZ"/>
        </w:rPr>
        <w:t>Алматы</w:t>
      </w:r>
      <w:r w:rsidR="006C57D8" w:rsidRPr="00517E38">
        <w:rPr>
          <w:rFonts w:ascii="Times New Roman" w:hAnsi="Times New Roman" w:cs="Times New Roman"/>
          <w:sz w:val="28"/>
          <w:szCs w:val="28"/>
        </w:rPr>
        <w:t xml:space="preserve">, 2004. – 176 </w:t>
      </w:r>
      <w:r w:rsidR="006C57D8" w:rsidRPr="00517E38">
        <w:rPr>
          <w:rFonts w:ascii="Times New Roman" w:hAnsi="Times New Roman" w:cs="Times New Roman"/>
          <w:sz w:val="28"/>
          <w:szCs w:val="28"/>
          <w:lang w:val="en-US"/>
        </w:rPr>
        <w:t>c</w:t>
      </w:r>
      <w:r w:rsidR="006C57D8" w:rsidRPr="00517E38">
        <w:rPr>
          <w:rFonts w:ascii="Times New Roman" w:hAnsi="Times New Roman" w:cs="Times New Roman"/>
          <w:sz w:val="28"/>
          <w:szCs w:val="28"/>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rPr>
        <w:t>35</w:t>
      </w:r>
      <w:r w:rsidR="00912D31"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Нұрмұхамедова</w:t>
      </w:r>
      <w:r w:rsidR="00AE099D" w:rsidRPr="00AE099D">
        <w:rPr>
          <w:rFonts w:ascii="Times New Roman" w:eastAsia="Times New Roman" w:hAnsi="Times New Roman" w:cs="Times New Roman"/>
          <w:sz w:val="28"/>
          <w:szCs w:val="28"/>
          <w:lang w:val="kk-KZ"/>
        </w:rPr>
        <w:t xml:space="preserve"> </w:t>
      </w:r>
      <w:r w:rsidR="00AE099D" w:rsidRPr="00517E38">
        <w:rPr>
          <w:rFonts w:ascii="Times New Roman" w:eastAsia="Times New Roman" w:hAnsi="Times New Roman" w:cs="Times New Roman"/>
          <w:sz w:val="28"/>
          <w:szCs w:val="28"/>
          <w:lang w:val="kk-KZ"/>
        </w:rPr>
        <w:t>Ж</w:t>
      </w:r>
      <w:r w:rsidR="00AE099D" w:rsidRPr="00517E38">
        <w:rPr>
          <w:rFonts w:ascii="Times New Roman" w:hAnsi="Times New Roman" w:cs="Times New Roman"/>
          <w:sz w:val="28"/>
          <w:szCs w:val="28"/>
          <w:lang w:val="kk-KZ"/>
        </w:rPr>
        <w:t>.М.</w:t>
      </w:r>
      <w:r w:rsidR="006C57D8" w:rsidRPr="00517E38">
        <w:rPr>
          <w:rFonts w:ascii="Times New Roman" w:hAnsi="Times New Roman" w:cs="Times New Roman"/>
          <w:sz w:val="28"/>
          <w:szCs w:val="28"/>
        </w:rPr>
        <w:t>Методическая система обучения курсу математического анализа в школе и педагогическом вузе</w:t>
      </w:r>
      <w:r w:rsidR="006C57D8" w:rsidRPr="00517E38">
        <w:rPr>
          <w:rFonts w:ascii="Times New Roman" w:hAnsi="Times New Roman" w:cs="Times New Roman"/>
          <w:sz w:val="28"/>
          <w:szCs w:val="28"/>
          <w:lang w:val="kk-KZ"/>
        </w:rPr>
        <w:t xml:space="preserve">: </w:t>
      </w:r>
      <w:r w:rsidR="00AE099D">
        <w:rPr>
          <w:rFonts w:ascii="Times New Roman" w:hAnsi="Times New Roman" w:cs="Times New Roman"/>
          <w:sz w:val="28"/>
          <w:szCs w:val="28"/>
          <w:lang w:val="kk-KZ"/>
        </w:rPr>
        <w:t>дис. ...  док. филос. (</w:t>
      </w:r>
      <w:r w:rsidR="006C57D8" w:rsidRPr="00517E38">
        <w:rPr>
          <w:rFonts w:ascii="Times New Roman" w:hAnsi="Times New Roman" w:cs="Times New Roman"/>
          <w:sz w:val="28"/>
          <w:szCs w:val="28"/>
          <w:lang w:val="kk-KZ"/>
        </w:rPr>
        <w:t>PhD</w:t>
      </w:r>
      <w:r w:rsidR="00AE099D">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w:t>
      </w:r>
      <w:r w:rsidR="00AE099D">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 Алматы, 2016.</w:t>
      </w:r>
      <w:r w:rsidR="00AE099D">
        <w:rPr>
          <w:rFonts w:ascii="Times New Roman" w:hAnsi="Times New Roman" w:cs="Times New Roman"/>
          <w:sz w:val="28"/>
          <w:szCs w:val="28"/>
          <w:lang w:val="kk-KZ"/>
        </w:rPr>
        <w:t xml:space="preserve"> – 139 с.</w:t>
      </w:r>
    </w:p>
    <w:p w:rsidR="00864FAE" w:rsidRPr="00517E38" w:rsidRDefault="00543B4F"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3</w:t>
      </w:r>
      <w:r w:rsidR="00BA49E1" w:rsidRPr="00517E38">
        <w:rPr>
          <w:rFonts w:ascii="Times New Roman" w:hAnsi="Times New Roman" w:cs="Times New Roman"/>
          <w:sz w:val="28"/>
          <w:szCs w:val="28"/>
          <w:lang w:val="kk-KZ"/>
        </w:rPr>
        <w:t>6</w:t>
      </w:r>
      <w:r w:rsidR="00881539" w:rsidRPr="00517E38">
        <w:rPr>
          <w:rFonts w:ascii="Times New Roman" w:hAnsi="Times New Roman" w:cs="Times New Roman"/>
          <w:sz w:val="28"/>
          <w:szCs w:val="28"/>
          <w:lang w:val="kk-KZ"/>
        </w:rPr>
        <w:t xml:space="preserve"> </w:t>
      </w:r>
      <w:r w:rsidR="00864FAE" w:rsidRPr="00517E38">
        <w:rPr>
          <w:rFonts w:ascii="Times New Roman" w:hAnsi="Times New Roman" w:cs="Times New Roman"/>
          <w:noProof/>
          <w:sz w:val="28"/>
          <w:szCs w:val="28"/>
          <w:lang w:val="kk-KZ"/>
        </w:rPr>
        <w:t>Омарова</w:t>
      </w:r>
      <w:r w:rsidR="00AE099D" w:rsidRPr="00AE099D">
        <w:rPr>
          <w:rFonts w:ascii="Times New Roman" w:hAnsi="Times New Roman" w:cs="Times New Roman"/>
          <w:noProof/>
          <w:sz w:val="28"/>
          <w:szCs w:val="28"/>
          <w:lang w:val="kk-KZ"/>
        </w:rPr>
        <w:t xml:space="preserve"> </w:t>
      </w:r>
      <w:r w:rsidR="00AE099D" w:rsidRPr="00517E38">
        <w:rPr>
          <w:rFonts w:ascii="Times New Roman" w:hAnsi="Times New Roman" w:cs="Times New Roman"/>
          <w:noProof/>
          <w:sz w:val="28"/>
          <w:szCs w:val="28"/>
          <w:lang w:val="kk-KZ"/>
        </w:rPr>
        <w:t>И.М.</w:t>
      </w:r>
      <w:r w:rsidR="00C342F7" w:rsidRPr="00517E38">
        <w:rPr>
          <w:rFonts w:ascii="Times New Roman" w:hAnsi="Times New Roman" w:cs="Times New Roman"/>
          <w:noProof/>
          <w:sz w:val="28"/>
          <w:szCs w:val="28"/>
          <w:lang w:val="kk-KZ"/>
        </w:rPr>
        <w:t xml:space="preserve"> </w:t>
      </w:r>
      <w:r w:rsidR="00864FAE" w:rsidRPr="00517E38">
        <w:rPr>
          <w:rFonts w:ascii="Times New Roman" w:hAnsi="Times New Roman" w:cs="Times New Roman"/>
          <w:sz w:val="28"/>
          <w:szCs w:val="28"/>
          <w:lang w:val="kk-KZ"/>
        </w:rPr>
        <w:t xml:space="preserve">Болашақ математика мамандарының шектер теориясын оқып-үйрену үдерісіндегі жобалау-зерттеу іс-әрекеттерін жетілдіру: </w:t>
      </w:r>
      <w:r w:rsidR="000C5ADF">
        <w:rPr>
          <w:rFonts w:ascii="Times New Roman" w:hAnsi="Times New Roman" w:cs="Times New Roman"/>
          <w:sz w:val="28"/>
          <w:szCs w:val="28"/>
          <w:lang w:val="kk-KZ"/>
        </w:rPr>
        <w:t>филос. док. (</w:t>
      </w:r>
      <w:r w:rsidR="00864FAE" w:rsidRPr="00517E38">
        <w:rPr>
          <w:rFonts w:ascii="Times New Roman" w:hAnsi="Times New Roman" w:cs="Times New Roman"/>
          <w:sz w:val="28"/>
          <w:szCs w:val="28"/>
          <w:lang w:val="kk-KZ"/>
        </w:rPr>
        <w:t>PhD</w:t>
      </w:r>
      <w:r w:rsidR="000C5ADF">
        <w:rPr>
          <w:rFonts w:ascii="Times New Roman" w:hAnsi="Times New Roman" w:cs="Times New Roman"/>
          <w:sz w:val="28"/>
          <w:szCs w:val="28"/>
          <w:lang w:val="kk-KZ"/>
        </w:rPr>
        <w:t xml:space="preserve">)  ... </w:t>
      </w:r>
      <w:r w:rsidR="00864FAE" w:rsidRPr="00517E38">
        <w:rPr>
          <w:rFonts w:ascii="Times New Roman" w:hAnsi="Times New Roman" w:cs="Times New Roman"/>
          <w:sz w:val="28"/>
          <w:szCs w:val="28"/>
          <w:lang w:val="kk-KZ"/>
        </w:rPr>
        <w:t xml:space="preserve"> дис.</w:t>
      </w:r>
      <w:r w:rsidR="000C5ADF">
        <w:rPr>
          <w:rFonts w:ascii="Times New Roman" w:hAnsi="Times New Roman" w:cs="Times New Roman"/>
          <w:sz w:val="28"/>
          <w:szCs w:val="28"/>
          <w:lang w:val="kk-KZ"/>
        </w:rPr>
        <w:t xml:space="preserve"> </w:t>
      </w:r>
      <w:r w:rsidR="00864FAE" w:rsidRPr="00517E38">
        <w:rPr>
          <w:rFonts w:ascii="Times New Roman" w:hAnsi="Times New Roman" w:cs="Times New Roman"/>
          <w:sz w:val="28"/>
          <w:szCs w:val="28"/>
          <w:lang w:val="kk-KZ"/>
        </w:rPr>
        <w:t>- Шымкент, 2020.</w:t>
      </w:r>
      <w:r w:rsidR="000C5ADF">
        <w:rPr>
          <w:rFonts w:ascii="Times New Roman" w:hAnsi="Times New Roman" w:cs="Times New Roman"/>
          <w:sz w:val="28"/>
          <w:szCs w:val="28"/>
          <w:lang w:val="kk-KZ"/>
        </w:rPr>
        <w:t xml:space="preserve"> – 189 б.</w:t>
      </w:r>
    </w:p>
    <w:p w:rsidR="004603E1"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lang w:val="kk-KZ"/>
        </w:rPr>
        <w:t>37</w:t>
      </w:r>
      <w:r w:rsidR="004603E1" w:rsidRPr="00517E38">
        <w:rPr>
          <w:rFonts w:ascii="Times New Roman" w:hAnsi="Times New Roman" w:cs="Times New Roman"/>
          <w:sz w:val="28"/>
          <w:szCs w:val="28"/>
          <w:lang w:val="kk-KZ"/>
        </w:rPr>
        <w:t xml:space="preserve"> Сапаков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Д.А.</w:t>
      </w:r>
      <w:r w:rsidR="004603E1" w:rsidRPr="00517E38">
        <w:rPr>
          <w:rFonts w:ascii="Times New Roman" w:hAnsi="Times New Roman" w:cs="Times New Roman"/>
          <w:sz w:val="28"/>
          <w:szCs w:val="28"/>
          <w:lang w:val="kk-KZ"/>
        </w:rPr>
        <w:t>, Калимбетов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Б.Т.</w:t>
      </w:r>
      <w:r w:rsidR="004603E1" w:rsidRPr="00517E38">
        <w:rPr>
          <w:rFonts w:ascii="Times New Roman" w:hAnsi="Times New Roman" w:cs="Times New Roman"/>
          <w:sz w:val="28"/>
          <w:szCs w:val="28"/>
          <w:lang w:val="kk-KZ"/>
        </w:rPr>
        <w:t xml:space="preserve"> Интегралдық теңдеулерді шешуде компьютерлік математика жүйесін қолдану</w:t>
      </w:r>
      <w:r w:rsidR="000C5ADF">
        <w:rPr>
          <w:rFonts w:ascii="Times New Roman" w:hAnsi="Times New Roman" w:cs="Times New Roman"/>
          <w:sz w:val="28"/>
          <w:szCs w:val="28"/>
          <w:lang w:val="kk-KZ"/>
        </w:rPr>
        <w:t>:</w:t>
      </w:r>
      <w:r w:rsidR="000C5ADF" w:rsidRPr="00517E38">
        <w:rPr>
          <w:rFonts w:ascii="Times New Roman" w:hAnsi="Times New Roman" w:cs="Times New Roman"/>
          <w:sz w:val="28"/>
          <w:szCs w:val="28"/>
          <w:lang w:val="kk-KZ"/>
        </w:rPr>
        <w:t>о</w:t>
      </w:r>
      <w:r w:rsidR="004603E1" w:rsidRPr="00517E38">
        <w:rPr>
          <w:rFonts w:ascii="Times New Roman" w:hAnsi="Times New Roman" w:cs="Times New Roman"/>
          <w:sz w:val="28"/>
          <w:szCs w:val="28"/>
          <w:lang w:val="kk-KZ"/>
        </w:rPr>
        <w:t>қу құралы.</w:t>
      </w:r>
      <w:r w:rsidR="004603E1" w:rsidRPr="00517E38">
        <w:rPr>
          <w:rFonts w:ascii="Times New Roman" w:hAnsi="Times New Roman" w:cs="Times New Roman"/>
          <w:sz w:val="28"/>
          <w:szCs w:val="28"/>
          <w:shd w:val="clear" w:color="auto" w:fill="FFFFFF"/>
          <w:lang w:val="kk-KZ"/>
        </w:rPr>
        <w:t xml:space="preserve"> </w:t>
      </w:r>
      <w:r w:rsidR="000C5ADF">
        <w:rPr>
          <w:rFonts w:ascii="Times New Roman" w:hAnsi="Times New Roman" w:cs="Times New Roman"/>
          <w:sz w:val="28"/>
          <w:szCs w:val="28"/>
          <w:shd w:val="clear" w:color="auto" w:fill="FFFFFF"/>
          <w:lang w:val="kk-KZ"/>
        </w:rPr>
        <w:t xml:space="preserve">– </w:t>
      </w:r>
      <w:r w:rsidR="004603E1" w:rsidRPr="00517E38">
        <w:rPr>
          <w:rFonts w:ascii="Times New Roman" w:hAnsi="Times New Roman" w:cs="Times New Roman"/>
          <w:sz w:val="28"/>
          <w:szCs w:val="28"/>
          <w:shd w:val="clear" w:color="auto" w:fill="FFFFFF"/>
          <w:lang w:val="kk-KZ"/>
        </w:rPr>
        <w:t>Шымкент</w:t>
      </w:r>
      <w:r w:rsidR="000C5ADF">
        <w:rPr>
          <w:rFonts w:ascii="Times New Roman" w:hAnsi="Times New Roman" w:cs="Times New Roman"/>
          <w:sz w:val="28"/>
          <w:szCs w:val="28"/>
          <w:shd w:val="clear" w:color="auto" w:fill="FFFFFF"/>
          <w:lang w:val="kk-KZ"/>
        </w:rPr>
        <w:t>:</w:t>
      </w:r>
      <w:r w:rsidR="004603E1" w:rsidRPr="00517E38">
        <w:rPr>
          <w:rFonts w:ascii="Times New Roman" w:hAnsi="Times New Roman" w:cs="Times New Roman"/>
          <w:sz w:val="28"/>
          <w:szCs w:val="28"/>
          <w:shd w:val="clear" w:color="auto" w:fill="FFFFFF"/>
          <w:lang w:val="kk-KZ"/>
        </w:rPr>
        <w:t xml:space="preserve"> Әлем, 2017. – 130 </w:t>
      </w:r>
      <w:r w:rsidR="000C5ADF">
        <w:rPr>
          <w:rFonts w:ascii="Times New Roman" w:hAnsi="Times New Roman" w:cs="Times New Roman"/>
          <w:sz w:val="28"/>
          <w:szCs w:val="28"/>
          <w:shd w:val="clear" w:color="auto" w:fill="FFFFFF"/>
          <w:lang w:val="kk-KZ"/>
        </w:rPr>
        <w:t>б</w:t>
      </w:r>
      <w:r w:rsidR="004603E1" w:rsidRPr="00517E38">
        <w:rPr>
          <w:rFonts w:ascii="Times New Roman" w:hAnsi="Times New Roman" w:cs="Times New Roman"/>
          <w:sz w:val="28"/>
          <w:szCs w:val="28"/>
          <w:shd w:val="clear" w:color="auto" w:fill="FFFFFF"/>
          <w:lang w:val="kk-KZ"/>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38</w:t>
      </w:r>
      <w:r w:rsidR="00912D31"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Дьяконов</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В.П.</w:t>
      </w:r>
      <w:r w:rsidR="006C57D8" w:rsidRPr="00517E38">
        <w:rPr>
          <w:rFonts w:ascii="Times New Roman" w:eastAsia="Times New Roman" w:hAnsi="Times New Roman" w:cs="Times New Roman"/>
          <w:sz w:val="28"/>
          <w:szCs w:val="28"/>
        </w:rPr>
        <w:t xml:space="preserve"> Новые информационные технологии</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Смоленск</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Смол. гос. пед. универс</w:t>
      </w:r>
      <w:r w:rsidR="000C5ADF">
        <w:rPr>
          <w:rFonts w:ascii="Times New Roman" w:eastAsia="Times New Roman" w:hAnsi="Times New Roman" w:cs="Times New Roman"/>
          <w:sz w:val="28"/>
          <w:szCs w:val="28"/>
        </w:rPr>
        <w:t>и</w:t>
      </w:r>
      <w:r w:rsidR="006C57D8" w:rsidRPr="00517E38">
        <w:rPr>
          <w:rFonts w:ascii="Times New Roman" w:eastAsia="Times New Roman" w:hAnsi="Times New Roman" w:cs="Times New Roman"/>
          <w:sz w:val="28"/>
          <w:szCs w:val="28"/>
        </w:rPr>
        <w:t>т</w:t>
      </w:r>
      <w:r w:rsidR="000C5ADF">
        <w:rPr>
          <w:rFonts w:ascii="Times New Roman" w:eastAsia="Times New Roman" w:hAnsi="Times New Roman" w:cs="Times New Roman"/>
          <w:sz w:val="28"/>
          <w:szCs w:val="28"/>
        </w:rPr>
        <w:t>е</w:t>
      </w:r>
      <w:r w:rsidR="006C57D8" w:rsidRPr="00517E38">
        <w:rPr>
          <w:rFonts w:ascii="Times New Roman" w:eastAsia="Times New Roman" w:hAnsi="Times New Roman" w:cs="Times New Roman"/>
          <w:sz w:val="28"/>
          <w:szCs w:val="28"/>
        </w:rPr>
        <w:t>т</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2009. - Ч. 3. - 192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3</w:t>
      </w:r>
      <w:r w:rsidRPr="00517E38">
        <w:rPr>
          <w:rFonts w:ascii="Times New Roman" w:eastAsia="Times New Roman" w:hAnsi="Times New Roman" w:cs="Times New Roman"/>
          <w:sz w:val="28"/>
          <w:szCs w:val="28"/>
          <w:lang w:val="kk-KZ"/>
        </w:rPr>
        <w:t>9</w:t>
      </w:r>
      <w:r w:rsidR="00912D31" w:rsidRPr="00517E38">
        <w:rPr>
          <w:rFonts w:ascii="Times New Roman" w:eastAsia="Times New Roman" w:hAnsi="Times New Roman" w:cs="Times New Roman"/>
          <w:sz w:val="28"/>
          <w:szCs w:val="28"/>
        </w:rPr>
        <w:t xml:space="preserve"> </w:t>
      </w:r>
      <w:r w:rsidR="00E21FF4" w:rsidRPr="00517E38">
        <w:rPr>
          <w:rFonts w:ascii="Times New Roman" w:eastAsia="Times New Roman" w:hAnsi="Times New Roman" w:cs="Times New Roman"/>
          <w:sz w:val="28"/>
          <w:szCs w:val="28"/>
          <w:lang w:val="en-US"/>
        </w:rPr>
        <w:t>MathCAD</w:t>
      </w:r>
      <w:r w:rsidR="006C57D8" w:rsidRPr="00517E38">
        <w:rPr>
          <w:rFonts w:ascii="Times New Roman" w:eastAsia="Times New Roman" w:hAnsi="Times New Roman" w:cs="Times New Roman"/>
          <w:sz w:val="28"/>
          <w:szCs w:val="28"/>
        </w:rPr>
        <w:t xml:space="preserve"> 6.0 </w:t>
      </w:r>
      <w:r w:rsidR="006C57D8" w:rsidRPr="00517E38">
        <w:rPr>
          <w:rFonts w:ascii="Times New Roman" w:eastAsia="Times New Roman" w:hAnsi="Times New Roman" w:cs="Times New Roman"/>
          <w:sz w:val="28"/>
          <w:szCs w:val="28"/>
          <w:lang w:val="en-US"/>
        </w:rPr>
        <w:t>PLUS</w:t>
      </w:r>
      <w:r w:rsidR="006C57D8" w:rsidRPr="00517E38">
        <w:rPr>
          <w:rFonts w:ascii="Times New Roman" w:eastAsia="Times New Roman" w:hAnsi="Times New Roman" w:cs="Times New Roman"/>
          <w:sz w:val="28"/>
          <w:szCs w:val="28"/>
        </w:rPr>
        <w:t>. Финансовые, инженерные и научные расчеты в среде</w:t>
      </w:r>
      <w:r w:rsidR="000C5ADF">
        <w:rPr>
          <w:rFonts w:ascii="Times New Roman" w:eastAsia="Times New Roman" w:hAnsi="Times New Roman" w:cs="Times New Roman"/>
          <w:sz w:val="28"/>
          <w:szCs w:val="28"/>
        </w:rPr>
        <w:t>.</w:t>
      </w:r>
      <w:r w:rsidR="009E3C03"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lang w:val="en-US"/>
        </w:rPr>
        <w:t>Windows</w:t>
      </w:r>
      <w:r w:rsidR="006C57D8" w:rsidRPr="00517E38">
        <w:rPr>
          <w:rFonts w:ascii="Times New Roman" w:eastAsia="Times New Roman" w:hAnsi="Times New Roman" w:cs="Times New Roman"/>
          <w:sz w:val="28"/>
          <w:szCs w:val="28"/>
        </w:rPr>
        <w:t xml:space="preserve"> 95. - М.: Информационно издательский дом «Филинъ», 1997. - 712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4</w:t>
      </w:r>
      <w:r w:rsidRPr="00517E38">
        <w:rPr>
          <w:rFonts w:ascii="Times New Roman" w:hAnsi="Times New Roman" w:cs="Times New Roman"/>
          <w:sz w:val="28"/>
          <w:szCs w:val="28"/>
        </w:rPr>
        <w:t>0</w:t>
      </w:r>
      <w:r w:rsidR="00912D31"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Дьяконов</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В.П</w:t>
      </w:r>
      <w:r w:rsidR="00264B64"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Справочник по </w:t>
      </w:r>
      <w:r w:rsidR="00E21FF4" w:rsidRPr="00517E38">
        <w:rPr>
          <w:rFonts w:ascii="Times New Roman" w:eastAsia="Times New Roman" w:hAnsi="Times New Roman" w:cs="Times New Roman"/>
          <w:sz w:val="28"/>
          <w:szCs w:val="28"/>
          <w:lang w:val="en-US"/>
        </w:rPr>
        <w:t>MathCAD</w:t>
      </w:r>
      <w:r w:rsidR="006C57D8" w:rsidRPr="00517E38">
        <w:rPr>
          <w:rFonts w:ascii="Times New Roman" w:eastAsia="Times New Roman" w:hAnsi="Times New Roman" w:cs="Times New Roman"/>
          <w:sz w:val="28"/>
          <w:szCs w:val="28"/>
          <w:lang w:val="en-US"/>
        </w:rPr>
        <w:t>PLUS</w:t>
      </w:r>
      <w:r w:rsidR="006C57D8" w:rsidRPr="00517E38">
        <w:rPr>
          <w:rFonts w:ascii="Times New Roman" w:eastAsia="Times New Roman" w:hAnsi="Times New Roman" w:cs="Times New Roman"/>
          <w:sz w:val="28"/>
          <w:szCs w:val="28"/>
        </w:rPr>
        <w:t xml:space="preserve"> 6.0 </w:t>
      </w:r>
      <w:r w:rsidR="006C57D8" w:rsidRPr="00517E38">
        <w:rPr>
          <w:rFonts w:ascii="Times New Roman" w:eastAsia="Times New Roman" w:hAnsi="Times New Roman" w:cs="Times New Roman"/>
          <w:sz w:val="28"/>
          <w:szCs w:val="28"/>
          <w:lang w:val="en-US"/>
        </w:rPr>
        <w:t>PRO</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М.: Издательство «</w:t>
      </w:r>
      <w:r w:rsidR="006C57D8" w:rsidRPr="00517E38">
        <w:rPr>
          <w:rFonts w:ascii="Times New Roman" w:eastAsia="Times New Roman" w:hAnsi="Times New Roman" w:cs="Times New Roman"/>
          <w:sz w:val="28"/>
          <w:szCs w:val="28"/>
          <w:lang w:val="en-US"/>
        </w:rPr>
        <w:t>CK</w:t>
      </w:r>
      <w:r w:rsidR="006C57D8" w:rsidRPr="00517E38">
        <w:rPr>
          <w:rFonts w:ascii="Times New Roman" w:eastAsia="Times New Roman" w:hAnsi="Times New Roman" w:cs="Times New Roman"/>
          <w:sz w:val="28"/>
          <w:szCs w:val="28"/>
        </w:rPr>
        <w:t xml:space="preserve"> Пресс», 1997. – 336 с.</w:t>
      </w:r>
    </w:p>
    <w:p w:rsidR="00335BFA" w:rsidRPr="00096361" w:rsidRDefault="00BA49E1" w:rsidP="00517E38">
      <w:pPr>
        <w:spacing w:after="0" w:line="240" w:lineRule="auto"/>
        <w:ind w:firstLine="567"/>
        <w:jc w:val="both"/>
        <w:rPr>
          <w:rFonts w:ascii="Times New Roman" w:eastAsia="Times New Roman" w:hAnsi="Times New Roman" w:cs="Times New Roman"/>
          <w:sz w:val="28"/>
          <w:szCs w:val="28"/>
          <w:lang w:val="kk-KZ"/>
        </w:rPr>
      </w:pPr>
      <w:r w:rsidRPr="00096361">
        <w:rPr>
          <w:rFonts w:ascii="Times New Roman" w:eastAsia="Times New Roman" w:hAnsi="Times New Roman" w:cs="Times New Roman"/>
          <w:sz w:val="28"/>
          <w:szCs w:val="28"/>
          <w:lang w:val="en-US"/>
        </w:rPr>
        <w:t>41</w:t>
      </w:r>
      <w:r w:rsidR="00335BFA" w:rsidRPr="00096361">
        <w:rPr>
          <w:rFonts w:ascii="Times New Roman" w:eastAsia="Times New Roman" w:hAnsi="Times New Roman" w:cs="Times New Roman"/>
          <w:sz w:val="28"/>
          <w:szCs w:val="28"/>
          <w:lang w:val="en-US"/>
        </w:rPr>
        <w:t xml:space="preserve"> </w:t>
      </w:r>
      <w:r w:rsidR="00335BFA" w:rsidRPr="00096361">
        <w:rPr>
          <w:rFonts w:ascii="Times New Roman" w:hAnsi="Times New Roman" w:cs="Times New Roman"/>
          <w:sz w:val="28"/>
          <w:szCs w:val="28"/>
          <w:lang w:val="en-US"/>
        </w:rPr>
        <w:t>Khalilova T. Using computer to prove splitting of integro-differential equation</w:t>
      </w:r>
      <w:r w:rsidR="000C5ADF" w:rsidRPr="00096361">
        <w:rPr>
          <w:rFonts w:ascii="Times New Roman" w:hAnsi="Times New Roman" w:cs="Times New Roman"/>
          <w:sz w:val="28"/>
          <w:szCs w:val="28"/>
          <w:lang w:val="en-US"/>
        </w:rPr>
        <w:t xml:space="preserve"> //</w:t>
      </w:r>
      <w:r w:rsidR="00335BFA" w:rsidRPr="00096361">
        <w:rPr>
          <w:rFonts w:ascii="Times New Roman" w:hAnsi="Times New Roman" w:cs="Times New Roman"/>
          <w:sz w:val="28"/>
          <w:szCs w:val="28"/>
          <w:lang w:val="en-US"/>
        </w:rPr>
        <w:t xml:space="preserve"> </w:t>
      </w:r>
      <w:r w:rsidR="00335BFA" w:rsidRPr="00096361">
        <w:rPr>
          <w:rFonts w:ascii="Times New Roman" w:hAnsi="Times New Roman" w:cs="Times New Roman"/>
          <w:sz w:val="28"/>
          <w:szCs w:val="28"/>
          <w:shd w:val="clear" w:color="auto" w:fill="FFFFFF"/>
          <w:lang w:val="en-US"/>
        </w:rPr>
        <w:t>Proceed, of V Congress of the Turkic World Mathem</w:t>
      </w:r>
      <w:r w:rsidR="000C5ADF" w:rsidRPr="00096361">
        <w:rPr>
          <w:rFonts w:ascii="Times New Roman" w:hAnsi="Times New Roman" w:cs="Times New Roman"/>
          <w:sz w:val="28"/>
          <w:szCs w:val="28"/>
          <w:shd w:val="clear" w:color="auto" w:fill="FFFFFF"/>
          <w:lang w:val="en-US"/>
        </w:rPr>
        <w:t>. -</w:t>
      </w:r>
      <w:r w:rsidR="00335BFA" w:rsidRPr="00096361">
        <w:rPr>
          <w:rFonts w:ascii="Times New Roman" w:hAnsi="Times New Roman" w:cs="Times New Roman"/>
          <w:sz w:val="28"/>
          <w:szCs w:val="28"/>
          <w:shd w:val="clear" w:color="auto" w:fill="FFFFFF"/>
          <w:lang w:val="en-US"/>
        </w:rPr>
        <w:t xml:space="preserve"> Issyk-Kul Aurora, 2014.</w:t>
      </w:r>
      <w:r w:rsidR="000C5ADF" w:rsidRPr="00096361">
        <w:rPr>
          <w:rFonts w:ascii="Times New Roman" w:hAnsi="Times New Roman" w:cs="Times New Roman"/>
          <w:sz w:val="28"/>
          <w:szCs w:val="28"/>
          <w:shd w:val="clear" w:color="auto" w:fill="FFFFFF"/>
          <w:lang w:val="en-US"/>
        </w:rPr>
        <w:t xml:space="preserve"> </w:t>
      </w:r>
      <w:r w:rsidR="00335BFA" w:rsidRPr="00096361">
        <w:rPr>
          <w:rFonts w:ascii="Times New Roman" w:hAnsi="Times New Roman" w:cs="Times New Roman"/>
          <w:sz w:val="28"/>
          <w:szCs w:val="28"/>
          <w:shd w:val="clear" w:color="auto" w:fill="FFFFFF"/>
          <w:lang w:val="en-US"/>
        </w:rPr>
        <w:t xml:space="preserve">- </w:t>
      </w:r>
      <w:r w:rsidR="00335BFA" w:rsidRPr="00096361">
        <w:rPr>
          <w:rFonts w:ascii="Times New Roman" w:hAnsi="Times New Roman" w:cs="Times New Roman"/>
          <w:sz w:val="28"/>
          <w:szCs w:val="28"/>
          <w:lang w:val="en-US"/>
        </w:rPr>
        <w:t>123</w:t>
      </w:r>
      <w:r w:rsidR="000C5ADF" w:rsidRPr="00096361">
        <w:rPr>
          <w:rFonts w:ascii="Times New Roman" w:hAnsi="Times New Roman" w:cs="Times New Roman"/>
          <w:sz w:val="28"/>
          <w:szCs w:val="28"/>
          <w:shd w:val="clear" w:color="auto" w:fill="FFFFFF"/>
          <w:lang w:val="en-US"/>
        </w:rPr>
        <w:t xml:space="preserve"> p</w:t>
      </w:r>
      <w:r w:rsidR="00335BFA" w:rsidRPr="00096361">
        <w:rPr>
          <w:rFonts w:ascii="Times New Roman" w:hAnsi="Times New Roman" w:cs="Times New Roman"/>
          <w:sz w:val="28"/>
          <w:szCs w:val="28"/>
          <w:lang w:val="en-US"/>
        </w:rPr>
        <w:t>.</w:t>
      </w:r>
      <w:r w:rsidR="00096361">
        <w:rPr>
          <w:rFonts w:ascii="Times New Roman" w:hAnsi="Times New Roman" w:cs="Times New Roman"/>
          <w:sz w:val="28"/>
          <w:szCs w:val="28"/>
          <w:lang w:val="kk-KZ"/>
        </w:rPr>
        <w:t xml:space="preserve">  </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42</w:t>
      </w:r>
      <w:r w:rsidR="00912D31"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Кириллов</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А.И.</w:t>
      </w:r>
      <w:r w:rsidR="006C57D8" w:rsidRPr="00517E38">
        <w:rPr>
          <w:rFonts w:ascii="Times New Roman" w:eastAsia="Times New Roman" w:hAnsi="Times New Roman" w:cs="Times New Roman"/>
          <w:sz w:val="28"/>
          <w:szCs w:val="28"/>
        </w:rPr>
        <w:t xml:space="preserve"> Определение места и роли компьютера</w:t>
      </w:r>
      <w:r w:rsidR="009E3C03" w:rsidRPr="00517E38">
        <w:rPr>
          <w:rFonts w:ascii="Times New Roman" w:eastAsia="Times New Roman" w:hAnsi="Times New Roman" w:cs="Times New Roman"/>
          <w:sz w:val="28"/>
          <w:szCs w:val="28"/>
        </w:rPr>
        <w:t xml:space="preserve"> при изучении высшей математики</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М.: Прогресс-Традиция, 2000.</w:t>
      </w:r>
      <w:r w:rsidR="000C5ADF">
        <w:rPr>
          <w:rFonts w:ascii="Times New Roman" w:eastAsia="Times New Roman" w:hAnsi="Times New Roman" w:cs="Times New Roman"/>
          <w:sz w:val="28"/>
          <w:szCs w:val="28"/>
        </w:rPr>
        <w:t xml:space="preserve"> – 117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lastRenderedPageBreak/>
        <w:t>43</w:t>
      </w:r>
      <w:r w:rsidR="00912D31"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Плис</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А.И.</w:t>
      </w:r>
      <w:r w:rsidR="006C57D8" w:rsidRPr="00517E38">
        <w:rPr>
          <w:rFonts w:ascii="Times New Roman" w:eastAsia="Times New Roman" w:hAnsi="Times New Roman" w:cs="Times New Roman"/>
          <w:sz w:val="28"/>
          <w:szCs w:val="28"/>
        </w:rPr>
        <w:t>, Сливина</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lang w:val="en-US"/>
        </w:rPr>
        <w:t>H</w:t>
      </w:r>
      <w:r w:rsidR="000C5ADF" w:rsidRPr="00517E38">
        <w:rPr>
          <w:rFonts w:ascii="Times New Roman" w:eastAsia="Times New Roman" w:hAnsi="Times New Roman" w:cs="Times New Roman"/>
          <w:sz w:val="28"/>
          <w:szCs w:val="28"/>
        </w:rPr>
        <w:t>.</w:t>
      </w:r>
      <w:r w:rsidR="000C5ADF" w:rsidRPr="00517E38">
        <w:rPr>
          <w:rFonts w:ascii="Times New Roman" w:eastAsia="Times New Roman" w:hAnsi="Times New Roman" w:cs="Times New Roman"/>
          <w:sz w:val="28"/>
          <w:szCs w:val="28"/>
          <w:lang w:val="en-US"/>
        </w:rPr>
        <w:t>A</w:t>
      </w:r>
      <w:r w:rsidR="000C5ADF" w:rsidRPr="00517E38">
        <w:rPr>
          <w:rFonts w:ascii="Times New Roman" w:eastAsia="Times New Roman" w:hAnsi="Times New Roman" w:cs="Times New Roman"/>
          <w:sz w:val="28"/>
          <w:szCs w:val="28"/>
        </w:rPr>
        <w:t>.</w:t>
      </w:r>
      <w:r w:rsidR="00335BFA" w:rsidRPr="00517E38">
        <w:rPr>
          <w:rFonts w:ascii="Times New Roman" w:eastAsia="Times New Roman" w:hAnsi="Times New Roman" w:cs="Times New Roman"/>
          <w:sz w:val="28"/>
          <w:szCs w:val="28"/>
        </w:rPr>
        <w:t xml:space="preserve"> </w:t>
      </w:r>
      <w:r w:rsidR="00E21FF4" w:rsidRPr="00517E38">
        <w:rPr>
          <w:rFonts w:ascii="Times New Roman" w:eastAsia="Times New Roman" w:hAnsi="Times New Roman" w:cs="Times New Roman"/>
          <w:sz w:val="28"/>
          <w:szCs w:val="28"/>
          <w:lang w:val="en-US"/>
        </w:rPr>
        <w:t>MathCAD</w:t>
      </w:r>
      <w:r w:rsidR="006C57D8" w:rsidRPr="00517E38">
        <w:rPr>
          <w:rFonts w:ascii="Times New Roman" w:eastAsia="Times New Roman" w:hAnsi="Times New Roman" w:cs="Times New Roman"/>
          <w:sz w:val="28"/>
          <w:szCs w:val="28"/>
        </w:rPr>
        <w:t>: Математический практи</w:t>
      </w:r>
      <w:r w:rsidR="009E3C03" w:rsidRPr="00517E38">
        <w:rPr>
          <w:rFonts w:ascii="Times New Roman" w:eastAsia="Times New Roman" w:hAnsi="Times New Roman" w:cs="Times New Roman"/>
          <w:sz w:val="28"/>
          <w:szCs w:val="28"/>
        </w:rPr>
        <w:t>кум для экономистов и инженеров</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М.: Финансы и статистика, 1999. - 656 с.</w:t>
      </w:r>
    </w:p>
    <w:p w:rsidR="00F8475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rPr>
        <w:t>44</w:t>
      </w:r>
      <w:r w:rsidR="00190F8B" w:rsidRPr="00517E38">
        <w:rPr>
          <w:rFonts w:ascii="Times New Roman" w:hAnsi="Times New Roman" w:cs="Times New Roman"/>
          <w:sz w:val="28"/>
          <w:szCs w:val="28"/>
        </w:rPr>
        <w:t xml:space="preserve"> </w:t>
      </w:r>
      <w:r w:rsidR="00F84758" w:rsidRPr="00517E38">
        <w:rPr>
          <w:rFonts w:ascii="Times New Roman" w:hAnsi="Times New Roman" w:cs="Times New Roman"/>
          <w:sz w:val="28"/>
          <w:szCs w:val="28"/>
          <w:lang w:val="kk-KZ"/>
        </w:rPr>
        <w:t>Ибрагимов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Р.</w:t>
      </w:r>
      <w:r w:rsidR="00F84758" w:rsidRPr="00517E38">
        <w:rPr>
          <w:rFonts w:ascii="Times New Roman" w:hAnsi="Times New Roman" w:cs="Times New Roman"/>
          <w:sz w:val="28"/>
          <w:szCs w:val="28"/>
          <w:lang w:val="kk-KZ"/>
        </w:rPr>
        <w:t xml:space="preserve"> Орта мектепте математиканы оқытудың теориясы мен технологиясы</w:t>
      </w:r>
      <w:r w:rsidR="000C5ADF">
        <w:rPr>
          <w:rFonts w:ascii="Times New Roman" w:hAnsi="Times New Roman" w:cs="Times New Roman"/>
          <w:sz w:val="28"/>
          <w:szCs w:val="28"/>
          <w:lang w:val="kk-KZ"/>
        </w:rPr>
        <w:t>:</w:t>
      </w:r>
      <w:r w:rsidR="00F84758" w:rsidRPr="00517E38">
        <w:rPr>
          <w:rFonts w:ascii="Times New Roman" w:hAnsi="Times New Roman" w:cs="Times New Roman"/>
          <w:sz w:val="28"/>
          <w:szCs w:val="28"/>
          <w:lang w:val="kk-KZ"/>
        </w:rPr>
        <w:t xml:space="preserve"> </w:t>
      </w:r>
      <w:r w:rsidR="000C5ADF">
        <w:rPr>
          <w:rFonts w:ascii="Times New Roman" w:hAnsi="Times New Roman" w:cs="Times New Roman"/>
          <w:sz w:val="28"/>
          <w:szCs w:val="28"/>
          <w:lang w:val="kk-KZ"/>
        </w:rPr>
        <w:t>о</w:t>
      </w:r>
      <w:r w:rsidR="00F84758" w:rsidRPr="00517E38">
        <w:rPr>
          <w:rFonts w:ascii="Times New Roman" w:hAnsi="Times New Roman" w:cs="Times New Roman"/>
          <w:sz w:val="28"/>
          <w:szCs w:val="28"/>
          <w:lang w:val="kk-KZ"/>
        </w:rPr>
        <w:t>қу құралы. –</w:t>
      </w:r>
      <w:r w:rsidR="000C5ADF">
        <w:rPr>
          <w:rFonts w:ascii="Times New Roman" w:hAnsi="Times New Roman" w:cs="Times New Roman"/>
          <w:sz w:val="28"/>
          <w:szCs w:val="28"/>
          <w:lang w:val="kk-KZ"/>
        </w:rPr>
        <w:t xml:space="preserve"> </w:t>
      </w:r>
      <w:r w:rsidR="00F84758" w:rsidRPr="00517E38">
        <w:rPr>
          <w:rFonts w:ascii="Times New Roman" w:hAnsi="Times New Roman" w:cs="Times New Roman"/>
          <w:sz w:val="28"/>
          <w:szCs w:val="28"/>
          <w:lang w:val="kk-KZ"/>
        </w:rPr>
        <w:t>Шымкент</w:t>
      </w:r>
      <w:r w:rsidR="000C5ADF">
        <w:rPr>
          <w:rFonts w:ascii="Times New Roman" w:hAnsi="Times New Roman" w:cs="Times New Roman"/>
          <w:sz w:val="28"/>
          <w:szCs w:val="28"/>
          <w:lang w:val="kk-KZ"/>
        </w:rPr>
        <w:t>,</w:t>
      </w:r>
      <w:r w:rsidR="00F84758" w:rsidRPr="00517E38">
        <w:rPr>
          <w:rFonts w:ascii="Times New Roman" w:hAnsi="Times New Roman" w:cs="Times New Roman"/>
          <w:sz w:val="28"/>
          <w:szCs w:val="28"/>
          <w:lang w:val="kk-KZ"/>
        </w:rPr>
        <w:t xml:space="preserve"> 2015</w:t>
      </w:r>
      <w:r w:rsidR="000C5ADF">
        <w:rPr>
          <w:rFonts w:ascii="Times New Roman" w:hAnsi="Times New Roman" w:cs="Times New Roman"/>
          <w:sz w:val="28"/>
          <w:szCs w:val="28"/>
          <w:lang w:val="kk-KZ"/>
        </w:rPr>
        <w:t>. -</w:t>
      </w:r>
      <w:r w:rsidR="00F84758" w:rsidRPr="00517E38">
        <w:rPr>
          <w:rFonts w:ascii="Times New Roman" w:hAnsi="Times New Roman" w:cs="Times New Roman"/>
          <w:sz w:val="28"/>
          <w:szCs w:val="28"/>
          <w:lang w:val="kk-KZ"/>
        </w:rPr>
        <w:t xml:space="preserve"> 300 б.</w:t>
      </w:r>
    </w:p>
    <w:p w:rsidR="006C57D8" w:rsidRPr="00517E38" w:rsidRDefault="00543B4F"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4</w:t>
      </w:r>
      <w:r w:rsidR="00BA49E1" w:rsidRPr="00517E38">
        <w:rPr>
          <w:rFonts w:ascii="Times New Roman" w:eastAsia="Times New Roman" w:hAnsi="Times New Roman" w:cs="Times New Roman"/>
          <w:sz w:val="28"/>
          <w:szCs w:val="28"/>
          <w:lang w:val="kk-KZ"/>
        </w:rPr>
        <w:t>5</w:t>
      </w:r>
      <w:r w:rsidR="00912D31" w:rsidRPr="00517E38">
        <w:rPr>
          <w:rFonts w:ascii="Times New Roman" w:eastAsia="Times New Roman" w:hAnsi="Times New Roman" w:cs="Times New Roman"/>
          <w:sz w:val="28"/>
          <w:szCs w:val="28"/>
          <w:lang w:val="kk-KZ"/>
        </w:rPr>
        <w:t xml:space="preserve"> </w:t>
      </w:r>
      <w:r w:rsidR="009B3F9E" w:rsidRPr="00517E38">
        <w:rPr>
          <w:rFonts w:ascii="Times New Roman" w:hAnsi="Times New Roman" w:cs="Times New Roman"/>
          <w:sz w:val="28"/>
          <w:szCs w:val="28"/>
          <w:lang w:val="kk-KZ"/>
        </w:rPr>
        <w:t>Калимбетов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Б.Т.</w:t>
      </w:r>
      <w:r w:rsidR="009B3F9E" w:rsidRPr="00517E38">
        <w:rPr>
          <w:rFonts w:ascii="Times New Roman" w:hAnsi="Times New Roman" w:cs="Times New Roman"/>
          <w:sz w:val="28"/>
          <w:szCs w:val="28"/>
          <w:lang w:val="kk-KZ"/>
        </w:rPr>
        <w:t>, Сапаков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Д.А.</w:t>
      </w:r>
      <w:r w:rsidR="000C5ADF">
        <w:rPr>
          <w:rFonts w:ascii="Times New Roman" w:hAnsi="Times New Roman" w:cs="Times New Roman"/>
          <w:sz w:val="28"/>
          <w:szCs w:val="28"/>
          <w:lang w:val="kk-KZ"/>
        </w:rPr>
        <w:t xml:space="preserve"> </w:t>
      </w:r>
      <w:r w:rsidR="009B3F9E" w:rsidRPr="00517E38">
        <w:rPr>
          <w:rFonts w:ascii="Times New Roman" w:hAnsi="Times New Roman" w:cs="Times New Roman"/>
          <w:sz w:val="28"/>
          <w:szCs w:val="28"/>
          <w:lang w:val="kk-KZ"/>
        </w:rPr>
        <w:t xml:space="preserve">Интегралдық теңдеулер курсінде компьютерлік математика жүйелері және компьютерлік-бағытталған есептер // Ауезов оқулары-13: «Нұрлы жол» - еліміздің индустр. – инновац. және әлеуметтік – эконом. даму жолындағы стратегиялық қадам» атты халықаралық ғылыми – тәжірибелік конф. – Шымкент: М.Әуезов атындағы ОҚМУ, 2015. </w:t>
      </w:r>
      <w:r w:rsidR="000C5ADF">
        <w:rPr>
          <w:rFonts w:ascii="Times New Roman" w:hAnsi="Times New Roman" w:cs="Times New Roman"/>
          <w:sz w:val="28"/>
          <w:szCs w:val="28"/>
          <w:lang w:val="kk-KZ"/>
        </w:rPr>
        <w:t>–</w:t>
      </w:r>
      <w:r w:rsidR="009B3F9E" w:rsidRPr="00517E38">
        <w:rPr>
          <w:rFonts w:ascii="Times New Roman" w:hAnsi="Times New Roman" w:cs="Times New Roman"/>
          <w:sz w:val="28"/>
          <w:szCs w:val="28"/>
          <w:lang w:val="kk-KZ"/>
        </w:rPr>
        <w:t xml:space="preserve"> </w:t>
      </w:r>
      <w:r w:rsidR="000C5ADF">
        <w:rPr>
          <w:rFonts w:ascii="Times New Roman" w:hAnsi="Times New Roman" w:cs="Times New Roman"/>
          <w:sz w:val="28"/>
          <w:szCs w:val="28"/>
          <w:lang w:val="kk-KZ"/>
        </w:rPr>
        <w:t xml:space="preserve">Б. </w:t>
      </w:r>
      <w:r w:rsidR="009B3F9E" w:rsidRPr="00517E38">
        <w:rPr>
          <w:rFonts w:ascii="Times New Roman" w:hAnsi="Times New Roman" w:cs="Times New Roman"/>
          <w:sz w:val="28"/>
          <w:szCs w:val="28"/>
          <w:lang w:val="kk-KZ"/>
        </w:rPr>
        <w:t>220-223.</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0C5ADF">
        <w:rPr>
          <w:rFonts w:ascii="Times New Roman" w:eastAsia="Times New Roman" w:hAnsi="Times New Roman" w:cs="Times New Roman"/>
          <w:sz w:val="28"/>
          <w:szCs w:val="28"/>
          <w:lang w:val="kk-KZ"/>
        </w:rPr>
        <w:t>46</w:t>
      </w:r>
      <w:r w:rsidR="00474930" w:rsidRPr="000C5ADF">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Аладьев</w:t>
      </w:r>
      <w:r w:rsidR="000C5ADF" w:rsidRPr="000C5ADF">
        <w:rPr>
          <w:rFonts w:ascii="Times New Roman" w:eastAsia="Times New Roman" w:hAnsi="Times New Roman" w:cs="Times New Roman"/>
          <w:sz w:val="28"/>
          <w:szCs w:val="28"/>
          <w:lang w:val="kk-KZ"/>
        </w:rPr>
        <w:t xml:space="preserve"> </w:t>
      </w:r>
      <w:r w:rsidR="000C5ADF" w:rsidRPr="00517E38">
        <w:rPr>
          <w:rFonts w:ascii="Times New Roman" w:eastAsia="Times New Roman" w:hAnsi="Times New Roman" w:cs="Times New Roman"/>
          <w:sz w:val="28"/>
          <w:szCs w:val="28"/>
          <w:lang w:val="kk-KZ"/>
        </w:rPr>
        <w:t>В.З.</w:t>
      </w:r>
      <w:r w:rsidR="006C57D8" w:rsidRPr="00517E38">
        <w:rPr>
          <w:rFonts w:ascii="Times New Roman" w:eastAsia="Times New Roman" w:hAnsi="Times New Roman" w:cs="Times New Roman"/>
          <w:sz w:val="28"/>
          <w:szCs w:val="28"/>
          <w:lang w:val="kk-KZ"/>
        </w:rPr>
        <w:t>, Бойко</w:t>
      </w:r>
      <w:r w:rsidR="000C5ADF" w:rsidRPr="000C5ADF">
        <w:rPr>
          <w:rFonts w:ascii="Times New Roman" w:eastAsia="Times New Roman" w:hAnsi="Times New Roman" w:cs="Times New Roman"/>
          <w:sz w:val="28"/>
          <w:szCs w:val="28"/>
          <w:lang w:val="kk-KZ"/>
        </w:rPr>
        <w:t xml:space="preserve"> </w:t>
      </w:r>
      <w:r w:rsidR="000C5ADF" w:rsidRPr="00517E38">
        <w:rPr>
          <w:rFonts w:ascii="Times New Roman" w:eastAsia="Times New Roman" w:hAnsi="Times New Roman" w:cs="Times New Roman"/>
          <w:sz w:val="28"/>
          <w:szCs w:val="28"/>
          <w:lang w:val="kk-KZ"/>
        </w:rPr>
        <w:t>В.К.</w:t>
      </w:r>
      <w:r w:rsidR="006C57D8" w:rsidRPr="00517E38">
        <w:rPr>
          <w:rFonts w:ascii="Times New Roman" w:eastAsia="Times New Roman" w:hAnsi="Times New Roman" w:cs="Times New Roman"/>
          <w:sz w:val="28"/>
          <w:szCs w:val="28"/>
          <w:lang w:val="kk-KZ"/>
        </w:rPr>
        <w:t>, Ровба</w:t>
      </w:r>
      <w:r w:rsidR="000C5ADF" w:rsidRPr="000C5ADF">
        <w:rPr>
          <w:rFonts w:ascii="Times New Roman" w:eastAsia="Times New Roman" w:hAnsi="Times New Roman" w:cs="Times New Roman"/>
          <w:sz w:val="28"/>
          <w:szCs w:val="28"/>
          <w:lang w:val="kk-KZ"/>
        </w:rPr>
        <w:t xml:space="preserve"> </w:t>
      </w:r>
      <w:r w:rsidR="000C5ADF" w:rsidRPr="00517E38">
        <w:rPr>
          <w:rFonts w:ascii="Times New Roman" w:eastAsia="Times New Roman" w:hAnsi="Times New Roman" w:cs="Times New Roman"/>
          <w:sz w:val="28"/>
          <w:szCs w:val="28"/>
          <w:lang w:val="kk-KZ"/>
        </w:rPr>
        <w:t>Е.А.</w:t>
      </w:r>
      <w:r w:rsidR="006C57D8" w:rsidRPr="00517E38">
        <w:rPr>
          <w:rFonts w:ascii="Times New Roman" w:eastAsia="Times New Roman" w:hAnsi="Times New Roman" w:cs="Times New Roman"/>
          <w:sz w:val="28"/>
          <w:szCs w:val="28"/>
          <w:lang w:val="kk-KZ"/>
        </w:rPr>
        <w:t xml:space="preserve"> Программирование в пакетах Maple и Mathematica: Сравнительный аспект</w:t>
      </w:r>
      <w:r w:rsidR="000C5ADF">
        <w:rPr>
          <w:rFonts w:ascii="Times New Roman" w:eastAsia="Times New Roman" w:hAnsi="Times New Roman" w:cs="Times New Roman"/>
          <w:sz w:val="28"/>
          <w:szCs w:val="28"/>
        </w:rPr>
        <w:t xml:space="preserve">. - </w:t>
      </w:r>
      <w:r w:rsidR="006C57D8" w:rsidRPr="00517E38">
        <w:rPr>
          <w:rFonts w:ascii="Times New Roman" w:eastAsia="Times New Roman" w:hAnsi="Times New Roman" w:cs="Times New Roman"/>
          <w:sz w:val="28"/>
          <w:szCs w:val="28"/>
          <w:lang w:val="kk-KZ"/>
        </w:rPr>
        <w:t xml:space="preserve"> Гродно, 2011. – 517</w:t>
      </w:r>
      <w:r w:rsidR="000C5ADF">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с.</w:t>
      </w:r>
    </w:p>
    <w:p w:rsidR="006C57D8" w:rsidRPr="00517E38" w:rsidRDefault="00A3032A"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4</w:t>
      </w:r>
      <w:r w:rsidR="00BA49E1" w:rsidRPr="00517E38">
        <w:rPr>
          <w:rFonts w:ascii="Times New Roman" w:eastAsia="Times New Roman" w:hAnsi="Times New Roman" w:cs="Times New Roman"/>
          <w:sz w:val="28"/>
          <w:szCs w:val="28"/>
        </w:rPr>
        <w:t>7</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Семенов</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С.П</w:t>
      </w:r>
      <w:r w:rsidR="00264B64"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Системы компьютерной математики</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у</w:t>
      </w:r>
      <w:r w:rsidR="006C57D8" w:rsidRPr="00517E38">
        <w:rPr>
          <w:rFonts w:ascii="Times New Roman" w:eastAsia="Times New Roman" w:hAnsi="Times New Roman" w:cs="Times New Roman"/>
          <w:sz w:val="28"/>
          <w:szCs w:val="28"/>
        </w:rPr>
        <w:t>чебное пособие для студентов математического факультета АГУ. - Барнаул: Изд-во Алт. Ун-та, 2004. - 128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lang w:val="kk-KZ"/>
        </w:rPr>
        <w:t>48</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Кирьянов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Д.В.</w:t>
      </w:r>
      <w:r w:rsidR="000C5ADF">
        <w:rPr>
          <w:rFonts w:ascii="Times New Roman" w:hAnsi="Times New Roman" w:cs="Times New Roman"/>
          <w:sz w:val="28"/>
          <w:szCs w:val="28"/>
          <w:lang w:val="kk-KZ"/>
        </w:rPr>
        <w:t xml:space="preserve"> </w:t>
      </w:r>
      <w:r w:rsidR="00E21FF4" w:rsidRPr="00517E38">
        <w:rPr>
          <w:rFonts w:ascii="Times New Roman" w:hAnsi="Times New Roman" w:cs="Times New Roman"/>
          <w:sz w:val="28"/>
          <w:szCs w:val="28"/>
          <w:lang w:val="kk-KZ"/>
        </w:rPr>
        <w:t>MathCAD</w:t>
      </w:r>
      <w:r w:rsidR="000E3C0F" w:rsidRPr="00517E38">
        <w:rPr>
          <w:rFonts w:ascii="Times New Roman" w:hAnsi="Times New Roman" w:cs="Times New Roman"/>
          <w:sz w:val="28"/>
          <w:szCs w:val="28"/>
          <w:lang w:val="kk-KZ"/>
        </w:rPr>
        <w:t xml:space="preserve"> 15/</w:t>
      </w:r>
      <w:r w:rsidR="00E21FF4" w:rsidRPr="00517E38">
        <w:rPr>
          <w:rFonts w:ascii="Times New Roman" w:hAnsi="Times New Roman" w:cs="Times New Roman"/>
          <w:sz w:val="28"/>
          <w:szCs w:val="28"/>
          <w:lang w:val="kk-KZ"/>
        </w:rPr>
        <w:t>MathCAD</w:t>
      </w:r>
      <w:r w:rsidR="000E3C0F" w:rsidRPr="00517E38">
        <w:rPr>
          <w:rFonts w:ascii="Times New Roman" w:hAnsi="Times New Roman" w:cs="Times New Roman"/>
          <w:sz w:val="28"/>
          <w:szCs w:val="28"/>
          <w:lang w:val="kk-KZ"/>
        </w:rPr>
        <w:t xml:space="preserve"> Prime 1.0</w:t>
      </w:r>
      <w:r w:rsidR="000C5ADF">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w:t>
      </w:r>
      <w:r w:rsidR="000C5ADF">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СПб.: БХВ Петербург, 2012. – 432 с.</w:t>
      </w:r>
      <w:r w:rsidR="000C5ADF">
        <w:rPr>
          <w:rFonts w:ascii="Times New Roman" w:hAnsi="Times New Roman" w:cs="Times New Roman"/>
          <w:sz w:val="28"/>
          <w:szCs w:val="28"/>
          <w:lang w:val="kk-KZ"/>
        </w:rPr>
        <w:t xml:space="preserve"> </w:t>
      </w:r>
    </w:p>
    <w:p w:rsidR="006C57D8" w:rsidRPr="00517E38" w:rsidRDefault="006C57D8"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4</w:t>
      </w:r>
      <w:r w:rsidR="00BA49E1" w:rsidRPr="00517E38">
        <w:rPr>
          <w:rFonts w:ascii="Times New Roman" w:eastAsia="Times New Roman" w:hAnsi="Times New Roman" w:cs="Times New Roman"/>
          <w:sz w:val="28"/>
          <w:szCs w:val="28"/>
          <w:lang w:val="kk-KZ"/>
        </w:rPr>
        <w:t>9</w:t>
      </w:r>
      <w:r w:rsidR="00474930" w:rsidRPr="00517E38">
        <w:rPr>
          <w:rFonts w:ascii="Times New Roman" w:eastAsia="Times New Roman" w:hAnsi="Times New Roman" w:cs="Times New Roman"/>
          <w:sz w:val="28"/>
          <w:szCs w:val="28"/>
        </w:rPr>
        <w:t xml:space="preserve"> </w:t>
      </w:r>
      <w:r w:rsidRPr="00517E38">
        <w:rPr>
          <w:rFonts w:ascii="Times New Roman" w:hAnsi="Times New Roman" w:cs="Times New Roman"/>
          <w:sz w:val="28"/>
          <w:szCs w:val="28"/>
          <w:lang w:val="kk-KZ"/>
        </w:rPr>
        <w:t>Андрейченко</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Д.К.</w:t>
      </w:r>
      <w:r w:rsidRPr="00517E38">
        <w:rPr>
          <w:rFonts w:ascii="Times New Roman" w:hAnsi="Times New Roman" w:cs="Times New Roman"/>
          <w:sz w:val="28"/>
          <w:szCs w:val="28"/>
          <w:lang w:val="kk-KZ"/>
        </w:rPr>
        <w:t>, Чурсова</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Ю.В.</w:t>
      </w:r>
      <w:r w:rsidRPr="00517E38">
        <w:rPr>
          <w:rFonts w:ascii="Times New Roman" w:hAnsi="Times New Roman" w:cs="Times New Roman"/>
          <w:sz w:val="28"/>
          <w:szCs w:val="28"/>
          <w:lang w:val="kk-KZ"/>
        </w:rPr>
        <w:t>, Кононов</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В.В.</w:t>
      </w:r>
      <w:r w:rsidRPr="00517E38">
        <w:rPr>
          <w:rFonts w:ascii="Times New Roman" w:hAnsi="Times New Roman" w:cs="Times New Roman"/>
          <w:sz w:val="28"/>
          <w:szCs w:val="28"/>
          <w:lang w:val="kk-KZ"/>
        </w:rPr>
        <w:t>, Супрун</w:t>
      </w:r>
      <w:r w:rsidR="000C5ADF" w:rsidRPr="000C5ADF">
        <w:rPr>
          <w:rFonts w:ascii="Times New Roman" w:hAnsi="Times New Roman" w:cs="Times New Roman"/>
          <w:sz w:val="28"/>
          <w:szCs w:val="28"/>
          <w:lang w:val="kk-KZ"/>
        </w:rPr>
        <w:t xml:space="preserve"> </w:t>
      </w:r>
      <w:r w:rsidR="000C5ADF" w:rsidRPr="00517E38">
        <w:rPr>
          <w:rFonts w:ascii="Times New Roman" w:hAnsi="Times New Roman" w:cs="Times New Roman"/>
          <w:sz w:val="28"/>
          <w:szCs w:val="28"/>
          <w:lang w:val="kk-KZ"/>
        </w:rPr>
        <w:t>Д.В</w:t>
      </w:r>
      <w:r w:rsidRPr="00517E38">
        <w:rPr>
          <w:rFonts w:ascii="Times New Roman" w:hAnsi="Times New Roman" w:cs="Times New Roman"/>
          <w:sz w:val="28"/>
          <w:szCs w:val="28"/>
          <w:lang w:val="kk-KZ"/>
        </w:rPr>
        <w:t xml:space="preserve">. Основы работы в среде </w:t>
      </w:r>
      <w:r w:rsidR="00E21FF4" w:rsidRPr="00517E38">
        <w:rPr>
          <w:rFonts w:ascii="Times New Roman" w:hAnsi="Times New Roman" w:cs="Times New Roman"/>
          <w:sz w:val="28"/>
          <w:szCs w:val="28"/>
          <w:lang w:val="en-US"/>
        </w:rPr>
        <w:t>MATLAB</w:t>
      </w:r>
      <w:r w:rsidR="000C5ADF">
        <w:rPr>
          <w:rFonts w:ascii="Times New Roman" w:hAnsi="Times New Roman" w:cs="Times New Roman"/>
          <w:sz w:val="28"/>
          <w:szCs w:val="28"/>
        </w:rPr>
        <w:t>. -</w:t>
      </w:r>
      <w:r w:rsidRPr="00517E38">
        <w:rPr>
          <w:rFonts w:ascii="Times New Roman" w:hAnsi="Times New Roman" w:cs="Times New Roman"/>
          <w:sz w:val="28"/>
          <w:szCs w:val="28"/>
        </w:rPr>
        <w:t xml:space="preserve"> </w:t>
      </w:r>
      <w:r w:rsidRPr="00517E38">
        <w:rPr>
          <w:rFonts w:ascii="Times New Roman" w:hAnsi="Times New Roman" w:cs="Times New Roman"/>
          <w:sz w:val="28"/>
          <w:szCs w:val="28"/>
          <w:lang w:val="kk-KZ"/>
        </w:rPr>
        <w:t>Саратов</w:t>
      </w:r>
      <w:r w:rsidRPr="00517E38">
        <w:rPr>
          <w:rFonts w:ascii="Times New Roman" w:hAnsi="Times New Roman" w:cs="Times New Roman"/>
          <w:sz w:val="28"/>
          <w:szCs w:val="28"/>
        </w:rPr>
        <w:t>,</w:t>
      </w:r>
      <w:r w:rsidR="002C02E7"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rPr>
        <w:t xml:space="preserve">2012. – 110 </w:t>
      </w:r>
      <w:r w:rsidRPr="00517E38">
        <w:rPr>
          <w:rFonts w:ascii="Times New Roman" w:hAnsi="Times New Roman" w:cs="Times New Roman"/>
          <w:sz w:val="28"/>
          <w:szCs w:val="28"/>
          <w:lang w:val="en-US"/>
        </w:rPr>
        <w:t>c</w:t>
      </w:r>
      <w:r w:rsidR="004D308E" w:rsidRPr="00517E38">
        <w:rPr>
          <w:rFonts w:ascii="Times New Roman" w:hAnsi="Times New Roman" w:cs="Times New Roman"/>
          <w:sz w:val="28"/>
          <w:szCs w:val="28"/>
        </w:rPr>
        <w:t>.</w:t>
      </w:r>
    </w:p>
    <w:p w:rsidR="006C57D8" w:rsidRPr="00517E38" w:rsidRDefault="00F5758E"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5</w:t>
      </w:r>
      <w:r w:rsidR="00BA49E1" w:rsidRPr="00517E38">
        <w:rPr>
          <w:rFonts w:ascii="Times New Roman" w:hAnsi="Times New Roman" w:cs="Times New Roman"/>
          <w:sz w:val="28"/>
          <w:szCs w:val="28"/>
        </w:rPr>
        <w:t>0</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Губина</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Т.Н.</w:t>
      </w:r>
      <w:r w:rsidR="006C57D8" w:rsidRPr="00517E38">
        <w:rPr>
          <w:rFonts w:ascii="Times New Roman" w:eastAsia="Times New Roman" w:hAnsi="Times New Roman" w:cs="Times New Roman"/>
          <w:sz w:val="28"/>
          <w:szCs w:val="28"/>
        </w:rPr>
        <w:t xml:space="preserve"> Решение дифференциальных уравнений в системе компьютерной математики </w:t>
      </w:r>
      <w:r w:rsidR="006C57D8" w:rsidRPr="00517E38">
        <w:rPr>
          <w:rFonts w:ascii="Times New Roman" w:eastAsia="Times New Roman" w:hAnsi="Times New Roman" w:cs="Times New Roman"/>
          <w:sz w:val="28"/>
          <w:szCs w:val="28"/>
          <w:lang w:val="en-US"/>
        </w:rPr>
        <w:t>Maxima</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Елец: ЕГУ им. И.А. Бунина, 2009. - 99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51</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Безручко</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А.С</w:t>
      </w:r>
      <w:r w:rsidR="00264B64"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Методика обучения решению дифференциальных уравнений будущих учителей математики, основанная на исползовании информационных технологий: дис. ... канд. пед. наук: 13.00.02. </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lang w:val="kk-KZ"/>
        </w:rPr>
        <w:t>М</w:t>
      </w:r>
      <w:r w:rsidR="000C5ADF">
        <w:rPr>
          <w:rFonts w:ascii="Times New Roman" w:eastAsia="Times New Roman" w:hAnsi="Times New Roman" w:cs="Times New Roman"/>
          <w:sz w:val="28"/>
          <w:szCs w:val="28"/>
          <w:lang w:val="kk-KZ"/>
        </w:rPr>
        <w:t>.</w:t>
      </w:r>
      <w:r w:rsidR="006C57D8" w:rsidRPr="00517E38">
        <w:rPr>
          <w:rFonts w:ascii="Times New Roman" w:eastAsia="Times New Roman" w:hAnsi="Times New Roman" w:cs="Times New Roman"/>
          <w:sz w:val="28"/>
          <w:szCs w:val="28"/>
        </w:rPr>
        <w:t xml:space="preserve">, 2014. </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211</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52</w:t>
      </w:r>
      <w:r w:rsidR="00474930" w:rsidRPr="00517E38">
        <w:rPr>
          <w:rFonts w:ascii="Times New Roman" w:eastAsia="Times New Roman" w:hAnsi="Times New Roman" w:cs="Times New Roman"/>
          <w:sz w:val="28"/>
          <w:szCs w:val="28"/>
        </w:rPr>
        <w:t xml:space="preserve"> </w:t>
      </w:r>
      <w:r w:rsidR="006C57D8" w:rsidRPr="00517E38">
        <w:rPr>
          <w:rFonts w:ascii="Times New Roman" w:hAnsi="Times New Roman" w:cs="Times New Roman"/>
          <w:sz w:val="28"/>
          <w:szCs w:val="28"/>
        </w:rPr>
        <w:t>Кадирбаева</w:t>
      </w:r>
      <w:r w:rsidR="000C5ADF" w:rsidRPr="000C5ADF">
        <w:rPr>
          <w:rFonts w:ascii="Times New Roman" w:hAnsi="Times New Roman" w:cs="Times New Roman"/>
          <w:sz w:val="28"/>
          <w:szCs w:val="28"/>
        </w:rPr>
        <w:t xml:space="preserve"> </w:t>
      </w:r>
      <w:r w:rsidR="000C5ADF" w:rsidRPr="00517E38">
        <w:rPr>
          <w:rFonts w:ascii="Times New Roman" w:hAnsi="Times New Roman" w:cs="Times New Roman"/>
          <w:sz w:val="28"/>
          <w:szCs w:val="28"/>
        </w:rPr>
        <w:t>Р.И.</w:t>
      </w:r>
      <w:r w:rsidR="006C57D8" w:rsidRPr="00517E38">
        <w:rPr>
          <w:rFonts w:ascii="Times New Roman" w:hAnsi="Times New Roman" w:cs="Times New Roman"/>
          <w:sz w:val="28"/>
          <w:szCs w:val="28"/>
        </w:rPr>
        <w:t>, Махамбет</w:t>
      </w:r>
      <w:r w:rsidR="000C5ADF" w:rsidRPr="000C5ADF">
        <w:rPr>
          <w:rFonts w:ascii="Times New Roman" w:hAnsi="Times New Roman" w:cs="Times New Roman"/>
          <w:sz w:val="28"/>
          <w:szCs w:val="28"/>
        </w:rPr>
        <w:t xml:space="preserve"> </w:t>
      </w:r>
      <w:r w:rsidR="000C5ADF" w:rsidRPr="00517E38">
        <w:rPr>
          <w:rFonts w:ascii="Times New Roman" w:hAnsi="Times New Roman" w:cs="Times New Roman"/>
          <w:sz w:val="28"/>
          <w:szCs w:val="28"/>
        </w:rPr>
        <w:t>Ж.С.</w:t>
      </w:r>
      <w:r w:rsidR="006C57D8" w:rsidRPr="00517E38">
        <w:rPr>
          <w:rFonts w:ascii="Times New Roman" w:hAnsi="Times New Roman" w:cs="Times New Roman"/>
          <w:sz w:val="28"/>
          <w:szCs w:val="28"/>
        </w:rPr>
        <w:t xml:space="preserve"> Геогебра бағдарламасын геометриялық есептерді шешуде қолдану</w:t>
      </w:r>
      <w:r w:rsidR="000C5ADF">
        <w:rPr>
          <w:rFonts w:ascii="Times New Roman" w:hAnsi="Times New Roman" w:cs="Times New Roman"/>
          <w:sz w:val="28"/>
          <w:szCs w:val="28"/>
        </w:rPr>
        <w:t xml:space="preserve"> </w:t>
      </w:r>
      <w:r w:rsidR="006C57D8" w:rsidRPr="00517E38">
        <w:rPr>
          <w:rFonts w:ascii="Times New Roman" w:hAnsi="Times New Roman" w:cs="Times New Roman"/>
          <w:sz w:val="28"/>
          <w:szCs w:val="28"/>
        </w:rPr>
        <w:t>//</w:t>
      </w:r>
      <w:r w:rsidR="000C5ADF">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 xml:space="preserve">ОҚМПИ </w:t>
      </w:r>
      <w:r w:rsidR="004D308E" w:rsidRPr="00517E38">
        <w:rPr>
          <w:rFonts w:ascii="Times New Roman" w:hAnsi="Times New Roman" w:cs="Times New Roman"/>
          <w:sz w:val="28"/>
          <w:szCs w:val="28"/>
          <w:lang w:val="kk-KZ"/>
        </w:rPr>
        <w:t xml:space="preserve">хабаршысы. </w:t>
      </w:r>
      <w:r w:rsidR="000C5ADF">
        <w:rPr>
          <w:rFonts w:ascii="Times New Roman" w:hAnsi="Times New Roman" w:cs="Times New Roman"/>
          <w:sz w:val="28"/>
          <w:szCs w:val="28"/>
          <w:lang w:val="kk-KZ"/>
        </w:rPr>
        <w:t xml:space="preserve">- </w:t>
      </w:r>
      <w:r w:rsidR="004D308E" w:rsidRPr="00517E38">
        <w:rPr>
          <w:rFonts w:ascii="Times New Roman" w:hAnsi="Times New Roman" w:cs="Times New Roman"/>
          <w:sz w:val="28"/>
          <w:szCs w:val="28"/>
          <w:lang w:val="kk-KZ"/>
        </w:rPr>
        <w:t xml:space="preserve">Шымкент, 2017. </w:t>
      </w:r>
      <w:r w:rsidR="000C5ADF">
        <w:rPr>
          <w:rFonts w:ascii="Times New Roman" w:hAnsi="Times New Roman" w:cs="Times New Roman"/>
          <w:sz w:val="28"/>
          <w:szCs w:val="28"/>
          <w:lang w:val="kk-KZ"/>
        </w:rPr>
        <w:t>-</w:t>
      </w:r>
      <w:r w:rsidR="004D308E" w:rsidRPr="00517E38">
        <w:rPr>
          <w:rFonts w:ascii="Times New Roman" w:hAnsi="Times New Roman" w:cs="Times New Roman"/>
          <w:sz w:val="28"/>
          <w:szCs w:val="28"/>
          <w:lang w:val="kk-KZ"/>
        </w:rPr>
        <w:t xml:space="preserve"> 44 б</w:t>
      </w:r>
      <w:r w:rsidR="006C57D8" w:rsidRPr="00517E38">
        <w:rPr>
          <w:rFonts w:ascii="Times New Roman" w:hAnsi="Times New Roman" w:cs="Times New Roman"/>
          <w:sz w:val="28"/>
          <w:szCs w:val="28"/>
          <w:lang w:val="kk-KZ"/>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53</w:t>
      </w:r>
      <w:r w:rsidR="003C569D" w:rsidRPr="00517E38">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Нейманн</w:t>
      </w:r>
      <w:r w:rsidR="000C5ADF" w:rsidRPr="000C5ADF">
        <w:rPr>
          <w:rFonts w:ascii="Times New Roman" w:eastAsia="Times New Roman" w:hAnsi="Times New Roman" w:cs="Times New Roman"/>
          <w:sz w:val="28"/>
          <w:szCs w:val="28"/>
          <w:lang w:val="kk-KZ"/>
        </w:rPr>
        <w:t xml:space="preserve"> </w:t>
      </w:r>
      <w:r w:rsidR="000C5ADF" w:rsidRPr="00517E38">
        <w:rPr>
          <w:rFonts w:ascii="Times New Roman" w:eastAsia="Times New Roman" w:hAnsi="Times New Roman" w:cs="Times New Roman"/>
          <w:sz w:val="28"/>
          <w:szCs w:val="28"/>
          <w:lang w:val="kk-KZ"/>
        </w:rPr>
        <w:t>Дж.</w:t>
      </w:r>
      <w:r w:rsidR="006C57D8" w:rsidRPr="00517E38">
        <w:rPr>
          <w:rFonts w:ascii="Times New Roman" w:eastAsia="Times New Roman" w:hAnsi="Times New Roman" w:cs="Times New Roman"/>
          <w:sz w:val="28"/>
          <w:szCs w:val="28"/>
          <w:lang w:val="kk-KZ"/>
        </w:rPr>
        <w:t xml:space="preserve"> Charakterisierung des Spectrums eines Integraloperators, Actualites scient </w:t>
      </w:r>
      <w:r w:rsidR="000C5ADF">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w:t>
      </w:r>
      <w:r w:rsidR="000C5ADF">
        <w:rPr>
          <w:rFonts w:ascii="Times New Roman" w:eastAsia="Times New Roman" w:hAnsi="Times New Roman" w:cs="Times New Roman"/>
          <w:sz w:val="28"/>
          <w:szCs w:val="28"/>
          <w:lang w:val="kk-KZ"/>
        </w:rPr>
        <w:t xml:space="preserve"> </w:t>
      </w:r>
      <w:r w:rsidR="000C5ADF" w:rsidRPr="00517E38">
        <w:rPr>
          <w:rFonts w:ascii="Times New Roman" w:eastAsia="Times New Roman" w:hAnsi="Times New Roman" w:cs="Times New Roman"/>
          <w:sz w:val="28"/>
          <w:szCs w:val="28"/>
          <w:lang w:val="kk-KZ"/>
        </w:rPr>
        <w:t>I</w:t>
      </w:r>
      <w:r w:rsidR="006C57D8" w:rsidRPr="00517E38">
        <w:rPr>
          <w:rFonts w:ascii="Times New Roman" w:eastAsia="Times New Roman" w:hAnsi="Times New Roman" w:cs="Times New Roman"/>
          <w:sz w:val="28"/>
          <w:szCs w:val="28"/>
          <w:lang w:val="kk-KZ"/>
        </w:rPr>
        <w:t>ndust.</w:t>
      </w:r>
      <w:r w:rsidR="000C5ADF">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 xml:space="preserve"> Paris, 1935.</w:t>
      </w:r>
      <w:r w:rsidR="000C5ADF" w:rsidRPr="000C5ADF">
        <w:rPr>
          <w:rFonts w:ascii="Times New Roman" w:eastAsia="Times New Roman" w:hAnsi="Times New Roman" w:cs="Times New Roman"/>
          <w:sz w:val="28"/>
          <w:szCs w:val="28"/>
          <w:lang w:val="kk-KZ"/>
        </w:rPr>
        <w:t xml:space="preserve"> </w:t>
      </w:r>
      <w:r w:rsidR="000C5ADF">
        <w:rPr>
          <w:rFonts w:ascii="Times New Roman" w:eastAsia="Times New Roman" w:hAnsi="Times New Roman" w:cs="Times New Roman"/>
          <w:sz w:val="28"/>
          <w:szCs w:val="28"/>
          <w:lang w:val="kk-KZ"/>
        </w:rPr>
        <w:t xml:space="preserve">- </w:t>
      </w:r>
      <w:r w:rsidR="000C5ADF" w:rsidRPr="00517E38">
        <w:rPr>
          <w:rFonts w:ascii="Times New Roman" w:eastAsia="Times New Roman" w:hAnsi="Times New Roman" w:cs="Times New Roman"/>
          <w:sz w:val="28"/>
          <w:szCs w:val="28"/>
          <w:lang w:val="kk-KZ"/>
        </w:rPr>
        <w:t>№229</w:t>
      </w:r>
      <w:r w:rsidR="000C5ADF">
        <w:rPr>
          <w:rFonts w:ascii="Times New Roman" w:eastAsia="Times New Roman" w:hAnsi="Times New Roman" w:cs="Times New Roman"/>
          <w:sz w:val="28"/>
          <w:szCs w:val="28"/>
          <w:lang w:val="kk-KZ"/>
        </w:rPr>
        <w:t>. – Р. 1.</w:t>
      </w:r>
    </w:p>
    <w:p w:rsidR="006C57D8" w:rsidRPr="00096361"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iCs/>
          <w:sz w:val="28"/>
          <w:szCs w:val="28"/>
          <w:lang w:val="kk-KZ"/>
        </w:rPr>
        <w:t>54</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lang w:val="kk-KZ"/>
        </w:rPr>
        <w:t>Малютов</w:t>
      </w:r>
      <w:r w:rsidR="000C5ADF" w:rsidRPr="000C5ADF">
        <w:rPr>
          <w:rFonts w:ascii="Times New Roman" w:eastAsia="Times New Roman" w:hAnsi="Times New Roman" w:cs="Times New Roman"/>
          <w:iCs/>
          <w:sz w:val="28"/>
          <w:szCs w:val="28"/>
          <w:lang w:val="kk-KZ"/>
        </w:rPr>
        <w:t xml:space="preserve"> </w:t>
      </w:r>
      <w:r w:rsidR="000C5ADF" w:rsidRPr="00517E38">
        <w:rPr>
          <w:rFonts w:ascii="Times New Roman" w:eastAsia="Times New Roman" w:hAnsi="Times New Roman" w:cs="Times New Roman"/>
          <w:iCs/>
          <w:sz w:val="28"/>
          <w:szCs w:val="28"/>
          <w:lang w:val="kk-KZ"/>
        </w:rPr>
        <w:t>М.Б.</w:t>
      </w:r>
      <w:r w:rsidR="00C342F7" w:rsidRPr="00517E38">
        <w:rPr>
          <w:rFonts w:ascii="Times New Roman" w:eastAsia="Times New Roman" w:hAnsi="Times New Roman" w:cs="Times New Roman"/>
          <w:iCs/>
          <w:sz w:val="28"/>
          <w:szCs w:val="28"/>
          <w:lang w:val="kk-KZ"/>
        </w:rPr>
        <w:t xml:space="preserve"> </w:t>
      </w:r>
      <w:r w:rsidR="006C57D8" w:rsidRPr="00517E38">
        <w:rPr>
          <w:rFonts w:ascii="Times New Roman" w:eastAsia="Times New Roman" w:hAnsi="Times New Roman" w:cs="Times New Roman"/>
          <w:sz w:val="28"/>
          <w:szCs w:val="28"/>
          <w:lang w:val="kk-KZ"/>
        </w:rPr>
        <w:t>О краевой задаче Пуанкаре //</w:t>
      </w:r>
      <w:r w:rsidR="000C5ADF">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 xml:space="preserve">Тр. </w:t>
      </w:r>
      <w:r w:rsidR="006C57D8" w:rsidRPr="00517E38">
        <w:rPr>
          <w:rFonts w:ascii="Times New Roman" w:eastAsia="Times New Roman" w:hAnsi="Times New Roman" w:cs="Times New Roman"/>
          <w:sz w:val="28"/>
          <w:szCs w:val="28"/>
        </w:rPr>
        <w:t>Моск. матем. общ-ва</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w:t>
      </w:r>
      <w:r w:rsidR="000C5ADF" w:rsidRPr="00096361">
        <w:rPr>
          <w:rFonts w:ascii="Times New Roman" w:eastAsia="Times New Roman" w:hAnsi="Times New Roman" w:cs="Times New Roman"/>
          <w:sz w:val="28"/>
          <w:szCs w:val="28"/>
        </w:rPr>
        <w:t xml:space="preserve">– </w:t>
      </w:r>
      <w:r w:rsidR="006C57D8" w:rsidRPr="00096361">
        <w:rPr>
          <w:rFonts w:ascii="Times New Roman" w:eastAsia="Times New Roman" w:hAnsi="Times New Roman" w:cs="Times New Roman"/>
          <w:sz w:val="28"/>
          <w:szCs w:val="28"/>
        </w:rPr>
        <w:t>1969</w:t>
      </w:r>
      <w:r w:rsidR="000C5ADF" w:rsidRPr="00096361">
        <w:rPr>
          <w:rFonts w:ascii="Times New Roman" w:eastAsia="Times New Roman" w:hAnsi="Times New Roman" w:cs="Times New Roman"/>
          <w:sz w:val="28"/>
          <w:szCs w:val="28"/>
        </w:rPr>
        <w:t>.</w:t>
      </w:r>
      <w:r w:rsidR="002C02E7" w:rsidRPr="00517E38">
        <w:rPr>
          <w:rFonts w:ascii="Times New Roman" w:eastAsia="Times New Roman" w:hAnsi="Times New Roman" w:cs="Times New Roman"/>
          <w:sz w:val="28"/>
          <w:szCs w:val="28"/>
          <w:lang w:val="kk-KZ"/>
        </w:rPr>
        <w:t xml:space="preserve"> </w:t>
      </w:r>
      <w:r w:rsidR="002C02E7" w:rsidRPr="00517E38">
        <w:rPr>
          <w:rFonts w:ascii="Times New Roman" w:hAnsi="Times New Roman" w:cs="Times New Roman"/>
          <w:sz w:val="28"/>
          <w:szCs w:val="28"/>
          <w:lang w:val="kk-KZ"/>
        </w:rPr>
        <w:t>–</w:t>
      </w:r>
      <w:r w:rsidR="000C5ADF">
        <w:rPr>
          <w:rFonts w:ascii="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en-US"/>
        </w:rPr>
        <w:t>C</w:t>
      </w:r>
      <w:r w:rsidR="006C57D8" w:rsidRPr="00096361">
        <w:rPr>
          <w:rFonts w:ascii="Times New Roman" w:eastAsia="Times New Roman" w:hAnsi="Times New Roman" w:cs="Times New Roman"/>
          <w:sz w:val="28"/>
          <w:szCs w:val="28"/>
        </w:rPr>
        <w:t>. 173-203.</w:t>
      </w:r>
    </w:p>
    <w:p w:rsidR="006C57D8" w:rsidRPr="00517E38" w:rsidRDefault="00F5758E" w:rsidP="00517E38">
      <w:pPr>
        <w:spacing w:after="0" w:line="240" w:lineRule="auto"/>
        <w:ind w:firstLine="567"/>
        <w:jc w:val="both"/>
        <w:rPr>
          <w:rFonts w:ascii="Times New Roman" w:hAnsi="Times New Roman" w:cs="Times New Roman"/>
          <w:sz w:val="28"/>
          <w:szCs w:val="28"/>
          <w:lang w:val="en-US"/>
        </w:rPr>
      </w:pPr>
      <w:r w:rsidRPr="00517E38">
        <w:rPr>
          <w:rFonts w:ascii="Times New Roman" w:eastAsia="Times New Roman" w:hAnsi="Times New Roman" w:cs="Times New Roman"/>
          <w:sz w:val="28"/>
          <w:szCs w:val="28"/>
          <w:lang w:val="en-US"/>
        </w:rPr>
        <w:t>5</w:t>
      </w:r>
      <w:r w:rsidR="00BA49E1" w:rsidRPr="00517E38">
        <w:rPr>
          <w:rFonts w:ascii="Times New Roman" w:eastAsia="Times New Roman" w:hAnsi="Times New Roman" w:cs="Times New Roman"/>
          <w:sz w:val="28"/>
          <w:szCs w:val="28"/>
          <w:lang w:val="en-US"/>
        </w:rPr>
        <w:t>5</w:t>
      </w:r>
      <w:r w:rsidR="00474930" w:rsidRPr="00517E38">
        <w:rPr>
          <w:rFonts w:ascii="Times New Roman" w:eastAsia="Times New Roman" w:hAnsi="Times New Roman" w:cs="Times New Roman"/>
          <w:sz w:val="28"/>
          <w:szCs w:val="28"/>
          <w:lang w:val="en-US"/>
        </w:rPr>
        <w:t xml:space="preserve"> </w:t>
      </w:r>
      <w:r w:rsidR="006C57D8" w:rsidRPr="00517E38">
        <w:rPr>
          <w:rFonts w:ascii="Times New Roman" w:hAnsi="Times New Roman" w:cs="Times New Roman"/>
          <w:sz w:val="28"/>
          <w:szCs w:val="28"/>
          <w:lang w:val="en-US"/>
        </w:rPr>
        <w:t>Imanbaev</w:t>
      </w:r>
      <w:r w:rsidR="000C5ADF" w:rsidRPr="000C5ADF">
        <w:rPr>
          <w:rFonts w:ascii="Times New Roman" w:hAnsi="Times New Roman" w:cs="Times New Roman"/>
          <w:sz w:val="28"/>
          <w:szCs w:val="28"/>
          <w:lang w:val="en-US"/>
        </w:rPr>
        <w:t xml:space="preserve"> </w:t>
      </w:r>
      <w:r w:rsidR="000C5ADF" w:rsidRPr="00517E38">
        <w:rPr>
          <w:rFonts w:ascii="Times New Roman" w:hAnsi="Times New Roman" w:cs="Times New Roman"/>
          <w:sz w:val="28"/>
          <w:szCs w:val="28"/>
          <w:lang w:val="en-US"/>
        </w:rPr>
        <w:t>N.S.</w:t>
      </w:r>
      <w:r w:rsidR="006C57D8" w:rsidRPr="00517E38">
        <w:rPr>
          <w:rFonts w:ascii="Times New Roman" w:hAnsi="Times New Roman" w:cs="Times New Roman"/>
          <w:sz w:val="28"/>
          <w:szCs w:val="28"/>
          <w:lang w:val="en-US"/>
        </w:rPr>
        <w:t>, Kalimbetov</w:t>
      </w:r>
      <w:r w:rsidR="000C5ADF" w:rsidRPr="000C5ADF">
        <w:rPr>
          <w:rFonts w:ascii="Times New Roman" w:hAnsi="Times New Roman" w:cs="Times New Roman"/>
          <w:sz w:val="28"/>
          <w:szCs w:val="28"/>
          <w:lang w:val="en-US"/>
        </w:rPr>
        <w:t xml:space="preserve"> </w:t>
      </w:r>
      <w:r w:rsidR="000C5ADF" w:rsidRPr="00517E38">
        <w:rPr>
          <w:rFonts w:ascii="Times New Roman" w:hAnsi="Times New Roman" w:cs="Times New Roman"/>
          <w:sz w:val="28"/>
          <w:szCs w:val="28"/>
          <w:lang w:val="en-US"/>
        </w:rPr>
        <w:t>B.T.</w:t>
      </w:r>
      <w:r w:rsidR="006C57D8" w:rsidRPr="00517E38">
        <w:rPr>
          <w:rFonts w:ascii="Times New Roman" w:hAnsi="Times New Roman" w:cs="Times New Roman"/>
          <w:sz w:val="28"/>
          <w:szCs w:val="28"/>
          <w:lang w:val="en-US"/>
        </w:rPr>
        <w:t>, Sapakov</w:t>
      </w:r>
      <w:r w:rsidR="000C5ADF" w:rsidRPr="000C5ADF">
        <w:rPr>
          <w:rFonts w:ascii="Times New Roman" w:hAnsi="Times New Roman" w:cs="Times New Roman"/>
          <w:sz w:val="28"/>
          <w:szCs w:val="28"/>
          <w:lang w:val="en-US"/>
        </w:rPr>
        <w:t xml:space="preserve"> </w:t>
      </w:r>
      <w:r w:rsidR="000C5ADF" w:rsidRPr="00517E38">
        <w:rPr>
          <w:rFonts w:ascii="Times New Roman" w:hAnsi="Times New Roman" w:cs="Times New Roman"/>
          <w:sz w:val="28"/>
          <w:szCs w:val="28"/>
          <w:lang w:val="en-US"/>
        </w:rPr>
        <w:t>D.A.</w:t>
      </w:r>
      <w:r w:rsidR="006C57D8" w:rsidRPr="00517E38">
        <w:rPr>
          <w:rFonts w:ascii="Times New Roman" w:hAnsi="Times New Roman" w:cs="Times New Roman"/>
          <w:sz w:val="28"/>
          <w:szCs w:val="28"/>
          <w:lang w:val="en-US"/>
        </w:rPr>
        <w:t>,</w:t>
      </w:r>
      <w:r w:rsidR="003C569D" w:rsidRPr="00517E38">
        <w:rPr>
          <w:rFonts w:ascii="Times New Roman" w:hAnsi="Times New Roman" w:cs="Times New Roman"/>
          <w:sz w:val="28"/>
          <w:szCs w:val="28"/>
          <w:lang w:val="en-US"/>
        </w:rPr>
        <w:t xml:space="preserve"> </w:t>
      </w:r>
      <w:r w:rsidR="006C57D8" w:rsidRPr="00517E38">
        <w:rPr>
          <w:rFonts w:ascii="Times New Roman" w:hAnsi="Times New Roman" w:cs="Times New Roman"/>
          <w:sz w:val="28"/>
          <w:szCs w:val="28"/>
          <w:lang w:val="en-US"/>
        </w:rPr>
        <w:t>Sharipova</w:t>
      </w:r>
      <w:r w:rsidR="000C5ADF" w:rsidRPr="000C5ADF">
        <w:rPr>
          <w:rFonts w:ascii="Times New Roman" w:hAnsi="Times New Roman" w:cs="Times New Roman"/>
          <w:sz w:val="28"/>
          <w:szCs w:val="28"/>
          <w:lang w:val="en-US"/>
        </w:rPr>
        <w:t xml:space="preserve"> </w:t>
      </w:r>
      <w:r w:rsidR="000C5ADF" w:rsidRPr="00517E38">
        <w:rPr>
          <w:rFonts w:ascii="Times New Roman" w:hAnsi="Times New Roman" w:cs="Times New Roman"/>
          <w:sz w:val="28"/>
          <w:szCs w:val="28"/>
          <w:lang w:val="en-US"/>
        </w:rPr>
        <w:t>L</w:t>
      </w:r>
      <w:r w:rsidR="003C569D" w:rsidRPr="00517E38">
        <w:rPr>
          <w:rFonts w:ascii="Times New Roman" w:hAnsi="Times New Roman" w:cs="Times New Roman"/>
          <w:sz w:val="28"/>
          <w:szCs w:val="28"/>
          <w:lang w:val="en-US"/>
        </w:rPr>
        <w:t>.</w:t>
      </w:r>
      <w:r w:rsidR="006C57D8" w:rsidRPr="00517E38">
        <w:rPr>
          <w:rFonts w:ascii="Times New Roman" w:hAnsi="Times New Roman" w:cs="Times New Roman"/>
          <w:sz w:val="28"/>
          <w:szCs w:val="28"/>
          <w:lang w:val="en-US"/>
        </w:rPr>
        <w:t xml:space="preserve"> A Quasi-singular Integral Equation Related with Spectral Questions of the Cauchy-Riemann Operator // International Journal of Mathematical Analysis.</w:t>
      </w:r>
      <w:r w:rsidR="000C5ADF" w:rsidRPr="000C5ADF">
        <w:rPr>
          <w:rFonts w:ascii="Times New Roman" w:hAnsi="Times New Roman" w:cs="Times New Roman"/>
          <w:sz w:val="28"/>
          <w:szCs w:val="28"/>
          <w:lang w:val="en-US"/>
        </w:rPr>
        <w:t xml:space="preserve"> – </w:t>
      </w:r>
      <w:r w:rsidR="000C5ADF" w:rsidRPr="00517E38">
        <w:rPr>
          <w:rFonts w:ascii="Times New Roman" w:hAnsi="Times New Roman" w:cs="Times New Roman"/>
          <w:sz w:val="28"/>
          <w:szCs w:val="28"/>
          <w:lang w:val="en-US"/>
        </w:rPr>
        <w:t>2014</w:t>
      </w:r>
      <w:r w:rsidR="000C5ADF" w:rsidRPr="000C5ADF">
        <w:rPr>
          <w:rFonts w:ascii="Times New Roman" w:hAnsi="Times New Roman" w:cs="Times New Roman"/>
          <w:sz w:val="28"/>
          <w:szCs w:val="28"/>
          <w:lang w:val="en-US"/>
        </w:rPr>
        <w:t>. -</w:t>
      </w:r>
      <w:r w:rsidR="000C5ADF" w:rsidRPr="00517E38">
        <w:rPr>
          <w:rFonts w:ascii="Times New Roman" w:hAnsi="Times New Roman" w:cs="Times New Roman"/>
          <w:sz w:val="28"/>
          <w:szCs w:val="28"/>
          <w:lang w:val="en-US"/>
        </w:rPr>
        <w:t xml:space="preserve"> </w:t>
      </w:r>
      <w:r w:rsidR="006C57D8" w:rsidRPr="00517E38">
        <w:rPr>
          <w:rFonts w:ascii="Times New Roman" w:hAnsi="Times New Roman" w:cs="Times New Roman"/>
          <w:sz w:val="28"/>
          <w:szCs w:val="28"/>
          <w:lang w:val="en-US"/>
        </w:rPr>
        <w:t xml:space="preserve">Vol. 8, </w:t>
      </w:r>
      <w:r w:rsidR="000C5ADF" w:rsidRPr="000C5ADF">
        <w:rPr>
          <w:rFonts w:ascii="Times New Roman" w:hAnsi="Times New Roman" w:cs="Times New Roman"/>
          <w:sz w:val="28"/>
          <w:szCs w:val="28"/>
          <w:lang w:val="en-US"/>
        </w:rPr>
        <w:t>№</w:t>
      </w:r>
      <w:r w:rsidR="006C57D8" w:rsidRPr="00517E38">
        <w:rPr>
          <w:rFonts w:ascii="Times New Roman" w:hAnsi="Times New Roman" w:cs="Times New Roman"/>
          <w:sz w:val="28"/>
          <w:szCs w:val="28"/>
          <w:lang w:val="en-US"/>
        </w:rPr>
        <w:t>48</w:t>
      </w:r>
      <w:r w:rsidR="000C5ADF" w:rsidRPr="000C5ADF">
        <w:rPr>
          <w:rFonts w:ascii="Times New Roman" w:hAnsi="Times New Roman" w:cs="Times New Roman"/>
          <w:sz w:val="28"/>
          <w:szCs w:val="28"/>
          <w:lang w:val="en-US"/>
        </w:rPr>
        <w:t xml:space="preserve">. – </w:t>
      </w:r>
      <w:r w:rsidR="000C5ADF">
        <w:rPr>
          <w:rFonts w:ascii="Times New Roman" w:hAnsi="Times New Roman" w:cs="Times New Roman"/>
          <w:sz w:val="28"/>
          <w:szCs w:val="28"/>
        </w:rPr>
        <w:t>Р</w:t>
      </w:r>
      <w:r w:rsidR="000C5ADF" w:rsidRPr="000C5ADF">
        <w:rPr>
          <w:rFonts w:ascii="Times New Roman" w:hAnsi="Times New Roman" w:cs="Times New Roman"/>
          <w:sz w:val="28"/>
          <w:szCs w:val="28"/>
          <w:lang w:val="en-US"/>
        </w:rPr>
        <w:t>.</w:t>
      </w:r>
      <w:r w:rsidR="006C57D8" w:rsidRPr="00517E38">
        <w:rPr>
          <w:rFonts w:ascii="Times New Roman" w:hAnsi="Times New Roman" w:cs="Times New Roman"/>
          <w:sz w:val="28"/>
          <w:szCs w:val="28"/>
          <w:lang w:val="en-US"/>
        </w:rPr>
        <w:t xml:space="preserve"> 2361-2367.</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iCs/>
          <w:sz w:val="28"/>
          <w:szCs w:val="28"/>
        </w:rPr>
        <w:t>56</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Мусхелишвили</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Н.И.</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 xml:space="preserve">Некоторые основные задачи </w:t>
      </w:r>
      <w:r w:rsidR="000E3C0F" w:rsidRPr="00517E38">
        <w:rPr>
          <w:rFonts w:ascii="Times New Roman" w:eastAsia="Times New Roman" w:hAnsi="Times New Roman" w:cs="Times New Roman"/>
          <w:sz w:val="28"/>
          <w:szCs w:val="28"/>
        </w:rPr>
        <w:t>математической теории упругости</w:t>
      </w:r>
      <w:r w:rsidR="000C5ADF">
        <w:rPr>
          <w:rFonts w:ascii="Times New Roman" w:eastAsia="Times New Roman" w:hAnsi="Times New Roman" w:cs="Times New Roman"/>
          <w:sz w:val="28"/>
          <w:szCs w:val="28"/>
        </w:rPr>
        <w:t>. -</w:t>
      </w:r>
      <w:r w:rsidR="002C02E7" w:rsidRPr="00517E38">
        <w:rPr>
          <w:rFonts w:ascii="Times New Roman" w:eastAsia="Times New Roman" w:hAnsi="Times New Roman" w:cs="Times New Roman"/>
          <w:sz w:val="28"/>
          <w:szCs w:val="28"/>
        </w:rPr>
        <w:t xml:space="preserve"> М.: Наука, 1966</w:t>
      </w:r>
      <w:r w:rsidR="002C02E7" w:rsidRPr="00517E38">
        <w:rPr>
          <w:rFonts w:ascii="Times New Roman" w:eastAsia="Times New Roman" w:hAnsi="Times New Roman" w:cs="Times New Roman"/>
          <w:sz w:val="28"/>
          <w:szCs w:val="28"/>
          <w:lang w:val="kk-KZ"/>
        </w:rPr>
        <w:t>.</w:t>
      </w:r>
      <w:r w:rsidR="006C57D8" w:rsidRPr="00517E38">
        <w:rPr>
          <w:rFonts w:ascii="Times New Roman" w:eastAsia="Times New Roman" w:hAnsi="Times New Roman" w:cs="Times New Roman"/>
          <w:sz w:val="28"/>
          <w:szCs w:val="28"/>
        </w:rPr>
        <w:t xml:space="preserve"> </w:t>
      </w:r>
      <w:r w:rsidR="002C02E7" w:rsidRPr="00517E38">
        <w:rPr>
          <w:rFonts w:ascii="Times New Roman" w:hAnsi="Times New Roman" w:cs="Times New Roman"/>
          <w:sz w:val="28"/>
          <w:szCs w:val="28"/>
          <w:lang w:val="kk-KZ"/>
        </w:rPr>
        <w:t>–</w:t>
      </w:r>
      <w:r w:rsidR="000C5ADF">
        <w:rPr>
          <w:rFonts w:ascii="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rPr>
        <w:t>707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iCs/>
          <w:sz w:val="28"/>
          <w:szCs w:val="28"/>
        </w:rPr>
        <w:t>57</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Векуа</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И.Н.</w:t>
      </w:r>
      <w:r w:rsidR="00CF3F33" w:rsidRPr="00517E38">
        <w:rPr>
          <w:rFonts w:ascii="Times New Roman" w:eastAsia="Times New Roman" w:hAnsi="Times New Roman" w:cs="Times New Roman"/>
          <w:iCs/>
          <w:sz w:val="28"/>
          <w:szCs w:val="28"/>
          <w:lang w:val="kk-KZ"/>
        </w:rPr>
        <w:t xml:space="preserve"> </w:t>
      </w:r>
      <w:r w:rsidR="006C57D8" w:rsidRPr="00517E38">
        <w:rPr>
          <w:rFonts w:ascii="Times New Roman" w:eastAsia="Times New Roman" w:hAnsi="Times New Roman" w:cs="Times New Roman"/>
          <w:sz w:val="28"/>
          <w:szCs w:val="28"/>
        </w:rPr>
        <w:t xml:space="preserve">Новые методы решения эллиптических уравнений. </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Л.: Гостехиздат, 1948. - 296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iCs/>
          <w:sz w:val="28"/>
          <w:szCs w:val="28"/>
        </w:rPr>
        <w:t>58</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Купрадзе</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В.Д</w:t>
      </w:r>
      <w:r w:rsidR="003C569D"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Метод</w:t>
      </w:r>
      <w:r w:rsidR="008348F6" w:rsidRPr="00517E38">
        <w:rPr>
          <w:rFonts w:ascii="Times New Roman" w:eastAsia="Times New Roman" w:hAnsi="Times New Roman" w:cs="Times New Roman"/>
          <w:sz w:val="28"/>
          <w:szCs w:val="28"/>
        </w:rPr>
        <w:t>ы потенциала в теории упругости</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М.</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Физматгиз, 1963</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- 472 с.</w:t>
      </w:r>
    </w:p>
    <w:p w:rsidR="006C57D8" w:rsidRPr="00517E38" w:rsidRDefault="00BA49E1" w:rsidP="00517E38">
      <w:pPr>
        <w:spacing w:after="0" w:line="240" w:lineRule="auto"/>
        <w:ind w:firstLine="567"/>
        <w:jc w:val="both"/>
        <w:rPr>
          <w:rFonts w:ascii="Times New Roman" w:hAnsi="Times New Roman" w:cs="Times New Roman"/>
          <w:sz w:val="28"/>
          <w:szCs w:val="28"/>
          <w:lang w:val="kk-KZ"/>
        </w:rPr>
      </w:pPr>
      <w:r w:rsidRPr="00517E38">
        <w:rPr>
          <w:rFonts w:ascii="Times New Roman" w:eastAsia="Times New Roman" w:hAnsi="Times New Roman" w:cs="Times New Roman"/>
          <w:iCs/>
          <w:sz w:val="28"/>
          <w:szCs w:val="28"/>
        </w:rPr>
        <w:t>5</w:t>
      </w:r>
      <w:r w:rsidRPr="00517E38">
        <w:rPr>
          <w:rFonts w:ascii="Times New Roman" w:eastAsia="Times New Roman" w:hAnsi="Times New Roman" w:cs="Times New Roman"/>
          <w:sz w:val="28"/>
          <w:szCs w:val="28"/>
          <w:lang w:val="kk-KZ"/>
        </w:rPr>
        <w:t>9</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Михлин</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С.Г.</w:t>
      </w:r>
      <w:r w:rsidR="006C57D8" w:rsidRPr="00517E38">
        <w:rPr>
          <w:rFonts w:ascii="Times New Roman" w:eastAsia="Times New Roman" w:hAnsi="Times New Roman" w:cs="Times New Roman"/>
          <w:sz w:val="28"/>
          <w:szCs w:val="28"/>
        </w:rPr>
        <w:t>Интегральные уравнения и их приложения</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М</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Гостехиздат, 1949</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380 с.</w:t>
      </w:r>
    </w:p>
    <w:p w:rsidR="006C57D8" w:rsidRPr="00517E38" w:rsidRDefault="00BA49E1" w:rsidP="00517E38">
      <w:pPr>
        <w:spacing w:after="0" w:line="240" w:lineRule="auto"/>
        <w:ind w:firstLine="567"/>
        <w:jc w:val="both"/>
        <w:rPr>
          <w:rFonts w:ascii="Times New Roman" w:eastAsia="Times New Roman" w:hAnsi="Times New Roman" w:cs="Times New Roman"/>
          <w:iCs/>
          <w:sz w:val="28"/>
          <w:szCs w:val="28"/>
        </w:rPr>
      </w:pPr>
      <w:r w:rsidRPr="00517E38">
        <w:rPr>
          <w:rFonts w:ascii="Times New Roman" w:eastAsia="Times New Roman" w:hAnsi="Times New Roman" w:cs="Times New Roman"/>
          <w:iCs/>
          <w:sz w:val="28"/>
          <w:szCs w:val="28"/>
        </w:rPr>
        <w:lastRenderedPageBreak/>
        <w:t>6</w:t>
      </w:r>
      <w:r w:rsidRPr="00517E38">
        <w:rPr>
          <w:rFonts w:ascii="Times New Roman" w:hAnsi="Times New Roman" w:cs="Times New Roman"/>
          <w:sz w:val="28"/>
          <w:szCs w:val="28"/>
        </w:rPr>
        <w:t>0</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Владимиров</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В.С.</w:t>
      </w:r>
      <w:r w:rsidR="00CF3F33" w:rsidRPr="00517E38">
        <w:rPr>
          <w:rFonts w:ascii="Times New Roman" w:eastAsia="Times New Roman" w:hAnsi="Times New Roman" w:cs="Times New Roman"/>
          <w:iCs/>
          <w:sz w:val="28"/>
          <w:szCs w:val="28"/>
          <w:lang w:val="kk-KZ"/>
        </w:rPr>
        <w:t xml:space="preserve"> </w:t>
      </w:r>
      <w:r w:rsidR="008348F6" w:rsidRPr="00517E38">
        <w:rPr>
          <w:rFonts w:ascii="Times New Roman" w:eastAsia="Times New Roman" w:hAnsi="Times New Roman" w:cs="Times New Roman"/>
          <w:sz w:val="28"/>
          <w:szCs w:val="28"/>
        </w:rPr>
        <w:t>Уравнения математической физики</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М.: Наука, 1976. - 527 с.</w:t>
      </w:r>
    </w:p>
    <w:p w:rsidR="006C57D8" w:rsidRPr="00517E38" w:rsidRDefault="00C0619D"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6</w:t>
      </w:r>
      <w:r w:rsidR="00BA49E1" w:rsidRPr="00517E38">
        <w:rPr>
          <w:rFonts w:ascii="Times New Roman" w:eastAsia="Times New Roman" w:hAnsi="Times New Roman" w:cs="Times New Roman"/>
          <w:sz w:val="28"/>
          <w:szCs w:val="28"/>
        </w:rPr>
        <w:t>1</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Гохберг</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И.Ц.</w:t>
      </w:r>
      <w:r w:rsidR="006C57D8" w:rsidRPr="00517E38">
        <w:rPr>
          <w:rFonts w:ascii="Times New Roman" w:eastAsia="Times New Roman" w:hAnsi="Times New Roman" w:cs="Times New Roman"/>
          <w:iCs/>
          <w:sz w:val="28"/>
          <w:szCs w:val="28"/>
        </w:rPr>
        <w:t>, Крейн</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М.Г</w:t>
      </w:r>
      <w:r w:rsidR="003C569D" w:rsidRPr="00517E38">
        <w:rPr>
          <w:rFonts w:ascii="Times New Roman" w:eastAsia="Times New Roman" w:hAnsi="Times New Roman" w:cs="Times New Roman"/>
          <w:iCs/>
          <w:sz w:val="28"/>
          <w:szCs w:val="28"/>
        </w:rPr>
        <w:t>.</w:t>
      </w:r>
      <w:r w:rsidR="000C5ADF">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Основные положения о дефектных числах, корневых числах и индексах линейных операторов //</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Успехи мат. </w:t>
      </w:r>
      <w:r w:rsidR="000C5ADF" w:rsidRPr="00517E38">
        <w:rPr>
          <w:rFonts w:ascii="Times New Roman" w:eastAsia="Times New Roman" w:hAnsi="Times New Roman" w:cs="Times New Roman"/>
          <w:sz w:val="28"/>
          <w:szCs w:val="28"/>
        </w:rPr>
        <w:t>Н</w:t>
      </w:r>
      <w:r w:rsidR="006C57D8" w:rsidRPr="00517E38">
        <w:rPr>
          <w:rFonts w:ascii="Times New Roman" w:eastAsia="Times New Roman" w:hAnsi="Times New Roman" w:cs="Times New Roman"/>
          <w:sz w:val="28"/>
          <w:szCs w:val="28"/>
        </w:rPr>
        <w:t>аук</w:t>
      </w:r>
      <w:r w:rsidR="000C5ADF">
        <w:rPr>
          <w:rFonts w:ascii="Times New Roman" w:eastAsia="Times New Roman" w:hAnsi="Times New Roman" w:cs="Times New Roman"/>
          <w:sz w:val="28"/>
          <w:szCs w:val="28"/>
        </w:rPr>
        <w:t xml:space="preserve">. – </w:t>
      </w:r>
      <w:r w:rsidR="006C57D8" w:rsidRPr="00517E38">
        <w:rPr>
          <w:rFonts w:ascii="Times New Roman" w:eastAsia="Times New Roman" w:hAnsi="Times New Roman" w:cs="Times New Roman"/>
          <w:sz w:val="28"/>
          <w:szCs w:val="28"/>
        </w:rPr>
        <w:t>1957</w:t>
      </w:r>
      <w:r w:rsidR="000C5ADF">
        <w:rPr>
          <w:rFonts w:ascii="Times New Roman" w:eastAsia="Times New Roman" w:hAnsi="Times New Roman" w:cs="Times New Roman"/>
          <w:sz w:val="28"/>
          <w:szCs w:val="28"/>
        </w:rPr>
        <w:t>. – Т.</w:t>
      </w:r>
      <w:r w:rsidR="006C57D8"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12,</w:t>
      </w:r>
      <w:r w:rsidR="006C57D8" w:rsidRPr="00517E38">
        <w:rPr>
          <w:rFonts w:ascii="Times New Roman" w:eastAsia="Times New Roman" w:hAnsi="Times New Roman" w:cs="Times New Roman"/>
          <w:sz w:val="28"/>
          <w:szCs w:val="28"/>
        </w:rPr>
        <w:t xml:space="preserve"> №2. – С. 43-118.</w:t>
      </w:r>
    </w:p>
    <w:p w:rsidR="006C57D8" w:rsidRPr="00517E38" w:rsidRDefault="00BA49E1" w:rsidP="00517E38">
      <w:pPr>
        <w:spacing w:after="0" w:line="240" w:lineRule="auto"/>
        <w:ind w:firstLine="567"/>
        <w:jc w:val="both"/>
        <w:rPr>
          <w:rFonts w:ascii="Times New Roman" w:eastAsia="Times New Roman" w:hAnsi="Times New Roman" w:cs="Times New Roman"/>
          <w:iCs/>
          <w:sz w:val="28"/>
          <w:szCs w:val="28"/>
        </w:rPr>
      </w:pPr>
      <w:r w:rsidRPr="00517E38">
        <w:rPr>
          <w:rFonts w:ascii="Times New Roman" w:eastAsia="Times New Roman" w:hAnsi="Times New Roman" w:cs="Times New Roman"/>
          <w:iCs/>
          <w:sz w:val="28"/>
          <w:szCs w:val="28"/>
        </w:rPr>
        <w:t>62</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Лопатинский</w:t>
      </w:r>
      <w:r w:rsidR="000C5ADF" w:rsidRPr="000C5ADF">
        <w:rPr>
          <w:rFonts w:ascii="Times New Roman" w:eastAsia="Times New Roman" w:hAnsi="Times New Roman" w:cs="Times New Roman"/>
          <w:sz w:val="28"/>
          <w:szCs w:val="28"/>
        </w:rPr>
        <w:t xml:space="preserve"> </w:t>
      </w:r>
      <w:r w:rsidR="000C5ADF" w:rsidRPr="00517E38">
        <w:rPr>
          <w:rFonts w:ascii="Times New Roman" w:eastAsia="Times New Roman" w:hAnsi="Times New Roman" w:cs="Times New Roman"/>
          <w:sz w:val="28"/>
          <w:szCs w:val="28"/>
        </w:rPr>
        <w:t>Я.</w:t>
      </w:r>
      <w:r w:rsidR="000C5ADF" w:rsidRPr="00517E38">
        <w:rPr>
          <w:rFonts w:ascii="Times New Roman" w:eastAsia="Times New Roman" w:hAnsi="Times New Roman" w:cs="Times New Roman"/>
          <w:iCs/>
          <w:sz w:val="28"/>
          <w:szCs w:val="28"/>
        </w:rPr>
        <w:t>Б.</w:t>
      </w:r>
      <w:r w:rsidR="006C57D8" w:rsidRPr="00517E38">
        <w:rPr>
          <w:rFonts w:ascii="Times New Roman" w:eastAsia="Times New Roman" w:hAnsi="Times New Roman" w:cs="Times New Roman"/>
          <w:sz w:val="28"/>
          <w:szCs w:val="28"/>
        </w:rPr>
        <w:t xml:space="preserve"> Об одном способе приведения граничных задач для систем дифференциальных уравнений эллиптического типа к регулярным интегральным уравнениям //</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Укр. мат. ж.</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1953</w:t>
      </w:r>
      <w:r w:rsidR="000C5ADF">
        <w:rPr>
          <w:rFonts w:ascii="Times New Roman" w:eastAsia="Times New Roman" w:hAnsi="Times New Roman" w:cs="Times New Roman"/>
          <w:sz w:val="28"/>
          <w:szCs w:val="28"/>
        </w:rPr>
        <w:t xml:space="preserve">. – Т. </w:t>
      </w:r>
      <w:r w:rsidR="006C57D8" w:rsidRPr="00517E38">
        <w:rPr>
          <w:rFonts w:ascii="Times New Roman" w:eastAsia="Times New Roman" w:hAnsi="Times New Roman" w:cs="Times New Roman"/>
          <w:iCs/>
          <w:sz w:val="28"/>
          <w:szCs w:val="28"/>
        </w:rPr>
        <w:t>5,</w:t>
      </w:r>
      <w:r w:rsidR="006C57D8" w:rsidRPr="00517E38">
        <w:rPr>
          <w:rFonts w:ascii="Times New Roman" w:eastAsia="Times New Roman" w:hAnsi="Times New Roman" w:cs="Times New Roman"/>
          <w:sz w:val="28"/>
          <w:szCs w:val="28"/>
        </w:rPr>
        <w:t xml:space="preserve"> №2</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 123-151.</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63</w:t>
      </w:r>
      <w:r w:rsidR="00881539" w:rsidRPr="00517E38">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iCs/>
          <w:sz w:val="28"/>
          <w:szCs w:val="28"/>
        </w:rPr>
        <w:t>Грачев</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Н.В.</w:t>
      </w:r>
      <w:r w:rsidR="006C57D8" w:rsidRPr="00517E38">
        <w:rPr>
          <w:rFonts w:ascii="Times New Roman" w:eastAsia="Times New Roman" w:hAnsi="Times New Roman" w:cs="Times New Roman"/>
          <w:iCs/>
          <w:sz w:val="28"/>
          <w:szCs w:val="28"/>
        </w:rPr>
        <w:t>, Мазья</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В.Г</w:t>
      </w:r>
      <w:r w:rsidR="003C569D"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О радиусе Фредгольма для операторов типа потенциала двойного слоя на кусочно-гладких границах //</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Вестн. Леиннгр. ун-та. Мат., мех.</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1986</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№4</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 60-64</w:t>
      </w:r>
      <w:r w:rsidR="004D308E" w:rsidRPr="00517E38">
        <w:rPr>
          <w:rFonts w:ascii="Times New Roman" w:eastAsia="Times New Roman" w:hAnsi="Times New Roman" w:cs="Times New Roman"/>
          <w:sz w:val="28"/>
          <w:szCs w:val="28"/>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iCs/>
          <w:sz w:val="28"/>
          <w:szCs w:val="28"/>
        </w:rPr>
        <w:t>64</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Бураго</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Ю.Д.</w:t>
      </w:r>
      <w:r w:rsidR="006C57D8" w:rsidRPr="00517E38">
        <w:rPr>
          <w:rFonts w:ascii="Times New Roman" w:eastAsia="Times New Roman" w:hAnsi="Times New Roman" w:cs="Times New Roman"/>
          <w:iCs/>
          <w:sz w:val="28"/>
          <w:szCs w:val="28"/>
        </w:rPr>
        <w:t>, Мазья</w:t>
      </w:r>
      <w:r w:rsidR="000C5ADF" w:rsidRPr="000C5ADF">
        <w:rPr>
          <w:rFonts w:ascii="Times New Roman" w:eastAsia="Times New Roman" w:hAnsi="Times New Roman" w:cs="Times New Roman"/>
          <w:iCs/>
          <w:sz w:val="28"/>
          <w:szCs w:val="28"/>
        </w:rPr>
        <w:t xml:space="preserve"> </w:t>
      </w:r>
      <w:r w:rsidR="000C5ADF" w:rsidRPr="00517E38">
        <w:rPr>
          <w:rFonts w:ascii="Times New Roman" w:eastAsia="Times New Roman" w:hAnsi="Times New Roman" w:cs="Times New Roman"/>
          <w:iCs/>
          <w:sz w:val="28"/>
          <w:szCs w:val="28"/>
        </w:rPr>
        <w:t>В.Г</w:t>
      </w:r>
      <w:r w:rsidR="003C569D"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Многомерная теория потенциалов н решение краевых задач для областей с нерегулярными границами //</w:t>
      </w:r>
      <w:r w:rsidR="000C5ADF">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Запис. научн. семинаров Ленингр. отд-ния Мат. ин-та АН СССР</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1967</w:t>
      </w:r>
      <w:r w:rsidR="000C5ADF">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w:t>
      </w:r>
      <w:r w:rsidR="000C5ADF">
        <w:rPr>
          <w:rFonts w:ascii="Times New Roman" w:eastAsia="Times New Roman" w:hAnsi="Times New Roman" w:cs="Times New Roman"/>
          <w:sz w:val="28"/>
          <w:szCs w:val="28"/>
        </w:rPr>
        <w:t>№</w:t>
      </w:r>
      <w:r w:rsidR="006C57D8" w:rsidRPr="00517E38">
        <w:rPr>
          <w:rFonts w:ascii="Times New Roman" w:eastAsia="Times New Roman" w:hAnsi="Times New Roman" w:cs="Times New Roman"/>
          <w:iCs/>
          <w:sz w:val="28"/>
          <w:szCs w:val="28"/>
        </w:rPr>
        <w:t>3. – С.</w:t>
      </w:r>
      <w:r w:rsidR="006C57D8" w:rsidRPr="00517E38">
        <w:rPr>
          <w:rFonts w:ascii="Times New Roman" w:eastAsia="Times New Roman" w:hAnsi="Times New Roman" w:cs="Times New Roman"/>
          <w:sz w:val="28"/>
          <w:szCs w:val="28"/>
        </w:rPr>
        <w:t xml:space="preserve"> 5-86.</w:t>
      </w:r>
    </w:p>
    <w:p w:rsidR="006C57D8" w:rsidRPr="00517E38" w:rsidRDefault="00BA49E1" w:rsidP="00517E38">
      <w:pPr>
        <w:spacing w:after="0" w:line="240" w:lineRule="auto"/>
        <w:ind w:firstLine="567"/>
        <w:jc w:val="both"/>
        <w:rPr>
          <w:rFonts w:ascii="Times New Roman" w:eastAsia="Times New Roman" w:hAnsi="Times New Roman" w:cs="Times New Roman"/>
          <w:iCs/>
          <w:sz w:val="28"/>
          <w:szCs w:val="28"/>
        </w:rPr>
      </w:pPr>
      <w:r w:rsidRPr="00517E38">
        <w:rPr>
          <w:rFonts w:ascii="Times New Roman" w:eastAsia="Times New Roman" w:hAnsi="Times New Roman" w:cs="Times New Roman"/>
          <w:sz w:val="28"/>
          <w:szCs w:val="28"/>
        </w:rPr>
        <w:t>65</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Бурчуладзе</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Т.В.</w:t>
      </w:r>
      <w:r w:rsidR="006C57D8" w:rsidRPr="00517E38">
        <w:rPr>
          <w:rFonts w:ascii="Times New Roman" w:eastAsia="Times New Roman" w:hAnsi="Times New Roman" w:cs="Times New Roman"/>
          <w:iCs/>
          <w:sz w:val="28"/>
          <w:szCs w:val="28"/>
        </w:rPr>
        <w:t>, Гегелиа</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Т.Г.</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Развитие метод</w:t>
      </w:r>
      <w:r w:rsidR="008348F6" w:rsidRPr="00517E38">
        <w:rPr>
          <w:rFonts w:ascii="Times New Roman" w:eastAsia="Times New Roman" w:hAnsi="Times New Roman" w:cs="Times New Roman"/>
          <w:sz w:val="28"/>
          <w:szCs w:val="28"/>
        </w:rPr>
        <w:t>а потенциала в теории упругости</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Тбилиси: Мецниереба, 1985</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- 226 с.</w:t>
      </w:r>
    </w:p>
    <w:p w:rsidR="006C57D8" w:rsidRPr="00517E38" w:rsidRDefault="00BA49E1" w:rsidP="00517E38">
      <w:pPr>
        <w:spacing w:after="0" w:line="240" w:lineRule="auto"/>
        <w:ind w:firstLine="567"/>
        <w:jc w:val="both"/>
        <w:rPr>
          <w:rFonts w:ascii="Times New Roman" w:eastAsia="Times New Roman" w:hAnsi="Times New Roman" w:cs="Times New Roman"/>
          <w:iCs/>
          <w:sz w:val="28"/>
          <w:szCs w:val="28"/>
        </w:rPr>
      </w:pPr>
      <w:r w:rsidRPr="00517E38">
        <w:rPr>
          <w:rFonts w:ascii="Times New Roman" w:eastAsia="Times New Roman" w:hAnsi="Times New Roman" w:cs="Times New Roman"/>
          <w:iCs/>
          <w:sz w:val="28"/>
          <w:szCs w:val="28"/>
        </w:rPr>
        <w:t>66</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Гюнтер</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Н.М.</w:t>
      </w:r>
      <w:r w:rsidR="006C57D8" w:rsidRPr="00517E38">
        <w:rPr>
          <w:rFonts w:ascii="Times New Roman" w:eastAsia="Times New Roman" w:hAnsi="Times New Roman" w:cs="Times New Roman"/>
          <w:sz w:val="28"/>
          <w:szCs w:val="28"/>
        </w:rPr>
        <w:t xml:space="preserve"> Теория потенциала и ее применение к задачам математической физики</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М.: Гостехиздат, 1953</w:t>
      </w:r>
      <w:r w:rsidR="00AE5DE0">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415 с.</w:t>
      </w:r>
    </w:p>
    <w:p w:rsidR="006C57D8" w:rsidRPr="00517E38" w:rsidRDefault="00BA49E1" w:rsidP="00517E38">
      <w:pPr>
        <w:spacing w:after="0" w:line="240" w:lineRule="auto"/>
        <w:ind w:firstLine="567"/>
        <w:jc w:val="both"/>
        <w:rPr>
          <w:rFonts w:ascii="Times New Roman" w:eastAsia="Times New Roman" w:hAnsi="Times New Roman" w:cs="Times New Roman"/>
          <w:iCs/>
          <w:sz w:val="28"/>
          <w:szCs w:val="28"/>
        </w:rPr>
      </w:pPr>
      <w:r w:rsidRPr="00517E38">
        <w:rPr>
          <w:rFonts w:ascii="Times New Roman" w:eastAsia="Times New Roman" w:hAnsi="Times New Roman" w:cs="Times New Roman"/>
          <w:iCs/>
          <w:sz w:val="28"/>
          <w:szCs w:val="28"/>
        </w:rPr>
        <w:t>67</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Мазья</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В.Г.</w:t>
      </w:r>
      <w:r w:rsidR="00AE5DE0">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О вырождающейся задаче с косой производной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Матем. </w:t>
      </w:r>
      <w:r w:rsidR="00AE5DE0" w:rsidRPr="00517E38">
        <w:rPr>
          <w:rFonts w:ascii="Times New Roman" w:eastAsia="Times New Roman" w:hAnsi="Times New Roman" w:cs="Times New Roman"/>
          <w:sz w:val="28"/>
          <w:szCs w:val="28"/>
        </w:rPr>
        <w:t>С</w:t>
      </w:r>
      <w:r w:rsidR="006C57D8" w:rsidRPr="00517E38">
        <w:rPr>
          <w:rFonts w:ascii="Times New Roman" w:eastAsia="Times New Roman" w:hAnsi="Times New Roman" w:cs="Times New Roman"/>
          <w:sz w:val="28"/>
          <w:szCs w:val="28"/>
        </w:rPr>
        <w:t>борник</w:t>
      </w:r>
      <w:r w:rsidR="00AE5DE0">
        <w:rPr>
          <w:rFonts w:ascii="Times New Roman" w:eastAsia="Times New Roman" w:hAnsi="Times New Roman" w:cs="Times New Roman"/>
          <w:sz w:val="28"/>
          <w:szCs w:val="28"/>
        </w:rPr>
        <w:t xml:space="preserve">. – </w:t>
      </w:r>
      <w:r w:rsidR="006C57D8" w:rsidRPr="00517E38">
        <w:rPr>
          <w:rFonts w:ascii="Times New Roman" w:eastAsia="Times New Roman" w:hAnsi="Times New Roman" w:cs="Times New Roman"/>
          <w:sz w:val="28"/>
          <w:szCs w:val="28"/>
        </w:rPr>
        <w:t>1972</w:t>
      </w:r>
      <w:r w:rsidR="00AE5DE0">
        <w:rPr>
          <w:rFonts w:ascii="Times New Roman" w:eastAsia="Times New Roman" w:hAnsi="Times New Roman" w:cs="Times New Roman"/>
          <w:sz w:val="28"/>
          <w:szCs w:val="28"/>
        </w:rPr>
        <w:t>. – Т.</w:t>
      </w:r>
      <w:r w:rsidR="006C57D8"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87,</w:t>
      </w:r>
      <w:r w:rsidR="006C57D8" w:rsidRPr="00517E38">
        <w:rPr>
          <w:rFonts w:ascii="Times New Roman" w:eastAsia="Times New Roman" w:hAnsi="Times New Roman" w:cs="Times New Roman"/>
          <w:sz w:val="28"/>
          <w:szCs w:val="28"/>
        </w:rPr>
        <w:t xml:space="preserve"> №4. -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 417-454.</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iCs/>
          <w:sz w:val="28"/>
          <w:szCs w:val="28"/>
        </w:rPr>
        <w:t>68</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Мазья</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В.Г.</w:t>
      </w:r>
      <w:r w:rsidR="006C57D8" w:rsidRPr="00517E38">
        <w:rPr>
          <w:rFonts w:ascii="Times New Roman" w:eastAsia="Times New Roman" w:hAnsi="Times New Roman" w:cs="Times New Roman"/>
          <w:iCs/>
          <w:sz w:val="28"/>
          <w:szCs w:val="28"/>
        </w:rPr>
        <w:t>, Пламеневский</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Б.А</w:t>
      </w:r>
      <w:r w:rsidR="003C569D"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Об асимптотике фундаментальных решений эллиптических краевых задач в областях с коническими точками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Пробл. матем. </w:t>
      </w:r>
      <w:r w:rsidR="00AE5DE0" w:rsidRPr="00517E38">
        <w:rPr>
          <w:rFonts w:ascii="Times New Roman" w:eastAsia="Times New Roman" w:hAnsi="Times New Roman" w:cs="Times New Roman"/>
          <w:sz w:val="28"/>
          <w:szCs w:val="28"/>
        </w:rPr>
        <w:t>А</w:t>
      </w:r>
      <w:r w:rsidR="006C57D8" w:rsidRPr="00517E38">
        <w:rPr>
          <w:rFonts w:ascii="Times New Roman" w:eastAsia="Times New Roman" w:hAnsi="Times New Roman" w:cs="Times New Roman"/>
          <w:sz w:val="28"/>
          <w:szCs w:val="28"/>
        </w:rPr>
        <w:t>нализа</w:t>
      </w:r>
      <w:r w:rsidR="00AE5DE0">
        <w:rPr>
          <w:rFonts w:ascii="Times New Roman" w:eastAsia="Times New Roman" w:hAnsi="Times New Roman" w:cs="Times New Roman"/>
          <w:sz w:val="28"/>
          <w:szCs w:val="28"/>
        </w:rPr>
        <w:t xml:space="preserve">. – </w:t>
      </w:r>
      <w:r w:rsidR="006C57D8" w:rsidRPr="00517E38">
        <w:rPr>
          <w:rFonts w:ascii="Times New Roman" w:eastAsia="Times New Roman" w:hAnsi="Times New Roman" w:cs="Times New Roman"/>
          <w:sz w:val="28"/>
          <w:szCs w:val="28"/>
        </w:rPr>
        <w:t>1979</w:t>
      </w:r>
      <w:r w:rsidR="00AE5DE0">
        <w:rPr>
          <w:rFonts w:ascii="Times New Roman" w:eastAsia="Times New Roman" w:hAnsi="Times New Roman" w:cs="Times New Roman"/>
          <w:sz w:val="28"/>
          <w:szCs w:val="28"/>
        </w:rPr>
        <w:t>.  - В</w:t>
      </w:r>
      <w:r w:rsidR="006C57D8" w:rsidRPr="00517E38">
        <w:rPr>
          <w:rFonts w:ascii="Times New Roman" w:eastAsia="Times New Roman" w:hAnsi="Times New Roman" w:cs="Times New Roman"/>
          <w:sz w:val="28"/>
          <w:szCs w:val="28"/>
        </w:rPr>
        <w:t xml:space="preserve">ып. 7. -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 100-145.</w:t>
      </w:r>
    </w:p>
    <w:p w:rsidR="006C57D8" w:rsidRPr="00517E38" w:rsidRDefault="00543B4F"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iCs/>
          <w:sz w:val="28"/>
          <w:szCs w:val="28"/>
        </w:rPr>
        <w:t>6</w:t>
      </w:r>
      <w:r w:rsidR="00BA49E1" w:rsidRPr="00517E38">
        <w:rPr>
          <w:rFonts w:ascii="Times New Roman" w:eastAsia="Times New Roman" w:hAnsi="Times New Roman" w:cs="Times New Roman"/>
          <w:sz w:val="28"/>
          <w:szCs w:val="28"/>
          <w:lang w:val="kk-KZ"/>
        </w:rPr>
        <w:t>9</w:t>
      </w:r>
      <w:r w:rsidR="00474930"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Панин</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О.И.</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О потенциалах для полигармонического уравнения четвертого порядка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Матем. </w:t>
      </w:r>
      <w:r w:rsidR="00AE5DE0" w:rsidRPr="00517E38">
        <w:rPr>
          <w:rFonts w:ascii="Times New Roman" w:eastAsia="Times New Roman" w:hAnsi="Times New Roman" w:cs="Times New Roman"/>
          <w:sz w:val="28"/>
          <w:szCs w:val="28"/>
        </w:rPr>
        <w:t>С</w:t>
      </w:r>
      <w:r w:rsidR="006C57D8" w:rsidRPr="00517E38">
        <w:rPr>
          <w:rFonts w:ascii="Times New Roman" w:eastAsia="Times New Roman" w:hAnsi="Times New Roman" w:cs="Times New Roman"/>
          <w:sz w:val="28"/>
          <w:szCs w:val="28"/>
        </w:rPr>
        <w:t>борник</w:t>
      </w:r>
      <w:r w:rsidR="00AE5DE0">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1960</w:t>
      </w:r>
      <w:r w:rsidR="00AE5DE0">
        <w:rPr>
          <w:rFonts w:ascii="Times New Roman" w:eastAsia="Times New Roman" w:hAnsi="Times New Roman" w:cs="Times New Roman"/>
          <w:sz w:val="28"/>
          <w:szCs w:val="28"/>
        </w:rPr>
        <w:t>. – Т.</w:t>
      </w:r>
      <w:r w:rsidR="006C57D8"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50,</w:t>
      </w:r>
      <w:r w:rsidR="006C57D8" w:rsidRPr="00517E38">
        <w:rPr>
          <w:rFonts w:ascii="Times New Roman" w:eastAsia="Times New Roman" w:hAnsi="Times New Roman" w:cs="Times New Roman"/>
          <w:sz w:val="28"/>
          <w:szCs w:val="28"/>
        </w:rPr>
        <w:t xml:space="preserve"> №3. -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 335-368.</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7</w:t>
      </w:r>
      <w:r w:rsidRPr="00517E38">
        <w:rPr>
          <w:rFonts w:ascii="Times New Roman" w:hAnsi="Times New Roman" w:cs="Times New Roman"/>
          <w:sz w:val="28"/>
          <w:szCs w:val="28"/>
        </w:rPr>
        <w:t>0</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Данилюк</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И.И.</w:t>
      </w:r>
      <w:r w:rsidR="006C57D8"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iCs/>
          <w:sz w:val="28"/>
          <w:szCs w:val="28"/>
        </w:rPr>
        <w:t>Шелепов</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В.Ю</w:t>
      </w:r>
      <w:r w:rsidR="003C569D"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Об ограниченности в сингулярного оператора с ядром Коши вдоль кривой ограниченного вращения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Докл. АН СССР</w:t>
      </w:r>
      <w:r w:rsidR="00AE5DE0">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1967</w:t>
      </w:r>
      <w:r w:rsidR="00AE5DE0">
        <w:rPr>
          <w:rFonts w:ascii="Times New Roman" w:eastAsia="Times New Roman" w:hAnsi="Times New Roman" w:cs="Times New Roman"/>
          <w:sz w:val="28"/>
          <w:szCs w:val="28"/>
        </w:rPr>
        <w:t>. – Т.</w:t>
      </w:r>
      <w:r w:rsidR="006C57D8"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174,</w:t>
      </w:r>
      <w:r w:rsidR="006C57D8" w:rsidRPr="00517E38">
        <w:rPr>
          <w:rFonts w:ascii="Times New Roman" w:eastAsia="Times New Roman" w:hAnsi="Times New Roman" w:cs="Times New Roman"/>
          <w:sz w:val="28"/>
          <w:szCs w:val="28"/>
        </w:rPr>
        <w:t xml:space="preserve"> №3. </w:t>
      </w:r>
      <w:r w:rsidR="00AE5DE0">
        <w:rPr>
          <w:rFonts w:ascii="Times New Roman" w:eastAsia="Times New Roman" w:hAnsi="Times New Roman" w:cs="Times New Roman"/>
          <w:sz w:val="28"/>
          <w:szCs w:val="28"/>
        </w:rPr>
        <w:t>– С.</w:t>
      </w:r>
      <w:r w:rsidR="006C57D8" w:rsidRPr="00517E38">
        <w:rPr>
          <w:rFonts w:ascii="Times New Roman" w:eastAsia="Times New Roman" w:hAnsi="Times New Roman" w:cs="Times New Roman"/>
          <w:sz w:val="28"/>
          <w:szCs w:val="28"/>
        </w:rPr>
        <w:t xml:space="preserve"> 514-517.</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71</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iCs/>
          <w:sz w:val="28"/>
          <w:szCs w:val="28"/>
        </w:rPr>
        <w:t>Хуторянский</w:t>
      </w:r>
      <w:r w:rsidR="00AE5DE0" w:rsidRPr="00AE5DE0">
        <w:rPr>
          <w:rFonts w:ascii="Times New Roman" w:eastAsia="Times New Roman" w:hAnsi="Times New Roman" w:cs="Times New Roman"/>
          <w:iCs/>
          <w:sz w:val="28"/>
          <w:szCs w:val="28"/>
        </w:rPr>
        <w:t xml:space="preserve"> </w:t>
      </w:r>
      <w:r w:rsidR="00AE5DE0" w:rsidRPr="00517E38">
        <w:rPr>
          <w:rFonts w:ascii="Times New Roman" w:eastAsia="Times New Roman" w:hAnsi="Times New Roman" w:cs="Times New Roman"/>
          <w:iCs/>
          <w:sz w:val="28"/>
          <w:szCs w:val="28"/>
        </w:rPr>
        <w:t>Н.М</w:t>
      </w:r>
      <w:r w:rsidR="003C569D" w:rsidRPr="00517E38">
        <w:rPr>
          <w:rFonts w:ascii="Times New Roman" w:eastAsia="Times New Roman" w:hAnsi="Times New Roman" w:cs="Times New Roman"/>
          <w:iCs/>
          <w:sz w:val="28"/>
          <w:szCs w:val="28"/>
        </w:rPr>
        <w:t>.</w:t>
      </w:r>
      <w:r w:rsidR="00C342F7" w:rsidRPr="00517E38">
        <w:rPr>
          <w:rFonts w:ascii="Times New Roman" w:eastAsia="Times New Roman" w:hAnsi="Times New Roman" w:cs="Times New Roman"/>
          <w:iCs/>
          <w:sz w:val="28"/>
          <w:szCs w:val="28"/>
        </w:rPr>
        <w:t xml:space="preserve"> </w:t>
      </w:r>
      <w:r w:rsidR="006C57D8" w:rsidRPr="00517E38">
        <w:rPr>
          <w:rFonts w:ascii="Times New Roman" w:eastAsia="Times New Roman" w:hAnsi="Times New Roman" w:cs="Times New Roman"/>
          <w:sz w:val="28"/>
          <w:szCs w:val="28"/>
        </w:rPr>
        <w:t>Метод гранично-временных интегральных уравнений в нестационарных динамических задачах вязкоупругости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В сб.: Прикл. проблемы прочности и пластичности.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Горький: Изд-во ГГУ, 1979. - </w:t>
      </w:r>
      <w:r w:rsidR="006C57D8" w:rsidRPr="00517E38">
        <w:rPr>
          <w:rFonts w:ascii="Times New Roman" w:eastAsia="Times New Roman" w:hAnsi="Times New Roman" w:cs="Times New Roman"/>
          <w:sz w:val="28"/>
          <w:szCs w:val="28"/>
          <w:lang w:val="en-US"/>
        </w:rPr>
        <w:t>C</w:t>
      </w:r>
      <w:r w:rsidR="006C57D8" w:rsidRPr="00517E38">
        <w:rPr>
          <w:rFonts w:ascii="Times New Roman" w:eastAsia="Times New Roman" w:hAnsi="Times New Roman" w:cs="Times New Roman"/>
          <w:sz w:val="28"/>
          <w:szCs w:val="28"/>
        </w:rPr>
        <w:t>. 11-17.</w:t>
      </w:r>
    </w:p>
    <w:p w:rsidR="006C57D8" w:rsidRPr="00AE5DE0" w:rsidRDefault="00DB3DB6" w:rsidP="00517E38">
      <w:pPr>
        <w:spacing w:after="0" w:line="240" w:lineRule="auto"/>
        <w:ind w:firstLine="567"/>
        <w:jc w:val="both"/>
        <w:rPr>
          <w:rFonts w:ascii="Times New Roman" w:hAnsi="Times New Roman" w:cs="Times New Roman"/>
          <w:sz w:val="28"/>
          <w:szCs w:val="28"/>
          <w:lang w:val="en-US"/>
        </w:rPr>
      </w:pPr>
      <w:r w:rsidRPr="00517E38">
        <w:rPr>
          <w:rFonts w:ascii="Times New Roman" w:hAnsi="Times New Roman" w:cs="Times New Roman"/>
          <w:sz w:val="28"/>
          <w:szCs w:val="28"/>
          <w:lang w:val="kk-KZ"/>
        </w:rPr>
        <w:t>7</w:t>
      </w:r>
      <w:r w:rsidR="00BA49E1" w:rsidRPr="00517E38">
        <w:rPr>
          <w:rFonts w:ascii="Times New Roman" w:hAnsi="Times New Roman" w:cs="Times New Roman"/>
          <w:sz w:val="28"/>
          <w:szCs w:val="28"/>
          <w:lang w:val="kk-KZ"/>
        </w:rPr>
        <w:t>2</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Kalimbetov</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B.T.</w:t>
      </w:r>
      <w:r w:rsidR="006C57D8" w:rsidRPr="00517E38">
        <w:rPr>
          <w:rFonts w:ascii="Times New Roman" w:hAnsi="Times New Roman" w:cs="Times New Roman"/>
          <w:sz w:val="28"/>
          <w:szCs w:val="28"/>
          <w:lang w:val="kk-KZ"/>
        </w:rPr>
        <w:t>, Tashimov</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L.</w:t>
      </w:r>
      <w:r w:rsidR="006C57D8" w:rsidRPr="00517E38">
        <w:rPr>
          <w:rFonts w:ascii="Times New Roman" w:hAnsi="Times New Roman" w:cs="Times New Roman"/>
          <w:sz w:val="28"/>
          <w:szCs w:val="28"/>
          <w:lang w:val="kk-KZ"/>
        </w:rPr>
        <w:t>, Imanbaev</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N.S.</w:t>
      </w:r>
      <w:r w:rsidR="006C57D8" w:rsidRPr="00517E38">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 xml:space="preserve">Sapakov </w:t>
      </w:r>
      <w:r w:rsidR="006C57D8" w:rsidRPr="00517E38">
        <w:rPr>
          <w:rFonts w:ascii="Times New Roman" w:hAnsi="Times New Roman" w:cs="Times New Roman"/>
          <w:sz w:val="28"/>
          <w:szCs w:val="28"/>
          <w:lang w:val="kk-KZ"/>
        </w:rPr>
        <w:t xml:space="preserve">Dinmukhambet. </w:t>
      </w:r>
      <w:r w:rsidR="006C57D8" w:rsidRPr="00517E38">
        <w:rPr>
          <w:rFonts w:ascii="Times New Roman" w:hAnsi="Times New Roman" w:cs="Times New Roman"/>
          <w:sz w:val="28"/>
          <w:szCs w:val="28"/>
          <w:lang w:val="en-US"/>
        </w:rPr>
        <w:t>Regularized asymptotical solutions of integro-differential systems with spectral singularities // Advances in Difference Equations</w:t>
      </w:r>
      <w:r w:rsidR="00AE5DE0" w:rsidRPr="00AE5DE0">
        <w:rPr>
          <w:rFonts w:ascii="Times New Roman" w:hAnsi="Times New Roman" w:cs="Times New Roman"/>
          <w:sz w:val="28"/>
          <w:szCs w:val="28"/>
          <w:lang w:val="en-US"/>
        </w:rPr>
        <w:t>. –</w:t>
      </w:r>
      <w:r w:rsidR="006C57D8" w:rsidRPr="00517E38">
        <w:rPr>
          <w:rFonts w:ascii="Times New Roman" w:hAnsi="Times New Roman" w:cs="Times New Roman"/>
          <w:sz w:val="28"/>
          <w:szCs w:val="28"/>
          <w:lang w:val="en-US"/>
        </w:rPr>
        <w:t xml:space="preserve"> 2013</w:t>
      </w:r>
      <w:r w:rsidR="00AE5DE0" w:rsidRPr="00AE5DE0">
        <w:rPr>
          <w:rFonts w:ascii="Times New Roman" w:hAnsi="Times New Roman" w:cs="Times New Roman"/>
          <w:sz w:val="28"/>
          <w:szCs w:val="28"/>
          <w:lang w:val="en-US"/>
        </w:rPr>
        <w:t>. - №</w:t>
      </w:r>
      <w:r w:rsidR="006C57D8" w:rsidRPr="00517E38">
        <w:rPr>
          <w:rFonts w:ascii="Times New Roman" w:hAnsi="Times New Roman" w:cs="Times New Roman"/>
          <w:sz w:val="28"/>
          <w:szCs w:val="28"/>
          <w:lang w:val="en-US"/>
        </w:rPr>
        <w:t>109</w:t>
      </w:r>
      <w:r w:rsidR="00AE5DE0" w:rsidRPr="00AE5DE0">
        <w:rPr>
          <w:rFonts w:ascii="Times New Roman" w:hAnsi="Times New Roman" w:cs="Times New Roman"/>
          <w:sz w:val="28"/>
          <w:szCs w:val="28"/>
          <w:lang w:val="en-US"/>
        </w:rPr>
        <w:t xml:space="preserve">. – </w:t>
      </w:r>
      <w:r w:rsidR="00AE5DE0">
        <w:rPr>
          <w:rFonts w:ascii="Times New Roman" w:hAnsi="Times New Roman" w:cs="Times New Roman"/>
          <w:sz w:val="28"/>
          <w:szCs w:val="28"/>
        </w:rPr>
        <w:t>Р</w:t>
      </w:r>
      <w:r w:rsidR="00AE5DE0" w:rsidRPr="00AE5DE0">
        <w:rPr>
          <w:rFonts w:ascii="Times New Roman" w:hAnsi="Times New Roman" w:cs="Times New Roman"/>
          <w:sz w:val="28"/>
          <w:szCs w:val="28"/>
          <w:lang w:val="en-US"/>
        </w:rPr>
        <w:t>. 18-29.</w:t>
      </w:r>
      <w:r w:rsidR="006C57D8" w:rsidRPr="00517E38">
        <w:rPr>
          <w:rFonts w:ascii="Times New Roman" w:hAnsi="Times New Roman" w:cs="Times New Roman"/>
          <w:sz w:val="28"/>
          <w:szCs w:val="28"/>
          <w:lang w:val="en-US"/>
        </w:rPr>
        <w:t xml:space="preserve"> </w:t>
      </w:r>
      <w:r w:rsidR="00AE5DE0" w:rsidRPr="00AE5DE0">
        <w:rPr>
          <w:rFonts w:ascii="Times New Roman" w:hAnsi="Times New Roman" w:cs="Times New Roman"/>
          <w:sz w:val="28"/>
          <w:szCs w:val="28"/>
          <w:lang w:val="en-US"/>
        </w:rPr>
        <w:t xml:space="preserve"> </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rPr>
        <w:t>73</w:t>
      </w:r>
      <w:r w:rsidR="00474930"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Калимбетов</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Б.Т.</w:t>
      </w:r>
      <w:r w:rsidR="006C57D8" w:rsidRPr="00517E38">
        <w:rPr>
          <w:rFonts w:ascii="Times New Roman" w:hAnsi="Times New Roman" w:cs="Times New Roman"/>
          <w:sz w:val="28"/>
          <w:szCs w:val="28"/>
          <w:lang w:val="kk-KZ"/>
        </w:rPr>
        <w:t>, Омарова</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И.М</w:t>
      </w:r>
      <w:r w:rsidR="00AE5DE0" w:rsidRPr="00517E38">
        <w:rPr>
          <w:rFonts w:ascii="Times New Roman" w:hAnsi="Times New Roman" w:cs="Times New Roman"/>
          <w:sz w:val="28"/>
          <w:szCs w:val="28"/>
        </w:rPr>
        <w:t>.</w:t>
      </w:r>
      <w:r w:rsidR="006C57D8" w:rsidRPr="00517E38">
        <w:rPr>
          <w:rFonts w:ascii="Times New Roman" w:hAnsi="Times New Roman" w:cs="Times New Roman"/>
          <w:sz w:val="28"/>
          <w:szCs w:val="28"/>
        </w:rPr>
        <w:t>, Сапаков</w:t>
      </w:r>
      <w:r w:rsidR="00AE5DE0" w:rsidRPr="00AE5DE0">
        <w:rPr>
          <w:rFonts w:ascii="Times New Roman" w:hAnsi="Times New Roman" w:cs="Times New Roman"/>
          <w:sz w:val="28"/>
          <w:szCs w:val="28"/>
        </w:rPr>
        <w:t xml:space="preserve"> </w:t>
      </w:r>
      <w:r w:rsidR="00AE5DE0" w:rsidRPr="00517E38">
        <w:rPr>
          <w:rFonts w:ascii="Times New Roman" w:hAnsi="Times New Roman" w:cs="Times New Roman"/>
          <w:sz w:val="28"/>
          <w:szCs w:val="28"/>
        </w:rPr>
        <w:t>Д.А</w:t>
      </w:r>
      <w:r w:rsidR="000726AC" w:rsidRPr="00517E38">
        <w:rPr>
          <w:rFonts w:ascii="Times New Roman" w:hAnsi="Times New Roman" w:cs="Times New Roman"/>
          <w:sz w:val="28"/>
          <w:szCs w:val="28"/>
        </w:rPr>
        <w:t>.</w:t>
      </w:r>
      <w:r w:rsidR="00C342F7"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Метод регуляризации для сингулярно возмущенной интегро-дифференциальной системы с быстро осциллирующими коэф-фициентами в резонансном случае</w:t>
      </w:r>
      <w:r w:rsidR="006C57D8" w:rsidRPr="00517E38">
        <w:rPr>
          <w:rFonts w:ascii="Times New Roman" w:hAnsi="Times New Roman" w:cs="Times New Roman"/>
          <w:sz w:val="28"/>
          <w:szCs w:val="28"/>
        </w:rPr>
        <w:t xml:space="preserve"> // Вестник </w:t>
      </w:r>
      <w:r w:rsidR="006C57D8" w:rsidRPr="00517E38">
        <w:rPr>
          <w:rFonts w:ascii="Times New Roman" w:hAnsi="Times New Roman" w:cs="Times New Roman"/>
          <w:sz w:val="28"/>
          <w:szCs w:val="28"/>
          <w:lang w:val="kk-KZ"/>
        </w:rPr>
        <w:t>КарГУ им.Е.Букетова, серия математика</w:t>
      </w:r>
      <w:r w:rsidR="00AE5DE0">
        <w:rPr>
          <w:rFonts w:ascii="Times New Roman" w:hAnsi="Times New Roman" w:cs="Times New Roman"/>
          <w:sz w:val="28"/>
          <w:szCs w:val="28"/>
          <w:lang w:val="kk-KZ"/>
        </w:rPr>
        <w:t xml:space="preserve">. - </w:t>
      </w:r>
      <w:r w:rsidR="006C57D8" w:rsidRPr="00517E38">
        <w:rPr>
          <w:rFonts w:ascii="Times New Roman" w:hAnsi="Times New Roman" w:cs="Times New Roman"/>
          <w:sz w:val="28"/>
          <w:szCs w:val="28"/>
          <w:lang w:val="kk-KZ"/>
        </w:rPr>
        <w:t>Караганда,</w:t>
      </w:r>
      <w:r w:rsidR="006C57D8" w:rsidRPr="00517E38">
        <w:rPr>
          <w:rFonts w:ascii="Times New Roman" w:hAnsi="Times New Roman" w:cs="Times New Roman"/>
          <w:sz w:val="28"/>
          <w:szCs w:val="28"/>
        </w:rPr>
        <w:t xml:space="preserve"> 2014. -</w:t>
      </w:r>
      <w:r w:rsidR="00AE5DE0">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№3</w:t>
      </w:r>
      <w:r w:rsidR="006C57D8" w:rsidRPr="00517E38">
        <w:rPr>
          <w:rFonts w:ascii="Times New Roman" w:hAnsi="Times New Roman" w:cs="Times New Roman"/>
          <w:sz w:val="28"/>
          <w:szCs w:val="28"/>
        </w:rPr>
        <w:t>(74).</w:t>
      </w:r>
      <w:r w:rsidR="002C02E7"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С.</w:t>
      </w:r>
      <w:r w:rsidR="002C02E7"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96 – 102.</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74</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Виленкин</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Н.Я.</w:t>
      </w:r>
      <w:r w:rsidR="006C57D8" w:rsidRPr="00517E38">
        <w:rPr>
          <w:rFonts w:ascii="Times New Roman" w:eastAsia="Times New Roman" w:hAnsi="Times New Roman" w:cs="Times New Roman"/>
          <w:sz w:val="28"/>
          <w:szCs w:val="28"/>
        </w:rPr>
        <w:t xml:space="preserve"> Задачник по курсу математического анализа</w:t>
      </w:r>
      <w:r w:rsidR="00281F43"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М.: Просвещение, 1971.</w:t>
      </w:r>
      <w:r w:rsidR="00AE5DE0" w:rsidRPr="00AE5DE0">
        <w:rPr>
          <w:rFonts w:ascii="Times New Roman" w:eastAsia="Times New Roman" w:hAnsi="Times New Roman" w:cs="Times New Roman"/>
          <w:sz w:val="28"/>
          <w:szCs w:val="28"/>
        </w:rPr>
        <w:t xml:space="preserve"> </w:t>
      </w:r>
      <w:r w:rsid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 xml:space="preserve">Ч. </w:t>
      </w:r>
      <w:r w:rsidR="00AE5DE0">
        <w:rPr>
          <w:rFonts w:ascii="Times New Roman" w:eastAsia="Times New Roman" w:hAnsi="Times New Roman" w:cs="Times New Roman"/>
          <w:sz w:val="28"/>
          <w:szCs w:val="28"/>
        </w:rPr>
        <w:t>2</w:t>
      </w:r>
      <w:r w:rsidR="00AE5DE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- 336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75</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Пономарев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К.К.</w:t>
      </w:r>
      <w:r w:rsidR="006C57D8" w:rsidRPr="00517E38">
        <w:rPr>
          <w:rFonts w:ascii="Times New Roman" w:eastAsia="Times New Roman" w:hAnsi="Times New Roman" w:cs="Times New Roman"/>
          <w:sz w:val="28"/>
          <w:szCs w:val="28"/>
        </w:rPr>
        <w:t xml:space="preserve"> Составление дифференциальных уравнений</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Минск: Вышейшая школа, 1973.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560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lastRenderedPageBreak/>
        <w:t>76</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Амелькин</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В.В.</w:t>
      </w:r>
      <w:r w:rsidR="006C57D8" w:rsidRPr="00517E38">
        <w:rPr>
          <w:rFonts w:ascii="Times New Roman" w:eastAsia="Times New Roman" w:hAnsi="Times New Roman" w:cs="Times New Roman"/>
          <w:sz w:val="28"/>
          <w:szCs w:val="28"/>
        </w:rPr>
        <w:t xml:space="preserve"> Дифференциальные уравнения в приложениях</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Наука</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1987.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160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77</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Нижников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А.И</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Высшая математика для студентов экономических вузов</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учеб. пос. </w:t>
      </w:r>
      <w:r w:rsidR="00AE5DE0" w:rsidRPr="00517E38">
        <w:rPr>
          <w:rFonts w:ascii="Times New Roman" w:eastAsia="Times New Roman" w:hAnsi="Times New Roman" w:cs="Times New Roman"/>
          <w:sz w:val="28"/>
          <w:szCs w:val="28"/>
        </w:rPr>
        <w:t>-</w:t>
      </w:r>
      <w:r w:rsid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М., 2005.</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Ч. 1-2. </w:t>
      </w:r>
      <w:r w:rsidR="00AE5DE0">
        <w:rPr>
          <w:rFonts w:ascii="Times New Roman" w:eastAsia="Times New Roman" w:hAnsi="Times New Roman" w:cs="Times New Roman"/>
          <w:sz w:val="28"/>
          <w:szCs w:val="28"/>
        </w:rPr>
        <w:t>– 174 с.</w:t>
      </w:r>
    </w:p>
    <w:p w:rsidR="006C57D8" w:rsidRPr="00517E38" w:rsidRDefault="00BA49E1" w:rsidP="00517E38">
      <w:pPr>
        <w:spacing w:after="0" w:line="240" w:lineRule="auto"/>
        <w:ind w:firstLine="567"/>
        <w:jc w:val="both"/>
        <w:rPr>
          <w:rFonts w:ascii="Times New Roman" w:hAnsi="Times New Roman" w:cs="Times New Roman"/>
          <w:sz w:val="28"/>
          <w:szCs w:val="28"/>
          <w:lang w:val="kk-KZ"/>
        </w:rPr>
      </w:pPr>
      <w:r w:rsidRPr="00517E38">
        <w:rPr>
          <w:rFonts w:ascii="Times New Roman" w:eastAsia="Times New Roman" w:hAnsi="Times New Roman" w:cs="Times New Roman"/>
          <w:sz w:val="28"/>
          <w:szCs w:val="28"/>
        </w:rPr>
        <w:t>78</w:t>
      </w:r>
      <w:r w:rsidR="006C57D8" w:rsidRPr="00517E38">
        <w:rPr>
          <w:rFonts w:ascii="Times New Roman" w:hAnsi="Times New Roman" w:cs="Times New Roman"/>
          <w:sz w:val="28"/>
          <w:szCs w:val="28"/>
          <w:lang w:val="kk-KZ"/>
        </w:rPr>
        <w:t xml:space="preserve"> Қ.А. Ясауи атын</w:t>
      </w:r>
      <w:r w:rsidR="00474930" w:rsidRPr="00517E38">
        <w:rPr>
          <w:rFonts w:ascii="Times New Roman" w:hAnsi="Times New Roman" w:cs="Times New Roman"/>
          <w:sz w:val="28"/>
          <w:szCs w:val="28"/>
          <w:lang w:val="kk-KZ"/>
        </w:rPr>
        <w:t xml:space="preserve">дағы ХҚТУ-нің мамандандырылған </w:t>
      </w:r>
      <w:r w:rsidR="006C57D8" w:rsidRPr="00517E38">
        <w:rPr>
          <w:rFonts w:ascii="Times New Roman" w:hAnsi="Times New Roman" w:cs="Times New Roman"/>
          <w:sz w:val="28"/>
          <w:szCs w:val="28"/>
          <w:lang w:val="kk-KZ"/>
        </w:rPr>
        <w:t>кредиттеу бойынша</w:t>
      </w:r>
      <w:r w:rsidR="002C02E7"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5В060100 - «Математика» білім беру бағдарламасының өзін - өзі бағалау есебі.</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 xml:space="preserve">ҚР БҒМ, </w:t>
      </w:r>
      <w:r w:rsidR="006C57D8" w:rsidRPr="00517E38">
        <w:rPr>
          <w:rFonts w:ascii="Times New Roman" w:hAnsi="Times New Roman" w:cs="Times New Roman"/>
          <w:sz w:val="28"/>
          <w:szCs w:val="28"/>
          <w:lang w:val="kk-KZ"/>
        </w:rPr>
        <w:t>2014.</w:t>
      </w:r>
    </w:p>
    <w:p w:rsidR="0045169D" w:rsidRPr="00517E38" w:rsidRDefault="00BA49E1"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7</w:t>
      </w:r>
      <w:r w:rsidRPr="00517E38">
        <w:rPr>
          <w:rFonts w:ascii="Times New Roman" w:eastAsia="Times New Roman" w:hAnsi="Times New Roman" w:cs="Times New Roman"/>
          <w:sz w:val="28"/>
          <w:szCs w:val="28"/>
          <w:lang w:val="kk-KZ"/>
        </w:rPr>
        <w:t>9</w:t>
      </w:r>
      <w:r w:rsidR="0045169D" w:rsidRPr="00517E38">
        <w:rPr>
          <w:rFonts w:ascii="Times New Roman" w:hAnsi="Times New Roman" w:cs="Times New Roman"/>
          <w:sz w:val="28"/>
          <w:szCs w:val="28"/>
          <w:lang w:val="kk-KZ"/>
        </w:rPr>
        <w:t xml:space="preserve"> </w:t>
      </w:r>
      <w:r w:rsidR="0045169D" w:rsidRPr="00517E38">
        <w:rPr>
          <w:rFonts w:ascii="Times New Roman" w:hAnsi="Times New Roman" w:cs="Times New Roman"/>
          <w:sz w:val="28"/>
          <w:szCs w:val="28"/>
          <w:lang w:val="en-US"/>
        </w:rPr>
        <w:t>Dzhuraev</w:t>
      </w:r>
      <w:r w:rsidR="00AE5DE0" w:rsidRPr="00AE5DE0">
        <w:rPr>
          <w:rFonts w:ascii="Times New Roman" w:hAnsi="Times New Roman" w:cs="Times New Roman"/>
          <w:sz w:val="28"/>
          <w:szCs w:val="28"/>
          <w:lang w:val="en-US"/>
        </w:rPr>
        <w:t xml:space="preserve"> </w:t>
      </w:r>
      <w:r w:rsidR="00AE5DE0" w:rsidRPr="00517E38">
        <w:rPr>
          <w:rFonts w:ascii="Times New Roman" w:hAnsi="Times New Roman" w:cs="Times New Roman"/>
          <w:sz w:val="28"/>
          <w:szCs w:val="28"/>
          <w:lang w:val="en-US"/>
        </w:rPr>
        <w:t>A.</w:t>
      </w:r>
      <w:r w:rsidR="0045169D" w:rsidRPr="00517E38">
        <w:rPr>
          <w:rFonts w:ascii="Times New Roman" w:hAnsi="Times New Roman" w:cs="Times New Roman"/>
          <w:sz w:val="28"/>
          <w:szCs w:val="28"/>
          <w:lang w:val="en-US"/>
        </w:rPr>
        <w:t xml:space="preserve"> Asymptotic integration of an initial problem with the extended area of stability</w:t>
      </w:r>
      <w:r w:rsidR="00AE5DE0" w:rsidRPr="00AE5DE0">
        <w:rPr>
          <w:rFonts w:ascii="Times New Roman" w:hAnsi="Times New Roman" w:cs="Times New Roman"/>
          <w:sz w:val="28"/>
          <w:szCs w:val="28"/>
          <w:lang w:val="en-US"/>
        </w:rPr>
        <w:t xml:space="preserve"> //</w:t>
      </w:r>
      <w:r w:rsidR="0045169D" w:rsidRPr="00517E38">
        <w:rPr>
          <w:rFonts w:ascii="Times New Roman" w:hAnsi="Times New Roman" w:cs="Times New Roman"/>
          <w:sz w:val="28"/>
          <w:szCs w:val="28"/>
          <w:lang w:val="en-US"/>
        </w:rPr>
        <w:t xml:space="preserve"> </w:t>
      </w:r>
      <w:r w:rsidR="0045169D" w:rsidRPr="00517E38">
        <w:rPr>
          <w:rFonts w:ascii="Times New Roman" w:hAnsi="Times New Roman" w:cs="Times New Roman"/>
          <w:sz w:val="28"/>
          <w:szCs w:val="28"/>
          <w:shd w:val="clear" w:color="auto" w:fill="FFFFFF"/>
          <w:lang w:val="en-US"/>
        </w:rPr>
        <w:t>Proceed, of V Congress of the Turkic World Mathem</w:t>
      </w:r>
      <w:r w:rsidR="00AE5DE0" w:rsidRPr="00AE5DE0">
        <w:rPr>
          <w:rFonts w:ascii="Times New Roman" w:hAnsi="Times New Roman" w:cs="Times New Roman"/>
          <w:sz w:val="28"/>
          <w:szCs w:val="28"/>
          <w:shd w:val="clear" w:color="auto" w:fill="FFFFFF"/>
          <w:lang w:val="en-US"/>
        </w:rPr>
        <w:t>. -</w:t>
      </w:r>
      <w:r w:rsidR="0045169D" w:rsidRPr="00517E38">
        <w:rPr>
          <w:rFonts w:ascii="Times New Roman" w:hAnsi="Times New Roman" w:cs="Times New Roman"/>
          <w:sz w:val="28"/>
          <w:szCs w:val="28"/>
          <w:shd w:val="clear" w:color="auto" w:fill="FFFFFF"/>
          <w:lang w:val="en-US"/>
        </w:rPr>
        <w:t xml:space="preserve"> Issyk-Kul Aurora, 2014.</w:t>
      </w:r>
      <w:r w:rsidR="00AE5DE0" w:rsidRPr="00AE5DE0">
        <w:rPr>
          <w:rFonts w:ascii="Times New Roman" w:hAnsi="Times New Roman" w:cs="Times New Roman"/>
          <w:sz w:val="28"/>
          <w:szCs w:val="28"/>
          <w:shd w:val="clear" w:color="auto" w:fill="FFFFFF"/>
          <w:lang w:val="en-US"/>
        </w:rPr>
        <w:t xml:space="preserve"> </w:t>
      </w:r>
      <w:r w:rsidR="0045169D" w:rsidRPr="00517E38">
        <w:rPr>
          <w:rFonts w:ascii="Times New Roman" w:hAnsi="Times New Roman" w:cs="Times New Roman"/>
          <w:sz w:val="28"/>
          <w:szCs w:val="28"/>
          <w:shd w:val="clear" w:color="auto" w:fill="FFFFFF"/>
          <w:lang w:val="en-US"/>
        </w:rPr>
        <w:t xml:space="preserve">- </w:t>
      </w:r>
      <w:r w:rsidR="0045169D" w:rsidRPr="00517E38">
        <w:rPr>
          <w:rFonts w:ascii="Times New Roman" w:hAnsi="Times New Roman" w:cs="Times New Roman"/>
          <w:sz w:val="28"/>
          <w:szCs w:val="28"/>
          <w:lang w:val="en-US"/>
        </w:rPr>
        <w:t>103</w:t>
      </w:r>
      <w:r w:rsidR="00AE5DE0" w:rsidRPr="00AE5DE0">
        <w:rPr>
          <w:rFonts w:ascii="Times New Roman" w:hAnsi="Times New Roman" w:cs="Times New Roman"/>
          <w:sz w:val="28"/>
          <w:szCs w:val="28"/>
          <w:shd w:val="clear" w:color="auto" w:fill="FFFFFF"/>
          <w:lang w:val="en-US"/>
        </w:rPr>
        <w:t xml:space="preserve"> </w:t>
      </w:r>
      <w:r w:rsidR="00AE5DE0" w:rsidRPr="00517E38">
        <w:rPr>
          <w:rFonts w:ascii="Times New Roman" w:hAnsi="Times New Roman" w:cs="Times New Roman"/>
          <w:sz w:val="28"/>
          <w:szCs w:val="28"/>
          <w:shd w:val="clear" w:color="auto" w:fill="FFFFFF"/>
          <w:lang w:val="en-US"/>
        </w:rPr>
        <w:t>p.</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lang w:val="kk-KZ"/>
        </w:rPr>
        <w:t>80</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Кошкарова</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Б.С</w:t>
      </w:r>
      <w:r w:rsidR="000726AC"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Сызықтық интегралдық теңдеулер теориясы</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жоғары оқу орындарының студенттеріне арналған оқу әдістемелік құралы. –</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Алматы, 2016. -</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93 б.</w:t>
      </w:r>
    </w:p>
    <w:p w:rsidR="00215EF6" w:rsidRPr="00517E38" w:rsidRDefault="00BA49E1" w:rsidP="00517E38">
      <w:pPr>
        <w:spacing w:after="0" w:line="240" w:lineRule="auto"/>
        <w:ind w:firstLine="567"/>
        <w:jc w:val="both"/>
        <w:rPr>
          <w:rFonts w:ascii="Times New Roman" w:hAnsi="Times New Roman" w:cs="Times New Roman"/>
          <w:sz w:val="28"/>
          <w:szCs w:val="28"/>
          <w:shd w:val="clear" w:color="auto" w:fill="FFFFFF"/>
          <w:lang w:val="kk-KZ"/>
        </w:rPr>
      </w:pPr>
      <w:r w:rsidRPr="00517E38">
        <w:rPr>
          <w:rFonts w:ascii="Times New Roman" w:hAnsi="Times New Roman" w:cs="Times New Roman"/>
          <w:sz w:val="28"/>
          <w:szCs w:val="28"/>
          <w:lang w:val="kk-KZ"/>
        </w:rPr>
        <w:t>81</w:t>
      </w:r>
      <w:r w:rsidR="00215EF6" w:rsidRPr="00517E38">
        <w:rPr>
          <w:rFonts w:ascii="Times New Roman" w:hAnsi="Times New Roman" w:cs="Times New Roman"/>
          <w:sz w:val="28"/>
          <w:szCs w:val="28"/>
          <w:lang w:val="kk-KZ"/>
        </w:rPr>
        <w:t xml:space="preserve"> Калимбетов</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Б.Т.</w:t>
      </w:r>
      <w:r w:rsidR="00215EF6" w:rsidRPr="00517E38">
        <w:rPr>
          <w:rFonts w:ascii="Times New Roman" w:hAnsi="Times New Roman" w:cs="Times New Roman"/>
          <w:sz w:val="28"/>
          <w:szCs w:val="28"/>
          <w:lang w:val="kk-KZ"/>
        </w:rPr>
        <w:t>, Сапаков</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Д.А.</w:t>
      </w:r>
      <w:r w:rsidR="00215EF6" w:rsidRPr="00517E38">
        <w:rPr>
          <w:rFonts w:ascii="Times New Roman" w:hAnsi="Times New Roman" w:cs="Times New Roman"/>
          <w:sz w:val="28"/>
          <w:szCs w:val="28"/>
          <w:lang w:val="kk-KZ"/>
        </w:rPr>
        <w:t xml:space="preserve"> Болашақ математик бакалаврларды дайындау үрдісінде интеграл теңдеулердің шешімдерін зерттеу және оқыту әдісі // </w:t>
      </w:r>
      <w:r w:rsidR="00215EF6" w:rsidRPr="00517E38">
        <w:rPr>
          <w:rFonts w:ascii="Times New Roman" w:hAnsi="Times New Roman" w:cs="Times New Roman"/>
          <w:sz w:val="28"/>
          <w:szCs w:val="28"/>
          <w:shd w:val="clear" w:color="auto" w:fill="FFFFFF"/>
          <w:lang w:val="kk-KZ"/>
        </w:rPr>
        <w:t>Орал, М.Өтемісов атындағы БҚМУ Хабаршысы</w:t>
      </w:r>
      <w:r w:rsidR="00AE5DE0">
        <w:rPr>
          <w:rFonts w:ascii="Times New Roman" w:hAnsi="Times New Roman" w:cs="Times New Roman"/>
          <w:sz w:val="28"/>
          <w:szCs w:val="28"/>
          <w:shd w:val="clear" w:color="auto" w:fill="FFFFFF"/>
          <w:lang w:val="kk-KZ"/>
        </w:rPr>
        <w:t>. –</w:t>
      </w:r>
      <w:r w:rsidR="00215EF6" w:rsidRPr="00517E38">
        <w:rPr>
          <w:rFonts w:ascii="Times New Roman" w:hAnsi="Times New Roman" w:cs="Times New Roman"/>
          <w:sz w:val="28"/>
          <w:szCs w:val="28"/>
          <w:shd w:val="clear" w:color="auto" w:fill="FFFFFF"/>
          <w:lang w:val="kk-KZ"/>
        </w:rPr>
        <w:t xml:space="preserve"> 2016</w:t>
      </w:r>
      <w:r w:rsidR="00AE5DE0">
        <w:rPr>
          <w:rFonts w:ascii="Times New Roman" w:hAnsi="Times New Roman" w:cs="Times New Roman"/>
          <w:sz w:val="28"/>
          <w:szCs w:val="28"/>
          <w:shd w:val="clear" w:color="auto" w:fill="FFFFFF"/>
          <w:lang w:val="kk-KZ"/>
        </w:rPr>
        <w:t>. -</w:t>
      </w:r>
      <w:r w:rsidR="00215EF6" w:rsidRPr="00517E38">
        <w:rPr>
          <w:rFonts w:ascii="Times New Roman" w:hAnsi="Times New Roman" w:cs="Times New Roman"/>
          <w:sz w:val="28"/>
          <w:szCs w:val="28"/>
          <w:shd w:val="clear" w:color="auto" w:fill="FFFFFF"/>
          <w:lang w:val="kk-KZ"/>
        </w:rPr>
        <w:t xml:space="preserve"> №3(63).</w:t>
      </w:r>
      <w:r w:rsidR="00AE5DE0">
        <w:rPr>
          <w:rFonts w:ascii="Times New Roman" w:hAnsi="Times New Roman" w:cs="Times New Roman"/>
          <w:sz w:val="28"/>
          <w:szCs w:val="28"/>
          <w:shd w:val="clear" w:color="auto" w:fill="FFFFFF"/>
          <w:lang w:val="kk-KZ"/>
        </w:rPr>
        <w:t xml:space="preserve"> –</w:t>
      </w:r>
      <w:r w:rsidR="00215EF6" w:rsidRPr="00517E38">
        <w:rPr>
          <w:rFonts w:ascii="Times New Roman" w:hAnsi="Times New Roman" w:cs="Times New Roman"/>
          <w:sz w:val="28"/>
          <w:szCs w:val="28"/>
          <w:shd w:val="clear" w:color="auto" w:fill="FFFFFF"/>
          <w:lang w:val="kk-KZ"/>
        </w:rPr>
        <w:t xml:space="preserve"> </w:t>
      </w:r>
      <w:r w:rsidR="00AE5DE0">
        <w:rPr>
          <w:rFonts w:ascii="Times New Roman" w:hAnsi="Times New Roman" w:cs="Times New Roman"/>
          <w:sz w:val="28"/>
          <w:szCs w:val="28"/>
          <w:shd w:val="clear" w:color="auto" w:fill="FFFFFF"/>
          <w:lang w:val="kk-KZ"/>
        </w:rPr>
        <w:t xml:space="preserve">Б. </w:t>
      </w:r>
      <w:r w:rsidR="00215EF6" w:rsidRPr="00517E38">
        <w:rPr>
          <w:rFonts w:ascii="Times New Roman" w:hAnsi="Times New Roman" w:cs="Times New Roman"/>
          <w:sz w:val="28"/>
          <w:szCs w:val="28"/>
          <w:shd w:val="clear" w:color="auto" w:fill="FFFFFF"/>
          <w:lang w:val="kk-KZ"/>
        </w:rPr>
        <w:t>46-52.</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lang w:val="kk-KZ"/>
        </w:rPr>
        <w:t>82</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Бабалиев</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Ә.М.</w:t>
      </w:r>
      <w:r w:rsidR="006C57D8" w:rsidRPr="00517E38">
        <w:rPr>
          <w:rFonts w:ascii="Times New Roman" w:hAnsi="Times New Roman" w:cs="Times New Roman"/>
          <w:sz w:val="28"/>
          <w:szCs w:val="28"/>
          <w:lang w:val="kk-KZ"/>
        </w:rPr>
        <w:t>, Әлібиев</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Д.Б.</w:t>
      </w:r>
      <w:r w:rsidR="000726AC" w:rsidRPr="00517E38">
        <w:rPr>
          <w:rFonts w:ascii="Times New Roman" w:hAnsi="Times New Roman" w:cs="Times New Roman"/>
          <w:sz w:val="28"/>
          <w:szCs w:val="28"/>
          <w:lang w:val="kk-KZ"/>
        </w:rPr>
        <w:t>,</w:t>
      </w:r>
      <w:r w:rsidR="00C342F7"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Кошкарова</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Б.С.</w:t>
      </w:r>
      <w:r w:rsidR="006C57D8" w:rsidRPr="00517E38">
        <w:rPr>
          <w:rFonts w:ascii="Times New Roman" w:hAnsi="Times New Roman" w:cs="Times New Roman"/>
          <w:sz w:val="28"/>
          <w:szCs w:val="28"/>
          <w:lang w:val="kk-KZ"/>
        </w:rPr>
        <w:t xml:space="preserve"> Сандық әдістер: жоғары оқу орындарының ст</w:t>
      </w:r>
      <w:r w:rsidR="00281F43" w:rsidRPr="00517E38">
        <w:rPr>
          <w:rFonts w:ascii="Times New Roman" w:hAnsi="Times New Roman" w:cs="Times New Roman"/>
          <w:sz w:val="28"/>
          <w:szCs w:val="28"/>
          <w:lang w:val="kk-KZ"/>
        </w:rPr>
        <w:t>уденттеріне арналған оқу құралы</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Алматы</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Дәуір</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2014. -540 б.</w:t>
      </w:r>
    </w:p>
    <w:p w:rsidR="006C57D8" w:rsidRPr="00517E38" w:rsidRDefault="00CF0F04"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hAnsi="Times New Roman" w:cs="Times New Roman"/>
          <w:sz w:val="28"/>
          <w:szCs w:val="28"/>
          <w:lang w:val="kk-KZ"/>
        </w:rPr>
        <w:t>8</w:t>
      </w:r>
      <w:r w:rsidR="00BA49E1" w:rsidRPr="00517E38">
        <w:rPr>
          <w:rFonts w:ascii="Times New Roman" w:hAnsi="Times New Roman" w:cs="Times New Roman"/>
          <w:sz w:val="28"/>
          <w:szCs w:val="28"/>
          <w:lang w:val="kk-KZ"/>
        </w:rPr>
        <w:t>3</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Сұлтанғазина</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Ө.</w:t>
      </w:r>
      <w:r w:rsidR="006C57D8" w:rsidRPr="00517E38">
        <w:rPr>
          <w:rFonts w:ascii="Times New Roman" w:hAnsi="Times New Roman" w:cs="Times New Roman"/>
          <w:sz w:val="28"/>
          <w:szCs w:val="28"/>
          <w:lang w:val="kk-KZ"/>
        </w:rPr>
        <w:t>, Атанбаев</w:t>
      </w:r>
      <w:r w:rsidR="00AE5DE0" w:rsidRP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С</w:t>
      </w:r>
      <w:r w:rsidR="000726AC"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Дифференциалдық және интегралдық теңдеулердің</w:t>
      </w:r>
      <w:r w:rsidR="00281F43" w:rsidRPr="00517E38">
        <w:rPr>
          <w:rFonts w:ascii="Times New Roman" w:hAnsi="Times New Roman" w:cs="Times New Roman"/>
          <w:sz w:val="28"/>
          <w:szCs w:val="28"/>
          <w:lang w:val="kk-KZ"/>
        </w:rPr>
        <w:t xml:space="preserve"> сандық шешу әдістері</w:t>
      </w:r>
      <w:r w:rsid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ж</w:t>
      </w:r>
      <w:r w:rsidR="006C57D8" w:rsidRPr="00517E38">
        <w:rPr>
          <w:rFonts w:ascii="Times New Roman" w:hAnsi="Times New Roman" w:cs="Times New Roman"/>
          <w:sz w:val="28"/>
          <w:szCs w:val="28"/>
          <w:lang w:val="kk-KZ"/>
        </w:rPr>
        <w:t>оғары оқу орын</w:t>
      </w:r>
      <w:r w:rsidR="003B10B1" w:rsidRPr="00517E38">
        <w:rPr>
          <w:rFonts w:ascii="Times New Roman" w:hAnsi="Times New Roman" w:cs="Times New Roman"/>
          <w:sz w:val="28"/>
          <w:szCs w:val="28"/>
          <w:lang w:val="kk-KZ"/>
        </w:rPr>
        <w:t>дарының студенттеріне арналған о</w:t>
      </w:r>
      <w:r w:rsidR="006C57D8" w:rsidRPr="00517E38">
        <w:rPr>
          <w:rFonts w:ascii="Times New Roman" w:hAnsi="Times New Roman" w:cs="Times New Roman"/>
          <w:sz w:val="28"/>
          <w:szCs w:val="28"/>
          <w:lang w:val="kk-KZ"/>
        </w:rPr>
        <w:t>қу құралы. –</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Алматы</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Білім, 2001. -</w:t>
      </w:r>
      <w:r w:rsidR="00AE5DE0">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287 б</w:t>
      </w:r>
      <w:r w:rsidR="004D308E" w:rsidRPr="00517E38">
        <w:rPr>
          <w:rFonts w:ascii="Times New Roman" w:hAnsi="Times New Roman" w:cs="Times New Roman"/>
          <w:sz w:val="28"/>
          <w:szCs w:val="28"/>
          <w:lang w:val="kk-KZ"/>
        </w:rPr>
        <w:t>.</w:t>
      </w:r>
    </w:p>
    <w:p w:rsidR="006C57D8" w:rsidRPr="00AE5DE0" w:rsidRDefault="00BA49E1" w:rsidP="00AE5DE0">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84</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Коменский</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Я.К.</w:t>
      </w:r>
      <w:r w:rsidR="006C57D8" w:rsidRPr="00517E38">
        <w:rPr>
          <w:rFonts w:ascii="Times New Roman" w:eastAsia="Times New Roman" w:hAnsi="Times New Roman" w:cs="Times New Roman"/>
          <w:sz w:val="28"/>
          <w:szCs w:val="28"/>
        </w:rPr>
        <w:t xml:space="preserve"> Педагогическое наследие</w:t>
      </w:r>
      <w:r w:rsidR="002C02E7" w:rsidRPr="00517E38">
        <w:rPr>
          <w:rFonts w:ascii="Times New Roman" w:eastAsia="Times New Roman" w:hAnsi="Times New Roman" w:cs="Times New Roman"/>
          <w:sz w:val="28"/>
          <w:szCs w:val="28"/>
        </w:rPr>
        <w:t xml:space="preserve">. - М.: Педагогика, 1989. </w:t>
      </w:r>
      <w:r w:rsidR="00AE5DE0">
        <w:rPr>
          <w:rFonts w:ascii="Times New Roman" w:eastAsia="Times New Roman" w:hAnsi="Times New Roman" w:cs="Times New Roman"/>
          <w:sz w:val="28"/>
          <w:szCs w:val="28"/>
        </w:rPr>
        <w:t>–</w:t>
      </w:r>
      <w:r w:rsidR="002C02E7" w:rsidRPr="00517E38">
        <w:rPr>
          <w:rFonts w:ascii="Times New Roman" w:eastAsia="Times New Roman" w:hAnsi="Times New Roman" w:cs="Times New Roman"/>
          <w:sz w:val="28"/>
          <w:szCs w:val="28"/>
        </w:rPr>
        <w:t xml:space="preserve"> 416</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w:t>
      </w:r>
    </w:p>
    <w:p w:rsidR="006C57D8" w:rsidRPr="00517E38" w:rsidRDefault="00543B4F"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8</w:t>
      </w:r>
      <w:r w:rsidR="00BA49E1" w:rsidRPr="00517E38">
        <w:rPr>
          <w:rFonts w:ascii="Times New Roman" w:eastAsia="Times New Roman" w:hAnsi="Times New Roman" w:cs="Times New Roman"/>
          <w:sz w:val="28"/>
          <w:szCs w:val="28"/>
        </w:rPr>
        <w:t>5</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Бабанский</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Ю.К</w:t>
      </w:r>
      <w:r w:rsidR="006D4ED0"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Оптимизация педагогического процесса</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Киев: Виша школа, 1984. - 287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86</w:t>
      </w:r>
      <w:r w:rsidR="00474930" w:rsidRPr="00517E38">
        <w:rPr>
          <w:rFonts w:ascii="Times New Roman" w:eastAsia="Times New Roman" w:hAnsi="Times New Roman" w:cs="Times New Roman"/>
          <w:sz w:val="28"/>
          <w:szCs w:val="28"/>
        </w:rPr>
        <w:t xml:space="preserve"> </w:t>
      </w:r>
      <w:r w:rsidR="00D4702D" w:rsidRPr="00517E38">
        <w:rPr>
          <w:rFonts w:ascii="Times New Roman" w:eastAsia="Times New Roman" w:hAnsi="Times New Roman" w:cs="Times New Roman"/>
          <w:sz w:val="28"/>
          <w:szCs w:val="28"/>
        </w:rPr>
        <w:t>Занков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Л.В</w:t>
      </w:r>
      <w:r w:rsidR="006D4ED0" w:rsidRPr="00517E38">
        <w:rPr>
          <w:rFonts w:ascii="Times New Roman" w:eastAsia="Times New Roman" w:hAnsi="Times New Roman" w:cs="Times New Roman"/>
          <w:sz w:val="28"/>
          <w:szCs w:val="28"/>
        </w:rPr>
        <w:t>.</w:t>
      </w:r>
      <w:r w:rsidR="00D4702D" w:rsidRPr="00517E38">
        <w:rPr>
          <w:rFonts w:ascii="Times New Roman" w:eastAsia="Times New Roman" w:hAnsi="Times New Roman" w:cs="Times New Roman"/>
          <w:sz w:val="28"/>
          <w:szCs w:val="28"/>
        </w:rPr>
        <w:t xml:space="preserve"> Обучение и развитие</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М.: Педагогика, 1975. - 440 с.</w:t>
      </w:r>
    </w:p>
    <w:p w:rsidR="006C57D8" w:rsidRPr="00517E38" w:rsidRDefault="00543B4F" w:rsidP="00517E38">
      <w:pPr>
        <w:tabs>
          <w:tab w:val="left" w:pos="6319"/>
        </w:tabs>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8</w:t>
      </w:r>
      <w:r w:rsidR="00BA49E1" w:rsidRPr="00517E38">
        <w:rPr>
          <w:rFonts w:ascii="Times New Roman" w:eastAsia="Times New Roman" w:hAnsi="Times New Roman" w:cs="Times New Roman"/>
          <w:sz w:val="28"/>
          <w:szCs w:val="28"/>
        </w:rPr>
        <w:t>7</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Столяр</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А.А.</w:t>
      </w:r>
      <w:r w:rsidR="006C57D8" w:rsidRPr="00517E38">
        <w:rPr>
          <w:rFonts w:ascii="Times New Roman" w:eastAsia="Times New Roman" w:hAnsi="Times New Roman" w:cs="Times New Roman"/>
          <w:sz w:val="28"/>
          <w:szCs w:val="28"/>
        </w:rPr>
        <w:t xml:space="preserve"> Педагогика математики</w:t>
      </w:r>
      <w:r w:rsidR="00AE5DE0">
        <w:rPr>
          <w:rFonts w:ascii="Times New Roman" w:eastAsia="Times New Roman" w:hAnsi="Times New Roman" w:cs="Times New Roman"/>
          <w:sz w:val="28"/>
          <w:szCs w:val="28"/>
        </w:rPr>
        <w:t>. –</w:t>
      </w:r>
      <w:r w:rsidR="006C57D8" w:rsidRPr="00517E38">
        <w:rPr>
          <w:rFonts w:ascii="Times New Roman" w:eastAsia="Times New Roman" w:hAnsi="Times New Roman" w:cs="Times New Roman"/>
          <w:sz w:val="28"/>
          <w:szCs w:val="28"/>
        </w:rPr>
        <w:t xml:space="preserve"> Минск</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Вышейшая школа, 1986. - 414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88</w:t>
      </w:r>
      <w:r w:rsidR="00474930" w:rsidRPr="00517E38">
        <w:rPr>
          <w:rFonts w:ascii="Times New Roman" w:eastAsia="Times New Roman" w:hAnsi="Times New Roman" w:cs="Times New Roman"/>
          <w:sz w:val="28"/>
          <w:szCs w:val="28"/>
        </w:rPr>
        <w:t xml:space="preserve"> </w:t>
      </w:r>
      <w:r w:rsidR="00D26537" w:rsidRPr="00517E38">
        <w:rPr>
          <w:rFonts w:ascii="Times New Roman" w:hAnsi="Times New Roman" w:cs="Times New Roman"/>
          <w:sz w:val="28"/>
          <w:szCs w:val="28"/>
          <w:lang w:val="kk-KZ"/>
        </w:rPr>
        <w:t xml:space="preserve">Мұханбетжанова </w:t>
      </w:r>
      <w:r w:rsidR="00AE5DE0" w:rsidRPr="00517E38">
        <w:rPr>
          <w:rFonts w:ascii="Times New Roman" w:hAnsi="Times New Roman" w:cs="Times New Roman"/>
          <w:sz w:val="28"/>
          <w:szCs w:val="28"/>
          <w:lang w:val="kk-KZ"/>
        </w:rPr>
        <w:t xml:space="preserve">Ә. </w:t>
      </w:r>
      <w:r w:rsidR="00D26537" w:rsidRPr="00517E38">
        <w:rPr>
          <w:rFonts w:ascii="Times New Roman" w:hAnsi="Times New Roman" w:cs="Times New Roman"/>
          <w:sz w:val="28"/>
          <w:szCs w:val="28"/>
          <w:lang w:val="kk-KZ"/>
        </w:rPr>
        <w:t>Педогиканы оқыту әдістемесі</w:t>
      </w:r>
      <w:r w:rsidR="00AE5DE0">
        <w:rPr>
          <w:rFonts w:ascii="Times New Roman" w:hAnsi="Times New Roman" w:cs="Times New Roman"/>
          <w:sz w:val="28"/>
          <w:szCs w:val="28"/>
          <w:lang w:val="kk-KZ"/>
        </w:rPr>
        <w:t xml:space="preserve">: </w:t>
      </w:r>
      <w:r w:rsidR="00AE5DE0" w:rsidRPr="00517E38">
        <w:rPr>
          <w:rFonts w:ascii="Times New Roman" w:hAnsi="Times New Roman" w:cs="Times New Roman"/>
          <w:sz w:val="28"/>
          <w:szCs w:val="28"/>
          <w:lang w:val="kk-KZ"/>
        </w:rPr>
        <w:t>о</w:t>
      </w:r>
      <w:r w:rsidR="00D26537" w:rsidRPr="00517E38">
        <w:rPr>
          <w:rFonts w:ascii="Times New Roman" w:hAnsi="Times New Roman" w:cs="Times New Roman"/>
          <w:sz w:val="28"/>
          <w:szCs w:val="28"/>
          <w:lang w:val="kk-KZ"/>
        </w:rPr>
        <w:t>қулық. – Алматы: ЖШС РПИК «Дәуір», 2011. -</w:t>
      </w:r>
      <w:r w:rsidR="00AE5DE0">
        <w:rPr>
          <w:rFonts w:ascii="Times New Roman" w:hAnsi="Times New Roman" w:cs="Times New Roman"/>
          <w:sz w:val="28"/>
          <w:szCs w:val="28"/>
          <w:lang w:val="kk-KZ"/>
        </w:rPr>
        <w:t xml:space="preserve"> </w:t>
      </w:r>
      <w:r w:rsidR="00D26537" w:rsidRPr="00517E38">
        <w:rPr>
          <w:rFonts w:ascii="Times New Roman" w:hAnsi="Times New Roman" w:cs="Times New Roman"/>
          <w:sz w:val="28"/>
          <w:szCs w:val="28"/>
          <w:lang w:val="kk-KZ"/>
        </w:rPr>
        <w:t>368 б.</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8</w:t>
      </w:r>
      <w:r w:rsidRPr="00517E38">
        <w:rPr>
          <w:rFonts w:ascii="Times New Roman" w:eastAsia="Times New Roman" w:hAnsi="Times New Roman" w:cs="Times New Roman"/>
          <w:sz w:val="28"/>
          <w:szCs w:val="28"/>
          <w:lang w:val="kk-KZ"/>
        </w:rPr>
        <w:t>9</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Нижников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А.И.</w:t>
      </w:r>
      <w:r w:rsidR="006C57D8" w:rsidRPr="00517E38">
        <w:rPr>
          <w:rFonts w:ascii="Times New Roman" w:eastAsia="Times New Roman" w:hAnsi="Times New Roman" w:cs="Times New Roman"/>
          <w:sz w:val="28"/>
          <w:szCs w:val="28"/>
        </w:rPr>
        <w:t xml:space="preserve"> Высшая математика дл</w:t>
      </w:r>
      <w:r w:rsidR="00D4702D" w:rsidRPr="00517E38">
        <w:rPr>
          <w:rFonts w:ascii="Times New Roman" w:eastAsia="Times New Roman" w:hAnsi="Times New Roman" w:cs="Times New Roman"/>
          <w:sz w:val="28"/>
          <w:szCs w:val="28"/>
        </w:rPr>
        <w:t>я студентов экономических вузов</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учеб. пос. </w:t>
      </w:r>
      <w:r w:rsidR="00AE5DE0" w:rsidRPr="00517E38">
        <w:rPr>
          <w:rFonts w:ascii="Times New Roman" w:eastAsia="Times New Roman" w:hAnsi="Times New Roman" w:cs="Times New Roman"/>
          <w:sz w:val="28"/>
          <w:szCs w:val="28"/>
        </w:rPr>
        <w:t>-</w:t>
      </w:r>
      <w:r w:rsid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М., 2005.</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Ч. 1-2. </w:t>
      </w:r>
      <w:r w:rsidR="00AE5DE0">
        <w:rPr>
          <w:rFonts w:ascii="Times New Roman" w:eastAsia="Times New Roman" w:hAnsi="Times New Roman" w:cs="Times New Roman"/>
          <w:sz w:val="28"/>
          <w:szCs w:val="28"/>
        </w:rPr>
        <w:t>– 133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9</w:t>
      </w:r>
      <w:r w:rsidRPr="00517E38">
        <w:rPr>
          <w:rFonts w:ascii="Times New Roman" w:hAnsi="Times New Roman" w:cs="Times New Roman"/>
          <w:sz w:val="28"/>
          <w:szCs w:val="28"/>
        </w:rPr>
        <w:t>0</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Пионо</w:t>
      </w:r>
      <w:r w:rsidR="00D4702D" w:rsidRPr="00517E38">
        <w:rPr>
          <w:rFonts w:ascii="Times New Roman" w:eastAsia="Times New Roman" w:hAnsi="Times New Roman" w:cs="Times New Roman"/>
          <w:sz w:val="28"/>
          <w:szCs w:val="28"/>
        </w:rPr>
        <w:t>ва</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Р.С.</w:t>
      </w:r>
      <w:r w:rsidR="00D4702D" w:rsidRPr="00517E38">
        <w:rPr>
          <w:rFonts w:ascii="Times New Roman" w:eastAsia="Times New Roman" w:hAnsi="Times New Roman" w:cs="Times New Roman"/>
          <w:sz w:val="28"/>
          <w:szCs w:val="28"/>
        </w:rPr>
        <w:t xml:space="preserve"> Педагогика высшей школы</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у</w:t>
      </w:r>
      <w:r w:rsidR="006C57D8" w:rsidRPr="00517E38">
        <w:rPr>
          <w:rFonts w:ascii="Times New Roman" w:eastAsia="Times New Roman" w:hAnsi="Times New Roman" w:cs="Times New Roman"/>
          <w:sz w:val="28"/>
          <w:szCs w:val="28"/>
        </w:rPr>
        <w:t xml:space="preserve">чеб. </w:t>
      </w:r>
      <w:r w:rsidR="00AE5DE0" w:rsidRPr="00517E38">
        <w:rPr>
          <w:rFonts w:ascii="Times New Roman" w:eastAsia="Times New Roman" w:hAnsi="Times New Roman" w:cs="Times New Roman"/>
          <w:sz w:val="28"/>
          <w:szCs w:val="28"/>
        </w:rPr>
        <w:t>п</w:t>
      </w:r>
      <w:r w:rsidR="006C57D8" w:rsidRPr="00517E38">
        <w:rPr>
          <w:rFonts w:ascii="Times New Roman" w:eastAsia="Times New Roman" w:hAnsi="Times New Roman" w:cs="Times New Roman"/>
          <w:sz w:val="28"/>
          <w:szCs w:val="28"/>
        </w:rPr>
        <w:t xml:space="preserve">особие.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w:t>
      </w:r>
      <w:r w:rsidR="00AE5DE0">
        <w:rPr>
          <w:rFonts w:ascii="Times New Roman" w:eastAsia="Times New Roman" w:hAnsi="Times New Roman" w:cs="Times New Roman"/>
          <w:sz w:val="28"/>
          <w:szCs w:val="28"/>
        </w:rPr>
        <w:t>инск</w:t>
      </w:r>
      <w:r w:rsidR="006C57D8" w:rsidRPr="00517E38">
        <w:rPr>
          <w:rFonts w:ascii="Times New Roman" w:eastAsia="Times New Roman" w:hAnsi="Times New Roman" w:cs="Times New Roman"/>
          <w:sz w:val="28"/>
          <w:szCs w:val="28"/>
        </w:rPr>
        <w:t>: Университетское, 2002.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256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91</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Кудрявцев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Л.Д.</w:t>
      </w:r>
      <w:r w:rsidR="006C57D8" w:rsidRPr="00517E38">
        <w:rPr>
          <w:rFonts w:ascii="Times New Roman" w:eastAsia="Times New Roman" w:hAnsi="Times New Roman" w:cs="Times New Roman"/>
          <w:sz w:val="28"/>
          <w:szCs w:val="28"/>
        </w:rPr>
        <w:t xml:space="preserve"> Современная математика и ее преподавание</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М.: Наука</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1985. - 176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92</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Самыгин</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Г.И</w:t>
      </w:r>
      <w:r w:rsidR="006D4ED0"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Педагогика и психология высшей школы</w:t>
      </w:r>
      <w:r w:rsidR="00D4702D"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Серия «Учебники, учебные пособия». - Ростов-на-Дону: Феникс, 1998. - 544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93</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Подласый</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И.П.</w:t>
      </w:r>
      <w:r w:rsidR="006C57D8" w:rsidRPr="00517E38">
        <w:rPr>
          <w:rFonts w:ascii="Times New Roman" w:eastAsia="Times New Roman" w:hAnsi="Times New Roman" w:cs="Times New Roman"/>
          <w:sz w:val="28"/>
          <w:szCs w:val="28"/>
        </w:rPr>
        <w:t xml:space="preserve"> Система принципов успешного обучения</w:t>
      </w:r>
      <w:r w:rsidR="00096361">
        <w:rPr>
          <w:rFonts w:ascii="Times New Roman" w:eastAsia="Times New Roman" w:hAnsi="Times New Roman" w:cs="Times New Roman"/>
          <w:sz w:val="28"/>
          <w:szCs w:val="28"/>
          <w:lang w:val="kk-KZ"/>
        </w:rPr>
        <w:t xml:space="preserve"> </w:t>
      </w:r>
      <w:r w:rsidR="00D4702D"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lang w:val="en-US"/>
        </w:rPr>
        <w:t>h</w:t>
      </w:r>
      <w:r w:rsidR="00AE5DE0">
        <w:rPr>
          <w:rFonts w:ascii="Times New Roman" w:eastAsia="Times New Roman" w:hAnsi="Times New Roman" w:cs="Times New Roman"/>
          <w:sz w:val="28"/>
          <w:szCs w:val="28"/>
          <w:lang w:val="en-US"/>
        </w:rPr>
        <w:t>tt</w:t>
      </w:r>
      <w:r w:rsidR="006C57D8" w:rsidRPr="00517E38">
        <w:rPr>
          <w:rFonts w:ascii="Times New Roman" w:eastAsia="Times New Roman" w:hAnsi="Times New Roman" w:cs="Times New Roman"/>
          <w:sz w:val="28"/>
          <w:szCs w:val="28"/>
          <w:lang w:val="en-US"/>
        </w:rPr>
        <w:t>t</w:t>
      </w:r>
      <w:r w:rsidR="00AE5DE0">
        <w:rPr>
          <w:rFonts w:ascii="Times New Roman" w:eastAsia="Times New Roman" w:hAnsi="Times New Roman" w:cs="Times New Roman"/>
          <w:sz w:val="28"/>
          <w:szCs w:val="28"/>
          <w:lang w:val="en-US"/>
        </w:rPr>
        <w:t>p</w:t>
      </w:r>
      <w:r w:rsidR="006C57D8" w:rsidRPr="00517E38">
        <w:rPr>
          <w:rFonts w:ascii="Times New Roman" w:eastAsia="Times New Roman" w:hAnsi="Times New Roman" w:cs="Times New Roman"/>
          <w:sz w:val="28"/>
          <w:szCs w:val="28"/>
        </w:rPr>
        <w:t>://</w:t>
      </w:r>
      <w:hyperlink r:id="rId889" w:history="1">
        <w:r w:rsidR="006C57D8" w:rsidRPr="00517E38">
          <w:rPr>
            <w:rStyle w:val="af3"/>
            <w:rFonts w:ascii="Times New Roman" w:eastAsia="Times New Roman" w:hAnsi="Times New Roman" w:cs="Times New Roman"/>
            <w:color w:val="auto"/>
            <w:sz w:val="28"/>
            <w:szCs w:val="28"/>
            <w:u w:val="none"/>
            <w:lang w:val="en-US"/>
          </w:rPr>
          <w:t>www</w:t>
        </w:r>
        <w:r w:rsidR="006C57D8" w:rsidRPr="00517E38">
          <w:rPr>
            <w:rStyle w:val="af3"/>
            <w:rFonts w:ascii="Times New Roman" w:eastAsia="Times New Roman" w:hAnsi="Times New Roman" w:cs="Times New Roman"/>
            <w:color w:val="auto"/>
            <w:sz w:val="28"/>
            <w:szCs w:val="28"/>
            <w:u w:val="none"/>
          </w:rPr>
          <w:t>.</w:t>
        </w:r>
        <w:r w:rsidR="006C57D8" w:rsidRPr="00517E38">
          <w:rPr>
            <w:rStyle w:val="af3"/>
            <w:rFonts w:ascii="Times New Roman" w:eastAsia="Times New Roman" w:hAnsi="Times New Roman" w:cs="Times New Roman"/>
            <w:color w:val="auto"/>
            <w:sz w:val="28"/>
            <w:szCs w:val="28"/>
            <w:u w:val="none"/>
            <w:lang w:val="en-US"/>
          </w:rPr>
          <w:t>elitarium</w:t>
        </w:r>
        <w:r w:rsidR="006C57D8" w:rsidRPr="00517E38">
          <w:rPr>
            <w:rStyle w:val="af3"/>
            <w:rFonts w:ascii="Times New Roman" w:eastAsia="Times New Roman" w:hAnsi="Times New Roman" w:cs="Times New Roman"/>
            <w:color w:val="auto"/>
            <w:sz w:val="28"/>
            <w:szCs w:val="28"/>
            <w:u w:val="none"/>
          </w:rPr>
          <w:t>.</w:t>
        </w:r>
        <w:r w:rsidR="006C57D8" w:rsidRPr="00517E38">
          <w:rPr>
            <w:rStyle w:val="af3"/>
            <w:rFonts w:ascii="Times New Roman" w:eastAsia="Times New Roman" w:hAnsi="Times New Roman" w:cs="Times New Roman"/>
            <w:color w:val="auto"/>
            <w:sz w:val="28"/>
            <w:szCs w:val="28"/>
            <w:u w:val="none"/>
            <w:lang w:val="en-US"/>
          </w:rPr>
          <w:t>ru</w:t>
        </w:r>
      </w:hyperlink>
      <w:r w:rsidR="00AE5DE0" w:rsidRPr="00AE5DE0">
        <w:rPr>
          <w:rStyle w:val="af3"/>
          <w:rFonts w:ascii="Times New Roman" w:eastAsia="Times New Roman" w:hAnsi="Times New Roman" w:cs="Times New Roman"/>
          <w:color w:val="auto"/>
          <w:sz w:val="28"/>
          <w:szCs w:val="28"/>
          <w:u w:val="none"/>
        </w:rPr>
        <w:t xml:space="preserve"> 10</w:t>
      </w:r>
      <w:r w:rsidR="00AE5DE0">
        <w:rPr>
          <w:rStyle w:val="af3"/>
          <w:rFonts w:ascii="Times New Roman" w:eastAsia="Times New Roman" w:hAnsi="Times New Roman" w:cs="Times New Roman"/>
          <w:color w:val="auto"/>
          <w:sz w:val="28"/>
          <w:szCs w:val="28"/>
          <w:u w:val="none"/>
        </w:rPr>
        <w:t>.01.2022</w:t>
      </w:r>
      <w:r w:rsidR="004D308E" w:rsidRPr="00517E38">
        <w:t>.</w:t>
      </w:r>
    </w:p>
    <w:p w:rsidR="006C57D8" w:rsidRPr="00517E38" w:rsidRDefault="00543B4F"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9</w:t>
      </w:r>
      <w:r w:rsidR="00BA49E1" w:rsidRPr="00517E38">
        <w:rPr>
          <w:rFonts w:ascii="Times New Roman" w:eastAsia="Times New Roman" w:hAnsi="Times New Roman" w:cs="Times New Roman"/>
          <w:sz w:val="28"/>
          <w:szCs w:val="28"/>
        </w:rPr>
        <w:t>4</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Смирнов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В.И</w:t>
      </w:r>
      <w:r w:rsidR="000C62D7"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Общая педагогика</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у</w:t>
      </w:r>
      <w:r w:rsidR="006C57D8" w:rsidRPr="00517E38">
        <w:rPr>
          <w:rFonts w:ascii="Times New Roman" w:eastAsia="Times New Roman" w:hAnsi="Times New Roman" w:cs="Times New Roman"/>
          <w:sz w:val="28"/>
          <w:szCs w:val="28"/>
        </w:rPr>
        <w:t>чебное пособие. -</w:t>
      </w:r>
      <w:r w:rsid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И</w:t>
      </w:r>
      <w:r w:rsidR="006C57D8" w:rsidRPr="00517E38">
        <w:rPr>
          <w:rFonts w:ascii="Times New Roman" w:eastAsia="Times New Roman" w:hAnsi="Times New Roman" w:cs="Times New Roman"/>
          <w:sz w:val="28"/>
          <w:szCs w:val="28"/>
        </w:rPr>
        <w:t>зд. второе, перераб., испр. и доп.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Логос, 2002. -</w:t>
      </w:r>
      <w:r w:rsidR="00AE5DE0">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304 с.</w:t>
      </w:r>
    </w:p>
    <w:p w:rsidR="006C57D8" w:rsidRPr="00517E38" w:rsidRDefault="00543B4F"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lastRenderedPageBreak/>
        <w:t>9</w:t>
      </w:r>
      <w:r w:rsidR="00BA49E1" w:rsidRPr="00517E38">
        <w:rPr>
          <w:rFonts w:ascii="Times New Roman" w:eastAsia="Times New Roman" w:hAnsi="Times New Roman" w:cs="Times New Roman"/>
          <w:sz w:val="28"/>
          <w:szCs w:val="28"/>
        </w:rPr>
        <w:t>5</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Егоров</w:t>
      </w:r>
      <w:r w:rsidR="00AE5DE0" w:rsidRPr="00AE5DE0">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В.В</w:t>
      </w:r>
      <w:r w:rsidR="000C62D7"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Педагогика высшей школы</w:t>
      </w:r>
      <w:r w:rsidR="00AE5DE0">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AE5DE0" w:rsidRPr="00517E38">
        <w:rPr>
          <w:rFonts w:ascii="Times New Roman" w:eastAsia="Times New Roman" w:hAnsi="Times New Roman" w:cs="Times New Roman"/>
          <w:sz w:val="28"/>
          <w:szCs w:val="28"/>
        </w:rPr>
        <w:t>у</w:t>
      </w:r>
      <w:r w:rsidR="006C57D8" w:rsidRPr="00517E38">
        <w:rPr>
          <w:rFonts w:ascii="Times New Roman" w:eastAsia="Times New Roman" w:hAnsi="Times New Roman" w:cs="Times New Roman"/>
          <w:sz w:val="28"/>
          <w:szCs w:val="28"/>
        </w:rPr>
        <w:t xml:space="preserve">чебное пособие. - Новосибирск: САФБД, 2008. - 260 с. </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96</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Азарова</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Р.Н.</w:t>
      </w:r>
      <w:r w:rsidR="006C57D8" w:rsidRPr="00517E38">
        <w:rPr>
          <w:rFonts w:ascii="Times New Roman" w:eastAsia="Times New Roman" w:hAnsi="Times New Roman" w:cs="Times New Roman"/>
          <w:sz w:val="28"/>
          <w:szCs w:val="28"/>
        </w:rPr>
        <w:t xml:space="preserve"> Разработка паспорта компетенции</w:t>
      </w:r>
      <w:r w:rsidR="002213E1">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м</w:t>
      </w:r>
      <w:r w:rsidR="006C57D8" w:rsidRPr="00517E38">
        <w:rPr>
          <w:rFonts w:ascii="Times New Roman" w:eastAsia="Times New Roman" w:hAnsi="Times New Roman" w:cs="Times New Roman"/>
          <w:sz w:val="28"/>
          <w:szCs w:val="28"/>
        </w:rPr>
        <w:t xml:space="preserve">етодические рекомендации для организаторов проектных работ и профессорско-преподавательских коллективов вузов. </w:t>
      </w:r>
      <w:r w:rsidR="002213E1">
        <w:rPr>
          <w:rFonts w:ascii="Times New Roman" w:eastAsia="Times New Roman" w:hAnsi="Times New Roman" w:cs="Times New Roman"/>
          <w:sz w:val="28"/>
          <w:szCs w:val="28"/>
        </w:rPr>
        <w:t xml:space="preserve">– М., </w:t>
      </w:r>
      <w:r w:rsidR="006C57D8" w:rsidRPr="00517E38">
        <w:rPr>
          <w:rFonts w:ascii="Times New Roman" w:eastAsia="Times New Roman" w:hAnsi="Times New Roman" w:cs="Times New Roman"/>
          <w:sz w:val="28"/>
          <w:szCs w:val="28"/>
        </w:rPr>
        <w:t>2010. -</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54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hAnsi="Times New Roman" w:cs="Times New Roman"/>
          <w:sz w:val="28"/>
          <w:szCs w:val="28"/>
        </w:rPr>
        <w:t>97</w:t>
      </w:r>
      <w:r w:rsidR="00474930" w:rsidRPr="00517E38">
        <w:rPr>
          <w:rFonts w:ascii="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Чернилевский</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Д.В.</w:t>
      </w:r>
      <w:r w:rsidR="006C57D8" w:rsidRPr="00517E38">
        <w:rPr>
          <w:rFonts w:ascii="Times New Roman" w:eastAsia="Times New Roman" w:hAnsi="Times New Roman" w:cs="Times New Roman"/>
          <w:sz w:val="28"/>
          <w:szCs w:val="28"/>
        </w:rPr>
        <w:t>, Филатов</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О.К.</w:t>
      </w:r>
      <w:r w:rsidR="006C57D8" w:rsidRPr="00517E38">
        <w:rPr>
          <w:rFonts w:ascii="Times New Roman" w:eastAsia="Times New Roman" w:hAnsi="Times New Roman" w:cs="Times New Roman"/>
          <w:sz w:val="28"/>
          <w:szCs w:val="28"/>
        </w:rPr>
        <w:t xml:space="preserve"> Тех</w:t>
      </w:r>
      <w:r w:rsidR="00D4702D" w:rsidRPr="00517E38">
        <w:rPr>
          <w:rFonts w:ascii="Times New Roman" w:eastAsia="Times New Roman" w:hAnsi="Times New Roman" w:cs="Times New Roman"/>
          <w:sz w:val="28"/>
          <w:szCs w:val="28"/>
        </w:rPr>
        <w:t>нология обучения в высшей школе</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Экспедитор, 1996. - 288 с.</w:t>
      </w:r>
    </w:p>
    <w:p w:rsidR="006C57D8" w:rsidRPr="00517E38" w:rsidRDefault="006C57D8" w:rsidP="00517E38">
      <w:pPr>
        <w:spacing w:after="0" w:line="240" w:lineRule="auto"/>
        <w:ind w:firstLine="567"/>
        <w:jc w:val="both"/>
        <w:rPr>
          <w:rFonts w:ascii="Times New Roman" w:hAnsi="Times New Roman" w:cs="Times New Roman"/>
          <w:bCs/>
          <w:sz w:val="28"/>
          <w:szCs w:val="28"/>
        </w:rPr>
      </w:pPr>
      <w:r w:rsidRPr="00517E38">
        <w:rPr>
          <w:rFonts w:ascii="Times New Roman" w:eastAsia="Times New Roman" w:hAnsi="Times New Roman" w:cs="Times New Roman"/>
          <w:sz w:val="28"/>
          <w:szCs w:val="28"/>
        </w:rPr>
        <w:t>9</w:t>
      </w:r>
      <w:r w:rsidR="00BA49E1" w:rsidRPr="00517E38">
        <w:rPr>
          <w:rFonts w:ascii="Times New Roman" w:eastAsia="Times New Roman" w:hAnsi="Times New Roman" w:cs="Times New Roman"/>
          <w:sz w:val="28"/>
          <w:szCs w:val="28"/>
        </w:rPr>
        <w:t>8</w:t>
      </w:r>
      <w:r w:rsidR="00474930" w:rsidRPr="00517E38">
        <w:rPr>
          <w:rFonts w:ascii="Times New Roman" w:eastAsia="Times New Roman" w:hAnsi="Times New Roman" w:cs="Times New Roman"/>
          <w:sz w:val="28"/>
          <w:szCs w:val="28"/>
        </w:rPr>
        <w:t xml:space="preserve"> </w:t>
      </w:r>
      <w:r w:rsidRPr="00517E38">
        <w:rPr>
          <w:rFonts w:ascii="Times New Roman" w:hAnsi="Times New Roman" w:cs="Times New Roman"/>
          <w:sz w:val="28"/>
          <w:szCs w:val="28"/>
          <w:lang w:val="kk-KZ"/>
        </w:rPr>
        <w:t>Қ.А. Ясауи атындағы ХҚТУ</w:t>
      </w:r>
      <w:r w:rsidRPr="00517E38">
        <w:rPr>
          <w:rFonts w:ascii="Times New Roman" w:hAnsi="Times New Roman" w:cs="Times New Roman"/>
          <w:sz w:val="28"/>
          <w:szCs w:val="28"/>
        </w:rPr>
        <w:t>-</w:t>
      </w:r>
      <w:r w:rsidRPr="00517E38">
        <w:rPr>
          <w:rFonts w:ascii="Times New Roman" w:hAnsi="Times New Roman" w:cs="Times New Roman"/>
          <w:sz w:val="28"/>
          <w:szCs w:val="28"/>
          <w:lang w:val="kk-KZ"/>
        </w:rPr>
        <w:t xml:space="preserve">нің </w:t>
      </w:r>
      <w:r w:rsidRPr="00517E38">
        <w:rPr>
          <w:rFonts w:ascii="Times New Roman" w:hAnsi="Times New Roman" w:cs="Times New Roman"/>
          <w:bCs/>
          <w:sz w:val="28"/>
          <w:szCs w:val="28"/>
          <w:lang w:val="kk-KZ"/>
        </w:rPr>
        <w:t xml:space="preserve">5В060100-Математика мамандығының </w:t>
      </w:r>
      <w:r w:rsidRPr="00517E38">
        <w:rPr>
          <w:rFonts w:ascii="Times New Roman" w:eastAsia="Times New Roman" w:hAnsi="Times New Roman" w:cs="Times New Roman"/>
          <w:sz w:val="28"/>
          <w:szCs w:val="28"/>
          <w:lang w:val="kk-KZ"/>
        </w:rPr>
        <w:t xml:space="preserve">негізгі оқу жоспары. </w:t>
      </w:r>
      <w:r w:rsidR="002213E1">
        <w:rPr>
          <w:rFonts w:ascii="Times New Roman" w:eastAsia="Times New Roman" w:hAnsi="Times New Roman" w:cs="Times New Roman"/>
          <w:sz w:val="28"/>
          <w:szCs w:val="28"/>
          <w:lang w:val="kk-KZ"/>
        </w:rPr>
        <w:t xml:space="preserve">- </w:t>
      </w:r>
      <w:r w:rsidRPr="00517E38">
        <w:rPr>
          <w:rFonts w:ascii="Times New Roman" w:eastAsia="Times New Roman" w:hAnsi="Times New Roman" w:cs="Times New Roman"/>
          <w:sz w:val="28"/>
          <w:szCs w:val="28"/>
        </w:rPr>
        <w:t xml:space="preserve">2013. – 4 </w:t>
      </w:r>
      <w:r w:rsidRPr="00517E38">
        <w:rPr>
          <w:rFonts w:ascii="Times New Roman" w:eastAsia="Times New Roman" w:hAnsi="Times New Roman" w:cs="Times New Roman"/>
          <w:sz w:val="28"/>
          <w:szCs w:val="28"/>
          <w:lang w:val="en-US"/>
        </w:rPr>
        <w:t>c</w:t>
      </w:r>
      <w:r w:rsidRPr="00517E38">
        <w:rPr>
          <w:rFonts w:ascii="Times New Roman" w:eastAsia="Times New Roman" w:hAnsi="Times New Roman" w:cs="Times New Roman"/>
          <w:sz w:val="28"/>
          <w:szCs w:val="28"/>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9</w:t>
      </w:r>
      <w:r w:rsidRPr="00517E38">
        <w:rPr>
          <w:rFonts w:ascii="Times New Roman" w:eastAsia="Times New Roman" w:hAnsi="Times New Roman" w:cs="Times New Roman"/>
          <w:sz w:val="28"/>
          <w:szCs w:val="28"/>
          <w:lang w:val="kk-KZ"/>
        </w:rPr>
        <w:t>9</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Мордкович</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А.Г</w:t>
      </w:r>
      <w:r w:rsidR="000C62D7"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Профессионально-педагогическая направленность специальной подготовки учителя математики в педагогическом институт</w:t>
      </w:r>
      <w:r w:rsidR="002213E1">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авто- реф. </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 </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док. пед. наук: 13.00.02. -</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М., 1986. –</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355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w:t>
      </w:r>
      <w:r w:rsidRPr="00517E38">
        <w:rPr>
          <w:rFonts w:ascii="Times New Roman" w:hAnsi="Times New Roman" w:cs="Times New Roman"/>
          <w:sz w:val="28"/>
          <w:szCs w:val="28"/>
        </w:rPr>
        <w:t>00</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Буланова-Топоркова </w:t>
      </w:r>
      <w:r w:rsidR="002213E1" w:rsidRPr="00517E38">
        <w:rPr>
          <w:rFonts w:ascii="Times New Roman" w:eastAsia="Times New Roman" w:hAnsi="Times New Roman" w:cs="Times New Roman"/>
          <w:sz w:val="28"/>
          <w:szCs w:val="28"/>
        </w:rPr>
        <w:t>М.В.</w:t>
      </w:r>
      <w:r w:rsidR="006C57D8" w:rsidRPr="00517E38">
        <w:rPr>
          <w:rFonts w:ascii="Times New Roman" w:eastAsia="Times New Roman" w:hAnsi="Times New Roman" w:cs="Times New Roman"/>
          <w:sz w:val="28"/>
          <w:szCs w:val="28"/>
        </w:rPr>
        <w:t>Педаг</w:t>
      </w:r>
      <w:r w:rsidR="00D4702D" w:rsidRPr="00517E38">
        <w:rPr>
          <w:rFonts w:ascii="Times New Roman" w:eastAsia="Times New Roman" w:hAnsi="Times New Roman" w:cs="Times New Roman"/>
          <w:sz w:val="28"/>
          <w:szCs w:val="28"/>
        </w:rPr>
        <w:t>огика и психология высшей школы</w:t>
      </w:r>
      <w:r w:rsidR="002213E1">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Ростов-на-Дону: Феникс, 2002. - 544 с.</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w:t>
      </w:r>
      <w:r w:rsidRPr="00517E38">
        <w:rPr>
          <w:rFonts w:ascii="Times New Roman" w:hAnsi="Times New Roman" w:cs="Times New Roman"/>
          <w:sz w:val="28"/>
          <w:szCs w:val="28"/>
        </w:rPr>
        <w:t>01</w:t>
      </w:r>
      <w:r w:rsidR="00474930" w:rsidRPr="00517E38">
        <w:rPr>
          <w:rFonts w:ascii="Times New Roman" w:eastAsia="Times New Roman" w:hAnsi="Times New Roman" w:cs="Times New Roman"/>
          <w:sz w:val="28"/>
          <w:szCs w:val="28"/>
        </w:rPr>
        <w:t xml:space="preserve"> </w:t>
      </w:r>
      <w:r w:rsidR="00ED671D" w:rsidRPr="00517E38">
        <w:rPr>
          <w:rFonts w:ascii="Times New Roman" w:hAnsi="Times New Roman" w:cs="Times New Roman"/>
          <w:sz w:val="28"/>
          <w:szCs w:val="28"/>
        </w:rPr>
        <w:t xml:space="preserve">Коджаспирова </w:t>
      </w:r>
      <w:r w:rsidR="002213E1" w:rsidRPr="00517E38">
        <w:rPr>
          <w:rFonts w:ascii="Times New Roman" w:hAnsi="Times New Roman" w:cs="Times New Roman"/>
          <w:sz w:val="28"/>
          <w:szCs w:val="28"/>
        </w:rPr>
        <w:t>Г.М.</w:t>
      </w:r>
      <w:r w:rsidR="002213E1">
        <w:rPr>
          <w:rFonts w:ascii="Times New Roman" w:hAnsi="Times New Roman" w:cs="Times New Roman"/>
          <w:sz w:val="28"/>
          <w:szCs w:val="28"/>
        </w:rPr>
        <w:t xml:space="preserve">, </w:t>
      </w:r>
      <w:r w:rsidR="00ED671D" w:rsidRPr="00517E38">
        <w:rPr>
          <w:rFonts w:ascii="Times New Roman" w:hAnsi="Times New Roman" w:cs="Times New Roman"/>
          <w:sz w:val="28"/>
          <w:szCs w:val="28"/>
        </w:rPr>
        <w:t>Петров</w:t>
      </w:r>
      <w:r w:rsidR="002213E1" w:rsidRPr="002213E1">
        <w:rPr>
          <w:rFonts w:ascii="Times New Roman" w:hAnsi="Times New Roman" w:cs="Times New Roman"/>
          <w:sz w:val="28"/>
          <w:szCs w:val="28"/>
        </w:rPr>
        <w:t xml:space="preserve"> </w:t>
      </w:r>
      <w:r w:rsidR="002213E1" w:rsidRPr="00517E38">
        <w:rPr>
          <w:rFonts w:ascii="Times New Roman" w:hAnsi="Times New Roman" w:cs="Times New Roman"/>
          <w:sz w:val="28"/>
          <w:szCs w:val="28"/>
        </w:rPr>
        <w:t>К.В</w:t>
      </w:r>
      <w:r w:rsidR="00ED671D" w:rsidRPr="00517E38">
        <w:rPr>
          <w:rFonts w:ascii="Times New Roman" w:hAnsi="Times New Roman" w:cs="Times New Roman"/>
          <w:sz w:val="28"/>
          <w:szCs w:val="28"/>
          <w:lang w:val="kk-KZ"/>
        </w:rPr>
        <w:t>.</w:t>
      </w:r>
      <w:r w:rsidR="00ED671D" w:rsidRPr="00517E38">
        <w:rPr>
          <w:rFonts w:ascii="Times New Roman" w:hAnsi="Times New Roman" w:cs="Times New Roman"/>
          <w:sz w:val="28"/>
          <w:szCs w:val="28"/>
        </w:rPr>
        <w:t xml:space="preserve"> Технические средства обучения и методика их использования</w:t>
      </w:r>
      <w:r w:rsidR="00ED671D" w:rsidRPr="00517E38">
        <w:rPr>
          <w:rFonts w:ascii="Times New Roman" w:hAnsi="Times New Roman" w:cs="Times New Roman"/>
          <w:sz w:val="28"/>
          <w:szCs w:val="28"/>
          <w:lang w:val="kk-KZ"/>
        </w:rPr>
        <w:t xml:space="preserve">: уч. </w:t>
      </w:r>
      <w:r w:rsidR="002213E1" w:rsidRPr="00517E38">
        <w:rPr>
          <w:rFonts w:ascii="Times New Roman" w:hAnsi="Times New Roman" w:cs="Times New Roman"/>
          <w:sz w:val="28"/>
          <w:szCs w:val="28"/>
          <w:lang w:val="kk-KZ"/>
        </w:rPr>
        <w:t>п</w:t>
      </w:r>
      <w:r w:rsidR="00ED671D" w:rsidRPr="00517E38">
        <w:rPr>
          <w:rFonts w:ascii="Times New Roman" w:hAnsi="Times New Roman" w:cs="Times New Roman"/>
          <w:sz w:val="28"/>
          <w:szCs w:val="28"/>
          <w:lang w:val="kk-KZ"/>
        </w:rPr>
        <w:t xml:space="preserve">особие. </w:t>
      </w:r>
      <w:r w:rsidR="00ED671D" w:rsidRPr="00517E38">
        <w:rPr>
          <w:rFonts w:ascii="Times New Roman" w:hAnsi="Times New Roman" w:cs="Times New Roman"/>
          <w:sz w:val="28"/>
          <w:szCs w:val="28"/>
        </w:rPr>
        <w:t>– М.</w:t>
      </w:r>
      <w:r w:rsidR="002213E1">
        <w:rPr>
          <w:rFonts w:ascii="Times New Roman" w:hAnsi="Times New Roman" w:cs="Times New Roman"/>
          <w:sz w:val="28"/>
          <w:szCs w:val="28"/>
        </w:rPr>
        <w:t>:</w:t>
      </w:r>
      <w:r w:rsidR="00ED671D" w:rsidRPr="00517E38">
        <w:rPr>
          <w:rFonts w:ascii="Times New Roman" w:hAnsi="Times New Roman" w:cs="Times New Roman"/>
          <w:sz w:val="28"/>
          <w:szCs w:val="28"/>
        </w:rPr>
        <w:t xml:space="preserve"> Академия, 2006</w:t>
      </w:r>
      <w:r w:rsidR="002213E1">
        <w:rPr>
          <w:rFonts w:ascii="Times New Roman" w:hAnsi="Times New Roman" w:cs="Times New Roman"/>
          <w:sz w:val="28"/>
          <w:szCs w:val="28"/>
        </w:rPr>
        <w:t xml:space="preserve">. </w:t>
      </w:r>
      <w:r w:rsidR="00ED671D" w:rsidRPr="00517E38">
        <w:rPr>
          <w:rFonts w:ascii="Times New Roman" w:hAnsi="Times New Roman" w:cs="Times New Roman"/>
          <w:sz w:val="28"/>
          <w:szCs w:val="28"/>
        </w:rPr>
        <w:t>-</w:t>
      </w:r>
      <w:r w:rsidR="002213E1">
        <w:rPr>
          <w:rFonts w:ascii="Times New Roman" w:hAnsi="Times New Roman" w:cs="Times New Roman"/>
          <w:sz w:val="28"/>
          <w:szCs w:val="28"/>
        </w:rPr>
        <w:t xml:space="preserve"> </w:t>
      </w:r>
      <w:r w:rsidR="00ED671D" w:rsidRPr="00517E38">
        <w:rPr>
          <w:rFonts w:ascii="Times New Roman" w:hAnsi="Times New Roman" w:cs="Times New Roman"/>
          <w:sz w:val="28"/>
          <w:szCs w:val="28"/>
        </w:rPr>
        <w:t>352 с</w:t>
      </w:r>
      <w:r w:rsidR="004D308E" w:rsidRPr="00517E38">
        <w:rPr>
          <w:rFonts w:ascii="Times New Roman" w:hAnsi="Times New Roman" w:cs="Times New Roman"/>
          <w:sz w:val="28"/>
          <w:szCs w:val="28"/>
        </w:rPr>
        <w:t>.</w:t>
      </w:r>
    </w:p>
    <w:p w:rsidR="006C57D8" w:rsidRPr="00517E38" w:rsidRDefault="00BA49E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w:t>
      </w:r>
      <w:r w:rsidRPr="00517E38">
        <w:rPr>
          <w:rFonts w:ascii="Times New Roman" w:hAnsi="Times New Roman" w:cs="Times New Roman"/>
          <w:sz w:val="28"/>
          <w:szCs w:val="28"/>
        </w:rPr>
        <w:t>02</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Беспалько</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В.П</w:t>
      </w:r>
      <w:r w:rsidR="000C62D7"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Слагаемые педагогической технологии</w:t>
      </w:r>
      <w:r w:rsidR="002213E1">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М.</w:t>
      </w:r>
      <w:r w:rsidR="002213E1">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Педагогика, 1989. - 192 с.</w:t>
      </w:r>
      <w:r w:rsidR="002213E1">
        <w:rPr>
          <w:rFonts w:ascii="Times New Roman" w:eastAsia="Times New Roman" w:hAnsi="Times New Roman" w:cs="Times New Roman"/>
          <w:sz w:val="28"/>
          <w:szCs w:val="28"/>
        </w:rPr>
        <w:t xml:space="preserve"> </w:t>
      </w:r>
    </w:p>
    <w:p w:rsidR="006C57D8" w:rsidRPr="00517E38" w:rsidRDefault="00BA49E1" w:rsidP="00517E38">
      <w:pPr>
        <w:spacing w:after="0" w:line="240" w:lineRule="auto"/>
        <w:ind w:firstLine="567"/>
        <w:jc w:val="both"/>
        <w:rPr>
          <w:rFonts w:ascii="Times New Roman" w:hAnsi="Times New Roman" w:cs="Times New Roman"/>
          <w:sz w:val="28"/>
          <w:szCs w:val="28"/>
        </w:rPr>
      </w:pPr>
      <w:r w:rsidRPr="00517E38">
        <w:rPr>
          <w:rFonts w:ascii="Times New Roman" w:hAnsi="Times New Roman" w:cs="Times New Roman"/>
          <w:sz w:val="28"/>
          <w:szCs w:val="28"/>
        </w:rPr>
        <w:t>103</w:t>
      </w:r>
      <w:r w:rsidR="00474930" w:rsidRPr="00517E38">
        <w:rPr>
          <w:rFonts w:ascii="Times New Roman" w:hAnsi="Times New Roman" w:cs="Times New Roman"/>
          <w:sz w:val="28"/>
          <w:szCs w:val="28"/>
        </w:rPr>
        <w:t xml:space="preserve"> </w:t>
      </w:r>
      <w:r w:rsidR="006C57D8" w:rsidRPr="00517E38">
        <w:rPr>
          <w:rFonts w:ascii="Times New Roman" w:hAnsi="Times New Roman" w:cs="Times New Roman"/>
          <w:iCs/>
          <w:sz w:val="28"/>
          <w:szCs w:val="28"/>
          <w:lang w:val="kk-KZ"/>
        </w:rPr>
        <w:t>Кал</w:t>
      </w:r>
      <w:r w:rsidR="006C57D8" w:rsidRPr="00517E38">
        <w:rPr>
          <w:rFonts w:ascii="Times New Roman" w:hAnsi="Times New Roman" w:cs="Times New Roman"/>
          <w:iCs/>
          <w:sz w:val="28"/>
          <w:szCs w:val="28"/>
        </w:rPr>
        <w:t>и</w:t>
      </w:r>
      <w:r w:rsidR="006C57D8" w:rsidRPr="00517E38">
        <w:rPr>
          <w:rFonts w:ascii="Times New Roman" w:hAnsi="Times New Roman" w:cs="Times New Roman"/>
          <w:iCs/>
          <w:sz w:val="28"/>
          <w:szCs w:val="28"/>
          <w:lang w:val="kk-KZ"/>
        </w:rPr>
        <w:t>мбетов</w:t>
      </w:r>
      <w:r w:rsidR="002213E1" w:rsidRPr="002213E1">
        <w:rPr>
          <w:rFonts w:ascii="Times New Roman" w:hAnsi="Times New Roman" w:cs="Times New Roman"/>
          <w:iCs/>
          <w:sz w:val="28"/>
          <w:szCs w:val="28"/>
          <w:lang w:val="kk-KZ"/>
        </w:rPr>
        <w:t xml:space="preserve"> </w:t>
      </w:r>
      <w:r w:rsidR="002213E1" w:rsidRPr="00517E38">
        <w:rPr>
          <w:rFonts w:ascii="Times New Roman" w:hAnsi="Times New Roman" w:cs="Times New Roman"/>
          <w:iCs/>
          <w:sz w:val="28"/>
          <w:szCs w:val="28"/>
          <w:lang w:val="kk-KZ"/>
        </w:rPr>
        <w:t>Б.Т.</w:t>
      </w:r>
      <w:r w:rsidR="006C57D8" w:rsidRPr="00517E38">
        <w:rPr>
          <w:rFonts w:ascii="Times New Roman" w:hAnsi="Times New Roman" w:cs="Times New Roman"/>
          <w:iCs/>
          <w:sz w:val="28"/>
          <w:szCs w:val="28"/>
          <w:lang w:val="kk-KZ"/>
        </w:rPr>
        <w:t>,</w:t>
      </w:r>
      <w:r w:rsidR="00C342F7" w:rsidRPr="00517E38">
        <w:rPr>
          <w:rFonts w:ascii="Times New Roman" w:hAnsi="Times New Roman" w:cs="Times New Roman"/>
          <w:iCs/>
          <w:sz w:val="28"/>
          <w:szCs w:val="28"/>
          <w:lang w:val="kk-KZ"/>
        </w:rPr>
        <w:t xml:space="preserve"> </w:t>
      </w:r>
      <w:r w:rsidR="006C57D8" w:rsidRPr="00517E38">
        <w:rPr>
          <w:rFonts w:ascii="Times New Roman" w:hAnsi="Times New Roman" w:cs="Times New Roman"/>
          <w:sz w:val="28"/>
          <w:szCs w:val="28"/>
        </w:rPr>
        <w:t>Сапаков</w:t>
      </w:r>
      <w:r w:rsidR="002213E1" w:rsidRPr="002213E1">
        <w:rPr>
          <w:rFonts w:ascii="Times New Roman" w:hAnsi="Times New Roman" w:cs="Times New Roman"/>
          <w:sz w:val="28"/>
          <w:szCs w:val="28"/>
        </w:rPr>
        <w:t xml:space="preserve"> </w:t>
      </w:r>
      <w:r w:rsidR="002213E1" w:rsidRPr="00517E38">
        <w:rPr>
          <w:rFonts w:ascii="Times New Roman" w:hAnsi="Times New Roman" w:cs="Times New Roman"/>
          <w:sz w:val="28"/>
          <w:szCs w:val="28"/>
        </w:rPr>
        <w:t>Д.А.</w:t>
      </w:r>
      <w:r w:rsidR="006C57D8" w:rsidRPr="00517E38">
        <w:rPr>
          <w:rFonts w:ascii="Times New Roman" w:hAnsi="Times New Roman" w:cs="Times New Roman"/>
          <w:sz w:val="28"/>
          <w:szCs w:val="28"/>
        </w:rPr>
        <w:t>,</w:t>
      </w:r>
      <w:r w:rsidR="000C62D7"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rPr>
        <w:t>Темирбеков</w:t>
      </w:r>
      <w:r w:rsidR="002213E1" w:rsidRPr="002213E1">
        <w:rPr>
          <w:rFonts w:ascii="Times New Roman" w:hAnsi="Times New Roman" w:cs="Times New Roman"/>
          <w:sz w:val="28"/>
          <w:szCs w:val="28"/>
        </w:rPr>
        <w:t xml:space="preserve"> </w:t>
      </w:r>
      <w:r w:rsidR="002213E1" w:rsidRPr="00517E38">
        <w:rPr>
          <w:rFonts w:ascii="Times New Roman" w:hAnsi="Times New Roman" w:cs="Times New Roman"/>
          <w:sz w:val="28"/>
          <w:szCs w:val="28"/>
        </w:rPr>
        <w:t>М.А.</w:t>
      </w:r>
      <w:r w:rsidR="006C57D8" w:rsidRPr="00517E38">
        <w:rPr>
          <w:rFonts w:ascii="Times New Roman" w:hAnsi="Times New Roman" w:cs="Times New Roman"/>
          <w:sz w:val="28"/>
          <w:szCs w:val="28"/>
        </w:rPr>
        <w:t>, Ескараева</w:t>
      </w:r>
      <w:r w:rsidR="002213E1" w:rsidRPr="002213E1">
        <w:rPr>
          <w:rFonts w:ascii="Times New Roman" w:hAnsi="Times New Roman" w:cs="Times New Roman"/>
          <w:sz w:val="28"/>
          <w:szCs w:val="28"/>
        </w:rPr>
        <w:t xml:space="preserve"> </w:t>
      </w:r>
      <w:r w:rsidR="002213E1" w:rsidRPr="00517E38">
        <w:rPr>
          <w:rFonts w:ascii="Times New Roman" w:hAnsi="Times New Roman" w:cs="Times New Roman"/>
          <w:sz w:val="28"/>
          <w:szCs w:val="28"/>
        </w:rPr>
        <w:t>Б.И.</w:t>
      </w:r>
      <w:r w:rsidR="00C342F7"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Об одном Абелевым интегральном уравнении с нагрузкой в начальной точке</w:t>
      </w:r>
      <w:r w:rsidR="006C57D8" w:rsidRPr="00517E38">
        <w:rPr>
          <w:rFonts w:ascii="Times New Roman" w:hAnsi="Times New Roman" w:cs="Times New Roman"/>
          <w:sz w:val="28"/>
          <w:szCs w:val="28"/>
        </w:rPr>
        <w:t xml:space="preserve"> // Матер. Межд. конф. «Дифферен. урав. и приложения». - Актобе, 2013. - С. 46 – 47.</w:t>
      </w:r>
    </w:p>
    <w:p w:rsidR="002D5529" w:rsidRPr="00517E38" w:rsidRDefault="00BA49E1"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1</w:t>
      </w:r>
      <w:r w:rsidRPr="00517E38">
        <w:rPr>
          <w:rFonts w:ascii="Times New Roman" w:hAnsi="Times New Roman" w:cs="Times New Roman"/>
          <w:sz w:val="28"/>
          <w:szCs w:val="28"/>
        </w:rPr>
        <w:t>04</w:t>
      </w:r>
      <w:r w:rsidR="002D5529" w:rsidRPr="00517E38">
        <w:rPr>
          <w:rFonts w:ascii="Times New Roman" w:hAnsi="Times New Roman" w:cs="Times New Roman"/>
          <w:sz w:val="28"/>
          <w:szCs w:val="28"/>
          <w:lang w:val="kk-KZ"/>
        </w:rPr>
        <w:t xml:space="preserve"> Тұяқов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E.A.</w:t>
      </w:r>
      <w:r w:rsidR="002D5529" w:rsidRPr="00517E38">
        <w:rPr>
          <w:rFonts w:ascii="Times New Roman" w:hAnsi="Times New Roman" w:cs="Times New Roman"/>
          <w:sz w:val="28"/>
          <w:szCs w:val="28"/>
          <w:lang w:val="kk-KZ"/>
        </w:rPr>
        <w:t>, Сапаков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Д.А.</w:t>
      </w:r>
      <w:r w:rsidR="002D5529" w:rsidRPr="00517E38">
        <w:rPr>
          <w:rFonts w:ascii="Times New Roman" w:hAnsi="Times New Roman" w:cs="Times New Roman"/>
          <w:sz w:val="28"/>
          <w:szCs w:val="28"/>
          <w:lang w:val="kk-KZ"/>
        </w:rPr>
        <w:t xml:space="preserve"> «Интегралдық теңдеулер» курсын оқытуда Maple компьютерлік математика программасын қолданудың тиімділігі</w:t>
      </w:r>
      <w:r w:rsidR="002D5529" w:rsidRPr="00517E38">
        <w:rPr>
          <w:rFonts w:ascii="Times New Roman" w:hAnsi="Times New Roman" w:cs="Times New Roman"/>
          <w:bCs/>
          <w:sz w:val="28"/>
          <w:szCs w:val="28"/>
          <w:shd w:val="clear" w:color="auto" w:fill="FFFFFF"/>
          <w:lang w:val="kk-KZ"/>
        </w:rPr>
        <w:t xml:space="preserve"> Абай атындағы Қазақ ұлттық педагогикалық университеті </w:t>
      </w:r>
      <w:r w:rsidR="002D5529" w:rsidRPr="00517E38">
        <w:rPr>
          <w:rFonts w:ascii="Times New Roman" w:hAnsi="Times New Roman" w:cs="Times New Roman"/>
          <w:sz w:val="28"/>
          <w:szCs w:val="28"/>
          <w:lang w:val="kk-KZ"/>
        </w:rPr>
        <w:t>//</w:t>
      </w:r>
      <w:r w:rsidR="002D5529" w:rsidRPr="00517E38">
        <w:rPr>
          <w:rFonts w:ascii="Times New Roman" w:hAnsi="Times New Roman" w:cs="Times New Roman"/>
          <w:bCs/>
          <w:sz w:val="28"/>
          <w:szCs w:val="28"/>
          <w:shd w:val="clear" w:color="auto" w:fill="FFFFFF"/>
          <w:lang w:val="kk-KZ"/>
        </w:rPr>
        <w:t xml:space="preserve"> «Хабаршы». «Физика - математика ғылымдары» сериясы</w:t>
      </w:r>
      <w:r w:rsidR="002213E1">
        <w:rPr>
          <w:rFonts w:ascii="Times New Roman" w:hAnsi="Times New Roman" w:cs="Times New Roman"/>
          <w:bCs/>
          <w:sz w:val="28"/>
          <w:szCs w:val="28"/>
          <w:shd w:val="clear" w:color="auto" w:fill="FFFFFF"/>
          <w:lang w:val="kk-KZ"/>
        </w:rPr>
        <w:t>. –</w:t>
      </w:r>
      <w:r w:rsidR="002D5529" w:rsidRPr="00517E38">
        <w:rPr>
          <w:rFonts w:ascii="Times New Roman" w:hAnsi="Times New Roman" w:cs="Times New Roman"/>
          <w:bCs/>
          <w:sz w:val="28"/>
          <w:szCs w:val="28"/>
          <w:shd w:val="clear" w:color="auto" w:fill="FFFFFF"/>
          <w:lang w:val="kk-KZ"/>
        </w:rPr>
        <w:t xml:space="preserve"> </w:t>
      </w:r>
      <w:r w:rsidR="002213E1" w:rsidRPr="00517E38">
        <w:rPr>
          <w:rFonts w:ascii="Times New Roman" w:hAnsi="Times New Roman" w:cs="Times New Roman"/>
          <w:bCs/>
          <w:sz w:val="28"/>
          <w:szCs w:val="28"/>
          <w:shd w:val="clear" w:color="auto" w:fill="FFFFFF"/>
          <w:lang w:val="kk-KZ"/>
        </w:rPr>
        <w:t xml:space="preserve">Алматы, </w:t>
      </w:r>
      <w:r w:rsidR="002D5529" w:rsidRPr="00517E38">
        <w:rPr>
          <w:rFonts w:ascii="Times New Roman" w:hAnsi="Times New Roman" w:cs="Times New Roman"/>
          <w:bCs/>
          <w:sz w:val="28"/>
          <w:szCs w:val="28"/>
          <w:shd w:val="clear" w:color="auto" w:fill="FFFFFF"/>
          <w:lang w:val="kk-KZ"/>
        </w:rPr>
        <w:t>2018</w:t>
      </w:r>
      <w:r w:rsidR="002213E1">
        <w:rPr>
          <w:rFonts w:ascii="Times New Roman" w:hAnsi="Times New Roman" w:cs="Times New Roman"/>
          <w:bCs/>
          <w:sz w:val="28"/>
          <w:szCs w:val="28"/>
          <w:shd w:val="clear" w:color="auto" w:fill="FFFFFF"/>
          <w:lang w:val="kk-KZ"/>
        </w:rPr>
        <w:t>. -</w:t>
      </w:r>
      <w:r w:rsidR="002D5529" w:rsidRPr="00517E38">
        <w:rPr>
          <w:rFonts w:ascii="Times New Roman" w:hAnsi="Times New Roman" w:cs="Times New Roman"/>
          <w:bCs/>
          <w:sz w:val="28"/>
          <w:szCs w:val="28"/>
          <w:shd w:val="clear" w:color="auto" w:fill="FFFFFF"/>
          <w:lang w:val="kk-KZ"/>
        </w:rPr>
        <w:t xml:space="preserve"> </w:t>
      </w:r>
      <w:r w:rsidR="002213E1" w:rsidRPr="00517E38">
        <w:rPr>
          <w:rFonts w:ascii="Times New Roman" w:hAnsi="Times New Roman" w:cs="Times New Roman"/>
          <w:bCs/>
          <w:sz w:val="28"/>
          <w:szCs w:val="28"/>
          <w:shd w:val="clear" w:color="auto" w:fill="FFFFFF"/>
          <w:lang w:val="kk-KZ"/>
        </w:rPr>
        <w:t>№1(61)</w:t>
      </w:r>
      <w:r w:rsidR="002213E1">
        <w:rPr>
          <w:rFonts w:ascii="Times New Roman" w:hAnsi="Times New Roman" w:cs="Times New Roman"/>
          <w:bCs/>
          <w:sz w:val="28"/>
          <w:szCs w:val="28"/>
          <w:shd w:val="clear" w:color="auto" w:fill="FFFFFF"/>
          <w:lang w:val="kk-KZ"/>
        </w:rPr>
        <w:t xml:space="preserve">. – Б. </w:t>
      </w:r>
      <w:r w:rsidR="002D5529" w:rsidRPr="00517E38">
        <w:rPr>
          <w:rFonts w:ascii="Times New Roman" w:hAnsi="Times New Roman" w:cs="Times New Roman"/>
          <w:bCs/>
          <w:sz w:val="28"/>
          <w:szCs w:val="28"/>
          <w:shd w:val="clear" w:color="auto" w:fill="FFFFFF"/>
          <w:lang w:val="kk-KZ"/>
        </w:rPr>
        <w:t>326-332.</w:t>
      </w:r>
    </w:p>
    <w:p w:rsidR="002D5529" w:rsidRPr="00AA50BA" w:rsidRDefault="00543B4F" w:rsidP="00517E38">
      <w:pPr>
        <w:spacing w:after="0" w:line="240" w:lineRule="auto"/>
        <w:ind w:firstLine="567"/>
        <w:jc w:val="both"/>
        <w:rPr>
          <w:rFonts w:ascii="Times New Roman" w:eastAsia="Times New Roman" w:hAnsi="Times New Roman" w:cs="Times New Roman"/>
          <w:sz w:val="28"/>
          <w:szCs w:val="28"/>
          <w:lang w:val="en-US"/>
        </w:rPr>
      </w:pPr>
      <w:r w:rsidRPr="00517E38">
        <w:rPr>
          <w:rFonts w:ascii="Times New Roman" w:hAnsi="Times New Roman" w:cs="Times New Roman"/>
          <w:sz w:val="28"/>
          <w:szCs w:val="28"/>
          <w:lang w:val="kk-KZ"/>
        </w:rPr>
        <w:t>10</w:t>
      </w:r>
      <w:r w:rsidR="00BA49E1" w:rsidRPr="00517E38">
        <w:rPr>
          <w:rFonts w:ascii="Times New Roman" w:hAnsi="Times New Roman" w:cs="Times New Roman"/>
          <w:sz w:val="28"/>
          <w:szCs w:val="28"/>
          <w:lang w:val="kk-KZ"/>
        </w:rPr>
        <w:t>5</w:t>
      </w:r>
      <w:r w:rsidR="003A757A" w:rsidRPr="00517E38">
        <w:rPr>
          <w:rFonts w:ascii="Times New Roman" w:hAnsi="Times New Roman" w:cs="Times New Roman"/>
          <w:sz w:val="28"/>
          <w:szCs w:val="28"/>
          <w:lang w:val="kk-KZ"/>
        </w:rPr>
        <w:t xml:space="preserve"> Бидайбеков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Е.Ы.</w:t>
      </w:r>
      <w:r w:rsidR="003A757A" w:rsidRPr="00517E38">
        <w:rPr>
          <w:rFonts w:ascii="Times New Roman" w:hAnsi="Times New Roman" w:cs="Times New Roman"/>
          <w:sz w:val="28"/>
          <w:szCs w:val="28"/>
          <w:lang w:val="kk-KZ"/>
        </w:rPr>
        <w:t>, Калимбетов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Б.Т.</w:t>
      </w:r>
      <w:r w:rsidR="003A757A" w:rsidRPr="00517E38">
        <w:rPr>
          <w:rFonts w:ascii="Times New Roman" w:hAnsi="Times New Roman" w:cs="Times New Roman"/>
          <w:sz w:val="28"/>
          <w:szCs w:val="28"/>
          <w:lang w:val="kk-KZ"/>
        </w:rPr>
        <w:t>, Сапаков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Д.А</w:t>
      </w:r>
      <w:r w:rsidR="003A757A" w:rsidRPr="00517E38">
        <w:rPr>
          <w:rFonts w:ascii="Times New Roman" w:hAnsi="Times New Roman" w:cs="Times New Roman"/>
          <w:sz w:val="28"/>
          <w:szCs w:val="28"/>
          <w:lang w:val="kk-KZ"/>
        </w:rPr>
        <w:t>.</w:t>
      </w:r>
      <w:r w:rsidR="003A757A" w:rsidRPr="00517E38">
        <w:rPr>
          <w:rFonts w:ascii="Times New Roman" w:hAnsi="Times New Roman" w:cs="Times New Roman"/>
          <w:kern w:val="36"/>
          <w:sz w:val="28"/>
          <w:szCs w:val="28"/>
          <w:lang w:val="kk-KZ"/>
        </w:rPr>
        <w:t xml:space="preserve"> Обучение интегральным</w:t>
      </w:r>
      <w:r w:rsidR="00522D7B" w:rsidRPr="00517E38">
        <w:rPr>
          <w:rFonts w:ascii="Times New Roman" w:hAnsi="Times New Roman" w:cs="Times New Roman"/>
          <w:kern w:val="36"/>
          <w:sz w:val="28"/>
          <w:szCs w:val="28"/>
        </w:rPr>
        <w:t xml:space="preserve"> </w:t>
      </w:r>
      <w:r w:rsidR="003A757A" w:rsidRPr="00517E38">
        <w:rPr>
          <w:rFonts w:ascii="Times New Roman" w:hAnsi="Times New Roman" w:cs="Times New Roman"/>
          <w:kern w:val="36"/>
          <w:sz w:val="28"/>
          <w:szCs w:val="28"/>
          <w:lang w:val="kk-KZ"/>
        </w:rPr>
        <w:t xml:space="preserve">уравнениям с использованием систем компьютерной математики </w:t>
      </w:r>
      <w:r w:rsidR="003A757A" w:rsidRPr="00517E38">
        <w:rPr>
          <w:rFonts w:ascii="Times New Roman" w:hAnsi="Times New Roman" w:cs="Times New Roman"/>
          <w:sz w:val="28"/>
          <w:szCs w:val="28"/>
          <w:lang w:val="kk-KZ"/>
        </w:rPr>
        <w:t xml:space="preserve">// </w:t>
      </w:r>
      <w:r w:rsidR="003A757A" w:rsidRPr="00517E38">
        <w:rPr>
          <w:rFonts w:ascii="Times New Roman" w:hAnsi="Times New Roman" w:cs="Times New Roman"/>
          <w:kern w:val="36"/>
          <w:sz w:val="28"/>
          <w:szCs w:val="28"/>
          <w:lang w:val="kk-KZ"/>
        </w:rPr>
        <w:t>Матер</w:t>
      </w:r>
      <w:r w:rsidR="003A757A" w:rsidRPr="00517E38">
        <w:rPr>
          <w:rFonts w:ascii="Times New Roman" w:hAnsi="Times New Roman" w:cs="Times New Roman"/>
          <w:kern w:val="36"/>
          <w:sz w:val="28"/>
          <w:szCs w:val="28"/>
        </w:rPr>
        <w:t>.</w:t>
      </w:r>
      <w:r w:rsidR="003A757A" w:rsidRPr="00517E38">
        <w:rPr>
          <w:rFonts w:ascii="Times New Roman" w:hAnsi="Times New Roman" w:cs="Times New Roman"/>
          <w:kern w:val="36"/>
          <w:sz w:val="28"/>
          <w:szCs w:val="28"/>
          <w:lang w:val="kk-KZ"/>
        </w:rPr>
        <w:t xml:space="preserve"> Межд</w:t>
      </w:r>
      <w:r w:rsidR="003A757A" w:rsidRPr="00517E38">
        <w:rPr>
          <w:rFonts w:ascii="Times New Roman" w:hAnsi="Times New Roman" w:cs="Times New Roman"/>
          <w:kern w:val="36"/>
          <w:sz w:val="28"/>
          <w:szCs w:val="28"/>
        </w:rPr>
        <w:t>.</w:t>
      </w:r>
      <w:r w:rsidR="003A757A" w:rsidRPr="00517E38">
        <w:rPr>
          <w:rFonts w:ascii="Times New Roman" w:hAnsi="Times New Roman" w:cs="Times New Roman"/>
          <w:kern w:val="36"/>
          <w:sz w:val="28"/>
          <w:szCs w:val="28"/>
          <w:lang w:val="kk-KZ"/>
        </w:rPr>
        <w:t xml:space="preserve"> конф</w:t>
      </w:r>
      <w:r w:rsidR="003A757A" w:rsidRPr="00517E38">
        <w:rPr>
          <w:rFonts w:ascii="Times New Roman" w:hAnsi="Times New Roman" w:cs="Times New Roman"/>
          <w:kern w:val="36"/>
          <w:sz w:val="28"/>
          <w:szCs w:val="28"/>
        </w:rPr>
        <w:t xml:space="preserve">. </w:t>
      </w:r>
      <w:r w:rsidR="003A757A" w:rsidRPr="00517E38">
        <w:rPr>
          <w:rFonts w:ascii="Times New Roman" w:hAnsi="Times New Roman" w:cs="Times New Roman"/>
          <w:kern w:val="36"/>
          <w:sz w:val="28"/>
          <w:szCs w:val="28"/>
          <w:lang w:val="kk-KZ"/>
        </w:rPr>
        <w:t>«Совр. пробл. матем., механики и инфор.»</w:t>
      </w:r>
      <w:r w:rsidR="002213E1">
        <w:rPr>
          <w:rFonts w:ascii="Times New Roman" w:hAnsi="Times New Roman" w:cs="Times New Roman"/>
          <w:kern w:val="36"/>
          <w:sz w:val="28"/>
          <w:szCs w:val="28"/>
          <w:lang w:val="kk-KZ"/>
        </w:rPr>
        <w:t>. -</w:t>
      </w:r>
      <w:r w:rsidR="003A757A" w:rsidRPr="00517E38">
        <w:rPr>
          <w:rFonts w:ascii="Times New Roman" w:hAnsi="Times New Roman" w:cs="Times New Roman"/>
          <w:kern w:val="36"/>
          <w:sz w:val="28"/>
          <w:szCs w:val="28"/>
          <w:lang w:val="kk-KZ"/>
        </w:rPr>
        <w:t xml:space="preserve"> Караганда, 2016.</w:t>
      </w:r>
      <w:r w:rsidR="002213E1">
        <w:rPr>
          <w:rFonts w:ascii="Times New Roman" w:hAnsi="Times New Roman" w:cs="Times New Roman"/>
          <w:kern w:val="36"/>
          <w:sz w:val="28"/>
          <w:szCs w:val="28"/>
          <w:lang w:val="kk-KZ"/>
        </w:rPr>
        <w:t xml:space="preserve"> </w:t>
      </w:r>
      <w:r w:rsidR="003A757A" w:rsidRPr="00517E38">
        <w:rPr>
          <w:rFonts w:ascii="Times New Roman" w:hAnsi="Times New Roman" w:cs="Times New Roman"/>
          <w:kern w:val="36"/>
          <w:sz w:val="28"/>
          <w:szCs w:val="28"/>
          <w:lang w:val="kk-KZ"/>
        </w:rPr>
        <w:t>- С.</w:t>
      </w:r>
      <w:r w:rsidR="00096361">
        <w:rPr>
          <w:rFonts w:ascii="Times New Roman" w:hAnsi="Times New Roman" w:cs="Times New Roman"/>
          <w:kern w:val="36"/>
          <w:sz w:val="28"/>
          <w:szCs w:val="28"/>
          <w:lang w:val="kk-KZ"/>
        </w:rPr>
        <w:t xml:space="preserve">  </w:t>
      </w:r>
      <w:r w:rsidR="003A757A" w:rsidRPr="00517E38">
        <w:rPr>
          <w:rFonts w:ascii="Times New Roman" w:hAnsi="Times New Roman" w:cs="Times New Roman"/>
          <w:kern w:val="36"/>
          <w:sz w:val="28"/>
          <w:szCs w:val="28"/>
          <w:lang w:val="kk-KZ"/>
        </w:rPr>
        <w:t>112 – 113.</w:t>
      </w:r>
    </w:p>
    <w:p w:rsidR="00D86A90" w:rsidRPr="00517E38" w:rsidRDefault="00BD2498" w:rsidP="00517E38">
      <w:pPr>
        <w:spacing w:after="0" w:line="240" w:lineRule="auto"/>
        <w:ind w:firstLine="567"/>
        <w:jc w:val="both"/>
        <w:rPr>
          <w:rFonts w:ascii="Times New Roman" w:hAnsi="Times New Roman" w:cs="Times New Roman"/>
          <w:sz w:val="28"/>
          <w:szCs w:val="28"/>
          <w:lang w:val="en-US"/>
        </w:rPr>
      </w:pPr>
      <w:r w:rsidRPr="00517E38">
        <w:rPr>
          <w:rFonts w:ascii="Times New Roman" w:hAnsi="Times New Roman" w:cs="Times New Roman"/>
          <w:sz w:val="28"/>
          <w:szCs w:val="28"/>
          <w:lang w:val="en-US"/>
        </w:rPr>
        <w:t>10</w:t>
      </w:r>
      <w:r w:rsidR="00BA49E1" w:rsidRPr="00517E38">
        <w:rPr>
          <w:rFonts w:ascii="Times New Roman" w:hAnsi="Times New Roman" w:cs="Times New Roman"/>
          <w:sz w:val="28"/>
          <w:szCs w:val="28"/>
          <w:lang w:val="en-US"/>
        </w:rPr>
        <w:t>6</w:t>
      </w:r>
      <w:r w:rsidR="00D86A90" w:rsidRPr="00517E38">
        <w:rPr>
          <w:rFonts w:ascii="Times New Roman" w:hAnsi="Times New Roman" w:cs="Times New Roman"/>
          <w:sz w:val="28"/>
          <w:szCs w:val="28"/>
          <w:lang w:val="en-US"/>
        </w:rPr>
        <w:t xml:space="preserve"> Kalimbetov</w:t>
      </w:r>
      <w:r w:rsidR="002213E1" w:rsidRPr="002213E1">
        <w:rPr>
          <w:rFonts w:ascii="Times New Roman" w:hAnsi="Times New Roman" w:cs="Times New Roman"/>
          <w:sz w:val="28"/>
          <w:szCs w:val="28"/>
          <w:lang w:val="en-US"/>
        </w:rPr>
        <w:t xml:space="preserve"> </w:t>
      </w:r>
      <w:r w:rsidR="002213E1" w:rsidRPr="00517E38">
        <w:rPr>
          <w:rFonts w:ascii="Times New Roman" w:hAnsi="Times New Roman" w:cs="Times New Roman"/>
          <w:sz w:val="28"/>
          <w:szCs w:val="28"/>
          <w:lang w:val="en-US"/>
        </w:rPr>
        <w:t>B.</w:t>
      </w:r>
      <w:r w:rsidR="00D86A90" w:rsidRPr="00517E38">
        <w:rPr>
          <w:rFonts w:ascii="Times New Roman" w:hAnsi="Times New Roman" w:cs="Times New Roman"/>
          <w:sz w:val="28"/>
          <w:szCs w:val="28"/>
          <w:lang w:val="en-US"/>
        </w:rPr>
        <w:t>, Sapakov</w:t>
      </w:r>
      <w:r w:rsidR="002213E1" w:rsidRPr="002213E1">
        <w:rPr>
          <w:rFonts w:ascii="Times New Roman" w:hAnsi="Times New Roman" w:cs="Times New Roman"/>
          <w:sz w:val="28"/>
          <w:szCs w:val="28"/>
          <w:lang w:val="en-US"/>
        </w:rPr>
        <w:t xml:space="preserve"> </w:t>
      </w:r>
      <w:r w:rsidR="002213E1" w:rsidRPr="00517E38">
        <w:rPr>
          <w:rFonts w:ascii="Times New Roman" w:hAnsi="Times New Roman" w:cs="Times New Roman"/>
          <w:sz w:val="28"/>
          <w:szCs w:val="28"/>
          <w:lang w:val="en-US"/>
        </w:rPr>
        <w:t>D.</w:t>
      </w:r>
      <w:r w:rsidR="00D86A90" w:rsidRPr="00517E38">
        <w:rPr>
          <w:rFonts w:ascii="Times New Roman" w:hAnsi="Times New Roman" w:cs="Times New Roman"/>
          <w:sz w:val="28"/>
          <w:szCs w:val="28"/>
          <w:lang w:val="en-US"/>
        </w:rPr>
        <w:t xml:space="preserve">, </w:t>
      </w:r>
      <w:r w:rsidR="00D86A90" w:rsidRPr="00517E38">
        <w:rPr>
          <w:rFonts w:ascii="Times New Roman" w:hAnsi="Times New Roman" w:cs="Times New Roman"/>
          <w:bCs/>
          <w:sz w:val="28"/>
          <w:szCs w:val="28"/>
          <w:lang w:val="en-US"/>
        </w:rPr>
        <w:t>Ibragimov</w:t>
      </w:r>
      <w:r w:rsidR="002213E1" w:rsidRPr="002213E1">
        <w:rPr>
          <w:rFonts w:ascii="Times New Roman" w:hAnsi="Times New Roman" w:cs="Times New Roman"/>
          <w:bCs/>
          <w:sz w:val="28"/>
          <w:szCs w:val="28"/>
          <w:lang w:val="en-US"/>
        </w:rPr>
        <w:t xml:space="preserve"> </w:t>
      </w:r>
      <w:r w:rsidR="002213E1" w:rsidRPr="00517E38">
        <w:rPr>
          <w:rFonts w:ascii="Times New Roman" w:hAnsi="Times New Roman" w:cs="Times New Roman"/>
          <w:bCs/>
          <w:sz w:val="28"/>
          <w:szCs w:val="28"/>
          <w:lang w:val="en-US"/>
        </w:rPr>
        <w:t>R.</w:t>
      </w:r>
      <w:r w:rsidR="00D86A90" w:rsidRPr="00517E38">
        <w:rPr>
          <w:rFonts w:ascii="Times New Roman" w:hAnsi="Times New Roman" w:cs="Times New Roman"/>
          <w:bCs/>
          <w:sz w:val="28"/>
          <w:szCs w:val="28"/>
          <w:lang w:val="en-US"/>
        </w:rPr>
        <w:t xml:space="preserve"> </w:t>
      </w:r>
      <w:r w:rsidR="00D86A90" w:rsidRPr="00517E38">
        <w:rPr>
          <w:rFonts w:ascii="Times New Roman" w:hAnsi="Times New Roman" w:cs="Times New Roman"/>
          <w:kern w:val="36"/>
          <w:sz w:val="28"/>
          <w:szCs w:val="28"/>
          <w:lang w:val="kk-KZ"/>
        </w:rPr>
        <w:t>U</w:t>
      </w:r>
      <w:r w:rsidR="00D86A90" w:rsidRPr="00517E38">
        <w:rPr>
          <w:rFonts w:ascii="Times New Roman" w:hAnsi="Times New Roman" w:cs="Times New Roman"/>
          <w:kern w:val="36"/>
          <w:sz w:val="28"/>
          <w:szCs w:val="28"/>
          <w:lang w:val="en-US"/>
        </w:rPr>
        <w:t xml:space="preserve">sing </w:t>
      </w:r>
      <w:r w:rsidR="00D86A90" w:rsidRPr="00517E38">
        <w:rPr>
          <w:rFonts w:ascii="Times New Roman" w:hAnsi="Times New Roman" w:cs="Times New Roman"/>
          <w:kern w:val="36"/>
          <w:sz w:val="28"/>
          <w:szCs w:val="28"/>
          <w:lang w:val="kk-KZ"/>
        </w:rPr>
        <w:t>S</w:t>
      </w:r>
      <w:r w:rsidR="00D86A90" w:rsidRPr="00517E38">
        <w:rPr>
          <w:rFonts w:ascii="Times New Roman" w:hAnsi="Times New Roman" w:cs="Times New Roman"/>
          <w:kern w:val="36"/>
          <w:sz w:val="28"/>
          <w:szCs w:val="28"/>
          <w:lang w:val="en-US"/>
        </w:rPr>
        <w:t xml:space="preserve">ystems Of </w:t>
      </w:r>
      <w:r w:rsidR="00D86A90" w:rsidRPr="00517E38">
        <w:rPr>
          <w:rFonts w:ascii="Times New Roman" w:hAnsi="Times New Roman" w:cs="Times New Roman"/>
          <w:kern w:val="36"/>
          <w:sz w:val="28"/>
          <w:szCs w:val="28"/>
          <w:lang w:val="kk-KZ"/>
        </w:rPr>
        <w:t>C</w:t>
      </w:r>
      <w:r w:rsidR="00D86A90" w:rsidRPr="00517E38">
        <w:rPr>
          <w:rFonts w:ascii="Times New Roman" w:hAnsi="Times New Roman" w:cs="Times New Roman"/>
          <w:kern w:val="36"/>
          <w:sz w:val="28"/>
          <w:szCs w:val="28"/>
          <w:lang w:val="en-US"/>
        </w:rPr>
        <w:t xml:space="preserve">omputer </w:t>
      </w:r>
      <w:r w:rsidR="00D86A90" w:rsidRPr="00517E38">
        <w:rPr>
          <w:rFonts w:ascii="Times New Roman" w:hAnsi="Times New Roman" w:cs="Times New Roman"/>
          <w:kern w:val="36"/>
          <w:sz w:val="28"/>
          <w:szCs w:val="28"/>
          <w:lang w:val="kk-KZ"/>
        </w:rPr>
        <w:t>M</w:t>
      </w:r>
      <w:r w:rsidR="00D86A90" w:rsidRPr="00517E38">
        <w:rPr>
          <w:rFonts w:ascii="Times New Roman" w:hAnsi="Times New Roman" w:cs="Times New Roman"/>
          <w:kern w:val="36"/>
          <w:sz w:val="28"/>
          <w:szCs w:val="28"/>
          <w:lang w:val="en-US"/>
        </w:rPr>
        <w:t>athematics</w:t>
      </w:r>
      <w:r w:rsidR="00D86A90" w:rsidRPr="00517E38">
        <w:rPr>
          <w:rFonts w:ascii="Times New Roman" w:hAnsi="Times New Roman" w:cs="Times New Roman"/>
          <w:kern w:val="36"/>
          <w:sz w:val="28"/>
          <w:szCs w:val="28"/>
          <w:lang w:val="kk-KZ"/>
        </w:rPr>
        <w:t xml:space="preserve"> M</w:t>
      </w:r>
      <w:r w:rsidR="00D86A90" w:rsidRPr="00517E38">
        <w:rPr>
          <w:rFonts w:ascii="Times New Roman" w:hAnsi="Times New Roman" w:cs="Times New Roman"/>
          <w:kern w:val="36"/>
          <w:sz w:val="28"/>
          <w:szCs w:val="28"/>
          <w:lang w:val="en-US"/>
        </w:rPr>
        <w:t>aple in the Course</w:t>
      </w:r>
      <w:r w:rsidR="00D86A90" w:rsidRPr="00517E38">
        <w:rPr>
          <w:rFonts w:ascii="Times New Roman" w:hAnsi="Times New Roman" w:cs="Times New Roman"/>
          <w:kern w:val="36"/>
          <w:sz w:val="28"/>
          <w:szCs w:val="28"/>
          <w:lang w:val="kk-KZ"/>
        </w:rPr>
        <w:t xml:space="preserve"> T</w:t>
      </w:r>
      <w:r w:rsidR="00D86A90" w:rsidRPr="00517E38">
        <w:rPr>
          <w:rFonts w:ascii="Times New Roman" w:hAnsi="Times New Roman" w:cs="Times New Roman"/>
          <w:kern w:val="36"/>
          <w:sz w:val="28"/>
          <w:szCs w:val="28"/>
          <w:lang w:val="en-US"/>
        </w:rPr>
        <w:t>raining</w:t>
      </w:r>
      <w:r w:rsidR="00D86A90" w:rsidRPr="00517E38">
        <w:rPr>
          <w:rFonts w:ascii="Times New Roman" w:hAnsi="Times New Roman" w:cs="Times New Roman"/>
          <w:kern w:val="36"/>
          <w:sz w:val="28"/>
          <w:szCs w:val="28"/>
          <w:lang w:val="kk-KZ"/>
        </w:rPr>
        <w:t xml:space="preserve"> </w:t>
      </w:r>
      <w:r w:rsidR="00D86A90" w:rsidRPr="00517E38">
        <w:rPr>
          <w:rFonts w:ascii="Times New Roman" w:hAnsi="Times New Roman" w:cs="Times New Roman"/>
          <w:kern w:val="36"/>
          <w:sz w:val="28"/>
          <w:szCs w:val="28"/>
          <w:lang w:val="en-US"/>
        </w:rPr>
        <w:t xml:space="preserve">As Equations </w:t>
      </w:r>
      <w:r w:rsidR="00D86A90" w:rsidRPr="00517E38">
        <w:rPr>
          <w:rFonts w:ascii="Times New Roman" w:hAnsi="Times New Roman" w:cs="Times New Roman"/>
          <w:sz w:val="28"/>
          <w:szCs w:val="28"/>
          <w:lang w:val="kk-KZ"/>
        </w:rPr>
        <w:t xml:space="preserve">// </w:t>
      </w:r>
      <w:r w:rsidR="00D86A90" w:rsidRPr="00517E38">
        <w:rPr>
          <w:rFonts w:ascii="Times New Roman" w:hAnsi="Times New Roman" w:cs="Times New Roman"/>
          <w:kern w:val="36"/>
          <w:sz w:val="28"/>
          <w:szCs w:val="28"/>
          <w:lang w:val="kk-KZ"/>
        </w:rPr>
        <w:t>Opción</w:t>
      </w:r>
      <w:r w:rsidR="002213E1">
        <w:rPr>
          <w:rFonts w:ascii="Times New Roman" w:hAnsi="Times New Roman" w:cs="Times New Roman"/>
          <w:kern w:val="36"/>
          <w:sz w:val="28"/>
          <w:szCs w:val="28"/>
          <w:lang w:val="kk-KZ"/>
        </w:rPr>
        <w:t xml:space="preserve">. – </w:t>
      </w:r>
      <w:r w:rsidR="00D86A90" w:rsidRPr="00517E38">
        <w:rPr>
          <w:rFonts w:ascii="Times New Roman" w:hAnsi="Times New Roman" w:cs="Times New Roman"/>
          <w:kern w:val="36"/>
          <w:sz w:val="28"/>
          <w:szCs w:val="28"/>
          <w:lang w:val="kk-KZ"/>
        </w:rPr>
        <w:t>2019</w:t>
      </w:r>
      <w:r w:rsidR="002213E1">
        <w:rPr>
          <w:rFonts w:ascii="Times New Roman" w:hAnsi="Times New Roman" w:cs="Times New Roman"/>
          <w:kern w:val="36"/>
          <w:sz w:val="28"/>
          <w:szCs w:val="28"/>
          <w:lang w:val="kk-KZ"/>
        </w:rPr>
        <w:t xml:space="preserve">. – </w:t>
      </w:r>
      <w:r w:rsidR="002213E1">
        <w:rPr>
          <w:rFonts w:ascii="Times New Roman" w:hAnsi="Times New Roman" w:cs="Times New Roman"/>
          <w:kern w:val="36"/>
          <w:sz w:val="28"/>
          <w:szCs w:val="28"/>
          <w:lang w:val="en-US"/>
        </w:rPr>
        <w:t>Vol.</w:t>
      </w:r>
      <w:r w:rsidR="002213E1" w:rsidRPr="00517E38">
        <w:rPr>
          <w:rFonts w:ascii="Times New Roman" w:hAnsi="Times New Roman" w:cs="Times New Roman"/>
          <w:kern w:val="36"/>
          <w:sz w:val="28"/>
          <w:szCs w:val="28"/>
          <w:lang w:val="kk-KZ"/>
        </w:rPr>
        <w:t xml:space="preserve"> 35, </w:t>
      </w:r>
      <w:r w:rsidR="002213E1">
        <w:rPr>
          <w:rFonts w:ascii="Times New Roman" w:hAnsi="Times New Roman" w:cs="Times New Roman"/>
          <w:kern w:val="36"/>
          <w:sz w:val="28"/>
          <w:szCs w:val="28"/>
          <w:lang w:val="kk-KZ"/>
        </w:rPr>
        <w:t>№</w:t>
      </w:r>
      <w:r w:rsidR="002213E1" w:rsidRPr="00517E38">
        <w:rPr>
          <w:rFonts w:ascii="Times New Roman" w:hAnsi="Times New Roman" w:cs="Times New Roman"/>
          <w:kern w:val="36"/>
          <w:sz w:val="28"/>
          <w:szCs w:val="28"/>
          <w:lang w:val="kk-KZ"/>
        </w:rPr>
        <w:t>88</w:t>
      </w:r>
      <w:r w:rsidR="002213E1">
        <w:rPr>
          <w:rFonts w:ascii="Times New Roman" w:hAnsi="Times New Roman" w:cs="Times New Roman"/>
          <w:kern w:val="36"/>
          <w:sz w:val="28"/>
          <w:szCs w:val="28"/>
          <w:lang w:val="kk-KZ"/>
        </w:rPr>
        <w:t>. – Р.</w:t>
      </w:r>
      <w:r w:rsidR="002213E1" w:rsidRPr="00517E38">
        <w:rPr>
          <w:rFonts w:ascii="Times New Roman" w:hAnsi="Times New Roman" w:cs="Times New Roman"/>
          <w:kern w:val="36"/>
          <w:sz w:val="28"/>
          <w:szCs w:val="28"/>
          <w:lang w:val="kk-KZ"/>
        </w:rPr>
        <w:t xml:space="preserve"> </w:t>
      </w:r>
      <w:r w:rsidR="00D86A90" w:rsidRPr="00517E38">
        <w:rPr>
          <w:rFonts w:ascii="Times New Roman" w:hAnsi="Times New Roman" w:cs="Times New Roman"/>
          <w:kern w:val="36"/>
          <w:sz w:val="28"/>
          <w:szCs w:val="28"/>
          <w:lang w:val="kk-KZ"/>
        </w:rPr>
        <w:t>415-434.</w:t>
      </w:r>
      <w:r w:rsidR="00D86A90" w:rsidRPr="00517E38">
        <w:rPr>
          <w:rFonts w:ascii="Times New Roman" w:hAnsi="Times New Roman" w:cs="Times New Roman"/>
          <w:sz w:val="28"/>
          <w:szCs w:val="28"/>
          <w:lang w:val="en-US"/>
        </w:rPr>
        <w:t xml:space="preserve"> </w:t>
      </w:r>
    </w:p>
    <w:p w:rsidR="006711E3" w:rsidRPr="00517E38" w:rsidRDefault="00BD2498"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en-US"/>
        </w:rPr>
        <w:t>10</w:t>
      </w:r>
      <w:r w:rsidR="00BA49E1" w:rsidRPr="00517E38">
        <w:rPr>
          <w:rFonts w:ascii="Times New Roman" w:hAnsi="Times New Roman" w:cs="Times New Roman"/>
          <w:sz w:val="28"/>
          <w:szCs w:val="28"/>
          <w:lang w:val="en-US"/>
        </w:rPr>
        <w:t>7</w:t>
      </w:r>
      <w:r w:rsidR="0069598E" w:rsidRPr="00517E38">
        <w:rPr>
          <w:rFonts w:ascii="Times New Roman" w:hAnsi="Times New Roman" w:cs="Times New Roman"/>
          <w:sz w:val="28"/>
          <w:szCs w:val="28"/>
          <w:lang w:val="en-US"/>
        </w:rPr>
        <w:t xml:space="preserve"> </w:t>
      </w:r>
      <w:r w:rsidR="0069598E" w:rsidRPr="00517E38">
        <w:rPr>
          <w:rFonts w:ascii="Times New Roman" w:hAnsi="Times New Roman" w:cs="Times New Roman"/>
          <w:sz w:val="28"/>
          <w:szCs w:val="28"/>
          <w:lang w:val="kk-KZ"/>
        </w:rPr>
        <w:t>Сапаков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Д.А</w:t>
      </w:r>
      <w:r w:rsidR="0069598E" w:rsidRPr="00517E38">
        <w:rPr>
          <w:rFonts w:ascii="Times New Roman" w:hAnsi="Times New Roman" w:cs="Times New Roman"/>
          <w:sz w:val="28"/>
          <w:szCs w:val="28"/>
          <w:lang w:val="kk-KZ"/>
        </w:rPr>
        <w:t>.</w:t>
      </w:r>
      <w:r w:rsidR="0069598E" w:rsidRPr="00517E38">
        <w:rPr>
          <w:rFonts w:ascii="Times New Roman" w:hAnsi="Times New Roman" w:cs="Times New Roman"/>
          <w:b/>
          <w:sz w:val="28"/>
          <w:szCs w:val="28"/>
          <w:lang w:val="kk-KZ"/>
        </w:rPr>
        <w:t xml:space="preserve"> </w:t>
      </w:r>
      <w:r w:rsidR="0069598E" w:rsidRPr="00517E38">
        <w:rPr>
          <w:rFonts w:ascii="Times New Roman" w:hAnsi="Times New Roman" w:cs="Times New Roman"/>
          <w:bCs/>
          <w:sz w:val="28"/>
          <w:szCs w:val="28"/>
          <w:lang w:val="kk-KZ"/>
        </w:rPr>
        <w:t xml:space="preserve">Болашақ математика мұғалімдеріне «Интегралдық теңдеулер» курсын Maple компьютерлік программасы арқылы оқытуды ұйымдастыру </w:t>
      </w:r>
      <w:r w:rsidR="0069598E" w:rsidRPr="00517E38">
        <w:rPr>
          <w:rFonts w:ascii="Times New Roman" w:hAnsi="Times New Roman" w:cs="Times New Roman"/>
          <w:sz w:val="28"/>
          <w:szCs w:val="28"/>
          <w:lang w:val="kk-KZ"/>
        </w:rPr>
        <w:t xml:space="preserve">// </w:t>
      </w:r>
      <w:r w:rsidR="0069598E" w:rsidRPr="00517E38">
        <w:rPr>
          <w:rFonts w:ascii="Times New Roman" w:hAnsi="Times New Roman" w:cs="Times New Roman"/>
          <w:bCs/>
          <w:caps/>
          <w:sz w:val="28"/>
          <w:szCs w:val="28"/>
          <w:lang w:val="kk-KZ"/>
        </w:rPr>
        <w:t>«Ж</w:t>
      </w:r>
      <w:r w:rsidR="0069598E" w:rsidRPr="00517E38">
        <w:rPr>
          <w:rFonts w:ascii="Times New Roman" w:hAnsi="Times New Roman" w:cs="Times New Roman"/>
          <w:bCs/>
          <w:sz w:val="28"/>
          <w:szCs w:val="28"/>
          <w:lang w:val="kk-KZ"/>
        </w:rPr>
        <w:t>астар шығармашылығы</w:t>
      </w:r>
      <w:r w:rsidR="0069598E" w:rsidRPr="00517E38">
        <w:rPr>
          <w:rFonts w:ascii="Times New Roman" w:hAnsi="Times New Roman" w:cs="Times New Roman"/>
          <w:sz w:val="28"/>
          <w:szCs w:val="28"/>
          <w:shd w:val="clear" w:color="auto" w:fill="FFFFFF"/>
          <w:lang w:val="kk-KZ"/>
        </w:rPr>
        <w:t>–Қ</w:t>
      </w:r>
      <w:r w:rsidR="0069598E" w:rsidRPr="00517E38">
        <w:rPr>
          <w:rFonts w:ascii="Times New Roman" w:hAnsi="Times New Roman" w:cs="Times New Roman"/>
          <w:bCs/>
          <w:sz w:val="28"/>
          <w:szCs w:val="28"/>
          <w:lang w:val="kk-KZ"/>
        </w:rPr>
        <w:t>азақстанның иннов. дамуына</w:t>
      </w:r>
      <w:r w:rsidR="0069598E" w:rsidRPr="00517E38">
        <w:rPr>
          <w:rFonts w:ascii="Times New Roman" w:hAnsi="Times New Roman" w:cs="Times New Roman"/>
          <w:bCs/>
          <w:caps/>
          <w:sz w:val="28"/>
          <w:szCs w:val="28"/>
          <w:lang w:val="kk-KZ"/>
        </w:rPr>
        <w:t>»</w:t>
      </w:r>
      <w:r w:rsidR="0069598E" w:rsidRPr="00517E38">
        <w:rPr>
          <w:rFonts w:ascii="Times New Roman" w:hAnsi="Times New Roman" w:cs="Times New Roman"/>
          <w:bCs/>
          <w:sz w:val="28"/>
          <w:szCs w:val="28"/>
          <w:lang w:val="kk-KZ"/>
        </w:rPr>
        <w:t xml:space="preserve"> Халық.ғыл.</w:t>
      </w:r>
      <w:r w:rsidR="0069598E" w:rsidRPr="00517E38">
        <w:rPr>
          <w:rFonts w:ascii="Times New Roman" w:hAnsi="Times New Roman" w:cs="Times New Roman"/>
          <w:sz w:val="28"/>
          <w:szCs w:val="28"/>
          <w:shd w:val="clear" w:color="auto" w:fill="FFFFFF"/>
          <w:lang w:val="kk-KZ"/>
        </w:rPr>
        <w:t>–</w:t>
      </w:r>
      <w:r w:rsidR="0069598E" w:rsidRPr="00517E38">
        <w:rPr>
          <w:rFonts w:ascii="Times New Roman" w:hAnsi="Times New Roman" w:cs="Times New Roman"/>
          <w:bCs/>
          <w:sz w:val="28"/>
          <w:szCs w:val="28"/>
          <w:lang w:val="kk-KZ"/>
        </w:rPr>
        <w:t xml:space="preserve"> техн. конф.материалдары</w:t>
      </w:r>
      <w:r w:rsidR="002213E1">
        <w:rPr>
          <w:rFonts w:ascii="Times New Roman" w:hAnsi="Times New Roman" w:cs="Times New Roman"/>
          <w:bCs/>
          <w:sz w:val="28"/>
          <w:szCs w:val="28"/>
          <w:lang w:val="kk-KZ"/>
        </w:rPr>
        <w:t>. –</w:t>
      </w:r>
      <w:r w:rsidR="00A91A6A" w:rsidRPr="00517E38">
        <w:rPr>
          <w:rFonts w:ascii="Times New Roman" w:hAnsi="Times New Roman" w:cs="Times New Roman"/>
          <w:bCs/>
          <w:sz w:val="28"/>
          <w:szCs w:val="28"/>
          <w:lang w:val="kk-KZ"/>
        </w:rPr>
        <w:t xml:space="preserve"> </w:t>
      </w:r>
      <w:r w:rsidR="0069598E" w:rsidRPr="00517E38">
        <w:rPr>
          <w:rFonts w:ascii="Times New Roman" w:hAnsi="Times New Roman" w:cs="Times New Roman"/>
          <w:bCs/>
          <w:caps/>
          <w:sz w:val="28"/>
          <w:szCs w:val="28"/>
          <w:lang w:val="kk-KZ"/>
        </w:rPr>
        <w:t>Ө</w:t>
      </w:r>
      <w:r w:rsidR="0069598E" w:rsidRPr="00517E38">
        <w:rPr>
          <w:rFonts w:ascii="Times New Roman" w:hAnsi="Times New Roman" w:cs="Times New Roman"/>
          <w:sz w:val="28"/>
          <w:szCs w:val="28"/>
          <w:lang w:val="kk-KZ"/>
        </w:rPr>
        <w:t>скемен</w:t>
      </w:r>
      <w:r w:rsidR="002213E1">
        <w:rPr>
          <w:rFonts w:ascii="Times New Roman" w:hAnsi="Times New Roman" w:cs="Times New Roman"/>
          <w:sz w:val="28"/>
          <w:szCs w:val="28"/>
          <w:lang w:val="kk-KZ"/>
        </w:rPr>
        <w:t>:</w:t>
      </w:r>
      <w:r w:rsidR="00CF3F33" w:rsidRPr="00517E38">
        <w:rPr>
          <w:rFonts w:ascii="Times New Roman" w:hAnsi="Times New Roman" w:cs="Times New Roman"/>
          <w:bCs/>
          <w:caps/>
          <w:sz w:val="28"/>
          <w:szCs w:val="28"/>
          <w:lang w:val="kk-KZ"/>
        </w:rPr>
        <w:t xml:space="preserve"> ШҚМТУ, 2018.</w:t>
      </w:r>
      <w:r w:rsidR="0069598E" w:rsidRPr="00517E38">
        <w:rPr>
          <w:rFonts w:ascii="Times New Roman" w:hAnsi="Times New Roman" w:cs="Times New Roman"/>
          <w:bCs/>
          <w:caps/>
          <w:sz w:val="28"/>
          <w:szCs w:val="28"/>
          <w:lang w:val="kk-KZ"/>
        </w:rPr>
        <w:t xml:space="preserve"> </w:t>
      </w:r>
      <w:r w:rsidR="002213E1">
        <w:rPr>
          <w:rFonts w:ascii="Times New Roman" w:hAnsi="Times New Roman" w:cs="Times New Roman"/>
          <w:bCs/>
          <w:caps/>
          <w:sz w:val="28"/>
          <w:szCs w:val="28"/>
          <w:lang w:val="kk-KZ"/>
        </w:rPr>
        <w:t xml:space="preserve">– Б. </w:t>
      </w:r>
      <w:r w:rsidR="0069598E" w:rsidRPr="00517E38">
        <w:rPr>
          <w:rFonts w:ascii="Times New Roman" w:hAnsi="Times New Roman" w:cs="Times New Roman"/>
          <w:bCs/>
          <w:caps/>
          <w:sz w:val="28"/>
          <w:szCs w:val="28"/>
          <w:lang w:val="kk-KZ"/>
        </w:rPr>
        <w:t>251-255.</w:t>
      </w:r>
    </w:p>
    <w:p w:rsidR="006C57D8" w:rsidRPr="00517E38" w:rsidRDefault="00BA49E1" w:rsidP="002213E1">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108</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Орынбасаров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М.</w:t>
      </w:r>
      <w:r w:rsidR="006C57D8" w:rsidRPr="00517E38">
        <w:rPr>
          <w:rFonts w:ascii="Times New Roman" w:hAnsi="Times New Roman" w:cs="Times New Roman"/>
          <w:sz w:val="28"/>
          <w:szCs w:val="28"/>
          <w:lang w:val="kk-KZ"/>
        </w:rPr>
        <w:t>, Сақаев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Ш</w:t>
      </w:r>
      <w:r w:rsidR="000C62D7"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Интегралдық теңдеулер</w:t>
      </w:r>
      <w:r w:rsidR="002213E1">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жоғары оқу орындарының студенттеріне арналған </w:t>
      </w:r>
      <w:r w:rsidR="004F3940" w:rsidRPr="00517E38">
        <w:rPr>
          <w:rFonts w:ascii="Times New Roman" w:hAnsi="Times New Roman" w:cs="Times New Roman"/>
          <w:sz w:val="28"/>
          <w:szCs w:val="28"/>
          <w:lang w:val="kk-KZ"/>
        </w:rPr>
        <w:t>о</w:t>
      </w:r>
      <w:r w:rsidR="006C57D8" w:rsidRPr="00517E38">
        <w:rPr>
          <w:rFonts w:ascii="Times New Roman" w:hAnsi="Times New Roman" w:cs="Times New Roman"/>
          <w:sz w:val="28"/>
          <w:szCs w:val="28"/>
          <w:lang w:val="kk-KZ"/>
        </w:rPr>
        <w:t>қу құралы. –</w:t>
      </w:r>
      <w:r w:rsidR="002213E1">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Алматы</w:t>
      </w:r>
      <w:r w:rsidR="002213E1">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Білім, 1994. -</w:t>
      </w:r>
      <w:r w:rsidR="002213E1">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140 б.</w:t>
      </w:r>
    </w:p>
    <w:p w:rsidR="003677B7" w:rsidRPr="00517E38" w:rsidRDefault="00265C28" w:rsidP="00517E38">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109</w:t>
      </w:r>
      <w:r w:rsidR="003677B7" w:rsidRPr="00517E38">
        <w:rPr>
          <w:rFonts w:ascii="Times New Roman" w:hAnsi="Times New Roman" w:cs="Times New Roman"/>
          <w:sz w:val="28"/>
          <w:szCs w:val="28"/>
          <w:lang w:val="kk-KZ"/>
        </w:rPr>
        <w:t xml:space="preserve"> Бободжанов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А.А.</w:t>
      </w:r>
      <w:r w:rsidR="003677B7" w:rsidRPr="00517E38">
        <w:rPr>
          <w:rFonts w:ascii="Times New Roman" w:hAnsi="Times New Roman" w:cs="Times New Roman"/>
          <w:sz w:val="28"/>
          <w:szCs w:val="28"/>
          <w:lang w:val="kk-KZ"/>
        </w:rPr>
        <w:t xml:space="preserve">, </w:t>
      </w:r>
      <w:r w:rsidR="003677B7" w:rsidRPr="00517E38">
        <w:rPr>
          <w:rFonts w:ascii="Times New Roman" w:hAnsi="Times New Roman" w:cs="Times New Roman"/>
          <w:sz w:val="28"/>
          <w:szCs w:val="28"/>
        </w:rPr>
        <w:t>Туйчиев</w:t>
      </w:r>
      <w:r w:rsidR="002213E1" w:rsidRPr="002213E1">
        <w:rPr>
          <w:rFonts w:ascii="Times New Roman" w:hAnsi="Times New Roman" w:cs="Times New Roman"/>
          <w:sz w:val="28"/>
          <w:szCs w:val="28"/>
        </w:rPr>
        <w:t xml:space="preserve"> </w:t>
      </w:r>
      <w:r w:rsidR="002213E1" w:rsidRPr="00517E38">
        <w:rPr>
          <w:rFonts w:ascii="Times New Roman" w:hAnsi="Times New Roman" w:cs="Times New Roman"/>
          <w:sz w:val="28"/>
          <w:szCs w:val="28"/>
        </w:rPr>
        <w:t>О.Д.</w:t>
      </w:r>
      <w:r w:rsidR="003677B7" w:rsidRPr="00517E38">
        <w:rPr>
          <w:rFonts w:ascii="Times New Roman" w:hAnsi="Times New Roman" w:cs="Times New Roman"/>
          <w:sz w:val="28"/>
          <w:szCs w:val="28"/>
        </w:rPr>
        <w:t xml:space="preserve"> Сигулярно возмущенное интегральное уравнение с вырождающимися ядром </w:t>
      </w:r>
      <w:r w:rsidR="00CE46E8" w:rsidRPr="00517E38">
        <w:rPr>
          <w:rFonts w:ascii="Times New Roman" w:hAnsi="Times New Roman" w:cs="Times New Roman"/>
          <w:sz w:val="28"/>
          <w:szCs w:val="28"/>
          <w:lang w:val="kk-KZ"/>
        </w:rPr>
        <w:t>//</w:t>
      </w:r>
      <w:r w:rsidR="003677B7" w:rsidRPr="00517E38">
        <w:rPr>
          <w:rFonts w:ascii="Times New Roman" w:hAnsi="Times New Roman" w:cs="Times New Roman"/>
          <w:sz w:val="28"/>
          <w:szCs w:val="28"/>
        </w:rPr>
        <w:t xml:space="preserve"> Ученые записки ХГУ им. академ</w:t>
      </w:r>
      <w:r w:rsidR="00A91A6A" w:rsidRPr="00517E38">
        <w:rPr>
          <w:rFonts w:ascii="Times New Roman" w:hAnsi="Times New Roman" w:cs="Times New Roman"/>
          <w:sz w:val="28"/>
          <w:szCs w:val="28"/>
        </w:rPr>
        <w:t>ика Б.Гафуров</w:t>
      </w:r>
      <w:r w:rsidR="002213E1">
        <w:rPr>
          <w:rFonts w:ascii="Times New Roman" w:hAnsi="Times New Roman" w:cs="Times New Roman"/>
          <w:sz w:val="28"/>
          <w:szCs w:val="28"/>
        </w:rPr>
        <w:t>. -</w:t>
      </w:r>
      <w:r w:rsidR="00A91A6A" w:rsidRPr="00517E38">
        <w:rPr>
          <w:rFonts w:ascii="Times New Roman" w:hAnsi="Times New Roman" w:cs="Times New Roman"/>
          <w:sz w:val="28"/>
          <w:szCs w:val="28"/>
        </w:rPr>
        <w:t xml:space="preserve"> Худжанд, 2003</w:t>
      </w:r>
      <w:r w:rsidR="00A91A6A" w:rsidRPr="00517E38">
        <w:rPr>
          <w:rFonts w:ascii="Times New Roman" w:hAnsi="Times New Roman" w:cs="Times New Roman"/>
          <w:sz w:val="28"/>
          <w:szCs w:val="28"/>
          <w:lang w:val="kk-KZ"/>
        </w:rPr>
        <w:t xml:space="preserve">. </w:t>
      </w:r>
      <w:r w:rsid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rPr>
        <w:t>№4</w:t>
      </w:r>
      <w:r w:rsidR="002213E1">
        <w:rPr>
          <w:rFonts w:ascii="Times New Roman" w:hAnsi="Times New Roman" w:cs="Times New Roman"/>
          <w:sz w:val="28"/>
          <w:szCs w:val="28"/>
        </w:rPr>
        <w:t xml:space="preserve">. </w:t>
      </w:r>
      <w:r w:rsidR="00A91A6A" w:rsidRPr="00517E38">
        <w:rPr>
          <w:rFonts w:ascii="Times New Roman" w:hAnsi="Times New Roman" w:cs="Times New Roman"/>
          <w:sz w:val="28"/>
          <w:szCs w:val="28"/>
          <w:lang w:val="kk-KZ"/>
        </w:rPr>
        <w:t xml:space="preserve">– </w:t>
      </w:r>
      <w:r w:rsidR="003677B7" w:rsidRPr="00517E38">
        <w:rPr>
          <w:rFonts w:ascii="Times New Roman" w:hAnsi="Times New Roman" w:cs="Times New Roman"/>
          <w:sz w:val="28"/>
          <w:szCs w:val="28"/>
        </w:rPr>
        <w:t>С.</w:t>
      </w:r>
      <w:r w:rsidR="00A91A6A" w:rsidRPr="00517E38">
        <w:rPr>
          <w:rFonts w:ascii="Times New Roman" w:hAnsi="Times New Roman" w:cs="Times New Roman"/>
          <w:sz w:val="28"/>
          <w:szCs w:val="28"/>
          <w:lang w:val="kk-KZ"/>
        </w:rPr>
        <w:t xml:space="preserve"> </w:t>
      </w:r>
      <w:r w:rsidR="003677B7" w:rsidRPr="00517E38">
        <w:rPr>
          <w:rFonts w:ascii="Times New Roman" w:hAnsi="Times New Roman" w:cs="Times New Roman"/>
          <w:sz w:val="28"/>
          <w:szCs w:val="28"/>
        </w:rPr>
        <w:t>23-34</w:t>
      </w:r>
      <w:r w:rsidR="003677B7" w:rsidRPr="00517E38">
        <w:rPr>
          <w:rFonts w:ascii="Times New Roman" w:hAnsi="Times New Roman" w:cs="Times New Roman"/>
          <w:sz w:val="28"/>
          <w:szCs w:val="28"/>
          <w:lang w:val="kk-KZ"/>
        </w:rPr>
        <w:t>.</w:t>
      </w:r>
    </w:p>
    <w:p w:rsidR="006426D3" w:rsidRPr="00517E38" w:rsidRDefault="006426D3" w:rsidP="00517E38">
      <w:pPr>
        <w:spacing w:after="0" w:line="240" w:lineRule="auto"/>
        <w:ind w:firstLine="567"/>
        <w:jc w:val="both"/>
        <w:rPr>
          <w:rFonts w:ascii="Times New Roman" w:hAnsi="Times New Roman" w:cs="Times New Roman"/>
          <w:sz w:val="28"/>
          <w:szCs w:val="28"/>
        </w:rPr>
      </w:pPr>
      <w:r w:rsidRPr="00517E38">
        <w:rPr>
          <w:rFonts w:ascii="Times New Roman" w:hAnsi="Times New Roman" w:cs="Times New Roman"/>
          <w:sz w:val="28"/>
          <w:szCs w:val="28"/>
        </w:rPr>
        <w:lastRenderedPageBreak/>
        <w:t>1</w:t>
      </w:r>
      <w:r w:rsidR="00265C28" w:rsidRPr="00517E38">
        <w:rPr>
          <w:rFonts w:ascii="Times New Roman" w:hAnsi="Times New Roman" w:cs="Times New Roman"/>
          <w:sz w:val="28"/>
          <w:szCs w:val="28"/>
        </w:rPr>
        <w:t>1</w:t>
      </w:r>
      <w:r w:rsidRPr="00517E38">
        <w:rPr>
          <w:rFonts w:ascii="Times New Roman" w:hAnsi="Times New Roman" w:cs="Times New Roman"/>
          <w:sz w:val="28"/>
          <w:szCs w:val="28"/>
        </w:rPr>
        <w:t xml:space="preserve">0 </w:t>
      </w:r>
      <w:hyperlink r:id="rId890" w:history="1">
        <w:r w:rsidRPr="00517E38">
          <w:rPr>
            <w:rStyle w:val="af3"/>
            <w:rFonts w:ascii="Times New Roman" w:hAnsi="Times New Roman" w:cs="Times New Roman"/>
            <w:color w:val="auto"/>
            <w:sz w:val="28"/>
            <w:szCs w:val="28"/>
            <w:u w:val="none"/>
          </w:rPr>
          <w:t>Сафонов</w:t>
        </w:r>
      </w:hyperlink>
      <w:r w:rsidR="002213E1" w:rsidRPr="002213E1">
        <w:rPr>
          <w:rFonts w:ascii="Times New Roman" w:hAnsi="Times New Roman" w:cs="Times New Roman"/>
          <w:sz w:val="28"/>
          <w:szCs w:val="28"/>
        </w:rPr>
        <w:t xml:space="preserve"> </w:t>
      </w:r>
      <w:r w:rsidR="002213E1" w:rsidRPr="00517E38">
        <w:rPr>
          <w:rFonts w:ascii="Times New Roman" w:hAnsi="Times New Roman" w:cs="Times New Roman"/>
          <w:sz w:val="28"/>
          <w:szCs w:val="28"/>
        </w:rPr>
        <w:t>В</w:t>
      </w:r>
      <w:r w:rsidR="002213E1" w:rsidRPr="002213E1">
        <w:rPr>
          <w:rFonts w:ascii="Times New Roman" w:hAnsi="Times New Roman" w:cs="Times New Roman"/>
          <w:sz w:val="28"/>
          <w:szCs w:val="28"/>
        </w:rPr>
        <w:t>.Ф.</w:t>
      </w:r>
      <w:r w:rsidRPr="002213E1">
        <w:rPr>
          <w:rFonts w:ascii="Times New Roman" w:hAnsi="Times New Roman" w:cs="Times New Roman"/>
          <w:sz w:val="28"/>
          <w:szCs w:val="28"/>
        </w:rPr>
        <w:t xml:space="preserve">, </w:t>
      </w:r>
      <w:r w:rsidRPr="002213E1">
        <w:rPr>
          <w:rFonts w:ascii="Times New Roman" w:hAnsi="Times New Roman" w:cs="Times New Roman"/>
          <w:sz w:val="28"/>
          <w:szCs w:val="28"/>
          <w:lang w:val="kk-KZ"/>
        </w:rPr>
        <w:t>Бободжанов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А.А.</w:t>
      </w:r>
      <w:r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rPr>
        <w:t xml:space="preserve">Интегральные уравнения Вольтерра с быстро изменяющимися ядрами и их асимптотическое интегрирование </w:t>
      </w:r>
      <w:r w:rsidR="003838B9" w:rsidRPr="00517E38">
        <w:rPr>
          <w:rFonts w:ascii="Times New Roman" w:hAnsi="Times New Roman" w:cs="Times New Roman"/>
          <w:sz w:val="28"/>
          <w:szCs w:val="28"/>
          <w:lang w:val="kk-KZ"/>
        </w:rPr>
        <w:t>//</w:t>
      </w:r>
      <w:r w:rsidRPr="00517E38">
        <w:rPr>
          <w:rFonts w:ascii="Times New Roman" w:hAnsi="Times New Roman" w:cs="Times New Roman"/>
          <w:sz w:val="28"/>
          <w:szCs w:val="28"/>
        </w:rPr>
        <w:t xml:space="preserve"> Матем. сборник. </w:t>
      </w:r>
      <w:r w:rsidR="002213E1">
        <w:rPr>
          <w:rFonts w:ascii="Times New Roman" w:hAnsi="Times New Roman" w:cs="Times New Roman"/>
          <w:sz w:val="28"/>
          <w:szCs w:val="28"/>
        </w:rPr>
        <w:t xml:space="preserve">- </w:t>
      </w:r>
      <w:r w:rsidRPr="00517E38">
        <w:rPr>
          <w:rFonts w:ascii="Times New Roman" w:hAnsi="Times New Roman" w:cs="Times New Roman"/>
          <w:sz w:val="28"/>
          <w:szCs w:val="28"/>
        </w:rPr>
        <w:t>2001.</w:t>
      </w:r>
      <w:r w:rsidR="002213E1">
        <w:rPr>
          <w:rFonts w:ascii="Times New Roman" w:hAnsi="Times New Roman" w:cs="Times New Roman"/>
          <w:sz w:val="28"/>
          <w:szCs w:val="28"/>
        </w:rPr>
        <w:t xml:space="preserve"> -</w:t>
      </w:r>
      <w:r w:rsidRPr="00517E38">
        <w:rPr>
          <w:rFonts w:ascii="Times New Roman" w:hAnsi="Times New Roman" w:cs="Times New Roman"/>
          <w:sz w:val="28"/>
          <w:szCs w:val="28"/>
        </w:rPr>
        <w:t xml:space="preserve"> Т. 192</w:t>
      </w:r>
      <w:r w:rsidR="002213E1">
        <w:rPr>
          <w:rFonts w:ascii="Times New Roman" w:hAnsi="Times New Roman" w:cs="Times New Roman"/>
          <w:sz w:val="28"/>
          <w:szCs w:val="28"/>
        </w:rPr>
        <w:t>,</w:t>
      </w:r>
      <w:r w:rsidRPr="00517E38">
        <w:rPr>
          <w:rFonts w:ascii="Times New Roman" w:hAnsi="Times New Roman" w:cs="Times New Roman"/>
          <w:sz w:val="28"/>
          <w:szCs w:val="28"/>
        </w:rPr>
        <w:t xml:space="preserve"> №8. </w:t>
      </w:r>
      <w:r w:rsidR="002C02E7" w:rsidRPr="00517E38">
        <w:rPr>
          <w:rFonts w:ascii="Times New Roman" w:hAnsi="Times New Roman" w:cs="Times New Roman"/>
          <w:sz w:val="28"/>
          <w:szCs w:val="28"/>
          <w:lang w:val="kk-KZ"/>
        </w:rPr>
        <w:t>–</w:t>
      </w:r>
      <w:r w:rsidR="002213E1">
        <w:rPr>
          <w:rFonts w:ascii="Times New Roman" w:hAnsi="Times New Roman" w:cs="Times New Roman"/>
          <w:sz w:val="28"/>
          <w:szCs w:val="28"/>
          <w:lang w:val="kk-KZ"/>
        </w:rPr>
        <w:t xml:space="preserve"> </w:t>
      </w:r>
      <w:r w:rsidRPr="00517E38">
        <w:rPr>
          <w:rFonts w:ascii="Times New Roman" w:hAnsi="Times New Roman" w:cs="Times New Roman"/>
          <w:sz w:val="28"/>
          <w:szCs w:val="28"/>
        </w:rPr>
        <w:t>С. 53-78.</w:t>
      </w:r>
    </w:p>
    <w:p w:rsidR="00E642B9" w:rsidRPr="002213E1" w:rsidRDefault="00265C28" w:rsidP="00517E38">
      <w:pPr>
        <w:spacing w:after="0" w:line="240" w:lineRule="auto"/>
        <w:ind w:firstLine="567"/>
        <w:jc w:val="both"/>
        <w:rPr>
          <w:rFonts w:ascii="Times New Roman" w:hAnsi="Times New Roman" w:cs="Times New Roman"/>
          <w:sz w:val="28"/>
          <w:szCs w:val="28"/>
        </w:rPr>
      </w:pPr>
      <w:r w:rsidRPr="00517E38">
        <w:rPr>
          <w:rFonts w:ascii="Times New Roman" w:hAnsi="Times New Roman" w:cs="Times New Roman"/>
          <w:sz w:val="28"/>
          <w:szCs w:val="28"/>
          <w:lang w:val="kk-KZ"/>
        </w:rPr>
        <w:t>111</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Калимбетов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Б.Т.</w:t>
      </w:r>
      <w:r w:rsidR="006C57D8" w:rsidRPr="00517E38">
        <w:rPr>
          <w:rFonts w:ascii="Times New Roman" w:hAnsi="Times New Roman" w:cs="Times New Roman"/>
          <w:sz w:val="28"/>
          <w:szCs w:val="28"/>
          <w:lang w:val="kk-KZ"/>
        </w:rPr>
        <w:t>, Сапаков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Д.А.</w:t>
      </w:r>
      <w:r w:rsidR="006C57D8" w:rsidRPr="00517E38">
        <w:rPr>
          <w:rFonts w:ascii="Times New Roman" w:hAnsi="Times New Roman" w:cs="Times New Roman"/>
          <w:sz w:val="28"/>
          <w:szCs w:val="28"/>
          <w:lang w:val="kk-KZ"/>
        </w:rPr>
        <w:t xml:space="preserve"> Әлсіз ерекшелікті ядролы интегралдық теңдеулердің шешімдері тізбегін құрудың әдістемелік негіздері // </w:t>
      </w:r>
      <w:r w:rsidR="00E642B9" w:rsidRPr="00517E38">
        <w:rPr>
          <w:rFonts w:ascii="Times New Roman" w:hAnsi="Times New Roman" w:cs="Times New Roman"/>
          <w:sz w:val="28"/>
          <w:szCs w:val="28"/>
          <w:shd w:val="clear" w:color="auto" w:fill="FFFFFF"/>
          <w:lang w:val="kk-KZ"/>
        </w:rPr>
        <w:t>Орал, М.Өтемісов атындағы БҚМУ Хабаршысы</w:t>
      </w:r>
      <w:r w:rsidR="002213E1">
        <w:rPr>
          <w:rFonts w:ascii="Times New Roman" w:hAnsi="Times New Roman" w:cs="Times New Roman"/>
          <w:sz w:val="28"/>
          <w:szCs w:val="28"/>
          <w:shd w:val="clear" w:color="auto" w:fill="FFFFFF"/>
          <w:lang w:val="kk-KZ"/>
        </w:rPr>
        <w:t>. –</w:t>
      </w:r>
      <w:r w:rsidR="00E642B9" w:rsidRPr="00517E38">
        <w:rPr>
          <w:rFonts w:ascii="Times New Roman" w:hAnsi="Times New Roman" w:cs="Times New Roman"/>
          <w:sz w:val="28"/>
          <w:szCs w:val="28"/>
          <w:shd w:val="clear" w:color="auto" w:fill="FFFFFF"/>
          <w:lang w:val="kk-KZ"/>
        </w:rPr>
        <w:t xml:space="preserve"> 2015</w:t>
      </w:r>
      <w:r w:rsidR="002213E1">
        <w:rPr>
          <w:rFonts w:ascii="Times New Roman" w:hAnsi="Times New Roman" w:cs="Times New Roman"/>
          <w:sz w:val="28"/>
          <w:szCs w:val="28"/>
          <w:shd w:val="clear" w:color="auto" w:fill="FFFFFF"/>
          <w:lang w:val="kk-KZ"/>
        </w:rPr>
        <w:t xml:space="preserve">. - </w:t>
      </w:r>
      <w:r w:rsidR="00E642B9" w:rsidRPr="00517E38">
        <w:rPr>
          <w:rFonts w:ascii="Times New Roman" w:hAnsi="Times New Roman" w:cs="Times New Roman"/>
          <w:sz w:val="28"/>
          <w:szCs w:val="28"/>
          <w:shd w:val="clear" w:color="auto" w:fill="FFFFFF"/>
          <w:lang w:val="kk-KZ"/>
        </w:rPr>
        <w:t>№3.</w:t>
      </w:r>
      <w:r w:rsidR="002213E1">
        <w:rPr>
          <w:rFonts w:ascii="Times New Roman" w:hAnsi="Times New Roman" w:cs="Times New Roman"/>
          <w:sz w:val="28"/>
          <w:szCs w:val="28"/>
          <w:shd w:val="clear" w:color="auto" w:fill="FFFFFF"/>
          <w:lang w:val="kk-KZ"/>
        </w:rPr>
        <w:t xml:space="preserve"> – Б.</w:t>
      </w:r>
      <w:r w:rsidR="002C02E7" w:rsidRPr="00517E38">
        <w:rPr>
          <w:rFonts w:ascii="Times New Roman" w:hAnsi="Times New Roman" w:cs="Times New Roman"/>
          <w:sz w:val="28"/>
          <w:szCs w:val="28"/>
          <w:shd w:val="clear" w:color="auto" w:fill="FFFFFF"/>
          <w:lang w:val="kk-KZ"/>
        </w:rPr>
        <w:t xml:space="preserve"> </w:t>
      </w:r>
      <w:r w:rsidR="00E642B9" w:rsidRPr="00517E38">
        <w:rPr>
          <w:rFonts w:ascii="Times New Roman" w:hAnsi="Times New Roman" w:cs="Times New Roman"/>
          <w:sz w:val="28"/>
          <w:szCs w:val="28"/>
          <w:shd w:val="clear" w:color="auto" w:fill="FFFFFF"/>
          <w:lang w:val="kk-KZ"/>
        </w:rPr>
        <w:t>57-62.</w:t>
      </w:r>
    </w:p>
    <w:p w:rsidR="006C57D8" w:rsidRPr="00517E38" w:rsidRDefault="00BD2498" w:rsidP="00517E38">
      <w:pPr>
        <w:spacing w:after="0" w:line="240" w:lineRule="auto"/>
        <w:ind w:firstLine="567"/>
        <w:jc w:val="both"/>
        <w:rPr>
          <w:rFonts w:ascii="Times New Roman" w:hAnsi="Times New Roman" w:cs="Times New Roman"/>
          <w:sz w:val="28"/>
          <w:szCs w:val="28"/>
          <w:lang w:val="kk-KZ"/>
        </w:rPr>
      </w:pPr>
      <w:r w:rsidRPr="00517E38">
        <w:rPr>
          <w:rFonts w:ascii="Times New Roman" w:eastAsia="Times New Roman" w:hAnsi="Times New Roman" w:cs="Times New Roman"/>
          <w:sz w:val="28"/>
          <w:szCs w:val="28"/>
          <w:lang w:val="en-US"/>
        </w:rPr>
        <w:t>1</w:t>
      </w:r>
      <w:r w:rsidR="00BA49E1" w:rsidRPr="00517E38">
        <w:rPr>
          <w:rFonts w:ascii="Times New Roman" w:eastAsia="Times New Roman" w:hAnsi="Times New Roman" w:cs="Times New Roman"/>
          <w:sz w:val="28"/>
          <w:szCs w:val="28"/>
          <w:lang w:val="en-US"/>
        </w:rPr>
        <w:t>1</w:t>
      </w:r>
      <w:r w:rsidR="00265C28" w:rsidRPr="00517E38">
        <w:rPr>
          <w:rFonts w:ascii="Times New Roman" w:eastAsia="Times New Roman" w:hAnsi="Times New Roman" w:cs="Times New Roman"/>
          <w:sz w:val="28"/>
          <w:szCs w:val="28"/>
          <w:lang w:val="en-US"/>
        </w:rPr>
        <w:t>2</w:t>
      </w:r>
      <w:r w:rsidR="00474930" w:rsidRPr="00517E38">
        <w:rPr>
          <w:rFonts w:ascii="Times New Roman" w:eastAsia="Times New Roman" w:hAnsi="Times New Roman" w:cs="Times New Roman"/>
          <w:sz w:val="28"/>
          <w:szCs w:val="28"/>
          <w:lang w:val="en-US"/>
        </w:rPr>
        <w:t xml:space="preserve"> </w:t>
      </w:r>
      <w:r w:rsidR="00D4702D" w:rsidRPr="00517E38">
        <w:rPr>
          <w:rFonts w:ascii="Times New Roman" w:hAnsi="Times New Roman" w:cs="Times New Roman"/>
          <w:sz w:val="28"/>
          <w:szCs w:val="28"/>
          <w:lang w:val="kk-KZ"/>
        </w:rPr>
        <w:t>Lowit</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W.V.</w:t>
      </w:r>
      <w:r w:rsidR="00D4702D" w:rsidRPr="00517E38">
        <w:rPr>
          <w:rFonts w:ascii="Times New Roman" w:hAnsi="Times New Roman" w:cs="Times New Roman"/>
          <w:sz w:val="28"/>
          <w:szCs w:val="28"/>
          <w:lang w:val="kk-KZ"/>
        </w:rPr>
        <w:t xml:space="preserve"> Linear integral equation</w:t>
      </w:r>
      <w:r w:rsidR="002213E1" w:rsidRPr="002213E1">
        <w:rPr>
          <w:rFonts w:ascii="Times New Roman" w:hAnsi="Times New Roman" w:cs="Times New Roman"/>
          <w:sz w:val="28"/>
          <w:szCs w:val="28"/>
          <w:lang w:val="en-US"/>
        </w:rPr>
        <w:t xml:space="preserve">. - </w:t>
      </w:r>
      <w:r w:rsidR="006C57D8" w:rsidRPr="00517E38">
        <w:rPr>
          <w:rFonts w:ascii="Times New Roman" w:hAnsi="Times New Roman" w:cs="Times New Roman"/>
          <w:sz w:val="28"/>
          <w:szCs w:val="28"/>
          <w:lang w:val="kk-KZ"/>
        </w:rPr>
        <w:t>New Yor</w:t>
      </w:r>
      <w:r w:rsidR="002213E1" w:rsidRPr="00517E38">
        <w:rPr>
          <w:rFonts w:ascii="Times New Roman" w:hAnsi="Times New Roman" w:cs="Times New Roman"/>
          <w:sz w:val="28"/>
          <w:szCs w:val="28"/>
          <w:lang w:val="kk-KZ"/>
        </w:rPr>
        <w:t>k</w:t>
      </w:r>
      <w:r w:rsidR="002213E1">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 xml:space="preserve">Mc Graw-Hill Book Company, </w:t>
      </w:r>
      <w:r w:rsidR="006C57D8" w:rsidRPr="00517E38">
        <w:rPr>
          <w:rFonts w:ascii="Times New Roman" w:hAnsi="Times New Roman" w:cs="Times New Roman"/>
          <w:sz w:val="28"/>
          <w:szCs w:val="28"/>
          <w:lang w:val="kk-KZ"/>
        </w:rPr>
        <w:t>1924</w:t>
      </w:r>
      <w:r w:rsidR="004D308E" w:rsidRPr="00517E38">
        <w:rPr>
          <w:rFonts w:ascii="Times New Roman" w:hAnsi="Times New Roman" w:cs="Times New Roman"/>
          <w:sz w:val="28"/>
          <w:szCs w:val="28"/>
          <w:lang w:val="kk-KZ"/>
        </w:rPr>
        <w:t>.</w:t>
      </w:r>
      <w:r w:rsidR="002213E1">
        <w:rPr>
          <w:rFonts w:ascii="Times New Roman" w:hAnsi="Times New Roman" w:cs="Times New Roman"/>
          <w:sz w:val="28"/>
          <w:szCs w:val="28"/>
          <w:lang w:val="kk-KZ"/>
        </w:rPr>
        <w:t xml:space="preserve"> </w:t>
      </w:r>
    </w:p>
    <w:p w:rsidR="006C57D8" w:rsidRPr="00517E38" w:rsidRDefault="00265C28" w:rsidP="00517E38">
      <w:pPr>
        <w:tabs>
          <w:tab w:val="left" w:pos="6319"/>
        </w:tabs>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lang w:val="kk-KZ"/>
        </w:rPr>
        <w:t>113</w:t>
      </w:r>
      <w:r w:rsidR="00474930"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Калимбетов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Б.Т.</w:t>
      </w:r>
      <w:r w:rsidR="006C57D8" w:rsidRPr="00517E38">
        <w:rPr>
          <w:rFonts w:ascii="Times New Roman" w:hAnsi="Times New Roman" w:cs="Times New Roman"/>
          <w:sz w:val="28"/>
          <w:szCs w:val="28"/>
          <w:lang w:val="kk-KZ"/>
        </w:rPr>
        <w:t>, Сапаков</w:t>
      </w:r>
      <w:r w:rsidR="002213E1" w:rsidRPr="002213E1">
        <w:rPr>
          <w:rFonts w:ascii="Times New Roman" w:hAnsi="Times New Roman" w:cs="Times New Roman"/>
          <w:sz w:val="28"/>
          <w:szCs w:val="28"/>
          <w:lang w:val="kk-KZ"/>
        </w:rPr>
        <w:t xml:space="preserve"> </w:t>
      </w:r>
      <w:r w:rsidR="002213E1" w:rsidRPr="00517E38">
        <w:rPr>
          <w:rFonts w:ascii="Times New Roman" w:hAnsi="Times New Roman" w:cs="Times New Roman"/>
          <w:sz w:val="28"/>
          <w:szCs w:val="28"/>
          <w:lang w:val="kk-KZ"/>
        </w:rPr>
        <w:t>Д.А.</w:t>
      </w:r>
      <w:r w:rsidR="006C57D8" w:rsidRPr="00517E38">
        <w:rPr>
          <w:rFonts w:ascii="Times New Roman" w:hAnsi="Times New Roman" w:cs="Times New Roman"/>
          <w:sz w:val="28"/>
          <w:szCs w:val="28"/>
          <w:lang w:val="kk-KZ"/>
        </w:rPr>
        <w:t xml:space="preserve"> Математик-бакалаврларға интеграл теңдеулерді оқытудағы компьютерлік есептеулер // Матер. </w:t>
      </w:r>
      <w:r w:rsidR="006C57D8" w:rsidRPr="00517E38">
        <w:rPr>
          <w:rFonts w:ascii="Times New Roman" w:hAnsi="Times New Roman" w:cs="Times New Roman"/>
          <w:sz w:val="28"/>
          <w:szCs w:val="28"/>
          <w:lang w:val="en-US"/>
        </w:rPr>
        <w:t>VIII</w:t>
      </w:r>
      <w:r w:rsidR="003B10B1"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 xml:space="preserve">Межд. </w:t>
      </w:r>
      <w:r w:rsidR="00817BAE" w:rsidRPr="00517E38">
        <w:rPr>
          <w:rFonts w:ascii="Times New Roman" w:hAnsi="Times New Roman" w:cs="Times New Roman"/>
          <w:sz w:val="28"/>
          <w:szCs w:val="28"/>
        </w:rPr>
        <w:t>науч</w:t>
      </w:r>
      <w:r w:rsidR="00817BAE"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rPr>
        <w:t>-прак</w:t>
      </w:r>
      <w:r w:rsidR="00817BAE" w:rsidRPr="00517E38">
        <w:rPr>
          <w:rFonts w:ascii="Times New Roman" w:hAnsi="Times New Roman" w:cs="Times New Roman"/>
          <w:sz w:val="28"/>
          <w:szCs w:val="28"/>
        </w:rPr>
        <w:t>.</w:t>
      </w:r>
      <w:r w:rsidR="006C57D8" w:rsidRPr="00517E38">
        <w:rPr>
          <w:rFonts w:ascii="Times New Roman" w:hAnsi="Times New Roman" w:cs="Times New Roman"/>
          <w:sz w:val="28"/>
          <w:szCs w:val="28"/>
        </w:rPr>
        <w:t xml:space="preserve"> </w:t>
      </w:r>
      <w:r w:rsidR="00817BAE" w:rsidRPr="00517E38">
        <w:rPr>
          <w:rFonts w:ascii="Times New Roman" w:hAnsi="Times New Roman" w:cs="Times New Roman"/>
          <w:sz w:val="28"/>
          <w:szCs w:val="28"/>
        </w:rPr>
        <w:t>и</w:t>
      </w:r>
      <w:r w:rsidR="006C57D8" w:rsidRPr="00517E38">
        <w:rPr>
          <w:rFonts w:ascii="Times New Roman" w:hAnsi="Times New Roman" w:cs="Times New Roman"/>
          <w:sz w:val="28"/>
          <w:szCs w:val="28"/>
        </w:rPr>
        <w:t>нт</w:t>
      </w:r>
      <w:r w:rsidR="00817BAE" w:rsidRPr="00517E38">
        <w:rPr>
          <w:rFonts w:ascii="Times New Roman" w:hAnsi="Times New Roman" w:cs="Times New Roman"/>
          <w:sz w:val="28"/>
          <w:szCs w:val="28"/>
        </w:rPr>
        <w:t>.</w:t>
      </w:r>
      <w:r w:rsidR="00CA2FA6" w:rsidRPr="00517E38">
        <w:rPr>
          <w:rFonts w:ascii="Times New Roman" w:hAnsi="Times New Roman" w:cs="Times New Roman"/>
          <w:sz w:val="28"/>
          <w:szCs w:val="28"/>
        </w:rPr>
        <w:t>-</w:t>
      </w:r>
      <w:r w:rsidR="006C57D8" w:rsidRPr="00517E38">
        <w:rPr>
          <w:rFonts w:ascii="Times New Roman" w:hAnsi="Times New Roman" w:cs="Times New Roman"/>
          <w:sz w:val="28"/>
          <w:szCs w:val="28"/>
        </w:rPr>
        <w:t xml:space="preserve"> </w:t>
      </w:r>
      <w:r w:rsidR="006C57D8" w:rsidRPr="00517E38">
        <w:rPr>
          <w:rFonts w:ascii="Times New Roman" w:hAnsi="Times New Roman" w:cs="Times New Roman"/>
          <w:sz w:val="28"/>
          <w:szCs w:val="28"/>
          <w:lang w:val="kk-KZ"/>
        </w:rPr>
        <w:t>конф. «Тенден</w:t>
      </w:r>
      <w:r w:rsidR="00CA2FA6" w:rsidRPr="00517E38">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и персп</w:t>
      </w:r>
      <w:r w:rsidR="00CA2FA6"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w:t>
      </w:r>
      <w:r w:rsidR="00CF3F33" w:rsidRPr="00517E38">
        <w:rPr>
          <w:rFonts w:ascii="Times New Roman" w:hAnsi="Times New Roman" w:cs="Times New Roman"/>
          <w:sz w:val="28"/>
          <w:szCs w:val="28"/>
          <w:lang w:val="kk-KZ"/>
        </w:rPr>
        <w:t>р</w:t>
      </w:r>
      <w:r w:rsidR="006C57D8" w:rsidRPr="00517E38">
        <w:rPr>
          <w:rFonts w:ascii="Times New Roman" w:hAnsi="Times New Roman" w:cs="Times New Roman"/>
          <w:sz w:val="28"/>
          <w:szCs w:val="28"/>
          <w:lang w:val="kk-KZ"/>
        </w:rPr>
        <w:t>азв</w:t>
      </w:r>
      <w:r w:rsidR="00CA2FA6"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науки и образ</w:t>
      </w:r>
      <w:r w:rsidR="00CA2FA6"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в усл</w:t>
      </w:r>
      <w:r w:rsidR="00CA2FA6" w:rsidRPr="00517E38">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 xml:space="preserve"> </w:t>
      </w:r>
      <w:r w:rsidR="00CA2FA6" w:rsidRPr="00517E38">
        <w:rPr>
          <w:rFonts w:ascii="Times New Roman" w:hAnsi="Times New Roman" w:cs="Times New Roman"/>
          <w:sz w:val="28"/>
          <w:szCs w:val="28"/>
          <w:lang w:val="kk-KZ"/>
        </w:rPr>
        <w:t>Г</w:t>
      </w:r>
      <w:r w:rsidR="006C57D8" w:rsidRPr="00517E38">
        <w:rPr>
          <w:rFonts w:ascii="Times New Roman" w:hAnsi="Times New Roman" w:cs="Times New Roman"/>
          <w:sz w:val="28"/>
          <w:szCs w:val="28"/>
          <w:lang w:val="kk-KZ"/>
        </w:rPr>
        <w:t xml:space="preserve">лобал». </w:t>
      </w:r>
      <w:r w:rsidR="002213E1">
        <w:rPr>
          <w:rFonts w:ascii="Times New Roman" w:hAnsi="Times New Roman" w:cs="Times New Roman"/>
          <w:sz w:val="28"/>
          <w:szCs w:val="28"/>
          <w:lang w:val="kk-KZ"/>
        </w:rPr>
        <w:t>-</w:t>
      </w:r>
      <w:r w:rsidR="006C57D8" w:rsidRPr="00517E38">
        <w:rPr>
          <w:rFonts w:ascii="Times New Roman" w:hAnsi="Times New Roman" w:cs="Times New Roman"/>
          <w:sz w:val="28"/>
          <w:szCs w:val="28"/>
          <w:lang w:val="kk-KZ"/>
        </w:rPr>
        <w:t>Переяслав-Хмел</w:t>
      </w:r>
      <w:r w:rsidR="00A91A6A" w:rsidRPr="00517E38">
        <w:rPr>
          <w:rFonts w:ascii="Times New Roman" w:hAnsi="Times New Roman" w:cs="Times New Roman"/>
          <w:sz w:val="28"/>
          <w:szCs w:val="28"/>
          <w:lang w:val="kk-KZ"/>
        </w:rPr>
        <w:t xml:space="preserve">ьницкий, </w:t>
      </w:r>
      <w:r w:rsidR="006C57D8" w:rsidRPr="00517E38">
        <w:rPr>
          <w:rFonts w:ascii="Times New Roman" w:hAnsi="Times New Roman" w:cs="Times New Roman"/>
          <w:sz w:val="28"/>
          <w:szCs w:val="28"/>
          <w:lang w:val="kk-KZ"/>
        </w:rPr>
        <w:t xml:space="preserve">2015. </w:t>
      </w:r>
      <w:r w:rsidR="002C02E7" w:rsidRPr="00517E38">
        <w:rPr>
          <w:rFonts w:ascii="Times New Roman" w:hAnsi="Times New Roman" w:cs="Times New Roman"/>
          <w:sz w:val="28"/>
          <w:szCs w:val="28"/>
          <w:lang w:val="kk-KZ"/>
        </w:rPr>
        <w:t>–</w:t>
      </w:r>
      <w:r w:rsidR="002213E1">
        <w:rPr>
          <w:rFonts w:ascii="Times New Roman" w:hAnsi="Times New Roman" w:cs="Times New Roman"/>
          <w:sz w:val="28"/>
          <w:szCs w:val="28"/>
          <w:lang w:val="kk-KZ"/>
        </w:rPr>
        <w:t xml:space="preserve"> </w:t>
      </w:r>
      <w:r w:rsidR="006C57D8" w:rsidRPr="00517E38">
        <w:rPr>
          <w:rFonts w:ascii="Times New Roman" w:hAnsi="Times New Roman" w:cs="Times New Roman"/>
          <w:sz w:val="28"/>
          <w:szCs w:val="28"/>
          <w:lang w:val="kk-KZ"/>
        </w:rPr>
        <w:t>С. 166-169.</w:t>
      </w:r>
    </w:p>
    <w:p w:rsidR="006C57D8" w:rsidRPr="00517E38" w:rsidRDefault="00265C28" w:rsidP="00517E38">
      <w:pPr>
        <w:tabs>
          <w:tab w:val="left" w:pos="6319"/>
        </w:tabs>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rPr>
        <w:t>114</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Шапиро</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И.М</w:t>
      </w:r>
      <w:r w:rsidR="000C62D7" w:rsidRPr="00517E38">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Использование задач с практическим содерж</w:t>
      </w:r>
      <w:r w:rsidR="00D4702D" w:rsidRPr="00517E38">
        <w:rPr>
          <w:rFonts w:ascii="Times New Roman" w:eastAsia="Times New Roman" w:hAnsi="Times New Roman" w:cs="Times New Roman"/>
          <w:sz w:val="28"/>
          <w:szCs w:val="28"/>
        </w:rPr>
        <w:t>анием в преподавании математики</w:t>
      </w:r>
      <w:r w:rsidR="002213E1">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 xml:space="preserve">- М.: Просвещение, 1990. - 96 с. </w:t>
      </w:r>
    </w:p>
    <w:p w:rsidR="006C57D8" w:rsidRPr="00517E38" w:rsidRDefault="00265C28"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rPr>
        <w:t>115</w:t>
      </w:r>
      <w:r w:rsidR="00474930" w:rsidRPr="00517E38">
        <w:rPr>
          <w:rFonts w:ascii="Times New Roman" w:eastAsia="Times New Roman" w:hAnsi="Times New Roman" w:cs="Times New Roman"/>
          <w:sz w:val="28"/>
          <w:szCs w:val="28"/>
        </w:rPr>
        <w:t xml:space="preserve"> </w:t>
      </w:r>
      <w:r w:rsidR="006C57D8" w:rsidRPr="00517E38">
        <w:rPr>
          <w:rFonts w:ascii="Times New Roman" w:eastAsia="Times New Roman" w:hAnsi="Times New Roman" w:cs="Times New Roman"/>
          <w:sz w:val="28"/>
          <w:szCs w:val="28"/>
        </w:rPr>
        <w:t>Фридман</w:t>
      </w:r>
      <w:r w:rsidR="002213E1" w:rsidRPr="002213E1">
        <w:rPr>
          <w:rFonts w:ascii="Times New Roman" w:eastAsia="Times New Roman" w:hAnsi="Times New Roman" w:cs="Times New Roman"/>
          <w:sz w:val="28"/>
          <w:szCs w:val="28"/>
        </w:rPr>
        <w:t xml:space="preserve"> </w:t>
      </w:r>
      <w:r w:rsidR="002213E1" w:rsidRPr="00517E38">
        <w:rPr>
          <w:rFonts w:ascii="Times New Roman" w:eastAsia="Times New Roman" w:hAnsi="Times New Roman" w:cs="Times New Roman"/>
          <w:sz w:val="28"/>
          <w:szCs w:val="28"/>
        </w:rPr>
        <w:t>Л.М.</w:t>
      </w:r>
      <w:r w:rsidR="006C57D8" w:rsidRPr="00517E38">
        <w:rPr>
          <w:rFonts w:ascii="Times New Roman" w:eastAsia="Times New Roman" w:hAnsi="Times New Roman" w:cs="Times New Roman"/>
          <w:sz w:val="28"/>
          <w:szCs w:val="28"/>
        </w:rPr>
        <w:t xml:space="preserve"> Психолого-педагогические осн</w:t>
      </w:r>
      <w:r w:rsidR="00D4702D" w:rsidRPr="00517E38">
        <w:rPr>
          <w:rFonts w:ascii="Times New Roman" w:eastAsia="Times New Roman" w:hAnsi="Times New Roman" w:cs="Times New Roman"/>
          <w:sz w:val="28"/>
          <w:szCs w:val="28"/>
        </w:rPr>
        <w:t>овы обучения математике в школе</w:t>
      </w:r>
      <w:r w:rsidR="002213E1">
        <w:rPr>
          <w:rFonts w:ascii="Times New Roman" w:eastAsia="Times New Roman" w:hAnsi="Times New Roman" w:cs="Times New Roman"/>
          <w:sz w:val="28"/>
          <w:szCs w:val="28"/>
        </w:rPr>
        <w:t>.</w:t>
      </w:r>
      <w:r w:rsidR="006C57D8" w:rsidRPr="00517E38">
        <w:rPr>
          <w:rFonts w:ascii="Times New Roman" w:eastAsia="Times New Roman" w:hAnsi="Times New Roman" w:cs="Times New Roman"/>
          <w:sz w:val="28"/>
          <w:szCs w:val="28"/>
        </w:rPr>
        <w:t xml:space="preserve"> - М.: Просвещение, 1983. </w:t>
      </w:r>
      <w:r w:rsidR="002C02E7" w:rsidRPr="00517E38">
        <w:rPr>
          <w:rFonts w:ascii="Times New Roman" w:eastAsia="Times New Roman" w:hAnsi="Times New Roman" w:cs="Times New Roman"/>
          <w:sz w:val="28"/>
          <w:szCs w:val="28"/>
          <w:lang w:val="kk-KZ"/>
        </w:rPr>
        <w:t xml:space="preserve"> </w:t>
      </w:r>
      <w:r w:rsidR="006C57D8" w:rsidRPr="00517E38">
        <w:rPr>
          <w:rFonts w:ascii="Times New Roman" w:eastAsia="Times New Roman" w:hAnsi="Times New Roman" w:cs="Times New Roman"/>
          <w:sz w:val="28"/>
          <w:szCs w:val="28"/>
          <w:lang w:val="kk-KZ"/>
        </w:rPr>
        <w:t>- 160 с.</w:t>
      </w:r>
    </w:p>
    <w:p w:rsidR="00DD2AA1" w:rsidRPr="00517E38" w:rsidRDefault="00DD2AA1" w:rsidP="00517E38">
      <w:pPr>
        <w:spacing w:after="0" w:line="240" w:lineRule="auto"/>
        <w:ind w:firstLine="567"/>
        <w:jc w:val="both"/>
        <w:rPr>
          <w:rFonts w:ascii="Times New Roman" w:eastAsia="Times New Roman" w:hAnsi="Times New Roman" w:cs="Times New Roman"/>
          <w:sz w:val="28"/>
          <w:szCs w:val="28"/>
          <w:lang w:val="kk-KZ"/>
        </w:rPr>
      </w:pPr>
      <w:r w:rsidRPr="00517E38">
        <w:rPr>
          <w:rFonts w:ascii="Times New Roman" w:eastAsia="Times New Roman" w:hAnsi="Times New Roman" w:cs="Times New Roman"/>
          <w:sz w:val="28"/>
          <w:szCs w:val="28"/>
          <w:lang w:val="kk-KZ"/>
        </w:rPr>
        <w:t xml:space="preserve">116 </w:t>
      </w:r>
      <w:r w:rsidRPr="00517E38">
        <w:rPr>
          <w:rFonts w:ascii="Times New Roman" w:hAnsi="Times New Roman" w:cs="Times New Roman"/>
          <w:iCs/>
          <w:sz w:val="28"/>
          <w:szCs w:val="28"/>
          <w:lang w:val="kk-KZ"/>
        </w:rPr>
        <w:t>Ибрагимов</w:t>
      </w:r>
      <w:r w:rsidR="002213E1" w:rsidRPr="002213E1">
        <w:rPr>
          <w:rFonts w:ascii="Times New Roman" w:hAnsi="Times New Roman" w:cs="Times New Roman"/>
          <w:iCs/>
          <w:sz w:val="28"/>
          <w:szCs w:val="28"/>
          <w:lang w:val="kk-KZ"/>
        </w:rPr>
        <w:t xml:space="preserve"> </w:t>
      </w:r>
      <w:r w:rsidR="002213E1" w:rsidRPr="00517E38">
        <w:rPr>
          <w:rFonts w:ascii="Times New Roman" w:hAnsi="Times New Roman" w:cs="Times New Roman"/>
          <w:iCs/>
          <w:sz w:val="28"/>
          <w:szCs w:val="28"/>
          <w:lang w:val="kk-KZ"/>
        </w:rPr>
        <w:t>Р.</w:t>
      </w:r>
      <w:r w:rsidRPr="00517E38">
        <w:rPr>
          <w:rFonts w:ascii="Times New Roman" w:hAnsi="Times New Roman" w:cs="Times New Roman"/>
          <w:iCs/>
          <w:sz w:val="28"/>
          <w:szCs w:val="28"/>
          <w:lang w:val="kk-KZ"/>
        </w:rPr>
        <w:t>, Калимбетов</w:t>
      </w:r>
      <w:r w:rsidR="002213E1" w:rsidRPr="002213E1">
        <w:rPr>
          <w:rFonts w:ascii="Times New Roman" w:hAnsi="Times New Roman" w:cs="Times New Roman"/>
          <w:iCs/>
          <w:sz w:val="28"/>
          <w:szCs w:val="28"/>
          <w:lang w:val="kk-KZ"/>
        </w:rPr>
        <w:t xml:space="preserve"> </w:t>
      </w:r>
      <w:r w:rsidR="002213E1" w:rsidRPr="00517E38">
        <w:rPr>
          <w:rFonts w:ascii="Times New Roman" w:hAnsi="Times New Roman" w:cs="Times New Roman"/>
          <w:iCs/>
          <w:sz w:val="28"/>
          <w:szCs w:val="28"/>
          <w:lang w:val="kk-KZ"/>
        </w:rPr>
        <w:t>Б.Т.</w:t>
      </w:r>
      <w:r w:rsidRPr="00517E38">
        <w:rPr>
          <w:rFonts w:ascii="Times New Roman" w:hAnsi="Times New Roman" w:cs="Times New Roman"/>
          <w:iCs/>
          <w:sz w:val="28"/>
          <w:szCs w:val="28"/>
          <w:lang w:val="kk-KZ"/>
        </w:rPr>
        <w:t>, Сапаков</w:t>
      </w:r>
      <w:r w:rsidR="002213E1" w:rsidRPr="002213E1">
        <w:rPr>
          <w:rFonts w:ascii="Times New Roman" w:hAnsi="Times New Roman" w:cs="Times New Roman"/>
          <w:iCs/>
          <w:sz w:val="28"/>
          <w:szCs w:val="28"/>
          <w:lang w:val="kk-KZ"/>
        </w:rPr>
        <w:t xml:space="preserve"> </w:t>
      </w:r>
      <w:r w:rsidR="002213E1" w:rsidRPr="00517E38">
        <w:rPr>
          <w:rFonts w:ascii="Times New Roman" w:hAnsi="Times New Roman" w:cs="Times New Roman"/>
          <w:iCs/>
          <w:sz w:val="28"/>
          <w:szCs w:val="28"/>
          <w:lang w:val="kk-KZ"/>
        </w:rPr>
        <w:t>Д.А.</w:t>
      </w:r>
      <w:r w:rsidRPr="00517E38">
        <w:rPr>
          <w:rFonts w:ascii="Times New Roman" w:hAnsi="Times New Roman" w:cs="Times New Roman"/>
          <w:iCs/>
          <w:sz w:val="28"/>
          <w:szCs w:val="28"/>
          <w:lang w:val="kk-KZ"/>
        </w:rPr>
        <w:t xml:space="preserve"> </w:t>
      </w:r>
      <w:r w:rsidRPr="00517E38">
        <w:rPr>
          <w:rFonts w:ascii="Times New Roman" w:hAnsi="Times New Roman" w:cs="Times New Roman"/>
          <w:sz w:val="28"/>
          <w:szCs w:val="28"/>
          <w:lang w:val="kk-KZ"/>
        </w:rPr>
        <w:t>«Интегралдық теңдеулер» таңдау курсын оқытудағы тәжірибелік-эксперименттік зерттеу жүмыстары және оның нәтижелері</w:t>
      </w:r>
      <w:r w:rsidR="005435FB" w:rsidRPr="00517E38">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 Proceedings of 1</w:t>
      </w:r>
      <w:r w:rsidRPr="00517E38">
        <w:rPr>
          <w:rFonts w:ascii="Times New Roman" w:hAnsi="Times New Roman" w:cs="Times New Roman"/>
          <w:sz w:val="28"/>
          <w:szCs w:val="28"/>
          <w:vertAlign w:val="superscript"/>
          <w:lang w:val="kk-KZ"/>
        </w:rPr>
        <w:t>st</w:t>
      </w:r>
      <w:r w:rsidRPr="00517E38">
        <w:rPr>
          <w:rFonts w:ascii="Times New Roman" w:hAnsi="Times New Roman" w:cs="Times New Roman"/>
          <w:sz w:val="28"/>
          <w:szCs w:val="28"/>
          <w:lang w:val="kk-KZ"/>
        </w:rPr>
        <w:t xml:space="preserve"> Intern</w:t>
      </w:r>
      <w:r w:rsidR="0025379D" w:rsidRPr="00517E38">
        <w:rPr>
          <w:rFonts w:ascii="Times New Roman" w:hAnsi="Times New Roman" w:cs="Times New Roman"/>
          <w:sz w:val="28"/>
          <w:szCs w:val="28"/>
          <w:lang w:val="kk-KZ"/>
        </w:rPr>
        <w:t>.</w:t>
      </w:r>
      <w:r w:rsidRPr="00517E38">
        <w:rPr>
          <w:rFonts w:ascii="Times New Roman" w:hAnsi="Times New Roman" w:cs="Times New Roman"/>
          <w:sz w:val="28"/>
          <w:szCs w:val="28"/>
          <w:lang w:val="kk-KZ"/>
        </w:rPr>
        <w:t xml:space="preserve"> Scient</w:t>
      </w:r>
      <w:r w:rsidR="0025379D" w:rsidRPr="00AA50BA">
        <w:rPr>
          <w:rFonts w:ascii="Times New Roman" w:hAnsi="Times New Roman" w:cs="Times New Roman"/>
          <w:sz w:val="28"/>
          <w:szCs w:val="28"/>
          <w:lang w:val="kk-KZ"/>
        </w:rPr>
        <w:t>.</w:t>
      </w:r>
      <w:r w:rsidRPr="00517E38">
        <w:rPr>
          <w:rFonts w:ascii="Times New Roman" w:hAnsi="Times New Roman" w:cs="Times New Roman"/>
          <w:sz w:val="28"/>
          <w:szCs w:val="28"/>
          <w:lang w:val="kk-KZ"/>
        </w:rPr>
        <w:t xml:space="preserve"> Conf</w:t>
      </w:r>
      <w:r w:rsidR="0025379D" w:rsidRPr="00AA50BA">
        <w:rPr>
          <w:rFonts w:ascii="Times New Roman" w:hAnsi="Times New Roman" w:cs="Times New Roman"/>
          <w:sz w:val="28"/>
          <w:szCs w:val="28"/>
          <w:lang w:val="kk-KZ"/>
        </w:rPr>
        <w:t>.</w:t>
      </w:r>
      <w:r w:rsidRPr="00517E38">
        <w:rPr>
          <w:rFonts w:ascii="Times New Roman" w:hAnsi="Times New Roman" w:cs="Times New Roman"/>
          <w:sz w:val="28"/>
          <w:szCs w:val="28"/>
          <w:lang w:val="kk-KZ"/>
        </w:rPr>
        <w:t xml:space="preserve"> «Scient</w:t>
      </w:r>
      <w:r w:rsidR="0025379D" w:rsidRPr="00AA50BA">
        <w:rPr>
          <w:rFonts w:ascii="Times New Roman" w:hAnsi="Times New Roman" w:cs="Times New Roman"/>
          <w:sz w:val="28"/>
          <w:szCs w:val="28"/>
          <w:lang w:val="kk-KZ"/>
        </w:rPr>
        <w:t>.</w:t>
      </w:r>
      <w:r w:rsidRPr="00517E38">
        <w:rPr>
          <w:rFonts w:ascii="Times New Roman" w:hAnsi="Times New Roman" w:cs="Times New Roman"/>
          <w:sz w:val="28"/>
          <w:szCs w:val="28"/>
          <w:lang w:val="kk-KZ"/>
        </w:rPr>
        <w:t xml:space="preserve"> Research and E</w:t>
      </w:r>
      <w:r w:rsidR="002C02E7" w:rsidRPr="00517E38">
        <w:rPr>
          <w:rFonts w:ascii="Times New Roman" w:hAnsi="Times New Roman" w:cs="Times New Roman"/>
          <w:sz w:val="28"/>
          <w:szCs w:val="28"/>
          <w:lang w:val="kk-KZ"/>
        </w:rPr>
        <w:t>xperim</w:t>
      </w:r>
      <w:r w:rsidR="0025379D" w:rsidRPr="00AA50BA">
        <w:rPr>
          <w:rFonts w:ascii="Times New Roman" w:hAnsi="Times New Roman" w:cs="Times New Roman"/>
          <w:sz w:val="28"/>
          <w:szCs w:val="28"/>
          <w:lang w:val="kk-KZ"/>
        </w:rPr>
        <w:t>.</w:t>
      </w:r>
      <w:r w:rsidR="002C02E7" w:rsidRPr="00517E38">
        <w:rPr>
          <w:rFonts w:ascii="Times New Roman" w:hAnsi="Times New Roman" w:cs="Times New Roman"/>
          <w:sz w:val="28"/>
          <w:szCs w:val="28"/>
          <w:lang w:val="kk-KZ"/>
        </w:rPr>
        <w:t xml:space="preserve"> Develop</w:t>
      </w:r>
      <w:r w:rsidR="0025379D" w:rsidRPr="00AA50BA">
        <w:rPr>
          <w:rFonts w:ascii="Times New Roman" w:hAnsi="Times New Roman" w:cs="Times New Roman"/>
          <w:sz w:val="28"/>
          <w:szCs w:val="28"/>
          <w:lang w:val="kk-KZ"/>
        </w:rPr>
        <w:t>.</w:t>
      </w:r>
      <w:r w:rsidR="002C02E7" w:rsidRPr="00517E38">
        <w:rPr>
          <w:rFonts w:ascii="Times New Roman" w:hAnsi="Times New Roman" w:cs="Times New Roman"/>
          <w:sz w:val="28"/>
          <w:szCs w:val="28"/>
          <w:lang w:val="kk-KZ"/>
        </w:rPr>
        <w:t>»</w:t>
      </w:r>
      <w:r w:rsidR="002213E1">
        <w:rPr>
          <w:rFonts w:ascii="Times New Roman" w:hAnsi="Times New Roman" w:cs="Times New Roman"/>
          <w:sz w:val="28"/>
          <w:szCs w:val="28"/>
          <w:lang w:val="kk-KZ"/>
        </w:rPr>
        <w:t>. -</w:t>
      </w:r>
      <w:r w:rsidR="0025379D" w:rsidRPr="00AA50BA">
        <w:rPr>
          <w:rFonts w:ascii="Times New Roman" w:hAnsi="Times New Roman" w:cs="Times New Roman"/>
          <w:sz w:val="28"/>
          <w:szCs w:val="28"/>
          <w:lang w:val="kk-KZ"/>
        </w:rPr>
        <w:t xml:space="preserve"> London,</w:t>
      </w:r>
      <w:r w:rsidR="002E0F17" w:rsidRPr="00517E38">
        <w:rPr>
          <w:rFonts w:ascii="Times New Roman" w:hAnsi="Times New Roman" w:cs="Times New Roman"/>
          <w:sz w:val="28"/>
          <w:szCs w:val="28"/>
          <w:lang w:val="kk-KZ"/>
        </w:rPr>
        <w:t xml:space="preserve"> 2022.</w:t>
      </w:r>
      <w:r w:rsidR="002213E1">
        <w:rPr>
          <w:rFonts w:ascii="Times New Roman" w:hAnsi="Times New Roman" w:cs="Times New Roman"/>
          <w:sz w:val="28"/>
          <w:szCs w:val="28"/>
          <w:lang w:val="kk-KZ"/>
        </w:rPr>
        <w:t xml:space="preserve"> – Р.</w:t>
      </w:r>
      <w:r w:rsidR="0025379D" w:rsidRPr="00AA50BA">
        <w:rPr>
          <w:rFonts w:ascii="Times New Roman" w:hAnsi="Times New Roman" w:cs="Times New Roman"/>
          <w:sz w:val="28"/>
          <w:szCs w:val="28"/>
          <w:lang w:val="kk-KZ"/>
        </w:rPr>
        <w:t xml:space="preserve"> 280-291</w:t>
      </w:r>
      <w:r w:rsidRPr="00517E38">
        <w:rPr>
          <w:rFonts w:ascii="Times New Roman" w:hAnsi="Times New Roman" w:cs="Times New Roman"/>
          <w:sz w:val="28"/>
          <w:szCs w:val="28"/>
          <w:lang w:val="kk-KZ"/>
        </w:rPr>
        <w:t>.</w:t>
      </w:r>
    </w:p>
    <w:p w:rsidR="00180D2C" w:rsidRPr="00517E38" w:rsidRDefault="00DD2AA1" w:rsidP="00517E38">
      <w:pPr>
        <w:spacing w:after="0" w:line="240" w:lineRule="auto"/>
        <w:ind w:firstLine="567"/>
        <w:jc w:val="both"/>
        <w:rPr>
          <w:rFonts w:ascii="Times New Roman" w:eastAsia="Times New Roman" w:hAnsi="Times New Roman" w:cs="Times New Roman"/>
          <w:sz w:val="28"/>
          <w:szCs w:val="28"/>
        </w:rPr>
      </w:pPr>
      <w:r w:rsidRPr="00517E38">
        <w:rPr>
          <w:rFonts w:ascii="Times New Roman" w:eastAsia="Times New Roman" w:hAnsi="Times New Roman" w:cs="Times New Roman"/>
          <w:sz w:val="28"/>
          <w:szCs w:val="28"/>
          <w:lang w:val="kk-KZ"/>
        </w:rPr>
        <w:t>117</w:t>
      </w:r>
      <w:r w:rsidR="00180D2C" w:rsidRPr="00517E38">
        <w:rPr>
          <w:rFonts w:ascii="Times New Roman" w:eastAsia="Times New Roman" w:hAnsi="Times New Roman" w:cs="Times New Roman"/>
          <w:sz w:val="28"/>
          <w:szCs w:val="28"/>
          <w:lang w:val="kk-KZ"/>
        </w:rPr>
        <w:t xml:space="preserve"> Беспалько</w:t>
      </w:r>
      <w:r w:rsidR="002213E1" w:rsidRPr="002213E1">
        <w:rPr>
          <w:rFonts w:ascii="Times New Roman" w:eastAsia="Times New Roman" w:hAnsi="Times New Roman" w:cs="Times New Roman"/>
          <w:sz w:val="28"/>
          <w:szCs w:val="28"/>
          <w:lang w:val="kk-KZ"/>
        </w:rPr>
        <w:t xml:space="preserve"> </w:t>
      </w:r>
      <w:r w:rsidR="002213E1" w:rsidRPr="00517E38">
        <w:rPr>
          <w:rFonts w:ascii="Times New Roman" w:eastAsia="Times New Roman" w:hAnsi="Times New Roman" w:cs="Times New Roman"/>
          <w:sz w:val="28"/>
          <w:szCs w:val="28"/>
          <w:lang w:val="kk-KZ"/>
        </w:rPr>
        <w:t>В.П</w:t>
      </w:r>
      <w:r w:rsidR="00180D2C" w:rsidRPr="00517E38">
        <w:rPr>
          <w:rFonts w:ascii="Times New Roman" w:eastAsia="Times New Roman" w:hAnsi="Times New Roman" w:cs="Times New Roman"/>
          <w:sz w:val="28"/>
          <w:szCs w:val="28"/>
          <w:lang w:val="kk-KZ"/>
        </w:rPr>
        <w:t>. Педагогика и прогрессивные технологии обучения. –М.: Изд. Института профессион</w:t>
      </w:r>
      <w:r w:rsidR="00180D2C" w:rsidRPr="00517E38">
        <w:rPr>
          <w:rFonts w:ascii="Times New Roman" w:eastAsia="Times New Roman" w:hAnsi="Times New Roman" w:cs="Times New Roman"/>
          <w:sz w:val="28"/>
          <w:szCs w:val="28"/>
        </w:rPr>
        <w:t>ального образования Минобразования России, 1995.</w:t>
      </w:r>
      <w:r w:rsidR="002213E1">
        <w:rPr>
          <w:rFonts w:ascii="Times New Roman" w:eastAsia="Times New Roman" w:hAnsi="Times New Roman" w:cs="Times New Roman"/>
          <w:sz w:val="28"/>
          <w:szCs w:val="28"/>
        </w:rPr>
        <w:t xml:space="preserve"> – </w:t>
      </w:r>
      <w:r w:rsidR="00180D2C" w:rsidRPr="00517E38">
        <w:rPr>
          <w:rFonts w:ascii="Times New Roman" w:eastAsia="Times New Roman" w:hAnsi="Times New Roman" w:cs="Times New Roman"/>
          <w:sz w:val="28"/>
          <w:szCs w:val="28"/>
        </w:rPr>
        <w:t>336</w:t>
      </w:r>
      <w:r w:rsidR="002213E1">
        <w:rPr>
          <w:rFonts w:ascii="Times New Roman" w:eastAsia="Times New Roman" w:hAnsi="Times New Roman" w:cs="Times New Roman"/>
          <w:sz w:val="28"/>
          <w:szCs w:val="28"/>
        </w:rPr>
        <w:t xml:space="preserve"> </w:t>
      </w:r>
      <w:r w:rsidR="00180D2C" w:rsidRPr="00517E38">
        <w:rPr>
          <w:rFonts w:ascii="Times New Roman" w:eastAsia="Times New Roman" w:hAnsi="Times New Roman" w:cs="Times New Roman"/>
          <w:sz w:val="28"/>
          <w:szCs w:val="28"/>
        </w:rPr>
        <w:t>с.</w:t>
      </w:r>
    </w:p>
    <w:p w:rsidR="007D33E6" w:rsidRPr="002C766D" w:rsidRDefault="00606295" w:rsidP="002C766D">
      <w:pPr>
        <w:spacing w:after="0" w:line="240" w:lineRule="auto"/>
        <w:ind w:firstLine="567"/>
        <w:jc w:val="both"/>
        <w:rPr>
          <w:rFonts w:ascii="Times New Roman" w:hAnsi="Times New Roman" w:cs="Times New Roman"/>
          <w:sz w:val="28"/>
          <w:szCs w:val="28"/>
          <w:lang w:val="kk-KZ"/>
        </w:rPr>
      </w:pPr>
      <w:r w:rsidRPr="00517E38">
        <w:rPr>
          <w:rFonts w:ascii="Times New Roman" w:hAnsi="Times New Roman" w:cs="Times New Roman"/>
          <w:sz w:val="28"/>
          <w:szCs w:val="28"/>
        </w:rPr>
        <w:t>11</w:t>
      </w:r>
      <w:r w:rsidR="00DD2AA1" w:rsidRPr="00517E38">
        <w:rPr>
          <w:rFonts w:ascii="Times New Roman" w:hAnsi="Times New Roman" w:cs="Times New Roman"/>
          <w:sz w:val="28"/>
          <w:szCs w:val="28"/>
        </w:rPr>
        <w:t>8</w:t>
      </w:r>
      <w:r w:rsidRPr="00517E38">
        <w:rPr>
          <w:rFonts w:ascii="Times New Roman" w:hAnsi="Times New Roman" w:cs="Times New Roman"/>
          <w:sz w:val="28"/>
          <w:szCs w:val="28"/>
        </w:rPr>
        <w:t xml:space="preserve"> </w:t>
      </w:r>
      <w:r w:rsidRPr="00517E38">
        <w:rPr>
          <w:rFonts w:ascii="Times New Roman" w:hAnsi="Times New Roman" w:cs="Times New Roman"/>
          <w:sz w:val="28"/>
          <w:szCs w:val="28"/>
          <w:lang w:val="kk-KZ"/>
        </w:rPr>
        <w:t>Бабанский</w:t>
      </w:r>
      <w:r w:rsidR="002C766D" w:rsidRPr="002C766D">
        <w:rPr>
          <w:rFonts w:ascii="Times New Roman" w:hAnsi="Times New Roman" w:cs="Times New Roman"/>
          <w:sz w:val="28"/>
          <w:szCs w:val="28"/>
          <w:lang w:val="kk-KZ"/>
        </w:rPr>
        <w:t xml:space="preserve"> </w:t>
      </w:r>
      <w:r w:rsidR="002C766D" w:rsidRPr="00517E38">
        <w:rPr>
          <w:rFonts w:ascii="Times New Roman" w:hAnsi="Times New Roman" w:cs="Times New Roman"/>
          <w:sz w:val="28"/>
          <w:szCs w:val="28"/>
          <w:lang w:val="kk-KZ"/>
        </w:rPr>
        <w:t>Ю.К.</w:t>
      </w:r>
      <w:r w:rsidRPr="00517E38">
        <w:rPr>
          <w:rFonts w:ascii="Times New Roman" w:hAnsi="Times New Roman" w:cs="Times New Roman"/>
          <w:sz w:val="28"/>
          <w:szCs w:val="28"/>
          <w:lang w:val="kk-KZ"/>
        </w:rPr>
        <w:t>, Журавлев</w:t>
      </w:r>
      <w:r w:rsidR="002C766D" w:rsidRPr="002C766D">
        <w:rPr>
          <w:rFonts w:ascii="Times New Roman" w:hAnsi="Times New Roman" w:cs="Times New Roman"/>
          <w:sz w:val="28"/>
          <w:szCs w:val="28"/>
          <w:lang w:val="kk-KZ"/>
        </w:rPr>
        <w:t xml:space="preserve"> </w:t>
      </w:r>
      <w:r w:rsidR="002C766D" w:rsidRPr="00517E38">
        <w:rPr>
          <w:rFonts w:ascii="Times New Roman" w:hAnsi="Times New Roman" w:cs="Times New Roman"/>
          <w:sz w:val="28"/>
          <w:szCs w:val="28"/>
          <w:lang w:val="kk-KZ"/>
        </w:rPr>
        <w:t>В.И.</w:t>
      </w:r>
      <w:r w:rsidRPr="00517E38">
        <w:rPr>
          <w:rFonts w:ascii="Times New Roman" w:hAnsi="Times New Roman" w:cs="Times New Roman"/>
          <w:sz w:val="28"/>
          <w:szCs w:val="28"/>
          <w:lang w:val="kk-KZ"/>
        </w:rPr>
        <w:t>, Розов</w:t>
      </w:r>
      <w:r w:rsidR="002C766D" w:rsidRPr="002C766D">
        <w:rPr>
          <w:rFonts w:ascii="Times New Roman" w:hAnsi="Times New Roman" w:cs="Times New Roman"/>
          <w:sz w:val="28"/>
          <w:szCs w:val="28"/>
          <w:lang w:val="kk-KZ"/>
        </w:rPr>
        <w:t xml:space="preserve"> </w:t>
      </w:r>
      <w:r w:rsidR="002C766D" w:rsidRPr="00517E38">
        <w:rPr>
          <w:rFonts w:ascii="Times New Roman" w:hAnsi="Times New Roman" w:cs="Times New Roman"/>
          <w:sz w:val="28"/>
          <w:szCs w:val="28"/>
          <w:lang w:val="kk-KZ"/>
        </w:rPr>
        <w:t>В.К.</w:t>
      </w:r>
      <w:r w:rsidR="002C766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Введение в научное </w:t>
      </w:r>
      <w:r w:rsidR="002C766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исследование по педагогике</w:t>
      </w:r>
      <w:r w:rsidR="002C766D">
        <w:rPr>
          <w:rFonts w:ascii="Times New Roman" w:hAnsi="Times New Roman" w:cs="Times New Roman"/>
          <w:sz w:val="28"/>
          <w:szCs w:val="28"/>
          <w:lang w:val="kk-KZ"/>
        </w:rPr>
        <w:t>:</w:t>
      </w:r>
      <w:r w:rsidRPr="00517E38">
        <w:rPr>
          <w:rFonts w:ascii="Times New Roman" w:hAnsi="Times New Roman" w:cs="Times New Roman"/>
          <w:sz w:val="28"/>
          <w:szCs w:val="28"/>
          <w:lang w:val="kk-KZ"/>
        </w:rPr>
        <w:t xml:space="preserve"> </w:t>
      </w:r>
      <w:r w:rsidR="002C766D" w:rsidRPr="00517E38">
        <w:rPr>
          <w:rFonts w:ascii="Times New Roman" w:hAnsi="Times New Roman" w:cs="Times New Roman"/>
          <w:sz w:val="28"/>
          <w:szCs w:val="28"/>
          <w:lang w:val="kk-KZ"/>
        </w:rPr>
        <w:t>у</w:t>
      </w:r>
      <w:r w:rsidRPr="00517E38">
        <w:rPr>
          <w:rFonts w:ascii="Times New Roman" w:hAnsi="Times New Roman" w:cs="Times New Roman"/>
          <w:sz w:val="28"/>
          <w:szCs w:val="28"/>
          <w:lang w:val="kk-KZ"/>
        </w:rPr>
        <w:t>чеб. пособие для студентов пед. институ</w:t>
      </w:r>
      <w:r w:rsidRPr="00517E38">
        <w:rPr>
          <w:rFonts w:ascii="Times New Roman" w:hAnsi="Times New Roman" w:cs="Times New Roman"/>
          <w:sz w:val="28"/>
          <w:szCs w:val="28"/>
        </w:rPr>
        <w:t>тов</w:t>
      </w:r>
      <w:r w:rsidR="002C766D">
        <w:rPr>
          <w:rFonts w:ascii="Times New Roman" w:hAnsi="Times New Roman" w:cs="Times New Roman"/>
          <w:sz w:val="28"/>
          <w:szCs w:val="28"/>
          <w:lang w:val="kk-KZ"/>
        </w:rPr>
        <w:t xml:space="preserve"> /</w:t>
      </w:r>
      <w:r w:rsidRPr="00517E38">
        <w:rPr>
          <w:rFonts w:ascii="Times New Roman" w:hAnsi="Times New Roman" w:cs="Times New Roman"/>
          <w:sz w:val="28"/>
          <w:szCs w:val="28"/>
          <w:lang w:val="kk-KZ"/>
        </w:rPr>
        <w:t xml:space="preserve"> </w:t>
      </w:r>
      <w:r w:rsidR="002C766D" w:rsidRPr="00517E38">
        <w:rPr>
          <w:rFonts w:ascii="Times New Roman" w:hAnsi="Times New Roman" w:cs="Times New Roman"/>
          <w:sz w:val="28"/>
          <w:szCs w:val="28"/>
          <w:lang w:val="kk-KZ"/>
        </w:rPr>
        <w:t>п</w:t>
      </w:r>
      <w:r w:rsidRPr="00517E38">
        <w:rPr>
          <w:rFonts w:ascii="Times New Roman" w:hAnsi="Times New Roman" w:cs="Times New Roman"/>
          <w:sz w:val="28"/>
          <w:szCs w:val="28"/>
          <w:lang w:val="kk-KZ"/>
        </w:rPr>
        <w:t xml:space="preserve">од ред. В. И. Журавлева. </w:t>
      </w:r>
      <w:r w:rsidRPr="00517E38">
        <w:rPr>
          <w:rFonts w:ascii="Times New Roman" w:hAnsi="Times New Roman" w:cs="Times New Roman"/>
          <w:sz w:val="28"/>
          <w:szCs w:val="28"/>
        </w:rPr>
        <w:t>–</w:t>
      </w:r>
      <w:r w:rsidRPr="00517E38">
        <w:rPr>
          <w:rFonts w:ascii="Times New Roman" w:hAnsi="Times New Roman" w:cs="Times New Roman"/>
          <w:sz w:val="28"/>
          <w:szCs w:val="28"/>
          <w:lang w:val="kk-KZ"/>
        </w:rPr>
        <w:t xml:space="preserve"> М.: Просвещение, 1988. – 239 с.</w:t>
      </w:r>
    </w:p>
    <w:p w:rsidR="007D33E6" w:rsidRPr="00517E38" w:rsidRDefault="007D33E6" w:rsidP="00517E38">
      <w:pPr>
        <w:spacing w:after="0" w:line="240" w:lineRule="auto"/>
        <w:ind w:firstLine="567"/>
        <w:jc w:val="both"/>
        <w:rPr>
          <w:rFonts w:ascii="Times New Roman" w:hAnsi="Times New Roman" w:cs="Times New Roman"/>
          <w:sz w:val="28"/>
          <w:szCs w:val="28"/>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C129B2" w:rsidRPr="00517E38" w:rsidRDefault="00C129B2"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1F4CD1" w:rsidRPr="00517E38" w:rsidRDefault="001F4CD1" w:rsidP="00517E38">
      <w:pPr>
        <w:spacing w:after="0" w:line="240" w:lineRule="auto"/>
        <w:ind w:firstLine="567"/>
        <w:jc w:val="both"/>
        <w:rPr>
          <w:rFonts w:ascii="Times New Roman" w:hAnsi="Times New Roman" w:cs="Times New Roman"/>
          <w:b/>
          <w:sz w:val="28"/>
          <w:szCs w:val="28"/>
          <w:lang w:val="kk-KZ"/>
        </w:rPr>
      </w:pPr>
    </w:p>
    <w:p w:rsidR="007C7D7F" w:rsidRPr="00517E38" w:rsidRDefault="007C7D7F" w:rsidP="00517E38">
      <w:pPr>
        <w:spacing w:after="0" w:line="240" w:lineRule="auto"/>
        <w:ind w:firstLine="567"/>
        <w:jc w:val="both"/>
        <w:rPr>
          <w:rFonts w:ascii="Times New Roman" w:hAnsi="Times New Roman" w:cs="Times New Roman"/>
          <w:b/>
          <w:sz w:val="28"/>
          <w:szCs w:val="28"/>
          <w:lang w:val="kk-KZ"/>
        </w:rPr>
      </w:pPr>
    </w:p>
    <w:p w:rsidR="007C7D7F" w:rsidRPr="0046111A" w:rsidRDefault="007C7D7F" w:rsidP="00FB4529">
      <w:pPr>
        <w:spacing w:after="0" w:line="240" w:lineRule="auto"/>
        <w:jc w:val="center"/>
        <w:rPr>
          <w:rFonts w:ascii="Times New Roman" w:hAnsi="Times New Roman" w:cs="Times New Roman"/>
          <w:b/>
          <w:sz w:val="28"/>
          <w:szCs w:val="28"/>
          <w:lang w:val="kk-KZ"/>
        </w:rPr>
      </w:pPr>
    </w:p>
    <w:p w:rsidR="001F4CD1" w:rsidRPr="0046111A" w:rsidRDefault="001F4CD1" w:rsidP="00FB4529">
      <w:pPr>
        <w:spacing w:after="0" w:line="240" w:lineRule="auto"/>
        <w:jc w:val="center"/>
        <w:rPr>
          <w:rFonts w:ascii="Times New Roman" w:hAnsi="Times New Roman" w:cs="Times New Roman"/>
          <w:b/>
          <w:sz w:val="28"/>
          <w:szCs w:val="28"/>
          <w:lang w:val="kk-KZ"/>
        </w:rPr>
      </w:pPr>
    </w:p>
    <w:p w:rsidR="001F4CD1" w:rsidRPr="0046111A" w:rsidRDefault="001F4CD1" w:rsidP="00FB4529">
      <w:pPr>
        <w:spacing w:after="0" w:line="240" w:lineRule="auto"/>
        <w:jc w:val="center"/>
        <w:rPr>
          <w:rFonts w:ascii="Times New Roman" w:hAnsi="Times New Roman" w:cs="Times New Roman"/>
          <w:b/>
          <w:sz w:val="28"/>
          <w:szCs w:val="28"/>
          <w:lang w:val="kk-KZ"/>
        </w:rPr>
      </w:pPr>
    </w:p>
    <w:p w:rsidR="001F4CD1" w:rsidRPr="0046111A" w:rsidRDefault="001F4CD1" w:rsidP="00FB4529">
      <w:pPr>
        <w:spacing w:after="0" w:line="240" w:lineRule="auto"/>
        <w:jc w:val="center"/>
        <w:rPr>
          <w:rFonts w:ascii="Times New Roman" w:hAnsi="Times New Roman" w:cs="Times New Roman"/>
          <w:b/>
          <w:sz w:val="28"/>
          <w:szCs w:val="28"/>
          <w:lang w:val="kk-KZ"/>
        </w:rPr>
      </w:pPr>
    </w:p>
    <w:p w:rsidR="001F4CD1" w:rsidRPr="0046111A" w:rsidRDefault="001F4CD1" w:rsidP="00FB4529">
      <w:pPr>
        <w:spacing w:after="0" w:line="240" w:lineRule="auto"/>
        <w:jc w:val="center"/>
        <w:rPr>
          <w:rFonts w:ascii="Times New Roman" w:hAnsi="Times New Roman" w:cs="Times New Roman"/>
          <w:b/>
          <w:sz w:val="28"/>
          <w:szCs w:val="28"/>
          <w:lang w:val="kk-KZ"/>
        </w:rPr>
      </w:pPr>
    </w:p>
    <w:p w:rsidR="001F4CD1" w:rsidRPr="0046111A" w:rsidRDefault="001F4CD1" w:rsidP="00FB4529">
      <w:pPr>
        <w:spacing w:after="0" w:line="240" w:lineRule="auto"/>
        <w:jc w:val="center"/>
        <w:rPr>
          <w:rFonts w:ascii="Times New Roman" w:hAnsi="Times New Roman" w:cs="Times New Roman"/>
          <w:b/>
          <w:sz w:val="28"/>
          <w:szCs w:val="28"/>
          <w:lang w:val="kk-KZ"/>
        </w:rPr>
      </w:pPr>
    </w:p>
    <w:p w:rsidR="001F4CD1" w:rsidRPr="0046111A" w:rsidRDefault="001F4CD1" w:rsidP="00FB4529">
      <w:pPr>
        <w:spacing w:after="0" w:line="240" w:lineRule="auto"/>
        <w:jc w:val="center"/>
        <w:rPr>
          <w:rFonts w:ascii="Times New Roman" w:hAnsi="Times New Roman" w:cs="Times New Roman"/>
          <w:b/>
          <w:sz w:val="28"/>
          <w:szCs w:val="28"/>
          <w:lang w:val="kk-KZ"/>
        </w:rPr>
      </w:pPr>
    </w:p>
    <w:p w:rsidR="003B6617" w:rsidRDefault="003B6617" w:rsidP="006D5BE0">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ҚОСЫМША</w:t>
      </w:r>
      <w:r w:rsidR="003B10B1" w:rsidRPr="0046111A">
        <w:rPr>
          <w:rFonts w:ascii="Times New Roman" w:hAnsi="Times New Roman" w:cs="Times New Roman"/>
          <w:b/>
          <w:sz w:val="28"/>
          <w:szCs w:val="28"/>
          <w:lang w:val="kk-KZ"/>
        </w:rPr>
        <w:t xml:space="preserve"> А</w:t>
      </w:r>
    </w:p>
    <w:p w:rsidR="002C766D" w:rsidRPr="0046111A" w:rsidRDefault="002C766D" w:rsidP="006D5BE0">
      <w:pPr>
        <w:spacing w:after="0" w:line="240" w:lineRule="auto"/>
        <w:jc w:val="center"/>
        <w:rPr>
          <w:rFonts w:ascii="Times New Roman" w:hAnsi="Times New Roman" w:cs="Times New Roman"/>
          <w:b/>
          <w:sz w:val="28"/>
          <w:szCs w:val="28"/>
          <w:lang w:val="kk-KZ"/>
        </w:rPr>
      </w:pPr>
    </w:p>
    <w:p w:rsidR="003B6617" w:rsidRPr="0046111A" w:rsidRDefault="003B6617" w:rsidP="006D5BE0">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010900-</w:t>
      </w:r>
      <w:r w:rsidRPr="0046111A">
        <w:rPr>
          <w:rFonts w:ascii="Times New Roman" w:hAnsi="Times New Roman" w:cs="Times New Roman"/>
          <w:b/>
          <w:sz w:val="28"/>
          <w:szCs w:val="28"/>
          <w:lang w:val="kk-KZ"/>
        </w:rPr>
        <w:t xml:space="preserve">Математика, </w:t>
      </w: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060100-</w:t>
      </w:r>
      <w:r w:rsidRPr="0046111A">
        <w:rPr>
          <w:rFonts w:ascii="Times New Roman" w:hAnsi="Times New Roman" w:cs="Times New Roman"/>
          <w:b/>
          <w:sz w:val="28"/>
          <w:szCs w:val="28"/>
          <w:lang w:val="kk-KZ"/>
        </w:rPr>
        <w:t>Математика мамандығы</w:t>
      </w:r>
    </w:p>
    <w:p w:rsidR="003B6617" w:rsidRPr="0046111A" w:rsidRDefault="003B6617" w:rsidP="006D5BE0">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t>Сауалнама</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«Барлығы үшін бірдей орындалады» деген пікірдің дұрыс емес екенін көрсету үшін, оның біреуі үшін орындалмайтынын көрсетсе жеткілікті екені дұрыс па? </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w:t>
      </w:r>
      <w:r w:rsidR="00B13C7C" w:rsidRPr="0046111A">
        <w:rPr>
          <w:rFonts w:ascii="Times New Roman" w:hAnsi="Times New Roman" w:cs="Times New Roman"/>
          <w:sz w:val="28"/>
          <w:szCs w:val="28"/>
          <w:lang w:val="kk-KZ"/>
        </w:rPr>
        <w:t>Кез-келген</w:t>
      </w:r>
      <w:r w:rsidRPr="0046111A">
        <w:rPr>
          <w:rFonts w:ascii="Times New Roman" w:hAnsi="Times New Roman" w:cs="Times New Roman"/>
          <w:sz w:val="28"/>
          <w:szCs w:val="28"/>
          <w:lang w:val="kk-KZ"/>
        </w:rPr>
        <w:t xml:space="preserve"> дифференциалдық теңдеуді интегралдық теңдеуге келтіруге</w:t>
      </w:r>
    </w:p>
    <w:p w:rsidR="003B6617" w:rsidRPr="0046111A" w:rsidRDefault="003B6617" w:rsidP="002C766D">
      <w:pPr>
        <w:pStyle w:val="a3"/>
        <w:tabs>
          <w:tab w:val="left" w:pos="993"/>
        </w:tabs>
        <w:spacing w:after="0" w:line="240" w:lineRule="auto"/>
        <w:ind w:left="0" w:firstLine="567"/>
        <w:jc w:val="both"/>
        <w:rPr>
          <w:rFonts w:ascii="Times New Roman" w:hAnsi="Times New Roman" w:cs="Times New Roman"/>
          <w:sz w:val="28"/>
          <w:szCs w:val="28"/>
        </w:rPr>
      </w:pPr>
      <w:r w:rsidRPr="0046111A">
        <w:rPr>
          <w:rFonts w:ascii="Times New Roman" w:hAnsi="Times New Roman" w:cs="Times New Roman"/>
          <w:sz w:val="28"/>
          <w:szCs w:val="28"/>
          <w:lang w:val="kk-KZ"/>
        </w:rPr>
        <w:t xml:space="preserve">болады» деген ұйғарым дұрыс па? </w:t>
      </w:r>
    </w:p>
    <w:p w:rsidR="003B6617" w:rsidRPr="0046111A" w:rsidRDefault="00B13C7C"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Кез-келген</w:t>
      </w:r>
      <w:r w:rsidR="003B6617" w:rsidRPr="0046111A">
        <w:rPr>
          <w:rFonts w:ascii="Times New Roman" w:hAnsi="Times New Roman" w:cs="Times New Roman"/>
          <w:sz w:val="28"/>
          <w:szCs w:val="28"/>
          <w:lang w:val="kk-KZ"/>
        </w:rPr>
        <w:t xml:space="preserve"> интегралдық теңдеуді дифференциалдық теңдеуге келтіруге болады» деген ұғым ше?</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 </w:t>
      </w:r>
      <w:r w:rsidR="00AE4AB8" w:rsidRPr="0046111A">
        <w:rPr>
          <w:rFonts w:ascii="Times New Roman" w:eastAsia="Times New Roman" w:hAnsi="Times New Roman" w:cs="Times New Roman"/>
          <w:sz w:val="28"/>
          <w:szCs w:val="28"/>
          <w:lang w:val="kk-KZ"/>
        </w:rPr>
        <w:t>таңдау курсын</w:t>
      </w:r>
      <w:r w:rsidRPr="0046111A">
        <w:rPr>
          <w:rFonts w:ascii="Times New Roman" w:hAnsi="Times New Roman" w:cs="Times New Roman"/>
          <w:sz w:val="28"/>
          <w:szCs w:val="28"/>
          <w:lang w:val="kk-KZ"/>
        </w:rPr>
        <w:t xml:space="preserve"> оқытуда компьютердің математикалық жүйелерін қандай жағдайда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 xml:space="preserve"> тиімді?</w:t>
      </w:r>
    </w:p>
    <w:p w:rsidR="002B53AF"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Өзің қандай компь</w:t>
      </w:r>
      <w:r w:rsidR="001C1CE5" w:rsidRPr="0046111A">
        <w:rPr>
          <w:rFonts w:ascii="Times New Roman" w:hAnsi="Times New Roman" w:cs="Times New Roman"/>
          <w:sz w:val="28"/>
          <w:szCs w:val="28"/>
          <w:lang w:val="kk-KZ"/>
        </w:rPr>
        <w:t>ю</w:t>
      </w:r>
      <w:r w:rsidRPr="0046111A">
        <w:rPr>
          <w:rFonts w:ascii="Times New Roman" w:hAnsi="Times New Roman" w:cs="Times New Roman"/>
          <w:sz w:val="28"/>
          <w:szCs w:val="28"/>
          <w:lang w:val="kk-KZ"/>
        </w:rPr>
        <w:t xml:space="preserve">тердің математикалық жүйелерін </w:t>
      </w:r>
      <w:r w:rsidR="001900F5" w:rsidRPr="0046111A">
        <w:rPr>
          <w:rFonts w:ascii="Times New Roman" w:hAnsi="Times New Roman" w:cs="Times New Roman"/>
          <w:sz w:val="28"/>
          <w:szCs w:val="28"/>
          <w:lang w:val="kk-KZ"/>
        </w:rPr>
        <w:t>қолдану</w:t>
      </w:r>
      <w:r w:rsidRPr="0046111A">
        <w:rPr>
          <w:rFonts w:ascii="Times New Roman" w:hAnsi="Times New Roman" w:cs="Times New Roman"/>
          <w:sz w:val="28"/>
          <w:szCs w:val="28"/>
          <w:lang w:val="kk-KZ"/>
        </w:rPr>
        <w:t>ды қолдайсың және неліктен?</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w:t>
      </w:r>
      <w:r w:rsidR="003813A4" w:rsidRPr="0046111A">
        <w:rPr>
          <w:rFonts w:ascii="Times New Roman" w:hAnsi="Times New Roman" w:cs="Times New Roman"/>
          <w:sz w:val="28"/>
          <w:szCs w:val="28"/>
          <w:lang w:val="kk-KZ"/>
        </w:rPr>
        <w:t>шешуд</w:t>
      </w:r>
      <w:r w:rsidR="002B53AF" w:rsidRPr="0046111A">
        <w:rPr>
          <w:rFonts w:ascii="Times New Roman" w:hAnsi="Times New Roman" w:cs="Times New Roman"/>
          <w:sz w:val="28"/>
          <w:szCs w:val="28"/>
          <w:lang w:val="kk-KZ"/>
        </w:rPr>
        <w:t>е</w:t>
      </w:r>
      <w:r w:rsidR="004F04C1" w:rsidRPr="0046111A">
        <w:rPr>
          <w:rFonts w:ascii="Times New Roman" w:hAnsi="Times New Roman" w:cs="Times New Roman"/>
          <w:sz w:val="28"/>
          <w:szCs w:val="28"/>
          <w:lang w:val="kk-KZ"/>
        </w:rPr>
        <w:t xml:space="preserve"> </w:t>
      </w:r>
      <w:r w:rsidR="002B53AF" w:rsidRPr="0046111A">
        <w:rPr>
          <w:rFonts w:ascii="Times New Roman" w:hAnsi="Times New Roman" w:cs="Times New Roman"/>
          <w:sz w:val="28"/>
          <w:szCs w:val="28"/>
          <w:lang w:val="kk-KZ"/>
        </w:rPr>
        <w:t>КМЖ-ны</w:t>
      </w:r>
      <w:r w:rsidR="004F04C1"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kk-KZ"/>
        </w:rPr>
        <w:t>қолдану дегені не?</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w:t>
      </w:r>
      <w:r w:rsidR="002B53AF" w:rsidRPr="0046111A">
        <w:rPr>
          <w:rFonts w:ascii="Times New Roman" w:hAnsi="Times New Roman" w:cs="Times New Roman"/>
          <w:sz w:val="28"/>
          <w:szCs w:val="28"/>
          <w:lang w:val="kk-KZ"/>
        </w:rPr>
        <w:t>шешуде</w:t>
      </w:r>
      <w:r w:rsidR="004F04C1" w:rsidRPr="0046111A">
        <w:rPr>
          <w:rFonts w:ascii="Times New Roman" w:hAnsi="Times New Roman" w:cs="Times New Roman"/>
          <w:sz w:val="28"/>
          <w:szCs w:val="28"/>
          <w:lang w:val="kk-KZ"/>
        </w:rPr>
        <w:t xml:space="preserve"> </w:t>
      </w:r>
      <w:r w:rsidR="003813A4" w:rsidRPr="0046111A">
        <w:rPr>
          <w:rFonts w:ascii="Times New Roman" w:hAnsi="Times New Roman" w:cs="Times New Roman"/>
          <w:sz w:val="28"/>
          <w:szCs w:val="28"/>
          <w:lang w:val="kk-KZ"/>
        </w:rPr>
        <w:t>КМЖ -</w:t>
      </w:r>
      <w:r w:rsidRPr="0046111A">
        <w:rPr>
          <w:rFonts w:ascii="Times New Roman" w:hAnsi="Times New Roman" w:cs="Times New Roman"/>
          <w:sz w:val="28"/>
          <w:szCs w:val="28"/>
          <w:lang w:val="kk-KZ"/>
        </w:rPr>
        <w:t>мен нені оқытамыз және не үшін оқытамыз?</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Интегралдық теңдеулерді</w:t>
      </w:r>
      <w:r w:rsidR="002B53AF" w:rsidRPr="0046111A">
        <w:rPr>
          <w:rFonts w:ascii="Times New Roman" w:hAnsi="Times New Roman" w:cs="Times New Roman"/>
          <w:sz w:val="28"/>
          <w:szCs w:val="28"/>
          <w:lang w:val="kk-KZ"/>
        </w:rPr>
        <w:t xml:space="preserve"> шешуде</w:t>
      </w:r>
      <w:r w:rsidR="004F04C1" w:rsidRPr="0046111A">
        <w:rPr>
          <w:rFonts w:ascii="Times New Roman" w:hAnsi="Times New Roman" w:cs="Times New Roman"/>
          <w:sz w:val="28"/>
          <w:szCs w:val="28"/>
          <w:lang w:val="kk-KZ"/>
        </w:rPr>
        <w:t xml:space="preserve"> </w:t>
      </w:r>
      <w:r w:rsidR="003813A4" w:rsidRPr="0046111A">
        <w:rPr>
          <w:rFonts w:ascii="Times New Roman" w:hAnsi="Times New Roman" w:cs="Times New Roman"/>
          <w:sz w:val="28"/>
          <w:szCs w:val="28"/>
          <w:lang w:val="kk-KZ"/>
        </w:rPr>
        <w:t>КМЖ-</w:t>
      </w:r>
      <w:r w:rsidRPr="0046111A">
        <w:rPr>
          <w:rFonts w:ascii="Times New Roman" w:hAnsi="Times New Roman" w:cs="Times New Roman"/>
          <w:sz w:val="28"/>
          <w:szCs w:val="28"/>
          <w:lang w:val="kk-KZ"/>
        </w:rPr>
        <w:t>мен қолданып оқыту әдістемесі және оқыту әдісі дегенде нені түсінеміз?</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Интегралдық теңдеулерді </w:t>
      </w:r>
      <w:r w:rsidR="002B53AF" w:rsidRPr="0046111A">
        <w:rPr>
          <w:rFonts w:ascii="Times New Roman" w:hAnsi="Times New Roman" w:cs="Times New Roman"/>
          <w:sz w:val="28"/>
          <w:szCs w:val="28"/>
          <w:lang w:val="kk-KZ"/>
        </w:rPr>
        <w:t>шешуде</w:t>
      </w:r>
      <w:r w:rsidR="004F04C1" w:rsidRPr="0046111A">
        <w:rPr>
          <w:rFonts w:ascii="Times New Roman" w:hAnsi="Times New Roman" w:cs="Times New Roman"/>
          <w:sz w:val="28"/>
          <w:szCs w:val="28"/>
          <w:lang w:val="kk-KZ"/>
        </w:rPr>
        <w:t xml:space="preserve"> </w:t>
      </w:r>
      <w:r w:rsidR="008668F0" w:rsidRPr="0046111A">
        <w:rPr>
          <w:rFonts w:ascii="Times New Roman" w:hAnsi="Times New Roman" w:cs="Times New Roman"/>
          <w:sz w:val="28"/>
          <w:szCs w:val="28"/>
          <w:lang w:val="kk-KZ"/>
        </w:rPr>
        <w:t>КМЖ-сын</w:t>
      </w:r>
      <w:r w:rsidRPr="0046111A">
        <w:rPr>
          <w:rFonts w:ascii="Times New Roman" w:hAnsi="Times New Roman" w:cs="Times New Roman"/>
          <w:sz w:val="28"/>
          <w:szCs w:val="28"/>
          <w:lang w:val="kk-KZ"/>
        </w:rPr>
        <w:t xml:space="preserve"> қолданып оқытудың ғылыми әдісі жайында өз айтарың бар ма?</w:t>
      </w:r>
    </w:p>
    <w:p w:rsidR="003B6617" w:rsidRPr="0046111A" w:rsidRDefault="003B6617" w:rsidP="002C766D">
      <w:pPr>
        <w:pStyle w:val="a3"/>
        <w:numPr>
          <w:ilvl w:val="0"/>
          <w:numId w:val="15"/>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 Интегралдық теңдеулерді </w:t>
      </w:r>
      <w:r w:rsidR="002B53AF" w:rsidRPr="0046111A">
        <w:rPr>
          <w:rFonts w:ascii="Times New Roman" w:hAnsi="Times New Roman" w:cs="Times New Roman"/>
          <w:sz w:val="28"/>
          <w:szCs w:val="28"/>
          <w:lang w:val="kk-KZ"/>
        </w:rPr>
        <w:t>шешуді</w:t>
      </w:r>
      <w:r w:rsidR="004F04C1" w:rsidRPr="0046111A">
        <w:rPr>
          <w:rFonts w:ascii="Times New Roman" w:hAnsi="Times New Roman" w:cs="Times New Roman"/>
          <w:sz w:val="28"/>
          <w:szCs w:val="28"/>
          <w:lang w:val="kk-KZ"/>
        </w:rPr>
        <w:t xml:space="preserve"> </w:t>
      </w:r>
      <w:r w:rsidR="008668F0" w:rsidRPr="0046111A">
        <w:rPr>
          <w:rFonts w:ascii="Times New Roman" w:hAnsi="Times New Roman" w:cs="Times New Roman"/>
          <w:sz w:val="28"/>
          <w:szCs w:val="28"/>
          <w:lang w:val="kk-KZ"/>
        </w:rPr>
        <w:t>КМЖ-н</w:t>
      </w:r>
      <w:r w:rsidR="00237FB0" w:rsidRPr="0046111A">
        <w:rPr>
          <w:rFonts w:ascii="Times New Roman" w:hAnsi="Times New Roman" w:cs="Times New Roman"/>
          <w:sz w:val="28"/>
          <w:szCs w:val="28"/>
          <w:lang w:val="kk-KZ"/>
        </w:rPr>
        <w:t xml:space="preserve">ы </w:t>
      </w:r>
      <w:r w:rsidRPr="0046111A">
        <w:rPr>
          <w:rFonts w:ascii="Times New Roman" w:hAnsi="Times New Roman" w:cs="Times New Roman"/>
          <w:sz w:val="28"/>
          <w:szCs w:val="28"/>
          <w:lang w:val="kk-KZ"/>
        </w:rPr>
        <w:t xml:space="preserve">қолданып оқытуда </w:t>
      </w:r>
      <w:r w:rsidR="002B53AF" w:rsidRPr="0046111A">
        <w:rPr>
          <w:rFonts w:ascii="Times New Roman" w:hAnsi="Times New Roman" w:cs="Times New Roman"/>
          <w:sz w:val="28"/>
          <w:szCs w:val="28"/>
          <w:lang w:val="kk-KZ"/>
        </w:rPr>
        <w:t>д</w:t>
      </w:r>
      <w:r w:rsidRPr="0046111A">
        <w:rPr>
          <w:rFonts w:ascii="Times New Roman" w:hAnsi="Times New Roman" w:cs="Times New Roman"/>
          <w:sz w:val="28"/>
          <w:szCs w:val="28"/>
          <w:lang w:val="kk-KZ"/>
        </w:rPr>
        <w:t>идактикалық қағидаттар сақталған ба?</w:t>
      </w:r>
    </w:p>
    <w:p w:rsidR="006D5BE0" w:rsidRPr="0046111A" w:rsidRDefault="006D5BE0" w:rsidP="002C766D">
      <w:pPr>
        <w:tabs>
          <w:tab w:val="left" w:pos="993"/>
        </w:tabs>
        <w:spacing w:after="0" w:line="240" w:lineRule="auto"/>
        <w:ind w:firstLine="567"/>
        <w:jc w:val="both"/>
        <w:rPr>
          <w:rFonts w:ascii="KZ Times New Roman" w:hAnsi="KZ Times New Roman"/>
          <w:sz w:val="28"/>
          <w:szCs w:val="28"/>
          <w:lang w:val="kk-KZ"/>
        </w:rPr>
      </w:pPr>
      <w:r w:rsidRPr="0046111A">
        <w:rPr>
          <w:rFonts w:ascii="KZ Times New Roman" w:hAnsi="KZ Times New Roman"/>
          <w:sz w:val="28"/>
          <w:szCs w:val="28"/>
          <w:lang w:val="kk-KZ"/>
        </w:rPr>
        <w:t>11. Интегралдық теңдеулердің негізгі кластары жайында не білесіз</w:t>
      </w:r>
      <w:r w:rsidRPr="0046111A">
        <w:rPr>
          <w:rFonts w:ascii="Times New Roman" w:hAnsi="Times New Roman" w:cs="Times New Roman"/>
          <w:sz w:val="28"/>
          <w:szCs w:val="28"/>
          <w:lang w:val="kk-KZ"/>
        </w:rPr>
        <w:t>?</w:t>
      </w:r>
      <w:r w:rsidRPr="0046111A">
        <w:rPr>
          <w:rFonts w:ascii="KZ Times New Roman" w:hAnsi="KZ Times New Roman"/>
          <w:sz w:val="28"/>
          <w:szCs w:val="28"/>
          <w:lang w:val="kk-KZ"/>
        </w:rPr>
        <w:t xml:space="preserve"> </w:t>
      </w:r>
    </w:p>
    <w:p w:rsidR="006D5BE0" w:rsidRPr="0046111A" w:rsidRDefault="006D5BE0" w:rsidP="002C766D">
      <w:pPr>
        <w:tabs>
          <w:tab w:val="left" w:pos="993"/>
        </w:tabs>
        <w:spacing w:after="0" w:line="240" w:lineRule="auto"/>
        <w:ind w:firstLine="567"/>
        <w:jc w:val="both"/>
        <w:rPr>
          <w:rFonts w:ascii="KZ Times New Roman" w:hAnsi="KZ Times New Roman"/>
          <w:bCs/>
          <w:sz w:val="28"/>
          <w:szCs w:val="28"/>
          <w:lang w:val="kk-KZ"/>
        </w:rPr>
      </w:pPr>
      <w:r w:rsidRPr="0046111A">
        <w:rPr>
          <w:rFonts w:ascii="KZ Times New Roman" w:hAnsi="KZ Times New Roman"/>
          <w:bCs/>
          <w:sz w:val="28"/>
          <w:szCs w:val="28"/>
          <w:lang w:val="kk-KZ"/>
        </w:rPr>
        <w:t>12. Фредгольм</w:t>
      </w:r>
      <w:r w:rsidRPr="0046111A">
        <w:rPr>
          <w:rFonts w:ascii="KZ Times New Roman" w:hAnsi="KZ Times New Roman"/>
          <w:bCs/>
          <w:sz w:val="28"/>
          <w:szCs w:val="28"/>
          <w:lang w:val="sr-Cyrl-CS"/>
        </w:rPr>
        <w:t xml:space="preserve"> интегралдық теңдеуін қалай сипаттар едіңіз</w:t>
      </w:r>
      <w:r w:rsidR="006A3D63" w:rsidRPr="0046111A">
        <w:rPr>
          <w:rFonts w:ascii="KZ Times New Roman" w:hAnsi="KZ Times New Roman"/>
          <w:bCs/>
          <w:sz w:val="28"/>
          <w:szCs w:val="28"/>
          <w:lang w:val="sr-Cyrl-CS"/>
        </w:rPr>
        <w:t xml:space="preserve"> және оған </w:t>
      </w:r>
      <w:r w:rsidR="006A3D63" w:rsidRPr="0046111A">
        <w:rPr>
          <w:rFonts w:ascii="Times New Roman" w:hAnsi="Times New Roman" w:cs="Times New Roman"/>
          <w:sz w:val="28"/>
          <w:szCs w:val="28"/>
          <w:lang w:val="kk-KZ"/>
        </w:rPr>
        <w:t>КМЖ-ны қолдану дегені не</w:t>
      </w:r>
      <w:r w:rsidRPr="0046111A">
        <w:rPr>
          <w:rFonts w:ascii="Times New Roman" w:hAnsi="Times New Roman" w:cs="Times New Roman"/>
          <w:sz w:val="28"/>
          <w:szCs w:val="28"/>
          <w:lang w:val="kk-KZ"/>
        </w:rPr>
        <w:t>?</w:t>
      </w:r>
      <w:r w:rsidRPr="0046111A">
        <w:rPr>
          <w:rFonts w:ascii="KZ Times New Roman" w:hAnsi="KZ Times New Roman"/>
          <w:bCs/>
          <w:sz w:val="28"/>
          <w:szCs w:val="28"/>
          <w:lang w:val="kk-KZ"/>
        </w:rPr>
        <w:t xml:space="preserve"> </w:t>
      </w:r>
    </w:p>
    <w:p w:rsidR="006D5BE0" w:rsidRPr="0046111A" w:rsidRDefault="006D5BE0" w:rsidP="002C766D">
      <w:pPr>
        <w:tabs>
          <w:tab w:val="left" w:pos="993"/>
        </w:tabs>
        <w:spacing w:after="0" w:line="240" w:lineRule="auto"/>
        <w:ind w:firstLine="567"/>
        <w:jc w:val="both"/>
        <w:rPr>
          <w:rFonts w:ascii="KZ Times New Roman" w:hAnsi="KZ Times New Roman"/>
          <w:bCs/>
          <w:sz w:val="28"/>
          <w:szCs w:val="28"/>
          <w:lang w:val="kk-KZ"/>
        </w:rPr>
      </w:pPr>
      <w:r w:rsidRPr="0046111A">
        <w:rPr>
          <w:rFonts w:ascii="KZ Times New Roman" w:hAnsi="KZ Times New Roman"/>
          <w:bCs/>
          <w:sz w:val="28"/>
          <w:szCs w:val="28"/>
          <w:lang w:val="kk-KZ"/>
        </w:rPr>
        <w:t>13. Вольтер</w:t>
      </w:r>
      <w:r w:rsidRPr="0046111A">
        <w:rPr>
          <w:rFonts w:ascii="KZ Times New Roman" w:hAnsi="KZ Times New Roman"/>
          <w:bCs/>
          <w:sz w:val="28"/>
          <w:szCs w:val="28"/>
          <w:lang w:val="sr-Cyrl-CS"/>
        </w:rPr>
        <w:t>р</w:t>
      </w:r>
      <w:r w:rsidRPr="0046111A">
        <w:rPr>
          <w:rFonts w:ascii="KZ Times New Roman" w:hAnsi="KZ Times New Roman"/>
          <w:bCs/>
          <w:sz w:val="28"/>
          <w:szCs w:val="28"/>
          <w:lang w:val="kk-KZ"/>
        </w:rPr>
        <w:t>а</w:t>
      </w:r>
      <w:r w:rsidRPr="0046111A">
        <w:rPr>
          <w:rFonts w:ascii="KZ Times New Roman" w:hAnsi="KZ Times New Roman"/>
          <w:bCs/>
          <w:sz w:val="28"/>
          <w:szCs w:val="28"/>
          <w:lang w:val="sr-Cyrl-CS"/>
        </w:rPr>
        <w:t xml:space="preserve"> интегралдық теңдеулер</w:t>
      </w:r>
      <w:r w:rsidRPr="0046111A">
        <w:rPr>
          <w:rFonts w:ascii="KZ Times New Roman" w:hAnsi="KZ Times New Roman"/>
          <w:bCs/>
          <w:sz w:val="28"/>
          <w:szCs w:val="28"/>
          <w:lang w:val="kk-KZ"/>
        </w:rPr>
        <w:t xml:space="preserve"> </w:t>
      </w:r>
      <w:r w:rsidRPr="0046111A">
        <w:rPr>
          <w:rFonts w:ascii="KZ Times New Roman" w:hAnsi="KZ Times New Roman"/>
          <w:bCs/>
          <w:sz w:val="28"/>
          <w:szCs w:val="28"/>
          <w:lang w:val="sr-Cyrl-CS"/>
        </w:rPr>
        <w:t>қалай сипаттар едіңіз</w:t>
      </w:r>
      <w:r w:rsidR="006A3D63" w:rsidRPr="0046111A">
        <w:rPr>
          <w:rFonts w:ascii="KZ Times New Roman" w:hAnsi="KZ Times New Roman"/>
          <w:bCs/>
          <w:sz w:val="28"/>
          <w:szCs w:val="28"/>
          <w:lang w:val="sr-Cyrl-CS"/>
        </w:rPr>
        <w:t xml:space="preserve"> және оған </w:t>
      </w:r>
      <w:r w:rsidR="006A3D63" w:rsidRPr="0046111A">
        <w:rPr>
          <w:rFonts w:ascii="Times New Roman" w:hAnsi="Times New Roman" w:cs="Times New Roman"/>
          <w:sz w:val="28"/>
          <w:szCs w:val="28"/>
          <w:lang w:val="kk-KZ"/>
        </w:rPr>
        <w:t>КМЖ-ны қолдану дегені не</w:t>
      </w:r>
      <w:r w:rsidRPr="0046111A">
        <w:rPr>
          <w:rFonts w:ascii="Times New Roman" w:hAnsi="Times New Roman" w:cs="Times New Roman"/>
          <w:sz w:val="28"/>
          <w:szCs w:val="28"/>
          <w:lang w:val="kk-KZ"/>
        </w:rPr>
        <w:t>?</w:t>
      </w:r>
    </w:p>
    <w:p w:rsidR="006D5BE0" w:rsidRPr="0046111A" w:rsidRDefault="006D5BE0" w:rsidP="002C766D">
      <w:pPr>
        <w:tabs>
          <w:tab w:val="left" w:pos="993"/>
        </w:tabs>
        <w:spacing w:after="0" w:line="240" w:lineRule="auto"/>
        <w:ind w:firstLine="567"/>
        <w:jc w:val="both"/>
        <w:rPr>
          <w:rFonts w:ascii="KZ Times New Roman" w:hAnsi="KZ Times New Roman"/>
          <w:bCs/>
          <w:sz w:val="28"/>
          <w:szCs w:val="28"/>
          <w:lang w:val="kk-KZ"/>
        </w:rPr>
      </w:pPr>
      <w:r w:rsidRPr="0046111A">
        <w:rPr>
          <w:rFonts w:ascii="KZ Times New Roman" w:hAnsi="KZ Times New Roman"/>
          <w:bCs/>
          <w:sz w:val="28"/>
          <w:szCs w:val="28"/>
          <w:lang w:val="kk-KZ"/>
        </w:rPr>
        <w:t xml:space="preserve">14. </w:t>
      </w:r>
      <w:r w:rsidRPr="0046111A">
        <w:rPr>
          <w:rFonts w:ascii="KZ Times New Roman" w:hAnsi="KZ Times New Roman"/>
          <w:bCs/>
          <w:sz w:val="28"/>
          <w:szCs w:val="28"/>
          <w:lang w:val="sr-Cyrl-CS"/>
        </w:rPr>
        <w:t>Сызықтық емес интегралдық теңдеулер дегенде нені түсінесіз</w:t>
      </w:r>
      <w:r w:rsidR="006A3D63" w:rsidRPr="0046111A">
        <w:rPr>
          <w:rFonts w:ascii="KZ Times New Roman" w:hAnsi="KZ Times New Roman"/>
          <w:bCs/>
          <w:sz w:val="28"/>
          <w:szCs w:val="28"/>
          <w:lang w:val="sr-Cyrl-CS"/>
        </w:rPr>
        <w:t xml:space="preserve"> және </w:t>
      </w:r>
      <w:r w:rsidR="006A3D63" w:rsidRPr="0046111A">
        <w:rPr>
          <w:rFonts w:ascii="Times New Roman" w:hAnsi="Times New Roman" w:cs="Times New Roman"/>
          <w:sz w:val="28"/>
          <w:szCs w:val="28"/>
          <w:lang w:val="kk-KZ"/>
        </w:rPr>
        <w:t>КМЖ-ны қолдануға болады деп ойлайсыз ба</w:t>
      </w:r>
      <w:r w:rsidRPr="0046111A">
        <w:rPr>
          <w:rFonts w:ascii="Times New Roman" w:hAnsi="Times New Roman" w:cs="Times New Roman"/>
          <w:sz w:val="28"/>
          <w:szCs w:val="28"/>
          <w:lang w:val="kk-KZ"/>
        </w:rPr>
        <w:t>?</w:t>
      </w:r>
    </w:p>
    <w:p w:rsidR="006D5BE0" w:rsidRPr="0046111A" w:rsidRDefault="006D5BE0" w:rsidP="002C766D">
      <w:pPr>
        <w:tabs>
          <w:tab w:val="left" w:pos="993"/>
        </w:tabs>
        <w:spacing w:after="0" w:line="240" w:lineRule="auto"/>
        <w:ind w:firstLine="567"/>
        <w:jc w:val="both"/>
        <w:rPr>
          <w:rFonts w:ascii="KZ Times New Roman" w:hAnsi="KZ Times New Roman"/>
          <w:sz w:val="28"/>
          <w:szCs w:val="28"/>
          <w:lang w:val="kk-KZ"/>
        </w:rPr>
      </w:pPr>
      <w:r w:rsidRPr="0046111A">
        <w:rPr>
          <w:rFonts w:ascii="KZ Times New Roman" w:hAnsi="KZ Times New Roman"/>
          <w:sz w:val="28"/>
          <w:szCs w:val="28"/>
          <w:lang w:val="kk-KZ"/>
        </w:rPr>
        <w:t>15. Интегралдық теңдеулерге келтірілетін есептер жайында өз ойыңыз қандай</w:t>
      </w:r>
      <w:r w:rsidRPr="0046111A">
        <w:rPr>
          <w:rFonts w:ascii="Times New Roman" w:hAnsi="Times New Roman" w:cs="Times New Roman"/>
          <w:sz w:val="28"/>
          <w:szCs w:val="28"/>
          <w:lang w:val="kk-KZ"/>
        </w:rPr>
        <w:t>?</w:t>
      </w:r>
    </w:p>
    <w:p w:rsidR="006D5BE0" w:rsidRPr="0046111A" w:rsidRDefault="006D5BE0" w:rsidP="002C766D">
      <w:pPr>
        <w:tabs>
          <w:tab w:val="left" w:pos="993"/>
        </w:tabs>
        <w:spacing w:after="0" w:line="240" w:lineRule="auto"/>
        <w:ind w:firstLine="567"/>
        <w:jc w:val="both"/>
        <w:rPr>
          <w:rFonts w:ascii="KZ Times New Roman" w:hAnsi="KZ Times New Roman"/>
          <w:bCs/>
          <w:sz w:val="28"/>
          <w:szCs w:val="28"/>
          <w:lang w:val="kk-KZ"/>
        </w:rPr>
      </w:pPr>
      <w:r w:rsidRPr="0046111A">
        <w:rPr>
          <w:rFonts w:ascii="KZ Times New Roman" w:hAnsi="KZ Times New Roman"/>
          <w:sz w:val="28"/>
          <w:szCs w:val="28"/>
          <w:lang w:val="kk-KZ"/>
        </w:rPr>
        <w:t>16. Жай дифференциалдық теңдеулер мен интегралдық теңдеулер арасындағы байланыс жайында не айтасыз</w:t>
      </w:r>
      <w:r w:rsidR="00956150" w:rsidRPr="0046111A">
        <w:rPr>
          <w:rFonts w:ascii="KZ Times New Roman" w:hAnsi="KZ Times New Roman"/>
          <w:sz w:val="28"/>
          <w:szCs w:val="28"/>
          <w:lang w:val="kk-KZ"/>
        </w:rPr>
        <w:t xml:space="preserve"> және </w:t>
      </w:r>
      <w:r w:rsidR="00956150" w:rsidRPr="0046111A">
        <w:rPr>
          <w:rFonts w:ascii="Times New Roman" w:hAnsi="Times New Roman" w:cs="Times New Roman"/>
          <w:sz w:val="28"/>
          <w:szCs w:val="28"/>
          <w:lang w:val="kk-KZ"/>
        </w:rPr>
        <w:t>КМЖ-ны қолдануға болама</w:t>
      </w:r>
      <w:r w:rsidRPr="0046111A">
        <w:rPr>
          <w:rFonts w:ascii="Times New Roman" w:hAnsi="Times New Roman" w:cs="Times New Roman"/>
          <w:sz w:val="28"/>
          <w:szCs w:val="28"/>
          <w:lang w:val="kk-KZ"/>
        </w:rPr>
        <w:t>?</w:t>
      </w:r>
      <w:r w:rsidRPr="0046111A">
        <w:rPr>
          <w:rFonts w:ascii="KZ Times New Roman" w:hAnsi="KZ Times New Roman"/>
          <w:sz w:val="28"/>
          <w:szCs w:val="28"/>
          <w:lang w:val="kk-KZ"/>
        </w:rPr>
        <w:t xml:space="preserve"> </w:t>
      </w:r>
    </w:p>
    <w:p w:rsidR="006D5BE0" w:rsidRPr="0046111A" w:rsidRDefault="006D5BE0" w:rsidP="002C766D">
      <w:pPr>
        <w:tabs>
          <w:tab w:val="left" w:pos="993"/>
        </w:tabs>
        <w:spacing w:after="0" w:line="240" w:lineRule="auto"/>
        <w:ind w:firstLine="567"/>
        <w:jc w:val="both"/>
        <w:rPr>
          <w:rFonts w:ascii="KZ Times New Roman" w:hAnsi="KZ Times New Roman"/>
          <w:sz w:val="28"/>
          <w:szCs w:val="28"/>
          <w:lang w:val="kk-KZ"/>
        </w:rPr>
      </w:pPr>
      <w:r w:rsidRPr="0046111A">
        <w:rPr>
          <w:rFonts w:ascii="KZ Times New Roman" w:hAnsi="KZ Times New Roman"/>
          <w:bCs/>
          <w:sz w:val="28"/>
          <w:szCs w:val="28"/>
          <w:lang w:val="kk-KZ"/>
        </w:rPr>
        <w:t>1</w:t>
      </w:r>
      <w:r w:rsidR="00F02D72" w:rsidRPr="0046111A">
        <w:rPr>
          <w:rFonts w:ascii="KZ Times New Roman" w:hAnsi="KZ Times New Roman"/>
          <w:bCs/>
          <w:sz w:val="28"/>
          <w:szCs w:val="28"/>
          <w:lang w:val="kk-KZ"/>
        </w:rPr>
        <w:t>7</w:t>
      </w:r>
      <w:r w:rsidRPr="0046111A">
        <w:rPr>
          <w:rFonts w:ascii="KZ Times New Roman" w:hAnsi="KZ Times New Roman"/>
          <w:bCs/>
          <w:sz w:val="28"/>
          <w:szCs w:val="28"/>
          <w:lang w:val="kk-KZ"/>
        </w:rPr>
        <w:t xml:space="preserve">. </w:t>
      </w:r>
      <w:r w:rsidRPr="0046111A">
        <w:rPr>
          <w:rFonts w:ascii="KZ Times New Roman" w:hAnsi="KZ Times New Roman"/>
          <w:bCs/>
          <w:sz w:val="28"/>
          <w:szCs w:val="28"/>
          <w:lang w:val="sr-Cyrl-CS"/>
        </w:rPr>
        <w:t xml:space="preserve">Фредгольм интегралдық теңдеу үшін біртіндеп жуықтау әдісін қолдану </w:t>
      </w:r>
      <w:r w:rsidRPr="0046111A">
        <w:rPr>
          <w:rFonts w:ascii="KZ Times New Roman" w:hAnsi="KZ Times New Roman"/>
          <w:sz w:val="28"/>
          <w:szCs w:val="28"/>
          <w:lang w:val="kk-KZ"/>
        </w:rPr>
        <w:t>жайында не айтасыз</w:t>
      </w:r>
      <w:r w:rsidR="00956150" w:rsidRPr="0046111A">
        <w:rPr>
          <w:rFonts w:ascii="KZ Times New Roman" w:hAnsi="KZ Times New Roman"/>
          <w:sz w:val="28"/>
          <w:szCs w:val="28"/>
          <w:lang w:val="kk-KZ"/>
        </w:rPr>
        <w:t xml:space="preserve"> және </w:t>
      </w:r>
      <w:r w:rsidR="00956150" w:rsidRPr="0046111A">
        <w:rPr>
          <w:rFonts w:ascii="Times New Roman" w:hAnsi="Times New Roman" w:cs="Times New Roman"/>
          <w:sz w:val="28"/>
          <w:szCs w:val="28"/>
          <w:lang w:val="kk-KZ"/>
        </w:rPr>
        <w:t>КМЖ-ны қолдануға бола ма</w:t>
      </w:r>
      <w:r w:rsidRPr="0046111A">
        <w:rPr>
          <w:rFonts w:ascii="Times New Roman" w:hAnsi="Times New Roman" w:cs="Times New Roman"/>
          <w:sz w:val="28"/>
          <w:szCs w:val="28"/>
          <w:lang w:val="kk-KZ"/>
        </w:rPr>
        <w:t>?</w:t>
      </w:r>
    </w:p>
    <w:p w:rsidR="006D5BE0" w:rsidRPr="0046111A" w:rsidRDefault="00F02D72" w:rsidP="002C766D">
      <w:pPr>
        <w:tabs>
          <w:tab w:val="left" w:pos="993"/>
        </w:tabs>
        <w:spacing w:after="0" w:line="240" w:lineRule="auto"/>
        <w:ind w:firstLine="567"/>
        <w:jc w:val="both"/>
        <w:rPr>
          <w:rFonts w:ascii="KZ Times New Roman" w:hAnsi="KZ Times New Roman"/>
          <w:sz w:val="28"/>
          <w:szCs w:val="28"/>
          <w:lang w:val="sr-Cyrl-CS"/>
        </w:rPr>
      </w:pPr>
      <w:r w:rsidRPr="0046111A">
        <w:rPr>
          <w:rFonts w:ascii="KZ Times New Roman" w:hAnsi="KZ Times New Roman"/>
          <w:sz w:val="28"/>
          <w:szCs w:val="28"/>
          <w:lang w:val="kk-KZ"/>
        </w:rPr>
        <w:t>18</w:t>
      </w:r>
      <w:r w:rsidR="006D5BE0" w:rsidRPr="0046111A">
        <w:rPr>
          <w:rFonts w:ascii="KZ Times New Roman" w:hAnsi="KZ Times New Roman"/>
          <w:sz w:val="28"/>
          <w:szCs w:val="28"/>
          <w:lang w:val="kk-KZ"/>
        </w:rPr>
        <w:t xml:space="preserve">. </w:t>
      </w:r>
      <w:r w:rsidR="006D5BE0" w:rsidRPr="0046111A">
        <w:rPr>
          <w:rFonts w:ascii="KZ Times New Roman" w:hAnsi="KZ Times New Roman"/>
          <w:sz w:val="28"/>
          <w:szCs w:val="28"/>
          <w:lang w:val="sr-Cyrl-CS"/>
        </w:rPr>
        <w:t>Вольтерра</w:t>
      </w:r>
      <w:r w:rsidR="006D5BE0" w:rsidRPr="0046111A">
        <w:rPr>
          <w:rFonts w:ascii="KZ Times New Roman" w:hAnsi="KZ Times New Roman"/>
          <w:bCs/>
          <w:sz w:val="28"/>
          <w:szCs w:val="28"/>
          <w:lang w:val="sr-Cyrl-CS"/>
        </w:rPr>
        <w:t xml:space="preserve"> интегралдық теңдеу үшін біртіндеп жуықтау әдісін қолдану </w:t>
      </w:r>
      <w:r w:rsidR="006D5BE0" w:rsidRPr="0046111A">
        <w:rPr>
          <w:rFonts w:ascii="KZ Times New Roman" w:hAnsi="KZ Times New Roman"/>
          <w:sz w:val="28"/>
          <w:szCs w:val="28"/>
          <w:lang w:val="kk-KZ"/>
        </w:rPr>
        <w:t>жайында не айтасыз</w:t>
      </w:r>
      <w:r w:rsidR="00956150" w:rsidRPr="0046111A">
        <w:rPr>
          <w:rFonts w:ascii="KZ Times New Roman" w:hAnsi="KZ Times New Roman"/>
          <w:sz w:val="28"/>
          <w:szCs w:val="28"/>
          <w:lang w:val="kk-KZ"/>
        </w:rPr>
        <w:t xml:space="preserve"> және </w:t>
      </w:r>
      <w:r w:rsidR="00956150" w:rsidRPr="0046111A">
        <w:rPr>
          <w:rFonts w:ascii="Times New Roman" w:hAnsi="Times New Roman" w:cs="Times New Roman"/>
          <w:sz w:val="28"/>
          <w:szCs w:val="28"/>
          <w:lang w:val="kk-KZ"/>
        </w:rPr>
        <w:t>КМЖ-ны қолдануға бола ма</w:t>
      </w:r>
      <w:r w:rsidR="006D5BE0" w:rsidRPr="0046111A">
        <w:rPr>
          <w:rFonts w:ascii="Times New Roman" w:hAnsi="Times New Roman" w:cs="Times New Roman"/>
          <w:sz w:val="28"/>
          <w:szCs w:val="28"/>
          <w:lang w:val="kk-KZ"/>
        </w:rPr>
        <w:t>?</w:t>
      </w:r>
    </w:p>
    <w:p w:rsidR="006D5BE0" w:rsidRPr="0046111A" w:rsidRDefault="006D5BE0" w:rsidP="002C766D">
      <w:pPr>
        <w:tabs>
          <w:tab w:val="left" w:pos="993"/>
        </w:tabs>
        <w:spacing w:after="0" w:line="240" w:lineRule="auto"/>
        <w:ind w:firstLine="567"/>
        <w:jc w:val="both"/>
        <w:rPr>
          <w:rFonts w:ascii="Times New Roman" w:hAnsi="Times New Roman" w:cs="Times New Roman"/>
          <w:b/>
          <w:sz w:val="28"/>
          <w:szCs w:val="28"/>
          <w:lang w:val="kk-KZ"/>
        </w:rPr>
      </w:pPr>
    </w:p>
    <w:p w:rsidR="006D5BE0" w:rsidRPr="0046111A" w:rsidRDefault="006D5BE0" w:rsidP="002C766D">
      <w:pPr>
        <w:tabs>
          <w:tab w:val="left" w:pos="993"/>
        </w:tabs>
        <w:spacing w:after="0" w:line="240" w:lineRule="auto"/>
        <w:ind w:firstLine="567"/>
        <w:jc w:val="both"/>
        <w:rPr>
          <w:rFonts w:ascii="Times New Roman" w:hAnsi="Times New Roman" w:cs="Times New Roman"/>
          <w:b/>
          <w:sz w:val="28"/>
          <w:szCs w:val="28"/>
          <w:lang w:val="kk-KZ"/>
        </w:rPr>
      </w:pPr>
    </w:p>
    <w:p w:rsidR="006D5BE0" w:rsidRPr="0046111A" w:rsidRDefault="006D5BE0" w:rsidP="002C766D">
      <w:pPr>
        <w:tabs>
          <w:tab w:val="left" w:pos="993"/>
        </w:tabs>
        <w:spacing w:after="0" w:line="240" w:lineRule="auto"/>
        <w:ind w:firstLine="567"/>
        <w:jc w:val="both"/>
        <w:rPr>
          <w:rFonts w:ascii="Times New Roman" w:hAnsi="Times New Roman" w:cs="Times New Roman"/>
          <w:b/>
          <w:sz w:val="28"/>
          <w:szCs w:val="28"/>
          <w:lang w:val="kk-KZ"/>
        </w:rPr>
      </w:pPr>
    </w:p>
    <w:p w:rsidR="006D5BE0" w:rsidRPr="0046111A" w:rsidRDefault="006D5BE0" w:rsidP="002C766D">
      <w:pPr>
        <w:tabs>
          <w:tab w:val="left" w:pos="993"/>
        </w:tabs>
        <w:spacing w:after="0" w:line="240" w:lineRule="auto"/>
        <w:ind w:firstLine="567"/>
        <w:jc w:val="both"/>
        <w:rPr>
          <w:rFonts w:ascii="Times New Roman" w:hAnsi="Times New Roman" w:cs="Times New Roman"/>
          <w:b/>
          <w:sz w:val="28"/>
          <w:szCs w:val="28"/>
          <w:lang w:val="kk-KZ"/>
        </w:rPr>
      </w:pPr>
    </w:p>
    <w:p w:rsidR="003B6617"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 xml:space="preserve">ҚОСЫМША </w:t>
      </w:r>
      <w:r w:rsidR="00AF7B7A" w:rsidRPr="0046111A">
        <w:rPr>
          <w:rFonts w:ascii="Times New Roman" w:hAnsi="Times New Roman" w:cs="Times New Roman"/>
          <w:b/>
          <w:sz w:val="28"/>
          <w:szCs w:val="28"/>
          <w:lang w:val="kk-KZ"/>
        </w:rPr>
        <w:t>Б</w:t>
      </w:r>
    </w:p>
    <w:p w:rsidR="002C766D" w:rsidRPr="0046111A" w:rsidRDefault="002C766D" w:rsidP="00FB4529">
      <w:pPr>
        <w:spacing w:after="0" w:line="240" w:lineRule="auto"/>
        <w:jc w:val="center"/>
        <w:rPr>
          <w:rFonts w:ascii="Times New Roman" w:hAnsi="Times New Roman" w:cs="Times New Roman"/>
          <w:b/>
          <w:sz w:val="28"/>
          <w:szCs w:val="28"/>
          <w:lang w:val="kk-KZ"/>
        </w:rPr>
      </w:pPr>
    </w:p>
    <w:p w:rsidR="003B6617" w:rsidRPr="0046111A" w:rsidRDefault="003B6617" w:rsidP="002C766D">
      <w:pPr>
        <w:spacing w:after="0" w:line="240" w:lineRule="auto"/>
        <w:ind w:firstLine="708"/>
        <w:jc w:val="center"/>
        <w:rPr>
          <w:rFonts w:ascii="Times New Roman" w:eastAsia="Arial" w:hAnsi="Times New Roman" w:cs="Times New Roman"/>
          <w:b/>
          <w:sz w:val="28"/>
          <w:szCs w:val="28"/>
          <w:lang w:val="kk-KZ"/>
        </w:rPr>
      </w:pPr>
      <w:r w:rsidRPr="0046111A">
        <w:rPr>
          <w:rFonts w:ascii="Times New Roman" w:eastAsia="Arial" w:hAnsi="Times New Roman" w:cs="Times New Roman"/>
          <w:b/>
          <w:sz w:val="28"/>
          <w:szCs w:val="28"/>
          <w:lang w:val="kk-KZ"/>
        </w:rPr>
        <w:t>Тәжірибе жүргізілген ЖОО сәйкес кафедра оқытушыларына жүргізілген сауалнама</w:t>
      </w:r>
    </w:p>
    <w:p w:rsidR="003B6617" w:rsidRPr="0046111A" w:rsidRDefault="003B6617" w:rsidP="00FB4529">
      <w:pPr>
        <w:spacing w:after="0" w:line="240" w:lineRule="auto"/>
        <w:rPr>
          <w:rFonts w:ascii="Times New Roman" w:eastAsia="Arial" w:hAnsi="Times New Roman" w:cs="Times New Roman"/>
          <w:sz w:val="28"/>
          <w:szCs w:val="28"/>
          <w:lang w:val="kk-KZ"/>
        </w:rPr>
      </w:pP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1. Интегралдық теңдеулерді </w:t>
      </w:r>
      <w:r w:rsidR="00907C6E" w:rsidRPr="0046111A">
        <w:rPr>
          <w:rFonts w:ascii="Times New Roman" w:hAnsi="Times New Roman" w:cs="Times New Roman"/>
          <w:sz w:val="28"/>
          <w:szCs w:val="28"/>
          <w:lang w:val="kk-KZ"/>
        </w:rPr>
        <w:t>шешуд</w:t>
      </w:r>
      <w:r w:rsidR="002B53AF" w:rsidRPr="0046111A">
        <w:rPr>
          <w:rFonts w:ascii="Times New Roman" w:hAnsi="Times New Roman" w:cs="Times New Roman"/>
          <w:sz w:val="28"/>
          <w:szCs w:val="28"/>
          <w:lang w:val="kk-KZ"/>
        </w:rPr>
        <w:t>е</w:t>
      </w:r>
      <w:r w:rsidRPr="0046111A">
        <w:rPr>
          <w:rFonts w:ascii="Times New Roman" w:eastAsia="Arial" w:hAnsi="Times New Roman" w:cs="Times New Roman"/>
          <w:sz w:val="28"/>
          <w:szCs w:val="28"/>
          <w:lang w:val="kk-KZ"/>
        </w:rPr>
        <w:t xml:space="preserve"> Maple </w:t>
      </w:r>
      <w:r w:rsidR="008668F0" w:rsidRPr="0046111A">
        <w:rPr>
          <w:rFonts w:ascii="Times New Roman" w:eastAsia="Arial" w:hAnsi="Times New Roman" w:cs="Times New Roman"/>
          <w:sz w:val="28"/>
          <w:szCs w:val="28"/>
          <w:lang w:val="kk-KZ"/>
        </w:rPr>
        <w:t>КМЖ-сын</w:t>
      </w:r>
      <w:r w:rsidRPr="0046111A">
        <w:rPr>
          <w:rFonts w:ascii="Times New Roman" w:eastAsia="Arial" w:hAnsi="Times New Roman" w:cs="Times New Roman"/>
          <w:sz w:val="28"/>
          <w:szCs w:val="28"/>
          <w:lang w:val="kk-KZ"/>
        </w:rPr>
        <w:t xml:space="preserve"> мүмкін болғанда қолдану қажет деп есептейсіз бе? </w:t>
      </w:r>
    </w:p>
    <w:p w:rsidR="003B6617" w:rsidRPr="0046111A" w:rsidRDefault="003B6617" w:rsidP="002C766D">
      <w:pPr>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а) Иә</w:t>
      </w:r>
      <w:r w:rsidRPr="0046111A">
        <w:rPr>
          <w:rFonts w:ascii="Times New Roman" w:eastAsia="Arial" w:hAnsi="Times New Roman" w:cs="Times New Roman"/>
          <w:sz w:val="28"/>
          <w:szCs w:val="28"/>
        </w:rPr>
        <w:t>.</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Нақты жауап бере алмаймын.</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2. Интегралдық теңдеулерді </w:t>
      </w:r>
      <w:r w:rsidR="00907C6E" w:rsidRPr="0046111A">
        <w:rPr>
          <w:rFonts w:ascii="Times New Roman" w:eastAsia="Arial" w:hAnsi="Times New Roman" w:cs="Times New Roman"/>
          <w:sz w:val="28"/>
          <w:szCs w:val="28"/>
          <w:lang w:val="kk-KZ"/>
        </w:rPr>
        <w:t>шешуд</w:t>
      </w:r>
      <w:r w:rsidR="002B53AF" w:rsidRPr="0046111A">
        <w:rPr>
          <w:rFonts w:ascii="Times New Roman" w:eastAsia="Arial" w:hAnsi="Times New Roman" w:cs="Times New Roman"/>
          <w:sz w:val="28"/>
          <w:szCs w:val="28"/>
          <w:lang w:val="kk-KZ"/>
        </w:rPr>
        <w:t>е</w:t>
      </w:r>
      <w:r w:rsidRPr="0046111A">
        <w:rPr>
          <w:rFonts w:ascii="Times New Roman" w:eastAsia="Arial" w:hAnsi="Times New Roman" w:cs="Times New Roman"/>
          <w:sz w:val="28"/>
          <w:szCs w:val="28"/>
          <w:lang w:val="kk-KZ"/>
        </w:rPr>
        <w:t xml:space="preserve"> Maple </w:t>
      </w:r>
      <w:r w:rsidR="008668F0" w:rsidRPr="0046111A">
        <w:rPr>
          <w:rFonts w:ascii="Times New Roman" w:eastAsia="Arial" w:hAnsi="Times New Roman" w:cs="Times New Roman"/>
          <w:sz w:val="28"/>
          <w:szCs w:val="28"/>
          <w:lang w:val="kk-KZ"/>
        </w:rPr>
        <w:t>КМЖ-сын</w:t>
      </w:r>
      <w:r w:rsidRPr="0046111A">
        <w:rPr>
          <w:rFonts w:ascii="Times New Roman" w:eastAsia="Arial" w:hAnsi="Times New Roman" w:cs="Times New Roman"/>
          <w:sz w:val="28"/>
          <w:szCs w:val="28"/>
          <w:lang w:val="kk-KZ"/>
        </w:rPr>
        <w:t xml:space="preserve"> мүмкін болғанда қолдану мәселелерді орындау барысына жұмсайтын уақытты үнемдейді дегенге келісесіз бе?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Иә.</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Нақты жауап бере алмаймын.</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3. Интегралдық теңдеулерді </w:t>
      </w:r>
      <w:r w:rsidR="00907C6E" w:rsidRPr="0046111A">
        <w:rPr>
          <w:rFonts w:ascii="Times New Roman" w:hAnsi="Times New Roman" w:cs="Times New Roman"/>
          <w:sz w:val="28"/>
          <w:szCs w:val="28"/>
          <w:lang w:val="kk-KZ"/>
        </w:rPr>
        <w:t>шешуді</w:t>
      </w:r>
      <w:r w:rsidR="004F04C1" w:rsidRPr="0046111A">
        <w:rPr>
          <w:rFonts w:ascii="Times New Roman" w:hAnsi="Times New Roman" w:cs="Times New Roman"/>
          <w:sz w:val="28"/>
          <w:szCs w:val="28"/>
          <w:lang w:val="kk-KZ"/>
        </w:rPr>
        <w:t xml:space="preserve"> </w:t>
      </w:r>
      <w:r w:rsidRPr="0046111A">
        <w:rPr>
          <w:rFonts w:ascii="Times New Roman" w:eastAsia="Arial" w:hAnsi="Times New Roman" w:cs="Times New Roman"/>
          <w:sz w:val="28"/>
          <w:szCs w:val="28"/>
          <w:lang w:val="kk-KZ"/>
        </w:rPr>
        <w:t xml:space="preserve">Maple </w:t>
      </w:r>
      <w:r w:rsidR="008668F0" w:rsidRPr="0046111A">
        <w:rPr>
          <w:rFonts w:ascii="Times New Roman" w:eastAsia="Arial" w:hAnsi="Times New Roman" w:cs="Times New Roman"/>
          <w:sz w:val="28"/>
          <w:szCs w:val="28"/>
          <w:lang w:val="kk-KZ"/>
        </w:rPr>
        <w:t>КМЖ-сын</w:t>
      </w:r>
      <w:r w:rsidRPr="0046111A">
        <w:rPr>
          <w:rFonts w:ascii="Times New Roman" w:eastAsia="Arial" w:hAnsi="Times New Roman" w:cs="Times New Roman"/>
          <w:sz w:val="28"/>
          <w:szCs w:val="28"/>
          <w:lang w:val="kk-KZ"/>
        </w:rPr>
        <w:t xml:space="preserve"> мүмкін болғанда қолдану білімді игеруді жеңілдетеді ме?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Иә.</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Нақты жауап бере алмаймын.</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4. Интегралдық теңдеулерді </w:t>
      </w:r>
      <w:r w:rsidR="00907C6E" w:rsidRPr="0046111A">
        <w:rPr>
          <w:rFonts w:ascii="Times New Roman" w:hAnsi="Times New Roman" w:cs="Times New Roman"/>
          <w:sz w:val="28"/>
          <w:szCs w:val="28"/>
          <w:lang w:val="kk-KZ"/>
        </w:rPr>
        <w:t>шешуд</w:t>
      </w:r>
      <w:r w:rsidR="002B53AF" w:rsidRPr="0046111A">
        <w:rPr>
          <w:rFonts w:ascii="Times New Roman" w:hAnsi="Times New Roman" w:cs="Times New Roman"/>
          <w:sz w:val="28"/>
          <w:szCs w:val="28"/>
          <w:lang w:val="kk-KZ"/>
        </w:rPr>
        <w:t>е</w:t>
      </w:r>
      <w:r w:rsidR="004F04C1" w:rsidRPr="0046111A">
        <w:rPr>
          <w:rFonts w:ascii="Times New Roman" w:hAnsi="Times New Roman" w:cs="Times New Roman"/>
          <w:sz w:val="28"/>
          <w:szCs w:val="28"/>
          <w:lang w:val="kk-KZ"/>
        </w:rPr>
        <w:t xml:space="preserve"> </w:t>
      </w:r>
      <w:r w:rsidR="008668F0" w:rsidRPr="0046111A">
        <w:rPr>
          <w:rFonts w:ascii="Times New Roman" w:eastAsia="Arial" w:hAnsi="Times New Roman" w:cs="Times New Roman"/>
          <w:sz w:val="28"/>
          <w:szCs w:val="28"/>
          <w:lang w:val="kk-KZ"/>
        </w:rPr>
        <w:t>КМЖ-ның</w:t>
      </w:r>
      <w:r w:rsidRPr="0046111A">
        <w:rPr>
          <w:rFonts w:ascii="Times New Roman" w:eastAsia="Arial" w:hAnsi="Times New Roman" w:cs="Times New Roman"/>
          <w:sz w:val="28"/>
          <w:szCs w:val="28"/>
          <w:lang w:val="kk-KZ"/>
        </w:rPr>
        <w:t xml:space="preserve"> ішінен қа</w:t>
      </w:r>
      <w:r w:rsidR="00907C6E" w:rsidRPr="0046111A">
        <w:rPr>
          <w:rFonts w:ascii="Times New Roman" w:eastAsia="Arial" w:hAnsi="Times New Roman" w:cs="Times New Roman"/>
          <w:sz w:val="28"/>
          <w:szCs w:val="28"/>
          <w:lang w:val="kk-KZ"/>
        </w:rPr>
        <w:t>й</w:t>
      </w:r>
      <w:r w:rsidRPr="0046111A">
        <w:rPr>
          <w:rFonts w:ascii="Times New Roman" w:eastAsia="Arial" w:hAnsi="Times New Roman" w:cs="Times New Roman"/>
          <w:sz w:val="28"/>
          <w:szCs w:val="28"/>
          <w:lang w:val="kk-KZ"/>
        </w:rPr>
        <w:t xml:space="preserve">сысын мүмкін болғанда қолдану қажет деп есептейсіз?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Maple.</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ә) </w:t>
      </w:r>
      <w:r w:rsidR="00E21FF4" w:rsidRPr="0046111A">
        <w:rPr>
          <w:rFonts w:ascii="Times New Roman" w:eastAsia="Arial" w:hAnsi="Times New Roman" w:cs="Times New Roman"/>
          <w:sz w:val="28"/>
          <w:szCs w:val="28"/>
          <w:lang w:val="en-US"/>
        </w:rPr>
        <w:t>MATLAB</w:t>
      </w:r>
      <w:r w:rsidRPr="0046111A">
        <w:rPr>
          <w:rFonts w:ascii="Times New Roman" w:eastAsia="Arial"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б) </w:t>
      </w:r>
      <w:r w:rsidRPr="0046111A">
        <w:rPr>
          <w:rFonts w:ascii="Times New Roman" w:eastAsia="Arial" w:hAnsi="Times New Roman" w:cs="Times New Roman"/>
          <w:sz w:val="28"/>
          <w:szCs w:val="28"/>
          <w:lang w:val="en-US"/>
        </w:rPr>
        <w:t>Mathematica</w:t>
      </w:r>
      <w:r w:rsidRPr="0046111A">
        <w:rPr>
          <w:rFonts w:ascii="Times New Roman" w:eastAsia="Arial"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в) </w:t>
      </w:r>
      <w:r w:rsidR="00E21FF4" w:rsidRPr="0046111A">
        <w:rPr>
          <w:rFonts w:ascii="Times New Roman" w:eastAsia="Arial" w:hAnsi="Times New Roman" w:cs="Times New Roman"/>
          <w:sz w:val="28"/>
          <w:szCs w:val="28"/>
          <w:lang w:val="kk-KZ"/>
        </w:rPr>
        <w:t>MathCAD</w:t>
      </w:r>
      <w:r w:rsidRPr="0046111A">
        <w:rPr>
          <w:rFonts w:ascii="Times New Roman" w:eastAsia="Arial"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г) Scilab.</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д) Мен басқа бағдарламаларды ұсынамын.</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е) Нақты жауап бере алмаймын.</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5. Интегралдық теңдеулерді </w:t>
      </w:r>
      <w:r w:rsidR="00907C6E" w:rsidRPr="0046111A">
        <w:rPr>
          <w:rFonts w:ascii="Times New Roman" w:hAnsi="Times New Roman" w:cs="Times New Roman"/>
          <w:sz w:val="28"/>
          <w:szCs w:val="28"/>
          <w:lang w:val="kk-KZ"/>
        </w:rPr>
        <w:t>шешуд</w:t>
      </w:r>
      <w:r w:rsidR="002B53AF" w:rsidRPr="0046111A">
        <w:rPr>
          <w:rFonts w:ascii="Times New Roman" w:hAnsi="Times New Roman" w:cs="Times New Roman"/>
          <w:sz w:val="28"/>
          <w:szCs w:val="28"/>
          <w:lang w:val="kk-KZ"/>
        </w:rPr>
        <w:t>е</w:t>
      </w:r>
      <w:r w:rsidR="004F04C1" w:rsidRPr="0046111A">
        <w:rPr>
          <w:rFonts w:ascii="Times New Roman" w:hAnsi="Times New Roman" w:cs="Times New Roman"/>
          <w:sz w:val="28"/>
          <w:szCs w:val="28"/>
          <w:lang w:val="kk-KZ"/>
        </w:rPr>
        <w:t xml:space="preserve"> </w:t>
      </w:r>
      <w:r w:rsidR="008668F0" w:rsidRPr="0046111A">
        <w:rPr>
          <w:rFonts w:ascii="Times New Roman" w:eastAsia="Arial" w:hAnsi="Times New Roman" w:cs="Times New Roman"/>
          <w:sz w:val="28"/>
          <w:szCs w:val="28"/>
          <w:lang w:val="kk-KZ"/>
        </w:rPr>
        <w:t>КМЖ-н</w:t>
      </w:r>
      <w:r w:rsidR="002B53AF" w:rsidRPr="0046111A">
        <w:rPr>
          <w:rFonts w:ascii="Times New Roman" w:eastAsia="Arial" w:hAnsi="Times New Roman" w:cs="Times New Roman"/>
          <w:sz w:val="28"/>
          <w:szCs w:val="28"/>
          <w:lang w:val="kk-KZ"/>
        </w:rPr>
        <w:t>ы</w:t>
      </w:r>
      <w:r w:rsidRPr="0046111A">
        <w:rPr>
          <w:rFonts w:ascii="Times New Roman" w:eastAsia="Arial" w:hAnsi="Times New Roman" w:cs="Times New Roman"/>
          <w:sz w:val="28"/>
          <w:szCs w:val="28"/>
          <w:lang w:val="kk-KZ"/>
        </w:rPr>
        <w:t xml:space="preserve"> мүмкін болғанда қолданудан нендей нәтиже келіп шығады?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Студенттердің интегралдық теңдеулерді</w:t>
      </w:r>
      <w:r w:rsidR="00907C6E" w:rsidRPr="0046111A">
        <w:rPr>
          <w:rFonts w:ascii="Times New Roman" w:eastAsia="Arial" w:hAnsi="Times New Roman" w:cs="Times New Roman"/>
          <w:sz w:val="28"/>
          <w:szCs w:val="28"/>
          <w:lang w:val="kk-KZ"/>
        </w:rPr>
        <w:t xml:space="preserve"> шешуді</w:t>
      </w:r>
      <w:r w:rsidRPr="0046111A">
        <w:rPr>
          <w:rFonts w:ascii="Times New Roman" w:eastAsia="Arial" w:hAnsi="Times New Roman" w:cs="Times New Roman"/>
          <w:sz w:val="28"/>
          <w:szCs w:val="28"/>
          <w:lang w:val="kk-KZ"/>
        </w:rPr>
        <w:t xml:space="preserve"> игеруін жеңілдеткен жағдайда.</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ә) Студенттердің интегралдық теңдеулер тапсырмаларын орындауды біле отырып орындауға кететін уақытты үнемдейді.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Есептеудегі дәлдікті арттырады.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в) Студенттердің өзіндік жұмыстарды орындауын жеңілдетеді.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г) Студенттердің басқа да </w:t>
      </w:r>
      <w:r w:rsidR="00AE4AB8" w:rsidRPr="0046111A">
        <w:rPr>
          <w:rFonts w:ascii="Times New Roman" w:hAnsi="Times New Roman" w:cs="Times New Roman"/>
          <w:sz w:val="28"/>
          <w:szCs w:val="28"/>
          <w:lang w:val="kk-KZ"/>
        </w:rPr>
        <w:t>курстарды</w:t>
      </w:r>
      <w:r w:rsidRPr="0046111A">
        <w:rPr>
          <w:rFonts w:ascii="Times New Roman" w:eastAsia="Arial" w:hAnsi="Times New Roman" w:cs="Times New Roman"/>
          <w:sz w:val="28"/>
          <w:szCs w:val="28"/>
          <w:lang w:val="kk-KZ"/>
        </w:rPr>
        <w:t xml:space="preserve"> меңгеруін</w:t>
      </w:r>
      <w:r w:rsidR="00AE4AB8" w:rsidRPr="0046111A">
        <w:rPr>
          <w:rFonts w:ascii="Times New Roman" w:eastAsia="Arial" w:hAnsi="Times New Roman" w:cs="Times New Roman"/>
          <w:sz w:val="28"/>
          <w:szCs w:val="28"/>
          <w:lang w:val="kk-KZ"/>
        </w:rPr>
        <w:t>е</w:t>
      </w:r>
      <w:r w:rsidRPr="0046111A">
        <w:rPr>
          <w:rFonts w:ascii="Times New Roman" w:eastAsia="Arial" w:hAnsi="Times New Roman" w:cs="Times New Roman"/>
          <w:sz w:val="28"/>
          <w:szCs w:val="28"/>
          <w:lang w:val="kk-KZ"/>
        </w:rPr>
        <w:t xml:space="preserve"> өз септігін тигізеді.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д) Ешқандай нәтиже келіп шықпайды.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p>
    <w:p w:rsidR="003B6617" w:rsidRPr="0046111A" w:rsidRDefault="003B6617" w:rsidP="002C766D">
      <w:pPr>
        <w:spacing w:after="0" w:line="240" w:lineRule="auto"/>
        <w:ind w:firstLine="567"/>
        <w:jc w:val="both"/>
        <w:rPr>
          <w:rFonts w:ascii="Times New Roman" w:eastAsia="Times New Roman" w:hAnsi="Times New Roman" w:cs="Times New Roman"/>
          <w:sz w:val="28"/>
          <w:szCs w:val="28"/>
          <w:lang w:val="kk-KZ"/>
        </w:rPr>
      </w:pPr>
    </w:p>
    <w:p w:rsidR="00AF7B7A" w:rsidRPr="0046111A" w:rsidRDefault="00AF7B7A" w:rsidP="002C766D">
      <w:pPr>
        <w:spacing w:after="0" w:line="240" w:lineRule="auto"/>
        <w:ind w:firstLine="567"/>
        <w:jc w:val="both"/>
        <w:rPr>
          <w:rFonts w:ascii="Times New Roman" w:eastAsia="Times New Roman" w:hAnsi="Times New Roman" w:cs="Times New Roman"/>
          <w:sz w:val="28"/>
          <w:szCs w:val="28"/>
          <w:lang w:val="kk-KZ"/>
        </w:rPr>
      </w:pPr>
    </w:p>
    <w:p w:rsidR="00AF7B7A" w:rsidRPr="0046111A" w:rsidRDefault="00AF7B7A" w:rsidP="002C766D">
      <w:pPr>
        <w:spacing w:after="0" w:line="240" w:lineRule="auto"/>
        <w:ind w:firstLine="567"/>
        <w:jc w:val="both"/>
        <w:rPr>
          <w:rFonts w:ascii="Times New Roman" w:eastAsia="Times New Roman" w:hAnsi="Times New Roman" w:cs="Times New Roman"/>
          <w:sz w:val="28"/>
          <w:szCs w:val="28"/>
          <w:lang w:val="kk-KZ"/>
        </w:rPr>
      </w:pPr>
    </w:p>
    <w:p w:rsidR="003B6617"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ҚОСЫМША</w:t>
      </w:r>
      <w:r w:rsidR="00AF7B7A" w:rsidRPr="0046111A">
        <w:rPr>
          <w:rFonts w:ascii="Times New Roman" w:hAnsi="Times New Roman" w:cs="Times New Roman"/>
          <w:b/>
          <w:sz w:val="28"/>
          <w:szCs w:val="28"/>
          <w:lang w:val="kk-KZ"/>
        </w:rPr>
        <w:t xml:space="preserve"> В</w:t>
      </w:r>
    </w:p>
    <w:p w:rsidR="002C766D" w:rsidRPr="0046111A" w:rsidRDefault="002C766D" w:rsidP="00FB4529">
      <w:pPr>
        <w:spacing w:after="0" w:line="240" w:lineRule="auto"/>
        <w:jc w:val="center"/>
        <w:rPr>
          <w:rFonts w:ascii="Times New Roman" w:eastAsia="Arial" w:hAnsi="Times New Roman" w:cs="Times New Roman"/>
          <w:sz w:val="28"/>
          <w:szCs w:val="28"/>
          <w:lang w:val="kk-KZ"/>
        </w:rPr>
      </w:pPr>
    </w:p>
    <w:p w:rsidR="003B6617" w:rsidRPr="0046111A" w:rsidRDefault="003B6617" w:rsidP="002C766D">
      <w:pPr>
        <w:spacing w:after="0" w:line="240" w:lineRule="auto"/>
        <w:jc w:val="center"/>
        <w:rPr>
          <w:rFonts w:ascii="Times New Roman" w:eastAsia="Arial" w:hAnsi="Times New Roman" w:cs="Times New Roman"/>
          <w:b/>
          <w:sz w:val="28"/>
          <w:szCs w:val="28"/>
          <w:lang w:val="kk-KZ"/>
        </w:rPr>
      </w:pPr>
      <w:r w:rsidRPr="0046111A">
        <w:rPr>
          <w:rFonts w:ascii="Times New Roman" w:eastAsia="Arial" w:hAnsi="Times New Roman" w:cs="Times New Roman"/>
          <w:b/>
          <w:sz w:val="28"/>
          <w:szCs w:val="28"/>
          <w:lang w:val="kk-KZ"/>
        </w:rPr>
        <w:t>Тәжірибелік топтағы студенттерге жүргізілген сауалнамалар</w:t>
      </w:r>
    </w:p>
    <w:p w:rsidR="003B6617" w:rsidRPr="0046111A" w:rsidRDefault="003B6617" w:rsidP="00FB4529">
      <w:pPr>
        <w:spacing w:after="0" w:line="240" w:lineRule="auto"/>
        <w:rPr>
          <w:rFonts w:ascii="Times New Roman" w:eastAsia="Arial" w:hAnsi="Times New Roman" w:cs="Times New Roman"/>
          <w:sz w:val="28"/>
          <w:szCs w:val="28"/>
          <w:lang w:val="kk-KZ"/>
        </w:rPr>
      </w:pPr>
      <w:bookmarkStart w:id="1" w:name="page226"/>
      <w:bookmarkEnd w:id="1"/>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1. Сіздерге Maple </w:t>
      </w:r>
      <w:r w:rsidR="002B53AF" w:rsidRPr="0046111A">
        <w:rPr>
          <w:rFonts w:ascii="Times New Roman" w:hAnsi="Times New Roman" w:cs="Times New Roman"/>
          <w:sz w:val="28"/>
          <w:szCs w:val="28"/>
          <w:lang w:val="kk-KZ"/>
        </w:rPr>
        <w:t>КМЖ-да</w:t>
      </w:r>
      <w:r w:rsidRPr="0046111A">
        <w:rPr>
          <w:rFonts w:ascii="Times New Roman" w:eastAsia="Arial" w:hAnsi="Times New Roman" w:cs="Times New Roman"/>
          <w:sz w:val="28"/>
          <w:szCs w:val="28"/>
          <w:lang w:val="kk-KZ"/>
        </w:rPr>
        <w:t xml:space="preserve"> жұмыс жасау ұнайды ма?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Өте қатты ұнайды.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Жай ғана қажет деп есептеймін.</w:t>
      </w:r>
    </w:p>
    <w:p w:rsidR="003B6617" w:rsidRPr="0046111A" w:rsidRDefault="00407AF2"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Үйрену қи</w:t>
      </w:r>
      <w:r w:rsidR="003B6617" w:rsidRPr="0046111A">
        <w:rPr>
          <w:rFonts w:ascii="Times New Roman" w:eastAsia="Arial" w:hAnsi="Times New Roman" w:cs="Times New Roman"/>
          <w:sz w:val="28"/>
          <w:szCs w:val="28"/>
          <w:lang w:val="kk-KZ"/>
        </w:rPr>
        <w:t xml:space="preserve">ын болып жатыр.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в) Ұнамайды.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г) Үйрену қажет деп есептемеймін.</w:t>
      </w:r>
    </w:p>
    <w:p w:rsidR="003B6617" w:rsidRPr="0046111A" w:rsidRDefault="003B6617" w:rsidP="002C766D">
      <w:pPr>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д) Нақты жауап бере алмаймын.</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rPr>
        <w:t xml:space="preserve">2. </w:t>
      </w:r>
      <w:r w:rsidRPr="0046111A">
        <w:rPr>
          <w:rFonts w:ascii="Times New Roman" w:eastAsia="Arial" w:hAnsi="Times New Roman" w:cs="Times New Roman"/>
          <w:sz w:val="28"/>
          <w:szCs w:val="28"/>
          <w:lang w:val="kk-KZ"/>
        </w:rPr>
        <w:t xml:space="preserve">Практикалык сабақтарда және өзіндік жұмыстарда Maple </w:t>
      </w:r>
      <w:r w:rsidR="002B53AF" w:rsidRPr="0046111A">
        <w:rPr>
          <w:rFonts w:ascii="Times New Roman" w:hAnsi="Times New Roman" w:cs="Times New Roman"/>
          <w:sz w:val="28"/>
          <w:szCs w:val="28"/>
          <w:lang w:val="kk-KZ"/>
        </w:rPr>
        <w:t>КМЖ-да</w:t>
      </w:r>
      <w:r w:rsidRPr="0046111A">
        <w:rPr>
          <w:rFonts w:ascii="Times New Roman" w:eastAsia="Arial" w:hAnsi="Times New Roman" w:cs="Times New Roman"/>
          <w:sz w:val="28"/>
          <w:szCs w:val="28"/>
          <w:lang w:val="kk-KZ"/>
        </w:rPr>
        <w:t xml:space="preserve"> мүмкін болғанда орындау ұақытты үнемдейді ме?</w:t>
      </w:r>
    </w:p>
    <w:p w:rsidR="003B6617" w:rsidRPr="0046111A" w:rsidRDefault="003B6617" w:rsidP="002C766D">
      <w:pPr>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а) Иә</w:t>
      </w:r>
      <w:r w:rsidRPr="0046111A">
        <w:rPr>
          <w:rFonts w:ascii="Times New Roman" w:eastAsia="Arial" w:hAnsi="Times New Roman" w:cs="Times New Roman"/>
          <w:sz w:val="28"/>
          <w:szCs w:val="28"/>
        </w:rPr>
        <w:t>.</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tabs>
          <w:tab w:val="left" w:pos="368"/>
        </w:tabs>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б) Нақты жауап бере алмаймын.</w:t>
      </w:r>
    </w:p>
    <w:p w:rsidR="003B6617" w:rsidRPr="0046111A" w:rsidRDefault="003B6617" w:rsidP="002C766D">
      <w:pPr>
        <w:tabs>
          <w:tab w:val="left" w:pos="142"/>
        </w:tabs>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3</w:t>
      </w:r>
      <w:r w:rsidRPr="0046111A">
        <w:rPr>
          <w:rFonts w:ascii="Times New Roman" w:eastAsia="Arial" w:hAnsi="Times New Roman" w:cs="Times New Roman"/>
          <w:sz w:val="28"/>
          <w:szCs w:val="28"/>
        </w:rPr>
        <w:t xml:space="preserve">. </w:t>
      </w:r>
      <w:r w:rsidRPr="0046111A">
        <w:rPr>
          <w:rFonts w:ascii="Times New Roman" w:eastAsia="Arial" w:hAnsi="Times New Roman" w:cs="Times New Roman"/>
          <w:sz w:val="28"/>
          <w:szCs w:val="28"/>
          <w:lang w:val="kk-KZ"/>
        </w:rPr>
        <w:t xml:space="preserve">Интегралдық теңдеулерді меңгеруде тапсырмаларды Maple </w:t>
      </w:r>
      <w:r w:rsidR="002B53AF" w:rsidRPr="0046111A">
        <w:rPr>
          <w:rFonts w:ascii="Times New Roman" w:eastAsia="Arial" w:hAnsi="Times New Roman" w:cs="Times New Roman"/>
          <w:sz w:val="28"/>
          <w:szCs w:val="28"/>
          <w:lang w:val="kk-KZ"/>
        </w:rPr>
        <w:t>КМЖ-</w:t>
      </w:r>
      <w:r w:rsidR="008668F0" w:rsidRPr="0046111A">
        <w:rPr>
          <w:rFonts w:ascii="Times New Roman" w:eastAsia="Arial" w:hAnsi="Times New Roman" w:cs="Times New Roman"/>
          <w:sz w:val="28"/>
          <w:szCs w:val="28"/>
          <w:lang w:val="kk-KZ"/>
        </w:rPr>
        <w:t>н</w:t>
      </w:r>
      <w:r w:rsidR="002B53AF" w:rsidRPr="0046111A">
        <w:rPr>
          <w:rFonts w:ascii="Times New Roman" w:eastAsia="Arial" w:hAnsi="Times New Roman" w:cs="Times New Roman"/>
          <w:sz w:val="28"/>
          <w:szCs w:val="28"/>
          <w:lang w:val="kk-KZ"/>
        </w:rPr>
        <w:t>ы</w:t>
      </w:r>
      <w:r w:rsidRPr="0046111A">
        <w:rPr>
          <w:rFonts w:ascii="Times New Roman" w:eastAsia="Arial" w:hAnsi="Times New Roman" w:cs="Times New Roman"/>
          <w:sz w:val="28"/>
          <w:szCs w:val="28"/>
          <w:lang w:val="kk-KZ"/>
        </w:rPr>
        <w:t xml:space="preserve"> мүмкін болғанда қолдану тиімді ме?</w:t>
      </w:r>
    </w:p>
    <w:p w:rsidR="003B6617" w:rsidRPr="0046111A" w:rsidRDefault="003B6617" w:rsidP="002C766D">
      <w:pPr>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а) Иә</w:t>
      </w:r>
      <w:r w:rsidRPr="0046111A">
        <w:rPr>
          <w:rFonts w:ascii="Times New Roman" w:eastAsia="Arial" w:hAnsi="Times New Roman" w:cs="Times New Roman"/>
          <w:sz w:val="28"/>
          <w:szCs w:val="28"/>
        </w:rPr>
        <w:t>.</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tabs>
          <w:tab w:val="left" w:pos="368"/>
        </w:tabs>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б) Нақты жауап бере алмаймын.</w:t>
      </w:r>
    </w:p>
    <w:p w:rsidR="003B6617" w:rsidRPr="0046111A" w:rsidRDefault="003B6617" w:rsidP="002C766D">
      <w:pPr>
        <w:tabs>
          <w:tab w:val="left" w:pos="368"/>
        </w:tabs>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rPr>
        <w:t xml:space="preserve">4. </w:t>
      </w:r>
      <w:r w:rsidRPr="0046111A">
        <w:rPr>
          <w:rFonts w:ascii="Times New Roman" w:eastAsia="Arial" w:hAnsi="Times New Roman" w:cs="Times New Roman"/>
          <w:sz w:val="28"/>
          <w:szCs w:val="28"/>
          <w:lang w:val="kk-KZ"/>
        </w:rPr>
        <w:t xml:space="preserve">Maple </w:t>
      </w:r>
      <w:r w:rsidR="002B53AF" w:rsidRPr="0046111A">
        <w:rPr>
          <w:rFonts w:ascii="Times New Roman" w:hAnsi="Times New Roman" w:cs="Times New Roman"/>
          <w:sz w:val="28"/>
          <w:szCs w:val="28"/>
          <w:lang w:val="kk-KZ"/>
        </w:rPr>
        <w:t>КМЖ-да</w:t>
      </w:r>
      <w:r w:rsidRPr="0046111A">
        <w:rPr>
          <w:rFonts w:ascii="Times New Roman" w:eastAsia="Arial" w:hAnsi="Times New Roman" w:cs="Times New Roman"/>
          <w:sz w:val="28"/>
          <w:szCs w:val="28"/>
          <w:lang w:val="kk-KZ"/>
        </w:rPr>
        <w:t xml:space="preserve"> тапсырмаларды орындауды қай деңгейде бағалайсыз?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а) </w:t>
      </w:r>
      <w:r w:rsidR="00AE4AB8" w:rsidRPr="0046111A">
        <w:rPr>
          <w:rFonts w:ascii="Times New Roman" w:hAnsi="Times New Roman" w:cs="Times New Roman"/>
          <w:sz w:val="28"/>
          <w:szCs w:val="28"/>
          <w:lang w:val="kk-KZ"/>
        </w:rPr>
        <w:t>Курсты</w:t>
      </w:r>
      <w:r w:rsidRPr="0046111A">
        <w:rPr>
          <w:rFonts w:ascii="Times New Roman" w:eastAsia="Arial" w:hAnsi="Times New Roman" w:cs="Times New Roman"/>
          <w:sz w:val="28"/>
          <w:szCs w:val="28"/>
          <w:lang w:val="kk-KZ"/>
        </w:rPr>
        <w:t xml:space="preserve"> игеруге көмектеседі.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ә) </w:t>
      </w:r>
      <w:r w:rsidR="00AE4AB8" w:rsidRPr="0046111A">
        <w:rPr>
          <w:rFonts w:ascii="Times New Roman" w:eastAsia="Arial" w:hAnsi="Times New Roman" w:cs="Times New Roman"/>
          <w:sz w:val="28"/>
          <w:szCs w:val="28"/>
          <w:lang w:val="kk-KZ"/>
        </w:rPr>
        <w:t>Курсқа</w:t>
      </w:r>
      <w:r w:rsidRPr="0046111A">
        <w:rPr>
          <w:rFonts w:ascii="Times New Roman" w:eastAsia="Arial" w:hAnsi="Times New Roman" w:cs="Times New Roman"/>
          <w:sz w:val="28"/>
          <w:szCs w:val="28"/>
          <w:lang w:val="kk-KZ"/>
        </w:rPr>
        <w:t xml:space="preserve"> қызығушылы</w:t>
      </w:r>
      <w:r w:rsidR="00AE4AB8" w:rsidRPr="0046111A">
        <w:rPr>
          <w:rFonts w:ascii="Times New Roman" w:eastAsia="Arial" w:hAnsi="Times New Roman" w:cs="Times New Roman"/>
          <w:sz w:val="28"/>
          <w:szCs w:val="28"/>
          <w:lang w:val="kk-KZ"/>
        </w:rPr>
        <w:t>ғын</w:t>
      </w:r>
      <w:r w:rsidRPr="0046111A">
        <w:rPr>
          <w:rFonts w:ascii="Times New Roman" w:eastAsia="Arial" w:hAnsi="Times New Roman" w:cs="Times New Roman"/>
          <w:sz w:val="28"/>
          <w:szCs w:val="28"/>
          <w:lang w:val="kk-KZ"/>
        </w:rPr>
        <w:t xml:space="preserve"> арттырады.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Өздігінен жұмыс жасауға көмектеседі.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в) Керісінше </w:t>
      </w:r>
      <w:r w:rsidR="00AE4AB8" w:rsidRPr="0046111A">
        <w:rPr>
          <w:rFonts w:ascii="Times New Roman" w:hAnsi="Times New Roman" w:cs="Times New Roman"/>
          <w:sz w:val="28"/>
          <w:szCs w:val="28"/>
          <w:lang w:val="kk-KZ"/>
        </w:rPr>
        <w:t>курсты</w:t>
      </w:r>
      <w:r w:rsidRPr="0046111A">
        <w:rPr>
          <w:rFonts w:ascii="Times New Roman" w:eastAsia="Arial" w:hAnsi="Times New Roman" w:cs="Times New Roman"/>
          <w:sz w:val="28"/>
          <w:szCs w:val="28"/>
          <w:lang w:val="kk-KZ"/>
        </w:rPr>
        <w:t xml:space="preserve"> игеруге кедергі келтіреді.</w:t>
      </w:r>
    </w:p>
    <w:p w:rsidR="003B6617" w:rsidRPr="0046111A" w:rsidRDefault="003B6617" w:rsidP="002C766D">
      <w:pPr>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г) Нақты жауап бере алмаймын.</w:t>
      </w:r>
    </w:p>
    <w:p w:rsidR="003B6617" w:rsidRPr="0046111A" w:rsidRDefault="003B6617" w:rsidP="002C766D">
      <w:pPr>
        <w:tabs>
          <w:tab w:val="left" w:pos="368"/>
        </w:tabs>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rPr>
        <w:t xml:space="preserve">5. </w:t>
      </w:r>
      <w:r w:rsidRPr="0046111A">
        <w:rPr>
          <w:rFonts w:ascii="Times New Roman" w:eastAsia="Arial" w:hAnsi="Times New Roman" w:cs="Times New Roman"/>
          <w:sz w:val="28"/>
          <w:szCs w:val="28"/>
          <w:lang w:val="kk-KZ"/>
        </w:rPr>
        <w:t xml:space="preserve">Maple </w:t>
      </w:r>
      <w:r w:rsidR="002B53AF" w:rsidRPr="0046111A">
        <w:rPr>
          <w:rFonts w:ascii="Times New Roman" w:hAnsi="Times New Roman" w:cs="Times New Roman"/>
          <w:sz w:val="28"/>
          <w:szCs w:val="28"/>
          <w:lang w:val="kk-KZ"/>
        </w:rPr>
        <w:t>КМЖ-да</w:t>
      </w:r>
      <w:r w:rsidRPr="0046111A">
        <w:rPr>
          <w:rFonts w:ascii="Times New Roman" w:eastAsia="Arial" w:hAnsi="Times New Roman" w:cs="Times New Roman"/>
          <w:sz w:val="28"/>
          <w:szCs w:val="28"/>
          <w:lang w:val="kk-KZ"/>
        </w:rPr>
        <w:t xml:space="preserve"> тапсырмаларды орындауда қандай мүмкіншіліктері сізге қолайлы ?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Жоғары жылдамдықты және жылдам есептеуінде.</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Меңгерудің қолайлылығы.</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Графикалық мүмкіндіктері.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в) Керісінше </w:t>
      </w:r>
      <w:r w:rsidR="00AE4AB8" w:rsidRPr="0046111A">
        <w:rPr>
          <w:rFonts w:ascii="Times New Roman" w:hAnsi="Times New Roman" w:cs="Times New Roman"/>
          <w:sz w:val="28"/>
          <w:szCs w:val="28"/>
          <w:lang w:val="kk-KZ"/>
        </w:rPr>
        <w:t>курсты</w:t>
      </w:r>
      <w:r w:rsidRPr="0046111A">
        <w:rPr>
          <w:rFonts w:ascii="Times New Roman" w:eastAsia="Arial" w:hAnsi="Times New Roman" w:cs="Times New Roman"/>
          <w:sz w:val="28"/>
          <w:szCs w:val="28"/>
          <w:lang w:val="kk-KZ"/>
        </w:rPr>
        <w:t xml:space="preserve"> игеруге кедергі келтіреді.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г) Анықтамалық мысалардың көптігі.</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д) Ешқандай көмектеспейді.</w:t>
      </w:r>
    </w:p>
    <w:p w:rsidR="003B6617" w:rsidRPr="0046111A" w:rsidRDefault="003B6617" w:rsidP="002C766D">
      <w:pPr>
        <w:tabs>
          <w:tab w:val="left" w:pos="368"/>
        </w:tabs>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 xml:space="preserve">6. Maple </w:t>
      </w:r>
      <w:r w:rsidR="002B53AF" w:rsidRPr="0046111A">
        <w:rPr>
          <w:rFonts w:ascii="Times New Roman" w:hAnsi="Times New Roman" w:cs="Times New Roman"/>
          <w:sz w:val="28"/>
          <w:szCs w:val="28"/>
          <w:lang w:val="kk-KZ"/>
        </w:rPr>
        <w:t>КМЖ-да</w:t>
      </w:r>
      <w:r w:rsidRPr="0046111A">
        <w:rPr>
          <w:rFonts w:ascii="Times New Roman" w:eastAsia="Arial" w:hAnsi="Times New Roman" w:cs="Times New Roman"/>
          <w:sz w:val="28"/>
          <w:szCs w:val="28"/>
          <w:lang w:val="kk-KZ"/>
        </w:rPr>
        <w:t xml:space="preserve"> тапсырмаларды орындауда жиі қолдану қажет па? </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Иә.</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б) Нақты жауап бере алмаймын.</w:t>
      </w:r>
    </w:p>
    <w:p w:rsidR="003B6617" w:rsidRPr="0046111A" w:rsidRDefault="006064E9" w:rsidP="002C766D">
      <w:pPr>
        <w:tabs>
          <w:tab w:val="left" w:pos="368"/>
        </w:tabs>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7. М</w:t>
      </w:r>
      <w:r w:rsidR="003B6617" w:rsidRPr="0046111A">
        <w:rPr>
          <w:rFonts w:ascii="Times New Roman" w:eastAsia="Arial" w:hAnsi="Times New Roman" w:cs="Times New Roman"/>
          <w:sz w:val="28"/>
          <w:szCs w:val="28"/>
          <w:lang w:val="kk-KZ"/>
        </w:rPr>
        <w:t xml:space="preserve">аман ретінде интегралдық теңдеулерді үйренуде Maple </w:t>
      </w:r>
      <w:r w:rsidR="008668F0" w:rsidRPr="0046111A">
        <w:rPr>
          <w:rFonts w:ascii="Times New Roman" w:eastAsia="Arial" w:hAnsi="Times New Roman" w:cs="Times New Roman"/>
          <w:sz w:val="28"/>
          <w:szCs w:val="28"/>
          <w:lang w:val="kk-KZ"/>
        </w:rPr>
        <w:t>КМЖ-ның</w:t>
      </w:r>
      <w:r w:rsidR="003B6617" w:rsidRPr="0046111A">
        <w:rPr>
          <w:rFonts w:ascii="Times New Roman" w:eastAsia="Arial" w:hAnsi="Times New Roman" w:cs="Times New Roman"/>
          <w:sz w:val="28"/>
          <w:szCs w:val="28"/>
          <w:lang w:val="kk-KZ"/>
        </w:rPr>
        <w:t xml:space="preserve"> жұмыс істеу әдістерін меңгеру қажет па?</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а) Иә.</w:t>
      </w:r>
    </w:p>
    <w:p w:rsidR="003B6617" w:rsidRPr="0046111A" w:rsidRDefault="003B6617" w:rsidP="002C766D">
      <w:pPr>
        <w:spacing w:after="0" w:line="240" w:lineRule="auto"/>
        <w:ind w:firstLine="567"/>
        <w:jc w:val="both"/>
        <w:rPr>
          <w:rFonts w:ascii="Times New Roman" w:eastAsia="Arial" w:hAnsi="Times New Roman" w:cs="Times New Roman"/>
          <w:sz w:val="28"/>
          <w:szCs w:val="28"/>
          <w:lang w:val="kk-KZ"/>
        </w:rPr>
      </w:pPr>
      <w:r w:rsidRPr="0046111A">
        <w:rPr>
          <w:rFonts w:ascii="Times New Roman" w:eastAsia="Arial" w:hAnsi="Times New Roman" w:cs="Times New Roman"/>
          <w:sz w:val="28"/>
          <w:szCs w:val="28"/>
          <w:lang w:val="kk-KZ"/>
        </w:rPr>
        <w:t>ә) Жоқ.</w:t>
      </w:r>
    </w:p>
    <w:p w:rsidR="003B6617" w:rsidRPr="0046111A" w:rsidRDefault="003B6617" w:rsidP="002C766D">
      <w:pPr>
        <w:tabs>
          <w:tab w:val="left" w:pos="368"/>
        </w:tabs>
        <w:spacing w:after="0" w:line="240" w:lineRule="auto"/>
        <w:ind w:firstLine="567"/>
        <w:jc w:val="both"/>
        <w:rPr>
          <w:rFonts w:ascii="Times New Roman" w:eastAsia="Arial" w:hAnsi="Times New Roman" w:cs="Times New Roman"/>
          <w:sz w:val="28"/>
          <w:szCs w:val="28"/>
        </w:rPr>
      </w:pPr>
      <w:r w:rsidRPr="0046111A">
        <w:rPr>
          <w:rFonts w:ascii="Times New Roman" w:eastAsia="Arial" w:hAnsi="Times New Roman" w:cs="Times New Roman"/>
          <w:sz w:val="28"/>
          <w:szCs w:val="28"/>
          <w:lang w:val="kk-KZ"/>
        </w:rPr>
        <w:t>б) Нақты жауап бере алмаймын.</w:t>
      </w:r>
    </w:p>
    <w:p w:rsidR="003B6617" w:rsidRDefault="003B6617" w:rsidP="00FB4529">
      <w:pPr>
        <w:spacing w:after="0" w:line="240" w:lineRule="auto"/>
        <w:ind w:left="567" w:hanging="567"/>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ҚОСЫМША</w:t>
      </w:r>
      <w:r w:rsidR="00AF7B7A" w:rsidRPr="0046111A">
        <w:rPr>
          <w:rFonts w:ascii="Times New Roman" w:hAnsi="Times New Roman" w:cs="Times New Roman"/>
          <w:b/>
          <w:sz w:val="28"/>
          <w:szCs w:val="28"/>
          <w:lang w:val="kk-KZ"/>
        </w:rPr>
        <w:t xml:space="preserve"> Г</w:t>
      </w:r>
    </w:p>
    <w:p w:rsidR="002C766D" w:rsidRPr="0046111A" w:rsidRDefault="002C766D" w:rsidP="00FB4529">
      <w:pPr>
        <w:spacing w:after="0" w:line="240" w:lineRule="auto"/>
        <w:ind w:left="567" w:hanging="567"/>
        <w:jc w:val="center"/>
        <w:rPr>
          <w:rFonts w:ascii="Times New Roman" w:hAnsi="Times New Roman" w:cs="Times New Roman"/>
          <w:b/>
          <w:sz w:val="28"/>
          <w:szCs w:val="28"/>
          <w:lang w:val="kk-KZ"/>
        </w:rPr>
      </w:pPr>
    </w:p>
    <w:p w:rsidR="003B6617" w:rsidRPr="0046111A" w:rsidRDefault="003B6617" w:rsidP="00FB4529">
      <w:pPr>
        <w:spacing w:after="0" w:line="240" w:lineRule="auto"/>
        <w:ind w:left="567" w:hanging="567"/>
        <w:jc w:val="center"/>
        <w:rPr>
          <w:rFonts w:ascii="Times New Roman" w:hAnsi="Times New Roman" w:cs="Times New Roman"/>
          <w:b/>
          <w:sz w:val="28"/>
          <w:szCs w:val="28"/>
          <w:lang w:val="kk-KZ"/>
        </w:rPr>
      </w:pP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010900-</w:t>
      </w:r>
      <w:r w:rsidRPr="0046111A">
        <w:rPr>
          <w:rFonts w:ascii="Times New Roman" w:hAnsi="Times New Roman" w:cs="Times New Roman"/>
          <w:b/>
          <w:sz w:val="28"/>
          <w:szCs w:val="28"/>
          <w:lang w:val="kk-KZ"/>
        </w:rPr>
        <w:t xml:space="preserve">Математика, </w:t>
      </w: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060100-</w:t>
      </w:r>
      <w:r w:rsidRPr="0046111A">
        <w:rPr>
          <w:rFonts w:ascii="Times New Roman" w:hAnsi="Times New Roman" w:cs="Times New Roman"/>
          <w:b/>
          <w:sz w:val="28"/>
          <w:szCs w:val="28"/>
          <w:lang w:val="kk-KZ"/>
        </w:rPr>
        <w:t>Математика мамандығы</w:t>
      </w:r>
    </w:p>
    <w:p w:rsidR="003B6617" w:rsidRDefault="003B6617" w:rsidP="00FB4529">
      <w:pPr>
        <w:spacing w:after="0" w:line="240" w:lineRule="auto"/>
        <w:ind w:left="567" w:hanging="567"/>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t>Тест тапсырмалар</w:t>
      </w:r>
    </w:p>
    <w:p w:rsidR="002C766D" w:rsidRPr="0046111A" w:rsidRDefault="002C766D" w:rsidP="00FB4529">
      <w:pPr>
        <w:spacing w:after="0" w:line="240" w:lineRule="auto"/>
        <w:ind w:left="567" w:hanging="567"/>
        <w:jc w:val="center"/>
        <w:rPr>
          <w:rFonts w:ascii="Times New Roman" w:hAnsi="Times New Roman" w:cs="Times New Roman"/>
          <w:b/>
          <w:sz w:val="28"/>
          <w:szCs w:val="28"/>
          <w:lang w:val="kk-KZ"/>
        </w:rPr>
      </w:pPr>
    </w:p>
    <w:p w:rsidR="003B6617" w:rsidRPr="0046111A" w:rsidRDefault="003B6617" w:rsidP="002C766D">
      <w:pPr>
        <w:numPr>
          <w:ilvl w:val="0"/>
          <w:numId w:val="13"/>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Коши есебіне сәйкес келетін интегралдық теңдеуін Maple </w:t>
      </w:r>
      <w:r w:rsidR="002B53AF" w:rsidRPr="0046111A">
        <w:rPr>
          <w:rFonts w:ascii="Times New Roman" w:hAnsi="Times New Roman" w:cs="Times New Roman"/>
          <w:sz w:val="28"/>
          <w:szCs w:val="28"/>
          <w:lang w:val="kk-KZ"/>
        </w:rPr>
        <w:t>КМЖ-</w:t>
      </w:r>
      <w:r w:rsidR="004D54ED" w:rsidRPr="0046111A">
        <w:rPr>
          <w:rFonts w:ascii="Times New Roman" w:hAnsi="Times New Roman" w:cs="Times New Roman"/>
          <w:sz w:val="28"/>
          <w:szCs w:val="28"/>
          <w:lang w:val="kk-KZ"/>
        </w:rPr>
        <w:t>н</w:t>
      </w:r>
      <w:r w:rsidR="002B53AF" w:rsidRPr="0046111A">
        <w:rPr>
          <w:rFonts w:ascii="Times New Roman" w:hAnsi="Times New Roman" w:cs="Times New Roman"/>
          <w:sz w:val="28"/>
          <w:szCs w:val="28"/>
          <w:lang w:val="kk-KZ"/>
        </w:rPr>
        <w:t>ы</w:t>
      </w:r>
      <w:r w:rsidRPr="0046111A">
        <w:rPr>
          <w:rFonts w:ascii="Times New Roman" w:hAnsi="Times New Roman" w:cs="Times New Roman"/>
          <w:sz w:val="28"/>
          <w:szCs w:val="28"/>
          <w:lang w:val="kk-KZ"/>
        </w:rPr>
        <w:t xml:space="preserve"> табыңыз: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12"/>
          <w:sz w:val="28"/>
          <w:szCs w:val="28"/>
        </w:rPr>
        <w:object w:dxaOrig="3920" w:dyaOrig="380" w14:anchorId="4A40A48E">
          <v:shape id="_x0000_i1340" type="#_x0000_t75" style="width:193.25pt;height:15.15pt" o:ole="">
            <v:imagedata r:id="rId891" o:title=""/>
          </v:shape>
          <o:OLEObject Type="Embed" ProgID="Equation.DSMT4" ShapeID="_x0000_i1340" DrawAspect="Content" ObjectID="_1731333248" r:id="rId892"/>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A) </w:t>
      </w:r>
      <w:r w:rsidRPr="0046111A">
        <w:rPr>
          <w:rFonts w:ascii="Times New Roman" w:eastAsia="Times New Roman" w:hAnsi="Times New Roman" w:cs="Times New Roman"/>
          <w:position w:val="-38"/>
          <w:sz w:val="28"/>
          <w:szCs w:val="28"/>
          <w:lang w:val="en-US"/>
        </w:rPr>
        <w:object w:dxaOrig="3020" w:dyaOrig="900" w14:anchorId="2CF5AB89">
          <v:shape id="_x0000_i1341" type="#_x0000_t75" style="width:2in;height:41.7pt" o:ole="">
            <v:imagedata r:id="rId893" o:title=""/>
          </v:shape>
          <o:OLEObject Type="Embed" ProgID="Equation.DSMT4" ShapeID="_x0000_i1341" DrawAspect="Content" ObjectID="_1731333249" r:id="rId89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B) </w:t>
      </w:r>
      <w:r w:rsidRPr="0046111A">
        <w:rPr>
          <w:rFonts w:ascii="Times New Roman" w:eastAsia="Times New Roman" w:hAnsi="Times New Roman" w:cs="Times New Roman"/>
          <w:position w:val="-38"/>
          <w:sz w:val="28"/>
          <w:szCs w:val="28"/>
        </w:rPr>
        <w:object w:dxaOrig="2139" w:dyaOrig="900" w14:anchorId="67C27957">
          <v:shape id="_x0000_i1342" type="#_x0000_t75" style="width:106.1pt;height:41.7pt" o:ole="">
            <v:imagedata r:id="rId895" o:title=""/>
          </v:shape>
          <o:OLEObject Type="Embed" ProgID="Equation.DSMT4" ShapeID="_x0000_i1342" DrawAspect="Content" ObjectID="_1731333250" r:id="rId896"/>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C) </w:t>
      </w:r>
      <w:r w:rsidRPr="0046111A">
        <w:rPr>
          <w:rFonts w:ascii="Times New Roman" w:eastAsia="Times New Roman" w:hAnsi="Times New Roman" w:cs="Times New Roman"/>
          <w:position w:val="-38"/>
          <w:sz w:val="28"/>
          <w:szCs w:val="28"/>
          <w:lang w:val="en-US"/>
        </w:rPr>
        <w:object w:dxaOrig="3280" w:dyaOrig="900" w14:anchorId="2AB5DEE4">
          <v:shape id="_x0000_i1343" type="#_x0000_t75" style="width:162.95pt;height:41.7pt" o:ole="">
            <v:imagedata r:id="rId897" o:title=""/>
          </v:shape>
          <o:OLEObject Type="Embed" ProgID="Equation.DSMT4" ShapeID="_x0000_i1343" DrawAspect="Content" ObjectID="_1731333251" r:id="rId898"/>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D) </w:t>
      </w:r>
      <w:r w:rsidRPr="0046111A">
        <w:rPr>
          <w:rFonts w:ascii="Times New Roman" w:eastAsia="Times New Roman" w:hAnsi="Times New Roman" w:cs="Times New Roman"/>
          <w:position w:val="-38"/>
          <w:sz w:val="28"/>
          <w:szCs w:val="28"/>
        </w:rPr>
        <w:object w:dxaOrig="4160" w:dyaOrig="900" w14:anchorId="1E3493F7">
          <v:shape id="_x0000_i1344" type="#_x0000_t75" style="width:208.4pt;height:41.7pt" o:ole="">
            <v:imagedata r:id="rId899" o:title=""/>
          </v:shape>
          <o:OLEObject Type="Embed" ProgID="Equation.DSMT4" ShapeID="_x0000_i1344" DrawAspect="Content" ObjectID="_1731333252" r:id="rId900"/>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E) Дұрыс жауабы жоқ</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2. Коши есебіне сәйкес келетін интегралдық теңдеуін Maple </w:t>
      </w:r>
      <w:r w:rsidR="002B53AF" w:rsidRPr="0046111A">
        <w:rPr>
          <w:rFonts w:ascii="Times New Roman" w:hAnsi="Times New Roman" w:cs="Times New Roman"/>
          <w:sz w:val="28"/>
          <w:szCs w:val="28"/>
          <w:lang w:val="kk-KZ"/>
        </w:rPr>
        <w:t>КМЖ-</w:t>
      </w:r>
      <w:r w:rsidR="004D54ED" w:rsidRPr="0046111A">
        <w:rPr>
          <w:rFonts w:ascii="Times New Roman" w:hAnsi="Times New Roman" w:cs="Times New Roman"/>
          <w:sz w:val="28"/>
          <w:szCs w:val="28"/>
          <w:lang w:val="kk-KZ"/>
        </w:rPr>
        <w:t>н</w:t>
      </w:r>
      <w:r w:rsidR="002B53AF" w:rsidRPr="0046111A">
        <w:rPr>
          <w:rFonts w:ascii="Times New Roman" w:hAnsi="Times New Roman" w:cs="Times New Roman"/>
          <w:sz w:val="28"/>
          <w:szCs w:val="28"/>
          <w:lang w:val="kk-KZ"/>
        </w:rPr>
        <w:t>ы</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табыңыз: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12"/>
          <w:sz w:val="28"/>
          <w:szCs w:val="28"/>
        </w:rPr>
        <w:object w:dxaOrig="2420" w:dyaOrig="380" w14:anchorId="621D3AFA">
          <v:shape id="_x0000_i1345" type="#_x0000_t75" style="width:121.25pt;height:15.15pt" o:ole="">
            <v:imagedata r:id="rId901" o:title=""/>
          </v:shape>
          <o:OLEObject Type="Embed" ProgID="Equation.DSMT4" ShapeID="_x0000_i1345" DrawAspect="Content" ObjectID="_1731333253" r:id="rId902"/>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A) </w:t>
      </w:r>
      <w:r w:rsidRPr="0046111A">
        <w:rPr>
          <w:rFonts w:ascii="Times New Roman" w:eastAsia="Times New Roman" w:hAnsi="Times New Roman" w:cs="Times New Roman"/>
          <w:position w:val="-38"/>
          <w:sz w:val="28"/>
          <w:szCs w:val="28"/>
        </w:rPr>
        <w:object w:dxaOrig="2139" w:dyaOrig="900" w14:anchorId="166C7744">
          <v:shape id="_x0000_i1346" type="#_x0000_t75" style="width:106.1pt;height:41.7pt" o:ole="">
            <v:imagedata r:id="rId903" o:title=""/>
          </v:shape>
          <o:OLEObject Type="Embed" ProgID="Equation.DSMT4" ShapeID="_x0000_i1346" DrawAspect="Content" ObjectID="_1731333254" r:id="rId90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B) </w:t>
      </w:r>
      <w:r w:rsidRPr="0046111A">
        <w:rPr>
          <w:rFonts w:ascii="Times New Roman" w:eastAsia="Times New Roman" w:hAnsi="Times New Roman" w:cs="Times New Roman"/>
          <w:position w:val="-38"/>
          <w:sz w:val="28"/>
          <w:szCs w:val="28"/>
          <w:lang w:val="en-US"/>
        </w:rPr>
        <w:object w:dxaOrig="3020" w:dyaOrig="900" w14:anchorId="5A283B80">
          <v:shape id="_x0000_i1347" type="#_x0000_t75" style="width:2in;height:41.7pt" o:ole="">
            <v:imagedata r:id="rId905" o:title=""/>
          </v:shape>
          <o:OLEObject Type="Embed" ProgID="Equation.DSMT4" ShapeID="_x0000_i1347" DrawAspect="Content" ObjectID="_1731333255" r:id="rId906"/>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C) </w:t>
      </w:r>
      <w:r w:rsidRPr="0046111A">
        <w:rPr>
          <w:rFonts w:ascii="Times New Roman" w:eastAsia="Times New Roman" w:hAnsi="Times New Roman" w:cs="Times New Roman"/>
          <w:position w:val="-38"/>
          <w:sz w:val="28"/>
          <w:szCs w:val="28"/>
          <w:lang w:val="en-US"/>
        </w:rPr>
        <w:object w:dxaOrig="3280" w:dyaOrig="900" w14:anchorId="547F887F">
          <v:shape id="_x0000_i1348" type="#_x0000_t75" style="width:162.95pt;height:41.7pt" o:ole="">
            <v:imagedata r:id="rId907" o:title=""/>
          </v:shape>
          <o:OLEObject Type="Embed" ProgID="Equation.DSMT4" ShapeID="_x0000_i1348" DrawAspect="Content" ObjectID="_1731333256" r:id="rId908"/>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D) </w:t>
      </w:r>
      <w:r w:rsidRPr="0046111A">
        <w:rPr>
          <w:rFonts w:ascii="Times New Roman" w:eastAsia="Times New Roman" w:hAnsi="Times New Roman" w:cs="Times New Roman"/>
          <w:position w:val="-38"/>
          <w:sz w:val="28"/>
          <w:szCs w:val="28"/>
        </w:rPr>
        <w:object w:dxaOrig="4160" w:dyaOrig="900" w14:anchorId="3BA458AA">
          <v:shape id="_x0000_i1349" type="#_x0000_t75" style="width:208.4pt;height:41.7pt" o:ole="">
            <v:imagedata r:id="rId909" o:title=""/>
          </v:shape>
          <o:OLEObject Type="Embed" ProgID="Equation.DSMT4" ShapeID="_x0000_i1349" DrawAspect="Content" ObjectID="_1731333257" r:id="rId910"/>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E) Дұрыс жауабы жоқ</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3. Коши есебіне сәйкес келетін интегралдық теңдеуін Maple </w:t>
      </w:r>
      <w:r w:rsidR="004D54ED" w:rsidRPr="0046111A">
        <w:rPr>
          <w:rFonts w:ascii="Times New Roman" w:hAnsi="Times New Roman" w:cs="Times New Roman"/>
          <w:sz w:val="28"/>
          <w:szCs w:val="28"/>
          <w:lang w:val="kk-KZ"/>
        </w:rPr>
        <w:t>КМЖ-н</w:t>
      </w:r>
      <w:r w:rsidR="002B53AF" w:rsidRPr="0046111A">
        <w:rPr>
          <w:rFonts w:ascii="Times New Roman" w:hAnsi="Times New Roman" w:cs="Times New Roman"/>
          <w:sz w:val="28"/>
          <w:szCs w:val="28"/>
          <w:lang w:val="kk-KZ"/>
        </w:rPr>
        <w:t>ы</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табыңыз: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12"/>
          <w:sz w:val="28"/>
          <w:szCs w:val="28"/>
        </w:rPr>
        <w:object w:dxaOrig="3840" w:dyaOrig="380" w14:anchorId="2AEA3425">
          <v:shape id="_x0000_i1350" type="#_x0000_t75" style="width:197.05pt;height:15.15pt" o:ole="">
            <v:imagedata r:id="rId911" o:title=""/>
          </v:shape>
          <o:OLEObject Type="Embed" ProgID="Equation.DSMT4" ShapeID="_x0000_i1350" DrawAspect="Content" ObjectID="_1731333258" r:id="rId912"/>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A) </w:t>
      </w:r>
      <w:r w:rsidRPr="0046111A">
        <w:rPr>
          <w:rFonts w:ascii="Times New Roman" w:eastAsia="Times New Roman" w:hAnsi="Times New Roman" w:cs="Times New Roman"/>
          <w:position w:val="-38"/>
          <w:sz w:val="28"/>
          <w:szCs w:val="28"/>
          <w:lang w:val="en-US"/>
        </w:rPr>
        <w:object w:dxaOrig="3280" w:dyaOrig="900" w14:anchorId="75DF46BB">
          <v:shape id="_x0000_i1351" type="#_x0000_t75" style="width:162.95pt;height:41.7pt" o:ole="">
            <v:imagedata r:id="rId913" o:title=""/>
          </v:shape>
          <o:OLEObject Type="Embed" ProgID="Equation.DSMT4" ShapeID="_x0000_i1351" DrawAspect="Content" ObjectID="_1731333259" r:id="rId91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B) </w:t>
      </w:r>
      <w:r w:rsidRPr="0046111A">
        <w:rPr>
          <w:rFonts w:ascii="Times New Roman" w:eastAsia="Times New Roman" w:hAnsi="Times New Roman" w:cs="Times New Roman"/>
          <w:position w:val="-38"/>
          <w:sz w:val="28"/>
          <w:szCs w:val="28"/>
        </w:rPr>
        <w:object w:dxaOrig="2139" w:dyaOrig="900" w14:anchorId="11A9653A">
          <v:shape id="_x0000_i1352" type="#_x0000_t75" style="width:106.1pt;height:41.7pt" o:ole="">
            <v:imagedata r:id="rId915" o:title=""/>
          </v:shape>
          <o:OLEObject Type="Embed" ProgID="Equation.DSMT4" ShapeID="_x0000_i1352" DrawAspect="Content" ObjectID="_1731333260" r:id="rId916"/>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C) </w:t>
      </w:r>
      <w:r w:rsidRPr="0046111A">
        <w:rPr>
          <w:rFonts w:ascii="Times New Roman" w:eastAsia="Times New Roman" w:hAnsi="Times New Roman" w:cs="Times New Roman"/>
          <w:position w:val="-38"/>
          <w:sz w:val="28"/>
          <w:szCs w:val="28"/>
          <w:lang w:val="en-US"/>
        </w:rPr>
        <w:object w:dxaOrig="3020" w:dyaOrig="900" w14:anchorId="2A9D2E20">
          <v:shape id="_x0000_i1353" type="#_x0000_t75" style="width:2in;height:41.7pt" o:ole="">
            <v:imagedata r:id="rId917" o:title=""/>
          </v:shape>
          <o:OLEObject Type="Embed" ProgID="Equation.DSMT4" ShapeID="_x0000_i1353" DrawAspect="Content" ObjectID="_1731333261" r:id="rId918"/>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 xml:space="preserve">D) </w:t>
      </w:r>
      <w:r w:rsidRPr="0046111A">
        <w:rPr>
          <w:rFonts w:ascii="Times New Roman" w:eastAsia="Times New Roman" w:hAnsi="Times New Roman" w:cs="Times New Roman"/>
          <w:position w:val="-38"/>
          <w:sz w:val="28"/>
          <w:szCs w:val="28"/>
        </w:rPr>
        <w:object w:dxaOrig="4160" w:dyaOrig="900" w14:anchorId="6AFF431C">
          <v:shape id="_x0000_i1354" type="#_x0000_t75" style="width:208.4pt;height:41.7pt" o:ole="">
            <v:imagedata r:id="rId919" o:title=""/>
          </v:shape>
          <o:OLEObject Type="Embed" ProgID="Equation.DSMT4" ShapeID="_x0000_i1354" DrawAspect="Content" ObjectID="_1731333262" r:id="rId920"/>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E) Дұрыс жауабы жоқ</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4. Коши есебіне сәйкес келетін интегралдық теңдеуін Maple</w:t>
      </w:r>
      <w:r w:rsidR="002B53AF" w:rsidRPr="0046111A">
        <w:rPr>
          <w:rFonts w:ascii="Times New Roman" w:hAnsi="Times New Roman" w:cs="Times New Roman"/>
          <w:sz w:val="28"/>
          <w:szCs w:val="28"/>
          <w:lang w:val="kk-KZ"/>
        </w:rPr>
        <w:t xml:space="preserve"> КМЖ-</w:t>
      </w:r>
      <w:r w:rsidR="004D54ED" w:rsidRPr="0046111A">
        <w:rPr>
          <w:rFonts w:ascii="Times New Roman" w:hAnsi="Times New Roman" w:cs="Times New Roman"/>
          <w:sz w:val="28"/>
          <w:szCs w:val="28"/>
          <w:lang w:val="kk-KZ"/>
        </w:rPr>
        <w:t>н</w:t>
      </w:r>
      <w:r w:rsidR="002B53AF" w:rsidRPr="0046111A">
        <w:rPr>
          <w:rFonts w:ascii="Times New Roman" w:hAnsi="Times New Roman" w:cs="Times New Roman"/>
          <w:sz w:val="28"/>
          <w:szCs w:val="28"/>
          <w:lang w:val="kk-KZ"/>
        </w:rPr>
        <w:t>ы</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табыңыз:</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12"/>
          <w:sz w:val="28"/>
          <w:szCs w:val="28"/>
        </w:rPr>
        <w:object w:dxaOrig="4560" w:dyaOrig="380" w14:anchorId="5DBE7FEF">
          <v:shape id="_x0000_i1355" type="#_x0000_t75" style="width:231.15pt;height:15.15pt" o:ole="">
            <v:imagedata r:id="rId921" o:title=""/>
          </v:shape>
          <o:OLEObject Type="Embed" ProgID="Equation.DSMT4" ShapeID="_x0000_i1355" DrawAspect="Content" ObjectID="_1731333263" r:id="rId922"/>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A) </w:t>
      </w:r>
      <w:r w:rsidRPr="0046111A">
        <w:rPr>
          <w:rFonts w:ascii="Times New Roman" w:eastAsia="Times New Roman" w:hAnsi="Times New Roman" w:cs="Times New Roman"/>
          <w:position w:val="-38"/>
          <w:sz w:val="28"/>
          <w:szCs w:val="28"/>
        </w:rPr>
        <w:object w:dxaOrig="4160" w:dyaOrig="900" w14:anchorId="703EC9EA">
          <v:shape id="_x0000_i1356" type="#_x0000_t75" style="width:208.4pt;height:41.7pt" o:ole="">
            <v:imagedata r:id="rId923" o:title=""/>
          </v:shape>
          <o:OLEObject Type="Embed" ProgID="Equation.DSMT4" ShapeID="_x0000_i1356" DrawAspect="Content" ObjectID="_1731333264" r:id="rId92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B) </w:t>
      </w:r>
      <w:r w:rsidRPr="0046111A">
        <w:rPr>
          <w:rFonts w:ascii="Times New Roman" w:eastAsia="Times New Roman" w:hAnsi="Times New Roman" w:cs="Times New Roman"/>
          <w:position w:val="-38"/>
          <w:sz w:val="28"/>
          <w:szCs w:val="28"/>
        </w:rPr>
        <w:object w:dxaOrig="2139" w:dyaOrig="900" w14:anchorId="33D50AE6">
          <v:shape id="_x0000_i1357" type="#_x0000_t75" style="width:106.1pt;height:41.7pt" o:ole="">
            <v:imagedata r:id="rId925" o:title=""/>
          </v:shape>
          <o:OLEObject Type="Embed" ProgID="Equation.DSMT4" ShapeID="_x0000_i1357" DrawAspect="Content" ObjectID="_1731333265" r:id="rId926"/>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C) </w:t>
      </w:r>
      <w:r w:rsidRPr="0046111A">
        <w:rPr>
          <w:rFonts w:ascii="Times New Roman" w:eastAsia="Times New Roman" w:hAnsi="Times New Roman" w:cs="Times New Roman"/>
          <w:position w:val="-38"/>
          <w:sz w:val="28"/>
          <w:szCs w:val="28"/>
          <w:lang w:val="en-US"/>
        </w:rPr>
        <w:object w:dxaOrig="3280" w:dyaOrig="900" w14:anchorId="0F0FDAD2">
          <v:shape id="_x0000_i1358" type="#_x0000_t75" style="width:162.95pt;height:41.7pt" o:ole="">
            <v:imagedata r:id="rId927" o:title=""/>
          </v:shape>
          <o:OLEObject Type="Embed" ProgID="Equation.DSMT4" ShapeID="_x0000_i1358" DrawAspect="Content" ObjectID="_1731333266" r:id="rId928"/>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D) </w:t>
      </w:r>
      <w:r w:rsidRPr="0046111A">
        <w:rPr>
          <w:rFonts w:ascii="Times New Roman" w:eastAsia="Times New Roman" w:hAnsi="Times New Roman" w:cs="Times New Roman"/>
          <w:position w:val="-38"/>
          <w:sz w:val="28"/>
          <w:szCs w:val="28"/>
          <w:lang w:val="en-US"/>
        </w:rPr>
        <w:object w:dxaOrig="3020" w:dyaOrig="900" w14:anchorId="6E4A65C8">
          <v:shape id="_x0000_i1359" type="#_x0000_t75" style="width:2in;height:41.7pt" o:ole="">
            <v:imagedata r:id="rId929" o:title=""/>
          </v:shape>
          <o:OLEObject Type="Embed" ProgID="Equation.DSMT4" ShapeID="_x0000_i1359" DrawAspect="Content" ObjectID="_1731333267" r:id="rId930"/>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E) Дұрыс жауабы жоқ</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5. Коши есебіне сәйкес келетін интегралдық теңдеуін Maple</w:t>
      </w:r>
      <w:r w:rsidR="002B53AF" w:rsidRPr="0046111A">
        <w:rPr>
          <w:rFonts w:ascii="Times New Roman" w:hAnsi="Times New Roman" w:cs="Times New Roman"/>
          <w:sz w:val="28"/>
          <w:szCs w:val="28"/>
          <w:lang w:val="kk-KZ"/>
        </w:rPr>
        <w:t xml:space="preserve"> КМЖ-</w:t>
      </w:r>
      <w:r w:rsidR="004D54ED" w:rsidRPr="0046111A">
        <w:rPr>
          <w:rFonts w:ascii="Times New Roman" w:hAnsi="Times New Roman" w:cs="Times New Roman"/>
          <w:sz w:val="28"/>
          <w:szCs w:val="28"/>
          <w:lang w:val="kk-KZ"/>
        </w:rPr>
        <w:t>н</w:t>
      </w:r>
      <w:r w:rsidR="002B53AF" w:rsidRPr="0046111A">
        <w:rPr>
          <w:rFonts w:ascii="Times New Roman" w:hAnsi="Times New Roman" w:cs="Times New Roman"/>
          <w:sz w:val="28"/>
          <w:szCs w:val="28"/>
          <w:lang w:val="kk-KZ"/>
        </w:rPr>
        <w:t>ы</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табыңыз: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12"/>
          <w:sz w:val="28"/>
          <w:szCs w:val="28"/>
        </w:rPr>
        <w:object w:dxaOrig="4000" w:dyaOrig="380" w14:anchorId="372F8C0A">
          <v:shape id="_x0000_i1360" type="#_x0000_t75" style="width:197.05pt;height:15.15pt" o:ole="">
            <v:imagedata r:id="rId931" o:title=""/>
          </v:shape>
          <o:OLEObject Type="Embed" ProgID="Equation.DSMT4" ShapeID="_x0000_i1360" DrawAspect="Content" ObjectID="_1731333268" r:id="rId932"/>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A) </w:t>
      </w:r>
      <w:r w:rsidRPr="0046111A">
        <w:rPr>
          <w:rFonts w:ascii="Times New Roman" w:eastAsia="Times New Roman" w:hAnsi="Times New Roman" w:cs="Times New Roman"/>
          <w:position w:val="-38"/>
          <w:sz w:val="28"/>
          <w:szCs w:val="28"/>
          <w:lang w:val="en-US"/>
        </w:rPr>
        <w:object w:dxaOrig="3640" w:dyaOrig="900" w14:anchorId="361C2224">
          <v:shape id="_x0000_i1361" type="#_x0000_t75" style="width:185.7pt;height:41.7pt" o:ole="">
            <v:imagedata r:id="rId933" o:title=""/>
          </v:shape>
          <o:OLEObject Type="Embed" ProgID="Equation.DSMT4" ShapeID="_x0000_i1361" DrawAspect="Content" ObjectID="_1731333269" r:id="rId93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B) </w:t>
      </w:r>
      <w:r w:rsidRPr="0046111A">
        <w:rPr>
          <w:rFonts w:ascii="Times New Roman" w:eastAsia="Times New Roman" w:hAnsi="Times New Roman" w:cs="Times New Roman"/>
          <w:position w:val="-38"/>
          <w:sz w:val="28"/>
          <w:szCs w:val="28"/>
        </w:rPr>
        <w:object w:dxaOrig="2139" w:dyaOrig="900" w14:anchorId="705695FE">
          <v:shape id="_x0000_i1362" type="#_x0000_t75" style="width:106.1pt;height:41.7pt" o:ole="">
            <v:imagedata r:id="rId935" o:title=""/>
          </v:shape>
          <o:OLEObject Type="Embed" ProgID="Equation.DSMT4" ShapeID="_x0000_i1362" DrawAspect="Content" ObjectID="_1731333270" r:id="rId936"/>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C) </w:t>
      </w:r>
      <w:r w:rsidRPr="0046111A">
        <w:rPr>
          <w:rFonts w:ascii="Times New Roman" w:eastAsia="Times New Roman" w:hAnsi="Times New Roman" w:cs="Times New Roman"/>
          <w:position w:val="-38"/>
          <w:sz w:val="28"/>
          <w:szCs w:val="28"/>
          <w:lang w:val="en-US"/>
        </w:rPr>
        <w:object w:dxaOrig="3280" w:dyaOrig="900" w14:anchorId="44C52616">
          <v:shape id="_x0000_i1363" type="#_x0000_t75" style="width:162.95pt;height:41.7pt" o:ole="">
            <v:imagedata r:id="rId937" o:title=""/>
          </v:shape>
          <o:OLEObject Type="Embed" ProgID="Equation.DSMT4" ShapeID="_x0000_i1363" DrawAspect="Content" ObjectID="_1731333271" r:id="rId938"/>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D) </w:t>
      </w:r>
      <w:r w:rsidRPr="0046111A">
        <w:rPr>
          <w:rFonts w:ascii="Times New Roman" w:eastAsia="Times New Roman" w:hAnsi="Times New Roman" w:cs="Times New Roman"/>
          <w:position w:val="-38"/>
          <w:sz w:val="28"/>
          <w:szCs w:val="28"/>
        </w:rPr>
        <w:object w:dxaOrig="4160" w:dyaOrig="900" w14:anchorId="5A52FAB9">
          <v:shape id="_x0000_i1364" type="#_x0000_t75" style="width:208.4pt;height:41.7pt" o:ole="">
            <v:imagedata r:id="rId939" o:title=""/>
          </v:shape>
          <o:OLEObject Type="Embed" ProgID="Equation.DSMT4" ShapeID="_x0000_i1364" DrawAspect="Content" ObjectID="_1731333272" r:id="rId940"/>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E) Дұрыс жауабы жоқ</w:t>
      </w:r>
    </w:p>
    <w:p w:rsidR="00AF7B7A" w:rsidRPr="0046111A" w:rsidRDefault="00AF7B7A" w:rsidP="002C766D">
      <w:pPr>
        <w:tabs>
          <w:tab w:val="left" w:pos="993"/>
        </w:tabs>
        <w:spacing w:after="0" w:line="240" w:lineRule="auto"/>
        <w:ind w:firstLine="567"/>
        <w:jc w:val="both"/>
        <w:rPr>
          <w:rFonts w:ascii="Times New Roman" w:hAnsi="Times New Roman" w:cs="Times New Roman"/>
          <w:sz w:val="28"/>
          <w:szCs w:val="28"/>
          <w:lang w:val="kk-KZ"/>
        </w:rPr>
      </w:pPr>
    </w:p>
    <w:p w:rsidR="00AF7B7A" w:rsidRPr="0046111A" w:rsidRDefault="00AF7B7A" w:rsidP="002C766D">
      <w:pPr>
        <w:tabs>
          <w:tab w:val="left" w:pos="993"/>
        </w:tabs>
        <w:spacing w:after="0" w:line="240" w:lineRule="auto"/>
        <w:ind w:firstLine="567"/>
        <w:jc w:val="both"/>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AF7B7A" w:rsidRDefault="00AF7B7A" w:rsidP="00FB4529">
      <w:pPr>
        <w:spacing w:after="0" w:line="240" w:lineRule="auto"/>
        <w:rPr>
          <w:rFonts w:ascii="Times New Roman" w:hAnsi="Times New Roman" w:cs="Times New Roman"/>
          <w:sz w:val="28"/>
          <w:szCs w:val="28"/>
          <w:lang w:val="kk-KZ"/>
        </w:rPr>
      </w:pPr>
    </w:p>
    <w:p w:rsidR="00BC64E0" w:rsidRDefault="00BC64E0" w:rsidP="00FB4529">
      <w:pPr>
        <w:spacing w:after="0" w:line="240" w:lineRule="auto"/>
        <w:rPr>
          <w:rFonts w:ascii="Times New Roman" w:hAnsi="Times New Roman" w:cs="Times New Roman"/>
          <w:sz w:val="28"/>
          <w:szCs w:val="28"/>
          <w:lang w:val="kk-KZ"/>
        </w:rPr>
      </w:pPr>
    </w:p>
    <w:p w:rsidR="00BC64E0" w:rsidRPr="0046111A" w:rsidRDefault="00BC64E0" w:rsidP="00FB4529">
      <w:pPr>
        <w:spacing w:after="0" w:line="240" w:lineRule="auto"/>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AF7B7A" w:rsidRPr="0046111A" w:rsidRDefault="00AF7B7A" w:rsidP="00FB4529">
      <w:pPr>
        <w:spacing w:after="0" w:line="240" w:lineRule="auto"/>
        <w:rPr>
          <w:rFonts w:ascii="Times New Roman" w:hAnsi="Times New Roman" w:cs="Times New Roman"/>
          <w:sz w:val="28"/>
          <w:szCs w:val="28"/>
          <w:lang w:val="kk-KZ"/>
        </w:rPr>
      </w:pPr>
    </w:p>
    <w:p w:rsidR="003B6617"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ҚОСЫМША</w:t>
      </w:r>
      <w:r w:rsidR="00AF7B7A" w:rsidRPr="0046111A">
        <w:rPr>
          <w:rFonts w:ascii="Times New Roman" w:hAnsi="Times New Roman" w:cs="Times New Roman"/>
          <w:b/>
          <w:sz w:val="28"/>
          <w:szCs w:val="28"/>
          <w:lang w:val="kk-KZ"/>
        </w:rPr>
        <w:t xml:space="preserve"> Д</w:t>
      </w:r>
    </w:p>
    <w:p w:rsidR="002C766D" w:rsidRPr="0046111A" w:rsidRDefault="002C766D" w:rsidP="00FB4529">
      <w:pPr>
        <w:spacing w:after="0" w:line="240" w:lineRule="auto"/>
        <w:jc w:val="center"/>
        <w:rPr>
          <w:rFonts w:ascii="Times New Roman" w:hAnsi="Times New Roman" w:cs="Times New Roman"/>
          <w:b/>
          <w:sz w:val="28"/>
          <w:szCs w:val="28"/>
          <w:lang w:val="kk-KZ"/>
        </w:rPr>
      </w:pPr>
    </w:p>
    <w:p w:rsidR="003B6617" w:rsidRPr="0046111A"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010900-</w:t>
      </w:r>
      <w:r w:rsidRPr="0046111A">
        <w:rPr>
          <w:rFonts w:ascii="Times New Roman" w:hAnsi="Times New Roman" w:cs="Times New Roman"/>
          <w:b/>
          <w:sz w:val="28"/>
          <w:szCs w:val="28"/>
          <w:lang w:val="kk-KZ"/>
        </w:rPr>
        <w:t xml:space="preserve">Математика, </w:t>
      </w: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060100-</w:t>
      </w:r>
      <w:r w:rsidRPr="0046111A">
        <w:rPr>
          <w:rFonts w:ascii="Times New Roman" w:hAnsi="Times New Roman" w:cs="Times New Roman"/>
          <w:b/>
          <w:sz w:val="28"/>
          <w:szCs w:val="28"/>
          <w:lang w:val="kk-KZ"/>
        </w:rPr>
        <w:t>Математика мамандығы</w:t>
      </w:r>
    </w:p>
    <w:p w:rsidR="003B6617" w:rsidRPr="0046111A" w:rsidRDefault="003B6617" w:rsidP="00FB4529">
      <w:pPr>
        <w:spacing w:after="0" w:line="240" w:lineRule="auto"/>
        <w:ind w:firstLine="709"/>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t>Жаттығуға берілген тапсырмалар</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1-нұсқа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Төменде берілген интегалдық теңдеулердің меншікті функциялар мен сипаттауыш мәндерін Maple</w:t>
      </w:r>
      <w:r w:rsidR="002B53AF" w:rsidRPr="0046111A">
        <w:rPr>
          <w:rFonts w:ascii="Times New Roman" w:hAnsi="Times New Roman" w:cs="Times New Roman"/>
          <w:sz w:val="28"/>
          <w:szCs w:val="28"/>
          <w:lang w:val="kk-KZ"/>
        </w:rPr>
        <w:t xml:space="preserve"> КМЖ-</w:t>
      </w:r>
      <w:r w:rsidR="004D54ED" w:rsidRPr="0046111A">
        <w:rPr>
          <w:rFonts w:ascii="Times New Roman" w:hAnsi="Times New Roman" w:cs="Times New Roman"/>
          <w:sz w:val="28"/>
          <w:szCs w:val="28"/>
          <w:lang w:val="kk-KZ"/>
        </w:rPr>
        <w:t>н</w:t>
      </w:r>
      <w:r w:rsidR="002B53AF" w:rsidRPr="0046111A">
        <w:rPr>
          <w:rFonts w:ascii="Times New Roman" w:hAnsi="Times New Roman" w:cs="Times New Roman"/>
          <w:sz w:val="28"/>
          <w:szCs w:val="28"/>
          <w:lang w:val="kk-KZ"/>
        </w:rPr>
        <w:t>ы</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анықтаңыз.</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1. </w:t>
      </w:r>
      <w:r w:rsidRPr="0046111A">
        <w:rPr>
          <w:rFonts w:ascii="Times New Roman" w:eastAsia="Times New Roman" w:hAnsi="Times New Roman" w:cs="Times New Roman"/>
          <w:position w:val="-36"/>
          <w:sz w:val="28"/>
          <w:szCs w:val="28"/>
        </w:rPr>
        <w:object w:dxaOrig="3200" w:dyaOrig="900" w14:anchorId="3C697827">
          <v:shape id="_x0000_i1365" type="#_x0000_t75" style="width:166.75pt;height:41.7pt" o:ole="">
            <v:imagedata r:id="rId941" o:title=""/>
          </v:shape>
          <o:OLEObject Type="Embed" ProgID="Equation.DSMT4" ShapeID="_x0000_i1365" DrawAspect="Content" ObjectID="_1731333273" r:id="rId942"/>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 xml:space="preserve">2. </w:t>
      </w:r>
      <w:r w:rsidRPr="0046111A">
        <w:rPr>
          <w:rFonts w:ascii="Times New Roman" w:eastAsia="Times New Roman" w:hAnsi="Times New Roman" w:cs="Times New Roman"/>
          <w:position w:val="-36"/>
          <w:sz w:val="28"/>
          <w:szCs w:val="28"/>
        </w:rPr>
        <w:object w:dxaOrig="3540" w:dyaOrig="900" w14:anchorId="35334E0E">
          <v:shape id="_x0000_i1366" type="#_x0000_t75" style="width:181.9pt;height:41.7pt" o:ole="">
            <v:imagedata r:id="rId943" o:title=""/>
          </v:shape>
          <o:OLEObject Type="Embed" ProgID="Equation.DSMT4" ShapeID="_x0000_i1366" DrawAspect="Content" ObjectID="_1731333274" r:id="rId944"/>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3. </w:t>
      </w:r>
      <w:r w:rsidRPr="0046111A">
        <w:rPr>
          <w:rFonts w:ascii="Times New Roman" w:eastAsia="Times New Roman" w:hAnsi="Times New Roman" w:cs="Times New Roman"/>
          <w:position w:val="-36"/>
          <w:sz w:val="28"/>
          <w:szCs w:val="28"/>
        </w:rPr>
        <w:object w:dxaOrig="3940" w:dyaOrig="900" w14:anchorId="0C46396B">
          <v:shape id="_x0000_i1367" type="#_x0000_t75" style="width:193.25pt;height:41.7pt" o:ole="">
            <v:imagedata r:id="rId945" o:title=""/>
          </v:shape>
          <o:OLEObject Type="Embed" ProgID="Equation.DSMT4" ShapeID="_x0000_i1367" DrawAspect="Content" ObjectID="_1731333275" r:id="rId946"/>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4. </w:t>
      </w:r>
      <w:r w:rsidRPr="0046111A">
        <w:rPr>
          <w:rFonts w:ascii="Times New Roman" w:eastAsia="Times New Roman" w:hAnsi="Times New Roman" w:cs="Times New Roman"/>
          <w:position w:val="-36"/>
          <w:sz w:val="28"/>
          <w:szCs w:val="28"/>
        </w:rPr>
        <w:object w:dxaOrig="3160" w:dyaOrig="900" w14:anchorId="7D157889">
          <v:shape id="_x0000_i1368" type="#_x0000_t75" style="width:159.15pt;height:41.7pt" o:ole="">
            <v:imagedata r:id="rId947" o:title=""/>
          </v:shape>
          <o:OLEObject Type="Embed" ProgID="Equation.DSMT4" ShapeID="_x0000_i1368" DrawAspect="Content" ObjectID="_1731333276" r:id="rId948"/>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5. </w:t>
      </w:r>
      <w:r w:rsidRPr="0046111A">
        <w:rPr>
          <w:rFonts w:ascii="Times New Roman" w:eastAsia="Times New Roman" w:hAnsi="Times New Roman" w:cs="Times New Roman"/>
          <w:position w:val="-36"/>
          <w:sz w:val="28"/>
          <w:szCs w:val="28"/>
        </w:rPr>
        <w:object w:dxaOrig="4100" w:dyaOrig="900" w14:anchorId="3BBE2897">
          <v:shape id="_x0000_i1369" type="#_x0000_t75" style="width:204.65pt;height:41.7pt" o:ole="">
            <v:imagedata r:id="rId949" o:title=""/>
          </v:shape>
          <o:OLEObject Type="Embed" ProgID="Equation.DSMT4" ShapeID="_x0000_i1369" DrawAspect="Content" ObjectID="_1731333277" r:id="rId950"/>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6. </w:t>
      </w:r>
      <w:r w:rsidRPr="0046111A">
        <w:rPr>
          <w:rFonts w:ascii="Times New Roman" w:eastAsia="Times New Roman" w:hAnsi="Times New Roman" w:cs="Times New Roman"/>
          <w:position w:val="-36"/>
          <w:sz w:val="28"/>
          <w:szCs w:val="28"/>
        </w:rPr>
        <w:object w:dxaOrig="2820" w:dyaOrig="900" w14:anchorId="0927F669">
          <v:shape id="_x0000_i1370" type="#_x0000_t75" style="width:136.4pt;height:41.7pt" o:ole="">
            <v:imagedata r:id="rId951" o:title=""/>
          </v:shape>
          <o:OLEObject Type="Embed" ProgID="Equation.DSMT4" ShapeID="_x0000_i1370" DrawAspect="Content" ObjectID="_1731333278" r:id="rId952"/>
        </w:object>
      </w:r>
      <w:r w:rsidRPr="0046111A">
        <w:rPr>
          <w:rFonts w:ascii="Times New Roman" w:hAnsi="Times New Roman" w:cs="Times New Roman"/>
          <w:sz w:val="28"/>
          <w:szCs w:val="28"/>
          <w:lang w:val="kk-KZ"/>
        </w:rPr>
        <w:t xml:space="preserve">мұнда </w:t>
      </w:r>
      <w:r w:rsidRPr="0046111A">
        <w:rPr>
          <w:rFonts w:ascii="Times New Roman" w:eastAsia="Times New Roman" w:hAnsi="Times New Roman" w:cs="Times New Roman"/>
          <w:position w:val="-36"/>
          <w:sz w:val="28"/>
          <w:szCs w:val="28"/>
        </w:rPr>
        <w:object w:dxaOrig="3220" w:dyaOrig="900" w14:anchorId="5D24CD8B">
          <v:shape id="_x0000_i1371" type="#_x0000_t75" style="width:166.75pt;height:41.7pt" o:ole="">
            <v:imagedata r:id="rId953" o:title=""/>
          </v:shape>
          <o:OLEObject Type="Embed" ProgID="Equation.DSMT4" ShapeID="_x0000_i1371" DrawAspect="Content" ObjectID="_1731333279" r:id="rId954"/>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7. </w:t>
      </w:r>
      <w:r w:rsidRPr="0046111A">
        <w:rPr>
          <w:rFonts w:ascii="Times New Roman" w:eastAsia="Times New Roman" w:hAnsi="Times New Roman" w:cs="Times New Roman"/>
          <w:position w:val="-36"/>
          <w:sz w:val="28"/>
          <w:szCs w:val="28"/>
        </w:rPr>
        <w:object w:dxaOrig="2680" w:dyaOrig="900" w14:anchorId="67EE3E90">
          <v:shape id="_x0000_i1372" type="#_x0000_t75" style="width:136.4pt;height:41.7pt" o:ole="">
            <v:imagedata r:id="rId955" o:title=""/>
          </v:shape>
          <o:OLEObject Type="Embed" ProgID="Equation.DSMT4" ShapeID="_x0000_i1372" DrawAspect="Content" ObjectID="_1731333280" r:id="rId956"/>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8. </w:t>
      </w:r>
      <w:r w:rsidRPr="0046111A">
        <w:rPr>
          <w:rFonts w:ascii="Times New Roman" w:eastAsia="Times New Roman" w:hAnsi="Times New Roman" w:cs="Times New Roman"/>
          <w:position w:val="-36"/>
          <w:sz w:val="28"/>
          <w:szCs w:val="28"/>
        </w:rPr>
        <w:object w:dxaOrig="2620" w:dyaOrig="900" w14:anchorId="39E2F7D3">
          <v:shape id="_x0000_i1373" type="#_x0000_t75" style="width:136.4pt;height:41.7pt" o:ole="">
            <v:imagedata r:id="rId957" o:title=""/>
          </v:shape>
          <o:OLEObject Type="Embed" ProgID="Equation.DSMT4" ShapeID="_x0000_i1373" DrawAspect="Content" ObjectID="_1731333281" r:id="rId958"/>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2-нұсқа</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Төменде берілген өзегі қарапайым интегралдық теңдеулердің сипаттауыш мәндері мен меншікті функцияларын Maple</w:t>
      </w:r>
      <w:r w:rsidR="002B53AF" w:rsidRPr="0046111A">
        <w:rPr>
          <w:rFonts w:ascii="Times New Roman" w:hAnsi="Times New Roman" w:cs="Times New Roman"/>
          <w:sz w:val="28"/>
          <w:szCs w:val="28"/>
          <w:lang w:val="kk-KZ"/>
        </w:rPr>
        <w:t xml:space="preserve"> КМЖ-</w:t>
      </w:r>
      <w:r w:rsidR="004D54ED" w:rsidRPr="0046111A">
        <w:rPr>
          <w:rFonts w:ascii="Times New Roman" w:hAnsi="Times New Roman" w:cs="Times New Roman"/>
          <w:sz w:val="28"/>
          <w:szCs w:val="28"/>
          <w:lang w:val="kk-KZ"/>
        </w:rPr>
        <w:t>н</w:t>
      </w:r>
      <w:r w:rsidR="002B53AF" w:rsidRPr="0046111A">
        <w:rPr>
          <w:rFonts w:ascii="Times New Roman" w:hAnsi="Times New Roman" w:cs="Times New Roman"/>
          <w:sz w:val="28"/>
          <w:szCs w:val="28"/>
          <w:lang w:val="kk-KZ"/>
        </w:rPr>
        <w:t>ы</w:t>
      </w:r>
      <w:r w:rsidR="004F04C1" w:rsidRPr="0046111A">
        <w:rPr>
          <w:rFonts w:ascii="Times New Roman" w:hAnsi="Times New Roman" w:cs="Times New Roman"/>
          <w:sz w:val="28"/>
          <w:szCs w:val="28"/>
          <w:lang w:val="kk-KZ"/>
        </w:rPr>
        <w:t xml:space="preserve"> </w:t>
      </w:r>
      <w:r w:rsidR="00383E5C" w:rsidRPr="0046111A">
        <w:rPr>
          <w:rFonts w:ascii="Times New Roman" w:hAnsi="Times New Roman" w:cs="Times New Roman"/>
          <w:sz w:val="28"/>
          <w:szCs w:val="28"/>
          <w:lang w:val="kk-KZ"/>
        </w:rPr>
        <w:t>қолданып</w:t>
      </w:r>
      <w:r w:rsidRPr="0046111A">
        <w:rPr>
          <w:rFonts w:ascii="Times New Roman" w:hAnsi="Times New Roman" w:cs="Times New Roman"/>
          <w:sz w:val="28"/>
          <w:szCs w:val="28"/>
          <w:lang w:val="kk-KZ"/>
        </w:rPr>
        <w:t xml:space="preserve"> табыңыз.</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1.</w:t>
      </w:r>
      <w:r w:rsidRPr="0046111A">
        <w:rPr>
          <w:rFonts w:ascii="Times New Roman" w:eastAsia="Times New Roman" w:hAnsi="Times New Roman" w:cs="Times New Roman"/>
          <w:b/>
          <w:position w:val="-36"/>
          <w:sz w:val="28"/>
          <w:szCs w:val="28"/>
          <w:lang w:val="en-US"/>
        </w:rPr>
        <w:object w:dxaOrig="3260" w:dyaOrig="900" w14:anchorId="534A2781">
          <v:shape id="_x0000_i1374" type="#_x0000_t75" style="width:162.95pt;height:41.7pt" o:ole="">
            <v:imagedata r:id="rId959" o:title=""/>
          </v:shape>
          <o:OLEObject Type="Embed" ProgID="Equation.DSMT4" ShapeID="_x0000_i1374" DrawAspect="Content" ObjectID="_1731333282" r:id="rId960"/>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2. </w:t>
      </w:r>
      <w:r w:rsidRPr="0046111A">
        <w:rPr>
          <w:rFonts w:ascii="Times New Roman" w:eastAsia="Times New Roman" w:hAnsi="Times New Roman" w:cs="Times New Roman"/>
          <w:b/>
          <w:position w:val="-36"/>
          <w:sz w:val="28"/>
          <w:szCs w:val="28"/>
          <w:lang w:val="en-US"/>
        </w:rPr>
        <w:object w:dxaOrig="2500" w:dyaOrig="900" w14:anchorId="5EDA4F23">
          <v:shape id="_x0000_i1375" type="#_x0000_t75" style="width:128.85pt;height:41.7pt" o:ole="">
            <v:imagedata r:id="rId961" o:title=""/>
          </v:shape>
          <o:OLEObject Type="Embed" ProgID="Equation.DSMT4" ShapeID="_x0000_i1375" DrawAspect="Content" ObjectID="_1731333283" r:id="rId962"/>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3. </w:t>
      </w:r>
      <w:r w:rsidRPr="0046111A">
        <w:rPr>
          <w:rFonts w:ascii="Times New Roman" w:eastAsia="Times New Roman" w:hAnsi="Times New Roman" w:cs="Times New Roman"/>
          <w:b/>
          <w:position w:val="-36"/>
          <w:sz w:val="28"/>
          <w:szCs w:val="28"/>
          <w:lang w:val="en-US"/>
        </w:rPr>
        <w:object w:dxaOrig="2920" w:dyaOrig="900" w14:anchorId="781AD24B">
          <v:shape id="_x0000_i1376" type="#_x0000_t75" style="width:2in;height:41.7pt" o:ole="">
            <v:imagedata r:id="rId963" o:title=""/>
          </v:shape>
          <o:OLEObject Type="Embed" ProgID="Equation.DSMT4" ShapeID="_x0000_i1376" DrawAspect="Content" ObjectID="_1731333284" r:id="rId964"/>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4. </w:t>
      </w:r>
      <w:r w:rsidRPr="0046111A">
        <w:rPr>
          <w:rFonts w:ascii="Times New Roman" w:eastAsia="Times New Roman" w:hAnsi="Times New Roman" w:cs="Times New Roman"/>
          <w:b/>
          <w:position w:val="-36"/>
          <w:sz w:val="28"/>
          <w:szCs w:val="28"/>
          <w:lang w:val="en-US"/>
        </w:rPr>
        <w:object w:dxaOrig="3340" w:dyaOrig="900" w14:anchorId="38028C9F">
          <v:shape id="_x0000_i1377" type="#_x0000_t75" style="width:174.3pt;height:41.7pt" o:ole="">
            <v:imagedata r:id="rId965" o:title=""/>
          </v:shape>
          <o:OLEObject Type="Embed" ProgID="Equation.DSMT4" ShapeID="_x0000_i1377" DrawAspect="Content" ObjectID="_1731333285" r:id="rId966"/>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5. </w:t>
      </w:r>
      <w:r w:rsidRPr="0046111A">
        <w:rPr>
          <w:rFonts w:ascii="Times New Roman" w:eastAsia="Times New Roman" w:hAnsi="Times New Roman" w:cs="Times New Roman"/>
          <w:b/>
          <w:position w:val="-36"/>
          <w:sz w:val="28"/>
          <w:szCs w:val="28"/>
          <w:lang w:val="en-US"/>
        </w:rPr>
        <w:object w:dxaOrig="2980" w:dyaOrig="900" w14:anchorId="54D96F86">
          <v:shape id="_x0000_i1378" type="#_x0000_t75" style="width:151.6pt;height:41.7pt" o:ole="">
            <v:imagedata r:id="rId967" o:title=""/>
          </v:shape>
          <o:OLEObject Type="Embed" ProgID="Equation.DSMT4" ShapeID="_x0000_i1378" DrawAspect="Content" ObjectID="_1731333286" r:id="rId968"/>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 xml:space="preserve">6. </w:t>
      </w:r>
      <w:r w:rsidRPr="0046111A">
        <w:rPr>
          <w:rFonts w:ascii="Times New Roman" w:eastAsia="Times New Roman" w:hAnsi="Times New Roman" w:cs="Times New Roman"/>
          <w:b/>
          <w:position w:val="-36"/>
          <w:sz w:val="28"/>
          <w:szCs w:val="28"/>
          <w:lang w:val="en-US"/>
        </w:rPr>
        <w:object w:dxaOrig="3340" w:dyaOrig="900" w14:anchorId="349857A0">
          <v:shape id="_x0000_i1379" type="#_x0000_t75" style="width:166.75pt;height:41.7pt" o:ole="">
            <v:imagedata r:id="rId969" o:title=""/>
          </v:shape>
          <o:OLEObject Type="Embed" ProgID="Equation.DSMT4" ShapeID="_x0000_i1379" DrawAspect="Content" ObjectID="_1731333287" r:id="rId970"/>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 xml:space="preserve">7. </w:t>
      </w:r>
      <w:r w:rsidRPr="0046111A">
        <w:rPr>
          <w:rFonts w:ascii="Times New Roman" w:eastAsia="Times New Roman" w:hAnsi="Times New Roman" w:cs="Times New Roman"/>
          <w:b/>
          <w:position w:val="-36"/>
          <w:sz w:val="28"/>
          <w:szCs w:val="28"/>
          <w:lang w:val="en-US"/>
        </w:rPr>
        <w:object w:dxaOrig="3200" w:dyaOrig="900" w14:anchorId="536656D6">
          <v:shape id="_x0000_i1380" type="#_x0000_t75" style="width:166.75pt;height:41.7pt" o:ole="">
            <v:imagedata r:id="rId971" o:title=""/>
          </v:shape>
          <o:OLEObject Type="Embed" ProgID="Equation.DSMT4" ShapeID="_x0000_i1380" DrawAspect="Content" ObjectID="_1731333288" r:id="rId972"/>
        </w:objec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en-US"/>
        </w:rPr>
        <w:t>3-</w:t>
      </w:r>
      <w:r w:rsidRPr="0046111A">
        <w:rPr>
          <w:rFonts w:ascii="Times New Roman" w:hAnsi="Times New Roman" w:cs="Times New Roman"/>
          <w:b/>
          <w:sz w:val="28"/>
          <w:szCs w:val="28"/>
          <w:lang w:val="kk-KZ"/>
        </w:rPr>
        <w:t xml:space="preserve">нұсқа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1.</w:t>
      </w:r>
      <w:r w:rsidRPr="0046111A">
        <w:rPr>
          <w:rFonts w:ascii="Times New Roman" w:hAnsi="Times New Roman" w:cs="Times New Roman"/>
          <w:sz w:val="28"/>
          <w:szCs w:val="28"/>
          <w:lang w:val="kk-KZ"/>
        </w:rPr>
        <w:t xml:space="preserve"> Вольтерраның интегралдық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4320" w:dyaOrig="900" w14:anchorId="181E350C">
          <v:shape id="_x0000_i1381" type="#_x0000_t75" style="width:3in;height:41.7pt" o:ole="">
            <v:imagedata r:id="rId973" o:title=""/>
          </v:shape>
          <o:OLEObject Type="Embed" ProgID="Equation.DSMT4" ShapeID="_x0000_i1381" DrawAspect="Content" ObjectID="_1731333289" r:id="rId97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жүйесін дифференциалдық жүйеге келтіріңіз, мұнда </w:t>
      </w:r>
      <w:r w:rsidRPr="0046111A">
        <w:rPr>
          <w:rFonts w:ascii="Times New Roman" w:eastAsia="Times New Roman" w:hAnsi="Times New Roman" w:cs="Times New Roman"/>
          <w:position w:val="-16"/>
          <w:sz w:val="28"/>
          <w:szCs w:val="28"/>
        </w:rPr>
        <w:object w:dxaOrig="1960" w:dyaOrig="440" w14:anchorId="59E5D703">
          <v:shape id="_x0000_i1382" type="#_x0000_t75" style="width:102.3pt;height:22.75pt" o:ole="">
            <v:imagedata r:id="rId975" o:title=""/>
          </v:shape>
          <o:OLEObject Type="Embed" ProgID="Equation.DSMT4" ShapeID="_x0000_i1382" DrawAspect="Content" ObjectID="_1731333290" r:id="rId976"/>
        </w:object>
      </w:r>
      <w:r w:rsidRPr="0046111A">
        <w:rPr>
          <w:rFonts w:ascii="Times New Roman" w:hAnsi="Times New Roman" w:cs="Times New Roman"/>
          <w:sz w:val="28"/>
          <w:szCs w:val="28"/>
          <w:lang w:val="kk-KZ"/>
        </w:rPr>
        <w:t xml:space="preserve"> матрица, </w:t>
      </w:r>
      <w:r w:rsidRPr="0046111A">
        <w:rPr>
          <w:rFonts w:ascii="Times New Roman" w:eastAsia="Times New Roman" w:hAnsi="Times New Roman" w:cs="Times New Roman"/>
          <w:position w:val="-16"/>
          <w:sz w:val="28"/>
          <w:szCs w:val="28"/>
        </w:rPr>
        <w:object w:dxaOrig="1960" w:dyaOrig="440" w14:anchorId="61767D22">
          <v:shape id="_x0000_i1383" type="#_x0000_t75" style="width:102.3pt;height:22.75pt" o:ole="">
            <v:imagedata r:id="rId977" o:title=""/>
          </v:shape>
          <o:OLEObject Type="Embed" ProgID="Equation.DSMT4" ShapeID="_x0000_i1383" DrawAspect="Content" ObjectID="_1731333291" r:id="rId978"/>
        </w:object>
      </w:r>
      <w:r w:rsidRPr="0046111A">
        <w:rPr>
          <w:rFonts w:ascii="Times New Roman" w:hAnsi="Times New Roman" w:cs="Times New Roman"/>
          <w:sz w:val="28"/>
          <w:szCs w:val="28"/>
          <w:lang w:val="kk-KZ"/>
        </w:rPr>
        <w:t xml:space="preserve"> матрица, </w:t>
      </w:r>
      <w:r w:rsidRPr="0046111A">
        <w:rPr>
          <w:rFonts w:ascii="Times New Roman" w:eastAsia="Times New Roman" w:hAnsi="Times New Roman" w:cs="Times New Roman"/>
          <w:position w:val="-12"/>
          <w:sz w:val="28"/>
          <w:szCs w:val="28"/>
        </w:rPr>
        <w:object w:dxaOrig="600" w:dyaOrig="380" w14:anchorId="19AB6289">
          <v:shape id="_x0000_i1384" type="#_x0000_t75" style="width:30.3pt;height:15.15pt" o:ole="">
            <v:imagedata r:id="rId979" o:title=""/>
          </v:shape>
          <o:OLEObject Type="Embed" ProgID="Equation.DSMT4" ShapeID="_x0000_i1384" DrawAspect="Content" ObjectID="_1731333292" r:id="rId980"/>
        </w:object>
      </w:r>
      <w:r w:rsidRPr="0046111A">
        <w:rPr>
          <w:rFonts w:ascii="Times New Roman" w:eastAsia="Times New Roman" w:hAnsi="Times New Roman" w:cs="Times New Roman"/>
          <w:position w:val="-12"/>
          <w:sz w:val="28"/>
          <w:szCs w:val="28"/>
        </w:rPr>
        <w:object w:dxaOrig="1699" w:dyaOrig="380" w14:anchorId="5EEFEBCC">
          <v:shape id="_x0000_i1385" type="#_x0000_t75" style="width:87.15pt;height:15.15pt" o:ole="">
            <v:imagedata r:id="rId981" o:title=""/>
          </v:shape>
          <o:OLEObject Type="Embed" ProgID="Equation.DSMT4" ShapeID="_x0000_i1385" DrawAspect="Content" ObjectID="_1731333293" r:id="rId982"/>
        </w:object>
      </w:r>
      <w:r w:rsidRPr="0046111A">
        <w:rPr>
          <w:rFonts w:ascii="Times New Roman" w:hAnsi="Times New Roman" w:cs="Times New Roman"/>
          <w:sz w:val="28"/>
          <w:szCs w:val="28"/>
          <w:lang w:val="kk-KZ"/>
        </w:rPr>
        <w:t xml:space="preserve"> векторлар.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2.</w:t>
      </w:r>
      <w:r w:rsidRPr="0046111A">
        <w:rPr>
          <w:rFonts w:ascii="Times New Roman" w:hAnsi="Times New Roman" w:cs="Times New Roman"/>
          <w:sz w:val="28"/>
          <w:szCs w:val="28"/>
          <w:lang w:val="kk-KZ"/>
        </w:rPr>
        <w:t xml:space="preserve"> Вольтерраның скалярлы интегралдық теңдеуі </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2680" w:dyaOrig="900" w14:anchorId="3535DCA2">
          <v:shape id="_x0000_i1386" type="#_x0000_t75" style="width:128.85pt;height:41.7pt" o:ole="">
            <v:imagedata r:id="rId983" o:title=""/>
          </v:shape>
          <o:OLEObject Type="Embed" ProgID="Equation.DSMT4" ShapeID="_x0000_i1386" DrawAspect="Content" ObjectID="_1731333294" r:id="rId984"/>
        </w:objec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 xml:space="preserve">үшін резольвента </w:t>
      </w:r>
      <w:r w:rsidRPr="0046111A">
        <w:rPr>
          <w:rFonts w:ascii="Times New Roman" w:eastAsia="Times New Roman" w:hAnsi="Times New Roman" w:cs="Times New Roman"/>
          <w:position w:val="-12"/>
          <w:sz w:val="28"/>
          <w:szCs w:val="28"/>
        </w:rPr>
        <w:object w:dxaOrig="3000" w:dyaOrig="720" w14:anchorId="6E5DFF6D">
          <v:shape id="_x0000_i1387" type="#_x0000_t75" style="width:151.6pt;height:37.9pt" o:ole="">
            <v:imagedata r:id="rId985" o:title=""/>
          </v:shape>
          <o:OLEObject Type="Embed" ProgID="Equation.DSMT4" ShapeID="_x0000_i1387" DrawAspect="Content" ObjectID="_1731333295" r:id="rId986"/>
        </w:object>
      </w:r>
      <w:r w:rsidRPr="0046111A">
        <w:rPr>
          <w:rFonts w:ascii="Times New Roman" w:hAnsi="Times New Roman" w:cs="Times New Roman"/>
          <w:sz w:val="28"/>
          <w:szCs w:val="28"/>
          <w:lang w:val="kk-KZ"/>
        </w:rPr>
        <w:t xml:space="preserve"> болатынын көрсетіңіз, мұнда </w:t>
      </w:r>
      <w:r w:rsidRPr="0046111A">
        <w:rPr>
          <w:rFonts w:ascii="Times New Roman" w:eastAsia="Times New Roman" w:hAnsi="Times New Roman" w:cs="Times New Roman"/>
          <w:position w:val="-12"/>
          <w:sz w:val="28"/>
          <w:szCs w:val="28"/>
        </w:rPr>
        <w:object w:dxaOrig="740" w:dyaOrig="300" w14:anchorId="271CEADD">
          <v:shape id="_x0000_i1388" type="#_x0000_t75" style="width:37.9pt;height:15.15pt" o:ole="">
            <v:imagedata r:id="rId987" o:title=""/>
          </v:shape>
          <o:OLEObject Type="Embed" ProgID="Equation.DSMT4" ShapeID="_x0000_i1388" DrawAspect="Content" ObjectID="_1731333296" r:id="rId988"/>
        </w:object>
      </w:r>
      <w:r w:rsidRPr="0046111A">
        <w:rPr>
          <w:rFonts w:ascii="Times New Roman" w:hAnsi="Times New Roman" w:cs="Times New Roman"/>
          <w:sz w:val="28"/>
          <w:szCs w:val="28"/>
          <w:lang w:val="kk-KZ"/>
        </w:rPr>
        <w:t xml:space="preserve"> натурал сан.</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b/>
          <w:sz w:val="28"/>
          <w:szCs w:val="28"/>
          <w:lang w:val="kk-KZ"/>
        </w:rPr>
        <w:t>3.</w:t>
      </w:r>
      <w:r w:rsidRPr="0046111A">
        <w:rPr>
          <w:rFonts w:ascii="Times New Roman" w:hAnsi="Times New Roman" w:cs="Times New Roman"/>
          <w:sz w:val="28"/>
          <w:szCs w:val="28"/>
          <w:lang w:val="kk-KZ"/>
        </w:rPr>
        <w:t xml:space="preserve"> Интегро</w:t>
      </w:r>
      <w:r w:rsidR="004F04C1"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дифференциалдық жүйені шешіңіз:</w:t>
      </w:r>
    </w:p>
    <w:p w:rsidR="003B6617" w:rsidRPr="0046111A" w:rsidRDefault="003B6617"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eastAsia="Times New Roman" w:hAnsi="Times New Roman" w:cs="Times New Roman"/>
          <w:position w:val="-38"/>
          <w:sz w:val="28"/>
          <w:szCs w:val="28"/>
          <w:lang w:val="en-US"/>
        </w:rPr>
        <w:object w:dxaOrig="6220" w:dyaOrig="900" w14:anchorId="1B6AFA47">
          <v:shape id="_x0000_i1389" type="#_x0000_t75" style="width:314.55pt;height:41.7pt" o:ole="">
            <v:imagedata r:id="rId989" o:title=""/>
          </v:shape>
          <o:OLEObject Type="Embed" ProgID="Equation.DSMT4" ShapeID="_x0000_i1389" DrawAspect="Content" ObjectID="_1731333297" r:id="rId990"/>
        </w:object>
      </w:r>
    </w:p>
    <w:p w:rsidR="004F04C1" w:rsidRPr="0046111A" w:rsidRDefault="003B6617" w:rsidP="002C766D">
      <w:pPr>
        <w:numPr>
          <w:ilvl w:val="0"/>
          <w:numId w:val="14"/>
        </w:numPr>
        <w:tabs>
          <w:tab w:val="left" w:pos="567"/>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Интегро</w:t>
      </w:r>
      <w:r w:rsidR="004F04C1" w:rsidRPr="0046111A">
        <w:rPr>
          <w:rFonts w:ascii="Times New Roman" w:hAnsi="Times New Roman" w:cs="Times New Roman"/>
          <w:sz w:val="28"/>
          <w:szCs w:val="28"/>
          <w:lang w:val="kk-KZ"/>
        </w:rPr>
        <w:t>-</w:t>
      </w:r>
      <w:r w:rsidRPr="0046111A">
        <w:rPr>
          <w:rFonts w:ascii="Times New Roman" w:hAnsi="Times New Roman" w:cs="Times New Roman"/>
          <w:sz w:val="28"/>
          <w:szCs w:val="28"/>
          <w:lang w:val="kk-KZ"/>
        </w:rPr>
        <w:t xml:space="preserve">дифференциалдық жүйені шешіңіз (қосымша тапсырма </w:t>
      </w:r>
    </w:p>
    <w:p w:rsidR="003B6617" w:rsidRPr="0046111A" w:rsidRDefault="003B6617" w:rsidP="002C766D">
      <w:pPr>
        <w:tabs>
          <w:tab w:val="left" w:pos="567"/>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ретінде қарастыру ұсынылады):</w:t>
      </w:r>
    </w:p>
    <w:p w:rsidR="003B6617" w:rsidRPr="0046111A" w:rsidRDefault="0012593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eastAsia="Times New Roman" w:hAnsi="Times New Roman" w:cs="Times New Roman"/>
          <w:position w:val="-30"/>
          <w:sz w:val="28"/>
          <w:szCs w:val="28"/>
        </w:rPr>
        <w:object w:dxaOrig="7820" w:dyaOrig="760" w14:anchorId="72102F09">
          <v:shape id="_x0000_i1390" type="#_x0000_t75" style="width:397.9pt;height:34.1pt" o:ole="">
            <v:imagedata r:id="rId991" o:title=""/>
          </v:shape>
          <o:OLEObject Type="Embed" ProgID="Equation.DSMT4" ShapeID="_x0000_i1390" DrawAspect="Content" ObjectID="_1731333298" r:id="rId992"/>
        </w:object>
      </w:r>
      <w:r w:rsidR="003B6617" w:rsidRPr="0046111A">
        <w:rPr>
          <w:rFonts w:ascii="Times New Roman" w:hAnsi="Times New Roman" w:cs="Times New Roman"/>
          <w:sz w:val="28"/>
          <w:szCs w:val="28"/>
          <w:lang w:val="kk-KZ"/>
        </w:rPr>
        <w:t xml:space="preserve"> мұнда </w:t>
      </w:r>
      <w:r w:rsidR="003B6617" w:rsidRPr="0046111A">
        <w:rPr>
          <w:rFonts w:ascii="Times New Roman" w:eastAsia="Times New Roman" w:hAnsi="Times New Roman" w:cs="Times New Roman"/>
          <w:position w:val="-10"/>
          <w:sz w:val="28"/>
          <w:szCs w:val="28"/>
        </w:rPr>
        <w:object w:dxaOrig="1859" w:dyaOrig="300" w14:anchorId="71E963C7">
          <v:shape id="_x0000_i1391" type="#_x0000_t75" style="width:94.75pt;height:15.15pt" o:ole="">
            <v:imagedata r:id="rId993" o:title=""/>
          </v:shape>
          <o:OLEObject Type="Embed" ProgID="Equation.DSMT4" ShapeID="_x0000_i1391" DrawAspect="Content" ObjectID="_1731333299" r:id="rId994"/>
        </w:object>
      </w:r>
      <w:r w:rsidR="003B6617" w:rsidRPr="0046111A">
        <w:rPr>
          <w:rFonts w:ascii="Times New Roman" w:hAnsi="Times New Roman" w:cs="Times New Roman"/>
          <w:sz w:val="28"/>
          <w:szCs w:val="28"/>
          <w:lang w:val="kk-KZ"/>
        </w:rPr>
        <w:t xml:space="preserve">белгісіз вектор функция, </w:t>
      </w:r>
      <w:r w:rsidR="003B6617" w:rsidRPr="0046111A">
        <w:rPr>
          <w:rFonts w:ascii="Times New Roman" w:eastAsia="Times New Roman" w:hAnsi="Times New Roman" w:cs="Times New Roman"/>
          <w:position w:val="-10"/>
          <w:sz w:val="28"/>
          <w:szCs w:val="28"/>
        </w:rPr>
        <w:object w:dxaOrig="1559" w:dyaOrig="420" w14:anchorId="21A5BEB5">
          <v:shape id="_x0000_i1392" type="#_x0000_t75" style="width:79.6pt;height:22.75pt" o:ole="">
            <v:imagedata r:id="rId995" o:title=""/>
          </v:shape>
          <o:OLEObject Type="Embed" ProgID="Equation.DSMT4" ShapeID="_x0000_i1392" DrawAspect="Content" ObjectID="_1731333300" r:id="rId996"/>
        </w:object>
      </w:r>
      <w:r w:rsidR="003B6617" w:rsidRPr="0046111A">
        <w:rPr>
          <w:rFonts w:ascii="Times New Roman" w:hAnsi="Times New Roman" w:cs="Times New Roman"/>
          <w:sz w:val="28"/>
          <w:szCs w:val="28"/>
          <w:lang w:val="kk-KZ"/>
        </w:rPr>
        <w:t xml:space="preserve">белгілі тұрақты вектор, </w:t>
      </w:r>
      <w:r w:rsidR="003B6617" w:rsidRPr="0046111A">
        <w:rPr>
          <w:rFonts w:ascii="Times New Roman" w:eastAsia="Times New Roman" w:hAnsi="Times New Roman" w:cs="Times New Roman"/>
          <w:position w:val="-12"/>
          <w:sz w:val="28"/>
          <w:szCs w:val="28"/>
        </w:rPr>
        <w:object w:dxaOrig="1999" w:dyaOrig="400" w14:anchorId="6E91F181">
          <v:shape id="_x0000_i1393" type="#_x0000_t75" style="width:102.3pt;height:22.75pt" o:ole="">
            <v:imagedata r:id="rId997" o:title=""/>
          </v:shape>
          <o:OLEObject Type="Embed" ProgID="Equation.DSMT4" ShapeID="_x0000_i1393" DrawAspect="Content" ObjectID="_1731333301" r:id="rId998"/>
        </w:object>
      </w:r>
      <w:r w:rsidR="003B6617" w:rsidRPr="0046111A">
        <w:rPr>
          <w:rFonts w:ascii="Times New Roman" w:hAnsi="Times New Roman" w:cs="Times New Roman"/>
          <w:sz w:val="28"/>
          <w:szCs w:val="28"/>
          <w:lang w:val="kk-KZ"/>
        </w:rPr>
        <w:t xml:space="preserve">белгілі вектор функция, </w:t>
      </w:r>
      <w:r w:rsidR="003B6617" w:rsidRPr="0046111A">
        <w:rPr>
          <w:rFonts w:ascii="Times New Roman" w:eastAsia="Times New Roman" w:hAnsi="Times New Roman" w:cs="Times New Roman"/>
          <w:position w:val="-34"/>
          <w:sz w:val="28"/>
          <w:szCs w:val="28"/>
        </w:rPr>
        <w:object w:dxaOrig="3420" w:dyaOrig="820" w14:anchorId="6FEAD434">
          <v:shape id="_x0000_i1394" type="#_x0000_t75" style="width:166.75pt;height:41.7pt" o:ole="">
            <v:imagedata r:id="rId999" o:title=""/>
          </v:shape>
          <o:OLEObject Type="Embed" ProgID="Equation.DSMT4" ShapeID="_x0000_i1394" DrawAspect="Content" ObjectID="_1731333302" r:id="rId1000"/>
        </w:object>
      </w:r>
      <w:r w:rsidR="003B6617" w:rsidRPr="0046111A">
        <w:rPr>
          <w:rFonts w:ascii="Times New Roman" w:hAnsi="Times New Roman" w:cs="Times New Roman"/>
          <w:sz w:val="28"/>
          <w:szCs w:val="28"/>
          <w:lang w:val="kk-KZ"/>
        </w:rPr>
        <w:t xml:space="preserve"> берілген марицалар, </w:t>
      </w:r>
      <w:r w:rsidR="003B6617" w:rsidRPr="0046111A">
        <w:rPr>
          <w:rFonts w:ascii="Times New Roman" w:eastAsia="Times New Roman" w:hAnsi="Times New Roman" w:cs="Times New Roman"/>
          <w:position w:val="-10"/>
          <w:sz w:val="28"/>
          <w:szCs w:val="28"/>
        </w:rPr>
        <w:object w:dxaOrig="1960" w:dyaOrig="300" w14:anchorId="1EDBAFED">
          <v:shape id="_x0000_i1395" type="#_x0000_t75" style="width:102.3pt;height:15.15pt" o:ole="">
            <v:imagedata r:id="rId1001" o:title=""/>
          </v:shape>
          <o:OLEObject Type="Embed" ProgID="Equation.DSMT4" ShapeID="_x0000_i1395" DrawAspect="Content" ObjectID="_1731333303" r:id="rId1002"/>
        </w:object>
      </w:r>
      <w:r w:rsidR="003B6617" w:rsidRPr="0046111A">
        <w:rPr>
          <w:rFonts w:ascii="Times New Roman" w:hAnsi="Times New Roman" w:cs="Times New Roman"/>
          <w:sz w:val="28"/>
          <w:szCs w:val="28"/>
          <w:lang w:val="kk-KZ"/>
        </w:rPr>
        <w:t>белгілі функциялар [19].</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t>4-нұсқа</w:t>
      </w:r>
    </w:p>
    <w:p w:rsidR="003B6617" w:rsidRPr="0046111A" w:rsidRDefault="007D4529" w:rsidP="002C766D">
      <w:pPr>
        <w:tabs>
          <w:tab w:val="left" w:pos="993"/>
        </w:tabs>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1.</w:t>
      </w:r>
      <w:r w:rsidR="003B6617" w:rsidRPr="0046111A">
        <w:rPr>
          <w:rFonts w:ascii="Times New Roman" w:hAnsi="Times New Roman" w:cs="Times New Roman"/>
          <w:sz w:val="28"/>
          <w:szCs w:val="28"/>
          <w:lang w:val="kk-KZ"/>
        </w:rPr>
        <w:t xml:space="preserve">Лаплас түрлендіруі бойынша </w:t>
      </w:r>
      <w:r w:rsidR="007730E2" w:rsidRPr="0046111A">
        <w:rPr>
          <w:position w:val="-42"/>
        </w:rPr>
        <w:object w:dxaOrig="2299" w:dyaOrig="900" w14:anchorId="6CF8D343">
          <v:shape id="_x0000_i1396" type="#_x0000_t75" style="width:113.7pt;height:41.7pt" o:ole="">
            <v:imagedata r:id="rId1003" o:title=""/>
          </v:shape>
          <o:OLEObject Type="Embed" ProgID="Equation.DSMT4" ShapeID="_x0000_i1396" DrawAspect="Content" ObjectID="_1731333304" r:id="rId1004"/>
        </w:object>
      </w:r>
      <w:r w:rsidR="003B6617" w:rsidRPr="0046111A">
        <w:rPr>
          <w:rFonts w:ascii="Times New Roman" w:hAnsi="Times New Roman" w:cs="Times New Roman"/>
          <w:sz w:val="28"/>
          <w:szCs w:val="28"/>
          <w:lang w:val="kk-KZ"/>
        </w:rPr>
        <w:t xml:space="preserve"> бейне үшін </w:t>
      </w:r>
      <w:r w:rsidR="003B6617" w:rsidRPr="0046111A">
        <w:rPr>
          <w:position w:val="-12"/>
        </w:rPr>
        <w:object w:dxaOrig="560" w:dyaOrig="360" w14:anchorId="20CDAC13">
          <v:shape id="_x0000_i1397" type="#_x0000_t75" style="width:30.3pt;height:22.75pt" o:ole="">
            <v:imagedata r:id="rId1005" o:title=""/>
          </v:shape>
          <o:OLEObject Type="Embed" ProgID="Equation.DSMT4" ShapeID="_x0000_i1397" DrawAspect="Content" ObjectID="_1731333305" r:id="rId1006"/>
        </w:object>
      </w:r>
      <w:r w:rsidR="003B6617" w:rsidRPr="0046111A">
        <w:rPr>
          <w:rFonts w:ascii="Times New Roman" w:hAnsi="Times New Roman" w:cs="Times New Roman"/>
          <w:sz w:val="28"/>
          <w:szCs w:val="28"/>
          <w:lang w:val="kk-KZ"/>
        </w:rPr>
        <w:t xml:space="preserve"> түпнұсқаны анықта.</w:t>
      </w:r>
    </w:p>
    <w:p w:rsidR="003B6617" w:rsidRPr="0046111A" w:rsidRDefault="007D4529" w:rsidP="002C766D">
      <w:pPr>
        <w:pStyle w:val="a3"/>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2.</w:t>
      </w:r>
      <w:r w:rsidR="003B6617" w:rsidRPr="0046111A">
        <w:rPr>
          <w:rFonts w:ascii="Times New Roman" w:hAnsi="Times New Roman" w:cs="Times New Roman"/>
          <w:sz w:val="28"/>
          <w:szCs w:val="28"/>
          <w:lang w:val="kk-KZ"/>
        </w:rPr>
        <w:t xml:space="preserve">Лаплас түрлендіруі бойынша </w:t>
      </w:r>
      <w:r w:rsidR="007730E2" w:rsidRPr="0046111A">
        <w:rPr>
          <w:rFonts w:ascii="Times New Roman" w:hAnsi="Times New Roman" w:cs="Times New Roman"/>
          <w:position w:val="-42"/>
          <w:sz w:val="28"/>
          <w:szCs w:val="28"/>
        </w:rPr>
        <w:object w:dxaOrig="2299" w:dyaOrig="900" w14:anchorId="0D4F1CC3">
          <v:shape id="_x0000_i1398" type="#_x0000_t75" style="width:113.7pt;height:41.7pt" o:ole="">
            <v:imagedata r:id="rId1007" o:title=""/>
          </v:shape>
          <o:OLEObject Type="Embed" ProgID="Equation.DSMT4" ShapeID="_x0000_i1398" DrawAspect="Content" ObjectID="_1731333306" r:id="rId1008"/>
        </w:object>
      </w:r>
      <w:r w:rsidR="003B6617" w:rsidRPr="0046111A">
        <w:rPr>
          <w:rFonts w:ascii="Times New Roman" w:hAnsi="Times New Roman" w:cs="Times New Roman"/>
          <w:sz w:val="28"/>
          <w:szCs w:val="28"/>
          <w:lang w:val="kk-KZ"/>
        </w:rPr>
        <w:t xml:space="preserve"> бейне үшін </w:t>
      </w:r>
      <w:r w:rsidR="003B6617" w:rsidRPr="0046111A">
        <w:rPr>
          <w:rFonts w:ascii="Times New Roman" w:hAnsi="Times New Roman" w:cs="Times New Roman"/>
          <w:position w:val="-12"/>
          <w:sz w:val="28"/>
          <w:szCs w:val="28"/>
        </w:rPr>
        <w:object w:dxaOrig="560" w:dyaOrig="360" w14:anchorId="2F0F1FBC">
          <v:shape id="_x0000_i1399" type="#_x0000_t75" style="width:30.3pt;height:22.75pt" o:ole="">
            <v:imagedata r:id="rId1005" o:title=""/>
          </v:shape>
          <o:OLEObject Type="Embed" ProgID="Equation.DSMT4" ShapeID="_x0000_i1399" DrawAspect="Content" ObjectID="_1731333307" r:id="rId1009"/>
        </w:object>
      </w:r>
      <w:r w:rsidR="003B6617" w:rsidRPr="0046111A">
        <w:rPr>
          <w:rFonts w:ascii="Times New Roman" w:hAnsi="Times New Roman" w:cs="Times New Roman"/>
          <w:sz w:val="28"/>
          <w:szCs w:val="28"/>
          <w:lang w:val="kk-KZ"/>
        </w:rPr>
        <w:t xml:space="preserve"> түпнұсқаны анықта.</w:t>
      </w:r>
    </w:p>
    <w:p w:rsidR="003B6617" w:rsidRPr="0046111A" w:rsidRDefault="007D4529" w:rsidP="002C766D">
      <w:pPr>
        <w:pStyle w:val="a3"/>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lastRenderedPageBreak/>
        <w:t>3.</w:t>
      </w:r>
      <w:r w:rsidR="003B6617" w:rsidRPr="0046111A">
        <w:rPr>
          <w:rFonts w:ascii="Times New Roman" w:hAnsi="Times New Roman" w:cs="Times New Roman"/>
          <w:sz w:val="28"/>
          <w:szCs w:val="28"/>
          <w:lang w:val="kk-KZ"/>
        </w:rPr>
        <w:t xml:space="preserve">Лаплас түрлендіруі бойынша </w:t>
      </w:r>
      <w:r w:rsidR="007730E2" w:rsidRPr="0046111A">
        <w:rPr>
          <w:rFonts w:ascii="Times New Roman" w:hAnsi="Times New Roman" w:cs="Times New Roman"/>
          <w:position w:val="-42"/>
          <w:sz w:val="28"/>
          <w:szCs w:val="28"/>
        </w:rPr>
        <w:object w:dxaOrig="3379" w:dyaOrig="900" w14:anchorId="7241404B">
          <v:shape id="_x0000_i1400" type="#_x0000_t75" style="width:170.55pt;height:41.7pt" o:ole="">
            <v:imagedata r:id="rId1010" o:title=""/>
          </v:shape>
          <o:OLEObject Type="Embed" ProgID="Equation.DSMT4" ShapeID="_x0000_i1400" DrawAspect="Content" ObjectID="_1731333308" r:id="rId1011"/>
        </w:object>
      </w:r>
      <w:r w:rsidR="003B6617" w:rsidRPr="0046111A">
        <w:rPr>
          <w:rFonts w:ascii="Times New Roman" w:hAnsi="Times New Roman" w:cs="Times New Roman"/>
          <w:sz w:val="28"/>
          <w:szCs w:val="28"/>
          <w:lang w:val="kk-KZ"/>
        </w:rPr>
        <w:t xml:space="preserve"> бейне үшін </w:t>
      </w:r>
      <w:r w:rsidR="003B6617" w:rsidRPr="0046111A">
        <w:rPr>
          <w:rFonts w:ascii="Times New Roman" w:hAnsi="Times New Roman" w:cs="Times New Roman"/>
          <w:position w:val="-12"/>
          <w:sz w:val="28"/>
          <w:szCs w:val="28"/>
        </w:rPr>
        <w:object w:dxaOrig="560" w:dyaOrig="360" w14:anchorId="4C4C64A6">
          <v:shape id="_x0000_i1401" type="#_x0000_t75" style="width:30.3pt;height:22.75pt" o:ole="">
            <v:imagedata r:id="rId1005" o:title=""/>
          </v:shape>
          <o:OLEObject Type="Embed" ProgID="Equation.DSMT4" ShapeID="_x0000_i1401" DrawAspect="Content" ObjectID="_1731333309" r:id="rId1012"/>
        </w:object>
      </w:r>
      <w:r w:rsidR="003B6617" w:rsidRPr="0046111A">
        <w:rPr>
          <w:rFonts w:ascii="Times New Roman" w:hAnsi="Times New Roman" w:cs="Times New Roman"/>
          <w:sz w:val="28"/>
          <w:szCs w:val="28"/>
          <w:lang w:val="kk-KZ"/>
        </w:rPr>
        <w:t xml:space="preserve"> түпнұсқаны анықта. </w:t>
      </w:r>
    </w:p>
    <w:p w:rsidR="003B6617" w:rsidRPr="0046111A" w:rsidRDefault="007D4529" w:rsidP="002C766D">
      <w:pPr>
        <w:pStyle w:val="a3"/>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kk-KZ"/>
        </w:rPr>
        <w:t>4.</w:t>
      </w:r>
      <w:r w:rsidR="003B6617" w:rsidRPr="0046111A">
        <w:rPr>
          <w:rFonts w:ascii="Times New Roman" w:hAnsi="Times New Roman" w:cs="Times New Roman"/>
          <w:sz w:val="28"/>
          <w:szCs w:val="28"/>
          <w:lang w:val="kk-KZ"/>
        </w:rPr>
        <w:t xml:space="preserve">Лаплас түрлендіруі бойынша </w:t>
      </w:r>
      <w:r w:rsidR="003B6617" w:rsidRPr="0046111A">
        <w:rPr>
          <w:rFonts w:ascii="Times New Roman" w:hAnsi="Times New Roman" w:cs="Times New Roman"/>
          <w:position w:val="-32"/>
          <w:sz w:val="28"/>
          <w:szCs w:val="28"/>
        </w:rPr>
        <w:object w:dxaOrig="2020" w:dyaOrig="760" w14:anchorId="29BE0142">
          <v:shape id="_x0000_i1402" type="#_x0000_t75" style="width:102.3pt;height:34.1pt" o:ole="">
            <v:imagedata r:id="rId1013" o:title=""/>
          </v:shape>
          <o:OLEObject Type="Embed" ProgID="Equation.DSMT4" ShapeID="_x0000_i1402" DrawAspect="Content" ObjectID="_1731333310" r:id="rId1014"/>
        </w:object>
      </w:r>
      <w:r w:rsidR="003B6617" w:rsidRPr="0046111A">
        <w:rPr>
          <w:rFonts w:ascii="Times New Roman" w:hAnsi="Times New Roman" w:cs="Times New Roman"/>
          <w:sz w:val="28"/>
          <w:szCs w:val="28"/>
          <w:lang w:val="kk-KZ"/>
        </w:rPr>
        <w:t xml:space="preserve"> бейне үшін </w:t>
      </w:r>
      <w:r w:rsidR="003B6617" w:rsidRPr="0046111A">
        <w:rPr>
          <w:rFonts w:ascii="Times New Roman" w:hAnsi="Times New Roman" w:cs="Times New Roman"/>
          <w:position w:val="-12"/>
          <w:sz w:val="28"/>
          <w:szCs w:val="28"/>
        </w:rPr>
        <w:object w:dxaOrig="560" w:dyaOrig="360" w14:anchorId="7943095B">
          <v:shape id="_x0000_i1403" type="#_x0000_t75" style="width:30.3pt;height:22.75pt" o:ole="">
            <v:imagedata r:id="rId1005" o:title=""/>
          </v:shape>
          <o:OLEObject Type="Embed" ProgID="Equation.DSMT4" ShapeID="_x0000_i1403" DrawAspect="Content" ObjectID="_1731333311" r:id="rId1015"/>
        </w:object>
      </w:r>
      <w:r w:rsidR="003B6617" w:rsidRPr="0046111A">
        <w:rPr>
          <w:rFonts w:ascii="Times New Roman" w:hAnsi="Times New Roman" w:cs="Times New Roman"/>
          <w:sz w:val="28"/>
          <w:szCs w:val="28"/>
          <w:lang w:val="kk-KZ"/>
        </w:rPr>
        <w:t xml:space="preserve"> түпнұсқаны анықта.         </w:t>
      </w:r>
    </w:p>
    <w:p w:rsidR="003B6617" w:rsidRPr="0046111A" w:rsidRDefault="007D4529" w:rsidP="002C766D">
      <w:pPr>
        <w:pStyle w:val="a3"/>
        <w:tabs>
          <w:tab w:val="left" w:pos="993"/>
        </w:tabs>
        <w:spacing w:after="0" w:line="240" w:lineRule="auto"/>
        <w:ind w:left="0" w:firstLine="567"/>
        <w:jc w:val="both"/>
        <w:rPr>
          <w:rFonts w:ascii="Times New Roman" w:hAnsi="Times New Roman" w:cs="Times New Roman"/>
          <w:b/>
          <w:sz w:val="28"/>
          <w:szCs w:val="28"/>
          <w:lang w:val="kk-KZ"/>
        </w:rPr>
      </w:pPr>
      <w:r w:rsidRPr="0046111A">
        <w:rPr>
          <w:rFonts w:ascii="Times New Roman" w:hAnsi="Times New Roman" w:cs="Times New Roman"/>
          <w:sz w:val="28"/>
          <w:szCs w:val="28"/>
          <w:lang w:val="kk-KZ"/>
        </w:rPr>
        <w:t>5.</w:t>
      </w:r>
      <w:r w:rsidR="003B6617" w:rsidRPr="0046111A">
        <w:rPr>
          <w:rFonts w:ascii="Times New Roman" w:hAnsi="Times New Roman" w:cs="Times New Roman"/>
          <w:sz w:val="28"/>
          <w:szCs w:val="28"/>
          <w:lang w:val="kk-KZ"/>
        </w:rPr>
        <w:t xml:space="preserve">Лаплас түрлендіруі бойынша </w:t>
      </w:r>
      <w:r w:rsidR="007730E2" w:rsidRPr="0046111A">
        <w:rPr>
          <w:rFonts w:ascii="Times New Roman" w:hAnsi="Times New Roman" w:cs="Times New Roman"/>
          <w:position w:val="-32"/>
          <w:sz w:val="28"/>
          <w:szCs w:val="28"/>
        </w:rPr>
        <w:object w:dxaOrig="3180" w:dyaOrig="800" w14:anchorId="1BCAD3BC">
          <v:shape id="_x0000_i1404" type="#_x0000_t75" style="width:159.15pt;height:37.9pt" o:ole="">
            <v:imagedata r:id="rId1016" o:title=""/>
          </v:shape>
          <o:OLEObject Type="Embed" ProgID="Equation.DSMT4" ShapeID="_x0000_i1404" DrawAspect="Content" ObjectID="_1731333312" r:id="rId1017"/>
        </w:object>
      </w:r>
      <w:r w:rsidR="003B6617" w:rsidRPr="0046111A">
        <w:rPr>
          <w:rFonts w:ascii="Times New Roman" w:hAnsi="Times New Roman" w:cs="Times New Roman"/>
          <w:sz w:val="28"/>
          <w:szCs w:val="28"/>
          <w:lang w:val="kk-KZ"/>
        </w:rPr>
        <w:t xml:space="preserve"> бейне үшін </w:t>
      </w:r>
      <w:r w:rsidR="003B6617" w:rsidRPr="0046111A">
        <w:rPr>
          <w:rFonts w:ascii="Times New Roman" w:hAnsi="Times New Roman" w:cs="Times New Roman"/>
          <w:position w:val="-12"/>
          <w:sz w:val="28"/>
          <w:szCs w:val="28"/>
        </w:rPr>
        <w:object w:dxaOrig="560" w:dyaOrig="360" w14:anchorId="4F298785">
          <v:shape id="_x0000_i1405" type="#_x0000_t75" style="width:30.3pt;height:22.75pt" o:ole="">
            <v:imagedata r:id="rId1005" o:title=""/>
          </v:shape>
          <o:OLEObject Type="Embed" ProgID="Equation.DSMT4" ShapeID="_x0000_i1405" DrawAspect="Content" ObjectID="_1731333313" r:id="rId1018"/>
        </w:object>
      </w:r>
      <w:r w:rsidR="003B6617" w:rsidRPr="0046111A">
        <w:rPr>
          <w:rFonts w:ascii="Times New Roman" w:hAnsi="Times New Roman" w:cs="Times New Roman"/>
          <w:sz w:val="28"/>
          <w:szCs w:val="28"/>
          <w:lang w:val="kk-KZ"/>
        </w:rPr>
        <w:t xml:space="preserve"> түпнұсқаны анықта.</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b/>
          <w:sz w:val="28"/>
          <w:szCs w:val="28"/>
          <w:lang w:val="en-US"/>
        </w:rPr>
        <w:t>5</w:t>
      </w:r>
      <w:r w:rsidRPr="0046111A">
        <w:rPr>
          <w:rFonts w:ascii="Times New Roman" w:hAnsi="Times New Roman" w:cs="Times New Roman"/>
          <w:b/>
          <w:sz w:val="28"/>
          <w:szCs w:val="28"/>
          <w:lang w:val="kk-KZ"/>
        </w:rPr>
        <w:t>-нұсқа</w:t>
      </w:r>
    </w:p>
    <w:p w:rsidR="003B6617" w:rsidRPr="0046111A" w:rsidRDefault="003B6617" w:rsidP="002C766D">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2220" w:dyaOrig="420" w14:anchorId="0740EA50">
          <v:shape id="_x0000_i1406" type="#_x0000_t75" style="width:113.7pt;height:22.75pt" o:ole="">
            <v:imagedata r:id="rId1019" o:title=""/>
          </v:shape>
          <o:OLEObject Type="Embed" ProgID="Equation.DSMT4" ShapeID="_x0000_i1406" DrawAspect="Content" ObjectID="_1731333314" r:id="rId1020"/>
        </w:object>
      </w:r>
      <w:r w:rsidRPr="0046111A">
        <w:rPr>
          <w:rFonts w:ascii="Times New Roman" w:hAnsi="Times New Roman" w:cs="Times New Roman"/>
          <w:sz w:val="28"/>
          <w:szCs w:val="28"/>
          <w:lang w:val="kk-KZ"/>
        </w:rPr>
        <w:t xml:space="preserve"> теңдеуінің анық шешімін тап. </w:t>
      </w:r>
      <w:r w:rsidRPr="0046111A">
        <w:rPr>
          <w:rFonts w:ascii="Times New Roman" w:hAnsi="Times New Roman" w:cs="Times New Roman"/>
          <w:position w:val="-6"/>
          <w:sz w:val="28"/>
          <w:szCs w:val="28"/>
        </w:rPr>
        <w:object w:dxaOrig="420" w:dyaOrig="240" w14:anchorId="6069AF3D">
          <v:shape id="_x0000_i1407" type="#_x0000_t75" style="width:22.75pt;height:15.15pt" o:ole="">
            <v:imagedata r:id="rId1021" o:title=""/>
          </v:shape>
          <o:OLEObject Type="Embed" ProgID="Equation.DSMT4" ShapeID="_x0000_i1407" DrawAspect="Content" ObjectID="_1731333315" r:id="rId1022"/>
        </w:object>
      </w:r>
      <w:r w:rsidRPr="0046111A">
        <w:rPr>
          <w:rFonts w:ascii="Times New Roman" w:hAnsi="Times New Roman" w:cs="Times New Roman"/>
          <w:sz w:val="28"/>
          <w:szCs w:val="28"/>
          <w:lang w:val="kk-KZ"/>
        </w:rPr>
        <w:t>тұрақты сан.</w:t>
      </w:r>
    </w:p>
    <w:p w:rsidR="003B6617" w:rsidRPr="0046111A" w:rsidRDefault="003B6617" w:rsidP="002C766D">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2340" w:dyaOrig="420" w14:anchorId="5174AF7F">
          <v:shape id="_x0000_i1408" type="#_x0000_t75" style="width:113.7pt;height:22.75pt" o:ole="">
            <v:imagedata r:id="rId1023" o:title=""/>
          </v:shape>
          <o:OLEObject Type="Embed" ProgID="Equation.DSMT4" ShapeID="_x0000_i1408" DrawAspect="Content" ObjectID="_1731333316" r:id="rId1024"/>
        </w:object>
      </w:r>
      <w:r w:rsidRPr="0046111A">
        <w:rPr>
          <w:rFonts w:ascii="Times New Roman" w:hAnsi="Times New Roman" w:cs="Times New Roman"/>
          <w:sz w:val="28"/>
          <w:szCs w:val="28"/>
          <w:lang w:val="kk-KZ"/>
        </w:rPr>
        <w:t xml:space="preserve"> теңдеуінің анық шешімін тап. </w:t>
      </w:r>
      <w:r w:rsidRPr="0046111A">
        <w:rPr>
          <w:rFonts w:ascii="Times New Roman" w:hAnsi="Times New Roman" w:cs="Times New Roman"/>
          <w:position w:val="-6"/>
          <w:sz w:val="28"/>
          <w:szCs w:val="28"/>
        </w:rPr>
        <w:object w:dxaOrig="420" w:dyaOrig="240" w14:anchorId="047D6A0A">
          <v:shape id="_x0000_i1409" type="#_x0000_t75" style="width:22.75pt;height:15.15pt" o:ole="">
            <v:imagedata r:id="rId1021" o:title=""/>
          </v:shape>
          <o:OLEObject Type="Embed" ProgID="Equation.DSMT4" ShapeID="_x0000_i1409" DrawAspect="Content" ObjectID="_1731333317" r:id="rId1025"/>
        </w:object>
      </w:r>
      <w:r w:rsidRPr="0046111A">
        <w:rPr>
          <w:rFonts w:ascii="Times New Roman" w:hAnsi="Times New Roman" w:cs="Times New Roman"/>
          <w:sz w:val="28"/>
          <w:szCs w:val="28"/>
          <w:lang w:val="kk-KZ"/>
        </w:rPr>
        <w:t>тұрақты сан.</w:t>
      </w:r>
    </w:p>
    <w:p w:rsidR="003B6617" w:rsidRPr="0046111A" w:rsidRDefault="003B6617" w:rsidP="002C766D">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2380" w:dyaOrig="420" w14:anchorId="5A59BF5F">
          <v:shape id="_x0000_i1410" type="#_x0000_t75" style="width:121.25pt;height:22.75pt" o:ole="">
            <v:imagedata r:id="rId1026" o:title=""/>
          </v:shape>
          <o:OLEObject Type="Embed" ProgID="Equation.DSMT4" ShapeID="_x0000_i1410" DrawAspect="Content" ObjectID="_1731333318" r:id="rId1027"/>
        </w:object>
      </w:r>
      <w:r w:rsidRPr="0046111A">
        <w:rPr>
          <w:rFonts w:ascii="Times New Roman" w:hAnsi="Times New Roman" w:cs="Times New Roman"/>
          <w:sz w:val="28"/>
          <w:szCs w:val="28"/>
          <w:lang w:val="kk-KZ"/>
        </w:rPr>
        <w:t xml:space="preserve"> теңдеуінің анық шешімін тап. </w:t>
      </w:r>
      <w:r w:rsidRPr="0046111A">
        <w:rPr>
          <w:rFonts w:ascii="Times New Roman" w:hAnsi="Times New Roman" w:cs="Times New Roman"/>
          <w:position w:val="-6"/>
          <w:sz w:val="28"/>
          <w:szCs w:val="28"/>
        </w:rPr>
        <w:object w:dxaOrig="420" w:dyaOrig="240" w14:anchorId="400F9320">
          <v:shape id="_x0000_i1411" type="#_x0000_t75" style="width:22.75pt;height:15.15pt" o:ole="">
            <v:imagedata r:id="rId1021" o:title=""/>
          </v:shape>
          <o:OLEObject Type="Embed" ProgID="Equation.DSMT4" ShapeID="_x0000_i1411" DrawAspect="Content" ObjectID="_1731333319" r:id="rId1028"/>
        </w:object>
      </w:r>
      <w:r w:rsidRPr="0046111A">
        <w:rPr>
          <w:rFonts w:ascii="Times New Roman" w:hAnsi="Times New Roman" w:cs="Times New Roman"/>
          <w:sz w:val="28"/>
          <w:szCs w:val="28"/>
          <w:lang w:val="kk-KZ"/>
        </w:rPr>
        <w:t>тұрақты сан.</w:t>
      </w:r>
    </w:p>
    <w:p w:rsidR="003B6617" w:rsidRPr="0046111A" w:rsidRDefault="003B6617" w:rsidP="002C766D">
      <w:pPr>
        <w:pStyle w:val="a3"/>
        <w:numPr>
          <w:ilvl w:val="0"/>
          <w:numId w:val="10"/>
        </w:numPr>
        <w:tabs>
          <w:tab w:val="left" w:pos="993"/>
        </w:tabs>
        <w:spacing w:after="0" w:line="240" w:lineRule="auto"/>
        <w:ind w:left="0" w:firstLine="567"/>
        <w:jc w:val="both"/>
        <w:rPr>
          <w:rFonts w:ascii="Times New Roman" w:hAnsi="Times New Roman" w:cs="Times New Roman"/>
          <w:sz w:val="28"/>
          <w:szCs w:val="28"/>
          <w:lang w:val="kk-KZ"/>
        </w:rPr>
      </w:pPr>
      <w:r w:rsidRPr="0046111A">
        <w:rPr>
          <w:rFonts w:ascii="Times New Roman" w:hAnsi="Times New Roman" w:cs="Times New Roman"/>
          <w:position w:val="-12"/>
          <w:sz w:val="28"/>
          <w:szCs w:val="28"/>
        </w:rPr>
        <w:object w:dxaOrig="2640" w:dyaOrig="420" w14:anchorId="308C16E1">
          <v:shape id="_x0000_i1412" type="#_x0000_t75" style="width:128.85pt;height:22.75pt" o:ole="">
            <v:imagedata r:id="rId1029" o:title=""/>
          </v:shape>
          <o:OLEObject Type="Embed" ProgID="Equation.DSMT4" ShapeID="_x0000_i1412" DrawAspect="Content" ObjectID="_1731333320" r:id="rId1030"/>
        </w:object>
      </w:r>
      <w:r w:rsidRPr="0046111A">
        <w:rPr>
          <w:rFonts w:ascii="Times New Roman" w:hAnsi="Times New Roman" w:cs="Times New Roman"/>
          <w:sz w:val="28"/>
          <w:szCs w:val="28"/>
          <w:lang w:val="kk-KZ"/>
        </w:rPr>
        <w:t xml:space="preserve"> теңдеуінің анық шешімін тап. </w:t>
      </w:r>
      <w:r w:rsidRPr="0046111A">
        <w:rPr>
          <w:rFonts w:ascii="Times New Roman" w:hAnsi="Times New Roman" w:cs="Times New Roman"/>
          <w:position w:val="-6"/>
          <w:sz w:val="28"/>
          <w:szCs w:val="28"/>
        </w:rPr>
        <w:object w:dxaOrig="420" w:dyaOrig="240" w14:anchorId="095690EE">
          <v:shape id="_x0000_i1413" type="#_x0000_t75" style="width:22.75pt;height:15.15pt" o:ole="">
            <v:imagedata r:id="rId1021" o:title=""/>
          </v:shape>
          <o:OLEObject Type="Embed" ProgID="Equation.DSMT4" ShapeID="_x0000_i1413" DrawAspect="Content" ObjectID="_1731333321" r:id="rId1031"/>
        </w:object>
      </w:r>
      <w:r w:rsidRPr="0046111A">
        <w:rPr>
          <w:rFonts w:ascii="Times New Roman" w:hAnsi="Times New Roman" w:cs="Times New Roman"/>
          <w:sz w:val="28"/>
          <w:szCs w:val="28"/>
          <w:lang w:val="kk-KZ"/>
        </w:rPr>
        <w:t>тұрақты сан.</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sz w:val="28"/>
          <w:szCs w:val="28"/>
          <w:lang w:val="kk-KZ"/>
        </w:rPr>
        <w:t xml:space="preserve">5. </w:t>
      </w:r>
      <w:r w:rsidRPr="0046111A">
        <w:rPr>
          <w:rFonts w:ascii="Times New Roman" w:hAnsi="Times New Roman" w:cs="Times New Roman"/>
          <w:position w:val="-36"/>
          <w:sz w:val="28"/>
          <w:szCs w:val="28"/>
        </w:rPr>
        <w:object w:dxaOrig="3840" w:dyaOrig="859" w14:anchorId="5902B01C">
          <v:shape id="_x0000_i1414" type="#_x0000_t75" style="width:197.05pt;height:41.7pt" o:ole="">
            <v:imagedata r:id="rId1032" o:title=""/>
          </v:shape>
          <o:OLEObject Type="Embed" ProgID="Equation.DSMT4" ShapeID="_x0000_i1414" DrawAspect="Content" ObjectID="_1731333322" r:id="rId1033"/>
        </w:object>
      </w:r>
      <w:r w:rsidRPr="0046111A">
        <w:rPr>
          <w:rFonts w:ascii="Times New Roman" w:hAnsi="Times New Roman" w:cs="Times New Roman"/>
          <w:sz w:val="28"/>
          <w:szCs w:val="28"/>
          <w:lang w:val="kk-KZ"/>
        </w:rPr>
        <w:t xml:space="preserve"> интегралдық теңдеудің анық шешімін көрсетіңіз (мұнда </w:t>
      </w:r>
      <w:r w:rsidRPr="0046111A">
        <w:rPr>
          <w:rFonts w:ascii="Times New Roman" w:hAnsi="Times New Roman" w:cs="Times New Roman"/>
          <w:position w:val="-36"/>
          <w:sz w:val="28"/>
          <w:szCs w:val="28"/>
        </w:rPr>
        <w:object w:dxaOrig="5460" w:dyaOrig="859" w14:anchorId="572AFE1C">
          <v:shape id="_x0000_i1415" type="#_x0000_t75" style="width:272.85pt;height:41.7pt" o:ole="">
            <v:imagedata r:id="rId1034" o:title=""/>
          </v:shape>
          <o:OLEObject Type="Embed" ProgID="Equation.DSMT4" ShapeID="_x0000_i1415" DrawAspect="Content" ObjectID="_1731333323" r:id="rId1035"/>
        </w:object>
      </w:r>
      <w:r w:rsidR="00722325" w:rsidRPr="0046111A">
        <w:rPr>
          <w:rFonts w:ascii="Times New Roman" w:hAnsi="Times New Roman" w:cs="Times New Roman"/>
          <w:sz w:val="28"/>
          <w:szCs w:val="28"/>
          <w:lang w:val="kk-KZ"/>
        </w:rPr>
        <w:t xml:space="preserve"> Капуто </w:t>
      </w:r>
      <w:r w:rsidRPr="0046111A">
        <w:rPr>
          <w:rFonts w:ascii="Times New Roman" w:hAnsi="Times New Roman" w:cs="Times New Roman"/>
          <w:sz w:val="28"/>
          <w:szCs w:val="28"/>
          <w:lang w:val="kk-KZ"/>
        </w:rPr>
        <w:t xml:space="preserve">мағынасында түрлендіру немесе қысқаша </w:t>
      </w:r>
      <w:r w:rsidRPr="0046111A">
        <w:rPr>
          <w:rFonts w:ascii="Times New Roman" w:hAnsi="Times New Roman" w:cs="Times New Roman"/>
          <w:position w:val="-12"/>
          <w:sz w:val="28"/>
          <w:szCs w:val="28"/>
        </w:rPr>
        <w:object w:dxaOrig="840" w:dyaOrig="420" w14:anchorId="27634D24">
          <v:shape id="_x0000_i1416" type="#_x0000_t75" style="width:41.7pt;height:22.75pt" o:ole="">
            <v:imagedata r:id="rId1036" o:title=""/>
          </v:shape>
          <o:OLEObject Type="Embed" ProgID="Equation.DSMT4" ShapeID="_x0000_i1416" DrawAspect="Content" ObjectID="_1731333324" r:id="rId1037"/>
        </w:object>
      </w:r>
      <w:r w:rsidRPr="0046111A">
        <w:rPr>
          <w:rFonts w:ascii="Times New Roman" w:hAnsi="Times New Roman" w:cs="Times New Roman"/>
          <w:sz w:val="28"/>
          <w:szCs w:val="28"/>
          <w:lang w:val="kk-KZ"/>
        </w:rPr>
        <w:t>).</w:t>
      </w:r>
    </w:p>
    <w:p w:rsidR="003B6617" w:rsidRPr="0046111A" w:rsidRDefault="003B6617" w:rsidP="002C766D">
      <w:pPr>
        <w:tabs>
          <w:tab w:val="left" w:pos="993"/>
        </w:tabs>
        <w:spacing w:after="0" w:line="240" w:lineRule="auto"/>
        <w:ind w:firstLine="567"/>
        <w:jc w:val="both"/>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Default="00AF7B7A" w:rsidP="00FB4529">
      <w:pPr>
        <w:spacing w:after="0" w:line="240" w:lineRule="auto"/>
        <w:jc w:val="center"/>
        <w:rPr>
          <w:rFonts w:ascii="Times New Roman" w:hAnsi="Times New Roman" w:cs="Times New Roman"/>
          <w:b/>
          <w:sz w:val="28"/>
          <w:szCs w:val="28"/>
          <w:lang w:val="kk-KZ"/>
        </w:rPr>
      </w:pPr>
    </w:p>
    <w:p w:rsidR="00BC64E0" w:rsidRDefault="00BC64E0" w:rsidP="00FB4529">
      <w:pPr>
        <w:spacing w:after="0" w:line="240" w:lineRule="auto"/>
        <w:jc w:val="center"/>
        <w:rPr>
          <w:rFonts w:ascii="Times New Roman" w:hAnsi="Times New Roman" w:cs="Times New Roman"/>
          <w:b/>
          <w:sz w:val="28"/>
          <w:szCs w:val="28"/>
          <w:lang w:val="kk-KZ"/>
        </w:rPr>
      </w:pPr>
    </w:p>
    <w:p w:rsidR="00BC64E0" w:rsidRDefault="00BC64E0" w:rsidP="00FB4529">
      <w:pPr>
        <w:spacing w:after="0" w:line="240" w:lineRule="auto"/>
        <w:jc w:val="center"/>
        <w:rPr>
          <w:rFonts w:ascii="Times New Roman" w:hAnsi="Times New Roman" w:cs="Times New Roman"/>
          <w:b/>
          <w:sz w:val="28"/>
          <w:szCs w:val="28"/>
          <w:lang w:val="kk-KZ"/>
        </w:rPr>
      </w:pPr>
    </w:p>
    <w:p w:rsidR="00BC64E0" w:rsidRDefault="00BC64E0" w:rsidP="00FB4529">
      <w:pPr>
        <w:spacing w:after="0" w:line="240" w:lineRule="auto"/>
        <w:jc w:val="center"/>
        <w:rPr>
          <w:rFonts w:ascii="Times New Roman" w:hAnsi="Times New Roman" w:cs="Times New Roman"/>
          <w:b/>
          <w:sz w:val="28"/>
          <w:szCs w:val="28"/>
          <w:lang w:val="kk-KZ"/>
        </w:rPr>
      </w:pPr>
    </w:p>
    <w:p w:rsidR="00BC64E0" w:rsidRPr="0046111A" w:rsidRDefault="00BC64E0" w:rsidP="00FB4529">
      <w:pPr>
        <w:spacing w:after="0" w:line="240" w:lineRule="auto"/>
        <w:jc w:val="center"/>
        <w:rPr>
          <w:rFonts w:ascii="Times New Roman" w:hAnsi="Times New Roman" w:cs="Times New Roman"/>
          <w:b/>
          <w:sz w:val="28"/>
          <w:szCs w:val="28"/>
          <w:lang w:val="kk-KZ"/>
        </w:rPr>
      </w:pPr>
      <w:bookmarkStart w:id="2" w:name="_GoBack"/>
      <w:bookmarkEnd w:id="2"/>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AF7B7A" w:rsidRPr="0046111A" w:rsidRDefault="00AF7B7A" w:rsidP="00FB4529">
      <w:pPr>
        <w:spacing w:after="0" w:line="240" w:lineRule="auto"/>
        <w:jc w:val="center"/>
        <w:rPr>
          <w:rFonts w:ascii="Times New Roman" w:hAnsi="Times New Roman" w:cs="Times New Roman"/>
          <w:b/>
          <w:sz w:val="28"/>
          <w:szCs w:val="28"/>
          <w:lang w:val="kk-KZ"/>
        </w:rPr>
      </w:pPr>
    </w:p>
    <w:p w:rsidR="003B6617"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ҚОСЫМША</w:t>
      </w:r>
      <w:r w:rsidR="00AF7B7A" w:rsidRPr="0046111A">
        <w:rPr>
          <w:rFonts w:ascii="Times New Roman" w:hAnsi="Times New Roman" w:cs="Times New Roman"/>
          <w:b/>
          <w:sz w:val="28"/>
          <w:szCs w:val="28"/>
          <w:lang w:val="kk-KZ"/>
        </w:rPr>
        <w:t xml:space="preserve"> Ж</w:t>
      </w:r>
    </w:p>
    <w:p w:rsidR="002C766D" w:rsidRPr="0046111A" w:rsidRDefault="002C766D" w:rsidP="00FB4529">
      <w:pPr>
        <w:spacing w:after="0" w:line="240" w:lineRule="auto"/>
        <w:jc w:val="center"/>
        <w:rPr>
          <w:rFonts w:ascii="Times New Roman" w:hAnsi="Times New Roman" w:cs="Times New Roman"/>
          <w:b/>
          <w:sz w:val="28"/>
          <w:szCs w:val="28"/>
          <w:lang w:val="kk-KZ"/>
        </w:rPr>
      </w:pPr>
    </w:p>
    <w:p w:rsidR="003B6617" w:rsidRPr="0046111A"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010900-</w:t>
      </w:r>
      <w:r w:rsidRPr="0046111A">
        <w:rPr>
          <w:rFonts w:ascii="Times New Roman" w:hAnsi="Times New Roman" w:cs="Times New Roman"/>
          <w:b/>
          <w:sz w:val="28"/>
          <w:szCs w:val="28"/>
          <w:lang w:val="kk-KZ"/>
        </w:rPr>
        <w:t xml:space="preserve">Математика, </w:t>
      </w:r>
      <w:r w:rsidRPr="0046111A">
        <w:rPr>
          <w:rFonts w:ascii="Times New Roman" w:hAnsi="Times New Roman" w:cs="Times New Roman"/>
          <w:b/>
          <w:sz w:val="28"/>
          <w:szCs w:val="28"/>
        </w:rPr>
        <w:t>5</w:t>
      </w:r>
      <w:r w:rsidRPr="0046111A">
        <w:rPr>
          <w:rFonts w:ascii="Times New Roman" w:hAnsi="Times New Roman" w:cs="Times New Roman"/>
          <w:b/>
          <w:sz w:val="28"/>
          <w:szCs w:val="28"/>
          <w:lang w:val="en-US"/>
        </w:rPr>
        <w:t>B</w:t>
      </w:r>
      <w:r w:rsidRPr="0046111A">
        <w:rPr>
          <w:rFonts w:ascii="Times New Roman" w:hAnsi="Times New Roman" w:cs="Times New Roman"/>
          <w:b/>
          <w:sz w:val="28"/>
          <w:szCs w:val="28"/>
        </w:rPr>
        <w:t>060100-</w:t>
      </w:r>
      <w:r w:rsidRPr="0046111A">
        <w:rPr>
          <w:rFonts w:ascii="Times New Roman" w:hAnsi="Times New Roman" w:cs="Times New Roman"/>
          <w:b/>
          <w:sz w:val="28"/>
          <w:szCs w:val="28"/>
          <w:lang w:val="kk-KZ"/>
        </w:rPr>
        <w:t>Математика мамандығы</w:t>
      </w:r>
      <w:r w:rsidR="00C5601D" w:rsidRPr="0046111A">
        <w:rPr>
          <w:rFonts w:ascii="Times New Roman" w:hAnsi="Times New Roman" w:cs="Times New Roman"/>
          <w:b/>
          <w:sz w:val="28"/>
          <w:szCs w:val="28"/>
          <w:lang w:val="kk-KZ"/>
        </w:rPr>
        <w:t>.</w:t>
      </w:r>
    </w:p>
    <w:p w:rsidR="003B6617" w:rsidRDefault="003B6617" w:rsidP="00FB4529">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t>Бақылау сұрақтары</w:t>
      </w:r>
    </w:p>
    <w:p w:rsidR="002C766D" w:rsidRPr="0046111A" w:rsidRDefault="002C766D" w:rsidP="00FB4529">
      <w:pPr>
        <w:spacing w:after="0" w:line="240" w:lineRule="auto"/>
        <w:jc w:val="center"/>
        <w:rPr>
          <w:rFonts w:ascii="Times New Roman" w:hAnsi="Times New Roman" w:cs="Times New Roman"/>
          <w:b/>
          <w:sz w:val="28"/>
          <w:szCs w:val="28"/>
          <w:lang w:val="kk-KZ"/>
        </w:rPr>
      </w:pPr>
    </w:p>
    <w:p w:rsidR="003B6617" w:rsidRPr="0046111A" w:rsidRDefault="003B6617" w:rsidP="002C766D">
      <w:pPr>
        <w:spacing w:after="0" w:line="240" w:lineRule="auto"/>
        <w:ind w:firstLine="567"/>
        <w:jc w:val="both"/>
        <w:rPr>
          <w:rFonts w:ascii="Times New Roman" w:hAnsi="Times New Roman" w:cs="Times New Roman"/>
          <w:sz w:val="28"/>
          <w:szCs w:val="28"/>
          <w:lang w:val="kk-KZ" w:eastAsia="ko-KR"/>
        </w:rPr>
      </w:pPr>
      <w:r w:rsidRPr="0046111A">
        <w:rPr>
          <w:rFonts w:ascii="Times New Roman" w:hAnsi="Times New Roman" w:cs="Times New Roman"/>
          <w:sz w:val="28"/>
          <w:szCs w:val="28"/>
          <w:lang w:val="kk-KZ"/>
        </w:rPr>
        <w:t xml:space="preserve">1. </w:t>
      </w:r>
      <w:r w:rsidRPr="0046111A">
        <w:rPr>
          <w:rFonts w:ascii="Times New Roman" w:hAnsi="Times New Roman" w:cs="Times New Roman"/>
          <w:sz w:val="28"/>
          <w:szCs w:val="28"/>
          <w:lang w:val="uk-UA"/>
        </w:rPr>
        <w:t>Фредгольм теңдеулері</w:t>
      </w:r>
      <w:r w:rsidRPr="0046111A">
        <w:rPr>
          <w:rFonts w:ascii="Times New Roman" w:hAnsi="Times New Roman" w:cs="Times New Roman"/>
          <w:sz w:val="28"/>
          <w:szCs w:val="28"/>
          <w:lang w:val="uk-UA" w:eastAsia="ko-KR"/>
        </w:rPr>
        <w:t xml:space="preserve"> деген</w:t>
      </w:r>
      <w:r w:rsidRPr="0046111A">
        <w:rPr>
          <w:rFonts w:ascii="Times New Roman" w:hAnsi="Times New Roman" w:cs="Times New Roman"/>
          <w:sz w:val="28"/>
          <w:szCs w:val="28"/>
          <w:lang w:val="kk-KZ" w:eastAsia="ko-KR"/>
        </w:rPr>
        <w:t>і</w:t>
      </w:r>
      <w:r w:rsidRPr="0046111A">
        <w:rPr>
          <w:rFonts w:ascii="Times New Roman" w:hAnsi="Times New Roman" w:cs="Times New Roman"/>
          <w:sz w:val="28"/>
          <w:szCs w:val="28"/>
          <w:lang w:val="uk-UA" w:eastAsia="ko-KR"/>
        </w:rPr>
        <w:t>м</w:t>
      </w:r>
      <w:r w:rsidRPr="0046111A">
        <w:rPr>
          <w:rFonts w:ascii="Times New Roman" w:hAnsi="Times New Roman" w:cs="Times New Roman"/>
          <w:sz w:val="28"/>
          <w:szCs w:val="28"/>
          <w:lang w:val="kk-KZ" w:eastAsia="ko-KR"/>
        </w:rPr>
        <w:t>і</w:t>
      </w:r>
      <w:r w:rsidRPr="0046111A">
        <w:rPr>
          <w:rFonts w:ascii="Times New Roman" w:hAnsi="Times New Roman" w:cs="Times New Roman"/>
          <w:sz w:val="28"/>
          <w:szCs w:val="28"/>
          <w:lang w:val="uk-UA" w:eastAsia="ko-KR"/>
        </w:rPr>
        <w:t>з не?</w:t>
      </w:r>
    </w:p>
    <w:p w:rsidR="003B6617" w:rsidRPr="0046111A" w:rsidRDefault="003B6617" w:rsidP="002C766D">
      <w:pPr>
        <w:spacing w:after="0" w:line="240" w:lineRule="auto"/>
        <w:ind w:firstLine="567"/>
        <w:jc w:val="both"/>
        <w:rPr>
          <w:rFonts w:ascii="Times New Roman" w:hAnsi="Times New Roman" w:cs="Times New Roman"/>
          <w:sz w:val="28"/>
          <w:szCs w:val="28"/>
          <w:lang w:val="uk-UA" w:eastAsia="ko-KR"/>
        </w:rPr>
      </w:pPr>
      <w:r w:rsidRPr="0046111A">
        <w:rPr>
          <w:rFonts w:ascii="Times New Roman" w:hAnsi="Times New Roman" w:cs="Times New Roman"/>
          <w:sz w:val="28"/>
          <w:szCs w:val="28"/>
          <w:lang w:val="kk-KZ" w:eastAsia="ko-KR"/>
        </w:rPr>
        <w:t xml:space="preserve">2. </w:t>
      </w:r>
      <w:r w:rsidRPr="0046111A">
        <w:rPr>
          <w:rFonts w:ascii="Times New Roman" w:hAnsi="Times New Roman" w:cs="Times New Roman"/>
          <w:sz w:val="28"/>
          <w:szCs w:val="28"/>
          <w:lang w:val="uk-UA"/>
        </w:rPr>
        <w:t>Фредгольм теңдеулері</w:t>
      </w:r>
      <w:r w:rsidRPr="0046111A">
        <w:rPr>
          <w:rFonts w:ascii="Times New Roman" w:hAnsi="Times New Roman" w:cs="Times New Roman"/>
          <w:sz w:val="28"/>
          <w:szCs w:val="28"/>
          <w:lang w:val="kk-KZ"/>
        </w:rPr>
        <w:t>дің жалпы түрі қалай жазылады</w:t>
      </w:r>
      <w:r w:rsidRPr="0046111A">
        <w:rPr>
          <w:rFonts w:ascii="Times New Roman" w:hAnsi="Times New Roman" w:cs="Times New Roman"/>
          <w:sz w:val="28"/>
          <w:szCs w:val="28"/>
          <w:lang w:val="uk-UA" w:eastAsia="ko-KR"/>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eastAsia="ko-KR"/>
        </w:rPr>
      </w:pPr>
      <w:r w:rsidRPr="0046111A">
        <w:rPr>
          <w:rFonts w:ascii="Times New Roman" w:hAnsi="Times New Roman" w:cs="Times New Roman"/>
          <w:sz w:val="28"/>
          <w:szCs w:val="28"/>
          <w:lang w:val="kk-KZ" w:eastAsia="ko-KR"/>
        </w:rPr>
        <w:t xml:space="preserve">3. </w:t>
      </w:r>
      <w:r w:rsidRPr="0046111A">
        <w:rPr>
          <w:rFonts w:ascii="Times New Roman" w:hAnsi="Times New Roman" w:cs="Times New Roman"/>
          <w:sz w:val="28"/>
          <w:szCs w:val="28"/>
          <w:lang w:val="uk-UA"/>
        </w:rPr>
        <w:t xml:space="preserve">Фредгольм операторы. Фредгольм операторының дәрежелері </w:t>
      </w:r>
      <w:r w:rsidRPr="0046111A">
        <w:rPr>
          <w:rFonts w:ascii="Times New Roman" w:hAnsi="Times New Roman" w:cs="Times New Roman"/>
          <w:sz w:val="28"/>
          <w:szCs w:val="28"/>
          <w:lang w:val="uk-UA" w:eastAsia="ko-KR"/>
        </w:rPr>
        <w:t>деген</w:t>
      </w:r>
      <w:r w:rsidRPr="0046111A">
        <w:rPr>
          <w:rFonts w:ascii="Times New Roman" w:hAnsi="Times New Roman" w:cs="Times New Roman"/>
          <w:sz w:val="28"/>
          <w:szCs w:val="28"/>
          <w:lang w:val="kk-KZ" w:eastAsia="ko-KR"/>
        </w:rPr>
        <w:t>і</w:t>
      </w:r>
      <w:r w:rsidRPr="0046111A">
        <w:rPr>
          <w:rFonts w:ascii="Times New Roman" w:hAnsi="Times New Roman" w:cs="Times New Roman"/>
          <w:sz w:val="28"/>
          <w:szCs w:val="28"/>
          <w:lang w:val="uk-UA" w:eastAsia="ko-KR"/>
        </w:rPr>
        <w:t>м</w:t>
      </w:r>
      <w:r w:rsidRPr="0046111A">
        <w:rPr>
          <w:rFonts w:ascii="Times New Roman" w:hAnsi="Times New Roman" w:cs="Times New Roman"/>
          <w:sz w:val="28"/>
          <w:szCs w:val="28"/>
          <w:lang w:val="kk-KZ" w:eastAsia="ko-KR"/>
        </w:rPr>
        <w:t>і</w:t>
      </w:r>
      <w:r w:rsidRPr="0046111A">
        <w:rPr>
          <w:rFonts w:ascii="Times New Roman" w:hAnsi="Times New Roman" w:cs="Times New Roman"/>
          <w:sz w:val="28"/>
          <w:szCs w:val="28"/>
          <w:lang w:val="uk-UA" w:eastAsia="ko-KR"/>
        </w:rPr>
        <w:t>з не?</w:t>
      </w:r>
    </w:p>
    <w:p w:rsidR="003B6617" w:rsidRPr="0046111A" w:rsidRDefault="003B6617" w:rsidP="002C766D">
      <w:pPr>
        <w:spacing w:after="0" w:line="240" w:lineRule="auto"/>
        <w:ind w:firstLine="567"/>
        <w:jc w:val="both"/>
        <w:rPr>
          <w:rFonts w:ascii="Times New Roman" w:eastAsia="Batang" w:hAnsi="Times New Roman" w:cs="Times New Roman"/>
          <w:sz w:val="28"/>
          <w:szCs w:val="28"/>
          <w:lang w:val="kk-KZ" w:eastAsia="ko-KR"/>
        </w:rPr>
      </w:pPr>
      <w:r w:rsidRPr="0046111A">
        <w:rPr>
          <w:rFonts w:ascii="Times New Roman" w:hAnsi="Times New Roman" w:cs="Times New Roman"/>
          <w:sz w:val="28"/>
          <w:szCs w:val="28"/>
          <w:lang w:val="uk-UA" w:eastAsia="ko-KR"/>
        </w:rPr>
        <w:t>4</w:t>
      </w:r>
      <w:r w:rsidRPr="0046111A">
        <w:rPr>
          <w:rFonts w:ascii="Times New Roman" w:hAnsi="Times New Roman" w:cs="Times New Roman"/>
          <w:sz w:val="28"/>
          <w:szCs w:val="28"/>
          <w:lang w:val="uz-Cyrl-UZ" w:eastAsia="ko-KR"/>
        </w:rPr>
        <w:t xml:space="preserve">. </w:t>
      </w:r>
      <w:r w:rsidRPr="0046111A">
        <w:rPr>
          <w:rFonts w:ascii="Times New Roman" w:hAnsi="Times New Roman" w:cs="Times New Roman"/>
          <w:sz w:val="28"/>
          <w:szCs w:val="28"/>
          <w:lang w:val="uk-UA"/>
        </w:rPr>
        <w:t>Итерацияланған өзектер</w:t>
      </w:r>
      <w:r w:rsidRPr="0046111A">
        <w:rPr>
          <w:rFonts w:ascii="Times New Roman" w:hAnsi="Times New Roman" w:cs="Times New Roman"/>
          <w:sz w:val="28"/>
          <w:szCs w:val="28"/>
          <w:lang w:val="uk-UA" w:eastAsia="ko-KR"/>
        </w:rPr>
        <w:t xml:space="preserve"> дегеніміз не?</w:t>
      </w:r>
    </w:p>
    <w:p w:rsidR="003B6617" w:rsidRPr="0046111A" w:rsidRDefault="003B6617" w:rsidP="002C766D">
      <w:pPr>
        <w:spacing w:after="0" w:line="240" w:lineRule="auto"/>
        <w:ind w:firstLine="567"/>
        <w:jc w:val="both"/>
        <w:rPr>
          <w:rFonts w:ascii="Times New Roman" w:eastAsia="Batang" w:hAnsi="Times New Roman" w:cs="Times New Roman"/>
          <w:sz w:val="28"/>
          <w:szCs w:val="28"/>
          <w:lang w:val="kk-KZ" w:eastAsia="ko-KR"/>
        </w:rPr>
      </w:pPr>
      <w:r w:rsidRPr="0046111A">
        <w:rPr>
          <w:rFonts w:ascii="Times New Roman" w:hAnsi="Times New Roman" w:cs="Times New Roman"/>
          <w:sz w:val="28"/>
          <w:szCs w:val="28"/>
          <w:lang w:val="uk-UA" w:eastAsia="ko-KR"/>
        </w:rPr>
        <w:t>5</w:t>
      </w:r>
      <w:r w:rsidRPr="0046111A">
        <w:rPr>
          <w:rFonts w:ascii="Times New Roman" w:hAnsi="Times New Roman" w:cs="Times New Roman"/>
          <w:sz w:val="28"/>
          <w:szCs w:val="28"/>
          <w:lang w:val="uz-Cyrl-UZ" w:eastAsia="ko-KR"/>
        </w:rPr>
        <w:t xml:space="preserve">. </w:t>
      </w:r>
      <w:r w:rsidRPr="0046111A">
        <w:rPr>
          <w:rFonts w:ascii="Times New Roman" w:hAnsi="Times New Roman" w:cs="Times New Roman"/>
          <w:sz w:val="28"/>
          <w:szCs w:val="28"/>
          <w:lang w:val="uk-UA"/>
        </w:rPr>
        <w:t>Тізбектей жуықтау әдісі</w:t>
      </w:r>
      <w:r w:rsidRPr="0046111A">
        <w:rPr>
          <w:rFonts w:ascii="Times New Roman" w:hAnsi="Times New Roman" w:cs="Times New Roman"/>
          <w:sz w:val="28"/>
          <w:szCs w:val="28"/>
          <w:lang w:val="kk-KZ"/>
        </w:rPr>
        <w:t xml:space="preserve"> қалай есептеледі</w:t>
      </w:r>
      <w:r w:rsidRPr="0046111A">
        <w:rPr>
          <w:rFonts w:ascii="Times New Roman" w:hAnsi="Times New Roman" w:cs="Times New Roman"/>
          <w:sz w:val="28"/>
          <w:szCs w:val="28"/>
          <w:lang w:val="uk-UA" w:eastAsia="ko-KR"/>
        </w:rPr>
        <w:t>?</w:t>
      </w:r>
    </w:p>
    <w:p w:rsidR="003B6617" w:rsidRPr="0046111A" w:rsidRDefault="003B6617" w:rsidP="002C766D">
      <w:pPr>
        <w:spacing w:after="0" w:line="240" w:lineRule="auto"/>
        <w:ind w:firstLine="567"/>
        <w:jc w:val="both"/>
        <w:rPr>
          <w:rFonts w:ascii="Times New Roman" w:eastAsia="Times New Roman" w:hAnsi="Times New Roman" w:cs="Times New Roman"/>
          <w:sz w:val="28"/>
          <w:szCs w:val="28"/>
          <w:lang w:val="uk-UA" w:eastAsia="ko-KR"/>
        </w:rPr>
      </w:pPr>
      <w:r w:rsidRPr="0046111A">
        <w:rPr>
          <w:rFonts w:ascii="Times New Roman" w:hAnsi="Times New Roman" w:cs="Times New Roman"/>
          <w:sz w:val="28"/>
          <w:szCs w:val="28"/>
          <w:lang w:val="kk-KZ" w:eastAsia="ko-KR"/>
        </w:rPr>
        <w:t>6</w:t>
      </w:r>
      <w:r w:rsidRPr="0046111A">
        <w:rPr>
          <w:rFonts w:ascii="Times New Roman" w:hAnsi="Times New Roman" w:cs="Times New Roman"/>
          <w:sz w:val="28"/>
          <w:szCs w:val="28"/>
          <w:lang w:val="uk-UA" w:eastAsia="ko-KR"/>
        </w:rPr>
        <w:t xml:space="preserve">. </w:t>
      </w:r>
      <w:r w:rsidRPr="0046111A">
        <w:rPr>
          <w:rFonts w:ascii="Times New Roman" w:hAnsi="Times New Roman" w:cs="Times New Roman"/>
          <w:sz w:val="28"/>
          <w:szCs w:val="28"/>
          <w:lang w:val="uk-UA"/>
        </w:rPr>
        <w:t>Вольтерра 1-ші жене 2-ші түр теңдеуілері</w:t>
      </w:r>
      <w:r w:rsidRPr="0046111A">
        <w:rPr>
          <w:rFonts w:ascii="Times New Roman" w:hAnsi="Times New Roman" w:cs="Times New Roman"/>
          <w:sz w:val="28"/>
          <w:szCs w:val="28"/>
          <w:lang w:val="kk-KZ"/>
        </w:rPr>
        <w:t xml:space="preserve"> деп нені айтамыз?</w:t>
      </w:r>
    </w:p>
    <w:p w:rsidR="003B6617" w:rsidRPr="0046111A" w:rsidRDefault="003B6617" w:rsidP="002C766D">
      <w:pPr>
        <w:spacing w:after="0" w:line="240" w:lineRule="auto"/>
        <w:ind w:firstLine="567"/>
        <w:jc w:val="both"/>
        <w:rPr>
          <w:rFonts w:ascii="Times New Roman" w:hAnsi="Times New Roman" w:cs="Times New Roman"/>
          <w:sz w:val="28"/>
          <w:szCs w:val="28"/>
          <w:lang w:val="kk-KZ"/>
        </w:rPr>
      </w:pPr>
      <w:r w:rsidRPr="0046111A">
        <w:rPr>
          <w:rFonts w:ascii="Times New Roman" w:eastAsia="Batang" w:hAnsi="Times New Roman" w:cs="Times New Roman"/>
          <w:sz w:val="28"/>
          <w:szCs w:val="28"/>
          <w:lang w:val="uk-UA" w:eastAsia="ko-KR"/>
        </w:rPr>
        <w:t>7</w:t>
      </w:r>
      <w:r w:rsidRPr="0046111A">
        <w:rPr>
          <w:rFonts w:ascii="Times New Roman" w:eastAsia="Batang" w:hAnsi="Times New Roman" w:cs="Times New Roman"/>
          <w:sz w:val="28"/>
          <w:szCs w:val="28"/>
          <w:lang w:val="kk-KZ" w:eastAsia="ko-KR"/>
        </w:rPr>
        <w:t xml:space="preserve">. </w:t>
      </w:r>
      <w:r w:rsidRPr="0046111A">
        <w:rPr>
          <w:rFonts w:ascii="Times New Roman" w:hAnsi="Times New Roman" w:cs="Times New Roman"/>
          <w:sz w:val="28"/>
          <w:szCs w:val="28"/>
          <w:lang w:val="uk-UA"/>
        </w:rPr>
        <w:t>Резольвентаның қасиеттері 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kk-KZ"/>
        </w:rPr>
      </w:pPr>
      <w:r w:rsidRPr="0046111A">
        <w:rPr>
          <w:rFonts w:ascii="Times New Roman" w:hAnsi="Times New Roman" w:cs="Times New Roman"/>
          <w:sz w:val="28"/>
          <w:szCs w:val="28"/>
          <w:lang w:val="uk-UA"/>
        </w:rPr>
        <w:t>8</w:t>
      </w:r>
      <w:r w:rsidRPr="0046111A">
        <w:rPr>
          <w:rFonts w:ascii="Times New Roman" w:hAnsi="Times New Roman" w:cs="Times New Roman"/>
          <w:sz w:val="28"/>
          <w:szCs w:val="28"/>
          <w:lang w:val="kk-KZ"/>
        </w:rPr>
        <w:t xml:space="preserve">. </w:t>
      </w:r>
      <w:r w:rsidRPr="0046111A">
        <w:rPr>
          <w:rFonts w:ascii="Times New Roman" w:hAnsi="Times New Roman" w:cs="Times New Roman"/>
          <w:sz w:val="28"/>
          <w:szCs w:val="28"/>
          <w:lang w:val="uk-UA"/>
        </w:rPr>
        <w:t>Алгебралық теңдеулер жүйесі қалай есептеледі</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kk-KZ"/>
        </w:rPr>
        <w:t xml:space="preserve">9. </w:t>
      </w:r>
      <w:r w:rsidRPr="0046111A">
        <w:rPr>
          <w:rFonts w:ascii="Times New Roman" w:hAnsi="Times New Roman" w:cs="Times New Roman"/>
          <w:sz w:val="28"/>
          <w:szCs w:val="28"/>
          <w:lang w:val="uk-UA"/>
        </w:rPr>
        <w:t>Өзегі қарапайым интегралдық теңдеулерді алгебралық жүйеге келтіру 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kk-KZ"/>
        </w:rPr>
        <w:t>1</w:t>
      </w:r>
      <w:r w:rsidRPr="0046111A">
        <w:rPr>
          <w:rFonts w:ascii="Times New Roman" w:hAnsi="Times New Roman" w:cs="Times New Roman"/>
          <w:sz w:val="28"/>
          <w:szCs w:val="28"/>
          <w:lang w:val="uk-UA"/>
        </w:rPr>
        <w:t>0</w:t>
      </w:r>
      <w:r w:rsidRPr="0046111A">
        <w:rPr>
          <w:rFonts w:ascii="Times New Roman" w:hAnsi="Times New Roman" w:cs="Times New Roman"/>
          <w:sz w:val="28"/>
          <w:szCs w:val="28"/>
          <w:lang w:val="kk-KZ"/>
        </w:rPr>
        <w:t>.</w:t>
      </w:r>
      <w:r w:rsidRPr="0046111A">
        <w:rPr>
          <w:rFonts w:ascii="Times New Roman" w:hAnsi="Times New Roman" w:cs="Times New Roman"/>
          <w:sz w:val="28"/>
          <w:szCs w:val="28"/>
          <w:lang w:val="uk-UA"/>
        </w:rPr>
        <w:t xml:space="preserve"> Сипаттауыш сан, меншікті мән 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11. Симметриялы теңдеулерді шешу 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12.</w:t>
      </w:r>
      <w:r w:rsidRPr="0046111A">
        <w:rPr>
          <w:rFonts w:ascii="Times New Roman" w:hAnsi="Times New Roman" w:cs="Times New Roman"/>
          <w:sz w:val="28"/>
          <w:szCs w:val="28"/>
          <w:lang w:val="kk-KZ"/>
        </w:rPr>
        <w:t xml:space="preserve"> Дифференциалдық теңдеулер үшін кейбір есептерді интегралдық теңдеуге келтіру</w:t>
      </w:r>
      <w:r w:rsidRPr="0046111A">
        <w:rPr>
          <w:rFonts w:ascii="Times New Roman" w:hAnsi="Times New Roman" w:cs="Times New Roman"/>
          <w:sz w:val="28"/>
          <w:szCs w:val="28"/>
          <w:lang w:val="uk-UA"/>
        </w:rPr>
        <w:t xml:space="preserve"> 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13.</w:t>
      </w:r>
      <w:r w:rsidRPr="0046111A">
        <w:rPr>
          <w:rFonts w:ascii="Times New Roman" w:hAnsi="Times New Roman" w:cs="Times New Roman"/>
          <w:sz w:val="28"/>
          <w:szCs w:val="28"/>
          <w:lang w:val="kk-KZ"/>
        </w:rPr>
        <w:t xml:space="preserve"> Вольтерраның 1 – текті теңдеуін 2 – текті теңдеуге қалай келтіруге болады, мысал келтіріп көр?</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14. Эйлер интегралдарыны</w:t>
      </w:r>
      <w:r w:rsidRPr="0046111A">
        <w:rPr>
          <w:rFonts w:ascii="Times New Roman" w:hAnsi="Times New Roman" w:cs="Times New Roman"/>
          <w:sz w:val="28"/>
          <w:szCs w:val="28"/>
          <w:lang w:val="kk-KZ"/>
        </w:rPr>
        <w:t>ң</w:t>
      </w:r>
      <w:r w:rsidRPr="0046111A">
        <w:rPr>
          <w:rFonts w:ascii="Times New Roman" w:hAnsi="Times New Roman" w:cs="Times New Roman"/>
          <w:sz w:val="28"/>
          <w:szCs w:val="28"/>
          <w:lang w:val="uk-UA"/>
        </w:rPr>
        <w:t xml:space="preserve"> қандай қасиеттерін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15.</w:t>
      </w:r>
      <w:r w:rsidRPr="0046111A">
        <w:rPr>
          <w:rFonts w:ascii="Times New Roman" w:hAnsi="Times New Roman" w:cs="Times New Roman"/>
          <w:sz w:val="28"/>
          <w:szCs w:val="28"/>
          <w:lang w:val="kk-KZ"/>
        </w:rPr>
        <w:t xml:space="preserve"> Абельдің интегралдық теңдеуі </w:t>
      </w:r>
      <w:r w:rsidRPr="0046111A">
        <w:rPr>
          <w:rFonts w:ascii="Times New Roman" w:hAnsi="Times New Roman" w:cs="Times New Roman"/>
          <w:sz w:val="28"/>
          <w:szCs w:val="28"/>
          <w:lang w:val="uk-UA"/>
        </w:rPr>
        <w:t>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16.</w:t>
      </w:r>
      <w:r w:rsidRPr="0046111A">
        <w:rPr>
          <w:rFonts w:ascii="Times New Roman" w:hAnsi="Times New Roman" w:cs="Times New Roman"/>
          <w:sz w:val="28"/>
          <w:szCs w:val="28"/>
          <w:lang w:val="kk-KZ"/>
        </w:rPr>
        <w:t xml:space="preserve"> Өзегі қарапайым интегралдық теңдеулер үшін Фредгольм теоремалары </w:t>
      </w:r>
      <w:r w:rsidRPr="0046111A">
        <w:rPr>
          <w:rFonts w:ascii="Times New Roman" w:hAnsi="Times New Roman" w:cs="Times New Roman"/>
          <w:sz w:val="28"/>
          <w:szCs w:val="28"/>
          <w:lang w:val="uk-UA"/>
        </w:rPr>
        <w:t>жайында не білесің</w:t>
      </w:r>
      <w:r w:rsidRPr="0046111A">
        <w:rPr>
          <w:rFonts w:ascii="Times New Roman" w:hAnsi="Times New Roman" w:cs="Times New Roman"/>
          <w:sz w:val="28"/>
          <w:szCs w:val="28"/>
          <w:lang w:val="kk-KZ"/>
        </w:rPr>
        <w:t>?</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17.</w:t>
      </w:r>
      <w:r w:rsidRPr="0046111A">
        <w:rPr>
          <w:rFonts w:ascii="Times New Roman" w:hAnsi="Times New Roman" w:cs="Times New Roman"/>
          <w:sz w:val="28"/>
          <w:szCs w:val="28"/>
          <w:lang w:val="kk-KZ"/>
        </w:rPr>
        <w:t xml:space="preserve"> Лапластың интегралдық түрлендіруі туралы қандай ой қорытындылай аласың?</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r w:rsidRPr="0046111A">
        <w:rPr>
          <w:rFonts w:ascii="Times New Roman" w:hAnsi="Times New Roman" w:cs="Times New Roman"/>
          <w:sz w:val="28"/>
          <w:szCs w:val="28"/>
          <w:lang w:val="uk-UA"/>
        </w:rPr>
        <w:t>18.</w:t>
      </w:r>
      <w:r w:rsidRPr="0046111A">
        <w:rPr>
          <w:rFonts w:ascii="Times New Roman" w:hAnsi="Times New Roman" w:cs="Times New Roman"/>
          <w:sz w:val="28"/>
          <w:szCs w:val="28"/>
          <w:lang w:val="kk-KZ"/>
        </w:rPr>
        <w:t xml:space="preserve"> Интегралдық теңдеулер жүйесі жайында не түсіндің?</w:t>
      </w:r>
    </w:p>
    <w:p w:rsidR="003B6617" w:rsidRPr="0046111A" w:rsidRDefault="003B6617" w:rsidP="002C766D">
      <w:pPr>
        <w:spacing w:after="0" w:line="240" w:lineRule="auto"/>
        <w:ind w:firstLine="567"/>
        <w:jc w:val="both"/>
        <w:rPr>
          <w:rFonts w:ascii="Times New Roman" w:hAnsi="Times New Roman" w:cs="Times New Roman"/>
          <w:b/>
          <w:sz w:val="28"/>
          <w:szCs w:val="28"/>
          <w:lang w:val="kk-KZ"/>
        </w:rPr>
      </w:pPr>
      <w:r w:rsidRPr="0046111A">
        <w:rPr>
          <w:rFonts w:ascii="Times New Roman" w:hAnsi="Times New Roman" w:cs="Times New Roman"/>
          <w:sz w:val="28"/>
          <w:szCs w:val="28"/>
          <w:lang w:val="uk-UA"/>
        </w:rPr>
        <w:t>19.</w:t>
      </w:r>
      <w:r w:rsidRPr="0046111A">
        <w:rPr>
          <w:rFonts w:ascii="Times New Roman" w:hAnsi="Times New Roman" w:cs="Times New Roman"/>
          <w:sz w:val="28"/>
          <w:szCs w:val="28"/>
          <w:lang w:val="kk-KZ"/>
        </w:rPr>
        <w:t xml:space="preserve"> Интегро - дифференциалдық теңдеулерді Лаплас түрлендіруі әдісімен шеше аласың ба?</w:t>
      </w:r>
    </w:p>
    <w:p w:rsidR="003B6617" w:rsidRPr="0046111A" w:rsidRDefault="003B6617" w:rsidP="002C766D">
      <w:pPr>
        <w:spacing w:after="0" w:line="240" w:lineRule="auto"/>
        <w:ind w:firstLine="567"/>
        <w:jc w:val="both"/>
        <w:rPr>
          <w:rFonts w:ascii="Times New Roman" w:hAnsi="Times New Roman" w:cs="Times New Roman"/>
          <w:b/>
          <w:sz w:val="28"/>
          <w:szCs w:val="28"/>
          <w:lang w:val="kk-KZ"/>
        </w:rPr>
      </w:pPr>
    </w:p>
    <w:p w:rsidR="003B6617" w:rsidRPr="0046111A" w:rsidRDefault="003B6617" w:rsidP="002C766D">
      <w:pPr>
        <w:spacing w:after="0" w:line="240" w:lineRule="auto"/>
        <w:ind w:firstLine="567"/>
        <w:jc w:val="both"/>
        <w:rPr>
          <w:rFonts w:ascii="Times New Roman" w:hAnsi="Times New Roman" w:cs="Times New Roman"/>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p>
    <w:p w:rsidR="002C766D" w:rsidRDefault="002C766D" w:rsidP="002C766D">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 xml:space="preserve">ҚОСЫМША </w:t>
      </w:r>
      <w:r w:rsidR="003976C4">
        <w:rPr>
          <w:rFonts w:ascii="Times New Roman" w:hAnsi="Times New Roman" w:cs="Times New Roman"/>
          <w:b/>
          <w:sz w:val="28"/>
          <w:szCs w:val="28"/>
          <w:lang w:val="kk-KZ"/>
        </w:rPr>
        <w:t>И</w:t>
      </w:r>
    </w:p>
    <w:p w:rsidR="002C766D" w:rsidRDefault="002C766D" w:rsidP="002C766D">
      <w:pPr>
        <w:spacing w:after="0" w:line="240" w:lineRule="auto"/>
        <w:jc w:val="center"/>
        <w:rPr>
          <w:rFonts w:ascii="Times New Roman" w:hAnsi="Times New Roman" w:cs="Times New Roman"/>
          <w:b/>
          <w:sz w:val="28"/>
          <w:szCs w:val="28"/>
          <w:lang w:val="kk-KZ"/>
        </w:rPr>
      </w:pPr>
    </w:p>
    <w:p w:rsidR="002C766D" w:rsidRPr="002C766D" w:rsidRDefault="002C766D" w:rsidP="002C766D">
      <w:pPr>
        <w:spacing w:after="0" w:line="240" w:lineRule="auto"/>
        <w:jc w:val="center"/>
        <w:rPr>
          <w:rFonts w:ascii="Times New Roman" w:hAnsi="Times New Roman" w:cs="Times New Roman"/>
          <w:bCs/>
          <w:sz w:val="28"/>
          <w:szCs w:val="28"/>
          <w:lang w:val="kk-KZ"/>
        </w:rPr>
      </w:pPr>
      <w:r w:rsidRPr="002C766D">
        <w:rPr>
          <w:rFonts w:ascii="Times New Roman" w:hAnsi="Times New Roman" w:cs="Times New Roman"/>
          <w:bCs/>
          <w:sz w:val="28"/>
          <w:szCs w:val="28"/>
          <w:lang w:val="kk-KZ"/>
        </w:rPr>
        <w:t>Диплом</w:t>
      </w:r>
      <w:r>
        <w:rPr>
          <w:rFonts w:ascii="Times New Roman" w:hAnsi="Times New Roman" w:cs="Times New Roman"/>
          <w:bCs/>
          <w:sz w:val="28"/>
          <w:szCs w:val="28"/>
          <w:lang w:val="kk-KZ"/>
        </w:rPr>
        <w:t>, сертификаты</w:t>
      </w:r>
    </w:p>
    <w:p w:rsidR="003B6617" w:rsidRPr="0046111A" w:rsidRDefault="003B6617" w:rsidP="002C766D">
      <w:pPr>
        <w:spacing w:after="0" w:line="240" w:lineRule="auto"/>
        <w:ind w:firstLine="567"/>
        <w:jc w:val="both"/>
        <w:rPr>
          <w:rFonts w:ascii="Times New Roman" w:hAnsi="Times New Roman" w:cs="Times New Roman"/>
          <w:sz w:val="28"/>
          <w:szCs w:val="28"/>
          <w:lang w:val="uk-UA"/>
        </w:rPr>
      </w:pPr>
    </w:p>
    <w:p w:rsidR="00407F87" w:rsidRPr="0046111A" w:rsidRDefault="00407F87" w:rsidP="002C766D">
      <w:pPr>
        <w:spacing w:after="0" w:line="240" w:lineRule="auto"/>
        <w:jc w:val="both"/>
        <w:rPr>
          <w:rFonts w:ascii="Times New Roman" w:hAnsi="Times New Roman" w:cs="Times New Roman"/>
          <w:sz w:val="28"/>
          <w:szCs w:val="28"/>
        </w:rPr>
      </w:pPr>
      <w:r w:rsidRPr="0046111A">
        <w:rPr>
          <w:rFonts w:ascii="Times New Roman" w:hAnsi="Times New Roman" w:cs="Times New Roman"/>
          <w:noProof/>
          <w:sz w:val="24"/>
          <w:szCs w:val="24"/>
        </w:rPr>
        <w:drawing>
          <wp:inline distT="0" distB="0" distL="0" distR="0" wp14:anchorId="2793372B" wp14:editId="3A207778">
            <wp:extent cx="5866655" cy="8305800"/>
            <wp:effectExtent l="0" t="0" r="0" b="0"/>
            <wp:docPr id="89" name="Рисунок 89" descr="C:\Users\admin\Downloads\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admin\Downloads\с3.jp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5872979" cy="8314753"/>
                    </a:xfrm>
                    <a:prstGeom prst="rect">
                      <a:avLst/>
                    </a:prstGeom>
                    <a:noFill/>
                    <a:ln>
                      <a:noFill/>
                    </a:ln>
                  </pic:spPr>
                </pic:pic>
              </a:graphicData>
            </a:graphic>
          </wp:inline>
        </w:drawing>
      </w:r>
    </w:p>
    <w:p w:rsidR="00B76066" w:rsidRPr="0046111A" w:rsidRDefault="00DD7ECE" w:rsidP="00E50845">
      <w:pPr>
        <w:spacing w:after="0" w:line="240" w:lineRule="auto"/>
        <w:rPr>
          <w:rFonts w:ascii="Times New Roman" w:hAnsi="Times New Roman" w:cs="Times New Roman"/>
          <w:noProof/>
          <w:sz w:val="24"/>
          <w:szCs w:val="24"/>
          <w:lang w:val="kk-KZ"/>
        </w:rPr>
      </w:pPr>
      <w:r w:rsidRPr="0046111A">
        <w:rPr>
          <w:rFonts w:ascii="Times New Roman" w:hAnsi="Times New Roman" w:cs="Times New Roman"/>
          <w:noProof/>
          <w:sz w:val="24"/>
          <w:szCs w:val="24"/>
        </w:rPr>
        <w:lastRenderedPageBreak/>
        <w:drawing>
          <wp:inline distT="0" distB="0" distL="0" distR="0" wp14:anchorId="1948D07B" wp14:editId="1972C92A">
            <wp:extent cx="6120130" cy="8420937"/>
            <wp:effectExtent l="0" t="0" r="0" b="0"/>
            <wp:docPr id="13" name="Рисунок 13" descr="C:\Users\admin\Downloads\Оқул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admin\Downloads\Оқулық.jpg"/>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6120130" cy="8420937"/>
                    </a:xfrm>
                    <a:prstGeom prst="rect">
                      <a:avLst/>
                    </a:prstGeom>
                    <a:noFill/>
                    <a:ln>
                      <a:noFill/>
                    </a:ln>
                  </pic:spPr>
                </pic:pic>
              </a:graphicData>
            </a:graphic>
          </wp:inline>
        </w:drawing>
      </w:r>
      <w:r w:rsidR="00407F87" w:rsidRPr="0046111A">
        <w:rPr>
          <w:rFonts w:ascii="Times New Roman" w:hAnsi="Times New Roman" w:cs="Times New Roman"/>
          <w:noProof/>
          <w:sz w:val="24"/>
          <w:szCs w:val="24"/>
        </w:rPr>
        <w:lastRenderedPageBreak/>
        <w:drawing>
          <wp:inline distT="0" distB="0" distL="0" distR="0" wp14:anchorId="639C18DD" wp14:editId="71730CF3">
            <wp:extent cx="5991225" cy="8607425"/>
            <wp:effectExtent l="0" t="0" r="0" b="0"/>
            <wp:docPr id="88" name="Рисунок 88" descr="C:\Users\admin\Downloads\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Downloads\с2.jp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5999100" cy="8618739"/>
                    </a:xfrm>
                    <a:prstGeom prst="rect">
                      <a:avLst/>
                    </a:prstGeom>
                    <a:noFill/>
                    <a:ln>
                      <a:noFill/>
                    </a:ln>
                  </pic:spPr>
                </pic:pic>
              </a:graphicData>
            </a:graphic>
          </wp:inline>
        </w:drawing>
      </w:r>
    </w:p>
    <w:p w:rsidR="00B76066" w:rsidRPr="0046111A" w:rsidRDefault="00B76066" w:rsidP="00E50845">
      <w:pPr>
        <w:spacing w:after="0" w:line="240" w:lineRule="auto"/>
        <w:rPr>
          <w:rFonts w:ascii="Times New Roman" w:hAnsi="Times New Roman" w:cs="Times New Roman"/>
          <w:noProof/>
          <w:sz w:val="24"/>
          <w:szCs w:val="24"/>
          <w:lang w:val="kk-KZ"/>
        </w:rPr>
      </w:pPr>
    </w:p>
    <w:p w:rsidR="00B76066" w:rsidRPr="0046111A" w:rsidRDefault="00B76066" w:rsidP="00E50845">
      <w:pPr>
        <w:spacing w:after="0" w:line="240" w:lineRule="auto"/>
        <w:rPr>
          <w:rFonts w:ascii="Times New Roman" w:hAnsi="Times New Roman" w:cs="Times New Roman"/>
          <w:noProof/>
          <w:sz w:val="24"/>
          <w:szCs w:val="24"/>
          <w:lang w:val="kk-KZ"/>
        </w:rPr>
      </w:pPr>
    </w:p>
    <w:p w:rsidR="00B76066" w:rsidRPr="0046111A" w:rsidRDefault="00B76066" w:rsidP="00E50845">
      <w:pPr>
        <w:spacing w:after="0" w:line="240" w:lineRule="auto"/>
        <w:rPr>
          <w:rFonts w:ascii="Times New Roman" w:hAnsi="Times New Roman" w:cs="Times New Roman"/>
          <w:noProof/>
          <w:sz w:val="24"/>
          <w:szCs w:val="24"/>
          <w:lang w:val="kk-KZ"/>
        </w:rPr>
      </w:pPr>
    </w:p>
    <w:p w:rsidR="00B76066" w:rsidRPr="0046111A" w:rsidRDefault="00B76066" w:rsidP="00E50845">
      <w:pPr>
        <w:spacing w:after="0" w:line="240" w:lineRule="auto"/>
        <w:rPr>
          <w:rFonts w:ascii="Times New Roman" w:hAnsi="Times New Roman" w:cs="Times New Roman"/>
          <w:noProof/>
          <w:sz w:val="24"/>
          <w:szCs w:val="24"/>
          <w:lang w:val="kk-KZ"/>
        </w:rPr>
      </w:pPr>
    </w:p>
    <w:p w:rsidR="00B76066" w:rsidRPr="0046111A" w:rsidRDefault="00B76066" w:rsidP="00E50845">
      <w:pPr>
        <w:spacing w:after="0" w:line="240" w:lineRule="auto"/>
        <w:rPr>
          <w:rFonts w:ascii="Times New Roman" w:hAnsi="Times New Roman" w:cs="Times New Roman"/>
          <w:noProof/>
          <w:sz w:val="24"/>
          <w:szCs w:val="24"/>
          <w:lang w:val="kk-KZ"/>
        </w:rPr>
      </w:pPr>
    </w:p>
    <w:p w:rsidR="00B76066" w:rsidRPr="0046111A" w:rsidRDefault="00407F87" w:rsidP="00E50845">
      <w:pPr>
        <w:spacing w:after="0" w:line="240" w:lineRule="auto"/>
        <w:rPr>
          <w:rFonts w:ascii="Times New Roman" w:hAnsi="Times New Roman" w:cs="Times New Roman"/>
          <w:noProof/>
          <w:sz w:val="24"/>
          <w:szCs w:val="24"/>
        </w:rPr>
      </w:pPr>
      <w:r w:rsidRPr="0046111A">
        <w:rPr>
          <w:rFonts w:ascii="Times New Roman" w:hAnsi="Times New Roman" w:cs="Times New Roman"/>
          <w:noProof/>
          <w:sz w:val="24"/>
          <w:szCs w:val="24"/>
        </w:rPr>
        <w:drawing>
          <wp:inline distT="0" distB="0" distL="0" distR="0" wp14:anchorId="28E9ECA7" wp14:editId="31288787">
            <wp:extent cx="6120130" cy="8429181"/>
            <wp:effectExtent l="0" t="0" r="0" b="0"/>
            <wp:docPr id="87" name="Рисунок 87" descr="C:\Users\admin\Downloads\сертифик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Downloads\сертификат.jp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6120130" cy="8429181"/>
                    </a:xfrm>
                    <a:prstGeom prst="rect">
                      <a:avLst/>
                    </a:prstGeom>
                    <a:noFill/>
                    <a:ln>
                      <a:noFill/>
                    </a:ln>
                  </pic:spPr>
                </pic:pic>
              </a:graphicData>
            </a:graphic>
          </wp:inline>
        </w:drawing>
      </w:r>
    </w:p>
    <w:p w:rsidR="00DD7ECE" w:rsidRPr="0046111A" w:rsidRDefault="00DD7ECE" w:rsidP="00E50845">
      <w:pPr>
        <w:spacing w:after="0" w:line="240" w:lineRule="auto"/>
        <w:rPr>
          <w:rFonts w:ascii="Times New Roman" w:hAnsi="Times New Roman" w:cs="Times New Roman"/>
          <w:noProof/>
          <w:sz w:val="24"/>
          <w:szCs w:val="24"/>
        </w:rPr>
      </w:pPr>
    </w:p>
    <w:p w:rsidR="00DD7ECE" w:rsidRPr="0046111A" w:rsidRDefault="00DD7ECE" w:rsidP="00E50845">
      <w:pPr>
        <w:spacing w:after="0" w:line="240" w:lineRule="auto"/>
        <w:rPr>
          <w:rFonts w:ascii="Times New Roman" w:hAnsi="Times New Roman" w:cs="Times New Roman"/>
          <w:noProof/>
          <w:sz w:val="24"/>
          <w:szCs w:val="24"/>
        </w:rPr>
      </w:pPr>
    </w:p>
    <w:p w:rsidR="00A60F1B" w:rsidRPr="0046111A" w:rsidRDefault="00A60F1B" w:rsidP="00E50845">
      <w:pPr>
        <w:spacing w:after="0" w:line="240" w:lineRule="auto"/>
        <w:rPr>
          <w:rFonts w:ascii="Times New Roman" w:hAnsi="Times New Roman" w:cs="Times New Roman"/>
          <w:noProof/>
          <w:sz w:val="24"/>
          <w:szCs w:val="24"/>
        </w:rPr>
      </w:pPr>
      <w:r w:rsidRPr="0046111A">
        <w:rPr>
          <w:rFonts w:ascii="Times New Roman" w:hAnsi="Times New Roman" w:cs="Times New Roman"/>
          <w:noProof/>
          <w:sz w:val="24"/>
          <w:szCs w:val="24"/>
        </w:rPr>
        <w:lastRenderedPageBreak/>
        <w:drawing>
          <wp:inline distT="0" distB="0" distL="0" distR="0" wp14:anchorId="7AE41D1B" wp14:editId="1C3D9790">
            <wp:extent cx="6120130" cy="8428990"/>
            <wp:effectExtent l="0" t="0" r="0" b="0"/>
            <wp:docPr id="76" name="Рисунок 76" descr="C:\Users\admin\Downloads\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Downloads\с4.jp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6120130" cy="8428990"/>
                    </a:xfrm>
                    <a:prstGeom prst="rect">
                      <a:avLst/>
                    </a:prstGeom>
                    <a:noFill/>
                    <a:ln>
                      <a:noFill/>
                    </a:ln>
                  </pic:spPr>
                </pic:pic>
              </a:graphicData>
            </a:graphic>
          </wp:inline>
        </w:drawing>
      </w:r>
    </w:p>
    <w:p w:rsidR="00DD7ECE" w:rsidRPr="0046111A" w:rsidRDefault="00DD7ECE" w:rsidP="00E50845">
      <w:pPr>
        <w:spacing w:after="0" w:line="240" w:lineRule="auto"/>
        <w:rPr>
          <w:rFonts w:ascii="Times New Roman" w:hAnsi="Times New Roman" w:cs="Times New Roman"/>
          <w:noProof/>
          <w:sz w:val="24"/>
          <w:szCs w:val="24"/>
        </w:rPr>
      </w:pPr>
    </w:p>
    <w:p w:rsidR="00DD7ECE" w:rsidRPr="0046111A" w:rsidRDefault="00DD7ECE" w:rsidP="00E50845">
      <w:pPr>
        <w:spacing w:after="0" w:line="240" w:lineRule="auto"/>
        <w:rPr>
          <w:rFonts w:ascii="Times New Roman" w:hAnsi="Times New Roman" w:cs="Times New Roman"/>
          <w:noProof/>
          <w:sz w:val="24"/>
          <w:szCs w:val="24"/>
        </w:rPr>
      </w:pPr>
    </w:p>
    <w:p w:rsidR="00DD7ECE" w:rsidRPr="0046111A" w:rsidRDefault="00DD7ECE" w:rsidP="00E50845">
      <w:pPr>
        <w:spacing w:after="0" w:line="240" w:lineRule="auto"/>
        <w:rPr>
          <w:rFonts w:ascii="Times New Roman" w:hAnsi="Times New Roman" w:cs="Times New Roman"/>
          <w:noProof/>
          <w:sz w:val="24"/>
          <w:szCs w:val="24"/>
        </w:rPr>
      </w:pPr>
      <w:r w:rsidRPr="0046111A">
        <w:rPr>
          <w:noProof/>
        </w:rPr>
        <w:lastRenderedPageBreak/>
        <w:drawing>
          <wp:inline distT="0" distB="0" distL="0" distR="0" wp14:anchorId="01EC2172" wp14:editId="3FE305E1">
            <wp:extent cx="6787485" cy="5267598"/>
            <wp:effectExtent l="95250" t="1371600" r="71120" b="1362075"/>
            <wp:docPr id="79" name="Рисунок 79" descr="C:\Users\admin\Pictures\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Снимок.PNG"/>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rot="16200000">
                      <a:off x="0" y="0"/>
                      <a:ext cx="6796777" cy="5274809"/>
                    </a:xfrm>
                    <a:prstGeom prst="rect">
                      <a:avLst/>
                    </a:prstGeom>
                    <a:noFill/>
                    <a:ln>
                      <a:noFill/>
                    </a:ln>
                  </pic:spPr>
                </pic:pic>
              </a:graphicData>
            </a:graphic>
          </wp:inline>
        </w:drawing>
      </w:r>
    </w:p>
    <w:p w:rsidR="00807F74" w:rsidRPr="0046111A" w:rsidRDefault="00807F74" w:rsidP="00E50845">
      <w:pPr>
        <w:spacing w:after="0" w:line="240" w:lineRule="auto"/>
        <w:rPr>
          <w:rFonts w:ascii="Times New Roman" w:hAnsi="Times New Roman" w:cs="Times New Roman"/>
          <w:noProof/>
          <w:sz w:val="24"/>
          <w:szCs w:val="24"/>
          <w:lang w:val="en-US"/>
        </w:rPr>
      </w:pPr>
    </w:p>
    <w:p w:rsidR="00807F74" w:rsidRPr="0046111A" w:rsidRDefault="00807F74" w:rsidP="00E50845">
      <w:pPr>
        <w:spacing w:after="0" w:line="240" w:lineRule="auto"/>
        <w:rPr>
          <w:rFonts w:ascii="Times New Roman" w:hAnsi="Times New Roman" w:cs="Times New Roman"/>
          <w:noProof/>
          <w:sz w:val="24"/>
          <w:szCs w:val="24"/>
          <w:lang w:val="en-US"/>
        </w:rPr>
      </w:pPr>
    </w:p>
    <w:p w:rsidR="003976C4" w:rsidRDefault="003976C4" w:rsidP="003976C4">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3976C4" w:rsidRDefault="003976C4" w:rsidP="003976C4">
      <w:pPr>
        <w:spacing w:after="0" w:line="240" w:lineRule="auto"/>
        <w:jc w:val="center"/>
        <w:rPr>
          <w:rFonts w:ascii="Times New Roman" w:hAnsi="Times New Roman" w:cs="Times New Roman"/>
          <w:b/>
          <w:sz w:val="28"/>
          <w:szCs w:val="28"/>
          <w:lang w:val="kk-KZ"/>
        </w:rPr>
      </w:pPr>
      <w:r w:rsidRPr="0046111A">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К</w:t>
      </w:r>
    </w:p>
    <w:p w:rsidR="003976C4" w:rsidRDefault="003976C4" w:rsidP="003976C4">
      <w:pPr>
        <w:spacing w:after="0" w:line="240" w:lineRule="auto"/>
        <w:jc w:val="center"/>
        <w:rPr>
          <w:rFonts w:ascii="Times New Roman" w:hAnsi="Times New Roman" w:cs="Times New Roman"/>
          <w:b/>
          <w:sz w:val="28"/>
          <w:szCs w:val="28"/>
          <w:lang w:val="kk-KZ"/>
        </w:rPr>
      </w:pPr>
    </w:p>
    <w:p w:rsidR="003976C4" w:rsidRPr="003976C4" w:rsidRDefault="003976C4" w:rsidP="003976C4">
      <w:pPr>
        <w:spacing w:after="0" w:line="240" w:lineRule="auto"/>
        <w:jc w:val="center"/>
        <w:rPr>
          <w:rFonts w:ascii="Times New Roman" w:hAnsi="Times New Roman" w:cs="Times New Roman"/>
          <w:b/>
          <w:sz w:val="28"/>
          <w:szCs w:val="28"/>
          <w:lang w:val="kk-KZ"/>
        </w:rPr>
      </w:pPr>
      <w:r w:rsidRPr="003976C4">
        <w:rPr>
          <w:rFonts w:ascii="Times New Roman" w:hAnsi="Times New Roman" w:cs="Times New Roman"/>
          <w:b/>
          <w:sz w:val="28"/>
          <w:szCs w:val="28"/>
          <w:lang w:val="kk-KZ"/>
        </w:rPr>
        <w:t>Ендіру актісі</w:t>
      </w:r>
    </w:p>
    <w:p w:rsidR="00807F74" w:rsidRPr="0046111A" w:rsidRDefault="00807F74" w:rsidP="00E50845">
      <w:pPr>
        <w:spacing w:after="0" w:line="240" w:lineRule="auto"/>
        <w:rPr>
          <w:rFonts w:ascii="Times New Roman" w:hAnsi="Times New Roman" w:cs="Times New Roman"/>
          <w:noProof/>
          <w:sz w:val="24"/>
          <w:szCs w:val="24"/>
          <w:lang w:val="en-US"/>
        </w:rPr>
      </w:pPr>
    </w:p>
    <w:p w:rsidR="003B3B04" w:rsidRPr="0046111A" w:rsidRDefault="00D8650C" w:rsidP="002C766D">
      <w:pPr>
        <w:spacing w:after="0" w:line="240" w:lineRule="auto"/>
        <w:ind w:firstLine="426"/>
        <w:rPr>
          <w:rFonts w:ascii="Times New Roman" w:hAnsi="Times New Roman" w:cs="Times New Roman"/>
          <w:noProof/>
          <w:sz w:val="24"/>
          <w:szCs w:val="24"/>
          <w:lang w:val="kk-KZ"/>
        </w:rPr>
      </w:pPr>
      <w:r w:rsidRPr="0046111A">
        <w:rPr>
          <w:rFonts w:ascii="Times New Roman" w:hAnsi="Times New Roman" w:cs="Times New Roman"/>
          <w:b/>
          <w:sz w:val="28"/>
          <w:szCs w:val="28"/>
          <w:lang w:val="kk-KZ"/>
        </w:rPr>
        <w:object w:dxaOrig="8940" w:dyaOrig="12630" w14:anchorId="53AD8D72">
          <v:shape id="_x0000_i1417" type="#_x0000_t75" style="width:447.15pt;height:632.85pt" o:ole="">
            <v:imagedata r:id="rId1044" o:title=""/>
          </v:shape>
          <o:OLEObject Type="Embed" ProgID="AcroExch.Document.DC" ShapeID="_x0000_i1417" DrawAspect="Content" ObjectID="_1731333325" r:id="rId1045"/>
        </w:object>
      </w:r>
    </w:p>
    <w:p w:rsidR="003B3B04" w:rsidRPr="0046111A" w:rsidRDefault="00D8650C" w:rsidP="002C766D">
      <w:pPr>
        <w:spacing w:after="0" w:line="240" w:lineRule="auto"/>
        <w:ind w:firstLine="426"/>
        <w:rPr>
          <w:rFonts w:ascii="Times New Roman" w:hAnsi="Times New Roman" w:cs="Times New Roman"/>
          <w:noProof/>
          <w:sz w:val="24"/>
          <w:szCs w:val="24"/>
          <w:lang w:val="kk-KZ"/>
        </w:rPr>
      </w:pPr>
      <w:r w:rsidRPr="0046111A">
        <w:rPr>
          <w:rFonts w:ascii="Times New Roman" w:hAnsi="Times New Roman" w:cs="Times New Roman"/>
          <w:b/>
          <w:sz w:val="28"/>
          <w:szCs w:val="28"/>
          <w:lang w:val="kk-KZ"/>
        </w:rPr>
        <w:object w:dxaOrig="8940" w:dyaOrig="12630" w14:anchorId="44182CE6">
          <v:shape id="_x0000_i1418" type="#_x0000_t75" style="width:447.15pt;height:632.85pt" o:ole="">
            <v:imagedata r:id="rId1046" o:title=""/>
          </v:shape>
          <o:OLEObject Type="Embed" ProgID="AcroExch.Document.DC" ShapeID="_x0000_i1418" DrawAspect="Content" ObjectID="_1731333326" r:id="rId1047"/>
        </w:object>
      </w:r>
    </w:p>
    <w:p w:rsidR="00D0102F" w:rsidRPr="0046111A" w:rsidRDefault="00D0102F" w:rsidP="00E50845">
      <w:pPr>
        <w:spacing w:after="0" w:line="240" w:lineRule="auto"/>
        <w:rPr>
          <w:rFonts w:ascii="Times New Roman" w:hAnsi="Times New Roman" w:cs="Times New Roman"/>
          <w:noProof/>
          <w:sz w:val="24"/>
          <w:szCs w:val="24"/>
          <w:lang w:val="kk-KZ"/>
        </w:rPr>
      </w:pPr>
    </w:p>
    <w:p w:rsidR="00D41825" w:rsidRPr="0046111A" w:rsidRDefault="00D8650C" w:rsidP="002C766D">
      <w:pPr>
        <w:tabs>
          <w:tab w:val="left" w:pos="426"/>
        </w:tabs>
        <w:spacing w:after="0" w:line="240" w:lineRule="auto"/>
        <w:ind w:firstLine="426"/>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object w:dxaOrig="8940" w:dyaOrig="12630" w14:anchorId="6E7F4F44">
          <v:shape id="_x0000_i1419" type="#_x0000_t75" style="width:447.15pt;height:632.85pt" o:ole="">
            <v:imagedata r:id="rId1048" o:title=""/>
          </v:shape>
          <o:OLEObject Type="Embed" ProgID="AcroExch.Document.DC" ShapeID="_x0000_i1419" DrawAspect="Content" ObjectID="_1731333327" r:id="rId1049"/>
        </w:object>
      </w:r>
    </w:p>
    <w:p w:rsidR="00D41825" w:rsidRPr="0046111A" w:rsidRDefault="00D41825" w:rsidP="00D41825">
      <w:pPr>
        <w:tabs>
          <w:tab w:val="left" w:pos="426"/>
        </w:tabs>
        <w:spacing w:after="0" w:line="240" w:lineRule="auto"/>
        <w:jc w:val="both"/>
        <w:rPr>
          <w:rFonts w:ascii="Times New Roman" w:hAnsi="Times New Roman" w:cs="Times New Roman"/>
          <w:b/>
          <w:sz w:val="28"/>
          <w:szCs w:val="28"/>
          <w:lang w:val="kk-KZ"/>
        </w:rPr>
      </w:pPr>
    </w:p>
    <w:p w:rsidR="00D41825" w:rsidRPr="0046111A" w:rsidRDefault="00D41825" w:rsidP="00D41825">
      <w:pPr>
        <w:tabs>
          <w:tab w:val="left" w:pos="426"/>
        </w:tabs>
        <w:spacing w:after="0" w:line="240" w:lineRule="auto"/>
        <w:jc w:val="both"/>
        <w:rPr>
          <w:rFonts w:ascii="Times New Roman" w:hAnsi="Times New Roman" w:cs="Times New Roman"/>
          <w:b/>
          <w:sz w:val="28"/>
          <w:szCs w:val="28"/>
          <w:lang w:val="kk-KZ"/>
        </w:rPr>
      </w:pPr>
    </w:p>
    <w:p w:rsidR="00D41825" w:rsidRPr="0046111A" w:rsidRDefault="00D41825" w:rsidP="00D41825">
      <w:pPr>
        <w:tabs>
          <w:tab w:val="left" w:pos="426"/>
        </w:tabs>
        <w:spacing w:after="0" w:line="240" w:lineRule="auto"/>
        <w:jc w:val="both"/>
        <w:rPr>
          <w:rFonts w:ascii="Times New Roman" w:hAnsi="Times New Roman" w:cs="Times New Roman"/>
          <w:b/>
          <w:sz w:val="28"/>
          <w:szCs w:val="28"/>
          <w:lang w:val="kk-KZ"/>
        </w:rPr>
      </w:pPr>
    </w:p>
    <w:p w:rsidR="00D41825" w:rsidRPr="0046111A" w:rsidRDefault="00D8650C" w:rsidP="002C766D">
      <w:pPr>
        <w:tabs>
          <w:tab w:val="left" w:pos="426"/>
        </w:tabs>
        <w:spacing w:after="0" w:line="240" w:lineRule="auto"/>
        <w:ind w:firstLine="426"/>
        <w:jc w:val="both"/>
        <w:rPr>
          <w:rFonts w:ascii="Times New Roman" w:hAnsi="Times New Roman" w:cs="Times New Roman"/>
          <w:b/>
          <w:sz w:val="28"/>
          <w:szCs w:val="28"/>
          <w:lang w:val="kk-KZ"/>
        </w:rPr>
      </w:pPr>
      <w:r w:rsidRPr="0046111A">
        <w:rPr>
          <w:rFonts w:ascii="Times New Roman" w:hAnsi="Times New Roman" w:cs="Times New Roman"/>
          <w:b/>
          <w:sz w:val="28"/>
          <w:szCs w:val="28"/>
          <w:lang w:val="kk-KZ"/>
        </w:rPr>
        <w:object w:dxaOrig="8940" w:dyaOrig="12630" w14:anchorId="2510CA22">
          <v:shape id="_x0000_i1420" type="#_x0000_t75" style="width:447.15pt;height:632.85pt" o:ole="">
            <v:imagedata r:id="rId1050" o:title=""/>
          </v:shape>
          <o:OLEObject Type="Embed" ProgID="AcroExch.Document.DC" ShapeID="_x0000_i1420" DrawAspect="Content" ObjectID="_1731333328" r:id="rId1051"/>
        </w:object>
      </w:r>
    </w:p>
    <w:sectPr w:rsidR="00D41825" w:rsidRPr="0046111A" w:rsidSect="00E76E30">
      <w:footerReference w:type="default" r:id="rId1052"/>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693" w:rsidRDefault="009D7693" w:rsidP="00622362">
      <w:pPr>
        <w:spacing w:after="0" w:line="240" w:lineRule="auto"/>
      </w:pPr>
      <w:r>
        <w:separator/>
      </w:r>
    </w:p>
  </w:endnote>
  <w:endnote w:type="continuationSeparator" w:id="0">
    <w:p w:rsidR="009D7693" w:rsidRDefault="009D7693" w:rsidP="00622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KZ">
    <w:altName w:val="Times New Roman"/>
    <w:charset w:val="CC"/>
    <w:family w:val="roman"/>
    <w:pitch w:val="variable"/>
    <w:sig w:usb0="00000001" w:usb1="0000387A" w:usb2="00000020" w:usb3="00000000" w:csb0="0000009F" w:csb1="00000000"/>
  </w:font>
  <w:font w:name="Sitka Text">
    <w:altName w:val="Times New Roman"/>
    <w:charset w:val="CC"/>
    <w:family w:val="auto"/>
    <w:pitch w:val="variable"/>
    <w:sig w:usb0="00000001"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KZ Times New Roman">
    <w:altName w:val="Times New Roman"/>
    <w:charset w:val="00"/>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Roman">
    <w:altName w:val="MS Mincho"/>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217364289"/>
      <w:docPartObj>
        <w:docPartGallery w:val="Page Numbers (Bottom of Page)"/>
        <w:docPartUnique/>
      </w:docPartObj>
    </w:sdtPr>
    <w:sdtEndPr/>
    <w:sdtContent>
      <w:p w:rsidR="00CB2C5C" w:rsidRPr="00FA6465" w:rsidRDefault="00CB2C5C">
        <w:pPr>
          <w:pStyle w:val="a5"/>
          <w:jc w:val="center"/>
          <w:rPr>
            <w:rFonts w:ascii="Times New Roman" w:hAnsi="Times New Roman" w:cs="Times New Roman"/>
            <w:sz w:val="28"/>
            <w:szCs w:val="28"/>
          </w:rPr>
        </w:pPr>
        <w:r w:rsidRPr="00FA6465">
          <w:rPr>
            <w:rFonts w:ascii="Times New Roman" w:hAnsi="Times New Roman" w:cs="Times New Roman"/>
            <w:sz w:val="28"/>
            <w:szCs w:val="28"/>
          </w:rPr>
          <w:fldChar w:fldCharType="begin"/>
        </w:r>
        <w:r w:rsidRPr="00FA6465">
          <w:rPr>
            <w:rFonts w:ascii="Times New Roman" w:hAnsi="Times New Roman" w:cs="Times New Roman"/>
            <w:sz w:val="28"/>
            <w:szCs w:val="28"/>
          </w:rPr>
          <w:instrText>PAGE   \* MERGEFORMAT</w:instrText>
        </w:r>
        <w:r w:rsidRPr="00FA6465">
          <w:rPr>
            <w:rFonts w:ascii="Times New Roman" w:hAnsi="Times New Roman" w:cs="Times New Roman"/>
            <w:sz w:val="28"/>
            <w:szCs w:val="28"/>
          </w:rPr>
          <w:fldChar w:fldCharType="separate"/>
        </w:r>
        <w:r w:rsidR="00BC64E0">
          <w:rPr>
            <w:rFonts w:ascii="Times New Roman" w:hAnsi="Times New Roman" w:cs="Times New Roman"/>
            <w:noProof/>
            <w:sz w:val="28"/>
            <w:szCs w:val="28"/>
          </w:rPr>
          <w:t>155</w:t>
        </w:r>
        <w:r w:rsidRPr="00FA6465">
          <w:rPr>
            <w:rFonts w:ascii="Times New Roman" w:hAnsi="Times New Roman" w:cs="Times New Roman"/>
            <w:sz w:val="28"/>
            <w:szCs w:val="28"/>
          </w:rPr>
          <w:fldChar w:fldCharType="end"/>
        </w:r>
      </w:p>
    </w:sdtContent>
  </w:sdt>
  <w:p w:rsidR="00CB2C5C" w:rsidRDefault="00CB2C5C" w:rsidP="001E6B6D">
    <w:pPr>
      <w:pStyle w:val="a5"/>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693" w:rsidRDefault="009D7693" w:rsidP="00622362">
      <w:pPr>
        <w:spacing w:after="0" w:line="240" w:lineRule="auto"/>
      </w:pPr>
      <w:r>
        <w:separator/>
      </w:r>
    </w:p>
  </w:footnote>
  <w:footnote w:type="continuationSeparator" w:id="0">
    <w:p w:rsidR="009D7693" w:rsidRDefault="009D7693" w:rsidP="006223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visibility:visible;mso-wrap-style:square" o:bullet="t">
        <v:imagedata r:id="rId1" o:title=""/>
      </v:shape>
    </w:pict>
  </w:numPicBullet>
  <w:abstractNum w:abstractNumId="0">
    <w:nsid w:val="02412275"/>
    <w:multiLevelType w:val="hybridMultilevel"/>
    <w:tmpl w:val="806AFDF2"/>
    <w:lvl w:ilvl="0" w:tplc="73061E3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74322"/>
    <w:multiLevelType w:val="hybridMultilevel"/>
    <w:tmpl w:val="5516B3D6"/>
    <w:lvl w:ilvl="0" w:tplc="CFE04AEC">
      <w:start w:val="1"/>
      <w:numFmt w:val="bullet"/>
      <w:lvlText w:val=""/>
      <w:lvlPicBulletId w:val="0"/>
      <w:lvlJc w:val="left"/>
      <w:pPr>
        <w:tabs>
          <w:tab w:val="num" w:pos="720"/>
        </w:tabs>
        <w:ind w:left="720" w:hanging="360"/>
      </w:pPr>
      <w:rPr>
        <w:rFonts w:ascii="Symbol" w:hAnsi="Symbol" w:hint="default"/>
      </w:rPr>
    </w:lvl>
    <w:lvl w:ilvl="1" w:tplc="93B85F44" w:tentative="1">
      <w:start w:val="1"/>
      <w:numFmt w:val="bullet"/>
      <w:lvlText w:val=""/>
      <w:lvlJc w:val="left"/>
      <w:pPr>
        <w:tabs>
          <w:tab w:val="num" w:pos="1440"/>
        </w:tabs>
        <w:ind w:left="1440" w:hanging="360"/>
      </w:pPr>
      <w:rPr>
        <w:rFonts w:ascii="Symbol" w:hAnsi="Symbol" w:hint="default"/>
      </w:rPr>
    </w:lvl>
    <w:lvl w:ilvl="2" w:tplc="0F7EAA6E" w:tentative="1">
      <w:start w:val="1"/>
      <w:numFmt w:val="bullet"/>
      <w:lvlText w:val=""/>
      <w:lvlJc w:val="left"/>
      <w:pPr>
        <w:tabs>
          <w:tab w:val="num" w:pos="2160"/>
        </w:tabs>
        <w:ind w:left="2160" w:hanging="360"/>
      </w:pPr>
      <w:rPr>
        <w:rFonts w:ascii="Symbol" w:hAnsi="Symbol" w:hint="default"/>
      </w:rPr>
    </w:lvl>
    <w:lvl w:ilvl="3" w:tplc="D9D20BD6" w:tentative="1">
      <w:start w:val="1"/>
      <w:numFmt w:val="bullet"/>
      <w:lvlText w:val=""/>
      <w:lvlJc w:val="left"/>
      <w:pPr>
        <w:tabs>
          <w:tab w:val="num" w:pos="2880"/>
        </w:tabs>
        <w:ind w:left="2880" w:hanging="360"/>
      </w:pPr>
      <w:rPr>
        <w:rFonts w:ascii="Symbol" w:hAnsi="Symbol" w:hint="default"/>
      </w:rPr>
    </w:lvl>
    <w:lvl w:ilvl="4" w:tplc="867839BA" w:tentative="1">
      <w:start w:val="1"/>
      <w:numFmt w:val="bullet"/>
      <w:lvlText w:val=""/>
      <w:lvlJc w:val="left"/>
      <w:pPr>
        <w:tabs>
          <w:tab w:val="num" w:pos="3600"/>
        </w:tabs>
        <w:ind w:left="3600" w:hanging="360"/>
      </w:pPr>
      <w:rPr>
        <w:rFonts w:ascii="Symbol" w:hAnsi="Symbol" w:hint="default"/>
      </w:rPr>
    </w:lvl>
    <w:lvl w:ilvl="5" w:tplc="1DA6EC34" w:tentative="1">
      <w:start w:val="1"/>
      <w:numFmt w:val="bullet"/>
      <w:lvlText w:val=""/>
      <w:lvlJc w:val="left"/>
      <w:pPr>
        <w:tabs>
          <w:tab w:val="num" w:pos="4320"/>
        </w:tabs>
        <w:ind w:left="4320" w:hanging="360"/>
      </w:pPr>
      <w:rPr>
        <w:rFonts w:ascii="Symbol" w:hAnsi="Symbol" w:hint="default"/>
      </w:rPr>
    </w:lvl>
    <w:lvl w:ilvl="6" w:tplc="4A10E022" w:tentative="1">
      <w:start w:val="1"/>
      <w:numFmt w:val="bullet"/>
      <w:lvlText w:val=""/>
      <w:lvlJc w:val="left"/>
      <w:pPr>
        <w:tabs>
          <w:tab w:val="num" w:pos="5040"/>
        </w:tabs>
        <w:ind w:left="5040" w:hanging="360"/>
      </w:pPr>
      <w:rPr>
        <w:rFonts w:ascii="Symbol" w:hAnsi="Symbol" w:hint="default"/>
      </w:rPr>
    </w:lvl>
    <w:lvl w:ilvl="7" w:tplc="29AC11C0" w:tentative="1">
      <w:start w:val="1"/>
      <w:numFmt w:val="bullet"/>
      <w:lvlText w:val=""/>
      <w:lvlJc w:val="left"/>
      <w:pPr>
        <w:tabs>
          <w:tab w:val="num" w:pos="5760"/>
        </w:tabs>
        <w:ind w:left="5760" w:hanging="360"/>
      </w:pPr>
      <w:rPr>
        <w:rFonts w:ascii="Symbol" w:hAnsi="Symbol" w:hint="default"/>
      </w:rPr>
    </w:lvl>
    <w:lvl w:ilvl="8" w:tplc="62E8E49A" w:tentative="1">
      <w:start w:val="1"/>
      <w:numFmt w:val="bullet"/>
      <w:lvlText w:val=""/>
      <w:lvlJc w:val="left"/>
      <w:pPr>
        <w:tabs>
          <w:tab w:val="num" w:pos="6480"/>
        </w:tabs>
        <w:ind w:left="6480" w:hanging="360"/>
      </w:pPr>
      <w:rPr>
        <w:rFonts w:ascii="Symbol" w:hAnsi="Symbol" w:hint="default"/>
      </w:rPr>
    </w:lvl>
  </w:abstractNum>
  <w:abstractNum w:abstractNumId="2">
    <w:nsid w:val="07CF3C2F"/>
    <w:multiLevelType w:val="hybridMultilevel"/>
    <w:tmpl w:val="62E0A3BC"/>
    <w:lvl w:ilvl="0" w:tplc="06B4806E">
      <w:numFmt w:val="bullet"/>
      <w:lvlText w:val="-"/>
      <w:lvlJc w:val="left"/>
      <w:pPr>
        <w:ind w:left="927" w:hanging="360"/>
      </w:pPr>
      <w:rPr>
        <w:rFonts w:ascii="Times New Roman KZ" w:eastAsiaTheme="minorEastAsia" w:hAnsi="Times New Roman KZ"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C5713CE"/>
    <w:multiLevelType w:val="hybridMultilevel"/>
    <w:tmpl w:val="E01AF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1D5746"/>
    <w:multiLevelType w:val="multilevel"/>
    <w:tmpl w:val="9F2E137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A1E2CCE"/>
    <w:multiLevelType w:val="multilevel"/>
    <w:tmpl w:val="D5A6BA96"/>
    <w:lvl w:ilvl="0">
      <w:start w:val="15"/>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581C00"/>
    <w:multiLevelType w:val="multilevel"/>
    <w:tmpl w:val="0C463B04"/>
    <w:lvl w:ilvl="0">
      <w:start w:val="1"/>
      <w:numFmt w:val="decimal"/>
      <w:lvlText w:val="%1"/>
      <w:lvlJc w:val="left"/>
      <w:pPr>
        <w:ind w:left="720" w:hanging="360"/>
      </w:pPr>
      <w:rPr>
        <w:rFonts w:hint="default"/>
        <w:b/>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DFF06AC"/>
    <w:multiLevelType w:val="hybridMultilevel"/>
    <w:tmpl w:val="792CFD3C"/>
    <w:lvl w:ilvl="0" w:tplc="4318774E">
      <w:start w:val="1"/>
      <w:numFmt w:val="decimal"/>
      <w:lvlText w:val="%1"/>
      <w:lvlJc w:val="left"/>
      <w:pPr>
        <w:ind w:left="1077" w:hanging="5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FB7676B"/>
    <w:multiLevelType w:val="hybridMultilevel"/>
    <w:tmpl w:val="7EA05BE6"/>
    <w:lvl w:ilvl="0" w:tplc="3BC422D8">
      <w:start w:val="1"/>
      <w:numFmt w:val="decimal"/>
      <w:lvlText w:val="%1."/>
      <w:lvlJc w:val="left"/>
      <w:pPr>
        <w:ind w:left="10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C23A7E"/>
    <w:multiLevelType w:val="hybridMultilevel"/>
    <w:tmpl w:val="8B0E3250"/>
    <w:lvl w:ilvl="0" w:tplc="FFB0BCB8">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25D7896"/>
    <w:multiLevelType w:val="hybridMultilevel"/>
    <w:tmpl w:val="99107D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A70452"/>
    <w:multiLevelType w:val="hybridMultilevel"/>
    <w:tmpl w:val="A8D4400A"/>
    <w:lvl w:ilvl="0" w:tplc="E1F4D428">
      <w:numFmt w:val="bullet"/>
      <w:lvlText w:val="-"/>
      <w:lvlJc w:val="left"/>
      <w:pPr>
        <w:ind w:left="899" w:hanging="360"/>
      </w:pPr>
      <w:rPr>
        <w:rFonts w:ascii="Times New Roman" w:eastAsiaTheme="minorEastAsia"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12">
    <w:nsid w:val="24AC2032"/>
    <w:multiLevelType w:val="hybridMultilevel"/>
    <w:tmpl w:val="7CD44178"/>
    <w:lvl w:ilvl="0" w:tplc="9D600544">
      <w:start w:val="2019"/>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A37077"/>
    <w:multiLevelType w:val="hybridMultilevel"/>
    <w:tmpl w:val="B13270CA"/>
    <w:lvl w:ilvl="0" w:tplc="EA58B9BA">
      <w:start w:val="1"/>
      <w:numFmt w:val="decimal"/>
      <w:lvlText w:val="%1."/>
      <w:lvlJc w:val="left"/>
      <w:pPr>
        <w:ind w:left="795" w:hanging="375"/>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nsid w:val="30D46923"/>
    <w:multiLevelType w:val="multilevel"/>
    <w:tmpl w:val="531495F0"/>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1281810"/>
    <w:multiLevelType w:val="hybridMultilevel"/>
    <w:tmpl w:val="20EC7D04"/>
    <w:lvl w:ilvl="0" w:tplc="7D34915C">
      <w:start w:val="4"/>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34112C6"/>
    <w:multiLevelType w:val="multilevel"/>
    <w:tmpl w:val="C4F6B954"/>
    <w:lvl w:ilvl="0">
      <w:start w:val="1"/>
      <w:numFmt w:val="decimal"/>
      <w:lvlText w:val="%1."/>
      <w:legacy w:legacy="1" w:legacySpace="0" w:legacyIndent="264"/>
      <w:lvlJc w:val="left"/>
      <w:rPr>
        <w:rFonts w:ascii="Times New Roman" w:hAnsi="Times New Roman" w:hint="default"/>
      </w:rPr>
    </w:lvl>
    <w:lvl w:ilvl="1">
      <w:start w:val="1"/>
      <w:numFmt w:val="decimal"/>
      <w:isLgl/>
      <w:lvlText w:val="%1.%2."/>
      <w:lvlJc w:val="left"/>
      <w:pPr>
        <w:ind w:left="1281" w:hanging="720"/>
      </w:pPr>
      <w:rPr>
        <w:rFonts w:hint="default"/>
        <w:b/>
      </w:rPr>
    </w:lvl>
    <w:lvl w:ilvl="2">
      <w:start w:val="1"/>
      <w:numFmt w:val="decimal"/>
      <w:isLgl/>
      <w:lvlText w:val="%1.%2.%3."/>
      <w:lvlJc w:val="left"/>
      <w:pPr>
        <w:ind w:left="1842" w:hanging="720"/>
      </w:pPr>
      <w:rPr>
        <w:rFonts w:hint="default"/>
        <w:b/>
      </w:rPr>
    </w:lvl>
    <w:lvl w:ilvl="3">
      <w:start w:val="1"/>
      <w:numFmt w:val="decimal"/>
      <w:isLgl/>
      <w:lvlText w:val="%1.%2.%3.%4."/>
      <w:lvlJc w:val="left"/>
      <w:pPr>
        <w:ind w:left="2763" w:hanging="1080"/>
      </w:pPr>
      <w:rPr>
        <w:rFonts w:hint="default"/>
        <w:b/>
      </w:rPr>
    </w:lvl>
    <w:lvl w:ilvl="4">
      <w:start w:val="1"/>
      <w:numFmt w:val="decimal"/>
      <w:isLgl/>
      <w:lvlText w:val="%1.%2.%3.%4.%5."/>
      <w:lvlJc w:val="left"/>
      <w:pPr>
        <w:ind w:left="3324" w:hanging="1080"/>
      </w:pPr>
      <w:rPr>
        <w:rFonts w:hint="default"/>
        <w:b/>
      </w:rPr>
    </w:lvl>
    <w:lvl w:ilvl="5">
      <w:start w:val="1"/>
      <w:numFmt w:val="decimal"/>
      <w:isLgl/>
      <w:lvlText w:val="%1.%2.%3.%4.%5.%6."/>
      <w:lvlJc w:val="left"/>
      <w:pPr>
        <w:ind w:left="4245" w:hanging="1440"/>
      </w:pPr>
      <w:rPr>
        <w:rFonts w:hint="default"/>
        <w:b/>
      </w:rPr>
    </w:lvl>
    <w:lvl w:ilvl="6">
      <w:start w:val="1"/>
      <w:numFmt w:val="decimal"/>
      <w:isLgl/>
      <w:lvlText w:val="%1.%2.%3.%4.%5.%6.%7."/>
      <w:lvlJc w:val="left"/>
      <w:pPr>
        <w:ind w:left="5166" w:hanging="1800"/>
      </w:pPr>
      <w:rPr>
        <w:rFonts w:hint="default"/>
        <w:b/>
      </w:rPr>
    </w:lvl>
    <w:lvl w:ilvl="7">
      <w:start w:val="1"/>
      <w:numFmt w:val="decimal"/>
      <w:isLgl/>
      <w:lvlText w:val="%1.%2.%3.%4.%5.%6.%7.%8."/>
      <w:lvlJc w:val="left"/>
      <w:pPr>
        <w:ind w:left="5727" w:hanging="1800"/>
      </w:pPr>
      <w:rPr>
        <w:rFonts w:hint="default"/>
        <w:b/>
      </w:rPr>
    </w:lvl>
    <w:lvl w:ilvl="8">
      <w:start w:val="1"/>
      <w:numFmt w:val="decimal"/>
      <w:isLgl/>
      <w:lvlText w:val="%1.%2.%3.%4.%5.%6.%7.%8.%9."/>
      <w:lvlJc w:val="left"/>
      <w:pPr>
        <w:ind w:left="6648" w:hanging="2160"/>
      </w:pPr>
      <w:rPr>
        <w:rFonts w:hint="default"/>
        <w:b/>
      </w:rPr>
    </w:lvl>
  </w:abstractNum>
  <w:abstractNum w:abstractNumId="17">
    <w:nsid w:val="33C557A5"/>
    <w:multiLevelType w:val="hybridMultilevel"/>
    <w:tmpl w:val="B0EA9D0E"/>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358F7C6B"/>
    <w:multiLevelType w:val="multilevel"/>
    <w:tmpl w:val="6BC871B6"/>
    <w:lvl w:ilvl="0">
      <w:start w:val="1"/>
      <w:numFmt w:val="decimal"/>
      <w:lvlText w:val="%1."/>
      <w:lvlJc w:val="left"/>
      <w:pPr>
        <w:ind w:left="720" w:hanging="360"/>
      </w:pPr>
      <w:rPr>
        <w:rFonts w:hint="default"/>
      </w:rPr>
    </w:lvl>
    <w:lvl w:ilvl="1">
      <w:start w:val="3"/>
      <w:numFmt w:val="decimal"/>
      <w:isLgl/>
      <w:lvlText w:val="%1.%2"/>
      <w:lvlJc w:val="left"/>
      <w:pPr>
        <w:ind w:left="1634" w:hanging="1185"/>
      </w:pPr>
      <w:rPr>
        <w:rFonts w:hint="default"/>
      </w:rPr>
    </w:lvl>
    <w:lvl w:ilvl="2">
      <w:start w:val="1"/>
      <w:numFmt w:val="decimal"/>
      <w:isLgl/>
      <w:lvlText w:val="%1.%2.%3"/>
      <w:lvlJc w:val="left"/>
      <w:pPr>
        <w:ind w:left="1723" w:hanging="1185"/>
      </w:pPr>
      <w:rPr>
        <w:rFonts w:hint="default"/>
      </w:rPr>
    </w:lvl>
    <w:lvl w:ilvl="3">
      <w:start w:val="1"/>
      <w:numFmt w:val="decimal"/>
      <w:isLgl/>
      <w:lvlText w:val="%1.%2.%3.%4"/>
      <w:lvlJc w:val="left"/>
      <w:pPr>
        <w:ind w:left="1812" w:hanging="1185"/>
      </w:pPr>
      <w:rPr>
        <w:rFonts w:hint="default"/>
      </w:rPr>
    </w:lvl>
    <w:lvl w:ilvl="4">
      <w:start w:val="1"/>
      <w:numFmt w:val="decimal"/>
      <w:isLgl/>
      <w:lvlText w:val="%1.%2.%3.%4.%5"/>
      <w:lvlJc w:val="left"/>
      <w:pPr>
        <w:ind w:left="1901" w:hanging="1185"/>
      </w:pPr>
      <w:rPr>
        <w:rFonts w:hint="default"/>
      </w:rPr>
    </w:lvl>
    <w:lvl w:ilvl="5">
      <w:start w:val="1"/>
      <w:numFmt w:val="decimal"/>
      <w:isLgl/>
      <w:lvlText w:val="%1.%2.%3.%4.%5.%6"/>
      <w:lvlJc w:val="left"/>
      <w:pPr>
        <w:ind w:left="2245"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783" w:hanging="1800"/>
      </w:pPr>
      <w:rPr>
        <w:rFonts w:hint="default"/>
      </w:rPr>
    </w:lvl>
    <w:lvl w:ilvl="8">
      <w:start w:val="1"/>
      <w:numFmt w:val="decimal"/>
      <w:isLgl/>
      <w:lvlText w:val="%1.%2.%3.%4.%5.%6.%7.%8.%9"/>
      <w:lvlJc w:val="left"/>
      <w:pPr>
        <w:ind w:left="3232" w:hanging="2160"/>
      </w:pPr>
      <w:rPr>
        <w:rFonts w:hint="default"/>
      </w:rPr>
    </w:lvl>
  </w:abstractNum>
  <w:abstractNum w:abstractNumId="19">
    <w:nsid w:val="35E53F11"/>
    <w:multiLevelType w:val="hybridMultilevel"/>
    <w:tmpl w:val="8FAC2888"/>
    <w:lvl w:ilvl="0" w:tplc="6FDE17A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400B3222"/>
    <w:multiLevelType w:val="hybridMultilevel"/>
    <w:tmpl w:val="2B72F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09F48A5"/>
    <w:multiLevelType w:val="hybridMultilevel"/>
    <w:tmpl w:val="725A8060"/>
    <w:lvl w:ilvl="0" w:tplc="D9729848">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AE337A9"/>
    <w:multiLevelType w:val="hybridMultilevel"/>
    <w:tmpl w:val="2F121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2D4A1A"/>
    <w:multiLevelType w:val="multilevel"/>
    <w:tmpl w:val="2A5089D0"/>
    <w:lvl w:ilvl="0">
      <w:start w:val="2"/>
      <w:numFmt w:val="decimal"/>
      <w:lvlText w:val="%1"/>
      <w:lvlJc w:val="left"/>
      <w:pPr>
        <w:ind w:left="375" w:hanging="375"/>
      </w:pPr>
      <w:rPr>
        <w:rFonts w:hint="default"/>
      </w:rPr>
    </w:lvl>
    <w:lvl w:ilvl="1">
      <w:start w:val="2"/>
      <w:numFmt w:val="decimal"/>
      <w:lvlText w:val="%1.%2"/>
      <w:lvlJc w:val="left"/>
      <w:pPr>
        <w:ind w:left="1338" w:hanging="375"/>
      </w:pPr>
      <w:rPr>
        <w:rFonts w:hint="default"/>
      </w:rPr>
    </w:lvl>
    <w:lvl w:ilvl="2">
      <w:start w:val="1"/>
      <w:numFmt w:val="decimal"/>
      <w:lvlText w:val="%1.%2.%3"/>
      <w:lvlJc w:val="left"/>
      <w:pPr>
        <w:ind w:left="2646" w:hanging="720"/>
      </w:pPr>
      <w:rPr>
        <w:rFonts w:hint="default"/>
      </w:rPr>
    </w:lvl>
    <w:lvl w:ilvl="3">
      <w:start w:val="1"/>
      <w:numFmt w:val="decimal"/>
      <w:lvlText w:val="%1.%2.%3.%4"/>
      <w:lvlJc w:val="left"/>
      <w:pPr>
        <w:ind w:left="3969" w:hanging="1080"/>
      </w:pPr>
      <w:rPr>
        <w:rFonts w:hint="default"/>
      </w:rPr>
    </w:lvl>
    <w:lvl w:ilvl="4">
      <w:start w:val="1"/>
      <w:numFmt w:val="decimal"/>
      <w:lvlText w:val="%1.%2.%3.%4.%5"/>
      <w:lvlJc w:val="left"/>
      <w:pPr>
        <w:ind w:left="4932" w:hanging="1080"/>
      </w:pPr>
      <w:rPr>
        <w:rFonts w:hint="default"/>
      </w:rPr>
    </w:lvl>
    <w:lvl w:ilvl="5">
      <w:start w:val="1"/>
      <w:numFmt w:val="decimal"/>
      <w:lvlText w:val="%1.%2.%3.%4.%5.%6"/>
      <w:lvlJc w:val="left"/>
      <w:pPr>
        <w:ind w:left="6255" w:hanging="1440"/>
      </w:pPr>
      <w:rPr>
        <w:rFonts w:hint="default"/>
      </w:rPr>
    </w:lvl>
    <w:lvl w:ilvl="6">
      <w:start w:val="1"/>
      <w:numFmt w:val="decimal"/>
      <w:lvlText w:val="%1.%2.%3.%4.%5.%6.%7"/>
      <w:lvlJc w:val="left"/>
      <w:pPr>
        <w:ind w:left="7218" w:hanging="1440"/>
      </w:pPr>
      <w:rPr>
        <w:rFonts w:hint="default"/>
      </w:rPr>
    </w:lvl>
    <w:lvl w:ilvl="7">
      <w:start w:val="1"/>
      <w:numFmt w:val="decimal"/>
      <w:lvlText w:val="%1.%2.%3.%4.%5.%6.%7.%8"/>
      <w:lvlJc w:val="left"/>
      <w:pPr>
        <w:ind w:left="8541" w:hanging="1800"/>
      </w:pPr>
      <w:rPr>
        <w:rFonts w:hint="default"/>
      </w:rPr>
    </w:lvl>
    <w:lvl w:ilvl="8">
      <w:start w:val="1"/>
      <w:numFmt w:val="decimal"/>
      <w:lvlText w:val="%1.%2.%3.%4.%5.%6.%7.%8.%9"/>
      <w:lvlJc w:val="left"/>
      <w:pPr>
        <w:ind w:left="9504" w:hanging="1800"/>
      </w:pPr>
      <w:rPr>
        <w:rFonts w:hint="default"/>
      </w:rPr>
    </w:lvl>
  </w:abstractNum>
  <w:abstractNum w:abstractNumId="24">
    <w:nsid w:val="4D1F63D3"/>
    <w:multiLevelType w:val="hybridMultilevel"/>
    <w:tmpl w:val="4D8C73F6"/>
    <w:lvl w:ilvl="0" w:tplc="48B6CE2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BE5BC8"/>
    <w:multiLevelType w:val="multilevel"/>
    <w:tmpl w:val="B5C2763C"/>
    <w:lvl w:ilvl="0">
      <w:start w:val="1"/>
      <w:numFmt w:val="decimal"/>
      <w:lvlText w:val="%1"/>
      <w:lvlJc w:val="left"/>
      <w:pPr>
        <w:ind w:left="1125" w:hanging="1125"/>
      </w:pPr>
      <w:rPr>
        <w:rFonts w:hint="default"/>
      </w:rPr>
    </w:lvl>
    <w:lvl w:ilvl="1">
      <w:start w:val="1"/>
      <w:numFmt w:val="decimal"/>
      <w:lvlText w:val="%1.%2"/>
      <w:lvlJc w:val="left"/>
      <w:pPr>
        <w:ind w:left="1833" w:hanging="1125"/>
      </w:pPr>
      <w:rPr>
        <w:rFonts w:hint="default"/>
      </w:rPr>
    </w:lvl>
    <w:lvl w:ilvl="2">
      <w:start w:val="1"/>
      <w:numFmt w:val="decimal"/>
      <w:lvlText w:val="%1.%2.%3"/>
      <w:lvlJc w:val="left"/>
      <w:pPr>
        <w:ind w:left="2541" w:hanging="1125"/>
      </w:pPr>
      <w:rPr>
        <w:rFonts w:hint="default"/>
      </w:rPr>
    </w:lvl>
    <w:lvl w:ilvl="3">
      <w:start w:val="1"/>
      <w:numFmt w:val="decimal"/>
      <w:lvlText w:val="%1.%2.%3.%4"/>
      <w:lvlJc w:val="left"/>
      <w:pPr>
        <w:ind w:left="3249" w:hanging="1125"/>
      </w:pPr>
      <w:rPr>
        <w:rFonts w:hint="default"/>
      </w:rPr>
    </w:lvl>
    <w:lvl w:ilvl="4">
      <w:start w:val="1"/>
      <w:numFmt w:val="decimal"/>
      <w:lvlText w:val="%1.%2.%3.%4.%5"/>
      <w:lvlJc w:val="left"/>
      <w:pPr>
        <w:ind w:left="3957" w:hanging="112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52AA1343"/>
    <w:multiLevelType w:val="hybridMultilevel"/>
    <w:tmpl w:val="280A5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130E4E"/>
    <w:multiLevelType w:val="hybridMultilevel"/>
    <w:tmpl w:val="9E76BAC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EA424D"/>
    <w:multiLevelType w:val="hybridMultilevel"/>
    <w:tmpl w:val="EEB647C8"/>
    <w:lvl w:ilvl="0" w:tplc="52B699E2">
      <w:start w:val="2"/>
      <w:numFmt w:val="bullet"/>
      <w:lvlText w:val="-"/>
      <w:lvlJc w:val="left"/>
      <w:pPr>
        <w:ind w:left="899" w:hanging="360"/>
      </w:pPr>
      <w:rPr>
        <w:rFonts w:ascii="Times New Roman" w:eastAsiaTheme="minorEastAsia" w:hAnsi="Times New Roman" w:cs="Times New Roman"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29">
    <w:nsid w:val="5C340799"/>
    <w:multiLevelType w:val="hybridMultilevel"/>
    <w:tmpl w:val="DD500B1E"/>
    <w:lvl w:ilvl="0" w:tplc="E3CA5DEC">
      <w:start w:val="1"/>
      <w:numFmt w:val="decimal"/>
      <w:lvlText w:val="%1"/>
      <w:lvlJc w:val="left"/>
      <w:pPr>
        <w:ind w:left="1070" w:hanging="360"/>
      </w:pPr>
      <w:rPr>
        <w:rFonts w:ascii="Times New Roman" w:eastAsia="Calibri" w:hAnsi="Times New Roman" w:cs="Times New Roman"/>
        <w:b w:val="0"/>
        <w:i w:val="0"/>
        <w:color w:val="auto"/>
        <w:sz w:val="28"/>
        <w:szCs w:val="28"/>
        <w:lang w:val="kk-KZ"/>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C8773CA"/>
    <w:multiLevelType w:val="multilevel"/>
    <w:tmpl w:val="0C463B04"/>
    <w:lvl w:ilvl="0">
      <w:start w:val="1"/>
      <w:numFmt w:val="decimal"/>
      <w:lvlText w:val="%1"/>
      <w:lvlJc w:val="left"/>
      <w:pPr>
        <w:ind w:left="720" w:hanging="360"/>
      </w:pPr>
      <w:rPr>
        <w:rFonts w:hint="default"/>
        <w:b/>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EC1528A"/>
    <w:multiLevelType w:val="hybridMultilevel"/>
    <w:tmpl w:val="7952AB80"/>
    <w:lvl w:ilvl="0" w:tplc="BB2E58DA">
      <w:start w:val="3"/>
      <w:numFmt w:val="bullet"/>
      <w:lvlText w:val="-"/>
      <w:lvlJc w:val="left"/>
      <w:pPr>
        <w:ind w:left="899" w:hanging="360"/>
      </w:pPr>
      <w:rPr>
        <w:rFonts w:ascii="Times New Roman" w:eastAsiaTheme="minorEastAsia" w:hAnsi="Times New Roman" w:cs="Times New Roman" w:hint="default"/>
        <w:lang w:val="kk-KZ"/>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32">
    <w:nsid w:val="608944A7"/>
    <w:multiLevelType w:val="hybridMultilevel"/>
    <w:tmpl w:val="5D46A70A"/>
    <w:lvl w:ilvl="0" w:tplc="93269AA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611C30A6"/>
    <w:multiLevelType w:val="hybridMultilevel"/>
    <w:tmpl w:val="E89EA22A"/>
    <w:lvl w:ilvl="0" w:tplc="41F6D842">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62DE18E1"/>
    <w:multiLevelType w:val="multilevel"/>
    <w:tmpl w:val="36A6C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88A3351"/>
    <w:multiLevelType w:val="hybridMultilevel"/>
    <w:tmpl w:val="CC3A55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B3351AF"/>
    <w:multiLevelType w:val="hybridMultilevel"/>
    <w:tmpl w:val="D4F4127E"/>
    <w:lvl w:ilvl="0" w:tplc="46DE193E">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C001994"/>
    <w:multiLevelType w:val="hybridMultilevel"/>
    <w:tmpl w:val="16541082"/>
    <w:lvl w:ilvl="0" w:tplc="D9AC40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EC84725"/>
    <w:multiLevelType w:val="hybridMultilevel"/>
    <w:tmpl w:val="7280FB9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0940AA"/>
    <w:multiLevelType w:val="hybridMultilevel"/>
    <w:tmpl w:val="0B982024"/>
    <w:lvl w:ilvl="0" w:tplc="0419000F">
      <w:start w:val="1"/>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num w:numId="1">
    <w:abstractNumId w:val="4"/>
  </w:num>
  <w:num w:numId="2">
    <w:abstractNumId w:val="28"/>
  </w:num>
  <w:num w:numId="3">
    <w:abstractNumId w:val="24"/>
  </w:num>
  <w:num w:numId="4">
    <w:abstractNumId w:val="20"/>
  </w:num>
  <w:num w:numId="5">
    <w:abstractNumId w:val="3"/>
  </w:num>
  <w:num w:numId="6">
    <w:abstractNumId w:val="0"/>
  </w:num>
  <w:num w:numId="7">
    <w:abstractNumId w:val="10"/>
  </w:num>
  <w:num w:numId="8">
    <w:abstractNumId w:val="16"/>
  </w:num>
  <w:num w:numId="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11"/>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2"/>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1"/>
  </w:num>
  <w:num w:numId="20">
    <w:abstractNumId w:val="18"/>
  </w:num>
  <w:num w:numId="21">
    <w:abstractNumId w:val="23"/>
  </w:num>
  <w:num w:numId="22">
    <w:abstractNumId w:val="2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6"/>
  </w:num>
  <w:num w:numId="26">
    <w:abstractNumId w:val="38"/>
  </w:num>
  <w:num w:numId="27">
    <w:abstractNumId w:val="32"/>
  </w:num>
  <w:num w:numId="28">
    <w:abstractNumId w:val="27"/>
  </w:num>
  <w:num w:numId="29">
    <w:abstractNumId w:val="12"/>
  </w:num>
  <w:num w:numId="30">
    <w:abstractNumId w:val="5"/>
  </w:num>
  <w:num w:numId="31">
    <w:abstractNumId w:val="35"/>
  </w:num>
  <w:num w:numId="32">
    <w:abstractNumId w:val="13"/>
  </w:num>
  <w:num w:numId="33">
    <w:abstractNumId w:val="9"/>
  </w:num>
  <w:num w:numId="34">
    <w:abstractNumId w:val="26"/>
  </w:num>
  <w:num w:numId="35">
    <w:abstractNumId w:val="7"/>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17"/>
  </w:num>
  <w:num w:numId="40">
    <w:abstractNumId w:val="3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B6617"/>
    <w:rsid w:val="00000948"/>
    <w:rsid w:val="0000108B"/>
    <w:rsid w:val="000016D1"/>
    <w:rsid w:val="0000185C"/>
    <w:rsid w:val="00002189"/>
    <w:rsid w:val="000033B9"/>
    <w:rsid w:val="00003A4C"/>
    <w:rsid w:val="00003C59"/>
    <w:rsid w:val="00004405"/>
    <w:rsid w:val="00004C0E"/>
    <w:rsid w:val="00004D02"/>
    <w:rsid w:val="00004F44"/>
    <w:rsid w:val="0000605F"/>
    <w:rsid w:val="00006521"/>
    <w:rsid w:val="000073C3"/>
    <w:rsid w:val="00007CE1"/>
    <w:rsid w:val="000102C6"/>
    <w:rsid w:val="0001040D"/>
    <w:rsid w:val="0001047E"/>
    <w:rsid w:val="00010923"/>
    <w:rsid w:val="00010A83"/>
    <w:rsid w:val="00010CB7"/>
    <w:rsid w:val="00010D69"/>
    <w:rsid w:val="00012035"/>
    <w:rsid w:val="0001341A"/>
    <w:rsid w:val="00013B62"/>
    <w:rsid w:val="00014006"/>
    <w:rsid w:val="0001592D"/>
    <w:rsid w:val="00015AA6"/>
    <w:rsid w:val="000162CE"/>
    <w:rsid w:val="00017794"/>
    <w:rsid w:val="00020AD9"/>
    <w:rsid w:val="00020DDE"/>
    <w:rsid w:val="000212C3"/>
    <w:rsid w:val="00022189"/>
    <w:rsid w:val="00022B05"/>
    <w:rsid w:val="00022C57"/>
    <w:rsid w:val="00022C75"/>
    <w:rsid w:val="00022D79"/>
    <w:rsid w:val="00022E21"/>
    <w:rsid w:val="0002388B"/>
    <w:rsid w:val="000238A5"/>
    <w:rsid w:val="00023E59"/>
    <w:rsid w:val="00024025"/>
    <w:rsid w:val="000241A1"/>
    <w:rsid w:val="000243F6"/>
    <w:rsid w:val="000244C8"/>
    <w:rsid w:val="000244FD"/>
    <w:rsid w:val="00024FFF"/>
    <w:rsid w:val="0003090E"/>
    <w:rsid w:val="0003176D"/>
    <w:rsid w:val="00033373"/>
    <w:rsid w:val="000357E4"/>
    <w:rsid w:val="00035DAD"/>
    <w:rsid w:val="0003668E"/>
    <w:rsid w:val="00036C2E"/>
    <w:rsid w:val="00037F80"/>
    <w:rsid w:val="00040426"/>
    <w:rsid w:val="00042E4C"/>
    <w:rsid w:val="000437F0"/>
    <w:rsid w:val="00044068"/>
    <w:rsid w:val="000454B0"/>
    <w:rsid w:val="00046612"/>
    <w:rsid w:val="00047C9D"/>
    <w:rsid w:val="00053268"/>
    <w:rsid w:val="00053872"/>
    <w:rsid w:val="00054749"/>
    <w:rsid w:val="000550AB"/>
    <w:rsid w:val="00055956"/>
    <w:rsid w:val="0005749F"/>
    <w:rsid w:val="0005778A"/>
    <w:rsid w:val="00057EEC"/>
    <w:rsid w:val="000600D1"/>
    <w:rsid w:val="00060D33"/>
    <w:rsid w:val="000616E5"/>
    <w:rsid w:val="00061AF9"/>
    <w:rsid w:val="000622FC"/>
    <w:rsid w:val="00062631"/>
    <w:rsid w:val="00062E8B"/>
    <w:rsid w:val="000633AB"/>
    <w:rsid w:val="00063F8B"/>
    <w:rsid w:val="00065C60"/>
    <w:rsid w:val="0006663E"/>
    <w:rsid w:val="0006761D"/>
    <w:rsid w:val="00067E4A"/>
    <w:rsid w:val="000702D1"/>
    <w:rsid w:val="00070363"/>
    <w:rsid w:val="000726AC"/>
    <w:rsid w:val="0007275E"/>
    <w:rsid w:val="00072BB5"/>
    <w:rsid w:val="0007343D"/>
    <w:rsid w:val="00073990"/>
    <w:rsid w:val="00073B52"/>
    <w:rsid w:val="00076DEB"/>
    <w:rsid w:val="00077543"/>
    <w:rsid w:val="00077788"/>
    <w:rsid w:val="00077901"/>
    <w:rsid w:val="000807E3"/>
    <w:rsid w:val="00081CB0"/>
    <w:rsid w:val="0008330E"/>
    <w:rsid w:val="00083C0E"/>
    <w:rsid w:val="00084FDE"/>
    <w:rsid w:val="00085696"/>
    <w:rsid w:val="00086A9F"/>
    <w:rsid w:val="00086C0C"/>
    <w:rsid w:val="00086F98"/>
    <w:rsid w:val="00086FE3"/>
    <w:rsid w:val="000871D1"/>
    <w:rsid w:val="000923E7"/>
    <w:rsid w:val="00093818"/>
    <w:rsid w:val="00094550"/>
    <w:rsid w:val="00094A15"/>
    <w:rsid w:val="000955D0"/>
    <w:rsid w:val="00096361"/>
    <w:rsid w:val="000963B1"/>
    <w:rsid w:val="000967AF"/>
    <w:rsid w:val="000A03A1"/>
    <w:rsid w:val="000A0AB6"/>
    <w:rsid w:val="000A1B7E"/>
    <w:rsid w:val="000A37F5"/>
    <w:rsid w:val="000A38DC"/>
    <w:rsid w:val="000A5B77"/>
    <w:rsid w:val="000A6A30"/>
    <w:rsid w:val="000A6D19"/>
    <w:rsid w:val="000A6E46"/>
    <w:rsid w:val="000A73AA"/>
    <w:rsid w:val="000A7B3B"/>
    <w:rsid w:val="000B0466"/>
    <w:rsid w:val="000B0EBA"/>
    <w:rsid w:val="000B1291"/>
    <w:rsid w:val="000B1A9C"/>
    <w:rsid w:val="000B1D38"/>
    <w:rsid w:val="000B31E4"/>
    <w:rsid w:val="000B3902"/>
    <w:rsid w:val="000B3A01"/>
    <w:rsid w:val="000B3B7E"/>
    <w:rsid w:val="000B52C2"/>
    <w:rsid w:val="000B5624"/>
    <w:rsid w:val="000B5859"/>
    <w:rsid w:val="000B5CA4"/>
    <w:rsid w:val="000B5FA3"/>
    <w:rsid w:val="000C00DB"/>
    <w:rsid w:val="000C1901"/>
    <w:rsid w:val="000C1B31"/>
    <w:rsid w:val="000C1F5E"/>
    <w:rsid w:val="000C2CD1"/>
    <w:rsid w:val="000C2F34"/>
    <w:rsid w:val="000C2FAF"/>
    <w:rsid w:val="000C363F"/>
    <w:rsid w:val="000C388D"/>
    <w:rsid w:val="000C3BF0"/>
    <w:rsid w:val="000C5072"/>
    <w:rsid w:val="000C5ADF"/>
    <w:rsid w:val="000C62D7"/>
    <w:rsid w:val="000C6B8A"/>
    <w:rsid w:val="000C6D89"/>
    <w:rsid w:val="000D0690"/>
    <w:rsid w:val="000D0EDC"/>
    <w:rsid w:val="000D13F7"/>
    <w:rsid w:val="000D1712"/>
    <w:rsid w:val="000D2540"/>
    <w:rsid w:val="000D2B66"/>
    <w:rsid w:val="000D2BEC"/>
    <w:rsid w:val="000D42A4"/>
    <w:rsid w:val="000D47BD"/>
    <w:rsid w:val="000D4F44"/>
    <w:rsid w:val="000D52EE"/>
    <w:rsid w:val="000D5BD6"/>
    <w:rsid w:val="000D649A"/>
    <w:rsid w:val="000D6777"/>
    <w:rsid w:val="000D7B2F"/>
    <w:rsid w:val="000D7C13"/>
    <w:rsid w:val="000E0847"/>
    <w:rsid w:val="000E08EB"/>
    <w:rsid w:val="000E215F"/>
    <w:rsid w:val="000E3C0F"/>
    <w:rsid w:val="000E4E4C"/>
    <w:rsid w:val="000E5AE6"/>
    <w:rsid w:val="000E5B01"/>
    <w:rsid w:val="000E645D"/>
    <w:rsid w:val="000E6903"/>
    <w:rsid w:val="000F05B7"/>
    <w:rsid w:val="000F15E3"/>
    <w:rsid w:val="000F2227"/>
    <w:rsid w:val="000F310C"/>
    <w:rsid w:val="000F3544"/>
    <w:rsid w:val="000F3AE6"/>
    <w:rsid w:val="000F4B3C"/>
    <w:rsid w:val="000F4C1E"/>
    <w:rsid w:val="000F5571"/>
    <w:rsid w:val="000F6BF7"/>
    <w:rsid w:val="000F729F"/>
    <w:rsid w:val="000F77DB"/>
    <w:rsid w:val="000F79B0"/>
    <w:rsid w:val="001012AB"/>
    <w:rsid w:val="00101D8C"/>
    <w:rsid w:val="00101EBE"/>
    <w:rsid w:val="0010260F"/>
    <w:rsid w:val="00103DA7"/>
    <w:rsid w:val="00104210"/>
    <w:rsid w:val="00104A32"/>
    <w:rsid w:val="001054D1"/>
    <w:rsid w:val="00105B6B"/>
    <w:rsid w:val="00105CAE"/>
    <w:rsid w:val="00106D00"/>
    <w:rsid w:val="00107A9F"/>
    <w:rsid w:val="0011042A"/>
    <w:rsid w:val="001110AC"/>
    <w:rsid w:val="001114BA"/>
    <w:rsid w:val="00111841"/>
    <w:rsid w:val="00113324"/>
    <w:rsid w:val="00113A6A"/>
    <w:rsid w:val="00113AD4"/>
    <w:rsid w:val="00114EDA"/>
    <w:rsid w:val="001160CD"/>
    <w:rsid w:val="001172B1"/>
    <w:rsid w:val="00117676"/>
    <w:rsid w:val="00120650"/>
    <w:rsid w:val="001209FA"/>
    <w:rsid w:val="00120EB7"/>
    <w:rsid w:val="0012159E"/>
    <w:rsid w:val="001237A0"/>
    <w:rsid w:val="00124979"/>
    <w:rsid w:val="00124BB2"/>
    <w:rsid w:val="00125086"/>
    <w:rsid w:val="00125937"/>
    <w:rsid w:val="00125B38"/>
    <w:rsid w:val="00126C3D"/>
    <w:rsid w:val="00130607"/>
    <w:rsid w:val="00130A57"/>
    <w:rsid w:val="00130CEE"/>
    <w:rsid w:val="00130D59"/>
    <w:rsid w:val="00131AA3"/>
    <w:rsid w:val="00132070"/>
    <w:rsid w:val="001321EC"/>
    <w:rsid w:val="001323D1"/>
    <w:rsid w:val="001325E3"/>
    <w:rsid w:val="00132A05"/>
    <w:rsid w:val="001346DA"/>
    <w:rsid w:val="00134DC8"/>
    <w:rsid w:val="00134F53"/>
    <w:rsid w:val="00135A51"/>
    <w:rsid w:val="00135A69"/>
    <w:rsid w:val="001377BE"/>
    <w:rsid w:val="001400BF"/>
    <w:rsid w:val="001410CD"/>
    <w:rsid w:val="00142A21"/>
    <w:rsid w:val="001448DD"/>
    <w:rsid w:val="0014570C"/>
    <w:rsid w:val="00146237"/>
    <w:rsid w:val="0015085A"/>
    <w:rsid w:val="00150BB3"/>
    <w:rsid w:val="00151D69"/>
    <w:rsid w:val="00152AC1"/>
    <w:rsid w:val="00152D75"/>
    <w:rsid w:val="001544EC"/>
    <w:rsid w:val="0015574F"/>
    <w:rsid w:val="00156EC7"/>
    <w:rsid w:val="0015785B"/>
    <w:rsid w:val="00157FDB"/>
    <w:rsid w:val="00160B4C"/>
    <w:rsid w:val="00160D0C"/>
    <w:rsid w:val="00161ED5"/>
    <w:rsid w:val="0016291D"/>
    <w:rsid w:val="00162E05"/>
    <w:rsid w:val="00163B3A"/>
    <w:rsid w:val="00163DAB"/>
    <w:rsid w:val="00164569"/>
    <w:rsid w:val="00164C80"/>
    <w:rsid w:val="00164CE2"/>
    <w:rsid w:val="00165424"/>
    <w:rsid w:val="00165CBF"/>
    <w:rsid w:val="00166AB2"/>
    <w:rsid w:val="00166FDB"/>
    <w:rsid w:val="0017042E"/>
    <w:rsid w:val="00170804"/>
    <w:rsid w:val="00171176"/>
    <w:rsid w:val="001718A0"/>
    <w:rsid w:val="00172567"/>
    <w:rsid w:val="00172A83"/>
    <w:rsid w:val="0017397B"/>
    <w:rsid w:val="0017467D"/>
    <w:rsid w:val="001746F0"/>
    <w:rsid w:val="00177BE7"/>
    <w:rsid w:val="001807CF"/>
    <w:rsid w:val="001809EA"/>
    <w:rsid w:val="00180D2C"/>
    <w:rsid w:val="00181280"/>
    <w:rsid w:val="00181E39"/>
    <w:rsid w:val="0018257C"/>
    <w:rsid w:val="00183A56"/>
    <w:rsid w:val="00187B58"/>
    <w:rsid w:val="001900F5"/>
    <w:rsid w:val="00190238"/>
    <w:rsid w:val="00190F8B"/>
    <w:rsid w:val="00191007"/>
    <w:rsid w:val="00191B3A"/>
    <w:rsid w:val="00193E05"/>
    <w:rsid w:val="00194B02"/>
    <w:rsid w:val="00196427"/>
    <w:rsid w:val="00196471"/>
    <w:rsid w:val="00196923"/>
    <w:rsid w:val="001A0223"/>
    <w:rsid w:val="001A0866"/>
    <w:rsid w:val="001A1084"/>
    <w:rsid w:val="001A4034"/>
    <w:rsid w:val="001A4856"/>
    <w:rsid w:val="001A4A91"/>
    <w:rsid w:val="001A530E"/>
    <w:rsid w:val="001A54AB"/>
    <w:rsid w:val="001A6172"/>
    <w:rsid w:val="001A665E"/>
    <w:rsid w:val="001A76C9"/>
    <w:rsid w:val="001B0D76"/>
    <w:rsid w:val="001B1428"/>
    <w:rsid w:val="001B1C66"/>
    <w:rsid w:val="001B327B"/>
    <w:rsid w:val="001B351C"/>
    <w:rsid w:val="001B3C42"/>
    <w:rsid w:val="001B44A2"/>
    <w:rsid w:val="001B4DB7"/>
    <w:rsid w:val="001B4DE9"/>
    <w:rsid w:val="001B5482"/>
    <w:rsid w:val="001B5CAD"/>
    <w:rsid w:val="001B64F4"/>
    <w:rsid w:val="001B65B1"/>
    <w:rsid w:val="001B661E"/>
    <w:rsid w:val="001B67C7"/>
    <w:rsid w:val="001B6AFD"/>
    <w:rsid w:val="001C0032"/>
    <w:rsid w:val="001C0446"/>
    <w:rsid w:val="001C05BE"/>
    <w:rsid w:val="001C0AD7"/>
    <w:rsid w:val="001C1CE5"/>
    <w:rsid w:val="001C2C91"/>
    <w:rsid w:val="001D006B"/>
    <w:rsid w:val="001D3711"/>
    <w:rsid w:val="001D441B"/>
    <w:rsid w:val="001D4DBF"/>
    <w:rsid w:val="001D4DF5"/>
    <w:rsid w:val="001D5170"/>
    <w:rsid w:val="001D5A55"/>
    <w:rsid w:val="001D6F9E"/>
    <w:rsid w:val="001D79DA"/>
    <w:rsid w:val="001E143D"/>
    <w:rsid w:val="001E2155"/>
    <w:rsid w:val="001E2AAB"/>
    <w:rsid w:val="001E2EBA"/>
    <w:rsid w:val="001E3990"/>
    <w:rsid w:val="001E495C"/>
    <w:rsid w:val="001E4BE6"/>
    <w:rsid w:val="001E5567"/>
    <w:rsid w:val="001E5668"/>
    <w:rsid w:val="001E6B6D"/>
    <w:rsid w:val="001E798F"/>
    <w:rsid w:val="001E7D2B"/>
    <w:rsid w:val="001F036B"/>
    <w:rsid w:val="001F0650"/>
    <w:rsid w:val="001F0E6E"/>
    <w:rsid w:val="001F1313"/>
    <w:rsid w:val="001F1FF3"/>
    <w:rsid w:val="001F22DC"/>
    <w:rsid w:val="001F2449"/>
    <w:rsid w:val="001F28F8"/>
    <w:rsid w:val="001F340C"/>
    <w:rsid w:val="001F3F4C"/>
    <w:rsid w:val="001F44FC"/>
    <w:rsid w:val="001F4CD1"/>
    <w:rsid w:val="001F503C"/>
    <w:rsid w:val="001F5388"/>
    <w:rsid w:val="001F66E5"/>
    <w:rsid w:val="001F6DEA"/>
    <w:rsid w:val="002014E9"/>
    <w:rsid w:val="0020181D"/>
    <w:rsid w:val="0020241C"/>
    <w:rsid w:val="002024B9"/>
    <w:rsid w:val="00203BAC"/>
    <w:rsid w:val="00203C31"/>
    <w:rsid w:val="0020450B"/>
    <w:rsid w:val="002056C2"/>
    <w:rsid w:val="002102E6"/>
    <w:rsid w:val="00210344"/>
    <w:rsid w:val="002107FC"/>
    <w:rsid w:val="002109D8"/>
    <w:rsid w:val="00211361"/>
    <w:rsid w:val="00213DE7"/>
    <w:rsid w:val="00215065"/>
    <w:rsid w:val="00215EF6"/>
    <w:rsid w:val="0021620C"/>
    <w:rsid w:val="00216E23"/>
    <w:rsid w:val="00216F19"/>
    <w:rsid w:val="0022096C"/>
    <w:rsid w:val="00220FA3"/>
    <w:rsid w:val="002211E0"/>
    <w:rsid w:val="002213E1"/>
    <w:rsid w:val="00221A66"/>
    <w:rsid w:val="00222337"/>
    <w:rsid w:val="002241CC"/>
    <w:rsid w:val="0022548E"/>
    <w:rsid w:val="00227A93"/>
    <w:rsid w:val="00230E15"/>
    <w:rsid w:val="00230E56"/>
    <w:rsid w:val="00231B54"/>
    <w:rsid w:val="00232154"/>
    <w:rsid w:val="0023487D"/>
    <w:rsid w:val="0023584F"/>
    <w:rsid w:val="00235C69"/>
    <w:rsid w:val="002362C1"/>
    <w:rsid w:val="00237D5B"/>
    <w:rsid w:val="00237FB0"/>
    <w:rsid w:val="002402CA"/>
    <w:rsid w:val="002407A7"/>
    <w:rsid w:val="002413D1"/>
    <w:rsid w:val="00242C73"/>
    <w:rsid w:val="002441DD"/>
    <w:rsid w:val="00244BDE"/>
    <w:rsid w:val="00244D30"/>
    <w:rsid w:val="00244E69"/>
    <w:rsid w:val="00246834"/>
    <w:rsid w:val="002504A0"/>
    <w:rsid w:val="00250B77"/>
    <w:rsid w:val="00250C73"/>
    <w:rsid w:val="00250CE2"/>
    <w:rsid w:val="00251342"/>
    <w:rsid w:val="00251A49"/>
    <w:rsid w:val="0025379D"/>
    <w:rsid w:val="002544DC"/>
    <w:rsid w:val="00254FB9"/>
    <w:rsid w:val="00255206"/>
    <w:rsid w:val="002555ED"/>
    <w:rsid w:val="0025636D"/>
    <w:rsid w:val="002565F9"/>
    <w:rsid w:val="00257C84"/>
    <w:rsid w:val="00262482"/>
    <w:rsid w:val="00264B64"/>
    <w:rsid w:val="002651B3"/>
    <w:rsid w:val="00265C28"/>
    <w:rsid w:val="0026619A"/>
    <w:rsid w:val="00266644"/>
    <w:rsid w:val="00266CF9"/>
    <w:rsid w:val="00267634"/>
    <w:rsid w:val="0026789C"/>
    <w:rsid w:val="00267C74"/>
    <w:rsid w:val="0027023E"/>
    <w:rsid w:val="00270BDE"/>
    <w:rsid w:val="00270F9D"/>
    <w:rsid w:val="002719CB"/>
    <w:rsid w:val="00271BFE"/>
    <w:rsid w:val="00271CEB"/>
    <w:rsid w:val="00272755"/>
    <w:rsid w:val="00272E86"/>
    <w:rsid w:val="00273B8E"/>
    <w:rsid w:val="002777C3"/>
    <w:rsid w:val="00277DC7"/>
    <w:rsid w:val="002804C2"/>
    <w:rsid w:val="0028079B"/>
    <w:rsid w:val="00281F43"/>
    <w:rsid w:val="002820E6"/>
    <w:rsid w:val="00282A81"/>
    <w:rsid w:val="00284AA6"/>
    <w:rsid w:val="0028723E"/>
    <w:rsid w:val="00287E65"/>
    <w:rsid w:val="00290B9C"/>
    <w:rsid w:val="002913D1"/>
    <w:rsid w:val="00291719"/>
    <w:rsid w:val="00291EDA"/>
    <w:rsid w:val="00292389"/>
    <w:rsid w:val="00292D13"/>
    <w:rsid w:val="00292D67"/>
    <w:rsid w:val="00293AC4"/>
    <w:rsid w:val="00293D83"/>
    <w:rsid w:val="00293DE9"/>
    <w:rsid w:val="00294CB7"/>
    <w:rsid w:val="00296131"/>
    <w:rsid w:val="00296309"/>
    <w:rsid w:val="002A249D"/>
    <w:rsid w:val="002A2528"/>
    <w:rsid w:val="002A25BB"/>
    <w:rsid w:val="002A3071"/>
    <w:rsid w:val="002A39A5"/>
    <w:rsid w:val="002A67B5"/>
    <w:rsid w:val="002A68B7"/>
    <w:rsid w:val="002A79C7"/>
    <w:rsid w:val="002B07C5"/>
    <w:rsid w:val="002B11D5"/>
    <w:rsid w:val="002B25A7"/>
    <w:rsid w:val="002B39F5"/>
    <w:rsid w:val="002B4ACB"/>
    <w:rsid w:val="002B53AF"/>
    <w:rsid w:val="002B680A"/>
    <w:rsid w:val="002B6D02"/>
    <w:rsid w:val="002B7354"/>
    <w:rsid w:val="002B7756"/>
    <w:rsid w:val="002B7796"/>
    <w:rsid w:val="002B7E7E"/>
    <w:rsid w:val="002C02E7"/>
    <w:rsid w:val="002C1289"/>
    <w:rsid w:val="002C2753"/>
    <w:rsid w:val="002C29E3"/>
    <w:rsid w:val="002C520E"/>
    <w:rsid w:val="002C60CE"/>
    <w:rsid w:val="002C617A"/>
    <w:rsid w:val="002C766D"/>
    <w:rsid w:val="002C768C"/>
    <w:rsid w:val="002D0541"/>
    <w:rsid w:val="002D0F1D"/>
    <w:rsid w:val="002D2269"/>
    <w:rsid w:val="002D2D0E"/>
    <w:rsid w:val="002D42C5"/>
    <w:rsid w:val="002D5529"/>
    <w:rsid w:val="002D55D2"/>
    <w:rsid w:val="002D59B1"/>
    <w:rsid w:val="002D5D0D"/>
    <w:rsid w:val="002D67FD"/>
    <w:rsid w:val="002E0F17"/>
    <w:rsid w:val="002E1155"/>
    <w:rsid w:val="002E1164"/>
    <w:rsid w:val="002E1A97"/>
    <w:rsid w:val="002E1F8F"/>
    <w:rsid w:val="002E211E"/>
    <w:rsid w:val="002E29B4"/>
    <w:rsid w:val="002E33A7"/>
    <w:rsid w:val="002E363E"/>
    <w:rsid w:val="002E3676"/>
    <w:rsid w:val="002E3997"/>
    <w:rsid w:val="002E3D6B"/>
    <w:rsid w:val="002E4863"/>
    <w:rsid w:val="002E5646"/>
    <w:rsid w:val="002E60DD"/>
    <w:rsid w:val="002E639A"/>
    <w:rsid w:val="002E6492"/>
    <w:rsid w:val="002E69B5"/>
    <w:rsid w:val="002E6AD2"/>
    <w:rsid w:val="002E7620"/>
    <w:rsid w:val="002F050B"/>
    <w:rsid w:val="002F08A2"/>
    <w:rsid w:val="002F0BFA"/>
    <w:rsid w:val="002F1F13"/>
    <w:rsid w:val="002F2D1B"/>
    <w:rsid w:val="002F3166"/>
    <w:rsid w:val="002F3521"/>
    <w:rsid w:val="002F3C97"/>
    <w:rsid w:val="002F3D87"/>
    <w:rsid w:val="002F3D99"/>
    <w:rsid w:val="002F48DE"/>
    <w:rsid w:val="002F4AAF"/>
    <w:rsid w:val="002F546B"/>
    <w:rsid w:val="002F5829"/>
    <w:rsid w:val="002F5A5F"/>
    <w:rsid w:val="002F5F34"/>
    <w:rsid w:val="002F67CB"/>
    <w:rsid w:val="002F7811"/>
    <w:rsid w:val="00300F68"/>
    <w:rsid w:val="0030113E"/>
    <w:rsid w:val="0030115A"/>
    <w:rsid w:val="00301701"/>
    <w:rsid w:val="0030175F"/>
    <w:rsid w:val="00301D32"/>
    <w:rsid w:val="00301DC4"/>
    <w:rsid w:val="003023AD"/>
    <w:rsid w:val="0030262B"/>
    <w:rsid w:val="003027FC"/>
    <w:rsid w:val="00302ED8"/>
    <w:rsid w:val="003043E6"/>
    <w:rsid w:val="00306175"/>
    <w:rsid w:val="00306C71"/>
    <w:rsid w:val="0030737E"/>
    <w:rsid w:val="00307D46"/>
    <w:rsid w:val="00307ECB"/>
    <w:rsid w:val="00311AE1"/>
    <w:rsid w:val="00311B82"/>
    <w:rsid w:val="00312EA0"/>
    <w:rsid w:val="003130F4"/>
    <w:rsid w:val="00313B74"/>
    <w:rsid w:val="003143AA"/>
    <w:rsid w:val="00314FB7"/>
    <w:rsid w:val="00315F9A"/>
    <w:rsid w:val="003168A2"/>
    <w:rsid w:val="00316EBB"/>
    <w:rsid w:val="0031736A"/>
    <w:rsid w:val="003211F0"/>
    <w:rsid w:val="0032133C"/>
    <w:rsid w:val="003230B2"/>
    <w:rsid w:val="00323103"/>
    <w:rsid w:val="00324760"/>
    <w:rsid w:val="00324CB8"/>
    <w:rsid w:val="00327799"/>
    <w:rsid w:val="00327BAA"/>
    <w:rsid w:val="00331E9B"/>
    <w:rsid w:val="003320FD"/>
    <w:rsid w:val="00332791"/>
    <w:rsid w:val="00332ED1"/>
    <w:rsid w:val="00333ADE"/>
    <w:rsid w:val="00335019"/>
    <w:rsid w:val="0033519D"/>
    <w:rsid w:val="00335BFA"/>
    <w:rsid w:val="00336EB5"/>
    <w:rsid w:val="003371C1"/>
    <w:rsid w:val="003374C2"/>
    <w:rsid w:val="003379FD"/>
    <w:rsid w:val="00337D53"/>
    <w:rsid w:val="00340D34"/>
    <w:rsid w:val="00341506"/>
    <w:rsid w:val="00341A05"/>
    <w:rsid w:val="003420A8"/>
    <w:rsid w:val="0034257B"/>
    <w:rsid w:val="00343C38"/>
    <w:rsid w:val="00344645"/>
    <w:rsid w:val="003451FC"/>
    <w:rsid w:val="00345A81"/>
    <w:rsid w:val="003502B4"/>
    <w:rsid w:val="003503D9"/>
    <w:rsid w:val="0035172C"/>
    <w:rsid w:val="00352614"/>
    <w:rsid w:val="00352A42"/>
    <w:rsid w:val="003534ED"/>
    <w:rsid w:val="00353673"/>
    <w:rsid w:val="00353BB7"/>
    <w:rsid w:val="003544C6"/>
    <w:rsid w:val="003548C3"/>
    <w:rsid w:val="00355851"/>
    <w:rsid w:val="0035785C"/>
    <w:rsid w:val="00357B1A"/>
    <w:rsid w:val="00357B66"/>
    <w:rsid w:val="00360A01"/>
    <w:rsid w:val="00361CC0"/>
    <w:rsid w:val="00362913"/>
    <w:rsid w:val="003657E1"/>
    <w:rsid w:val="00365EEC"/>
    <w:rsid w:val="003672B0"/>
    <w:rsid w:val="003677B7"/>
    <w:rsid w:val="003718C8"/>
    <w:rsid w:val="00371AFA"/>
    <w:rsid w:val="00371F71"/>
    <w:rsid w:val="00373EA1"/>
    <w:rsid w:val="003754A9"/>
    <w:rsid w:val="003804EF"/>
    <w:rsid w:val="003813A4"/>
    <w:rsid w:val="00381644"/>
    <w:rsid w:val="00382F27"/>
    <w:rsid w:val="00383195"/>
    <w:rsid w:val="003838B9"/>
    <w:rsid w:val="003839EA"/>
    <w:rsid w:val="00383E5C"/>
    <w:rsid w:val="0038426A"/>
    <w:rsid w:val="00384868"/>
    <w:rsid w:val="00384C55"/>
    <w:rsid w:val="00385371"/>
    <w:rsid w:val="0038578B"/>
    <w:rsid w:val="0038718D"/>
    <w:rsid w:val="003875A3"/>
    <w:rsid w:val="003913BE"/>
    <w:rsid w:val="0039166C"/>
    <w:rsid w:val="00391A39"/>
    <w:rsid w:val="00391ABD"/>
    <w:rsid w:val="00391B31"/>
    <w:rsid w:val="00392622"/>
    <w:rsid w:val="00392E45"/>
    <w:rsid w:val="00394304"/>
    <w:rsid w:val="00394680"/>
    <w:rsid w:val="00395308"/>
    <w:rsid w:val="0039534A"/>
    <w:rsid w:val="0039558F"/>
    <w:rsid w:val="003956ED"/>
    <w:rsid w:val="003976C4"/>
    <w:rsid w:val="00397E76"/>
    <w:rsid w:val="003A0CE9"/>
    <w:rsid w:val="003A21EE"/>
    <w:rsid w:val="003A3310"/>
    <w:rsid w:val="003A3A95"/>
    <w:rsid w:val="003A3DC5"/>
    <w:rsid w:val="003A4DCA"/>
    <w:rsid w:val="003A4DFC"/>
    <w:rsid w:val="003A5653"/>
    <w:rsid w:val="003A5B72"/>
    <w:rsid w:val="003A5DB2"/>
    <w:rsid w:val="003A6A1D"/>
    <w:rsid w:val="003A757A"/>
    <w:rsid w:val="003B07CA"/>
    <w:rsid w:val="003B10B1"/>
    <w:rsid w:val="003B1235"/>
    <w:rsid w:val="003B1635"/>
    <w:rsid w:val="003B2179"/>
    <w:rsid w:val="003B3B04"/>
    <w:rsid w:val="003B4CF9"/>
    <w:rsid w:val="003B5864"/>
    <w:rsid w:val="003B6617"/>
    <w:rsid w:val="003B7DED"/>
    <w:rsid w:val="003C03A3"/>
    <w:rsid w:val="003C050E"/>
    <w:rsid w:val="003C0886"/>
    <w:rsid w:val="003C0F17"/>
    <w:rsid w:val="003C2BC4"/>
    <w:rsid w:val="003C3B00"/>
    <w:rsid w:val="003C4774"/>
    <w:rsid w:val="003C48C6"/>
    <w:rsid w:val="003C4C8C"/>
    <w:rsid w:val="003C569D"/>
    <w:rsid w:val="003C597F"/>
    <w:rsid w:val="003C629A"/>
    <w:rsid w:val="003C7AA5"/>
    <w:rsid w:val="003D1837"/>
    <w:rsid w:val="003D1DAF"/>
    <w:rsid w:val="003D2299"/>
    <w:rsid w:val="003D3033"/>
    <w:rsid w:val="003D3894"/>
    <w:rsid w:val="003D3E4B"/>
    <w:rsid w:val="003D4612"/>
    <w:rsid w:val="003D479B"/>
    <w:rsid w:val="003D4E19"/>
    <w:rsid w:val="003D5988"/>
    <w:rsid w:val="003E1836"/>
    <w:rsid w:val="003E29A0"/>
    <w:rsid w:val="003E2BDF"/>
    <w:rsid w:val="003E489B"/>
    <w:rsid w:val="003E4D64"/>
    <w:rsid w:val="003E5454"/>
    <w:rsid w:val="003E7136"/>
    <w:rsid w:val="003E7558"/>
    <w:rsid w:val="003E7734"/>
    <w:rsid w:val="003E791E"/>
    <w:rsid w:val="003E7DD9"/>
    <w:rsid w:val="003F0394"/>
    <w:rsid w:val="003F06D9"/>
    <w:rsid w:val="003F1E00"/>
    <w:rsid w:val="003F4130"/>
    <w:rsid w:val="003F47C1"/>
    <w:rsid w:val="003F4850"/>
    <w:rsid w:val="003F5C52"/>
    <w:rsid w:val="0040032D"/>
    <w:rsid w:val="00400BAA"/>
    <w:rsid w:val="00400C2A"/>
    <w:rsid w:val="00402D32"/>
    <w:rsid w:val="0040318E"/>
    <w:rsid w:val="00403864"/>
    <w:rsid w:val="004047FA"/>
    <w:rsid w:val="004048F5"/>
    <w:rsid w:val="004053F9"/>
    <w:rsid w:val="00405A8A"/>
    <w:rsid w:val="00405B86"/>
    <w:rsid w:val="00406B56"/>
    <w:rsid w:val="00406E3B"/>
    <w:rsid w:val="00406F29"/>
    <w:rsid w:val="00407AF2"/>
    <w:rsid w:val="00407F87"/>
    <w:rsid w:val="004105DA"/>
    <w:rsid w:val="0041092F"/>
    <w:rsid w:val="004136E5"/>
    <w:rsid w:val="004150DC"/>
    <w:rsid w:val="004154BC"/>
    <w:rsid w:val="004173B5"/>
    <w:rsid w:val="004174A0"/>
    <w:rsid w:val="00420B71"/>
    <w:rsid w:val="00420C1F"/>
    <w:rsid w:val="004216FC"/>
    <w:rsid w:val="0042447E"/>
    <w:rsid w:val="00426D31"/>
    <w:rsid w:val="00426DF0"/>
    <w:rsid w:val="004272A9"/>
    <w:rsid w:val="00427EF7"/>
    <w:rsid w:val="00430A74"/>
    <w:rsid w:val="00430D07"/>
    <w:rsid w:val="00431E1D"/>
    <w:rsid w:val="004325BC"/>
    <w:rsid w:val="00432CB0"/>
    <w:rsid w:val="00433908"/>
    <w:rsid w:val="00433AD8"/>
    <w:rsid w:val="004342C9"/>
    <w:rsid w:val="004343AF"/>
    <w:rsid w:val="00434827"/>
    <w:rsid w:val="00434DE7"/>
    <w:rsid w:val="00435477"/>
    <w:rsid w:val="00436A99"/>
    <w:rsid w:val="00436F10"/>
    <w:rsid w:val="004371FC"/>
    <w:rsid w:val="004404AD"/>
    <w:rsid w:val="0044132C"/>
    <w:rsid w:val="00441595"/>
    <w:rsid w:val="0044200E"/>
    <w:rsid w:val="004429F7"/>
    <w:rsid w:val="00444020"/>
    <w:rsid w:val="0044608A"/>
    <w:rsid w:val="00446F59"/>
    <w:rsid w:val="00450502"/>
    <w:rsid w:val="00450A4B"/>
    <w:rsid w:val="0045169D"/>
    <w:rsid w:val="00452747"/>
    <w:rsid w:val="00453E85"/>
    <w:rsid w:val="0045568C"/>
    <w:rsid w:val="00455A5F"/>
    <w:rsid w:val="004600B1"/>
    <w:rsid w:val="004603E1"/>
    <w:rsid w:val="0046111A"/>
    <w:rsid w:val="004613C7"/>
    <w:rsid w:val="004616DF"/>
    <w:rsid w:val="00463B6C"/>
    <w:rsid w:val="00463CDD"/>
    <w:rsid w:val="00464161"/>
    <w:rsid w:val="00465E99"/>
    <w:rsid w:val="004661DE"/>
    <w:rsid w:val="004662CE"/>
    <w:rsid w:val="0046665B"/>
    <w:rsid w:val="00466A3E"/>
    <w:rsid w:val="00466A8C"/>
    <w:rsid w:val="004672CD"/>
    <w:rsid w:val="00471940"/>
    <w:rsid w:val="00472234"/>
    <w:rsid w:val="00473306"/>
    <w:rsid w:val="004748C3"/>
    <w:rsid w:val="00474930"/>
    <w:rsid w:val="004758B4"/>
    <w:rsid w:val="00475D3E"/>
    <w:rsid w:val="00476010"/>
    <w:rsid w:val="00480C37"/>
    <w:rsid w:val="004815B4"/>
    <w:rsid w:val="004817DE"/>
    <w:rsid w:val="00482134"/>
    <w:rsid w:val="004826BC"/>
    <w:rsid w:val="00484C12"/>
    <w:rsid w:val="00486305"/>
    <w:rsid w:val="0049083E"/>
    <w:rsid w:val="00492003"/>
    <w:rsid w:val="00492651"/>
    <w:rsid w:val="0049297C"/>
    <w:rsid w:val="00492EE5"/>
    <w:rsid w:val="004939E9"/>
    <w:rsid w:val="004948AA"/>
    <w:rsid w:val="0049525B"/>
    <w:rsid w:val="0049601A"/>
    <w:rsid w:val="004A2A4A"/>
    <w:rsid w:val="004A311C"/>
    <w:rsid w:val="004A633A"/>
    <w:rsid w:val="004A64BB"/>
    <w:rsid w:val="004A6C75"/>
    <w:rsid w:val="004B0167"/>
    <w:rsid w:val="004B0269"/>
    <w:rsid w:val="004B1505"/>
    <w:rsid w:val="004B18F1"/>
    <w:rsid w:val="004B3729"/>
    <w:rsid w:val="004B3D34"/>
    <w:rsid w:val="004B6AA9"/>
    <w:rsid w:val="004B74BD"/>
    <w:rsid w:val="004B7E14"/>
    <w:rsid w:val="004C0126"/>
    <w:rsid w:val="004C02DE"/>
    <w:rsid w:val="004C0A1F"/>
    <w:rsid w:val="004C2BDE"/>
    <w:rsid w:val="004C2C1F"/>
    <w:rsid w:val="004C40E4"/>
    <w:rsid w:val="004C43E4"/>
    <w:rsid w:val="004C4560"/>
    <w:rsid w:val="004C496E"/>
    <w:rsid w:val="004C4F66"/>
    <w:rsid w:val="004C6417"/>
    <w:rsid w:val="004C6598"/>
    <w:rsid w:val="004C6AF1"/>
    <w:rsid w:val="004C76E4"/>
    <w:rsid w:val="004C76EA"/>
    <w:rsid w:val="004D09DE"/>
    <w:rsid w:val="004D1531"/>
    <w:rsid w:val="004D171A"/>
    <w:rsid w:val="004D1870"/>
    <w:rsid w:val="004D1C12"/>
    <w:rsid w:val="004D2546"/>
    <w:rsid w:val="004D2A50"/>
    <w:rsid w:val="004D308E"/>
    <w:rsid w:val="004D3663"/>
    <w:rsid w:val="004D3A75"/>
    <w:rsid w:val="004D3DF4"/>
    <w:rsid w:val="004D3EE2"/>
    <w:rsid w:val="004D3FD6"/>
    <w:rsid w:val="004D42BA"/>
    <w:rsid w:val="004D4540"/>
    <w:rsid w:val="004D54ED"/>
    <w:rsid w:val="004D56C0"/>
    <w:rsid w:val="004D581E"/>
    <w:rsid w:val="004D70C8"/>
    <w:rsid w:val="004E09D9"/>
    <w:rsid w:val="004E0FFC"/>
    <w:rsid w:val="004E177D"/>
    <w:rsid w:val="004E3ECC"/>
    <w:rsid w:val="004E433F"/>
    <w:rsid w:val="004E4C23"/>
    <w:rsid w:val="004E4EA5"/>
    <w:rsid w:val="004E536F"/>
    <w:rsid w:val="004E5D4C"/>
    <w:rsid w:val="004E67FA"/>
    <w:rsid w:val="004E7D07"/>
    <w:rsid w:val="004F04C1"/>
    <w:rsid w:val="004F1813"/>
    <w:rsid w:val="004F1E8A"/>
    <w:rsid w:val="004F2599"/>
    <w:rsid w:val="004F25E0"/>
    <w:rsid w:val="004F285E"/>
    <w:rsid w:val="004F3940"/>
    <w:rsid w:val="004F3A58"/>
    <w:rsid w:val="004F3E5E"/>
    <w:rsid w:val="004F4519"/>
    <w:rsid w:val="004F6BA0"/>
    <w:rsid w:val="004F7A83"/>
    <w:rsid w:val="0050027A"/>
    <w:rsid w:val="00500AC3"/>
    <w:rsid w:val="00500B92"/>
    <w:rsid w:val="005018A4"/>
    <w:rsid w:val="0050599C"/>
    <w:rsid w:val="00506381"/>
    <w:rsid w:val="00506936"/>
    <w:rsid w:val="00507346"/>
    <w:rsid w:val="0051070D"/>
    <w:rsid w:val="00510BC2"/>
    <w:rsid w:val="00512EEE"/>
    <w:rsid w:val="00512FB0"/>
    <w:rsid w:val="005132A7"/>
    <w:rsid w:val="00513C95"/>
    <w:rsid w:val="005146F4"/>
    <w:rsid w:val="0051525E"/>
    <w:rsid w:val="00517521"/>
    <w:rsid w:val="00517E38"/>
    <w:rsid w:val="00520025"/>
    <w:rsid w:val="0052188B"/>
    <w:rsid w:val="00522365"/>
    <w:rsid w:val="00522A83"/>
    <w:rsid w:val="00522B24"/>
    <w:rsid w:val="00522D7B"/>
    <w:rsid w:val="00522E1C"/>
    <w:rsid w:val="005240E3"/>
    <w:rsid w:val="0052493F"/>
    <w:rsid w:val="005249DC"/>
    <w:rsid w:val="00524A0E"/>
    <w:rsid w:val="005260EB"/>
    <w:rsid w:val="00526661"/>
    <w:rsid w:val="005310A3"/>
    <w:rsid w:val="00531564"/>
    <w:rsid w:val="005318DB"/>
    <w:rsid w:val="00532F5F"/>
    <w:rsid w:val="00533F0F"/>
    <w:rsid w:val="0053404A"/>
    <w:rsid w:val="0053486C"/>
    <w:rsid w:val="00534A6B"/>
    <w:rsid w:val="00541901"/>
    <w:rsid w:val="00541C44"/>
    <w:rsid w:val="005426B6"/>
    <w:rsid w:val="00542A54"/>
    <w:rsid w:val="00542DE0"/>
    <w:rsid w:val="00543380"/>
    <w:rsid w:val="005435FB"/>
    <w:rsid w:val="00543B4F"/>
    <w:rsid w:val="00544624"/>
    <w:rsid w:val="005448B1"/>
    <w:rsid w:val="00544C50"/>
    <w:rsid w:val="00545A58"/>
    <w:rsid w:val="00545AB1"/>
    <w:rsid w:val="00545FE4"/>
    <w:rsid w:val="005461E4"/>
    <w:rsid w:val="0054624F"/>
    <w:rsid w:val="00546DBA"/>
    <w:rsid w:val="00546E8C"/>
    <w:rsid w:val="0054748B"/>
    <w:rsid w:val="0054749B"/>
    <w:rsid w:val="00547685"/>
    <w:rsid w:val="00547CD6"/>
    <w:rsid w:val="0055058E"/>
    <w:rsid w:val="00550BAD"/>
    <w:rsid w:val="00550EE9"/>
    <w:rsid w:val="0055135E"/>
    <w:rsid w:val="0055267C"/>
    <w:rsid w:val="00552BEA"/>
    <w:rsid w:val="00552C46"/>
    <w:rsid w:val="00552CF9"/>
    <w:rsid w:val="00552E27"/>
    <w:rsid w:val="00553176"/>
    <w:rsid w:val="005540F3"/>
    <w:rsid w:val="005551A2"/>
    <w:rsid w:val="005554AF"/>
    <w:rsid w:val="00555E87"/>
    <w:rsid w:val="005569F0"/>
    <w:rsid w:val="00556E27"/>
    <w:rsid w:val="00561ABB"/>
    <w:rsid w:val="00562D5D"/>
    <w:rsid w:val="00563BB5"/>
    <w:rsid w:val="00564E31"/>
    <w:rsid w:val="0056516F"/>
    <w:rsid w:val="00565632"/>
    <w:rsid w:val="005661CA"/>
    <w:rsid w:val="005662E8"/>
    <w:rsid w:val="005675E0"/>
    <w:rsid w:val="005704F0"/>
    <w:rsid w:val="00570EFD"/>
    <w:rsid w:val="0057138A"/>
    <w:rsid w:val="00571C0C"/>
    <w:rsid w:val="005720B6"/>
    <w:rsid w:val="00573ABD"/>
    <w:rsid w:val="00574098"/>
    <w:rsid w:val="005753F1"/>
    <w:rsid w:val="005758C8"/>
    <w:rsid w:val="00575F4A"/>
    <w:rsid w:val="0057600B"/>
    <w:rsid w:val="005767DE"/>
    <w:rsid w:val="00577504"/>
    <w:rsid w:val="00577A27"/>
    <w:rsid w:val="00580404"/>
    <w:rsid w:val="00581391"/>
    <w:rsid w:val="0058164D"/>
    <w:rsid w:val="00581E84"/>
    <w:rsid w:val="00582264"/>
    <w:rsid w:val="005826FE"/>
    <w:rsid w:val="00582AE8"/>
    <w:rsid w:val="00582F7C"/>
    <w:rsid w:val="00582F7F"/>
    <w:rsid w:val="00583524"/>
    <w:rsid w:val="005849C4"/>
    <w:rsid w:val="00584B16"/>
    <w:rsid w:val="00584D2A"/>
    <w:rsid w:val="00587F27"/>
    <w:rsid w:val="00590420"/>
    <w:rsid w:val="00590827"/>
    <w:rsid w:val="00590EBD"/>
    <w:rsid w:val="00590F97"/>
    <w:rsid w:val="00592DDF"/>
    <w:rsid w:val="00593F46"/>
    <w:rsid w:val="00596037"/>
    <w:rsid w:val="005A2EE2"/>
    <w:rsid w:val="005A325A"/>
    <w:rsid w:val="005A3A6C"/>
    <w:rsid w:val="005A41AE"/>
    <w:rsid w:val="005A4740"/>
    <w:rsid w:val="005A681C"/>
    <w:rsid w:val="005A75BC"/>
    <w:rsid w:val="005B04FD"/>
    <w:rsid w:val="005B14B1"/>
    <w:rsid w:val="005B2EED"/>
    <w:rsid w:val="005B36D4"/>
    <w:rsid w:val="005B4038"/>
    <w:rsid w:val="005B4529"/>
    <w:rsid w:val="005B4786"/>
    <w:rsid w:val="005B5DDD"/>
    <w:rsid w:val="005B6E19"/>
    <w:rsid w:val="005C09D1"/>
    <w:rsid w:val="005C24A7"/>
    <w:rsid w:val="005C2620"/>
    <w:rsid w:val="005C3B70"/>
    <w:rsid w:val="005C48C1"/>
    <w:rsid w:val="005C52A4"/>
    <w:rsid w:val="005C584B"/>
    <w:rsid w:val="005C5F77"/>
    <w:rsid w:val="005C62F9"/>
    <w:rsid w:val="005C661E"/>
    <w:rsid w:val="005C6D9C"/>
    <w:rsid w:val="005C7B2D"/>
    <w:rsid w:val="005D1175"/>
    <w:rsid w:val="005D1D80"/>
    <w:rsid w:val="005D2D53"/>
    <w:rsid w:val="005D3051"/>
    <w:rsid w:val="005D318B"/>
    <w:rsid w:val="005D4795"/>
    <w:rsid w:val="005D49C7"/>
    <w:rsid w:val="005D4A2F"/>
    <w:rsid w:val="005D55E9"/>
    <w:rsid w:val="005D6118"/>
    <w:rsid w:val="005D795C"/>
    <w:rsid w:val="005D7C3F"/>
    <w:rsid w:val="005D7F97"/>
    <w:rsid w:val="005E00B1"/>
    <w:rsid w:val="005E0564"/>
    <w:rsid w:val="005E062F"/>
    <w:rsid w:val="005E1978"/>
    <w:rsid w:val="005E32A4"/>
    <w:rsid w:val="005E55A5"/>
    <w:rsid w:val="005E5B4C"/>
    <w:rsid w:val="005E5D8C"/>
    <w:rsid w:val="005E639E"/>
    <w:rsid w:val="005E685C"/>
    <w:rsid w:val="005E79D0"/>
    <w:rsid w:val="005F3572"/>
    <w:rsid w:val="005F59BE"/>
    <w:rsid w:val="005F5B5D"/>
    <w:rsid w:val="005F6966"/>
    <w:rsid w:val="005F6BEC"/>
    <w:rsid w:val="005F6F29"/>
    <w:rsid w:val="005F7BAB"/>
    <w:rsid w:val="006005AF"/>
    <w:rsid w:val="0060240B"/>
    <w:rsid w:val="0060269D"/>
    <w:rsid w:val="00602A88"/>
    <w:rsid w:val="00602E82"/>
    <w:rsid w:val="00603559"/>
    <w:rsid w:val="00603CF1"/>
    <w:rsid w:val="00604248"/>
    <w:rsid w:val="00604D96"/>
    <w:rsid w:val="00605394"/>
    <w:rsid w:val="00605E22"/>
    <w:rsid w:val="00606295"/>
    <w:rsid w:val="006064E9"/>
    <w:rsid w:val="00607098"/>
    <w:rsid w:val="0060730E"/>
    <w:rsid w:val="006122BC"/>
    <w:rsid w:val="006131E9"/>
    <w:rsid w:val="006162D2"/>
    <w:rsid w:val="006177C6"/>
    <w:rsid w:val="0062045F"/>
    <w:rsid w:val="006208FD"/>
    <w:rsid w:val="00621465"/>
    <w:rsid w:val="00621B07"/>
    <w:rsid w:val="00622362"/>
    <w:rsid w:val="0062241B"/>
    <w:rsid w:val="0062247B"/>
    <w:rsid w:val="00623537"/>
    <w:rsid w:val="00624A92"/>
    <w:rsid w:val="00624DD7"/>
    <w:rsid w:val="00624F03"/>
    <w:rsid w:val="00626E2C"/>
    <w:rsid w:val="00627191"/>
    <w:rsid w:val="006271CD"/>
    <w:rsid w:val="00630921"/>
    <w:rsid w:val="006333C6"/>
    <w:rsid w:val="0063347B"/>
    <w:rsid w:val="006337C7"/>
    <w:rsid w:val="00633C3F"/>
    <w:rsid w:val="00634FFF"/>
    <w:rsid w:val="00635E0F"/>
    <w:rsid w:val="00635F6B"/>
    <w:rsid w:val="00636DE5"/>
    <w:rsid w:val="006370A2"/>
    <w:rsid w:val="00641F0B"/>
    <w:rsid w:val="006426D3"/>
    <w:rsid w:val="00643C55"/>
    <w:rsid w:val="00643F8D"/>
    <w:rsid w:val="0064483B"/>
    <w:rsid w:val="0064520E"/>
    <w:rsid w:val="0064630F"/>
    <w:rsid w:val="0064688B"/>
    <w:rsid w:val="00646E9D"/>
    <w:rsid w:val="00647579"/>
    <w:rsid w:val="0065028C"/>
    <w:rsid w:val="006507E7"/>
    <w:rsid w:val="00650E10"/>
    <w:rsid w:val="00651238"/>
    <w:rsid w:val="00652A87"/>
    <w:rsid w:val="00653080"/>
    <w:rsid w:val="006538AE"/>
    <w:rsid w:val="00654759"/>
    <w:rsid w:val="00654764"/>
    <w:rsid w:val="00656C40"/>
    <w:rsid w:val="0065781B"/>
    <w:rsid w:val="00657A48"/>
    <w:rsid w:val="00660152"/>
    <w:rsid w:val="006622CB"/>
    <w:rsid w:val="006632D0"/>
    <w:rsid w:val="00665009"/>
    <w:rsid w:val="00665F25"/>
    <w:rsid w:val="0067024E"/>
    <w:rsid w:val="00670893"/>
    <w:rsid w:val="006711E3"/>
    <w:rsid w:val="00671BE3"/>
    <w:rsid w:val="00674BD4"/>
    <w:rsid w:val="006750EE"/>
    <w:rsid w:val="00675181"/>
    <w:rsid w:val="00676491"/>
    <w:rsid w:val="006772D2"/>
    <w:rsid w:val="0067792B"/>
    <w:rsid w:val="0068128D"/>
    <w:rsid w:val="0068247E"/>
    <w:rsid w:val="00682722"/>
    <w:rsid w:val="0068495D"/>
    <w:rsid w:val="00684F44"/>
    <w:rsid w:val="00685336"/>
    <w:rsid w:val="00685F63"/>
    <w:rsid w:val="00686828"/>
    <w:rsid w:val="00690D48"/>
    <w:rsid w:val="0069105D"/>
    <w:rsid w:val="00691ACD"/>
    <w:rsid w:val="00691F5B"/>
    <w:rsid w:val="0069310B"/>
    <w:rsid w:val="00693A81"/>
    <w:rsid w:val="00694A47"/>
    <w:rsid w:val="00694D89"/>
    <w:rsid w:val="0069598E"/>
    <w:rsid w:val="00695CA7"/>
    <w:rsid w:val="006961D0"/>
    <w:rsid w:val="00696A40"/>
    <w:rsid w:val="00696DD1"/>
    <w:rsid w:val="00697529"/>
    <w:rsid w:val="0069762B"/>
    <w:rsid w:val="00697740"/>
    <w:rsid w:val="006A0655"/>
    <w:rsid w:val="006A38C3"/>
    <w:rsid w:val="006A3D63"/>
    <w:rsid w:val="006A48EE"/>
    <w:rsid w:val="006A4FE1"/>
    <w:rsid w:val="006A73B1"/>
    <w:rsid w:val="006A7A2C"/>
    <w:rsid w:val="006B119D"/>
    <w:rsid w:val="006B1C3F"/>
    <w:rsid w:val="006B227C"/>
    <w:rsid w:val="006B24AA"/>
    <w:rsid w:val="006B2A03"/>
    <w:rsid w:val="006B45B3"/>
    <w:rsid w:val="006B4ECE"/>
    <w:rsid w:val="006B58CD"/>
    <w:rsid w:val="006B6A37"/>
    <w:rsid w:val="006B6C71"/>
    <w:rsid w:val="006B7865"/>
    <w:rsid w:val="006B7B8C"/>
    <w:rsid w:val="006C0A9B"/>
    <w:rsid w:val="006C1978"/>
    <w:rsid w:val="006C2393"/>
    <w:rsid w:val="006C23B3"/>
    <w:rsid w:val="006C27B2"/>
    <w:rsid w:val="006C3BFF"/>
    <w:rsid w:val="006C3C43"/>
    <w:rsid w:val="006C40B6"/>
    <w:rsid w:val="006C4EAC"/>
    <w:rsid w:val="006C50B0"/>
    <w:rsid w:val="006C57D8"/>
    <w:rsid w:val="006C6C3B"/>
    <w:rsid w:val="006C6C4F"/>
    <w:rsid w:val="006C7C3E"/>
    <w:rsid w:val="006D1DF5"/>
    <w:rsid w:val="006D2C18"/>
    <w:rsid w:val="006D3C45"/>
    <w:rsid w:val="006D48C5"/>
    <w:rsid w:val="006D4ED0"/>
    <w:rsid w:val="006D5532"/>
    <w:rsid w:val="006D56A1"/>
    <w:rsid w:val="006D5BD9"/>
    <w:rsid w:val="006D5BE0"/>
    <w:rsid w:val="006E18FB"/>
    <w:rsid w:val="006E1EC0"/>
    <w:rsid w:val="006E2976"/>
    <w:rsid w:val="006E422F"/>
    <w:rsid w:val="006E4A6D"/>
    <w:rsid w:val="006E62C5"/>
    <w:rsid w:val="006E70ED"/>
    <w:rsid w:val="006E719C"/>
    <w:rsid w:val="006E7673"/>
    <w:rsid w:val="006F0AB4"/>
    <w:rsid w:val="006F3835"/>
    <w:rsid w:val="006F3E4C"/>
    <w:rsid w:val="006F5174"/>
    <w:rsid w:val="006F6990"/>
    <w:rsid w:val="006F6CB1"/>
    <w:rsid w:val="00701167"/>
    <w:rsid w:val="00701282"/>
    <w:rsid w:val="007013B3"/>
    <w:rsid w:val="00701B1C"/>
    <w:rsid w:val="00701D82"/>
    <w:rsid w:val="00702444"/>
    <w:rsid w:val="007027E3"/>
    <w:rsid w:val="00702DD8"/>
    <w:rsid w:val="00702EA6"/>
    <w:rsid w:val="00703479"/>
    <w:rsid w:val="00704B76"/>
    <w:rsid w:val="00705740"/>
    <w:rsid w:val="007059F0"/>
    <w:rsid w:val="007060E7"/>
    <w:rsid w:val="007076A1"/>
    <w:rsid w:val="00707C2B"/>
    <w:rsid w:val="00707DE0"/>
    <w:rsid w:val="00710489"/>
    <w:rsid w:val="00710AD2"/>
    <w:rsid w:val="00710D85"/>
    <w:rsid w:val="00711261"/>
    <w:rsid w:val="007114F7"/>
    <w:rsid w:val="007159DD"/>
    <w:rsid w:val="00715BB7"/>
    <w:rsid w:val="007163F9"/>
    <w:rsid w:val="00717185"/>
    <w:rsid w:val="007176C7"/>
    <w:rsid w:val="00717AAE"/>
    <w:rsid w:val="00717F24"/>
    <w:rsid w:val="00721AFB"/>
    <w:rsid w:val="00721FB0"/>
    <w:rsid w:val="00722325"/>
    <w:rsid w:val="0072240A"/>
    <w:rsid w:val="007229A4"/>
    <w:rsid w:val="00722BAD"/>
    <w:rsid w:val="00723726"/>
    <w:rsid w:val="00723907"/>
    <w:rsid w:val="007244B5"/>
    <w:rsid w:val="00724996"/>
    <w:rsid w:val="00725107"/>
    <w:rsid w:val="007255F0"/>
    <w:rsid w:val="00726204"/>
    <w:rsid w:val="00726CE5"/>
    <w:rsid w:val="00727432"/>
    <w:rsid w:val="00727671"/>
    <w:rsid w:val="007303BF"/>
    <w:rsid w:val="007306B1"/>
    <w:rsid w:val="00730FD1"/>
    <w:rsid w:val="00731761"/>
    <w:rsid w:val="0073208A"/>
    <w:rsid w:val="007320F8"/>
    <w:rsid w:val="00732AB4"/>
    <w:rsid w:val="00732FC9"/>
    <w:rsid w:val="00733EAE"/>
    <w:rsid w:val="007340B3"/>
    <w:rsid w:val="00734678"/>
    <w:rsid w:val="0073467A"/>
    <w:rsid w:val="007357A7"/>
    <w:rsid w:val="007359EB"/>
    <w:rsid w:val="0073602E"/>
    <w:rsid w:val="007405CF"/>
    <w:rsid w:val="007407DF"/>
    <w:rsid w:val="00740831"/>
    <w:rsid w:val="00742B22"/>
    <w:rsid w:val="00743163"/>
    <w:rsid w:val="00743436"/>
    <w:rsid w:val="00743E16"/>
    <w:rsid w:val="00743EB8"/>
    <w:rsid w:val="00744059"/>
    <w:rsid w:val="00744AE9"/>
    <w:rsid w:val="00744E29"/>
    <w:rsid w:val="00745613"/>
    <w:rsid w:val="00745CFB"/>
    <w:rsid w:val="007460D7"/>
    <w:rsid w:val="00746162"/>
    <w:rsid w:val="00746350"/>
    <w:rsid w:val="007474EC"/>
    <w:rsid w:val="00747B00"/>
    <w:rsid w:val="00747CEF"/>
    <w:rsid w:val="00747E52"/>
    <w:rsid w:val="007508D1"/>
    <w:rsid w:val="007516D3"/>
    <w:rsid w:val="00751750"/>
    <w:rsid w:val="007528EB"/>
    <w:rsid w:val="00752AF9"/>
    <w:rsid w:val="007531A9"/>
    <w:rsid w:val="007533F5"/>
    <w:rsid w:val="00753C5B"/>
    <w:rsid w:val="00753CC8"/>
    <w:rsid w:val="0075462D"/>
    <w:rsid w:val="00755E6C"/>
    <w:rsid w:val="0075712D"/>
    <w:rsid w:val="00757B5D"/>
    <w:rsid w:val="00760035"/>
    <w:rsid w:val="0076027C"/>
    <w:rsid w:val="0076035B"/>
    <w:rsid w:val="00760440"/>
    <w:rsid w:val="007605FA"/>
    <w:rsid w:val="0076126E"/>
    <w:rsid w:val="00762648"/>
    <w:rsid w:val="00763521"/>
    <w:rsid w:val="007638FA"/>
    <w:rsid w:val="007641B5"/>
    <w:rsid w:val="00764947"/>
    <w:rsid w:val="00765133"/>
    <w:rsid w:val="007703D2"/>
    <w:rsid w:val="0077107B"/>
    <w:rsid w:val="00772F1C"/>
    <w:rsid w:val="007730E2"/>
    <w:rsid w:val="007739D7"/>
    <w:rsid w:val="00773FF0"/>
    <w:rsid w:val="007744FA"/>
    <w:rsid w:val="00774C0A"/>
    <w:rsid w:val="00774FCE"/>
    <w:rsid w:val="007756C9"/>
    <w:rsid w:val="00775A0E"/>
    <w:rsid w:val="00775AC4"/>
    <w:rsid w:val="00777E88"/>
    <w:rsid w:val="00781060"/>
    <w:rsid w:val="00782D5E"/>
    <w:rsid w:val="00783DE4"/>
    <w:rsid w:val="00785082"/>
    <w:rsid w:val="00786101"/>
    <w:rsid w:val="007900CA"/>
    <w:rsid w:val="007907D7"/>
    <w:rsid w:val="007908BA"/>
    <w:rsid w:val="00791645"/>
    <w:rsid w:val="007930DF"/>
    <w:rsid w:val="0079336F"/>
    <w:rsid w:val="007936B3"/>
    <w:rsid w:val="0079552C"/>
    <w:rsid w:val="007955D0"/>
    <w:rsid w:val="00795C27"/>
    <w:rsid w:val="00795FDC"/>
    <w:rsid w:val="00796D6D"/>
    <w:rsid w:val="00796E76"/>
    <w:rsid w:val="00797084"/>
    <w:rsid w:val="00797830"/>
    <w:rsid w:val="00797BD5"/>
    <w:rsid w:val="007A0525"/>
    <w:rsid w:val="007A0953"/>
    <w:rsid w:val="007A12E2"/>
    <w:rsid w:val="007A1D98"/>
    <w:rsid w:val="007A2A94"/>
    <w:rsid w:val="007A3C42"/>
    <w:rsid w:val="007A5CA3"/>
    <w:rsid w:val="007A60B0"/>
    <w:rsid w:val="007A65CF"/>
    <w:rsid w:val="007A6E1D"/>
    <w:rsid w:val="007A724F"/>
    <w:rsid w:val="007B2591"/>
    <w:rsid w:val="007B2702"/>
    <w:rsid w:val="007B2F35"/>
    <w:rsid w:val="007B3C58"/>
    <w:rsid w:val="007B46A2"/>
    <w:rsid w:val="007B6BA3"/>
    <w:rsid w:val="007B7D81"/>
    <w:rsid w:val="007C02E6"/>
    <w:rsid w:val="007C0E3C"/>
    <w:rsid w:val="007C1710"/>
    <w:rsid w:val="007C1AD6"/>
    <w:rsid w:val="007C1F3C"/>
    <w:rsid w:val="007C2177"/>
    <w:rsid w:val="007C254C"/>
    <w:rsid w:val="007C25AD"/>
    <w:rsid w:val="007C2801"/>
    <w:rsid w:val="007C282C"/>
    <w:rsid w:val="007C3E77"/>
    <w:rsid w:val="007C42F2"/>
    <w:rsid w:val="007C4ED4"/>
    <w:rsid w:val="007C6101"/>
    <w:rsid w:val="007C64F5"/>
    <w:rsid w:val="007C7D7F"/>
    <w:rsid w:val="007D2AD8"/>
    <w:rsid w:val="007D33E6"/>
    <w:rsid w:val="007D3C32"/>
    <w:rsid w:val="007D4529"/>
    <w:rsid w:val="007D4DE7"/>
    <w:rsid w:val="007D5063"/>
    <w:rsid w:val="007D5520"/>
    <w:rsid w:val="007D55BC"/>
    <w:rsid w:val="007D6300"/>
    <w:rsid w:val="007D6617"/>
    <w:rsid w:val="007D67F0"/>
    <w:rsid w:val="007D6BF1"/>
    <w:rsid w:val="007D6F2E"/>
    <w:rsid w:val="007D7930"/>
    <w:rsid w:val="007D7E12"/>
    <w:rsid w:val="007E0DC1"/>
    <w:rsid w:val="007E23A4"/>
    <w:rsid w:val="007E297D"/>
    <w:rsid w:val="007E40E9"/>
    <w:rsid w:val="007E420B"/>
    <w:rsid w:val="007E4310"/>
    <w:rsid w:val="007E5705"/>
    <w:rsid w:val="007F0D18"/>
    <w:rsid w:val="007F105F"/>
    <w:rsid w:val="007F253E"/>
    <w:rsid w:val="007F2735"/>
    <w:rsid w:val="007F2D96"/>
    <w:rsid w:val="007F3A3A"/>
    <w:rsid w:val="007F3B6F"/>
    <w:rsid w:val="007F404F"/>
    <w:rsid w:val="007F423D"/>
    <w:rsid w:val="007F4856"/>
    <w:rsid w:val="007F4BD5"/>
    <w:rsid w:val="007F6806"/>
    <w:rsid w:val="007F7E70"/>
    <w:rsid w:val="00800924"/>
    <w:rsid w:val="008016EC"/>
    <w:rsid w:val="00802294"/>
    <w:rsid w:val="008026F0"/>
    <w:rsid w:val="00802EFC"/>
    <w:rsid w:val="008034AD"/>
    <w:rsid w:val="008034BC"/>
    <w:rsid w:val="008039FC"/>
    <w:rsid w:val="00803F2A"/>
    <w:rsid w:val="008054EB"/>
    <w:rsid w:val="00805A52"/>
    <w:rsid w:val="00805DDA"/>
    <w:rsid w:val="00807F74"/>
    <w:rsid w:val="00810BE3"/>
    <w:rsid w:val="0081117B"/>
    <w:rsid w:val="00811246"/>
    <w:rsid w:val="00811A57"/>
    <w:rsid w:val="00811AAC"/>
    <w:rsid w:val="00812CAB"/>
    <w:rsid w:val="0081361C"/>
    <w:rsid w:val="0081445D"/>
    <w:rsid w:val="00814FA9"/>
    <w:rsid w:val="00816703"/>
    <w:rsid w:val="008167A1"/>
    <w:rsid w:val="00816EDE"/>
    <w:rsid w:val="00817BAE"/>
    <w:rsid w:val="00820B93"/>
    <w:rsid w:val="00821151"/>
    <w:rsid w:val="0082149F"/>
    <w:rsid w:val="008229E6"/>
    <w:rsid w:val="00822B0B"/>
    <w:rsid w:val="008231B1"/>
    <w:rsid w:val="00823316"/>
    <w:rsid w:val="00824160"/>
    <w:rsid w:val="00824576"/>
    <w:rsid w:val="00825FA3"/>
    <w:rsid w:val="00826449"/>
    <w:rsid w:val="00826DA8"/>
    <w:rsid w:val="008306BC"/>
    <w:rsid w:val="0083085E"/>
    <w:rsid w:val="00831185"/>
    <w:rsid w:val="00833CE2"/>
    <w:rsid w:val="008346FA"/>
    <w:rsid w:val="008348F6"/>
    <w:rsid w:val="0083748B"/>
    <w:rsid w:val="008377C7"/>
    <w:rsid w:val="00837AB1"/>
    <w:rsid w:val="0084075E"/>
    <w:rsid w:val="00842337"/>
    <w:rsid w:val="00843787"/>
    <w:rsid w:val="00843BA9"/>
    <w:rsid w:val="008443D3"/>
    <w:rsid w:val="00845754"/>
    <w:rsid w:val="0084626E"/>
    <w:rsid w:val="00847FD1"/>
    <w:rsid w:val="00850200"/>
    <w:rsid w:val="008508F9"/>
    <w:rsid w:val="00850C78"/>
    <w:rsid w:val="00852D95"/>
    <w:rsid w:val="008537C3"/>
    <w:rsid w:val="0085394C"/>
    <w:rsid w:val="0085574B"/>
    <w:rsid w:val="00855984"/>
    <w:rsid w:val="00855A9D"/>
    <w:rsid w:val="00855AE8"/>
    <w:rsid w:val="00855E83"/>
    <w:rsid w:val="00856409"/>
    <w:rsid w:val="0085659D"/>
    <w:rsid w:val="00856B29"/>
    <w:rsid w:val="00856D43"/>
    <w:rsid w:val="00857239"/>
    <w:rsid w:val="00857BFF"/>
    <w:rsid w:val="00860C1D"/>
    <w:rsid w:val="008610B9"/>
    <w:rsid w:val="0086257E"/>
    <w:rsid w:val="008632F9"/>
    <w:rsid w:val="00863E2C"/>
    <w:rsid w:val="00864202"/>
    <w:rsid w:val="00864FAE"/>
    <w:rsid w:val="00865B8A"/>
    <w:rsid w:val="008668F0"/>
    <w:rsid w:val="00871A2F"/>
    <w:rsid w:val="00872422"/>
    <w:rsid w:val="00874AE1"/>
    <w:rsid w:val="0087532B"/>
    <w:rsid w:val="0087540D"/>
    <w:rsid w:val="008754E9"/>
    <w:rsid w:val="00875C14"/>
    <w:rsid w:val="00876234"/>
    <w:rsid w:val="00876FF3"/>
    <w:rsid w:val="00877744"/>
    <w:rsid w:val="00880A1F"/>
    <w:rsid w:val="00881539"/>
    <w:rsid w:val="00881EEA"/>
    <w:rsid w:val="00883E85"/>
    <w:rsid w:val="008843EA"/>
    <w:rsid w:val="00884FE1"/>
    <w:rsid w:val="008852F2"/>
    <w:rsid w:val="00885A68"/>
    <w:rsid w:val="00885C09"/>
    <w:rsid w:val="00885D34"/>
    <w:rsid w:val="00885F81"/>
    <w:rsid w:val="0088633D"/>
    <w:rsid w:val="00886E1C"/>
    <w:rsid w:val="00887FB8"/>
    <w:rsid w:val="00887FF7"/>
    <w:rsid w:val="00891CF0"/>
    <w:rsid w:val="00892065"/>
    <w:rsid w:val="00892A29"/>
    <w:rsid w:val="008931E7"/>
    <w:rsid w:val="00893A08"/>
    <w:rsid w:val="00894957"/>
    <w:rsid w:val="008957B0"/>
    <w:rsid w:val="00895924"/>
    <w:rsid w:val="00895D39"/>
    <w:rsid w:val="008962A8"/>
    <w:rsid w:val="00896481"/>
    <w:rsid w:val="00897B45"/>
    <w:rsid w:val="008A008F"/>
    <w:rsid w:val="008A1378"/>
    <w:rsid w:val="008A1A5D"/>
    <w:rsid w:val="008A1D7A"/>
    <w:rsid w:val="008A2A5F"/>
    <w:rsid w:val="008A35A8"/>
    <w:rsid w:val="008A35D3"/>
    <w:rsid w:val="008A3838"/>
    <w:rsid w:val="008A385A"/>
    <w:rsid w:val="008A3D0E"/>
    <w:rsid w:val="008A6C03"/>
    <w:rsid w:val="008A7C99"/>
    <w:rsid w:val="008A7E21"/>
    <w:rsid w:val="008B031E"/>
    <w:rsid w:val="008B09A9"/>
    <w:rsid w:val="008B1323"/>
    <w:rsid w:val="008B1AFD"/>
    <w:rsid w:val="008B225F"/>
    <w:rsid w:val="008B33BC"/>
    <w:rsid w:val="008B46A0"/>
    <w:rsid w:val="008B4F8D"/>
    <w:rsid w:val="008B520A"/>
    <w:rsid w:val="008B55CF"/>
    <w:rsid w:val="008B5EFA"/>
    <w:rsid w:val="008B6BAF"/>
    <w:rsid w:val="008C10C5"/>
    <w:rsid w:val="008C229F"/>
    <w:rsid w:val="008C285D"/>
    <w:rsid w:val="008C44E7"/>
    <w:rsid w:val="008C4E44"/>
    <w:rsid w:val="008C5B70"/>
    <w:rsid w:val="008C5D8D"/>
    <w:rsid w:val="008C71B0"/>
    <w:rsid w:val="008D040E"/>
    <w:rsid w:val="008D05C3"/>
    <w:rsid w:val="008D19A1"/>
    <w:rsid w:val="008D1FFE"/>
    <w:rsid w:val="008D22B2"/>
    <w:rsid w:val="008D2493"/>
    <w:rsid w:val="008D2772"/>
    <w:rsid w:val="008D2EB5"/>
    <w:rsid w:val="008D2FD6"/>
    <w:rsid w:val="008D32CC"/>
    <w:rsid w:val="008D3EC4"/>
    <w:rsid w:val="008D413D"/>
    <w:rsid w:val="008D52E3"/>
    <w:rsid w:val="008D5436"/>
    <w:rsid w:val="008D558D"/>
    <w:rsid w:val="008D5B52"/>
    <w:rsid w:val="008D68DD"/>
    <w:rsid w:val="008D6DBE"/>
    <w:rsid w:val="008D76C5"/>
    <w:rsid w:val="008E059F"/>
    <w:rsid w:val="008E2E49"/>
    <w:rsid w:val="008E3358"/>
    <w:rsid w:val="008E335A"/>
    <w:rsid w:val="008E46DD"/>
    <w:rsid w:val="008E51A1"/>
    <w:rsid w:val="008E6643"/>
    <w:rsid w:val="008E702E"/>
    <w:rsid w:val="008F0443"/>
    <w:rsid w:val="008F11D4"/>
    <w:rsid w:val="008F36CA"/>
    <w:rsid w:val="008F3FCF"/>
    <w:rsid w:val="008F44ED"/>
    <w:rsid w:val="008F48D1"/>
    <w:rsid w:val="008F58C2"/>
    <w:rsid w:val="009000C0"/>
    <w:rsid w:val="00900115"/>
    <w:rsid w:val="00900210"/>
    <w:rsid w:val="00900640"/>
    <w:rsid w:val="00900E61"/>
    <w:rsid w:val="00901373"/>
    <w:rsid w:val="0090160E"/>
    <w:rsid w:val="009021C1"/>
    <w:rsid w:val="00902B84"/>
    <w:rsid w:val="00904D5D"/>
    <w:rsid w:val="0090531A"/>
    <w:rsid w:val="009053D2"/>
    <w:rsid w:val="009065C0"/>
    <w:rsid w:val="00907564"/>
    <w:rsid w:val="00907B26"/>
    <w:rsid w:val="00907C6E"/>
    <w:rsid w:val="00907C89"/>
    <w:rsid w:val="009108B6"/>
    <w:rsid w:val="00912D31"/>
    <w:rsid w:val="009135A6"/>
    <w:rsid w:val="009139BF"/>
    <w:rsid w:val="00913AFD"/>
    <w:rsid w:val="00913FB3"/>
    <w:rsid w:val="0091426B"/>
    <w:rsid w:val="00916670"/>
    <w:rsid w:val="00917A6D"/>
    <w:rsid w:val="00917E86"/>
    <w:rsid w:val="00920465"/>
    <w:rsid w:val="0092193A"/>
    <w:rsid w:val="00921EFA"/>
    <w:rsid w:val="009230E9"/>
    <w:rsid w:val="009231AB"/>
    <w:rsid w:val="009232C9"/>
    <w:rsid w:val="0092331D"/>
    <w:rsid w:val="00931290"/>
    <w:rsid w:val="00931395"/>
    <w:rsid w:val="009318B2"/>
    <w:rsid w:val="00931E38"/>
    <w:rsid w:val="00932657"/>
    <w:rsid w:val="00932A0F"/>
    <w:rsid w:val="00933403"/>
    <w:rsid w:val="00933867"/>
    <w:rsid w:val="009342EA"/>
    <w:rsid w:val="0093474A"/>
    <w:rsid w:val="00934B0A"/>
    <w:rsid w:val="009377DA"/>
    <w:rsid w:val="00940832"/>
    <w:rsid w:val="0094112B"/>
    <w:rsid w:val="0094385E"/>
    <w:rsid w:val="00943C2F"/>
    <w:rsid w:val="00944BCC"/>
    <w:rsid w:val="009452C7"/>
    <w:rsid w:val="00946177"/>
    <w:rsid w:val="0094621C"/>
    <w:rsid w:val="0094710A"/>
    <w:rsid w:val="00947146"/>
    <w:rsid w:val="009472BB"/>
    <w:rsid w:val="009510DC"/>
    <w:rsid w:val="009512FE"/>
    <w:rsid w:val="00952899"/>
    <w:rsid w:val="00952A98"/>
    <w:rsid w:val="0095318C"/>
    <w:rsid w:val="00953CAB"/>
    <w:rsid w:val="00953D0C"/>
    <w:rsid w:val="00954A14"/>
    <w:rsid w:val="00956150"/>
    <w:rsid w:val="009567A8"/>
    <w:rsid w:val="00957E70"/>
    <w:rsid w:val="00957F3C"/>
    <w:rsid w:val="0096016B"/>
    <w:rsid w:val="00962B30"/>
    <w:rsid w:val="00963150"/>
    <w:rsid w:val="0096423B"/>
    <w:rsid w:val="00964563"/>
    <w:rsid w:val="009650AF"/>
    <w:rsid w:val="00965793"/>
    <w:rsid w:val="00965FC5"/>
    <w:rsid w:val="00966504"/>
    <w:rsid w:val="00967558"/>
    <w:rsid w:val="00967BB8"/>
    <w:rsid w:val="0097064F"/>
    <w:rsid w:val="00972654"/>
    <w:rsid w:val="00972990"/>
    <w:rsid w:val="00972EF6"/>
    <w:rsid w:val="00973638"/>
    <w:rsid w:val="0097420A"/>
    <w:rsid w:val="0097447A"/>
    <w:rsid w:val="0097454D"/>
    <w:rsid w:val="009747A4"/>
    <w:rsid w:val="00974FD0"/>
    <w:rsid w:val="009754CD"/>
    <w:rsid w:val="0097676F"/>
    <w:rsid w:val="00976FE1"/>
    <w:rsid w:val="00980B91"/>
    <w:rsid w:val="00981D76"/>
    <w:rsid w:val="00982522"/>
    <w:rsid w:val="0098297F"/>
    <w:rsid w:val="00982C0D"/>
    <w:rsid w:val="00983103"/>
    <w:rsid w:val="0098364C"/>
    <w:rsid w:val="00984994"/>
    <w:rsid w:val="00986876"/>
    <w:rsid w:val="00986ADE"/>
    <w:rsid w:val="00986BEF"/>
    <w:rsid w:val="009908B4"/>
    <w:rsid w:val="00990F5C"/>
    <w:rsid w:val="00991ED8"/>
    <w:rsid w:val="0099203E"/>
    <w:rsid w:val="0099282E"/>
    <w:rsid w:val="00992EE7"/>
    <w:rsid w:val="0099314E"/>
    <w:rsid w:val="00993B02"/>
    <w:rsid w:val="00993B8D"/>
    <w:rsid w:val="00993B92"/>
    <w:rsid w:val="00994E05"/>
    <w:rsid w:val="009953EE"/>
    <w:rsid w:val="00995657"/>
    <w:rsid w:val="00995A34"/>
    <w:rsid w:val="009968EB"/>
    <w:rsid w:val="009977A5"/>
    <w:rsid w:val="009A0964"/>
    <w:rsid w:val="009A0A26"/>
    <w:rsid w:val="009A1683"/>
    <w:rsid w:val="009A17BE"/>
    <w:rsid w:val="009A1AF0"/>
    <w:rsid w:val="009A21FE"/>
    <w:rsid w:val="009A298E"/>
    <w:rsid w:val="009A3510"/>
    <w:rsid w:val="009A38D2"/>
    <w:rsid w:val="009A54B8"/>
    <w:rsid w:val="009A5B25"/>
    <w:rsid w:val="009A5C2B"/>
    <w:rsid w:val="009A5FAF"/>
    <w:rsid w:val="009A6296"/>
    <w:rsid w:val="009A67DE"/>
    <w:rsid w:val="009A6825"/>
    <w:rsid w:val="009B02D0"/>
    <w:rsid w:val="009B02FE"/>
    <w:rsid w:val="009B0448"/>
    <w:rsid w:val="009B0A51"/>
    <w:rsid w:val="009B10D6"/>
    <w:rsid w:val="009B10D8"/>
    <w:rsid w:val="009B1AD6"/>
    <w:rsid w:val="009B2119"/>
    <w:rsid w:val="009B25F3"/>
    <w:rsid w:val="009B361D"/>
    <w:rsid w:val="009B399B"/>
    <w:rsid w:val="009B3F9E"/>
    <w:rsid w:val="009B41B0"/>
    <w:rsid w:val="009B4BD8"/>
    <w:rsid w:val="009B57BD"/>
    <w:rsid w:val="009B653F"/>
    <w:rsid w:val="009C2D0E"/>
    <w:rsid w:val="009C2F48"/>
    <w:rsid w:val="009C2F78"/>
    <w:rsid w:val="009C41CE"/>
    <w:rsid w:val="009C4C65"/>
    <w:rsid w:val="009C4E24"/>
    <w:rsid w:val="009C505D"/>
    <w:rsid w:val="009C6C11"/>
    <w:rsid w:val="009C6C89"/>
    <w:rsid w:val="009C7094"/>
    <w:rsid w:val="009D2025"/>
    <w:rsid w:val="009D297E"/>
    <w:rsid w:val="009D29B7"/>
    <w:rsid w:val="009D3B30"/>
    <w:rsid w:val="009D4402"/>
    <w:rsid w:val="009D4932"/>
    <w:rsid w:val="009D5ECF"/>
    <w:rsid w:val="009D7693"/>
    <w:rsid w:val="009E019A"/>
    <w:rsid w:val="009E0931"/>
    <w:rsid w:val="009E1DB7"/>
    <w:rsid w:val="009E33B8"/>
    <w:rsid w:val="009E3C03"/>
    <w:rsid w:val="009E4D17"/>
    <w:rsid w:val="009E4E32"/>
    <w:rsid w:val="009E653C"/>
    <w:rsid w:val="009E6D07"/>
    <w:rsid w:val="009E6EF4"/>
    <w:rsid w:val="009F033A"/>
    <w:rsid w:val="009F05B5"/>
    <w:rsid w:val="009F1316"/>
    <w:rsid w:val="009F1620"/>
    <w:rsid w:val="009F1FD5"/>
    <w:rsid w:val="009F2013"/>
    <w:rsid w:val="009F21FA"/>
    <w:rsid w:val="009F2E43"/>
    <w:rsid w:val="009F3655"/>
    <w:rsid w:val="009F3669"/>
    <w:rsid w:val="009F3D25"/>
    <w:rsid w:val="009F474D"/>
    <w:rsid w:val="009F4B6E"/>
    <w:rsid w:val="009F4BC7"/>
    <w:rsid w:val="009F545C"/>
    <w:rsid w:val="009F5EF5"/>
    <w:rsid w:val="009F6DBD"/>
    <w:rsid w:val="009F6ECC"/>
    <w:rsid w:val="00A0135D"/>
    <w:rsid w:val="00A02E33"/>
    <w:rsid w:val="00A02FF4"/>
    <w:rsid w:val="00A03255"/>
    <w:rsid w:val="00A0350D"/>
    <w:rsid w:val="00A037C7"/>
    <w:rsid w:val="00A04D8D"/>
    <w:rsid w:val="00A04DEA"/>
    <w:rsid w:val="00A06090"/>
    <w:rsid w:val="00A0620D"/>
    <w:rsid w:val="00A064B3"/>
    <w:rsid w:val="00A064BA"/>
    <w:rsid w:val="00A06841"/>
    <w:rsid w:val="00A06A4F"/>
    <w:rsid w:val="00A0789C"/>
    <w:rsid w:val="00A10563"/>
    <w:rsid w:val="00A106E1"/>
    <w:rsid w:val="00A159E3"/>
    <w:rsid w:val="00A16182"/>
    <w:rsid w:val="00A1667A"/>
    <w:rsid w:val="00A16C40"/>
    <w:rsid w:val="00A171E4"/>
    <w:rsid w:val="00A212BA"/>
    <w:rsid w:val="00A215A6"/>
    <w:rsid w:val="00A217E3"/>
    <w:rsid w:val="00A217F9"/>
    <w:rsid w:val="00A233F7"/>
    <w:rsid w:val="00A2464B"/>
    <w:rsid w:val="00A252F3"/>
    <w:rsid w:val="00A25475"/>
    <w:rsid w:val="00A265EA"/>
    <w:rsid w:val="00A2767C"/>
    <w:rsid w:val="00A27ABB"/>
    <w:rsid w:val="00A3032A"/>
    <w:rsid w:val="00A307BF"/>
    <w:rsid w:val="00A30B5E"/>
    <w:rsid w:val="00A30FF5"/>
    <w:rsid w:val="00A3213D"/>
    <w:rsid w:val="00A32B6C"/>
    <w:rsid w:val="00A33EC0"/>
    <w:rsid w:val="00A3557A"/>
    <w:rsid w:val="00A36A46"/>
    <w:rsid w:val="00A36F5B"/>
    <w:rsid w:val="00A372A6"/>
    <w:rsid w:val="00A4078C"/>
    <w:rsid w:val="00A413A8"/>
    <w:rsid w:val="00A419F5"/>
    <w:rsid w:val="00A426E9"/>
    <w:rsid w:val="00A43126"/>
    <w:rsid w:val="00A43F00"/>
    <w:rsid w:val="00A45DC2"/>
    <w:rsid w:val="00A46A46"/>
    <w:rsid w:val="00A46C8F"/>
    <w:rsid w:val="00A50434"/>
    <w:rsid w:val="00A50E7F"/>
    <w:rsid w:val="00A51769"/>
    <w:rsid w:val="00A5204E"/>
    <w:rsid w:val="00A534D7"/>
    <w:rsid w:val="00A54C2F"/>
    <w:rsid w:val="00A551A7"/>
    <w:rsid w:val="00A5649A"/>
    <w:rsid w:val="00A5690C"/>
    <w:rsid w:val="00A56B86"/>
    <w:rsid w:val="00A57498"/>
    <w:rsid w:val="00A60F1B"/>
    <w:rsid w:val="00A6103E"/>
    <w:rsid w:val="00A61263"/>
    <w:rsid w:val="00A612AC"/>
    <w:rsid w:val="00A61E38"/>
    <w:rsid w:val="00A61EFB"/>
    <w:rsid w:val="00A6235F"/>
    <w:rsid w:val="00A62E47"/>
    <w:rsid w:val="00A630EE"/>
    <w:rsid w:val="00A63C8B"/>
    <w:rsid w:val="00A64A48"/>
    <w:rsid w:val="00A65139"/>
    <w:rsid w:val="00A66C53"/>
    <w:rsid w:val="00A66EBD"/>
    <w:rsid w:val="00A67513"/>
    <w:rsid w:val="00A67ED7"/>
    <w:rsid w:val="00A67FC8"/>
    <w:rsid w:val="00A70EB0"/>
    <w:rsid w:val="00A716E8"/>
    <w:rsid w:val="00A71CB6"/>
    <w:rsid w:val="00A72B08"/>
    <w:rsid w:val="00A73507"/>
    <w:rsid w:val="00A73729"/>
    <w:rsid w:val="00A737A0"/>
    <w:rsid w:val="00A73A89"/>
    <w:rsid w:val="00A73E78"/>
    <w:rsid w:val="00A73F47"/>
    <w:rsid w:val="00A742E9"/>
    <w:rsid w:val="00A743F5"/>
    <w:rsid w:val="00A747BF"/>
    <w:rsid w:val="00A74C8F"/>
    <w:rsid w:val="00A751B5"/>
    <w:rsid w:val="00A75DDB"/>
    <w:rsid w:val="00A77566"/>
    <w:rsid w:val="00A81975"/>
    <w:rsid w:val="00A834CF"/>
    <w:rsid w:val="00A841DB"/>
    <w:rsid w:val="00A8514C"/>
    <w:rsid w:val="00A86392"/>
    <w:rsid w:val="00A867BE"/>
    <w:rsid w:val="00A86A0A"/>
    <w:rsid w:val="00A871B2"/>
    <w:rsid w:val="00A87488"/>
    <w:rsid w:val="00A91A6A"/>
    <w:rsid w:val="00A91DD8"/>
    <w:rsid w:val="00A92F7E"/>
    <w:rsid w:val="00A940CF"/>
    <w:rsid w:val="00A9411C"/>
    <w:rsid w:val="00A944AC"/>
    <w:rsid w:val="00A96287"/>
    <w:rsid w:val="00A97F71"/>
    <w:rsid w:val="00AA2A5E"/>
    <w:rsid w:val="00AA32AB"/>
    <w:rsid w:val="00AA40A9"/>
    <w:rsid w:val="00AA50BA"/>
    <w:rsid w:val="00AA56D1"/>
    <w:rsid w:val="00AA61F2"/>
    <w:rsid w:val="00AA6642"/>
    <w:rsid w:val="00AA66F0"/>
    <w:rsid w:val="00AA69CD"/>
    <w:rsid w:val="00AA6ECE"/>
    <w:rsid w:val="00AA6F72"/>
    <w:rsid w:val="00AA784F"/>
    <w:rsid w:val="00AA7F17"/>
    <w:rsid w:val="00AB161D"/>
    <w:rsid w:val="00AB3682"/>
    <w:rsid w:val="00AB3A31"/>
    <w:rsid w:val="00AB4904"/>
    <w:rsid w:val="00AB4A04"/>
    <w:rsid w:val="00AB5695"/>
    <w:rsid w:val="00AB5F84"/>
    <w:rsid w:val="00AB6CAC"/>
    <w:rsid w:val="00AB6D7F"/>
    <w:rsid w:val="00AB7018"/>
    <w:rsid w:val="00AB749E"/>
    <w:rsid w:val="00AB7B0A"/>
    <w:rsid w:val="00AC146F"/>
    <w:rsid w:val="00AC26D5"/>
    <w:rsid w:val="00AC3E6D"/>
    <w:rsid w:val="00AC5818"/>
    <w:rsid w:val="00AC66D6"/>
    <w:rsid w:val="00AC711A"/>
    <w:rsid w:val="00AC73C8"/>
    <w:rsid w:val="00AD0345"/>
    <w:rsid w:val="00AD03FF"/>
    <w:rsid w:val="00AD170B"/>
    <w:rsid w:val="00AD27E9"/>
    <w:rsid w:val="00AD2FE2"/>
    <w:rsid w:val="00AD3AB5"/>
    <w:rsid w:val="00AD45CE"/>
    <w:rsid w:val="00AD4DEA"/>
    <w:rsid w:val="00AD4FF2"/>
    <w:rsid w:val="00AD72DB"/>
    <w:rsid w:val="00AD7E2B"/>
    <w:rsid w:val="00AE099D"/>
    <w:rsid w:val="00AE1639"/>
    <w:rsid w:val="00AE1910"/>
    <w:rsid w:val="00AE2330"/>
    <w:rsid w:val="00AE26CB"/>
    <w:rsid w:val="00AE3457"/>
    <w:rsid w:val="00AE370A"/>
    <w:rsid w:val="00AE39D8"/>
    <w:rsid w:val="00AE3CF9"/>
    <w:rsid w:val="00AE429C"/>
    <w:rsid w:val="00AE437C"/>
    <w:rsid w:val="00AE4AB8"/>
    <w:rsid w:val="00AE5481"/>
    <w:rsid w:val="00AE59F2"/>
    <w:rsid w:val="00AE5DE0"/>
    <w:rsid w:val="00AE6DCD"/>
    <w:rsid w:val="00AE7F9B"/>
    <w:rsid w:val="00AE7FEA"/>
    <w:rsid w:val="00AF0B87"/>
    <w:rsid w:val="00AF2704"/>
    <w:rsid w:val="00AF43DB"/>
    <w:rsid w:val="00AF5633"/>
    <w:rsid w:val="00AF6282"/>
    <w:rsid w:val="00AF6B46"/>
    <w:rsid w:val="00AF7423"/>
    <w:rsid w:val="00AF7B7A"/>
    <w:rsid w:val="00AF7C22"/>
    <w:rsid w:val="00B02ECF"/>
    <w:rsid w:val="00B035FA"/>
    <w:rsid w:val="00B03666"/>
    <w:rsid w:val="00B04F21"/>
    <w:rsid w:val="00B053E6"/>
    <w:rsid w:val="00B06B59"/>
    <w:rsid w:val="00B07C95"/>
    <w:rsid w:val="00B07D5C"/>
    <w:rsid w:val="00B10814"/>
    <w:rsid w:val="00B12979"/>
    <w:rsid w:val="00B12B92"/>
    <w:rsid w:val="00B136C1"/>
    <w:rsid w:val="00B13C7C"/>
    <w:rsid w:val="00B144C5"/>
    <w:rsid w:val="00B15FA1"/>
    <w:rsid w:val="00B1778F"/>
    <w:rsid w:val="00B17CBB"/>
    <w:rsid w:val="00B262EA"/>
    <w:rsid w:val="00B26B5F"/>
    <w:rsid w:val="00B26EC8"/>
    <w:rsid w:val="00B30622"/>
    <w:rsid w:val="00B32DA6"/>
    <w:rsid w:val="00B337E7"/>
    <w:rsid w:val="00B346B2"/>
    <w:rsid w:val="00B34C60"/>
    <w:rsid w:val="00B35267"/>
    <w:rsid w:val="00B359E4"/>
    <w:rsid w:val="00B35EE2"/>
    <w:rsid w:val="00B365F6"/>
    <w:rsid w:val="00B36C37"/>
    <w:rsid w:val="00B370E0"/>
    <w:rsid w:val="00B37512"/>
    <w:rsid w:val="00B400C7"/>
    <w:rsid w:val="00B4033C"/>
    <w:rsid w:val="00B41326"/>
    <w:rsid w:val="00B41363"/>
    <w:rsid w:val="00B41A0C"/>
    <w:rsid w:val="00B41AB6"/>
    <w:rsid w:val="00B4216B"/>
    <w:rsid w:val="00B42CF2"/>
    <w:rsid w:val="00B4340D"/>
    <w:rsid w:val="00B43629"/>
    <w:rsid w:val="00B43684"/>
    <w:rsid w:val="00B436D5"/>
    <w:rsid w:val="00B43788"/>
    <w:rsid w:val="00B43A75"/>
    <w:rsid w:val="00B43D7D"/>
    <w:rsid w:val="00B453CF"/>
    <w:rsid w:val="00B4544E"/>
    <w:rsid w:val="00B47F35"/>
    <w:rsid w:val="00B50306"/>
    <w:rsid w:val="00B50DC6"/>
    <w:rsid w:val="00B51DCE"/>
    <w:rsid w:val="00B52128"/>
    <w:rsid w:val="00B53D9F"/>
    <w:rsid w:val="00B53E67"/>
    <w:rsid w:val="00B53F14"/>
    <w:rsid w:val="00B544F6"/>
    <w:rsid w:val="00B558ED"/>
    <w:rsid w:val="00B5692B"/>
    <w:rsid w:val="00B600E5"/>
    <w:rsid w:val="00B606D2"/>
    <w:rsid w:val="00B61197"/>
    <w:rsid w:val="00B628D2"/>
    <w:rsid w:val="00B62983"/>
    <w:rsid w:val="00B63184"/>
    <w:rsid w:val="00B6362F"/>
    <w:rsid w:val="00B637D9"/>
    <w:rsid w:val="00B6583B"/>
    <w:rsid w:val="00B6594D"/>
    <w:rsid w:val="00B6654A"/>
    <w:rsid w:val="00B66A8E"/>
    <w:rsid w:val="00B6746C"/>
    <w:rsid w:val="00B67600"/>
    <w:rsid w:val="00B70215"/>
    <w:rsid w:val="00B7027A"/>
    <w:rsid w:val="00B7039E"/>
    <w:rsid w:val="00B7065D"/>
    <w:rsid w:val="00B70873"/>
    <w:rsid w:val="00B722F6"/>
    <w:rsid w:val="00B7403F"/>
    <w:rsid w:val="00B74560"/>
    <w:rsid w:val="00B75F8C"/>
    <w:rsid w:val="00B76066"/>
    <w:rsid w:val="00B77A44"/>
    <w:rsid w:val="00B8091C"/>
    <w:rsid w:val="00B80D0C"/>
    <w:rsid w:val="00B8184D"/>
    <w:rsid w:val="00B81A87"/>
    <w:rsid w:val="00B82791"/>
    <w:rsid w:val="00B82FCB"/>
    <w:rsid w:val="00B835FC"/>
    <w:rsid w:val="00B83641"/>
    <w:rsid w:val="00B83A4A"/>
    <w:rsid w:val="00B83B83"/>
    <w:rsid w:val="00B84C22"/>
    <w:rsid w:val="00B851DB"/>
    <w:rsid w:val="00B85E72"/>
    <w:rsid w:val="00B869E6"/>
    <w:rsid w:val="00B86D13"/>
    <w:rsid w:val="00B87DCF"/>
    <w:rsid w:val="00B90369"/>
    <w:rsid w:val="00B90920"/>
    <w:rsid w:val="00B91CA8"/>
    <w:rsid w:val="00B92206"/>
    <w:rsid w:val="00B92947"/>
    <w:rsid w:val="00B93193"/>
    <w:rsid w:val="00B931CB"/>
    <w:rsid w:val="00B93987"/>
    <w:rsid w:val="00B93ECC"/>
    <w:rsid w:val="00B9404A"/>
    <w:rsid w:val="00B9487D"/>
    <w:rsid w:val="00B954C2"/>
    <w:rsid w:val="00B956DA"/>
    <w:rsid w:val="00B968C4"/>
    <w:rsid w:val="00BA0317"/>
    <w:rsid w:val="00BA2722"/>
    <w:rsid w:val="00BA49E1"/>
    <w:rsid w:val="00BA4E90"/>
    <w:rsid w:val="00BA591B"/>
    <w:rsid w:val="00BA680B"/>
    <w:rsid w:val="00BA79E1"/>
    <w:rsid w:val="00BA7FE6"/>
    <w:rsid w:val="00BB0BF9"/>
    <w:rsid w:val="00BB1667"/>
    <w:rsid w:val="00BB197F"/>
    <w:rsid w:val="00BB1A6A"/>
    <w:rsid w:val="00BB2581"/>
    <w:rsid w:val="00BB2A9B"/>
    <w:rsid w:val="00BB31C1"/>
    <w:rsid w:val="00BB3EC7"/>
    <w:rsid w:val="00BB4BD3"/>
    <w:rsid w:val="00BB4CBC"/>
    <w:rsid w:val="00BB4F83"/>
    <w:rsid w:val="00BB57D8"/>
    <w:rsid w:val="00BB5B3F"/>
    <w:rsid w:val="00BB6313"/>
    <w:rsid w:val="00BB6FF8"/>
    <w:rsid w:val="00BC046F"/>
    <w:rsid w:val="00BC1773"/>
    <w:rsid w:val="00BC19BC"/>
    <w:rsid w:val="00BC2828"/>
    <w:rsid w:val="00BC2FD0"/>
    <w:rsid w:val="00BC36F4"/>
    <w:rsid w:val="00BC4222"/>
    <w:rsid w:val="00BC4BEB"/>
    <w:rsid w:val="00BC62E7"/>
    <w:rsid w:val="00BC64E0"/>
    <w:rsid w:val="00BD0C22"/>
    <w:rsid w:val="00BD12C9"/>
    <w:rsid w:val="00BD1B6B"/>
    <w:rsid w:val="00BD2498"/>
    <w:rsid w:val="00BD2681"/>
    <w:rsid w:val="00BD2D82"/>
    <w:rsid w:val="00BD3292"/>
    <w:rsid w:val="00BD6A9F"/>
    <w:rsid w:val="00BD7D9A"/>
    <w:rsid w:val="00BE022C"/>
    <w:rsid w:val="00BE05F8"/>
    <w:rsid w:val="00BE0D43"/>
    <w:rsid w:val="00BE300F"/>
    <w:rsid w:val="00BE3034"/>
    <w:rsid w:val="00BE41D7"/>
    <w:rsid w:val="00BE4F22"/>
    <w:rsid w:val="00BE508C"/>
    <w:rsid w:val="00BE54C3"/>
    <w:rsid w:val="00BE5C22"/>
    <w:rsid w:val="00BE7123"/>
    <w:rsid w:val="00BE7195"/>
    <w:rsid w:val="00BF08FD"/>
    <w:rsid w:val="00BF1707"/>
    <w:rsid w:val="00BF1DCF"/>
    <w:rsid w:val="00BF1E96"/>
    <w:rsid w:val="00BF20AC"/>
    <w:rsid w:val="00BF2552"/>
    <w:rsid w:val="00BF4A2B"/>
    <w:rsid w:val="00BF4D00"/>
    <w:rsid w:val="00BF53C4"/>
    <w:rsid w:val="00C0022C"/>
    <w:rsid w:val="00C002A2"/>
    <w:rsid w:val="00C003B9"/>
    <w:rsid w:val="00C01E59"/>
    <w:rsid w:val="00C02192"/>
    <w:rsid w:val="00C03768"/>
    <w:rsid w:val="00C03B60"/>
    <w:rsid w:val="00C03BDB"/>
    <w:rsid w:val="00C040C9"/>
    <w:rsid w:val="00C05992"/>
    <w:rsid w:val="00C05D4C"/>
    <w:rsid w:val="00C0619D"/>
    <w:rsid w:val="00C069D8"/>
    <w:rsid w:val="00C077C1"/>
    <w:rsid w:val="00C07EDB"/>
    <w:rsid w:val="00C111F2"/>
    <w:rsid w:val="00C129B2"/>
    <w:rsid w:val="00C12F5B"/>
    <w:rsid w:val="00C1311E"/>
    <w:rsid w:val="00C13520"/>
    <w:rsid w:val="00C1463D"/>
    <w:rsid w:val="00C14ACB"/>
    <w:rsid w:val="00C14BB2"/>
    <w:rsid w:val="00C151FB"/>
    <w:rsid w:val="00C15A56"/>
    <w:rsid w:val="00C15BB4"/>
    <w:rsid w:val="00C177EB"/>
    <w:rsid w:val="00C20D49"/>
    <w:rsid w:val="00C215EF"/>
    <w:rsid w:val="00C21F2C"/>
    <w:rsid w:val="00C22175"/>
    <w:rsid w:val="00C22572"/>
    <w:rsid w:val="00C22B26"/>
    <w:rsid w:val="00C23A94"/>
    <w:rsid w:val="00C2404A"/>
    <w:rsid w:val="00C24C42"/>
    <w:rsid w:val="00C2697C"/>
    <w:rsid w:val="00C26CAD"/>
    <w:rsid w:val="00C26E00"/>
    <w:rsid w:val="00C273A4"/>
    <w:rsid w:val="00C2750F"/>
    <w:rsid w:val="00C30653"/>
    <w:rsid w:val="00C306A0"/>
    <w:rsid w:val="00C30FFC"/>
    <w:rsid w:val="00C31297"/>
    <w:rsid w:val="00C326B8"/>
    <w:rsid w:val="00C342F7"/>
    <w:rsid w:val="00C363C3"/>
    <w:rsid w:val="00C367F2"/>
    <w:rsid w:val="00C37153"/>
    <w:rsid w:val="00C3732A"/>
    <w:rsid w:val="00C37B3D"/>
    <w:rsid w:val="00C40AEA"/>
    <w:rsid w:val="00C40F14"/>
    <w:rsid w:val="00C4100F"/>
    <w:rsid w:val="00C41472"/>
    <w:rsid w:val="00C415F9"/>
    <w:rsid w:val="00C41AB0"/>
    <w:rsid w:val="00C41F01"/>
    <w:rsid w:val="00C4445A"/>
    <w:rsid w:val="00C45B47"/>
    <w:rsid w:val="00C46735"/>
    <w:rsid w:val="00C46DFD"/>
    <w:rsid w:val="00C46E7A"/>
    <w:rsid w:val="00C46FA9"/>
    <w:rsid w:val="00C473DF"/>
    <w:rsid w:val="00C47406"/>
    <w:rsid w:val="00C5061B"/>
    <w:rsid w:val="00C50A62"/>
    <w:rsid w:val="00C51F4A"/>
    <w:rsid w:val="00C52CF4"/>
    <w:rsid w:val="00C5352E"/>
    <w:rsid w:val="00C537C3"/>
    <w:rsid w:val="00C53EE7"/>
    <w:rsid w:val="00C54A0B"/>
    <w:rsid w:val="00C55005"/>
    <w:rsid w:val="00C558C7"/>
    <w:rsid w:val="00C55A99"/>
    <w:rsid w:val="00C55C9C"/>
    <w:rsid w:val="00C5601D"/>
    <w:rsid w:val="00C56255"/>
    <w:rsid w:val="00C56C6D"/>
    <w:rsid w:val="00C56FE8"/>
    <w:rsid w:val="00C57230"/>
    <w:rsid w:val="00C57A37"/>
    <w:rsid w:val="00C608E8"/>
    <w:rsid w:val="00C60C6D"/>
    <w:rsid w:val="00C61135"/>
    <w:rsid w:val="00C611B6"/>
    <w:rsid w:val="00C61D17"/>
    <w:rsid w:val="00C6268A"/>
    <w:rsid w:val="00C63967"/>
    <w:rsid w:val="00C63D57"/>
    <w:rsid w:val="00C63D83"/>
    <w:rsid w:val="00C64517"/>
    <w:rsid w:val="00C64562"/>
    <w:rsid w:val="00C650E0"/>
    <w:rsid w:val="00C674A2"/>
    <w:rsid w:val="00C70FDA"/>
    <w:rsid w:val="00C721F7"/>
    <w:rsid w:val="00C72415"/>
    <w:rsid w:val="00C72766"/>
    <w:rsid w:val="00C73041"/>
    <w:rsid w:val="00C73F8C"/>
    <w:rsid w:val="00C7421A"/>
    <w:rsid w:val="00C74B9C"/>
    <w:rsid w:val="00C76A1B"/>
    <w:rsid w:val="00C77C6A"/>
    <w:rsid w:val="00C77C85"/>
    <w:rsid w:val="00C77EC0"/>
    <w:rsid w:val="00C805D0"/>
    <w:rsid w:val="00C81945"/>
    <w:rsid w:val="00C81BEB"/>
    <w:rsid w:val="00C833C9"/>
    <w:rsid w:val="00C83423"/>
    <w:rsid w:val="00C85691"/>
    <w:rsid w:val="00C85771"/>
    <w:rsid w:val="00C857CF"/>
    <w:rsid w:val="00C85ABF"/>
    <w:rsid w:val="00C86325"/>
    <w:rsid w:val="00C87804"/>
    <w:rsid w:val="00C8789B"/>
    <w:rsid w:val="00C87D25"/>
    <w:rsid w:val="00C9001F"/>
    <w:rsid w:val="00C90FCF"/>
    <w:rsid w:val="00C921F2"/>
    <w:rsid w:val="00C924D8"/>
    <w:rsid w:val="00C94497"/>
    <w:rsid w:val="00C94A9C"/>
    <w:rsid w:val="00C94E50"/>
    <w:rsid w:val="00C9579A"/>
    <w:rsid w:val="00C95846"/>
    <w:rsid w:val="00C95C92"/>
    <w:rsid w:val="00C95EA7"/>
    <w:rsid w:val="00C95F81"/>
    <w:rsid w:val="00C97049"/>
    <w:rsid w:val="00C97BED"/>
    <w:rsid w:val="00CA0EC0"/>
    <w:rsid w:val="00CA0F89"/>
    <w:rsid w:val="00CA1CA8"/>
    <w:rsid w:val="00CA2C79"/>
    <w:rsid w:val="00CA2FA6"/>
    <w:rsid w:val="00CA3020"/>
    <w:rsid w:val="00CA4275"/>
    <w:rsid w:val="00CA43FF"/>
    <w:rsid w:val="00CA68C3"/>
    <w:rsid w:val="00CA6F10"/>
    <w:rsid w:val="00CA7450"/>
    <w:rsid w:val="00CB229F"/>
    <w:rsid w:val="00CB2C5C"/>
    <w:rsid w:val="00CB6810"/>
    <w:rsid w:val="00CB6D4E"/>
    <w:rsid w:val="00CB6F9D"/>
    <w:rsid w:val="00CB740C"/>
    <w:rsid w:val="00CC05DC"/>
    <w:rsid w:val="00CC105C"/>
    <w:rsid w:val="00CC1182"/>
    <w:rsid w:val="00CC11DC"/>
    <w:rsid w:val="00CC1B59"/>
    <w:rsid w:val="00CC2C3B"/>
    <w:rsid w:val="00CC33B9"/>
    <w:rsid w:val="00CC5C32"/>
    <w:rsid w:val="00CC706C"/>
    <w:rsid w:val="00CC754C"/>
    <w:rsid w:val="00CC7848"/>
    <w:rsid w:val="00CC7AA6"/>
    <w:rsid w:val="00CD1142"/>
    <w:rsid w:val="00CD1288"/>
    <w:rsid w:val="00CD157B"/>
    <w:rsid w:val="00CD16ED"/>
    <w:rsid w:val="00CD32FA"/>
    <w:rsid w:val="00CD6122"/>
    <w:rsid w:val="00CD62C5"/>
    <w:rsid w:val="00CD6638"/>
    <w:rsid w:val="00CD6817"/>
    <w:rsid w:val="00CD70C5"/>
    <w:rsid w:val="00CD7E69"/>
    <w:rsid w:val="00CE155D"/>
    <w:rsid w:val="00CE1BC5"/>
    <w:rsid w:val="00CE2CF1"/>
    <w:rsid w:val="00CE3A45"/>
    <w:rsid w:val="00CE46E8"/>
    <w:rsid w:val="00CE5FDE"/>
    <w:rsid w:val="00CE6463"/>
    <w:rsid w:val="00CE68AF"/>
    <w:rsid w:val="00CE6DF4"/>
    <w:rsid w:val="00CE71B5"/>
    <w:rsid w:val="00CE79EC"/>
    <w:rsid w:val="00CF0DB1"/>
    <w:rsid w:val="00CF0F04"/>
    <w:rsid w:val="00CF11A4"/>
    <w:rsid w:val="00CF1582"/>
    <w:rsid w:val="00CF3489"/>
    <w:rsid w:val="00CF3F33"/>
    <w:rsid w:val="00CF421F"/>
    <w:rsid w:val="00CF4F16"/>
    <w:rsid w:val="00CF558D"/>
    <w:rsid w:val="00CF5DB2"/>
    <w:rsid w:val="00CF6875"/>
    <w:rsid w:val="00CF7631"/>
    <w:rsid w:val="00CF7ECA"/>
    <w:rsid w:val="00D00E71"/>
    <w:rsid w:val="00D00F9C"/>
    <w:rsid w:val="00D0102F"/>
    <w:rsid w:val="00D01D10"/>
    <w:rsid w:val="00D03317"/>
    <w:rsid w:val="00D03483"/>
    <w:rsid w:val="00D04E18"/>
    <w:rsid w:val="00D06186"/>
    <w:rsid w:val="00D06B5A"/>
    <w:rsid w:val="00D07447"/>
    <w:rsid w:val="00D07467"/>
    <w:rsid w:val="00D07E85"/>
    <w:rsid w:val="00D109B0"/>
    <w:rsid w:val="00D12258"/>
    <w:rsid w:val="00D13ACA"/>
    <w:rsid w:val="00D13AE3"/>
    <w:rsid w:val="00D14446"/>
    <w:rsid w:val="00D1449A"/>
    <w:rsid w:val="00D16D41"/>
    <w:rsid w:val="00D1711C"/>
    <w:rsid w:val="00D17AAC"/>
    <w:rsid w:val="00D17D2E"/>
    <w:rsid w:val="00D21468"/>
    <w:rsid w:val="00D21938"/>
    <w:rsid w:val="00D2209A"/>
    <w:rsid w:val="00D22164"/>
    <w:rsid w:val="00D22776"/>
    <w:rsid w:val="00D23887"/>
    <w:rsid w:val="00D23928"/>
    <w:rsid w:val="00D24055"/>
    <w:rsid w:val="00D24068"/>
    <w:rsid w:val="00D2418D"/>
    <w:rsid w:val="00D24857"/>
    <w:rsid w:val="00D25851"/>
    <w:rsid w:val="00D25DA1"/>
    <w:rsid w:val="00D26537"/>
    <w:rsid w:val="00D3066D"/>
    <w:rsid w:val="00D326A3"/>
    <w:rsid w:val="00D332C1"/>
    <w:rsid w:val="00D33850"/>
    <w:rsid w:val="00D34346"/>
    <w:rsid w:val="00D35585"/>
    <w:rsid w:val="00D35ED4"/>
    <w:rsid w:val="00D3642F"/>
    <w:rsid w:val="00D374F3"/>
    <w:rsid w:val="00D40E22"/>
    <w:rsid w:val="00D415E1"/>
    <w:rsid w:val="00D415E8"/>
    <w:rsid w:val="00D41825"/>
    <w:rsid w:val="00D43322"/>
    <w:rsid w:val="00D43806"/>
    <w:rsid w:val="00D44B95"/>
    <w:rsid w:val="00D44EB1"/>
    <w:rsid w:val="00D45118"/>
    <w:rsid w:val="00D46370"/>
    <w:rsid w:val="00D46AE6"/>
    <w:rsid w:val="00D4702D"/>
    <w:rsid w:val="00D5046E"/>
    <w:rsid w:val="00D50A70"/>
    <w:rsid w:val="00D51170"/>
    <w:rsid w:val="00D5176F"/>
    <w:rsid w:val="00D51FAD"/>
    <w:rsid w:val="00D5289E"/>
    <w:rsid w:val="00D531DA"/>
    <w:rsid w:val="00D547C1"/>
    <w:rsid w:val="00D54C2B"/>
    <w:rsid w:val="00D54F4C"/>
    <w:rsid w:val="00D555B0"/>
    <w:rsid w:val="00D61484"/>
    <w:rsid w:val="00D6380F"/>
    <w:rsid w:val="00D63ED4"/>
    <w:rsid w:val="00D65075"/>
    <w:rsid w:val="00D6555D"/>
    <w:rsid w:val="00D656B5"/>
    <w:rsid w:val="00D66504"/>
    <w:rsid w:val="00D67B6D"/>
    <w:rsid w:val="00D702CB"/>
    <w:rsid w:val="00D70327"/>
    <w:rsid w:val="00D716D6"/>
    <w:rsid w:val="00D72557"/>
    <w:rsid w:val="00D73E9A"/>
    <w:rsid w:val="00D756C5"/>
    <w:rsid w:val="00D757E1"/>
    <w:rsid w:val="00D7657B"/>
    <w:rsid w:val="00D7679F"/>
    <w:rsid w:val="00D7708C"/>
    <w:rsid w:val="00D7738A"/>
    <w:rsid w:val="00D80272"/>
    <w:rsid w:val="00D80583"/>
    <w:rsid w:val="00D80DB9"/>
    <w:rsid w:val="00D81CB5"/>
    <w:rsid w:val="00D83568"/>
    <w:rsid w:val="00D83A41"/>
    <w:rsid w:val="00D83F67"/>
    <w:rsid w:val="00D8436B"/>
    <w:rsid w:val="00D85234"/>
    <w:rsid w:val="00D85B86"/>
    <w:rsid w:val="00D8650C"/>
    <w:rsid w:val="00D86A90"/>
    <w:rsid w:val="00D86B4C"/>
    <w:rsid w:val="00D86C73"/>
    <w:rsid w:val="00D87595"/>
    <w:rsid w:val="00D9090D"/>
    <w:rsid w:val="00D929BA"/>
    <w:rsid w:val="00D92D23"/>
    <w:rsid w:val="00D93A9E"/>
    <w:rsid w:val="00D93E9D"/>
    <w:rsid w:val="00D945E3"/>
    <w:rsid w:val="00D946BC"/>
    <w:rsid w:val="00D94C83"/>
    <w:rsid w:val="00D94E0B"/>
    <w:rsid w:val="00D9520B"/>
    <w:rsid w:val="00D95D93"/>
    <w:rsid w:val="00D95F45"/>
    <w:rsid w:val="00D966AA"/>
    <w:rsid w:val="00D96F0A"/>
    <w:rsid w:val="00D96FA5"/>
    <w:rsid w:val="00D97CA3"/>
    <w:rsid w:val="00DA05AA"/>
    <w:rsid w:val="00DA06B2"/>
    <w:rsid w:val="00DA2656"/>
    <w:rsid w:val="00DA359C"/>
    <w:rsid w:val="00DA394C"/>
    <w:rsid w:val="00DA4A7C"/>
    <w:rsid w:val="00DA576C"/>
    <w:rsid w:val="00DA59F4"/>
    <w:rsid w:val="00DA5CFA"/>
    <w:rsid w:val="00DA6B24"/>
    <w:rsid w:val="00DA7BBB"/>
    <w:rsid w:val="00DA7D30"/>
    <w:rsid w:val="00DA7F81"/>
    <w:rsid w:val="00DB023E"/>
    <w:rsid w:val="00DB15EA"/>
    <w:rsid w:val="00DB386A"/>
    <w:rsid w:val="00DB3DB6"/>
    <w:rsid w:val="00DB541D"/>
    <w:rsid w:val="00DB6640"/>
    <w:rsid w:val="00DC03FB"/>
    <w:rsid w:val="00DC04A3"/>
    <w:rsid w:val="00DC29AE"/>
    <w:rsid w:val="00DC2D96"/>
    <w:rsid w:val="00DC3524"/>
    <w:rsid w:val="00DC375E"/>
    <w:rsid w:val="00DC3B1E"/>
    <w:rsid w:val="00DC4C16"/>
    <w:rsid w:val="00DC6B31"/>
    <w:rsid w:val="00DC7683"/>
    <w:rsid w:val="00DC76A7"/>
    <w:rsid w:val="00DC78CE"/>
    <w:rsid w:val="00DD051E"/>
    <w:rsid w:val="00DD071D"/>
    <w:rsid w:val="00DD141C"/>
    <w:rsid w:val="00DD17C9"/>
    <w:rsid w:val="00DD197A"/>
    <w:rsid w:val="00DD1CAA"/>
    <w:rsid w:val="00DD2AA1"/>
    <w:rsid w:val="00DD353A"/>
    <w:rsid w:val="00DD3679"/>
    <w:rsid w:val="00DD4CC9"/>
    <w:rsid w:val="00DD5143"/>
    <w:rsid w:val="00DD54CD"/>
    <w:rsid w:val="00DD696F"/>
    <w:rsid w:val="00DD76AA"/>
    <w:rsid w:val="00DD77F4"/>
    <w:rsid w:val="00DD7ECD"/>
    <w:rsid w:val="00DD7ECE"/>
    <w:rsid w:val="00DE0161"/>
    <w:rsid w:val="00DE03B7"/>
    <w:rsid w:val="00DE10C0"/>
    <w:rsid w:val="00DE127A"/>
    <w:rsid w:val="00DE183E"/>
    <w:rsid w:val="00DE20AA"/>
    <w:rsid w:val="00DE2292"/>
    <w:rsid w:val="00DE2603"/>
    <w:rsid w:val="00DE2F61"/>
    <w:rsid w:val="00DE3C9B"/>
    <w:rsid w:val="00DE5D24"/>
    <w:rsid w:val="00DE6085"/>
    <w:rsid w:val="00DE62B1"/>
    <w:rsid w:val="00DE6E78"/>
    <w:rsid w:val="00DF03EA"/>
    <w:rsid w:val="00DF0998"/>
    <w:rsid w:val="00DF26ED"/>
    <w:rsid w:val="00DF3371"/>
    <w:rsid w:val="00DF3629"/>
    <w:rsid w:val="00DF3652"/>
    <w:rsid w:val="00DF3F00"/>
    <w:rsid w:val="00DF45B1"/>
    <w:rsid w:val="00DF4CA3"/>
    <w:rsid w:val="00DF5359"/>
    <w:rsid w:val="00DF560F"/>
    <w:rsid w:val="00DF5D87"/>
    <w:rsid w:val="00DF6E68"/>
    <w:rsid w:val="00DF7625"/>
    <w:rsid w:val="00DF7875"/>
    <w:rsid w:val="00E00616"/>
    <w:rsid w:val="00E00748"/>
    <w:rsid w:val="00E00C5A"/>
    <w:rsid w:val="00E010DB"/>
    <w:rsid w:val="00E02FB7"/>
    <w:rsid w:val="00E034FB"/>
    <w:rsid w:val="00E049D8"/>
    <w:rsid w:val="00E05A0B"/>
    <w:rsid w:val="00E05C44"/>
    <w:rsid w:val="00E0760F"/>
    <w:rsid w:val="00E10466"/>
    <w:rsid w:val="00E1054B"/>
    <w:rsid w:val="00E10AEF"/>
    <w:rsid w:val="00E11D0D"/>
    <w:rsid w:val="00E13865"/>
    <w:rsid w:val="00E13C40"/>
    <w:rsid w:val="00E13F72"/>
    <w:rsid w:val="00E1511B"/>
    <w:rsid w:val="00E15536"/>
    <w:rsid w:val="00E16C4B"/>
    <w:rsid w:val="00E2061A"/>
    <w:rsid w:val="00E2082A"/>
    <w:rsid w:val="00E2095F"/>
    <w:rsid w:val="00E21F7E"/>
    <w:rsid w:val="00E21FF4"/>
    <w:rsid w:val="00E229FF"/>
    <w:rsid w:val="00E22F77"/>
    <w:rsid w:val="00E23707"/>
    <w:rsid w:val="00E2431A"/>
    <w:rsid w:val="00E24990"/>
    <w:rsid w:val="00E250D7"/>
    <w:rsid w:val="00E252C4"/>
    <w:rsid w:val="00E25451"/>
    <w:rsid w:val="00E27014"/>
    <w:rsid w:val="00E27219"/>
    <w:rsid w:val="00E30BD1"/>
    <w:rsid w:val="00E31604"/>
    <w:rsid w:val="00E318A5"/>
    <w:rsid w:val="00E3245C"/>
    <w:rsid w:val="00E325FF"/>
    <w:rsid w:val="00E32E4E"/>
    <w:rsid w:val="00E332F6"/>
    <w:rsid w:val="00E3525C"/>
    <w:rsid w:val="00E35C23"/>
    <w:rsid w:val="00E41496"/>
    <w:rsid w:val="00E41536"/>
    <w:rsid w:val="00E41C56"/>
    <w:rsid w:val="00E41D2E"/>
    <w:rsid w:val="00E43672"/>
    <w:rsid w:val="00E43BBB"/>
    <w:rsid w:val="00E44F63"/>
    <w:rsid w:val="00E45D61"/>
    <w:rsid w:val="00E46636"/>
    <w:rsid w:val="00E469E6"/>
    <w:rsid w:val="00E472A6"/>
    <w:rsid w:val="00E4780C"/>
    <w:rsid w:val="00E47E7B"/>
    <w:rsid w:val="00E50845"/>
    <w:rsid w:val="00E52506"/>
    <w:rsid w:val="00E52629"/>
    <w:rsid w:val="00E52E82"/>
    <w:rsid w:val="00E532E0"/>
    <w:rsid w:val="00E5345A"/>
    <w:rsid w:val="00E537A8"/>
    <w:rsid w:val="00E545F5"/>
    <w:rsid w:val="00E54DAD"/>
    <w:rsid w:val="00E5535A"/>
    <w:rsid w:val="00E55500"/>
    <w:rsid w:val="00E57671"/>
    <w:rsid w:val="00E5795D"/>
    <w:rsid w:val="00E60F7F"/>
    <w:rsid w:val="00E61674"/>
    <w:rsid w:val="00E61C11"/>
    <w:rsid w:val="00E621EE"/>
    <w:rsid w:val="00E62320"/>
    <w:rsid w:val="00E642B9"/>
    <w:rsid w:val="00E646CD"/>
    <w:rsid w:val="00E6532D"/>
    <w:rsid w:val="00E6601D"/>
    <w:rsid w:val="00E667F6"/>
    <w:rsid w:val="00E67498"/>
    <w:rsid w:val="00E7043F"/>
    <w:rsid w:val="00E70BA1"/>
    <w:rsid w:val="00E721A3"/>
    <w:rsid w:val="00E73901"/>
    <w:rsid w:val="00E73C61"/>
    <w:rsid w:val="00E74D7A"/>
    <w:rsid w:val="00E75C23"/>
    <w:rsid w:val="00E76105"/>
    <w:rsid w:val="00E76508"/>
    <w:rsid w:val="00E769A5"/>
    <w:rsid w:val="00E76E30"/>
    <w:rsid w:val="00E80166"/>
    <w:rsid w:val="00E808E6"/>
    <w:rsid w:val="00E820D0"/>
    <w:rsid w:val="00E825BE"/>
    <w:rsid w:val="00E828DE"/>
    <w:rsid w:val="00E82B3E"/>
    <w:rsid w:val="00E83D46"/>
    <w:rsid w:val="00E85A20"/>
    <w:rsid w:val="00E8646F"/>
    <w:rsid w:val="00E86D04"/>
    <w:rsid w:val="00E914D2"/>
    <w:rsid w:val="00E91F0C"/>
    <w:rsid w:val="00E93BB5"/>
    <w:rsid w:val="00E947AE"/>
    <w:rsid w:val="00E94E16"/>
    <w:rsid w:val="00E955C4"/>
    <w:rsid w:val="00E95A4F"/>
    <w:rsid w:val="00E97893"/>
    <w:rsid w:val="00E97F64"/>
    <w:rsid w:val="00EA0270"/>
    <w:rsid w:val="00EA0FBF"/>
    <w:rsid w:val="00EA1038"/>
    <w:rsid w:val="00EA37FD"/>
    <w:rsid w:val="00EA38D2"/>
    <w:rsid w:val="00EA3E9B"/>
    <w:rsid w:val="00EA5EE9"/>
    <w:rsid w:val="00EA652D"/>
    <w:rsid w:val="00EA785D"/>
    <w:rsid w:val="00EB0860"/>
    <w:rsid w:val="00EB1FAE"/>
    <w:rsid w:val="00EB215E"/>
    <w:rsid w:val="00EB29E8"/>
    <w:rsid w:val="00EB3301"/>
    <w:rsid w:val="00EB3376"/>
    <w:rsid w:val="00EB399B"/>
    <w:rsid w:val="00EB4E4A"/>
    <w:rsid w:val="00EB50C4"/>
    <w:rsid w:val="00EB546B"/>
    <w:rsid w:val="00EB560F"/>
    <w:rsid w:val="00EB7E55"/>
    <w:rsid w:val="00EC0067"/>
    <w:rsid w:val="00EC12F9"/>
    <w:rsid w:val="00EC16C1"/>
    <w:rsid w:val="00EC195A"/>
    <w:rsid w:val="00EC2E65"/>
    <w:rsid w:val="00EC3E7C"/>
    <w:rsid w:val="00EC44D2"/>
    <w:rsid w:val="00EC52F4"/>
    <w:rsid w:val="00EC61E0"/>
    <w:rsid w:val="00EC6352"/>
    <w:rsid w:val="00EC7418"/>
    <w:rsid w:val="00ED020F"/>
    <w:rsid w:val="00ED0F50"/>
    <w:rsid w:val="00ED1483"/>
    <w:rsid w:val="00ED29D7"/>
    <w:rsid w:val="00ED35CC"/>
    <w:rsid w:val="00ED3CAB"/>
    <w:rsid w:val="00ED4232"/>
    <w:rsid w:val="00ED5803"/>
    <w:rsid w:val="00ED5E56"/>
    <w:rsid w:val="00ED671D"/>
    <w:rsid w:val="00ED6E34"/>
    <w:rsid w:val="00ED70CB"/>
    <w:rsid w:val="00ED727E"/>
    <w:rsid w:val="00EE0DDB"/>
    <w:rsid w:val="00EE0E24"/>
    <w:rsid w:val="00EE0F36"/>
    <w:rsid w:val="00EE1F8F"/>
    <w:rsid w:val="00EE21BB"/>
    <w:rsid w:val="00EE2C37"/>
    <w:rsid w:val="00EE3314"/>
    <w:rsid w:val="00EE343A"/>
    <w:rsid w:val="00EE4363"/>
    <w:rsid w:val="00EE4D35"/>
    <w:rsid w:val="00EE664C"/>
    <w:rsid w:val="00EE73CD"/>
    <w:rsid w:val="00EF0C66"/>
    <w:rsid w:val="00EF1201"/>
    <w:rsid w:val="00EF2E9D"/>
    <w:rsid w:val="00EF34C8"/>
    <w:rsid w:val="00EF4195"/>
    <w:rsid w:val="00EF44C1"/>
    <w:rsid w:val="00EF733F"/>
    <w:rsid w:val="00EF7740"/>
    <w:rsid w:val="00EF788D"/>
    <w:rsid w:val="00F007F4"/>
    <w:rsid w:val="00F01A64"/>
    <w:rsid w:val="00F01CB6"/>
    <w:rsid w:val="00F01F5D"/>
    <w:rsid w:val="00F02D72"/>
    <w:rsid w:val="00F045C5"/>
    <w:rsid w:val="00F049F6"/>
    <w:rsid w:val="00F05967"/>
    <w:rsid w:val="00F0653B"/>
    <w:rsid w:val="00F068A0"/>
    <w:rsid w:val="00F072B8"/>
    <w:rsid w:val="00F07699"/>
    <w:rsid w:val="00F11D17"/>
    <w:rsid w:val="00F143EF"/>
    <w:rsid w:val="00F15527"/>
    <w:rsid w:val="00F2004D"/>
    <w:rsid w:val="00F20406"/>
    <w:rsid w:val="00F2051A"/>
    <w:rsid w:val="00F213DC"/>
    <w:rsid w:val="00F218A6"/>
    <w:rsid w:val="00F23689"/>
    <w:rsid w:val="00F23BB2"/>
    <w:rsid w:val="00F240D3"/>
    <w:rsid w:val="00F24239"/>
    <w:rsid w:val="00F2549B"/>
    <w:rsid w:val="00F25B25"/>
    <w:rsid w:val="00F25C5B"/>
    <w:rsid w:val="00F25D45"/>
    <w:rsid w:val="00F26FDD"/>
    <w:rsid w:val="00F26FE6"/>
    <w:rsid w:val="00F270CB"/>
    <w:rsid w:val="00F30458"/>
    <w:rsid w:val="00F3095D"/>
    <w:rsid w:val="00F30979"/>
    <w:rsid w:val="00F315F4"/>
    <w:rsid w:val="00F32313"/>
    <w:rsid w:val="00F32BB9"/>
    <w:rsid w:val="00F330EB"/>
    <w:rsid w:val="00F335AE"/>
    <w:rsid w:val="00F3490F"/>
    <w:rsid w:val="00F35483"/>
    <w:rsid w:val="00F35DA8"/>
    <w:rsid w:val="00F35F31"/>
    <w:rsid w:val="00F36704"/>
    <w:rsid w:val="00F37C75"/>
    <w:rsid w:val="00F37CFB"/>
    <w:rsid w:val="00F403F4"/>
    <w:rsid w:val="00F4189E"/>
    <w:rsid w:val="00F41E3D"/>
    <w:rsid w:val="00F42825"/>
    <w:rsid w:val="00F42D0D"/>
    <w:rsid w:val="00F43026"/>
    <w:rsid w:val="00F43977"/>
    <w:rsid w:val="00F43ECA"/>
    <w:rsid w:val="00F443CD"/>
    <w:rsid w:val="00F44672"/>
    <w:rsid w:val="00F447A8"/>
    <w:rsid w:val="00F44F95"/>
    <w:rsid w:val="00F45FA0"/>
    <w:rsid w:val="00F51EC4"/>
    <w:rsid w:val="00F5241E"/>
    <w:rsid w:val="00F525FB"/>
    <w:rsid w:val="00F53DA0"/>
    <w:rsid w:val="00F54CAB"/>
    <w:rsid w:val="00F552D9"/>
    <w:rsid w:val="00F55C4E"/>
    <w:rsid w:val="00F565DC"/>
    <w:rsid w:val="00F5758E"/>
    <w:rsid w:val="00F57634"/>
    <w:rsid w:val="00F57BD1"/>
    <w:rsid w:val="00F60033"/>
    <w:rsid w:val="00F60806"/>
    <w:rsid w:val="00F613E5"/>
    <w:rsid w:val="00F61DDA"/>
    <w:rsid w:val="00F62EB6"/>
    <w:rsid w:val="00F634A0"/>
    <w:rsid w:val="00F63827"/>
    <w:rsid w:val="00F64126"/>
    <w:rsid w:val="00F64271"/>
    <w:rsid w:val="00F64A5A"/>
    <w:rsid w:val="00F64EBC"/>
    <w:rsid w:val="00F65030"/>
    <w:rsid w:val="00F6519A"/>
    <w:rsid w:val="00F660FA"/>
    <w:rsid w:val="00F665D7"/>
    <w:rsid w:val="00F67D19"/>
    <w:rsid w:val="00F70224"/>
    <w:rsid w:val="00F702B2"/>
    <w:rsid w:val="00F70449"/>
    <w:rsid w:val="00F70D95"/>
    <w:rsid w:val="00F712A7"/>
    <w:rsid w:val="00F72C22"/>
    <w:rsid w:val="00F72D76"/>
    <w:rsid w:val="00F731D1"/>
    <w:rsid w:val="00F74899"/>
    <w:rsid w:val="00F76632"/>
    <w:rsid w:val="00F77BFF"/>
    <w:rsid w:val="00F77ED5"/>
    <w:rsid w:val="00F81989"/>
    <w:rsid w:val="00F821DB"/>
    <w:rsid w:val="00F82D26"/>
    <w:rsid w:val="00F8365B"/>
    <w:rsid w:val="00F84758"/>
    <w:rsid w:val="00F850CF"/>
    <w:rsid w:val="00F85245"/>
    <w:rsid w:val="00F86016"/>
    <w:rsid w:val="00F861B1"/>
    <w:rsid w:val="00F8674B"/>
    <w:rsid w:val="00F8679F"/>
    <w:rsid w:val="00F86EC5"/>
    <w:rsid w:val="00F87760"/>
    <w:rsid w:val="00F87804"/>
    <w:rsid w:val="00F90449"/>
    <w:rsid w:val="00F90994"/>
    <w:rsid w:val="00F9188A"/>
    <w:rsid w:val="00F93F70"/>
    <w:rsid w:val="00F95137"/>
    <w:rsid w:val="00F9550F"/>
    <w:rsid w:val="00F9673B"/>
    <w:rsid w:val="00FA0CA6"/>
    <w:rsid w:val="00FA103B"/>
    <w:rsid w:val="00FA23B5"/>
    <w:rsid w:val="00FA3244"/>
    <w:rsid w:val="00FA4725"/>
    <w:rsid w:val="00FA6465"/>
    <w:rsid w:val="00FA762E"/>
    <w:rsid w:val="00FB4529"/>
    <w:rsid w:val="00FB49A5"/>
    <w:rsid w:val="00FB5C3E"/>
    <w:rsid w:val="00FB6873"/>
    <w:rsid w:val="00FB69F0"/>
    <w:rsid w:val="00FB6A3D"/>
    <w:rsid w:val="00FC104B"/>
    <w:rsid w:val="00FC252B"/>
    <w:rsid w:val="00FC3AFA"/>
    <w:rsid w:val="00FC470A"/>
    <w:rsid w:val="00FC4C63"/>
    <w:rsid w:val="00FC4D01"/>
    <w:rsid w:val="00FC54B3"/>
    <w:rsid w:val="00FC54E9"/>
    <w:rsid w:val="00FC7856"/>
    <w:rsid w:val="00FC7F66"/>
    <w:rsid w:val="00FD0469"/>
    <w:rsid w:val="00FD1D17"/>
    <w:rsid w:val="00FD1D76"/>
    <w:rsid w:val="00FD1D8A"/>
    <w:rsid w:val="00FD2EFC"/>
    <w:rsid w:val="00FD3A79"/>
    <w:rsid w:val="00FD4857"/>
    <w:rsid w:val="00FD53D2"/>
    <w:rsid w:val="00FD6A76"/>
    <w:rsid w:val="00FD75A3"/>
    <w:rsid w:val="00FD7CAB"/>
    <w:rsid w:val="00FE0074"/>
    <w:rsid w:val="00FE06A1"/>
    <w:rsid w:val="00FE0E72"/>
    <w:rsid w:val="00FE15EB"/>
    <w:rsid w:val="00FE218F"/>
    <w:rsid w:val="00FE29F0"/>
    <w:rsid w:val="00FE2BD0"/>
    <w:rsid w:val="00FE3F03"/>
    <w:rsid w:val="00FE533D"/>
    <w:rsid w:val="00FE57FD"/>
    <w:rsid w:val="00FE6512"/>
    <w:rsid w:val="00FE7972"/>
    <w:rsid w:val="00FF1D15"/>
    <w:rsid w:val="00FF1F8C"/>
    <w:rsid w:val="00FF319B"/>
    <w:rsid w:val="00FF42B6"/>
    <w:rsid w:val="00FF4D48"/>
    <w:rsid w:val="00FF586E"/>
    <w:rsid w:val="00FF6E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3"/>
    <o:shapelayout v:ext="edit">
      <o:idmap v:ext="edit" data="1,2,3,4"/>
      <o:rules v:ext="edit">
        <o:r id="V:Rule1" type="connector" idref="#_x0000_s2442"/>
        <o:r id="V:Rule2" type="connector" idref="#_x0000_s3300"/>
        <o:r id="V:Rule3" type="connector" idref="#_x0000_s3268"/>
        <o:r id="V:Rule4" type="connector" idref="#_x0000_s3284"/>
        <o:r id="V:Rule5" type="connector" idref="#_x0000_s3286"/>
        <o:r id="V:Rule6" type="connector" idref="#Прямая соединительная линия 68"/>
        <o:r id="V:Rule7" type="connector" idref="#_x0000_s2434"/>
        <o:r id="V:Rule8" type="connector" idref="#_x0000_s2444"/>
        <o:r id="V:Rule9" type="connector" idref="#_x0000_s3232"/>
        <o:r id="V:Rule10" type="connector" idref="#Прямая соединительная линия 70"/>
        <o:r id="V:Rule11" type="connector" idref="#_x0000_s3240"/>
        <o:r id="V:Rule12" type="connector" idref="#_x0000_s2437"/>
        <o:r id="V:Rule13" type="connector" idref="#_x0000_s3285"/>
        <o:r id="V:Rule14" type="connector" idref="#_x0000_s2435"/>
        <o:r id="V:Rule15" type="connector" idref="#_x0000_s2447"/>
        <o:r id="V:Rule16" type="connector" idref="#_x0000_s3287"/>
        <o:r id="V:Rule17" type="connector" idref="#_x0000_s3229"/>
        <o:r id="V:Rule18" type="connector" idref="#Прямая соединительная линия 71"/>
        <o:r id="V:Rule19" type="connector" idref="#_x0000_s3222"/>
        <o:r id="V:Rule20" type="connector" idref="#_x0000_s3230"/>
        <o:r id="V:Rule21" type="connector" idref="#_x0000_s3239"/>
        <o:r id="V:Rule22" type="connector" idref="#_x0000_s3243"/>
        <o:r id="V:Rule23" type="connector" idref="#_x0000_s3257"/>
        <o:r id="V:Rule24" type="connector" idref="#_x0000_s2436"/>
        <o:r id="V:Rule25" type="connector" idref="#_x0000_s3288"/>
        <o:r id="V:Rule26" type="connector" idref="#Прямая соединительная линия 72"/>
        <o:r id="V:Rule27" type="connector" idref="#_x0000_s3258"/>
        <o:r id="V:Rule28" type="connector" idref="#_x0000_s3292"/>
        <o:r id="V:Rule29" type="connector" idref="#_x0000_s2448"/>
        <o:r id="V:Rule30" type="connector" idref="#_x0000_s2438"/>
        <o:r id="V:Rule31" type="connector" idref="#_x0000_s3247"/>
        <o:r id="V:Rule32" type="connector" idref="#_x0000_s3260"/>
        <o:r id="V:Rule33" type="connector" idref="#_x0000_s3246"/>
        <o:r id="V:Rule34" type="connector" idref="#_x0000_s3251"/>
        <o:r id="V:Rule35" type="connector" idref="#_x0000_s2445"/>
        <o:r id="V:Rule36" type="connector" idref="#_x0000_s2443"/>
        <o:r id="V:Rule37" type="connector" idref="#_x0000_s3297"/>
        <o:r id="V:Rule38" type="connector" idref="#_x0000_s3294"/>
        <o:r id="V:Rule39" type="connector" idref="#_x0000_s3259"/>
        <o:r id="V:Rule40" type="connector" idref="#_x0000_s3298"/>
        <o:r id="V:Rule41" type="connector" idref="#_x0000_s2446"/>
        <o:r id="V:Rule42" type="connector" idref="#_x0000_s3291"/>
        <o:r id="V:Rule43" type="connector" idref="#_x0000_s3231"/>
        <o:r id="V:Rule44" type="connector" idref="#_x0000_s2432"/>
        <o:r id="V:Rule45" type="connector" idref="#_x0000_s2439"/>
        <o:r id="V:Rule46" type="connector" idref="#_x0000_s3289"/>
        <o:r id="V:Rule47" type="connector" idref="#_x0000_s3293"/>
        <o:r id="V:Rule48" type="connector" idref="#_x0000_s3299"/>
        <o:r id="V:Rule49" type="connector" idref="#Прямая соединительная линия 67"/>
        <o:r id="V:Rule50" type="connector" idref="#Прямая соединительная линия 69"/>
        <o:r id="V:Rule51" type="connector" idref="#_x0000_s3228"/>
        <o:r id="V:Rule52" type="connector" idref="#_x0000_s3266"/>
        <o:r id="V:Rule53" type="connector" idref="#_x0000_s3248"/>
        <o:r id="V:Rule54" type="connector" idref="#_x0000_s2422"/>
        <o:r id="V:Rule55" type="connector" idref="#_x0000_s3218"/>
        <o:r id="V:Rule56" type="connector" idref="#_x0000_s3269"/>
        <o:r id="V:Rule57" type="connector" idref="#_x0000_s3290"/>
        <o:r id="V:Rule58" type="connector" idref="#_x0000_s3220"/>
        <o:r id="V:Rule59" type="connector" idref="#_x0000_s3261"/>
        <o:r id="V:Rule60" type="connector" idref="#_x0000_s2441"/>
        <o:r id="V:Rule61" type="connector" idref="#_x0000_s2433"/>
        <o:r id="V:Rule62" type="connector" idref="#_x0000_s3295"/>
        <o:r id="V:Rule63" type="connector" idref="#_x0000_s3241"/>
        <o:r id="V:Rule64" type="connector" idref="#_x0000_s3238"/>
        <o:r id="V:Rule65" type="connector" idref="#_x0000_s3267"/>
        <o:r id="V:Rule66" type="connector" idref="#_x0000_s3227"/>
        <o:r id="V:Rule67" type="connector" idref="#_x0000_s3233"/>
        <o:r id="V:Rule68" type="connector" idref="#_x0000_s3296"/>
        <o:r id="V:Rule69" type="connector" idref="#_x0000_s3250"/>
        <o:r id="V:Rule70" type="connector" idref="#_x0000_s2440"/>
      </o:rules>
    </o:shapelayout>
  </w:shapeDefaults>
  <w:decimalSymbol w:val=","/>
  <w:listSeparator w:val=";"/>
  <w14:docId w14:val="65AA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B5F"/>
  </w:style>
  <w:style w:type="paragraph" w:styleId="1">
    <w:name w:val="heading 1"/>
    <w:basedOn w:val="a"/>
    <w:next w:val="a"/>
    <w:link w:val="10"/>
    <w:qFormat/>
    <w:rsid w:val="003B66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B66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B6617"/>
    <w:pPr>
      <w:spacing w:before="100" w:beforeAutospacing="1" w:after="100" w:afterAutospacing="1" w:line="240" w:lineRule="auto"/>
      <w:outlineLvl w:val="2"/>
    </w:pPr>
    <w:rPr>
      <w:rFonts w:ascii="Times New Roman" w:eastAsia="Times New Roman" w:hAnsi="Times New Roman" w:cs="Times New Roman"/>
      <w:b/>
      <w:bCs/>
      <w:sz w:val="27"/>
      <w:szCs w:val="27"/>
      <w:lang w:bidi="ne-IN"/>
    </w:rPr>
  </w:style>
  <w:style w:type="paragraph" w:styleId="4">
    <w:name w:val="heading 4"/>
    <w:basedOn w:val="a"/>
    <w:next w:val="a"/>
    <w:link w:val="40"/>
    <w:uiPriority w:val="9"/>
    <w:unhideWhenUsed/>
    <w:qFormat/>
    <w:rsid w:val="00D51FA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B6617"/>
    <w:pPr>
      <w:ind w:left="720"/>
      <w:contextualSpacing/>
    </w:pPr>
  </w:style>
  <w:style w:type="paragraph" w:styleId="a5">
    <w:name w:val="footer"/>
    <w:basedOn w:val="a"/>
    <w:link w:val="a6"/>
    <w:uiPriority w:val="99"/>
    <w:unhideWhenUsed/>
    <w:rsid w:val="003B66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B6617"/>
    <w:rPr>
      <w:rFonts w:eastAsiaTheme="minorEastAsia"/>
      <w:lang w:eastAsia="ru-RU"/>
    </w:rPr>
  </w:style>
  <w:style w:type="paragraph" w:styleId="a7">
    <w:name w:val="Body Text"/>
    <w:basedOn w:val="a"/>
    <w:link w:val="a8"/>
    <w:uiPriority w:val="1"/>
    <w:unhideWhenUsed/>
    <w:qFormat/>
    <w:rsid w:val="003B6617"/>
    <w:pPr>
      <w:spacing w:after="120"/>
    </w:pPr>
  </w:style>
  <w:style w:type="character" w:customStyle="1" w:styleId="a8">
    <w:name w:val="Основной текст Знак"/>
    <w:basedOn w:val="a0"/>
    <w:link w:val="a7"/>
    <w:uiPriority w:val="1"/>
    <w:rsid w:val="003B6617"/>
    <w:rPr>
      <w:rFonts w:eastAsiaTheme="minorEastAsia"/>
      <w:lang w:eastAsia="ru-RU"/>
    </w:rPr>
  </w:style>
  <w:style w:type="paragraph" w:styleId="a9">
    <w:name w:val="Title"/>
    <w:basedOn w:val="a"/>
    <w:link w:val="aa"/>
    <w:qFormat/>
    <w:rsid w:val="003B6617"/>
    <w:pPr>
      <w:spacing w:after="0" w:line="240" w:lineRule="auto"/>
      <w:jc w:val="center"/>
    </w:pPr>
    <w:rPr>
      <w:rFonts w:ascii="KZ Times New Roman" w:eastAsia="Times New Roman" w:hAnsi="KZ Times New Roman" w:cs="Times New Roman"/>
      <w:b/>
      <w:sz w:val="24"/>
      <w:szCs w:val="20"/>
    </w:rPr>
  </w:style>
  <w:style w:type="character" w:customStyle="1" w:styleId="aa">
    <w:name w:val="Название Знак"/>
    <w:basedOn w:val="a0"/>
    <w:link w:val="a9"/>
    <w:rsid w:val="003B6617"/>
    <w:rPr>
      <w:rFonts w:ascii="KZ Times New Roman" w:eastAsia="Times New Roman" w:hAnsi="KZ Times New Roman" w:cs="Times New Roman"/>
      <w:b/>
      <w:sz w:val="24"/>
      <w:szCs w:val="20"/>
      <w:lang w:eastAsia="ru-RU"/>
    </w:rPr>
  </w:style>
  <w:style w:type="character" w:styleId="ab">
    <w:name w:val="Strong"/>
    <w:basedOn w:val="a0"/>
    <w:uiPriority w:val="22"/>
    <w:qFormat/>
    <w:rsid w:val="003B6617"/>
    <w:rPr>
      <w:b/>
      <w:bCs/>
    </w:rPr>
  </w:style>
  <w:style w:type="character" w:customStyle="1" w:styleId="hps">
    <w:name w:val="hps"/>
    <w:basedOn w:val="a0"/>
    <w:rsid w:val="003B6617"/>
  </w:style>
  <w:style w:type="table" w:styleId="ac">
    <w:name w:val="Table Grid"/>
    <w:basedOn w:val="a1"/>
    <w:uiPriority w:val="59"/>
    <w:rsid w:val="003B66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3B6617"/>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3B6617"/>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3B6617"/>
    <w:rPr>
      <w:rFonts w:ascii="Times New Roman" w:eastAsia="Times New Roman" w:hAnsi="Times New Roman" w:cs="Times New Roman"/>
      <w:b/>
      <w:bCs/>
      <w:sz w:val="27"/>
      <w:szCs w:val="27"/>
      <w:lang w:eastAsia="ru-RU" w:bidi="ne-IN"/>
    </w:rPr>
  </w:style>
  <w:style w:type="paragraph" w:styleId="ad">
    <w:name w:val="header"/>
    <w:basedOn w:val="a"/>
    <w:link w:val="ae"/>
    <w:unhideWhenUsed/>
    <w:rsid w:val="003B6617"/>
    <w:pPr>
      <w:tabs>
        <w:tab w:val="center" w:pos="4677"/>
        <w:tab w:val="right" w:pos="9355"/>
      </w:tabs>
      <w:spacing w:after="0" w:line="240" w:lineRule="auto"/>
    </w:pPr>
  </w:style>
  <w:style w:type="character" w:customStyle="1" w:styleId="ae">
    <w:name w:val="Верхний колонтитул Знак"/>
    <w:basedOn w:val="a0"/>
    <w:link w:val="ad"/>
    <w:rsid w:val="003B6617"/>
    <w:rPr>
      <w:rFonts w:eastAsiaTheme="minorEastAsia"/>
      <w:lang w:eastAsia="ru-RU"/>
    </w:rPr>
  </w:style>
  <w:style w:type="paragraph" w:styleId="af">
    <w:name w:val="Balloon Text"/>
    <w:basedOn w:val="a"/>
    <w:link w:val="af0"/>
    <w:uiPriority w:val="99"/>
    <w:semiHidden/>
    <w:unhideWhenUsed/>
    <w:rsid w:val="003B6617"/>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B6617"/>
    <w:rPr>
      <w:rFonts w:ascii="Tahoma" w:eastAsiaTheme="minorEastAsia" w:hAnsi="Tahoma" w:cs="Tahoma"/>
      <w:sz w:val="16"/>
      <w:szCs w:val="16"/>
      <w:lang w:eastAsia="ru-RU"/>
    </w:rPr>
  </w:style>
  <w:style w:type="character" w:customStyle="1" w:styleId="apple-converted-space">
    <w:name w:val="apple-converted-space"/>
    <w:basedOn w:val="a0"/>
    <w:qFormat/>
    <w:rsid w:val="003B6617"/>
  </w:style>
  <w:style w:type="paragraph" w:styleId="af1">
    <w:name w:val="Body Text Indent"/>
    <w:basedOn w:val="a"/>
    <w:link w:val="af2"/>
    <w:uiPriority w:val="99"/>
    <w:rsid w:val="003B6617"/>
    <w:pPr>
      <w:spacing w:after="0" w:line="240" w:lineRule="auto"/>
      <w:jc w:val="both"/>
    </w:pPr>
    <w:rPr>
      <w:rFonts w:ascii="KZ Times New Roman" w:eastAsia="Times New Roman" w:hAnsi="KZ Times New Roman" w:cs="Times New Roman"/>
      <w:sz w:val="28"/>
      <w:szCs w:val="20"/>
      <w:lang w:val="en-US"/>
    </w:rPr>
  </w:style>
  <w:style w:type="character" w:customStyle="1" w:styleId="af2">
    <w:name w:val="Основной текст с отступом Знак"/>
    <w:basedOn w:val="a0"/>
    <w:link w:val="af1"/>
    <w:uiPriority w:val="99"/>
    <w:rsid w:val="003B6617"/>
    <w:rPr>
      <w:rFonts w:ascii="KZ Times New Roman" w:eastAsia="Times New Roman" w:hAnsi="KZ Times New Roman" w:cs="Times New Roman"/>
      <w:sz w:val="28"/>
      <w:szCs w:val="20"/>
      <w:lang w:val="en-US" w:eastAsia="ru-RU"/>
    </w:rPr>
  </w:style>
  <w:style w:type="character" w:styleId="af3">
    <w:name w:val="Hyperlink"/>
    <w:basedOn w:val="a0"/>
    <w:uiPriority w:val="99"/>
    <w:unhideWhenUsed/>
    <w:rsid w:val="003B6617"/>
    <w:rPr>
      <w:color w:val="0000FF"/>
      <w:u w:val="single"/>
    </w:rPr>
  </w:style>
  <w:style w:type="paragraph" w:styleId="af4">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веб) Знак Знак,Обычный (веб) Знак Знак Знак1"/>
    <w:basedOn w:val="a"/>
    <w:link w:val="af5"/>
    <w:uiPriority w:val="34"/>
    <w:qFormat/>
    <w:rsid w:val="003B6617"/>
    <w:pPr>
      <w:widowControl w:val="0"/>
      <w:spacing w:after="0" w:line="260" w:lineRule="auto"/>
      <w:jc w:val="both"/>
    </w:pPr>
    <w:rPr>
      <w:rFonts w:ascii="Times New Roman" w:eastAsia="Times New Roman" w:hAnsi="Times New Roman" w:cs="Times New Roman"/>
      <w:sz w:val="24"/>
      <w:szCs w:val="24"/>
    </w:rPr>
  </w:style>
  <w:style w:type="character" w:customStyle="1" w:styleId="af5">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
    <w:link w:val="af4"/>
    <w:uiPriority w:val="34"/>
    <w:locked/>
    <w:rsid w:val="003B6617"/>
    <w:rPr>
      <w:rFonts w:ascii="Times New Roman" w:eastAsia="Times New Roman" w:hAnsi="Times New Roman" w:cs="Times New Roman"/>
      <w:sz w:val="24"/>
      <w:szCs w:val="24"/>
      <w:lang w:eastAsia="ru-RU"/>
    </w:rPr>
  </w:style>
  <w:style w:type="character" w:customStyle="1" w:styleId="MapleInput">
    <w:name w:val="Maple Input"/>
    <w:uiPriority w:val="99"/>
    <w:rsid w:val="003B6617"/>
    <w:rPr>
      <w:rFonts w:ascii="Courier New" w:hAnsi="Courier New" w:cs="Courier New"/>
      <w:b/>
      <w:bCs/>
      <w:color w:val="FF0000"/>
    </w:rPr>
  </w:style>
  <w:style w:type="paragraph" w:customStyle="1" w:styleId="TextOutput">
    <w:name w:val="Text Output"/>
    <w:uiPriority w:val="99"/>
    <w:qFormat/>
    <w:rsid w:val="003B6617"/>
    <w:pPr>
      <w:autoSpaceDE w:val="0"/>
      <w:autoSpaceDN w:val="0"/>
      <w:adjustRightInd w:val="0"/>
      <w:spacing w:after="0" w:line="240" w:lineRule="auto"/>
    </w:pPr>
    <w:rPr>
      <w:rFonts w:ascii="Courier New" w:hAnsi="Courier New" w:cs="Courier New"/>
      <w:color w:val="0000FF"/>
      <w:sz w:val="20"/>
      <w:szCs w:val="20"/>
      <w:lang w:val="en-US"/>
    </w:rPr>
  </w:style>
  <w:style w:type="character" w:customStyle="1" w:styleId="A00">
    <w:name w:val="A0"/>
    <w:uiPriority w:val="99"/>
    <w:rsid w:val="003B6617"/>
    <w:rPr>
      <w:color w:val="000000"/>
      <w:sz w:val="26"/>
      <w:szCs w:val="26"/>
    </w:rPr>
  </w:style>
  <w:style w:type="paragraph" w:customStyle="1" w:styleId="Pa7">
    <w:name w:val="Pa7"/>
    <w:basedOn w:val="a"/>
    <w:next w:val="a"/>
    <w:uiPriority w:val="99"/>
    <w:qFormat/>
    <w:rsid w:val="003B6617"/>
    <w:pPr>
      <w:autoSpaceDE w:val="0"/>
      <w:autoSpaceDN w:val="0"/>
      <w:adjustRightInd w:val="0"/>
      <w:spacing w:after="0" w:line="241" w:lineRule="atLeast"/>
    </w:pPr>
    <w:rPr>
      <w:rFonts w:ascii="Times New Roman" w:eastAsia="Calibri" w:hAnsi="Times New Roman" w:cs="Times New Roman"/>
      <w:sz w:val="24"/>
      <w:szCs w:val="24"/>
      <w:lang w:eastAsia="en-US"/>
    </w:rPr>
  </w:style>
  <w:style w:type="character" w:customStyle="1" w:styleId="s1">
    <w:name w:val="s1"/>
    <w:basedOn w:val="a0"/>
    <w:rsid w:val="003B6617"/>
  </w:style>
  <w:style w:type="paragraph" w:styleId="21">
    <w:name w:val="Body Text 2"/>
    <w:basedOn w:val="a"/>
    <w:link w:val="22"/>
    <w:uiPriority w:val="99"/>
    <w:unhideWhenUsed/>
    <w:rsid w:val="003B6617"/>
    <w:pPr>
      <w:spacing w:after="120" w:line="480" w:lineRule="auto"/>
    </w:pPr>
  </w:style>
  <w:style w:type="character" w:customStyle="1" w:styleId="22">
    <w:name w:val="Основной текст 2 Знак"/>
    <w:basedOn w:val="a0"/>
    <w:link w:val="21"/>
    <w:uiPriority w:val="99"/>
    <w:rsid w:val="003B6617"/>
    <w:rPr>
      <w:rFonts w:eastAsiaTheme="minorEastAsia"/>
      <w:lang w:eastAsia="ru-RU"/>
    </w:rPr>
  </w:style>
  <w:style w:type="character" w:customStyle="1" w:styleId="MTEquationSection">
    <w:name w:val="MTEquationSection"/>
    <w:basedOn w:val="a0"/>
    <w:rsid w:val="003B6617"/>
    <w:rPr>
      <w:b/>
      <w:bCs/>
      <w:vanish w:val="0"/>
      <w:color w:val="FF0000"/>
    </w:rPr>
  </w:style>
  <w:style w:type="paragraph" w:customStyle="1" w:styleId="MTDisplayEquation">
    <w:name w:val="MTDisplayEquation"/>
    <w:basedOn w:val="a"/>
    <w:next w:val="a"/>
    <w:uiPriority w:val="99"/>
    <w:qFormat/>
    <w:rsid w:val="003B6617"/>
    <w:pPr>
      <w:tabs>
        <w:tab w:val="center" w:pos="5740"/>
        <w:tab w:val="right" w:pos="9360"/>
      </w:tabs>
      <w:spacing w:after="0" w:line="360" w:lineRule="auto"/>
      <w:ind w:left="2124" w:firstLine="708"/>
      <w:jc w:val="both"/>
    </w:pPr>
    <w:rPr>
      <w:rFonts w:ascii="Times New Roman" w:eastAsia="Times New Roman" w:hAnsi="Times New Roman" w:cs="Times New Roman"/>
      <w:sz w:val="28"/>
      <w:szCs w:val="24"/>
    </w:rPr>
  </w:style>
  <w:style w:type="paragraph" w:styleId="af6">
    <w:name w:val="Subtitle"/>
    <w:basedOn w:val="a"/>
    <w:link w:val="af7"/>
    <w:qFormat/>
    <w:rsid w:val="003B6617"/>
    <w:pPr>
      <w:spacing w:after="0" w:line="480" w:lineRule="auto"/>
      <w:ind w:firstLine="561"/>
      <w:jc w:val="both"/>
    </w:pPr>
    <w:rPr>
      <w:rFonts w:ascii="Times New Roman" w:eastAsia="Times New Roman" w:hAnsi="Times New Roman" w:cs="Times New Roman"/>
      <w:sz w:val="28"/>
      <w:szCs w:val="24"/>
    </w:rPr>
  </w:style>
  <w:style w:type="character" w:customStyle="1" w:styleId="af7">
    <w:name w:val="Подзаголовок Знак"/>
    <w:basedOn w:val="a0"/>
    <w:link w:val="af6"/>
    <w:rsid w:val="003B6617"/>
    <w:rPr>
      <w:rFonts w:ascii="Times New Roman" w:eastAsia="Times New Roman" w:hAnsi="Times New Roman" w:cs="Times New Roman"/>
      <w:sz w:val="28"/>
      <w:szCs w:val="24"/>
      <w:lang w:eastAsia="ru-RU"/>
    </w:rPr>
  </w:style>
  <w:style w:type="paragraph" w:styleId="31">
    <w:name w:val="Body Text 3"/>
    <w:basedOn w:val="a"/>
    <w:link w:val="32"/>
    <w:rsid w:val="003B6617"/>
    <w:pPr>
      <w:tabs>
        <w:tab w:val="left" w:pos="154"/>
      </w:tabs>
      <w:spacing w:after="0" w:line="360" w:lineRule="auto"/>
    </w:pPr>
    <w:rPr>
      <w:rFonts w:ascii="Times New Roman" w:eastAsia="Times New Roman" w:hAnsi="Times New Roman" w:cs="Times New Roman"/>
      <w:sz w:val="28"/>
      <w:szCs w:val="24"/>
    </w:rPr>
  </w:style>
  <w:style w:type="character" w:customStyle="1" w:styleId="32">
    <w:name w:val="Основной текст 3 Знак"/>
    <w:basedOn w:val="a0"/>
    <w:link w:val="31"/>
    <w:rsid w:val="003B6617"/>
    <w:rPr>
      <w:rFonts w:ascii="Times New Roman" w:eastAsia="Times New Roman" w:hAnsi="Times New Roman" w:cs="Times New Roman"/>
      <w:sz w:val="28"/>
      <w:szCs w:val="24"/>
      <w:lang w:eastAsia="ru-RU"/>
    </w:rPr>
  </w:style>
  <w:style w:type="paragraph" w:styleId="af8">
    <w:name w:val="caption"/>
    <w:basedOn w:val="a"/>
    <w:next w:val="a"/>
    <w:qFormat/>
    <w:rsid w:val="003B6617"/>
    <w:pPr>
      <w:spacing w:after="0" w:line="360" w:lineRule="auto"/>
      <w:ind w:firstLine="708"/>
    </w:pPr>
    <w:rPr>
      <w:rFonts w:ascii="Times New Roman" w:eastAsia="Times New Roman" w:hAnsi="Times New Roman" w:cs="Times New Roman"/>
      <w:sz w:val="28"/>
      <w:szCs w:val="24"/>
    </w:rPr>
  </w:style>
  <w:style w:type="character" w:styleId="af9">
    <w:name w:val="page number"/>
    <w:basedOn w:val="a0"/>
    <w:rsid w:val="003B6617"/>
  </w:style>
  <w:style w:type="paragraph" w:customStyle="1" w:styleId="MapleOutput">
    <w:name w:val="Maple Output"/>
    <w:next w:val="a"/>
    <w:uiPriority w:val="99"/>
    <w:qFormat/>
    <w:rsid w:val="003B6617"/>
    <w:pPr>
      <w:autoSpaceDE w:val="0"/>
      <w:autoSpaceDN w:val="0"/>
      <w:adjustRightInd w:val="0"/>
      <w:spacing w:after="0" w:line="360" w:lineRule="auto"/>
      <w:jc w:val="center"/>
    </w:pPr>
    <w:rPr>
      <w:rFonts w:ascii="Times New Roman" w:hAnsi="Times New Roman" w:cs="Times New Roman"/>
      <w:color w:val="000000"/>
      <w:sz w:val="24"/>
      <w:szCs w:val="24"/>
      <w:lang w:val="en-US"/>
    </w:rPr>
  </w:style>
  <w:style w:type="character" w:styleId="afa">
    <w:name w:val="Placeholder Text"/>
    <w:basedOn w:val="a0"/>
    <w:uiPriority w:val="99"/>
    <w:semiHidden/>
    <w:rsid w:val="003B6617"/>
    <w:rPr>
      <w:color w:val="808080"/>
    </w:rPr>
  </w:style>
  <w:style w:type="paragraph" w:customStyle="1" w:styleId="Warning">
    <w:name w:val="Warning"/>
    <w:uiPriority w:val="99"/>
    <w:qFormat/>
    <w:rsid w:val="003B6617"/>
    <w:pPr>
      <w:autoSpaceDE w:val="0"/>
      <w:autoSpaceDN w:val="0"/>
      <w:adjustRightInd w:val="0"/>
      <w:spacing w:after="0" w:line="240" w:lineRule="auto"/>
    </w:pPr>
    <w:rPr>
      <w:rFonts w:ascii="Courier New" w:hAnsi="Courier New" w:cs="Courier New"/>
      <w:color w:val="0000FF"/>
      <w:sz w:val="20"/>
      <w:szCs w:val="20"/>
      <w:lang w:val="en-US"/>
    </w:rPr>
  </w:style>
  <w:style w:type="paragraph" w:customStyle="1" w:styleId="Error">
    <w:name w:val="Error"/>
    <w:next w:val="Warning"/>
    <w:uiPriority w:val="99"/>
    <w:qFormat/>
    <w:rsid w:val="003B6617"/>
    <w:pPr>
      <w:autoSpaceDE w:val="0"/>
      <w:autoSpaceDN w:val="0"/>
      <w:adjustRightInd w:val="0"/>
      <w:spacing w:after="0" w:line="240" w:lineRule="auto"/>
    </w:pPr>
    <w:rPr>
      <w:rFonts w:ascii="Courier New" w:hAnsi="Courier New" w:cs="Courier New"/>
      <w:color w:val="FF00FF"/>
      <w:sz w:val="20"/>
      <w:szCs w:val="20"/>
      <w:lang w:val="en-US"/>
    </w:rPr>
  </w:style>
  <w:style w:type="paragraph" w:styleId="afb">
    <w:name w:val="No Spacing"/>
    <w:link w:val="afc"/>
    <w:uiPriority w:val="1"/>
    <w:qFormat/>
    <w:rsid w:val="007E0DC1"/>
    <w:pPr>
      <w:spacing w:after="0" w:line="240" w:lineRule="auto"/>
    </w:pPr>
  </w:style>
  <w:style w:type="paragraph" w:styleId="33">
    <w:name w:val="Body Text Indent 3"/>
    <w:basedOn w:val="a"/>
    <w:link w:val="34"/>
    <w:semiHidden/>
    <w:unhideWhenUsed/>
    <w:rsid w:val="00F57BD1"/>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semiHidden/>
    <w:rsid w:val="00F57BD1"/>
    <w:rPr>
      <w:rFonts w:ascii="Times New Roman" w:eastAsia="Times New Roman" w:hAnsi="Times New Roman" w:cs="Times New Roman"/>
      <w:sz w:val="16"/>
      <w:szCs w:val="16"/>
      <w:lang w:eastAsia="ru-RU"/>
    </w:rPr>
  </w:style>
  <w:style w:type="character" w:styleId="afd">
    <w:name w:val="Emphasis"/>
    <w:basedOn w:val="a0"/>
    <w:uiPriority w:val="20"/>
    <w:qFormat/>
    <w:rsid w:val="00F57BD1"/>
    <w:rPr>
      <w:i/>
      <w:iCs/>
    </w:rPr>
  </w:style>
  <w:style w:type="paragraph" w:styleId="afe">
    <w:name w:val="TOC Heading"/>
    <w:basedOn w:val="1"/>
    <w:next w:val="a"/>
    <w:uiPriority w:val="39"/>
    <w:semiHidden/>
    <w:unhideWhenUsed/>
    <w:qFormat/>
    <w:rsid w:val="00F57BD1"/>
    <w:pPr>
      <w:outlineLvl w:val="9"/>
    </w:pPr>
  </w:style>
  <w:style w:type="paragraph" w:customStyle="1" w:styleId="aff">
    <w:name w:val="КазОсновной"/>
    <w:basedOn w:val="a7"/>
    <w:uiPriority w:val="99"/>
    <w:qFormat/>
    <w:rsid w:val="00F57BD1"/>
    <w:pPr>
      <w:spacing w:after="0" w:line="240" w:lineRule="auto"/>
      <w:ind w:firstLine="567"/>
      <w:jc w:val="both"/>
    </w:pPr>
    <w:rPr>
      <w:rFonts w:ascii="Times New Roman" w:eastAsia="Times New Roman" w:hAnsi="Times New Roman" w:cs="Times New Roman"/>
      <w:sz w:val="24"/>
      <w:szCs w:val="24"/>
      <w:lang w:val="kk-KZ" w:eastAsia="en-US"/>
    </w:rPr>
  </w:style>
  <w:style w:type="character" w:styleId="aff0">
    <w:name w:val="FollowedHyperlink"/>
    <w:basedOn w:val="a0"/>
    <w:uiPriority w:val="99"/>
    <w:semiHidden/>
    <w:unhideWhenUsed/>
    <w:rsid w:val="00F57BD1"/>
    <w:rPr>
      <w:color w:val="800080" w:themeColor="followedHyperlink"/>
      <w:u w:val="single"/>
    </w:rPr>
  </w:style>
  <w:style w:type="paragraph" w:customStyle="1" w:styleId="Default">
    <w:name w:val="Default"/>
    <w:qFormat/>
    <w:rsid w:val="0060424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3">
    <w:name w:val="Основной текст (2)_"/>
    <w:link w:val="24"/>
    <w:locked/>
    <w:rsid w:val="000600D1"/>
    <w:rPr>
      <w:shd w:val="clear" w:color="auto" w:fill="FFFFFF"/>
    </w:rPr>
  </w:style>
  <w:style w:type="paragraph" w:customStyle="1" w:styleId="24">
    <w:name w:val="Основной текст (2)"/>
    <w:basedOn w:val="a"/>
    <w:link w:val="23"/>
    <w:qFormat/>
    <w:rsid w:val="000600D1"/>
    <w:pPr>
      <w:widowControl w:val="0"/>
      <w:shd w:val="clear" w:color="auto" w:fill="FFFFFF"/>
      <w:spacing w:before="480" w:after="900" w:line="0" w:lineRule="atLeast"/>
      <w:ind w:hanging="500"/>
      <w:jc w:val="center"/>
    </w:pPr>
    <w:rPr>
      <w:rFonts w:eastAsiaTheme="minorHAnsi"/>
      <w:shd w:val="clear" w:color="auto" w:fill="FFFFFF"/>
      <w:lang w:eastAsia="en-US"/>
    </w:rPr>
  </w:style>
  <w:style w:type="character" w:customStyle="1" w:styleId="a4">
    <w:name w:val="Абзац списка Знак"/>
    <w:link w:val="a3"/>
    <w:uiPriority w:val="34"/>
    <w:rsid w:val="001E5567"/>
    <w:rPr>
      <w:rFonts w:eastAsiaTheme="minorEastAsia"/>
      <w:lang w:eastAsia="ru-RU"/>
    </w:rPr>
  </w:style>
  <w:style w:type="character" w:customStyle="1" w:styleId="40">
    <w:name w:val="Заголовок 4 Знак"/>
    <w:basedOn w:val="a0"/>
    <w:link w:val="4"/>
    <w:uiPriority w:val="9"/>
    <w:rsid w:val="00D51FAD"/>
    <w:rPr>
      <w:rFonts w:asciiTheme="majorHAnsi" w:eastAsiaTheme="majorEastAsia" w:hAnsiTheme="majorHAnsi" w:cstheme="majorBidi"/>
      <w:b/>
      <w:bCs/>
      <w:i/>
      <w:iCs/>
      <w:color w:val="4F81BD" w:themeColor="accent1"/>
      <w:lang w:eastAsia="ru-RU"/>
    </w:rPr>
  </w:style>
  <w:style w:type="paragraph" w:styleId="HTML">
    <w:name w:val="HTML Preformatted"/>
    <w:basedOn w:val="a"/>
    <w:link w:val="HTML0"/>
    <w:uiPriority w:val="99"/>
    <w:unhideWhenUsed/>
    <w:rsid w:val="00D51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D51FAD"/>
    <w:rPr>
      <w:rFonts w:ascii="Courier New" w:eastAsia="Times New Roman" w:hAnsi="Courier New" w:cs="Courier New"/>
      <w:sz w:val="20"/>
      <w:szCs w:val="20"/>
      <w:lang w:eastAsia="ru-RU"/>
    </w:rPr>
  </w:style>
  <w:style w:type="paragraph" w:customStyle="1" w:styleId="FirstParagraph">
    <w:name w:val="First Paragraph"/>
    <w:basedOn w:val="a7"/>
    <w:next w:val="a7"/>
    <w:uiPriority w:val="99"/>
    <w:qFormat/>
    <w:rsid w:val="00D51FAD"/>
    <w:pPr>
      <w:spacing w:before="180" w:after="180" w:line="240" w:lineRule="auto"/>
    </w:pPr>
    <w:rPr>
      <w:rFonts w:eastAsiaTheme="minorHAnsi"/>
      <w:sz w:val="24"/>
      <w:szCs w:val="24"/>
      <w:lang w:val="en-US" w:eastAsia="en-US"/>
    </w:rPr>
  </w:style>
  <w:style w:type="paragraph" w:customStyle="1" w:styleId="Definition">
    <w:name w:val="Definition"/>
    <w:basedOn w:val="a"/>
    <w:uiPriority w:val="99"/>
    <w:qFormat/>
    <w:rsid w:val="00D51FAD"/>
    <w:pPr>
      <w:spacing w:line="240" w:lineRule="auto"/>
    </w:pPr>
    <w:rPr>
      <w:rFonts w:eastAsiaTheme="minorHAnsi"/>
      <w:sz w:val="24"/>
      <w:szCs w:val="24"/>
      <w:lang w:val="en-US" w:eastAsia="en-US"/>
    </w:rPr>
  </w:style>
  <w:style w:type="table" w:customStyle="1" w:styleId="TableNormal">
    <w:name w:val="Table Normal"/>
    <w:uiPriority w:val="2"/>
    <w:semiHidden/>
    <w:unhideWhenUsed/>
    <w:qFormat/>
    <w:rsid w:val="00D51FA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1FAD"/>
    <w:pPr>
      <w:widowControl w:val="0"/>
      <w:autoSpaceDE w:val="0"/>
      <w:autoSpaceDN w:val="0"/>
      <w:spacing w:after="0" w:line="240" w:lineRule="auto"/>
      <w:ind w:left="107"/>
    </w:pPr>
    <w:rPr>
      <w:rFonts w:ascii="Times New Roman" w:eastAsia="Times New Roman" w:hAnsi="Times New Roman" w:cs="Times New Roman"/>
      <w:lang w:bidi="ru-RU"/>
    </w:rPr>
  </w:style>
  <w:style w:type="character" w:customStyle="1" w:styleId="hl">
    <w:name w:val="hl"/>
    <w:basedOn w:val="a0"/>
    <w:rsid w:val="00D51FAD"/>
  </w:style>
  <w:style w:type="paragraph" w:customStyle="1" w:styleId="210">
    <w:name w:val="Оглавление 21"/>
    <w:basedOn w:val="a"/>
    <w:uiPriority w:val="1"/>
    <w:qFormat/>
    <w:rsid w:val="00D51FAD"/>
    <w:pPr>
      <w:widowControl w:val="0"/>
      <w:autoSpaceDE w:val="0"/>
      <w:autoSpaceDN w:val="0"/>
      <w:spacing w:after="0" w:line="240" w:lineRule="auto"/>
      <w:ind w:left="1669" w:hanging="607"/>
    </w:pPr>
    <w:rPr>
      <w:rFonts w:ascii="Times New Roman" w:eastAsia="Times New Roman" w:hAnsi="Times New Roman" w:cs="Times New Roman"/>
      <w:sz w:val="28"/>
      <w:szCs w:val="28"/>
      <w:lang w:bidi="ru-RU"/>
    </w:rPr>
  </w:style>
  <w:style w:type="paragraph" w:customStyle="1" w:styleId="11">
    <w:name w:val="Обычный1"/>
    <w:uiPriority w:val="99"/>
    <w:qFormat/>
    <w:rsid w:val="00D51FAD"/>
    <w:pPr>
      <w:spacing w:before="100" w:after="100" w:line="240" w:lineRule="auto"/>
    </w:pPr>
    <w:rPr>
      <w:rFonts w:ascii="Times New Roman" w:eastAsia="Calibri" w:hAnsi="Times New Roman" w:cs="Times New Roman"/>
      <w:sz w:val="24"/>
      <w:szCs w:val="20"/>
    </w:rPr>
  </w:style>
  <w:style w:type="paragraph" w:styleId="25">
    <w:name w:val="Body Text Indent 2"/>
    <w:basedOn w:val="a"/>
    <w:link w:val="26"/>
    <w:uiPriority w:val="99"/>
    <w:unhideWhenUsed/>
    <w:rsid w:val="00D51FAD"/>
    <w:pPr>
      <w:spacing w:after="120" w:line="480" w:lineRule="auto"/>
      <w:ind w:left="283"/>
    </w:pPr>
    <w:rPr>
      <w:rFonts w:eastAsiaTheme="minorHAnsi"/>
      <w:lang w:eastAsia="en-US"/>
    </w:rPr>
  </w:style>
  <w:style w:type="character" w:customStyle="1" w:styleId="26">
    <w:name w:val="Основной текст с отступом 2 Знак"/>
    <w:basedOn w:val="a0"/>
    <w:link w:val="25"/>
    <w:uiPriority w:val="99"/>
    <w:rsid w:val="00D51FAD"/>
  </w:style>
  <w:style w:type="paragraph" w:customStyle="1" w:styleId="110">
    <w:name w:val="Заголовок 11"/>
    <w:basedOn w:val="a"/>
    <w:uiPriority w:val="1"/>
    <w:qFormat/>
    <w:rsid w:val="00D51FAD"/>
    <w:pPr>
      <w:widowControl w:val="0"/>
      <w:autoSpaceDE w:val="0"/>
      <w:autoSpaceDN w:val="0"/>
      <w:spacing w:after="0" w:line="240" w:lineRule="auto"/>
      <w:ind w:left="1062"/>
      <w:outlineLvl w:val="1"/>
    </w:pPr>
    <w:rPr>
      <w:rFonts w:ascii="Times New Roman" w:eastAsia="Times New Roman" w:hAnsi="Times New Roman" w:cs="Times New Roman"/>
      <w:b/>
      <w:bCs/>
      <w:sz w:val="28"/>
      <w:szCs w:val="28"/>
      <w:lang w:bidi="ru-RU"/>
    </w:rPr>
  </w:style>
  <w:style w:type="character" w:customStyle="1" w:styleId="aff1">
    <w:name w:val="Текст Знак"/>
    <w:basedOn w:val="a0"/>
    <w:link w:val="aff2"/>
    <w:rsid w:val="00D51FAD"/>
    <w:rPr>
      <w:rFonts w:ascii="Courier New" w:eastAsia="Times New Roman" w:hAnsi="Courier New" w:cs="Times New Roman"/>
      <w:sz w:val="20"/>
      <w:szCs w:val="20"/>
    </w:rPr>
  </w:style>
  <w:style w:type="paragraph" w:styleId="aff2">
    <w:name w:val="Plain Text"/>
    <w:basedOn w:val="a"/>
    <w:link w:val="aff1"/>
    <w:unhideWhenUsed/>
    <w:rsid w:val="00D51FAD"/>
    <w:pPr>
      <w:spacing w:after="0" w:line="240" w:lineRule="auto"/>
    </w:pPr>
    <w:rPr>
      <w:rFonts w:ascii="Courier New" w:eastAsia="Times New Roman" w:hAnsi="Courier New" w:cs="Times New Roman"/>
      <w:sz w:val="20"/>
      <w:szCs w:val="20"/>
      <w:lang w:eastAsia="en-US"/>
    </w:rPr>
  </w:style>
  <w:style w:type="character" w:customStyle="1" w:styleId="12">
    <w:name w:val="Текст Знак1"/>
    <w:basedOn w:val="a0"/>
    <w:uiPriority w:val="99"/>
    <w:semiHidden/>
    <w:rsid w:val="00D51FAD"/>
    <w:rPr>
      <w:rFonts w:ascii="Consolas" w:eastAsiaTheme="minorEastAsia" w:hAnsi="Consolas" w:cs="Consolas"/>
      <w:sz w:val="21"/>
      <w:szCs w:val="21"/>
      <w:lang w:eastAsia="ru-RU"/>
    </w:rPr>
  </w:style>
  <w:style w:type="character" w:customStyle="1" w:styleId="afc">
    <w:name w:val="Без интервала Знак"/>
    <w:link w:val="afb"/>
    <w:uiPriority w:val="1"/>
    <w:rsid w:val="00D51FAD"/>
    <w:rPr>
      <w:rFonts w:eastAsiaTheme="minorEastAsia"/>
      <w:lang w:eastAsia="ru-RU"/>
    </w:rPr>
  </w:style>
  <w:style w:type="paragraph" w:customStyle="1" w:styleId="35">
    <w:name w:val="Абзац списка3"/>
    <w:basedOn w:val="a"/>
    <w:uiPriority w:val="99"/>
    <w:qFormat/>
    <w:rsid w:val="00D51FAD"/>
    <w:pPr>
      <w:spacing w:after="0" w:line="240" w:lineRule="auto"/>
      <w:ind w:left="720"/>
      <w:jc w:val="both"/>
    </w:pPr>
    <w:rPr>
      <w:rFonts w:ascii="Calibri" w:eastAsia="Times New Roman" w:hAnsi="Calibri" w:cs="Calibri"/>
    </w:rPr>
  </w:style>
  <w:style w:type="character" w:customStyle="1" w:styleId="27">
    <w:name w:val="Основной текст (2) + Полужирный"/>
    <w:rsid w:val="00D51FAD"/>
    <w:rPr>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22">
    <w:name w:val="Style22"/>
    <w:basedOn w:val="a"/>
    <w:uiPriority w:val="99"/>
    <w:qFormat/>
    <w:rsid w:val="00D51FAD"/>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character" w:customStyle="1" w:styleId="13">
    <w:name w:val="Основной текст Знак1"/>
    <w:basedOn w:val="a0"/>
    <w:uiPriority w:val="1"/>
    <w:semiHidden/>
    <w:rsid w:val="00D51FAD"/>
  </w:style>
  <w:style w:type="character" w:customStyle="1" w:styleId="14">
    <w:name w:val="Текст выноски Знак1"/>
    <w:basedOn w:val="a0"/>
    <w:uiPriority w:val="99"/>
    <w:semiHidden/>
    <w:rsid w:val="00D51FAD"/>
    <w:rPr>
      <w:rFonts w:ascii="Tahoma" w:hAnsi="Tahoma" w:cs="Tahoma"/>
      <w:sz w:val="16"/>
      <w:szCs w:val="16"/>
    </w:rPr>
  </w:style>
  <w:style w:type="character" w:customStyle="1" w:styleId="15">
    <w:name w:val="Верхний колонтитул Знак1"/>
    <w:basedOn w:val="a0"/>
    <w:semiHidden/>
    <w:rsid w:val="00D51FAD"/>
  </w:style>
  <w:style w:type="character" w:customStyle="1" w:styleId="16">
    <w:name w:val="Нижний колонтитул Знак1"/>
    <w:basedOn w:val="a0"/>
    <w:uiPriority w:val="99"/>
    <w:semiHidden/>
    <w:rsid w:val="00D51FAD"/>
  </w:style>
  <w:style w:type="character" w:customStyle="1" w:styleId="211">
    <w:name w:val="Основной текст с отступом 2 Знак1"/>
    <w:basedOn w:val="a0"/>
    <w:uiPriority w:val="99"/>
    <w:semiHidden/>
    <w:rsid w:val="00D51FAD"/>
  </w:style>
  <w:style w:type="character" w:customStyle="1" w:styleId="212">
    <w:name w:val="Основной текст 2 Знак1"/>
    <w:basedOn w:val="a0"/>
    <w:uiPriority w:val="99"/>
    <w:semiHidden/>
    <w:rsid w:val="00D51FAD"/>
  </w:style>
  <w:style w:type="character" w:customStyle="1" w:styleId="17">
    <w:name w:val="Основной текст с отступом Знак1"/>
    <w:basedOn w:val="a0"/>
    <w:uiPriority w:val="99"/>
    <w:semiHidden/>
    <w:rsid w:val="00D51FAD"/>
  </w:style>
  <w:style w:type="character" w:customStyle="1" w:styleId="18">
    <w:name w:val="Название Знак1"/>
    <w:basedOn w:val="a0"/>
    <w:rsid w:val="00CA1CA8"/>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9">
    <w:name w:val="Подзаголовок Знак1"/>
    <w:basedOn w:val="a0"/>
    <w:rsid w:val="00CA1CA8"/>
    <w:rPr>
      <w:rFonts w:asciiTheme="majorHAnsi" w:eastAsiaTheme="majorEastAsia" w:hAnsiTheme="majorHAnsi" w:cstheme="majorBidi"/>
      <w:i/>
      <w:iCs/>
      <w:color w:val="4F81BD" w:themeColor="accent1"/>
      <w:spacing w:val="15"/>
      <w:sz w:val="24"/>
      <w:szCs w:val="24"/>
      <w:lang w:eastAsia="ru-RU"/>
    </w:rPr>
  </w:style>
  <w:style w:type="character" w:customStyle="1" w:styleId="310">
    <w:name w:val="Основной текст 3 Знак1"/>
    <w:basedOn w:val="a0"/>
    <w:semiHidden/>
    <w:rsid w:val="00CA1CA8"/>
    <w:rPr>
      <w:rFonts w:eastAsiaTheme="minorEastAsia"/>
      <w:sz w:val="16"/>
      <w:szCs w:val="16"/>
      <w:lang w:eastAsia="ru-RU"/>
    </w:rPr>
  </w:style>
  <w:style w:type="character" w:customStyle="1" w:styleId="311">
    <w:name w:val="Основной текст с отступом 3 Знак1"/>
    <w:basedOn w:val="a0"/>
    <w:semiHidden/>
    <w:rsid w:val="00CA1CA8"/>
    <w:rPr>
      <w:rFonts w:eastAsiaTheme="minorEastAsia"/>
      <w:sz w:val="16"/>
      <w:szCs w:val="16"/>
      <w:lang w:eastAsia="ru-RU"/>
    </w:rPr>
  </w:style>
  <w:style w:type="paragraph" w:customStyle="1" w:styleId="MaplePlot">
    <w:name w:val="Maple Plot"/>
    <w:next w:val="TextOutput"/>
    <w:uiPriority w:val="99"/>
    <w:qFormat/>
    <w:rsid w:val="001B351C"/>
    <w:pPr>
      <w:autoSpaceDE w:val="0"/>
      <w:autoSpaceDN w:val="0"/>
      <w:adjustRightInd w:val="0"/>
      <w:spacing w:after="0" w:line="240" w:lineRule="auto"/>
      <w:jc w:val="center"/>
    </w:pPr>
    <w:rPr>
      <w:rFonts w:ascii="Times New Roman" w:hAnsi="Times New Roman" w:cs="Times New Roman"/>
      <w:color w:val="000000"/>
      <w:sz w:val="24"/>
      <w:szCs w:val="24"/>
      <w:lang w:val="en-US"/>
    </w:rPr>
  </w:style>
  <w:style w:type="character" w:customStyle="1" w:styleId="1a">
    <w:name w:val="Абзац списка Знак1"/>
    <w:uiPriority w:val="34"/>
    <w:locked/>
    <w:rsid w:val="003D3E4B"/>
    <w:rPr>
      <w:rFonts w:eastAsiaTheme="minorEastAsia"/>
      <w:lang w:eastAsia="ru-RU"/>
    </w:rPr>
  </w:style>
  <w:style w:type="character" w:customStyle="1" w:styleId="var">
    <w:name w:val="var"/>
    <w:basedOn w:val="a0"/>
    <w:rsid w:val="003D3E4B"/>
  </w:style>
  <w:style w:type="character" w:customStyle="1" w:styleId="picid">
    <w:name w:val="picid"/>
    <w:basedOn w:val="a0"/>
    <w:rsid w:val="003D3E4B"/>
  </w:style>
  <w:style w:type="character" w:customStyle="1" w:styleId="piccap">
    <w:name w:val="piccap"/>
    <w:basedOn w:val="a0"/>
    <w:rsid w:val="003D3E4B"/>
  </w:style>
  <w:style w:type="character" w:customStyle="1" w:styleId="opr">
    <w:name w:val="opr"/>
    <w:basedOn w:val="a0"/>
    <w:rsid w:val="003D3E4B"/>
  </w:style>
  <w:style w:type="character" w:customStyle="1" w:styleId="task">
    <w:name w:val="task"/>
    <w:basedOn w:val="a0"/>
    <w:rsid w:val="003D3E4B"/>
  </w:style>
  <w:style w:type="character" w:customStyle="1" w:styleId="tabcap">
    <w:name w:val="tabcap"/>
    <w:basedOn w:val="a0"/>
    <w:rsid w:val="003D3E4B"/>
  </w:style>
  <w:style w:type="paragraph" w:customStyle="1" w:styleId="FixedWidth">
    <w:name w:val="Fixed Width"/>
    <w:uiPriority w:val="99"/>
    <w:rsid w:val="005826FE"/>
    <w:pPr>
      <w:autoSpaceDE w:val="0"/>
      <w:autoSpaceDN w:val="0"/>
      <w:adjustRightInd w:val="0"/>
      <w:spacing w:line="240" w:lineRule="auto"/>
      <w:jc w:val="center"/>
    </w:pPr>
    <w:rPr>
      <w:rFonts w:ascii="Courier New" w:eastAsiaTheme="minorHAnsi" w:hAnsi="Courier New" w:cs="Courier New"/>
      <w:color w:val="000000"/>
      <w:sz w:val="20"/>
      <w:szCs w:val="20"/>
      <w:lang w:val="en-US" w:eastAsia="en-US"/>
    </w:rPr>
  </w:style>
  <w:style w:type="character" w:customStyle="1" w:styleId="wikidata-snak">
    <w:name w:val="wikidata-snak"/>
    <w:basedOn w:val="a0"/>
    <w:rsid w:val="005826FE"/>
  </w:style>
  <w:style w:type="character" w:customStyle="1" w:styleId="no-wikidata">
    <w:name w:val="no-wikidata"/>
    <w:basedOn w:val="a0"/>
    <w:rsid w:val="005826FE"/>
  </w:style>
  <w:style w:type="paragraph" w:customStyle="1" w:styleId="aff3">
    <w:name w:val="Знак"/>
    <w:basedOn w:val="a"/>
    <w:autoRedefine/>
    <w:rsid w:val="006D5BE0"/>
    <w:pPr>
      <w:autoSpaceDE w:val="0"/>
      <w:autoSpaceDN w:val="0"/>
      <w:spacing w:after="160" w:line="240" w:lineRule="exact"/>
    </w:pPr>
    <w:rPr>
      <w:rFonts w:ascii="Times New Roman" w:eastAsia="SimSun" w:hAnsi="Times New Roman" w:cs="Times New Roman"/>
      <w:sz w:val="24"/>
      <w:szCs w:val="24"/>
      <w:lang w:val="kk-KZ"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589">
      <w:bodyDiv w:val="1"/>
      <w:marLeft w:val="0"/>
      <w:marRight w:val="0"/>
      <w:marTop w:val="0"/>
      <w:marBottom w:val="0"/>
      <w:divBdr>
        <w:top w:val="none" w:sz="0" w:space="0" w:color="auto"/>
        <w:left w:val="none" w:sz="0" w:space="0" w:color="auto"/>
        <w:bottom w:val="none" w:sz="0" w:space="0" w:color="auto"/>
        <w:right w:val="none" w:sz="0" w:space="0" w:color="auto"/>
      </w:divBdr>
    </w:div>
    <w:div w:id="160120897">
      <w:bodyDiv w:val="1"/>
      <w:marLeft w:val="0"/>
      <w:marRight w:val="0"/>
      <w:marTop w:val="0"/>
      <w:marBottom w:val="0"/>
      <w:divBdr>
        <w:top w:val="none" w:sz="0" w:space="0" w:color="auto"/>
        <w:left w:val="none" w:sz="0" w:space="0" w:color="auto"/>
        <w:bottom w:val="none" w:sz="0" w:space="0" w:color="auto"/>
        <w:right w:val="none" w:sz="0" w:space="0" w:color="auto"/>
      </w:divBdr>
    </w:div>
    <w:div w:id="279071327">
      <w:bodyDiv w:val="1"/>
      <w:marLeft w:val="0"/>
      <w:marRight w:val="0"/>
      <w:marTop w:val="0"/>
      <w:marBottom w:val="0"/>
      <w:divBdr>
        <w:top w:val="none" w:sz="0" w:space="0" w:color="auto"/>
        <w:left w:val="none" w:sz="0" w:space="0" w:color="auto"/>
        <w:bottom w:val="none" w:sz="0" w:space="0" w:color="auto"/>
        <w:right w:val="none" w:sz="0" w:space="0" w:color="auto"/>
      </w:divBdr>
    </w:div>
    <w:div w:id="365060617">
      <w:bodyDiv w:val="1"/>
      <w:marLeft w:val="0"/>
      <w:marRight w:val="0"/>
      <w:marTop w:val="0"/>
      <w:marBottom w:val="0"/>
      <w:divBdr>
        <w:top w:val="none" w:sz="0" w:space="0" w:color="auto"/>
        <w:left w:val="none" w:sz="0" w:space="0" w:color="auto"/>
        <w:bottom w:val="none" w:sz="0" w:space="0" w:color="auto"/>
        <w:right w:val="none" w:sz="0" w:space="0" w:color="auto"/>
      </w:divBdr>
    </w:div>
    <w:div w:id="389966978">
      <w:bodyDiv w:val="1"/>
      <w:marLeft w:val="0"/>
      <w:marRight w:val="0"/>
      <w:marTop w:val="0"/>
      <w:marBottom w:val="0"/>
      <w:divBdr>
        <w:top w:val="none" w:sz="0" w:space="0" w:color="auto"/>
        <w:left w:val="none" w:sz="0" w:space="0" w:color="auto"/>
        <w:bottom w:val="none" w:sz="0" w:space="0" w:color="auto"/>
        <w:right w:val="none" w:sz="0" w:space="0" w:color="auto"/>
      </w:divBdr>
    </w:div>
    <w:div w:id="408162482">
      <w:bodyDiv w:val="1"/>
      <w:marLeft w:val="0"/>
      <w:marRight w:val="0"/>
      <w:marTop w:val="0"/>
      <w:marBottom w:val="0"/>
      <w:divBdr>
        <w:top w:val="none" w:sz="0" w:space="0" w:color="auto"/>
        <w:left w:val="none" w:sz="0" w:space="0" w:color="auto"/>
        <w:bottom w:val="none" w:sz="0" w:space="0" w:color="auto"/>
        <w:right w:val="none" w:sz="0" w:space="0" w:color="auto"/>
      </w:divBdr>
    </w:div>
    <w:div w:id="413286782">
      <w:bodyDiv w:val="1"/>
      <w:marLeft w:val="0"/>
      <w:marRight w:val="0"/>
      <w:marTop w:val="0"/>
      <w:marBottom w:val="0"/>
      <w:divBdr>
        <w:top w:val="none" w:sz="0" w:space="0" w:color="auto"/>
        <w:left w:val="none" w:sz="0" w:space="0" w:color="auto"/>
        <w:bottom w:val="none" w:sz="0" w:space="0" w:color="auto"/>
        <w:right w:val="none" w:sz="0" w:space="0" w:color="auto"/>
      </w:divBdr>
    </w:div>
    <w:div w:id="819463069">
      <w:bodyDiv w:val="1"/>
      <w:marLeft w:val="0"/>
      <w:marRight w:val="0"/>
      <w:marTop w:val="0"/>
      <w:marBottom w:val="0"/>
      <w:divBdr>
        <w:top w:val="none" w:sz="0" w:space="0" w:color="auto"/>
        <w:left w:val="none" w:sz="0" w:space="0" w:color="auto"/>
        <w:bottom w:val="none" w:sz="0" w:space="0" w:color="auto"/>
        <w:right w:val="none" w:sz="0" w:space="0" w:color="auto"/>
      </w:divBdr>
    </w:div>
    <w:div w:id="905453883">
      <w:bodyDiv w:val="1"/>
      <w:marLeft w:val="0"/>
      <w:marRight w:val="0"/>
      <w:marTop w:val="0"/>
      <w:marBottom w:val="0"/>
      <w:divBdr>
        <w:top w:val="none" w:sz="0" w:space="0" w:color="auto"/>
        <w:left w:val="none" w:sz="0" w:space="0" w:color="auto"/>
        <w:bottom w:val="none" w:sz="0" w:space="0" w:color="auto"/>
        <w:right w:val="none" w:sz="0" w:space="0" w:color="auto"/>
      </w:divBdr>
    </w:div>
    <w:div w:id="931667871">
      <w:bodyDiv w:val="1"/>
      <w:marLeft w:val="0"/>
      <w:marRight w:val="0"/>
      <w:marTop w:val="0"/>
      <w:marBottom w:val="0"/>
      <w:divBdr>
        <w:top w:val="none" w:sz="0" w:space="0" w:color="auto"/>
        <w:left w:val="none" w:sz="0" w:space="0" w:color="auto"/>
        <w:bottom w:val="none" w:sz="0" w:space="0" w:color="auto"/>
        <w:right w:val="none" w:sz="0" w:space="0" w:color="auto"/>
      </w:divBdr>
    </w:div>
    <w:div w:id="1068187299">
      <w:bodyDiv w:val="1"/>
      <w:marLeft w:val="0"/>
      <w:marRight w:val="0"/>
      <w:marTop w:val="0"/>
      <w:marBottom w:val="0"/>
      <w:divBdr>
        <w:top w:val="none" w:sz="0" w:space="0" w:color="auto"/>
        <w:left w:val="none" w:sz="0" w:space="0" w:color="auto"/>
        <w:bottom w:val="none" w:sz="0" w:space="0" w:color="auto"/>
        <w:right w:val="none" w:sz="0" w:space="0" w:color="auto"/>
      </w:divBdr>
    </w:div>
    <w:div w:id="1135877848">
      <w:bodyDiv w:val="1"/>
      <w:marLeft w:val="0"/>
      <w:marRight w:val="0"/>
      <w:marTop w:val="0"/>
      <w:marBottom w:val="0"/>
      <w:divBdr>
        <w:top w:val="none" w:sz="0" w:space="0" w:color="auto"/>
        <w:left w:val="none" w:sz="0" w:space="0" w:color="auto"/>
        <w:bottom w:val="none" w:sz="0" w:space="0" w:color="auto"/>
        <w:right w:val="none" w:sz="0" w:space="0" w:color="auto"/>
      </w:divBdr>
    </w:div>
    <w:div w:id="1148786480">
      <w:bodyDiv w:val="1"/>
      <w:marLeft w:val="0"/>
      <w:marRight w:val="0"/>
      <w:marTop w:val="0"/>
      <w:marBottom w:val="0"/>
      <w:divBdr>
        <w:top w:val="none" w:sz="0" w:space="0" w:color="auto"/>
        <w:left w:val="none" w:sz="0" w:space="0" w:color="auto"/>
        <w:bottom w:val="none" w:sz="0" w:space="0" w:color="auto"/>
        <w:right w:val="none" w:sz="0" w:space="0" w:color="auto"/>
      </w:divBdr>
    </w:div>
    <w:div w:id="1237789491">
      <w:bodyDiv w:val="1"/>
      <w:marLeft w:val="0"/>
      <w:marRight w:val="0"/>
      <w:marTop w:val="0"/>
      <w:marBottom w:val="0"/>
      <w:divBdr>
        <w:top w:val="none" w:sz="0" w:space="0" w:color="auto"/>
        <w:left w:val="none" w:sz="0" w:space="0" w:color="auto"/>
        <w:bottom w:val="none" w:sz="0" w:space="0" w:color="auto"/>
        <w:right w:val="none" w:sz="0" w:space="0" w:color="auto"/>
      </w:divBdr>
    </w:div>
    <w:div w:id="1247112754">
      <w:bodyDiv w:val="1"/>
      <w:marLeft w:val="0"/>
      <w:marRight w:val="0"/>
      <w:marTop w:val="0"/>
      <w:marBottom w:val="0"/>
      <w:divBdr>
        <w:top w:val="none" w:sz="0" w:space="0" w:color="auto"/>
        <w:left w:val="none" w:sz="0" w:space="0" w:color="auto"/>
        <w:bottom w:val="none" w:sz="0" w:space="0" w:color="auto"/>
        <w:right w:val="none" w:sz="0" w:space="0" w:color="auto"/>
      </w:divBdr>
    </w:div>
    <w:div w:id="1338730621">
      <w:bodyDiv w:val="1"/>
      <w:marLeft w:val="0"/>
      <w:marRight w:val="0"/>
      <w:marTop w:val="0"/>
      <w:marBottom w:val="0"/>
      <w:divBdr>
        <w:top w:val="none" w:sz="0" w:space="0" w:color="auto"/>
        <w:left w:val="none" w:sz="0" w:space="0" w:color="auto"/>
        <w:bottom w:val="none" w:sz="0" w:space="0" w:color="auto"/>
        <w:right w:val="none" w:sz="0" w:space="0" w:color="auto"/>
      </w:divBdr>
    </w:div>
    <w:div w:id="1612860387">
      <w:bodyDiv w:val="1"/>
      <w:marLeft w:val="0"/>
      <w:marRight w:val="0"/>
      <w:marTop w:val="0"/>
      <w:marBottom w:val="0"/>
      <w:divBdr>
        <w:top w:val="none" w:sz="0" w:space="0" w:color="auto"/>
        <w:left w:val="none" w:sz="0" w:space="0" w:color="auto"/>
        <w:bottom w:val="none" w:sz="0" w:space="0" w:color="auto"/>
        <w:right w:val="none" w:sz="0" w:space="0" w:color="auto"/>
      </w:divBdr>
    </w:div>
    <w:div w:id="1667324075">
      <w:bodyDiv w:val="1"/>
      <w:marLeft w:val="0"/>
      <w:marRight w:val="0"/>
      <w:marTop w:val="0"/>
      <w:marBottom w:val="0"/>
      <w:divBdr>
        <w:top w:val="none" w:sz="0" w:space="0" w:color="auto"/>
        <w:left w:val="none" w:sz="0" w:space="0" w:color="auto"/>
        <w:bottom w:val="none" w:sz="0" w:space="0" w:color="auto"/>
        <w:right w:val="none" w:sz="0" w:space="0" w:color="auto"/>
      </w:divBdr>
    </w:div>
    <w:div w:id="1764186856">
      <w:bodyDiv w:val="1"/>
      <w:marLeft w:val="0"/>
      <w:marRight w:val="0"/>
      <w:marTop w:val="0"/>
      <w:marBottom w:val="0"/>
      <w:divBdr>
        <w:top w:val="none" w:sz="0" w:space="0" w:color="auto"/>
        <w:left w:val="none" w:sz="0" w:space="0" w:color="auto"/>
        <w:bottom w:val="none" w:sz="0" w:space="0" w:color="auto"/>
        <w:right w:val="none" w:sz="0" w:space="0" w:color="auto"/>
      </w:divBdr>
    </w:div>
    <w:div w:id="1799570190">
      <w:bodyDiv w:val="1"/>
      <w:marLeft w:val="0"/>
      <w:marRight w:val="0"/>
      <w:marTop w:val="0"/>
      <w:marBottom w:val="0"/>
      <w:divBdr>
        <w:top w:val="none" w:sz="0" w:space="0" w:color="auto"/>
        <w:left w:val="none" w:sz="0" w:space="0" w:color="auto"/>
        <w:bottom w:val="none" w:sz="0" w:space="0" w:color="auto"/>
        <w:right w:val="none" w:sz="0" w:space="0" w:color="auto"/>
      </w:divBdr>
    </w:div>
    <w:div w:id="1826822124">
      <w:bodyDiv w:val="1"/>
      <w:marLeft w:val="0"/>
      <w:marRight w:val="0"/>
      <w:marTop w:val="0"/>
      <w:marBottom w:val="0"/>
      <w:divBdr>
        <w:top w:val="none" w:sz="0" w:space="0" w:color="auto"/>
        <w:left w:val="none" w:sz="0" w:space="0" w:color="auto"/>
        <w:bottom w:val="none" w:sz="0" w:space="0" w:color="auto"/>
        <w:right w:val="none" w:sz="0" w:space="0" w:color="auto"/>
      </w:divBdr>
    </w:div>
    <w:div w:id="1834371019">
      <w:bodyDiv w:val="1"/>
      <w:marLeft w:val="0"/>
      <w:marRight w:val="0"/>
      <w:marTop w:val="0"/>
      <w:marBottom w:val="0"/>
      <w:divBdr>
        <w:top w:val="none" w:sz="0" w:space="0" w:color="auto"/>
        <w:left w:val="none" w:sz="0" w:space="0" w:color="auto"/>
        <w:bottom w:val="none" w:sz="0" w:space="0" w:color="auto"/>
        <w:right w:val="none" w:sz="0" w:space="0" w:color="auto"/>
      </w:divBdr>
    </w:div>
    <w:div w:id="1914046213">
      <w:bodyDiv w:val="1"/>
      <w:marLeft w:val="0"/>
      <w:marRight w:val="0"/>
      <w:marTop w:val="0"/>
      <w:marBottom w:val="0"/>
      <w:divBdr>
        <w:top w:val="none" w:sz="0" w:space="0" w:color="auto"/>
        <w:left w:val="none" w:sz="0" w:space="0" w:color="auto"/>
        <w:bottom w:val="none" w:sz="0" w:space="0" w:color="auto"/>
        <w:right w:val="none" w:sz="0" w:space="0" w:color="auto"/>
      </w:divBdr>
    </w:div>
    <w:div w:id="2102218391">
      <w:bodyDiv w:val="1"/>
      <w:marLeft w:val="0"/>
      <w:marRight w:val="0"/>
      <w:marTop w:val="0"/>
      <w:marBottom w:val="0"/>
      <w:divBdr>
        <w:top w:val="none" w:sz="0" w:space="0" w:color="auto"/>
        <w:left w:val="none" w:sz="0" w:space="0" w:color="auto"/>
        <w:bottom w:val="none" w:sz="0" w:space="0" w:color="auto"/>
        <w:right w:val="none" w:sz="0" w:space="0" w:color="auto"/>
      </w:divBdr>
    </w:div>
    <w:div w:id="2120562089">
      <w:bodyDiv w:val="1"/>
      <w:marLeft w:val="0"/>
      <w:marRight w:val="0"/>
      <w:marTop w:val="0"/>
      <w:marBottom w:val="0"/>
      <w:divBdr>
        <w:top w:val="none" w:sz="0" w:space="0" w:color="auto"/>
        <w:left w:val="none" w:sz="0" w:space="0" w:color="auto"/>
        <w:bottom w:val="none" w:sz="0" w:space="0" w:color="auto"/>
        <w:right w:val="none" w:sz="0" w:space="0" w:color="auto"/>
      </w:divBdr>
    </w:div>
    <w:div w:id="213602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273.bin"/><Relationship Id="rId769" Type="http://schemas.openxmlformats.org/officeDocument/2006/relationships/image" Target="media/image456.wmf"/><Relationship Id="rId976" Type="http://schemas.openxmlformats.org/officeDocument/2006/relationships/oleObject" Target="embeddings/oleObject359.bin"/><Relationship Id="rId21" Type="http://schemas.openxmlformats.org/officeDocument/2006/relationships/oleObject" Target="embeddings/oleObject6.bin"/><Relationship Id="rId324" Type="http://schemas.openxmlformats.org/officeDocument/2006/relationships/oleObject" Target="embeddings/oleObject140.bin"/><Relationship Id="rId531" Type="http://schemas.openxmlformats.org/officeDocument/2006/relationships/image" Target="media/image322.wmf"/><Relationship Id="rId629" Type="http://schemas.openxmlformats.org/officeDocument/2006/relationships/oleObject" Target="embeddings/oleObject251.bin"/><Relationship Id="rId170" Type="http://schemas.openxmlformats.org/officeDocument/2006/relationships/oleObject" Target="embeddings/oleObject80.bin"/><Relationship Id="rId836" Type="http://schemas.openxmlformats.org/officeDocument/2006/relationships/image" Target="media/image515.wmf"/><Relationship Id="rId1021" Type="http://schemas.openxmlformats.org/officeDocument/2006/relationships/image" Target="media/image621.wmf"/><Relationship Id="rId268" Type="http://schemas.openxmlformats.org/officeDocument/2006/relationships/oleObject" Target="embeddings/oleObject122.bin"/><Relationship Id="rId475" Type="http://schemas.openxmlformats.org/officeDocument/2006/relationships/image" Target="media/image276.png"/><Relationship Id="rId682" Type="http://schemas.openxmlformats.org/officeDocument/2006/relationships/image" Target="media/image396.wmf"/><Relationship Id="rId903" Type="http://schemas.openxmlformats.org/officeDocument/2006/relationships/image" Target="media/image564.wmf"/><Relationship Id="rId32" Type="http://schemas.openxmlformats.org/officeDocument/2006/relationships/image" Target="media/image13.wmf"/><Relationship Id="rId128" Type="http://schemas.openxmlformats.org/officeDocument/2006/relationships/oleObject" Target="embeddings/oleObject61.bin"/><Relationship Id="rId335" Type="http://schemas.openxmlformats.org/officeDocument/2006/relationships/image" Target="media/image182.wmf"/><Relationship Id="rId542" Type="http://schemas.openxmlformats.org/officeDocument/2006/relationships/image" Target="media/image327.wmf"/><Relationship Id="rId987" Type="http://schemas.openxmlformats.org/officeDocument/2006/relationships/image" Target="media/image606.wmf"/><Relationship Id="rId181" Type="http://schemas.openxmlformats.org/officeDocument/2006/relationships/image" Target="media/image90.wmf"/><Relationship Id="rId402" Type="http://schemas.openxmlformats.org/officeDocument/2006/relationships/image" Target="media/image220.wmf"/><Relationship Id="rId847" Type="http://schemas.openxmlformats.org/officeDocument/2006/relationships/image" Target="media/image525.wmf"/><Relationship Id="rId1032" Type="http://schemas.openxmlformats.org/officeDocument/2006/relationships/image" Target="media/image625.wmf"/><Relationship Id="rId279" Type="http://schemas.openxmlformats.org/officeDocument/2006/relationships/image" Target="media/image144.wmf"/><Relationship Id="rId486" Type="http://schemas.openxmlformats.org/officeDocument/2006/relationships/image" Target="media/image284.wmf"/><Relationship Id="rId693" Type="http://schemas.openxmlformats.org/officeDocument/2006/relationships/oleObject" Target="embeddings/oleObject284.bin"/><Relationship Id="rId707" Type="http://schemas.openxmlformats.org/officeDocument/2006/relationships/image" Target="media/image411.wmf"/><Relationship Id="rId914" Type="http://schemas.openxmlformats.org/officeDocument/2006/relationships/oleObject" Target="embeddings/oleObject328.bin"/><Relationship Id="rId43" Type="http://schemas.openxmlformats.org/officeDocument/2006/relationships/oleObject" Target="embeddings/oleObject17.bin"/><Relationship Id="rId139" Type="http://schemas.openxmlformats.org/officeDocument/2006/relationships/image" Target="media/image65.wmf"/><Relationship Id="rId346" Type="http://schemas.openxmlformats.org/officeDocument/2006/relationships/oleObject" Target="embeddings/oleObject151.bin"/><Relationship Id="rId553" Type="http://schemas.openxmlformats.org/officeDocument/2006/relationships/oleObject" Target="embeddings/oleObject213.bin"/><Relationship Id="rId760" Type="http://schemas.openxmlformats.org/officeDocument/2006/relationships/image" Target="media/image448.wmf"/><Relationship Id="rId998" Type="http://schemas.openxmlformats.org/officeDocument/2006/relationships/oleObject" Target="embeddings/oleObject370.bin"/><Relationship Id="rId192" Type="http://schemas.openxmlformats.org/officeDocument/2006/relationships/oleObject" Target="embeddings/oleObject85.bin"/><Relationship Id="rId206" Type="http://schemas.openxmlformats.org/officeDocument/2006/relationships/image" Target="media/image107.wmf"/><Relationship Id="rId413" Type="http://schemas.openxmlformats.org/officeDocument/2006/relationships/oleObject" Target="embeddings/oleObject178.bin"/><Relationship Id="rId858" Type="http://schemas.openxmlformats.org/officeDocument/2006/relationships/image" Target="media/image534.wmf"/><Relationship Id="rId1043" Type="http://schemas.openxmlformats.org/officeDocument/2006/relationships/image" Target="media/image633.png"/><Relationship Id="rId497" Type="http://schemas.openxmlformats.org/officeDocument/2006/relationships/image" Target="media/image290.wmf"/><Relationship Id="rId620" Type="http://schemas.openxmlformats.org/officeDocument/2006/relationships/oleObject" Target="embeddings/oleObject246.bin"/><Relationship Id="rId718" Type="http://schemas.openxmlformats.org/officeDocument/2006/relationships/image" Target="media/image421.wmf"/><Relationship Id="rId925" Type="http://schemas.openxmlformats.org/officeDocument/2006/relationships/image" Target="media/image575.wmf"/><Relationship Id="rId357" Type="http://schemas.openxmlformats.org/officeDocument/2006/relationships/image" Target="media/image193.wmf"/><Relationship Id="rId54" Type="http://schemas.openxmlformats.org/officeDocument/2006/relationships/oleObject" Target="embeddings/oleObject23.bin"/><Relationship Id="rId217" Type="http://schemas.openxmlformats.org/officeDocument/2006/relationships/image" Target="media/image113.wmf"/><Relationship Id="rId564" Type="http://schemas.openxmlformats.org/officeDocument/2006/relationships/image" Target="media/image338.wmf"/><Relationship Id="rId771" Type="http://schemas.openxmlformats.org/officeDocument/2006/relationships/image" Target="media/image458.wmf"/><Relationship Id="rId869" Type="http://schemas.openxmlformats.org/officeDocument/2006/relationships/image" Target="media/image544.wmf"/><Relationship Id="rId424" Type="http://schemas.openxmlformats.org/officeDocument/2006/relationships/image" Target="media/image238.wmf"/><Relationship Id="rId631" Type="http://schemas.openxmlformats.org/officeDocument/2006/relationships/oleObject" Target="embeddings/oleObject253.bin"/><Relationship Id="rId729" Type="http://schemas.openxmlformats.org/officeDocument/2006/relationships/image" Target="media/image429.wmf"/><Relationship Id="rId1054" Type="http://schemas.openxmlformats.org/officeDocument/2006/relationships/theme" Target="theme/theme1.xml"/><Relationship Id="rId270" Type="http://schemas.openxmlformats.org/officeDocument/2006/relationships/oleObject" Target="embeddings/oleObject123.bin"/><Relationship Id="rId936" Type="http://schemas.openxmlformats.org/officeDocument/2006/relationships/oleObject" Target="embeddings/oleObject339.bin"/><Relationship Id="rId65" Type="http://schemas.openxmlformats.org/officeDocument/2006/relationships/image" Target="media/image29.wmf"/><Relationship Id="rId130" Type="http://schemas.openxmlformats.org/officeDocument/2006/relationships/oleObject" Target="embeddings/oleObject62.bin"/><Relationship Id="rId368" Type="http://schemas.openxmlformats.org/officeDocument/2006/relationships/oleObject" Target="embeddings/oleObject162.bin"/><Relationship Id="rId575" Type="http://schemas.openxmlformats.org/officeDocument/2006/relationships/image" Target="media/image344.wmf"/><Relationship Id="rId782" Type="http://schemas.openxmlformats.org/officeDocument/2006/relationships/image" Target="media/image468.wmf"/><Relationship Id="rId228" Type="http://schemas.openxmlformats.org/officeDocument/2006/relationships/image" Target="media/image119.wmf"/><Relationship Id="rId435" Type="http://schemas.openxmlformats.org/officeDocument/2006/relationships/image" Target="media/image248.wmf"/><Relationship Id="rId642" Type="http://schemas.openxmlformats.org/officeDocument/2006/relationships/image" Target="media/image376.wmf"/><Relationship Id="rId281" Type="http://schemas.openxmlformats.org/officeDocument/2006/relationships/image" Target="media/image145.wmf"/><Relationship Id="rId502" Type="http://schemas.openxmlformats.org/officeDocument/2006/relationships/image" Target="media/image293.wmf"/><Relationship Id="rId947" Type="http://schemas.openxmlformats.org/officeDocument/2006/relationships/image" Target="media/image586.wmf"/><Relationship Id="rId76" Type="http://schemas.openxmlformats.org/officeDocument/2006/relationships/image" Target="media/image34.wmf"/><Relationship Id="rId141" Type="http://schemas.openxmlformats.org/officeDocument/2006/relationships/image" Target="media/image66.wmf"/><Relationship Id="rId379" Type="http://schemas.openxmlformats.org/officeDocument/2006/relationships/image" Target="media/image204.wmf"/><Relationship Id="rId586" Type="http://schemas.openxmlformats.org/officeDocument/2006/relationships/oleObject" Target="embeddings/oleObject229.bin"/><Relationship Id="rId793" Type="http://schemas.openxmlformats.org/officeDocument/2006/relationships/image" Target="media/image477.wmf"/><Relationship Id="rId807" Type="http://schemas.openxmlformats.org/officeDocument/2006/relationships/image" Target="media/image490.wmf"/><Relationship Id="rId7" Type="http://schemas.openxmlformats.org/officeDocument/2006/relationships/footnotes" Target="footnotes.xml"/><Relationship Id="rId239" Type="http://schemas.openxmlformats.org/officeDocument/2006/relationships/oleObject" Target="embeddings/oleObject107.bin"/><Relationship Id="rId446" Type="http://schemas.openxmlformats.org/officeDocument/2006/relationships/image" Target="media/image253.wmf"/><Relationship Id="rId653" Type="http://schemas.openxmlformats.org/officeDocument/2006/relationships/oleObject" Target="embeddings/oleObject264.bin"/><Relationship Id="rId292" Type="http://schemas.openxmlformats.org/officeDocument/2006/relationships/image" Target="media/image150.wmf"/><Relationship Id="rId306" Type="http://schemas.openxmlformats.org/officeDocument/2006/relationships/image" Target="media/image162.wmf"/><Relationship Id="rId860" Type="http://schemas.openxmlformats.org/officeDocument/2006/relationships/image" Target="media/image536.wmf"/><Relationship Id="rId958" Type="http://schemas.openxmlformats.org/officeDocument/2006/relationships/oleObject" Target="embeddings/oleObject350.bin"/><Relationship Id="rId87" Type="http://schemas.openxmlformats.org/officeDocument/2006/relationships/oleObject" Target="embeddings/oleObject40.bin"/><Relationship Id="rId513" Type="http://schemas.openxmlformats.org/officeDocument/2006/relationships/image" Target="media/image304.wmf"/><Relationship Id="rId597" Type="http://schemas.openxmlformats.org/officeDocument/2006/relationships/image" Target="media/image354.wmf"/><Relationship Id="rId720" Type="http://schemas.openxmlformats.org/officeDocument/2006/relationships/image" Target="media/image423.wmf"/><Relationship Id="rId818" Type="http://schemas.openxmlformats.org/officeDocument/2006/relationships/image" Target="media/image500.wmf"/><Relationship Id="rId152" Type="http://schemas.openxmlformats.org/officeDocument/2006/relationships/oleObject" Target="embeddings/oleObject73.bin"/><Relationship Id="rId457" Type="http://schemas.openxmlformats.org/officeDocument/2006/relationships/image" Target="media/image264.wmf"/><Relationship Id="rId1003" Type="http://schemas.openxmlformats.org/officeDocument/2006/relationships/image" Target="media/image614.wmf"/><Relationship Id="rId664" Type="http://schemas.openxmlformats.org/officeDocument/2006/relationships/image" Target="media/image387.wmf"/><Relationship Id="rId871" Type="http://schemas.openxmlformats.org/officeDocument/2006/relationships/image" Target="media/image546.wmf"/><Relationship Id="rId969" Type="http://schemas.openxmlformats.org/officeDocument/2006/relationships/image" Target="media/image597.wmf"/><Relationship Id="rId14" Type="http://schemas.openxmlformats.org/officeDocument/2006/relationships/image" Target="media/image4.wmf"/><Relationship Id="rId317" Type="http://schemas.openxmlformats.org/officeDocument/2006/relationships/image" Target="media/image173.wmf"/><Relationship Id="rId524" Type="http://schemas.openxmlformats.org/officeDocument/2006/relationships/image" Target="media/image315.wmf"/><Relationship Id="rId731" Type="http://schemas.openxmlformats.org/officeDocument/2006/relationships/image" Target="media/image430.wmf"/><Relationship Id="rId98" Type="http://schemas.openxmlformats.org/officeDocument/2006/relationships/image" Target="media/image45.wmf"/><Relationship Id="rId163" Type="http://schemas.openxmlformats.org/officeDocument/2006/relationships/image" Target="media/image78.wmf"/><Relationship Id="rId370" Type="http://schemas.openxmlformats.org/officeDocument/2006/relationships/oleObject" Target="embeddings/oleObject163.bin"/><Relationship Id="rId829" Type="http://schemas.openxmlformats.org/officeDocument/2006/relationships/image" Target="media/image509.wmf"/><Relationship Id="rId1014" Type="http://schemas.openxmlformats.org/officeDocument/2006/relationships/oleObject" Target="embeddings/oleObject379.bin"/><Relationship Id="rId230" Type="http://schemas.openxmlformats.org/officeDocument/2006/relationships/image" Target="media/image120.wmf"/><Relationship Id="rId468" Type="http://schemas.openxmlformats.org/officeDocument/2006/relationships/image" Target="media/image272.png"/><Relationship Id="rId675" Type="http://schemas.openxmlformats.org/officeDocument/2006/relationships/oleObject" Target="embeddings/oleObject275.bin"/><Relationship Id="rId882" Type="http://schemas.openxmlformats.org/officeDocument/2006/relationships/image" Target="media/image556.wmf"/><Relationship Id="rId25" Type="http://schemas.openxmlformats.org/officeDocument/2006/relationships/oleObject" Target="embeddings/oleObject8.bin"/><Relationship Id="rId328" Type="http://schemas.openxmlformats.org/officeDocument/2006/relationships/oleObject" Target="embeddings/oleObject142.bin"/><Relationship Id="rId535" Type="http://schemas.openxmlformats.org/officeDocument/2006/relationships/image" Target="media/image324.wmf"/><Relationship Id="rId742" Type="http://schemas.openxmlformats.org/officeDocument/2006/relationships/oleObject" Target="embeddings/oleObject299.bin"/><Relationship Id="rId174" Type="http://schemas.openxmlformats.org/officeDocument/2006/relationships/oleObject" Target="embeddings/oleObject82.bin"/><Relationship Id="rId381" Type="http://schemas.openxmlformats.org/officeDocument/2006/relationships/image" Target="media/image205.wmf"/><Relationship Id="rId602" Type="http://schemas.openxmlformats.org/officeDocument/2006/relationships/oleObject" Target="embeddings/oleObject238.bin"/><Relationship Id="rId1025" Type="http://schemas.openxmlformats.org/officeDocument/2006/relationships/oleObject" Target="embeddings/oleObject386.bin"/><Relationship Id="rId241" Type="http://schemas.openxmlformats.org/officeDocument/2006/relationships/oleObject" Target="embeddings/oleObject108.bin"/><Relationship Id="rId479" Type="http://schemas.openxmlformats.org/officeDocument/2006/relationships/oleObject" Target="embeddings/oleObject193.bin"/><Relationship Id="rId686" Type="http://schemas.openxmlformats.org/officeDocument/2006/relationships/image" Target="media/image398.wmf"/><Relationship Id="rId893" Type="http://schemas.openxmlformats.org/officeDocument/2006/relationships/image" Target="media/image559.wmf"/><Relationship Id="rId907" Type="http://schemas.openxmlformats.org/officeDocument/2006/relationships/image" Target="media/image566.wmf"/><Relationship Id="rId36" Type="http://schemas.openxmlformats.org/officeDocument/2006/relationships/image" Target="media/image15.wmf"/><Relationship Id="rId339" Type="http://schemas.openxmlformats.org/officeDocument/2006/relationships/image" Target="media/image184.wmf"/><Relationship Id="rId546" Type="http://schemas.openxmlformats.org/officeDocument/2006/relationships/image" Target="media/image329.wmf"/><Relationship Id="rId753" Type="http://schemas.openxmlformats.org/officeDocument/2006/relationships/image" Target="media/image441.wmf"/><Relationship Id="rId101" Type="http://schemas.openxmlformats.org/officeDocument/2006/relationships/oleObject" Target="embeddings/oleObject47.bin"/><Relationship Id="rId185" Type="http://schemas.openxmlformats.org/officeDocument/2006/relationships/image" Target="media/image94.wmf"/><Relationship Id="rId406" Type="http://schemas.openxmlformats.org/officeDocument/2006/relationships/image" Target="media/image224.wmf"/><Relationship Id="rId960" Type="http://schemas.openxmlformats.org/officeDocument/2006/relationships/oleObject" Target="embeddings/oleObject351.bin"/><Relationship Id="rId1036" Type="http://schemas.openxmlformats.org/officeDocument/2006/relationships/image" Target="media/image627.wmf"/><Relationship Id="rId392" Type="http://schemas.openxmlformats.org/officeDocument/2006/relationships/image" Target="media/image213.wmf"/><Relationship Id="rId613" Type="http://schemas.openxmlformats.org/officeDocument/2006/relationships/oleObject" Target="embeddings/oleObject244.bin"/><Relationship Id="rId697" Type="http://schemas.openxmlformats.org/officeDocument/2006/relationships/oleObject" Target="embeddings/oleObject286.bin"/><Relationship Id="rId820" Type="http://schemas.openxmlformats.org/officeDocument/2006/relationships/chart" Target="charts/chart3.xml"/><Relationship Id="rId918" Type="http://schemas.openxmlformats.org/officeDocument/2006/relationships/oleObject" Target="embeddings/oleObject330.bin"/><Relationship Id="rId252" Type="http://schemas.openxmlformats.org/officeDocument/2006/relationships/image" Target="media/image131.wmf"/><Relationship Id="rId47" Type="http://schemas.openxmlformats.org/officeDocument/2006/relationships/oleObject" Target="embeddings/oleObject19.bin"/><Relationship Id="rId112" Type="http://schemas.openxmlformats.org/officeDocument/2006/relationships/image" Target="media/image52.wmf"/><Relationship Id="rId557" Type="http://schemas.openxmlformats.org/officeDocument/2006/relationships/oleObject" Target="embeddings/oleObject215.bin"/><Relationship Id="rId764" Type="http://schemas.openxmlformats.org/officeDocument/2006/relationships/image" Target="media/image451.wmf"/><Relationship Id="rId971" Type="http://schemas.openxmlformats.org/officeDocument/2006/relationships/image" Target="media/image598.wmf"/><Relationship Id="rId196" Type="http://schemas.openxmlformats.org/officeDocument/2006/relationships/oleObject" Target="embeddings/oleObject87.bin"/><Relationship Id="rId417" Type="http://schemas.openxmlformats.org/officeDocument/2006/relationships/image" Target="media/image231.wmf"/><Relationship Id="rId624" Type="http://schemas.openxmlformats.org/officeDocument/2006/relationships/oleObject" Target="embeddings/oleObject248.bin"/><Relationship Id="rId831" Type="http://schemas.openxmlformats.org/officeDocument/2006/relationships/image" Target="media/image510.wmf"/><Relationship Id="rId1047" Type="http://schemas.openxmlformats.org/officeDocument/2006/relationships/oleObject" Target="embeddings/oleObject395.bin"/><Relationship Id="rId263" Type="http://schemas.openxmlformats.org/officeDocument/2006/relationships/oleObject" Target="embeddings/oleObject119.bin"/><Relationship Id="rId470" Type="http://schemas.openxmlformats.org/officeDocument/2006/relationships/oleObject" Target="embeddings/oleObject189.bin"/><Relationship Id="rId929" Type="http://schemas.openxmlformats.org/officeDocument/2006/relationships/image" Target="media/image577.wmf"/><Relationship Id="rId58" Type="http://schemas.openxmlformats.org/officeDocument/2006/relationships/oleObject" Target="embeddings/oleObject25.bin"/><Relationship Id="rId123" Type="http://schemas.openxmlformats.org/officeDocument/2006/relationships/image" Target="media/image57.wmf"/><Relationship Id="rId330" Type="http://schemas.openxmlformats.org/officeDocument/2006/relationships/oleObject" Target="embeddings/oleObject143.bin"/><Relationship Id="rId568" Type="http://schemas.openxmlformats.org/officeDocument/2006/relationships/image" Target="media/image340.png"/><Relationship Id="rId775" Type="http://schemas.openxmlformats.org/officeDocument/2006/relationships/image" Target="media/image461.wmf"/><Relationship Id="rId982" Type="http://schemas.openxmlformats.org/officeDocument/2006/relationships/oleObject" Target="embeddings/oleObject362.bin"/><Relationship Id="rId428" Type="http://schemas.openxmlformats.org/officeDocument/2006/relationships/image" Target="media/image242.wmf"/><Relationship Id="rId635" Type="http://schemas.openxmlformats.org/officeDocument/2006/relationships/oleObject" Target="embeddings/oleObject255.bin"/><Relationship Id="rId842" Type="http://schemas.openxmlformats.org/officeDocument/2006/relationships/image" Target="media/image520.wmf"/><Relationship Id="rId274" Type="http://schemas.openxmlformats.org/officeDocument/2006/relationships/oleObject" Target="embeddings/oleObject125.bin"/><Relationship Id="rId481" Type="http://schemas.openxmlformats.org/officeDocument/2006/relationships/image" Target="media/image280.wmf"/><Relationship Id="rId702" Type="http://schemas.openxmlformats.org/officeDocument/2006/relationships/image" Target="media/image406.wmf"/><Relationship Id="rId69" Type="http://schemas.openxmlformats.org/officeDocument/2006/relationships/image" Target="media/image31.wmf"/><Relationship Id="rId134" Type="http://schemas.openxmlformats.org/officeDocument/2006/relationships/oleObject" Target="embeddings/oleObject64.bin"/><Relationship Id="rId579" Type="http://schemas.openxmlformats.org/officeDocument/2006/relationships/image" Target="media/image346.wmf"/><Relationship Id="rId786" Type="http://schemas.openxmlformats.org/officeDocument/2006/relationships/chart" Target="charts/chart2.xml"/><Relationship Id="rId993" Type="http://schemas.openxmlformats.org/officeDocument/2006/relationships/image" Target="media/image609.wmf"/><Relationship Id="rId341" Type="http://schemas.openxmlformats.org/officeDocument/2006/relationships/image" Target="media/image185.wmf"/><Relationship Id="rId439" Type="http://schemas.openxmlformats.org/officeDocument/2006/relationships/image" Target="media/image250.wmf"/><Relationship Id="rId646" Type="http://schemas.openxmlformats.org/officeDocument/2006/relationships/image" Target="media/image378.wmf"/><Relationship Id="rId201" Type="http://schemas.openxmlformats.org/officeDocument/2006/relationships/image" Target="media/image104.wmf"/><Relationship Id="rId285" Type="http://schemas.openxmlformats.org/officeDocument/2006/relationships/oleObject" Target="embeddings/oleObject131.bin"/><Relationship Id="rId506" Type="http://schemas.openxmlformats.org/officeDocument/2006/relationships/image" Target="media/image297.wmf"/><Relationship Id="rId853" Type="http://schemas.openxmlformats.org/officeDocument/2006/relationships/image" Target="media/image529.wmf"/><Relationship Id="rId492" Type="http://schemas.openxmlformats.org/officeDocument/2006/relationships/oleObject" Target="embeddings/oleObject197.bin"/><Relationship Id="rId713" Type="http://schemas.openxmlformats.org/officeDocument/2006/relationships/image" Target="media/image416.wmf"/><Relationship Id="rId797" Type="http://schemas.openxmlformats.org/officeDocument/2006/relationships/oleObject" Target="embeddings/oleObject308.bin"/><Relationship Id="rId920" Type="http://schemas.openxmlformats.org/officeDocument/2006/relationships/oleObject" Target="embeddings/oleObject331.bin"/><Relationship Id="rId145" Type="http://schemas.openxmlformats.org/officeDocument/2006/relationships/image" Target="media/image68.wmf"/><Relationship Id="rId352" Type="http://schemas.openxmlformats.org/officeDocument/2006/relationships/oleObject" Target="embeddings/oleObject154.bin"/><Relationship Id="rId212" Type="http://schemas.openxmlformats.org/officeDocument/2006/relationships/oleObject" Target="embeddings/oleObject94.bin"/><Relationship Id="rId657" Type="http://schemas.openxmlformats.org/officeDocument/2006/relationships/oleObject" Target="embeddings/oleObject266.bin"/><Relationship Id="rId864" Type="http://schemas.openxmlformats.org/officeDocument/2006/relationships/image" Target="media/image539.wmf"/><Relationship Id="rId296" Type="http://schemas.openxmlformats.org/officeDocument/2006/relationships/image" Target="media/image152.wmf"/><Relationship Id="rId517" Type="http://schemas.openxmlformats.org/officeDocument/2006/relationships/image" Target="media/image308.wmf"/><Relationship Id="rId724" Type="http://schemas.openxmlformats.org/officeDocument/2006/relationships/oleObject" Target="embeddings/oleObject290.bin"/><Relationship Id="rId931" Type="http://schemas.openxmlformats.org/officeDocument/2006/relationships/image" Target="media/image578.wmf"/><Relationship Id="rId60" Type="http://schemas.openxmlformats.org/officeDocument/2006/relationships/oleObject" Target="embeddings/oleObject26.bin"/><Relationship Id="rId156" Type="http://schemas.openxmlformats.org/officeDocument/2006/relationships/oleObject" Target="embeddings/oleObject75.bin"/><Relationship Id="rId363" Type="http://schemas.openxmlformats.org/officeDocument/2006/relationships/image" Target="media/image196.wmf"/><Relationship Id="rId570" Type="http://schemas.openxmlformats.org/officeDocument/2006/relationships/oleObject" Target="embeddings/oleObject221.bin"/><Relationship Id="rId1007" Type="http://schemas.openxmlformats.org/officeDocument/2006/relationships/image" Target="media/image616.wmf"/><Relationship Id="rId223" Type="http://schemas.openxmlformats.org/officeDocument/2006/relationships/image" Target="media/image116.png"/><Relationship Id="rId430" Type="http://schemas.openxmlformats.org/officeDocument/2006/relationships/image" Target="media/image244.wmf"/><Relationship Id="rId668" Type="http://schemas.openxmlformats.org/officeDocument/2006/relationships/image" Target="media/image389.wmf"/><Relationship Id="rId875" Type="http://schemas.openxmlformats.org/officeDocument/2006/relationships/image" Target="media/image549.wmf"/><Relationship Id="rId18" Type="http://schemas.openxmlformats.org/officeDocument/2006/relationships/image" Target="media/image6.wmf"/><Relationship Id="rId265" Type="http://schemas.openxmlformats.org/officeDocument/2006/relationships/oleObject" Target="embeddings/oleObject120.bin"/><Relationship Id="rId472" Type="http://schemas.openxmlformats.org/officeDocument/2006/relationships/oleObject" Target="embeddings/oleObject190.bin"/><Relationship Id="rId528" Type="http://schemas.openxmlformats.org/officeDocument/2006/relationships/image" Target="media/image319.wmf"/><Relationship Id="rId735" Type="http://schemas.openxmlformats.org/officeDocument/2006/relationships/image" Target="media/image432.wmf"/><Relationship Id="rId900" Type="http://schemas.openxmlformats.org/officeDocument/2006/relationships/oleObject" Target="embeddings/oleObject321.bin"/><Relationship Id="rId942" Type="http://schemas.openxmlformats.org/officeDocument/2006/relationships/oleObject" Target="embeddings/oleObject342.bin"/><Relationship Id="rId125" Type="http://schemas.openxmlformats.org/officeDocument/2006/relationships/image" Target="media/image58.wmf"/><Relationship Id="rId167" Type="http://schemas.openxmlformats.org/officeDocument/2006/relationships/image" Target="media/image81.wmf"/><Relationship Id="rId332" Type="http://schemas.openxmlformats.org/officeDocument/2006/relationships/oleObject" Target="embeddings/oleObject144.bin"/><Relationship Id="rId374" Type="http://schemas.openxmlformats.org/officeDocument/2006/relationships/oleObject" Target="embeddings/oleObject165.bin"/><Relationship Id="rId581" Type="http://schemas.openxmlformats.org/officeDocument/2006/relationships/image" Target="media/image347.wmf"/><Relationship Id="rId777" Type="http://schemas.openxmlformats.org/officeDocument/2006/relationships/image" Target="media/image463.wmf"/><Relationship Id="rId984" Type="http://schemas.openxmlformats.org/officeDocument/2006/relationships/oleObject" Target="embeddings/oleObject363.bin"/><Relationship Id="rId1018" Type="http://schemas.openxmlformats.org/officeDocument/2006/relationships/oleObject" Target="embeddings/oleObject382.bin"/><Relationship Id="rId71" Type="http://schemas.openxmlformats.org/officeDocument/2006/relationships/oleObject" Target="embeddings/oleObject32.bin"/><Relationship Id="rId234" Type="http://schemas.openxmlformats.org/officeDocument/2006/relationships/image" Target="media/image122.wmf"/><Relationship Id="rId637" Type="http://schemas.openxmlformats.org/officeDocument/2006/relationships/oleObject" Target="embeddings/oleObject256.bin"/><Relationship Id="rId679" Type="http://schemas.openxmlformats.org/officeDocument/2006/relationships/oleObject" Target="embeddings/oleObject277.bin"/><Relationship Id="rId802" Type="http://schemas.openxmlformats.org/officeDocument/2006/relationships/image" Target="media/image485.wmf"/><Relationship Id="rId844" Type="http://schemas.openxmlformats.org/officeDocument/2006/relationships/image" Target="media/image522.wmf"/><Relationship Id="rId886"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26.bin"/><Relationship Id="rId441" Type="http://schemas.openxmlformats.org/officeDocument/2006/relationships/image" Target="media/image251.wmf"/><Relationship Id="rId483" Type="http://schemas.openxmlformats.org/officeDocument/2006/relationships/image" Target="media/image282.wmf"/><Relationship Id="rId539" Type="http://schemas.openxmlformats.org/officeDocument/2006/relationships/image" Target="media/image326.wmf"/><Relationship Id="rId690" Type="http://schemas.openxmlformats.org/officeDocument/2006/relationships/image" Target="media/image400.wmf"/><Relationship Id="rId704" Type="http://schemas.openxmlformats.org/officeDocument/2006/relationships/image" Target="media/image408.wmf"/><Relationship Id="rId746" Type="http://schemas.openxmlformats.org/officeDocument/2006/relationships/oleObject" Target="embeddings/oleObject301.bin"/><Relationship Id="rId911" Type="http://schemas.openxmlformats.org/officeDocument/2006/relationships/image" Target="media/image568.wmf"/><Relationship Id="rId40" Type="http://schemas.openxmlformats.org/officeDocument/2006/relationships/image" Target="media/image17.wmf"/><Relationship Id="rId136" Type="http://schemas.openxmlformats.org/officeDocument/2006/relationships/oleObject" Target="embeddings/oleObject65.bin"/><Relationship Id="rId178" Type="http://schemas.openxmlformats.org/officeDocument/2006/relationships/image" Target="media/image87.wmf"/><Relationship Id="rId301" Type="http://schemas.openxmlformats.org/officeDocument/2006/relationships/image" Target="media/image157.wmf"/><Relationship Id="rId343" Type="http://schemas.openxmlformats.org/officeDocument/2006/relationships/image" Target="media/image186.wmf"/><Relationship Id="rId550" Type="http://schemas.openxmlformats.org/officeDocument/2006/relationships/image" Target="media/image331.wmf"/><Relationship Id="rId788" Type="http://schemas.openxmlformats.org/officeDocument/2006/relationships/image" Target="media/image472.wmf"/><Relationship Id="rId953" Type="http://schemas.openxmlformats.org/officeDocument/2006/relationships/image" Target="media/image589.wmf"/><Relationship Id="rId995" Type="http://schemas.openxmlformats.org/officeDocument/2006/relationships/image" Target="media/image610.wmf"/><Relationship Id="rId1029" Type="http://schemas.openxmlformats.org/officeDocument/2006/relationships/image" Target="media/image624.wmf"/><Relationship Id="rId82" Type="http://schemas.openxmlformats.org/officeDocument/2006/relationships/image" Target="media/image37.wmf"/><Relationship Id="rId203" Type="http://schemas.openxmlformats.org/officeDocument/2006/relationships/image" Target="media/image105.wmf"/><Relationship Id="rId385" Type="http://schemas.openxmlformats.org/officeDocument/2006/relationships/image" Target="media/image207.wmf"/><Relationship Id="rId592" Type="http://schemas.openxmlformats.org/officeDocument/2006/relationships/oleObject" Target="embeddings/oleObject233.bin"/><Relationship Id="rId606" Type="http://schemas.openxmlformats.org/officeDocument/2006/relationships/oleObject" Target="embeddings/oleObject240.bin"/><Relationship Id="rId648" Type="http://schemas.openxmlformats.org/officeDocument/2006/relationships/image" Target="media/image379.wmf"/><Relationship Id="rId813" Type="http://schemas.openxmlformats.org/officeDocument/2006/relationships/image" Target="media/image495.wmf"/><Relationship Id="rId855" Type="http://schemas.openxmlformats.org/officeDocument/2006/relationships/image" Target="media/image531.wmf"/><Relationship Id="rId1040" Type="http://schemas.openxmlformats.org/officeDocument/2006/relationships/image" Target="media/image630.jpeg"/><Relationship Id="rId245" Type="http://schemas.openxmlformats.org/officeDocument/2006/relationships/oleObject" Target="embeddings/oleObject110.bin"/><Relationship Id="rId287" Type="http://schemas.openxmlformats.org/officeDocument/2006/relationships/oleObject" Target="embeddings/oleObject132.bin"/><Relationship Id="rId410" Type="http://schemas.openxmlformats.org/officeDocument/2006/relationships/image" Target="media/image226.wmf"/><Relationship Id="rId452" Type="http://schemas.openxmlformats.org/officeDocument/2006/relationships/image" Target="media/image259.wmf"/><Relationship Id="rId494" Type="http://schemas.openxmlformats.org/officeDocument/2006/relationships/oleObject" Target="embeddings/oleObject198.bin"/><Relationship Id="rId508" Type="http://schemas.openxmlformats.org/officeDocument/2006/relationships/image" Target="media/image299.wmf"/><Relationship Id="rId715" Type="http://schemas.openxmlformats.org/officeDocument/2006/relationships/image" Target="media/image418.wmf"/><Relationship Id="rId897" Type="http://schemas.openxmlformats.org/officeDocument/2006/relationships/image" Target="media/image561.wmf"/><Relationship Id="rId922" Type="http://schemas.openxmlformats.org/officeDocument/2006/relationships/oleObject" Target="embeddings/oleObject332.bin"/><Relationship Id="rId105" Type="http://schemas.openxmlformats.org/officeDocument/2006/relationships/oleObject" Target="embeddings/oleObject49.bin"/><Relationship Id="rId147" Type="http://schemas.openxmlformats.org/officeDocument/2006/relationships/image" Target="media/image69.wmf"/><Relationship Id="rId312" Type="http://schemas.openxmlformats.org/officeDocument/2006/relationships/image" Target="media/image168.wmf"/><Relationship Id="rId354" Type="http://schemas.openxmlformats.org/officeDocument/2006/relationships/oleObject" Target="embeddings/oleObject155.bin"/><Relationship Id="rId757" Type="http://schemas.openxmlformats.org/officeDocument/2006/relationships/image" Target="media/image445.wmf"/><Relationship Id="rId799" Type="http://schemas.openxmlformats.org/officeDocument/2006/relationships/image" Target="media/image482.wmf"/><Relationship Id="rId964" Type="http://schemas.openxmlformats.org/officeDocument/2006/relationships/oleObject" Target="embeddings/oleObject353.bin"/><Relationship Id="rId51" Type="http://schemas.openxmlformats.org/officeDocument/2006/relationships/oleObject" Target="embeddings/oleObject21.bin"/><Relationship Id="rId93" Type="http://schemas.openxmlformats.org/officeDocument/2006/relationships/oleObject" Target="embeddings/oleObject43.bin"/><Relationship Id="rId189" Type="http://schemas.openxmlformats.org/officeDocument/2006/relationships/oleObject" Target="embeddings/oleObject84.bin"/><Relationship Id="rId396" Type="http://schemas.openxmlformats.org/officeDocument/2006/relationships/image" Target="media/image215.wmf"/><Relationship Id="rId561" Type="http://schemas.openxmlformats.org/officeDocument/2006/relationships/oleObject" Target="embeddings/oleObject217.bin"/><Relationship Id="rId617" Type="http://schemas.openxmlformats.org/officeDocument/2006/relationships/image" Target="media/image364.wmf"/><Relationship Id="rId659" Type="http://schemas.openxmlformats.org/officeDocument/2006/relationships/oleObject" Target="embeddings/oleObject267.bin"/><Relationship Id="rId824" Type="http://schemas.openxmlformats.org/officeDocument/2006/relationships/image" Target="media/image504.wmf"/><Relationship Id="rId866" Type="http://schemas.openxmlformats.org/officeDocument/2006/relationships/image" Target="media/image541.wmf"/><Relationship Id="rId214" Type="http://schemas.openxmlformats.org/officeDocument/2006/relationships/oleObject" Target="embeddings/oleObject95.bin"/><Relationship Id="rId256" Type="http://schemas.openxmlformats.org/officeDocument/2006/relationships/image" Target="media/image133.wmf"/><Relationship Id="rId298" Type="http://schemas.openxmlformats.org/officeDocument/2006/relationships/image" Target="media/image154.wmf"/><Relationship Id="rId421" Type="http://schemas.openxmlformats.org/officeDocument/2006/relationships/image" Target="media/image235.wmf"/><Relationship Id="rId463" Type="http://schemas.openxmlformats.org/officeDocument/2006/relationships/oleObject" Target="embeddings/oleObject186.bin"/><Relationship Id="rId519" Type="http://schemas.openxmlformats.org/officeDocument/2006/relationships/image" Target="media/image310.wmf"/><Relationship Id="rId670" Type="http://schemas.openxmlformats.org/officeDocument/2006/relationships/image" Target="media/image390.wmf"/><Relationship Id="rId1051" Type="http://schemas.openxmlformats.org/officeDocument/2006/relationships/oleObject" Target="embeddings/oleObject397.bin"/><Relationship Id="rId116" Type="http://schemas.openxmlformats.org/officeDocument/2006/relationships/oleObject" Target="embeddings/oleObject55.bin"/><Relationship Id="rId158" Type="http://schemas.openxmlformats.org/officeDocument/2006/relationships/image" Target="media/image75.wmf"/><Relationship Id="rId323" Type="http://schemas.openxmlformats.org/officeDocument/2006/relationships/image" Target="media/image176.wmf"/><Relationship Id="rId530" Type="http://schemas.openxmlformats.org/officeDocument/2006/relationships/image" Target="media/image321.wmf"/><Relationship Id="rId726" Type="http://schemas.openxmlformats.org/officeDocument/2006/relationships/oleObject" Target="embeddings/oleObject291.bin"/><Relationship Id="rId768" Type="http://schemas.openxmlformats.org/officeDocument/2006/relationships/image" Target="media/image455.wmf"/><Relationship Id="rId933" Type="http://schemas.openxmlformats.org/officeDocument/2006/relationships/image" Target="media/image579.wmf"/><Relationship Id="rId975" Type="http://schemas.openxmlformats.org/officeDocument/2006/relationships/image" Target="media/image600.wmf"/><Relationship Id="rId1009" Type="http://schemas.openxmlformats.org/officeDocument/2006/relationships/oleObject" Target="embeddings/oleObject376.bin"/><Relationship Id="rId20" Type="http://schemas.openxmlformats.org/officeDocument/2006/relationships/image" Target="media/image7.wmf"/><Relationship Id="rId62" Type="http://schemas.openxmlformats.org/officeDocument/2006/relationships/oleObject" Target="embeddings/oleObject27.bin"/><Relationship Id="rId365" Type="http://schemas.openxmlformats.org/officeDocument/2006/relationships/image" Target="media/image197.wmf"/><Relationship Id="rId572" Type="http://schemas.openxmlformats.org/officeDocument/2006/relationships/oleObject" Target="embeddings/oleObject222.bin"/><Relationship Id="rId628" Type="http://schemas.openxmlformats.org/officeDocument/2006/relationships/image" Target="media/image370.wmf"/><Relationship Id="rId835" Type="http://schemas.openxmlformats.org/officeDocument/2006/relationships/image" Target="media/image514.wmf"/><Relationship Id="rId225" Type="http://schemas.openxmlformats.org/officeDocument/2006/relationships/oleObject" Target="embeddings/oleObject100.bin"/><Relationship Id="rId267" Type="http://schemas.openxmlformats.org/officeDocument/2006/relationships/oleObject" Target="embeddings/oleObject121.bin"/><Relationship Id="rId432" Type="http://schemas.openxmlformats.org/officeDocument/2006/relationships/image" Target="media/image246.wmf"/><Relationship Id="rId474" Type="http://schemas.openxmlformats.org/officeDocument/2006/relationships/oleObject" Target="embeddings/oleObject191.bin"/><Relationship Id="rId877" Type="http://schemas.openxmlformats.org/officeDocument/2006/relationships/image" Target="media/image551.wmf"/><Relationship Id="rId1020" Type="http://schemas.openxmlformats.org/officeDocument/2006/relationships/oleObject" Target="embeddings/oleObject383.bin"/><Relationship Id="rId127" Type="http://schemas.openxmlformats.org/officeDocument/2006/relationships/image" Target="media/image59.wmf"/><Relationship Id="rId681" Type="http://schemas.openxmlformats.org/officeDocument/2006/relationships/oleObject" Target="embeddings/oleObject278.bin"/><Relationship Id="rId737" Type="http://schemas.openxmlformats.org/officeDocument/2006/relationships/image" Target="media/image433.wmf"/><Relationship Id="rId779" Type="http://schemas.openxmlformats.org/officeDocument/2006/relationships/image" Target="media/image465.wmf"/><Relationship Id="rId902" Type="http://schemas.openxmlformats.org/officeDocument/2006/relationships/oleObject" Target="embeddings/oleObject322.bin"/><Relationship Id="rId944" Type="http://schemas.openxmlformats.org/officeDocument/2006/relationships/oleObject" Target="embeddings/oleObject343.bin"/><Relationship Id="rId986" Type="http://schemas.openxmlformats.org/officeDocument/2006/relationships/oleObject" Target="embeddings/oleObject364.bin"/><Relationship Id="rId31" Type="http://schemas.openxmlformats.org/officeDocument/2006/relationships/oleObject" Target="embeddings/oleObject11.bin"/><Relationship Id="rId73" Type="http://schemas.openxmlformats.org/officeDocument/2006/relationships/oleObject" Target="embeddings/oleObject33.bin"/><Relationship Id="rId169" Type="http://schemas.openxmlformats.org/officeDocument/2006/relationships/image" Target="media/image82.wmf"/><Relationship Id="rId334" Type="http://schemas.openxmlformats.org/officeDocument/2006/relationships/oleObject" Target="embeddings/oleObject145.bin"/><Relationship Id="rId376" Type="http://schemas.openxmlformats.org/officeDocument/2006/relationships/oleObject" Target="embeddings/oleObject166.bin"/><Relationship Id="rId541" Type="http://schemas.openxmlformats.org/officeDocument/2006/relationships/oleObject" Target="embeddings/oleObject207.bin"/><Relationship Id="rId583" Type="http://schemas.openxmlformats.org/officeDocument/2006/relationships/image" Target="media/image348.wmf"/><Relationship Id="rId639" Type="http://schemas.openxmlformats.org/officeDocument/2006/relationships/oleObject" Target="embeddings/oleObject257.bin"/><Relationship Id="rId790" Type="http://schemas.openxmlformats.org/officeDocument/2006/relationships/image" Target="media/image474.wmf"/><Relationship Id="rId804" Type="http://schemas.openxmlformats.org/officeDocument/2006/relationships/image" Target="media/image487.wmf"/><Relationship Id="rId4" Type="http://schemas.microsoft.com/office/2007/relationships/stylesWithEffects" Target="stylesWithEffects.xml"/><Relationship Id="rId180" Type="http://schemas.openxmlformats.org/officeDocument/2006/relationships/image" Target="media/image89.wmf"/><Relationship Id="rId236" Type="http://schemas.openxmlformats.org/officeDocument/2006/relationships/image" Target="media/image123.wmf"/><Relationship Id="rId278" Type="http://schemas.openxmlformats.org/officeDocument/2006/relationships/oleObject" Target="embeddings/oleObject127.bin"/><Relationship Id="rId401" Type="http://schemas.openxmlformats.org/officeDocument/2006/relationships/image" Target="media/image219.wmf"/><Relationship Id="rId443" Type="http://schemas.openxmlformats.org/officeDocument/2006/relationships/oleObject" Target="embeddings/oleObject184.bin"/><Relationship Id="rId650" Type="http://schemas.openxmlformats.org/officeDocument/2006/relationships/image" Target="media/image380.wmf"/><Relationship Id="rId846" Type="http://schemas.openxmlformats.org/officeDocument/2006/relationships/image" Target="media/image524.wmf"/><Relationship Id="rId888" Type="http://schemas.openxmlformats.org/officeDocument/2006/relationships/hyperlink" Target="https://primeminister.kz/kz/address" TargetMode="External"/><Relationship Id="rId1031" Type="http://schemas.openxmlformats.org/officeDocument/2006/relationships/oleObject" Target="embeddings/oleObject390.bin"/><Relationship Id="rId303" Type="http://schemas.openxmlformats.org/officeDocument/2006/relationships/image" Target="media/image159.wmf"/><Relationship Id="rId485" Type="http://schemas.openxmlformats.org/officeDocument/2006/relationships/oleObject" Target="embeddings/oleObject194.bin"/><Relationship Id="rId692" Type="http://schemas.openxmlformats.org/officeDocument/2006/relationships/image" Target="media/image401.wmf"/><Relationship Id="rId706" Type="http://schemas.openxmlformats.org/officeDocument/2006/relationships/image" Target="media/image410.wmf"/><Relationship Id="rId748" Type="http://schemas.openxmlformats.org/officeDocument/2006/relationships/oleObject" Target="embeddings/oleObject302.bin"/><Relationship Id="rId913" Type="http://schemas.openxmlformats.org/officeDocument/2006/relationships/image" Target="media/image569.wmf"/><Relationship Id="rId955" Type="http://schemas.openxmlformats.org/officeDocument/2006/relationships/image" Target="media/image590.wmf"/><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oleObject" Target="embeddings/oleObject66.bin"/><Relationship Id="rId345" Type="http://schemas.openxmlformats.org/officeDocument/2006/relationships/image" Target="media/image187.wmf"/><Relationship Id="rId387" Type="http://schemas.openxmlformats.org/officeDocument/2006/relationships/image" Target="media/image208.wmf"/><Relationship Id="rId510" Type="http://schemas.openxmlformats.org/officeDocument/2006/relationships/image" Target="media/image301.wmf"/><Relationship Id="rId552" Type="http://schemas.openxmlformats.org/officeDocument/2006/relationships/image" Target="media/image332.wmf"/><Relationship Id="rId594" Type="http://schemas.openxmlformats.org/officeDocument/2006/relationships/oleObject" Target="embeddings/oleObject234.bin"/><Relationship Id="rId608" Type="http://schemas.openxmlformats.org/officeDocument/2006/relationships/oleObject" Target="embeddings/oleObject241.bin"/><Relationship Id="rId815" Type="http://schemas.openxmlformats.org/officeDocument/2006/relationships/image" Target="media/image497.wmf"/><Relationship Id="rId997" Type="http://schemas.openxmlformats.org/officeDocument/2006/relationships/image" Target="media/image611.wmf"/><Relationship Id="rId191" Type="http://schemas.openxmlformats.org/officeDocument/2006/relationships/image" Target="media/image99.wmf"/><Relationship Id="rId205" Type="http://schemas.openxmlformats.org/officeDocument/2006/relationships/image" Target="media/image106.png"/><Relationship Id="rId247" Type="http://schemas.openxmlformats.org/officeDocument/2006/relationships/oleObject" Target="embeddings/oleObject111.bin"/><Relationship Id="rId412" Type="http://schemas.openxmlformats.org/officeDocument/2006/relationships/image" Target="media/image227.wmf"/><Relationship Id="rId857" Type="http://schemas.openxmlformats.org/officeDocument/2006/relationships/image" Target="media/image533.wmf"/><Relationship Id="rId899" Type="http://schemas.openxmlformats.org/officeDocument/2006/relationships/image" Target="media/image562.wmf"/><Relationship Id="rId1000" Type="http://schemas.openxmlformats.org/officeDocument/2006/relationships/oleObject" Target="embeddings/oleObject371.bin"/><Relationship Id="rId1042" Type="http://schemas.openxmlformats.org/officeDocument/2006/relationships/image" Target="media/image632.jpeg"/><Relationship Id="rId107" Type="http://schemas.openxmlformats.org/officeDocument/2006/relationships/oleObject" Target="embeddings/oleObject50.bin"/><Relationship Id="rId289" Type="http://schemas.openxmlformats.org/officeDocument/2006/relationships/oleObject" Target="embeddings/oleObject133.bin"/><Relationship Id="rId454" Type="http://schemas.openxmlformats.org/officeDocument/2006/relationships/image" Target="media/image261.wmf"/><Relationship Id="rId496" Type="http://schemas.openxmlformats.org/officeDocument/2006/relationships/oleObject" Target="embeddings/oleObject199.bin"/><Relationship Id="rId661" Type="http://schemas.openxmlformats.org/officeDocument/2006/relationships/oleObject" Target="embeddings/oleObject268.bin"/><Relationship Id="rId717" Type="http://schemas.openxmlformats.org/officeDocument/2006/relationships/image" Target="media/image420.wmf"/><Relationship Id="rId759" Type="http://schemas.openxmlformats.org/officeDocument/2006/relationships/image" Target="media/image447.wmf"/><Relationship Id="rId924" Type="http://schemas.openxmlformats.org/officeDocument/2006/relationships/oleObject" Target="embeddings/oleObject333.bin"/><Relationship Id="rId966" Type="http://schemas.openxmlformats.org/officeDocument/2006/relationships/oleObject" Target="embeddings/oleObject354.bin"/><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70.wmf"/><Relationship Id="rId356" Type="http://schemas.openxmlformats.org/officeDocument/2006/relationships/oleObject" Target="embeddings/oleObject156.bin"/><Relationship Id="rId398" Type="http://schemas.openxmlformats.org/officeDocument/2006/relationships/image" Target="media/image216.wmf"/><Relationship Id="rId521" Type="http://schemas.openxmlformats.org/officeDocument/2006/relationships/image" Target="media/image312.wmf"/><Relationship Id="rId563" Type="http://schemas.openxmlformats.org/officeDocument/2006/relationships/oleObject" Target="embeddings/oleObject218.bin"/><Relationship Id="rId619" Type="http://schemas.openxmlformats.org/officeDocument/2006/relationships/image" Target="media/image366.wmf"/><Relationship Id="rId770" Type="http://schemas.openxmlformats.org/officeDocument/2006/relationships/image" Target="media/image457.wmf"/><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oleObject" Target="embeddings/oleObject96.bin"/><Relationship Id="rId423" Type="http://schemas.openxmlformats.org/officeDocument/2006/relationships/image" Target="media/image237.wmf"/><Relationship Id="rId826" Type="http://schemas.openxmlformats.org/officeDocument/2006/relationships/image" Target="media/image506.wmf"/><Relationship Id="rId868" Type="http://schemas.openxmlformats.org/officeDocument/2006/relationships/image" Target="media/image543.wmf"/><Relationship Id="rId1011" Type="http://schemas.openxmlformats.org/officeDocument/2006/relationships/oleObject" Target="embeddings/oleObject377.bin"/><Relationship Id="rId1053" Type="http://schemas.openxmlformats.org/officeDocument/2006/relationships/fontTable" Target="fontTable.xml"/><Relationship Id="rId258" Type="http://schemas.openxmlformats.org/officeDocument/2006/relationships/image" Target="media/image134.wmf"/><Relationship Id="rId465" Type="http://schemas.openxmlformats.org/officeDocument/2006/relationships/oleObject" Target="embeddings/oleObject187.bin"/><Relationship Id="rId630" Type="http://schemas.openxmlformats.org/officeDocument/2006/relationships/oleObject" Target="embeddings/oleObject252.bin"/><Relationship Id="rId672" Type="http://schemas.openxmlformats.org/officeDocument/2006/relationships/image" Target="media/image391.wmf"/><Relationship Id="rId728" Type="http://schemas.openxmlformats.org/officeDocument/2006/relationships/oleObject" Target="embeddings/oleObject292.bin"/><Relationship Id="rId935" Type="http://schemas.openxmlformats.org/officeDocument/2006/relationships/image" Target="media/image580.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image" Target="media/image177.wmf"/><Relationship Id="rId367" Type="http://schemas.openxmlformats.org/officeDocument/2006/relationships/image" Target="media/image198.wmf"/><Relationship Id="rId532" Type="http://schemas.openxmlformats.org/officeDocument/2006/relationships/oleObject" Target="embeddings/oleObject202.bin"/><Relationship Id="rId574" Type="http://schemas.openxmlformats.org/officeDocument/2006/relationships/oleObject" Target="embeddings/oleObject223.bin"/><Relationship Id="rId977" Type="http://schemas.openxmlformats.org/officeDocument/2006/relationships/image" Target="media/image601.wmf"/><Relationship Id="rId171" Type="http://schemas.openxmlformats.org/officeDocument/2006/relationships/image" Target="media/image83.wmf"/><Relationship Id="rId227" Type="http://schemas.openxmlformats.org/officeDocument/2006/relationships/oleObject" Target="embeddings/oleObject101.bin"/><Relationship Id="rId781" Type="http://schemas.openxmlformats.org/officeDocument/2006/relationships/image" Target="media/image467.wmf"/><Relationship Id="rId837" Type="http://schemas.openxmlformats.org/officeDocument/2006/relationships/image" Target="media/image516.wmf"/><Relationship Id="rId879" Type="http://schemas.openxmlformats.org/officeDocument/2006/relationships/image" Target="media/image553.wmf"/><Relationship Id="rId1022" Type="http://schemas.openxmlformats.org/officeDocument/2006/relationships/oleObject" Target="embeddings/oleObject384.bin"/><Relationship Id="rId269" Type="http://schemas.openxmlformats.org/officeDocument/2006/relationships/image" Target="media/image139.wmf"/><Relationship Id="rId434" Type="http://schemas.openxmlformats.org/officeDocument/2006/relationships/oleObject" Target="embeddings/oleObject179.bin"/><Relationship Id="rId476" Type="http://schemas.openxmlformats.org/officeDocument/2006/relationships/image" Target="media/image277.wmf"/><Relationship Id="rId641" Type="http://schemas.openxmlformats.org/officeDocument/2006/relationships/oleObject" Target="embeddings/oleObject258.bin"/><Relationship Id="rId683" Type="http://schemas.openxmlformats.org/officeDocument/2006/relationships/oleObject" Target="embeddings/oleObject279.bin"/><Relationship Id="rId739" Type="http://schemas.openxmlformats.org/officeDocument/2006/relationships/image" Target="media/image434.wmf"/><Relationship Id="rId890" Type="http://schemas.openxmlformats.org/officeDocument/2006/relationships/hyperlink" Target="http://kafvmsrv.mpei.ac.ru/PR/safonov.htm" TargetMode="External"/><Relationship Id="rId904" Type="http://schemas.openxmlformats.org/officeDocument/2006/relationships/oleObject" Target="embeddings/oleObject323.bin"/><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oleObject" Target="embeddings/oleObject128.bin"/><Relationship Id="rId336" Type="http://schemas.openxmlformats.org/officeDocument/2006/relationships/oleObject" Target="embeddings/oleObject146.bin"/><Relationship Id="rId501" Type="http://schemas.openxmlformats.org/officeDocument/2006/relationships/image" Target="media/image292.wmf"/><Relationship Id="rId543" Type="http://schemas.openxmlformats.org/officeDocument/2006/relationships/oleObject" Target="embeddings/oleObject208.bin"/><Relationship Id="rId946" Type="http://schemas.openxmlformats.org/officeDocument/2006/relationships/oleObject" Target="embeddings/oleObject344.bin"/><Relationship Id="rId988" Type="http://schemas.openxmlformats.org/officeDocument/2006/relationships/oleObject" Target="embeddings/oleObject365.bin"/><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image" Target="media/image91.wmf"/><Relationship Id="rId378" Type="http://schemas.openxmlformats.org/officeDocument/2006/relationships/oleObject" Target="embeddings/oleObject167.bin"/><Relationship Id="rId403" Type="http://schemas.openxmlformats.org/officeDocument/2006/relationships/image" Target="media/image221.wmf"/><Relationship Id="rId585" Type="http://schemas.openxmlformats.org/officeDocument/2006/relationships/image" Target="media/image349.wmf"/><Relationship Id="rId750" Type="http://schemas.openxmlformats.org/officeDocument/2006/relationships/oleObject" Target="embeddings/oleObject303.bin"/><Relationship Id="rId792" Type="http://schemas.openxmlformats.org/officeDocument/2006/relationships/image" Target="media/image476.wmf"/><Relationship Id="rId806" Type="http://schemas.openxmlformats.org/officeDocument/2006/relationships/image" Target="media/image489.wmf"/><Relationship Id="rId848" Type="http://schemas.openxmlformats.org/officeDocument/2006/relationships/image" Target="media/image526.wmf"/><Relationship Id="rId1033" Type="http://schemas.openxmlformats.org/officeDocument/2006/relationships/oleObject" Target="embeddings/oleObject391.bin"/><Relationship Id="rId6" Type="http://schemas.openxmlformats.org/officeDocument/2006/relationships/webSettings" Target="webSettings.xml"/><Relationship Id="rId238" Type="http://schemas.openxmlformats.org/officeDocument/2006/relationships/image" Target="media/image124.wmf"/><Relationship Id="rId445" Type="http://schemas.openxmlformats.org/officeDocument/2006/relationships/oleObject" Target="embeddings/oleObject185.bin"/><Relationship Id="rId487" Type="http://schemas.openxmlformats.org/officeDocument/2006/relationships/oleObject" Target="embeddings/oleObject195.bin"/><Relationship Id="rId610" Type="http://schemas.openxmlformats.org/officeDocument/2006/relationships/oleObject" Target="embeddings/oleObject242.bin"/><Relationship Id="rId652" Type="http://schemas.openxmlformats.org/officeDocument/2006/relationships/image" Target="media/image381.wmf"/><Relationship Id="rId694" Type="http://schemas.openxmlformats.org/officeDocument/2006/relationships/image" Target="media/image402.wmf"/><Relationship Id="rId708" Type="http://schemas.openxmlformats.org/officeDocument/2006/relationships/image" Target="media/image412.wmf"/><Relationship Id="rId915" Type="http://schemas.openxmlformats.org/officeDocument/2006/relationships/image" Target="media/image570.wmf"/><Relationship Id="rId291" Type="http://schemas.openxmlformats.org/officeDocument/2006/relationships/oleObject" Target="embeddings/oleObject134.bin"/><Relationship Id="rId305" Type="http://schemas.openxmlformats.org/officeDocument/2006/relationships/image" Target="media/image161.wmf"/><Relationship Id="rId347" Type="http://schemas.openxmlformats.org/officeDocument/2006/relationships/image" Target="media/image188.wmf"/><Relationship Id="rId512" Type="http://schemas.openxmlformats.org/officeDocument/2006/relationships/image" Target="media/image303.wmf"/><Relationship Id="rId957" Type="http://schemas.openxmlformats.org/officeDocument/2006/relationships/image" Target="media/image591.wmf"/><Relationship Id="rId999" Type="http://schemas.openxmlformats.org/officeDocument/2006/relationships/image" Target="media/image612.wmf"/><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image" Target="media/image71.wmf"/><Relationship Id="rId389" Type="http://schemas.openxmlformats.org/officeDocument/2006/relationships/image" Target="media/image210.wmf"/><Relationship Id="rId554" Type="http://schemas.openxmlformats.org/officeDocument/2006/relationships/image" Target="media/image333.wmf"/><Relationship Id="rId596" Type="http://schemas.openxmlformats.org/officeDocument/2006/relationships/oleObject" Target="embeddings/oleObject235.bin"/><Relationship Id="rId761" Type="http://schemas.openxmlformats.org/officeDocument/2006/relationships/image" Target="media/image449.wmf"/><Relationship Id="rId817" Type="http://schemas.openxmlformats.org/officeDocument/2006/relationships/image" Target="media/image499.wmf"/><Relationship Id="rId859" Type="http://schemas.openxmlformats.org/officeDocument/2006/relationships/image" Target="media/image535.wmf"/><Relationship Id="rId1002" Type="http://schemas.openxmlformats.org/officeDocument/2006/relationships/oleObject" Target="embeddings/oleObject372.bin"/><Relationship Id="rId193" Type="http://schemas.openxmlformats.org/officeDocument/2006/relationships/image" Target="media/image100.png"/><Relationship Id="rId207" Type="http://schemas.openxmlformats.org/officeDocument/2006/relationships/oleObject" Target="embeddings/oleObject92.bin"/><Relationship Id="rId249" Type="http://schemas.openxmlformats.org/officeDocument/2006/relationships/oleObject" Target="embeddings/oleObject112.bin"/><Relationship Id="rId414" Type="http://schemas.openxmlformats.org/officeDocument/2006/relationships/image" Target="media/image228.wmf"/><Relationship Id="rId456" Type="http://schemas.openxmlformats.org/officeDocument/2006/relationships/image" Target="media/image263.wmf"/><Relationship Id="rId498" Type="http://schemas.openxmlformats.org/officeDocument/2006/relationships/oleObject" Target="embeddings/oleObject200.bin"/><Relationship Id="rId621" Type="http://schemas.openxmlformats.org/officeDocument/2006/relationships/image" Target="media/image367.wmf"/><Relationship Id="rId663" Type="http://schemas.openxmlformats.org/officeDocument/2006/relationships/oleObject" Target="embeddings/oleObject269.bin"/><Relationship Id="rId870" Type="http://schemas.openxmlformats.org/officeDocument/2006/relationships/image" Target="media/image545.wmf"/><Relationship Id="rId1044" Type="http://schemas.openxmlformats.org/officeDocument/2006/relationships/image" Target="media/image634.emf"/><Relationship Id="rId13" Type="http://schemas.openxmlformats.org/officeDocument/2006/relationships/oleObject" Target="embeddings/oleObject2.bin"/><Relationship Id="rId109" Type="http://schemas.openxmlformats.org/officeDocument/2006/relationships/oleObject" Target="embeddings/oleObject51.bin"/><Relationship Id="rId260" Type="http://schemas.openxmlformats.org/officeDocument/2006/relationships/image" Target="media/image135.wmf"/><Relationship Id="rId316" Type="http://schemas.openxmlformats.org/officeDocument/2006/relationships/image" Target="media/image172.wmf"/><Relationship Id="rId523" Type="http://schemas.openxmlformats.org/officeDocument/2006/relationships/image" Target="media/image314.wmf"/><Relationship Id="rId719" Type="http://schemas.openxmlformats.org/officeDocument/2006/relationships/image" Target="media/image422.wmf"/><Relationship Id="rId926" Type="http://schemas.openxmlformats.org/officeDocument/2006/relationships/oleObject" Target="embeddings/oleObject334.bin"/><Relationship Id="rId968" Type="http://schemas.openxmlformats.org/officeDocument/2006/relationships/oleObject" Target="embeddings/oleObject355.bin"/><Relationship Id="rId55" Type="http://schemas.openxmlformats.org/officeDocument/2006/relationships/image" Target="media/image24.wmf"/><Relationship Id="rId97" Type="http://schemas.openxmlformats.org/officeDocument/2006/relationships/oleObject" Target="embeddings/oleObject45.bin"/><Relationship Id="rId120" Type="http://schemas.openxmlformats.org/officeDocument/2006/relationships/oleObject" Target="embeddings/oleObject57.bin"/><Relationship Id="rId358" Type="http://schemas.openxmlformats.org/officeDocument/2006/relationships/oleObject" Target="embeddings/oleObject157.bin"/><Relationship Id="rId565" Type="http://schemas.openxmlformats.org/officeDocument/2006/relationships/oleObject" Target="embeddings/oleObject219.bin"/><Relationship Id="rId730" Type="http://schemas.openxmlformats.org/officeDocument/2006/relationships/oleObject" Target="embeddings/oleObject293.bin"/><Relationship Id="rId772" Type="http://schemas.openxmlformats.org/officeDocument/2006/relationships/image" Target="media/image459.wmf"/><Relationship Id="rId828" Type="http://schemas.openxmlformats.org/officeDocument/2006/relationships/image" Target="media/image508.wmf"/><Relationship Id="rId1013" Type="http://schemas.openxmlformats.org/officeDocument/2006/relationships/image" Target="media/image618.wmf"/><Relationship Id="rId162" Type="http://schemas.openxmlformats.org/officeDocument/2006/relationships/oleObject" Target="embeddings/oleObject77.bin"/><Relationship Id="rId218" Type="http://schemas.openxmlformats.org/officeDocument/2006/relationships/oleObject" Target="embeddings/oleObject97.bin"/><Relationship Id="rId425" Type="http://schemas.openxmlformats.org/officeDocument/2006/relationships/image" Target="media/image239.wmf"/><Relationship Id="rId467" Type="http://schemas.openxmlformats.org/officeDocument/2006/relationships/oleObject" Target="embeddings/oleObject188.bin"/><Relationship Id="rId632" Type="http://schemas.openxmlformats.org/officeDocument/2006/relationships/image" Target="media/image371.wmf"/><Relationship Id="rId271" Type="http://schemas.openxmlformats.org/officeDocument/2006/relationships/image" Target="media/image140.wmf"/><Relationship Id="rId674" Type="http://schemas.openxmlformats.org/officeDocument/2006/relationships/image" Target="media/image392.wmf"/><Relationship Id="rId881" Type="http://schemas.openxmlformats.org/officeDocument/2006/relationships/image" Target="media/image555.wmf"/><Relationship Id="rId937" Type="http://schemas.openxmlformats.org/officeDocument/2006/relationships/image" Target="media/image581.wmf"/><Relationship Id="rId979" Type="http://schemas.openxmlformats.org/officeDocument/2006/relationships/image" Target="media/image602.wmf"/><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image" Target="media/image178.wmf"/><Relationship Id="rId369" Type="http://schemas.openxmlformats.org/officeDocument/2006/relationships/image" Target="media/image199.wmf"/><Relationship Id="rId534" Type="http://schemas.openxmlformats.org/officeDocument/2006/relationships/oleObject" Target="embeddings/oleObject203.bin"/><Relationship Id="rId576" Type="http://schemas.openxmlformats.org/officeDocument/2006/relationships/oleObject" Target="embeddings/oleObject224.bin"/><Relationship Id="rId741" Type="http://schemas.openxmlformats.org/officeDocument/2006/relationships/image" Target="media/image435.wmf"/><Relationship Id="rId783" Type="http://schemas.openxmlformats.org/officeDocument/2006/relationships/image" Target="media/image469.wmf"/><Relationship Id="rId839" Type="http://schemas.openxmlformats.org/officeDocument/2006/relationships/image" Target="media/image518.wmf"/><Relationship Id="rId990" Type="http://schemas.openxmlformats.org/officeDocument/2006/relationships/oleObject" Target="embeddings/oleObject366.bin"/><Relationship Id="rId173" Type="http://schemas.openxmlformats.org/officeDocument/2006/relationships/image" Target="media/image84.wmf"/><Relationship Id="rId229" Type="http://schemas.openxmlformats.org/officeDocument/2006/relationships/oleObject" Target="embeddings/oleObject102.bin"/><Relationship Id="rId380" Type="http://schemas.openxmlformats.org/officeDocument/2006/relationships/oleObject" Target="embeddings/oleObject168.bin"/><Relationship Id="rId436" Type="http://schemas.openxmlformats.org/officeDocument/2006/relationships/oleObject" Target="embeddings/oleObject180.bin"/><Relationship Id="rId601" Type="http://schemas.openxmlformats.org/officeDocument/2006/relationships/image" Target="media/image356.wmf"/><Relationship Id="rId643" Type="http://schemas.openxmlformats.org/officeDocument/2006/relationships/oleObject" Target="embeddings/oleObject259.bin"/><Relationship Id="rId1024" Type="http://schemas.openxmlformats.org/officeDocument/2006/relationships/oleObject" Target="embeddings/oleObject385.bin"/><Relationship Id="rId240" Type="http://schemas.openxmlformats.org/officeDocument/2006/relationships/image" Target="media/image125.wmf"/><Relationship Id="rId478" Type="http://schemas.openxmlformats.org/officeDocument/2006/relationships/image" Target="media/image278.png"/><Relationship Id="rId685" Type="http://schemas.openxmlformats.org/officeDocument/2006/relationships/oleObject" Target="embeddings/oleObject280.bin"/><Relationship Id="rId850" Type="http://schemas.openxmlformats.org/officeDocument/2006/relationships/image" Target="media/image528.wmf"/><Relationship Id="rId892" Type="http://schemas.openxmlformats.org/officeDocument/2006/relationships/oleObject" Target="embeddings/oleObject317.bin"/><Relationship Id="rId906" Type="http://schemas.openxmlformats.org/officeDocument/2006/relationships/oleObject" Target="embeddings/oleObject324.bin"/><Relationship Id="rId948" Type="http://schemas.openxmlformats.org/officeDocument/2006/relationships/oleObject" Target="embeddings/oleObject345.bin"/><Relationship Id="rId35" Type="http://schemas.openxmlformats.org/officeDocument/2006/relationships/oleObject" Target="embeddings/oleObject13.bin"/><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oleObject" Target="embeddings/oleObject129.bin"/><Relationship Id="rId338" Type="http://schemas.openxmlformats.org/officeDocument/2006/relationships/oleObject" Target="embeddings/oleObject147.bin"/><Relationship Id="rId503" Type="http://schemas.openxmlformats.org/officeDocument/2006/relationships/image" Target="media/image294.wmf"/><Relationship Id="rId545" Type="http://schemas.openxmlformats.org/officeDocument/2006/relationships/oleObject" Target="embeddings/oleObject209.bin"/><Relationship Id="rId587" Type="http://schemas.openxmlformats.org/officeDocument/2006/relationships/oleObject" Target="embeddings/oleObject230.bin"/><Relationship Id="rId710" Type="http://schemas.openxmlformats.org/officeDocument/2006/relationships/image" Target="media/image414.wmf"/><Relationship Id="rId752" Type="http://schemas.openxmlformats.org/officeDocument/2006/relationships/oleObject" Target="embeddings/oleObject304.bin"/><Relationship Id="rId808" Type="http://schemas.openxmlformats.org/officeDocument/2006/relationships/oleObject" Target="embeddings/oleObject309.bin"/><Relationship Id="rId8" Type="http://schemas.openxmlformats.org/officeDocument/2006/relationships/endnotes" Target="endnotes.xml"/><Relationship Id="rId142" Type="http://schemas.openxmlformats.org/officeDocument/2006/relationships/oleObject" Target="embeddings/oleObject68.bin"/><Relationship Id="rId184" Type="http://schemas.openxmlformats.org/officeDocument/2006/relationships/image" Target="media/image93.wmf"/><Relationship Id="rId391" Type="http://schemas.openxmlformats.org/officeDocument/2006/relationships/image" Target="media/image212.png"/><Relationship Id="rId405" Type="http://schemas.openxmlformats.org/officeDocument/2006/relationships/image" Target="media/image223.wmf"/><Relationship Id="rId447" Type="http://schemas.openxmlformats.org/officeDocument/2006/relationships/image" Target="media/image254.wmf"/><Relationship Id="rId612" Type="http://schemas.openxmlformats.org/officeDocument/2006/relationships/image" Target="media/image361.wmf"/><Relationship Id="rId794" Type="http://schemas.openxmlformats.org/officeDocument/2006/relationships/image" Target="media/image478.wmf"/><Relationship Id="rId1035" Type="http://schemas.openxmlformats.org/officeDocument/2006/relationships/oleObject" Target="embeddings/oleObject392.bin"/><Relationship Id="rId251" Type="http://schemas.openxmlformats.org/officeDocument/2006/relationships/oleObject" Target="embeddings/oleObject113.bin"/><Relationship Id="rId489" Type="http://schemas.openxmlformats.org/officeDocument/2006/relationships/oleObject" Target="embeddings/oleObject196.bin"/><Relationship Id="rId654" Type="http://schemas.openxmlformats.org/officeDocument/2006/relationships/image" Target="media/image382.wmf"/><Relationship Id="rId696" Type="http://schemas.openxmlformats.org/officeDocument/2006/relationships/image" Target="media/image403.wmf"/><Relationship Id="rId861" Type="http://schemas.openxmlformats.org/officeDocument/2006/relationships/image" Target="media/image537.wmf"/><Relationship Id="rId917" Type="http://schemas.openxmlformats.org/officeDocument/2006/relationships/image" Target="media/image571.wmf"/><Relationship Id="rId959" Type="http://schemas.openxmlformats.org/officeDocument/2006/relationships/image" Target="media/image592.wmf"/><Relationship Id="rId46" Type="http://schemas.openxmlformats.org/officeDocument/2006/relationships/image" Target="media/image20.wmf"/><Relationship Id="rId293" Type="http://schemas.openxmlformats.org/officeDocument/2006/relationships/oleObject" Target="embeddings/oleObject135.bin"/><Relationship Id="rId307" Type="http://schemas.openxmlformats.org/officeDocument/2006/relationships/image" Target="media/image163.wmf"/><Relationship Id="rId349" Type="http://schemas.openxmlformats.org/officeDocument/2006/relationships/image" Target="media/image189.wmf"/><Relationship Id="rId514" Type="http://schemas.openxmlformats.org/officeDocument/2006/relationships/image" Target="media/image305.wmf"/><Relationship Id="rId556" Type="http://schemas.openxmlformats.org/officeDocument/2006/relationships/image" Target="media/image334.wmf"/><Relationship Id="rId721" Type="http://schemas.openxmlformats.org/officeDocument/2006/relationships/image" Target="media/image424.wmf"/><Relationship Id="rId763" Type="http://schemas.openxmlformats.org/officeDocument/2006/relationships/oleObject" Target="embeddings/oleObject305.bin"/><Relationship Id="rId88" Type="http://schemas.openxmlformats.org/officeDocument/2006/relationships/image" Target="media/image40.wmf"/><Relationship Id="rId111" Type="http://schemas.openxmlformats.org/officeDocument/2006/relationships/oleObject" Target="embeddings/oleObject52.bin"/><Relationship Id="rId153" Type="http://schemas.openxmlformats.org/officeDocument/2006/relationships/image" Target="media/image72.wmf"/><Relationship Id="rId195" Type="http://schemas.openxmlformats.org/officeDocument/2006/relationships/image" Target="media/image101.wmf"/><Relationship Id="rId209" Type="http://schemas.openxmlformats.org/officeDocument/2006/relationships/image" Target="media/image109.wmf"/><Relationship Id="rId360" Type="http://schemas.openxmlformats.org/officeDocument/2006/relationships/oleObject" Target="embeddings/oleObject158.bin"/><Relationship Id="rId416" Type="http://schemas.openxmlformats.org/officeDocument/2006/relationships/image" Target="media/image230.wmf"/><Relationship Id="rId598" Type="http://schemas.openxmlformats.org/officeDocument/2006/relationships/oleObject" Target="embeddings/oleObject236.bin"/><Relationship Id="rId819" Type="http://schemas.openxmlformats.org/officeDocument/2006/relationships/oleObject" Target="embeddings/oleObject310.bin"/><Relationship Id="rId970" Type="http://schemas.openxmlformats.org/officeDocument/2006/relationships/oleObject" Target="embeddings/oleObject356.bin"/><Relationship Id="rId1004" Type="http://schemas.openxmlformats.org/officeDocument/2006/relationships/oleObject" Target="embeddings/oleObject373.bin"/><Relationship Id="rId1046" Type="http://schemas.openxmlformats.org/officeDocument/2006/relationships/image" Target="media/image635.emf"/><Relationship Id="rId220" Type="http://schemas.openxmlformats.org/officeDocument/2006/relationships/oleObject" Target="embeddings/oleObject98.bin"/><Relationship Id="rId458" Type="http://schemas.openxmlformats.org/officeDocument/2006/relationships/image" Target="media/image265.wmf"/><Relationship Id="rId623" Type="http://schemas.openxmlformats.org/officeDocument/2006/relationships/image" Target="media/image368.wmf"/><Relationship Id="rId665" Type="http://schemas.openxmlformats.org/officeDocument/2006/relationships/oleObject" Target="embeddings/oleObject270.bin"/><Relationship Id="rId830" Type="http://schemas.openxmlformats.org/officeDocument/2006/relationships/oleObject" Target="embeddings/oleObject311.bin"/><Relationship Id="rId872" Type="http://schemas.openxmlformats.org/officeDocument/2006/relationships/image" Target="media/image547.wmf"/><Relationship Id="rId928" Type="http://schemas.openxmlformats.org/officeDocument/2006/relationships/oleObject" Target="embeddings/oleObject335.bin"/><Relationship Id="rId15" Type="http://schemas.openxmlformats.org/officeDocument/2006/relationships/oleObject" Target="embeddings/oleObject3.bin"/><Relationship Id="rId57" Type="http://schemas.openxmlformats.org/officeDocument/2006/relationships/image" Target="media/image25.wmf"/><Relationship Id="rId262" Type="http://schemas.openxmlformats.org/officeDocument/2006/relationships/image" Target="media/image136.wmf"/><Relationship Id="rId318" Type="http://schemas.openxmlformats.org/officeDocument/2006/relationships/oleObject" Target="embeddings/oleObject137.bin"/><Relationship Id="rId525" Type="http://schemas.openxmlformats.org/officeDocument/2006/relationships/image" Target="media/image316.wmf"/><Relationship Id="rId567" Type="http://schemas.openxmlformats.org/officeDocument/2006/relationships/oleObject" Target="embeddings/oleObject220.bin"/><Relationship Id="rId732" Type="http://schemas.openxmlformats.org/officeDocument/2006/relationships/oleObject" Target="embeddings/oleObject294.bin"/><Relationship Id="rId99" Type="http://schemas.openxmlformats.org/officeDocument/2006/relationships/oleObject" Target="embeddings/oleObject46.bin"/><Relationship Id="rId122" Type="http://schemas.openxmlformats.org/officeDocument/2006/relationships/oleObject" Target="embeddings/oleObject58.bin"/><Relationship Id="rId164" Type="http://schemas.openxmlformats.org/officeDocument/2006/relationships/image" Target="media/image79.wmf"/><Relationship Id="rId371" Type="http://schemas.openxmlformats.org/officeDocument/2006/relationships/image" Target="media/image200.wmf"/><Relationship Id="rId774" Type="http://schemas.openxmlformats.org/officeDocument/2006/relationships/oleObject" Target="embeddings/oleObject306.bin"/><Relationship Id="rId981" Type="http://schemas.openxmlformats.org/officeDocument/2006/relationships/image" Target="media/image603.wmf"/><Relationship Id="rId1015" Type="http://schemas.openxmlformats.org/officeDocument/2006/relationships/oleObject" Target="embeddings/oleObject380.bin"/><Relationship Id="rId427" Type="http://schemas.openxmlformats.org/officeDocument/2006/relationships/image" Target="media/image241.wmf"/><Relationship Id="rId469" Type="http://schemas.openxmlformats.org/officeDocument/2006/relationships/image" Target="media/image273.wmf"/><Relationship Id="rId634" Type="http://schemas.openxmlformats.org/officeDocument/2006/relationships/image" Target="media/image372.wmf"/><Relationship Id="rId676" Type="http://schemas.openxmlformats.org/officeDocument/2006/relationships/image" Target="media/image393.wmf"/><Relationship Id="rId841" Type="http://schemas.openxmlformats.org/officeDocument/2006/relationships/oleObject" Target="embeddings/oleObject312.bin"/><Relationship Id="rId883" Type="http://schemas.openxmlformats.org/officeDocument/2006/relationships/image" Target="media/image557.wmf"/><Relationship Id="rId26" Type="http://schemas.openxmlformats.org/officeDocument/2006/relationships/image" Target="media/image10.wmf"/><Relationship Id="rId231" Type="http://schemas.openxmlformats.org/officeDocument/2006/relationships/oleObject" Target="embeddings/oleObject103.bin"/><Relationship Id="rId273" Type="http://schemas.openxmlformats.org/officeDocument/2006/relationships/image" Target="media/image141.wmf"/><Relationship Id="rId329" Type="http://schemas.openxmlformats.org/officeDocument/2006/relationships/image" Target="media/image179.wmf"/><Relationship Id="rId480" Type="http://schemas.openxmlformats.org/officeDocument/2006/relationships/image" Target="media/image279.wmf"/><Relationship Id="rId536" Type="http://schemas.openxmlformats.org/officeDocument/2006/relationships/oleObject" Target="embeddings/oleObject204.bin"/><Relationship Id="rId701" Type="http://schemas.openxmlformats.org/officeDocument/2006/relationships/oleObject" Target="embeddings/oleObject288.bin"/><Relationship Id="rId939" Type="http://schemas.openxmlformats.org/officeDocument/2006/relationships/image" Target="media/image582.wmf"/><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image" Target="media/image85.wmf"/><Relationship Id="rId340" Type="http://schemas.openxmlformats.org/officeDocument/2006/relationships/oleObject" Target="embeddings/oleObject148.bin"/><Relationship Id="rId578" Type="http://schemas.openxmlformats.org/officeDocument/2006/relationships/oleObject" Target="embeddings/oleObject225.bin"/><Relationship Id="rId743" Type="http://schemas.openxmlformats.org/officeDocument/2006/relationships/image" Target="media/image436.wmf"/><Relationship Id="rId785" Type="http://schemas.openxmlformats.org/officeDocument/2006/relationships/oleObject" Target="embeddings/oleObject307.bin"/><Relationship Id="rId950" Type="http://schemas.openxmlformats.org/officeDocument/2006/relationships/oleObject" Target="embeddings/oleObject346.bin"/><Relationship Id="rId992" Type="http://schemas.openxmlformats.org/officeDocument/2006/relationships/oleObject" Target="embeddings/oleObject367.bin"/><Relationship Id="rId1026" Type="http://schemas.openxmlformats.org/officeDocument/2006/relationships/image" Target="media/image623.wmf"/><Relationship Id="rId200" Type="http://schemas.openxmlformats.org/officeDocument/2006/relationships/oleObject" Target="embeddings/oleObject89.bin"/><Relationship Id="rId382" Type="http://schemas.openxmlformats.org/officeDocument/2006/relationships/oleObject" Target="embeddings/oleObject169.bin"/><Relationship Id="rId438" Type="http://schemas.openxmlformats.org/officeDocument/2006/relationships/oleObject" Target="embeddings/oleObject181.bin"/><Relationship Id="rId603" Type="http://schemas.openxmlformats.org/officeDocument/2006/relationships/image" Target="media/image357.wmf"/><Relationship Id="rId645" Type="http://schemas.openxmlformats.org/officeDocument/2006/relationships/oleObject" Target="embeddings/oleObject260.bin"/><Relationship Id="rId687" Type="http://schemas.openxmlformats.org/officeDocument/2006/relationships/oleObject" Target="embeddings/oleObject281.bin"/><Relationship Id="rId810" Type="http://schemas.openxmlformats.org/officeDocument/2006/relationships/image" Target="media/image492.wmf"/><Relationship Id="rId852" Type="http://schemas.openxmlformats.org/officeDocument/2006/relationships/chart" Target="charts/chart4.xml"/><Relationship Id="rId908" Type="http://schemas.openxmlformats.org/officeDocument/2006/relationships/oleObject" Target="embeddings/oleObject325.bin"/><Relationship Id="rId242" Type="http://schemas.openxmlformats.org/officeDocument/2006/relationships/image" Target="media/image126.wmf"/><Relationship Id="rId284" Type="http://schemas.openxmlformats.org/officeDocument/2006/relationships/oleObject" Target="embeddings/oleObject130.bin"/><Relationship Id="rId491" Type="http://schemas.openxmlformats.org/officeDocument/2006/relationships/image" Target="media/image287.wmf"/><Relationship Id="rId505" Type="http://schemas.openxmlformats.org/officeDocument/2006/relationships/image" Target="media/image296.wmf"/><Relationship Id="rId712" Type="http://schemas.openxmlformats.org/officeDocument/2006/relationships/image" Target="media/image415.wmf"/><Relationship Id="rId894" Type="http://schemas.openxmlformats.org/officeDocument/2006/relationships/oleObject" Target="embeddings/oleObject318.bin"/><Relationship Id="rId37" Type="http://schemas.openxmlformats.org/officeDocument/2006/relationships/oleObject" Target="embeddings/oleObject14.bin"/><Relationship Id="rId79" Type="http://schemas.openxmlformats.org/officeDocument/2006/relationships/oleObject" Target="embeddings/oleObject36.bin"/><Relationship Id="rId102" Type="http://schemas.openxmlformats.org/officeDocument/2006/relationships/image" Target="media/image47.wmf"/><Relationship Id="rId144" Type="http://schemas.openxmlformats.org/officeDocument/2006/relationships/oleObject" Target="embeddings/oleObject69.bin"/><Relationship Id="rId547" Type="http://schemas.openxmlformats.org/officeDocument/2006/relationships/oleObject" Target="embeddings/oleObject210.bin"/><Relationship Id="rId589" Type="http://schemas.openxmlformats.org/officeDocument/2006/relationships/image" Target="media/image350.wmf"/><Relationship Id="rId754" Type="http://schemas.openxmlformats.org/officeDocument/2006/relationships/image" Target="media/image442.wmf"/><Relationship Id="rId796" Type="http://schemas.openxmlformats.org/officeDocument/2006/relationships/image" Target="media/image480.wmf"/><Relationship Id="rId961" Type="http://schemas.openxmlformats.org/officeDocument/2006/relationships/image" Target="media/image593.wmf"/><Relationship Id="rId90" Type="http://schemas.openxmlformats.org/officeDocument/2006/relationships/image" Target="media/image41.wmf"/><Relationship Id="rId186" Type="http://schemas.openxmlformats.org/officeDocument/2006/relationships/image" Target="media/image95.wmf"/><Relationship Id="rId351" Type="http://schemas.openxmlformats.org/officeDocument/2006/relationships/image" Target="media/image190.wmf"/><Relationship Id="rId393" Type="http://schemas.openxmlformats.org/officeDocument/2006/relationships/oleObject" Target="embeddings/oleObject172.bin"/><Relationship Id="rId407" Type="http://schemas.openxmlformats.org/officeDocument/2006/relationships/oleObject" Target="embeddings/oleObject175.bin"/><Relationship Id="rId449" Type="http://schemas.openxmlformats.org/officeDocument/2006/relationships/image" Target="media/image256.wmf"/><Relationship Id="rId614" Type="http://schemas.openxmlformats.org/officeDocument/2006/relationships/image" Target="media/image362.wmf"/><Relationship Id="rId656" Type="http://schemas.openxmlformats.org/officeDocument/2006/relationships/image" Target="media/image383.wmf"/><Relationship Id="rId821" Type="http://schemas.openxmlformats.org/officeDocument/2006/relationships/image" Target="media/image501.wmf"/><Relationship Id="rId863" Type="http://schemas.openxmlformats.org/officeDocument/2006/relationships/image" Target="media/image538.wmf"/><Relationship Id="rId1037" Type="http://schemas.openxmlformats.org/officeDocument/2006/relationships/oleObject" Target="embeddings/oleObject393.bin"/><Relationship Id="rId211" Type="http://schemas.openxmlformats.org/officeDocument/2006/relationships/image" Target="media/image110.wmf"/><Relationship Id="rId253" Type="http://schemas.openxmlformats.org/officeDocument/2006/relationships/oleObject" Target="embeddings/oleObject114.bin"/><Relationship Id="rId295" Type="http://schemas.openxmlformats.org/officeDocument/2006/relationships/oleObject" Target="embeddings/oleObject136.bin"/><Relationship Id="rId309" Type="http://schemas.openxmlformats.org/officeDocument/2006/relationships/image" Target="media/image165.wmf"/><Relationship Id="rId460" Type="http://schemas.openxmlformats.org/officeDocument/2006/relationships/image" Target="media/image267.wmf"/><Relationship Id="rId516" Type="http://schemas.openxmlformats.org/officeDocument/2006/relationships/image" Target="media/image307.wmf"/><Relationship Id="rId698" Type="http://schemas.openxmlformats.org/officeDocument/2006/relationships/image" Target="media/image404.wmf"/><Relationship Id="rId919" Type="http://schemas.openxmlformats.org/officeDocument/2006/relationships/image" Target="media/image572.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38.bin"/><Relationship Id="rId558" Type="http://schemas.openxmlformats.org/officeDocument/2006/relationships/image" Target="media/image335.wmf"/><Relationship Id="rId723" Type="http://schemas.openxmlformats.org/officeDocument/2006/relationships/image" Target="media/image426.wmf"/><Relationship Id="rId765" Type="http://schemas.openxmlformats.org/officeDocument/2006/relationships/image" Target="media/image452.wmf"/><Relationship Id="rId930" Type="http://schemas.openxmlformats.org/officeDocument/2006/relationships/oleObject" Target="embeddings/oleObject336.bin"/><Relationship Id="rId972" Type="http://schemas.openxmlformats.org/officeDocument/2006/relationships/oleObject" Target="embeddings/oleObject357.bin"/><Relationship Id="rId1006" Type="http://schemas.openxmlformats.org/officeDocument/2006/relationships/oleObject" Target="embeddings/oleObject374.bin"/><Relationship Id="rId155" Type="http://schemas.openxmlformats.org/officeDocument/2006/relationships/image" Target="media/image73.wmf"/><Relationship Id="rId197" Type="http://schemas.openxmlformats.org/officeDocument/2006/relationships/image" Target="media/image102.wmf"/><Relationship Id="rId362" Type="http://schemas.openxmlformats.org/officeDocument/2006/relationships/oleObject" Target="embeddings/oleObject159.bin"/><Relationship Id="rId418" Type="http://schemas.openxmlformats.org/officeDocument/2006/relationships/image" Target="media/image232.wmf"/><Relationship Id="rId625" Type="http://schemas.openxmlformats.org/officeDocument/2006/relationships/oleObject" Target="embeddings/oleObject249.bin"/><Relationship Id="rId832" Type="http://schemas.openxmlformats.org/officeDocument/2006/relationships/image" Target="media/image511.wmf"/><Relationship Id="rId1048" Type="http://schemas.openxmlformats.org/officeDocument/2006/relationships/image" Target="media/image636.emf"/><Relationship Id="rId222" Type="http://schemas.openxmlformats.org/officeDocument/2006/relationships/oleObject" Target="embeddings/oleObject99.bin"/><Relationship Id="rId264" Type="http://schemas.openxmlformats.org/officeDocument/2006/relationships/image" Target="media/image137.wmf"/><Relationship Id="rId471" Type="http://schemas.openxmlformats.org/officeDocument/2006/relationships/image" Target="media/image274.png"/><Relationship Id="rId667" Type="http://schemas.openxmlformats.org/officeDocument/2006/relationships/oleObject" Target="embeddings/oleObject271.bin"/><Relationship Id="rId874" Type="http://schemas.openxmlformats.org/officeDocument/2006/relationships/image" Target="media/image548.wmf"/><Relationship Id="rId17" Type="http://schemas.openxmlformats.org/officeDocument/2006/relationships/oleObject" Target="embeddings/oleObject4.bin"/><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image" Target="media/image318.wmf"/><Relationship Id="rId569" Type="http://schemas.openxmlformats.org/officeDocument/2006/relationships/image" Target="media/image341.wmf"/><Relationship Id="rId734" Type="http://schemas.openxmlformats.org/officeDocument/2006/relationships/oleObject" Target="embeddings/oleObject295.bin"/><Relationship Id="rId776" Type="http://schemas.openxmlformats.org/officeDocument/2006/relationships/image" Target="media/image462.wmf"/><Relationship Id="rId941" Type="http://schemas.openxmlformats.org/officeDocument/2006/relationships/image" Target="media/image583.wmf"/><Relationship Id="rId983" Type="http://schemas.openxmlformats.org/officeDocument/2006/relationships/image" Target="media/image604.wmf"/><Relationship Id="rId70" Type="http://schemas.openxmlformats.org/officeDocument/2006/relationships/oleObject" Target="embeddings/oleObject31.bin"/><Relationship Id="rId166" Type="http://schemas.openxmlformats.org/officeDocument/2006/relationships/oleObject" Target="embeddings/oleObject78.bin"/><Relationship Id="rId331" Type="http://schemas.openxmlformats.org/officeDocument/2006/relationships/image" Target="media/image180.wmf"/><Relationship Id="rId373" Type="http://schemas.openxmlformats.org/officeDocument/2006/relationships/image" Target="media/image201.wmf"/><Relationship Id="rId429" Type="http://schemas.openxmlformats.org/officeDocument/2006/relationships/image" Target="media/image243.wmf"/><Relationship Id="rId580" Type="http://schemas.openxmlformats.org/officeDocument/2006/relationships/oleObject" Target="embeddings/oleObject226.bin"/><Relationship Id="rId636" Type="http://schemas.openxmlformats.org/officeDocument/2006/relationships/image" Target="media/image373.wmf"/><Relationship Id="rId801" Type="http://schemas.openxmlformats.org/officeDocument/2006/relationships/image" Target="media/image484.wmf"/><Relationship Id="rId1017" Type="http://schemas.openxmlformats.org/officeDocument/2006/relationships/oleObject" Target="embeddings/oleObject381.bin"/><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oleObject" Target="embeddings/oleObject182.bin"/><Relationship Id="rId678" Type="http://schemas.openxmlformats.org/officeDocument/2006/relationships/image" Target="media/image394.wmf"/><Relationship Id="rId843" Type="http://schemas.openxmlformats.org/officeDocument/2006/relationships/image" Target="media/image521.wmf"/><Relationship Id="rId885" Type="http://schemas.openxmlformats.org/officeDocument/2006/relationships/chart" Target="charts/chart5.xml"/><Relationship Id="rId28" Type="http://schemas.openxmlformats.org/officeDocument/2006/relationships/image" Target="media/image11.wmf"/><Relationship Id="rId275" Type="http://schemas.openxmlformats.org/officeDocument/2006/relationships/image" Target="media/image142.wmf"/><Relationship Id="rId300" Type="http://schemas.openxmlformats.org/officeDocument/2006/relationships/image" Target="media/image156.wmf"/><Relationship Id="rId482" Type="http://schemas.openxmlformats.org/officeDocument/2006/relationships/image" Target="media/image281.wmf"/><Relationship Id="rId538" Type="http://schemas.openxmlformats.org/officeDocument/2006/relationships/oleObject" Target="embeddings/oleObject205.bin"/><Relationship Id="rId703" Type="http://schemas.openxmlformats.org/officeDocument/2006/relationships/image" Target="media/image407.wmf"/><Relationship Id="rId745" Type="http://schemas.openxmlformats.org/officeDocument/2006/relationships/image" Target="media/image437.wmf"/><Relationship Id="rId910" Type="http://schemas.openxmlformats.org/officeDocument/2006/relationships/oleObject" Target="embeddings/oleObject326.bin"/><Relationship Id="rId952" Type="http://schemas.openxmlformats.org/officeDocument/2006/relationships/oleObject" Target="embeddings/oleObject347.bin"/><Relationship Id="rId81" Type="http://schemas.openxmlformats.org/officeDocument/2006/relationships/oleObject" Target="embeddings/oleObject37.bin"/><Relationship Id="rId135" Type="http://schemas.openxmlformats.org/officeDocument/2006/relationships/image" Target="media/image63.wmf"/><Relationship Id="rId177" Type="http://schemas.openxmlformats.org/officeDocument/2006/relationships/image" Target="media/image86.wmf"/><Relationship Id="rId342" Type="http://schemas.openxmlformats.org/officeDocument/2006/relationships/oleObject" Target="embeddings/oleObject149.bin"/><Relationship Id="rId384" Type="http://schemas.openxmlformats.org/officeDocument/2006/relationships/oleObject" Target="embeddings/oleObject170.bin"/><Relationship Id="rId591" Type="http://schemas.openxmlformats.org/officeDocument/2006/relationships/image" Target="media/image351.wmf"/><Relationship Id="rId605" Type="http://schemas.openxmlformats.org/officeDocument/2006/relationships/image" Target="media/image358.wmf"/><Relationship Id="rId787" Type="http://schemas.openxmlformats.org/officeDocument/2006/relationships/image" Target="media/image471.wmf"/><Relationship Id="rId812" Type="http://schemas.openxmlformats.org/officeDocument/2006/relationships/image" Target="media/image494.wmf"/><Relationship Id="rId994" Type="http://schemas.openxmlformats.org/officeDocument/2006/relationships/oleObject" Target="embeddings/oleObject368.bin"/><Relationship Id="rId1028" Type="http://schemas.openxmlformats.org/officeDocument/2006/relationships/oleObject" Target="embeddings/oleObject388.bin"/><Relationship Id="rId202" Type="http://schemas.openxmlformats.org/officeDocument/2006/relationships/oleObject" Target="embeddings/oleObject90.bin"/><Relationship Id="rId244" Type="http://schemas.openxmlformats.org/officeDocument/2006/relationships/image" Target="media/image127.wmf"/><Relationship Id="rId647" Type="http://schemas.openxmlformats.org/officeDocument/2006/relationships/oleObject" Target="embeddings/oleObject261.bin"/><Relationship Id="rId689" Type="http://schemas.openxmlformats.org/officeDocument/2006/relationships/oleObject" Target="embeddings/oleObject282.bin"/><Relationship Id="rId854" Type="http://schemas.openxmlformats.org/officeDocument/2006/relationships/image" Target="media/image530.wmf"/><Relationship Id="rId896" Type="http://schemas.openxmlformats.org/officeDocument/2006/relationships/oleObject" Target="embeddings/oleObject319.bin"/><Relationship Id="rId39" Type="http://schemas.openxmlformats.org/officeDocument/2006/relationships/oleObject" Target="embeddings/oleObject15.bin"/><Relationship Id="rId286" Type="http://schemas.openxmlformats.org/officeDocument/2006/relationships/image" Target="media/image147.wmf"/><Relationship Id="rId451" Type="http://schemas.openxmlformats.org/officeDocument/2006/relationships/image" Target="media/image258.wmf"/><Relationship Id="rId493" Type="http://schemas.openxmlformats.org/officeDocument/2006/relationships/image" Target="media/image288.wmf"/><Relationship Id="rId507" Type="http://schemas.openxmlformats.org/officeDocument/2006/relationships/image" Target="media/image298.wmf"/><Relationship Id="rId549" Type="http://schemas.openxmlformats.org/officeDocument/2006/relationships/oleObject" Target="embeddings/oleObject211.bin"/><Relationship Id="rId714" Type="http://schemas.openxmlformats.org/officeDocument/2006/relationships/image" Target="media/image417.wmf"/><Relationship Id="rId756" Type="http://schemas.openxmlformats.org/officeDocument/2006/relationships/image" Target="media/image444.wmf"/><Relationship Id="rId921" Type="http://schemas.openxmlformats.org/officeDocument/2006/relationships/image" Target="media/image573.wmf"/><Relationship Id="rId50" Type="http://schemas.openxmlformats.org/officeDocument/2006/relationships/image" Target="media/image22.wmf"/><Relationship Id="rId104" Type="http://schemas.openxmlformats.org/officeDocument/2006/relationships/image" Target="media/image48.wmf"/><Relationship Id="rId146" Type="http://schemas.openxmlformats.org/officeDocument/2006/relationships/oleObject" Target="embeddings/oleObject70.bin"/><Relationship Id="rId188" Type="http://schemas.openxmlformats.org/officeDocument/2006/relationships/image" Target="media/image97.wmf"/><Relationship Id="rId311" Type="http://schemas.openxmlformats.org/officeDocument/2006/relationships/image" Target="media/image167.wmf"/><Relationship Id="rId353" Type="http://schemas.openxmlformats.org/officeDocument/2006/relationships/image" Target="media/image191.wmf"/><Relationship Id="rId395" Type="http://schemas.openxmlformats.org/officeDocument/2006/relationships/oleObject" Target="embeddings/oleObject173.bin"/><Relationship Id="rId409" Type="http://schemas.openxmlformats.org/officeDocument/2006/relationships/oleObject" Target="embeddings/oleObject176.bin"/><Relationship Id="rId560" Type="http://schemas.openxmlformats.org/officeDocument/2006/relationships/image" Target="media/image336.wmf"/><Relationship Id="rId798" Type="http://schemas.openxmlformats.org/officeDocument/2006/relationships/image" Target="media/image481.wmf"/><Relationship Id="rId963" Type="http://schemas.openxmlformats.org/officeDocument/2006/relationships/image" Target="media/image594.wmf"/><Relationship Id="rId1039" Type="http://schemas.openxmlformats.org/officeDocument/2006/relationships/image" Target="media/image629.jpeg"/><Relationship Id="rId92" Type="http://schemas.openxmlformats.org/officeDocument/2006/relationships/image" Target="media/image42.wmf"/><Relationship Id="rId213" Type="http://schemas.openxmlformats.org/officeDocument/2006/relationships/image" Target="media/image111.wmf"/><Relationship Id="rId420" Type="http://schemas.openxmlformats.org/officeDocument/2006/relationships/image" Target="media/image234.wmf"/><Relationship Id="rId616" Type="http://schemas.openxmlformats.org/officeDocument/2006/relationships/image" Target="media/image363.wmf"/><Relationship Id="rId658" Type="http://schemas.openxmlformats.org/officeDocument/2006/relationships/image" Target="media/image384.wmf"/><Relationship Id="rId823" Type="http://schemas.openxmlformats.org/officeDocument/2006/relationships/image" Target="media/image503.wmf"/><Relationship Id="rId865" Type="http://schemas.openxmlformats.org/officeDocument/2006/relationships/image" Target="media/image540.wmf"/><Relationship Id="rId1050" Type="http://schemas.openxmlformats.org/officeDocument/2006/relationships/image" Target="media/image637.emf"/><Relationship Id="rId255" Type="http://schemas.openxmlformats.org/officeDocument/2006/relationships/oleObject" Target="embeddings/oleObject115.bin"/><Relationship Id="rId297" Type="http://schemas.openxmlformats.org/officeDocument/2006/relationships/image" Target="media/image153.wmf"/><Relationship Id="rId462" Type="http://schemas.openxmlformats.org/officeDocument/2006/relationships/image" Target="media/image269.wmf"/><Relationship Id="rId518" Type="http://schemas.openxmlformats.org/officeDocument/2006/relationships/image" Target="media/image309.wmf"/><Relationship Id="rId725" Type="http://schemas.openxmlformats.org/officeDocument/2006/relationships/image" Target="media/image427.wmf"/><Relationship Id="rId932" Type="http://schemas.openxmlformats.org/officeDocument/2006/relationships/oleObject" Target="embeddings/oleObject337.bin"/><Relationship Id="rId115" Type="http://schemas.openxmlformats.org/officeDocument/2006/relationships/image" Target="media/image53.wmf"/><Relationship Id="rId157" Type="http://schemas.openxmlformats.org/officeDocument/2006/relationships/image" Target="media/image74.wmf"/><Relationship Id="rId322" Type="http://schemas.openxmlformats.org/officeDocument/2006/relationships/oleObject" Target="embeddings/oleObject139.bin"/><Relationship Id="rId364" Type="http://schemas.openxmlformats.org/officeDocument/2006/relationships/oleObject" Target="embeddings/oleObject160.bin"/><Relationship Id="rId767" Type="http://schemas.openxmlformats.org/officeDocument/2006/relationships/image" Target="media/image454.wmf"/><Relationship Id="rId974" Type="http://schemas.openxmlformats.org/officeDocument/2006/relationships/oleObject" Target="embeddings/oleObject358.bin"/><Relationship Id="rId1008" Type="http://schemas.openxmlformats.org/officeDocument/2006/relationships/oleObject" Target="embeddings/oleObject375.bin"/><Relationship Id="rId61" Type="http://schemas.openxmlformats.org/officeDocument/2006/relationships/image" Target="media/image27.wmf"/><Relationship Id="rId199" Type="http://schemas.openxmlformats.org/officeDocument/2006/relationships/image" Target="media/image103.wmf"/><Relationship Id="rId571" Type="http://schemas.openxmlformats.org/officeDocument/2006/relationships/image" Target="media/image342.wmf"/><Relationship Id="rId627" Type="http://schemas.openxmlformats.org/officeDocument/2006/relationships/oleObject" Target="embeddings/oleObject250.bin"/><Relationship Id="rId669" Type="http://schemas.openxmlformats.org/officeDocument/2006/relationships/oleObject" Target="embeddings/oleObject272.bin"/><Relationship Id="rId834" Type="http://schemas.openxmlformats.org/officeDocument/2006/relationships/image" Target="media/image513.wmf"/><Relationship Id="rId876" Type="http://schemas.openxmlformats.org/officeDocument/2006/relationships/image" Target="media/image550.wmf"/><Relationship Id="rId19" Type="http://schemas.openxmlformats.org/officeDocument/2006/relationships/oleObject" Target="embeddings/oleObject5.bin"/><Relationship Id="rId224" Type="http://schemas.openxmlformats.org/officeDocument/2006/relationships/image" Target="media/image117.wmf"/><Relationship Id="rId266" Type="http://schemas.openxmlformats.org/officeDocument/2006/relationships/image" Target="media/image138.wmf"/><Relationship Id="rId431" Type="http://schemas.openxmlformats.org/officeDocument/2006/relationships/image" Target="media/image245.wmf"/><Relationship Id="rId473" Type="http://schemas.openxmlformats.org/officeDocument/2006/relationships/image" Target="media/image275.wmf"/><Relationship Id="rId529" Type="http://schemas.openxmlformats.org/officeDocument/2006/relationships/image" Target="media/image320.wmf"/><Relationship Id="rId680" Type="http://schemas.openxmlformats.org/officeDocument/2006/relationships/image" Target="media/image395.wmf"/><Relationship Id="rId736" Type="http://schemas.openxmlformats.org/officeDocument/2006/relationships/oleObject" Target="embeddings/oleObject296.bin"/><Relationship Id="rId901" Type="http://schemas.openxmlformats.org/officeDocument/2006/relationships/image" Target="media/image563.wmf"/><Relationship Id="rId30" Type="http://schemas.openxmlformats.org/officeDocument/2006/relationships/image" Target="media/image12.wmf"/><Relationship Id="rId126" Type="http://schemas.openxmlformats.org/officeDocument/2006/relationships/oleObject" Target="embeddings/oleObject60.bin"/><Relationship Id="rId168" Type="http://schemas.openxmlformats.org/officeDocument/2006/relationships/oleObject" Target="embeddings/oleObject79.bin"/><Relationship Id="rId333" Type="http://schemas.openxmlformats.org/officeDocument/2006/relationships/image" Target="media/image181.wmf"/><Relationship Id="rId540" Type="http://schemas.openxmlformats.org/officeDocument/2006/relationships/oleObject" Target="embeddings/oleObject206.bin"/><Relationship Id="rId778" Type="http://schemas.openxmlformats.org/officeDocument/2006/relationships/image" Target="media/image464.wmf"/><Relationship Id="rId943" Type="http://schemas.openxmlformats.org/officeDocument/2006/relationships/image" Target="media/image584.wmf"/><Relationship Id="rId985" Type="http://schemas.openxmlformats.org/officeDocument/2006/relationships/image" Target="media/image605.wmf"/><Relationship Id="rId1019" Type="http://schemas.openxmlformats.org/officeDocument/2006/relationships/image" Target="media/image620.wmf"/><Relationship Id="rId72" Type="http://schemas.openxmlformats.org/officeDocument/2006/relationships/image" Target="media/image32.wmf"/><Relationship Id="rId375" Type="http://schemas.openxmlformats.org/officeDocument/2006/relationships/image" Target="media/image202.wmf"/><Relationship Id="rId582" Type="http://schemas.openxmlformats.org/officeDocument/2006/relationships/oleObject" Target="embeddings/oleObject227.bin"/><Relationship Id="rId638" Type="http://schemas.openxmlformats.org/officeDocument/2006/relationships/image" Target="media/image374.wmf"/><Relationship Id="rId803" Type="http://schemas.openxmlformats.org/officeDocument/2006/relationships/image" Target="media/image486.wmf"/><Relationship Id="rId845" Type="http://schemas.openxmlformats.org/officeDocument/2006/relationships/image" Target="media/image523.wmf"/><Relationship Id="rId1030" Type="http://schemas.openxmlformats.org/officeDocument/2006/relationships/oleObject" Target="embeddings/oleObject389.bin"/><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image" Target="media/image143.wmf"/><Relationship Id="rId400" Type="http://schemas.openxmlformats.org/officeDocument/2006/relationships/image" Target="media/image218.wmf"/><Relationship Id="rId442" Type="http://schemas.openxmlformats.org/officeDocument/2006/relationships/oleObject" Target="embeddings/oleObject183.bin"/><Relationship Id="rId484" Type="http://schemas.openxmlformats.org/officeDocument/2006/relationships/image" Target="media/image283.wmf"/><Relationship Id="rId705" Type="http://schemas.openxmlformats.org/officeDocument/2006/relationships/image" Target="media/image409.wmf"/><Relationship Id="rId887" Type="http://schemas.openxmlformats.org/officeDocument/2006/relationships/hyperlink" Target="https://www.akorda.kz/kz/addresses" TargetMode="External"/><Relationship Id="rId137" Type="http://schemas.openxmlformats.org/officeDocument/2006/relationships/image" Target="media/image64.wmf"/><Relationship Id="rId302" Type="http://schemas.openxmlformats.org/officeDocument/2006/relationships/image" Target="media/image158.wmf"/><Relationship Id="rId344" Type="http://schemas.openxmlformats.org/officeDocument/2006/relationships/oleObject" Target="embeddings/oleObject150.bin"/><Relationship Id="rId691" Type="http://schemas.openxmlformats.org/officeDocument/2006/relationships/oleObject" Target="embeddings/oleObject283.bin"/><Relationship Id="rId747" Type="http://schemas.openxmlformats.org/officeDocument/2006/relationships/image" Target="media/image438.wmf"/><Relationship Id="rId789" Type="http://schemas.openxmlformats.org/officeDocument/2006/relationships/image" Target="media/image473.wmf"/><Relationship Id="rId912" Type="http://schemas.openxmlformats.org/officeDocument/2006/relationships/oleObject" Target="embeddings/oleObject327.bin"/><Relationship Id="rId954" Type="http://schemas.openxmlformats.org/officeDocument/2006/relationships/oleObject" Target="embeddings/oleObject348.bin"/><Relationship Id="rId996" Type="http://schemas.openxmlformats.org/officeDocument/2006/relationships/oleObject" Target="embeddings/oleObject369.bin"/><Relationship Id="rId41" Type="http://schemas.openxmlformats.org/officeDocument/2006/relationships/oleObject" Target="embeddings/oleObject16.bin"/><Relationship Id="rId83" Type="http://schemas.openxmlformats.org/officeDocument/2006/relationships/oleObject" Target="embeddings/oleObject38.bin"/><Relationship Id="rId179" Type="http://schemas.openxmlformats.org/officeDocument/2006/relationships/image" Target="media/image88.wmf"/><Relationship Id="rId386" Type="http://schemas.openxmlformats.org/officeDocument/2006/relationships/oleObject" Target="embeddings/oleObject171.bin"/><Relationship Id="rId551" Type="http://schemas.openxmlformats.org/officeDocument/2006/relationships/oleObject" Target="embeddings/oleObject212.bin"/><Relationship Id="rId593" Type="http://schemas.openxmlformats.org/officeDocument/2006/relationships/image" Target="media/image352.wmf"/><Relationship Id="rId607" Type="http://schemas.openxmlformats.org/officeDocument/2006/relationships/image" Target="media/image359.wmf"/><Relationship Id="rId649" Type="http://schemas.openxmlformats.org/officeDocument/2006/relationships/oleObject" Target="embeddings/oleObject262.bin"/><Relationship Id="rId814" Type="http://schemas.openxmlformats.org/officeDocument/2006/relationships/image" Target="media/image496.wmf"/><Relationship Id="rId856" Type="http://schemas.openxmlformats.org/officeDocument/2006/relationships/image" Target="media/image532.wmf"/><Relationship Id="rId190" Type="http://schemas.openxmlformats.org/officeDocument/2006/relationships/image" Target="media/image98.png"/><Relationship Id="rId204" Type="http://schemas.openxmlformats.org/officeDocument/2006/relationships/oleObject" Target="embeddings/oleObject91.bin"/><Relationship Id="rId246" Type="http://schemas.openxmlformats.org/officeDocument/2006/relationships/image" Target="media/image128.wmf"/><Relationship Id="rId288" Type="http://schemas.openxmlformats.org/officeDocument/2006/relationships/image" Target="media/image148.wmf"/><Relationship Id="rId411" Type="http://schemas.openxmlformats.org/officeDocument/2006/relationships/oleObject" Target="embeddings/oleObject177.bin"/><Relationship Id="rId453" Type="http://schemas.openxmlformats.org/officeDocument/2006/relationships/image" Target="media/image260.wmf"/><Relationship Id="rId509" Type="http://schemas.openxmlformats.org/officeDocument/2006/relationships/image" Target="media/image300.wmf"/><Relationship Id="rId660" Type="http://schemas.openxmlformats.org/officeDocument/2006/relationships/image" Target="media/image385.wmf"/><Relationship Id="rId898" Type="http://schemas.openxmlformats.org/officeDocument/2006/relationships/oleObject" Target="embeddings/oleObject320.bin"/><Relationship Id="rId1041" Type="http://schemas.openxmlformats.org/officeDocument/2006/relationships/image" Target="media/image631.jpeg"/><Relationship Id="rId106" Type="http://schemas.openxmlformats.org/officeDocument/2006/relationships/image" Target="media/image49.wmf"/><Relationship Id="rId313" Type="http://schemas.openxmlformats.org/officeDocument/2006/relationships/image" Target="media/image169.wmf"/><Relationship Id="rId495" Type="http://schemas.openxmlformats.org/officeDocument/2006/relationships/image" Target="media/image289.wmf"/><Relationship Id="rId716" Type="http://schemas.openxmlformats.org/officeDocument/2006/relationships/image" Target="media/image419.wmf"/><Relationship Id="rId758" Type="http://schemas.openxmlformats.org/officeDocument/2006/relationships/image" Target="media/image446.wmf"/><Relationship Id="rId923" Type="http://schemas.openxmlformats.org/officeDocument/2006/relationships/image" Target="media/image574.wmf"/><Relationship Id="rId965" Type="http://schemas.openxmlformats.org/officeDocument/2006/relationships/image" Target="media/image595.wmf"/><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image" Target="media/image43.wmf"/><Relationship Id="rId148" Type="http://schemas.openxmlformats.org/officeDocument/2006/relationships/oleObject" Target="embeddings/oleObject71.bin"/><Relationship Id="rId355" Type="http://schemas.openxmlformats.org/officeDocument/2006/relationships/image" Target="media/image192.wmf"/><Relationship Id="rId397" Type="http://schemas.openxmlformats.org/officeDocument/2006/relationships/oleObject" Target="embeddings/oleObject174.bin"/><Relationship Id="rId520" Type="http://schemas.openxmlformats.org/officeDocument/2006/relationships/image" Target="media/image311.wmf"/><Relationship Id="rId562" Type="http://schemas.openxmlformats.org/officeDocument/2006/relationships/image" Target="media/image337.wmf"/><Relationship Id="rId618" Type="http://schemas.openxmlformats.org/officeDocument/2006/relationships/image" Target="media/image365.wmf"/><Relationship Id="rId825" Type="http://schemas.openxmlformats.org/officeDocument/2006/relationships/image" Target="media/image505.wmf"/><Relationship Id="rId215" Type="http://schemas.openxmlformats.org/officeDocument/2006/relationships/image" Target="media/image112.wmf"/><Relationship Id="rId257" Type="http://schemas.openxmlformats.org/officeDocument/2006/relationships/oleObject" Target="embeddings/oleObject116.bin"/><Relationship Id="rId422" Type="http://schemas.openxmlformats.org/officeDocument/2006/relationships/image" Target="media/image236.wmf"/><Relationship Id="rId464" Type="http://schemas.openxmlformats.org/officeDocument/2006/relationships/image" Target="media/image270.wmf"/><Relationship Id="rId867" Type="http://schemas.openxmlformats.org/officeDocument/2006/relationships/image" Target="media/image542.wmf"/><Relationship Id="rId1010" Type="http://schemas.openxmlformats.org/officeDocument/2006/relationships/image" Target="media/image617.wmf"/><Relationship Id="rId1052" Type="http://schemas.openxmlformats.org/officeDocument/2006/relationships/footer" Target="footer1.xml"/><Relationship Id="rId299" Type="http://schemas.openxmlformats.org/officeDocument/2006/relationships/image" Target="media/image155.wmf"/><Relationship Id="rId727" Type="http://schemas.openxmlformats.org/officeDocument/2006/relationships/image" Target="media/image428.wmf"/><Relationship Id="rId934" Type="http://schemas.openxmlformats.org/officeDocument/2006/relationships/oleObject" Target="embeddings/oleObject338.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61.bin"/><Relationship Id="rId573" Type="http://schemas.openxmlformats.org/officeDocument/2006/relationships/image" Target="media/image343.wmf"/><Relationship Id="rId780" Type="http://schemas.openxmlformats.org/officeDocument/2006/relationships/image" Target="media/image466.wmf"/><Relationship Id="rId226" Type="http://schemas.openxmlformats.org/officeDocument/2006/relationships/image" Target="media/image118.wmf"/><Relationship Id="rId433" Type="http://schemas.openxmlformats.org/officeDocument/2006/relationships/image" Target="media/image247.wmf"/><Relationship Id="rId878" Type="http://schemas.openxmlformats.org/officeDocument/2006/relationships/image" Target="media/image552.wmf"/><Relationship Id="rId640" Type="http://schemas.openxmlformats.org/officeDocument/2006/relationships/image" Target="media/image375.wmf"/><Relationship Id="rId738" Type="http://schemas.openxmlformats.org/officeDocument/2006/relationships/oleObject" Target="embeddings/oleObject297.bin"/><Relationship Id="rId945" Type="http://schemas.openxmlformats.org/officeDocument/2006/relationships/image" Target="media/image585.wmf"/><Relationship Id="rId74" Type="http://schemas.openxmlformats.org/officeDocument/2006/relationships/image" Target="media/image33.wmf"/><Relationship Id="rId377" Type="http://schemas.openxmlformats.org/officeDocument/2006/relationships/image" Target="media/image203.wmf"/><Relationship Id="rId500" Type="http://schemas.openxmlformats.org/officeDocument/2006/relationships/oleObject" Target="embeddings/oleObject201.bin"/><Relationship Id="rId584" Type="http://schemas.openxmlformats.org/officeDocument/2006/relationships/oleObject" Target="embeddings/oleObject228.bin"/><Relationship Id="rId805" Type="http://schemas.openxmlformats.org/officeDocument/2006/relationships/image" Target="media/image488.wmf"/><Relationship Id="rId5" Type="http://schemas.openxmlformats.org/officeDocument/2006/relationships/settings" Target="settings.xml"/><Relationship Id="rId237" Type="http://schemas.openxmlformats.org/officeDocument/2006/relationships/oleObject" Target="embeddings/oleObject106.bin"/><Relationship Id="rId791" Type="http://schemas.openxmlformats.org/officeDocument/2006/relationships/image" Target="media/image475.wmf"/><Relationship Id="rId889" Type="http://schemas.openxmlformats.org/officeDocument/2006/relationships/hyperlink" Target="http://www.elitarium.ru" TargetMode="External"/><Relationship Id="rId444" Type="http://schemas.openxmlformats.org/officeDocument/2006/relationships/image" Target="media/image252.wmf"/><Relationship Id="rId651" Type="http://schemas.openxmlformats.org/officeDocument/2006/relationships/oleObject" Target="embeddings/oleObject263.bin"/><Relationship Id="rId749" Type="http://schemas.openxmlformats.org/officeDocument/2006/relationships/image" Target="media/image439.wmf"/><Relationship Id="rId290" Type="http://schemas.openxmlformats.org/officeDocument/2006/relationships/image" Target="media/image149.wmf"/><Relationship Id="rId304" Type="http://schemas.openxmlformats.org/officeDocument/2006/relationships/image" Target="media/image160.wmf"/><Relationship Id="rId388" Type="http://schemas.openxmlformats.org/officeDocument/2006/relationships/image" Target="media/image209.wmf"/><Relationship Id="rId511" Type="http://schemas.openxmlformats.org/officeDocument/2006/relationships/image" Target="media/image302.wmf"/><Relationship Id="rId609" Type="http://schemas.openxmlformats.org/officeDocument/2006/relationships/image" Target="media/image360.wmf"/><Relationship Id="rId956" Type="http://schemas.openxmlformats.org/officeDocument/2006/relationships/oleObject" Target="embeddings/oleObject349.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image" Target="media/image353.wmf"/><Relationship Id="rId816" Type="http://schemas.openxmlformats.org/officeDocument/2006/relationships/image" Target="media/image498.wmf"/><Relationship Id="rId1001" Type="http://schemas.openxmlformats.org/officeDocument/2006/relationships/image" Target="media/image613.wmf"/><Relationship Id="rId248" Type="http://schemas.openxmlformats.org/officeDocument/2006/relationships/image" Target="media/image129.wmf"/><Relationship Id="rId455" Type="http://schemas.openxmlformats.org/officeDocument/2006/relationships/image" Target="media/image262.wmf"/><Relationship Id="rId662" Type="http://schemas.openxmlformats.org/officeDocument/2006/relationships/image" Target="media/image386.wmf"/><Relationship Id="rId12" Type="http://schemas.openxmlformats.org/officeDocument/2006/relationships/image" Target="media/image3.wmf"/><Relationship Id="rId108" Type="http://schemas.openxmlformats.org/officeDocument/2006/relationships/image" Target="media/image50.wmf"/><Relationship Id="rId315" Type="http://schemas.openxmlformats.org/officeDocument/2006/relationships/image" Target="media/image171.wmf"/><Relationship Id="rId522" Type="http://schemas.openxmlformats.org/officeDocument/2006/relationships/image" Target="media/image313.wmf"/><Relationship Id="rId967" Type="http://schemas.openxmlformats.org/officeDocument/2006/relationships/image" Target="media/image596.wmf"/><Relationship Id="rId96" Type="http://schemas.openxmlformats.org/officeDocument/2006/relationships/image" Target="media/image44.wmf"/><Relationship Id="rId161" Type="http://schemas.openxmlformats.org/officeDocument/2006/relationships/image" Target="media/image77.wmf"/><Relationship Id="rId399" Type="http://schemas.openxmlformats.org/officeDocument/2006/relationships/image" Target="media/image217.wmf"/><Relationship Id="rId827" Type="http://schemas.openxmlformats.org/officeDocument/2006/relationships/image" Target="media/image507.wmf"/><Relationship Id="rId1012" Type="http://schemas.openxmlformats.org/officeDocument/2006/relationships/oleObject" Target="embeddings/oleObject378.bin"/><Relationship Id="rId259" Type="http://schemas.openxmlformats.org/officeDocument/2006/relationships/oleObject" Target="embeddings/oleObject117.bin"/><Relationship Id="rId466" Type="http://schemas.openxmlformats.org/officeDocument/2006/relationships/image" Target="media/image271.wmf"/><Relationship Id="rId673" Type="http://schemas.openxmlformats.org/officeDocument/2006/relationships/oleObject" Target="embeddings/oleObject274.bin"/><Relationship Id="rId880" Type="http://schemas.openxmlformats.org/officeDocument/2006/relationships/image" Target="media/image554.wmf"/><Relationship Id="rId23" Type="http://schemas.openxmlformats.org/officeDocument/2006/relationships/oleObject" Target="embeddings/oleObject7.bin"/><Relationship Id="rId119" Type="http://schemas.openxmlformats.org/officeDocument/2006/relationships/image" Target="media/image55.wmf"/><Relationship Id="rId326" Type="http://schemas.openxmlformats.org/officeDocument/2006/relationships/oleObject" Target="embeddings/oleObject141.bin"/><Relationship Id="rId533" Type="http://schemas.openxmlformats.org/officeDocument/2006/relationships/image" Target="media/image323.wmf"/><Relationship Id="rId978" Type="http://schemas.openxmlformats.org/officeDocument/2006/relationships/oleObject" Target="embeddings/oleObject360.bin"/><Relationship Id="rId740" Type="http://schemas.openxmlformats.org/officeDocument/2006/relationships/oleObject" Target="embeddings/oleObject298.bin"/><Relationship Id="rId838" Type="http://schemas.openxmlformats.org/officeDocument/2006/relationships/image" Target="media/image517.wmf"/><Relationship Id="rId1023" Type="http://schemas.openxmlformats.org/officeDocument/2006/relationships/image" Target="media/image622.wmf"/><Relationship Id="rId172" Type="http://schemas.openxmlformats.org/officeDocument/2006/relationships/oleObject" Target="embeddings/oleObject81.bin"/><Relationship Id="rId477" Type="http://schemas.openxmlformats.org/officeDocument/2006/relationships/oleObject" Target="embeddings/oleObject192.bin"/><Relationship Id="rId600" Type="http://schemas.openxmlformats.org/officeDocument/2006/relationships/oleObject" Target="embeddings/oleObject237.bin"/><Relationship Id="rId684" Type="http://schemas.openxmlformats.org/officeDocument/2006/relationships/image" Target="media/image397.wmf"/><Relationship Id="rId337" Type="http://schemas.openxmlformats.org/officeDocument/2006/relationships/image" Target="media/image183.wmf"/><Relationship Id="rId891" Type="http://schemas.openxmlformats.org/officeDocument/2006/relationships/image" Target="media/image558.wmf"/><Relationship Id="rId905" Type="http://schemas.openxmlformats.org/officeDocument/2006/relationships/image" Target="media/image565.wmf"/><Relationship Id="rId989" Type="http://schemas.openxmlformats.org/officeDocument/2006/relationships/image" Target="media/image607.wmf"/><Relationship Id="rId34" Type="http://schemas.openxmlformats.org/officeDocument/2006/relationships/image" Target="media/image14.wmf"/><Relationship Id="rId544" Type="http://schemas.openxmlformats.org/officeDocument/2006/relationships/image" Target="media/image328.wmf"/><Relationship Id="rId751" Type="http://schemas.openxmlformats.org/officeDocument/2006/relationships/image" Target="media/image440.wmf"/><Relationship Id="rId849" Type="http://schemas.openxmlformats.org/officeDocument/2006/relationships/image" Target="media/image527.wmf"/><Relationship Id="rId183" Type="http://schemas.openxmlformats.org/officeDocument/2006/relationships/image" Target="media/image92.wmf"/><Relationship Id="rId390" Type="http://schemas.openxmlformats.org/officeDocument/2006/relationships/image" Target="media/image211.wmf"/><Relationship Id="rId404" Type="http://schemas.openxmlformats.org/officeDocument/2006/relationships/image" Target="media/image222.wmf"/><Relationship Id="rId611" Type="http://schemas.openxmlformats.org/officeDocument/2006/relationships/oleObject" Target="embeddings/oleObject243.bin"/><Relationship Id="rId1034" Type="http://schemas.openxmlformats.org/officeDocument/2006/relationships/image" Target="media/image626.wmf"/><Relationship Id="rId250" Type="http://schemas.openxmlformats.org/officeDocument/2006/relationships/image" Target="media/image130.wmf"/><Relationship Id="rId488" Type="http://schemas.openxmlformats.org/officeDocument/2006/relationships/image" Target="media/image285.wmf"/><Relationship Id="rId695" Type="http://schemas.openxmlformats.org/officeDocument/2006/relationships/oleObject" Target="embeddings/oleObject285.bin"/><Relationship Id="rId709" Type="http://schemas.openxmlformats.org/officeDocument/2006/relationships/image" Target="media/image413.wmf"/><Relationship Id="rId916" Type="http://schemas.openxmlformats.org/officeDocument/2006/relationships/oleObject" Target="embeddings/oleObject329.bin"/><Relationship Id="rId45" Type="http://schemas.openxmlformats.org/officeDocument/2006/relationships/oleObject" Target="embeddings/oleObject18.bin"/><Relationship Id="rId110" Type="http://schemas.openxmlformats.org/officeDocument/2006/relationships/image" Target="media/image51.wmf"/><Relationship Id="rId348" Type="http://schemas.openxmlformats.org/officeDocument/2006/relationships/oleObject" Target="embeddings/oleObject152.bin"/><Relationship Id="rId555" Type="http://schemas.openxmlformats.org/officeDocument/2006/relationships/oleObject" Target="embeddings/oleObject214.bin"/><Relationship Id="rId762" Type="http://schemas.openxmlformats.org/officeDocument/2006/relationships/image" Target="media/image450.wmf"/><Relationship Id="rId194" Type="http://schemas.openxmlformats.org/officeDocument/2006/relationships/oleObject" Target="embeddings/oleObject86.bin"/><Relationship Id="rId208" Type="http://schemas.openxmlformats.org/officeDocument/2006/relationships/image" Target="media/image108.png"/><Relationship Id="rId415" Type="http://schemas.openxmlformats.org/officeDocument/2006/relationships/image" Target="media/image229.wmf"/><Relationship Id="rId622" Type="http://schemas.openxmlformats.org/officeDocument/2006/relationships/oleObject" Target="embeddings/oleObject247.bin"/><Relationship Id="rId1045" Type="http://schemas.openxmlformats.org/officeDocument/2006/relationships/oleObject" Target="embeddings/oleObject394.bin"/><Relationship Id="rId261" Type="http://schemas.openxmlformats.org/officeDocument/2006/relationships/oleObject" Target="embeddings/oleObject118.bin"/><Relationship Id="rId499" Type="http://schemas.openxmlformats.org/officeDocument/2006/relationships/image" Target="media/image291.wmf"/><Relationship Id="rId927" Type="http://schemas.openxmlformats.org/officeDocument/2006/relationships/image" Target="media/image576.wmf"/><Relationship Id="rId56" Type="http://schemas.openxmlformats.org/officeDocument/2006/relationships/oleObject" Target="embeddings/oleObject24.bin"/><Relationship Id="rId359" Type="http://schemas.openxmlformats.org/officeDocument/2006/relationships/image" Target="media/image194.wmf"/><Relationship Id="rId566" Type="http://schemas.openxmlformats.org/officeDocument/2006/relationships/image" Target="media/image339.wmf"/><Relationship Id="rId773" Type="http://schemas.openxmlformats.org/officeDocument/2006/relationships/image" Target="media/image460.wmf"/><Relationship Id="rId121" Type="http://schemas.openxmlformats.org/officeDocument/2006/relationships/image" Target="media/image56.wmf"/><Relationship Id="rId219" Type="http://schemas.openxmlformats.org/officeDocument/2006/relationships/image" Target="media/image114.wmf"/><Relationship Id="rId426" Type="http://schemas.openxmlformats.org/officeDocument/2006/relationships/image" Target="media/image240.wmf"/><Relationship Id="rId633" Type="http://schemas.openxmlformats.org/officeDocument/2006/relationships/oleObject" Target="embeddings/oleObject254.bin"/><Relationship Id="rId980" Type="http://schemas.openxmlformats.org/officeDocument/2006/relationships/oleObject" Target="embeddings/oleObject361.bin"/><Relationship Id="rId840" Type="http://schemas.openxmlformats.org/officeDocument/2006/relationships/image" Target="media/image519.wmf"/><Relationship Id="rId938" Type="http://schemas.openxmlformats.org/officeDocument/2006/relationships/oleObject" Target="embeddings/oleObject340.bin"/><Relationship Id="rId67" Type="http://schemas.openxmlformats.org/officeDocument/2006/relationships/image" Target="media/image30.wmf"/><Relationship Id="rId272" Type="http://schemas.openxmlformats.org/officeDocument/2006/relationships/oleObject" Target="embeddings/oleObject124.bin"/><Relationship Id="rId577" Type="http://schemas.openxmlformats.org/officeDocument/2006/relationships/image" Target="media/image345.wmf"/><Relationship Id="rId700" Type="http://schemas.openxmlformats.org/officeDocument/2006/relationships/image" Target="media/image405.wmf"/><Relationship Id="rId132" Type="http://schemas.openxmlformats.org/officeDocument/2006/relationships/oleObject" Target="embeddings/oleObject63.bin"/><Relationship Id="rId784" Type="http://schemas.openxmlformats.org/officeDocument/2006/relationships/image" Target="media/image470.wmf"/><Relationship Id="rId991" Type="http://schemas.openxmlformats.org/officeDocument/2006/relationships/image" Target="media/image608.wmf"/><Relationship Id="rId437" Type="http://schemas.openxmlformats.org/officeDocument/2006/relationships/image" Target="media/image249.wmf"/><Relationship Id="rId644" Type="http://schemas.openxmlformats.org/officeDocument/2006/relationships/image" Target="media/image377.wmf"/><Relationship Id="rId851" Type="http://schemas.openxmlformats.org/officeDocument/2006/relationships/oleObject" Target="embeddings/oleObject313.bin"/><Relationship Id="rId283" Type="http://schemas.openxmlformats.org/officeDocument/2006/relationships/image" Target="media/image146.wmf"/><Relationship Id="rId490" Type="http://schemas.openxmlformats.org/officeDocument/2006/relationships/image" Target="media/image286.png"/><Relationship Id="rId504" Type="http://schemas.openxmlformats.org/officeDocument/2006/relationships/image" Target="media/image295.wmf"/><Relationship Id="rId711" Type="http://schemas.openxmlformats.org/officeDocument/2006/relationships/oleObject" Target="embeddings/oleObject289.bin"/><Relationship Id="rId949" Type="http://schemas.openxmlformats.org/officeDocument/2006/relationships/image" Target="media/image587.wmf"/><Relationship Id="rId78" Type="http://schemas.openxmlformats.org/officeDocument/2006/relationships/image" Target="media/image35.wmf"/><Relationship Id="rId143" Type="http://schemas.openxmlformats.org/officeDocument/2006/relationships/image" Target="media/image67.wmf"/><Relationship Id="rId350" Type="http://schemas.openxmlformats.org/officeDocument/2006/relationships/oleObject" Target="embeddings/oleObject153.bin"/><Relationship Id="rId588" Type="http://schemas.openxmlformats.org/officeDocument/2006/relationships/oleObject" Target="embeddings/oleObject231.bin"/><Relationship Id="rId795" Type="http://schemas.openxmlformats.org/officeDocument/2006/relationships/image" Target="media/image479.wmf"/><Relationship Id="rId809" Type="http://schemas.openxmlformats.org/officeDocument/2006/relationships/image" Target="media/image491.wmf"/><Relationship Id="rId9" Type="http://schemas.openxmlformats.org/officeDocument/2006/relationships/chart" Target="charts/chart1.xml"/><Relationship Id="rId210" Type="http://schemas.openxmlformats.org/officeDocument/2006/relationships/oleObject" Target="embeddings/oleObject93.bin"/><Relationship Id="rId448" Type="http://schemas.openxmlformats.org/officeDocument/2006/relationships/image" Target="media/image255.wmf"/><Relationship Id="rId655" Type="http://schemas.openxmlformats.org/officeDocument/2006/relationships/oleObject" Target="embeddings/oleObject265.bin"/><Relationship Id="rId862" Type="http://schemas.openxmlformats.org/officeDocument/2006/relationships/oleObject" Target="embeddings/oleObject314.bin"/><Relationship Id="rId294" Type="http://schemas.openxmlformats.org/officeDocument/2006/relationships/image" Target="media/image151.wmf"/><Relationship Id="rId308" Type="http://schemas.openxmlformats.org/officeDocument/2006/relationships/image" Target="media/image164.wmf"/><Relationship Id="rId515" Type="http://schemas.openxmlformats.org/officeDocument/2006/relationships/image" Target="media/image306.wmf"/><Relationship Id="rId722" Type="http://schemas.openxmlformats.org/officeDocument/2006/relationships/image" Target="media/image425.png"/><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image" Target="media/image195.wmf"/><Relationship Id="rId599" Type="http://schemas.openxmlformats.org/officeDocument/2006/relationships/image" Target="media/image355.wmf"/><Relationship Id="rId1005" Type="http://schemas.openxmlformats.org/officeDocument/2006/relationships/image" Target="media/image615.wmf"/><Relationship Id="rId459" Type="http://schemas.openxmlformats.org/officeDocument/2006/relationships/image" Target="media/image266.wmf"/><Relationship Id="rId666" Type="http://schemas.openxmlformats.org/officeDocument/2006/relationships/image" Target="media/image388.wmf"/><Relationship Id="rId873" Type="http://schemas.openxmlformats.org/officeDocument/2006/relationships/oleObject" Target="embeddings/oleObject315.bin"/><Relationship Id="rId16" Type="http://schemas.openxmlformats.org/officeDocument/2006/relationships/image" Target="media/image5.wmf"/><Relationship Id="rId221" Type="http://schemas.openxmlformats.org/officeDocument/2006/relationships/image" Target="media/image115.wmf"/><Relationship Id="rId319" Type="http://schemas.openxmlformats.org/officeDocument/2006/relationships/image" Target="media/image174.wmf"/><Relationship Id="rId526" Type="http://schemas.openxmlformats.org/officeDocument/2006/relationships/image" Target="media/image317.wmf"/><Relationship Id="rId733" Type="http://schemas.openxmlformats.org/officeDocument/2006/relationships/image" Target="media/image431.wmf"/><Relationship Id="rId940" Type="http://schemas.openxmlformats.org/officeDocument/2006/relationships/oleObject" Target="embeddings/oleObject341.bin"/><Relationship Id="rId1016" Type="http://schemas.openxmlformats.org/officeDocument/2006/relationships/image" Target="media/image619.wmf"/><Relationship Id="rId165" Type="http://schemas.openxmlformats.org/officeDocument/2006/relationships/image" Target="media/image80.wmf"/><Relationship Id="rId372" Type="http://schemas.openxmlformats.org/officeDocument/2006/relationships/oleObject" Target="embeddings/oleObject164.bin"/><Relationship Id="rId677" Type="http://schemas.openxmlformats.org/officeDocument/2006/relationships/oleObject" Target="embeddings/oleObject276.bin"/><Relationship Id="rId800" Type="http://schemas.openxmlformats.org/officeDocument/2006/relationships/image" Target="media/image483.wmf"/><Relationship Id="rId232" Type="http://schemas.openxmlformats.org/officeDocument/2006/relationships/image" Target="media/image121.wmf"/><Relationship Id="rId884" Type="http://schemas.openxmlformats.org/officeDocument/2006/relationships/oleObject" Target="embeddings/oleObject316.bin"/><Relationship Id="rId27" Type="http://schemas.openxmlformats.org/officeDocument/2006/relationships/oleObject" Target="embeddings/oleObject9.bin"/><Relationship Id="rId537" Type="http://schemas.openxmlformats.org/officeDocument/2006/relationships/image" Target="media/image325.wmf"/><Relationship Id="rId744" Type="http://schemas.openxmlformats.org/officeDocument/2006/relationships/oleObject" Target="embeddings/oleObject300.bin"/><Relationship Id="rId951" Type="http://schemas.openxmlformats.org/officeDocument/2006/relationships/image" Target="media/image588.wmf"/><Relationship Id="rId80" Type="http://schemas.openxmlformats.org/officeDocument/2006/relationships/image" Target="media/image36.wmf"/><Relationship Id="rId176" Type="http://schemas.openxmlformats.org/officeDocument/2006/relationships/oleObject" Target="embeddings/oleObject83.bin"/><Relationship Id="rId383" Type="http://schemas.openxmlformats.org/officeDocument/2006/relationships/image" Target="media/image206.wmf"/><Relationship Id="rId590" Type="http://schemas.openxmlformats.org/officeDocument/2006/relationships/oleObject" Target="embeddings/oleObject232.bin"/><Relationship Id="rId604" Type="http://schemas.openxmlformats.org/officeDocument/2006/relationships/oleObject" Target="embeddings/oleObject239.bin"/><Relationship Id="rId811" Type="http://schemas.openxmlformats.org/officeDocument/2006/relationships/image" Target="media/image493.wmf"/><Relationship Id="rId1027" Type="http://schemas.openxmlformats.org/officeDocument/2006/relationships/oleObject" Target="embeddings/oleObject387.bin"/><Relationship Id="rId243" Type="http://schemas.openxmlformats.org/officeDocument/2006/relationships/oleObject" Target="embeddings/oleObject109.bin"/><Relationship Id="rId450" Type="http://schemas.openxmlformats.org/officeDocument/2006/relationships/image" Target="media/image257.wmf"/><Relationship Id="rId688" Type="http://schemas.openxmlformats.org/officeDocument/2006/relationships/image" Target="media/image399.wmf"/><Relationship Id="rId895" Type="http://schemas.openxmlformats.org/officeDocument/2006/relationships/image" Target="media/image560.wmf"/><Relationship Id="rId909" Type="http://schemas.openxmlformats.org/officeDocument/2006/relationships/image" Target="media/image567.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image" Target="media/image166.wmf"/><Relationship Id="rId548" Type="http://schemas.openxmlformats.org/officeDocument/2006/relationships/image" Target="media/image330.wmf"/><Relationship Id="rId755" Type="http://schemas.openxmlformats.org/officeDocument/2006/relationships/image" Target="media/image443.wmf"/><Relationship Id="rId962" Type="http://schemas.openxmlformats.org/officeDocument/2006/relationships/oleObject" Target="embeddings/oleObject352.bin"/><Relationship Id="rId91" Type="http://schemas.openxmlformats.org/officeDocument/2006/relationships/oleObject" Target="embeddings/oleObject42.bin"/><Relationship Id="rId187" Type="http://schemas.openxmlformats.org/officeDocument/2006/relationships/image" Target="media/image96.wmf"/><Relationship Id="rId394" Type="http://schemas.openxmlformats.org/officeDocument/2006/relationships/image" Target="media/image214.wmf"/><Relationship Id="rId408" Type="http://schemas.openxmlformats.org/officeDocument/2006/relationships/image" Target="media/image225.wmf"/><Relationship Id="rId615" Type="http://schemas.openxmlformats.org/officeDocument/2006/relationships/oleObject" Target="embeddings/oleObject245.bin"/><Relationship Id="rId822" Type="http://schemas.openxmlformats.org/officeDocument/2006/relationships/image" Target="media/image502.wmf"/><Relationship Id="rId1038" Type="http://schemas.openxmlformats.org/officeDocument/2006/relationships/image" Target="media/image628.jpeg"/><Relationship Id="rId254" Type="http://schemas.openxmlformats.org/officeDocument/2006/relationships/image" Target="media/image132.wmf"/><Relationship Id="rId699" Type="http://schemas.openxmlformats.org/officeDocument/2006/relationships/oleObject" Target="embeddings/oleObject287.bin"/><Relationship Id="rId49" Type="http://schemas.openxmlformats.org/officeDocument/2006/relationships/oleObject" Target="embeddings/oleObject20.bin"/><Relationship Id="rId114" Type="http://schemas.openxmlformats.org/officeDocument/2006/relationships/oleObject" Target="embeddings/oleObject54.bin"/><Relationship Id="rId461" Type="http://schemas.openxmlformats.org/officeDocument/2006/relationships/image" Target="media/image268.wmf"/><Relationship Id="rId559" Type="http://schemas.openxmlformats.org/officeDocument/2006/relationships/oleObject" Target="embeddings/oleObject216.bin"/><Relationship Id="rId766" Type="http://schemas.openxmlformats.org/officeDocument/2006/relationships/image" Target="media/image453.wmf"/><Relationship Id="rId198" Type="http://schemas.openxmlformats.org/officeDocument/2006/relationships/oleObject" Target="embeddings/oleObject88.bin"/><Relationship Id="rId321" Type="http://schemas.openxmlformats.org/officeDocument/2006/relationships/image" Target="media/image175.wmf"/><Relationship Id="rId419" Type="http://schemas.openxmlformats.org/officeDocument/2006/relationships/image" Target="media/image233.wmf"/><Relationship Id="rId626" Type="http://schemas.openxmlformats.org/officeDocument/2006/relationships/image" Target="media/image369.wmf"/><Relationship Id="rId973" Type="http://schemas.openxmlformats.org/officeDocument/2006/relationships/image" Target="media/image599.wmf"/><Relationship Id="rId1049" Type="http://schemas.openxmlformats.org/officeDocument/2006/relationships/oleObject" Target="embeddings/oleObject396.bin"/><Relationship Id="rId833" Type="http://schemas.openxmlformats.org/officeDocument/2006/relationships/image" Target="media/image512.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4714940898791684"/>
          <c:y val="0.13410994768789924"/>
          <c:w val="0.48498045467179868"/>
          <c:h val="0.69842317100589291"/>
        </c:manualLayout>
      </c:layout>
      <c:bar3DChart>
        <c:barDir val="col"/>
        <c:grouping val="standard"/>
        <c:varyColors val="0"/>
        <c:ser>
          <c:idx val="0"/>
          <c:order val="0"/>
          <c:tx>
            <c:strRef>
              <c:f>Лист1!$B$1</c:f>
              <c:strCache>
                <c:ptCount val="1"/>
                <c:pt idx="0">
                  <c:v>Derive 6</c:v>
                </c:pt>
              </c:strCache>
            </c:strRef>
          </c:tx>
          <c:invertIfNegative val="0"/>
          <c:cat>
            <c:strRef>
              <c:f>Лист1!$A$2:$A$5</c:f>
              <c:strCache>
                <c:ptCount val="1"/>
                <c:pt idx="0">
                  <c:v>     Енгізілген функциялардың көлемі</c:v>
                </c:pt>
              </c:strCache>
            </c:strRef>
          </c:cat>
          <c:val>
            <c:numRef>
              <c:f>Лист1!$B$2:$B$5</c:f>
              <c:numCache>
                <c:formatCode>General</c:formatCode>
                <c:ptCount val="4"/>
                <c:pt idx="0">
                  <c:v>500</c:v>
                </c:pt>
              </c:numCache>
            </c:numRef>
          </c:val>
          <c:extLst xmlns:c16r2="http://schemas.microsoft.com/office/drawing/2015/06/chart">
            <c:ext xmlns:c16="http://schemas.microsoft.com/office/drawing/2014/chart" uri="{C3380CC4-5D6E-409C-BE32-E72D297353CC}">
              <c16:uniqueId val="{00000000-559E-4B7E-94AC-60E224527222}"/>
            </c:ext>
          </c:extLst>
        </c:ser>
        <c:ser>
          <c:idx val="1"/>
          <c:order val="1"/>
          <c:tx>
            <c:strRef>
              <c:f>Лист1!$C$1</c:f>
              <c:strCache>
                <c:ptCount val="1"/>
                <c:pt idx="0">
                  <c:v>Maple 10</c:v>
                </c:pt>
              </c:strCache>
            </c:strRef>
          </c:tx>
          <c:invertIfNegative val="0"/>
          <c:cat>
            <c:strRef>
              <c:f>Лист1!$A$2:$A$5</c:f>
              <c:strCache>
                <c:ptCount val="1"/>
                <c:pt idx="0">
                  <c:v>     Енгізілген функциялардың көлемі</c:v>
                </c:pt>
              </c:strCache>
            </c:strRef>
          </c:cat>
          <c:val>
            <c:numRef>
              <c:f>Лист1!$C$2:$C$5</c:f>
              <c:numCache>
                <c:formatCode>General</c:formatCode>
                <c:ptCount val="4"/>
                <c:pt idx="0">
                  <c:v>3000</c:v>
                </c:pt>
              </c:numCache>
            </c:numRef>
          </c:val>
          <c:extLst xmlns:c16r2="http://schemas.microsoft.com/office/drawing/2015/06/chart">
            <c:ext xmlns:c16="http://schemas.microsoft.com/office/drawing/2014/chart" uri="{C3380CC4-5D6E-409C-BE32-E72D297353CC}">
              <c16:uniqueId val="{00000001-559E-4B7E-94AC-60E224527222}"/>
            </c:ext>
          </c:extLst>
        </c:ser>
        <c:ser>
          <c:idx val="2"/>
          <c:order val="2"/>
          <c:tx>
            <c:strRef>
              <c:f>Лист1!$D$1</c:f>
              <c:strCache>
                <c:ptCount val="1"/>
                <c:pt idx="0">
                  <c:v>Mathematika 5.1</c:v>
                </c:pt>
              </c:strCache>
            </c:strRef>
          </c:tx>
          <c:invertIfNegative val="0"/>
          <c:cat>
            <c:strRef>
              <c:f>Лист1!$A$2:$A$5</c:f>
              <c:strCache>
                <c:ptCount val="1"/>
                <c:pt idx="0">
                  <c:v>     Енгізілген функциялардың көлемі</c:v>
                </c:pt>
              </c:strCache>
            </c:strRef>
          </c:cat>
          <c:val>
            <c:numRef>
              <c:f>Лист1!$D$2:$D$5</c:f>
              <c:numCache>
                <c:formatCode>General</c:formatCode>
                <c:ptCount val="4"/>
                <c:pt idx="0">
                  <c:v>1000</c:v>
                </c:pt>
              </c:numCache>
            </c:numRef>
          </c:val>
          <c:extLst xmlns:c16r2="http://schemas.microsoft.com/office/drawing/2015/06/chart">
            <c:ext xmlns:c16="http://schemas.microsoft.com/office/drawing/2014/chart" uri="{C3380CC4-5D6E-409C-BE32-E72D297353CC}">
              <c16:uniqueId val="{00000002-559E-4B7E-94AC-60E224527222}"/>
            </c:ext>
          </c:extLst>
        </c:ser>
        <c:ser>
          <c:idx val="3"/>
          <c:order val="3"/>
          <c:tx>
            <c:strRef>
              <c:f>Лист1!$E$1</c:f>
              <c:strCache>
                <c:ptCount val="1"/>
                <c:pt idx="0">
                  <c:v>Mathсad 13</c:v>
                </c:pt>
              </c:strCache>
            </c:strRef>
          </c:tx>
          <c:invertIfNegative val="0"/>
          <c:cat>
            <c:strRef>
              <c:f>Лист1!$A$2:$A$5</c:f>
              <c:strCache>
                <c:ptCount val="1"/>
                <c:pt idx="0">
                  <c:v>     Енгізілген функциялардың көлемі</c:v>
                </c:pt>
              </c:strCache>
            </c:strRef>
          </c:cat>
          <c:val>
            <c:numRef>
              <c:f>Лист1!$E$2:$E$5</c:f>
              <c:numCache>
                <c:formatCode>General</c:formatCode>
                <c:ptCount val="4"/>
                <c:pt idx="0">
                  <c:v>2600</c:v>
                </c:pt>
              </c:numCache>
            </c:numRef>
          </c:val>
          <c:extLst xmlns:c16r2="http://schemas.microsoft.com/office/drawing/2015/06/chart">
            <c:ext xmlns:c16="http://schemas.microsoft.com/office/drawing/2014/chart" uri="{C3380CC4-5D6E-409C-BE32-E72D297353CC}">
              <c16:uniqueId val="{00000003-559E-4B7E-94AC-60E224527222}"/>
            </c:ext>
          </c:extLst>
        </c:ser>
        <c:ser>
          <c:idx val="4"/>
          <c:order val="4"/>
          <c:tx>
            <c:strRef>
              <c:f>Лист1!$F$1</c:f>
              <c:strCache>
                <c:ptCount val="1"/>
                <c:pt idx="0">
                  <c:v>MATLAB 7.1</c:v>
                </c:pt>
              </c:strCache>
            </c:strRef>
          </c:tx>
          <c:invertIfNegative val="0"/>
          <c:cat>
            <c:strRef>
              <c:f>Лист1!$A$2:$A$5</c:f>
              <c:strCache>
                <c:ptCount val="1"/>
                <c:pt idx="0">
                  <c:v>     Енгізілген функциялардың көлемі</c:v>
                </c:pt>
              </c:strCache>
            </c:strRef>
          </c:cat>
          <c:val>
            <c:numRef>
              <c:f>Лист1!$F$2:$F$5</c:f>
              <c:numCache>
                <c:formatCode>General</c:formatCode>
                <c:ptCount val="4"/>
                <c:pt idx="0">
                  <c:v>2800</c:v>
                </c:pt>
              </c:numCache>
            </c:numRef>
          </c:val>
          <c:extLst xmlns:c16r2="http://schemas.microsoft.com/office/drawing/2015/06/chart">
            <c:ext xmlns:c16="http://schemas.microsoft.com/office/drawing/2014/chart" uri="{C3380CC4-5D6E-409C-BE32-E72D297353CC}">
              <c16:uniqueId val="{00000004-559E-4B7E-94AC-60E224527222}"/>
            </c:ext>
          </c:extLst>
        </c:ser>
        <c:dLbls>
          <c:showLegendKey val="0"/>
          <c:showVal val="0"/>
          <c:showCatName val="0"/>
          <c:showSerName val="0"/>
          <c:showPercent val="0"/>
          <c:showBubbleSize val="0"/>
        </c:dLbls>
        <c:gapWidth val="150"/>
        <c:shape val="cylinder"/>
        <c:axId val="70099712"/>
        <c:axId val="70101248"/>
        <c:axId val="70094848"/>
      </c:bar3DChart>
      <c:catAx>
        <c:axId val="70099712"/>
        <c:scaling>
          <c:orientation val="minMax"/>
        </c:scaling>
        <c:delete val="1"/>
        <c:axPos val="b"/>
        <c:numFmt formatCode="General" sourceLinked="0"/>
        <c:majorTickMark val="none"/>
        <c:minorTickMark val="none"/>
        <c:tickLblPos val="none"/>
        <c:crossAx val="70101248"/>
        <c:crosses val="autoZero"/>
        <c:auto val="1"/>
        <c:lblAlgn val="ctr"/>
        <c:lblOffset val="100"/>
        <c:noMultiLvlLbl val="0"/>
      </c:catAx>
      <c:valAx>
        <c:axId val="70101248"/>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0099712"/>
        <c:crosses val="autoZero"/>
        <c:crossBetween val="between"/>
      </c:valAx>
      <c:serAx>
        <c:axId val="70094848"/>
        <c:scaling>
          <c:orientation val="minMax"/>
        </c:scaling>
        <c:delete val="1"/>
        <c:axPos val="b"/>
        <c:majorTickMark val="out"/>
        <c:minorTickMark val="none"/>
        <c:tickLblPos val="none"/>
        <c:crossAx val="70101248"/>
        <c:crosses val="autoZero"/>
      </c:serAx>
    </c:plotArea>
    <c:legend>
      <c:legendPos val="r"/>
      <c:layout>
        <c:manualLayout>
          <c:xMode val="edge"/>
          <c:yMode val="edge"/>
          <c:x val="0.63608833545774779"/>
          <c:y val="0.34896936101392101"/>
          <c:w val="0.35830250125430047"/>
          <c:h val="0.5765357589243111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effectLst>
              <a:outerShdw blurRad="50800" dist="50800" dir="5400000" algn="ctr" rotWithShape="0">
                <a:schemeClr val="accent2">
                  <a:lumMod val="40000"/>
                  <a:lumOff val="60000"/>
                </a:schemeClr>
              </a:outerShdw>
            </a:effectLst>
          </c:spPr>
          <c:invertIfNegative val="0"/>
          <c:cat>
            <c:numRef>
              <c:f>Лист1!$A$2:$A$5</c:f>
              <c:numCache>
                <c:formatCode>General</c:formatCode>
                <c:ptCount val="4"/>
              </c:numCache>
            </c:numRef>
          </c:cat>
          <c:val>
            <c:numRef>
              <c:f>Лист1!$B$2:$B$5</c:f>
              <c:numCache>
                <c:formatCode>General</c:formatCode>
                <c:ptCount val="4"/>
                <c:pt idx="0">
                  <c:v>84.626999999999995</c:v>
                </c:pt>
              </c:numCache>
            </c:numRef>
          </c:val>
          <c:extLst xmlns:c16r2="http://schemas.microsoft.com/office/drawing/2015/06/chart">
            <c:ext xmlns:c16="http://schemas.microsoft.com/office/drawing/2014/chart" uri="{C3380CC4-5D6E-409C-BE32-E72D297353CC}">
              <c16:uniqueId val="{00000000-2E1A-421F-B5A5-4DDF1B408280}"/>
            </c:ext>
          </c:extLst>
        </c:ser>
        <c:ser>
          <c:idx val="1"/>
          <c:order val="1"/>
          <c:tx>
            <c:strRef>
              <c:f>Лист1!$C$1</c:f>
              <c:strCache>
                <c:ptCount val="1"/>
                <c:pt idx="0">
                  <c:v>Ряд 2</c:v>
                </c:pt>
              </c:strCache>
            </c:strRef>
          </c:tx>
          <c:invertIfNegative val="0"/>
          <c:cat>
            <c:numRef>
              <c:f>Лист1!$A$2:$A$5</c:f>
              <c:numCache>
                <c:formatCode>General</c:formatCode>
                <c:ptCount val="4"/>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2E1A-421F-B5A5-4DDF1B408280}"/>
            </c:ext>
          </c:extLst>
        </c:ser>
        <c:ser>
          <c:idx val="2"/>
          <c:order val="2"/>
          <c:tx>
            <c:strRef>
              <c:f>Лист1!$D$1</c:f>
              <c:strCache>
                <c:ptCount val="1"/>
                <c:pt idx="0">
                  <c:v>Ряд 3</c:v>
                </c:pt>
              </c:strCache>
            </c:strRef>
          </c:tx>
          <c:invertIfNegative val="0"/>
          <c:cat>
            <c:numRef>
              <c:f>Лист1!$A$2:$A$5</c:f>
              <c:numCache>
                <c:formatCode>General</c:formatCode>
                <c:ptCount val="4"/>
              </c:numCache>
            </c:numRef>
          </c:cat>
          <c:val>
            <c:numRef>
              <c:f>Лист1!$D$2:$D$5</c:f>
              <c:numCache>
                <c:formatCode>General</c:formatCode>
                <c:ptCount val="4"/>
                <c:pt idx="0">
                  <c:v>76.314999999999998</c:v>
                </c:pt>
              </c:numCache>
            </c:numRef>
          </c:val>
          <c:extLst xmlns:c16r2="http://schemas.microsoft.com/office/drawing/2015/06/chart">
            <c:ext xmlns:c16="http://schemas.microsoft.com/office/drawing/2014/chart" uri="{C3380CC4-5D6E-409C-BE32-E72D297353CC}">
              <c16:uniqueId val="{00000002-2E1A-421F-B5A5-4DDF1B408280}"/>
            </c:ext>
          </c:extLst>
        </c:ser>
        <c:dLbls>
          <c:showLegendKey val="0"/>
          <c:showVal val="0"/>
          <c:showCatName val="0"/>
          <c:showSerName val="0"/>
          <c:showPercent val="0"/>
          <c:showBubbleSize val="0"/>
        </c:dLbls>
        <c:gapWidth val="150"/>
        <c:shape val="box"/>
        <c:axId val="150227200"/>
        <c:axId val="150245376"/>
        <c:axId val="0"/>
      </c:bar3DChart>
      <c:catAx>
        <c:axId val="150227200"/>
        <c:scaling>
          <c:orientation val="minMax"/>
        </c:scaling>
        <c:delete val="0"/>
        <c:axPos val="b"/>
        <c:numFmt formatCode="General" sourceLinked="1"/>
        <c:majorTickMark val="out"/>
        <c:minorTickMark val="none"/>
        <c:tickLblPos val="nextTo"/>
        <c:crossAx val="150245376"/>
        <c:crosses val="autoZero"/>
        <c:auto val="1"/>
        <c:lblAlgn val="ctr"/>
        <c:lblOffset val="100"/>
        <c:noMultiLvlLbl val="0"/>
      </c:catAx>
      <c:valAx>
        <c:axId val="150245376"/>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5022720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effectLst>
              <a:outerShdw blurRad="50800" dist="50800" dir="5400000" algn="ctr" rotWithShape="0">
                <a:schemeClr val="accent2">
                  <a:lumMod val="40000"/>
                  <a:lumOff val="60000"/>
                </a:schemeClr>
              </a:outerShdw>
            </a:effectLst>
          </c:spPr>
          <c:invertIfNegative val="0"/>
          <c:cat>
            <c:numRef>
              <c:f>Лист1!$A$2:$A$5</c:f>
              <c:numCache>
                <c:formatCode>General</c:formatCode>
                <c:ptCount val="4"/>
              </c:numCache>
            </c:numRef>
          </c:cat>
          <c:val>
            <c:numRef>
              <c:f>Лист1!$B$2:$B$5</c:f>
              <c:numCache>
                <c:formatCode>General</c:formatCode>
                <c:ptCount val="4"/>
                <c:pt idx="0">
                  <c:v>87.878</c:v>
                </c:pt>
              </c:numCache>
            </c:numRef>
          </c:val>
          <c:extLst xmlns:c16r2="http://schemas.microsoft.com/office/drawing/2015/06/chart">
            <c:ext xmlns:c16="http://schemas.microsoft.com/office/drawing/2014/chart" uri="{C3380CC4-5D6E-409C-BE32-E72D297353CC}">
              <c16:uniqueId val="{00000000-DA56-4F6A-853E-09D42865F4FC}"/>
            </c:ext>
          </c:extLst>
        </c:ser>
        <c:ser>
          <c:idx val="1"/>
          <c:order val="1"/>
          <c:tx>
            <c:strRef>
              <c:f>Лист1!$C$1</c:f>
              <c:strCache>
                <c:ptCount val="1"/>
                <c:pt idx="0">
                  <c:v>Ряд 2</c:v>
                </c:pt>
              </c:strCache>
            </c:strRef>
          </c:tx>
          <c:invertIfNegative val="0"/>
          <c:cat>
            <c:numRef>
              <c:f>Лист1!$A$2:$A$5</c:f>
              <c:numCache>
                <c:formatCode>General</c:formatCode>
                <c:ptCount val="4"/>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DA56-4F6A-853E-09D42865F4FC}"/>
            </c:ext>
          </c:extLst>
        </c:ser>
        <c:ser>
          <c:idx val="2"/>
          <c:order val="2"/>
          <c:tx>
            <c:strRef>
              <c:f>Лист1!$D$1</c:f>
              <c:strCache>
                <c:ptCount val="1"/>
                <c:pt idx="0">
                  <c:v>Ряд 3</c:v>
                </c:pt>
              </c:strCache>
            </c:strRef>
          </c:tx>
          <c:invertIfNegative val="0"/>
          <c:cat>
            <c:numRef>
              <c:f>Лист1!$A$2:$A$5</c:f>
              <c:numCache>
                <c:formatCode>General</c:formatCode>
                <c:ptCount val="4"/>
              </c:numCache>
            </c:numRef>
          </c:cat>
          <c:val>
            <c:numRef>
              <c:f>Лист1!$D$2:$D$5</c:f>
              <c:numCache>
                <c:formatCode>General</c:formatCode>
                <c:ptCount val="4"/>
                <c:pt idx="0">
                  <c:v>77.69</c:v>
                </c:pt>
              </c:numCache>
            </c:numRef>
          </c:val>
          <c:extLst xmlns:c16r2="http://schemas.microsoft.com/office/drawing/2015/06/chart">
            <c:ext xmlns:c16="http://schemas.microsoft.com/office/drawing/2014/chart" uri="{C3380CC4-5D6E-409C-BE32-E72D297353CC}">
              <c16:uniqueId val="{00000002-DA56-4F6A-853E-09D42865F4FC}"/>
            </c:ext>
          </c:extLst>
        </c:ser>
        <c:dLbls>
          <c:showLegendKey val="0"/>
          <c:showVal val="0"/>
          <c:showCatName val="0"/>
          <c:showSerName val="0"/>
          <c:showPercent val="0"/>
          <c:showBubbleSize val="0"/>
        </c:dLbls>
        <c:gapWidth val="150"/>
        <c:shape val="box"/>
        <c:axId val="185182464"/>
        <c:axId val="185188352"/>
        <c:axId val="0"/>
      </c:bar3DChart>
      <c:catAx>
        <c:axId val="185182464"/>
        <c:scaling>
          <c:orientation val="minMax"/>
        </c:scaling>
        <c:delete val="0"/>
        <c:axPos val="b"/>
        <c:numFmt formatCode="General" sourceLinked="1"/>
        <c:majorTickMark val="out"/>
        <c:minorTickMark val="none"/>
        <c:tickLblPos val="nextTo"/>
        <c:crossAx val="185188352"/>
        <c:crosses val="autoZero"/>
        <c:auto val="1"/>
        <c:lblAlgn val="ctr"/>
        <c:lblOffset val="100"/>
        <c:noMultiLvlLbl val="0"/>
      </c:catAx>
      <c:valAx>
        <c:axId val="18518835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5182464"/>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effectLst>
              <a:outerShdw blurRad="50800" dist="50800" dir="5400000" algn="ctr" rotWithShape="0">
                <a:schemeClr val="accent2">
                  <a:lumMod val="40000"/>
                  <a:lumOff val="60000"/>
                </a:schemeClr>
              </a:outerShdw>
            </a:effectLst>
          </c:spPr>
          <c:invertIfNegative val="0"/>
          <c:cat>
            <c:numRef>
              <c:f>Лист1!$A$2:$A$5</c:f>
              <c:numCache>
                <c:formatCode>General</c:formatCode>
                <c:ptCount val="4"/>
              </c:numCache>
            </c:numRef>
          </c:cat>
          <c:val>
            <c:numRef>
              <c:f>Лист1!$B$2:$B$5</c:f>
              <c:numCache>
                <c:formatCode>General</c:formatCode>
                <c:ptCount val="4"/>
                <c:pt idx="0">
                  <c:v>85.5</c:v>
                </c:pt>
              </c:numCache>
            </c:numRef>
          </c:val>
          <c:extLst xmlns:c16r2="http://schemas.microsoft.com/office/drawing/2015/06/chart">
            <c:ext xmlns:c16="http://schemas.microsoft.com/office/drawing/2014/chart" uri="{C3380CC4-5D6E-409C-BE32-E72D297353CC}">
              <c16:uniqueId val="{00000000-87DD-45ED-9893-2A9B3AA542D6}"/>
            </c:ext>
          </c:extLst>
        </c:ser>
        <c:ser>
          <c:idx val="1"/>
          <c:order val="1"/>
          <c:tx>
            <c:strRef>
              <c:f>Лист1!$C$1</c:f>
              <c:strCache>
                <c:ptCount val="1"/>
                <c:pt idx="0">
                  <c:v>Ряд 2</c:v>
                </c:pt>
              </c:strCache>
            </c:strRef>
          </c:tx>
          <c:invertIfNegative val="0"/>
          <c:cat>
            <c:numRef>
              <c:f>Лист1!$A$2:$A$5</c:f>
              <c:numCache>
                <c:formatCode>General</c:formatCode>
                <c:ptCount val="4"/>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87DD-45ED-9893-2A9B3AA542D6}"/>
            </c:ext>
          </c:extLst>
        </c:ser>
        <c:ser>
          <c:idx val="2"/>
          <c:order val="2"/>
          <c:tx>
            <c:strRef>
              <c:f>Лист1!$D$1</c:f>
              <c:strCache>
                <c:ptCount val="1"/>
                <c:pt idx="0">
                  <c:v>Ряд 3</c:v>
                </c:pt>
              </c:strCache>
            </c:strRef>
          </c:tx>
          <c:invertIfNegative val="0"/>
          <c:cat>
            <c:numRef>
              <c:f>Лист1!$A$2:$A$5</c:f>
              <c:numCache>
                <c:formatCode>General</c:formatCode>
                <c:ptCount val="4"/>
              </c:numCache>
            </c:numRef>
          </c:cat>
          <c:val>
            <c:numRef>
              <c:f>Лист1!$D$2:$D$5</c:f>
              <c:numCache>
                <c:formatCode>General</c:formatCode>
                <c:ptCount val="4"/>
                <c:pt idx="0">
                  <c:v>75.894999999999996</c:v>
                </c:pt>
              </c:numCache>
            </c:numRef>
          </c:val>
          <c:extLst xmlns:c16r2="http://schemas.microsoft.com/office/drawing/2015/06/chart">
            <c:ext xmlns:c16="http://schemas.microsoft.com/office/drawing/2014/chart" uri="{C3380CC4-5D6E-409C-BE32-E72D297353CC}">
              <c16:uniqueId val="{00000002-87DD-45ED-9893-2A9B3AA542D6}"/>
            </c:ext>
          </c:extLst>
        </c:ser>
        <c:dLbls>
          <c:showLegendKey val="0"/>
          <c:showVal val="0"/>
          <c:showCatName val="0"/>
          <c:showSerName val="0"/>
          <c:showPercent val="0"/>
          <c:showBubbleSize val="0"/>
        </c:dLbls>
        <c:gapWidth val="150"/>
        <c:shape val="box"/>
        <c:axId val="185370496"/>
        <c:axId val="185372032"/>
        <c:axId val="0"/>
      </c:bar3DChart>
      <c:catAx>
        <c:axId val="185370496"/>
        <c:scaling>
          <c:orientation val="minMax"/>
        </c:scaling>
        <c:delete val="0"/>
        <c:axPos val="b"/>
        <c:numFmt formatCode="General" sourceLinked="1"/>
        <c:majorTickMark val="out"/>
        <c:minorTickMark val="none"/>
        <c:tickLblPos val="nextTo"/>
        <c:crossAx val="185372032"/>
        <c:crosses val="autoZero"/>
        <c:auto val="1"/>
        <c:lblAlgn val="ctr"/>
        <c:lblOffset val="100"/>
        <c:noMultiLvlLbl val="0"/>
      </c:catAx>
      <c:valAx>
        <c:axId val="18537203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5370496"/>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effectLst>
              <a:outerShdw blurRad="50800" dist="50800" dir="5400000" algn="ctr" rotWithShape="0">
                <a:schemeClr val="accent2">
                  <a:lumMod val="40000"/>
                  <a:lumOff val="60000"/>
                </a:schemeClr>
              </a:outerShdw>
            </a:effectLst>
          </c:spPr>
          <c:invertIfNegative val="0"/>
          <c:cat>
            <c:numRef>
              <c:f>Лист1!$A$2:$A$5</c:f>
              <c:numCache>
                <c:formatCode>General</c:formatCode>
                <c:ptCount val="4"/>
              </c:numCache>
            </c:numRef>
          </c:cat>
          <c:val>
            <c:numRef>
              <c:f>Лист1!$B$2:$B$5</c:f>
              <c:numCache>
                <c:formatCode>General</c:formatCode>
                <c:ptCount val="4"/>
                <c:pt idx="0">
                  <c:v>85.153000000000006</c:v>
                </c:pt>
              </c:numCache>
            </c:numRef>
          </c:val>
          <c:extLst xmlns:c16r2="http://schemas.microsoft.com/office/drawing/2015/06/chart">
            <c:ext xmlns:c16="http://schemas.microsoft.com/office/drawing/2014/chart" uri="{C3380CC4-5D6E-409C-BE32-E72D297353CC}">
              <c16:uniqueId val="{00000000-F272-46C4-927A-67E05B2DF486}"/>
            </c:ext>
          </c:extLst>
        </c:ser>
        <c:ser>
          <c:idx val="1"/>
          <c:order val="1"/>
          <c:tx>
            <c:strRef>
              <c:f>Лист1!$C$1</c:f>
              <c:strCache>
                <c:ptCount val="1"/>
                <c:pt idx="0">
                  <c:v>Ряд 2</c:v>
                </c:pt>
              </c:strCache>
            </c:strRef>
          </c:tx>
          <c:invertIfNegative val="0"/>
          <c:cat>
            <c:numRef>
              <c:f>Лист1!$A$2:$A$5</c:f>
              <c:numCache>
                <c:formatCode>General</c:formatCode>
                <c:ptCount val="4"/>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F272-46C4-927A-67E05B2DF486}"/>
            </c:ext>
          </c:extLst>
        </c:ser>
        <c:ser>
          <c:idx val="2"/>
          <c:order val="2"/>
          <c:tx>
            <c:strRef>
              <c:f>Лист1!$D$1</c:f>
              <c:strCache>
                <c:ptCount val="1"/>
                <c:pt idx="0">
                  <c:v>Ряд 3</c:v>
                </c:pt>
              </c:strCache>
            </c:strRef>
          </c:tx>
          <c:invertIfNegative val="0"/>
          <c:cat>
            <c:numRef>
              <c:f>Лист1!$A$2:$A$5</c:f>
              <c:numCache>
                <c:formatCode>General</c:formatCode>
                <c:ptCount val="4"/>
              </c:numCache>
            </c:numRef>
          </c:cat>
          <c:val>
            <c:numRef>
              <c:f>Лист1!$D$2:$D$5</c:f>
              <c:numCache>
                <c:formatCode>General</c:formatCode>
                <c:ptCount val="4"/>
                <c:pt idx="0">
                  <c:v>75.911000000000001</c:v>
                </c:pt>
              </c:numCache>
            </c:numRef>
          </c:val>
          <c:extLst xmlns:c16r2="http://schemas.microsoft.com/office/drawing/2015/06/chart">
            <c:ext xmlns:c16="http://schemas.microsoft.com/office/drawing/2014/chart" uri="{C3380CC4-5D6E-409C-BE32-E72D297353CC}">
              <c16:uniqueId val="{00000002-F272-46C4-927A-67E05B2DF486}"/>
            </c:ext>
          </c:extLst>
        </c:ser>
        <c:dLbls>
          <c:showLegendKey val="0"/>
          <c:showVal val="0"/>
          <c:showCatName val="0"/>
          <c:showSerName val="0"/>
          <c:showPercent val="0"/>
          <c:showBubbleSize val="0"/>
        </c:dLbls>
        <c:gapWidth val="150"/>
        <c:shape val="box"/>
        <c:axId val="186718080"/>
        <c:axId val="186719616"/>
        <c:axId val="0"/>
      </c:bar3DChart>
      <c:catAx>
        <c:axId val="186718080"/>
        <c:scaling>
          <c:orientation val="minMax"/>
        </c:scaling>
        <c:delete val="0"/>
        <c:axPos val="b"/>
        <c:numFmt formatCode="General" sourceLinked="1"/>
        <c:majorTickMark val="out"/>
        <c:minorTickMark val="none"/>
        <c:tickLblPos val="nextTo"/>
        <c:crossAx val="186719616"/>
        <c:crosses val="autoZero"/>
        <c:auto val="1"/>
        <c:lblAlgn val="ctr"/>
        <c:lblOffset val="100"/>
        <c:noMultiLvlLbl val="0"/>
      </c:catAx>
      <c:valAx>
        <c:axId val="186719616"/>
        <c:scaling>
          <c:orientation val="minMax"/>
        </c:scaling>
        <c:delete val="0"/>
        <c:axPos val="l"/>
        <c:maj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8671808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numRef>
              <c:f>Лист1!$A$2:$A$5</c:f>
              <c:numCache>
                <c:formatCode>General</c:formatCode>
                <c:ptCount val="4"/>
              </c:numCache>
            </c:numRef>
          </c:cat>
          <c:val>
            <c:numRef>
              <c:f>Лист1!$B$2:$B$5</c:f>
              <c:numCache>
                <c:formatCode>General</c:formatCode>
                <c:ptCount val="4"/>
                <c:pt idx="0">
                  <c:v>85.8</c:v>
                </c:pt>
              </c:numCache>
            </c:numRef>
          </c:val>
          <c:extLst xmlns:c16r2="http://schemas.microsoft.com/office/drawing/2015/06/chart">
            <c:ext xmlns:c16="http://schemas.microsoft.com/office/drawing/2014/chart" uri="{C3380CC4-5D6E-409C-BE32-E72D297353CC}">
              <c16:uniqueId val="{00000000-9139-4B57-B385-83B2C81295E6}"/>
            </c:ext>
          </c:extLst>
        </c:ser>
        <c:ser>
          <c:idx val="1"/>
          <c:order val="1"/>
          <c:tx>
            <c:strRef>
              <c:f>Лист1!$C$1</c:f>
              <c:strCache>
                <c:ptCount val="1"/>
                <c:pt idx="0">
                  <c:v>Ряд 2</c:v>
                </c:pt>
              </c:strCache>
            </c:strRef>
          </c:tx>
          <c:invertIfNegative val="0"/>
          <c:cat>
            <c:numRef>
              <c:f>Лист1!$A$2:$A$5</c:f>
              <c:numCache>
                <c:formatCode>General</c:formatCode>
                <c:ptCount val="4"/>
              </c:numCache>
            </c:num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9139-4B57-B385-83B2C81295E6}"/>
            </c:ext>
          </c:extLst>
        </c:ser>
        <c:ser>
          <c:idx val="2"/>
          <c:order val="2"/>
          <c:tx>
            <c:strRef>
              <c:f>Лист1!$D$1</c:f>
              <c:strCache>
                <c:ptCount val="1"/>
                <c:pt idx="0">
                  <c:v>Ряд 3</c:v>
                </c:pt>
              </c:strCache>
            </c:strRef>
          </c:tx>
          <c:invertIfNegative val="0"/>
          <c:cat>
            <c:numRef>
              <c:f>Лист1!$A$2:$A$5</c:f>
              <c:numCache>
                <c:formatCode>General</c:formatCode>
                <c:ptCount val="4"/>
              </c:numCache>
            </c:numRef>
          </c:cat>
          <c:val>
            <c:numRef>
              <c:f>Лист1!$D$2:$D$5</c:f>
              <c:numCache>
                <c:formatCode>General</c:formatCode>
                <c:ptCount val="4"/>
                <c:pt idx="0">
                  <c:v>76.2</c:v>
                </c:pt>
              </c:numCache>
            </c:numRef>
          </c:val>
          <c:extLst xmlns:c16r2="http://schemas.microsoft.com/office/drawing/2015/06/chart">
            <c:ext xmlns:c16="http://schemas.microsoft.com/office/drawing/2014/chart" uri="{C3380CC4-5D6E-409C-BE32-E72D297353CC}">
              <c16:uniqueId val="{00000002-9139-4B57-B385-83B2C81295E6}"/>
            </c:ext>
          </c:extLst>
        </c:ser>
        <c:dLbls>
          <c:showLegendKey val="0"/>
          <c:showVal val="0"/>
          <c:showCatName val="0"/>
          <c:showSerName val="0"/>
          <c:showPercent val="0"/>
          <c:showBubbleSize val="0"/>
        </c:dLbls>
        <c:gapWidth val="150"/>
        <c:shape val="cylinder"/>
        <c:axId val="186738560"/>
        <c:axId val="186740096"/>
        <c:axId val="0"/>
      </c:bar3DChart>
      <c:catAx>
        <c:axId val="186738560"/>
        <c:scaling>
          <c:orientation val="minMax"/>
        </c:scaling>
        <c:delete val="0"/>
        <c:axPos val="b"/>
        <c:numFmt formatCode="General" sourceLinked="1"/>
        <c:majorTickMark val="out"/>
        <c:minorTickMark val="none"/>
        <c:tickLblPos val="nextTo"/>
        <c:crossAx val="186740096"/>
        <c:crosses val="autoZero"/>
        <c:auto val="1"/>
        <c:lblAlgn val="ctr"/>
        <c:lblOffset val="100"/>
        <c:noMultiLvlLbl val="0"/>
      </c:catAx>
      <c:valAx>
        <c:axId val="186740096"/>
        <c:scaling>
          <c:orientation val="minMax"/>
        </c:scaling>
        <c:delete val="0"/>
        <c:axPos val="l"/>
        <c:majorGridlines/>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8673856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08C5C-777A-4194-9171-A0A99513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9200</TotalTime>
  <Pages>166</Pages>
  <Words>43331</Words>
  <Characters>246988</Characters>
  <Application>Microsoft Office Word</Application>
  <DocSecurity>0</DocSecurity>
  <Lines>2058</Lines>
  <Paragraphs>579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2284</cp:revision>
  <cp:lastPrinted>2022-11-25T06:36:00Z</cp:lastPrinted>
  <dcterms:created xsi:type="dcterms:W3CDTF">2020-11-15T13:34:00Z</dcterms:created>
  <dcterms:modified xsi:type="dcterms:W3CDTF">2022-11-30T10:56:00Z</dcterms:modified>
</cp:coreProperties>
</file>