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F0187" w14:textId="77777777" w:rsidR="00F81BE2" w:rsidRDefault="00F81BE2" w:rsidP="00462521">
      <w:pPr>
        <w:tabs>
          <w:tab w:val="left" w:pos="1080"/>
        </w:tabs>
        <w:spacing w:after="0" w:line="240" w:lineRule="auto"/>
        <w:ind w:firstLine="567"/>
        <w:contextualSpacing/>
        <w:jc w:val="center"/>
        <w:rPr>
          <w:rFonts w:ascii="Times New Roman" w:hAnsi="Times New Roman" w:cs="Times New Roman"/>
          <w:sz w:val="28"/>
          <w:szCs w:val="28"/>
          <w:lang w:val="kk-KZ"/>
        </w:rPr>
      </w:pPr>
    </w:p>
    <w:p w14:paraId="473E7AA7" w14:textId="77777777" w:rsidR="00086BB8" w:rsidRPr="00086BB8" w:rsidRDefault="00086BB8" w:rsidP="00086BB8">
      <w:pPr>
        <w:spacing w:after="0" w:line="240" w:lineRule="auto"/>
        <w:ind w:right="83" w:firstLineChars="201" w:firstLine="563"/>
        <w:jc w:val="center"/>
        <w:rPr>
          <w:rFonts w:ascii="Times New Roman" w:hAnsi="Times New Roman" w:cs="Times New Roman"/>
          <w:sz w:val="28"/>
          <w:szCs w:val="28"/>
          <w:lang w:val="kk-KZ"/>
        </w:rPr>
      </w:pPr>
      <w:bookmarkStart w:id="0" w:name="_GoBack"/>
      <w:r w:rsidRPr="00086BB8">
        <w:rPr>
          <w:rFonts w:ascii="Times New Roman" w:hAnsi="Times New Roman" w:cs="Times New Roman"/>
          <w:sz w:val="28"/>
          <w:szCs w:val="28"/>
          <w:lang w:val="kk-KZ"/>
        </w:rPr>
        <w:t>Қазақстан Республикасының Ғылым және жоғары білім министрлігі</w:t>
      </w:r>
    </w:p>
    <w:bookmarkEnd w:id="0"/>
    <w:p w14:paraId="659573F3" w14:textId="77777777" w:rsidR="00F81BE2" w:rsidRPr="00F81BE2" w:rsidRDefault="00F81BE2" w:rsidP="00F81BE2">
      <w:pPr>
        <w:spacing w:after="0" w:line="240" w:lineRule="auto"/>
        <w:ind w:right="140" w:firstLineChars="201" w:firstLine="442"/>
        <w:jc w:val="center"/>
        <w:rPr>
          <w:rFonts w:ascii="Times New Roman" w:eastAsia="Times New Roman" w:hAnsi="Times New Roman" w:cs="Times New Roman"/>
          <w:color w:val="000000"/>
          <w:lang w:val="kk-KZ"/>
        </w:rPr>
      </w:pPr>
    </w:p>
    <w:p w14:paraId="0D3F3E75" w14:textId="39EA1E34" w:rsidR="00F81BE2" w:rsidRPr="00F81BE2" w:rsidRDefault="00F81BE2" w:rsidP="00F81BE2">
      <w:pPr>
        <w:spacing w:after="0" w:line="240" w:lineRule="auto"/>
        <w:ind w:right="140" w:firstLineChars="201" w:firstLine="563"/>
        <w:jc w:val="center"/>
        <w:rPr>
          <w:rFonts w:ascii="Times New Roman" w:hAnsi="Times New Roman" w:cs="Times New Roman"/>
          <w:sz w:val="28"/>
          <w:szCs w:val="28"/>
          <w:lang w:val="kk-KZ"/>
        </w:rPr>
      </w:pPr>
      <w:r w:rsidRPr="00F81BE2">
        <w:rPr>
          <w:rFonts w:ascii="Times New Roman" w:eastAsia="Times New Roman" w:hAnsi="Times New Roman" w:cs="Times New Roman"/>
          <w:color w:val="000000"/>
          <w:sz w:val="28"/>
          <w:szCs w:val="28"/>
          <w:lang w:val="kk-KZ"/>
        </w:rPr>
        <w:t>Қожа Ахмет Ясауи атындағы Халықаралық қазақ-түрік университеті</w:t>
      </w:r>
    </w:p>
    <w:p w14:paraId="0DAFB6F2" w14:textId="77777777" w:rsidR="00462521" w:rsidRDefault="00462521" w:rsidP="00E266B4">
      <w:pPr>
        <w:pStyle w:val="15"/>
        <w:ind w:left="708"/>
        <w:rPr>
          <w:rFonts w:ascii="Times New Roman" w:hAnsi="Times New Roman"/>
          <w:b/>
          <w:sz w:val="28"/>
          <w:szCs w:val="28"/>
          <w:lang w:val="kk-KZ"/>
        </w:rPr>
      </w:pPr>
    </w:p>
    <w:p w14:paraId="7D79FC05" w14:textId="77777777" w:rsidR="00F81BE2" w:rsidRDefault="00F81BE2" w:rsidP="00E266B4">
      <w:pPr>
        <w:pStyle w:val="15"/>
        <w:ind w:left="708"/>
        <w:rPr>
          <w:rFonts w:ascii="Times New Roman" w:hAnsi="Times New Roman"/>
          <w:sz w:val="28"/>
          <w:szCs w:val="28"/>
          <w:lang w:val="kk-KZ"/>
        </w:rPr>
      </w:pPr>
    </w:p>
    <w:p w14:paraId="79CAE4C8" w14:textId="2766361A" w:rsidR="00E266B4" w:rsidRPr="002E41A0" w:rsidRDefault="00F7034A" w:rsidP="00E266B4">
      <w:pPr>
        <w:pStyle w:val="15"/>
        <w:ind w:left="708"/>
        <w:rPr>
          <w:rFonts w:ascii="Times New Roman" w:hAnsi="Times New Roman"/>
          <w:b/>
          <w:sz w:val="28"/>
          <w:szCs w:val="28"/>
          <w:lang w:val="kk-KZ"/>
        </w:rPr>
      </w:pPr>
      <w:r w:rsidRPr="0085684D">
        <w:rPr>
          <w:rFonts w:ascii="Times New Roman" w:hAnsi="Times New Roman"/>
          <w:sz w:val="28"/>
          <w:szCs w:val="28"/>
          <w:lang w:val="kk-KZ"/>
        </w:rPr>
        <w:t>ОӘД</w:t>
      </w:r>
      <w:r>
        <w:rPr>
          <w:rFonts w:ascii="Times New Roman" w:hAnsi="Times New Roman"/>
          <w:sz w:val="28"/>
          <w:szCs w:val="28"/>
          <w:lang w:val="kk-KZ"/>
        </w:rPr>
        <w:t xml:space="preserve"> </w:t>
      </w:r>
      <w:r w:rsidRPr="00E44ECA">
        <w:rPr>
          <w:rFonts w:ascii="Times New Roman" w:hAnsi="Times New Roman"/>
          <w:color w:val="000000"/>
          <w:sz w:val="28"/>
          <w:szCs w:val="28"/>
          <w:lang w:val="kk-KZ"/>
        </w:rPr>
        <w:t>№343.3/7</w:t>
      </w:r>
      <w:r>
        <w:rPr>
          <w:rFonts w:ascii="Times New Roman" w:hAnsi="Times New Roman"/>
          <w:color w:val="000000"/>
          <w:sz w:val="28"/>
          <w:szCs w:val="28"/>
          <w:lang w:val="kk-KZ"/>
        </w:rPr>
        <w:t xml:space="preserve">           </w:t>
      </w:r>
      <w:r w:rsidR="00E266B4" w:rsidRPr="002E41A0">
        <w:rPr>
          <w:rFonts w:ascii="Times New Roman" w:hAnsi="Times New Roman"/>
          <w:b/>
          <w:sz w:val="28"/>
          <w:szCs w:val="28"/>
          <w:lang w:val="kk-KZ"/>
        </w:rPr>
        <w:t xml:space="preserve">   </w:t>
      </w:r>
      <w:r w:rsidR="00E266B4" w:rsidRPr="002E41A0">
        <w:rPr>
          <w:rFonts w:ascii="Times New Roman" w:hAnsi="Times New Roman"/>
          <w:sz w:val="28"/>
          <w:szCs w:val="28"/>
          <w:lang w:val="kk-KZ"/>
        </w:rPr>
        <w:t xml:space="preserve">                                           </w:t>
      </w:r>
      <w:r w:rsidR="00E266B4" w:rsidRPr="002E41A0">
        <w:rPr>
          <w:rFonts w:ascii="Times New Roman" w:hAnsi="Times New Roman"/>
          <w:b/>
          <w:sz w:val="28"/>
          <w:szCs w:val="28"/>
          <w:lang w:val="kk-KZ"/>
        </w:rPr>
        <w:t>қолжазба құқығында</w:t>
      </w:r>
    </w:p>
    <w:p w14:paraId="77B7D04D" w14:textId="77777777" w:rsidR="00E266B4" w:rsidRPr="002E41A0" w:rsidRDefault="00E266B4" w:rsidP="00E266B4">
      <w:pPr>
        <w:tabs>
          <w:tab w:val="left" w:pos="1080"/>
        </w:tabs>
        <w:spacing w:after="0" w:line="240" w:lineRule="auto"/>
        <w:ind w:firstLine="567"/>
        <w:contextualSpacing/>
        <w:rPr>
          <w:rFonts w:ascii="Times New Roman" w:hAnsi="Times New Roman" w:cs="Times New Roman"/>
          <w:sz w:val="28"/>
          <w:szCs w:val="28"/>
          <w:lang w:val="kk-KZ"/>
        </w:rPr>
      </w:pPr>
    </w:p>
    <w:p w14:paraId="61BF1FB8" w14:textId="77777777" w:rsidR="00E266B4" w:rsidRPr="002E41A0" w:rsidRDefault="00E266B4" w:rsidP="00E266B4">
      <w:pPr>
        <w:pStyle w:val="15"/>
        <w:ind w:left="708"/>
        <w:rPr>
          <w:rFonts w:ascii="Times New Roman" w:hAnsi="Times New Roman"/>
          <w:sz w:val="28"/>
          <w:szCs w:val="28"/>
          <w:lang w:val="kk-KZ"/>
        </w:rPr>
      </w:pPr>
      <w:r w:rsidRPr="002E41A0">
        <w:rPr>
          <w:rFonts w:ascii="Times New Roman" w:hAnsi="Times New Roman"/>
          <w:sz w:val="28"/>
          <w:szCs w:val="28"/>
          <w:lang w:val="kk-KZ"/>
        </w:rPr>
        <w:t xml:space="preserve">                                                                                                      </w:t>
      </w:r>
    </w:p>
    <w:p w14:paraId="7C30B885" w14:textId="77777777" w:rsidR="00E266B4" w:rsidRPr="002E41A0" w:rsidRDefault="00E266B4" w:rsidP="00E266B4">
      <w:pPr>
        <w:tabs>
          <w:tab w:val="left" w:pos="1080"/>
        </w:tabs>
        <w:spacing w:after="0" w:line="240" w:lineRule="auto"/>
        <w:ind w:firstLine="567"/>
        <w:contextualSpacing/>
        <w:rPr>
          <w:rFonts w:ascii="Times New Roman" w:hAnsi="Times New Roman" w:cs="Times New Roman"/>
          <w:b/>
          <w:sz w:val="28"/>
          <w:szCs w:val="28"/>
          <w:lang w:val="kk-KZ"/>
        </w:rPr>
      </w:pPr>
    </w:p>
    <w:p w14:paraId="1CC87F60" w14:textId="77777777" w:rsidR="00E266B4" w:rsidRPr="002E41A0" w:rsidRDefault="00E266B4" w:rsidP="00E266B4">
      <w:pPr>
        <w:tabs>
          <w:tab w:val="left" w:pos="1080"/>
        </w:tabs>
        <w:spacing w:after="0" w:line="240" w:lineRule="auto"/>
        <w:ind w:firstLine="567"/>
        <w:contextualSpacing/>
        <w:jc w:val="center"/>
        <w:rPr>
          <w:rFonts w:ascii="Times New Roman" w:hAnsi="Times New Roman" w:cs="Times New Roman"/>
          <w:b/>
          <w:sz w:val="28"/>
          <w:szCs w:val="28"/>
          <w:lang w:val="kk-KZ"/>
        </w:rPr>
      </w:pPr>
    </w:p>
    <w:p w14:paraId="52CB5A05" w14:textId="77777777" w:rsidR="00E266B4" w:rsidRPr="002E41A0" w:rsidRDefault="00E266B4" w:rsidP="00E266B4">
      <w:pPr>
        <w:tabs>
          <w:tab w:val="left" w:pos="1080"/>
        </w:tabs>
        <w:spacing w:after="0" w:line="240" w:lineRule="auto"/>
        <w:ind w:firstLine="567"/>
        <w:contextualSpacing/>
        <w:jc w:val="center"/>
        <w:rPr>
          <w:rFonts w:ascii="Times New Roman" w:hAnsi="Times New Roman" w:cs="Times New Roman"/>
          <w:b/>
          <w:sz w:val="28"/>
          <w:szCs w:val="28"/>
          <w:lang w:val="kk-KZ"/>
        </w:rPr>
      </w:pPr>
    </w:p>
    <w:p w14:paraId="5E494AFB" w14:textId="4003FBC2" w:rsidR="00E266B4" w:rsidRPr="002E41A0" w:rsidRDefault="00E266B4" w:rsidP="00E266B4">
      <w:pPr>
        <w:tabs>
          <w:tab w:val="left" w:pos="1080"/>
        </w:tabs>
        <w:spacing w:after="0" w:line="240" w:lineRule="auto"/>
        <w:ind w:firstLine="567"/>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t>САБЫР АЙСҰЛУ</w:t>
      </w:r>
      <w:r w:rsidR="00F7034A">
        <w:rPr>
          <w:rFonts w:ascii="Times New Roman" w:hAnsi="Times New Roman" w:cs="Times New Roman"/>
          <w:b/>
          <w:sz w:val="28"/>
          <w:szCs w:val="28"/>
          <w:lang w:val="kk-KZ"/>
        </w:rPr>
        <w:t xml:space="preserve"> САБЫРҚЫЗЫ</w:t>
      </w:r>
    </w:p>
    <w:p w14:paraId="3CCE5EDE" w14:textId="77777777" w:rsidR="00E266B4" w:rsidRPr="002E41A0" w:rsidRDefault="00E266B4" w:rsidP="00E266B4">
      <w:pPr>
        <w:tabs>
          <w:tab w:val="left" w:pos="1080"/>
        </w:tabs>
        <w:spacing w:after="0" w:line="240" w:lineRule="auto"/>
        <w:ind w:firstLine="567"/>
        <w:contextualSpacing/>
        <w:rPr>
          <w:rFonts w:ascii="Times New Roman" w:hAnsi="Times New Roman" w:cs="Times New Roman"/>
          <w:sz w:val="28"/>
          <w:szCs w:val="28"/>
          <w:lang w:val="kk-KZ"/>
        </w:rPr>
      </w:pPr>
    </w:p>
    <w:p w14:paraId="541A42C3" w14:textId="77777777" w:rsidR="00E266B4" w:rsidRPr="002E41A0" w:rsidRDefault="00E266B4" w:rsidP="00E266B4">
      <w:pPr>
        <w:tabs>
          <w:tab w:val="left" w:pos="1080"/>
        </w:tabs>
        <w:spacing w:after="0" w:line="240" w:lineRule="auto"/>
        <w:ind w:firstLine="567"/>
        <w:contextualSpacing/>
        <w:rPr>
          <w:rFonts w:ascii="Times New Roman" w:hAnsi="Times New Roman" w:cs="Times New Roman"/>
          <w:sz w:val="28"/>
          <w:szCs w:val="28"/>
          <w:lang w:val="kk-KZ"/>
        </w:rPr>
      </w:pPr>
    </w:p>
    <w:p w14:paraId="0E80240F" w14:textId="5C7AC7A9" w:rsidR="00E266B4" w:rsidRPr="002E41A0" w:rsidRDefault="00E266B4" w:rsidP="00E266B4">
      <w:pPr>
        <w:tabs>
          <w:tab w:val="left" w:pos="1080"/>
        </w:tabs>
        <w:spacing w:after="0" w:line="240" w:lineRule="auto"/>
        <w:ind w:firstLine="567"/>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t>Отандық су ресурстарын пайдаланумен байланысты қылмыстық құқық бұзушылықтардың алдын</w:t>
      </w:r>
      <w:r w:rsidR="00847AD0">
        <w:rPr>
          <w:rFonts w:ascii="Times New Roman" w:hAnsi="Times New Roman" w:cs="Times New Roman"/>
          <w:b/>
          <w:sz w:val="28"/>
          <w:szCs w:val="28"/>
          <w:lang w:val="kk-KZ"/>
        </w:rPr>
        <w:t xml:space="preserve"> -</w:t>
      </w:r>
      <w:r w:rsidRPr="002E41A0">
        <w:rPr>
          <w:rFonts w:ascii="Times New Roman" w:hAnsi="Times New Roman" w:cs="Times New Roman"/>
          <w:b/>
          <w:sz w:val="28"/>
          <w:szCs w:val="28"/>
          <w:lang w:val="kk-KZ"/>
        </w:rPr>
        <w:t xml:space="preserve"> алу мәселелері</w:t>
      </w:r>
    </w:p>
    <w:p w14:paraId="64F41888" w14:textId="77777777" w:rsidR="00E266B4" w:rsidRPr="002E41A0" w:rsidRDefault="00E266B4" w:rsidP="00E266B4">
      <w:pPr>
        <w:spacing w:after="0" w:line="240" w:lineRule="auto"/>
        <w:rPr>
          <w:lang w:val="kk-KZ"/>
        </w:rPr>
      </w:pPr>
    </w:p>
    <w:p w14:paraId="035E0562" w14:textId="77777777" w:rsidR="00E266B4" w:rsidRPr="002E41A0" w:rsidRDefault="00E266B4" w:rsidP="00E266B4">
      <w:pPr>
        <w:tabs>
          <w:tab w:val="left" w:pos="1080"/>
        </w:tabs>
        <w:spacing w:after="0" w:line="240" w:lineRule="auto"/>
        <w:ind w:firstLine="567"/>
        <w:contextualSpacing/>
        <w:jc w:val="center"/>
        <w:rPr>
          <w:rFonts w:ascii="Times New Roman" w:hAnsi="Times New Roman" w:cs="Times New Roman"/>
          <w:sz w:val="28"/>
          <w:szCs w:val="28"/>
          <w:lang w:val="kk-KZ"/>
        </w:rPr>
      </w:pPr>
    </w:p>
    <w:p w14:paraId="49012A43" w14:textId="77777777" w:rsidR="00E266B4" w:rsidRPr="002E41A0" w:rsidRDefault="00E266B4" w:rsidP="00E266B4">
      <w:pPr>
        <w:pStyle w:val="Default"/>
        <w:ind w:firstLine="567"/>
        <w:contextualSpacing/>
        <w:jc w:val="center"/>
        <w:rPr>
          <w:color w:val="auto"/>
          <w:sz w:val="28"/>
          <w:szCs w:val="28"/>
          <w:lang w:val="kk-KZ"/>
        </w:rPr>
      </w:pPr>
    </w:p>
    <w:p w14:paraId="4CBF25E1" w14:textId="77777777" w:rsidR="00E266B4" w:rsidRPr="002E41A0" w:rsidRDefault="00E266B4" w:rsidP="00E266B4">
      <w:pPr>
        <w:tabs>
          <w:tab w:val="left" w:pos="1080"/>
          <w:tab w:val="left" w:pos="4253"/>
        </w:tabs>
        <w:spacing w:after="0" w:line="240" w:lineRule="auto"/>
        <w:ind w:firstLine="567"/>
        <w:contextualSpacing/>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6D030100 – Құқықтану</w:t>
      </w:r>
    </w:p>
    <w:p w14:paraId="5C1D04E6" w14:textId="77777777" w:rsidR="00E266B4" w:rsidRPr="002E41A0" w:rsidRDefault="00E266B4" w:rsidP="00E266B4">
      <w:pPr>
        <w:pStyle w:val="Default"/>
        <w:tabs>
          <w:tab w:val="left" w:pos="4253"/>
        </w:tabs>
        <w:ind w:firstLine="567"/>
        <w:contextualSpacing/>
        <w:jc w:val="center"/>
        <w:rPr>
          <w:color w:val="auto"/>
          <w:sz w:val="28"/>
          <w:szCs w:val="28"/>
          <w:lang w:val="kk-KZ"/>
        </w:rPr>
      </w:pPr>
    </w:p>
    <w:p w14:paraId="6051D56D" w14:textId="0AA195B7" w:rsidR="00E266B4" w:rsidRPr="002E41A0" w:rsidRDefault="00706089" w:rsidP="00E266B4">
      <w:pPr>
        <w:pStyle w:val="Default"/>
        <w:tabs>
          <w:tab w:val="left" w:pos="4253"/>
        </w:tabs>
        <w:ind w:firstLine="567"/>
        <w:contextualSpacing/>
        <w:jc w:val="center"/>
        <w:rPr>
          <w:color w:val="auto"/>
          <w:sz w:val="28"/>
          <w:szCs w:val="28"/>
          <w:lang w:val="kk-KZ"/>
        </w:rPr>
      </w:pPr>
      <w:r>
        <w:rPr>
          <w:color w:val="auto"/>
          <w:sz w:val="28"/>
          <w:szCs w:val="28"/>
          <w:lang w:val="kk-KZ"/>
        </w:rPr>
        <w:t xml:space="preserve">Философия докторы (PhD) </w:t>
      </w:r>
      <w:r w:rsidR="00E266B4" w:rsidRPr="002E41A0">
        <w:rPr>
          <w:color w:val="auto"/>
          <w:sz w:val="28"/>
          <w:szCs w:val="28"/>
          <w:lang w:val="kk-KZ"/>
        </w:rPr>
        <w:t xml:space="preserve"> дәрежесін</w:t>
      </w:r>
    </w:p>
    <w:p w14:paraId="3E75A9B0" w14:textId="77777777" w:rsidR="00E266B4" w:rsidRPr="002E41A0" w:rsidRDefault="00E266B4" w:rsidP="00E266B4">
      <w:pPr>
        <w:tabs>
          <w:tab w:val="left" w:pos="1080"/>
          <w:tab w:val="left" w:pos="4253"/>
        </w:tabs>
        <w:spacing w:after="0" w:line="240" w:lineRule="auto"/>
        <w:ind w:firstLine="567"/>
        <w:contextualSpacing/>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алу үшін дайындалған диссертация</w:t>
      </w:r>
    </w:p>
    <w:p w14:paraId="42FB9EC7" w14:textId="77777777" w:rsidR="00E266B4" w:rsidRPr="002E41A0" w:rsidRDefault="00E266B4" w:rsidP="00E266B4">
      <w:pPr>
        <w:spacing w:after="0" w:line="240" w:lineRule="auto"/>
        <w:ind w:firstLine="567"/>
        <w:contextualSpacing/>
        <w:jc w:val="both"/>
        <w:rPr>
          <w:rFonts w:ascii="Times New Roman" w:hAnsi="Times New Roman" w:cs="Times New Roman"/>
          <w:sz w:val="28"/>
          <w:szCs w:val="28"/>
          <w:lang w:val="kk-KZ"/>
        </w:rPr>
      </w:pPr>
    </w:p>
    <w:p w14:paraId="4A0709F7" w14:textId="77777777" w:rsidR="00E266B4" w:rsidRPr="002E41A0" w:rsidRDefault="00E266B4" w:rsidP="00E266B4">
      <w:pPr>
        <w:spacing w:after="0" w:line="240" w:lineRule="auto"/>
        <w:ind w:firstLine="567"/>
        <w:contextualSpacing/>
        <w:jc w:val="both"/>
        <w:rPr>
          <w:rFonts w:ascii="Times New Roman" w:hAnsi="Times New Roman" w:cs="Times New Roman"/>
          <w:sz w:val="28"/>
          <w:szCs w:val="28"/>
          <w:lang w:val="kk-KZ"/>
        </w:rPr>
      </w:pPr>
    </w:p>
    <w:p w14:paraId="0B162220" w14:textId="77777777" w:rsidR="00E266B4" w:rsidRPr="002E41A0" w:rsidRDefault="00E266B4" w:rsidP="00E266B4">
      <w:pPr>
        <w:spacing w:after="0" w:line="240" w:lineRule="auto"/>
        <w:ind w:firstLine="567"/>
        <w:contextualSpacing/>
        <w:jc w:val="both"/>
        <w:rPr>
          <w:rFonts w:ascii="Times New Roman" w:hAnsi="Times New Roman" w:cs="Times New Roman"/>
          <w:sz w:val="28"/>
          <w:szCs w:val="28"/>
          <w:lang w:val="kk-KZ"/>
        </w:rPr>
      </w:pPr>
    </w:p>
    <w:p w14:paraId="6B27CD7C" w14:textId="77777777" w:rsidR="00E266B4" w:rsidRPr="002E41A0" w:rsidRDefault="00E266B4" w:rsidP="00E266B4">
      <w:pPr>
        <w:spacing w:after="0" w:line="240" w:lineRule="auto"/>
        <w:ind w:firstLine="567"/>
        <w:contextualSpacing/>
        <w:jc w:val="both"/>
        <w:rPr>
          <w:rFonts w:ascii="Times New Roman" w:hAnsi="Times New Roman" w:cs="Times New Roman"/>
          <w:sz w:val="28"/>
          <w:szCs w:val="28"/>
          <w:lang w:val="kk-KZ"/>
        </w:rPr>
      </w:pPr>
    </w:p>
    <w:p w14:paraId="71030029" w14:textId="32A19DF4" w:rsidR="00E266B4" w:rsidRPr="002E41A0" w:rsidRDefault="00706089" w:rsidP="00E266B4">
      <w:pPr>
        <w:spacing w:after="0" w:line="240" w:lineRule="auto"/>
        <w:ind w:firstLine="567"/>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Отандық ғылыми кеңес</w:t>
      </w:r>
      <w:r w:rsidR="00E266B4" w:rsidRPr="002E41A0">
        <w:rPr>
          <w:rFonts w:ascii="Times New Roman" w:hAnsi="Times New Roman" w:cs="Times New Roman"/>
          <w:sz w:val="28"/>
          <w:szCs w:val="28"/>
          <w:lang w:val="kk-KZ"/>
        </w:rPr>
        <w:t xml:space="preserve">шілер: </w:t>
      </w:r>
    </w:p>
    <w:p w14:paraId="1B2A1750" w14:textId="77777777" w:rsidR="00E266B4" w:rsidRPr="002E41A0" w:rsidRDefault="00E266B4" w:rsidP="00E266B4">
      <w:pPr>
        <w:pStyle w:val="Default"/>
        <w:ind w:firstLine="567"/>
        <w:contextualSpacing/>
        <w:jc w:val="right"/>
        <w:rPr>
          <w:color w:val="auto"/>
          <w:sz w:val="28"/>
          <w:szCs w:val="28"/>
          <w:lang w:val="kk-KZ"/>
        </w:rPr>
      </w:pPr>
    </w:p>
    <w:p w14:paraId="63A5D7C5" w14:textId="007D9A77" w:rsidR="00046988" w:rsidRDefault="00462521" w:rsidP="00462521">
      <w:pPr>
        <w:pStyle w:val="Default"/>
        <w:ind w:left="3828"/>
        <w:contextualSpacing/>
        <w:rPr>
          <w:color w:val="auto"/>
          <w:sz w:val="28"/>
          <w:szCs w:val="28"/>
          <w:lang w:val="kk-KZ"/>
        </w:rPr>
      </w:pPr>
      <w:r w:rsidRPr="002E41A0">
        <w:rPr>
          <w:color w:val="auto"/>
          <w:sz w:val="28"/>
          <w:szCs w:val="28"/>
          <w:lang w:val="kk-KZ"/>
        </w:rPr>
        <w:t>З</w:t>
      </w:r>
      <w:r w:rsidR="00E266B4" w:rsidRPr="002E41A0">
        <w:rPr>
          <w:color w:val="auto"/>
          <w:sz w:val="28"/>
          <w:szCs w:val="28"/>
          <w:lang w:val="kk-KZ"/>
        </w:rPr>
        <w:t>аң</w:t>
      </w:r>
      <w:r w:rsidR="00046988">
        <w:rPr>
          <w:color w:val="auto"/>
          <w:sz w:val="28"/>
          <w:szCs w:val="28"/>
          <w:lang w:val="kk-KZ"/>
        </w:rPr>
        <w:t xml:space="preserve">  ғылымдарының кандидаты, </w:t>
      </w:r>
    </w:p>
    <w:p w14:paraId="38CD19A0" w14:textId="4CDD0D2E" w:rsidR="00E266B4" w:rsidRDefault="00823FF6" w:rsidP="00462521">
      <w:pPr>
        <w:pStyle w:val="Default"/>
        <w:ind w:left="3828"/>
        <w:contextualSpacing/>
        <w:rPr>
          <w:color w:val="auto"/>
          <w:sz w:val="28"/>
          <w:szCs w:val="28"/>
          <w:lang w:val="kk-KZ"/>
        </w:rPr>
      </w:pPr>
      <w:r w:rsidRPr="00823FF6">
        <w:rPr>
          <w:color w:val="auto"/>
          <w:sz w:val="28"/>
          <w:szCs w:val="28"/>
          <w:lang w:val="kk-KZ"/>
        </w:rPr>
        <w:t>( PhD)</w:t>
      </w:r>
      <w:r w:rsidR="00462521">
        <w:rPr>
          <w:color w:val="auto"/>
          <w:sz w:val="28"/>
          <w:szCs w:val="28"/>
          <w:lang w:val="kk-KZ"/>
        </w:rPr>
        <w:t xml:space="preserve"> </w:t>
      </w:r>
      <w:r w:rsidR="00046988">
        <w:rPr>
          <w:color w:val="auto"/>
          <w:sz w:val="28"/>
          <w:szCs w:val="28"/>
          <w:lang w:val="kk-KZ"/>
        </w:rPr>
        <w:t>қауымдастырылған профессор</w:t>
      </w:r>
      <w:r>
        <w:rPr>
          <w:color w:val="auto"/>
          <w:sz w:val="28"/>
          <w:szCs w:val="28"/>
          <w:lang w:val="kk-KZ"/>
        </w:rPr>
        <w:t>,</w:t>
      </w:r>
    </w:p>
    <w:p w14:paraId="56E1BDAD" w14:textId="45681E9F" w:rsidR="00823FF6" w:rsidRPr="002E41A0" w:rsidRDefault="00823FF6" w:rsidP="00462521">
      <w:pPr>
        <w:pStyle w:val="Default"/>
        <w:ind w:left="3828"/>
        <w:contextualSpacing/>
        <w:rPr>
          <w:color w:val="auto"/>
          <w:sz w:val="28"/>
          <w:szCs w:val="28"/>
          <w:lang w:val="kk-KZ"/>
        </w:rPr>
      </w:pPr>
      <w:r>
        <w:rPr>
          <w:color w:val="auto"/>
          <w:sz w:val="28"/>
          <w:szCs w:val="28"/>
          <w:lang w:val="kk-KZ"/>
        </w:rPr>
        <w:t>Ұлттық Заң Академиясының академигі</w:t>
      </w:r>
    </w:p>
    <w:p w14:paraId="2F5CE67E" w14:textId="7B28835C" w:rsidR="00E266B4" w:rsidRPr="002E41A0" w:rsidRDefault="00823FF6" w:rsidP="00462521">
      <w:pPr>
        <w:pStyle w:val="Default"/>
        <w:ind w:left="3828"/>
        <w:contextualSpacing/>
        <w:rPr>
          <w:color w:val="auto"/>
          <w:sz w:val="28"/>
          <w:szCs w:val="28"/>
          <w:lang w:val="kk-KZ"/>
        </w:rPr>
      </w:pPr>
      <w:r>
        <w:rPr>
          <w:color w:val="auto"/>
          <w:sz w:val="28"/>
          <w:szCs w:val="28"/>
          <w:lang w:val="kk-KZ"/>
        </w:rPr>
        <w:t>Битемиров Қ</w:t>
      </w:r>
      <w:r w:rsidR="00E266B4" w:rsidRPr="002E41A0">
        <w:rPr>
          <w:color w:val="auto"/>
          <w:sz w:val="28"/>
          <w:szCs w:val="28"/>
          <w:lang w:val="kk-KZ"/>
        </w:rPr>
        <w:t>. Т.</w:t>
      </w:r>
    </w:p>
    <w:p w14:paraId="618AA8F8" w14:textId="643345FB" w:rsidR="00FC3604" w:rsidRDefault="00462521" w:rsidP="00462521">
      <w:pPr>
        <w:pStyle w:val="Default"/>
        <w:ind w:left="3828"/>
        <w:contextualSpacing/>
        <w:rPr>
          <w:color w:val="auto"/>
          <w:sz w:val="28"/>
          <w:szCs w:val="28"/>
          <w:lang w:val="kk-KZ"/>
        </w:rPr>
      </w:pPr>
      <w:r>
        <w:rPr>
          <w:color w:val="auto"/>
          <w:sz w:val="28"/>
          <w:szCs w:val="28"/>
          <w:lang w:val="kk-KZ"/>
        </w:rPr>
        <w:t>з</w:t>
      </w:r>
      <w:r w:rsidR="00FA6261">
        <w:rPr>
          <w:color w:val="auto"/>
          <w:sz w:val="28"/>
          <w:szCs w:val="28"/>
          <w:lang w:val="kk-KZ"/>
        </w:rPr>
        <w:t>аң ғылымдарының докторы</w:t>
      </w:r>
      <w:r w:rsidR="00FC3604">
        <w:rPr>
          <w:color w:val="auto"/>
          <w:sz w:val="28"/>
          <w:szCs w:val="28"/>
          <w:lang w:val="kk-KZ"/>
        </w:rPr>
        <w:t>,</w:t>
      </w:r>
    </w:p>
    <w:p w14:paraId="1A0341AC" w14:textId="57CB4A4E" w:rsidR="00E266B4" w:rsidRPr="002E41A0" w:rsidRDefault="00462521" w:rsidP="00462521">
      <w:pPr>
        <w:pStyle w:val="Default"/>
        <w:ind w:left="3828"/>
        <w:contextualSpacing/>
        <w:rPr>
          <w:color w:val="auto"/>
          <w:sz w:val="28"/>
          <w:szCs w:val="28"/>
          <w:lang w:val="kk-KZ"/>
        </w:rPr>
      </w:pPr>
      <w:r>
        <w:rPr>
          <w:color w:val="auto"/>
          <w:sz w:val="28"/>
          <w:szCs w:val="28"/>
          <w:lang w:val="kk-KZ"/>
        </w:rPr>
        <w:t>профессор</w:t>
      </w:r>
      <w:r w:rsidR="00FC3604">
        <w:rPr>
          <w:color w:val="auto"/>
          <w:sz w:val="28"/>
          <w:szCs w:val="28"/>
          <w:lang w:val="kk-KZ"/>
        </w:rPr>
        <w:t xml:space="preserve"> Рүстемова Г.Р</w:t>
      </w:r>
    </w:p>
    <w:p w14:paraId="148E1E2D" w14:textId="77777777" w:rsidR="00E266B4" w:rsidRPr="002E41A0" w:rsidRDefault="00E266B4" w:rsidP="00462521">
      <w:pPr>
        <w:spacing w:after="0" w:line="240" w:lineRule="auto"/>
        <w:ind w:left="3828"/>
        <w:contextualSpacing/>
        <w:jc w:val="right"/>
        <w:rPr>
          <w:rFonts w:ascii="Times New Roman" w:hAnsi="Times New Roman" w:cs="Times New Roman"/>
          <w:sz w:val="28"/>
          <w:szCs w:val="28"/>
          <w:lang w:val="kk-KZ"/>
        </w:rPr>
      </w:pPr>
    </w:p>
    <w:p w14:paraId="2B2865C3" w14:textId="54804A52" w:rsidR="00E266B4" w:rsidRPr="002E41A0" w:rsidRDefault="00E266B4" w:rsidP="00462521">
      <w:pPr>
        <w:pStyle w:val="Default"/>
        <w:ind w:left="3828"/>
        <w:contextualSpacing/>
        <w:rPr>
          <w:color w:val="auto"/>
          <w:sz w:val="28"/>
          <w:szCs w:val="28"/>
          <w:lang w:val="kk-KZ"/>
        </w:rPr>
      </w:pPr>
      <w:r w:rsidRPr="002E41A0">
        <w:rPr>
          <w:color w:val="auto"/>
          <w:sz w:val="28"/>
          <w:szCs w:val="28"/>
          <w:lang w:val="kk-KZ"/>
        </w:rPr>
        <w:t>Шетелдік ғылыми кеңесші</w:t>
      </w:r>
      <w:r w:rsidR="00706089">
        <w:rPr>
          <w:color w:val="auto"/>
          <w:sz w:val="28"/>
          <w:szCs w:val="28"/>
          <w:lang w:val="kk-KZ"/>
        </w:rPr>
        <w:t>:</w:t>
      </w:r>
    </w:p>
    <w:p w14:paraId="47D4B345" w14:textId="77777777" w:rsidR="00E266B4" w:rsidRPr="002E41A0" w:rsidRDefault="00E266B4" w:rsidP="00462521">
      <w:pPr>
        <w:pStyle w:val="Default"/>
        <w:ind w:left="3828"/>
        <w:contextualSpacing/>
        <w:rPr>
          <w:color w:val="auto"/>
          <w:sz w:val="28"/>
          <w:szCs w:val="28"/>
          <w:lang w:val="kk-KZ"/>
        </w:rPr>
      </w:pPr>
      <w:r w:rsidRPr="002E41A0">
        <w:rPr>
          <w:color w:val="auto"/>
          <w:sz w:val="28"/>
          <w:szCs w:val="28"/>
          <w:lang w:val="kk-KZ"/>
        </w:rPr>
        <w:t>заң ғылымдарының докторы,</w:t>
      </w:r>
    </w:p>
    <w:p w14:paraId="45EE3835" w14:textId="18854CB9" w:rsidR="00E266B4" w:rsidRPr="002E41A0" w:rsidRDefault="00004888" w:rsidP="00462521">
      <w:pPr>
        <w:spacing w:after="0" w:line="240" w:lineRule="auto"/>
        <w:ind w:left="3828"/>
        <w:contextualSpacing/>
        <w:jc w:val="both"/>
        <w:rPr>
          <w:rFonts w:ascii="Times New Roman" w:hAnsi="Times New Roman" w:cs="Times New Roman"/>
          <w:sz w:val="28"/>
          <w:szCs w:val="28"/>
          <w:lang w:val="kk-KZ"/>
        </w:rPr>
      </w:pPr>
      <w:r w:rsidRPr="002E41A0">
        <w:rPr>
          <w:rFonts w:ascii="Times New Roman" w:hAnsi="Times New Roman" w:cs="Times New Roman"/>
          <w:sz w:val="28"/>
          <w:szCs w:val="28"/>
        </w:rPr>
        <w:t>профессор  Сыдыкова Л.Ч</w:t>
      </w:r>
      <w:r w:rsidR="00E266B4" w:rsidRPr="002E41A0">
        <w:rPr>
          <w:rFonts w:ascii="Times New Roman" w:hAnsi="Times New Roman" w:cs="Times New Roman"/>
          <w:sz w:val="28"/>
          <w:szCs w:val="28"/>
        </w:rPr>
        <w:t xml:space="preserve">. </w:t>
      </w:r>
    </w:p>
    <w:p w14:paraId="5EEF106F" w14:textId="77777777" w:rsidR="00E266B4" w:rsidRPr="002E41A0" w:rsidRDefault="00E266B4" w:rsidP="00E266B4">
      <w:pPr>
        <w:spacing w:after="0" w:line="240" w:lineRule="auto"/>
        <w:ind w:firstLine="567"/>
        <w:contextualSpacing/>
        <w:jc w:val="right"/>
        <w:rPr>
          <w:rFonts w:ascii="Times New Roman" w:hAnsi="Times New Roman" w:cs="Times New Roman"/>
          <w:sz w:val="28"/>
          <w:szCs w:val="28"/>
          <w:lang w:val="kk-KZ"/>
        </w:rPr>
      </w:pPr>
    </w:p>
    <w:p w14:paraId="14566199" w14:textId="77777777" w:rsidR="00E266B4" w:rsidRPr="002E41A0" w:rsidRDefault="00E266B4" w:rsidP="00E266B4">
      <w:pPr>
        <w:spacing w:after="0" w:line="240" w:lineRule="auto"/>
        <w:ind w:firstLine="567"/>
        <w:contextualSpacing/>
        <w:jc w:val="right"/>
        <w:rPr>
          <w:rFonts w:ascii="Times New Roman" w:hAnsi="Times New Roman" w:cs="Times New Roman"/>
          <w:sz w:val="28"/>
          <w:szCs w:val="28"/>
          <w:lang w:val="kk-KZ"/>
        </w:rPr>
      </w:pPr>
    </w:p>
    <w:p w14:paraId="1BA46E5B" w14:textId="77777777" w:rsidR="003A248C" w:rsidRDefault="003A248C" w:rsidP="00E266B4">
      <w:pPr>
        <w:tabs>
          <w:tab w:val="left" w:pos="1080"/>
        </w:tabs>
        <w:spacing w:after="0" w:line="240" w:lineRule="auto"/>
        <w:contextualSpacing/>
        <w:rPr>
          <w:rFonts w:ascii="Times New Roman" w:hAnsi="Times New Roman" w:cs="Times New Roman"/>
          <w:sz w:val="28"/>
          <w:szCs w:val="28"/>
          <w:lang w:val="kk-KZ"/>
        </w:rPr>
      </w:pPr>
    </w:p>
    <w:p w14:paraId="0B7B8AC4" w14:textId="77777777" w:rsidR="003A248C" w:rsidRPr="002E41A0" w:rsidRDefault="003A248C" w:rsidP="00E266B4">
      <w:pPr>
        <w:tabs>
          <w:tab w:val="left" w:pos="1080"/>
        </w:tabs>
        <w:spacing w:after="0" w:line="240" w:lineRule="auto"/>
        <w:contextualSpacing/>
        <w:rPr>
          <w:rFonts w:ascii="Times New Roman" w:hAnsi="Times New Roman" w:cs="Times New Roman"/>
          <w:sz w:val="28"/>
          <w:szCs w:val="28"/>
          <w:lang w:val="kk-KZ"/>
        </w:rPr>
      </w:pPr>
    </w:p>
    <w:p w14:paraId="0D2C8A94" w14:textId="2F944D26" w:rsidR="00EB4BA8" w:rsidRPr="002E41A0" w:rsidRDefault="00E266B4" w:rsidP="002E41A0">
      <w:pPr>
        <w:tabs>
          <w:tab w:val="left" w:pos="1080"/>
        </w:tabs>
        <w:spacing w:after="0" w:line="240" w:lineRule="auto"/>
        <w:ind w:firstLine="567"/>
        <w:contextualSpacing/>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Алматы, 20</w:t>
      </w:r>
      <w:r w:rsidR="002E41A0">
        <w:rPr>
          <w:rFonts w:ascii="Times New Roman" w:hAnsi="Times New Roman" w:cs="Times New Roman"/>
          <w:sz w:val="28"/>
          <w:szCs w:val="28"/>
          <w:lang w:val="kk-KZ"/>
        </w:rPr>
        <w:t>23</w:t>
      </w:r>
    </w:p>
    <w:p w14:paraId="6D0E66E5" w14:textId="6A162530" w:rsidR="00EB4BA8" w:rsidRPr="002E41A0" w:rsidRDefault="00EB4BA8" w:rsidP="003A248C">
      <w:pPr>
        <w:tabs>
          <w:tab w:val="left" w:pos="1080"/>
          <w:tab w:val="left" w:pos="4253"/>
        </w:tabs>
        <w:spacing w:after="0" w:line="240" w:lineRule="auto"/>
        <w:ind w:firstLine="567"/>
        <w:contextualSpacing/>
        <w:jc w:val="center"/>
        <w:rPr>
          <w:rFonts w:ascii="Times New Roman" w:hAnsi="Times New Roman" w:cs="Times New Roman"/>
          <w:sz w:val="28"/>
          <w:szCs w:val="28"/>
          <w:lang w:val="kk-KZ"/>
        </w:rPr>
      </w:pPr>
      <w:r w:rsidRPr="002E41A0">
        <w:rPr>
          <w:rFonts w:ascii="Times New Roman" w:hAnsi="Times New Roman" w:cs="Times New Roman"/>
          <w:b/>
          <w:sz w:val="28"/>
          <w:szCs w:val="28"/>
          <w:lang w:val="kk-KZ"/>
        </w:rPr>
        <w:lastRenderedPageBreak/>
        <w:t>МАЗМҰНЫ</w:t>
      </w:r>
    </w:p>
    <w:p w14:paraId="5C8E47B7" w14:textId="77777777" w:rsidR="00EB4BA8" w:rsidRPr="002E41A0" w:rsidRDefault="00EB4BA8" w:rsidP="00615887">
      <w:pPr>
        <w:tabs>
          <w:tab w:val="left" w:pos="426"/>
        </w:tabs>
        <w:spacing w:after="0" w:line="240" w:lineRule="auto"/>
        <w:ind w:firstLine="567"/>
        <w:contextualSpacing/>
        <w:jc w:val="center"/>
        <w:rPr>
          <w:rFonts w:ascii="Times New Roman" w:hAnsi="Times New Roman" w:cs="Times New Roman"/>
          <w:b/>
          <w:sz w:val="28"/>
          <w:szCs w:val="28"/>
          <w:lang w:val="kk-KZ"/>
        </w:rPr>
      </w:pPr>
    </w:p>
    <w:tbl>
      <w:tblPr>
        <w:tblW w:w="9781" w:type="dxa"/>
        <w:tblInd w:w="108" w:type="dxa"/>
        <w:tblLayout w:type="fixed"/>
        <w:tblLook w:val="0000" w:firstRow="0" w:lastRow="0" w:firstColumn="0" w:lastColumn="0" w:noHBand="0" w:noVBand="0"/>
      </w:tblPr>
      <w:tblGrid>
        <w:gridCol w:w="8647"/>
        <w:gridCol w:w="1134"/>
      </w:tblGrid>
      <w:tr w:rsidR="002E41A0" w:rsidRPr="002E41A0" w14:paraId="6192FFC0" w14:textId="77777777" w:rsidTr="00403801">
        <w:trPr>
          <w:trHeight w:val="1016"/>
        </w:trPr>
        <w:tc>
          <w:tcPr>
            <w:tcW w:w="8647" w:type="dxa"/>
          </w:tcPr>
          <w:p w14:paraId="5962204E" w14:textId="77777777" w:rsidR="00453FBF" w:rsidRPr="002E41A0" w:rsidRDefault="00453FBF" w:rsidP="00615887">
            <w:pPr>
              <w:pStyle w:val="a8"/>
              <w:tabs>
                <w:tab w:val="left" w:pos="426"/>
                <w:tab w:val="left" w:pos="1134"/>
              </w:tabs>
              <w:autoSpaceDE w:val="0"/>
              <w:autoSpaceDN w:val="0"/>
              <w:adjustRightInd w:val="0"/>
              <w:spacing w:after="0" w:line="240" w:lineRule="auto"/>
              <w:ind w:left="0" w:firstLine="34"/>
              <w:jc w:val="both"/>
              <w:rPr>
                <w:rFonts w:ascii="Times New Roman" w:hAnsi="Times New Roman" w:cs="Times New Roman"/>
                <w:bCs/>
                <w:sz w:val="28"/>
                <w:szCs w:val="28"/>
                <w:lang w:val="kk-KZ"/>
              </w:rPr>
            </w:pPr>
            <w:bookmarkStart w:id="1" w:name="_Hlk94483466"/>
            <w:r w:rsidRPr="002E41A0">
              <w:rPr>
                <w:rFonts w:ascii="Times New Roman" w:hAnsi="Times New Roman" w:cs="Times New Roman"/>
                <w:b/>
                <w:bCs/>
                <w:sz w:val="28"/>
                <w:szCs w:val="28"/>
                <w:lang w:val="kk-KZ"/>
              </w:rPr>
              <w:t>НОРМАТИВТІК СІЛТЕМЕЛЕР</w:t>
            </w:r>
            <w:r w:rsidRPr="002E41A0">
              <w:rPr>
                <w:rFonts w:ascii="Times New Roman" w:hAnsi="Times New Roman" w:cs="Times New Roman"/>
                <w:bCs/>
                <w:sz w:val="28"/>
                <w:szCs w:val="28"/>
                <w:lang w:val="kk-KZ"/>
              </w:rPr>
              <w:t>...........................................................</w:t>
            </w:r>
          </w:p>
          <w:p w14:paraId="247E2E99" w14:textId="77777777" w:rsidR="00453FBF" w:rsidRPr="002E41A0" w:rsidRDefault="00453FBF" w:rsidP="00615887">
            <w:pPr>
              <w:pStyle w:val="a8"/>
              <w:tabs>
                <w:tab w:val="left" w:pos="426"/>
                <w:tab w:val="left" w:pos="1134"/>
              </w:tabs>
              <w:autoSpaceDE w:val="0"/>
              <w:autoSpaceDN w:val="0"/>
              <w:adjustRightInd w:val="0"/>
              <w:spacing w:after="0" w:line="240" w:lineRule="auto"/>
              <w:ind w:left="0" w:firstLine="34"/>
              <w:jc w:val="both"/>
              <w:rPr>
                <w:rFonts w:ascii="Times New Roman" w:hAnsi="Times New Roman" w:cs="Times New Roman"/>
                <w:bCs/>
                <w:sz w:val="28"/>
                <w:szCs w:val="28"/>
                <w:lang w:val="kk-KZ"/>
              </w:rPr>
            </w:pPr>
            <w:r w:rsidRPr="002E41A0">
              <w:rPr>
                <w:rFonts w:ascii="Times New Roman" w:hAnsi="Times New Roman" w:cs="Times New Roman"/>
                <w:b/>
                <w:bCs/>
                <w:sz w:val="28"/>
                <w:szCs w:val="28"/>
                <w:lang w:val="kk-KZ"/>
              </w:rPr>
              <w:t>БЕЛГІЛЕУЛЕР МЕН ҚЫСҚАРТУЛАР</w:t>
            </w:r>
            <w:r w:rsidRPr="002E41A0">
              <w:rPr>
                <w:rFonts w:ascii="Times New Roman" w:hAnsi="Times New Roman" w:cs="Times New Roman"/>
                <w:sz w:val="28"/>
                <w:szCs w:val="28"/>
                <w:lang w:val="kk-KZ"/>
              </w:rPr>
              <w:t>..............................................</w:t>
            </w:r>
          </w:p>
          <w:p w14:paraId="26473168" w14:textId="77777777" w:rsidR="00462521" w:rsidRPr="00007737" w:rsidRDefault="00462521" w:rsidP="00462521">
            <w:pPr>
              <w:pStyle w:val="a8"/>
              <w:tabs>
                <w:tab w:val="left" w:pos="426"/>
                <w:tab w:val="left" w:pos="1134"/>
              </w:tabs>
              <w:autoSpaceDE w:val="0"/>
              <w:autoSpaceDN w:val="0"/>
              <w:adjustRightInd w:val="0"/>
              <w:spacing w:after="0" w:line="240" w:lineRule="auto"/>
              <w:ind w:left="0" w:firstLine="34"/>
              <w:jc w:val="both"/>
              <w:rPr>
                <w:rFonts w:ascii="Times New Roman" w:hAnsi="Times New Roman" w:cs="Times New Roman"/>
                <w:b/>
                <w:bCs/>
                <w:sz w:val="28"/>
                <w:szCs w:val="28"/>
                <w:lang w:val="kk-KZ"/>
              </w:rPr>
            </w:pPr>
            <w:r w:rsidRPr="00007737">
              <w:rPr>
                <w:rFonts w:ascii="Times New Roman" w:eastAsia="Times New Roman" w:hAnsi="Times New Roman" w:cs="Times New Roman"/>
                <w:b/>
                <w:sz w:val="28"/>
                <w:szCs w:val="28"/>
                <w:lang w:val="kk-KZ"/>
              </w:rPr>
              <w:t>АНЫҚТАМАЛАР</w:t>
            </w:r>
            <w:r w:rsidRPr="00007737">
              <w:rPr>
                <w:rFonts w:ascii="Times New Roman" w:eastAsia="Times New Roman" w:hAnsi="Times New Roman" w:cs="Times New Roman"/>
                <w:sz w:val="28"/>
                <w:szCs w:val="28"/>
                <w:lang w:val="kk-KZ"/>
              </w:rPr>
              <w:t>......................................................................................</w:t>
            </w:r>
          </w:p>
          <w:p w14:paraId="64D44AC1" w14:textId="67608A56" w:rsidR="00453FBF" w:rsidRPr="002E41A0" w:rsidRDefault="00453FBF" w:rsidP="002E41A0">
            <w:pPr>
              <w:tabs>
                <w:tab w:val="left" w:pos="426"/>
              </w:tabs>
              <w:spacing w:after="0" w:line="240" w:lineRule="auto"/>
              <w:ind w:firstLine="34"/>
              <w:jc w:val="both"/>
              <w:rPr>
                <w:rFonts w:ascii="Times New Roman" w:eastAsia="Times New Roman" w:hAnsi="Times New Roman" w:cs="Times New Roman"/>
                <w:sz w:val="28"/>
                <w:szCs w:val="28"/>
                <w:lang w:val="kk-KZ"/>
              </w:rPr>
            </w:pPr>
            <w:r w:rsidRPr="002E41A0">
              <w:rPr>
                <w:rFonts w:ascii="Times New Roman" w:hAnsi="Times New Roman" w:cs="Times New Roman"/>
                <w:b/>
                <w:bCs/>
                <w:sz w:val="28"/>
                <w:szCs w:val="28"/>
              </w:rPr>
              <w:t>КІРІСПЕ</w:t>
            </w:r>
            <w:r w:rsidRPr="002E41A0">
              <w:rPr>
                <w:rFonts w:ascii="Times New Roman" w:hAnsi="Times New Roman" w:cs="Times New Roman"/>
                <w:bCs/>
                <w:sz w:val="28"/>
                <w:szCs w:val="28"/>
                <w:lang w:val="kk-KZ"/>
              </w:rPr>
              <w:t>.............................</w:t>
            </w:r>
            <w:r w:rsidRPr="002E41A0">
              <w:rPr>
                <w:rFonts w:ascii="Times New Roman" w:eastAsia="Times New Roman" w:hAnsi="Times New Roman" w:cs="Times New Roman"/>
                <w:sz w:val="28"/>
                <w:szCs w:val="28"/>
                <w:lang w:val="kk-KZ"/>
              </w:rPr>
              <w:t>.......................................................................</w:t>
            </w:r>
          </w:p>
        </w:tc>
        <w:tc>
          <w:tcPr>
            <w:tcW w:w="1134" w:type="dxa"/>
            <w:tcBorders>
              <w:left w:val="nil"/>
            </w:tcBorders>
          </w:tcPr>
          <w:p w14:paraId="3F44B271" w14:textId="77777777" w:rsidR="00453FBF" w:rsidRPr="002E41A0" w:rsidRDefault="00453FBF" w:rsidP="00615887">
            <w:pPr>
              <w:pStyle w:val="13"/>
              <w:tabs>
                <w:tab w:val="right" w:pos="8715"/>
              </w:tabs>
              <w:ind w:firstLine="34"/>
              <w:rPr>
                <w:sz w:val="28"/>
                <w:szCs w:val="28"/>
                <w:lang w:val="en-US"/>
              </w:rPr>
            </w:pPr>
            <w:r w:rsidRPr="002E41A0">
              <w:rPr>
                <w:sz w:val="28"/>
                <w:szCs w:val="28"/>
                <w:lang w:val="en-US"/>
              </w:rPr>
              <w:t>3</w:t>
            </w:r>
          </w:p>
          <w:p w14:paraId="497E7B35" w14:textId="77777777" w:rsidR="00453FBF" w:rsidRDefault="00453FBF" w:rsidP="00615887">
            <w:pPr>
              <w:pStyle w:val="13"/>
              <w:tabs>
                <w:tab w:val="right" w:pos="8715"/>
              </w:tabs>
              <w:ind w:firstLine="34"/>
              <w:rPr>
                <w:sz w:val="28"/>
                <w:szCs w:val="28"/>
                <w:lang w:val="kk-KZ"/>
              </w:rPr>
            </w:pPr>
            <w:r w:rsidRPr="002E41A0">
              <w:rPr>
                <w:sz w:val="28"/>
                <w:szCs w:val="28"/>
                <w:lang w:val="en-US"/>
              </w:rPr>
              <w:t>4</w:t>
            </w:r>
          </w:p>
          <w:p w14:paraId="325948B6" w14:textId="143F1A9B" w:rsidR="00462521" w:rsidRDefault="00462521" w:rsidP="00615887">
            <w:pPr>
              <w:pStyle w:val="13"/>
              <w:tabs>
                <w:tab w:val="right" w:pos="8715"/>
              </w:tabs>
              <w:ind w:firstLine="34"/>
              <w:rPr>
                <w:sz w:val="28"/>
                <w:szCs w:val="28"/>
                <w:lang w:val="kk-KZ"/>
              </w:rPr>
            </w:pPr>
            <w:r>
              <w:rPr>
                <w:sz w:val="28"/>
                <w:szCs w:val="28"/>
                <w:lang w:val="kk-KZ"/>
              </w:rPr>
              <w:t>5</w:t>
            </w:r>
          </w:p>
          <w:p w14:paraId="14497826" w14:textId="341037E7" w:rsidR="00453FBF" w:rsidRPr="002E41A0" w:rsidRDefault="00346C75" w:rsidP="00615887">
            <w:pPr>
              <w:pStyle w:val="13"/>
              <w:tabs>
                <w:tab w:val="right" w:pos="8715"/>
              </w:tabs>
              <w:ind w:firstLine="34"/>
              <w:rPr>
                <w:sz w:val="28"/>
                <w:szCs w:val="28"/>
                <w:lang w:val="kk-KZ"/>
              </w:rPr>
            </w:pPr>
            <w:r>
              <w:rPr>
                <w:sz w:val="28"/>
                <w:szCs w:val="28"/>
                <w:lang w:val="kk-KZ"/>
              </w:rPr>
              <w:t>7</w:t>
            </w:r>
          </w:p>
        </w:tc>
      </w:tr>
      <w:tr w:rsidR="002E41A0" w:rsidRPr="002E41A0" w14:paraId="27CF5EF5" w14:textId="77777777" w:rsidTr="00403801">
        <w:tc>
          <w:tcPr>
            <w:tcW w:w="8647" w:type="dxa"/>
          </w:tcPr>
          <w:p w14:paraId="5F6A608F" w14:textId="54875C79" w:rsidR="00453FBF" w:rsidRPr="002E41A0" w:rsidRDefault="00D20829" w:rsidP="00615887">
            <w:pPr>
              <w:pStyle w:val="a8"/>
              <w:numPr>
                <w:ilvl w:val="0"/>
                <w:numId w:val="2"/>
              </w:numPr>
              <w:tabs>
                <w:tab w:val="left" w:pos="426"/>
              </w:tabs>
              <w:spacing w:after="0" w:line="240" w:lineRule="auto"/>
              <w:ind w:left="0" w:firstLine="34"/>
              <w:jc w:val="both"/>
              <w:rPr>
                <w:rFonts w:ascii="Times New Roman" w:hAnsi="Times New Roman" w:cs="Times New Roman"/>
                <w:b/>
                <w:sz w:val="28"/>
                <w:szCs w:val="28"/>
                <w:lang w:val="kk-KZ"/>
              </w:rPr>
            </w:pPr>
            <w:r w:rsidRPr="002E41A0">
              <w:rPr>
                <w:rFonts w:ascii="Times New Roman" w:eastAsia="Times New Roman" w:hAnsi="Times New Roman" w:cs="Times New Roman"/>
                <w:b/>
                <w:sz w:val="28"/>
                <w:szCs w:val="28"/>
                <w:lang w:val="kk-KZ"/>
              </w:rPr>
              <w:t>СУ ҚАТЫ</w:t>
            </w:r>
            <w:r w:rsidR="00ED13C2" w:rsidRPr="002E41A0">
              <w:rPr>
                <w:rFonts w:ascii="Times New Roman" w:eastAsia="Times New Roman" w:hAnsi="Times New Roman" w:cs="Times New Roman"/>
                <w:b/>
                <w:sz w:val="28"/>
                <w:szCs w:val="28"/>
                <w:lang w:val="kk-KZ"/>
              </w:rPr>
              <w:t>НА</w:t>
            </w:r>
            <w:r w:rsidRPr="002E41A0">
              <w:rPr>
                <w:rFonts w:ascii="Times New Roman" w:eastAsia="Times New Roman" w:hAnsi="Times New Roman" w:cs="Times New Roman"/>
                <w:b/>
                <w:sz w:val="28"/>
                <w:szCs w:val="28"/>
                <w:lang w:val="kk-KZ"/>
              </w:rPr>
              <w:t xml:space="preserve">СТАРЫНА ҚОЛ СҰҚҚАНЫ ҮШІН ЖАУАПТЫЛЫҚ БЕЛГІЛЕЙТІН </w:t>
            </w:r>
            <w:r w:rsidRPr="002E41A0">
              <w:rPr>
                <w:rFonts w:ascii="Times New Roman" w:hAnsi="Times New Roman" w:cs="Times New Roman"/>
                <w:b/>
                <w:bCs/>
                <w:sz w:val="28"/>
                <w:szCs w:val="28"/>
                <w:lang w:val="kk-KZ"/>
              </w:rPr>
              <w:t>ЗАҢНАМАЛАРДЫ ТАРИХИ-ҚҰҚЫҚТЫҚ ЗЕРТТЕУ</w:t>
            </w:r>
            <w:r w:rsidR="00453FBF" w:rsidRPr="002E41A0">
              <w:rPr>
                <w:rFonts w:ascii="Times New Roman" w:hAnsi="Times New Roman" w:cs="Times New Roman"/>
                <w:sz w:val="28"/>
                <w:szCs w:val="28"/>
                <w:lang w:val="kk-KZ"/>
              </w:rPr>
              <w:t>...........................................................................</w:t>
            </w:r>
          </w:p>
          <w:p w14:paraId="0F0738CD" w14:textId="5A95FE88" w:rsidR="00453FBF" w:rsidRPr="002E41A0" w:rsidRDefault="00453FBF" w:rsidP="00615887">
            <w:pPr>
              <w:pStyle w:val="a8"/>
              <w:numPr>
                <w:ilvl w:val="1"/>
                <w:numId w:val="2"/>
              </w:numPr>
              <w:tabs>
                <w:tab w:val="left" w:pos="426"/>
                <w:tab w:val="left" w:pos="1134"/>
              </w:tabs>
              <w:autoSpaceDE w:val="0"/>
              <w:autoSpaceDN w:val="0"/>
              <w:adjustRightInd w:val="0"/>
              <w:spacing w:after="0" w:line="240" w:lineRule="auto"/>
              <w:ind w:left="0" w:firstLine="34"/>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Қазақстан Республикасы</w:t>
            </w:r>
            <w:r w:rsidR="00D20829" w:rsidRPr="002E41A0">
              <w:rPr>
                <w:rFonts w:ascii="Times New Roman" w:hAnsi="Times New Roman" w:cs="Times New Roman"/>
                <w:bCs/>
                <w:sz w:val="28"/>
                <w:szCs w:val="28"/>
                <w:lang w:val="kk-KZ"/>
              </w:rPr>
              <w:t>ндағы</w:t>
            </w:r>
            <w:r w:rsidRPr="002E41A0">
              <w:rPr>
                <w:rFonts w:ascii="Times New Roman" w:hAnsi="Times New Roman" w:cs="Times New Roman"/>
                <w:bCs/>
                <w:sz w:val="28"/>
                <w:szCs w:val="28"/>
                <w:lang w:val="kk-KZ"/>
              </w:rPr>
              <w:t xml:space="preserve"> су ресурстарының экологиялық жағдайы</w:t>
            </w:r>
            <w:r w:rsidRPr="002E41A0">
              <w:rPr>
                <w:rFonts w:ascii="Times New Roman" w:hAnsi="Times New Roman" w:cs="Times New Roman"/>
                <w:bCs/>
                <w:sz w:val="28"/>
                <w:szCs w:val="28"/>
              </w:rPr>
              <w:t>.</w:t>
            </w:r>
            <w:r w:rsidRPr="002E41A0">
              <w:rPr>
                <w:rFonts w:ascii="Times New Roman" w:hAnsi="Times New Roman" w:cs="Times New Roman"/>
                <w:bCs/>
                <w:sz w:val="28"/>
                <w:szCs w:val="28"/>
                <w:lang w:val="kk-KZ"/>
              </w:rPr>
              <w:t>......................................................................................................</w:t>
            </w:r>
          </w:p>
          <w:p w14:paraId="231AC4B3" w14:textId="5A6E863D" w:rsidR="00453FBF" w:rsidRPr="002E41A0" w:rsidRDefault="00453FBF" w:rsidP="00615887">
            <w:pPr>
              <w:pStyle w:val="a8"/>
              <w:tabs>
                <w:tab w:val="left" w:pos="426"/>
                <w:tab w:val="left" w:pos="1134"/>
              </w:tabs>
              <w:autoSpaceDE w:val="0"/>
              <w:autoSpaceDN w:val="0"/>
              <w:adjustRightInd w:val="0"/>
              <w:spacing w:after="0" w:line="240" w:lineRule="auto"/>
              <w:ind w:left="0" w:firstLine="34"/>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1.2 </w:t>
            </w:r>
            <w:r w:rsidR="00ED13C2" w:rsidRPr="002E41A0">
              <w:rPr>
                <w:rFonts w:ascii="Times New Roman" w:hAnsi="Times New Roman" w:cs="Times New Roman"/>
                <w:bCs/>
                <w:sz w:val="28"/>
                <w:szCs w:val="28"/>
                <w:lang w:val="kk-KZ"/>
              </w:rPr>
              <w:t>Су қатынастарын құқықтық реттейтін заңнамалардың даму тарихы</w:t>
            </w:r>
            <w:r w:rsidRPr="002E41A0">
              <w:rPr>
                <w:rFonts w:ascii="Times New Roman" w:hAnsi="Times New Roman" w:cs="Times New Roman"/>
                <w:sz w:val="28"/>
                <w:szCs w:val="28"/>
                <w:lang w:val="kk-KZ"/>
              </w:rPr>
              <w:t>.........................................................................................................</w:t>
            </w:r>
          </w:p>
          <w:p w14:paraId="54F8D1A8" w14:textId="05E3A974" w:rsidR="00453FBF" w:rsidRPr="002E41A0" w:rsidRDefault="00453FBF" w:rsidP="00615887">
            <w:pPr>
              <w:pStyle w:val="a8"/>
              <w:numPr>
                <w:ilvl w:val="1"/>
                <w:numId w:val="4"/>
              </w:numPr>
              <w:tabs>
                <w:tab w:val="left" w:pos="426"/>
              </w:tabs>
              <w:spacing w:after="0" w:line="240" w:lineRule="auto"/>
              <w:ind w:left="0" w:firstLine="34"/>
              <w:jc w:val="both"/>
              <w:rPr>
                <w:rFonts w:ascii="Times New Roman" w:hAnsi="Times New Roman" w:cs="Times New Roman"/>
                <w:sz w:val="28"/>
                <w:szCs w:val="28"/>
                <w:lang w:val="kk-KZ"/>
              </w:rPr>
            </w:pPr>
            <w:r w:rsidRPr="002E41A0">
              <w:rPr>
                <w:rFonts w:ascii="Times New Roman" w:eastAsia="Calibri" w:hAnsi="Times New Roman" w:cs="Times New Roman"/>
                <w:sz w:val="28"/>
                <w:szCs w:val="28"/>
                <w:lang w:val="kk-KZ"/>
              </w:rPr>
              <w:t xml:space="preserve"> </w:t>
            </w:r>
            <w:r w:rsidR="00ED13C2" w:rsidRPr="002E41A0">
              <w:rPr>
                <w:rFonts w:ascii="Times New Roman" w:eastAsia="Calibri" w:hAnsi="Times New Roman" w:cs="Times New Roman"/>
                <w:sz w:val="28"/>
                <w:szCs w:val="28"/>
                <w:lang w:val="kk-KZ"/>
              </w:rPr>
              <w:t>Су ресурстарына пайдалану аясындағы қылмыстық құқық бұзушылықтар үшін жау</w:t>
            </w:r>
            <w:r w:rsidR="009B5F7A" w:rsidRPr="002E41A0">
              <w:rPr>
                <w:rFonts w:ascii="Times New Roman" w:eastAsia="Calibri" w:hAnsi="Times New Roman" w:cs="Times New Roman"/>
                <w:sz w:val="28"/>
                <w:szCs w:val="28"/>
                <w:lang w:val="kk-KZ"/>
              </w:rPr>
              <w:t>а</w:t>
            </w:r>
            <w:r w:rsidR="00ED13C2" w:rsidRPr="002E41A0">
              <w:rPr>
                <w:rFonts w:ascii="Times New Roman" w:eastAsia="Calibri" w:hAnsi="Times New Roman" w:cs="Times New Roman"/>
                <w:sz w:val="28"/>
                <w:szCs w:val="28"/>
                <w:lang w:val="kk-KZ"/>
              </w:rPr>
              <w:t>птылық белгілейтін заңнамаларға тарихи шолу</w:t>
            </w:r>
            <w:r w:rsidRPr="002E41A0">
              <w:rPr>
                <w:rFonts w:ascii="Times New Roman" w:eastAsia="Times New Roman" w:hAnsi="Times New Roman" w:cs="Times New Roman"/>
                <w:sz w:val="28"/>
                <w:szCs w:val="28"/>
                <w:lang w:val="kk-KZ"/>
              </w:rPr>
              <w:t>.............................................................</w:t>
            </w:r>
            <w:r w:rsidR="00333C91" w:rsidRPr="002E41A0">
              <w:rPr>
                <w:rFonts w:ascii="Times New Roman" w:eastAsia="Times New Roman" w:hAnsi="Times New Roman" w:cs="Times New Roman"/>
                <w:sz w:val="28"/>
                <w:szCs w:val="28"/>
                <w:lang w:val="kk-KZ"/>
              </w:rPr>
              <w:t xml:space="preserve"> ................................................</w:t>
            </w:r>
          </w:p>
          <w:p w14:paraId="1A28C269" w14:textId="6B7B27D0" w:rsidR="00ED13C2" w:rsidRPr="002E41A0" w:rsidRDefault="00ED13C2" w:rsidP="00615887">
            <w:pPr>
              <w:pStyle w:val="a8"/>
              <w:numPr>
                <w:ilvl w:val="1"/>
                <w:numId w:val="4"/>
              </w:numPr>
              <w:tabs>
                <w:tab w:val="left" w:pos="426"/>
              </w:tabs>
              <w:spacing w:after="0" w:line="240" w:lineRule="auto"/>
              <w:ind w:left="0"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Су ресурстарын қылмыстық-құқықтық қорғау аясындағы шетелдік тәжірибе</w:t>
            </w:r>
            <w:r w:rsidR="00333C91" w:rsidRPr="002E41A0">
              <w:rPr>
                <w:rFonts w:ascii="Times New Roman" w:hAnsi="Times New Roman" w:cs="Times New Roman"/>
                <w:sz w:val="28"/>
                <w:szCs w:val="28"/>
                <w:lang w:val="kk-KZ"/>
              </w:rPr>
              <w:t xml:space="preserve"> </w:t>
            </w:r>
            <w:r w:rsidR="00333C91" w:rsidRPr="002E41A0">
              <w:rPr>
                <w:rFonts w:ascii="Times New Roman" w:eastAsia="Times New Roman" w:hAnsi="Times New Roman" w:cs="Times New Roman"/>
                <w:sz w:val="28"/>
                <w:szCs w:val="28"/>
                <w:lang w:val="kk-KZ"/>
              </w:rPr>
              <w:t>........................................ ............................................</w:t>
            </w:r>
          </w:p>
          <w:p w14:paraId="688FF092" w14:textId="77777777" w:rsidR="00453FBF" w:rsidRPr="002E41A0" w:rsidRDefault="00453FBF" w:rsidP="00615887">
            <w:pPr>
              <w:pStyle w:val="a8"/>
              <w:tabs>
                <w:tab w:val="left" w:pos="426"/>
              </w:tabs>
              <w:spacing w:after="0" w:line="240" w:lineRule="auto"/>
              <w:ind w:left="34"/>
              <w:jc w:val="both"/>
              <w:rPr>
                <w:rFonts w:ascii="Times New Roman" w:hAnsi="Times New Roman" w:cs="Times New Roman"/>
                <w:sz w:val="28"/>
                <w:szCs w:val="28"/>
                <w:lang w:val="kk-KZ"/>
              </w:rPr>
            </w:pPr>
          </w:p>
        </w:tc>
        <w:tc>
          <w:tcPr>
            <w:tcW w:w="1134" w:type="dxa"/>
            <w:tcBorders>
              <w:left w:val="nil"/>
            </w:tcBorders>
          </w:tcPr>
          <w:p w14:paraId="750D095F"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kk-KZ"/>
              </w:rPr>
            </w:pPr>
          </w:p>
          <w:p w14:paraId="102D76C7"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kk-KZ"/>
              </w:rPr>
            </w:pPr>
          </w:p>
          <w:p w14:paraId="3B326E1C" w14:textId="5FBA1839"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en-US"/>
              </w:rPr>
              <w:t>1</w:t>
            </w:r>
            <w:r w:rsidR="00EF79C1">
              <w:rPr>
                <w:rFonts w:ascii="Times New Roman" w:hAnsi="Times New Roman" w:cs="Times New Roman"/>
                <w:sz w:val="28"/>
                <w:szCs w:val="28"/>
                <w:lang w:val="kk-KZ"/>
              </w:rPr>
              <w:t>6</w:t>
            </w:r>
          </w:p>
          <w:p w14:paraId="18B6FC65"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en-US"/>
              </w:rPr>
            </w:pPr>
          </w:p>
          <w:p w14:paraId="3EFD6876" w14:textId="1520A6B0" w:rsidR="00453FBF" w:rsidRPr="002E41A0" w:rsidRDefault="00333C91" w:rsidP="00615887">
            <w:pPr>
              <w:tabs>
                <w:tab w:val="left" w:pos="317"/>
                <w:tab w:val="left" w:pos="490"/>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1</w:t>
            </w:r>
            <w:r w:rsidR="00EF79C1">
              <w:rPr>
                <w:rFonts w:ascii="Times New Roman" w:hAnsi="Times New Roman" w:cs="Times New Roman"/>
                <w:sz w:val="28"/>
                <w:szCs w:val="28"/>
                <w:lang w:val="kk-KZ"/>
              </w:rPr>
              <w:t>6</w:t>
            </w:r>
          </w:p>
          <w:p w14:paraId="1A9D526F"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en-US"/>
              </w:rPr>
            </w:pPr>
          </w:p>
          <w:p w14:paraId="20701E74" w14:textId="514271D1"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en-US"/>
              </w:rPr>
              <w:t>2</w:t>
            </w:r>
            <w:r w:rsidR="00EF79C1">
              <w:rPr>
                <w:rFonts w:ascii="Times New Roman" w:hAnsi="Times New Roman" w:cs="Times New Roman"/>
                <w:sz w:val="28"/>
                <w:szCs w:val="28"/>
                <w:lang w:val="kk-KZ"/>
              </w:rPr>
              <w:t>4</w:t>
            </w:r>
          </w:p>
          <w:p w14:paraId="084D0F7A"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en-US"/>
              </w:rPr>
            </w:pPr>
          </w:p>
          <w:p w14:paraId="65E597F8" w14:textId="77777777" w:rsidR="003A248C" w:rsidRDefault="003A248C" w:rsidP="00615887">
            <w:pPr>
              <w:tabs>
                <w:tab w:val="left" w:pos="317"/>
              </w:tabs>
              <w:spacing w:after="0" w:line="240" w:lineRule="auto"/>
              <w:ind w:firstLine="34"/>
              <w:jc w:val="both"/>
              <w:rPr>
                <w:rFonts w:ascii="Times New Roman" w:hAnsi="Times New Roman" w:cs="Times New Roman"/>
                <w:sz w:val="28"/>
                <w:szCs w:val="28"/>
                <w:lang w:val="kk-KZ"/>
              </w:rPr>
            </w:pPr>
          </w:p>
          <w:p w14:paraId="03C94BB5" w14:textId="342DC1F5" w:rsidR="00453FBF" w:rsidRPr="002E41A0" w:rsidRDefault="00333C91" w:rsidP="00615887">
            <w:pPr>
              <w:tabs>
                <w:tab w:val="left" w:pos="317"/>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3</w:t>
            </w:r>
            <w:r w:rsidR="00EF79C1">
              <w:rPr>
                <w:rFonts w:ascii="Times New Roman" w:hAnsi="Times New Roman" w:cs="Times New Roman"/>
                <w:sz w:val="28"/>
                <w:szCs w:val="28"/>
                <w:lang w:val="kk-KZ"/>
              </w:rPr>
              <w:t>2</w:t>
            </w:r>
          </w:p>
          <w:p w14:paraId="5C6A0A49" w14:textId="77777777" w:rsidR="00333C91" w:rsidRPr="002E41A0" w:rsidRDefault="00333C91" w:rsidP="00615887">
            <w:pPr>
              <w:tabs>
                <w:tab w:val="left" w:pos="317"/>
              </w:tabs>
              <w:spacing w:after="0" w:line="240" w:lineRule="auto"/>
              <w:ind w:firstLine="34"/>
              <w:jc w:val="both"/>
              <w:rPr>
                <w:rFonts w:ascii="Times New Roman" w:hAnsi="Times New Roman" w:cs="Times New Roman"/>
                <w:sz w:val="28"/>
                <w:szCs w:val="28"/>
                <w:lang w:val="kk-KZ"/>
              </w:rPr>
            </w:pPr>
          </w:p>
          <w:p w14:paraId="0F576BCD" w14:textId="4F214209" w:rsidR="00333C91" w:rsidRPr="002E41A0" w:rsidRDefault="00333C91" w:rsidP="00EF79C1">
            <w:pPr>
              <w:tabs>
                <w:tab w:val="left" w:pos="317"/>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4</w:t>
            </w:r>
            <w:r w:rsidR="00EF79C1">
              <w:rPr>
                <w:rFonts w:ascii="Times New Roman" w:hAnsi="Times New Roman" w:cs="Times New Roman"/>
                <w:sz w:val="28"/>
                <w:szCs w:val="28"/>
                <w:lang w:val="kk-KZ"/>
              </w:rPr>
              <w:t>0</w:t>
            </w:r>
          </w:p>
        </w:tc>
      </w:tr>
      <w:tr w:rsidR="002E41A0" w:rsidRPr="002E41A0" w14:paraId="1158E39C" w14:textId="77777777" w:rsidTr="00403801">
        <w:tc>
          <w:tcPr>
            <w:tcW w:w="8647" w:type="dxa"/>
          </w:tcPr>
          <w:p w14:paraId="597A9B6B" w14:textId="58F93486" w:rsidR="00453FBF" w:rsidRPr="002E41A0" w:rsidRDefault="002919E4" w:rsidP="006F5514">
            <w:pPr>
              <w:pStyle w:val="a8"/>
              <w:numPr>
                <w:ilvl w:val="0"/>
                <w:numId w:val="3"/>
              </w:numPr>
              <w:tabs>
                <w:tab w:val="left" w:pos="318"/>
                <w:tab w:val="left" w:pos="426"/>
              </w:tabs>
              <w:spacing w:after="0" w:line="240" w:lineRule="auto"/>
              <w:ind w:left="0" w:firstLine="34"/>
              <w:contextualSpacing w:val="0"/>
              <w:jc w:val="both"/>
              <w:rPr>
                <w:rFonts w:ascii="Times New Roman" w:eastAsia="Times New Roman" w:hAnsi="Times New Roman" w:cs="Times New Roman"/>
                <w:b/>
                <w:sz w:val="28"/>
                <w:szCs w:val="28"/>
                <w:lang w:val="kk-KZ"/>
              </w:rPr>
            </w:pPr>
            <w:r w:rsidRPr="002E41A0">
              <w:rPr>
                <w:rFonts w:ascii="Times New Roman" w:eastAsia="Times New Roman" w:hAnsi="Times New Roman" w:cs="Times New Roman"/>
                <w:b/>
                <w:sz w:val="28"/>
                <w:szCs w:val="28"/>
                <w:lang w:val="kk-KZ"/>
              </w:rPr>
              <w:t xml:space="preserve">СУ РЕСУРСТАРЫН ПАЙДАЛАНУ АЯСЫНДАҒЫ ҚЫЛМЫСТЫҚ ҚҰҚЫҚ БҰЗУШЫЛЫҚТАРДЫҢ СИПАТТАМАСЫ </w:t>
            </w:r>
            <w:r w:rsidR="006F5514" w:rsidRPr="002E41A0">
              <w:rPr>
                <w:rFonts w:ascii="Times New Roman" w:hAnsi="Times New Roman"/>
                <w:sz w:val="28"/>
                <w:szCs w:val="28"/>
                <w:lang w:val="kk-KZ"/>
              </w:rPr>
              <w:t>................................................................................ ...</w:t>
            </w:r>
          </w:p>
        </w:tc>
        <w:tc>
          <w:tcPr>
            <w:tcW w:w="1134" w:type="dxa"/>
          </w:tcPr>
          <w:p w14:paraId="4FA93D79" w14:textId="77777777" w:rsidR="00453FBF" w:rsidRPr="002E41A0" w:rsidRDefault="00453FBF" w:rsidP="00615887">
            <w:pPr>
              <w:pStyle w:val="13"/>
              <w:tabs>
                <w:tab w:val="left" w:pos="317"/>
                <w:tab w:val="left" w:pos="490"/>
              </w:tabs>
              <w:ind w:firstLine="34"/>
              <w:jc w:val="both"/>
              <w:rPr>
                <w:sz w:val="28"/>
                <w:szCs w:val="28"/>
              </w:rPr>
            </w:pPr>
          </w:p>
          <w:p w14:paraId="6B60DA75" w14:textId="77777777" w:rsidR="006F5514" w:rsidRPr="002E41A0" w:rsidRDefault="006F5514" w:rsidP="00615887">
            <w:pPr>
              <w:pStyle w:val="13"/>
              <w:tabs>
                <w:tab w:val="left" w:pos="317"/>
                <w:tab w:val="left" w:pos="490"/>
              </w:tabs>
              <w:ind w:firstLine="34"/>
              <w:jc w:val="both"/>
              <w:rPr>
                <w:sz w:val="28"/>
                <w:szCs w:val="28"/>
                <w:lang w:val="kk-KZ"/>
              </w:rPr>
            </w:pPr>
          </w:p>
          <w:p w14:paraId="2AA8307D" w14:textId="425E0344" w:rsidR="00453FBF" w:rsidRPr="002E41A0" w:rsidRDefault="00462521" w:rsidP="00EF79C1">
            <w:pPr>
              <w:pStyle w:val="13"/>
              <w:tabs>
                <w:tab w:val="left" w:pos="317"/>
                <w:tab w:val="left" w:pos="490"/>
              </w:tabs>
              <w:ind w:firstLine="34"/>
              <w:jc w:val="both"/>
              <w:rPr>
                <w:sz w:val="28"/>
                <w:szCs w:val="28"/>
                <w:lang w:val="kk-KZ"/>
              </w:rPr>
            </w:pPr>
            <w:r>
              <w:rPr>
                <w:sz w:val="28"/>
                <w:szCs w:val="28"/>
                <w:lang w:val="kk-KZ"/>
              </w:rPr>
              <w:t>5</w:t>
            </w:r>
            <w:r w:rsidR="00EF79C1">
              <w:rPr>
                <w:sz w:val="28"/>
                <w:szCs w:val="28"/>
                <w:lang w:val="kk-KZ"/>
              </w:rPr>
              <w:t>1</w:t>
            </w:r>
          </w:p>
        </w:tc>
      </w:tr>
      <w:tr w:rsidR="002E41A0" w:rsidRPr="002E41A0" w14:paraId="43049B58" w14:textId="77777777" w:rsidTr="00403801">
        <w:trPr>
          <w:trHeight w:val="553"/>
        </w:trPr>
        <w:tc>
          <w:tcPr>
            <w:tcW w:w="8647" w:type="dxa"/>
          </w:tcPr>
          <w:p w14:paraId="1A2093FE" w14:textId="38BCFF0F" w:rsidR="00453FBF" w:rsidRPr="002E41A0" w:rsidRDefault="00453FBF" w:rsidP="00615887">
            <w:pPr>
              <w:pStyle w:val="12"/>
              <w:tabs>
                <w:tab w:val="left" w:pos="252"/>
                <w:tab w:val="left" w:pos="426"/>
              </w:tabs>
              <w:ind w:firstLine="34"/>
              <w:rPr>
                <w:rFonts w:ascii="Times New Roman" w:hAnsi="Times New Roman"/>
                <w:szCs w:val="28"/>
                <w:lang w:val="kk-KZ"/>
              </w:rPr>
            </w:pPr>
            <w:r w:rsidRPr="002E41A0">
              <w:rPr>
                <w:rFonts w:ascii="Times New Roman" w:hAnsi="Times New Roman"/>
                <w:szCs w:val="28"/>
                <w:lang w:val="kk-KZ"/>
              </w:rPr>
              <w:t>2.1</w:t>
            </w:r>
            <w:r w:rsidR="007B5881" w:rsidRPr="002E41A0">
              <w:rPr>
                <w:rFonts w:ascii="Times New Roman" w:hAnsi="Times New Roman"/>
                <w:szCs w:val="28"/>
                <w:lang w:val="kk-KZ"/>
              </w:rPr>
              <w:t xml:space="preserve"> </w:t>
            </w:r>
            <w:r w:rsidRPr="002E41A0">
              <w:rPr>
                <w:rFonts w:ascii="Times New Roman" w:hAnsi="Times New Roman"/>
                <w:szCs w:val="28"/>
                <w:lang w:val="kk-KZ"/>
              </w:rPr>
              <w:t xml:space="preserve">Су ресурстарын пайдалану </w:t>
            </w:r>
            <w:r w:rsidR="00CA241A" w:rsidRPr="002E41A0">
              <w:rPr>
                <w:rFonts w:ascii="Times New Roman" w:hAnsi="Times New Roman"/>
                <w:szCs w:val="28"/>
                <w:lang w:val="kk-KZ"/>
              </w:rPr>
              <w:t>аясындағы</w:t>
            </w:r>
            <w:r w:rsidRPr="002E41A0">
              <w:rPr>
                <w:rFonts w:ascii="Times New Roman" w:hAnsi="Times New Roman"/>
                <w:szCs w:val="28"/>
                <w:lang w:val="kk-KZ"/>
              </w:rPr>
              <w:t xml:space="preserve"> қылмыстық құқық бұзушылықтардың құрамы және оларды жіктеу .......................</w:t>
            </w:r>
            <w:r w:rsidR="006F5514" w:rsidRPr="002E41A0">
              <w:rPr>
                <w:rFonts w:ascii="Times New Roman" w:hAnsi="Times New Roman"/>
                <w:szCs w:val="28"/>
                <w:lang w:val="kk-KZ"/>
              </w:rPr>
              <w:t>..</w:t>
            </w:r>
            <w:r w:rsidRPr="002E41A0">
              <w:rPr>
                <w:rFonts w:ascii="Times New Roman" w:hAnsi="Times New Roman"/>
                <w:szCs w:val="28"/>
                <w:lang w:val="kk-KZ"/>
              </w:rPr>
              <w:t>............</w:t>
            </w:r>
          </w:p>
        </w:tc>
        <w:tc>
          <w:tcPr>
            <w:tcW w:w="1134" w:type="dxa"/>
          </w:tcPr>
          <w:p w14:paraId="6EDA3337" w14:textId="77777777" w:rsidR="00453FBF" w:rsidRPr="002E41A0" w:rsidRDefault="00453FBF" w:rsidP="00615887">
            <w:pPr>
              <w:pStyle w:val="13"/>
              <w:tabs>
                <w:tab w:val="left" w:pos="317"/>
                <w:tab w:val="left" w:pos="375"/>
                <w:tab w:val="left" w:pos="490"/>
                <w:tab w:val="right" w:pos="8715"/>
              </w:tabs>
              <w:ind w:firstLine="34"/>
              <w:jc w:val="both"/>
              <w:rPr>
                <w:sz w:val="28"/>
                <w:szCs w:val="28"/>
              </w:rPr>
            </w:pPr>
          </w:p>
          <w:p w14:paraId="43EBAACF" w14:textId="1FA49BEE" w:rsidR="00453FBF" w:rsidRPr="002E41A0" w:rsidRDefault="00462521" w:rsidP="00EF79C1">
            <w:pPr>
              <w:pStyle w:val="13"/>
              <w:tabs>
                <w:tab w:val="left" w:pos="317"/>
                <w:tab w:val="left" w:pos="375"/>
                <w:tab w:val="left" w:pos="490"/>
                <w:tab w:val="right" w:pos="8715"/>
              </w:tabs>
              <w:ind w:firstLine="34"/>
              <w:jc w:val="both"/>
              <w:rPr>
                <w:sz w:val="28"/>
                <w:szCs w:val="28"/>
                <w:lang w:val="kk-KZ"/>
              </w:rPr>
            </w:pPr>
            <w:r>
              <w:rPr>
                <w:sz w:val="28"/>
                <w:szCs w:val="28"/>
                <w:lang w:val="kk-KZ"/>
              </w:rPr>
              <w:t>5</w:t>
            </w:r>
            <w:r w:rsidR="00EF79C1">
              <w:rPr>
                <w:sz w:val="28"/>
                <w:szCs w:val="28"/>
                <w:lang w:val="kk-KZ"/>
              </w:rPr>
              <w:t>1</w:t>
            </w:r>
          </w:p>
        </w:tc>
      </w:tr>
      <w:tr w:rsidR="002E41A0" w:rsidRPr="002E41A0" w14:paraId="7BAA6162" w14:textId="77777777" w:rsidTr="00403801">
        <w:tc>
          <w:tcPr>
            <w:tcW w:w="8647" w:type="dxa"/>
          </w:tcPr>
          <w:p w14:paraId="22C85823" w14:textId="7153D91C" w:rsidR="00453FBF" w:rsidRPr="002E41A0" w:rsidRDefault="00453FBF" w:rsidP="00615887">
            <w:pPr>
              <w:pStyle w:val="12"/>
              <w:tabs>
                <w:tab w:val="left" w:pos="252"/>
                <w:tab w:val="left" w:pos="426"/>
              </w:tabs>
              <w:ind w:firstLine="34"/>
              <w:rPr>
                <w:rFonts w:ascii="Times New Roman" w:hAnsi="Times New Roman"/>
                <w:szCs w:val="28"/>
                <w:lang w:val="kk-KZ"/>
              </w:rPr>
            </w:pPr>
            <w:r w:rsidRPr="002E41A0">
              <w:rPr>
                <w:rFonts w:ascii="Times New Roman" w:hAnsi="Times New Roman"/>
                <w:szCs w:val="28"/>
              </w:rPr>
              <w:t>2.</w:t>
            </w:r>
            <w:r w:rsidRPr="002E41A0">
              <w:rPr>
                <w:rFonts w:ascii="Times New Roman" w:hAnsi="Times New Roman"/>
                <w:szCs w:val="28"/>
                <w:lang w:val="kk-KZ"/>
              </w:rPr>
              <w:t>2 Суларды ластау, қоқыстау немесе сарқу</w:t>
            </w:r>
            <w:r w:rsidR="00CA241A" w:rsidRPr="002E41A0">
              <w:rPr>
                <w:rFonts w:ascii="Times New Roman" w:hAnsi="Times New Roman"/>
                <w:szCs w:val="28"/>
                <w:lang w:val="kk-KZ"/>
              </w:rPr>
              <w:t xml:space="preserve"> түріндегі қылмыстық құқық бұзушылық құрамының қылмыстық-құқықтық сипаттамасы</w:t>
            </w:r>
            <w:r w:rsidRPr="002E41A0">
              <w:rPr>
                <w:rFonts w:ascii="Times New Roman" w:hAnsi="Times New Roman"/>
                <w:szCs w:val="28"/>
                <w:lang w:val="kk-KZ"/>
              </w:rPr>
              <w:t>...........................................</w:t>
            </w:r>
            <w:r w:rsidR="006F5514" w:rsidRPr="002E41A0">
              <w:rPr>
                <w:rFonts w:ascii="Times New Roman" w:hAnsi="Times New Roman"/>
                <w:szCs w:val="28"/>
                <w:lang w:val="kk-KZ"/>
              </w:rPr>
              <w:t xml:space="preserve"> .....................................................</w:t>
            </w:r>
            <w:r w:rsidRPr="002E41A0">
              <w:rPr>
                <w:rFonts w:ascii="Times New Roman" w:hAnsi="Times New Roman"/>
                <w:szCs w:val="28"/>
                <w:lang w:val="kk-KZ"/>
              </w:rPr>
              <w:t>.</w:t>
            </w:r>
          </w:p>
        </w:tc>
        <w:tc>
          <w:tcPr>
            <w:tcW w:w="1134" w:type="dxa"/>
          </w:tcPr>
          <w:p w14:paraId="00C94D64" w14:textId="77777777" w:rsidR="006F5514" w:rsidRPr="002E41A0" w:rsidRDefault="006F5514" w:rsidP="00AC0B2C">
            <w:pPr>
              <w:pStyle w:val="13"/>
              <w:tabs>
                <w:tab w:val="left" w:pos="317"/>
                <w:tab w:val="left" w:pos="490"/>
                <w:tab w:val="right" w:pos="8715"/>
              </w:tabs>
              <w:ind w:firstLine="34"/>
              <w:jc w:val="both"/>
              <w:rPr>
                <w:sz w:val="28"/>
                <w:szCs w:val="28"/>
                <w:lang w:val="kk-KZ"/>
              </w:rPr>
            </w:pPr>
          </w:p>
          <w:p w14:paraId="45AA99F8" w14:textId="77777777" w:rsidR="006F5514" w:rsidRPr="002E41A0" w:rsidRDefault="006F5514" w:rsidP="00AC0B2C">
            <w:pPr>
              <w:pStyle w:val="13"/>
              <w:tabs>
                <w:tab w:val="left" w:pos="317"/>
                <w:tab w:val="left" w:pos="490"/>
                <w:tab w:val="right" w:pos="8715"/>
              </w:tabs>
              <w:ind w:firstLine="34"/>
              <w:jc w:val="both"/>
              <w:rPr>
                <w:sz w:val="28"/>
                <w:szCs w:val="28"/>
                <w:lang w:val="kk-KZ"/>
              </w:rPr>
            </w:pPr>
          </w:p>
          <w:p w14:paraId="7AE9F008" w14:textId="2D1506AC" w:rsidR="00453FBF" w:rsidRPr="002E41A0" w:rsidRDefault="00453FBF" w:rsidP="00EF79C1">
            <w:pPr>
              <w:pStyle w:val="13"/>
              <w:tabs>
                <w:tab w:val="left" w:pos="317"/>
                <w:tab w:val="left" w:pos="490"/>
                <w:tab w:val="right" w:pos="8715"/>
              </w:tabs>
              <w:ind w:firstLine="34"/>
              <w:jc w:val="both"/>
              <w:rPr>
                <w:sz w:val="28"/>
                <w:szCs w:val="28"/>
                <w:lang w:val="kk-KZ"/>
              </w:rPr>
            </w:pPr>
            <w:r w:rsidRPr="002E41A0">
              <w:rPr>
                <w:sz w:val="28"/>
                <w:szCs w:val="28"/>
                <w:lang w:val="en-US"/>
              </w:rPr>
              <w:t>6</w:t>
            </w:r>
            <w:r w:rsidR="00EF79C1">
              <w:rPr>
                <w:sz w:val="28"/>
                <w:szCs w:val="28"/>
                <w:lang w:val="kk-KZ"/>
              </w:rPr>
              <w:t>5</w:t>
            </w:r>
          </w:p>
        </w:tc>
      </w:tr>
      <w:tr w:rsidR="002E41A0" w:rsidRPr="002E41A0" w14:paraId="122AB65B" w14:textId="77777777" w:rsidTr="00403801">
        <w:tc>
          <w:tcPr>
            <w:tcW w:w="8647" w:type="dxa"/>
          </w:tcPr>
          <w:p w14:paraId="5266DDD1" w14:textId="4591ADE7" w:rsidR="00453FBF" w:rsidRPr="002E41A0" w:rsidRDefault="00453FBF" w:rsidP="00615887">
            <w:pPr>
              <w:pStyle w:val="12"/>
              <w:tabs>
                <w:tab w:val="left" w:pos="252"/>
                <w:tab w:val="left" w:pos="426"/>
              </w:tabs>
              <w:ind w:firstLine="34"/>
              <w:rPr>
                <w:rFonts w:ascii="Times New Roman" w:hAnsi="Times New Roman"/>
                <w:szCs w:val="28"/>
                <w:lang w:val="kk-KZ"/>
              </w:rPr>
            </w:pPr>
            <w:r w:rsidRPr="002E41A0">
              <w:rPr>
                <w:rFonts w:ascii="Times New Roman" w:hAnsi="Times New Roman"/>
                <w:szCs w:val="28"/>
                <w:lang w:val="kk-KZ"/>
              </w:rPr>
              <w:t>2.3 Тең</w:t>
            </w:r>
            <w:r w:rsidR="007E628C" w:rsidRPr="002E41A0">
              <w:rPr>
                <w:rFonts w:ascii="Times New Roman" w:hAnsi="Times New Roman"/>
                <w:szCs w:val="28"/>
                <w:lang w:val="kk-KZ"/>
              </w:rPr>
              <w:t>і</w:t>
            </w:r>
            <w:r w:rsidRPr="002E41A0">
              <w:rPr>
                <w:rFonts w:ascii="Times New Roman" w:hAnsi="Times New Roman"/>
                <w:szCs w:val="28"/>
                <w:lang w:val="kk-KZ"/>
              </w:rPr>
              <w:t xml:space="preserve">з ортасын ластау </w:t>
            </w:r>
            <w:r w:rsidR="00CA241A" w:rsidRPr="002E41A0">
              <w:rPr>
                <w:rFonts w:ascii="Times New Roman" w:hAnsi="Times New Roman"/>
                <w:szCs w:val="28"/>
                <w:lang w:val="kk-KZ"/>
              </w:rPr>
              <w:t xml:space="preserve">түріндегі қылмыстық құқық бұзушылық құрамының қылмыстық-құқықтық сипаттамасы </w:t>
            </w:r>
            <w:r w:rsidRPr="002E41A0">
              <w:rPr>
                <w:rFonts w:ascii="Times New Roman" w:hAnsi="Times New Roman"/>
                <w:szCs w:val="28"/>
                <w:lang w:val="kk-KZ"/>
              </w:rPr>
              <w:t>..............................</w:t>
            </w:r>
            <w:r w:rsidR="006F5514" w:rsidRPr="002E41A0">
              <w:rPr>
                <w:rFonts w:ascii="Times New Roman" w:hAnsi="Times New Roman"/>
                <w:szCs w:val="28"/>
                <w:lang w:val="kk-KZ"/>
              </w:rPr>
              <w:t>.</w:t>
            </w:r>
            <w:r w:rsidRPr="002E41A0">
              <w:rPr>
                <w:rFonts w:ascii="Times New Roman" w:hAnsi="Times New Roman"/>
                <w:szCs w:val="28"/>
                <w:lang w:val="kk-KZ"/>
              </w:rPr>
              <w:t>......</w:t>
            </w:r>
          </w:p>
        </w:tc>
        <w:tc>
          <w:tcPr>
            <w:tcW w:w="1134" w:type="dxa"/>
          </w:tcPr>
          <w:p w14:paraId="3CE1921E" w14:textId="77777777" w:rsidR="006F5514" w:rsidRPr="002E41A0" w:rsidRDefault="006F5514" w:rsidP="00AC0B2C">
            <w:pPr>
              <w:pStyle w:val="13"/>
              <w:tabs>
                <w:tab w:val="left" w:pos="317"/>
                <w:tab w:val="left" w:pos="490"/>
                <w:tab w:val="right" w:pos="8715"/>
              </w:tabs>
              <w:ind w:firstLine="34"/>
              <w:jc w:val="both"/>
              <w:rPr>
                <w:sz w:val="28"/>
                <w:szCs w:val="28"/>
                <w:lang w:val="kk-KZ"/>
              </w:rPr>
            </w:pPr>
          </w:p>
          <w:p w14:paraId="4F588673" w14:textId="15E5B974" w:rsidR="00453FBF" w:rsidRPr="002E41A0" w:rsidRDefault="00453FBF" w:rsidP="00EF79C1">
            <w:pPr>
              <w:pStyle w:val="13"/>
              <w:tabs>
                <w:tab w:val="left" w:pos="317"/>
                <w:tab w:val="left" w:pos="490"/>
                <w:tab w:val="right" w:pos="8715"/>
              </w:tabs>
              <w:ind w:firstLine="34"/>
              <w:jc w:val="both"/>
              <w:rPr>
                <w:sz w:val="28"/>
                <w:szCs w:val="28"/>
                <w:lang w:val="kk-KZ"/>
              </w:rPr>
            </w:pPr>
            <w:r w:rsidRPr="002E41A0">
              <w:rPr>
                <w:sz w:val="28"/>
                <w:szCs w:val="28"/>
                <w:lang w:val="kk-KZ"/>
              </w:rPr>
              <w:t>8</w:t>
            </w:r>
            <w:r w:rsidR="00EF79C1">
              <w:rPr>
                <w:sz w:val="28"/>
                <w:szCs w:val="28"/>
                <w:lang w:val="kk-KZ"/>
              </w:rPr>
              <w:t>6</w:t>
            </w:r>
          </w:p>
        </w:tc>
      </w:tr>
      <w:tr w:rsidR="002E41A0" w:rsidRPr="002E41A0" w14:paraId="0EF6F11A" w14:textId="77777777" w:rsidTr="00403801">
        <w:tc>
          <w:tcPr>
            <w:tcW w:w="8647" w:type="dxa"/>
          </w:tcPr>
          <w:p w14:paraId="0BA28CF7" w14:textId="77777777" w:rsidR="00453FBF" w:rsidRPr="002E41A0" w:rsidRDefault="00453FBF" w:rsidP="00615887">
            <w:pPr>
              <w:pStyle w:val="12"/>
              <w:tabs>
                <w:tab w:val="left" w:pos="252"/>
                <w:tab w:val="left" w:pos="426"/>
              </w:tabs>
              <w:ind w:firstLine="34"/>
              <w:rPr>
                <w:rFonts w:ascii="Times New Roman" w:hAnsi="Times New Roman"/>
                <w:szCs w:val="28"/>
                <w:lang w:val="kk-KZ"/>
              </w:rPr>
            </w:pPr>
          </w:p>
          <w:p w14:paraId="76069347" w14:textId="73A8E0B5" w:rsidR="00453FBF" w:rsidRPr="002E41A0" w:rsidRDefault="00453FBF" w:rsidP="00615887">
            <w:pPr>
              <w:spacing w:after="0" w:line="240" w:lineRule="auto"/>
              <w:contextualSpacing/>
              <w:jc w:val="both"/>
              <w:rPr>
                <w:rFonts w:ascii="Times New Roman" w:eastAsia="Times New Roman" w:hAnsi="Times New Roman" w:cs="Times New Roman"/>
                <w:sz w:val="28"/>
                <w:szCs w:val="28"/>
                <w:lang w:val="kk-KZ"/>
              </w:rPr>
            </w:pPr>
            <w:r w:rsidRPr="002E41A0">
              <w:rPr>
                <w:rFonts w:ascii="Times New Roman" w:hAnsi="Times New Roman"/>
                <w:b/>
                <w:sz w:val="28"/>
                <w:szCs w:val="28"/>
                <w:lang w:val="kk-KZ"/>
              </w:rPr>
              <w:t>3</w:t>
            </w:r>
            <w:r w:rsidRPr="002E41A0">
              <w:rPr>
                <w:rFonts w:ascii="Times New Roman" w:hAnsi="Times New Roman"/>
                <w:b/>
                <w:szCs w:val="28"/>
                <w:lang w:val="kk-KZ"/>
              </w:rPr>
              <w:t xml:space="preserve"> </w:t>
            </w:r>
            <w:r w:rsidRPr="002E41A0">
              <w:rPr>
                <w:rFonts w:ascii="Times New Roman" w:eastAsia="Calibri" w:hAnsi="Times New Roman" w:cs="Times New Roman"/>
                <w:b/>
                <w:sz w:val="28"/>
                <w:szCs w:val="28"/>
                <w:lang w:val="kk-KZ"/>
              </w:rPr>
              <w:t xml:space="preserve">СУ </w:t>
            </w:r>
            <w:r w:rsidRPr="002E41A0">
              <w:rPr>
                <w:rFonts w:ascii="Times New Roman" w:hAnsi="Times New Roman" w:cs="Times New Roman"/>
                <w:b/>
                <w:sz w:val="28"/>
                <w:szCs w:val="28"/>
                <w:lang w:val="kk-KZ"/>
              </w:rPr>
              <w:t>РЕСУРСТАРЫН</w:t>
            </w:r>
            <w:r w:rsidRPr="002E41A0">
              <w:rPr>
                <w:rFonts w:ascii="Times New Roman" w:eastAsia="Calibri" w:hAnsi="Times New Roman" w:cs="Times New Roman"/>
                <w:b/>
                <w:sz w:val="28"/>
                <w:szCs w:val="28"/>
                <w:lang w:val="kk-KZ"/>
              </w:rPr>
              <w:t xml:space="preserve"> </w:t>
            </w:r>
            <w:r w:rsidR="00F3043F" w:rsidRPr="002E41A0">
              <w:rPr>
                <w:rFonts w:ascii="Times New Roman" w:eastAsia="Calibri" w:hAnsi="Times New Roman" w:cs="Times New Roman"/>
                <w:b/>
                <w:sz w:val="28"/>
                <w:szCs w:val="28"/>
                <w:lang w:val="kk-KZ"/>
              </w:rPr>
              <w:t>ПАЙДАЛАНУ АЯСЫНДАҒЫ</w:t>
            </w:r>
            <w:r w:rsidRPr="002E41A0">
              <w:rPr>
                <w:rFonts w:ascii="Times New Roman" w:eastAsia="Calibri" w:hAnsi="Times New Roman" w:cs="Times New Roman"/>
                <w:b/>
                <w:sz w:val="28"/>
                <w:szCs w:val="28"/>
                <w:lang w:val="kk-KZ"/>
              </w:rPr>
              <w:t xml:space="preserve"> </w:t>
            </w:r>
            <w:r w:rsidRPr="002E41A0">
              <w:rPr>
                <w:rFonts w:ascii="Times New Roman" w:hAnsi="Times New Roman" w:cs="Times New Roman"/>
                <w:b/>
                <w:sz w:val="28"/>
                <w:szCs w:val="28"/>
                <w:lang w:val="kk-KZ"/>
              </w:rPr>
              <w:t>ҚЫЛМЫСТЫЛЫҚТЫҢ КРИМИНОЛОГИЯЛЫҚ СИПАТЫ</w:t>
            </w:r>
            <w:r w:rsidR="006F5514" w:rsidRPr="002E41A0">
              <w:rPr>
                <w:rFonts w:ascii="Times New Roman" w:hAnsi="Times New Roman" w:cs="Times New Roman"/>
                <w:b/>
                <w:sz w:val="28"/>
                <w:szCs w:val="28"/>
                <w:lang w:val="kk-KZ"/>
              </w:rPr>
              <w:t xml:space="preserve"> </w:t>
            </w:r>
            <w:r w:rsidR="006F5514" w:rsidRPr="002E41A0">
              <w:rPr>
                <w:rFonts w:ascii="Times New Roman" w:hAnsi="Times New Roman" w:cs="Times New Roman"/>
                <w:sz w:val="28"/>
                <w:szCs w:val="28"/>
                <w:lang w:val="kk-KZ"/>
              </w:rPr>
              <w:t>......</w:t>
            </w:r>
          </w:p>
        </w:tc>
        <w:tc>
          <w:tcPr>
            <w:tcW w:w="1134" w:type="dxa"/>
          </w:tcPr>
          <w:p w14:paraId="754D09CB" w14:textId="77777777" w:rsidR="00453FBF" w:rsidRPr="002E41A0" w:rsidRDefault="00453FBF" w:rsidP="00615887">
            <w:pPr>
              <w:pStyle w:val="13"/>
              <w:tabs>
                <w:tab w:val="left" w:pos="317"/>
                <w:tab w:val="left" w:pos="490"/>
              </w:tabs>
              <w:ind w:firstLine="34"/>
              <w:jc w:val="both"/>
              <w:rPr>
                <w:b/>
                <w:sz w:val="28"/>
                <w:szCs w:val="28"/>
                <w:lang w:val="kk-KZ"/>
              </w:rPr>
            </w:pPr>
          </w:p>
          <w:p w14:paraId="277DAC74" w14:textId="77777777" w:rsidR="00453FBF" w:rsidRPr="002E41A0" w:rsidRDefault="00453FBF" w:rsidP="00615887">
            <w:pPr>
              <w:tabs>
                <w:tab w:val="left" w:pos="317"/>
                <w:tab w:val="left" w:pos="490"/>
              </w:tabs>
              <w:spacing w:after="0" w:line="240" w:lineRule="auto"/>
              <w:ind w:firstLine="34"/>
              <w:jc w:val="both"/>
              <w:rPr>
                <w:rFonts w:ascii="Times New Roman" w:hAnsi="Times New Roman" w:cs="Times New Roman"/>
                <w:sz w:val="28"/>
                <w:szCs w:val="28"/>
                <w:lang w:val="kk-KZ"/>
              </w:rPr>
            </w:pPr>
          </w:p>
          <w:p w14:paraId="1B4DB3C9" w14:textId="3DAAA681" w:rsidR="00453FBF" w:rsidRPr="002E41A0" w:rsidRDefault="003A248C" w:rsidP="00EF79C1">
            <w:pPr>
              <w:tabs>
                <w:tab w:val="left" w:pos="317"/>
                <w:tab w:val="left" w:pos="490"/>
              </w:tabs>
              <w:spacing w:after="0" w:line="240" w:lineRule="auto"/>
              <w:ind w:firstLine="34"/>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EF79C1">
              <w:rPr>
                <w:rFonts w:ascii="Times New Roman" w:hAnsi="Times New Roman" w:cs="Times New Roman"/>
                <w:sz w:val="28"/>
                <w:szCs w:val="28"/>
                <w:lang w:val="kk-KZ"/>
              </w:rPr>
              <w:t>8</w:t>
            </w:r>
          </w:p>
        </w:tc>
      </w:tr>
      <w:tr w:rsidR="002E41A0" w:rsidRPr="002E41A0" w14:paraId="28A6F99E" w14:textId="77777777" w:rsidTr="00403801">
        <w:tc>
          <w:tcPr>
            <w:tcW w:w="8647" w:type="dxa"/>
          </w:tcPr>
          <w:p w14:paraId="328C2612" w14:textId="4B18F19A" w:rsidR="00453FBF" w:rsidRPr="002E41A0" w:rsidRDefault="00453FBF" w:rsidP="00615887">
            <w:pPr>
              <w:pStyle w:val="12"/>
              <w:tabs>
                <w:tab w:val="left" w:pos="426"/>
              </w:tabs>
              <w:ind w:firstLine="34"/>
              <w:rPr>
                <w:rFonts w:ascii="Times New Roman" w:hAnsi="Times New Roman"/>
                <w:szCs w:val="28"/>
                <w:lang w:val="kk-KZ"/>
              </w:rPr>
            </w:pPr>
            <w:r w:rsidRPr="002E41A0">
              <w:rPr>
                <w:rFonts w:ascii="Times New Roman" w:hAnsi="Times New Roman"/>
                <w:szCs w:val="28"/>
                <w:lang w:val="kk-KZ"/>
              </w:rPr>
              <w:t xml:space="preserve">3.1 </w:t>
            </w:r>
            <w:r w:rsidRPr="002E41A0">
              <w:rPr>
                <w:rFonts w:ascii="Times New Roman" w:eastAsia="Calibri" w:hAnsi="Times New Roman"/>
                <w:szCs w:val="28"/>
                <w:lang w:val="kk-KZ"/>
              </w:rPr>
              <w:t xml:space="preserve">Су </w:t>
            </w:r>
            <w:r w:rsidR="00F3043F" w:rsidRPr="002E41A0">
              <w:rPr>
                <w:rFonts w:ascii="Times New Roman" w:eastAsia="Calibri" w:hAnsi="Times New Roman"/>
                <w:szCs w:val="28"/>
                <w:lang w:val="kk-KZ"/>
              </w:rPr>
              <w:t>ресурстарын</w:t>
            </w:r>
            <w:r w:rsidRPr="002E41A0">
              <w:rPr>
                <w:rFonts w:ascii="Times New Roman" w:eastAsia="Calibri" w:hAnsi="Times New Roman"/>
                <w:szCs w:val="28"/>
                <w:lang w:val="kk-KZ"/>
              </w:rPr>
              <w:t xml:space="preserve"> пайдалану </w:t>
            </w:r>
            <w:r w:rsidR="00F3043F" w:rsidRPr="002E41A0">
              <w:rPr>
                <w:rFonts w:ascii="Times New Roman" w:eastAsia="Calibri" w:hAnsi="Times New Roman"/>
                <w:szCs w:val="28"/>
                <w:lang w:val="kk-KZ"/>
              </w:rPr>
              <w:t>аясындағы</w:t>
            </w:r>
            <w:r w:rsidRPr="002E41A0">
              <w:rPr>
                <w:rFonts w:ascii="Times New Roman" w:eastAsia="Calibri" w:hAnsi="Times New Roman"/>
                <w:szCs w:val="28"/>
                <w:lang w:val="kk-KZ"/>
              </w:rPr>
              <w:t xml:space="preserve"> </w:t>
            </w:r>
            <w:r w:rsidRPr="002E41A0">
              <w:rPr>
                <w:rFonts w:ascii="Times New Roman" w:hAnsi="Times New Roman"/>
                <w:szCs w:val="28"/>
                <w:lang w:val="kk-KZ"/>
              </w:rPr>
              <w:t>қылмыстылықтың криминологиялық жағдайы ..</w:t>
            </w:r>
            <w:r w:rsidRPr="002E41A0">
              <w:rPr>
                <w:rFonts w:ascii="Times New Roman" w:hAnsi="Times New Roman"/>
                <w:szCs w:val="28"/>
              </w:rPr>
              <w:t>......................................................................</w:t>
            </w:r>
          </w:p>
        </w:tc>
        <w:tc>
          <w:tcPr>
            <w:tcW w:w="1134" w:type="dxa"/>
          </w:tcPr>
          <w:p w14:paraId="459D6026" w14:textId="77777777" w:rsidR="00453FBF" w:rsidRPr="002E41A0" w:rsidRDefault="00453FBF" w:rsidP="00615887">
            <w:pPr>
              <w:pStyle w:val="13"/>
              <w:tabs>
                <w:tab w:val="left" w:pos="317"/>
                <w:tab w:val="left" w:pos="490"/>
              </w:tabs>
              <w:ind w:firstLine="34"/>
              <w:jc w:val="both"/>
              <w:rPr>
                <w:sz w:val="28"/>
                <w:szCs w:val="28"/>
                <w:lang w:val="kk-KZ"/>
              </w:rPr>
            </w:pPr>
          </w:p>
          <w:p w14:paraId="417E62F4" w14:textId="7B56F82B" w:rsidR="00453FBF" w:rsidRPr="002E41A0" w:rsidRDefault="003A248C" w:rsidP="00EF79C1">
            <w:pPr>
              <w:pStyle w:val="13"/>
              <w:tabs>
                <w:tab w:val="left" w:pos="317"/>
                <w:tab w:val="left" w:pos="490"/>
                <w:tab w:val="right" w:pos="8715"/>
              </w:tabs>
              <w:ind w:firstLine="34"/>
              <w:jc w:val="both"/>
              <w:rPr>
                <w:sz w:val="28"/>
                <w:szCs w:val="28"/>
                <w:lang w:val="kk-KZ"/>
              </w:rPr>
            </w:pPr>
            <w:r>
              <w:rPr>
                <w:sz w:val="28"/>
                <w:szCs w:val="28"/>
                <w:lang w:val="kk-KZ"/>
              </w:rPr>
              <w:t>9</w:t>
            </w:r>
            <w:r w:rsidR="00EF79C1">
              <w:rPr>
                <w:sz w:val="28"/>
                <w:szCs w:val="28"/>
                <w:lang w:val="kk-KZ"/>
              </w:rPr>
              <w:t>8</w:t>
            </w:r>
          </w:p>
        </w:tc>
      </w:tr>
      <w:tr w:rsidR="002E41A0" w:rsidRPr="002E41A0" w14:paraId="3417FC9A" w14:textId="77777777" w:rsidTr="00403801">
        <w:tc>
          <w:tcPr>
            <w:tcW w:w="8647" w:type="dxa"/>
          </w:tcPr>
          <w:p w14:paraId="28C2E71C" w14:textId="7BABA3BF" w:rsidR="00453FBF" w:rsidRPr="002E41A0" w:rsidRDefault="00453FBF" w:rsidP="00615887">
            <w:pPr>
              <w:pStyle w:val="12"/>
              <w:tabs>
                <w:tab w:val="left" w:pos="426"/>
              </w:tabs>
              <w:ind w:firstLine="34"/>
              <w:rPr>
                <w:rFonts w:ascii="Times New Roman" w:hAnsi="Times New Roman"/>
                <w:szCs w:val="28"/>
              </w:rPr>
            </w:pPr>
            <w:r w:rsidRPr="002E41A0">
              <w:rPr>
                <w:rFonts w:ascii="Times New Roman" w:hAnsi="Times New Roman"/>
                <w:szCs w:val="28"/>
                <w:lang w:val="kk-KZ"/>
              </w:rPr>
              <w:t xml:space="preserve">3.2 </w:t>
            </w:r>
            <w:r w:rsidR="00F3043F" w:rsidRPr="002E41A0">
              <w:rPr>
                <w:rFonts w:ascii="Times New Roman" w:hAnsi="Times New Roman"/>
                <w:szCs w:val="28"/>
                <w:lang w:val="kk-KZ"/>
              </w:rPr>
              <w:t>Су ресурстарын пайдалану аясындағы қылмыстылықтың</w:t>
            </w:r>
            <w:r w:rsidRPr="002E41A0">
              <w:rPr>
                <w:rFonts w:ascii="Times New Roman" w:hAnsi="Times New Roman"/>
                <w:szCs w:val="28"/>
                <w:lang w:val="kk-KZ"/>
              </w:rPr>
              <w:t xml:space="preserve"> алдын алу шаралары ...........................................</w:t>
            </w:r>
            <w:r w:rsidR="006F5514" w:rsidRPr="002E41A0">
              <w:rPr>
                <w:rFonts w:ascii="Times New Roman" w:hAnsi="Times New Roman"/>
                <w:szCs w:val="28"/>
                <w:lang w:val="kk-KZ"/>
              </w:rPr>
              <w:t xml:space="preserve"> ...................................................</w:t>
            </w:r>
          </w:p>
        </w:tc>
        <w:tc>
          <w:tcPr>
            <w:tcW w:w="1134" w:type="dxa"/>
          </w:tcPr>
          <w:p w14:paraId="606543F6" w14:textId="77777777" w:rsidR="003A248C" w:rsidRDefault="003A248C" w:rsidP="00AC0B2C">
            <w:pPr>
              <w:pStyle w:val="13"/>
              <w:tabs>
                <w:tab w:val="left" w:pos="317"/>
                <w:tab w:val="left" w:pos="490"/>
                <w:tab w:val="left" w:pos="555"/>
              </w:tabs>
              <w:ind w:firstLine="34"/>
              <w:jc w:val="both"/>
              <w:rPr>
                <w:sz w:val="28"/>
                <w:szCs w:val="28"/>
                <w:lang w:val="kk-KZ"/>
              </w:rPr>
            </w:pPr>
          </w:p>
          <w:p w14:paraId="5828E64D" w14:textId="65721748" w:rsidR="00453FBF" w:rsidRPr="002E41A0" w:rsidRDefault="00453FBF" w:rsidP="00EF79C1">
            <w:pPr>
              <w:pStyle w:val="13"/>
              <w:tabs>
                <w:tab w:val="left" w:pos="317"/>
                <w:tab w:val="left" w:pos="490"/>
                <w:tab w:val="left" w:pos="555"/>
              </w:tabs>
              <w:ind w:firstLine="34"/>
              <w:jc w:val="both"/>
              <w:rPr>
                <w:sz w:val="28"/>
                <w:szCs w:val="28"/>
                <w:lang w:val="kk-KZ"/>
              </w:rPr>
            </w:pPr>
            <w:r w:rsidRPr="002E41A0">
              <w:rPr>
                <w:sz w:val="28"/>
                <w:szCs w:val="28"/>
                <w:lang w:val="kk-KZ"/>
              </w:rPr>
              <w:t>1</w:t>
            </w:r>
            <w:r w:rsidR="00AC0B2C" w:rsidRPr="002E41A0">
              <w:rPr>
                <w:sz w:val="28"/>
                <w:szCs w:val="28"/>
                <w:lang w:val="kk-KZ"/>
              </w:rPr>
              <w:t>1</w:t>
            </w:r>
            <w:r w:rsidR="00EF79C1">
              <w:rPr>
                <w:sz w:val="28"/>
                <w:szCs w:val="28"/>
                <w:lang w:val="kk-KZ"/>
              </w:rPr>
              <w:t>4</w:t>
            </w:r>
          </w:p>
        </w:tc>
      </w:tr>
      <w:tr w:rsidR="002E41A0" w:rsidRPr="002E41A0" w14:paraId="1201352C" w14:textId="77777777" w:rsidTr="00403801">
        <w:tc>
          <w:tcPr>
            <w:tcW w:w="8647" w:type="dxa"/>
          </w:tcPr>
          <w:p w14:paraId="1742779D" w14:textId="77777777" w:rsidR="00453FBF" w:rsidRPr="002E41A0" w:rsidRDefault="00453FBF" w:rsidP="00615887">
            <w:pPr>
              <w:pStyle w:val="12"/>
              <w:tabs>
                <w:tab w:val="left" w:pos="426"/>
              </w:tabs>
              <w:rPr>
                <w:rFonts w:ascii="Times New Roman" w:hAnsi="Times New Roman"/>
                <w:szCs w:val="28"/>
                <w:lang w:val="kk-KZ"/>
              </w:rPr>
            </w:pPr>
          </w:p>
          <w:p w14:paraId="6BF38971" w14:textId="02B5DE3C" w:rsidR="00453FBF" w:rsidRPr="002E41A0" w:rsidRDefault="00453FBF" w:rsidP="00615887">
            <w:pPr>
              <w:pStyle w:val="12"/>
              <w:tabs>
                <w:tab w:val="left" w:pos="426"/>
              </w:tabs>
              <w:rPr>
                <w:rFonts w:ascii="Times New Roman" w:hAnsi="Times New Roman"/>
                <w:szCs w:val="28"/>
              </w:rPr>
            </w:pPr>
            <w:r w:rsidRPr="002E41A0">
              <w:rPr>
                <w:rFonts w:ascii="Times New Roman" w:hAnsi="Times New Roman"/>
                <w:b/>
                <w:szCs w:val="28"/>
              </w:rPr>
              <w:t>ҚОРЫТЫНДЫ</w:t>
            </w:r>
            <w:r w:rsidRPr="002E41A0">
              <w:rPr>
                <w:rFonts w:ascii="Times New Roman" w:hAnsi="Times New Roman"/>
                <w:szCs w:val="28"/>
                <w:lang w:val="kk-KZ"/>
              </w:rPr>
              <w:t>........................................................................................</w:t>
            </w:r>
            <w:r w:rsidR="006F5514" w:rsidRPr="002E41A0">
              <w:rPr>
                <w:rFonts w:ascii="Times New Roman" w:hAnsi="Times New Roman"/>
                <w:szCs w:val="28"/>
                <w:lang w:val="kk-KZ"/>
              </w:rPr>
              <w:t>..</w:t>
            </w:r>
            <w:r w:rsidRPr="002E41A0">
              <w:rPr>
                <w:rFonts w:ascii="Times New Roman" w:hAnsi="Times New Roman"/>
                <w:szCs w:val="28"/>
                <w:lang w:val="kk-KZ"/>
              </w:rPr>
              <w:t>.</w:t>
            </w:r>
          </w:p>
        </w:tc>
        <w:tc>
          <w:tcPr>
            <w:tcW w:w="1134" w:type="dxa"/>
          </w:tcPr>
          <w:p w14:paraId="78EC91DC" w14:textId="77777777" w:rsidR="00453FBF" w:rsidRPr="002E41A0" w:rsidRDefault="00453FBF" w:rsidP="00615887">
            <w:pPr>
              <w:pStyle w:val="13"/>
              <w:tabs>
                <w:tab w:val="left" w:pos="255"/>
                <w:tab w:val="left" w:pos="317"/>
                <w:tab w:val="left" w:pos="490"/>
              </w:tabs>
              <w:ind w:firstLine="34"/>
              <w:jc w:val="both"/>
              <w:rPr>
                <w:sz w:val="28"/>
                <w:szCs w:val="28"/>
                <w:lang w:val="kk-KZ"/>
              </w:rPr>
            </w:pPr>
          </w:p>
          <w:p w14:paraId="26A48EA6" w14:textId="0159197E" w:rsidR="00453FBF" w:rsidRPr="002E41A0" w:rsidRDefault="00453FBF" w:rsidP="00EF79C1">
            <w:pPr>
              <w:pStyle w:val="13"/>
              <w:tabs>
                <w:tab w:val="left" w:pos="255"/>
                <w:tab w:val="left" w:pos="317"/>
                <w:tab w:val="left" w:pos="490"/>
              </w:tabs>
              <w:ind w:firstLine="34"/>
              <w:jc w:val="both"/>
              <w:rPr>
                <w:sz w:val="28"/>
                <w:szCs w:val="28"/>
                <w:lang w:val="kk-KZ"/>
              </w:rPr>
            </w:pPr>
            <w:r w:rsidRPr="002E41A0">
              <w:rPr>
                <w:sz w:val="28"/>
                <w:szCs w:val="28"/>
              </w:rPr>
              <w:t>1</w:t>
            </w:r>
            <w:r w:rsidRPr="002E41A0">
              <w:rPr>
                <w:sz w:val="28"/>
                <w:szCs w:val="28"/>
                <w:lang w:val="kk-KZ"/>
              </w:rPr>
              <w:t>3</w:t>
            </w:r>
            <w:r w:rsidR="00EF79C1">
              <w:rPr>
                <w:sz w:val="28"/>
                <w:szCs w:val="28"/>
                <w:lang w:val="kk-KZ"/>
              </w:rPr>
              <w:t>5</w:t>
            </w:r>
          </w:p>
        </w:tc>
      </w:tr>
      <w:tr w:rsidR="002E41A0" w:rsidRPr="002E41A0" w14:paraId="1D97E399" w14:textId="77777777" w:rsidTr="00462521">
        <w:trPr>
          <w:trHeight w:val="1026"/>
        </w:trPr>
        <w:tc>
          <w:tcPr>
            <w:tcW w:w="8647" w:type="dxa"/>
          </w:tcPr>
          <w:p w14:paraId="53619BAB" w14:textId="77777777" w:rsidR="00453FBF" w:rsidRPr="002E41A0" w:rsidRDefault="00453FBF" w:rsidP="00615887">
            <w:pPr>
              <w:pStyle w:val="12"/>
              <w:tabs>
                <w:tab w:val="left" w:pos="426"/>
              </w:tabs>
              <w:ind w:firstLine="34"/>
              <w:rPr>
                <w:rFonts w:ascii="Times New Roman" w:hAnsi="Times New Roman"/>
                <w:b/>
                <w:szCs w:val="28"/>
                <w:lang w:val="kk-KZ"/>
              </w:rPr>
            </w:pPr>
          </w:p>
          <w:p w14:paraId="629DE249" w14:textId="77777777" w:rsidR="00453FBF" w:rsidRPr="002E41A0" w:rsidRDefault="00453FBF" w:rsidP="00615887">
            <w:pPr>
              <w:pStyle w:val="12"/>
              <w:tabs>
                <w:tab w:val="left" w:pos="426"/>
              </w:tabs>
              <w:ind w:firstLine="34"/>
              <w:rPr>
                <w:rFonts w:ascii="Times New Roman" w:hAnsi="Times New Roman"/>
                <w:szCs w:val="28"/>
                <w:lang w:val="kk-KZ"/>
              </w:rPr>
            </w:pPr>
            <w:r w:rsidRPr="002E41A0">
              <w:rPr>
                <w:rFonts w:ascii="Times New Roman" w:hAnsi="Times New Roman"/>
                <w:b/>
                <w:szCs w:val="28"/>
                <w:lang w:val="kk-KZ"/>
              </w:rPr>
              <w:t xml:space="preserve">ПАЙДАЛАНҒАН ӘДЕБИЕТТЕР ТІЗІМІ </w:t>
            </w:r>
            <w:r w:rsidRPr="002E41A0">
              <w:rPr>
                <w:rFonts w:ascii="Times New Roman" w:hAnsi="Times New Roman"/>
                <w:szCs w:val="28"/>
                <w:lang w:val="kk-KZ"/>
              </w:rPr>
              <w:t>............................................</w:t>
            </w:r>
          </w:p>
          <w:p w14:paraId="1796C312" w14:textId="161B636A" w:rsidR="00453FBF" w:rsidRPr="002E41A0" w:rsidRDefault="00453FBF" w:rsidP="00615887">
            <w:pPr>
              <w:pStyle w:val="12"/>
              <w:tabs>
                <w:tab w:val="left" w:pos="426"/>
              </w:tabs>
              <w:ind w:firstLine="34"/>
              <w:rPr>
                <w:rFonts w:ascii="Times New Roman" w:hAnsi="Times New Roman"/>
                <w:b/>
                <w:szCs w:val="28"/>
                <w:lang w:val="en-US"/>
              </w:rPr>
            </w:pPr>
            <w:r w:rsidRPr="002E41A0">
              <w:rPr>
                <w:rFonts w:ascii="Times New Roman" w:hAnsi="Times New Roman"/>
                <w:b/>
                <w:szCs w:val="28"/>
                <w:lang w:val="kk-KZ"/>
              </w:rPr>
              <w:t xml:space="preserve">ҚОСЫМШАЛАР </w:t>
            </w:r>
            <w:r w:rsidRPr="002E41A0">
              <w:rPr>
                <w:rFonts w:ascii="Times New Roman" w:hAnsi="Times New Roman"/>
                <w:szCs w:val="28"/>
                <w:lang w:val="kk-KZ"/>
              </w:rPr>
              <w:t>...............................................................................</w:t>
            </w:r>
            <w:r w:rsidR="006F5514" w:rsidRPr="002E41A0">
              <w:rPr>
                <w:rFonts w:ascii="Times New Roman" w:hAnsi="Times New Roman"/>
                <w:szCs w:val="28"/>
                <w:lang w:val="kk-KZ"/>
              </w:rPr>
              <w:t>.</w:t>
            </w:r>
            <w:r w:rsidRPr="002E41A0">
              <w:rPr>
                <w:rFonts w:ascii="Times New Roman" w:hAnsi="Times New Roman"/>
                <w:szCs w:val="28"/>
                <w:lang w:val="kk-KZ"/>
              </w:rPr>
              <w:t>......</w:t>
            </w:r>
          </w:p>
        </w:tc>
        <w:tc>
          <w:tcPr>
            <w:tcW w:w="1134" w:type="dxa"/>
          </w:tcPr>
          <w:p w14:paraId="0DC63CF1" w14:textId="77777777" w:rsidR="00453FBF" w:rsidRPr="002E41A0" w:rsidRDefault="00453FBF" w:rsidP="00615887">
            <w:pPr>
              <w:pStyle w:val="13"/>
              <w:tabs>
                <w:tab w:val="left" w:pos="317"/>
                <w:tab w:val="left" w:pos="490"/>
              </w:tabs>
              <w:ind w:firstLine="34"/>
              <w:jc w:val="both"/>
              <w:rPr>
                <w:sz w:val="28"/>
                <w:szCs w:val="28"/>
                <w:lang w:val="kk-KZ"/>
              </w:rPr>
            </w:pPr>
          </w:p>
          <w:p w14:paraId="091CB442" w14:textId="29A793C1" w:rsidR="00453FBF" w:rsidRPr="002E41A0" w:rsidRDefault="00453FBF" w:rsidP="00615887">
            <w:pPr>
              <w:pStyle w:val="13"/>
              <w:tabs>
                <w:tab w:val="left" w:pos="317"/>
                <w:tab w:val="left" w:pos="490"/>
              </w:tabs>
              <w:ind w:firstLine="34"/>
              <w:jc w:val="both"/>
              <w:rPr>
                <w:sz w:val="28"/>
                <w:szCs w:val="28"/>
                <w:lang w:val="kk-KZ"/>
              </w:rPr>
            </w:pPr>
            <w:r w:rsidRPr="002E41A0">
              <w:rPr>
                <w:sz w:val="28"/>
                <w:szCs w:val="28"/>
                <w:lang w:val="en-US"/>
              </w:rPr>
              <w:t>1</w:t>
            </w:r>
            <w:r w:rsidR="00AC0B2C" w:rsidRPr="002E41A0">
              <w:rPr>
                <w:sz w:val="28"/>
                <w:szCs w:val="28"/>
                <w:lang w:val="kk-KZ"/>
              </w:rPr>
              <w:t>5</w:t>
            </w:r>
            <w:r w:rsidR="00EF79C1">
              <w:rPr>
                <w:sz w:val="28"/>
                <w:szCs w:val="28"/>
                <w:lang w:val="kk-KZ"/>
              </w:rPr>
              <w:t>1</w:t>
            </w:r>
          </w:p>
          <w:p w14:paraId="71B73C79" w14:textId="45734149" w:rsidR="00453FBF" w:rsidRPr="002E41A0" w:rsidRDefault="00453FBF" w:rsidP="00EF79C1">
            <w:pPr>
              <w:tabs>
                <w:tab w:val="left" w:pos="317"/>
                <w:tab w:val="left" w:pos="490"/>
              </w:tabs>
              <w:spacing w:after="0" w:line="240" w:lineRule="auto"/>
              <w:ind w:firstLine="34"/>
              <w:jc w:val="both"/>
              <w:rPr>
                <w:rFonts w:ascii="Times New Roman" w:hAnsi="Times New Roman" w:cs="Times New Roman"/>
                <w:sz w:val="28"/>
                <w:szCs w:val="28"/>
                <w:lang w:val="kk-KZ"/>
              </w:rPr>
            </w:pPr>
            <w:r w:rsidRPr="002E41A0">
              <w:rPr>
                <w:rFonts w:ascii="Times New Roman" w:hAnsi="Times New Roman" w:cs="Times New Roman"/>
                <w:sz w:val="28"/>
                <w:szCs w:val="28"/>
                <w:lang w:val="en-US"/>
              </w:rPr>
              <w:t>1</w:t>
            </w:r>
            <w:r w:rsidR="00AC0B2C" w:rsidRPr="002E41A0">
              <w:rPr>
                <w:rFonts w:ascii="Times New Roman" w:hAnsi="Times New Roman" w:cs="Times New Roman"/>
                <w:sz w:val="28"/>
                <w:szCs w:val="28"/>
                <w:lang w:val="kk-KZ"/>
              </w:rPr>
              <w:t>6</w:t>
            </w:r>
            <w:r w:rsidR="00EF79C1">
              <w:rPr>
                <w:rFonts w:ascii="Times New Roman" w:hAnsi="Times New Roman" w:cs="Times New Roman"/>
                <w:sz w:val="28"/>
                <w:szCs w:val="28"/>
                <w:lang w:val="kk-KZ"/>
              </w:rPr>
              <w:t>5</w:t>
            </w:r>
          </w:p>
        </w:tc>
      </w:tr>
      <w:tr w:rsidR="002E41A0" w:rsidRPr="002E41A0" w14:paraId="1BECE9B6" w14:textId="77777777" w:rsidTr="003A248C">
        <w:trPr>
          <w:trHeight w:val="80"/>
        </w:trPr>
        <w:tc>
          <w:tcPr>
            <w:tcW w:w="8647" w:type="dxa"/>
          </w:tcPr>
          <w:p w14:paraId="67031EF3" w14:textId="77777777" w:rsidR="00453FBF" w:rsidRPr="002E41A0" w:rsidRDefault="00453FBF" w:rsidP="00615887">
            <w:pPr>
              <w:pStyle w:val="12"/>
              <w:tabs>
                <w:tab w:val="left" w:pos="426"/>
              </w:tabs>
              <w:ind w:firstLine="34"/>
              <w:rPr>
                <w:rFonts w:ascii="Times New Roman" w:hAnsi="Times New Roman"/>
                <w:szCs w:val="28"/>
                <w:lang w:val="kk-KZ"/>
              </w:rPr>
            </w:pPr>
            <w:r w:rsidRPr="002E41A0">
              <w:rPr>
                <w:rFonts w:ascii="Times New Roman" w:hAnsi="Times New Roman"/>
                <w:szCs w:val="28"/>
                <w:lang w:val="kk-KZ"/>
              </w:rPr>
              <w:t>Қосымша -1 ..................................................................................................</w:t>
            </w:r>
          </w:p>
          <w:p w14:paraId="7DC73D38" w14:textId="77777777" w:rsidR="00453FBF" w:rsidRPr="002E41A0" w:rsidRDefault="00453FBF" w:rsidP="00615887">
            <w:pPr>
              <w:pStyle w:val="12"/>
              <w:tabs>
                <w:tab w:val="left" w:pos="426"/>
              </w:tabs>
              <w:ind w:firstLine="34"/>
              <w:rPr>
                <w:rFonts w:ascii="Times New Roman" w:hAnsi="Times New Roman"/>
                <w:szCs w:val="28"/>
                <w:lang w:val="kk-KZ"/>
              </w:rPr>
            </w:pPr>
            <w:r w:rsidRPr="002E41A0">
              <w:rPr>
                <w:rFonts w:ascii="Times New Roman" w:hAnsi="Times New Roman"/>
                <w:szCs w:val="28"/>
                <w:lang w:val="kk-KZ"/>
              </w:rPr>
              <w:t>Қосымша -2 ..................................................................................................</w:t>
            </w:r>
          </w:p>
          <w:p w14:paraId="4BB941C3" w14:textId="3B2B760E" w:rsidR="00453FBF" w:rsidRPr="002E41A0" w:rsidRDefault="00453FBF" w:rsidP="003A248C">
            <w:pPr>
              <w:pStyle w:val="12"/>
              <w:tabs>
                <w:tab w:val="left" w:pos="426"/>
              </w:tabs>
              <w:ind w:firstLine="34"/>
              <w:rPr>
                <w:rFonts w:ascii="Times New Roman" w:hAnsi="Times New Roman"/>
                <w:szCs w:val="28"/>
                <w:lang w:val="kk-KZ"/>
              </w:rPr>
            </w:pPr>
            <w:r w:rsidRPr="002E41A0">
              <w:rPr>
                <w:rFonts w:ascii="Times New Roman" w:hAnsi="Times New Roman"/>
                <w:szCs w:val="28"/>
                <w:lang w:val="kk-KZ"/>
              </w:rPr>
              <w:t>Қосымша -3 ..................................................................................................</w:t>
            </w:r>
          </w:p>
        </w:tc>
        <w:tc>
          <w:tcPr>
            <w:tcW w:w="1134" w:type="dxa"/>
          </w:tcPr>
          <w:p w14:paraId="1D1CB42D" w14:textId="1AD987B4" w:rsidR="00453FBF" w:rsidRPr="002E41A0" w:rsidRDefault="00453FBF" w:rsidP="00615887">
            <w:pPr>
              <w:pStyle w:val="13"/>
              <w:tabs>
                <w:tab w:val="left" w:pos="317"/>
                <w:tab w:val="left" w:pos="490"/>
              </w:tabs>
              <w:ind w:firstLine="34"/>
              <w:jc w:val="both"/>
              <w:rPr>
                <w:sz w:val="28"/>
                <w:szCs w:val="28"/>
                <w:lang w:val="kk-KZ"/>
              </w:rPr>
            </w:pPr>
            <w:r w:rsidRPr="002E41A0">
              <w:rPr>
                <w:sz w:val="28"/>
                <w:szCs w:val="28"/>
                <w:lang w:val="en-US"/>
              </w:rPr>
              <w:t>1</w:t>
            </w:r>
            <w:r w:rsidR="00AC0B2C" w:rsidRPr="002E41A0">
              <w:rPr>
                <w:sz w:val="28"/>
                <w:szCs w:val="28"/>
                <w:lang w:val="kk-KZ"/>
              </w:rPr>
              <w:t>6</w:t>
            </w:r>
            <w:r w:rsidR="00EF79C1">
              <w:rPr>
                <w:sz w:val="28"/>
                <w:szCs w:val="28"/>
                <w:lang w:val="kk-KZ"/>
              </w:rPr>
              <w:t>5</w:t>
            </w:r>
          </w:p>
          <w:p w14:paraId="7138F01F" w14:textId="158D571D" w:rsidR="00453FBF" w:rsidRPr="002E41A0" w:rsidRDefault="00453FBF" w:rsidP="00615887">
            <w:pPr>
              <w:pStyle w:val="13"/>
              <w:tabs>
                <w:tab w:val="left" w:pos="317"/>
                <w:tab w:val="left" w:pos="490"/>
              </w:tabs>
              <w:ind w:firstLine="34"/>
              <w:jc w:val="both"/>
              <w:rPr>
                <w:sz w:val="28"/>
                <w:szCs w:val="28"/>
                <w:lang w:val="kk-KZ"/>
              </w:rPr>
            </w:pPr>
            <w:r w:rsidRPr="002E41A0">
              <w:rPr>
                <w:sz w:val="28"/>
                <w:szCs w:val="28"/>
                <w:lang w:val="en-US"/>
              </w:rPr>
              <w:t>1</w:t>
            </w:r>
            <w:r w:rsidR="00AC0B2C" w:rsidRPr="002E41A0">
              <w:rPr>
                <w:sz w:val="28"/>
                <w:szCs w:val="28"/>
                <w:lang w:val="kk-KZ"/>
              </w:rPr>
              <w:t>7</w:t>
            </w:r>
            <w:r w:rsidR="00E47209">
              <w:rPr>
                <w:sz w:val="28"/>
                <w:szCs w:val="28"/>
                <w:lang w:val="kk-KZ"/>
              </w:rPr>
              <w:t>1</w:t>
            </w:r>
          </w:p>
          <w:p w14:paraId="5E70795E" w14:textId="255D99B9" w:rsidR="003A248C" w:rsidRPr="002E41A0" w:rsidRDefault="00453FBF" w:rsidP="00E47209">
            <w:pPr>
              <w:pStyle w:val="13"/>
              <w:tabs>
                <w:tab w:val="left" w:pos="317"/>
                <w:tab w:val="left" w:pos="490"/>
              </w:tabs>
              <w:ind w:firstLine="34"/>
              <w:jc w:val="both"/>
              <w:rPr>
                <w:sz w:val="28"/>
                <w:szCs w:val="28"/>
                <w:lang w:val="kk-KZ"/>
              </w:rPr>
            </w:pPr>
            <w:r w:rsidRPr="002E41A0">
              <w:rPr>
                <w:sz w:val="28"/>
                <w:szCs w:val="28"/>
                <w:lang w:val="en-US"/>
              </w:rPr>
              <w:t>1</w:t>
            </w:r>
            <w:r w:rsidR="00AC0B2C" w:rsidRPr="002E41A0">
              <w:rPr>
                <w:sz w:val="28"/>
                <w:szCs w:val="28"/>
                <w:lang w:val="kk-KZ"/>
              </w:rPr>
              <w:t>7</w:t>
            </w:r>
            <w:r w:rsidR="00E47209">
              <w:rPr>
                <w:sz w:val="28"/>
                <w:szCs w:val="28"/>
                <w:lang w:val="kk-KZ"/>
              </w:rPr>
              <w:t>5</w:t>
            </w:r>
          </w:p>
        </w:tc>
      </w:tr>
    </w:tbl>
    <w:bookmarkEnd w:id="1"/>
    <w:p w14:paraId="61F63655" w14:textId="77777777" w:rsidR="00EB4BA8" w:rsidRPr="002E41A0" w:rsidRDefault="00EB4BA8" w:rsidP="00A61900">
      <w:pPr>
        <w:tabs>
          <w:tab w:val="left" w:pos="426"/>
        </w:tabs>
        <w:spacing w:after="0" w:line="240" w:lineRule="auto"/>
        <w:jc w:val="center"/>
        <w:rPr>
          <w:rFonts w:ascii="Times New Roman" w:hAnsi="Times New Roman" w:cs="Times New Roman"/>
          <w:sz w:val="28"/>
          <w:szCs w:val="28"/>
          <w:lang w:val="kk-KZ"/>
        </w:rPr>
      </w:pPr>
      <w:r w:rsidRPr="002E41A0">
        <w:rPr>
          <w:rFonts w:ascii="Times New Roman" w:hAnsi="Times New Roman" w:cs="Times New Roman"/>
          <w:b/>
          <w:bCs/>
          <w:sz w:val="28"/>
          <w:szCs w:val="28"/>
          <w:lang w:val="kk-KZ"/>
        </w:rPr>
        <w:lastRenderedPageBreak/>
        <w:t>НОРМАТИВТІК СІЛТЕМЕЛЕР</w:t>
      </w:r>
    </w:p>
    <w:p w14:paraId="3D8F3EAF" w14:textId="77777777" w:rsidR="00EB4BA8" w:rsidRPr="002E41A0" w:rsidRDefault="00EB4BA8" w:rsidP="00615887">
      <w:pPr>
        <w:tabs>
          <w:tab w:val="left" w:pos="426"/>
        </w:tabs>
        <w:spacing w:after="0" w:line="240" w:lineRule="auto"/>
        <w:ind w:firstLine="567"/>
        <w:jc w:val="both"/>
        <w:rPr>
          <w:rFonts w:ascii="Times New Roman" w:hAnsi="Times New Roman" w:cs="Times New Roman"/>
          <w:sz w:val="28"/>
          <w:szCs w:val="28"/>
          <w:lang w:val="kk-KZ"/>
        </w:rPr>
      </w:pPr>
    </w:p>
    <w:p w14:paraId="558507E6" w14:textId="77777777" w:rsidR="004C401F" w:rsidRDefault="004C401F" w:rsidP="004C401F">
      <w:pPr>
        <w:spacing w:after="0" w:line="240" w:lineRule="auto"/>
        <w:ind w:left="1" w:firstLineChars="202" w:firstLine="56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ГОСТ 7.32-2017 «СИБИД. Ғылыми-зерттеу жұмысы туралы есеп. Рәсімдеу құрылымы мен ережелері» (түзетулермен)</w:t>
      </w:r>
    </w:p>
    <w:p w14:paraId="6B8CE2AF" w14:textId="77777777" w:rsidR="004C401F" w:rsidRPr="003B29DA" w:rsidRDefault="004C401F" w:rsidP="004C401F">
      <w:pPr>
        <w:spacing w:after="0" w:line="240" w:lineRule="auto"/>
        <w:ind w:left="1" w:firstLineChars="202" w:firstLine="566"/>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ГОСТ 7.88-2003 «Ақпарат, кітапхана және баспа стандарт бойынша стандарттар жүйесі. Жарияланым тақырыптарындағы тақырыптар мен сөздерді қысқарту ережелері»</w:t>
      </w:r>
    </w:p>
    <w:p w14:paraId="619BD975" w14:textId="77777777" w:rsidR="00EB4BA8" w:rsidRPr="002E41A0" w:rsidRDefault="00EB4BA8" w:rsidP="00615887">
      <w:pPr>
        <w:tabs>
          <w:tab w:val="left" w:pos="426"/>
        </w:tabs>
        <w:spacing w:after="0" w:line="240" w:lineRule="auto"/>
        <w:ind w:firstLine="567"/>
        <w:contextualSpacing/>
        <w:jc w:val="both"/>
        <w:rPr>
          <w:rFonts w:ascii="Times New Roman" w:hAnsi="Times New Roman" w:cs="Times New Roman"/>
          <w:sz w:val="28"/>
          <w:szCs w:val="28"/>
          <w:lang w:val="kk-KZ"/>
        </w:rPr>
      </w:pPr>
    </w:p>
    <w:p w14:paraId="32F23ACA" w14:textId="77777777" w:rsidR="00EB4BA8" w:rsidRPr="002E41A0" w:rsidRDefault="00EB4BA8" w:rsidP="00615887">
      <w:pPr>
        <w:pStyle w:val="Default"/>
        <w:ind w:firstLine="567"/>
        <w:contextualSpacing/>
        <w:jc w:val="center"/>
        <w:rPr>
          <w:b/>
          <w:bCs/>
          <w:color w:val="auto"/>
          <w:sz w:val="28"/>
          <w:szCs w:val="28"/>
          <w:lang w:val="kk-KZ"/>
        </w:rPr>
      </w:pPr>
    </w:p>
    <w:p w14:paraId="11C636B2" w14:textId="77777777" w:rsidR="00EB4BA8" w:rsidRPr="002E41A0" w:rsidRDefault="00EB4BA8" w:rsidP="00615887">
      <w:pPr>
        <w:pStyle w:val="Default"/>
        <w:ind w:firstLine="567"/>
        <w:contextualSpacing/>
        <w:jc w:val="center"/>
        <w:rPr>
          <w:b/>
          <w:bCs/>
          <w:color w:val="auto"/>
          <w:sz w:val="28"/>
          <w:szCs w:val="28"/>
          <w:lang w:val="kk-KZ"/>
        </w:rPr>
      </w:pPr>
    </w:p>
    <w:p w14:paraId="7C2CFFEF" w14:textId="77777777" w:rsidR="00EB4BA8" w:rsidRPr="002E41A0" w:rsidRDefault="00EB4BA8" w:rsidP="00615887">
      <w:pPr>
        <w:pStyle w:val="Default"/>
        <w:ind w:firstLine="567"/>
        <w:contextualSpacing/>
        <w:jc w:val="center"/>
        <w:rPr>
          <w:b/>
          <w:bCs/>
          <w:color w:val="auto"/>
          <w:sz w:val="28"/>
          <w:szCs w:val="28"/>
          <w:lang w:val="kk-KZ"/>
        </w:rPr>
      </w:pPr>
    </w:p>
    <w:p w14:paraId="656379A5" w14:textId="77777777" w:rsidR="007C0624" w:rsidRPr="002E41A0" w:rsidRDefault="007C0624" w:rsidP="00615887">
      <w:pPr>
        <w:pStyle w:val="Default"/>
        <w:ind w:firstLine="567"/>
        <w:contextualSpacing/>
        <w:jc w:val="center"/>
        <w:rPr>
          <w:b/>
          <w:bCs/>
          <w:color w:val="auto"/>
          <w:sz w:val="28"/>
          <w:szCs w:val="28"/>
          <w:lang w:val="kk-KZ"/>
        </w:rPr>
      </w:pPr>
    </w:p>
    <w:p w14:paraId="343E98AB" w14:textId="77777777" w:rsidR="007C0624" w:rsidRPr="002E41A0" w:rsidRDefault="007C0624" w:rsidP="00615887">
      <w:pPr>
        <w:pStyle w:val="Default"/>
        <w:ind w:firstLine="567"/>
        <w:contextualSpacing/>
        <w:jc w:val="center"/>
        <w:rPr>
          <w:b/>
          <w:bCs/>
          <w:color w:val="auto"/>
          <w:sz w:val="28"/>
          <w:szCs w:val="28"/>
          <w:lang w:val="kk-KZ"/>
        </w:rPr>
      </w:pPr>
    </w:p>
    <w:p w14:paraId="607396E9" w14:textId="77777777" w:rsidR="00AA6804" w:rsidRPr="002E41A0" w:rsidRDefault="00AA6804" w:rsidP="00615887">
      <w:pPr>
        <w:pStyle w:val="Default"/>
        <w:ind w:firstLine="567"/>
        <w:contextualSpacing/>
        <w:jc w:val="center"/>
        <w:rPr>
          <w:b/>
          <w:bCs/>
          <w:color w:val="auto"/>
          <w:sz w:val="28"/>
          <w:szCs w:val="28"/>
          <w:lang w:val="kk-KZ"/>
        </w:rPr>
      </w:pPr>
    </w:p>
    <w:p w14:paraId="4D714ABA" w14:textId="77777777" w:rsidR="00AA6804" w:rsidRPr="002E41A0" w:rsidRDefault="00AA6804" w:rsidP="00615887">
      <w:pPr>
        <w:pStyle w:val="Default"/>
        <w:ind w:firstLine="567"/>
        <w:contextualSpacing/>
        <w:jc w:val="center"/>
        <w:rPr>
          <w:b/>
          <w:bCs/>
          <w:color w:val="auto"/>
          <w:sz w:val="28"/>
          <w:szCs w:val="28"/>
          <w:lang w:val="kk-KZ"/>
        </w:rPr>
      </w:pPr>
    </w:p>
    <w:p w14:paraId="0E4C927F" w14:textId="77777777" w:rsidR="00506023" w:rsidRPr="002E41A0" w:rsidRDefault="00506023" w:rsidP="00615887">
      <w:pPr>
        <w:pStyle w:val="Default"/>
        <w:ind w:firstLine="567"/>
        <w:contextualSpacing/>
        <w:jc w:val="center"/>
        <w:rPr>
          <w:b/>
          <w:bCs/>
          <w:color w:val="auto"/>
          <w:sz w:val="28"/>
          <w:szCs w:val="28"/>
          <w:lang w:val="kk-KZ"/>
        </w:rPr>
      </w:pPr>
    </w:p>
    <w:p w14:paraId="2A9CCC35" w14:textId="270D27B7" w:rsidR="00A61900" w:rsidRPr="002E41A0" w:rsidRDefault="00A61900">
      <w:pPr>
        <w:rPr>
          <w:rFonts w:ascii="Times New Roman" w:hAnsi="Times New Roman" w:cs="Times New Roman"/>
          <w:b/>
          <w:bCs/>
          <w:sz w:val="28"/>
          <w:szCs w:val="28"/>
          <w:lang w:val="kk-KZ"/>
        </w:rPr>
      </w:pPr>
      <w:r w:rsidRPr="002E41A0">
        <w:rPr>
          <w:b/>
          <w:bCs/>
          <w:sz w:val="28"/>
          <w:szCs w:val="28"/>
          <w:lang w:val="kk-KZ"/>
        </w:rPr>
        <w:br w:type="page"/>
      </w:r>
    </w:p>
    <w:p w14:paraId="501B79E9" w14:textId="77777777" w:rsidR="00346C75" w:rsidRDefault="00346C75" w:rsidP="00346C75">
      <w:pPr>
        <w:spacing w:after="0" w:line="240" w:lineRule="auto"/>
        <w:jc w:val="center"/>
        <w:rPr>
          <w:rFonts w:ascii="Times New Roman" w:eastAsia="Times New Roman" w:hAnsi="Times New Roman" w:cs="Times New Roman"/>
          <w:b/>
          <w:sz w:val="28"/>
          <w:szCs w:val="28"/>
          <w:lang w:val="kk-KZ"/>
        </w:rPr>
      </w:pPr>
      <w:r w:rsidRPr="00007737">
        <w:rPr>
          <w:rFonts w:ascii="Times New Roman" w:eastAsia="Times New Roman" w:hAnsi="Times New Roman" w:cs="Times New Roman"/>
          <w:b/>
          <w:sz w:val="28"/>
          <w:szCs w:val="28"/>
          <w:lang w:val="kk-KZ"/>
        </w:rPr>
        <w:lastRenderedPageBreak/>
        <w:t>АНЫҚТАМАЛАР</w:t>
      </w:r>
    </w:p>
    <w:p w14:paraId="12DF0BA7" w14:textId="77777777" w:rsidR="00E47209" w:rsidRPr="00007737" w:rsidRDefault="00E47209" w:rsidP="00346C75">
      <w:pPr>
        <w:spacing w:after="0" w:line="240" w:lineRule="auto"/>
        <w:jc w:val="center"/>
        <w:rPr>
          <w:rFonts w:ascii="Times New Roman" w:eastAsia="Times New Roman" w:hAnsi="Times New Roman" w:cs="Times New Roman"/>
          <w:b/>
          <w:sz w:val="28"/>
          <w:szCs w:val="28"/>
          <w:lang w:val="kk-KZ"/>
        </w:rPr>
      </w:pPr>
    </w:p>
    <w:p w14:paraId="4920C82B" w14:textId="77777777" w:rsidR="00346C75" w:rsidRPr="00007737" w:rsidRDefault="00346C75" w:rsidP="00346C75">
      <w:pPr>
        <w:spacing w:after="0" w:line="240" w:lineRule="auto"/>
        <w:ind w:left="-2" w:firstLine="569"/>
        <w:jc w:val="both"/>
        <w:rPr>
          <w:rFonts w:ascii="Times New Roman" w:eastAsia="Times New Roman" w:hAnsi="Times New Roman" w:cs="Times New Roman"/>
          <w:sz w:val="28"/>
          <w:szCs w:val="28"/>
          <w:lang w:val="kk-KZ"/>
        </w:rPr>
      </w:pPr>
      <w:r w:rsidRPr="00007737">
        <w:rPr>
          <w:rFonts w:ascii="Times New Roman" w:eastAsia="Times New Roman" w:hAnsi="Times New Roman" w:cs="Times New Roman"/>
          <w:sz w:val="28"/>
          <w:szCs w:val="28"/>
          <w:lang w:val="kk-KZ"/>
        </w:rPr>
        <w:t>Диссертациялық зерттеу жұмысында төмендегі анықтамалар мен терминдер қолданылды:</w:t>
      </w:r>
    </w:p>
    <w:p w14:paraId="09AC0260"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ағын су</w:t>
      </w:r>
      <w:r w:rsidRPr="001E7E68">
        <w:rPr>
          <w:sz w:val="28"/>
          <w:szCs w:val="28"/>
          <w:lang w:val="kk-KZ"/>
        </w:rPr>
        <w:t xml:space="preserve"> - ойпаңды жер бетінде ылдиға құлай аққан судың қозғалысымен сипатталатын су объектісі;</w:t>
      </w:r>
    </w:p>
    <w:p w14:paraId="26E3CDCE"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ауызсу</w:t>
      </w:r>
      <w:r w:rsidRPr="001E7E68">
        <w:rPr>
          <w:sz w:val="28"/>
          <w:szCs w:val="28"/>
          <w:lang w:val="kk-KZ"/>
        </w:rPr>
        <w:t xml:space="preserve"> – сапасы бойынша белгіленген ұлттық стандарттарға және гигиеналық нормативтерге сай келетін, халықтың ауызсу және шаруашылық-ауызсу мұқтаждарына арналған табиғи күйіндегі немесе өңделгеннен кейінгі су;</w:t>
      </w:r>
    </w:p>
    <w:p w14:paraId="0C5B22C5"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жер асты суларының бассейні</w:t>
      </w:r>
      <w:r w:rsidRPr="001E7E68">
        <w:rPr>
          <w:sz w:val="28"/>
          <w:szCs w:val="28"/>
          <w:lang w:val="kk-KZ"/>
        </w:rPr>
        <w:t xml:space="preserve"> - жер қойнауында орналасқан су тұтқыш жиектер жиынтығы;</w:t>
      </w:r>
    </w:p>
    <w:p w14:paraId="1F518542"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жер үсті су объектілері</w:t>
      </w:r>
      <w:r w:rsidRPr="001E7E68">
        <w:rPr>
          <w:sz w:val="28"/>
          <w:szCs w:val="28"/>
          <w:lang w:val="kk-KZ"/>
        </w:rPr>
        <w:t xml:space="preserve"> - шекарасы, көлемі мен су режимі бар, құрлық бетінде оның бедері нысанында сулардың тұрақты немесе уақытша жинақталуы;</w:t>
      </w:r>
    </w:p>
    <w:p w14:paraId="1571F678"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сарқынды сулар</w:t>
      </w:r>
      <w:r w:rsidRPr="001E7E68">
        <w:rPr>
          <w:sz w:val="28"/>
          <w:szCs w:val="28"/>
          <w:lang w:val="kk-KZ"/>
        </w:rPr>
        <w:t xml:space="preserve"> - адамның шаруашылық қызметі нәтижесінде пайда болатын немесе табиғи немесе жасанды су объектілеріне немесе жер бедеріне ағызып жіберілетін ластанған аумақтағы сулар;</w:t>
      </w:r>
    </w:p>
    <w:p w14:paraId="500903A1" w14:textId="77777777" w:rsidR="00346C75" w:rsidRPr="001E7E68" w:rsidRDefault="00346C75" w:rsidP="00346C75">
      <w:pPr>
        <w:pStyle w:val="Default"/>
        <w:ind w:firstLine="567"/>
        <w:contextualSpacing/>
        <w:jc w:val="both"/>
        <w:rPr>
          <w:sz w:val="28"/>
          <w:szCs w:val="28"/>
          <w:lang w:val="kk-KZ"/>
        </w:rPr>
      </w:pPr>
      <w:r w:rsidRPr="004C401F">
        <w:rPr>
          <w:b/>
          <w:sz w:val="28"/>
          <w:szCs w:val="28"/>
          <w:lang w:val="kk-KZ"/>
        </w:rPr>
        <w:t>сулар</w:t>
      </w:r>
      <w:r w:rsidRPr="001E7E68">
        <w:rPr>
          <w:sz w:val="28"/>
          <w:szCs w:val="28"/>
          <w:lang w:val="kk-KZ"/>
        </w:rPr>
        <w:t xml:space="preserve"> - су объектілерінде жинақталған барлық сулардың жиынтығы;</w:t>
      </w:r>
    </w:p>
    <w:p w14:paraId="04DD0D83" w14:textId="77777777" w:rsidR="00346C75" w:rsidRPr="001E7E68" w:rsidRDefault="00346C75" w:rsidP="00346C75">
      <w:pPr>
        <w:pStyle w:val="Default"/>
        <w:ind w:firstLine="567"/>
        <w:contextualSpacing/>
        <w:jc w:val="both"/>
        <w:rPr>
          <w:b/>
          <w:bCs/>
          <w:color w:val="auto"/>
          <w:sz w:val="28"/>
          <w:szCs w:val="28"/>
          <w:lang w:val="kk-KZ"/>
        </w:rPr>
      </w:pPr>
      <w:r w:rsidRPr="004C401F">
        <w:rPr>
          <w:b/>
          <w:sz w:val="28"/>
          <w:szCs w:val="28"/>
          <w:lang w:val="kk-KZ"/>
        </w:rPr>
        <w:t>су пайдалану</w:t>
      </w:r>
      <w:r w:rsidRPr="001E7E68">
        <w:rPr>
          <w:sz w:val="28"/>
          <w:szCs w:val="28"/>
          <w:lang w:val="kk-KZ"/>
        </w:rPr>
        <w:t xml:space="preserve"> - жеке және заңды тұлғалардың өз мұқтаждарын және (немесе) коммерциялық мүдделерін қанағаттандыру үшін Қазақстан Республикасының заңнамасында белгіленген тәртіппен су ресурстарын пайдалану.</w:t>
      </w:r>
    </w:p>
    <w:p w14:paraId="2F5BFBC9" w14:textId="77777777" w:rsidR="00346C75" w:rsidRPr="00007737" w:rsidRDefault="00346C75" w:rsidP="00346C75">
      <w:pPr>
        <w:rPr>
          <w:rFonts w:ascii="Times New Roman" w:hAnsi="Times New Roman" w:cs="Times New Roman"/>
          <w:b/>
          <w:bCs/>
          <w:sz w:val="28"/>
          <w:szCs w:val="28"/>
          <w:lang w:val="kk-KZ"/>
        </w:rPr>
      </w:pPr>
      <w:r w:rsidRPr="00007737">
        <w:rPr>
          <w:b/>
          <w:bCs/>
          <w:sz w:val="28"/>
          <w:szCs w:val="28"/>
          <w:lang w:val="kk-KZ"/>
        </w:rPr>
        <w:br w:type="page"/>
      </w:r>
    </w:p>
    <w:p w14:paraId="5C52DE53" w14:textId="77777777" w:rsidR="00EB4BA8" w:rsidRPr="002E41A0" w:rsidRDefault="00EB4BA8" w:rsidP="00A61900">
      <w:pPr>
        <w:pStyle w:val="Default"/>
        <w:contextualSpacing/>
        <w:jc w:val="center"/>
        <w:rPr>
          <w:b/>
          <w:bCs/>
          <w:color w:val="auto"/>
          <w:sz w:val="28"/>
          <w:szCs w:val="28"/>
          <w:lang w:val="en-US"/>
        </w:rPr>
      </w:pPr>
      <w:r w:rsidRPr="002E41A0">
        <w:rPr>
          <w:b/>
          <w:bCs/>
          <w:color w:val="auto"/>
          <w:sz w:val="28"/>
          <w:szCs w:val="28"/>
        </w:rPr>
        <w:lastRenderedPageBreak/>
        <w:t>БЕЛГІЛЕУЛЕР МЕН ҚЫСҚАРТУЛАР</w:t>
      </w:r>
    </w:p>
    <w:p w14:paraId="72280485" w14:textId="77777777" w:rsidR="00EB4BA8" w:rsidRPr="002E41A0" w:rsidRDefault="00EB4BA8" w:rsidP="00615887">
      <w:pPr>
        <w:pStyle w:val="Default"/>
        <w:ind w:firstLine="567"/>
        <w:contextualSpacing/>
        <w:jc w:val="center"/>
        <w:rPr>
          <w:b/>
          <w:bCs/>
          <w:color w:val="auto"/>
          <w:sz w:val="28"/>
          <w:szCs w:val="28"/>
          <w:lang w:val="en-US"/>
        </w:rPr>
      </w:pPr>
    </w:p>
    <w:tbl>
      <w:tblPr>
        <w:tblW w:w="0" w:type="auto"/>
        <w:tblLayout w:type="fixed"/>
        <w:tblLook w:val="0000" w:firstRow="0" w:lastRow="0" w:firstColumn="0" w:lastColumn="0" w:noHBand="0" w:noVBand="0"/>
      </w:tblPr>
      <w:tblGrid>
        <w:gridCol w:w="1668"/>
        <w:gridCol w:w="7796"/>
      </w:tblGrid>
      <w:tr w:rsidR="002E41A0" w:rsidRPr="002E41A0" w14:paraId="027B3320" w14:textId="77777777" w:rsidTr="00873A11">
        <w:trPr>
          <w:trHeight w:val="283"/>
        </w:trPr>
        <w:tc>
          <w:tcPr>
            <w:tcW w:w="1668" w:type="dxa"/>
          </w:tcPr>
          <w:p w14:paraId="04425184" w14:textId="77777777" w:rsidR="00EB4BA8" w:rsidRPr="002E41A0" w:rsidRDefault="00EB4BA8" w:rsidP="00615887">
            <w:pPr>
              <w:pStyle w:val="Default"/>
              <w:contextualSpacing/>
              <w:rPr>
                <w:color w:val="auto"/>
                <w:sz w:val="28"/>
                <w:szCs w:val="28"/>
              </w:rPr>
            </w:pPr>
            <w:r w:rsidRPr="002E41A0">
              <w:rPr>
                <w:color w:val="auto"/>
                <w:sz w:val="28"/>
                <w:szCs w:val="28"/>
              </w:rPr>
              <w:t>ҚР</w:t>
            </w:r>
          </w:p>
        </w:tc>
        <w:tc>
          <w:tcPr>
            <w:tcW w:w="7796" w:type="dxa"/>
          </w:tcPr>
          <w:p w14:paraId="7F3DD757" w14:textId="77777777" w:rsidR="00EB4BA8" w:rsidRPr="002E41A0" w:rsidRDefault="00EB4BA8" w:rsidP="00615887">
            <w:pPr>
              <w:pStyle w:val="Default"/>
              <w:tabs>
                <w:tab w:val="left" w:pos="342"/>
              </w:tabs>
              <w:contextualSpacing/>
              <w:rPr>
                <w:color w:val="auto"/>
                <w:sz w:val="28"/>
                <w:szCs w:val="28"/>
              </w:rPr>
            </w:pPr>
            <w:r w:rsidRPr="002E41A0">
              <w:rPr>
                <w:color w:val="auto"/>
                <w:sz w:val="28"/>
                <w:szCs w:val="28"/>
                <w:lang w:val="kk-KZ"/>
              </w:rPr>
              <w:t>-</w:t>
            </w:r>
            <w:r w:rsidRPr="002E41A0">
              <w:rPr>
                <w:color w:val="auto"/>
                <w:sz w:val="28"/>
                <w:szCs w:val="28"/>
              </w:rPr>
              <w:t xml:space="preserve"> Қазақстан Республикасы</w:t>
            </w:r>
          </w:p>
        </w:tc>
      </w:tr>
      <w:tr w:rsidR="002E41A0" w:rsidRPr="002E41A0" w14:paraId="74706D27" w14:textId="77777777" w:rsidTr="00873A11">
        <w:trPr>
          <w:trHeight w:val="127"/>
        </w:trPr>
        <w:tc>
          <w:tcPr>
            <w:tcW w:w="1668" w:type="dxa"/>
          </w:tcPr>
          <w:p w14:paraId="4B64F252" w14:textId="77777777" w:rsidR="00EB4BA8" w:rsidRPr="002E41A0" w:rsidRDefault="00EB4BA8" w:rsidP="00615887">
            <w:pPr>
              <w:pStyle w:val="Default"/>
              <w:contextualSpacing/>
              <w:rPr>
                <w:color w:val="auto"/>
                <w:sz w:val="28"/>
                <w:szCs w:val="28"/>
              </w:rPr>
            </w:pPr>
            <w:r w:rsidRPr="002E41A0">
              <w:rPr>
                <w:color w:val="auto"/>
                <w:sz w:val="28"/>
                <w:szCs w:val="28"/>
              </w:rPr>
              <w:t xml:space="preserve">АҚШ </w:t>
            </w:r>
          </w:p>
        </w:tc>
        <w:tc>
          <w:tcPr>
            <w:tcW w:w="7796" w:type="dxa"/>
          </w:tcPr>
          <w:p w14:paraId="7AB10742" w14:textId="77777777" w:rsidR="00EB4BA8" w:rsidRPr="002E41A0" w:rsidRDefault="00EB4BA8" w:rsidP="00615887">
            <w:pPr>
              <w:pStyle w:val="Default"/>
              <w:tabs>
                <w:tab w:val="left" w:pos="342"/>
              </w:tabs>
              <w:contextualSpacing/>
              <w:rPr>
                <w:color w:val="auto"/>
                <w:sz w:val="28"/>
                <w:szCs w:val="28"/>
              </w:rPr>
            </w:pPr>
            <w:r w:rsidRPr="002E41A0">
              <w:rPr>
                <w:color w:val="auto"/>
                <w:sz w:val="28"/>
                <w:szCs w:val="28"/>
                <w:lang w:val="kk-KZ"/>
              </w:rPr>
              <w:t>-</w:t>
            </w:r>
            <w:r w:rsidRPr="002E41A0">
              <w:rPr>
                <w:color w:val="auto"/>
                <w:sz w:val="28"/>
                <w:szCs w:val="28"/>
              </w:rPr>
              <w:t xml:space="preserve"> Америка Құрама Штаттары </w:t>
            </w:r>
          </w:p>
        </w:tc>
      </w:tr>
      <w:tr w:rsidR="002E41A0" w:rsidRPr="002E41A0" w14:paraId="651BC1E5" w14:textId="77777777" w:rsidTr="00873A11">
        <w:trPr>
          <w:trHeight w:val="127"/>
        </w:trPr>
        <w:tc>
          <w:tcPr>
            <w:tcW w:w="1668" w:type="dxa"/>
          </w:tcPr>
          <w:p w14:paraId="18186CE1" w14:textId="77777777" w:rsidR="00EB4BA8" w:rsidRPr="002E41A0" w:rsidRDefault="00EB4BA8" w:rsidP="00615887">
            <w:pPr>
              <w:spacing w:after="0" w:line="240" w:lineRule="auto"/>
              <w:rPr>
                <w:rFonts w:ascii="Times New Roman" w:eastAsia="Times New Roman" w:hAnsi="Times New Roman" w:cs="Times New Roman"/>
                <w:sz w:val="28"/>
                <w:szCs w:val="28"/>
                <w:lang w:val="kk-KZ"/>
              </w:rPr>
            </w:pPr>
            <w:r w:rsidRPr="002E41A0">
              <w:rPr>
                <w:rFonts w:ascii="Times New Roman" w:hAnsi="Times New Roman" w:cs="Times New Roman"/>
                <w:spacing w:val="1"/>
                <w:sz w:val="28"/>
                <w:szCs w:val="28"/>
                <w:lang w:val="kk-KZ"/>
              </w:rPr>
              <w:t>АІІО</w:t>
            </w:r>
          </w:p>
        </w:tc>
        <w:tc>
          <w:tcPr>
            <w:tcW w:w="7796" w:type="dxa"/>
          </w:tcPr>
          <w:p w14:paraId="7C15A304" w14:textId="77777777" w:rsidR="00EB4BA8" w:rsidRPr="002E41A0" w:rsidRDefault="00EB4BA8" w:rsidP="008E3747">
            <w:pPr>
              <w:pStyle w:val="a8"/>
              <w:numPr>
                <w:ilvl w:val="0"/>
                <w:numId w:val="31"/>
              </w:numPr>
              <w:tabs>
                <w:tab w:val="left" w:pos="178"/>
              </w:tabs>
              <w:spacing w:after="0" w:line="240" w:lineRule="auto"/>
              <w:ind w:left="0" w:firstLine="0"/>
              <w:rPr>
                <w:rFonts w:ascii="Times New Roman" w:hAnsi="Times New Roman" w:cs="Times New Roman"/>
                <w:spacing w:val="1"/>
                <w:sz w:val="28"/>
                <w:szCs w:val="28"/>
                <w:lang w:val="kk-KZ"/>
              </w:rPr>
            </w:pPr>
            <w:r w:rsidRPr="002E41A0">
              <w:rPr>
                <w:rFonts w:ascii="Times New Roman" w:hAnsi="Times New Roman" w:cs="Times New Roman"/>
                <w:spacing w:val="1"/>
                <w:sz w:val="28"/>
                <w:szCs w:val="28"/>
                <w:lang w:val="kk-KZ"/>
              </w:rPr>
              <w:t>Ақтөбе ішкі істер органы</w:t>
            </w:r>
          </w:p>
        </w:tc>
      </w:tr>
      <w:tr w:rsidR="002E41A0" w:rsidRPr="002E41A0" w14:paraId="3806AADE" w14:textId="77777777" w:rsidTr="00873A11">
        <w:trPr>
          <w:trHeight w:val="127"/>
        </w:trPr>
        <w:tc>
          <w:tcPr>
            <w:tcW w:w="1668" w:type="dxa"/>
          </w:tcPr>
          <w:p w14:paraId="74EA4854" w14:textId="77777777" w:rsidR="00EB4BA8" w:rsidRPr="002E41A0" w:rsidRDefault="00EB4BA8" w:rsidP="00615887">
            <w:pPr>
              <w:spacing w:after="0" w:line="240" w:lineRule="auto"/>
              <w:rPr>
                <w:rFonts w:ascii="Times New Roman" w:hAnsi="Times New Roman" w:cs="Times New Roman"/>
                <w:spacing w:val="1"/>
                <w:sz w:val="28"/>
                <w:szCs w:val="28"/>
                <w:lang w:val="kk-KZ"/>
              </w:rPr>
            </w:pPr>
            <w:r w:rsidRPr="002E41A0">
              <w:rPr>
                <w:rFonts w:ascii="Times New Roman" w:hAnsi="Times New Roman" w:cs="Times New Roman"/>
                <w:sz w:val="28"/>
                <w:szCs w:val="28"/>
                <w:lang w:val="kk-KZ"/>
              </w:rPr>
              <w:t>ӘМ</w:t>
            </w:r>
          </w:p>
        </w:tc>
        <w:tc>
          <w:tcPr>
            <w:tcW w:w="7796" w:type="dxa"/>
          </w:tcPr>
          <w:p w14:paraId="5AE5AC0F" w14:textId="77777777" w:rsidR="00EB4BA8" w:rsidRPr="002E41A0" w:rsidRDefault="00EB4BA8" w:rsidP="008E3747">
            <w:pPr>
              <w:pStyle w:val="a8"/>
              <w:numPr>
                <w:ilvl w:val="0"/>
                <w:numId w:val="31"/>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lang w:val="kk-KZ"/>
              </w:rPr>
              <w:t>Әділет Министрлігі</w:t>
            </w:r>
          </w:p>
        </w:tc>
      </w:tr>
      <w:tr w:rsidR="002E41A0" w:rsidRPr="002E41A0" w14:paraId="4CC83084" w14:textId="77777777" w:rsidTr="00873A11">
        <w:trPr>
          <w:trHeight w:val="127"/>
        </w:trPr>
        <w:tc>
          <w:tcPr>
            <w:tcW w:w="1668" w:type="dxa"/>
          </w:tcPr>
          <w:p w14:paraId="72D5E44E" w14:textId="77777777" w:rsidR="00EB4BA8" w:rsidRPr="002E41A0" w:rsidRDefault="00EB4BA8" w:rsidP="00615887">
            <w:pPr>
              <w:pStyle w:val="Default"/>
              <w:contextualSpacing/>
              <w:rPr>
                <w:color w:val="auto"/>
                <w:sz w:val="28"/>
                <w:szCs w:val="28"/>
              </w:rPr>
            </w:pPr>
            <w:r w:rsidRPr="002E41A0">
              <w:rPr>
                <w:color w:val="auto"/>
                <w:sz w:val="28"/>
                <w:szCs w:val="28"/>
              </w:rPr>
              <w:t>БҰҰ</w:t>
            </w:r>
          </w:p>
        </w:tc>
        <w:tc>
          <w:tcPr>
            <w:tcW w:w="7796" w:type="dxa"/>
          </w:tcPr>
          <w:p w14:paraId="12A4867D"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Біріккен Ұлттар Ұйымы</w:t>
            </w:r>
          </w:p>
        </w:tc>
      </w:tr>
      <w:tr w:rsidR="002E41A0" w:rsidRPr="002E41A0" w14:paraId="7FDA3928" w14:textId="77777777" w:rsidTr="00873A11">
        <w:trPr>
          <w:trHeight w:val="127"/>
        </w:trPr>
        <w:tc>
          <w:tcPr>
            <w:tcW w:w="1668" w:type="dxa"/>
          </w:tcPr>
          <w:p w14:paraId="36FA2041" w14:textId="77777777" w:rsidR="00EB4BA8" w:rsidRPr="002E41A0" w:rsidRDefault="00EB4BA8" w:rsidP="00615887">
            <w:pPr>
              <w:pStyle w:val="Default"/>
              <w:contextualSpacing/>
              <w:rPr>
                <w:color w:val="auto"/>
                <w:sz w:val="28"/>
                <w:szCs w:val="28"/>
              </w:rPr>
            </w:pPr>
            <w:r w:rsidRPr="002E41A0">
              <w:rPr>
                <w:color w:val="auto"/>
                <w:sz w:val="28"/>
                <w:szCs w:val="28"/>
                <w:lang w:val="kk-KZ"/>
              </w:rPr>
              <w:t>БОАК</w:t>
            </w:r>
          </w:p>
        </w:tc>
        <w:tc>
          <w:tcPr>
            <w:tcW w:w="7796" w:type="dxa"/>
          </w:tcPr>
          <w:p w14:paraId="34B43176" w14:textId="1ACF35B3" w:rsidR="00EB4BA8" w:rsidRPr="002E41A0" w:rsidRDefault="00A61900" w:rsidP="00A61900">
            <w:pPr>
              <w:pStyle w:val="a8"/>
              <w:tabs>
                <w:tab w:val="left" w:pos="178"/>
              </w:tabs>
              <w:spacing w:after="0" w:line="240" w:lineRule="auto"/>
              <w:ind w:left="0"/>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 xml:space="preserve">Бүкілресейлік орталық атқару комитеті </w:t>
            </w:r>
          </w:p>
        </w:tc>
      </w:tr>
      <w:tr w:rsidR="002E41A0" w:rsidRPr="002E41A0" w14:paraId="2004D2D4" w14:textId="77777777" w:rsidTr="00873A11">
        <w:trPr>
          <w:trHeight w:val="127"/>
        </w:trPr>
        <w:tc>
          <w:tcPr>
            <w:tcW w:w="1668" w:type="dxa"/>
          </w:tcPr>
          <w:p w14:paraId="71CFA3B2" w14:textId="77777777" w:rsidR="00EB4BA8" w:rsidRPr="002E41A0" w:rsidRDefault="00EB4BA8" w:rsidP="00615887">
            <w:pPr>
              <w:pStyle w:val="Default"/>
              <w:contextualSpacing/>
              <w:rPr>
                <w:color w:val="auto"/>
                <w:sz w:val="28"/>
                <w:szCs w:val="28"/>
                <w:lang w:val="kk-KZ"/>
              </w:rPr>
            </w:pPr>
            <w:r w:rsidRPr="002E41A0">
              <w:rPr>
                <w:color w:val="auto"/>
                <w:sz w:val="28"/>
                <w:szCs w:val="28"/>
                <w:shd w:val="clear" w:color="auto" w:fill="FFFFFF"/>
                <w:lang w:val="kk-KZ"/>
              </w:rPr>
              <w:t>БКП ОК(б)</w:t>
            </w:r>
          </w:p>
        </w:tc>
        <w:tc>
          <w:tcPr>
            <w:tcW w:w="7796" w:type="dxa"/>
          </w:tcPr>
          <w:p w14:paraId="45C7E0B8" w14:textId="77777777" w:rsidR="00EB4BA8" w:rsidRPr="002E41A0" w:rsidRDefault="00EB4BA8" w:rsidP="008E3747">
            <w:pPr>
              <w:pStyle w:val="a8"/>
              <w:numPr>
                <w:ilvl w:val="0"/>
                <w:numId w:val="31"/>
              </w:numPr>
              <w:tabs>
                <w:tab w:val="left" w:pos="178"/>
              </w:tabs>
              <w:spacing w:after="0" w:line="240" w:lineRule="auto"/>
              <w:ind w:left="0" w:firstLine="0"/>
              <w:rPr>
                <w:rFonts w:ascii="Times New Roman" w:hAnsi="Times New Roman" w:cs="Times New Roman"/>
                <w:sz w:val="28"/>
                <w:szCs w:val="28"/>
                <w:lang w:val="kk-KZ"/>
              </w:rPr>
            </w:pPr>
            <w:r w:rsidRPr="002E41A0">
              <w:rPr>
                <w:rStyle w:val="a7"/>
                <w:rFonts w:ascii="Times New Roman" w:hAnsi="Times New Roman" w:cs="Times New Roman"/>
                <w:bCs/>
                <w:i w:val="0"/>
                <w:iCs w:val="0"/>
                <w:sz w:val="28"/>
                <w:szCs w:val="28"/>
                <w:shd w:val="clear" w:color="auto" w:fill="FFFFFF"/>
                <w:lang w:val="kk-KZ"/>
              </w:rPr>
              <w:t>Бүкілодақтық Коммунистік</w:t>
            </w:r>
            <w:r w:rsidRPr="002E41A0">
              <w:rPr>
                <w:rFonts w:ascii="Times New Roman" w:hAnsi="Times New Roman" w:cs="Times New Roman"/>
                <w:sz w:val="28"/>
                <w:szCs w:val="28"/>
                <w:shd w:val="clear" w:color="auto" w:fill="FFFFFF"/>
                <w:lang w:val="kk-KZ"/>
              </w:rPr>
              <w:t> партиясы орталық комитеті</w:t>
            </w:r>
          </w:p>
        </w:tc>
      </w:tr>
      <w:tr w:rsidR="002E41A0" w:rsidRPr="00F81BE2" w14:paraId="68F18406" w14:textId="77777777" w:rsidTr="00873A11">
        <w:trPr>
          <w:trHeight w:val="127"/>
        </w:trPr>
        <w:tc>
          <w:tcPr>
            <w:tcW w:w="1668" w:type="dxa"/>
          </w:tcPr>
          <w:p w14:paraId="7418DCA3" w14:textId="77777777" w:rsidR="0046691F" w:rsidRPr="002E41A0" w:rsidRDefault="00EB4BA8" w:rsidP="00615887">
            <w:pPr>
              <w:pStyle w:val="Default"/>
              <w:contextualSpacing/>
              <w:rPr>
                <w:color w:val="auto"/>
                <w:sz w:val="28"/>
                <w:szCs w:val="28"/>
                <w:lang w:val="kk-KZ"/>
              </w:rPr>
            </w:pPr>
            <w:r w:rsidRPr="002E41A0">
              <w:rPr>
                <w:color w:val="auto"/>
                <w:sz w:val="28"/>
                <w:szCs w:val="28"/>
              </w:rPr>
              <w:t xml:space="preserve">ГФР </w:t>
            </w:r>
          </w:p>
          <w:p w14:paraId="78D5604F" w14:textId="77777777" w:rsidR="0046691F" w:rsidRPr="002E41A0" w:rsidRDefault="0046691F" w:rsidP="00615887">
            <w:pPr>
              <w:pStyle w:val="Default"/>
              <w:contextualSpacing/>
              <w:rPr>
                <w:color w:val="auto"/>
                <w:sz w:val="28"/>
                <w:szCs w:val="28"/>
                <w:lang w:val="kk-KZ"/>
              </w:rPr>
            </w:pPr>
            <w:r w:rsidRPr="002E41A0">
              <w:rPr>
                <w:color w:val="auto"/>
                <w:sz w:val="28"/>
                <w:szCs w:val="28"/>
                <w:shd w:val="clear" w:color="auto" w:fill="FFFFFF"/>
                <w:lang w:val="kk-KZ"/>
              </w:rPr>
              <w:t>БТҚҚ</w:t>
            </w:r>
          </w:p>
          <w:p w14:paraId="2CDCA3B9" w14:textId="77777777" w:rsidR="00EB4BA8" w:rsidRPr="002E41A0" w:rsidRDefault="0046691F" w:rsidP="00615887">
            <w:pPr>
              <w:pStyle w:val="Default"/>
              <w:contextualSpacing/>
              <w:rPr>
                <w:color w:val="auto"/>
                <w:sz w:val="28"/>
                <w:szCs w:val="28"/>
              </w:rPr>
            </w:pPr>
            <w:r w:rsidRPr="002E41A0">
              <w:rPr>
                <w:color w:val="auto"/>
                <w:sz w:val="28"/>
                <w:szCs w:val="28"/>
                <w:lang w:val="kk-KZ"/>
              </w:rPr>
              <w:t>БДҰ</w:t>
            </w:r>
          </w:p>
        </w:tc>
        <w:tc>
          <w:tcPr>
            <w:tcW w:w="7796" w:type="dxa"/>
          </w:tcPr>
          <w:p w14:paraId="2781AEC6" w14:textId="77777777" w:rsidR="00EB4BA8" w:rsidRPr="002E41A0" w:rsidRDefault="00EB4BA8" w:rsidP="00A61900">
            <w:pPr>
              <w:pStyle w:val="Default"/>
              <w:tabs>
                <w:tab w:val="left" w:pos="178"/>
              </w:tabs>
              <w:contextualSpacing/>
              <w:rPr>
                <w:color w:val="auto"/>
                <w:sz w:val="28"/>
                <w:szCs w:val="28"/>
                <w:lang w:val="kk-KZ"/>
              </w:rPr>
            </w:pPr>
            <w:r w:rsidRPr="002E41A0">
              <w:rPr>
                <w:color w:val="auto"/>
                <w:sz w:val="28"/>
                <w:szCs w:val="28"/>
                <w:lang w:val="kk-KZ"/>
              </w:rPr>
              <w:t>-</w:t>
            </w:r>
            <w:r w:rsidRPr="002E41A0">
              <w:rPr>
                <w:color w:val="auto"/>
                <w:sz w:val="28"/>
                <w:szCs w:val="28"/>
              </w:rPr>
              <w:t xml:space="preserve"> Германия Федеративтік Республикасы </w:t>
            </w:r>
          </w:p>
          <w:p w14:paraId="351AAF1B" w14:textId="77777777" w:rsidR="0046691F" w:rsidRPr="002E41A0" w:rsidRDefault="0046691F" w:rsidP="00A61900">
            <w:pPr>
              <w:pStyle w:val="Default"/>
              <w:tabs>
                <w:tab w:val="left" w:pos="178"/>
              </w:tabs>
              <w:contextualSpacing/>
              <w:rPr>
                <w:color w:val="auto"/>
                <w:sz w:val="28"/>
                <w:szCs w:val="28"/>
                <w:lang w:val="kk-KZ"/>
              </w:rPr>
            </w:pPr>
            <w:r w:rsidRPr="002E41A0">
              <w:rPr>
                <w:color w:val="auto"/>
                <w:sz w:val="28"/>
                <w:szCs w:val="28"/>
                <w:lang w:val="kk-KZ"/>
              </w:rPr>
              <w:t>- Бүкіл дүниежүзілік табиғатты қорғау қоры</w:t>
            </w:r>
          </w:p>
          <w:p w14:paraId="5BBC7C18" w14:textId="77777777" w:rsidR="0046691F" w:rsidRPr="002E41A0" w:rsidRDefault="0046691F" w:rsidP="00A61900">
            <w:pPr>
              <w:pStyle w:val="Default"/>
              <w:tabs>
                <w:tab w:val="left" w:pos="178"/>
              </w:tabs>
              <w:contextualSpacing/>
              <w:rPr>
                <w:color w:val="auto"/>
                <w:sz w:val="28"/>
                <w:szCs w:val="28"/>
                <w:lang w:val="kk-KZ"/>
              </w:rPr>
            </w:pPr>
            <w:r w:rsidRPr="002E41A0">
              <w:rPr>
                <w:color w:val="auto"/>
                <w:sz w:val="28"/>
                <w:szCs w:val="28"/>
                <w:lang w:val="kk-KZ"/>
              </w:rPr>
              <w:t>- Бүкіл дүниежүзілік денсаулық сақтау ұйымы</w:t>
            </w:r>
          </w:p>
        </w:tc>
      </w:tr>
      <w:tr w:rsidR="002E41A0" w:rsidRPr="002E41A0" w14:paraId="02644B33" w14:textId="77777777" w:rsidTr="00873A11">
        <w:trPr>
          <w:trHeight w:val="127"/>
        </w:trPr>
        <w:tc>
          <w:tcPr>
            <w:tcW w:w="1668" w:type="dxa"/>
          </w:tcPr>
          <w:p w14:paraId="1462DC2F" w14:textId="77777777" w:rsidR="00EB4BA8" w:rsidRPr="002E41A0" w:rsidRDefault="00EB4BA8"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ГЭС</w:t>
            </w:r>
          </w:p>
        </w:tc>
        <w:tc>
          <w:tcPr>
            <w:tcW w:w="7796" w:type="dxa"/>
          </w:tcPr>
          <w:p w14:paraId="2FA5B02C" w14:textId="77777777" w:rsidR="00EB4BA8" w:rsidRPr="002E41A0" w:rsidRDefault="00EB4BA8" w:rsidP="008E3747">
            <w:pPr>
              <w:pStyle w:val="Default"/>
              <w:numPr>
                <w:ilvl w:val="0"/>
                <w:numId w:val="31"/>
              </w:numPr>
              <w:tabs>
                <w:tab w:val="left" w:pos="178"/>
              </w:tabs>
              <w:ind w:left="0" w:firstLine="0"/>
              <w:contextualSpacing/>
              <w:rPr>
                <w:color w:val="auto"/>
                <w:sz w:val="28"/>
                <w:szCs w:val="28"/>
                <w:lang w:val="kk-KZ"/>
              </w:rPr>
            </w:pPr>
            <w:r w:rsidRPr="002E41A0">
              <w:rPr>
                <w:color w:val="auto"/>
                <w:sz w:val="28"/>
                <w:szCs w:val="28"/>
                <w:lang w:val="kk-KZ"/>
              </w:rPr>
              <w:t>гидроэлектростанциясы</w:t>
            </w:r>
          </w:p>
        </w:tc>
      </w:tr>
      <w:tr w:rsidR="002E41A0" w:rsidRPr="002E41A0" w14:paraId="6F72767C" w14:textId="77777777" w:rsidTr="00873A11">
        <w:trPr>
          <w:trHeight w:val="127"/>
        </w:trPr>
        <w:tc>
          <w:tcPr>
            <w:tcW w:w="1668" w:type="dxa"/>
          </w:tcPr>
          <w:p w14:paraId="5CA59461" w14:textId="77777777" w:rsidR="00EB4BA8" w:rsidRPr="002E41A0" w:rsidRDefault="00EB4BA8"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ҒЗЖ </w:t>
            </w:r>
          </w:p>
        </w:tc>
        <w:tc>
          <w:tcPr>
            <w:tcW w:w="7796" w:type="dxa"/>
          </w:tcPr>
          <w:p w14:paraId="573A3790" w14:textId="77777777" w:rsidR="00EB4BA8" w:rsidRPr="002E41A0" w:rsidRDefault="00EB4BA8" w:rsidP="008E3747">
            <w:pPr>
              <w:pStyle w:val="Default"/>
              <w:numPr>
                <w:ilvl w:val="0"/>
                <w:numId w:val="31"/>
              </w:numPr>
              <w:tabs>
                <w:tab w:val="left" w:pos="178"/>
              </w:tabs>
              <w:ind w:left="0" w:firstLine="0"/>
              <w:contextualSpacing/>
              <w:rPr>
                <w:color w:val="auto"/>
                <w:sz w:val="28"/>
                <w:szCs w:val="28"/>
              </w:rPr>
            </w:pPr>
            <w:r w:rsidRPr="002E41A0">
              <w:rPr>
                <w:color w:val="auto"/>
                <w:sz w:val="28"/>
                <w:szCs w:val="28"/>
                <w:lang w:val="kk-KZ"/>
              </w:rPr>
              <w:t>ғылыми зерттеу жұмысы</w:t>
            </w:r>
          </w:p>
        </w:tc>
      </w:tr>
      <w:tr w:rsidR="002E41A0" w:rsidRPr="002E41A0" w14:paraId="2FC48575" w14:textId="77777777" w:rsidTr="00873A11">
        <w:trPr>
          <w:trHeight w:val="127"/>
        </w:trPr>
        <w:tc>
          <w:tcPr>
            <w:tcW w:w="1668" w:type="dxa"/>
          </w:tcPr>
          <w:p w14:paraId="153877D3" w14:textId="77777777" w:rsidR="00EB4BA8" w:rsidRPr="002E41A0" w:rsidRDefault="00EB4BA8"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ҒЗИ</w:t>
            </w:r>
          </w:p>
        </w:tc>
        <w:tc>
          <w:tcPr>
            <w:tcW w:w="7796" w:type="dxa"/>
          </w:tcPr>
          <w:p w14:paraId="32598809" w14:textId="77777777" w:rsidR="00EB4BA8" w:rsidRPr="002E41A0" w:rsidRDefault="00EB4BA8" w:rsidP="008E3747">
            <w:pPr>
              <w:pStyle w:val="Default"/>
              <w:numPr>
                <w:ilvl w:val="0"/>
                <w:numId w:val="31"/>
              </w:numPr>
              <w:tabs>
                <w:tab w:val="left" w:pos="178"/>
              </w:tabs>
              <w:ind w:left="0" w:firstLine="0"/>
              <w:contextualSpacing/>
              <w:rPr>
                <w:color w:val="auto"/>
                <w:sz w:val="28"/>
                <w:szCs w:val="28"/>
                <w:lang w:val="kk-KZ"/>
              </w:rPr>
            </w:pPr>
            <w:r w:rsidRPr="002E41A0">
              <w:rPr>
                <w:color w:val="auto"/>
                <w:sz w:val="28"/>
                <w:szCs w:val="28"/>
                <w:lang w:val="kk-KZ"/>
              </w:rPr>
              <w:t>ғылыми зерттеу институты</w:t>
            </w:r>
          </w:p>
        </w:tc>
      </w:tr>
      <w:tr w:rsidR="002E41A0" w:rsidRPr="002E41A0" w14:paraId="4D1F988C" w14:textId="77777777" w:rsidTr="00873A11">
        <w:trPr>
          <w:trHeight w:val="127"/>
        </w:trPr>
        <w:tc>
          <w:tcPr>
            <w:tcW w:w="1668" w:type="dxa"/>
          </w:tcPr>
          <w:p w14:paraId="21409839" w14:textId="77777777" w:rsidR="00EB4BA8" w:rsidRPr="002E41A0" w:rsidRDefault="00EB4BA8" w:rsidP="00615887">
            <w:pPr>
              <w:pStyle w:val="Default"/>
              <w:contextualSpacing/>
              <w:rPr>
                <w:color w:val="auto"/>
                <w:sz w:val="28"/>
                <w:szCs w:val="28"/>
              </w:rPr>
            </w:pPr>
            <w:r w:rsidRPr="002E41A0">
              <w:rPr>
                <w:color w:val="auto"/>
                <w:sz w:val="28"/>
                <w:szCs w:val="28"/>
                <w:lang w:val="kk-KZ"/>
              </w:rPr>
              <w:t>ЖТК</w:t>
            </w:r>
          </w:p>
        </w:tc>
        <w:tc>
          <w:tcPr>
            <w:tcW w:w="7796" w:type="dxa"/>
          </w:tcPr>
          <w:p w14:paraId="461C7775" w14:textId="77777777" w:rsidR="00EB4BA8" w:rsidRPr="002E41A0" w:rsidRDefault="00EB4BA8" w:rsidP="008E3747">
            <w:pPr>
              <w:pStyle w:val="a8"/>
              <w:numPr>
                <w:ilvl w:val="0"/>
                <w:numId w:val="31"/>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Жоғары-Ташкент каналы</w:t>
            </w:r>
          </w:p>
        </w:tc>
      </w:tr>
      <w:tr w:rsidR="002E41A0" w:rsidRPr="002E41A0" w14:paraId="072C0158" w14:textId="77777777" w:rsidTr="00873A11">
        <w:trPr>
          <w:trHeight w:val="127"/>
        </w:trPr>
        <w:tc>
          <w:tcPr>
            <w:tcW w:w="1668" w:type="dxa"/>
          </w:tcPr>
          <w:p w14:paraId="502C12EB" w14:textId="77777777" w:rsidR="00EB4BA8" w:rsidRPr="002E41A0" w:rsidRDefault="00EB4BA8" w:rsidP="00615887">
            <w:pPr>
              <w:pStyle w:val="Default"/>
              <w:contextualSpacing/>
              <w:rPr>
                <w:color w:val="auto"/>
                <w:sz w:val="28"/>
                <w:szCs w:val="28"/>
              </w:rPr>
            </w:pPr>
            <w:r w:rsidRPr="002E41A0">
              <w:rPr>
                <w:color w:val="auto"/>
                <w:sz w:val="28"/>
                <w:szCs w:val="28"/>
              </w:rPr>
              <w:t xml:space="preserve">ЖШС </w:t>
            </w:r>
          </w:p>
        </w:tc>
        <w:tc>
          <w:tcPr>
            <w:tcW w:w="7796" w:type="dxa"/>
          </w:tcPr>
          <w:p w14:paraId="45DE95F7" w14:textId="77777777" w:rsidR="00EB4BA8" w:rsidRPr="002E41A0" w:rsidRDefault="00EB4BA8" w:rsidP="00615887">
            <w:pPr>
              <w:pStyle w:val="Default"/>
              <w:tabs>
                <w:tab w:val="left" w:pos="342"/>
              </w:tabs>
              <w:contextualSpacing/>
              <w:rPr>
                <w:color w:val="auto"/>
                <w:sz w:val="28"/>
                <w:szCs w:val="28"/>
              </w:rPr>
            </w:pPr>
            <w:r w:rsidRPr="002E41A0">
              <w:rPr>
                <w:color w:val="auto"/>
                <w:sz w:val="28"/>
                <w:szCs w:val="28"/>
                <w:lang w:val="kk-KZ"/>
              </w:rPr>
              <w:t>-</w:t>
            </w:r>
            <w:r w:rsidRPr="002E41A0">
              <w:rPr>
                <w:color w:val="auto"/>
                <w:sz w:val="28"/>
                <w:szCs w:val="28"/>
              </w:rPr>
              <w:t xml:space="preserve"> Жауапкершілігі шектеулі серіктестік </w:t>
            </w:r>
          </w:p>
        </w:tc>
      </w:tr>
      <w:tr w:rsidR="002E41A0" w:rsidRPr="002E41A0" w14:paraId="7D48DBF3" w14:textId="77777777" w:rsidTr="00873A11">
        <w:trPr>
          <w:trHeight w:val="127"/>
        </w:trPr>
        <w:tc>
          <w:tcPr>
            <w:tcW w:w="1668" w:type="dxa"/>
          </w:tcPr>
          <w:p w14:paraId="3E3C53ED" w14:textId="77777777" w:rsidR="00EB4BA8" w:rsidRPr="002E41A0" w:rsidRDefault="00EB4BA8" w:rsidP="00615887">
            <w:pPr>
              <w:pStyle w:val="Default"/>
              <w:contextualSpacing/>
              <w:rPr>
                <w:color w:val="auto"/>
                <w:sz w:val="28"/>
                <w:szCs w:val="28"/>
              </w:rPr>
            </w:pPr>
            <w:r w:rsidRPr="002E41A0">
              <w:rPr>
                <w:color w:val="auto"/>
                <w:sz w:val="28"/>
                <w:szCs w:val="28"/>
              </w:rPr>
              <w:t>КСРО</w:t>
            </w:r>
          </w:p>
        </w:tc>
        <w:tc>
          <w:tcPr>
            <w:tcW w:w="7796" w:type="dxa"/>
          </w:tcPr>
          <w:p w14:paraId="2B6C8576" w14:textId="77777777" w:rsidR="00EB4BA8" w:rsidRPr="002E41A0" w:rsidRDefault="00EB4BA8" w:rsidP="00615887">
            <w:pPr>
              <w:pStyle w:val="Default"/>
              <w:tabs>
                <w:tab w:val="left" w:pos="342"/>
              </w:tabs>
              <w:contextualSpacing/>
              <w:rPr>
                <w:color w:val="auto"/>
                <w:sz w:val="28"/>
                <w:szCs w:val="28"/>
              </w:rPr>
            </w:pPr>
            <w:r w:rsidRPr="002E41A0">
              <w:rPr>
                <w:color w:val="auto"/>
                <w:sz w:val="28"/>
                <w:szCs w:val="28"/>
                <w:lang w:val="kk-KZ"/>
              </w:rPr>
              <w:t>-</w:t>
            </w:r>
            <w:r w:rsidRPr="002E41A0">
              <w:rPr>
                <w:color w:val="auto"/>
                <w:sz w:val="28"/>
                <w:szCs w:val="28"/>
              </w:rPr>
              <w:t xml:space="preserve"> Кеңес Социалистік Республикалар Одағы</w:t>
            </w:r>
          </w:p>
        </w:tc>
      </w:tr>
      <w:tr w:rsidR="002E41A0" w:rsidRPr="002E41A0" w14:paraId="01CF4A4C" w14:textId="77777777" w:rsidTr="00873A11">
        <w:trPr>
          <w:trHeight w:val="127"/>
        </w:trPr>
        <w:tc>
          <w:tcPr>
            <w:tcW w:w="1668" w:type="dxa"/>
          </w:tcPr>
          <w:p w14:paraId="6F2B028B"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КІІД</w:t>
            </w:r>
          </w:p>
        </w:tc>
        <w:tc>
          <w:tcPr>
            <w:tcW w:w="7796" w:type="dxa"/>
          </w:tcPr>
          <w:p w14:paraId="600D85B5" w14:textId="77777777" w:rsidR="00EB4BA8" w:rsidRPr="002E41A0" w:rsidRDefault="00EB4BA8" w:rsidP="008E3747">
            <w:pPr>
              <w:pStyle w:val="a8"/>
              <w:numPr>
                <w:ilvl w:val="0"/>
                <w:numId w:val="31"/>
              </w:numPr>
              <w:tabs>
                <w:tab w:val="left" w:pos="178"/>
              </w:tabs>
              <w:spacing w:after="0" w:line="240" w:lineRule="auto"/>
              <w:ind w:left="0" w:firstLine="0"/>
              <w:rPr>
                <w:rFonts w:ascii="Times New Roman" w:hAnsi="Times New Roman" w:cs="Times New Roman"/>
                <w:spacing w:val="2"/>
                <w:sz w:val="28"/>
                <w:szCs w:val="28"/>
                <w:lang w:val="kk-KZ"/>
              </w:rPr>
            </w:pPr>
            <w:r w:rsidRPr="002E41A0">
              <w:rPr>
                <w:rFonts w:ascii="Times New Roman" w:hAnsi="Times New Roman" w:cs="Times New Roman"/>
                <w:spacing w:val="2"/>
                <w:sz w:val="28"/>
                <w:szCs w:val="28"/>
                <w:lang w:val="kk-KZ"/>
              </w:rPr>
              <w:t>Көліктегі ішкі істер департамент</w:t>
            </w:r>
          </w:p>
        </w:tc>
      </w:tr>
      <w:tr w:rsidR="002E41A0" w:rsidRPr="002E41A0" w14:paraId="5F9746C0" w14:textId="77777777" w:rsidTr="00873A11">
        <w:trPr>
          <w:trHeight w:val="288"/>
        </w:trPr>
        <w:tc>
          <w:tcPr>
            <w:tcW w:w="1668" w:type="dxa"/>
          </w:tcPr>
          <w:p w14:paraId="0861FB69" w14:textId="77777777" w:rsidR="00EB4BA8" w:rsidRPr="002E41A0" w:rsidRDefault="00EB4BA8" w:rsidP="00615887">
            <w:pPr>
              <w:pStyle w:val="Default"/>
              <w:contextualSpacing/>
              <w:rPr>
                <w:color w:val="auto"/>
                <w:sz w:val="28"/>
                <w:szCs w:val="28"/>
                <w:lang w:val="kk-KZ"/>
              </w:rPr>
            </w:pPr>
            <w:r w:rsidRPr="002E41A0">
              <w:rPr>
                <w:color w:val="auto"/>
                <w:sz w:val="28"/>
                <w:szCs w:val="28"/>
              </w:rPr>
              <w:t>ҚазКСР</w:t>
            </w:r>
          </w:p>
        </w:tc>
        <w:tc>
          <w:tcPr>
            <w:tcW w:w="7796" w:type="dxa"/>
          </w:tcPr>
          <w:p w14:paraId="31F6AEA9"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Қазақ Кеңестік Социалистік Республикасы</w:t>
            </w:r>
          </w:p>
        </w:tc>
      </w:tr>
      <w:tr w:rsidR="002E41A0" w:rsidRPr="002E41A0" w14:paraId="6C36B1DD" w14:textId="77777777" w:rsidTr="00873A11">
        <w:trPr>
          <w:trHeight w:val="288"/>
        </w:trPr>
        <w:tc>
          <w:tcPr>
            <w:tcW w:w="1668" w:type="dxa"/>
          </w:tcPr>
          <w:p w14:paraId="49821BA3" w14:textId="77777777" w:rsidR="00EB4BA8" w:rsidRPr="002E41A0" w:rsidRDefault="00EB4BA8" w:rsidP="00615887">
            <w:pPr>
              <w:pStyle w:val="Default"/>
              <w:contextualSpacing/>
              <w:rPr>
                <w:color w:val="auto"/>
                <w:sz w:val="28"/>
                <w:szCs w:val="28"/>
              </w:rPr>
            </w:pPr>
            <w:r w:rsidRPr="002E41A0">
              <w:rPr>
                <w:color w:val="auto"/>
                <w:sz w:val="28"/>
                <w:szCs w:val="28"/>
              </w:rPr>
              <w:t>ҚК</w:t>
            </w:r>
          </w:p>
        </w:tc>
        <w:tc>
          <w:tcPr>
            <w:tcW w:w="7796" w:type="dxa"/>
          </w:tcPr>
          <w:p w14:paraId="1F6B2352"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Қылмыстық Кодекс</w:t>
            </w:r>
          </w:p>
        </w:tc>
      </w:tr>
      <w:tr w:rsidR="002E41A0" w:rsidRPr="002E41A0" w14:paraId="0A9B9A2F" w14:textId="77777777" w:rsidTr="00873A11">
        <w:trPr>
          <w:trHeight w:val="127"/>
        </w:trPr>
        <w:tc>
          <w:tcPr>
            <w:tcW w:w="1668" w:type="dxa"/>
          </w:tcPr>
          <w:p w14:paraId="09526A84"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ҚР СК</w:t>
            </w:r>
          </w:p>
        </w:tc>
        <w:tc>
          <w:tcPr>
            <w:tcW w:w="7796" w:type="dxa"/>
          </w:tcPr>
          <w:p w14:paraId="39CD0DEA" w14:textId="77777777" w:rsidR="00EB4BA8" w:rsidRPr="002E41A0" w:rsidRDefault="00EB4BA8" w:rsidP="008E3747">
            <w:pPr>
              <w:pStyle w:val="Default"/>
              <w:numPr>
                <w:ilvl w:val="0"/>
                <w:numId w:val="30"/>
              </w:numPr>
              <w:tabs>
                <w:tab w:val="left" w:pos="178"/>
              </w:tabs>
              <w:ind w:left="0" w:firstLine="0"/>
              <w:contextualSpacing/>
              <w:rPr>
                <w:color w:val="auto"/>
                <w:sz w:val="28"/>
                <w:szCs w:val="28"/>
                <w:lang w:val="kk-KZ"/>
              </w:rPr>
            </w:pPr>
            <w:r w:rsidRPr="002E41A0">
              <w:rPr>
                <w:color w:val="auto"/>
                <w:sz w:val="28"/>
                <w:szCs w:val="28"/>
              </w:rPr>
              <w:t>Қазақстан Республикасы</w:t>
            </w:r>
            <w:r w:rsidRPr="002E41A0">
              <w:rPr>
                <w:color w:val="auto"/>
                <w:sz w:val="28"/>
                <w:szCs w:val="28"/>
                <w:lang w:val="kk-KZ"/>
              </w:rPr>
              <w:t>ның су кодексі</w:t>
            </w:r>
          </w:p>
        </w:tc>
      </w:tr>
      <w:tr w:rsidR="002E41A0" w:rsidRPr="002E41A0" w14:paraId="319F8CAF" w14:textId="77777777" w:rsidTr="00873A11">
        <w:trPr>
          <w:trHeight w:val="127"/>
        </w:trPr>
        <w:tc>
          <w:tcPr>
            <w:tcW w:w="1668" w:type="dxa"/>
          </w:tcPr>
          <w:p w14:paraId="0E76BE31"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ҚР ЭК</w:t>
            </w:r>
          </w:p>
        </w:tc>
        <w:tc>
          <w:tcPr>
            <w:tcW w:w="7796" w:type="dxa"/>
          </w:tcPr>
          <w:p w14:paraId="7C6B0B5B" w14:textId="77777777" w:rsidR="00EB4BA8" w:rsidRPr="002E41A0" w:rsidRDefault="00EB4BA8" w:rsidP="008E3747">
            <w:pPr>
              <w:pStyle w:val="Default"/>
              <w:numPr>
                <w:ilvl w:val="0"/>
                <w:numId w:val="30"/>
              </w:numPr>
              <w:tabs>
                <w:tab w:val="left" w:pos="178"/>
              </w:tabs>
              <w:ind w:left="0" w:firstLine="0"/>
              <w:contextualSpacing/>
              <w:rPr>
                <w:color w:val="auto"/>
                <w:sz w:val="28"/>
                <w:szCs w:val="28"/>
                <w:lang w:val="kk-KZ"/>
              </w:rPr>
            </w:pPr>
            <w:r w:rsidRPr="002E41A0">
              <w:rPr>
                <w:color w:val="auto"/>
                <w:sz w:val="28"/>
                <w:szCs w:val="28"/>
              </w:rPr>
              <w:t>Қазақстан Республикасы</w:t>
            </w:r>
            <w:r w:rsidRPr="002E41A0">
              <w:rPr>
                <w:color w:val="auto"/>
                <w:sz w:val="28"/>
                <w:szCs w:val="28"/>
                <w:lang w:val="kk-KZ"/>
              </w:rPr>
              <w:t>ның экологиялық кодексі</w:t>
            </w:r>
          </w:p>
        </w:tc>
      </w:tr>
      <w:tr w:rsidR="002E41A0" w:rsidRPr="002E41A0" w14:paraId="1EB4EE68" w14:textId="77777777" w:rsidTr="00873A11">
        <w:trPr>
          <w:trHeight w:val="288"/>
        </w:trPr>
        <w:tc>
          <w:tcPr>
            <w:tcW w:w="1668" w:type="dxa"/>
          </w:tcPr>
          <w:p w14:paraId="50E4DB55" w14:textId="77777777" w:rsidR="00EB4BA8" w:rsidRPr="002E41A0" w:rsidRDefault="00EB4BA8" w:rsidP="00615887">
            <w:pPr>
              <w:pStyle w:val="Default"/>
              <w:contextualSpacing/>
              <w:rPr>
                <w:color w:val="auto"/>
                <w:sz w:val="28"/>
                <w:szCs w:val="28"/>
              </w:rPr>
            </w:pPr>
            <w:r w:rsidRPr="002E41A0">
              <w:rPr>
                <w:color w:val="auto"/>
                <w:sz w:val="28"/>
                <w:szCs w:val="28"/>
              </w:rPr>
              <w:t xml:space="preserve">ҚР ӘҚБК </w:t>
            </w:r>
          </w:p>
        </w:tc>
        <w:tc>
          <w:tcPr>
            <w:tcW w:w="7796" w:type="dxa"/>
          </w:tcPr>
          <w:p w14:paraId="76BF29D6"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Қазақстан Республикасының Әкімшілік құқық бұзушылықтар туралы кодексі </w:t>
            </w:r>
          </w:p>
        </w:tc>
      </w:tr>
      <w:tr w:rsidR="002E41A0" w:rsidRPr="002E41A0" w14:paraId="2863D11B" w14:textId="77777777" w:rsidTr="00873A11">
        <w:trPr>
          <w:trHeight w:val="288"/>
        </w:trPr>
        <w:tc>
          <w:tcPr>
            <w:tcW w:w="1668" w:type="dxa"/>
          </w:tcPr>
          <w:p w14:paraId="1E2AC268" w14:textId="77777777" w:rsidR="00EB4BA8" w:rsidRPr="002E41A0" w:rsidRDefault="00EB4BA8" w:rsidP="00615887">
            <w:pPr>
              <w:pStyle w:val="Default"/>
              <w:contextualSpacing/>
              <w:rPr>
                <w:color w:val="auto"/>
                <w:sz w:val="28"/>
                <w:szCs w:val="28"/>
              </w:rPr>
            </w:pPr>
            <w:r w:rsidRPr="002E41A0">
              <w:rPr>
                <w:color w:val="auto"/>
                <w:sz w:val="28"/>
                <w:szCs w:val="28"/>
              </w:rPr>
              <w:t xml:space="preserve">ҚР БП ҚСжАЕК </w:t>
            </w:r>
          </w:p>
        </w:tc>
        <w:tc>
          <w:tcPr>
            <w:tcW w:w="7796" w:type="dxa"/>
          </w:tcPr>
          <w:p w14:paraId="6970D337"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Қазақстан Республикасының Бас Прокуратурасы құқықтық статистика және арнайы есепке алу жөніндегі Комитеті </w:t>
            </w:r>
          </w:p>
        </w:tc>
      </w:tr>
      <w:tr w:rsidR="002E41A0" w:rsidRPr="002E41A0" w14:paraId="5106772D" w14:textId="77777777" w:rsidTr="00873A11">
        <w:trPr>
          <w:trHeight w:val="127"/>
        </w:trPr>
        <w:tc>
          <w:tcPr>
            <w:tcW w:w="1668" w:type="dxa"/>
          </w:tcPr>
          <w:p w14:paraId="1859B068" w14:textId="77777777" w:rsidR="00EB4BA8" w:rsidRPr="002E41A0" w:rsidRDefault="00EB4BA8" w:rsidP="00615887">
            <w:pPr>
              <w:pStyle w:val="Default"/>
              <w:contextualSpacing/>
              <w:rPr>
                <w:color w:val="auto"/>
                <w:sz w:val="28"/>
                <w:szCs w:val="28"/>
              </w:rPr>
            </w:pPr>
            <w:r w:rsidRPr="002E41A0">
              <w:rPr>
                <w:color w:val="auto"/>
                <w:sz w:val="28"/>
                <w:szCs w:val="28"/>
              </w:rPr>
              <w:t>ҚР ҚК</w:t>
            </w:r>
          </w:p>
        </w:tc>
        <w:tc>
          <w:tcPr>
            <w:tcW w:w="7796" w:type="dxa"/>
          </w:tcPr>
          <w:p w14:paraId="43D15714"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Қазақстан Республикасының Қылмыстық кодексі</w:t>
            </w:r>
          </w:p>
        </w:tc>
      </w:tr>
      <w:tr w:rsidR="002E41A0" w:rsidRPr="002E41A0" w14:paraId="7D5FDDA6" w14:textId="77777777" w:rsidTr="00873A11">
        <w:trPr>
          <w:trHeight w:val="127"/>
        </w:trPr>
        <w:tc>
          <w:tcPr>
            <w:tcW w:w="1668" w:type="dxa"/>
          </w:tcPr>
          <w:p w14:paraId="0016DC2F" w14:textId="77777777" w:rsidR="00EB4BA8" w:rsidRPr="002E41A0" w:rsidRDefault="00EB4BA8" w:rsidP="00615887">
            <w:pPr>
              <w:pStyle w:val="Default"/>
              <w:contextualSpacing/>
              <w:rPr>
                <w:color w:val="auto"/>
                <w:sz w:val="28"/>
                <w:szCs w:val="28"/>
              </w:rPr>
            </w:pPr>
            <w:r w:rsidRPr="002E41A0">
              <w:rPr>
                <w:color w:val="auto"/>
                <w:sz w:val="28"/>
                <w:szCs w:val="28"/>
              </w:rPr>
              <w:t>ҚР Қ</w:t>
            </w:r>
            <w:r w:rsidRPr="002E41A0">
              <w:rPr>
                <w:color w:val="auto"/>
                <w:sz w:val="28"/>
                <w:szCs w:val="28"/>
                <w:lang w:val="kk-KZ"/>
              </w:rPr>
              <w:t>П</w:t>
            </w:r>
            <w:r w:rsidRPr="002E41A0">
              <w:rPr>
                <w:color w:val="auto"/>
                <w:sz w:val="28"/>
                <w:szCs w:val="28"/>
              </w:rPr>
              <w:t>К</w:t>
            </w:r>
          </w:p>
          <w:p w14:paraId="08099A98" w14:textId="77777777" w:rsidR="008B7A9C" w:rsidRPr="002E41A0" w:rsidRDefault="008B7A9C" w:rsidP="00615887">
            <w:pPr>
              <w:pStyle w:val="Default"/>
              <w:contextualSpacing/>
              <w:rPr>
                <w:color w:val="auto"/>
                <w:sz w:val="28"/>
                <w:szCs w:val="28"/>
                <w:lang w:val="kk-KZ"/>
              </w:rPr>
            </w:pPr>
            <w:r w:rsidRPr="002E41A0">
              <w:rPr>
                <w:color w:val="auto"/>
                <w:sz w:val="28"/>
                <w:szCs w:val="28"/>
                <w:lang w:val="kk-KZ"/>
              </w:rPr>
              <w:t>ҚР ЭМ</w:t>
            </w:r>
          </w:p>
        </w:tc>
        <w:tc>
          <w:tcPr>
            <w:tcW w:w="7796" w:type="dxa"/>
          </w:tcPr>
          <w:p w14:paraId="737C7071" w14:textId="77777777" w:rsidR="00EB4BA8" w:rsidRPr="002E41A0" w:rsidRDefault="00EB4BA8" w:rsidP="00A61900">
            <w:pPr>
              <w:pStyle w:val="Default"/>
              <w:tabs>
                <w:tab w:val="left" w:pos="178"/>
              </w:tabs>
              <w:contextualSpacing/>
              <w:rPr>
                <w:color w:val="auto"/>
                <w:sz w:val="28"/>
                <w:szCs w:val="28"/>
              </w:rPr>
            </w:pPr>
            <w:r w:rsidRPr="002E41A0">
              <w:rPr>
                <w:color w:val="auto"/>
                <w:sz w:val="28"/>
                <w:szCs w:val="28"/>
                <w:lang w:val="kk-KZ"/>
              </w:rPr>
              <w:t>-</w:t>
            </w:r>
            <w:r w:rsidRPr="002E41A0">
              <w:rPr>
                <w:color w:val="auto"/>
                <w:sz w:val="28"/>
                <w:szCs w:val="28"/>
              </w:rPr>
              <w:t xml:space="preserve"> Қазақстан Республикасының Қылмыстық </w:t>
            </w:r>
            <w:r w:rsidRPr="002E41A0">
              <w:rPr>
                <w:color w:val="auto"/>
                <w:sz w:val="28"/>
                <w:szCs w:val="28"/>
                <w:lang w:val="kk-KZ"/>
              </w:rPr>
              <w:t>процестік</w:t>
            </w:r>
            <w:r w:rsidRPr="002E41A0">
              <w:rPr>
                <w:color w:val="auto"/>
                <w:sz w:val="28"/>
                <w:szCs w:val="28"/>
              </w:rPr>
              <w:t xml:space="preserve"> кодексі</w:t>
            </w:r>
          </w:p>
          <w:p w14:paraId="07F28187" w14:textId="77777777" w:rsidR="008B7A9C" w:rsidRPr="002E41A0" w:rsidRDefault="008B7A9C" w:rsidP="00A61900">
            <w:pPr>
              <w:pStyle w:val="Default"/>
              <w:tabs>
                <w:tab w:val="left" w:pos="178"/>
              </w:tabs>
              <w:contextualSpacing/>
              <w:rPr>
                <w:color w:val="auto"/>
                <w:sz w:val="28"/>
                <w:szCs w:val="28"/>
                <w:lang w:val="kk-KZ"/>
              </w:rPr>
            </w:pPr>
            <w:r w:rsidRPr="002E41A0">
              <w:rPr>
                <w:color w:val="auto"/>
                <w:sz w:val="28"/>
                <w:szCs w:val="28"/>
                <w:lang w:val="kk-KZ"/>
              </w:rPr>
              <w:t xml:space="preserve">- Қазақстан Республикасының Энергетика Министрлігі </w:t>
            </w:r>
          </w:p>
        </w:tc>
      </w:tr>
      <w:tr w:rsidR="002E41A0" w:rsidRPr="002E41A0" w14:paraId="38CEEE45" w14:textId="77777777" w:rsidTr="00873A11">
        <w:trPr>
          <w:trHeight w:val="127"/>
        </w:trPr>
        <w:tc>
          <w:tcPr>
            <w:tcW w:w="1668" w:type="dxa"/>
          </w:tcPr>
          <w:p w14:paraId="61C71FB1" w14:textId="77777777" w:rsidR="00EB4BA8" w:rsidRPr="002E41A0" w:rsidRDefault="00EB4BA8" w:rsidP="00615887">
            <w:pPr>
              <w:pStyle w:val="Default"/>
              <w:contextualSpacing/>
              <w:rPr>
                <w:color w:val="auto"/>
                <w:sz w:val="28"/>
                <w:szCs w:val="28"/>
              </w:rPr>
            </w:pPr>
            <w:r w:rsidRPr="002E41A0">
              <w:rPr>
                <w:color w:val="auto"/>
                <w:sz w:val="28"/>
                <w:szCs w:val="28"/>
                <w:lang w:val="kk-KZ"/>
              </w:rPr>
              <w:t>ҚХР</w:t>
            </w:r>
          </w:p>
        </w:tc>
        <w:tc>
          <w:tcPr>
            <w:tcW w:w="7796" w:type="dxa"/>
          </w:tcPr>
          <w:p w14:paraId="2F17A2D7"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lang w:val="kk-KZ"/>
              </w:rPr>
              <w:t>Қытай Халық республикасы</w:t>
            </w:r>
          </w:p>
        </w:tc>
      </w:tr>
      <w:tr w:rsidR="002E41A0" w:rsidRPr="00F81BE2" w14:paraId="51409D9D" w14:textId="77777777" w:rsidTr="00873A11">
        <w:trPr>
          <w:trHeight w:val="127"/>
        </w:trPr>
        <w:tc>
          <w:tcPr>
            <w:tcW w:w="1668" w:type="dxa"/>
          </w:tcPr>
          <w:p w14:paraId="75979093" w14:textId="77777777" w:rsidR="00EB4BA8" w:rsidRPr="002E41A0" w:rsidRDefault="00EB4BA8" w:rsidP="00615887">
            <w:pPr>
              <w:pStyle w:val="Default"/>
              <w:contextualSpacing/>
              <w:rPr>
                <w:color w:val="auto"/>
                <w:sz w:val="28"/>
                <w:szCs w:val="28"/>
                <w:lang w:val="kk-KZ"/>
              </w:rPr>
            </w:pPr>
            <w:r w:rsidRPr="002E41A0">
              <w:rPr>
                <w:rFonts w:eastAsia="Times New Roman"/>
                <w:bCs/>
                <w:color w:val="auto"/>
                <w:sz w:val="28"/>
                <w:szCs w:val="28"/>
                <w:lang w:val="kk-KZ"/>
              </w:rPr>
              <w:t>ҚГГМЭ РММ</w:t>
            </w:r>
          </w:p>
        </w:tc>
        <w:tc>
          <w:tcPr>
            <w:tcW w:w="7796" w:type="dxa"/>
          </w:tcPr>
          <w:p w14:paraId="52924A7E"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eastAsia="Times New Roman" w:hAnsi="Times New Roman" w:cs="Times New Roman"/>
                <w:bCs/>
                <w:sz w:val="28"/>
                <w:szCs w:val="28"/>
                <w:lang w:val="kk-KZ"/>
              </w:rPr>
              <w:t xml:space="preserve">Қызылорда гидрогеологиялық мелиоративтік экспедициясы» республикалық мемлекеттік мекемесі </w:t>
            </w:r>
          </w:p>
        </w:tc>
      </w:tr>
      <w:tr w:rsidR="002E41A0" w:rsidRPr="002E41A0" w14:paraId="2BF9F7AB" w14:textId="77777777" w:rsidTr="00873A11">
        <w:trPr>
          <w:trHeight w:val="127"/>
        </w:trPr>
        <w:tc>
          <w:tcPr>
            <w:tcW w:w="1668" w:type="dxa"/>
          </w:tcPr>
          <w:p w14:paraId="36EB61B5" w14:textId="77777777" w:rsidR="00EB4BA8" w:rsidRPr="002E41A0" w:rsidRDefault="00EB4BA8" w:rsidP="00615887">
            <w:pPr>
              <w:pStyle w:val="Default"/>
              <w:contextualSpacing/>
              <w:rPr>
                <w:rFonts w:eastAsia="Times New Roman"/>
                <w:bCs/>
                <w:color w:val="auto"/>
                <w:sz w:val="28"/>
                <w:szCs w:val="28"/>
                <w:lang w:val="kk-KZ"/>
              </w:rPr>
            </w:pPr>
            <w:r w:rsidRPr="002E41A0">
              <w:rPr>
                <w:color w:val="auto"/>
                <w:sz w:val="28"/>
                <w:szCs w:val="28"/>
                <w:lang w:val="kk-KZ"/>
              </w:rPr>
              <w:t>КМК</w:t>
            </w:r>
          </w:p>
        </w:tc>
        <w:tc>
          <w:tcPr>
            <w:tcW w:w="7796" w:type="dxa"/>
          </w:tcPr>
          <w:p w14:paraId="7F103624"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Келес магистралды каналы</w:t>
            </w:r>
          </w:p>
        </w:tc>
      </w:tr>
      <w:tr w:rsidR="002E41A0" w:rsidRPr="002E41A0" w14:paraId="19C2FC95" w14:textId="77777777" w:rsidTr="00873A11">
        <w:trPr>
          <w:trHeight w:val="127"/>
        </w:trPr>
        <w:tc>
          <w:tcPr>
            <w:tcW w:w="1668" w:type="dxa"/>
          </w:tcPr>
          <w:p w14:paraId="2F9F26E0"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ММ</w:t>
            </w:r>
          </w:p>
        </w:tc>
        <w:tc>
          <w:tcPr>
            <w:tcW w:w="7796" w:type="dxa"/>
          </w:tcPr>
          <w:p w14:paraId="07A32B5B" w14:textId="77777777" w:rsidR="00EB4BA8" w:rsidRPr="002E41A0" w:rsidRDefault="00EB4BA8" w:rsidP="008E3747">
            <w:pPr>
              <w:pStyle w:val="Default"/>
              <w:numPr>
                <w:ilvl w:val="0"/>
                <w:numId w:val="30"/>
              </w:numPr>
              <w:tabs>
                <w:tab w:val="left" w:pos="178"/>
              </w:tabs>
              <w:ind w:left="0" w:firstLine="0"/>
              <w:contextualSpacing/>
              <w:rPr>
                <w:color w:val="auto"/>
                <w:sz w:val="28"/>
                <w:szCs w:val="28"/>
                <w:lang w:val="kk-KZ"/>
              </w:rPr>
            </w:pPr>
            <w:r w:rsidRPr="002E41A0">
              <w:rPr>
                <w:color w:val="auto"/>
                <w:sz w:val="28"/>
                <w:szCs w:val="28"/>
                <w:lang w:val="kk-KZ"/>
              </w:rPr>
              <w:t>Мемлекеттік мекеме</w:t>
            </w:r>
          </w:p>
        </w:tc>
      </w:tr>
      <w:tr w:rsidR="002E41A0" w:rsidRPr="002E41A0" w14:paraId="28BF8256" w14:textId="77777777" w:rsidTr="00873A11">
        <w:trPr>
          <w:trHeight w:val="127"/>
        </w:trPr>
        <w:tc>
          <w:tcPr>
            <w:tcW w:w="1668" w:type="dxa"/>
          </w:tcPr>
          <w:p w14:paraId="68608E48"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МҮСК</w:t>
            </w:r>
          </w:p>
        </w:tc>
        <w:tc>
          <w:tcPr>
            <w:tcW w:w="7796" w:type="dxa"/>
          </w:tcPr>
          <w:p w14:paraId="5B3F5C29"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lang w:val="kk-KZ"/>
              </w:rPr>
              <w:t>Мемлекетаралық үйлестіруші сушаруашылығы коми</w:t>
            </w:r>
            <w:r w:rsidRPr="002E41A0">
              <w:rPr>
                <w:rFonts w:ascii="Times New Roman" w:hAnsi="Times New Roman" w:cs="Times New Roman"/>
                <w:sz w:val="28"/>
                <w:szCs w:val="28"/>
                <w:lang w:val="en-US"/>
              </w:rPr>
              <w:t>c</w:t>
            </w:r>
            <w:r w:rsidRPr="002E41A0">
              <w:rPr>
                <w:rFonts w:ascii="Times New Roman" w:hAnsi="Times New Roman" w:cs="Times New Roman"/>
                <w:sz w:val="28"/>
                <w:szCs w:val="28"/>
                <w:lang w:val="kk-KZ"/>
              </w:rPr>
              <w:t xml:space="preserve">сиясы </w:t>
            </w:r>
          </w:p>
        </w:tc>
      </w:tr>
      <w:tr w:rsidR="002E41A0" w:rsidRPr="002E41A0" w14:paraId="0527E126" w14:textId="77777777" w:rsidTr="00873A11">
        <w:trPr>
          <w:trHeight w:val="127"/>
        </w:trPr>
        <w:tc>
          <w:tcPr>
            <w:tcW w:w="1668" w:type="dxa"/>
          </w:tcPr>
          <w:p w14:paraId="55F7F73B" w14:textId="77777777" w:rsidR="00EB4BA8" w:rsidRPr="002E41A0" w:rsidRDefault="00EB4BA8"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МВТ </w:t>
            </w:r>
          </w:p>
        </w:tc>
        <w:tc>
          <w:tcPr>
            <w:tcW w:w="7796" w:type="dxa"/>
          </w:tcPr>
          <w:p w14:paraId="24D4720B"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lang w:val="kk-KZ"/>
              </w:rPr>
            </w:pPr>
            <w:r w:rsidRPr="002E41A0">
              <w:rPr>
                <w:rFonts w:ascii="Times New Roman" w:hAnsi="Times New Roman" w:cs="Times New Roman"/>
                <w:sz w:val="28"/>
                <w:szCs w:val="28"/>
                <w:lang w:val="kk-KZ"/>
              </w:rPr>
              <w:t>макроватт</w:t>
            </w:r>
          </w:p>
        </w:tc>
      </w:tr>
      <w:tr w:rsidR="002E41A0" w:rsidRPr="002E41A0" w14:paraId="6371A542" w14:textId="77777777" w:rsidTr="00873A11">
        <w:trPr>
          <w:trHeight w:val="127"/>
        </w:trPr>
        <w:tc>
          <w:tcPr>
            <w:tcW w:w="1668" w:type="dxa"/>
          </w:tcPr>
          <w:p w14:paraId="65F5176A" w14:textId="77777777" w:rsidR="00EB4BA8" w:rsidRPr="002E41A0" w:rsidRDefault="00EB4BA8" w:rsidP="00615887">
            <w:pPr>
              <w:pStyle w:val="Default"/>
              <w:contextualSpacing/>
              <w:rPr>
                <w:color w:val="auto"/>
                <w:sz w:val="28"/>
                <w:szCs w:val="28"/>
                <w:lang w:val="kk-KZ"/>
              </w:rPr>
            </w:pPr>
            <w:r w:rsidRPr="002E41A0">
              <w:rPr>
                <w:color w:val="auto"/>
                <w:sz w:val="28"/>
                <w:szCs w:val="28"/>
                <w:lang w:val="kk-KZ"/>
              </w:rPr>
              <w:t>ОҚО</w:t>
            </w:r>
          </w:p>
        </w:tc>
        <w:tc>
          <w:tcPr>
            <w:tcW w:w="7796" w:type="dxa"/>
          </w:tcPr>
          <w:p w14:paraId="06902896" w14:textId="77777777" w:rsidR="00EB4BA8" w:rsidRPr="002E41A0" w:rsidRDefault="00EB4BA8" w:rsidP="008E3747">
            <w:pPr>
              <w:pStyle w:val="Default"/>
              <w:numPr>
                <w:ilvl w:val="0"/>
                <w:numId w:val="30"/>
              </w:numPr>
              <w:tabs>
                <w:tab w:val="left" w:pos="178"/>
              </w:tabs>
              <w:ind w:left="0" w:firstLine="0"/>
              <w:contextualSpacing/>
              <w:jc w:val="both"/>
              <w:rPr>
                <w:color w:val="auto"/>
                <w:sz w:val="28"/>
                <w:szCs w:val="28"/>
                <w:lang w:val="kk-KZ"/>
              </w:rPr>
            </w:pPr>
            <w:r w:rsidRPr="002E41A0">
              <w:rPr>
                <w:color w:val="auto"/>
                <w:sz w:val="28"/>
                <w:szCs w:val="28"/>
                <w:lang w:val="kk-KZ"/>
              </w:rPr>
              <w:t>Оңтүстік Қазақстан облысы</w:t>
            </w:r>
          </w:p>
        </w:tc>
      </w:tr>
      <w:tr w:rsidR="002E41A0" w:rsidRPr="002E41A0" w14:paraId="597DAC3A" w14:textId="77777777" w:rsidTr="00873A11">
        <w:trPr>
          <w:trHeight w:val="127"/>
        </w:trPr>
        <w:tc>
          <w:tcPr>
            <w:tcW w:w="1668" w:type="dxa"/>
          </w:tcPr>
          <w:p w14:paraId="19DDB99C" w14:textId="77777777" w:rsidR="00EB4BA8" w:rsidRPr="002E41A0" w:rsidRDefault="00EB4BA8" w:rsidP="00615887">
            <w:pPr>
              <w:pStyle w:val="Default"/>
              <w:contextualSpacing/>
              <w:rPr>
                <w:color w:val="auto"/>
                <w:sz w:val="28"/>
                <w:szCs w:val="28"/>
                <w:lang w:val="kk-KZ"/>
              </w:rPr>
            </w:pPr>
            <w:r w:rsidRPr="002E41A0">
              <w:rPr>
                <w:rFonts w:eastAsia="Times New Roman"/>
                <w:color w:val="auto"/>
                <w:sz w:val="28"/>
                <w:szCs w:val="28"/>
                <w:lang w:val="kk-KZ"/>
              </w:rPr>
              <w:t>«ОҚГМЭ»</w:t>
            </w:r>
          </w:p>
        </w:tc>
        <w:tc>
          <w:tcPr>
            <w:tcW w:w="7796" w:type="dxa"/>
          </w:tcPr>
          <w:p w14:paraId="6A2646F9" w14:textId="77777777" w:rsidR="00EB4BA8" w:rsidRPr="002E41A0" w:rsidRDefault="00EB4BA8" w:rsidP="008E3747">
            <w:pPr>
              <w:pStyle w:val="a8"/>
              <w:numPr>
                <w:ilvl w:val="0"/>
                <w:numId w:val="30"/>
              </w:numPr>
              <w:tabs>
                <w:tab w:val="left" w:pos="178"/>
              </w:tabs>
              <w:spacing w:after="0" w:line="240" w:lineRule="auto"/>
              <w:ind w:left="0" w:firstLine="0"/>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Оңтүстік Қазақстан </w:t>
            </w:r>
            <w:r w:rsidRPr="002E41A0">
              <w:rPr>
                <w:rFonts w:ascii="Times New Roman" w:eastAsia="Times New Roman" w:hAnsi="Times New Roman" w:cs="Times New Roman"/>
                <w:bCs/>
                <w:sz w:val="28"/>
                <w:szCs w:val="28"/>
                <w:lang w:val="kk-KZ"/>
              </w:rPr>
              <w:t>гидрогеолого-мелиоративті экспедиция</w:t>
            </w:r>
          </w:p>
        </w:tc>
      </w:tr>
      <w:tr w:rsidR="002E41A0" w:rsidRPr="002E41A0" w14:paraId="388BEB05" w14:textId="77777777" w:rsidTr="00873A11">
        <w:trPr>
          <w:trHeight w:val="127"/>
        </w:trPr>
        <w:tc>
          <w:tcPr>
            <w:tcW w:w="1668" w:type="dxa"/>
          </w:tcPr>
          <w:p w14:paraId="45450AE1" w14:textId="77777777" w:rsidR="00EB4BA8" w:rsidRPr="002E41A0" w:rsidRDefault="00EB4BA8" w:rsidP="00615887">
            <w:pPr>
              <w:pStyle w:val="Default"/>
              <w:contextualSpacing/>
              <w:rPr>
                <w:color w:val="auto"/>
                <w:sz w:val="28"/>
                <w:szCs w:val="28"/>
                <w:lang w:val="kk-KZ"/>
              </w:rPr>
            </w:pPr>
            <w:r w:rsidRPr="002E41A0">
              <w:rPr>
                <w:rFonts w:eastAsia="Times New Roman"/>
                <w:color w:val="auto"/>
                <w:sz w:val="28"/>
                <w:szCs w:val="28"/>
                <w:lang w:val="kk-KZ"/>
              </w:rPr>
              <w:t>РММ</w:t>
            </w:r>
          </w:p>
        </w:tc>
        <w:tc>
          <w:tcPr>
            <w:tcW w:w="7796" w:type="dxa"/>
          </w:tcPr>
          <w:p w14:paraId="04BF4377" w14:textId="77777777" w:rsidR="00EB4BA8" w:rsidRPr="002E41A0" w:rsidRDefault="00EB4BA8" w:rsidP="008E3747">
            <w:pPr>
              <w:pStyle w:val="a8"/>
              <w:numPr>
                <w:ilvl w:val="0"/>
                <w:numId w:val="30"/>
              </w:numPr>
              <w:tabs>
                <w:tab w:val="left" w:pos="178"/>
              </w:tabs>
              <w:spacing w:after="0" w:line="240" w:lineRule="auto"/>
              <w:ind w:left="0" w:firstLine="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Республикалық мемлекеттік мекемесі</w:t>
            </w:r>
          </w:p>
        </w:tc>
      </w:tr>
      <w:tr w:rsidR="002E41A0" w:rsidRPr="002E41A0" w14:paraId="07E050C2" w14:textId="77777777" w:rsidTr="00873A11">
        <w:trPr>
          <w:trHeight w:val="127"/>
        </w:trPr>
        <w:tc>
          <w:tcPr>
            <w:tcW w:w="1668" w:type="dxa"/>
          </w:tcPr>
          <w:p w14:paraId="6AC400E5" w14:textId="77777777" w:rsidR="00EB4BA8" w:rsidRPr="002E41A0" w:rsidRDefault="00EB4BA8" w:rsidP="00615887">
            <w:pPr>
              <w:pStyle w:val="Default"/>
              <w:contextualSpacing/>
              <w:rPr>
                <w:color w:val="auto"/>
                <w:sz w:val="28"/>
                <w:szCs w:val="28"/>
              </w:rPr>
            </w:pPr>
            <w:r w:rsidRPr="002E41A0">
              <w:rPr>
                <w:color w:val="auto"/>
                <w:sz w:val="28"/>
                <w:szCs w:val="28"/>
              </w:rPr>
              <w:t>РФ</w:t>
            </w:r>
          </w:p>
        </w:tc>
        <w:tc>
          <w:tcPr>
            <w:tcW w:w="7796" w:type="dxa"/>
          </w:tcPr>
          <w:p w14:paraId="7C634879" w14:textId="77777777" w:rsidR="00EB4BA8" w:rsidRPr="002E41A0" w:rsidRDefault="00EB4BA8" w:rsidP="00A61900">
            <w:pPr>
              <w:pStyle w:val="Default"/>
              <w:tabs>
                <w:tab w:val="left" w:pos="178"/>
              </w:tabs>
              <w:contextualSpacing/>
              <w:jc w:val="both"/>
              <w:rPr>
                <w:color w:val="auto"/>
                <w:sz w:val="28"/>
                <w:szCs w:val="28"/>
              </w:rPr>
            </w:pPr>
            <w:r w:rsidRPr="002E41A0">
              <w:rPr>
                <w:color w:val="auto"/>
                <w:sz w:val="28"/>
                <w:szCs w:val="28"/>
                <w:lang w:val="kk-KZ"/>
              </w:rPr>
              <w:t>-</w:t>
            </w:r>
            <w:r w:rsidRPr="002E41A0">
              <w:rPr>
                <w:color w:val="auto"/>
                <w:sz w:val="28"/>
                <w:szCs w:val="28"/>
              </w:rPr>
              <w:t xml:space="preserve"> Ресей Федерациясы</w:t>
            </w:r>
          </w:p>
        </w:tc>
      </w:tr>
      <w:tr w:rsidR="002E41A0" w:rsidRPr="002E41A0" w14:paraId="53CBB222" w14:textId="77777777" w:rsidTr="00873A11">
        <w:trPr>
          <w:trHeight w:val="127"/>
        </w:trPr>
        <w:tc>
          <w:tcPr>
            <w:tcW w:w="1668" w:type="dxa"/>
          </w:tcPr>
          <w:p w14:paraId="4386CD43" w14:textId="77777777" w:rsidR="00EB4BA8" w:rsidRPr="002E41A0" w:rsidRDefault="00EB4BA8" w:rsidP="00615887">
            <w:pPr>
              <w:pStyle w:val="Default"/>
              <w:contextualSpacing/>
              <w:rPr>
                <w:color w:val="auto"/>
                <w:sz w:val="28"/>
                <w:szCs w:val="28"/>
              </w:rPr>
            </w:pPr>
            <w:r w:rsidRPr="002E41A0">
              <w:rPr>
                <w:color w:val="auto"/>
                <w:sz w:val="28"/>
                <w:szCs w:val="28"/>
              </w:rPr>
              <w:t>РФ КСР</w:t>
            </w:r>
          </w:p>
        </w:tc>
        <w:tc>
          <w:tcPr>
            <w:tcW w:w="7796" w:type="dxa"/>
          </w:tcPr>
          <w:p w14:paraId="257D5251" w14:textId="77777777" w:rsidR="00EB4BA8" w:rsidRPr="002E41A0" w:rsidRDefault="00EB4BA8" w:rsidP="00A61900">
            <w:pPr>
              <w:pStyle w:val="Default"/>
              <w:tabs>
                <w:tab w:val="left" w:pos="178"/>
              </w:tabs>
              <w:contextualSpacing/>
              <w:jc w:val="both"/>
              <w:rPr>
                <w:color w:val="auto"/>
                <w:sz w:val="28"/>
                <w:szCs w:val="28"/>
              </w:rPr>
            </w:pPr>
            <w:r w:rsidRPr="002E41A0">
              <w:rPr>
                <w:color w:val="auto"/>
                <w:sz w:val="28"/>
                <w:szCs w:val="28"/>
                <w:lang w:val="kk-KZ"/>
              </w:rPr>
              <w:t>-</w:t>
            </w:r>
            <w:r w:rsidRPr="002E41A0">
              <w:rPr>
                <w:color w:val="auto"/>
                <w:sz w:val="28"/>
                <w:szCs w:val="28"/>
              </w:rPr>
              <w:t xml:space="preserve"> Ресей Федеративтік Кеңестік Социалистік Республикасы </w:t>
            </w:r>
          </w:p>
        </w:tc>
      </w:tr>
      <w:tr w:rsidR="002E41A0" w:rsidRPr="002E41A0" w14:paraId="77D0E6BF" w14:textId="77777777" w:rsidTr="00873A11">
        <w:trPr>
          <w:trHeight w:val="127"/>
        </w:trPr>
        <w:tc>
          <w:tcPr>
            <w:tcW w:w="1668" w:type="dxa"/>
          </w:tcPr>
          <w:p w14:paraId="487DB1D8" w14:textId="77777777" w:rsidR="00EB4BA8" w:rsidRPr="002E41A0" w:rsidRDefault="00EB4BA8" w:rsidP="00615887">
            <w:pPr>
              <w:spacing w:after="0" w:line="240" w:lineRule="auto"/>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ССРО</w:t>
            </w:r>
          </w:p>
        </w:tc>
        <w:tc>
          <w:tcPr>
            <w:tcW w:w="7796" w:type="dxa"/>
          </w:tcPr>
          <w:p w14:paraId="191C901A" w14:textId="77777777" w:rsidR="00EB4BA8" w:rsidRPr="002E41A0" w:rsidRDefault="00EB4BA8" w:rsidP="008E3747">
            <w:pPr>
              <w:pStyle w:val="Default"/>
              <w:numPr>
                <w:ilvl w:val="0"/>
                <w:numId w:val="30"/>
              </w:numPr>
              <w:tabs>
                <w:tab w:val="left" w:pos="178"/>
              </w:tabs>
              <w:ind w:left="0" w:firstLine="0"/>
              <w:contextualSpacing/>
              <w:jc w:val="both"/>
              <w:rPr>
                <w:color w:val="auto"/>
                <w:sz w:val="28"/>
                <w:szCs w:val="28"/>
                <w:lang w:val="kk-KZ"/>
              </w:rPr>
            </w:pPr>
            <w:r w:rsidRPr="002E41A0">
              <w:rPr>
                <w:color w:val="auto"/>
                <w:sz w:val="28"/>
                <w:szCs w:val="28"/>
                <w:lang w:val="kk-KZ"/>
              </w:rPr>
              <w:t>Советтік Социалистік Республикалар Одағы</w:t>
            </w:r>
          </w:p>
        </w:tc>
      </w:tr>
      <w:tr w:rsidR="002E41A0" w:rsidRPr="002E41A0" w14:paraId="0E1BF234" w14:textId="77777777" w:rsidTr="00873A11">
        <w:trPr>
          <w:trHeight w:val="127"/>
        </w:trPr>
        <w:tc>
          <w:tcPr>
            <w:tcW w:w="1668" w:type="dxa"/>
          </w:tcPr>
          <w:p w14:paraId="24311B29" w14:textId="77777777" w:rsidR="00EB4BA8" w:rsidRPr="002E41A0" w:rsidRDefault="00EB4BA8"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СЭС</w:t>
            </w:r>
          </w:p>
        </w:tc>
        <w:tc>
          <w:tcPr>
            <w:tcW w:w="7796" w:type="dxa"/>
          </w:tcPr>
          <w:p w14:paraId="0AEBAB6C" w14:textId="77777777" w:rsidR="00EB4BA8" w:rsidRPr="002E41A0" w:rsidRDefault="00EB4BA8" w:rsidP="008E3747">
            <w:pPr>
              <w:pStyle w:val="Default"/>
              <w:numPr>
                <w:ilvl w:val="0"/>
                <w:numId w:val="30"/>
              </w:numPr>
              <w:tabs>
                <w:tab w:val="left" w:pos="178"/>
              </w:tabs>
              <w:ind w:left="0" w:firstLine="0"/>
              <w:contextualSpacing/>
              <w:jc w:val="both"/>
              <w:rPr>
                <w:color w:val="auto"/>
                <w:sz w:val="28"/>
                <w:szCs w:val="28"/>
                <w:lang w:val="kk-KZ"/>
              </w:rPr>
            </w:pPr>
            <w:r w:rsidRPr="002E41A0">
              <w:rPr>
                <w:color w:val="auto"/>
                <w:sz w:val="28"/>
                <w:szCs w:val="28"/>
                <w:lang w:val="kk-KZ"/>
              </w:rPr>
              <w:t xml:space="preserve">Санитарлық </w:t>
            </w:r>
            <w:r w:rsidRPr="002E41A0">
              <w:rPr>
                <w:bCs/>
                <w:color w:val="auto"/>
                <w:sz w:val="28"/>
                <w:szCs w:val="28"/>
                <w:shd w:val="clear" w:color="auto" w:fill="FFFFFF"/>
              </w:rPr>
              <w:t>эпидемиолог</w:t>
            </w:r>
            <w:r w:rsidRPr="002E41A0">
              <w:rPr>
                <w:bCs/>
                <w:color w:val="auto"/>
                <w:sz w:val="28"/>
                <w:szCs w:val="28"/>
                <w:shd w:val="clear" w:color="auto" w:fill="FFFFFF"/>
                <w:lang w:val="kk-KZ"/>
              </w:rPr>
              <w:t>иялық станция</w:t>
            </w:r>
          </w:p>
        </w:tc>
      </w:tr>
      <w:tr w:rsidR="002E41A0" w:rsidRPr="002E41A0" w14:paraId="445C9A2F" w14:textId="77777777" w:rsidTr="00873A11">
        <w:trPr>
          <w:trHeight w:val="127"/>
        </w:trPr>
        <w:tc>
          <w:tcPr>
            <w:tcW w:w="1668" w:type="dxa"/>
          </w:tcPr>
          <w:p w14:paraId="61276F8F" w14:textId="77777777" w:rsidR="00EB4BA8" w:rsidRPr="002E41A0" w:rsidRDefault="00EB4BA8" w:rsidP="00615887">
            <w:pPr>
              <w:spacing w:after="0" w:line="240" w:lineRule="auto"/>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lastRenderedPageBreak/>
              <w:t>СТК</w:t>
            </w:r>
          </w:p>
        </w:tc>
        <w:tc>
          <w:tcPr>
            <w:tcW w:w="7796" w:type="dxa"/>
          </w:tcPr>
          <w:p w14:paraId="40EFA368" w14:textId="77777777" w:rsidR="00EB4BA8" w:rsidRPr="002E41A0" w:rsidRDefault="00EB4BA8" w:rsidP="008E3747">
            <w:pPr>
              <w:pStyle w:val="a8"/>
              <w:numPr>
                <w:ilvl w:val="0"/>
                <w:numId w:val="30"/>
              </w:numPr>
              <w:tabs>
                <w:tab w:val="left" w:pos="178"/>
              </w:tabs>
              <w:spacing w:after="0" w:line="240" w:lineRule="auto"/>
              <w:ind w:left="0" w:firstLine="0"/>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Солтүстік-Ташкент каналы</w:t>
            </w:r>
          </w:p>
        </w:tc>
      </w:tr>
      <w:tr w:rsidR="002E41A0" w:rsidRPr="002E41A0" w14:paraId="33B9B30C" w14:textId="77777777" w:rsidTr="00873A11">
        <w:trPr>
          <w:trHeight w:val="127"/>
        </w:trPr>
        <w:tc>
          <w:tcPr>
            <w:tcW w:w="1668" w:type="dxa"/>
          </w:tcPr>
          <w:p w14:paraId="2F93C8E7" w14:textId="77777777" w:rsidR="00EB4BA8" w:rsidRPr="002E41A0" w:rsidRDefault="00EB4BA8" w:rsidP="00615887">
            <w:pPr>
              <w:pStyle w:val="Default"/>
              <w:contextualSpacing/>
              <w:rPr>
                <w:color w:val="auto"/>
                <w:sz w:val="28"/>
                <w:szCs w:val="28"/>
              </w:rPr>
            </w:pPr>
            <w:r w:rsidRPr="002E41A0">
              <w:rPr>
                <w:color w:val="auto"/>
                <w:sz w:val="28"/>
                <w:szCs w:val="28"/>
              </w:rPr>
              <w:t>ТМД</w:t>
            </w:r>
          </w:p>
        </w:tc>
        <w:tc>
          <w:tcPr>
            <w:tcW w:w="7796" w:type="dxa"/>
          </w:tcPr>
          <w:p w14:paraId="538F18DD" w14:textId="77777777" w:rsidR="00EB4BA8" w:rsidRPr="002E41A0" w:rsidRDefault="00EB4BA8" w:rsidP="00A61900">
            <w:pPr>
              <w:pStyle w:val="Default"/>
              <w:tabs>
                <w:tab w:val="left" w:pos="178"/>
              </w:tabs>
              <w:contextualSpacing/>
              <w:jc w:val="both"/>
              <w:rPr>
                <w:color w:val="auto"/>
                <w:sz w:val="28"/>
                <w:szCs w:val="28"/>
              </w:rPr>
            </w:pPr>
            <w:r w:rsidRPr="002E41A0">
              <w:rPr>
                <w:color w:val="auto"/>
                <w:sz w:val="28"/>
                <w:szCs w:val="28"/>
                <w:lang w:val="kk-KZ"/>
              </w:rPr>
              <w:t>-</w:t>
            </w:r>
            <w:r w:rsidRPr="002E41A0">
              <w:rPr>
                <w:color w:val="auto"/>
                <w:sz w:val="28"/>
                <w:szCs w:val="28"/>
              </w:rPr>
              <w:t xml:space="preserve"> Тәуелсіз Мемлекеттер Достастығы</w:t>
            </w:r>
          </w:p>
        </w:tc>
      </w:tr>
      <w:tr w:rsidR="002E41A0" w:rsidRPr="002E41A0" w14:paraId="1566E423" w14:textId="77777777" w:rsidTr="00873A11">
        <w:trPr>
          <w:trHeight w:val="127"/>
        </w:trPr>
        <w:tc>
          <w:tcPr>
            <w:tcW w:w="1668" w:type="dxa"/>
          </w:tcPr>
          <w:p w14:paraId="7616A840" w14:textId="77777777" w:rsidR="00EB4BA8" w:rsidRPr="002E41A0" w:rsidRDefault="00EB4BA8" w:rsidP="00615887">
            <w:pPr>
              <w:pStyle w:val="Default"/>
              <w:contextualSpacing/>
              <w:rPr>
                <w:color w:val="auto"/>
                <w:sz w:val="28"/>
                <w:szCs w:val="28"/>
              </w:rPr>
            </w:pPr>
            <w:r w:rsidRPr="002E41A0">
              <w:rPr>
                <w:color w:val="auto"/>
                <w:sz w:val="28"/>
                <w:szCs w:val="28"/>
              </w:rPr>
              <w:t xml:space="preserve">т.б. </w:t>
            </w:r>
          </w:p>
        </w:tc>
        <w:tc>
          <w:tcPr>
            <w:tcW w:w="7796" w:type="dxa"/>
          </w:tcPr>
          <w:p w14:paraId="5E4197BC" w14:textId="77777777" w:rsidR="00EB4BA8" w:rsidRPr="002E41A0" w:rsidRDefault="00EB4BA8" w:rsidP="00A61900">
            <w:pPr>
              <w:pStyle w:val="Default"/>
              <w:tabs>
                <w:tab w:val="left" w:pos="178"/>
              </w:tabs>
              <w:contextualSpacing/>
              <w:jc w:val="both"/>
              <w:rPr>
                <w:color w:val="auto"/>
                <w:sz w:val="28"/>
                <w:szCs w:val="28"/>
              </w:rPr>
            </w:pPr>
            <w:r w:rsidRPr="002E41A0">
              <w:rPr>
                <w:color w:val="auto"/>
                <w:sz w:val="28"/>
                <w:szCs w:val="28"/>
                <w:lang w:val="kk-KZ"/>
              </w:rPr>
              <w:t>-</w:t>
            </w:r>
            <w:r w:rsidRPr="002E41A0">
              <w:rPr>
                <w:color w:val="auto"/>
                <w:sz w:val="28"/>
                <w:szCs w:val="28"/>
              </w:rPr>
              <w:t xml:space="preserve"> тағы басқа </w:t>
            </w:r>
          </w:p>
        </w:tc>
      </w:tr>
      <w:tr w:rsidR="002E41A0" w:rsidRPr="002E41A0" w14:paraId="58D88165" w14:textId="77777777" w:rsidTr="00873A11">
        <w:trPr>
          <w:trHeight w:val="127"/>
        </w:trPr>
        <w:tc>
          <w:tcPr>
            <w:tcW w:w="1668" w:type="dxa"/>
          </w:tcPr>
          <w:p w14:paraId="274AC837" w14:textId="77777777" w:rsidR="00EB4BA8" w:rsidRPr="002E41A0" w:rsidRDefault="00EB4BA8" w:rsidP="00615887">
            <w:pPr>
              <w:pStyle w:val="Default"/>
              <w:contextualSpacing/>
              <w:rPr>
                <w:color w:val="auto"/>
                <w:sz w:val="28"/>
                <w:szCs w:val="28"/>
              </w:rPr>
            </w:pPr>
            <w:r w:rsidRPr="002E41A0">
              <w:rPr>
                <w:color w:val="auto"/>
                <w:sz w:val="28"/>
                <w:szCs w:val="28"/>
              </w:rPr>
              <w:t>ІІМ</w:t>
            </w:r>
          </w:p>
        </w:tc>
        <w:tc>
          <w:tcPr>
            <w:tcW w:w="7796" w:type="dxa"/>
          </w:tcPr>
          <w:p w14:paraId="7AEFB3FA" w14:textId="77777777" w:rsidR="00EB4BA8" w:rsidRPr="002E41A0" w:rsidRDefault="00EB4BA8" w:rsidP="00A61900">
            <w:pPr>
              <w:pStyle w:val="Default"/>
              <w:tabs>
                <w:tab w:val="left" w:pos="178"/>
              </w:tabs>
              <w:contextualSpacing/>
              <w:jc w:val="both"/>
              <w:rPr>
                <w:color w:val="auto"/>
                <w:sz w:val="28"/>
                <w:szCs w:val="28"/>
              </w:rPr>
            </w:pPr>
            <w:r w:rsidRPr="002E41A0">
              <w:rPr>
                <w:color w:val="auto"/>
                <w:sz w:val="28"/>
                <w:szCs w:val="28"/>
                <w:lang w:val="kk-KZ"/>
              </w:rPr>
              <w:t>-</w:t>
            </w:r>
            <w:r w:rsidRPr="002E41A0">
              <w:rPr>
                <w:color w:val="auto"/>
                <w:sz w:val="28"/>
                <w:szCs w:val="28"/>
              </w:rPr>
              <w:t xml:space="preserve"> Ішкі істер министрлігі</w:t>
            </w:r>
          </w:p>
        </w:tc>
      </w:tr>
      <w:tr w:rsidR="002E41A0" w:rsidRPr="002E41A0" w14:paraId="41CD7747" w14:textId="77777777" w:rsidTr="00873A11">
        <w:trPr>
          <w:trHeight w:val="127"/>
        </w:trPr>
        <w:tc>
          <w:tcPr>
            <w:tcW w:w="1668" w:type="dxa"/>
          </w:tcPr>
          <w:p w14:paraId="04E8D809" w14:textId="77777777" w:rsidR="00EB4BA8" w:rsidRPr="002E41A0" w:rsidRDefault="00B534C4" w:rsidP="00615887">
            <w:pPr>
              <w:pStyle w:val="Default"/>
              <w:contextualSpacing/>
              <w:rPr>
                <w:color w:val="auto"/>
                <w:sz w:val="28"/>
                <w:szCs w:val="28"/>
              </w:rPr>
            </w:pPr>
            <w:hyperlink r:id="rId9" w:tooltip="ЮНЕСКО" w:history="1">
              <w:r w:rsidR="00EB4BA8" w:rsidRPr="002E41A0">
                <w:rPr>
                  <w:rStyle w:val="a3"/>
                  <w:color w:val="auto"/>
                  <w:sz w:val="28"/>
                  <w:szCs w:val="28"/>
                  <w:u w:val="none"/>
                  <w:shd w:val="clear" w:color="auto" w:fill="FFFFFF"/>
                  <w:lang w:val="kk-KZ"/>
                </w:rPr>
                <w:t>ЮНЕСКО</w:t>
              </w:r>
            </w:hyperlink>
          </w:p>
        </w:tc>
        <w:tc>
          <w:tcPr>
            <w:tcW w:w="7796" w:type="dxa"/>
          </w:tcPr>
          <w:p w14:paraId="73B48AA9" w14:textId="77777777" w:rsidR="00EB4BA8" w:rsidRPr="002E41A0" w:rsidRDefault="00B534C4" w:rsidP="008E3747">
            <w:pPr>
              <w:pStyle w:val="a8"/>
              <w:numPr>
                <w:ilvl w:val="0"/>
                <w:numId w:val="30"/>
              </w:numPr>
              <w:tabs>
                <w:tab w:val="left" w:pos="178"/>
              </w:tabs>
              <w:spacing w:after="0" w:line="240" w:lineRule="auto"/>
              <w:ind w:left="0" w:firstLine="0"/>
              <w:jc w:val="both"/>
              <w:rPr>
                <w:rFonts w:ascii="Times New Roman" w:hAnsi="Times New Roman" w:cs="Times New Roman"/>
                <w:sz w:val="28"/>
                <w:szCs w:val="28"/>
                <w:lang w:val="kk-KZ"/>
              </w:rPr>
            </w:pPr>
            <w:hyperlink r:id="rId10" w:tooltip="Біріккен Ұлттар Ұйымы" w:history="1">
              <w:r w:rsidR="00EB4BA8" w:rsidRPr="002E41A0">
                <w:rPr>
                  <w:rStyle w:val="a3"/>
                  <w:rFonts w:ascii="Times New Roman" w:hAnsi="Times New Roman" w:cs="Times New Roman"/>
                  <w:color w:val="auto"/>
                  <w:sz w:val="28"/>
                  <w:szCs w:val="28"/>
                  <w:u w:val="none"/>
                  <w:shd w:val="clear" w:color="auto" w:fill="FFFFFF"/>
                  <w:lang w:val="kk-KZ"/>
                </w:rPr>
                <w:t>Біріккен</w:t>
              </w:r>
              <w:r w:rsidR="009C578D" w:rsidRPr="002E41A0">
                <w:rPr>
                  <w:rStyle w:val="a3"/>
                  <w:rFonts w:ascii="Times New Roman" w:hAnsi="Times New Roman" w:cs="Times New Roman"/>
                  <w:color w:val="auto"/>
                  <w:sz w:val="28"/>
                  <w:szCs w:val="28"/>
                  <w:u w:val="none"/>
                  <w:shd w:val="clear" w:color="auto" w:fill="FFFFFF"/>
                  <w:lang w:val="kk-KZ"/>
                </w:rPr>
                <w:t xml:space="preserve"> </w:t>
              </w:r>
              <w:r w:rsidR="00EB4BA8" w:rsidRPr="002E41A0">
                <w:rPr>
                  <w:rStyle w:val="a3"/>
                  <w:rFonts w:ascii="Times New Roman" w:hAnsi="Times New Roman" w:cs="Times New Roman"/>
                  <w:color w:val="auto"/>
                  <w:sz w:val="28"/>
                  <w:szCs w:val="28"/>
                  <w:u w:val="none"/>
                  <w:shd w:val="clear" w:color="auto" w:fill="FFFFFF"/>
                  <w:lang w:val="kk-KZ"/>
                </w:rPr>
                <w:t>Ұлттар</w:t>
              </w:r>
              <w:r w:rsidR="009C578D" w:rsidRPr="002E41A0">
                <w:rPr>
                  <w:rStyle w:val="a3"/>
                  <w:rFonts w:ascii="Times New Roman" w:hAnsi="Times New Roman" w:cs="Times New Roman"/>
                  <w:color w:val="auto"/>
                  <w:sz w:val="28"/>
                  <w:szCs w:val="28"/>
                  <w:u w:val="none"/>
                  <w:shd w:val="clear" w:color="auto" w:fill="FFFFFF"/>
                  <w:lang w:val="kk-KZ"/>
                </w:rPr>
                <w:t xml:space="preserve"> </w:t>
              </w:r>
              <w:r w:rsidR="00EB4BA8" w:rsidRPr="002E41A0">
                <w:rPr>
                  <w:rStyle w:val="a3"/>
                  <w:rFonts w:ascii="Times New Roman" w:hAnsi="Times New Roman" w:cs="Times New Roman"/>
                  <w:color w:val="auto"/>
                  <w:sz w:val="28"/>
                  <w:szCs w:val="28"/>
                  <w:u w:val="none"/>
                  <w:shd w:val="clear" w:color="auto" w:fill="FFFFFF"/>
                  <w:lang w:val="kk-KZ"/>
                </w:rPr>
                <w:t>Ұйымының</w:t>
              </w:r>
            </w:hyperlink>
            <w:r w:rsidR="00EB4BA8" w:rsidRPr="002E41A0">
              <w:rPr>
                <w:rFonts w:ascii="Times New Roman" w:hAnsi="Times New Roman" w:cs="Times New Roman"/>
                <w:sz w:val="28"/>
                <w:szCs w:val="28"/>
                <w:shd w:val="clear" w:color="auto" w:fill="FFFFFF"/>
                <w:lang w:val="kk-KZ"/>
              </w:rPr>
              <w:t> </w:t>
            </w:r>
            <w:hyperlink r:id="rId11" w:tooltip="Білім" w:history="1">
              <w:r w:rsidR="00EB4BA8" w:rsidRPr="002E41A0">
                <w:rPr>
                  <w:rStyle w:val="a3"/>
                  <w:rFonts w:ascii="Times New Roman" w:hAnsi="Times New Roman" w:cs="Times New Roman"/>
                  <w:color w:val="auto"/>
                  <w:sz w:val="28"/>
                  <w:szCs w:val="28"/>
                  <w:u w:val="none"/>
                  <w:shd w:val="clear" w:color="auto" w:fill="FFFFFF"/>
                  <w:lang w:val="kk-KZ"/>
                </w:rPr>
                <w:t>Білім</w:t>
              </w:r>
            </w:hyperlink>
            <w:r w:rsidR="00EB4BA8" w:rsidRPr="002E41A0">
              <w:rPr>
                <w:rFonts w:ascii="Times New Roman" w:hAnsi="Times New Roman" w:cs="Times New Roman"/>
                <w:sz w:val="28"/>
                <w:szCs w:val="28"/>
                <w:shd w:val="clear" w:color="auto" w:fill="FFFFFF"/>
                <w:lang w:val="kk-KZ"/>
              </w:rPr>
              <w:t>, </w:t>
            </w:r>
            <w:hyperlink r:id="rId12" w:tooltip="Ғылым" w:history="1">
              <w:r w:rsidR="00EB4BA8" w:rsidRPr="002E41A0">
                <w:rPr>
                  <w:rStyle w:val="a3"/>
                  <w:rFonts w:ascii="Times New Roman" w:hAnsi="Times New Roman" w:cs="Times New Roman"/>
                  <w:color w:val="auto"/>
                  <w:sz w:val="28"/>
                  <w:szCs w:val="28"/>
                  <w:u w:val="none"/>
                  <w:shd w:val="clear" w:color="auto" w:fill="FFFFFF"/>
                  <w:lang w:val="kk-KZ"/>
                </w:rPr>
                <w:t>Ғылым</w:t>
              </w:r>
            </w:hyperlink>
            <w:r w:rsidR="00EB4BA8" w:rsidRPr="002E41A0">
              <w:rPr>
                <w:rFonts w:ascii="Times New Roman" w:hAnsi="Times New Roman" w:cs="Times New Roman"/>
                <w:sz w:val="28"/>
                <w:szCs w:val="28"/>
                <w:shd w:val="clear" w:color="auto" w:fill="FFFFFF"/>
                <w:lang w:val="kk-KZ"/>
              </w:rPr>
              <w:t> және </w:t>
            </w:r>
            <w:hyperlink r:id="rId13" w:tooltip="Мәдениет" w:history="1">
              <w:r w:rsidR="00EB4BA8" w:rsidRPr="002E41A0">
                <w:rPr>
                  <w:rStyle w:val="a3"/>
                  <w:rFonts w:ascii="Times New Roman" w:hAnsi="Times New Roman" w:cs="Times New Roman"/>
                  <w:color w:val="auto"/>
                  <w:sz w:val="28"/>
                  <w:szCs w:val="28"/>
                  <w:u w:val="none"/>
                  <w:shd w:val="clear" w:color="auto" w:fill="FFFFFF"/>
                  <w:lang w:val="kk-KZ"/>
                </w:rPr>
                <w:t>Мәдениет</w:t>
              </w:r>
            </w:hyperlink>
          </w:p>
          <w:p w14:paraId="70387AD7" w14:textId="77777777" w:rsidR="00EB4BA8" w:rsidRPr="002E41A0" w:rsidRDefault="00EB4BA8" w:rsidP="00A61900">
            <w:pPr>
              <w:pStyle w:val="a8"/>
              <w:tabs>
                <w:tab w:val="left" w:pos="178"/>
              </w:tabs>
              <w:spacing w:after="0" w:line="240" w:lineRule="auto"/>
              <w:ind w:left="0"/>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жөніндегі Ұйымы</w:t>
            </w:r>
          </w:p>
        </w:tc>
      </w:tr>
      <w:tr w:rsidR="002E41A0" w:rsidRPr="002E41A0" w14:paraId="0EEA7D89" w14:textId="77777777" w:rsidTr="00873A11">
        <w:trPr>
          <w:trHeight w:val="127"/>
        </w:trPr>
        <w:tc>
          <w:tcPr>
            <w:tcW w:w="1668" w:type="dxa"/>
          </w:tcPr>
          <w:p w14:paraId="0265AB4D" w14:textId="77777777" w:rsidR="00EB4BA8" w:rsidRPr="002E41A0" w:rsidRDefault="00B534C4" w:rsidP="00615887">
            <w:pPr>
              <w:pStyle w:val="Default"/>
              <w:contextualSpacing/>
              <w:rPr>
                <w:color w:val="auto"/>
                <w:sz w:val="28"/>
                <w:szCs w:val="28"/>
              </w:rPr>
            </w:pPr>
            <w:hyperlink r:id="rId14" w:tooltip="ЮНЕП" w:history="1">
              <w:r w:rsidR="00EB4BA8" w:rsidRPr="002E41A0">
                <w:rPr>
                  <w:rStyle w:val="a3"/>
                  <w:color w:val="auto"/>
                  <w:sz w:val="28"/>
                  <w:szCs w:val="28"/>
                  <w:u w:val="none"/>
                  <w:shd w:val="clear" w:color="auto" w:fill="FFFFFF"/>
                  <w:lang w:val="kk-KZ"/>
                </w:rPr>
                <w:t>ЮНЕП</w:t>
              </w:r>
            </w:hyperlink>
          </w:p>
        </w:tc>
        <w:tc>
          <w:tcPr>
            <w:tcW w:w="7796" w:type="dxa"/>
          </w:tcPr>
          <w:p w14:paraId="1169478C" w14:textId="77777777" w:rsidR="00EB4BA8" w:rsidRPr="002E41A0" w:rsidRDefault="00EB4BA8" w:rsidP="00A61900">
            <w:pPr>
              <w:tabs>
                <w:tab w:val="left" w:pos="178"/>
              </w:tabs>
              <w:spacing w:after="0" w:line="240" w:lineRule="auto"/>
              <w:jc w:val="both"/>
              <w:rPr>
                <w:rFonts w:ascii="Times New Roman" w:hAnsi="Times New Roman" w:cs="Times New Roman"/>
                <w:bCs/>
                <w:sz w:val="28"/>
                <w:szCs w:val="28"/>
                <w:shd w:val="clear" w:color="auto" w:fill="FFFFFF"/>
                <w:lang w:val="kk-KZ"/>
              </w:rPr>
            </w:pPr>
            <w:r w:rsidRPr="002E41A0">
              <w:rPr>
                <w:rFonts w:ascii="Times New Roman" w:hAnsi="Times New Roman" w:cs="Times New Roman"/>
                <w:sz w:val="28"/>
                <w:szCs w:val="28"/>
                <w:lang w:val="kk-KZ"/>
              </w:rPr>
              <w:t xml:space="preserve"> -</w:t>
            </w:r>
            <w:r w:rsidRPr="002E41A0">
              <w:rPr>
                <w:rFonts w:ascii="Times New Roman" w:hAnsi="Times New Roman" w:cs="Times New Roman"/>
                <w:bCs/>
                <w:sz w:val="28"/>
                <w:szCs w:val="28"/>
                <w:shd w:val="clear" w:color="auto" w:fill="FFFFFF"/>
                <w:lang w:val="kk-KZ"/>
              </w:rPr>
              <w:t xml:space="preserve">Біріккен Ұлттар Ұйымының Айналадағы Орта </w:t>
            </w:r>
            <w:r w:rsidR="00D67273" w:rsidRPr="002E41A0">
              <w:rPr>
                <w:rFonts w:ascii="Times New Roman" w:hAnsi="Times New Roman" w:cs="Times New Roman"/>
                <w:bCs/>
                <w:sz w:val="28"/>
                <w:szCs w:val="28"/>
                <w:shd w:val="clear" w:color="auto" w:fill="FFFFFF"/>
                <w:lang w:val="kk-KZ"/>
              </w:rPr>
              <w:t>ж</w:t>
            </w:r>
            <w:r w:rsidRPr="002E41A0">
              <w:rPr>
                <w:rFonts w:ascii="Times New Roman" w:hAnsi="Times New Roman" w:cs="Times New Roman"/>
                <w:bCs/>
                <w:sz w:val="28"/>
                <w:szCs w:val="28"/>
                <w:shd w:val="clear" w:color="auto" w:fill="FFFFFF"/>
                <w:lang w:val="kk-KZ"/>
              </w:rPr>
              <w:t>өніндегі Бағдарламасы</w:t>
            </w:r>
          </w:p>
        </w:tc>
      </w:tr>
      <w:tr w:rsidR="002E41A0" w:rsidRPr="002E41A0" w14:paraId="50915211" w14:textId="77777777" w:rsidTr="00873A11">
        <w:trPr>
          <w:trHeight w:val="127"/>
        </w:trPr>
        <w:tc>
          <w:tcPr>
            <w:tcW w:w="1668" w:type="dxa"/>
          </w:tcPr>
          <w:p w14:paraId="54DEB9AC" w14:textId="77777777" w:rsidR="00EB4BA8" w:rsidRPr="002E41A0" w:rsidRDefault="00EB4BA8" w:rsidP="00615887">
            <w:pPr>
              <w:pStyle w:val="Default"/>
              <w:contextualSpacing/>
              <w:rPr>
                <w:color w:val="auto"/>
                <w:sz w:val="28"/>
                <w:szCs w:val="28"/>
              </w:rPr>
            </w:pPr>
            <w:r w:rsidRPr="002E41A0">
              <w:rPr>
                <w:color w:val="auto"/>
                <w:sz w:val="28"/>
                <w:szCs w:val="28"/>
                <w:lang w:val="kk-KZ"/>
              </w:rPr>
              <w:t>ХКК</w:t>
            </w:r>
          </w:p>
        </w:tc>
        <w:tc>
          <w:tcPr>
            <w:tcW w:w="7796" w:type="dxa"/>
          </w:tcPr>
          <w:p w14:paraId="7F85F191" w14:textId="77777777" w:rsidR="00EB4BA8" w:rsidRPr="002E41A0" w:rsidRDefault="00EB4BA8" w:rsidP="008E3747">
            <w:pPr>
              <w:pStyle w:val="Default"/>
              <w:numPr>
                <w:ilvl w:val="0"/>
                <w:numId w:val="30"/>
              </w:numPr>
              <w:tabs>
                <w:tab w:val="left" w:pos="178"/>
              </w:tabs>
              <w:ind w:left="0" w:firstLine="0"/>
              <w:contextualSpacing/>
              <w:jc w:val="both"/>
              <w:rPr>
                <w:color w:val="auto"/>
                <w:sz w:val="28"/>
                <w:szCs w:val="28"/>
              </w:rPr>
            </w:pPr>
            <w:r w:rsidRPr="002E41A0">
              <w:rPr>
                <w:color w:val="auto"/>
                <w:sz w:val="28"/>
                <w:szCs w:val="28"/>
                <w:lang w:val="kk-KZ"/>
              </w:rPr>
              <w:t>Халық комиссарлар Кеңесі</w:t>
            </w:r>
          </w:p>
        </w:tc>
      </w:tr>
      <w:tr w:rsidR="002E41A0" w:rsidRPr="002E41A0" w14:paraId="589A3F6D" w14:textId="77777777" w:rsidTr="00873A11">
        <w:trPr>
          <w:trHeight w:val="127"/>
        </w:trPr>
        <w:tc>
          <w:tcPr>
            <w:tcW w:w="1668" w:type="dxa"/>
          </w:tcPr>
          <w:p w14:paraId="720642E5" w14:textId="77777777" w:rsidR="0046691F" w:rsidRPr="002E41A0" w:rsidRDefault="0046691F" w:rsidP="00615887">
            <w:pPr>
              <w:pStyle w:val="Default"/>
              <w:contextualSpacing/>
              <w:rPr>
                <w:color w:val="auto"/>
                <w:sz w:val="28"/>
                <w:szCs w:val="28"/>
                <w:lang w:val="kk-KZ"/>
              </w:rPr>
            </w:pPr>
            <w:r w:rsidRPr="002E41A0">
              <w:rPr>
                <w:color w:val="auto"/>
                <w:sz w:val="28"/>
                <w:szCs w:val="28"/>
                <w:lang w:val="kk-KZ"/>
              </w:rPr>
              <w:t>ХТҚҰ</w:t>
            </w:r>
          </w:p>
          <w:p w14:paraId="75413A88" w14:textId="77777777" w:rsidR="0046691F" w:rsidRPr="002E41A0" w:rsidRDefault="0046691F" w:rsidP="00615887">
            <w:pPr>
              <w:pStyle w:val="Default"/>
              <w:contextualSpacing/>
              <w:rPr>
                <w:color w:val="auto"/>
                <w:sz w:val="28"/>
                <w:szCs w:val="28"/>
                <w:lang w:val="kk-KZ"/>
              </w:rPr>
            </w:pPr>
          </w:p>
          <w:p w14:paraId="626F709C" w14:textId="77777777" w:rsidR="00EB4BA8" w:rsidRPr="002E41A0" w:rsidRDefault="00EB4BA8" w:rsidP="00615887">
            <w:pPr>
              <w:pStyle w:val="Default"/>
              <w:contextualSpacing/>
              <w:rPr>
                <w:color w:val="auto"/>
                <w:sz w:val="28"/>
                <w:szCs w:val="28"/>
              </w:rPr>
            </w:pPr>
            <w:r w:rsidRPr="002E41A0">
              <w:rPr>
                <w:color w:val="auto"/>
                <w:sz w:val="28"/>
                <w:szCs w:val="28"/>
                <w:lang w:val="kk-KZ"/>
              </w:rPr>
              <w:t>ХШЖК</w:t>
            </w:r>
          </w:p>
        </w:tc>
        <w:tc>
          <w:tcPr>
            <w:tcW w:w="7796" w:type="dxa"/>
          </w:tcPr>
          <w:p w14:paraId="683FFE97" w14:textId="77777777" w:rsidR="0046691F" w:rsidRPr="002E41A0" w:rsidRDefault="0046691F" w:rsidP="00A61900">
            <w:pPr>
              <w:tabs>
                <w:tab w:val="left" w:pos="178"/>
              </w:tabs>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Халықаралық табиғатты қорғау және табиғат ресурстары ұйымы</w:t>
            </w:r>
          </w:p>
          <w:p w14:paraId="7A16D299" w14:textId="77777777" w:rsidR="00EB4BA8" w:rsidRPr="002E41A0" w:rsidRDefault="00EB4BA8" w:rsidP="00A61900">
            <w:pPr>
              <w:tabs>
                <w:tab w:val="left" w:pos="178"/>
              </w:tabs>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 Халық шаруашылығының жоғары кеңесі</w:t>
            </w:r>
          </w:p>
        </w:tc>
      </w:tr>
      <w:tr w:rsidR="002E41A0" w:rsidRPr="002E41A0" w14:paraId="321EB91A" w14:textId="77777777" w:rsidTr="00873A11">
        <w:trPr>
          <w:trHeight w:val="127"/>
        </w:trPr>
        <w:tc>
          <w:tcPr>
            <w:tcW w:w="1668" w:type="dxa"/>
          </w:tcPr>
          <w:p w14:paraId="30801E94" w14:textId="77777777" w:rsidR="00EB4BA8" w:rsidRPr="002E41A0" w:rsidRDefault="00EB4BA8" w:rsidP="00615887">
            <w:pPr>
              <w:pStyle w:val="Default"/>
              <w:contextualSpacing/>
              <w:rPr>
                <w:color w:val="auto"/>
                <w:sz w:val="28"/>
                <w:szCs w:val="28"/>
              </w:rPr>
            </w:pPr>
            <w:r w:rsidRPr="002E41A0">
              <w:rPr>
                <w:rStyle w:val="a7"/>
                <w:i w:val="0"/>
                <w:iCs w:val="0"/>
                <w:color w:val="auto"/>
                <w:sz w:val="28"/>
                <w:szCs w:val="28"/>
                <w:shd w:val="clear" w:color="auto" w:fill="FFFFFF"/>
                <w:lang w:val="kk-KZ"/>
              </w:rPr>
              <w:t>ШКМ</w:t>
            </w:r>
          </w:p>
        </w:tc>
        <w:tc>
          <w:tcPr>
            <w:tcW w:w="7796" w:type="dxa"/>
          </w:tcPr>
          <w:p w14:paraId="3E21CF69" w14:textId="77777777" w:rsidR="00EB4BA8" w:rsidRPr="002E41A0" w:rsidRDefault="00EB4BA8" w:rsidP="008E3747">
            <w:pPr>
              <w:pStyle w:val="a8"/>
              <w:numPr>
                <w:ilvl w:val="0"/>
                <w:numId w:val="30"/>
              </w:numPr>
              <w:tabs>
                <w:tab w:val="left" w:pos="178"/>
              </w:tabs>
              <w:spacing w:after="0" w:line="240" w:lineRule="auto"/>
              <w:ind w:left="0" w:firstLine="0"/>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шектеулі - рұқсатты концентрацияның мөлшері </w:t>
            </w:r>
          </w:p>
        </w:tc>
      </w:tr>
      <w:tr w:rsidR="00EB4BA8" w:rsidRPr="002E41A0" w14:paraId="61DE481C" w14:textId="77777777" w:rsidTr="00873A11">
        <w:trPr>
          <w:trHeight w:val="127"/>
        </w:trPr>
        <w:tc>
          <w:tcPr>
            <w:tcW w:w="1668" w:type="dxa"/>
          </w:tcPr>
          <w:p w14:paraId="5FAFD8A2" w14:textId="77777777" w:rsidR="00723E0C" w:rsidRPr="002E41A0" w:rsidRDefault="00EB4BA8" w:rsidP="00615887">
            <w:pPr>
              <w:pStyle w:val="Default"/>
              <w:contextualSpacing/>
              <w:rPr>
                <w:color w:val="auto"/>
                <w:sz w:val="28"/>
                <w:szCs w:val="28"/>
              </w:rPr>
            </w:pPr>
            <w:r w:rsidRPr="002E41A0">
              <w:rPr>
                <w:color w:val="auto"/>
                <w:sz w:val="28"/>
                <w:szCs w:val="28"/>
                <w:lang w:val="kk-KZ"/>
              </w:rPr>
              <w:t>ШЫҰ</w:t>
            </w:r>
          </w:p>
          <w:p w14:paraId="7816B5E9" w14:textId="77777777" w:rsidR="00EB4BA8" w:rsidRPr="002E41A0" w:rsidRDefault="00723E0C" w:rsidP="00615887">
            <w:pPr>
              <w:spacing w:after="0" w:line="240" w:lineRule="auto"/>
              <w:rPr>
                <w:rFonts w:ascii="Times New Roman" w:hAnsi="Times New Roman" w:cs="Times New Roman"/>
                <w:sz w:val="28"/>
                <w:szCs w:val="28"/>
                <w:lang w:val="kk-KZ"/>
              </w:rPr>
            </w:pPr>
            <w:r w:rsidRPr="002E41A0">
              <w:rPr>
                <w:rFonts w:ascii="Times New Roman" w:hAnsi="Times New Roman" w:cs="Times New Roman"/>
                <w:sz w:val="28"/>
                <w:szCs w:val="28"/>
                <w:lang w:val="kk-KZ"/>
              </w:rPr>
              <w:t>ФГР</w:t>
            </w:r>
          </w:p>
        </w:tc>
        <w:tc>
          <w:tcPr>
            <w:tcW w:w="7796" w:type="dxa"/>
          </w:tcPr>
          <w:p w14:paraId="1A4D9D8A" w14:textId="77777777" w:rsidR="00EB4BA8" w:rsidRPr="002E41A0" w:rsidRDefault="00B534C4" w:rsidP="008E3747">
            <w:pPr>
              <w:pStyle w:val="a8"/>
              <w:numPr>
                <w:ilvl w:val="0"/>
                <w:numId w:val="30"/>
              </w:numPr>
              <w:tabs>
                <w:tab w:val="left" w:pos="178"/>
              </w:tabs>
              <w:spacing w:after="0" w:line="240" w:lineRule="auto"/>
              <w:ind w:left="0" w:firstLine="0"/>
              <w:rPr>
                <w:rStyle w:val="a3"/>
                <w:rFonts w:ascii="Times New Roman" w:hAnsi="Times New Roman" w:cs="Times New Roman"/>
                <w:color w:val="auto"/>
                <w:sz w:val="28"/>
                <w:szCs w:val="28"/>
                <w:u w:val="none"/>
              </w:rPr>
            </w:pPr>
            <w:hyperlink r:id="rId15" w:history="1">
              <w:r w:rsidR="00EB4BA8" w:rsidRPr="002E41A0">
                <w:rPr>
                  <w:rStyle w:val="a3"/>
                  <w:rFonts w:ascii="Times New Roman" w:hAnsi="Times New Roman" w:cs="Times New Roman"/>
                  <w:bCs/>
                  <w:color w:val="auto"/>
                  <w:sz w:val="28"/>
                  <w:szCs w:val="28"/>
                  <w:u w:val="none"/>
                  <w:lang w:val="kk-KZ"/>
                </w:rPr>
                <w:t>Шанхай ынтымақтастық ұйымы</w:t>
              </w:r>
            </w:hyperlink>
          </w:p>
          <w:p w14:paraId="2EA16E35" w14:textId="77777777" w:rsidR="00723E0C" w:rsidRPr="002E41A0" w:rsidRDefault="00723E0C" w:rsidP="008E3747">
            <w:pPr>
              <w:pStyle w:val="a8"/>
              <w:numPr>
                <w:ilvl w:val="0"/>
                <w:numId w:val="30"/>
              </w:numPr>
              <w:tabs>
                <w:tab w:val="left" w:pos="178"/>
              </w:tabs>
              <w:spacing w:after="0" w:line="240" w:lineRule="auto"/>
              <w:ind w:left="0" w:firstLine="0"/>
              <w:rPr>
                <w:rStyle w:val="a3"/>
                <w:rFonts w:ascii="Times New Roman" w:hAnsi="Times New Roman" w:cs="Times New Roman"/>
                <w:color w:val="auto"/>
                <w:sz w:val="28"/>
                <w:szCs w:val="28"/>
                <w:u w:val="none"/>
              </w:rPr>
            </w:pPr>
            <w:r w:rsidRPr="002E41A0">
              <w:rPr>
                <w:rStyle w:val="a3"/>
                <w:rFonts w:ascii="Times New Roman" w:hAnsi="Times New Roman" w:cs="Times New Roman"/>
                <w:color w:val="auto"/>
                <w:sz w:val="28"/>
                <w:szCs w:val="28"/>
                <w:u w:val="none"/>
                <w:lang w:val="kk-KZ"/>
              </w:rPr>
              <w:t xml:space="preserve">Федералды Герман </w:t>
            </w:r>
            <w:r w:rsidR="00610665" w:rsidRPr="002E41A0">
              <w:rPr>
                <w:rStyle w:val="a3"/>
                <w:rFonts w:ascii="Times New Roman" w:hAnsi="Times New Roman" w:cs="Times New Roman"/>
                <w:color w:val="auto"/>
                <w:sz w:val="28"/>
                <w:szCs w:val="28"/>
                <w:u w:val="none"/>
                <w:lang w:val="kk-KZ"/>
              </w:rPr>
              <w:t>Р</w:t>
            </w:r>
            <w:r w:rsidRPr="002E41A0">
              <w:rPr>
                <w:rStyle w:val="a3"/>
                <w:rFonts w:ascii="Times New Roman" w:hAnsi="Times New Roman" w:cs="Times New Roman"/>
                <w:color w:val="auto"/>
                <w:sz w:val="28"/>
                <w:szCs w:val="28"/>
                <w:u w:val="none"/>
                <w:lang w:val="kk-KZ"/>
              </w:rPr>
              <w:t>еспубликасы</w:t>
            </w:r>
          </w:p>
          <w:p w14:paraId="020DAE24" w14:textId="77777777" w:rsidR="008B7A9C" w:rsidRPr="002E41A0" w:rsidRDefault="008B7A9C" w:rsidP="00A61900">
            <w:pPr>
              <w:pStyle w:val="a8"/>
              <w:tabs>
                <w:tab w:val="left" w:pos="178"/>
              </w:tabs>
              <w:spacing w:after="0" w:line="240" w:lineRule="auto"/>
              <w:ind w:left="0"/>
              <w:rPr>
                <w:rFonts w:ascii="Times New Roman" w:hAnsi="Times New Roman" w:cs="Times New Roman"/>
                <w:sz w:val="28"/>
                <w:szCs w:val="28"/>
              </w:rPr>
            </w:pPr>
          </w:p>
        </w:tc>
      </w:tr>
    </w:tbl>
    <w:p w14:paraId="27813A62" w14:textId="77777777" w:rsidR="00EB4BA8" w:rsidRPr="002E41A0" w:rsidRDefault="00EB4BA8" w:rsidP="00615887">
      <w:pPr>
        <w:spacing w:after="0" w:line="240" w:lineRule="auto"/>
        <w:contextualSpacing/>
        <w:rPr>
          <w:rFonts w:ascii="Times New Roman" w:hAnsi="Times New Roman" w:cs="Times New Roman"/>
          <w:sz w:val="28"/>
          <w:szCs w:val="28"/>
          <w:lang w:val="kk-KZ"/>
        </w:rPr>
      </w:pPr>
    </w:p>
    <w:p w14:paraId="23A994C6"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3BBD3B3C"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65963553"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4E88AAC3"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6C0BCD1C"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1BC895F2"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92D389B"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56E18E64"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26206460"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43B78CBE"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39F3501"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3DC15B5A"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3DDA6C6E"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F7E7E8A"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32C97862"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61C1201"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2DEB985D"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4241061F"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5394A109"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07F2C4F1"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077A0FE5"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0C07C76"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2373A485"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267B3A4A"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6077F6A8"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53E79B3" w14:textId="77777777" w:rsidR="00EB4BA8" w:rsidRPr="002E41A0" w:rsidRDefault="00EB4BA8" w:rsidP="00615887">
      <w:pPr>
        <w:spacing w:after="0" w:line="240" w:lineRule="auto"/>
        <w:ind w:firstLine="567"/>
        <w:contextualSpacing/>
        <w:rPr>
          <w:rFonts w:ascii="Times New Roman" w:hAnsi="Times New Roman" w:cs="Times New Roman"/>
          <w:sz w:val="28"/>
          <w:szCs w:val="28"/>
          <w:lang w:val="kk-KZ"/>
        </w:rPr>
      </w:pPr>
    </w:p>
    <w:p w14:paraId="78CFACBA" w14:textId="5983ECF7" w:rsidR="00A61900" w:rsidRPr="002E41A0" w:rsidRDefault="00A61900">
      <w:pPr>
        <w:rPr>
          <w:rFonts w:ascii="Times New Roman" w:hAnsi="Times New Roman" w:cs="Times New Roman"/>
          <w:sz w:val="28"/>
          <w:szCs w:val="28"/>
          <w:lang w:val="kk-KZ"/>
        </w:rPr>
      </w:pPr>
      <w:r w:rsidRPr="002E41A0">
        <w:rPr>
          <w:rFonts w:ascii="Times New Roman" w:hAnsi="Times New Roman" w:cs="Times New Roman"/>
          <w:sz w:val="28"/>
          <w:szCs w:val="28"/>
          <w:lang w:val="kk-KZ"/>
        </w:rPr>
        <w:br w:type="page"/>
      </w:r>
    </w:p>
    <w:p w14:paraId="6BF97577" w14:textId="77777777" w:rsidR="00EF79C1" w:rsidRDefault="00EF79C1" w:rsidP="00EF79C1">
      <w:pPr>
        <w:pStyle w:val="21"/>
        <w:tabs>
          <w:tab w:val="center" w:pos="5102"/>
          <w:tab w:val="left" w:pos="8160"/>
        </w:tabs>
        <w:ind w:firstLine="0"/>
        <w:contextualSpacing/>
        <w:jc w:val="center"/>
        <w:rPr>
          <w:rFonts w:ascii="Times New Roman" w:hAnsi="Times New Roman"/>
          <w:b/>
          <w:szCs w:val="28"/>
          <w:lang w:val="kk-KZ"/>
        </w:rPr>
      </w:pPr>
      <w:r w:rsidRPr="00007737">
        <w:rPr>
          <w:rFonts w:ascii="Times New Roman" w:hAnsi="Times New Roman"/>
          <w:b/>
          <w:szCs w:val="28"/>
          <w:lang w:val="kk-KZ"/>
        </w:rPr>
        <w:lastRenderedPageBreak/>
        <w:t>КІРІСПЕ</w:t>
      </w:r>
    </w:p>
    <w:p w14:paraId="70C7D85A" w14:textId="77777777" w:rsidR="00D424DD" w:rsidRPr="002E41A0" w:rsidRDefault="00D424DD" w:rsidP="00D424DD">
      <w:pPr>
        <w:autoSpaceDE w:val="0"/>
        <w:spacing w:before="240" w:after="0" w:line="240" w:lineRule="auto"/>
        <w:ind w:firstLine="567"/>
        <w:contextualSpacing/>
        <w:jc w:val="both"/>
        <w:rPr>
          <w:rFonts w:ascii="Times New Roman" w:hAnsi="Times New Roman"/>
          <w:sz w:val="28"/>
          <w:szCs w:val="28"/>
          <w:lang w:val="kk-KZ"/>
        </w:rPr>
      </w:pPr>
      <w:r w:rsidRPr="002E41A0">
        <w:rPr>
          <w:rFonts w:ascii="Times New Roman" w:hAnsi="Times New Roman"/>
          <w:b/>
          <w:bCs/>
          <w:sz w:val="28"/>
          <w:szCs w:val="28"/>
          <w:lang w:val="kk-KZ"/>
        </w:rPr>
        <w:t>Зерттеу жұмысының жалпы сипаттамасы</w:t>
      </w:r>
      <w:r w:rsidRPr="002E41A0">
        <w:rPr>
          <w:rFonts w:ascii="Times New Roman" w:hAnsi="Times New Roman"/>
          <w:bCs/>
          <w:sz w:val="28"/>
          <w:szCs w:val="28"/>
          <w:lang w:val="kk-KZ"/>
        </w:rPr>
        <w:t>. Диссертациялық</w:t>
      </w:r>
      <w:r w:rsidRPr="002E41A0">
        <w:rPr>
          <w:rFonts w:ascii="Times New Roman" w:hAnsi="Times New Roman"/>
          <w:sz w:val="28"/>
          <w:szCs w:val="28"/>
          <w:lang w:val="kk-KZ"/>
        </w:rPr>
        <w:t xml:space="preserve"> жұмыста су ресурстарымен байланысты қылмыстық құқық бұзушылықтар қылмыстық құқықтық және криминологиялық аспектіде қарастырылады. Сонымен қатар, экологиялық және су ресурстарында қылмыстық құқық бұзушылықтар ұғымына түсінік берілген. Еңбекте суларды ластау, қоқыстау немесе сарқу (Қазақстан Республикасының Қылмыстық кодексінің (әрі қарай – ҚР ҚК) 328-бабы) және теңіз ортасын ластау (ҚР ҚК-нің 330-бабы) жөніндегі қылмыстық құқық бұзушылықтар жан-жақты зерттеліп, олардың саралау ерекшеліктері анықталады. </w:t>
      </w:r>
    </w:p>
    <w:p w14:paraId="3DC3ED08" w14:textId="77777777" w:rsidR="00D424DD" w:rsidRPr="002E41A0" w:rsidRDefault="00D424DD" w:rsidP="00D424DD">
      <w:pPr>
        <w:pStyle w:val="annotation2"/>
        <w:shd w:val="clear" w:color="auto" w:fill="FFFFFF"/>
        <w:spacing w:before="0" w:beforeAutospacing="0" w:after="0" w:afterAutospacing="0"/>
        <w:ind w:firstLine="567"/>
        <w:contextualSpacing/>
        <w:jc w:val="both"/>
        <w:rPr>
          <w:sz w:val="28"/>
          <w:szCs w:val="28"/>
          <w:lang w:val="kk-KZ"/>
        </w:rPr>
      </w:pPr>
      <w:r w:rsidRPr="002E41A0">
        <w:rPr>
          <w:b/>
          <w:bCs/>
          <w:sz w:val="28"/>
          <w:szCs w:val="28"/>
          <w:lang w:val="kk-KZ"/>
        </w:rPr>
        <w:t xml:space="preserve">Зерттеу тақырыбының өзектілігі. </w:t>
      </w:r>
      <w:r w:rsidRPr="002E41A0">
        <w:rPr>
          <w:sz w:val="28"/>
          <w:szCs w:val="28"/>
          <w:lang w:val="kk-KZ"/>
        </w:rPr>
        <w:t>Қолайлы айналадағы ортаға құқық әрбір адамның ажырамас конституциялық құқығы болуы шарт. Адамның экологиялық қауіпсіздігін қамтамасыз етуді мемлекет кепілдігіне алады. Бұл жөнінде Қазақстан Республикасының Конституциясының 31-бабында «</w:t>
      </w:r>
      <w:r w:rsidRPr="002E41A0">
        <w:rPr>
          <w:bCs/>
          <w:sz w:val="28"/>
          <w:szCs w:val="28"/>
          <w:lang w:val="kk-KZ"/>
        </w:rPr>
        <w:t xml:space="preserve">Әрбір адамның </w:t>
      </w:r>
      <w:r w:rsidRPr="002E41A0">
        <w:rPr>
          <w:sz w:val="28"/>
          <w:szCs w:val="28"/>
          <w:lang w:val="kk-KZ"/>
        </w:rPr>
        <w:t xml:space="preserve">өмір сүруі мен денсаулығына қолайлы айналадағы ортаны қорғауды мемлекет өзіне мақсат етіп қояды» [1],  деп арнайы көрсетілген. </w:t>
      </w:r>
    </w:p>
    <w:p w14:paraId="20691ACF" w14:textId="77777777" w:rsidR="00D424DD" w:rsidRPr="002E41A0" w:rsidRDefault="00D424DD" w:rsidP="00D424DD">
      <w:pPr>
        <w:pStyle w:val="annotation2"/>
        <w:shd w:val="clear" w:color="auto" w:fill="FFFFFF"/>
        <w:spacing w:before="0" w:beforeAutospacing="0" w:after="0" w:afterAutospacing="0"/>
        <w:ind w:firstLineChars="202" w:firstLine="566"/>
        <w:jc w:val="both"/>
        <w:rPr>
          <w:bCs/>
          <w:sz w:val="28"/>
          <w:szCs w:val="28"/>
          <w:lang w:val="kk-KZ"/>
        </w:rPr>
      </w:pPr>
      <w:r w:rsidRPr="002E41A0">
        <w:rPr>
          <w:bCs/>
          <w:sz w:val="28"/>
          <w:szCs w:val="28"/>
          <w:lang w:val="kk-KZ"/>
        </w:rPr>
        <w:t xml:space="preserve">Алайда, ғаламдық қаржы дағдарысы ауыл шаруашылығында химикаттарды пайдалану, адамдардың қоршаған ортаны және су объектілерін тұтыну көзі ретінде қарауы, қоршаған ортаны қолдау мен экологиялық мәдениетінің төмендігі экологиялық жағдайды күрт қиындатып жіберді. Бүгінде әлемде жай материалдық қажеттіліктерді қанағаттандырудан тұтыну құндылықтардың жүйесіне, өзіндік философияға айналды. Ал өзге мемлекеттер үшін әлеуметтік-тұтынушылық игілігінің эталоны танылған, экономикасы дамыған мемлекеттер лажсыздан қоршаған ортаның мүмкіндіктерін пайдаланудың жаңа мүмкіндіктерін іздестіруге мәжбүр болып отыр. Флоралар мен фауналардың кейбір түрлерінің жойылып, ластанып және құрып бітуіне алып келетін, табиғатқа антропогенді жүктеменің күн санап өсуі және табиғи ресурстарды шектен тыс жиі ирроционалды пайдалану оның негізгі себебі саналады. </w:t>
      </w:r>
    </w:p>
    <w:p w14:paraId="7B3634F0" w14:textId="77777777" w:rsidR="00D424DD" w:rsidRPr="002E41A0" w:rsidRDefault="00D424DD" w:rsidP="00D424DD">
      <w:pPr>
        <w:pStyle w:val="annotation2"/>
        <w:shd w:val="clear" w:color="auto" w:fill="FFFFFF"/>
        <w:spacing w:before="0" w:beforeAutospacing="0" w:after="0" w:afterAutospacing="0"/>
        <w:ind w:firstLineChars="202" w:firstLine="566"/>
        <w:jc w:val="both"/>
        <w:rPr>
          <w:bCs/>
          <w:sz w:val="28"/>
          <w:szCs w:val="28"/>
          <w:lang w:val="kk-KZ"/>
        </w:rPr>
      </w:pPr>
      <w:r w:rsidRPr="002E41A0">
        <w:rPr>
          <w:bCs/>
          <w:sz w:val="28"/>
          <w:szCs w:val="28"/>
          <w:lang w:val="kk-KZ"/>
        </w:rPr>
        <w:t xml:space="preserve">Егер су ресурстарының хал-жайына тоқталсақ, қоғамның даму үрдісінде адамның су объектілеріне ықпалы күшейіп, нәтижесінде қоршаған ортада жайсыз жағдайлар орын алды. 1990 жылдардан бастап қоршаған ортаға шығарылатын көмертегінің мөлшері 50%-дан асқан. Теңіз балықтардың үштен бірі қарқынды пайдаланылып келеді, яғни әлемдік деңгейдегі балық аулау жағдайын тұрақтандыруға кепілдік болмай тұр. Табиғатты қорғау аймақтары қаншалықты артып келе жатқанымен де, балық ресурстары түрлерінің жойылып кету қаупі туындауда. </w:t>
      </w:r>
    </w:p>
    <w:p w14:paraId="6999CECD" w14:textId="77777777" w:rsidR="00D424DD" w:rsidRPr="002E41A0" w:rsidRDefault="00D424DD" w:rsidP="00D424DD">
      <w:pPr>
        <w:pStyle w:val="annotation2"/>
        <w:shd w:val="clear" w:color="auto" w:fill="FFFFFF"/>
        <w:spacing w:before="0" w:beforeAutospacing="0" w:after="0" w:afterAutospacing="0"/>
        <w:ind w:firstLineChars="202" w:firstLine="566"/>
        <w:jc w:val="both"/>
        <w:rPr>
          <w:rFonts w:eastAsia="Calibri"/>
          <w:sz w:val="28"/>
          <w:szCs w:val="28"/>
          <w:lang w:val="kk-KZ"/>
        </w:rPr>
      </w:pPr>
      <w:r w:rsidRPr="002E41A0">
        <w:rPr>
          <w:rFonts w:eastAsia="Calibri"/>
          <w:noProof/>
          <w:sz w:val="28"/>
          <w:szCs w:val="28"/>
          <w:lang w:val="kk-KZ"/>
        </w:rPr>
        <w:t xml:space="preserve">Ластанып, уланған су ресурстары қоршаған ортаға қасірет әкелді. Балық шаруашылығындағы оның алғашқы құрбандары Сырдария бекіресі мен қаязы, Арал ақбалығы және шортан тәрізді ақмарқалар болды. </w:t>
      </w:r>
      <w:r w:rsidRPr="002E41A0">
        <w:rPr>
          <w:rFonts w:eastAsia="Calibri"/>
          <w:noProof/>
          <w:spacing w:val="-3"/>
          <w:sz w:val="28"/>
          <w:szCs w:val="28"/>
          <w:lang w:val="kk-KZ"/>
        </w:rPr>
        <w:t xml:space="preserve">Өсімдіктер мен жануарлар әлемі де </w:t>
      </w:r>
      <w:r w:rsidRPr="002E41A0">
        <w:rPr>
          <w:rFonts w:eastAsia="Calibri"/>
          <w:noProof/>
          <w:sz w:val="28"/>
          <w:szCs w:val="28"/>
          <w:lang w:val="kk-KZ"/>
        </w:rPr>
        <w:t xml:space="preserve">экологиялық зардаптың құрбанына айналған. </w:t>
      </w:r>
    </w:p>
    <w:p w14:paraId="4C9F72CD" w14:textId="77777777" w:rsidR="00D424DD" w:rsidRPr="002E41A0" w:rsidRDefault="00D424DD" w:rsidP="00D424DD">
      <w:pPr>
        <w:pStyle w:val="annotation2"/>
        <w:shd w:val="clear" w:color="auto" w:fill="FFFFFF"/>
        <w:spacing w:before="0" w:beforeAutospacing="0" w:after="0" w:afterAutospacing="0"/>
        <w:ind w:firstLineChars="202" w:firstLine="566"/>
        <w:jc w:val="both"/>
        <w:rPr>
          <w:rFonts w:eastAsia="Calibri"/>
          <w:noProof/>
          <w:sz w:val="28"/>
          <w:szCs w:val="28"/>
          <w:lang w:val="kk-KZ"/>
        </w:rPr>
      </w:pPr>
      <w:r w:rsidRPr="002E41A0">
        <w:rPr>
          <w:bCs/>
          <w:sz w:val="28"/>
          <w:szCs w:val="28"/>
          <w:lang w:val="kk-KZ"/>
        </w:rPr>
        <w:t xml:space="preserve">Бір қарағанда су қалпына келтіруге болатын ресурс болып көрінгенімен де, оның қоры шектеулі. Жер бетінде тұщы су </w:t>
      </w:r>
      <w:r w:rsidRPr="002E41A0">
        <w:rPr>
          <w:sz w:val="28"/>
          <w:szCs w:val="28"/>
          <w:lang w:val="kk-KZ"/>
        </w:rPr>
        <w:t xml:space="preserve">3%-ды құрайды екен. Мамандардың айтуынша, жер шарындағы үлкен көлемдегі су қорының тек 1%-ы ғана ішуге </w:t>
      </w:r>
      <w:r w:rsidRPr="002E41A0">
        <w:rPr>
          <w:sz w:val="28"/>
          <w:szCs w:val="28"/>
          <w:lang w:val="kk-KZ"/>
        </w:rPr>
        <w:lastRenderedPageBreak/>
        <w:t xml:space="preserve">жарамды болып тұр [2, 5-10 б.б.]. </w:t>
      </w:r>
      <w:r w:rsidRPr="002E41A0">
        <w:rPr>
          <w:sz w:val="28"/>
          <w:szCs w:val="28"/>
          <w:lang w:val="kk-KZ" w:eastAsia="ko-KR"/>
        </w:rPr>
        <w:t xml:space="preserve">Біздің елімізде де халық су тапшылығын көп жылдардан бері сезініп келеді. </w:t>
      </w:r>
      <w:r w:rsidRPr="002E41A0">
        <w:rPr>
          <w:sz w:val="28"/>
          <w:szCs w:val="28"/>
          <w:lang w:val="kk-KZ"/>
        </w:rPr>
        <w:t>Құрлық бетінде су ресурстарының бірыңғай таралмағанын ескеріп, елімізді т</w:t>
      </w:r>
      <w:r w:rsidRPr="002E41A0">
        <w:rPr>
          <w:rFonts w:eastAsia="Calibri"/>
          <w:noProof/>
          <w:sz w:val="28"/>
          <w:szCs w:val="28"/>
          <w:lang w:val="kk-KZ"/>
        </w:rPr>
        <w:t>аза ауыз сумен қамтамасыз етуге әлі де барынша күш салынуда. Десек те, оны жүзеге</w:t>
      </w:r>
      <w:r>
        <w:rPr>
          <w:rFonts w:eastAsia="Calibri"/>
          <w:noProof/>
          <w:sz w:val="28"/>
          <w:szCs w:val="28"/>
          <w:lang w:val="kk-KZ"/>
        </w:rPr>
        <w:t xml:space="preserve"> </w:t>
      </w:r>
      <w:r w:rsidRPr="002E41A0">
        <w:rPr>
          <w:rFonts w:eastAsia="Calibri"/>
          <w:noProof/>
          <w:sz w:val="28"/>
          <w:szCs w:val="28"/>
          <w:lang w:val="kk-KZ"/>
        </w:rPr>
        <w:t xml:space="preserve">асыру еліміздің экономикалық жағдайына байланысты екені белгілі. </w:t>
      </w:r>
    </w:p>
    <w:p w14:paraId="1C0404A2" w14:textId="77777777" w:rsidR="00D424DD" w:rsidRPr="002E41A0" w:rsidRDefault="00D424DD" w:rsidP="00D424DD">
      <w:pPr>
        <w:pStyle w:val="annotation2"/>
        <w:shd w:val="clear" w:color="auto" w:fill="FFFFFF"/>
        <w:spacing w:before="0" w:beforeAutospacing="0" w:after="0" w:afterAutospacing="0"/>
        <w:ind w:firstLineChars="202" w:firstLine="566"/>
        <w:jc w:val="both"/>
        <w:rPr>
          <w:bCs/>
          <w:sz w:val="28"/>
          <w:szCs w:val="28"/>
          <w:lang w:val="kk-KZ"/>
        </w:rPr>
      </w:pPr>
      <w:r w:rsidRPr="002E41A0">
        <w:rPr>
          <w:bCs/>
          <w:sz w:val="28"/>
          <w:szCs w:val="28"/>
          <w:lang w:val="kk-KZ"/>
        </w:rPr>
        <w:t>Әлеуметтік және экологиялық мәселелердің қазіргі кездегі күйін (халықтың ауызсумен толық қамтамасыз етілуі, сумен қамту көздерінің микробиологиялық және химиялық ластануы, су ресурстарының сарқылуы, санитарлық-эпидемиялық жағдайдың нашарлауы) негізге ала отырып, экологиялық алдын алу шараларын дер кезінде қолданбау, жағдайды күрделендіре түседі және де бұл мәселе ғылыми негізделген кешенді шаралар жүргізуді, сонымен қатар жерасты және жерүсті суларын ластанудан қорғаудың тиімді құқықтық механизмін қалыптастыруды қажет етіп отыр.</w:t>
      </w:r>
    </w:p>
    <w:p w14:paraId="61326C61" w14:textId="77777777" w:rsidR="00D424DD" w:rsidRPr="002E41A0" w:rsidRDefault="00D424DD" w:rsidP="00D424DD">
      <w:pPr>
        <w:pStyle w:val="annotation2"/>
        <w:shd w:val="clear" w:color="auto" w:fill="FFFFFF"/>
        <w:spacing w:before="0" w:beforeAutospacing="0" w:after="0" w:afterAutospacing="0"/>
        <w:ind w:firstLineChars="202" w:firstLine="566"/>
        <w:jc w:val="both"/>
        <w:rPr>
          <w:bCs/>
          <w:sz w:val="28"/>
          <w:szCs w:val="28"/>
          <w:lang w:val="kk-KZ"/>
        </w:rPr>
      </w:pPr>
      <w:r w:rsidRPr="002E41A0">
        <w:rPr>
          <w:bCs/>
          <w:sz w:val="28"/>
          <w:szCs w:val="28"/>
          <w:lang w:val="kk-KZ"/>
        </w:rPr>
        <w:t xml:space="preserve">Мемлекет тарапынан осы орайда су қауіпсіздігін қамтамасыз ету үшін Қазақстандағы су ресурстарын басқару жөніндегі мемлекеттік бағдарлама дайындалған. Ол «Қазақстан – 2050: қалыптасқан мемлекетің жаңа саяси бағыты» атты Елбасының Қазақстан халқына жолдауын іске асыру үшін жалпыұлттық жоспарда орын алды [3]. Қазақстанның экологиялық бағдарланған экономиканы қалыптастыруға бағытталуы 2013 жылы бекітілген Қазақстан Республикасының «жасыл экономикаға» көшуі жөніндегі тұжырымдамасында бекітілген болатын. Тұжырымдаманың мақсаттарын іске асыру үшін бірқатар заңдар мен заңға тәуелді актілер (энергия үнемдеу және энергия тиімділігін арттыру, жаңартылатын энергия көздерін қолдау және т.б.) қабылданды. </w:t>
      </w:r>
    </w:p>
    <w:p w14:paraId="6674A18C" w14:textId="77777777" w:rsidR="00D424DD" w:rsidRPr="002E41A0" w:rsidRDefault="00D424DD" w:rsidP="00D424DD">
      <w:pPr>
        <w:pStyle w:val="annotation2"/>
        <w:shd w:val="clear" w:color="auto" w:fill="FFFFFF"/>
        <w:spacing w:before="0" w:beforeAutospacing="0" w:after="0" w:afterAutospacing="0"/>
        <w:ind w:firstLineChars="202" w:firstLine="566"/>
        <w:jc w:val="both"/>
        <w:rPr>
          <w:sz w:val="28"/>
          <w:szCs w:val="28"/>
          <w:lang w:val="kk-KZ"/>
        </w:rPr>
      </w:pPr>
      <w:r w:rsidRPr="002E41A0">
        <w:rPr>
          <w:bCs/>
          <w:sz w:val="28"/>
          <w:szCs w:val="28"/>
          <w:lang w:val="kk-KZ"/>
        </w:rPr>
        <w:t xml:space="preserve">2020 жылы 21 желтоқсанда экологиялық реформаның нәтижесінде жаңа Қазақстан Республикасының Экологиялық кодексі (әрі қарай – ҚР ЭК) қабылданды, тек 2021 жылдың 1 шілдесінде заңдық күшіне енетін болады. Бұл кодекс </w:t>
      </w:r>
      <w:r w:rsidRPr="002E41A0">
        <w:rPr>
          <w:sz w:val="28"/>
          <w:szCs w:val="28"/>
          <w:lang w:val="kk-KZ"/>
        </w:rPr>
        <w:t xml:space="preserve">қоршаған ортаны қорғау саласындағы заңдылықты нығайту; халықаралық тәжірибе мен елдің техникалық және экономикалық мүмкіндіктері негізінде экологиялық реттеудің прогрессивті тетіктерін енгізу; қоршаған ортаны қорғау жөніндегі іс-шараларды жүргізуге инвестициялар тарту үшін жағдайлар жасауды мақсат етеді. Сәйкесінше, ең озық қолжетімді технологияларды енгізе отырып, бірінші санаттағы объектілер үшін кешенді экологиялық рұқсаттар беруге көшу ұсынылады. ҚР ЭК-те «ластаушы төлейді» қағидасы қарастырылған. Қоршаған ортаға нормативтен тыс эмиссиялар үшін әкімшілік санкциялар көбейетін болады. </w:t>
      </w:r>
    </w:p>
    <w:p w14:paraId="23666FAC" w14:textId="77777777" w:rsidR="00D424DD" w:rsidRPr="002E41A0" w:rsidRDefault="00D424DD" w:rsidP="00D424DD">
      <w:pPr>
        <w:pStyle w:val="annotation2"/>
        <w:shd w:val="clear" w:color="auto" w:fill="FFFFFF"/>
        <w:spacing w:before="0" w:beforeAutospacing="0" w:after="0" w:afterAutospacing="0"/>
        <w:ind w:firstLineChars="202" w:firstLine="566"/>
        <w:jc w:val="both"/>
        <w:rPr>
          <w:sz w:val="28"/>
          <w:szCs w:val="28"/>
          <w:lang w:val="kk-KZ"/>
        </w:rPr>
      </w:pPr>
      <w:r w:rsidRPr="002E41A0">
        <w:rPr>
          <w:bCs/>
          <w:sz w:val="28"/>
          <w:szCs w:val="28"/>
          <w:lang w:val="kk-KZ"/>
        </w:rPr>
        <w:t xml:space="preserve">Қазақстанда су ресурстарының тапшылығы жағдайында су қауіпсіздігі мәселесі ұлттық қауіпсіздіктің құрамдас бөлігі танылады. Әлемде және Ортаазия аумағында су проблемасының шиеленіскендігін, сондай-ақ еліміздегі су ресурстарының ерекше маңыздылығын ескере отырып, география Институты ҚР Қауіпсіздік Кеңесі хатшысымен бекітілген арнайы ғылыми-техникалық бағдарламаны іске қосқан. Елімізде су ресурстарын қорғау және жұмылдыру, су ресурстарындағы азаматтардың құқықтарын қорғау басты </w:t>
      </w:r>
      <w:r w:rsidRPr="002E41A0">
        <w:rPr>
          <w:bCs/>
          <w:sz w:val="28"/>
          <w:szCs w:val="28"/>
          <w:lang w:val="kk-KZ"/>
        </w:rPr>
        <w:lastRenderedPageBreak/>
        <w:t>міндеттердің бірі болып қалды. Дегенмен де, су ресурсы саласында жедел қолға алуды қажетсінетін жағдайлар өте көп.</w:t>
      </w:r>
    </w:p>
    <w:p w14:paraId="2BD6DDF8" w14:textId="77777777" w:rsidR="00D424DD" w:rsidRPr="002E41A0" w:rsidRDefault="00D424DD" w:rsidP="00D424DD">
      <w:pPr>
        <w:spacing w:after="0" w:line="240" w:lineRule="auto"/>
        <w:ind w:firstLine="567"/>
        <w:contextualSpacing/>
        <w:jc w:val="both"/>
        <w:rPr>
          <w:rFonts w:ascii="Times New Roman" w:hAnsi="Times New Roman"/>
          <w:sz w:val="28"/>
          <w:szCs w:val="28"/>
          <w:lang w:val="kk-KZ"/>
        </w:rPr>
      </w:pPr>
      <w:r w:rsidRPr="002E41A0">
        <w:rPr>
          <w:rFonts w:ascii="Times New Roman" w:hAnsi="Times New Roman"/>
          <w:sz w:val="28"/>
          <w:szCs w:val="28"/>
          <w:lang w:val="kk-KZ"/>
        </w:rPr>
        <w:t xml:space="preserve">Қылмыстық саясат та экология саласына қатысты. Экологиялық, оның ішінде су ресурсындағы қылмыстық құқық бұзушылықтардың алдын алу шараларын ұйымдастыру барысында тиісінше қылмыстық саясатты жүргізудің орны ерекше. </w:t>
      </w:r>
    </w:p>
    <w:p w14:paraId="6D0E4DAE" w14:textId="77777777" w:rsidR="00D424DD" w:rsidRPr="002E41A0" w:rsidRDefault="00D424DD" w:rsidP="00D424DD">
      <w:pPr>
        <w:spacing w:after="0" w:line="240" w:lineRule="auto"/>
        <w:ind w:firstLine="567"/>
        <w:contextualSpacing/>
        <w:jc w:val="both"/>
        <w:rPr>
          <w:rFonts w:ascii="Times New Roman" w:hAnsi="Times New Roman"/>
          <w:sz w:val="28"/>
          <w:szCs w:val="28"/>
          <w:lang w:val="kk-KZ"/>
        </w:rPr>
      </w:pPr>
      <w:r w:rsidRPr="002E41A0">
        <w:rPr>
          <w:rFonts w:ascii="Times New Roman" w:hAnsi="Times New Roman"/>
          <w:sz w:val="28"/>
          <w:szCs w:val="28"/>
          <w:lang w:val="kk-KZ"/>
        </w:rPr>
        <w:t xml:space="preserve">ҚР ҚК-де су ресурстарына тікелей қатысты нормалар 328 және 330-бапта қарастырылған. Бір қарағанда «теңіз», «сулар» ұғымымен қаралса да, қылмыстық нормада оларды ластағаны үшін жауаптылық жеке қаралады. Заң шығарушы қылмыстық-құқықтық қорғау объектісін - ұқсас нормаларды бір-бірінен ажырататын белгі, ал қоршаған ортаға келген елеулі зиянды қылмыстық-құқықтық жауаптылыққа тартудың негізі ретінде қарайды. </w:t>
      </w:r>
    </w:p>
    <w:p w14:paraId="58C6FD34" w14:textId="77777777" w:rsidR="00D424DD" w:rsidRPr="002E41A0" w:rsidRDefault="00D424DD" w:rsidP="00D424DD">
      <w:pPr>
        <w:spacing w:after="0" w:line="240" w:lineRule="auto"/>
        <w:ind w:firstLine="567"/>
        <w:contextualSpacing/>
        <w:jc w:val="both"/>
        <w:rPr>
          <w:rFonts w:ascii="Times New Roman" w:eastAsia="TimesNewRomanPSMT" w:hAnsi="Times New Roman"/>
          <w:sz w:val="28"/>
          <w:szCs w:val="28"/>
          <w:lang w:val="kk-KZ"/>
        </w:rPr>
      </w:pPr>
      <w:r w:rsidRPr="002E41A0">
        <w:rPr>
          <w:rFonts w:ascii="Times New Roman" w:eastAsia="TimesNewRomanPSMT" w:hAnsi="Times New Roman"/>
          <w:sz w:val="28"/>
          <w:szCs w:val="28"/>
          <w:lang w:val="kk-KZ"/>
        </w:rPr>
        <w:t>Статистикалық деректердегі мәліметтерге қарасақ, тіркелінген қылмыстық істердің соншалықты көп емес екендігін аңғару қиын емес [4]. Алайда, қоршаған орта неден ластанды екен деген сауалдың орынды туындары анық. Оған қоса, э</w:t>
      </w:r>
      <w:r w:rsidRPr="002E41A0">
        <w:rPr>
          <w:rFonts w:ascii="Times New Roman" w:hAnsi="Times New Roman"/>
          <w:sz w:val="28"/>
          <w:szCs w:val="28"/>
          <w:lang w:val="kk-KZ"/>
        </w:rPr>
        <w:t xml:space="preserve">кологиялық қылмыстық құқық бұзушылықтардың </w:t>
      </w:r>
      <w:r w:rsidRPr="002E41A0">
        <w:rPr>
          <w:rFonts w:ascii="Times New Roman" w:eastAsia="TimesNewRomanPSMT" w:hAnsi="Times New Roman"/>
          <w:sz w:val="28"/>
          <w:szCs w:val="28"/>
          <w:lang w:val="kk-KZ"/>
        </w:rPr>
        <w:t>90%-ы латентті. Ұ</w:t>
      </w:r>
      <w:r w:rsidRPr="002E41A0">
        <w:rPr>
          <w:rFonts w:ascii="Times New Roman" w:hAnsi="Times New Roman"/>
          <w:sz w:val="28"/>
          <w:szCs w:val="28"/>
          <w:lang w:val="kk-KZ"/>
        </w:rPr>
        <w:t xml:space="preserve">зақ жылдар бойында су ресурстарындағы қылмыстық құқық бұзушылықтардың тіркелінбеуі, не </w:t>
      </w:r>
      <w:r w:rsidRPr="002E41A0">
        <w:rPr>
          <w:rFonts w:ascii="Times New Roman" w:eastAsia="TimesNewRomanPSMT" w:hAnsi="Times New Roman"/>
          <w:sz w:val="28"/>
          <w:szCs w:val="28"/>
          <w:lang w:val="kk-KZ"/>
        </w:rPr>
        <w:t>тіркелінген</w:t>
      </w:r>
      <w:r w:rsidRPr="002E41A0">
        <w:rPr>
          <w:rFonts w:ascii="Times New Roman" w:hAnsi="Times New Roman"/>
          <w:sz w:val="28"/>
          <w:szCs w:val="28"/>
          <w:lang w:val="kk-KZ"/>
        </w:rPr>
        <w:t xml:space="preserve"> қылмыстық істердің сот өндірісіне жетпей қысқартылу фактілері аталған қылмыстылықпен күрес деңгейінің тым төмендігін және қоғамға қауіптілігін көрсетеді. Су ресурстарындағы қылмыстылықтың алдын алу деңгейінің мұндай күйі қоршаған ортаның нашарлауы тенденциясын тоқтатпайды, керісінше, экологиялық қылмыстық құқық бұзушылықтардың зардаптары жойқын сипат алып, халықтардың арасында жаңа ауру түрлерін тудырады, олардың кейбіреулері адам өлімі санының өсуіне алып барады, балалардың туылу деңгейін төмендетеді. </w:t>
      </w:r>
    </w:p>
    <w:p w14:paraId="64EC8A6E" w14:textId="77777777" w:rsidR="00D424DD" w:rsidRPr="002E41A0" w:rsidRDefault="00D424DD" w:rsidP="00D424DD">
      <w:pPr>
        <w:spacing w:after="0" w:line="240" w:lineRule="auto"/>
        <w:ind w:firstLine="567"/>
        <w:contextualSpacing/>
        <w:jc w:val="both"/>
        <w:rPr>
          <w:rFonts w:ascii="Times New Roman" w:hAnsi="Times New Roman"/>
          <w:sz w:val="28"/>
          <w:szCs w:val="28"/>
          <w:lang w:val="kk-KZ"/>
        </w:rPr>
      </w:pPr>
      <w:r w:rsidRPr="002E41A0">
        <w:rPr>
          <w:rFonts w:ascii="Times New Roman" w:hAnsi="Times New Roman"/>
          <w:sz w:val="28"/>
          <w:szCs w:val="28"/>
          <w:lang w:val="kk-KZ"/>
        </w:rPr>
        <w:t>ҚР ҚК-нің 328, 330-баптарын іс-тәжірибеде қолдану барысында қиындықтар жиі кездеседі. Олар ҚР қылмыстық заңнамасының жетілдірілмеуімен, заңнамада «экологиялық қылмыстық құқық бұзушылықтар», сондай-ақ «су ресурстарындағы қылмыстық құқық бұзушылықтар» ұғымдарының нақтыланбауымен, ҚР ҚК-нің диспозициясында қылмыстық құқық бұзушылықтар құрамын сипаттайтын нақты белгілердің көрсетілмеуімен, құқыққорғау органдары қызметкерлерінің әдістемелік қамтамасыз етілмеуімен байланысты.</w:t>
      </w:r>
    </w:p>
    <w:p w14:paraId="6187964B" w14:textId="77777777" w:rsidR="00D424DD" w:rsidRPr="002E41A0" w:rsidRDefault="00D424DD" w:rsidP="00D424DD">
      <w:pPr>
        <w:spacing w:after="0" w:line="240" w:lineRule="auto"/>
        <w:ind w:firstLine="567"/>
        <w:contextualSpacing/>
        <w:jc w:val="both"/>
        <w:rPr>
          <w:rFonts w:ascii="Times New Roman" w:hAnsi="Times New Roman"/>
          <w:sz w:val="28"/>
          <w:szCs w:val="28"/>
          <w:lang w:val="kk-KZ"/>
        </w:rPr>
      </w:pPr>
      <w:r w:rsidRPr="002E41A0">
        <w:rPr>
          <w:rFonts w:ascii="Times New Roman" w:hAnsi="Times New Roman"/>
          <w:sz w:val="28"/>
          <w:szCs w:val="28"/>
          <w:lang w:val="kk-KZ"/>
        </w:rPr>
        <w:t>Су ресурстарымен байланысты қылмыстылықтың алдын алудағы қиындықтар латенттілік сынды объективті себептермен шектелмейді, ол көбіне субъективті сипаттағы себептермен (табиғат қорғау және құқық қорғау органдары қызметтеріндегі үйлестіру жұмыстарының болмауы, құқық қорғау органдарымен қаралатын көпшілік қылмыстық құқық бұзушылықтардың арасында сулардың ластануы істерінің еленбеуі, лауазымды адамдардың аталған қылмыстық іске араласуы) байланысты болады.</w:t>
      </w:r>
    </w:p>
    <w:p w14:paraId="299DB083" w14:textId="77777777" w:rsidR="00D424DD" w:rsidRPr="002E41A0" w:rsidRDefault="00D424DD" w:rsidP="00D424DD">
      <w:pPr>
        <w:widowControl w:val="0"/>
        <w:spacing w:after="0" w:line="240" w:lineRule="auto"/>
        <w:ind w:firstLine="567"/>
        <w:contextualSpacing/>
        <w:jc w:val="both"/>
        <w:rPr>
          <w:rFonts w:ascii="Times New Roman" w:hAnsi="Times New Roman"/>
          <w:sz w:val="28"/>
          <w:szCs w:val="28"/>
          <w:lang w:val="kk-KZ"/>
        </w:rPr>
      </w:pPr>
      <w:r w:rsidRPr="002E41A0">
        <w:rPr>
          <w:rFonts w:ascii="Times New Roman" w:hAnsi="Times New Roman"/>
          <w:sz w:val="28"/>
          <w:szCs w:val="28"/>
          <w:lang w:val="kk-KZ"/>
        </w:rPr>
        <w:t xml:space="preserve">Сондай-ақ еліміздің аумағында жаңадан қабылданған ҚР Қылмыстық, экологиялық заңнамаларының ережелерін ескере отырып, аталған қылмыстық құқық бұзушылықтармен қылмыстық-құқықтық күрес жүргізу проблемаларына </w:t>
      </w:r>
      <w:r w:rsidRPr="002E41A0">
        <w:rPr>
          <w:rFonts w:ascii="Times New Roman" w:hAnsi="Times New Roman"/>
          <w:sz w:val="28"/>
          <w:szCs w:val="28"/>
          <w:lang w:val="kk-KZ"/>
        </w:rPr>
        <w:lastRenderedPageBreak/>
        <w:t>қатысты әлі күнге дейін іргелі, арнайы жүргізілген ғылыми ізденістер жоқ.</w:t>
      </w:r>
    </w:p>
    <w:p w14:paraId="21894F55" w14:textId="77777777" w:rsidR="00D424DD" w:rsidRPr="002E41A0" w:rsidRDefault="00D424DD" w:rsidP="00D424DD">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noProof/>
          <w:sz w:val="28"/>
          <w:szCs w:val="28"/>
          <w:lang w:val="kk-KZ"/>
        </w:rPr>
        <w:t xml:space="preserve">Аталған жағдайлар су ресурстарының ластануының қылмыстық құқықтық мәселесінің, сондай-ақ зерттеу тақырыбының өзектілігін және маңыздылығын растайды. </w:t>
      </w:r>
      <w:r w:rsidRPr="002E41A0">
        <w:rPr>
          <w:rFonts w:ascii="Times New Roman" w:hAnsi="Times New Roman"/>
          <w:sz w:val="28"/>
          <w:szCs w:val="28"/>
          <w:lang w:val="kk-KZ"/>
        </w:rPr>
        <w:t xml:space="preserve">Осыған орай, экологияның, </w:t>
      </w:r>
      <w:r w:rsidRPr="002E41A0">
        <w:rPr>
          <w:rFonts w:ascii="Times New Roman" w:hAnsi="Times New Roman"/>
          <w:sz w:val="28"/>
          <w:szCs w:val="28"/>
          <w:shd w:val="clear" w:color="auto" w:fill="FFFFFF"/>
          <w:lang w:val="kk-KZ"/>
        </w:rPr>
        <w:t xml:space="preserve">соның ішінде </w:t>
      </w:r>
      <w:r w:rsidRPr="002E41A0">
        <w:rPr>
          <w:rFonts w:ascii="Times New Roman" w:hAnsi="Times New Roman"/>
          <w:sz w:val="28"/>
          <w:szCs w:val="28"/>
          <w:lang w:val="kk-KZ"/>
        </w:rPr>
        <w:t xml:space="preserve">су ресурстарының ластануымен байланысты қылмыстық құқық бұзушылықтармен күрес мәселесі құқық қорғау органдары </w:t>
      </w:r>
      <w:r w:rsidRPr="002E41A0">
        <w:rPr>
          <w:rFonts w:ascii="Times New Roman" w:hAnsi="Times New Roman" w:cs="Times New Roman"/>
          <w:sz w:val="28"/>
          <w:szCs w:val="28"/>
          <w:lang w:val="kk-KZ"/>
        </w:rPr>
        <w:t xml:space="preserve">үшін де, ғылым үшін де басымдыққа ие болмақ. </w:t>
      </w:r>
      <w:r w:rsidRPr="002E41A0">
        <w:rPr>
          <w:rFonts w:ascii="Times New Roman" w:hAnsi="Times New Roman" w:cs="Times New Roman"/>
          <w:noProof/>
          <w:spacing w:val="-2"/>
          <w:sz w:val="28"/>
          <w:szCs w:val="28"/>
          <w:lang w:val="kk-KZ"/>
        </w:rPr>
        <w:t xml:space="preserve">Табиғат сыйы, тіршілік көзі – су ресурстарын </w:t>
      </w:r>
      <w:r w:rsidRPr="002E41A0">
        <w:rPr>
          <w:rFonts w:ascii="Times New Roman" w:hAnsi="Times New Roman" w:cs="Times New Roman"/>
          <w:noProof/>
          <w:sz w:val="28"/>
          <w:szCs w:val="28"/>
          <w:lang w:val="kk-KZ"/>
        </w:rPr>
        <w:t>қорғау әрбір қоғам мүшесінің азаматтық парызы да.</w:t>
      </w:r>
    </w:p>
    <w:p w14:paraId="2BB53D22" w14:textId="77777777" w:rsidR="00D424DD" w:rsidRPr="002E41A0" w:rsidRDefault="00D424DD" w:rsidP="00D424DD">
      <w:pPr>
        <w:pStyle w:val="Default"/>
        <w:ind w:firstLine="567"/>
        <w:contextualSpacing/>
        <w:jc w:val="both"/>
        <w:rPr>
          <w:color w:val="auto"/>
          <w:sz w:val="28"/>
          <w:szCs w:val="28"/>
          <w:lang w:val="kk-KZ"/>
        </w:rPr>
      </w:pPr>
      <w:r w:rsidRPr="002E41A0">
        <w:rPr>
          <w:b/>
          <w:color w:val="auto"/>
          <w:sz w:val="28"/>
          <w:szCs w:val="28"/>
          <w:lang w:val="kk-KZ"/>
        </w:rPr>
        <w:t xml:space="preserve">Тақырыптың зерттелу деңгейі. </w:t>
      </w:r>
      <w:r w:rsidRPr="002E41A0">
        <w:rPr>
          <w:color w:val="auto"/>
          <w:kern w:val="1"/>
          <w:sz w:val="28"/>
          <w:szCs w:val="28"/>
          <w:lang w:val="kk-KZ" w:eastAsia="ar-SA"/>
        </w:rPr>
        <w:t xml:space="preserve">Су ресурстарындағы қылмыстық құқық бұзушылықтардың теория мен тәжірибедегі мәселелері қай кезде болмасын өзекті, даулы мәселе болатыны рас. </w:t>
      </w:r>
      <w:r w:rsidRPr="002E41A0">
        <w:rPr>
          <w:color w:val="auto"/>
          <w:sz w:val="28"/>
          <w:szCs w:val="28"/>
          <w:lang w:val="kk-KZ"/>
        </w:rPr>
        <w:t>Аталған мәселеге қатысты отандық ғалымдармен орындалған диссертациялық жұмыстар жоқтың қасы. Тек С.М. Құстаулетовтың ғылыми ізденісін атап кетуге болады [5], бірақ оның өзінде аталған автор диссертациялық жұмысында қарастырылатын қылмыстық құқық бұзушылықтардың ішінен суларды ластау, қоқыстау немесе сарқу құрамын ғана 1997 жылғы ҚР Қылмыстық заңнамасына сәйкес талдаған болатын, ал жоғарыдағы екі қылмыстық құқық бұзушылық құрамын біріктіре отырып, су ресурстарындағы қылмыстық құқық бұзушылықтар тобы ретінде, жаңадан қабылданған 2014 жылғы ҚР Қылмыстық заңнамасына сәйкес арнайы талдаған авторлар жоқ.</w:t>
      </w:r>
    </w:p>
    <w:p w14:paraId="62F6FF3E" w14:textId="77777777" w:rsidR="00D424DD" w:rsidRPr="002E41A0" w:rsidRDefault="00D424DD" w:rsidP="00D424DD">
      <w:pPr>
        <w:pStyle w:val="Default"/>
        <w:ind w:firstLine="567"/>
        <w:contextualSpacing/>
        <w:jc w:val="both"/>
        <w:rPr>
          <w:color w:val="auto"/>
          <w:sz w:val="28"/>
          <w:szCs w:val="28"/>
          <w:lang w:val="kk-KZ"/>
        </w:rPr>
      </w:pPr>
      <w:r w:rsidRPr="002E41A0">
        <w:rPr>
          <w:color w:val="auto"/>
          <w:sz w:val="28"/>
          <w:szCs w:val="28"/>
          <w:lang w:val="kk-KZ"/>
        </w:rPr>
        <w:t xml:space="preserve">Ал қалған отандық ғалымдар, атап айтқанда И.Ш. Борчашвили [6], З.А. Умирбаева [7], Т.Б. Жумагулов [8], А.М. Бытымбаев [9] және т.б. аталған қылмыстық құқық бұзушылық түрін жалпы экологиялық қылмыстық құқық бұзушылық қатарында өздерінің ғылыми жұмыстарында қарастырған болатын. </w:t>
      </w:r>
    </w:p>
    <w:p w14:paraId="38AAC8B6" w14:textId="77777777" w:rsidR="00D424DD" w:rsidRPr="002E41A0" w:rsidRDefault="00D424DD" w:rsidP="00D424DD">
      <w:pPr>
        <w:pStyle w:val="Default"/>
        <w:ind w:firstLine="567"/>
        <w:contextualSpacing/>
        <w:jc w:val="both"/>
        <w:rPr>
          <w:color w:val="auto"/>
          <w:sz w:val="28"/>
          <w:szCs w:val="28"/>
          <w:lang w:val="kk-KZ"/>
        </w:rPr>
      </w:pPr>
      <w:r w:rsidRPr="002E41A0">
        <w:rPr>
          <w:color w:val="auto"/>
          <w:sz w:val="28"/>
          <w:szCs w:val="28"/>
          <w:lang w:val="kk-KZ"/>
        </w:rPr>
        <w:t>Отандық ғалымдардың бір тобы: С.Б. Байсалов [10], С.Ж. Сулейменова [11], А.А. Мукашева [12] және т.б. жалпы су құқығы мәселелерін қарастыра отырып, аталған қылмыстық құқық бұзушылықтар түрлерінің кейбір жақтарын зерттеген болатын.</w:t>
      </w:r>
    </w:p>
    <w:p w14:paraId="0AE2CA22" w14:textId="77777777" w:rsidR="00D424DD" w:rsidRPr="002E41A0" w:rsidRDefault="00D424DD" w:rsidP="00D424DD">
      <w:pPr>
        <w:pStyle w:val="Default"/>
        <w:ind w:firstLine="567"/>
        <w:contextualSpacing/>
        <w:jc w:val="both"/>
        <w:rPr>
          <w:color w:val="auto"/>
          <w:sz w:val="28"/>
          <w:szCs w:val="28"/>
          <w:lang w:val="kk-KZ"/>
        </w:rPr>
      </w:pPr>
      <w:r w:rsidRPr="002E41A0">
        <w:rPr>
          <w:color w:val="auto"/>
          <w:sz w:val="28"/>
          <w:szCs w:val="28"/>
          <w:lang w:val="kk-KZ"/>
        </w:rPr>
        <w:t xml:space="preserve">Ресейлік ғалымдардың ішінде А.А. Романов [13], Н.А. Чертова [14], И.В. Попов [15] және т.б. су объектілерін қылмыстық-құқықтық қорғау проблемаларын арнайы зерттеген болатын. </w:t>
      </w:r>
    </w:p>
    <w:p w14:paraId="09F67F9C" w14:textId="77777777" w:rsidR="00EF79C1" w:rsidRPr="00007737" w:rsidRDefault="00EF79C1" w:rsidP="00EF79C1">
      <w:pPr>
        <w:pStyle w:val="ac"/>
        <w:spacing w:after="0" w:line="240" w:lineRule="auto"/>
        <w:ind w:firstLine="567"/>
        <w:contextualSpacing/>
        <w:jc w:val="both"/>
        <w:rPr>
          <w:rFonts w:ascii="Times New Roman" w:eastAsia="??" w:hAnsi="Times New Roman" w:cs="Times New Roman"/>
          <w:sz w:val="28"/>
          <w:szCs w:val="28"/>
          <w:lang w:val="kk-KZ" w:eastAsia="ko-KR"/>
        </w:rPr>
      </w:pPr>
      <w:r w:rsidRPr="00007737">
        <w:rPr>
          <w:rFonts w:ascii="Times New Roman" w:hAnsi="Times New Roman" w:cs="Times New Roman"/>
          <w:b/>
          <w:bCs/>
          <w:sz w:val="28"/>
          <w:szCs w:val="28"/>
          <w:lang w:val="kk-KZ"/>
        </w:rPr>
        <w:t xml:space="preserve">Диссертациялық зерттеудің мақсаты мен міндеттері. </w:t>
      </w:r>
      <w:r w:rsidRPr="00007737">
        <w:rPr>
          <w:rFonts w:ascii="Times New Roman" w:eastAsia="??" w:hAnsi="Times New Roman" w:cs="Times New Roman"/>
          <w:sz w:val="28"/>
          <w:szCs w:val="28"/>
          <w:lang w:val="kk-KZ" w:eastAsia="ko-KR"/>
        </w:rPr>
        <w:t xml:space="preserve">Зерттеу жұмысының мақсаты су ресурстарын </w:t>
      </w:r>
      <w:bookmarkStart w:id="2" w:name="_Hlk94565950"/>
      <w:r w:rsidRPr="00007737">
        <w:rPr>
          <w:rFonts w:ascii="Times New Roman" w:eastAsia="??" w:hAnsi="Times New Roman" w:cs="Times New Roman"/>
          <w:sz w:val="28"/>
          <w:szCs w:val="28"/>
          <w:lang w:val="kk-KZ" w:eastAsia="ko-KR"/>
        </w:rPr>
        <w:t xml:space="preserve">пайдалану аясындағы </w:t>
      </w:r>
      <w:bookmarkEnd w:id="2"/>
      <w:r w:rsidRPr="00007737">
        <w:rPr>
          <w:rFonts w:ascii="Times New Roman" w:eastAsia="??" w:hAnsi="Times New Roman" w:cs="Times New Roman"/>
          <w:sz w:val="28"/>
          <w:szCs w:val="28"/>
          <w:lang w:val="kk-KZ" w:eastAsia="ko-KR"/>
        </w:rPr>
        <w:t xml:space="preserve">қылмыстық құқық бұзушылықтармен күрес жүргізуде орын алатын проблемаларды кешенді түрде зерттей отырып, аталған қылмыс құрамдарын белгілейтін қылмыстық құқықтық нормаларды жетілдіру бойынша және аталған қылмыстық құқық бұзушылықтардың алдын алу бойынша негізделген ұсыныстар жасау болып табылады. </w:t>
      </w:r>
    </w:p>
    <w:p w14:paraId="508A325A" w14:textId="77777777" w:rsidR="00EF79C1" w:rsidRPr="00007737" w:rsidRDefault="00EF79C1" w:rsidP="00EF79C1">
      <w:pPr>
        <w:spacing w:after="0" w:line="240" w:lineRule="auto"/>
        <w:ind w:firstLine="567"/>
        <w:contextualSpacing/>
        <w:jc w:val="both"/>
        <w:rPr>
          <w:rFonts w:ascii="Times New Roman" w:hAnsi="Times New Roman"/>
          <w:noProof/>
          <w:spacing w:val="-2"/>
          <w:sz w:val="28"/>
          <w:szCs w:val="28"/>
          <w:lang w:val="kk-KZ"/>
        </w:rPr>
      </w:pPr>
      <w:r w:rsidRPr="00007737">
        <w:rPr>
          <w:rFonts w:ascii="Times New Roman" w:hAnsi="Times New Roman"/>
          <w:noProof/>
          <w:sz w:val="28"/>
          <w:szCs w:val="28"/>
          <w:lang w:val="kk-KZ"/>
        </w:rPr>
        <w:t xml:space="preserve">Көрсетілген мақсатқа жету үшін төмендегідей міндеттерді шешу жолдары </w:t>
      </w:r>
      <w:r w:rsidRPr="00007737">
        <w:rPr>
          <w:rFonts w:ascii="Times New Roman" w:hAnsi="Times New Roman"/>
          <w:noProof/>
          <w:spacing w:val="-2"/>
          <w:sz w:val="28"/>
          <w:szCs w:val="28"/>
          <w:lang w:val="kk-KZ"/>
        </w:rPr>
        <w:t>қарастырылды:</w:t>
      </w:r>
    </w:p>
    <w:p w14:paraId="60BA86C0" w14:textId="77777777" w:rsidR="00EF79C1" w:rsidRPr="00007737" w:rsidRDefault="00EF79C1" w:rsidP="00EF79C1">
      <w:pPr>
        <w:pStyle w:val="a8"/>
        <w:numPr>
          <w:ilvl w:val="1"/>
          <w:numId w:val="5"/>
        </w:numPr>
        <w:tabs>
          <w:tab w:val="left" w:pos="426"/>
          <w:tab w:val="left" w:pos="709"/>
          <w:tab w:val="left" w:pos="1134"/>
        </w:tabs>
        <w:autoSpaceDE w:val="0"/>
        <w:autoSpaceDN w:val="0"/>
        <w:adjustRightInd w:val="0"/>
        <w:spacing w:after="0" w:line="240" w:lineRule="auto"/>
        <w:ind w:left="0" w:firstLine="567"/>
        <w:jc w:val="both"/>
        <w:rPr>
          <w:rFonts w:ascii="Times New Roman" w:hAnsi="Times New Roman"/>
          <w:bCs/>
          <w:sz w:val="28"/>
          <w:szCs w:val="28"/>
          <w:lang w:val="kk-KZ"/>
        </w:rPr>
      </w:pPr>
      <w:r w:rsidRPr="00007737">
        <w:rPr>
          <w:rFonts w:ascii="Times New Roman" w:hAnsi="Times New Roman"/>
          <w:bCs/>
          <w:sz w:val="28"/>
          <w:szCs w:val="28"/>
          <w:lang w:val="kk-KZ"/>
        </w:rPr>
        <w:t>Қазақстан Республикасы су ресурстарының қазіргі кездегі экологиялық жағдайын айқындау;</w:t>
      </w:r>
    </w:p>
    <w:p w14:paraId="6ED06EB4" w14:textId="77777777" w:rsidR="00EF79C1" w:rsidRPr="00007737" w:rsidRDefault="00EF79C1" w:rsidP="00EF79C1">
      <w:pPr>
        <w:widowControl w:val="0"/>
        <w:numPr>
          <w:ilvl w:val="0"/>
          <w:numId w:val="5"/>
        </w:numPr>
        <w:tabs>
          <w:tab w:val="left" w:pos="709"/>
          <w:tab w:val="left" w:pos="993"/>
        </w:tabs>
        <w:spacing w:after="0" w:line="240" w:lineRule="auto"/>
        <w:ind w:left="0" w:firstLine="567"/>
        <w:contextualSpacing/>
        <w:jc w:val="both"/>
        <w:rPr>
          <w:rFonts w:ascii="Times New Roman" w:hAnsi="Times New Roman"/>
          <w:snapToGrid w:val="0"/>
          <w:sz w:val="28"/>
          <w:szCs w:val="28"/>
          <w:lang w:val="kk-KZ"/>
        </w:rPr>
      </w:pPr>
      <w:r w:rsidRPr="00007737">
        <w:rPr>
          <w:rFonts w:ascii="Times New Roman" w:hAnsi="Times New Roman"/>
          <w:bCs/>
          <w:sz w:val="28"/>
          <w:szCs w:val="28"/>
          <w:lang w:val="kk-KZ"/>
        </w:rPr>
        <w:t>су объектілерін қорғау туралы заңнамалардың даму тарихын қарастыру;</w:t>
      </w:r>
    </w:p>
    <w:p w14:paraId="4D33F25D" w14:textId="77777777" w:rsidR="00EF79C1" w:rsidRPr="00007737" w:rsidRDefault="00EF79C1" w:rsidP="00EF79C1">
      <w:pPr>
        <w:widowControl w:val="0"/>
        <w:numPr>
          <w:ilvl w:val="0"/>
          <w:numId w:val="5"/>
        </w:numPr>
        <w:tabs>
          <w:tab w:val="left" w:pos="709"/>
          <w:tab w:val="left" w:pos="993"/>
        </w:tabs>
        <w:spacing w:after="0" w:line="240" w:lineRule="auto"/>
        <w:ind w:left="0" w:firstLine="567"/>
        <w:contextualSpacing/>
        <w:jc w:val="both"/>
        <w:rPr>
          <w:rFonts w:ascii="Times New Roman" w:hAnsi="Times New Roman"/>
          <w:snapToGrid w:val="0"/>
          <w:sz w:val="28"/>
          <w:szCs w:val="28"/>
          <w:lang w:val="kk-KZ"/>
        </w:rPr>
      </w:pPr>
      <w:r w:rsidRPr="00007737">
        <w:rPr>
          <w:rFonts w:ascii="Times New Roman" w:hAnsi="Times New Roman"/>
          <w:sz w:val="28"/>
          <w:szCs w:val="28"/>
          <w:lang w:val="kk-KZ"/>
        </w:rPr>
        <w:t xml:space="preserve">су ресурстарын пайдалану аясындағы қылмыстық құқық бұзушылықтар </w:t>
      </w:r>
      <w:r w:rsidRPr="00007737">
        <w:rPr>
          <w:rFonts w:ascii="Times New Roman" w:hAnsi="Times New Roman"/>
          <w:sz w:val="28"/>
          <w:szCs w:val="28"/>
          <w:lang w:val="kk-KZ"/>
        </w:rPr>
        <w:lastRenderedPageBreak/>
        <w:t>туралы отандық және шетел</w:t>
      </w:r>
      <w:r w:rsidRPr="00007737">
        <w:rPr>
          <w:rFonts w:ascii="Times New Roman" w:eastAsia="Times New Roman" w:hAnsi="Times New Roman"/>
          <w:sz w:val="28"/>
          <w:szCs w:val="28"/>
          <w:lang w:val="kk-KZ"/>
        </w:rPr>
        <w:t xml:space="preserve"> заңнамаларына тарихи шолу жасау;</w:t>
      </w:r>
    </w:p>
    <w:p w14:paraId="5CE5C71B" w14:textId="77777777" w:rsidR="00EF79C1" w:rsidRPr="00007737" w:rsidRDefault="00EF79C1" w:rsidP="00EF79C1">
      <w:pPr>
        <w:widowControl w:val="0"/>
        <w:spacing w:after="0" w:line="240" w:lineRule="auto"/>
        <w:ind w:firstLine="567"/>
        <w:contextualSpacing/>
        <w:jc w:val="both"/>
        <w:rPr>
          <w:rFonts w:ascii="Times New Roman" w:hAnsi="Times New Roman"/>
          <w:noProof/>
          <w:snapToGrid w:val="0"/>
          <w:sz w:val="28"/>
          <w:szCs w:val="28"/>
          <w:lang w:val="kk-KZ"/>
        </w:rPr>
      </w:pPr>
      <w:r w:rsidRPr="00007737">
        <w:rPr>
          <w:rFonts w:ascii="Times New Roman" w:hAnsi="Times New Roman"/>
          <w:noProof/>
          <w:snapToGrid w:val="0"/>
          <w:sz w:val="28"/>
          <w:szCs w:val="28"/>
          <w:lang w:val="kk-KZ"/>
        </w:rPr>
        <w:t xml:space="preserve">- </w:t>
      </w:r>
      <w:bookmarkStart w:id="3" w:name="_Hlk94565991"/>
      <w:r w:rsidRPr="00007737">
        <w:rPr>
          <w:rFonts w:ascii="Times New Roman" w:hAnsi="Times New Roman"/>
          <w:sz w:val="28"/>
          <w:szCs w:val="28"/>
          <w:lang w:val="kk-KZ"/>
        </w:rPr>
        <w:t>су ресурстарын</w:t>
      </w:r>
      <w:r w:rsidRPr="00007737">
        <w:rPr>
          <w:lang w:val="kk-KZ"/>
        </w:rPr>
        <w:t xml:space="preserve"> </w:t>
      </w:r>
      <w:r w:rsidRPr="00007737">
        <w:rPr>
          <w:rFonts w:ascii="Times New Roman" w:hAnsi="Times New Roman"/>
          <w:sz w:val="28"/>
          <w:szCs w:val="28"/>
          <w:lang w:val="kk-KZ"/>
        </w:rPr>
        <w:t>пайдалану аясындағы қылмыстық құқық бұзушылықтар</w:t>
      </w:r>
      <w:bookmarkEnd w:id="3"/>
      <w:r w:rsidRPr="00007737">
        <w:rPr>
          <w:rFonts w:ascii="Times New Roman" w:hAnsi="Times New Roman"/>
          <w:sz w:val="28"/>
          <w:szCs w:val="28"/>
          <w:lang w:val="kk-KZ"/>
        </w:rPr>
        <w:t xml:space="preserve">дың </w:t>
      </w:r>
      <w:r w:rsidRPr="00007737">
        <w:rPr>
          <w:rFonts w:ascii="Times New Roman" w:hAnsi="Times New Roman"/>
          <w:noProof/>
          <w:snapToGrid w:val="0"/>
          <w:sz w:val="28"/>
          <w:szCs w:val="28"/>
          <w:lang w:val="kk-KZ"/>
        </w:rPr>
        <w:t>құрамын ашу</w:t>
      </w:r>
      <w:r w:rsidRPr="00007737">
        <w:rPr>
          <w:rFonts w:ascii="Times New Roman" w:hAnsi="Times New Roman"/>
          <w:sz w:val="28"/>
          <w:szCs w:val="28"/>
          <w:lang w:val="kk-KZ"/>
        </w:rPr>
        <w:t xml:space="preserve"> және оларды жіктеу</w:t>
      </w:r>
      <w:r w:rsidRPr="00007737">
        <w:rPr>
          <w:rFonts w:ascii="Times New Roman" w:hAnsi="Times New Roman"/>
          <w:noProof/>
          <w:snapToGrid w:val="0"/>
          <w:sz w:val="28"/>
          <w:szCs w:val="28"/>
          <w:lang w:val="kk-KZ"/>
        </w:rPr>
        <w:t>;</w:t>
      </w:r>
    </w:p>
    <w:p w14:paraId="7614312B" w14:textId="77777777" w:rsidR="00EF79C1" w:rsidRPr="00007737" w:rsidRDefault="00EF79C1" w:rsidP="00EF79C1">
      <w:pPr>
        <w:widowControl w:val="0"/>
        <w:spacing w:after="0" w:line="240" w:lineRule="auto"/>
        <w:ind w:firstLine="567"/>
        <w:contextualSpacing/>
        <w:jc w:val="both"/>
        <w:rPr>
          <w:rFonts w:ascii="Times New Roman" w:hAnsi="Times New Roman"/>
          <w:sz w:val="28"/>
          <w:szCs w:val="28"/>
          <w:lang w:val="kk-KZ"/>
        </w:rPr>
      </w:pPr>
      <w:r w:rsidRPr="00007737">
        <w:rPr>
          <w:rFonts w:ascii="Times New Roman" w:hAnsi="Times New Roman"/>
          <w:noProof/>
          <w:snapToGrid w:val="0"/>
          <w:sz w:val="28"/>
          <w:szCs w:val="28"/>
          <w:lang w:val="kk-KZ"/>
        </w:rPr>
        <w:t xml:space="preserve">- </w:t>
      </w:r>
      <w:r w:rsidRPr="00007737">
        <w:rPr>
          <w:rFonts w:ascii="Times New Roman" w:hAnsi="Times New Roman"/>
          <w:sz w:val="28"/>
          <w:szCs w:val="28"/>
          <w:lang w:val="kk-KZ"/>
        </w:rPr>
        <w:t>су ресурстарындағы қылмыстылықтың негізгі себептерін анықтау;</w:t>
      </w:r>
    </w:p>
    <w:p w14:paraId="7FAF4111" w14:textId="77777777" w:rsidR="00EF79C1" w:rsidRPr="00007737" w:rsidRDefault="00EF79C1" w:rsidP="00EF79C1">
      <w:pPr>
        <w:widowControl w:val="0"/>
        <w:spacing w:after="0" w:line="240" w:lineRule="auto"/>
        <w:ind w:firstLine="567"/>
        <w:contextualSpacing/>
        <w:jc w:val="both"/>
        <w:rPr>
          <w:rFonts w:ascii="Times New Roman" w:hAnsi="Times New Roman"/>
          <w:noProof/>
          <w:snapToGrid w:val="0"/>
          <w:sz w:val="28"/>
          <w:szCs w:val="28"/>
          <w:lang w:val="kk-KZ"/>
        </w:rPr>
      </w:pPr>
      <w:r w:rsidRPr="00007737">
        <w:rPr>
          <w:rFonts w:ascii="Times New Roman" w:hAnsi="Times New Roman"/>
          <w:noProof/>
          <w:snapToGrid w:val="0"/>
          <w:sz w:val="28"/>
          <w:szCs w:val="28"/>
          <w:lang w:val="kk-KZ"/>
        </w:rPr>
        <w:t xml:space="preserve">- </w:t>
      </w:r>
      <w:r w:rsidRPr="00007737">
        <w:rPr>
          <w:rFonts w:ascii="Times New Roman" w:hAnsi="Times New Roman"/>
          <w:sz w:val="28"/>
          <w:szCs w:val="28"/>
          <w:lang w:val="kk-KZ"/>
        </w:rPr>
        <w:t>қылмыскер тұлғасының ерекшеліктерін ашу;</w:t>
      </w:r>
    </w:p>
    <w:p w14:paraId="01603286" w14:textId="77777777" w:rsidR="00EF79C1" w:rsidRPr="00007737" w:rsidRDefault="00EF79C1" w:rsidP="00EF79C1">
      <w:pPr>
        <w:pStyle w:val="31"/>
        <w:spacing w:after="0"/>
        <w:ind w:left="0" w:firstLine="567"/>
        <w:contextualSpacing/>
        <w:jc w:val="both"/>
        <w:rPr>
          <w:rFonts w:ascii="Times New Roman" w:eastAsia="??" w:hAnsi="Times New Roman"/>
          <w:szCs w:val="28"/>
          <w:lang w:val="kk-KZ" w:eastAsia="ko-KR"/>
        </w:rPr>
      </w:pPr>
      <w:r w:rsidRPr="00007737">
        <w:rPr>
          <w:rFonts w:ascii="Times New Roman" w:eastAsia="??" w:hAnsi="Times New Roman"/>
          <w:szCs w:val="28"/>
          <w:lang w:val="kk-KZ" w:eastAsia="ko-KR"/>
        </w:rPr>
        <w:t>- су ресурстарындағы қылмыстылықтың алдын алу шараларын, субъектілерін зерделеу;</w:t>
      </w:r>
    </w:p>
    <w:p w14:paraId="627EF035" w14:textId="77777777" w:rsidR="00EF79C1" w:rsidRPr="00007737" w:rsidRDefault="00EF79C1" w:rsidP="00EF79C1">
      <w:pPr>
        <w:pStyle w:val="31"/>
        <w:spacing w:after="0"/>
        <w:ind w:left="0" w:firstLine="567"/>
        <w:contextualSpacing/>
        <w:jc w:val="both"/>
        <w:rPr>
          <w:rFonts w:ascii="Times New Roman" w:eastAsia="??" w:hAnsi="Times New Roman"/>
          <w:szCs w:val="28"/>
          <w:lang w:val="kk-KZ" w:eastAsia="ko-KR"/>
        </w:rPr>
      </w:pPr>
      <w:r w:rsidRPr="00007737">
        <w:rPr>
          <w:rFonts w:ascii="Times New Roman" w:eastAsia="??" w:hAnsi="Times New Roman"/>
          <w:szCs w:val="28"/>
          <w:lang w:val="kk-KZ" w:eastAsia="ko-KR"/>
        </w:rPr>
        <w:t xml:space="preserve">- </w:t>
      </w:r>
      <w:bookmarkStart w:id="4" w:name="_Hlk94566087"/>
      <w:r w:rsidRPr="00007737">
        <w:rPr>
          <w:rFonts w:ascii="Times New Roman" w:eastAsia="??" w:hAnsi="Times New Roman"/>
          <w:szCs w:val="28"/>
          <w:lang w:val="kk-KZ" w:eastAsia="ko-KR"/>
        </w:rPr>
        <w:t xml:space="preserve">су ресурстарын пайдалану аясындағы қылмыстық құқық бұзушылықтарын </w:t>
      </w:r>
      <w:bookmarkEnd w:id="4"/>
      <w:r w:rsidRPr="00007737">
        <w:rPr>
          <w:rFonts w:ascii="Times New Roman" w:eastAsia="??" w:hAnsi="Times New Roman"/>
          <w:szCs w:val="28"/>
          <w:lang w:val="kk-KZ" w:eastAsia="ko-KR"/>
        </w:rPr>
        <w:t>белгілейтін қылмыстық заңнаманың нормаларын жетілдіру бойынша ұсыныстар жасау;</w:t>
      </w:r>
    </w:p>
    <w:p w14:paraId="3AD1FD91" w14:textId="77777777" w:rsidR="00EF79C1" w:rsidRPr="00007737" w:rsidRDefault="00EF79C1" w:rsidP="00EF79C1">
      <w:pPr>
        <w:pStyle w:val="31"/>
        <w:spacing w:after="0"/>
        <w:ind w:left="0" w:firstLine="567"/>
        <w:contextualSpacing/>
        <w:jc w:val="both"/>
        <w:rPr>
          <w:rFonts w:ascii="Times New Roman" w:eastAsia="??" w:hAnsi="Times New Roman"/>
          <w:szCs w:val="28"/>
          <w:lang w:val="kk-KZ" w:eastAsia="ko-KR"/>
        </w:rPr>
      </w:pPr>
      <w:r w:rsidRPr="00007737">
        <w:rPr>
          <w:rFonts w:ascii="Times New Roman" w:eastAsia="??" w:hAnsi="Times New Roman"/>
          <w:szCs w:val="28"/>
          <w:lang w:val="kk-KZ" w:eastAsia="ko-KR"/>
        </w:rPr>
        <w:t>- су ресурстарын пайдалану аясындағы қылмыстық құқық бұзушылықтардың алдын алу бойынша іс-шаралар жүйесін ұсыну.</w:t>
      </w:r>
    </w:p>
    <w:p w14:paraId="24F98097" w14:textId="77777777" w:rsidR="00EF79C1" w:rsidRPr="00007737" w:rsidRDefault="00EF79C1" w:rsidP="00EF79C1">
      <w:pPr>
        <w:pStyle w:val="ac"/>
        <w:spacing w:after="0" w:line="240" w:lineRule="auto"/>
        <w:ind w:firstLine="567"/>
        <w:jc w:val="both"/>
        <w:rPr>
          <w:rFonts w:ascii="Times New Roman" w:eastAsia="Calibri" w:hAnsi="Times New Roman" w:cs="Times New Roman"/>
          <w:snapToGrid w:val="0"/>
          <w:sz w:val="28"/>
          <w:szCs w:val="28"/>
          <w:lang w:val="kk-KZ"/>
        </w:rPr>
      </w:pPr>
      <w:r w:rsidRPr="00007737">
        <w:rPr>
          <w:rFonts w:ascii="Times New Roman" w:eastAsia="Times New Roman" w:hAnsi="Times New Roman" w:cs="Times New Roman"/>
          <w:b/>
          <w:bCs/>
          <w:sz w:val="28"/>
          <w:szCs w:val="28"/>
          <w:lang w:val="kk-KZ"/>
        </w:rPr>
        <w:t>Диссертациялық зерттеудің объектісі</w:t>
      </w:r>
      <w:r w:rsidRPr="00007737">
        <w:rPr>
          <w:rFonts w:ascii="Times New Roman" w:eastAsia="Times New Roman" w:hAnsi="Times New Roman" w:cs="Times New Roman"/>
          <w:sz w:val="28"/>
          <w:szCs w:val="28"/>
          <w:lang w:val="kk-KZ"/>
        </w:rPr>
        <w:t xml:space="preserve"> </w:t>
      </w:r>
      <w:r w:rsidRPr="00007737">
        <w:rPr>
          <w:rFonts w:ascii="Times New Roman" w:eastAsia="??" w:hAnsi="Times New Roman" w:cs="Times New Roman"/>
          <w:sz w:val="28"/>
          <w:szCs w:val="28"/>
          <w:lang w:val="kk-KZ" w:eastAsia="ko-KR"/>
        </w:rPr>
        <w:t>су ресурстары саласындағы</w:t>
      </w:r>
      <w:r w:rsidRPr="00007737">
        <w:rPr>
          <w:rFonts w:ascii="Times New Roman" w:eastAsia="Calibri" w:hAnsi="Times New Roman" w:cs="Times New Roman"/>
          <w:noProof/>
          <w:snapToGrid w:val="0"/>
          <w:sz w:val="28"/>
          <w:szCs w:val="28"/>
          <w:lang w:val="kk-KZ"/>
        </w:rPr>
        <w:t xml:space="preserve"> қылмыстық құқық </w:t>
      </w:r>
      <w:r w:rsidRPr="00007737">
        <w:rPr>
          <w:rFonts w:ascii="Times New Roman" w:eastAsia="Calibri" w:hAnsi="Times New Roman" w:cs="Times New Roman"/>
          <w:snapToGrid w:val="0"/>
          <w:sz w:val="28"/>
          <w:szCs w:val="28"/>
          <w:lang w:val="kk-KZ"/>
        </w:rPr>
        <w:t>бұзушылықтармен күрес жүргізу барысында туындайтын қоғамдық қатынастардың жиынтығы болып табылады.</w:t>
      </w:r>
    </w:p>
    <w:p w14:paraId="12C6DD53" w14:textId="77777777" w:rsidR="00EF79C1" w:rsidRPr="00007737" w:rsidRDefault="00EF79C1" w:rsidP="00EF79C1">
      <w:pPr>
        <w:pStyle w:val="ac"/>
        <w:spacing w:after="0" w:line="240" w:lineRule="auto"/>
        <w:ind w:firstLine="567"/>
        <w:jc w:val="both"/>
        <w:rPr>
          <w:rFonts w:ascii="Times New Roman" w:eastAsia="??" w:hAnsi="Times New Roman" w:cs="Times New Roman"/>
          <w:sz w:val="28"/>
          <w:szCs w:val="28"/>
          <w:lang w:val="kk-KZ" w:eastAsia="ko-KR"/>
        </w:rPr>
      </w:pPr>
      <w:r w:rsidRPr="00007737">
        <w:rPr>
          <w:rFonts w:ascii="Times New Roman" w:eastAsia="Calibri" w:hAnsi="Times New Roman" w:cs="Times New Roman"/>
          <w:b/>
          <w:snapToGrid w:val="0"/>
          <w:sz w:val="28"/>
          <w:szCs w:val="28"/>
          <w:lang w:val="kk-KZ"/>
        </w:rPr>
        <w:t>Диссертациялық жұмыстың зерттеу пәніне</w:t>
      </w:r>
      <w:r w:rsidRPr="00007737">
        <w:rPr>
          <w:rFonts w:ascii="Times New Roman" w:eastAsia="Calibri" w:hAnsi="Times New Roman" w:cs="Times New Roman"/>
          <w:snapToGrid w:val="0"/>
          <w:sz w:val="28"/>
          <w:szCs w:val="28"/>
          <w:lang w:val="kk-KZ"/>
        </w:rPr>
        <w:t xml:space="preserve"> қолданыстағы ҚР Қылмыстық заңнамаларының,</w:t>
      </w:r>
      <w:r w:rsidRPr="00007737">
        <w:rPr>
          <w:lang w:val="kk-KZ"/>
        </w:rPr>
        <w:t xml:space="preserve"> </w:t>
      </w:r>
      <w:r w:rsidRPr="00007737">
        <w:rPr>
          <w:rFonts w:ascii="Times New Roman" w:eastAsia="Calibri" w:hAnsi="Times New Roman" w:cs="Times New Roman"/>
          <w:snapToGrid w:val="0"/>
          <w:sz w:val="28"/>
          <w:szCs w:val="28"/>
          <w:lang w:val="kk-KZ"/>
        </w:rPr>
        <w:t xml:space="preserve">ҚР Су заңнамасының, ҚР Экологиялық заңнамасының нормалары, ҚР Жоғарғы Сотының Нормативтік қаулылары, су объектілерін қорғау аясындағы халықаралық актілер, </w:t>
      </w:r>
      <w:r w:rsidRPr="00007737">
        <w:rPr>
          <w:rFonts w:ascii="Times New Roman" w:eastAsia="??" w:hAnsi="Times New Roman" w:cs="Times New Roman"/>
          <w:sz w:val="28"/>
          <w:szCs w:val="28"/>
          <w:lang w:val="kk-KZ" w:eastAsia="ko-KR"/>
        </w:rPr>
        <w:t>су ресурстары саласындағы қылмыстылықтың алдын алу шараларын белгілейтін ережелер, сонымен қатар су ресурстарымен байланысты қылмыстық құқық бұзушылықтарға қарсы күрес жүргізу проблемаларын зерттейтін ғылыми еңбектер жатады.</w:t>
      </w:r>
    </w:p>
    <w:p w14:paraId="72258307" w14:textId="77777777" w:rsidR="00EF79C1" w:rsidRPr="00007737" w:rsidRDefault="00EF79C1" w:rsidP="00EF79C1">
      <w:pPr>
        <w:pStyle w:val="ac"/>
        <w:spacing w:after="0" w:line="240" w:lineRule="auto"/>
        <w:ind w:firstLine="567"/>
        <w:jc w:val="both"/>
        <w:rPr>
          <w:rFonts w:ascii="Times New Roman" w:eastAsia="??" w:hAnsi="Times New Roman" w:cs="Times New Roman"/>
          <w:sz w:val="28"/>
          <w:szCs w:val="28"/>
          <w:lang w:val="kk-KZ" w:eastAsia="ko-KR"/>
        </w:rPr>
      </w:pPr>
      <w:r w:rsidRPr="00007737">
        <w:rPr>
          <w:rFonts w:ascii="Times New Roman" w:eastAsia="Calibri" w:hAnsi="Times New Roman" w:cs="Times New Roman"/>
          <w:b/>
          <w:snapToGrid w:val="0"/>
          <w:sz w:val="28"/>
          <w:szCs w:val="28"/>
          <w:lang w:val="kk-KZ"/>
        </w:rPr>
        <w:t>Диссертациялық жұмыстың зерттеу пәніне</w:t>
      </w:r>
      <w:r w:rsidRPr="00007737">
        <w:rPr>
          <w:rFonts w:ascii="Times New Roman" w:eastAsia="Calibri" w:hAnsi="Times New Roman" w:cs="Times New Roman"/>
          <w:snapToGrid w:val="0"/>
          <w:sz w:val="28"/>
          <w:szCs w:val="28"/>
          <w:lang w:val="kk-KZ"/>
        </w:rPr>
        <w:t xml:space="preserve"> қолданыстағы ҚР Қылмыстық заңнамаларының,</w:t>
      </w:r>
      <w:r w:rsidRPr="00007737">
        <w:rPr>
          <w:lang w:val="kk-KZ"/>
        </w:rPr>
        <w:t xml:space="preserve"> </w:t>
      </w:r>
      <w:r w:rsidRPr="00007737">
        <w:rPr>
          <w:rFonts w:ascii="Times New Roman" w:eastAsia="Calibri" w:hAnsi="Times New Roman" w:cs="Times New Roman"/>
          <w:snapToGrid w:val="0"/>
          <w:sz w:val="28"/>
          <w:szCs w:val="28"/>
          <w:lang w:val="kk-KZ"/>
        </w:rPr>
        <w:t xml:space="preserve">ҚР Су заңнамасының, ҚР Экологиялық заңнамасының нормалары, ҚР Жоғарғы Сотының Нормативтік қаулылары, су объектілерін қорғау аясындағы халықаралық актілер, </w:t>
      </w:r>
      <w:r w:rsidRPr="00007737">
        <w:rPr>
          <w:rFonts w:ascii="Times New Roman" w:eastAsia="??" w:hAnsi="Times New Roman" w:cs="Times New Roman"/>
          <w:sz w:val="28"/>
          <w:szCs w:val="28"/>
          <w:lang w:val="kk-KZ" w:eastAsia="ko-KR"/>
        </w:rPr>
        <w:t>су ресурстары саласындағы қылмыстылықтың алдын алу шараларын белгілейтін ережелер, сонымен қатар су ресурстарымен байланысты қылмыстық құқық бұзушылықтарға қарсы күрес жүргізу проблемаларын зерттейтін ғылыми еңбектер жатады.</w:t>
      </w:r>
    </w:p>
    <w:p w14:paraId="2420A77E" w14:textId="77777777" w:rsidR="00EF79C1" w:rsidRPr="00007737" w:rsidRDefault="00EF79C1" w:rsidP="00EF79C1">
      <w:pPr>
        <w:widowControl w:val="0"/>
        <w:spacing w:after="0" w:line="240" w:lineRule="auto"/>
        <w:ind w:firstLine="567"/>
        <w:contextualSpacing/>
        <w:jc w:val="both"/>
        <w:rPr>
          <w:rFonts w:ascii="Times New Roman" w:hAnsi="Times New Roman" w:cs="Times New Roman"/>
          <w:sz w:val="28"/>
          <w:szCs w:val="28"/>
          <w:lang w:val="kk-KZ"/>
        </w:rPr>
      </w:pPr>
      <w:r w:rsidRPr="00007737">
        <w:rPr>
          <w:rFonts w:ascii="Times New Roman" w:eastAsia="Times New Roman" w:hAnsi="Times New Roman" w:cs="Times New Roman"/>
          <w:b/>
          <w:bCs/>
          <w:sz w:val="28"/>
          <w:szCs w:val="28"/>
          <w:lang w:val="kk-KZ"/>
        </w:rPr>
        <w:t>Диссертациялық зерттеудің</w:t>
      </w:r>
      <w:r w:rsidRPr="00007737">
        <w:rPr>
          <w:rFonts w:ascii="Times New Roman" w:hAnsi="Times New Roman" w:cs="Times New Roman"/>
          <w:b/>
          <w:bCs/>
          <w:sz w:val="28"/>
          <w:szCs w:val="28"/>
          <w:lang w:val="kk-KZ"/>
        </w:rPr>
        <w:t xml:space="preserve"> әдіснамалық негізін </w:t>
      </w:r>
      <w:r w:rsidRPr="00007737">
        <w:rPr>
          <w:rFonts w:ascii="Times New Roman" w:hAnsi="Times New Roman" w:cs="Times New Roman"/>
          <w:sz w:val="28"/>
          <w:szCs w:val="28"/>
          <w:lang w:val="kk-KZ"/>
        </w:rPr>
        <w:t>танымның жалпы диалектикалық әдістері және жеке ғылыми зерттеу әдістері құрады.</w:t>
      </w:r>
      <w:r w:rsidRPr="00007737">
        <w:rPr>
          <w:rFonts w:ascii="Times New Roman" w:hAnsi="Times New Roman" w:cs="Times New Roman"/>
          <w:b/>
          <w:bCs/>
          <w:sz w:val="28"/>
          <w:szCs w:val="28"/>
          <w:lang w:val="kk-KZ"/>
        </w:rPr>
        <w:t xml:space="preserve"> </w:t>
      </w:r>
      <w:r w:rsidRPr="00007737">
        <w:rPr>
          <w:rFonts w:ascii="Times New Roman" w:hAnsi="Times New Roman" w:cs="Times New Roman"/>
          <w:sz w:val="28"/>
          <w:szCs w:val="28"/>
          <w:lang w:val="kk-KZ"/>
        </w:rPr>
        <w:t xml:space="preserve">Атап айтқанда зерттеу жүргізу барысында жалпы диалектикалық әдістермен бірге зерттеудің тарихи, салыстырмалы-құқықтық, жүйелі-құрылымдық, формальды-логикалық, статистикалық және басқа да жаңа ғылыми және ішінара ғылыми әдістері кеңінен қолданылды. </w:t>
      </w:r>
    </w:p>
    <w:p w14:paraId="13C661AC" w14:textId="77777777" w:rsidR="00EF79C1" w:rsidRPr="00007737" w:rsidRDefault="00EF79C1" w:rsidP="00EF79C1">
      <w:pPr>
        <w:pStyle w:val="aa"/>
        <w:spacing w:before="0" w:beforeAutospacing="0" w:after="0" w:afterAutospacing="0"/>
        <w:ind w:firstLine="567"/>
        <w:contextualSpacing/>
        <w:jc w:val="both"/>
        <w:rPr>
          <w:kern w:val="1"/>
          <w:sz w:val="28"/>
          <w:szCs w:val="28"/>
          <w:lang w:val="kk-KZ" w:eastAsia="ar-SA"/>
        </w:rPr>
      </w:pPr>
      <w:r w:rsidRPr="00007737">
        <w:rPr>
          <w:b/>
          <w:bCs/>
          <w:sz w:val="28"/>
          <w:szCs w:val="28"/>
          <w:lang w:val="kk-KZ"/>
        </w:rPr>
        <w:t xml:space="preserve">Диссертациялық </w:t>
      </w:r>
      <w:r>
        <w:rPr>
          <w:b/>
          <w:kern w:val="1"/>
          <w:sz w:val="28"/>
          <w:szCs w:val="28"/>
          <w:lang w:val="kk-KZ" w:eastAsia="ar-SA"/>
        </w:rPr>
        <w:t>з</w:t>
      </w:r>
      <w:r w:rsidRPr="00007737">
        <w:rPr>
          <w:b/>
          <w:kern w:val="1"/>
          <w:sz w:val="28"/>
          <w:szCs w:val="28"/>
          <w:lang w:val="kk-KZ" w:eastAsia="ar-SA"/>
        </w:rPr>
        <w:t xml:space="preserve">ерттеудің эмпирикалық базасы. </w:t>
      </w:r>
      <w:r w:rsidRPr="00007737">
        <w:rPr>
          <w:kern w:val="1"/>
          <w:sz w:val="28"/>
          <w:szCs w:val="28"/>
          <w:lang w:val="kk-KZ" w:eastAsia="ar-SA"/>
        </w:rPr>
        <w:t>Жұмыста мерзімді баспасөзде жарияланған материалдар және Қазақстан Республикасы Бас прокуратурасының Құқықтық статистика және арнайы есепке алу Комитетінен алынған зерттеу тақырыбына қатысты 2008-2020 жылдардағы статистикалық ақпараттар пайдаланылды.</w:t>
      </w:r>
    </w:p>
    <w:p w14:paraId="3C9DAF3E" w14:textId="77777777" w:rsidR="00EF79C1" w:rsidRPr="00007737" w:rsidRDefault="00EF79C1" w:rsidP="00EF79C1">
      <w:pPr>
        <w:shd w:val="clear" w:color="auto" w:fill="FFFFFF"/>
        <w:spacing w:after="0" w:line="240" w:lineRule="auto"/>
        <w:ind w:firstLine="567"/>
        <w:contextualSpacing/>
        <w:jc w:val="both"/>
        <w:rPr>
          <w:rFonts w:ascii="Times New Roman" w:eastAsia="Times New Roman" w:hAnsi="Times New Roman"/>
          <w:b/>
          <w:bCs/>
          <w:sz w:val="28"/>
          <w:szCs w:val="28"/>
          <w:lang w:val="kk-KZ"/>
        </w:rPr>
      </w:pPr>
      <w:r w:rsidRPr="00007737">
        <w:rPr>
          <w:rFonts w:ascii="Times New Roman" w:hAnsi="Times New Roman" w:cs="Times New Roman"/>
          <w:kern w:val="1"/>
          <w:sz w:val="28"/>
          <w:szCs w:val="28"/>
          <w:lang w:val="kk-KZ" w:eastAsia="ar-SA"/>
        </w:rPr>
        <w:t>Шығыс Қазақстан облысы, Батыс Қазақстан облысы, Оңтүстік Қазақстан облысы бойынша 2010</w:t>
      </w:r>
      <w:r w:rsidRPr="00007737">
        <w:rPr>
          <w:rFonts w:ascii="Times New Roman" w:hAnsi="Times New Roman"/>
          <w:kern w:val="1"/>
          <w:sz w:val="28"/>
          <w:szCs w:val="28"/>
          <w:lang w:val="kk-KZ" w:eastAsia="ar-SA"/>
        </w:rPr>
        <w:t xml:space="preserve">-2020 жылдар аралығындағы су ресурсындағы құқық </w:t>
      </w:r>
      <w:r w:rsidRPr="00007737">
        <w:rPr>
          <w:rFonts w:ascii="Times New Roman" w:hAnsi="Times New Roman"/>
          <w:kern w:val="1"/>
          <w:sz w:val="28"/>
          <w:szCs w:val="28"/>
          <w:lang w:val="kk-KZ" w:eastAsia="ar-SA"/>
        </w:rPr>
        <w:lastRenderedPageBreak/>
        <w:t>бұзушылықтар, тексеріс және қадағалау құжаттары, қылмыстық істі қысқарту туралы қаулылары оқылып зерттелді.</w:t>
      </w:r>
    </w:p>
    <w:p w14:paraId="0858BA5D" w14:textId="77777777" w:rsidR="00EF79C1" w:rsidRPr="00007737" w:rsidRDefault="00EF79C1" w:rsidP="00EF79C1">
      <w:pPr>
        <w:spacing w:after="0" w:line="240" w:lineRule="auto"/>
        <w:ind w:firstLine="567"/>
        <w:contextualSpacing/>
        <w:jc w:val="both"/>
        <w:rPr>
          <w:rFonts w:ascii="Times New Roman" w:hAnsi="Times New Roman"/>
          <w:sz w:val="28"/>
          <w:szCs w:val="28"/>
          <w:lang w:val="kk-KZ"/>
        </w:rPr>
      </w:pPr>
      <w:r w:rsidRPr="00007737">
        <w:rPr>
          <w:rFonts w:ascii="Times New Roman" w:hAnsi="Times New Roman"/>
          <w:b/>
          <w:sz w:val="28"/>
          <w:szCs w:val="28"/>
          <w:lang w:val="kk-KZ"/>
        </w:rPr>
        <w:t xml:space="preserve">Диссертациялық зерттеудің ғылыми жаңалығы. </w:t>
      </w:r>
      <w:r w:rsidRPr="00007737">
        <w:rPr>
          <w:rFonts w:ascii="Times New Roman" w:hAnsi="Times New Roman"/>
          <w:sz w:val="28"/>
          <w:szCs w:val="28"/>
          <w:lang w:val="kk-KZ"/>
        </w:rPr>
        <w:t xml:space="preserve">Бұл диссертациялық жұмыс суларды қылмыстық құқықтық қорғау, экологиялық қауіпсіздікті қамтамасыз ету саласындағы құқық қорғау және табиғатты қорғау органдарының профилактикалық қызметтері проблемаларын кешенді зерттеуге арналған алғашқы монографиялық еңбек болып табылады және зерттеу барысында алынған ғылыми нәтижелердің ғылыми жаңалық деңгейін автормен төменде ұсынылған тұжырымдарыннан да көруге болады. </w:t>
      </w:r>
    </w:p>
    <w:p w14:paraId="4EF23749" w14:textId="77777777" w:rsidR="00EF79C1" w:rsidRPr="00007737" w:rsidRDefault="00EF79C1" w:rsidP="00EF79C1">
      <w:pPr>
        <w:shd w:val="clear" w:color="auto" w:fill="FFFFFF"/>
        <w:spacing w:after="0" w:line="240" w:lineRule="auto"/>
        <w:ind w:firstLine="567"/>
        <w:contextualSpacing/>
        <w:jc w:val="both"/>
        <w:textAlignment w:val="baseline"/>
        <w:rPr>
          <w:rFonts w:ascii="Times New Roman" w:hAnsi="Times New Roman"/>
          <w:spacing w:val="2"/>
          <w:sz w:val="28"/>
          <w:szCs w:val="28"/>
          <w:lang w:val="kk-KZ"/>
        </w:rPr>
      </w:pPr>
      <w:r w:rsidRPr="00007737">
        <w:rPr>
          <w:rFonts w:ascii="Times New Roman" w:eastAsia="Times New Roman" w:hAnsi="Times New Roman" w:cs="Times New Roman"/>
          <w:b/>
          <w:sz w:val="28"/>
          <w:szCs w:val="28"/>
          <w:lang w:val="kk-KZ"/>
        </w:rPr>
        <w:t>Қорғауға келесі ережелер шығарылады</w:t>
      </w:r>
      <w:r w:rsidRPr="00007737">
        <w:rPr>
          <w:rFonts w:ascii="Times New Roman" w:hAnsi="Times New Roman"/>
          <w:sz w:val="28"/>
          <w:szCs w:val="28"/>
          <w:lang w:val="kk-KZ"/>
        </w:rPr>
        <w:t xml:space="preserve">: </w:t>
      </w:r>
    </w:p>
    <w:p w14:paraId="3D3FB985" w14:textId="77777777" w:rsidR="00EF79C1" w:rsidRPr="00DF2119" w:rsidRDefault="00EF79C1" w:rsidP="00EF79C1">
      <w:pPr>
        <w:pStyle w:val="a8"/>
        <w:numPr>
          <w:ilvl w:val="0"/>
          <w:numId w:val="44"/>
        </w:numPr>
        <w:tabs>
          <w:tab w:val="left" w:pos="567"/>
          <w:tab w:val="left" w:pos="851"/>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ұсыныс.</w:t>
      </w:r>
      <w:r w:rsidRPr="00DF2119">
        <w:rPr>
          <w:rFonts w:ascii="Times New Roman" w:eastAsia="Times New Roman" w:hAnsi="Times New Roman"/>
          <w:sz w:val="28"/>
          <w:szCs w:val="28"/>
          <w:lang w:val="kk-KZ"/>
        </w:rPr>
        <w:t xml:space="preserve"> Қылмыстық заңнамада экологиялық қылмыстық құқық бұзушылық ұғымының нақтыланбауы салдарынан қылмыстық іс-әрекеттерді саралауда туындайтын қиындықтарды ескере келе мынадай түсінік беруді ұсынамыз: </w:t>
      </w: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экологиялық қылмыстық құқық бұзушылық деп, кінәлінің қоршаған ортаны қорғау тәртібіне және экологиялық қауіпсіздікке қол сұғатын, қылмыстық жазалау қатерімен тыйым салынған, қоғамға зор қауіп төндірмейтін, болмашы зиян келтірген не адамның жеке басына, ұйымға, қоғамға немесе мемлекетке зиян келтіру қатерін туғызған айыпты жасалған, немесе қоғамға қауіпті іс-әрекетті (әрекет не әрекетсіздік) айтамыз</w:t>
      </w: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w:t>
      </w:r>
    </w:p>
    <w:p w14:paraId="50BD0087" w14:textId="77777777" w:rsidR="00EF79C1" w:rsidRPr="00DF2119" w:rsidRDefault="00EF79C1" w:rsidP="00EF79C1">
      <w:pPr>
        <w:tabs>
          <w:tab w:val="left" w:pos="851"/>
        </w:tabs>
        <w:autoSpaceDE w:val="0"/>
        <w:autoSpaceDN w:val="0"/>
        <w:adjustRightInd w:val="0"/>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2</w:t>
      </w:r>
      <w:r w:rsidRPr="00DF2119">
        <w:rPr>
          <w:rFonts w:ascii="Times New Roman" w:eastAsia="Times New Roman" w:hAnsi="Times New Roman"/>
          <w:sz w:val="28"/>
          <w:szCs w:val="28"/>
          <w:lang w:val="kk-KZ"/>
        </w:rPr>
        <w:t>-</w:t>
      </w:r>
      <w:r w:rsidRPr="00DF2119">
        <w:rPr>
          <w:rFonts w:ascii="Times New Roman" w:eastAsia="Times New Roman" w:hAnsi="Times New Roman"/>
          <w:b/>
          <w:sz w:val="28"/>
          <w:szCs w:val="28"/>
          <w:lang w:val="kk-KZ"/>
        </w:rPr>
        <w:t xml:space="preserve"> ұсыныс.</w:t>
      </w:r>
      <w:r w:rsidRPr="00DF2119">
        <w:rPr>
          <w:rFonts w:ascii="Times New Roman" w:eastAsia="Times New Roman" w:hAnsi="Times New Roman"/>
          <w:sz w:val="28"/>
          <w:szCs w:val="28"/>
          <w:lang w:val="kk-KZ"/>
        </w:rPr>
        <w:t xml:space="preserve"> Су ресурстарындағы қылмыстық-құқықтық тыйымдар тікелей объектісі бойынша:</w:t>
      </w:r>
    </w:p>
    <w:p w14:paraId="7DCA1361" w14:textId="77777777" w:rsidR="00EF79C1" w:rsidRPr="00DF2119" w:rsidRDefault="00EF79C1" w:rsidP="00EF79C1">
      <w:pPr>
        <w:widowControl w:val="0"/>
        <w:shd w:val="clear" w:color="auto" w:fill="FFFFFF"/>
        <w:tabs>
          <w:tab w:val="left" w:pos="993"/>
        </w:tabs>
        <w:spacing w:after="0" w:line="240" w:lineRule="auto"/>
        <w:ind w:firstLine="567"/>
        <w:contextualSpacing/>
        <w:jc w:val="both"/>
        <w:textAlignment w:val="baseline"/>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 су объектісіне тікелей қол сұғатын қылмыстық құқық бұзушылықтар (су ресурстарындағы қылмыстық құқық бұзушылық);</w:t>
      </w:r>
    </w:p>
    <w:p w14:paraId="4C56765C" w14:textId="77777777" w:rsidR="00EF79C1" w:rsidRPr="00DF2119" w:rsidRDefault="00EF79C1" w:rsidP="00EF79C1">
      <w:pPr>
        <w:widowControl w:val="0"/>
        <w:tabs>
          <w:tab w:val="left" w:pos="993"/>
        </w:tabs>
        <w:spacing w:after="0" w:line="240" w:lineRule="auto"/>
        <w:ind w:firstLine="567"/>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 су объектілеріне жанама қол сұғатын құқық бұзушылықтар, болып бөлінеді.</w:t>
      </w:r>
    </w:p>
    <w:p w14:paraId="2C078682" w14:textId="77777777" w:rsidR="00EF79C1" w:rsidRPr="00DF2119" w:rsidRDefault="00EF79C1" w:rsidP="00EF79C1">
      <w:pPr>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Алғашқысы экологиялық қылмыстық құқық бұзушылықтардың қатарындағы нақты су ресурсына қол сұғады.</w:t>
      </w:r>
    </w:p>
    <w:p w14:paraId="37BFEFF6" w14:textId="77777777" w:rsidR="00EF79C1" w:rsidRPr="00DF2119" w:rsidRDefault="00EF79C1" w:rsidP="00EF79C1">
      <w:pPr>
        <w:widowControl w:val="0"/>
        <w:tabs>
          <w:tab w:val="left" w:pos="993"/>
        </w:tabs>
        <w:spacing w:after="0" w:line="240" w:lineRule="auto"/>
        <w:ind w:firstLine="567"/>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Екіншісі экологиялық және ҚР ҚК-нің басқа тарауларындағы су ресурстарында кездесетін қылмыстық құқық бұзушылықтарды құрайды: ҚР ҚК-нің 5-тарауы, 8-тарауы, 10-тарауы, 11-тарауы, 13-тарауы, 14-тарауындағылар.</w:t>
      </w:r>
    </w:p>
    <w:p w14:paraId="596575D3" w14:textId="77777777" w:rsidR="00EF79C1" w:rsidRPr="00DF2119" w:rsidRDefault="00EF79C1" w:rsidP="00EF79C1">
      <w:pPr>
        <w:tabs>
          <w:tab w:val="left" w:pos="1134"/>
        </w:tabs>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Объективтік жағы бойынша су ресурстарындағы қылмыстық құқық бұзушылықтарды төмендегідей топтастырамыз:</w:t>
      </w:r>
    </w:p>
    <w:p w14:paraId="2466081B" w14:textId="77777777" w:rsidR="00EF79C1" w:rsidRPr="00DF2119" w:rsidRDefault="00EF79C1" w:rsidP="00EF79C1">
      <w:pPr>
        <w:numPr>
          <w:ilvl w:val="0"/>
          <w:numId w:val="12"/>
        </w:numPr>
        <w:tabs>
          <w:tab w:val="left" w:pos="851"/>
          <w:tab w:val="left" w:pos="1134"/>
        </w:tabs>
        <w:spacing w:after="0" w:line="240" w:lineRule="auto"/>
        <w:ind w:left="0" w:firstLine="567"/>
        <w:contextualSpacing/>
        <w:jc w:val="both"/>
        <w:textAlignment w:val="baseline"/>
        <w:outlineLvl w:val="2"/>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Экологиялық талаптарды, қағидаларды, ережелерді бұзумен байланысты: ҚР ҚК-нің 283-бабы; 285-бабы; 324-бабы, 325-бабы; 326-бабы; 304-бабы; 331-бабының 1-тармағы; 354-бабы.</w:t>
      </w:r>
    </w:p>
    <w:p w14:paraId="7951AF39" w14:textId="77777777" w:rsidR="00EF79C1" w:rsidRPr="00DF2119" w:rsidRDefault="00EF79C1" w:rsidP="00EF79C1">
      <w:pPr>
        <w:numPr>
          <w:ilvl w:val="0"/>
          <w:numId w:val="12"/>
        </w:numPr>
        <w:tabs>
          <w:tab w:val="left" w:pos="851"/>
          <w:tab w:val="left" w:pos="1134"/>
        </w:tabs>
        <w:spacing w:after="0" w:line="240" w:lineRule="auto"/>
        <w:ind w:left="0" w:firstLine="567"/>
        <w:contextualSpacing/>
        <w:jc w:val="both"/>
        <w:textAlignment w:val="baseline"/>
        <w:outlineLvl w:val="2"/>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 xml:space="preserve">Ластаумен байланысты: ҚР ҚК-нің 328-бабы; 330-бабы. </w:t>
      </w:r>
    </w:p>
    <w:p w14:paraId="4DBC1F7B" w14:textId="77777777" w:rsidR="00EF79C1" w:rsidRPr="00DF2119" w:rsidRDefault="00EF79C1" w:rsidP="00EF79C1">
      <w:pPr>
        <w:widowControl w:val="0"/>
        <w:numPr>
          <w:ilvl w:val="0"/>
          <w:numId w:val="12"/>
        </w:numPr>
        <w:tabs>
          <w:tab w:val="left" w:pos="851"/>
          <w:tab w:val="left" w:pos="1134"/>
        </w:tabs>
        <w:spacing w:after="0" w:line="240" w:lineRule="auto"/>
        <w:ind w:left="0"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Экономикалық қызмет көрсету, құрылыс жүргізу, эксплуатациялау, зерттеу жұмыстарын жүргізуге байланысты; ҚР ҚК-нің 214-бабы; 215-бабы; 216-бабы; 218-бабы; 219-бап; 221-бабы; 238-бабы; 240-бабы; 244-бабы; 245-бабы; 248-бабы; 331-бабының 2-тармағы; 354-бабы.</w:t>
      </w:r>
    </w:p>
    <w:p w14:paraId="4510A29A" w14:textId="77777777" w:rsidR="00EF79C1" w:rsidRPr="00DF2119" w:rsidRDefault="00EF79C1" w:rsidP="00EF79C1">
      <w:pPr>
        <w:widowControl w:val="0"/>
        <w:tabs>
          <w:tab w:val="left" w:pos="851"/>
          <w:tab w:val="left" w:pos="993"/>
        </w:tabs>
        <w:spacing w:after="0" w:line="240" w:lineRule="auto"/>
        <w:ind w:firstLine="567"/>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Бұл топтастырулар су ресурстарындағы қылмыстық құқық бұзушылықтарды объектісі және объективтік жағы бойынша дұрыс саралауға мүмкіндік береді.</w:t>
      </w:r>
    </w:p>
    <w:p w14:paraId="2A3ABD85" w14:textId="77777777" w:rsidR="00EF79C1" w:rsidRPr="00DF2119" w:rsidRDefault="00EF79C1" w:rsidP="00EF79C1">
      <w:pPr>
        <w:widowControl w:val="0"/>
        <w:tabs>
          <w:tab w:val="left" w:pos="851"/>
        </w:tabs>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lastRenderedPageBreak/>
        <w:t>3</w:t>
      </w:r>
      <w:r w:rsidRPr="00DF2119">
        <w:rPr>
          <w:rFonts w:ascii="Times New Roman" w:eastAsia="Times New Roman" w:hAnsi="Times New Roman"/>
          <w:sz w:val="28"/>
          <w:szCs w:val="28"/>
          <w:lang w:val="kk-KZ"/>
        </w:rPr>
        <w:t>-</w:t>
      </w:r>
      <w:r w:rsidRPr="00DF2119">
        <w:rPr>
          <w:rFonts w:ascii="Times New Roman" w:eastAsia="Times New Roman" w:hAnsi="Times New Roman"/>
          <w:b/>
          <w:sz w:val="28"/>
          <w:szCs w:val="28"/>
          <w:lang w:val="kk-KZ"/>
        </w:rPr>
        <w:t xml:space="preserve"> ұсыныс.</w:t>
      </w:r>
      <w:r w:rsidRPr="00DF2119">
        <w:rPr>
          <w:rFonts w:ascii="Times New Roman" w:eastAsia="Times New Roman" w:hAnsi="Times New Roman"/>
          <w:sz w:val="28"/>
          <w:szCs w:val="28"/>
          <w:lang w:val="kk-KZ"/>
        </w:rPr>
        <w:t xml:space="preserve"> Су қылмыстық құқық бұзушылықтары деп, экологиялық қылмыстық құқық бұзушылықтардың бір тобын құрайтын, кінәлінің қылмыстық жазалану қаупі бар, су объектілерін пайдалану мен қорғау және су объектілерінің қауіпсіздігін қамтамасыз ету бойынша қылмыстық заңмен қорғалатын қоғамдық қатынастарға қол сұғатын, қылмыстық жазалау қатерімен тыйым салынған, қоғамға зор қауіп төндірмейтін, болмашы залал келтірген не адамның жеке басына, ұйымға, қоғамға немесе мемлекетке зиян келтіру қатерін туғызған айыпты жасалған немесе қоғамға қауіпті іс-әрекеттерін (әрекетін не әрекетсіздігін) айтамыз.</w:t>
      </w:r>
    </w:p>
    <w:p w14:paraId="2A856D69" w14:textId="77777777" w:rsidR="00EF79C1" w:rsidRPr="00DF2119" w:rsidRDefault="00EF79C1" w:rsidP="00EF79C1">
      <w:pPr>
        <w:tabs>
          <w:tab w:val="left" w:pos="851"/>
          <w:tab w:val="left" w:pos="993"/>
        </w:tabs>
        <w:spacing w:after="0" w:line="240" w:lineRule="auto"/>
        <w:ind w:firstLine="567"/>
        <w:contextualSpacing/>
        <w:jc w:val="both"/>
        <w:rPr>
          <w:rFonts w:ascii="Times New Roman" w:eastAsia="Times New Roman" w:hAnsi="Times New Roman"/>
          <w:spacing w:val="2"/>
          <w:sz w:val="28"/>
          <w:szCs w:val="28"/>
          <w:lang w:val="kk-KZ"/>
        </w:rPr>
      </w:pPr>
      <w:r w:rsidRPr="00DF2119">
        <w:rPr>
          <w:rFonts w:ascii="Times New Roman" w:eastAsia="Times New Roman" w:hAnsi="Times New Roman"/>
          <w:b/>
          <w:sz w:val="28"/>
          <w:szCs w:val="28"/>
          <w:lang w:val="kk-KZ"/>
        </w:rPr>
        <w:t>4 - ұсыныс.</w:t>
      </w:r>
      <w:r w:rsidRPr="00DF2119">
        <w:rPr>
          <w:rFonts w:ascii="Times New Roman" w:eastAsia="Times New Roman" w:hAnsi="Times New Roman"/>
          <w:sz w:val="28"/>
          <w:szCs w:val="28"/>
          <w:lang w:val="kk-KZ"/>
        </w:rPr>
        <w:t xml:space="preserve"> ҚР Жоғарғы Сотының 2004 жылғы 18 маусымдағы №1 НҚ-ның</w:t>
      </w:r>
      <w:r w:rsidRPr="00DF2119">
        <w:rPr>
          <w:rFonts w:ascii="Times New Roman" w:hAnsi="Times New Roman"/>
          <w:sz w:val="28"/>
          <w:szCs w:val="28"/>
          <w:lang w:val="kk-KZ"/>
        </w:rPr>
        <w:t xml:space="preserve"> 18)-тармақшасы бойынша </w:t>
      </w:r>
      <w:r>
        <w:rPr>
          <w:rFonts w:ascii="Times New Roman" w:hAnsi="Times New Roman"/>
          <w:sz w:val="28"/>
          <w:szCs w:val="28"/>
          <w:lang w:val="kk-KZ"/>
        </w:rPr>
        <w:t>«</w:t>
      </w:r>
      <w:r w:rsidRPr="00DF2119">
        <w:rPr>
          <w:rFonts w:ascii="Times New Roman" w:hAnsi="Times New Roman"/>
          <w:sz w:val="28"/>
          <w:szCs w:val="28"/>
          <w:lang w:val="kk-KZ"/>
        </w:rPr>
        <w:t>қоршаған ортаға елеулі зиян келтіру</w:t>
      </w:r>
      <w:r>
        <w:rPr>
          <w:rFonts w:ascii="Times New Roman" w:hAnsi="Times New Roman"/>
          <w:sz w:val="28"/>
          <w:szCs w:val="28"/>
          <w:lang w:val="kk-KZ"/>
        </w:rPr>
        <w:t>»</w:t>
      </w:r>
      <w:r w:rsidRPr="00DF2119">
        <w:rPr>
          <w:rFonts w:ascii="Times New Roman" w:hAnsi="Times New Roman"/>
          <w:sz w:val="28"/>
          <w:szCs w:val="28"/>
          <w:lang w:val="kk-KZ"/>
        </w:rPr>
        <w:t xml:space="preserve"> ретінде </w:t>
      </w:r>
      <w:r>
        <w:rPr>
          <w:rFonts w:ascii="Times New Roman" w:hAnsi="Times New Roman"/>
          <w:sz w:val="28"/>
          <w:szCs w:val="28"/>
          <w:lang w:val="kk-KZ"/>
        </w:rPr>
        <w:t>«</w:t>
      </w:r>
      <w:r w:rsidRPr="00DF2119">
        <w:rPr>
          <w:rFonts w:ascii="Times New Roman" w:hAnsi="Times New Roman"/>
          <w:sz w:val="28"/>
          <w:szCs w:val="28"/>
          <w:lang w:val="kk-KZ"/>
        </w:rPr>
        <w:t>адамдардың жаппай сырқаттану</w:t>
      </w:r>
      <w:r>
        <w:rPr>
          <w:rFonts w:ascii="Times New Roman" w:hAnsi="Times New Roman"/>
          <w:sz w:val="28"/>
          <w:szCs w:val="28"/>
          <w:lang w:val="kk-KZ"/>
        </w:rPr>
        <w:t>»</w:t>
      </w:r>
      <w:r w:rsidRPr="00DF2119">
        <w:rPr>
          <w:rFonts w:ascii="Times New Roman" w:hAnsi="Times New Roman"/>
          <w:sz w:val="28"/>
          <w:szCs w:val="28"/>
          <w:lang w:val="kk-KZ"/>
        </w:rPr>
        <w:t xml:space="preserve">, ал ҚР ҚК-нің 328-бабының 3-тармағының ережелеріне сәйкес </w:t>
      </w:r>
      <w:r>
        <w:rPr>
          <w:rFonts w:ascii="Times New Roman" w:hAnsi="Times New Roman"/>
          <w:sz w:val="28"/>
          <w:szCs w:val="28"/>
          <w:lang w:val="kk-KZ"/>
        </w:rPr>
        <w:t>«</w:t>
      </w:r>
      <w:r w:rsidRPr="00DF2119">
        <w:rPr>
          <w:rFonts w:ascii="Times New Roman" w:hAnsi="Times New Roman"/>
          <w:sz w:val="28"/>
          <w:szCs w:val="28"/>
          <w:lang w:val="kk-KZ"/>
        </w:rPr>
        <w:t>адамдардың жаппай сырқаттануы</w:t>
      </w:r>
      <w:r>
        <w:rPr>
          <w:rFonts w:ascii="Times New Roman" w:hAnsi="Times New Roman"/>
          <w:sz w:val="28"/>
          <w:szCs w:val="28"/>
          <w:lang w:val="kk-KZ"/>
        </w:rPr>
        <w:t>»</w:t>
      </w:r>
      <w:r w:rsidRPr="00DF2119">
        <w:rPr>
          <w:rFonts w:ascii="Times New Roman" w:hAnsi="Times New Roman"/>
          <w:sz w:val="28"/>
          <w:szCs w:val="28"/>
          <w:lang w:val="kk-KZ"/>
        </w:rPr>
        <w:t xml:space="preserve"> </w:t>
      </w:r>
      <w:r w:rsidRPr="00DF2119">
        <w:rPr>
          <w:rFonts w:ascii="Times New Roman" w:hAnsi="Times New Roman"/>
          <w:spacing w:val="2"/>
          <w:sz w:val="28"/>
          <w:szCs w:val="28"/>
          <w:shd w:val="clear" w:color="auto" w:fill="FFFFFF"/>
          <w:lang w:val="kk-KZ"/>
        </w:rPr>
        <w:t>қоршаған ортаға</w:t>
      </w:r>
      <w:r w:rsidRPr="00DF2119">
        <w:rPr>
          <w:rFonts w:ascii="Times New Roman" w:hAnsi="Times New Roman"/>
          <w:sz w:val="28"/>
          <w:szCs w:val="28"/>
          <w:lang w:val="kk-KZ"/>
        </w:rPr>
        <w:t xml:space="preserve"> аса ірі экологиялық залалмен бір қатарында қарастырылған.  Сондықтан да аталған қайшылықты жою үшін НҚ-ның 18)-тарм. 1-абз. мәтініндегі </w:t>
      </w:r>
      <w:r>
        <w:rPr>
          <w:rFonts w:ascii="Times New Roman" w:hAnsi="Times New Roman"/>
          <w:sz w:val="28"/>
          <w:szCs w:val="28"/>
          <w:lang w:val="kk-KZ"/>
        </w:rPr>
        <w:t>«</w:t>
      </w:r>
      <w:r w:rsidRPr="00DF2119">
        <w:rPr>
          <w:rFonts w:ascii="Times New Roman" w:hAnsi="Times New Roman"/>
          <w:sz w:val="28"/>
          <w:szCs w:val="28"/>
          <w:lang w:val="kk-KZ"/>
        </w:rPr>
        <w:t>қоршаған ортаға елеулі экологиялық залал</w:t>
      </w:r>
      <w:r>
        <w:rPr>
          <w:rFonts w:ascii="Times New Roman" w:hAnsi="Times New Roman"/>
          <w:sz w:val="28"/>
          <w:szCs w:val="28"/>
          <w:lang w:val="kk-KZ"/>
        </w:rPr>
        <w:t>»</w:t>
      </w:r>
      <w:r w:rsidRPr="00DF2119">
        <w:rPr>
          <w:rFonts w:ascii="Times New Roman" w:hAnsi="Times New Roman"/>
          <w:sz w:val="28"/>
          <w:szCs w:val="28"/>
          <w:lang w:val="kk-KZ"/>
        </w:rPr>
        <w:t xml:space="preserve"> ұғымындағы </w:t>
      </w:r>
      <w:r>
        <w:rPr>
          <w:rFonts w:ascii="Times New Roman" w:hAnsi="Times New Roman"/>
          <w:sz w:val="28"/>
          <w:szCs w:val="28"/>
          <w:lang w:val="kk-KZ"/>
        </w:rPr>
        <w:t>«адамдардың жаппай ауруы»</w:t>
      </w:r>
      <w:r w:rsidRPr="00DF2119">
        <w:rPr>
          <w:rFonts w:ascii="Times New Roman" w:hAnsi="Times New Roman"/>
          <w:sz w:val="28"/>
          <w:szCs w:val="28"/>
          <w:lang w:val="kk-KZ"/>
        </w:rPr>
        <w:t xml:space="preserve"> сөзтіркесін алып тастап, 3-абзацқа енгізу қажетті.</w:t>
      </w:r>
    </w:p>
    <w:p w14:paraId="5BC323AB" w14:textId="77777777" w:rsidR="00EF79C1" w:rsidRPr="00DF2119" w:rsidRDefault="00EF79C1" w:rsidP="00EF79C1">
      <w:pPr>
        <w:widowControl w:val="0"/>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sz w:val="28"/>
          <w:szCs w:val="28"/>
          <w:lang w:val="kk-KZ"/>
        </w:rPr>
        <w:t>Экологиялық қылмыстық құқық бұзушылықтардың жекелеген түрлерінде (ҚК-нің 324-бабының екінші бөлігі, 325, 326, 328-баптарының үшінші бөлігі, 329, 330, 332, 333-баптарының екінші бөлігі, 343-бабының үшінші бөлігі) орын алатын қоғамға қауіпті салдары ретінде адамдардың жаппай сырқаттануы ретінде екі немесе одан да көп адамдардың уақытша еңбек қабілетінен айырылуын түсіну қажет</w:t>
      </w: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w:t>
      </w:r>
    </w:p>
    <w:p w14:paraId="683C3EBF" w14:textId="77777777" w:rsidR="00EF79C1" w:rsidRPr="00DF2119" w:rsidRDefault="00EF79C1" w:rsidP="00EF79C1">
      <w:pPr>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5</w:t>
      </w:r>
      <w:r w:rsidRPr="00DF2119">
        <w:rPr>
          <w:rFonts w:ascii="Times New Roman" w:eastAsia="Times New Roman" w:hAnsi="Times New Roman"/>
          <w:sz w:val="28"/>
          <w:szCs w:val="28"/>
          <w:lang w:val="kk-KZ"/>
        </w:rPr>
        <w:t>-</w:t>
      </w:r>
      <w:r w:rsidRPr="00DF2119">
        <w:rPr>
          <w:rFonts w:ascii="Times New Roman" w:eastAsia="Times New Roman" w:hAnsi="Times New Roman"/>
          <w:b/>
          <w:sz w:val="28"/>
          <w:szCs w:val="28"/>
          <w:lang w:val="kk-KZ"/>
        </w:rPr>
        <w:t xml:space="preserve"> ұсыныс.</w:t>
      </w:r>
      <w:r w:rsidRPr="00DF2119">
        <w:rPr>
          <w:rFonts w:ascii="Times New Roman" w:eastAsia="Times New Roman" w:hAnsi="Times New Roman"/>
          <w:sz w:val="28"/>
          <w:szCs w:val="28"/>
          <w:lang w:val="kk-KZ"/>
        </w:rPr>
        <w:t xml:space="preserve">  </w:t>
      </w:r>
      <w:bookmarkStart w:id="5" w:name="_Hlk94482688"/>
      <w:r w:rsidRPr="00DF2119">
        <w:rPr>
          <w:rFonts w:ascii="Times New Roman" w:eastAsia="Times New Roman" w:hAnsi="Times New Roman"/>
          <w:sz w:val="28"/>
          <w:szCs w:val="28"/>
          <w:lang w:val="kk-KZ"/>
        </w:rPr>
        <w:t xml:space="preserve">ҚР Жоғарғы Сотының 2004 жылғы 18 маусымдағы №1 НҚ-ның 20-тармақшасы келесідей мәтінде көрсетілуі керек деп есептейміз: </w:t>
      </w:r>
    </w:p>
    <w:bookmarkEnd w:id="5"/>
    <w:p w14:paraId="6A40073E" w14:textId="77777777" w:rsidR="00EF79C1" w:rsidRPr="00DF2119" w:rsidRDefault="00EF79C1" w:rsidP="00EF79C1">
      <w:pPr>
        <w:spacing w:after="0" w:line="240" w:lineRule="auto"/>
        <w:ind w:firstLine="567"/>
        <w:contextualSpacing/>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 xml:space="preserve">20. Экологиялық қылмыстық құқық бұзушылықтардың жекелеген түрлерінің (ҚК-нің 324, 325, 326, 328, 329, 330, 332, 333-баптары, 343-бабының екінші бөлігі) қоғамға қауіпті міндетті салдары ретінде адамның денсаулығына зиян келтіруді адамның денсаулығына </w:t>
      </w:r>
      <w:r>
        <w:rPr>
          <w:rFonts w:ascii="Times New Roman" w:eastAsia="Times New Roman" w:hAnsi="Times New Roman"/>
          <w:sz w:val="28"/>
          <w:szCs w:val="28"/>
          <w:lang w:val="kk-KZ"/>
        </w:rPr>
        <w:t xml:space="preserve">ауырлығы </w:t>
      </w:r>
      <w:r w:rsidRPr="00DF2119">
        <w:rPr>
          <w:rFonts w:ascii="Times New Roman" w:eastAsia="Times New Roman" w:hAnsi="Times New Roman"/>
          <w:sz w:val="28"/>
          <w:szCs w:val="28"/>
          <w:lang w:val="kk-KZ"/>
        </w:rPr>
        <w:t xml:space="preserve">орташа, ауыр </w:t>
      </w:r>
      <w:r w:rsidRPr="00131D42">
        <w:rPr>
          <w:rFonts w:ascii="Times New Roman" w:eastAsia="Times New Roman" w:hAnsi="Times New Roman"/>
          <w:sz w:val="28"/>
          <w:szCs w:val="28"/>
          <w:lang w:val="kk-KZ"/>
        </w:rPr>
        <w:t xml:space="preserve">зиян </w:t>
      </w:r>
      <w:r w:rsidRPr="00DF2119">
        <w:rPr>
          <w:rFonts w:ascii="Times New Roman" w:eastAsia="Times New Roman" w:hAnsi="Times New Roman"/>
          <w:sz w:val="28"/>
          <w:szCs w:val="28"/>
          <w:lang w:val="kk-KZ"/>
        </w:rPr>
        <w:t>келтіру деп түсіну қажет.</w:t>
      </w:r>
    </w:p>
    <w:p w14:paraId="3562B7E8" w14:textId="77777777" w:rsidR="00EF79C1" w:rsidRPr="00DF2119" w:rsidRDefault="00EF79C1" w:rsidP="00EF79C1">
      <w:pPr>
        <w:tabs>
          <w:tab w:val="left" w:pos="851"/>
        </w:tabs>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6</w:t>
      </w:r>
      <w:r w:rsidRPr="00DF2119">
        <w:rPr>
          <w:rFonts w:ascii="Times New Roman" w:eastAsia="Times New Roman" w:hAnsi="Times New Roman"/>
          <w:sz w:val="28"/>
          <w:szCs w:val="28"/>
          <w:lang w:val="kk-KZ"/>
        </w:rPr>
        <w:t>-</w:t>
      </w:r>
      <w:r w:rsidRPr="00DF2119">
        <w:rPr>
          <w:rFonts w:ascii="Times New Roman" w:eastAsia="Times New Roman" w:hAnsi="Times New Roman"/>
          <w:b/>
          <w:sz w:val="28"/>
          <w:szCs w:val="28"/>
          <w:lang w:val="kk-KZ"/>
        </w:rPr>
        <w:t xml:space="preserve"> ұсыныс.</w:t>
      </w:r>
      <w:r w:rsidRPr="00DF2119">
        <w:rPr>
          <w:rFonts w:ascii="Times New Roman" w:eastAsia="Times New Roman" w:hAnsi="Times New Roman"/>
          <w:sz w:val="28"/>
          <w:szCs w:val="28"/>
          <w:lang w:val="kk-KZ"/>
        </w:rPr>
        <w:t xml:space="preserve"> Су ресурстарына келген шығындардың өтелуін сот өндірісінде қамтамасыз ету мақсатында </w:t>
      </w:r>
      <w:r>
        <w:rPr>
          <w:rFonts w:ascii="Times New Roman" w:eastAsia="Times New Roman" w:hAnsi="Times New Roman"/>
          <w:sz w:val="28"/>
          <w:szCs w:val="28"/>
          <w:lang w:val="kk-KZ"/>
        </w:rPr>
        <w:t>«</w:t>
      </w:r>
      <w:hyperlink r:id="rId16" w:history="1">
        <w:r w:rsidRPr="00DF2119">
          <w:rPr>
            <w:rFonts w:ascii="Times New Roman" w:eastAsia="Times New Roman" w:hAnsi="Times New Roman"/>
            <w:bCs/>
            <w:sz w:val="28"/>
            <w:szCs w:val="28"/>
            <w:lang w:val="kk-KZ"/>
          </w:rPr>
          <w:t>Соттардың кейбір экологиялық қылмыстар үшін жауаптылық жөніндегі заңнаманы қолдануы туралы</w:t>
        </w:r>
      </w:hyperlink>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 xml:space="preserve"> Қазақстан Республикасы Жоғарғы Сотының 2004 жылғы 18 маусымдағы №1 нормативтік қаулысының 22-тармағын төмендегідей мәтінде толықтыруды ұсынамыз:</w:t>
      </w:r>
    </w:p>
    <w:p w14:paraId="273605B7" w14:textId="77777777" w:rsidR="00EF79C1" w:rsidRPr="00DF2119" w:rsidRDefault="00EF79C1" w:rsidP="00EF79C1">
      <w:pPr>
        <w:tabs>
          <w:tab w:val="left" w:pos="851"/>
          <w:tab w:val="left" w:pos="993"/>
        </w:tabs>
        <w:spacing w:after="0" w:line="240" w:lineRule="auto"/>
        <w:ind w:firstLine="567"/>
        <w:contextualSpacing/>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22. ... Экологиялық заңнаманы бұзуға байланысты қылмыстық құқық бұзушылықтардың салдарынан келтірілген материалдық шығындардың орнын толтыру туралы талаптарды сот тиісті талап қойылған жағдайда шешеді. Сот барлық қылмыстық істер бойынша бұл қойылған талапқа қатысты іс жүргізуде қаралуы мүмкіндігін қамтамасыз етуге міндетті. Талап өндірісте қаралған жағдайда шығындарды өтеуге қатысты сот шешімі сот үкімінде орын алуы тиіс</w:t>
      </w:r>
      <w:r>
        <w:rPr>
          <w:rFonts w:ascii="Times New Roman" w:eastAsia="Times New Roman" w:hAnsi="Times New Roman"/>
          <w:sz w:val="28"/>
          <w:szCs w:val="28"/>
          <w:lang w:val="kk-KZ"/>
        </w:rPr>
        <w:t>»</w:t>
      </w:r>
      <w:r w:rsidRPr="00DF2119">
        <w:rPr>
          <w:rFonts w:ascii="Times New Roman" w:eastAsia="Times New Roman" w:hAnsi="Times New Roman"/>
          <w:sz w:val="28"/>
          <w:szCs w:val="28"/>
          <w:lang w:val="kk-KZ"/>
        </w:rPr>
        <w:t>.</w:t>
      </w:r>
    </w:p>
    <w:p w14:paraId="5E860D6D" w14:textId="77777777" w:rsidR="00EF79C1" w:rsidRPr="00DF2119" w:rsidRDefault="00EF79C1" w:rsidP="00EF79C1">
      <w:pPr>
        <w:tabs>
          <w:tab w:val="left" w:pos="851"/>
          <w:tab w:val="left" w:pos="993"/>
        </w:tabs>
        <w:spacing w:after="0" w:line="240" w:lineRule="auto"/>
        <w:ind w:firstLine="567"/>
        <w:contextualSpacing/>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7-ұсыныс.</w:t>
      </w:r>
      <w:r w:rsidRPr="00DF2119">
        <w:rPr>
          <w:rFonts w:ascii="Times New Roman" w:eastAsia="Times New Roman" w:hAnsi="Times New Roman"/>
          <w:sz w:val="28"/>
          <w:szCs w:val="28"/>
          <w:lang w:val="kk-KZ"/>
        </w:rPr>
        <w:t xml:space="preserve"> ҚР ҚК-нің 328-бабын мына мәтінде өзгертулер мен толықтырулар енгізуді ұсынамыз: </w:t>
      </w:r>
    </w:p>
    <w:p w14:paraId="57BE0788" w14:textId="77777777" w:rsidR="00EF79C1" w:rsidRPr="00DF2119" w:rsidRDefault="00EF79C1" w:rsidP="00EF79C1">
      <w:pPr>
        <w:tabs>
          <w:tab w:val="left" w:pos="851"/>
        </w:tabs>
        <w:spacing w:after="0" w:line="240" w:lineRule="auto"/>
        <w:ind w:firstLine="567"/>
        <w:contextualSpacing/>
        <w:textAlignment w:val="baseline"/>
        <w:outlineLvl w:val="2"/>
        <w:rPr>
          <w:rFonts w:ascii="Times New Roman" w:eastAsia="Times New Roman" w:hAnsi="Times New Roman"/>
          <w:b/>
          <w:bCs/>
          <w:sz w:val="28"/>
          <w:szCs w:val="28"/>
        </w:rPr>
      </w:pPr>
      <w:r>
        <w:rPr>
          <w:rFonts w:ascii="Times New Roman" w:eastAsia="Times New Roman" w:hAnsi="Times New Roman"/>
          <w:sz w:val="28"/>
          <w:szCs w:val="28"/>
          <w:lang w:val="kk-KZ"/>
        </w:rPr>
        <w:lastRenderedPageBreak/>
        <w:t>«</w:t>
      </w:r>
      <w:r w:rsidRPr="00DF2119">
        <w:rPr>
          <w:rFonts w:ascii="Times New Roman" w:eastAsia="Times New Roman" w:hAnsi="Times New Roman"/>
          <w:b/>
          <w:bCs/>
          <w:sz w:val="28"/>
          <w:szCs w:val="28"/>
          <w:lang w:val="kk-KZ"/>
        </w:rPr>
        <w:t xml:space="preserve">328-бап. Суларды ластау, қоқыстау </w:t>
      </w:r>
      <w:r w:rsidRPr="00DF2119">
        <w:rPr>
          <w:rFonts w:ascii="Times New Roman" w:eastAsia="Times New Roman" w:hAnsi="Times New Roman"/>
          <w:b/>
          <w:bCs/>
          <w:sz w:val="28"/>
          <w:szCs w:val="28"/>
        </w:rPr>
        <w:t>немесе сарқу</w:t>
      </w:r>
    </w:p>
    <w:p w14:paraId="3033CCB1" w14:textId="77777777" w:rsidR="00EF79C1" w:rsidRPr="00DF2119" w:rsidRDefault="00EF79C1" w:rsidP="00EF79C1">
      <w:pPr>
        <w:tabs>
          <w:tab w:val="left" w:pos="1134"/>
        </w:tabs>
        <w:spacing w:after="0" w:line="240" w:lineRule="auto"/>
        <w:ind w:firstLine="567"/>
        <w:jc w:val="both"/>
        <w:rPr>
          <w:rFonts w:ascii="Times New Roman" w:eastAsia="Times New Roman" w:hAnsi="Times New Roman"/>
          <w:spacing w:val="2"/>
          <w:sz w:val="28"/>
          <w:szCs w:val="28"/>
          <w:lang w:val="kk-KZ"/>
        </w:rPr>
      </w:pPr>
      <w:r w:rsidRPr="00DF2119">
        <w:rPr>
          <w:rFonts w:ascii="Times New Roman" w:eastAsia="Times New Roman" w:hAnsi="Times New Roman"/>
          <w:spacing w:val="2"/>
          <w:sz w:val="28"/>
          <w:szCs w:val="28"/>
          <w:lang w:val="kk-KZ"/>
        </w:rPr>
        <w:t xml:space="preserve">1. Жербетi немесе жерасты суларын, мұздықтарды, ауыз сумен жабдықтау көздерiн ластау, қоқыстау, сарқу не олардың табиғи қасиеттерiн өзге де өзгерту, егер </w:t>
      </w:r>
      <w:r w:rsidRPr="00DF2119">
        <w:rPr>
          <w:rFonts w:ascii="Times New Roman" w:eastAsia="Times New Roman" w:hAnsi="Times New Roman"/>
          <w:spacing w:val="2"/>
          <w:sz w:val="28"/>
          <w:szCs w:val="28"/>
          <w:u w:val="single"/>
          <w:lang w:val="kk-KZ"/>
        </w:rPr>
        <w:t xml:space="preserve">суларға немесе қоршаған ортаға </w:t>
      </w:r>
      <w:r w:rsidRPr="00DF2119">
        <w:rPr>
          <w:rFonts w:ascii="Times New Roman" w:eastAsia="Times New Roman" w:hAnsi="Times New Roman"/>
          <w:spacing w:val="2"/>
          <w:sz w:val="28"/>
          <w:szCs w:val="28"/>
          <w:lang w:val="kk-KZ"/>
        </w:rPr>
        <w:t>айтарлықтай залал келтіруге әкеп соқса немесе әкеп соғуы мүмкін болса –...</w:t>
      </w:r>
    </w:p>
    <w:p w14:paraId="4E406570" w14:textId="77777777" w:rsidR="00EF79C1" w:rsidRDefault="00EF79C1" w:rsidP="00EF79C1">
      <w:pPr>
        <w:tabs>
          <w:tab w:val="left" w:pos="1134"/>
        </w:tabs>
        <w:spacing w:after="0" w:line="240" w:lineRule="auto"/>
        <w:ind w:firstLine="567"/>
        <w:jc w:val="both"/>
        <w:rPr>
          <w:rFonts w:ascii="Times New Roman" w:eastAsia="Times New Roman" w:hAnsi="Times New Roman"/>
          <w:spacing w:val="2"/>
          <w:sz w:val="28"/>
          <w:szCs w:val="28"/>
          <w:lang w:val="kk-KZ"/>
        </w:rPr>
      </w:pPr>
      <w:r w:rsidRPr="00DF2119">
        <w:rPr>
          <w:rFonts w:ascii="Times New Roman" w:eastAsia="Times New Roman" w:hAnsi="Times New Roman"/>
          <w:spacing w:val="2"/>
          <w:sz w:val="28"/>
          <w:szCs w:val="28"/>
          <w:lang w:val="kk-KZ"/>
        </w:rPr>
        <w:t xml:space="preserve">2. Қоршаған ортаға ірі залал келтірген не келтіру қатерін туғызған, </w:t>
      </w:r>
      <w:r w:rsidRPr="00DF2119">
        <w:rPr>
          <w:rFonts w:ascii="Times New Roman" w:eastAsia="Times New Roman" w:hAnsi="Times New Roman"/>
          <w:spacing w:val="2"/>
          <w:sz w:val="28"/>
          <w:szCs w:val="28"/>
          <w:u w:val="single"/>
          <w:lang w:val="kk-KZ"/>
        </w:rPr>
        <w:t>немесе адамның денсаулығына зиян келтірген</w:t>
      </w:r>
      <w:r w:rsidRPr="00DF2119">
        <w:rPr>
          <w:rFonts w:ascii="Times New Roman" w:eastAsia="Times New Roman" w:hAnsi="Times New Roman"/>
          <w:spacing w:val="2"/>
          <w:sz w:val="28"/>
          <w:szCs w:val="28"/>
          <w:lang w:val="kk-KZ"/>
        </w:rPr>
        <w:t xml:space="preserve">, сол сияқты ерекше қорғалатын табиғи аумақтарда не төтенше экологиялық ахуал аумақтарында жасалған дәл сол іс-әрекеттер –......жазаланады. </w:t>
      </w:r>
    </w:p>
    <w:p w14:paraId="178049F0" w14:textId="77777777" w:rsidR="00EF79C1" w:rsidRPr="00DF2119" w:rsidRDefault="00EF79C1" w:rsidP="00EF79C1">
      <w:pPr>
        <w:tabs>
          <w:tab w:val="left" w:pos="1134"/>
        </w:tabs>
        <w:spacing w:after="0" w:line="240" w:lineRule="auto"/>
        <w:ind w:firstLine="567"/>
        <w:jc w:val="both"/>
        <w:rPr>
          <w:rFonts w:ascii="Times New Roman" w:eastAsia="Times New Roman" w:hAnsi="Times New Roman"/>
          <w:spacing w:val="2"/>
          <w:sz w:val="28"/>
          <w:szCs w:val="28"/>
          <w:lang w:val="kk-KZ"/>
        </w:rPr>
      </w:pPr>
      <w:r w:rsidRPr="00DF2119">
        <w:rPr>
          <w:rFonts w:ascii="Times New Roman" w:eastAsia="Times New Roman" w:hAnsi="Times New Roman"/>
          <w:spacing w:val="2"/>
          <w:sz w:val="28"/>
          <w:szCs w:val="28"/>
          <w:lang w:val="kk-KZ"/>
        </w:rPr>
        <w:t>3. .....</w:t>
      </w:r>
    </w:p>
    <w:p w14:paraId="2FA14445" w14:textId="77777777" w:rsidR="00EF79C1" w:rsidRPr="00DF2119" w:rsidRDefault="00EF79C1" w:rsidP="00EF79C1">
      <w:pPr>
        <w:widowControl w:val="0"/>
        <w:tabs>
          <w:tab w:val="left" w:pos="1134"/>
        </w:tabs>
        <w:spacing w:after="0" w:line="240" w:lineRule="auto"/>
        <w:ind w:firstLine="567"/>
        <w:jc w:val="both"/>
        <w:rPr>
          <w:rFonts w:ascii="Times New Roman" w:eastAsia="Times New Roman" w:hAnsi="Times New Roman"/>
          <w:sz w:val="28"/>
          <w:szCs w:val="28"/>
          <w:lang w:val="kk-KZ"/>
        </w:rPr>
      </w:pPr>
      <w:r w:rsidRPr="00DF2119">
        <w:rPr>
          <w:rFonts w:ascii="Times New Roman" w:eastAsia="Times New Roman" w:hAnsi="Times New Roman"/>
          <w:b/>
          <w:sz w:val="28"/>
          <w:szCs w:val="28"/>
          <w:lang w:val="kk-KZ"/>
        </w:rPr>
        <w:t>8</w:t>
      </w:r>
      <w:r w:rsidRPr="00DF2119">
        <w:rPr>
          <w:rFonts w:ascii="Times New Roman" w:eastAsia="Times New Roman" w:hAnsi="Times New Roman"/>
          <w:sz w:val="28"/>
          <w:szCs w:val="28"/>
          <w:lang w:val="kk-KZ"/>
        </w:rPr>
        <w:t>-</w:t>
      </w:r>
      <w:r w:rsidRPr="00DF2119">
        <w:rPr>
          <w:rFonts w:ascii="Times New Roman" w:eastAsia="Times New Roman" w:hAnsi="Times New Roman"/>
          <w:b/>
          <w:sz w:val="28"/>
          <w:szCs w:val="28"/>
          <w:lang w:val="kk-KZ"/>
        </w:rPr>
        <w:t xml:space="preserve"> ұсыныс.</w:t>
      </w:r>
      <w:r w:rsidRPr="00DF2119">
        <w:rPr>
          <w:rFonts w:ascii="Times New Roman" w:eastAsia="Times New Roman" w:hAnsi="Times New Roman"/>
          <w:sz w:val="28"/>
          <w:szCs w:val="28"/>
          <w:lang w:val="kk-KZ"/>
        </w:rPr>
        <w:t xml:space="preserve"> </w:t>
      </w:r>
      <w:r w:rsidRPr="00DF2119">
        <w:rPr>
          <w:rFonts w:ascii="Times New Roman" w:eastAsia="Times New Roman" w:hAnsi="Times New Roman"/>
          <w:spacing w:val="2"/>
          <w:sz w:val="28"/>
          <w:szCs w:val="28"/>
          <w:lang w:val="kk-KZ"/>
        </w:rPr>
        <w:t xml:space="preserve">Су ресурстарын пайдаланумен байланысты қылмыстық құқық бұзушылықтардың криминологиялық сипаттамасы жасалды, яғни су </w:t>
      </w:r>
      <w:r w:rsidRPr="00DF2119">
        <w:rPr>
          <w:rFonts w:ascii="Times New Roman" w:eastAsia="Times New Roman" w:hAnsi="Times New Roman"/>
          <w:sz w:val="28"/>
          <w:szCs w:val="28"/>
          <w:lang w:val="kk-KZ"/>
        </w:rPr>
        <w:t>ресурстарындағы қылмыстылықтың жалпы әлеуметтік алдын алу, арнайы-криминогенді шаралар, сондай-ақ ауыз су саласындағы қылмыстылықтың алдын алу шараларының тізімі беріледі.</w:t>
      </w:r>
    </w:p>
    <w:p w14:paraId="58C4DADD" w14:textId="77777777" w:rsidR="00EF79C1" w:rsidRPr="00007737" w:rsidRDefault="00EF79C1" w:rsidP="00EF79C1">
      <w:pPr>
        <w:widowControl w:val="0"/>
        <w:suppressAutoHyphens/>
        <w:spacing w:after="0" w:line="240" w:lineRule="auto"/>
        <w:ind w:firstLine="567"/>
        <w:jc w:val="both"/>
        <w:rPr>
          <w:rFonts w:ascii="Times New Roman" w:eastAsia="Times New Roman" w:hAnsi="Times New Roman"/>
          <w:sz w:val="28"/>
          <w:szCs w:val="28"/>
          <w:lang w:val="kk-KZ"/>
        </w:rPr>
      </w:pPr>
      <w:r w:rsidRPr="00007737">
        <w:rPr>
          <w:rFonts w:ascii="Times New Roman" w:hAnsi="Times New Roman" w:cs="Times New Roman"/>
          <w:b/>
          <w:sz w:val="28"/>
          <w:szCs w:val="28"/>
          <w:lang w:val="kk-KZ"/>
        </w:rPr>
        <w:t>Диссертациялық</w:t>
      </w:r>
      <w:r w:rsidRPr="00007737">
        <w:rPr>
          <w:rFonts w:ascii="Times New Roman" w:hAnsi="Times New Roman"/>
          <w:b/>
          <w:kern w:val="1"/>
          <w:sz w:val="28"/>
          <w:szCs w:val="28"/>
          <w:lang w:val="kk-KZ" w:eastAsia="ar-SA"/>
        </w:rPr>
        <w:t xml:space="preserve"> зерттеудің теориялық және тәжірибелік маңызы</w:t>
      </w:r>
      <w:r w:rsidRPr="00007737">
        <w:rPr>
          <w:rFonts w:ascii="Times New Roman" w:hAnsi="Times New Roman"/>
          <w:kern w:val="1"/>
          <w:sz w:val="28"/>
          <w:szCs w:val="28"/>
          <w:lang w:val="kk-KZ" w:eastAsia="ar-SA"/>
        </w:rPr>
        <w:t xml:space="preserve">. </w:t>
      </w:r>
      <w:r w:rsidRPr="00007737">
        <w:rPr>
          <w:rFonts w:ascii="Times New Roman" w:eastAsia="Times New Roman" w:hAnsi="Times New Roman"/>
          <w:bCs/>
          <w:sz w:val="28"/>
          <w:szCs w:val="28"/>
          <w:lang w:val="kk-KZ"/>
        </w:rPr>
        <w:t>Диссертациялық жұмыстағы отандық заңнама бойынша су ресурстарын қылмыстық-құқықтық қорғаудың мәнін, ҚР ҚК-нің 328 және 330-баптарындағы қылмыстық құқық бұзушылықтардың ерекшеліктерін, аталған нормаларды қолдану мен жетілдіруді ашатын негізгі тұжырымдар мен ұсыныстардың жиынтығын қылмыстық құқық теориясына қосқан үлесі ретінде қарастыруға болады.</w:t>
      </w:r>
      <w:r w:rsidRPr="00007737">
        <w:rPr>
          <w:rFonts w:ascii="Times New Roman" w:eastAsia="Times New Roman" w:hAnsi="Times New Roman"/>
          <w:sz w:val="28"/>
          <w:szCs w:val="28"/>
          <w:lang w:val="kk-KZ"/>
        </w:rPr>
        <w:t xml:space="preserve"> Суларды қорғауға байланысты экологиялық, қылмыстық заңнамаларды қолдану мен заң шығармашылық мәселерін тұтас қараудың қылмыстылықтың алдын алуда маңызы ерекше. </w:t>
      </w:r>
    </w:p>
    <w:p w14:paraId="130D3B49" w14:textId="77777777" w:rsidR="00EF79C1" w:rsidRPr="00007737" w:rsidRDefault="00EF79C1" w:rsidP="00EF79C1">
      <w:pPr>
        <w:widowControl w:val="0"/>
        <w:suppressAutoHyphens/>
        <w:spacing w:after="0" w:line="240" w:lineRule="auto"/>
        <w:ind w:firstLine="567"/>
        <w:jc w:val="both"/>
        <w:rPr>
          <w:rFonts w:ascii="Times New Roman" w:hAnsi="Times New Roman"/>
          <w:kern w:val="1"/>
          <w:sz w:val="28"/>
          <w:szCs w:val="28"/>
          <w:lang w:val="kk-KZ" w:eastAsia="ar-SA"/>
        </w:rPr>
      </w:pPr>
      <w:r w:rsidRPr="00007737">
        <w:rPr>
          <w:rFonts w:ascii="Times New Roman" w:hAnsi="Times New Roman"/>
          <w:kern w:val="1"/>
          <w:sz w:val="28"/>
          <w:szCs w:val="28"/>
          <w:lang w:val="kk-KZ" w:eastAsia="ar-SA"/>
        </w:rPr>
        <w:t xml:space="preserve">Зерттеу жұмысының нәтижелерін заңшығармашылық қызметінде, атап айтқанда қолданыстағы ҚР Қылмыстық заңнамасының, ҚР Су заңнамасының, ҚР Экологиялық заңнамасының сәйкес ережелерін одан әрі жетілдіруде қолдануға болады. Сонымен қатар зерттеудің жекеленген тұжырымдары ҚР Жоғарғы Сотының 2004 жылғы 18 маусымдағы №1 Нормативтік қаулысының да тиісті ережелерін жетілдіруге септігін тигізуі мүмкін. </w:t>
      </w:r>
    </w:p>
    <w:p w14:paraId="7DA821AE" w14:textId="77777777" w:rsidR="00EF79C1" w:rsidRPr="00007737" w:rsidRDefault="00EF79C1" w:rsidP="00EF79C1">
      <w:pPr>
        <w:widowControl w:val="0"/>
        <w:suppressAutoHyphens/>
        <w:spacing w:after="0" w:line="240" w:lineRule="auto"/>
        <w:ind w:firstLine="567"/>
        <w:jc w:val="both"/>
        <w:rPr>
          <w:rFonts w:ascii="Times New Roman" w:hAnsi="Times New Roman"/>
          <w:sz w:val="28"/>
          <w:szCs w:val="28"/>
          <w:lang w:val="kk-KZ"/>
        </w:rPr>
      </w:pPr>
      <w:r w:rsidRPr="00007737">
        <w:rPr>
          <w:rFonts w:ascii="Times New Roman" w:eastAsia="??" w:hAnsi="Times New Roman"/>
          <w:sz w:val="28"/>
          <w:szCs w:val="28"/>
          <w:lang w:val="kk-KZ" w:eastAsia="ko-KR"/>
        </w:rPr>
        <w:t xml:space="preserve">Су ресурстарын пайдалану және қорғау саласындағы қылмыстылықтың алдын алу шараларын </w:t>
      </w:r>
      <w:r w:rsidRPr="00007737">
        <w:rPr>
          <w:rFonts w:ascii="Times New Roman" w:hAnsi="Times New Roman"/>
          <w:sz w:val="28"/>
          <w:szCs w:val="28"/>
          <w:lang w:val="kk-KZ"/>
        </w:rPr>
        <w:t xml:space="preserve">тиімді ұйымдастыруда да қажет бола алады. </w:t>
      </w:r>
    </w:p>
    <w:p w14:paraId="3620F8F6" w14:textId="77777777" w:rsidR="00EF79C1" w:rsidRPr="00007737" w:rsidRDefault="00EF79C1" w:rsidP="00EF79C1">
      <w:pPr>
        <w:widowControl w:val="0"/>
        <w:suppressAutoHyphens/>
        <w:spacing w:after="0" w:line="240" w:lineRule="auto"/>
        <w:ind w:firstLine="567"/>
        <w:jc w:val="both"/>
        <w:rPr>
          <w:rFonts w:ascii="Times New Roman" w:hAnsi="Times New Roman"/>
          <w:sz w:val="28"/>
          <w:szCs w:val="28"/>
          <w:lang w:val="kk-KZ"/>
        </w:rPr>
      </w:pPr>
      <w:r w:rsidRPr="00007737">
        <w:rPr>
          <w:rFonts w:ascii="Times New Roman" w:hAnsi="Times New Roman"/>
          <w:sz w:val="28"/>
          <w:szCs w:val="28"/>
          <w:lang w:val="kk-KZ"/>
        </w:rPr>
        <w:t>Сондай-ақ зерттеу нәтижесінде автормен қол жеткізілген ғылыми нәтижелер, қорытындылар мен ұсыныстар осы аталған проблемаға қатысты болашақта жүргізілуі мүмкін ғылыми ізденістерде; «Су құқығы», «Экологиялық құқық», «Қылмыстық құқық», «Криминология» және «Қылмыстық құқық бұзушылықтарды саралау» атты жоғарғы оқу орындарында оқытылатын курстар бойынша оқу-әдістемелік кешенін дайындаған кезде қолданылуы мүмкін.</w:t>
      </w:r>
    </w:p>
    <w:p w14:paraId="29FBCCA9" w14:textId="77777777" w:rsidR="00EF79C1" w:rsidRPr="00007737" w:rsidRDefault="00EF79C1" w:rsidP="00EF79C1">
      <w:pPr>
        <w:spacing w:after="0" w:line="240" w:lineRule="auto"/>
        <w:ind w:firstLine="567"/>
        <w:contextualSpacing/>
        <w:jc w:val="both"/>
        <w:rPr>
          <w:rFonts w:ascii="Times New Roman" w:hAnsi="Times New Roman"/>
          <w:kern w:val="1"/>
          <w:sz w:val="28"/>
          <w:szCs w:val="28"/>
          <w:lang w:val="kk-KZ" w:eastAsia="ar-SA"/>
        </w:rPr>
      </w:pPr>
      <w:r w:rsidRPr="00007737">
        <w:rPr>
          <w:rFonts w:ascii="Times New Roman" w:hAnsi="Times New Roman" w:cs="Times New Roman"/>
          <w:b/>
          <w:sz w:val="28"/>
          <w:szCs w:val="28"/>
          <w:lang w:val="kk-KZ"/>
        </w:rPr>
        <w:t>Диссертация нәтижелерінің сыннан өтуі</w:t>
      </w:r>
      <w:r w:rsidRPr="00007737">
        <w:rPr>
          <w:rFonts w:ascii="Times New Roman" w:hAnsi="Times New Roman"/>
          <w:b/>
          <w:kern w:val="1"/>
          <w:sz w:val="28"/>
          <w:szCs w:val="28"/>
          <w:lang w:val="kk-KZ" w:eastAsia="ar-SA"/>
        </w:rPr>
        <w:t xml:space="preserve">. </w:t>
      </w:r>
      <w:r w:rsidRPr="00007737">
        <w:rPr>
          <w:rFonts w:ascii="Times New Roman" w:hAnsi="Times New Roman"/>
          <w:kern w:val="1"/>
          <w:sz w:val="28"/>
          <w:szCs w:val="28"/>
          <w:lang w:val="kk-KZ" w:eastAsia="ar-SA"/>
        </w:rPr>
        <w:t xml:space="preserve">Зерттеудің негізгі тұжырымдары Қожа Ахмед </w:t>
      </w:r>
      <w:r w:rsidRPr="00007737">
        <w:rPr>
          <w:rFonts w:ascii="Times New Roman" w:hAnsi="Times New Roman"/>
          <w:sz w:val="28"/>
          <w:szCs w:val="28"/>
          <w:lang w:val="kk-KZ"/>
        </w:rPr>
        <w:t xml:space="preserve">Яссауи атындағы Халықаралық Қазақ-түрік Университеті Құқықтану </w:t>
      </w:r>
      <w:r w:rsidRPr="00007737">
        <w:rPr>
          <w:rFonts w:ascii="Times New Roman" w:hAnsi="Times New Roman"/>
          <w:kern w:val="1"/>
          <w:sz w:val="28"/>
          <w:szCs w:val="28"/>
          <w:lang w:val="kk-KZ" w:eastAsia="ar-SA"/>
        </w:rPr>
        <w:t xml:space="preserve">кафедрасында орындалды. Сонымен қатар, тұжырымдар мен қорытындылар «Scopus» халықаралық базасына кіретін журналында, зерттеу тақырыбы бойынша берілген есептерде және бірқатар оқу </w:t>
      </w:r>
      <w:r w:rsidRPr="00007737">
        <w:rPr>
          <w:rFonts w:ascii="Times New Roman" w:hAnsi="Times New Roman"/>
          <w:kern w:val="1"/>
          <w:sz w:val="28"/>
          <w:szCs w:val="28"/>
          <w:lang w:val="kk-KZ" w:eastAsia="ar-SA"/>
        </w:rPr>
        <w:lastRenderedPageBreak/>
        <w:t>орындарында өткен ғылыми-теориялық, ғылыми-тәжірибиелік конференцияларда жасалынған баяндамаларда және басқа да жарияланған ғылыми еңбектерде кеңінен баяндалды.</w:t>
      </w:r>
    </w:p>
    <w:p w14:paraId="3BE73A53" w14:textId="77777777" w:rsidR="00EF79C1" w:rsidRPr="00007737" w:rsidRDefault="00EF79C1" w:rsidP="00EF79C1">
      <w:pPr>
        <w:pStyle w:val="Default"/>
        <w:ind w:firstLine="567"/>
        <w:contextualSpacing/>
        <w:jc w:val="both"/>
        <w:rPr>
          <w:color w:val="auto"/>
          <w:sz w:val="28"/>
          <w:szCs w:val="28"/>
          <w:lang w:val="kk-KZ"/>
        </w:rPr>
      </w:pPr>
      <w:r w:rsidRPr="00007737">
        <w:rPr>
          <w:color w:val="auto"/>
          <w:sz w:val="28"/>
          <w:szCs w:val="28"/>
          <w:lang w:val="kk-KZ"/>
        </w:rPr>
        <w:t xml:space="preserve">Диссертация көтерген тақырыптың кейбір мәселелері ғылыми-теориялық және тәжірибелік конференцияларда тыңдалып, зерттеу нәтижелері ғылыми мақалалар түрінде  жарияланған. </w:t>
      </w:r>
    </w:p>
    <w:p w14:paraId="7288A624" w14:textId="77777777" w:rsidR="00D424DD" w:rsidRPr="002E41A0" w:rsidRDefault="00D424DD" w:rsidP="00D424DD">
      <w:pPr>
        <w:pStyle w:val="Default"/>
        <w:widowControl w:val="0"/>
        <w:ind w:firstLine="567"/>
        <w:contextualSpacing/>
        <w:jc w:val="both"/>
        <w:rPr>
          <w:color w:val="auto"/>
          <w:sz w:val="28"/>
          <w:szCs w:val="28"/>
          <w:lang w:val="kk-KZ"/>
        </w:rPr>
      </w:pPr>
      <w:r w:rsidRPr="002E41A0">
        <w:rPr>
          <w:b/>
          <w:bCs/>
          <w:color w:val="auto"/>
          <w:sz w:val="28"/>
          <w:szCs w:val="28"/>
          <w:lang w:val="kk-KZ"/>
        </w:rPr>
        <w:t xml:space="preserve">Зерттеу жұмысының теориялық негізін </w:t>
      </w:r>
      <w:r w:rsidRPr="002E41A0">
        <w:rPr>
          <w:bCs/>
          <w:color w:val="auto"/>
          <w:sz w:val="28"/>
          <w:szCs w:val="28"/>
          <w:lang w:val="kk-KZ"/>
        </w:rPr>
        <w:t>қылмыстық құқық, криминология, экология, су құқығы салаларындағы отандық және шетелдік ғалымдардың ғылыми еңбектері құрады.</w:t>
      </w:r>
    </w:p>
    <w:p w14:paraId="7F5AAF88" w14:textId="77777777" w:rsidR="00D424DD" w:rsidRPr="002E41A0" w:rsidRDefault="00D424DD" w:rsidP="00D424DD">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 xml:space="preserve">Отандық экология, су құқығы салаларындағы келесідей ғалымдардың ғылыми еңбектері ескерілді: </w:t>
      </w:r>
      <w:r w:rsidRPr="002E41A0">
        <w:rPr>
          <w:rFonts w:ascii="Times New Roman" w:hAnsi="Times New Roman" w:cs="Times New Roman"/>
          <w:sz w:val="28"/>
          <w:szCs w:val="28"/>
          <w:lang w:val="kk-KZ"/>
        </w:rPr>
        <w:t xml:space="preserve">Д.Л. Байдельдинов [16], </w:t>
      </w:r>
      <w:r w:rsidRPr="002E41A0">
        <w:rPr>
          <w:rStyle w:val="a7"/>
          <w:rFonts w:ascii="Times New Roman" w:hAnsi="Times New Roman" w:cs="Times New Roman"/>
          <w:bCs/>
          <w:i w:val="0"/>
          <w:sz w:val="28"/>
          <w:szCs w:val="28"/>
          <w:shd w:val="clear" w:color="auto" w:fill="FFFFFF"/>
          <w:lang w:val="kk-KZ"/>
        </w:rPr>
        <w:t>Байсалов С.Б</w:t>
      </w:r>
      <w:r w:rsidRPr="002E41A0">
        <w:rPr>
          <w:rFonts w:ascii="Times New Roman" w:hAnsi="Times New Roman" w:cs="Times New Roman"/>
          <w:i/>
          <w:sz w:val="28"/>
          <w:szCs w:val="28"/>
          <w:shd w:val="clear" w:color="auto" w:fill="FFFFFF"/>
          <w:lang w:val="kk-KZ"/>
        </w:rPr>
        <w:t>. </w:t>
      </w:r>
      <w:r w:rsidRPr="002E41A0">
        <w:rPr>
          <w:rFonts w:ascii="Times New Roman" w:hAnsi="Times New Roman" w:cs="Times New Roman"/>
          <w:sz w:val="28"/>
          <w:szCs w:val="28"/>
          <w:lang w:val="kk-KZ"/>
        </w:rPr>
        <w:t xml:space="preserve"> [10], Л.К. Еркінбаева [17], А.К. Жанғабылова [17], А.Е. Жатқанбаева [18], С.Т. Күлтелеев [19], Н.Б. Мухитдинов [20], А.С. Стамқұлов [21], С.Ж. Сулейменова [22], С.Ж. Шалтакбаев [23] және т.б. </w:t>
      </w:r>
    </w:p>
    <w:p w14:paraId="550CE95E" w14:textId="77777777" w:rsidR="00D424DD" w:rsidRPr="002E41A0" w:rsidRDefault="00D424DD" w:rsidP="00D424DD">
      <w:pPr>
        <w:pStyle w:val="Default"/>
        <w:widowControl w:val="0"/>
        <w:ind w:firstLine="567"/>
        <w:contextualSpacing/>
        <w:jc w:val="both"/>
        <w:rPr>
          <w:b/>
          <w:color w:val="auto"/>
          <w:sz w:val="28"/>
          <w:szCs w:val="28"/>
          <w:lang w:val="kk-KZ"/>
        </w:rPr>
      </w:pPr>
      <w:r w:rsidRPr="002E41A0">
        <w:rPr>
          <w:color w:val="auto"/>
          <w:sz w:val="28"/>
          <w:szCs w:val="28"/>
          <w:lang w:val="kk-KZ"/>
        </w:rPr>
        <w:t xml:space="preserve">Шетелдік ғалымдардың арасында С.А. Боголюбов [24], М.М. Бринчук [25], О.Л. Дубовик [26], Б.В. Ерофеев [27], О.С. Колбасов [28], Н.С. Куделькин [29], Е.А. Панова [30], Д.О. Сиваков [31] және т.б. ғалымдардың экология, су құқығы салаларындағы ғылыми еңбектері осы ғылыми зерттеудің теориялық негізін қалады.      </w:t>
      </w:r>
    </w:p>
    <w:p w14:paraId="6B61A9D1" w14:textId="77777777" w:rsidR="00D424DD" w:rsidRPr="002E41A0" w:rsidRDefault="00D424DD" w:rsidP="00D424DD">
      <w:pPr>
        <w:pStyle w:val="Default"/>
        <w:ind w:firstLine="567"/>
        <w:contextualSpacing/>
        <w:jc w:val="both"/>
        <w:rPr>
          <w:color w:val="auto"/>
          <w:sz w:val="28"/>
          <w:szCs w:val="28"/>
          <w:lang w:val="kk-KZ"/>
        </w:rPr>
      </w:pPr>
      <w:r w:rsidRPr="002E41A0">
        <w:rPr>
          <w:color w:val="auto"/>
          <w:sz w:val="28"/>
          <w:szCs w:val="28"/>
          <w:lang w:val="kk-KZ"/>
        </w:rPr>
        <w:t xml:space="preserve">Экологиялық және суларды пайдалану және қорғау аясындағы қылмыстық құқық бұзушылықтармен қылмыстық-құқықтық күрес проблемаларын талдауда  мынадай отандық ғалымдардың еңбектері негізге алынды: </w:t>
      </w:r>
      <w:r w:rsidRPr="002E41A0">
        <w:rPr>
          <w:color w:val="auto"/>
          <w:kern w:val="1"/>
          <w:sz w:val="28"/>
          <w:szCs w:val="28"/>
          <w:lang w:val="kk-KZ" w:eastAsia="ar-SA"/>
        </w:rPr>
        <w:t xml:space="preserve">И.Ш. Борчашвилидің </w:t>
      </w:r>
      <w:r w:rsidRPr="002E41A0">
        <w:rPr>
          <w:color w:val="auto"/>
          <w:sz w:val="28"/>
          <w:szCs w:val="28"/>
          <w:lang w:val="kk-KZ"/>
        </w:rPr>
        <w:t>[6],</w:t>
      </w:r>
      <w:r w:rsidRPr="002E41A0">
        <w:rPr>
          <w:color w:val="auto"/>
          <w:kern w:val="1"/>
          <w:sz w:val="28"/>
          <w:szCs w:val="28"/>
          <w:lang w:val="kk-KZ" w:eastAsia="ar-SA"/>
        </w:rPr>
        <w:t xml:space="preserve"> Е.І. Қайыржановтың </w:t>
      </w:r>
      <w:r w:rsidRPr="002E41A0">
        <w:rPr>
          <w:color w:val="auto"/>
          <w:sz w:val="28"/>
          <w:szCs w:val="28"/>
          <w:lang w:val="kk-KZ"/>
        </w:rPr>
        <w:t>[32],</w:t>
      </w:r>
      <w:r w:rsidRPr="002E41A0">
        <w:rPr>
          <w:color w:val="auto"/>
          <w:kern w:val="1"/>
          <w:sz w:val="28"/>
          <w:szCs w:val="28"/>
          <w:lang w:val="kk-KZ" w:eastAsia="ar-SA"/>
        </w:rPr>
        <w:t xml:space="preserve"> С.М. Рахметовтың </w:t>
      </w:r>
      <w:r w:rsidRPr="002E41A0">
        <w:rPr>
          <w:color w:val="auto"/>
          <w:sz w:val="28"/>
          <w:szCs w:val="28"/>
          <w:lang w:val="kk-KZ"/>
        </w:rPr>
        <w:t>[33] және т.б.</w:t>
      </w:r>
    </w:p>
    <w:p w14:paraId="678CCF2B" w14:textId="0AAB4E20" w:rsidR="00EF79C1" w:rsidRPr="00007737" w:rsidRDefault="00D424DD" w:rsidP="00D424DD">
      <w:pPr>
        <w:pStyle w:val="a8"/>
        <w:widowControl w:val="0"/>
        <w:numPr>
          <w:ilvl w:val="0"/>
          <w:numId w:val="42"/>
        </w:numPr>
        <w:shd w:val="clear" w:color="auto" w:fill="FFFFFF"/>
        <w:spacing w:after="0" w:line="240" w:lineRule="auto"/>
        <w:ind w:left="0" w:firstLine="567"/>
        <w:jc w:val="both"/>
        <w:rPr>
          <w:rFonts w:ascii="Times New Roman" w:eastAsia="Times New Roman" w:hAnsi="Times New Roman"/>
          <w:sz w:val="28"/>
          <w:szCs w:val="28"/>
          <w:lang w:val="kk-KZ"/>
        </w:rPr>
      </w:pPr>
      <w:r w:rsidRPr="002E41A0">
        <w:rPr>
          <w:rFonts w:ascii="Times New Roman" w:hAnsi="Times New Roman" w:cs="Times New Roman"/>
          <w:sz w:val="28"/>
          <w:szCs w:val="28"/>
          <w:lang w:val="kk-KZ"/>
        </w:rPr>
        <w:t xml:space="preserve">Кеңестік және ресейлік ғалымдары, атап айтсақ </w:t>
      </w:r>
      <w:r w:rsidRPr="002E41A0">
        <w:rPr>
          <w:rFonts w:ascii="Times New Roman" w:eastAsia="Times New Roman" w:hAnsi="Times New Roman" w:cs="Times New Roman"/>
          <w:sz w:val="28"/>
          <w:szCs w:val="28"/>
          <w:lang w:val="kk-KZ"/>
        </w:rPr>
        <w:t xml:space="preserve">Е.В. Виноградова </w:t>
      </w:r>
      <w:r w:rsidRPr="002E41A0">
        <w:rPr>
          <w:rFonts w:ascii="Times New Roman" w:hAnsi="Times New Roman" w:cs="Times New Roman"/>
          <w:sz w:val="28"/>
          <w:szCs w:val="28"/>
          <w:lang w:val="kk-KZ"/>
        </w:rPr>
        <w:t>[34]</w:t>
      </w:r>
      <w:r w:rsidRPr="002E41A0">
        <w:rPr>
          <w:rFonts w:ascii="Times New Roman" w:eastAsia="Times New Roman" w:hAnsi="Times New Roman" w:cs="Times New Roman"/>
          <w:sz w:val="28"/>
          <w:szCs w:val="28"/>
          <w:lang w:val="kk-KZ"/>
        </w:rPr>
        <w:t xml:space="preserve">, В.Д. Курченко </w:t>
      </w:r>
      <w:r w:rsidRPr="002E41A0">
        <w:rPr>
          <w:rFonts w:ascii="Times New Roman" w:hAnsi="Times New Roman" w:cs="Times New Roman"/>
          <w:sz w:val="28"/>
          <w:szCs w:val="28"/>
          <w:lang w:val="kk-KZ"/>
        </w:rPr>
        <w:t>[35]</w:t>
      </w:r>
      <w:r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Н.А. Лопашенко [36], </w:t>
      </w:r>
      <w:r w:rsidRPr="002E41A0">
        <w:rPr>
          <w:rFonts w:ascii="Times New Roman" w:hAnsi="Times New Roman" w:cs="Times New Roman"/>
          <w:sz w:val="28"/>
          <w:szCs w:val="28"/>
          <w:shd w:val="clear" w:color="auto" w:fill="FFFFFF"/>
          <w:lang w:val="kk-KZ"/>
        </w:rPr>
        <w:t xml:space="preserve">А.Ю. </w:t>
      </w:r>
      <w:r w:rsidRPr="002E41A0">
        <w:rPr>
          <w:rStyle w:val="a7"/>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Филаненко </w:t>
      </w:r>
      <w:r w:rsidRPr="002E41A0">
        <w:rPr>
          <w:rFonts w:ascii="Times New Roman" w:hAnsi="Times New Roman" w:cs="Times New Roman"/>
          <w:sz w:val="28"/>
          <w:szCs w:val="28"/>
          <w:lang w:val="kk-KZ"/>
        </w:rPr>
        <w:t>[37]</w:t>
      </w:r>
      <w:r w:rsidRPr="002E41A0">
        <w:rPr>
          <w:rFonts w:ascii="Times New Roman" w:hAnsi="Times New Roman" w:cs="Times New Roman"/>
          <w:sz w:val="28"/>
          <w:szCs w:val="28"/>
          <w:shd w:val="clear" w:color="auto" w:fill="FFFFFF"/>
          <w:lang w:val="kk-KZ"/>
        </w:rPr>
        <w:t xml:space="preserve"> </w:t>
      </w:r>
      <w:r w:rsidRPr="002E41A0">
        <w:rPr>
          <w:rFonts w:ascii="Times New Roman" w:eastAsia="Times New Roman" w:hAnsi="Times New Roman" w:cs="Times New Roman"/>
          <w:sz w:val="28"/>
          <w:szCs w:val="28"/>
          <w:lang w:val="kk-KZ"/>
        </w:rPr>
        <w:t>және т.б. ғалымдардың ғылыми ізденіс нәтижелері осы жұмыстың теориялық арқауын құрады.</w:t>
      </w:r>
    </w:p>
    <w:p w14:paraId="1FF4905F" w14:textId="77777777" w:rsidR="00EF79C1" w:rsidRPr="00007737" w:rsidRDefault="00EF79C1" w:rsidP="00EF79C1">
      <w:pPr>
        <w:pStyle w:val="Default"/>
        <w:ind w:firstLine="567"/>
        <w:contextualSpacing/>
        <w:jc w:val="both"/>
        <w:rPr>
          <w:rFonts w:eastAsia="Times New Roman"/>
          <w:bCs/>
          <w:color w:val="auto"/>
          <w:sz w:val="28"/>
          <w:szCs w:val="28"/>
          <w:lang w:val="kk-KZ"/>
        </w:rPr>
      </w:pPr>
      <w:r w:rsidRPr="00007737">
        <w:rPr>
          <w:rFonts w:eastAsia="Times New Roman"/>
          <w:b/>
          <w:bCs/>
          <w:color w:val="auto"/>
          <w:sz w:val="28"/>
          <w:szCs w:val="28"/>
          <w:lang w:val="kk-KZ"/>
        </w:rPr>
        <w:t>Диссертациялық зерттеудің</w:t>
      </w:r>
      <w:r w:rsidRPr="00007737">
        <w:rPr>
          <w:b/>
          <w:bCs/>
          <w:color w:val="auto"/>
          <w:sz w:val="28"/>
          <w:szCs w:val="28"/>
          <w:lang w:val="kk-KZ"/>
        </w:rPr>
        <w:t xml:space="preserve"> нормативтік базасын </w:t>
      </w:r>
      <w:r w:rsidRPr="00007737">
        <w:rPr>
          <w:rFonts w:eastAsia="Times New Roman"/>
          <w:bCs/>
          <w:color w:val="auto"/>
          <w:sz w:val="28"/>
          <w:szCs w:val="28"/>
          <w:lang w:val="kk-KZ"/>
        </w:rPr>
        <w:t xml:space="preserve">ҚР Конституциясы, ҚР Қылмыстық кодексі, ҚР Экологиялық кодексі, ҚР Су кодексі, «Құқық бұзушылық профилактикасы туралы» ҚР Заңы, ҚР Жоғары Сотының нормативтік қаулылары және т.б. құрады. Сонымен қатар кеңестік қылмыстық заңнамалар, шетел қылмыстық заңнамалары мен халықаралық құқықтық актілер пайдаланылды. </w:t>
      </w:r>
    </w:p>
    <w:p w14:paraId="045347A2" w14:textId="77777777" w:rsidR="00EF79C1" w:rsidRDefault="00EF79C1"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r w:rsidRPr="00007737">
        <w:rPr>
          <w:rFonts w:ascii="Times New Roman" w:hAnsi="Times New Roman"/>
          <w:b/>
          <w:bCs/>
          <w:sz w:val="28"/>
          <w:szCs w:val="28"/>
          <w:lang w:val="kk-KZ"/>
        </w:rPr>
        <w:t xml:space="preserve">Диссертацияның </w:t>
      </w:r>
      <w:r w:rsidRPr="00007737">
        <w:rPr>
          <w:rFonts w:ascii="Times New Roman" w:hAnsi="Times New Roman"/>
          <w:b/>
          <w:kern w:val="1"/>
          <w:sz w:val="28"/>
          <w:szCs w:val="28"/>
          <w:lang w:val="kk-KZ" w:eastAsia="ar-SA"/>
        </w:rPr>
        <w:t>құрылымы</w:t>
      </w:r>
      <w:r w:rsidRPr="00007737">
        <w:rPr>
          <w:b/>
          <w:bCs/>
          <w:sz w:val="28"/>
          <w:szCs w:val="28"/>
          <w:lang w:val="kk-KZ"/>
        </w:rPr>
        <w:t xml:space="preserve"> </w:t>
      </w:r>
      <w:r w:rsidRPr="00007737">
        <w:rPr>
          <w:rStyle w:val="61"/>
          <w:bCs w:val="0"/>
          <w:sz w:val="28"/>
          <w:szCs w:val="28"/>
          <w:lang w:val="kk-KZ"/>
        </w:rPr>
        <w:t>мен көлемі</w:t>
      </w:r>
      <w:r w:rsidRPr="00007737">
        <w:rPr>
          <w:rFonts w:ascii="Times New Roman" w:hAnsi="Times New Roman"/>
          <w:kern w:val="1"/>
          <w:sz w:val="28"/>
          <w:szCs w:val="28"/>
          <w:lang w:val="kk-KZ" w:eastAsia="ar-SA"/>
        </w:rPr>
        <w:t xml:space="preserve">. Жұмыстың құрылымы зерттеудің негізгі мақсаты мен міндеттеріне сәйкес келеді. Зерттеу жұмысы кіріспеден, тоғыз бөлімшеден тұратын үш бөлімнен, қорытындыдан, пайдаланылған әдебиеттер тізімінен, қосымшалардан тұрады. </w:t>
      </w:r>
    </w:p>
    <w:p w14:paraId="68E0E4E9" w14:textId="77777777" w:rsidR="00D424DD"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16BA9CD5" w14:textId="77777777" w:rsidR="00D424DD"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101F5739" w14:textId="77777777" w:rsidR="00D424DD"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1D61CFE5" w14:textId="77777777" w:rsidR="00D424DD"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4C7141C8" w14:textId="77777777" w:rsidR="00D424DD"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2FF57B56" w14:textId="77777777" w:rsidR="00D424DD" w:rsidRPr="00007737" w:rsidRDefault="00D424DD" w:rsidP="00EF79C1">
      <w:pPr>
        <w:widowControl w:val="0"/>
        <w:suppressAutoHyphens/>
        <w:spacing w:after="0" w:line="240" w:lineRule="auto"/>
        <w:ind w:firstLine="567"/>
        <w:contextualSpacing/>
        <w:jc w:val="both"/>
        <w:rPr>
          <w:rFonts w:ascii="Times New Roman" w:hAnsi="Times New Roman"/>
          <w:kern w:val="1"/>
          <w:sz w:val="28"/>
          <w:szCs w:val="28"/>
          <w:lang w:val="kk-KZ" w:eastAsia="ar-SA"/>
        </w:rPr>
      </w:pPr>
    </w:p>
    <w:p w14:paraId="23423A69" w14:textId="6CCC4164" w:rsidR="00EB4BA8" w:rsidRPr="002E41A0" w:rsidRDefault="00EB4BA8" w:rsidP="00615887">
      <w:pPr>
        <w:tabs>
          <w:tab w:val="left" w:pos="426"/>
        </w:tabs>
        <w:spacing w:after="0" w:line="240" w:lineRule="auto"/>
        <w:ind w:firstLine="567"/>
        <w:contextualSpacing/>
        <w:jc w:val="both"/>
        <w:rPr>
          <w:rFonts w:ascii="Times New Roman" w:hAnsi="Times New Roman" w:cs="Times New Roman"/>
          <w:b/>
          <w:bCs/>
          <w:sz w:val="28"/>
          <w:szCs w:val="28"/>
          <w:lang w:val="kk-KZ"/>
        </w:rPr>
      </w:pPr>
      <w:r w:rsidRPr="002E41A0">
        <w:rPr>
          <w:rFonts w:ascii="Times New Roman" w:eastAsia="Times New Roman" w:hAnsi="Times New Roman" w:cs="Times New Roman"/>
          <w:b/>
          <w:sz w:val="28"/>
          <w:szCs w:val="28"/>
          <w:lang w:val="kk-KZ"/>
        </w:rPr>
        <w:lastRenderedPageBreak/>
        <w:t xml:space="preserve">1 </w:t>
      </w:r>
      <w:r w:rsidR="00A2239E" w:rsidRPr="002E41A0">
        <w:rPr>
          <w:rFonts w:ascii="Times New Roman" w:eastAsia="Times New Roman" w:hAnsi="Times New Roman" w:cs="Times New Roman"/>
          <w:b/>
          <w:sz w:val="28"/>
          <w:szCs w:val="28"/>
          <w:lang w:val="kk-KZ"/>
        </w:rPr>
        <w:t>СУ ҚАТЫНАСТАРЫНА ҚОЛ СҰҚҚАНЫ ҮШІН ЖАУАПТЫЛЫҚ БЕЛГІЛЕЙТІН ЗАҢНАМАЛАРДЫ ТАРИХИ-ҚҰҚЫҚТЫҚ ЗЕРТТЕУ</w:t>
      </w:r>
    </w:p>
    <w:p w14:paraId="3EC7A609" w14:textId="77777777" w:rsidR="00EB4BA8" w:rsidRPr="002E41A0" w:rsidRDefault="00EB4BA8" w:rsidP="00615887">
      <w:pPr>
        <w:tabs>
          <w:tab w:val="left" w:pos="426"/>
        </w:tabs>
        <w:spacing w:after="0" w:line="240" w:lineRule="auto"/>
        <w:ind w:firstLine="567"/>
        <w:contextualSpacing/>
        <w:jc w:val="both"/>
        <w:rPr>
          <w:rFonts w:ascii="Times New Roman" w:hAnsi="Times New Roman" w:cs="Times New Roman"/>
          <w:b/>
          <w:sz w:val="28"/>
          <w:szCs w:val="28"/>
          <w:lang w:val="kk-KZ"/>
        </w:rPr>
      </w:pPr>
    </w:p>
    <w:p w14:paraId="0C398396" w14:textId="5B004283" w:rsidR="00EB4BA8" w:rsidRPr="002E41A0" w:rsidRDefault="00EB4BA8" w:rsidP="00615887">
      <w:pPr>
        <w:tabs>
          <w:tab w:val="left" w:pos="1134"/>
        </w:tabs>
        <w:autoSpaceDE w:val="0"/>
        <w:autoSpaceDN w:val="0"/>
        <w:adjustRightInd w:val="0"/>
        <w:spacing w:after="0" w:line="240" w:lineRule="auto"/>
        <w:ind w:firstLine="567"/>
        <w:contextualSpacing/>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1.1 Қазақстан Республикасы</w:t>
      </w:r>
      <w:r w:rsidR="00A2239E" w:rsidRPr="002E41A0">
        <w:rPr>
          <w:rFonts w:ascii="Times New Roman" w:hAnsi="Times New Roman" w:cs="Times New Roman"/>
          <w:b/>
          <w:bCs/>
          <w:sz w:val="28"/>
          <w:szCs w:val="28"/>
          <w:lang w:val="kk-KZ"/>
        </w:rPr>
        <w:t>ндағы</w:t>
      </w:r>
      <w:r w:rsidRPr="002E41A0">
        <w:rPr>
          <w:rFonts w:ascii="Times New Roman" w:hAnsi="Times New Roman" w:cs="Times New Roman"/>
          <w:b/>
          <w:bCs/>
          <w:sz w:val="28"/>
          <w:szCs w:val="28"/>
          <w:lang w:val="kk-KZ"/>
        </w:rPr>
        <w:t xml:space="preserve"> су ресурстарының экологиялық жағдайы және ауызсу мәселесі</w:t>
      </w:r>
    </w:p>
    <w:p w14:paraId="1579BC94" w14:textId="77777777" w:rsidR="00EB4BA8" w:rsidRPr="002E41A0" w:rsidRDefault="00EB4BA8" w:rsidP="00615887">
      <w:pPr>
        <w:pStyle w:val="a8"/>
        <w:autoSpaceDE w:val="0"/>
        <w:autoSpaceDN w:val="0"/>
        <w:adjustRightInd w:val="0"/>
        <w:spacing w:after="0" w:line="240" w:lineRule="auto"/>
        <w:ind w:left="0" w:firstLine="567"/>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Су </w:t>
      </w:r>
      <w:r w:rsidR="00D30F2C"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ба</w:t>
      </w:r>
      <w:r w:rsidR="002E395F" w:rsidRPr="002E41A0">
        <w:rPr>
          <w:rFonts w:ascii="Times New Roman" w:hAnsi="Times New Roman" w:cs="Times New Roman"/>
          <w:bCs/>
          <w:sz w:val="28"/>
          <w:szCs w:val="28"/>
          <w:lang w:val="kk-KZ"/>
        </w:rPr>
        <w:t>рлық тіршілік көзінің негізі. Су</w:t>
      </w:r>
      <w:r w:rsidR="00072A7C" w:rsidRPr="002E41A0">
        <w:rPr>
          <w:rFonts w:ascii="Times New Roman" w:hAnsi="Times New Roman" w:cs="Times New Roman"/>
          <w:bCs/>
          <w:sz w:val="28"/>
          <w:szCs w:val="28"/>
          <w:lang w:val="kk-KZ"/>
        </w:rPr>
        <w:t xml:space="preserve"> </w:t>
      </w:r>
      <w:r w:rsidR="002E395F" w:rsidRPr="002E41A0">
        <w:rPr>
          <w:rFonts w:ascii="Times New Roman" w:hAnsi="Times New Roman" w:cs="Times New Roman"/>
          <w:bCs/>
          <w:sz w:val="28"/>
          <w:szCs w:val="28"/>
          <w:lang w:val="kk-KZ"/>
        </w:rPr>
        <w:t>ж</w:t>
      </w:r>
      <w:r w:rsidRPr="002E41A0">
        <w:rPr>
          <w:rFonts w:ascii="Times New Roman" w:hAnsi="Times New Roman" w:cs="Times New Roman"/>
          <w:bCs/>
          <w:sz w:val="28"/>
          <w:szCs w:val="28"/>
          <w:lang w:val="kk-KZ"/>
        </w:rPr>
        <w:t xml:space="preserve">ер бетінде </w:t>
      </w:r>
      <w:r w:rsidR="00FE28B9" w:rsidRPr="002E41A0">
        <w:rPr>
          <w:rFonts w:ascii="Times New Roman" w:hAnsi="Times New Roman" w:cs="Times New Roman"/>
          <w:bCs/>
          <w:sz w:val="28"/>
          <w:szCs w:val="28"/>
          <w:lang w:val="kk-KZ"/>
        </w:rPr>
        <w:t xml:space="preserve">кеңінен </w:t>
      </w:r>
      <w:r w:rsidRPr="002E41A0">
        <w:rPr>
          <w:rFonts w:ascii="Times New Roman" w:hAnsi="Times New Roman" w:cs="Times New Roman"/>
          <w:bCs/>
          <w:sz w:val="28"/>
          <w:szCs w:val="28"/>
          <w:lang w:val="kk-KZ"/>
        </w:rPr>
        <w:t>таралған табиғи ресурс</w:t>
      </w:r>
      <w:r w:rsidR="002E395F" w:rsidRPr="002E41A0">
        <w:rPr>
          <w:rFonts w:ascii="Times New Roman" w:hAnsi="Times New Roman" w:cs="Times New Roman"/>
          <w:bCs/>
          <w:sz w:val="28"/>
          <w:szCs w:val="28"/>
          <w:lang w:val="kk-KZ"/>
        </w:rPr>
        <w:t xml:space="preserve"> та</w:t>
      </w:r>
      <w:r w:rsidRPr="002E41A0">
        <w:rPr>
          <w:rFonts w:ascii="Times New Roman" w:hAnsi="Times New Roman" w:cs="Times New Roman"/>
          <w:bCs/>
          <w:sz w:val="28"/>
          <w:szCs w:val="28"/>
          <w:lang w:val="kk-KZ"/>
        </w:rPr>
        <w:t xml:space="preserve">. </w:t>
      </w:r>
      <w:r w:rsidR="002E395F" w:rsidRPr="002E41A0">
        <w:rPr>
          <w:rFonts w:ascii="Times New Roman" w:hAnsi="Times New Roman" w:cs="Times New Roman"/>
          <w:sz w:val="28"/>
          <w:szCs w:val="28"/>
          <w:shd w:val="clear" w:color="auto" w:fill="FFFFFF"/>
          <w:lang w:val="kk-KZ"/>
        </w:rPr>
        <w:t>Ол</w:t>
      </w:r>
      <w:r w:rsidRPr="002E41A0">
        <w:rPr>
          <w:rFonts w:ascii="Times New Roman" w:hAnsi="Times New Roman" w:cs="Times New Roman"/>
          <w:sz w:val="28"/>
          <w:szCs w:val="28"/>
          <w:shd w:val="clear" w:color="auto" w:fill="FFFFFF"/>
          <w:lang w:val="kk-KZ"/>
        </w:rPr>
        <w:t xml:space="preserve"> тірі организмнің құрамын</w:t>
      </w:r>
      <w:r w:rsidR="002E395F" w:rsidRPr="002E41A0">
        <w:rPr>
          <w:rFonts w:ascii="Times New Roman" w:hAnsi="Times New Roman" w:cs="Times New Roman"/>
          <w:sz w:val="28"/>
          <w:szCs w:val="28"/>
          <w:shd w:val="clear" w:color="auto" w:fill="FFFFFF"/>
          <w:lang w:val="kk-KZ"/>
        </w:rPr>
        <w:t>д</w:t>
      </w:r>
      <w:r w:rsidRPr="002E41A0">
        <w:rPr>
          <w:rFonts w:ascii="Times New Roman" w:hAnsi="Times New Roman" w:cs="Times New Roman"/>
          <w:sz w:val="28"/>
          <w:szCs w:val="28"/>
          <w:shd w:val="clear" w:color="auto" w:fill="FFFFFF"/>
          <w:lang w:val="kk-KZ"/>
        </w:rPr>
        <w:t>а</w:t>
      </w:r>
      <w:r w:rsidR="002E395F" w:rsidRPr="002E41A0">
        <w:rPr>
          <w:rFonts w:ascii="Times New Roman" w:hAnsi="Times New Roman" w:cs="Times New Roman"/>
          <w:sz w:val="28"/>
          <w:szCs w:val="28"/>
          <w:shd w:val="clear" w:color="auto" w:fill="FFFFFF"/>
          <w:lang w:val="kk-KZ"/>
        </w:rPr>
        <w:t xml:space="preserve"> зат,</w:t>
      </w:r>
      <w:r w:rsidRPr="002E41A0">
        <w:rPr>
          <w:rFonts w:ascii="Times New Roman" w:hAnsi="Times New Roman" w:cs="Times New Roman"/>
          <w:sz w:val="28"/>
          <w:szCs w:val="28"/>
          <w:shd w:val="clear" w:color="auto" w:fill="FFFFFF"/>
          <w:lang w:val="kk-KZ"/>
        </w:rPr>
        <w:t xml:space="preserve"> энергия алмасу</w:t>
      </w:r>
      <w:r w:rsidR="002E395F" w:rsidRPr="002E41A0">
        <w:rPr>
          <w:rFonts w:ascii="Times New Roman" w:hAnsi="Times New Roman" w:cs="Times New Roman"/>
          <w:sz w:val="28"/>
          <w:szCs w:val="28"/>
          <w:shd w:val="clear" w:color="auto" w:fill="FFFFFF"/>
          <w:lang w:val="kk-KZ"/>
        </w:rPr>
        <w:t xml:space="preserve"> процесіне</w:t>
      </w:r>
      <w:r w:rsidRPr="002E41A0">
        <w:rPr>
          <w:rFonts w:ascii="Times New Roman" w:hAnsi="Times New Roman" w:cs="Times New Roman"/>
          <w:sz w:val="28"/>
          <w:szCs w:val="28"/>
          <w:shd w:val="clear" w:color="auto" w:fill="FFFFFF"/>
          <w:lang w:val="kk-KZ"/>
        </w:rPr>
        <w:t xml:space="preserve"> қатысады. С</w:t>
      </w:r>
      <w:r w:rsidR="002E395F" w:rsidRPr="002E41A0">
        <w:rPr>
          <w:rFonts w:ascii="Times New Roman" w:hAnsi="Times New Roman" w:cs="Times New Roman"/>
          <w:sz w:val="28"/>
          <w:szCs w:val="28"/>
          <w:shd w:val="clear" w:color="auto" w:fill="FFFFFF"/>
          <w:lang w:val="kk-KZ"/>
        </w:rPr>
        <w:t>онымен қатар, су</w:t>
      </w:r>
      <w:r w:rsidR="003C58CD"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bCs/>
          <w:sz w:val="28"/>
          <w:szCs w:val="28"/>
          <w:lang w:val="kk-KZ"/>
        </w:rPr>
        <w:t xml:space="preserve">Жердегі басты энергетикалық үрдістің нәтижесінде (фотосинтез) бөлінетін оттегінің қайнар көзі </w:t>
      </w:r>
      <w:r w:rsidR="002E395F" w:rsidRPr="002E41A0">
        <w:rPr>
          <w:rFonts w:ascii="Times New Roman" w:hAnsi="Times New Roman" w:cs="Times New Roman"/>
          <w:bCs/>
          <w:sz w:val="28"/>
          <w:szCs w:val="28"/>
          <w:lang w:val="kk-KZ"/>
        </w:rPr>
        <w:t xml:space="preserve">қатарында. Барша </w:t>
      </w:r>
      <w:r w:rsidRPr="002E41A0">
        <w:rPr>
          <w:rFonts w:ascii="Times New Roman" w:hAnsi="Times New Roman" w:cs="Times New Roman"/>
          <w:sz w:val="28"/>
          <w:szCs w:val="28"/>
          <w:shd w:val="clear" w:color="auto" w:fill="FFFFFF"/>
          <w:lang w:val="kk-KZ"/>
        </w:rPr>
        <w:t>тіршілік</w:t>
      </w:r>
      <w:r w:rsidR="002E395F" w:rsidRPr="002E41A0">
        <w:rPr>
          <w:rFonts w:ascii="Times New Roman" w:hAnsi="Times New Roman" w:cs="Times New Roman"/>
          <w:sz w:val="28"/>
          <w:szCs w:val="28"/>
          <w:shd w:val="clear" w:color="auto" w:fill="FFFFFF"/>
          <w:lang w:val="kk-KZ"/>
        </w:rPr>
        <w:t xml:space="preserve"> көзі, яғни</w:t>
      </w:r>
      <w:r w:rsidRPr="002E41A0">
        <w:rPr>
          <w:rFonts w:ascii="Times New Roman" w:hAnsi="Times New Roman" w:cs="Times New Roman"/>
          <w:sz w:val="28"/>
          <w:szCs w:val="28"/>
          <w:shd w:val="clear" w:color="auto" w:fill="FFFFFF"/>
          <w:lang w:val="kk-KZ"/>
        </w:rPr>
        <w:t xml:space="preserve"> адамзат, жан-жануарлар, микроорганизмдер және өсімдіктер </w:t>
      </w:r>
      <w:r w:rsidR="002E395F" w:rsidRPr="002E41A0">
        <w:rPr>
          <w:rFonts w:ascii="Times New Roman" w:hAnsi="Times New Roman" w:cs="Times New Roman"/>
          <w:sz w:val="28"/>
          <w:szCs w:val="28"/>
          <w:shd w:val="clear" w:color="auto" w:fill="FFFFFF"/>
          <w:lang w:val="kk-KZ"/>
        </w:rPr>
        <w:t>сумен сусындайды. Ш</w:t>
      </w:r>
      <w:r w:rsidRPr="002E41A0">
        <w:rPr>
          <w:rFonts w:ascii="Times New Roman" w:hAnsi="Times New Roman" w:cs="Times New Roman"/>
          <w:bCs/>
          <w:sz w:val="28"/>
          <w:szCs w:val="28"/>
          <w:lang w:val="kk-KZ"/>
        </w:rPr>
        <w:t xml:space="preserve">амамен </w:t>
      </w:r>
      <w:r w:rsidR="002E395F" w:rsidRPr="002E41A0">
        <w:rPr>
          <w:rFonts w:ascii="Times New Roman" w:hAnsi="Times New Roman" w:cs="Times New Roman"/>
          <w:bCs/>
          <w:sz w:val="28"/>
          <w:szCs w:val="28"/>
          <w:lang w:val="kk-KZ"/>
        </w:rPr>
        <w:t xml:space="preserve">алғанда </w:t>
      </w:r>
      <w:r w:rsidRPr="002E41A0">
        <w:rPr>
          <w:rFonts w:ascii="Times New Roman" w:hAnsi="Times New Roman" w:cs="Times New Roman"/>
          <w:bCs/>
          <w:sz w:val="28"/>
          <w:szCs w:val="28"/>
          <w:lang w:val="kk-KZ"/>
        </w:rPr>
        <w:t>адамның - 3/2-і, өсімдіктің 90</w:t>
      </w:r>
      <w:r w:rsidRPr="002E41A0">
        <w:rPr>
          <w:rFonts w:ascii="Times New Roman" w:hAnsi="Times New Roman" w:cs="Times New Roman"/>
          <w:sz w:val="28"/>
          <w:szCs w:val="28"/>
          <w:lang w:val="kk-KZ"/>
        </w:rPr>
        <w:t>%-ы,</w:t>
      </w:r>
      <w:r w:rsidRPr="002E41A0">
        <w:rPr>
          <w:rFonts w:ascii="Times New Roman" w:hAnsi="Times New Roman" w:cs="Times New Roman"/>
          <w:bCs/>
          <w:sz w:val="28"/>
          <w:szCs w:val="28"/>
          <w:lang w:val="kk-KZ"/>
        </w:rPr>
        <w:t xml:space="preserve"> жануардың 75</w:t>
      </w:r>
      <w:r w:rsidRPr="002E41A0">
        <w:rPr>
          <w:rFonts w:ascii="Times New Roman" w:hAnsi="Times New Roman" w:cs="Times New Roman"/>
          <w:sz w:val="28"/>
          <w:szCs w:val="28"/>
          <w:lang w:val="kk-KZ"/>
        </w:rPr>
        <w:t>%-ы судан тұра</w:t>
      </w:r>
      <w:r w:rsidR="002E395F" w:rsidRPr="002E41A0">
        <w:rPr>
          <w:rFonts w:ascii="Times New Roman" w:hAnsi="Times New Roman" w:cs="Times New Roman"/>
          <w:sz w:val="28"/>
          <w:szCs w:val="28"/>
          <w:lang w:val="kk-KZ"/>
        </w:rPr>
        <w:t>тыны да анық жай.</w:t>
      </w:r>
      <w:r w:rsidR="003407EF" w:rsidRPr="002E41A0">
        <w:rPr>
          <w:rFonts w:ascii="Times New Roman" w:hAnsi="Times New Roman" w:cs="Times New Roman"/>
          <w:sz w:val="28"/>
          <w:szCs w:val="28"/>
          <w:lang w:val="kk-KZ"/>
        </w:rPr>
        <w:t xml:space="preserve"> </w:t>
      </w:r>
      <w:r w:rsidR="002E395F" w:rsidRPr="002E41A0">
        <w:rPr>
          <w:rFonts w:ascii="Times New Roman" w:hAnsi="Times New Roman" w:cs="Times New Roman"/>
          <w:sz w:val="28"/>
          <w:szCs w:val="28"/>
          <w:lang w:val="kk-KZ"/>
        </w:rPr>
        <w:t>Сол бір</w:t>
      </w:r>
      <w:r w:rsidR="00FE28B9" w:rsidRPr="002E41A0">
        <w:rPr>
          <w:rFonts w:ascii="Times New Roman" w:hAnsi="Times New Roman" w:cs="Times New Roman"/>
          <w:sz w:val="28"/>
          <w:szCs w:val="28"/>
          <w:lang w:val="kk-KZ"/>
        </w:rPr>
        <w:t xml:space="preserve"> т</w:t>
      </w:r>
      <w:r w:rsidRPr="002E41A0">
        <w:rPr>
          <w:rFonts w:ascii="Times New Roman" w:hAnsi="Times New Roman" w:cs="Times New Roman"/>
          <w:sz w:val="28"/>
          <w:szCs w:val="28"/>
          <w:lang w:val="kk-KZ"/>
        </w:rPr>
        <w:t>ірі организм</w:t>
      </w:r>
      <w:r w:rsidR="002E395F" w:rsidRPr="002E41A0">
        <w:rPr>
          <w:rFonts w:ascii="Times New Roman" w:hAnsi="Times New Roman" w:cs="Times New Roman"/>
          <w:sz w:val="28"/>
          <w:szCs w:val="28"/>
          <w:lang w:val="kk-KZ"/>
        </w:rPr>
        <w:t>дерд</w:t>
      </w:r>
      <w:r w:rsidRPr="002E41A0">
        <w:rPr>
          <w:rFonts w:ascii="Times New Roman" w:hAnsi="Times New Roman" w:cs="Times New Roman"/>
          <w:sz w:val="28"/>
          <w:szCs w:val="28"/>
          <w:lang w:val="kk-KZ"/>
        </w:rPr>
        <w:t>ің бойында 10-20% су</w:t>
      </w:r>
      <w:r w:rsidR="002E395F" w:rsidRPr="002E41A0">
        <w:rPr>
          <w:rFonts w:ascii="Times New Roman" w:hAnsi="Times New Roman" w:cs="Times New Roman"/>
          <w:sz w:val="28"/>
          <w:szCs w:val="28"/>
          <w:lang w:val="kk-KZ"/>
        </w:rPr>
        <w:t>дың</w:t>
      </w:r>
      <w:r w:rsidRPr="002E41A0">
        <w:rPr>
          <w:rFonts w:ascii="Times New Roman" w:hAnsi="Times New Roman" w:cs="Times New Roman"/>
          <w:sz w:val="28"/>
          <w:szCs w:val="28"/>
          <w:lang w:val="kk-KZ"/>
        </w:rPr>
        <w:t xml:space="preserve"> кем</w:t>
      </w:r>
      <w:r w:rsidR="002E395F" w:rsidRPr="002E41A0">
        <w:rPr>
          <w:rFonts w:ascii="Times New Roman" w:hAnsi="Times New Roman" w:cs="Times New Roman"/>
          <w:sz w:val="28"/>
          <w:szCs w:val="28"/>
          <w:lang w:val="kk-KZ"/>
        </w:rPr>
        <w:t>уі</w:t>
      </w:r>
      <w:r w:rsidRPr="002E41A0">
        <w:rPr>
          <w:rFonts w:ascii="Times New Roman" w:hAnsi="Times New Roman" w:cs="Times New Roman"/>
          <w:sz w:val="28"/>
          <w:szCs w:val="28"/>
          <w:lang w:val="kk-KZ"/>
        </w:rPr>
        <w:t xml:space="preserve">, </w:t>
      </w:r>
      <w:r w:rsidR="002E395F" w:rsidRPr="002E41A0">
        <w:rPr>
          <w:rFonts w:ascii="Times New Roman" w:hAnsi="Times New Roman" w:cs="Times New Roman"/>
          <w:sz w:val="28"/>
          <w:szCs w:val="28"/>
          <w:lang w:val="kk-KZ"/>
        </w:rPr>
        <w:t xml:space="preserve">тіршіліктің тоқтауына </w:t>
      </w:r>
      <w:r w:rsidRPr="002E41A0">
        <w:rPr>
          <w:rFonts w:ascii="Times New Roman" w:hAnsi="Times New Roman" w:cs="Times New Roman"/>
          <w:sz w:val="28"/>
          <w:szCs w:val="28"/>
          <w:lang w:val="kk-KZ"/>
        </w:rPr>
        <w:t>алып келеді</w:t>
      </w:r>
      <w:r w:rsidR="00FE28B9" w:rsidRPr="002E41A0">
        <w:rPr>
          <w:rFonts w:ascii="Times New Roman" w:hAnsi="Times New Roman" w:cs="Times New Roman"/>
          <w:sz w:val="28"/>
          <w:szCs w:val="28"/>
          <w:lang w:val="kk-KZ"/>
        </w:rPr>
        <w:t xml:space="preserve"> екен</w:t>
      </w:r>
      <w:r w:rsidRPr="002E41A0">
        <w:rPr>
          <w:rFonts w:ascii="Times New Roman" w:hAnsi="Times New Roman" w:cs="Times New Roman"/>
          <w:sz w:val="28"/>
          <w:szCs w:val="28"/>
          <w:lang w:val="kk-KZ"/>
        </w:rPr>
        <w:t>.</w:t>
      </w:r>
    </w:p>
    <w:p w14:paraId="7A443E3F" w14:textId="3B11A4F9" w:rsidR="00EB4BA8" w:rsidRPr="002E41A0" w:rsidRDefault="002E395F" w:rsidP="00615887">
      <w:pPr>
        <w:pStyle w:val="a8"/>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w:t>
      </w:r>
      <w:r w:rsidR="00126BD1" w:rsidRPr="002E41A0">
        <w:rPr>
          <w:rFonts w:ascii="Times New Roman" w:eastAsia="Times New Roman" w:hAnsi="Times New Roman" w:cs="Times New Roman"/>
          <w:sz w:val="28"/>
          <w:szCs w:val="28"/>
          <w:lang w:val="kk-KZ"/>
        </w:rPr>
        <w:t xml:space="preserve">Жер планетасын жайлаған және </w:t>
      </w:r>
      <w:r w:rsidR="00EB4BA8" w:rsidRPr="002E41A0">
        <w:rPr>
          <w:rFonts w:ascii="Times New Roman" w:eastAsia="Times New Roman" w:hAnsi="Times New Roman" w:cs="Times New Roman"/>
          <w:sz w:val="28"/>
          <w:szCs w:val="28"/>
          <w:lang w:val="kk-KZ"/>
        </w:rPr>
        <w:t>қайта қалпына кел</w:t>
      </w:r>
      <w:r w:rsidRPr="002E41A0">
        <w:rPr>
          <w:rFonts w:ascii="Times New Roman" w:eastAsia="Times New Roman" w:hAnsi="Times New Roman" w:cs="Times New Roman"/>
          <w:sz w:val="28"/>
          <w:szCs w:val="28"/>
          <w:lang w:val="kk-KZ"/>
        </w:rPr>
        <w:t>етін</w:t>
      </w:r>
      <w:r w:rsidR="00EB4BA8" w:rsidRPr="002E41A0">
        <w:rPr>
          <w:rFonts w:ascii="Times New Roman" w:eastAsia="Times New Roman" w:hAnsi="Times New Roman" w:cs="Times New Roman"/>
          <w:sz w:val="28"/>
          <w:szCs w:val="28"/>
          <w:lang w:val="kk-KZ"/>
        </w:rPr>
        <w:t xml:space="preserve"> ресурс де</w:t>
      </w:r>
      <w:r w:rsidRPr="002E41A0">
        <w:rPr>
          <w:rFonts w:ascii="Times New Roman" w:eastAsia="Times New Roman" w:hAnsi="Times New Roman" w:cs="Times New Roman"/>
          <w:sz w:val="28"/>
          <w:szCs w:val="28"/>
          <w:lang w:val="kk-KZ"/>
        </w:rPr>
        <w:t>сек те</w:t>
      </w:r>
      <w:r w:rsidR="00EB4BA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бүкіл әлем бойынша </w:t>
      </w:r>
      <w:r w:rsidR="00EB4BA8" w:rsidRPr="002E41A0">
        <w:rPr>
          <w:rFonts w:ascii="Times New Roman" w:eastAsia="Times New Roman" w:hAnsi="Times New Roman" w:cs="Times New Roman"/>
          <w:sz w:val="28"/>
          <w:szCs w:val="28"/>
          <w:lang w:val="kk-KZ"/>
        </w:rPr>
        <w:t xml:space="preserve">оның қосалқы қоры </w:t>
      </w:r>
      <w:r w:rsidR="00126BD1" w:rsidRPr="002E41A0">
        <w:rPr>
          <w:rFonts w:ascii="Times New Roman" w:eastAsia="Times New Roman" w:hAnsi="Times New Roman" w:cs="Times New Roman"/>
          <w:sz w:val="28"/>
          <w:szCs w:val="28"/>
          <w:lang w:val="kk-KZ"/>
        </w:rPr>
        <w:t xml:space="preserve">белгілі </w:t>
      </w:r>
      <w:r w:rsidRPr="002E41A0">
        <w:rPr>
          <w:rFonts w:ascii="Times New Roman" w:eastAsia="Times New Roman" w:hAnsi="Times New Roman" w:cs="Times New Roman"/>
          <w:sz w:val="28"/>
          <w:szCs w:val="28"/>
          <w:lang w:val="kk-KZ"/>
        </w:rPr>
        <w:t>мөлшерде</w:t>
      </w:r>
      <w:r w:rsidR="00EB4BA8" w:rsidRPr="002E41A0">
        <w:rPr>
          <w:rFonts w:ascii="Times New Roman" w:eastAsia="Times New Roman" w:hAnsi="Times New Roman" w:cs="Times New Roman"/>
          <w:sz w:val="28"/>
          <w:szCs w:val="28"/>
          <w:lang w:val="kk-KZ"/>
        </w:rPr>
        <w:t xml:space="preserve"> шектеулі көр</w:t>
      </w:r>
      <w:r w:rsidR="00FE28B9" w:rsidRPr="002E41A0">
        <w:rPr>
          <w:rFonts w:ascii="Times New Roman" w:eastAsia="Times New Roman" w:hAnsi="Times New Roman" w:cs="Times New Roman"/>
          <w:sz w:val="28"/>
          <w:szCs w:val="28"/>
          <w:lang w:val="kk-KZ"/>
        </w:rPr>
        <w:t xml:space="preserve">інеді. </w:t>
      </w:r>
      <w:r w:rsidRPr="002E41A0">
        <w:rPr>
          <w:rFonts w:ascii="Times New Roman" w:eastAsia="Times New Roman" w:hAnsi="Times New Roman" w:cs="Times New Roman"/>
          <w:sz w:val="28"/>
          <w:szCs w:val="28"/>
          <w:lang w:val="kk-KZ"/>
        </w:rPr>
        <w:t>Т</w:t>
      </w:r>
      <w:r w:rsidR="00FE28B9" w:rsidRPr="002E41A0">
        <w:rPr>
          <w:rFonts w:ascii="Times New Roman" w:eastAsia="Times New Roman" w:hAnsi="Times New Roman" w:cs="Times New Roman"/>
          <w:sz w:val="28"/>
          <w:szCs w:val="28"/>
          <w:lang w:val="kk-KZ"/>
        </w:rPr>
        <w:t xml:space="preserve">ұщы судың </w:t>
      </w:r>
      <w:r w:rsidRPr="002E41A0">
        <w:rPr>
          <w:rFonts w:ascii="Times New Roman" w:eastAsia="Times New Roman" w:hAnsi="Times New Roman" w:cs="Times New Roman"/>
          <w:sz w:val="28"/>
          <w:szCs w:val="28"/>
          <w:lang w:val="kk-KZ"/>
        </w:rPr>
        <w:t xml:space="preserve">мөлшері </w:t>
      </w:r>
      <w:r w:rsidR="00EB4BA8" w:rsidRPr="002E41A0">
        <w:rPr>
          <w:rFonts w:ascii="Times New Roman" w:eastAsia="Times New Roman" w:hAnsi="Times New Roman" w:cs="Times New Roman"/>
          <w:sz w:val="28"/>
          <w:szCs w:val="28"/>
          <w:lang w:val="kk-KZ"/>
        </w:rPr>
        <w:t>бар болғаны 3%</w:t>
      </w:r>
      <w:r w:rsidR="00C22CE2" w:rsidRPr="002E41A0">
        <w:rPr>
          <w:rFonts w:ascii="Times New Roman" w:eastAsia="Times New Roman" w:hAnsi="Times New Roman" w:cs="Times New Roman"/>
          <w:sz w:val="28"/>
          <w:szCs w:val="28"/>
          <w:lang w:val="kk-KZ"/>
        </w:rPr>
        <w:t xml:space="preserve"> және де о</w:t>
      </w:r>
      <w:r w:rsidR="00FE28B9" w:rsidRPr="002E41A0">
        <w:rPr>
          <w:rFonts w:ascii="Times New Roman" w:eastAsia="Times New Roman" w:hAnsi="Times New Roman" w:cs="Times New Roman"/>
          <w:sz w:val="28"/>
          <w:szCs w:val="28"/>
          <w:lang w:val="kk-KZ"/>
        </w:rPr>
        <w:t>л қ</w:t>
      </w:r>
      <w:r w:rsidR="00EB4BA8" w:rsidRPr="002E41A0">
        <w:rPr>
          <w:rFonts w:ascii="Times New Roman" w:eastAsia="Times New Roman" w:hAnsi="Times New Roman" w:cs="Times New Roman"/>
          <w:sz w:val="28"/>
          <w:szCs w:val="28"/>
          <w:lang w:val="kk-KZ"/>
        </w:rPr>
        <w:t>ұрлық бетінде бірыңғай тарамаған</w:t>
      </w:r>
      <w:r w:rsidR="00FE28B9" w:rsidRPr="002E41A0">
        <w:rPr>
          <w:rFonts w:ascii="Times New Roman" w:eastAsia="Times New Roman" w:hAnsi="Times New Roman" w:cs="Times New Roman"/>
          <w:sz w:val="28"/>
          <w:szCs w:val="28"/>
          <w:lang w:val="kk-KZ"/>
        </w:rPr>
        <w:t>.</w:t>
      </w:r>
      <w:r w:rsidR="00B9428B" w:rsidRPr="002E41A0">
        <w:rPr>
          <w:rFonts w:ascii="Times New Roman" w:eastAsia="Times New Roman" w:hAnsi="Times New Roman" w:cs="Times New Roman"/>
          <w:sz w:val="28"/>
          <w:szCs w:val="28"/>
          <w:lang w:val="kk-KZ"/>
        </w:rPr>
        <w:t xml:space="preserve"> </w:t>
      </w:r>
      <w:r w:rsidR="00123000" w:rsidRPr="002E41A0">
        <w:rPr>
          <w:rFonts w:ascii="Times New Roman" w:eastAsia="Times New Roman" w:hAnsi="Times New Roman" w:cs="Times New Roman"/>
          <w:sz w:val="28"/>
          <w:szCs w:val="28"/>
          <w:lang w:val="kk-KZ"/>
        </w:rPr>
        <w:t xml:space="preserve">Оған мына жағдай дәлел. Мысалы, Нидерланды елі жеріндегі суларды кептіру механизмін іске қоса отырып құрлықты аймаққа қолжеткізіп жүрсе, ал Азия елі Арал көлін суға толтыру үшін Солтүстік мұзды мұхитынан су тартудың амалын іздеп, күйлігуде. </w:t>
      </w:r>
      <w:r w:rsidR="00126BD1" w:rsidRPr="002E41A0">
        <w:rPr>
          <w:rFonts w:ascii="Times New Roman" w:eastAsia="Times New Roman" w:hAnsi="Times New Roman" w:cs="Times New Roman"/>
          <w:sz w:val="28"/>
          <w:szCs w:val="28"/>
          <w:lang w:val="kk-KZ"/>
        </w:rPr>
        <w:t>Жалпы алғанда с</w:t>
      </w:r>
      <w:r w:rsidR="00C22CE2" w:rsidRPr="002E41A0">
        <w:rPr>
          <w:rFonts w:ascii="Times New Roman" w:eastAsia="Times New Roman" w:hAnsi="Times New Roman" w:cs="Times New Roman"/>
          <w:sz w:val="28"/>
          <w:szCs w:val="28"/>
          <w:lang w:val="kk-KZ"/>
        </w:rPr>
        <w:t xml:space="preserve">уға тапшылығының негізгі </w:t>
      </w:r>
      <w:r w:rsidR="00C07052" w:rsidRPr="002E41A0">
        <w:rPr>
          <w:rFonts w:ascii="Times New Roman" w:eastAsia="Times New Roman" w:hAnsi="Times New Roman" w:cs="Times New Roman"/>
          <w:sz w:val="28"/>
          <w:szCs w:val="28"/>
          <w:lang w:val="kk-KZ"/>
        </w:rPr>
        <w:t>с</w:t>
      </w:r>
      <w:r w:rsidR="00C22CE2" w:rsidRPr="002E41A0">
        <w:rPr>
          <w:rFonts w:ascii="Times New Roman" w:eastAsia="Times New Roman" w:hAnsi="Times New Roman" w:cs="Times New Roman"/>
          <w:sz w:val="28"/>
          <w:szCs w:val="28"/>
          <w:lang w:val="kk-KZ"/>
        </w:rPr>
        <w:t>ебебі халық санының артуымен,</w:t>
      </w:r>
      <w:r w:rsidR="00EB4BA8" w:rsidRPr="002E41A0">
        <w:rPr>
          <w:rFonts w:ascii="Times New Roman" w:eastAsia="Times New Roman" w:hAnsi="Times New Roman" w:cs="Times New Roman"/>
          <w:sz w:val="28"/>
          <w:szCs w:val="28"/>
          <w:lang w:val="kk-KZ"/>
        </w:rPr>
        <w:t xml:space="preserve"> әлемдік экономиканың дамуымен, сондай-ақ </w:t>
      </w:r>
      <w:r w:rsidR="00C22CE2" w:rsidRPr="002E41A0">
        <w:rPr>
          <w:rFonts w:ascii="Times New Roman" w:eastAsia="Times New Roman" w:hAnsi="Times New Roman" w:cs="Times New Roman"/>
          <w:sz w:val="28"/>
          <w:szCs w:val="28"/>
          <w:lang w:val="kk-KZ"/>
        </w:rPr>
        <w:t xml:space="preserve">жер </w:t>
      </w:r>
      <w:r w:rsidR="00EB4BA8" w:rsidRPr="002E41A0">
        <w:rPr>
          <w:rFonts w:ascii="Times New Roman" w:eastAsia="Times New Roman" w:hAnsi="Times New Roman" w:cs="Times New Roman"/>
          <w:sz w:val="28"/>
          <w:szCs w:val="28"/>
          <w:lang w:val="kk-KZ"/>
        </w:rPr>
        <w:t>климат</w:t>
      </w:r>
      <w:r w:rsidR="00C22CE2" w:rsidRPr="002E41A0">
        <w:rPr>
          <w:rFonts w:ascii="Times New Roman" w:eastAsia="Times New Roman" w:hAnsi="Times New Roman" w:cs="Times New Roman"/>
          <w:sz w:val="28"/>
          <w:szCs w:val="28"/>
          <w:lang w:val="kk-KZ"/>
        </w:rPr>
        <w:t>ын</w:t>
      </w:r>
      <w:r w:rsidR="00EB4BA8" w:rsidRPr="002E41A0">
        <w:rPr>
          <w:rFonts w:ascii="Times New Roman" w:eastAsia="Times New Roman" w:hAnsi="Times New Roman" w:cs="Times New Roman"/>
          <w:sz w:val="28"/>
          <w:szCs w:val="28"/>
          <w:lang w:val="kk-KZ"/>
        </w:rPr>
        <w:t xml:space="preserve">ың өзгеруімен </w:t>
      </w:r>
      <w:r w:rsidR="00C22CE2" w:rsidRPr="002E41A0">
        <w:rPr>
          <w:rFonts w:ascii="Times New Roman" w:eastAsia="Times New Roman" w:hAnsi="Times New Roman" w:cs="Times New Roman"/>
          <w:sz w:val="28"/>
          <w:szCs w:val="28"/>
          <w:lang w:val="kk-KZ"/>
        </w:rPr>
        <w:t>байланыстырылады</w:t>
      </w:r>
      <w:r w:rsidR="00EB4BA8" w:rsidRPr="002E41A0">
        <w:rPr>
          <w:rFonts w:ascii="Times New Roman" w:eastAsia="Times New Roman" w:hAnsi="Times New Roman" w:cs="Times New Roman"/>
          <w:sz w:val="28"/>
          <w:szCs w:val="28"/>
          <w:lang w:val="kk-KZ"/>
        </w:rPr>
        <w:t>.</w:t>
      </w:r>
      <w:r w:rsidR="003C58CD"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Ал экологтар</w:t>
      </w:r>
      <w:r w:rsidR="00C22CE2" w:rsidRPr="002E41A0">
        <w:rPr>
          <w:rFonts w:ascii="Times New Roman" w:eastAsia="Times New Roman" w:hAnsi="Times New Roman" w:cs="Times New Roman"/>
          <w:sz w:val="28"/>
          <w:szCs w:val="28"/>
          <w:lang w:val="kk-KZ"/>
        </w:rPr>
        <w:t xml:space="preserve"> болса,</w:t>
      </w:r>
      <w:r w:rsidR="00131A6D"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қоршаған ортаның ластануы</w:t>
      </w:r>
      <w:r w:rsidR="00C22CE2" w:rsidRPr="002E41A0">
        <w:rPr>
          <w:rFonts w:ascii="Times New Roman" w:eastAsia="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экожүйедегі тұщы судың жойылуы</w:t>
      </w:r>
      <w:r w:rsidR="00C22CE2" w:rsidRPr="002E41A0">
        <w:rPr>
          <w:rFonts w:ascii="Times New Roman" w:eastAsia="Times New Roman" w:hAnsi="Times New Roman" w:cs="Times New Roman"/>
          <w:sz w:val="28"/>
          <w:szCs w:val="28"/>
          <w:lang w:val="kk-KZ"/>
        </w:rPr>
        <w:t xml:space="preserve"> және де</w:t>
      </w:r>
      <w:r w:rsidR="00EB4BA8" w:rsidRPr="002E41A0">
        <w:rPr>
          <w:rFonts w:ascii="Times New Roman" w:eastAsia="Times New Roman" w:hAnsi="Times New Roman" w:cs="Times New Roman"/>
          <w:sz w:val="28"/>
          <w:szCs w:val="28"/>
          <w:lang w:val="kk-KZ"/>
        </w:rPr>
        <w:t xml:space="preserve"> қала санының</w:t>
      </w:r>
      <w:r w:rsidR="00C22CE2" w:rsidRPr="002E41A0">
        <w:rPr>
          <w:rFonts w:ascii="Times New Roman" w:eastAsia="Times New Roman" w:hAnsi="Times New Roman" w:cs="Times New Roman"/>
          <w:sz w:val="28"/>
          <w:szCs w:val="28"/>
          <w:lang w:val="kk-KZ"/>
        </w:rPr>
        <w:t xml:space="preserve"> шамадан</w:t>
      </w:r>
      <w:r w:rsidR="00EB4BA8" w:rsidRPr="002E41A0">
        <w:rPr>
          <w:rFonts w:ascii="Times New Roman" w:eastAsia="Times New Roman" w:hAnsi="Times New Roman" w:cs="Times New Roman"/>
          <w:sz w:val="28"/>
          <w:szCs w:val="28"/>
          <w:lang w:val="kk-KZ"/>
        </w:rPr>
        <w:t xml:space="preserve"> тыс </w:t>
      </w:r>
      <w:r w:rsidR="00C22CE2" w:rsidRPr="002E41A0">
        <w:rPr>
          <w:rFonts w:ascii="Times New Roman" w:eastAsia="Times New Roman" w:hAnsi="Times New Roman" w:cs="Times New Roman"/>
          <w:sz w:val="28"/>
          <w:szCs w:val="28"/>
          <w:lang w:val="kk-KZ"/>
        </w:rPr>
        <w:t xml:space="preserve">өсуі </w:t>
      </w:r>
      <w:r w:rsidR="00EB4BA8" w:rsidRPr="002E41A0">
        <w:rPr>
          <w:rFonts w:ascii="Times New Roman" w:eastAsia="Times New Roman" w:hAnsi="Times New Roman" w:cs="Times New Roman"/>
          <w:sz w:val="28"/>
          <w:szCs w:val="28"/>
          <w:lang w:val="kk-KZ"/>
        </w:rPr>
        <w:t>мен жерді пайдалану құрылымының өзгеруі</w:t>
      </w:r>
      <w:r w:rsidR="00C22CE2" w:rsidRPr="002E41A0">
        <w:rPr>
          <w:rFonts w:ascii="Times New Roman" w:eastAsia="Times New Roman" w:hAnsi="Times New Roman" w:cs="Times New Roman"/>
          <w:sz w:val="28"/>
          <w:szCs w:val="28"/>
          <w:lang w:val="kk-KZ"/>
        </w:rPr>
        <w:t xml:space="preserve"> фактілерін қолдағы бар сулардың азаюының басты себебі санайды</w:t>
      </w:r>
      <w:r w:rsidR="00EB4BA8" w:rsidRPr="002E41A0">
        <w:rPr>
          <w:rFonts w:ascii="Times New Roman" w:eastAsia="Times New Roman" w:hAnsi="Times New Roman" w:cs="Times New Roman"/>
          <w:sz w:val="28"/>
          <w:szCs w:val="28"/>
          <w:lang w:val="kk-KZ"/>
        </w:rPr>
        <w:t xml:space="preserve">. </w:t>
      </w:r>
    </w:p>
    <w:p w14:paraId="2714F7D7" w14:textId="77777777" w:rsidR="00EB4BA8" w:rsidRPr="002E41A0" w:rsidRDefault="00C22CE2" w:rsidP="00615887">
      <w:pPr>
        <w:pStyle w:val="a8"/>
        <w:spacing w:after="0" w:line="240" w:lineRule="auto"/>
        <w:ind w:left="0" w:firstLine="567"/>
        <w:jc w:val="both"/>
        <w:rPr>
          <w:rFonts w:ascii="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lang w:val="kk-KZ"/>
        </w:rPr>
        <w:t>Әри</w:t>
      </w:r>
      <w:r w:rsidR="00123000" w:rsidRPr="002E41A0">
        <w:rPr>
          <w:rFonts w:ascii="Times New Roman" w:eastAsia="Times New Roman" w:hAnsi="Times New Roman" w:cs="Times New Roman"/>
          <w:sz w:val="28"/>
          <w:szCs w:val="28"/>
          <w:lang w:val="kk-KZ"/>
        </w:rPr>
        <w:t>н</w:t>
      </w:r>
      <w:r w:rsidRPr="002E41A0">
        <w:rPr>
          <w:rFonts w:ascii="Times New Roman" w:eastAsia="Times New Roman" w:hAnsi="Times New Roman" w:cs="Times New Roman"/>
          <w:sz w:val="28"/>
          <w:szCs w:val="28"/>
          <w:lang w:val="kk-KZ"/>
        </w:rPr>
        <w:t xml:space="preserve">е, </w:t>
      </w:r>
      <w:r w:rsidR="00EB4BA8" w:rsidRPr="002E41A0">
        <w:rPr>
          <w:rFonts w:ascii="Times New Roman" w:eastAsia="Times New Roman" w:hAnsi="Times New Roman" w:cs="Times New Roman"/>
          <w:sz w:val="28"/>
          <w:szCs w:val="28"/>
          <w:lang w:val="kk-KZ"/>
        </w:rPr>
        <w:t>әлемді толғандыр</w:t>
      </w:r>
      <w:r w:rsidRPr="002E41A0">
        <w:rPr>
          <w:rFonts w:ascii="Times New Roman" w:eastAsia="Times New Roman" w:hAnsi="Times New Roman" w:cs="Times New Roman"/>
          <w:sz w:val="28"/>
          <w:szCs w:val="28"/>
          <w:lang w:val="kk-KZ"/>
        </w:rPr>
        <w:t>ған</w:t>
      </w:r>
      <w:r w:rsidR="00D25483" w:rsidRPr="002E41A0">
        <w:rPr>
          <w:rFonts w:ascii="Times New Roman" w:eastAsia="Times New Roman" w:hAnsi="Times New Roman" w:cs="Times New Roman"/>
          <w:sz w:val="28"/>
          <w:szCs w:val="28"/>
          <w:lang w:val="kk-KZ"/>
        </w:rPr>
        <w:t xml:space="preserve"> су мәселесінен Қазақстан </w:t>
      </w:r>
      <w:r w:rsidR="00EB4BA8" w:rsidRPr="002E41A0">
        <w:rPr>
          <w:rFonts w:ascii="Times New Roman" w:eastAsia="Times New Roman" w:hAnsi="Times New Roman" w:cs="Times New Roman"/>
          <w:sz w:val="28"/>
          <w:szCs w:val="28"/>
          <w:lang w:val="kk-KZ"/>
        </w:rPr>
        <w:t xml:space="preserve">да ада емес. </w:t>
      </w:r>
      <w:r w:rsidR="00771DAA" w:rsidRPr="002E41A0">
        <w:rPr>
          <w:rFonts w:ascii="Times New Roman" w:hAnsi="Times New Roman" w:cs="Times New Roman"/>
          <w:sz w:val="28"/>
          <w:szCs w:val="28"/>
          <w:lang w:val="kk-KZ"/>
        </w:rPr>
        <w:t>Жалпы алғанда</w:t>
      </w:r>
      <w:r w:rsidR="00EB4BA8" w:rsidRPr="002E41A0">
        <w:rPr>
          <w:rFonts w:ascii="Times New Roman" w:hAnsi="Times New Roman" w:cs="Times New Roman"/>
          <w:sz w:val="28"/>
          <w:szCs w:val="28"/>
          <w:lang w:val="kk-KZ"/>
        </w:rPr>
        <w:t xml:space="preserve">, </w:t>
      </w:r>
      <w:r w:rsidR="00072A7C" w:rsidRPr="002E41A0">
        <w:rPr>
          <w:rFonts w:ascii="Times New Roman" w:hAnsi="Times New Roman" w:cs="Times New Roman"/>
          <w:sz w:val="28"/>
          <w:szCs w:val="28"/>
          <w:lang w:val="kk-KZ"/>
        </w:rPr>
        <w:t>еліміз</w:t>
      </w:r>
      <w:r w:rsidR="00EB4BA8" w:rsidRPr="002E41A0">
        <w:rPr>
          <w:rFonts w:ascii="Times New Roman" w:hAnsi="Times New Roman" w:cs="Times New Roman"/>
          <w:sz w:val="28"/>
          <w:szCs w:val="28"/>
          <w:lang w:val="kk-KZ"/>
        </w:rPr>
        <w:t xml:space="preserve"> табиғи ресурстарға бай</w:t>
      </w:r>
      <w:r w:rsidR="00771DAA" w:rsidRPr="002E41A0">
        <w:rPr>
          <w:rFonts w:ascii="Times New Roman" w:hAnsi="Times New Roman" w:cs="Times New Roman"/>
          <w:sz w:val="28"/>
          <w:szCs w:val="28"/>
          <w:lang w:val="kk-KZ"/>
        </w:rPr>
        <w:t xml:space="preserve"> елдер санатында</w:t>
      </w:r>
      <w:r w:rsidR="00EB4BA8" w:rsidRPr="002E41A0">
        <w:rPr>
          <w:rFonts w:ascii="Times New Roman" w:hAnsi="Times New Roman" w:cs="Times New Roman"/>
          <w:sz w:val="28"/>
          <w:szCs w:val="28"/>
          <w:lang w:val="kk-KZ"/>
        </w:rPr>
        <w:t xml:space="preserve">. </w:t>
      </w:r>
      <w:r w:rsidR="00771DAA" w:rsidRPr="002E41A0">
        <w:rPr>
          <w:rFonts w:ascii="Times New Roman" w:hAnsi="Times New Roman" w:cs="Times New Roman"/>
          <w:sz w:val="28"/>
          <w:szCs w:val="28"/>
          <w:lang w:val="kk-KZ"/>
        </w:rPr>
        <w:t>Оның жерінде</w:t>
      </w:r>
      <w:r w:rsidR="00EB4BA8" w:rsidRPr="002E41A0">
        <w:rPr>
          <w:rFonts w:ascii="Times New Roman" w:hAnsi="Times New Roman" w:cs="Times New Roman"/>
          <w:sz w:val="28"/>
          <w:szCs w:val="28"/>
          <w:lang w:val="kk-KZ"/>
        </w:rPr>
        <w:t xml:space="preserve"> 39 мың өзен, 48 мың ішкі көл, көптеген мұздықтағы тұщы су қорлары</w:t>
      </w:r>
      <w:r w:rsidR="00771DAA" w:rsidRPr="002E41A0">
        <w:rPr>
          <w:rFonts w:ascii="Times New Roman" w:hAnsi="Times New Roman" w:cs="Times New Roman"/>
          <w:sz w:val="28"/>
          <w:szCs w:val="28"/>
          <w:lang w:val="kk-KZ"/>
        </w:rPr>
        <w:t xml:space="preserve"> орналасқан. Зерделеуден өткен</w:t>
      </w:r>
      <w:r w:rsidR="00EB4BA8" w:rsidRPr="002E41A0">
        <w:rPr>
          <w:rFonts w:ascii="Times New Roman" w:hAnsi="Times New Roman" w:cs="Times New Roman"/>
          <w:sz w:val="28"/>
          <w:szCs w:val="28"/>
          <w:lang w:val="kk-KZ"/>
        </w:rPr>
        <w:t xml:space="preserve"> 456 </w:t>
      </w:r>
      <w:r w:rsidR="00EB4BA8" w:rsidRPr="002E41A0">
        <w:rPr>
          <w:rFonts w:ascii="Times New Roman" w:hAnsi="Times New Roman" w:cs="Times New Roman"/>
          <w:sz w:val="28"/>
          <w:szCs w:val="28"/>
          <w:shd w:val="clear" w:color="auto" w:fill="FFFFFF"/>
          <w:lang w:val="kk-KZ"/>
        </w:rPr>
        <w:t xml:space="preserve">жерасты суы кенорнының </w:t>
      </w:r>
      <w:r w:rsidR="00771DAA" w:rsidRPr="002E41A0">
        <w:rPr>
          <w:rFonts w:ascii="Times New Roman" w:hAnsi="Times New Roman" w:cs="Times New Roman"/>
          <w:sz w:val="28"/>
          <w:szCs w:val="28"/>
          <w:shd w:val="clear" w:color="auto" w:fill="FFFFFF"/>
          <w:lang w:val="kk-KZ"/>
        </w:rPr>
        <w:t xml:space="preserve">бар-жоғы </w:t>
      </w:r>
      <w:r w:rsidR="00EB4BA8" w:rsidRPr="002E41A0">
        <w:rPr>
          <w:rFonts w:ascii="Times New Roman" w:hAnsi="Times New Roman" w:cs="Times New Roman"/>
          <w:sz w:val="28"/>
          <w:szCs w:val="28"/>
          <w:shd w:val="clear" w:color="auto" w:fill="FFFFFF"/>
          <w:lang w:val="kk-KZ"/>
        </w:rPr>
        <w:t>жартысынан сәл астамы</w:t>
      </w:r>
      <w:r w:rsidR="00771DAA" w:rsidRPr="002E41A0">
        <w:rPr>
          <w:rFonts w:ascii="Times New Roman" w:hAnsi="Times New Roman" w:cs="Times New Roman"/>
          <w:sz w:val="28"/>
          <w:szCs w:val="28"/>
          <w:shd w:val="clear" w:color="auto" w:fill="FFFFFF"/>
          <w:lang w:val="kk-KZ"/>
        </w:rPr>
        <w:t xml:space="preserve"> және </w:t>
      </w:r>
      <w:r w:rsidR="00EB4BA8" w:rsidRPr="002E41A0">
        <w:rPr>
          <w:rFonts w:ascii="Times New Roman" w:hAnsi="Times New Roman" w:cs="Times New Roman"/>
          <w:sz w:val="28"/>
          <w:szCs w:val="28"/>
          <w:shd w:val="clear" w:color="auto" w:fill="FFFFFF"/>
          <w:lang w:val="kk-KZ"/>
        </w:rPr>
        <w:t>45 минералды көздер қолдан</w:t>
      </w:r>
      <w:r w:rsidR="00771DAA" w:rsidRPr="002E41A0">
        <w:rPr>
          <w:rFonts w:ascii="Times New Roman" w:hAnsi="Times New Roman" w:cs="Times New Roman"/>
          <w:sz w:val="28"/>
          <w:szCs w:val="28"/>
          <w:shd w:val="clear" w:color="auto" w:fill="FFFFFF"/>
          <w:lang w:val="kk-KZ"/>
        </w:rPr>
        <w:t>ыста</w:t>
      </w:r>
      <w:r w:rsidR="00EB4BA8"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lang w:val="kk-KZ"/>
        </w:rPr>
        <w:t>Ертіс, Орал, Ишим, Тобыл</w:t>
      </w:r>
      <w:r w:rsidR="00287F96" w:rsidRPr="002E41A0">
        <w:rPr>
          <w:rFonts w:ascii="Times New Roman" w:hAnsi="Times New Roman" w:cs="Times New Roman"/>
          <w:sz w:val="28"/>
          <w:szCs w:val="28"/>
          <w:lang w:val="kk-KZ"/>
        </w:rPr>
        <w:t xml:space="preserve"> </w:t>
      </w:r>
      <w:r w:rsidR="00771DAA" w:rsidRPr="002E41A0">
        <w:rPr>
          <w:rFonts w:ascii="Times New Roman" w:hAnsi="Times New Roman" w:cs="Times New Roman"/>
          <w:sz w:val="28"/>
          <w:szCs w:val="28"/>
          <w:lang w:val="kk-KZ"/>
        </w:rPr>
        <w:t>Қазақстанның ең ірі өзендері танылса,</w:t>
      </w:r>
      <w:r w:rsidR="00EB4BA8" w:rsidRPr="002E41A0">
        <w:rPr>
          <w:rFonts w:ascii="Times New Roman" w:hAnsi="Times New Roman" w:cs="Times New Roman"/>
          <w:sz w:val="28"/>
          <w:szCs w:val="28"/>
          <w:lang w:val="kk-KZ"/>
        </w:rPr>
        <w:t xml:space="preserve"> ал Оңтүстік және Орталық Қазастан облысындағы Сырдария, Іле, Нұра, Сарысу</w:t>
      </w:r>
      <w:r w:rsidR="00771DAA" w:rsidRPr="002E41A0">
        <w:rPr>
          <w:rFonts w:ascii="Times New Roman" w:hAnsi="Times New Roman" w:cs="Times New Roman"/>
          <w:sz w:val="28"/>
          <w:szCs w:val="28"/>
          <w:lang w:val="kk-KZ"/>
        </w:rPr>
        <w:t xml:space="preserve"> ағынсыз өзендер қатарында.</w:t>
      </w:r>
      <w:r w:rsidR="00771DAA" w:rsidRPr="002E41A0">
        <w:rPr>
          <w:rFonts w:ascii="Times New Roman" w:hAnsi="Times New Roman" w:cs="Times New Roman"/>
          <w:sz w:val="28"/>
          <w:szCs w:val="28"/>
          <w:shd w:val="clear" w:color="auto" w:fill="FFFFFF"/>
          <w:lang w:val="kk-KZ"/>
        </w:rPr>
        <w:t xml:space="preserve">ТМД елдері арасында </w:t>
      </w:r>
      <w:r w:rsidR="00EB4BA8" w:rsidRPr="002E41A0">
        <w:rPr>
          <w:rFonts w:ascii="Times New Roman" w:hAnsi="Times New Roman" w:cs="Times New Roman"/>
          <w:sz w:val="28"/>
          <w:szCs w:val="28"/>
          <w:shd w:val="clear" w:color="auto" w:fill="FFFFFF"/>
          <w:lang w:val="kk-KZ"/>
        </w:rPr>
        <w:t>Қазақстан</w:t>
      </w:r>
      <w:r w:rsidR="00771DAA" w:rsidRPr="002E41A0">
        <w:rPr>
          <w:rFonts w:ascii="Times New Roman" w:hAnsi="Times New Roman" w:cs="Times New Roman"/>
          <w:sz w:val="28"/>
          <w:szCs w:val="28"/>
          <w:shd w:val="clear" w:color="auto" w:fill="FFFFFF"/>
          <w:lang w:val="kk-KZ"/>
        </w:rPr>
        <w:t>ның сумен қамтылу жағдайы</w:t>
      </w:r>
      <w:r w:rsidR="003407EF" w:rsidRPr="002E41A0">
        <w:rPr>
          <w:rFonts w:ascii="Times New Roman" w:hAnsi="Times New Roman" w:cs="Times New Roman"/>
          <w:sz w:val="28"/>
          <w:szCs w:val="28"/>
          <w:shd w:val="clear" w:color="auto" w:fill="FFFFFF"/>
          <w:lang w:val="kk-KZ"/>
        </w:rPr>
        <w:t xml:space="preserve"> </w:t>
      </w:r>
      <w:r w:rsidR="00771DAA" w:rsidRPr="002E41A0">
        <w:rPr>
          <w:rFonts w:ascii="Times New Roman" w:hAnsi="Times New Roman" w:cs="Times New Roman"/>
          <w:sz w:val="28"/>
          <w:szCs w:val="28"/>
          <w:shd w:val="clear" w:color="auto" w:fill="FFFFFF"/>
          <w:lang w:val="kk-KZ"/>
        </w:rPr>
        <w:t>соңғы қатарда</w:t>
      </w:r>
      <w:r w:rsidR="00D214BE" w:rsidRPr="002E41A0">
        <w:rPr>
          <w:rFonts w:ascii="Times New Roman" w:hAnsi="Times New Roman" w:cs="Times New Roman"/>
          <w:sz w:val="28"/>
          <w:szCs w:val="28"/>
          <w:lang w:val="kk-KZ"/>
        </w:rPr>
        <w:t>.</w:t>
      </w:r>
    </w:p>
    <w:p w14:paraId="6A74BDCF" w14:textId="753AF60E" w:rsidR="00CD09C9" w:rsidRPr="002E41A0" w:rsidRDefault="000E1A03" w:rsidP="00615887">
      <w:pPr>
        <w:shd w:val="clear" w:color="auto" w:fill="FFFFFF"/>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Республикада тек </w:t>
      </w:r>
      <w:r w:rsidR="00EB4BA8" w:rsidRPr="002E41A0">
        <w:rPr>
          <w:rFonts w:ascii="Times New Roman" w:eastAsia="Times New Roman" w:hAnsi="Times New Roman" w:cs="Times New Roman"/>
          <w:sz w:val="28"/>
          <w:szCs w:val="28"/>
          <w:lang w:val="kk-KZ"/>
        </w:rPr>
        <w:t>80-жылдардың ортасына</w:t>
      </w:r>
      <w:r w:rsidRPr="002E41A0">
        <w:rPr>
          <w:rFonts w:ascii="Times New Roman" w:eastAsia="Times New Roman" w:hAnsi="Times New Roman" w:cs="Times New Roman"/>
          <w:sz w:val="28"/>
          <w:szCs w:val="28"/>
          <w:lang w:val="kk-KZ"/>
        </w:rPr>
        <w:t xml:space="preserve"> қарай ғана</w:t>
      </w:r>
      <w:r w:rsidR="00EB4BA8" w:rsidRPr="002E41A0">
        <w:rPr>
          <w:rFonts w:ascii="Times New Roman" w:eastAsia="Times New Roman" w:hAnsi="Times New Roman" w:cs="Times New Roman"/>
          <w:sz w:val="28"/>
          <w:szCs w:val="28"/>
          <w:lang w:val="kk-KZ"/>
        </w:rPr>
        <w:t xml:space="preserve"> судың өзенге ағып келуі жылына 25 км. шаршыға төмендегендігі байқал</w:t>
      </w:r>
      <w:r w:rsidRPr="002E41A0">
        <w:rPr>
          <w:rFonts w:ascii="Times New Roman" w:eastAsia="Times New Roman" w:hAnsi="Times New Roman" w:cs="Times New Roman"/>
          <w:sz w:val="28"/>
          <w:szCs w:val="28"/>
          <w:lang w:val="kk-KZ"/>
        </w:rPr>
        <w:t>ған</w:t>
      </w:r>
      <w:r w:rsidR="00EB4BA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О</w:t>
      </w:r>
      <w:r w:rsidR="00EB4BA8" w:rsidRPr="002E41A0">
        <w:rPr>
          <w:rFonts w:ascii="Times New Roman" w:hAnsi="Times New Roman" w:cs="Times New Roman"/>
          <w:sz w:val="28"/>
          <w:szCs w:val="28"/>
          <w:shd w:val="clear" w:color="auto" w:fill="FFFFFF"/>
          <w:lang w:val="kk-KZ"/>
        </w:rPr>
        <w:t>ның су ресурсы</w:t>
      </w:r>
      <w:r w:rsidRPr="002E41A0">
        <w:rPr>
          <w:rFonts w:ascii="Times New Roman" w:hAnsi="Times New Roman" w:cs="Times New Roman"/>
          <w:sz w:val="28"/>
          <w:szCs w:val="28"/>
          <w:shd w:val="clear" w:color="auto" w:fill="FFFFFF"/>
          <w:lang w:val="kk-KZ"/>
        </w:rPr>
        <w:t xml:space="preserve"> қоры 1991 жылдары </w:t>
      </w:r>
      <w:r w:rsidR="00EB4BA8" w:rsidRPr="002E41A0">
        <w:rPr>
          <w:rFonts w:ascii="Times New Roman" w:hAnsi="Times New Roman" w:cs="Times New Roman"/>
          <w:sz w:val="28"/>
          <w:szCs w:val="28"/>
          <w:shd w:val="clear" w:color="auto" w:fill="FFFFFF"/>
          <w:lang w:val="kk-KZ"/>
        </w:rPr>
        <w:t>ССРО</w:t>
      </w:r>
      <w:r w:rsidRPr="002E41A0">
        <w:rPr>
          <w:rFonts w:ascii="Times New Roman" w:hAnsi="Times New Roman" w:cs="Times New Roman"/>
          <w:sz w:val="28"/>
          <w:szCs w:val="28"/>
          <w:shd w:val="clear" w:color="auto" w:fill="FFFFFF"/>
          <w:lang w:val="kk-KZ"/>
        </w:rPr>
        <w:t>-ның су</w:t>
      </w:r>
      <w:r w:rsidR="00EB4BA8" w:rsidRPr="002E41A0">
        <w:rPr>
          <w:rFonts w:ascii="Times New Roman" w:hAnsi="Times New Roman" w:cs="Times New Roman"/>
          <w:sz w:val="28"/>
          <w:szCs w:val="28"/>
          <w:shd w:val="clear" w:color="auto" w:fill="FFFFFF"/>
          <w:lang w:val="kk-KZ"/>
        </w:rPr>
        <w:t xml:space="preserve"> қорының 2,1</w:t>
      </w:r>
      <w:r w:rsidR="00EB4BA8" w:rsidRPr="002E41A0">
        <w:rPr>
          <w:rFonts w:ascii="Times New Roman" w:hAnsi="Times New Roman" w:cs="Times New Roman"/>
          <w:sz w:val="28"/>
          <w:szCs w:val="28"/>
          <w:lang w:val="kk-KZ"/>
        </w:rPr>
        <w:t xml:space="preserve">%-н ғана құраған, </w:t>
      </w:r>
      <w:r w:rsidR="00C269C4" w:rsidRPr="002E41A0">
        <w:rPr>
          <w:rFonts w:ascii="Times New Roman" w:hAnsi="Times New Roman" w:cs="Times New Roman"/>
          <w:sz w:val="28"/>
          <w:szCs w:val="28"/>
          <w:lang w:val="kk-KZ"/>
        </w:rPr>
        <w:t>бұл жағдай күні бүгінге дейін</w:t>
      </w:r>
      <w:r w:rsidRPr="002E41A0">
        <w:rPr>
          <w:rFonts w:ascii="Times New Roman" w:hAnsi="Times New Roman" w:cs="Times New Roman"/>
          <w:sz w:val="28"/>
          <w:szCs w:val="28"/>
          <w:lang w:val="kk-KZ"/>
        </w:rPr>
        <w:t xml:space="preserve"> жалғасып келеді</w:t>
      </w:r>
      <w:r w:rsidR="00EB4BA8" w:rsidRPr="002E41A0">
        <w:rPr>
          <w:rFonts w:ascii="Times New Roman" w:hAnsi="Times New Roman" w:cs="Times New Roman"/>
          <w:sz w:val="28"/>
          <w:szCs w:val="28"/>
          <w:lang w:val="kk-KZ"/>
        </w:rPr>
        <w:t xml:space="preserve">. </w:t>
      </w:r>
      <w:r w:rsidR="00CD09C9" w:rsidRPr="002E41A0">
        <w:rPr>
          <w:rFonts w:ascii="Times New Roman" w:hAnsi="Times New Roman" w:cs="Times New Roman"/>
          <w:sz w:val="28"/>
          <w:szCs w:val="28"/>
          <w:lang w:val="kk-KZ"/>
        </w:rPr>
        <w:t>Ауыл шаруашылығына жұмсалатын судың 4/3 бөлігі қайтарылмайды екен</w:t>
      </w:r>
      <w:r w:rsidR="00F70907" w:rsidRPr="002E41A0">
        <w:rPr>
          <w:rFonts w:ascii="Times New Roman" w:hAnsi="Times New Roman" w:cs="Times New Roman"/>
          <w:sz w:val="28"/>
          <w:szCs w:val="28"/>
          <w:lang w:val="kk-KZ"/>
        </w:rPr>
        <w:t xml:space="preserve"> [</w:t>
      </w:r>
      <w:r w:rsidR="001E17DE" w:rsidRPr="002E41A0">
        <w:rPr>
          <w:rFonts w:ascii="Times New Roman" w:hAnsi="Times New Roman" w:cs="Times New Roman"/>
          <w:sz w:val="28"/>
          <w:szCs w:val="28"/>
          <w:lang w:val="kk-KZ"/>
        </w:rPr>
        <w:t>38</w:t>
      </w:r>
      <w:r w:rsidR="00F70907" w:rsidRPr="002E41A0">
        <w:rPr>
          <w:rFonts w:ascii="Times New Roman" w:hAnsi="Times New Roman" w:cs="Times New Roman"/>
          <w:sz w:val="28"/>
          <w:szCs w:val="28"/>
          <w:lang w:val="kk-KZ"/>
        </w:rPr>
        <w:t>]</w:t>
      </w:r>
      <w:r w:rsidR="00D214BE" w:rsidRPr="002E41A0">
        <w:rPr>
          <w:rFonts w:ascii="Times New Roman" w:hAnsi="Times New Roman" w:cs="Times New Roman"/>
          <w:sz w:val="28"/>
          <w:szCs w:val="28"/>
          <w:lang w:val="kk-KZ"/>
        </w:rPr>
        <w:t>.</w:t>
      </w:r>
      <w:r w:rsidR="00CD09C9" w:rsidRPr="002E41A0">
        <w:rPr>
          <w:rFonts w:ascii="Times New Roman" w:hAnsi="Times New Roman" w:cs="Times New Roman"/>
          <w:sz w:val="28"/>
          <w:szCs w:val="28"/>
          <w:lang w:val="kk-KZ"/>
        </w:rPr>
        <w:t xml:space="preserve"> </w:t>
      </w:r>
    </w:p>
    <w:p w14:paraId="1BA28BB6" w14:textId="27ED4E30" w:rsidR="009F76B4" w:rsidRPr="002E41A0" w:rsidRDefault="00877373" w:rsidP="00615887">
      <w:pPr>
        <w:shd w:val="clear" w:color="auto" w:fill="FFFFFF"/>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Пайдалануға қажетті судың көлемі 54,5 км3</w:t>
      </w:r>
      <w:r w:rsidR="000E1A03" w:rsidRPr="002E41A0">
        <w:rPr>
          <w:rFonts w:ascii="Times New Roman" w:hAnsi="Times New Roman" w:cs="Times New Roman"/>
          <w:sz w:val="28"/>
          <w:szCs w:val="28"/>
          <w:lang w:val="kk-KZ"/>
        </w:rPr>
        <w:t>, қо</w:t>
      </w:r>
      <w:r w:rsidR="00EB4BA8" w:rsidRPr="002E41A0">
        <w:rPr>
          <w:rFonts w:ascii="Times New Roman" w:hAnsi="Times New Roman" w:cs="Times New Roman"/>
          <w:sz w:val="28"/>
          <w:szCs w:val="28"/>
          <w:lang w:val="kk-KZ"/>
        </w:rPr>
        <w:t xml:space="preserve">лдағы шаруашылыққа </w:t>
      </w:r>
      <w:r w:rsidR="000E1A03" w:rsidRPr="002E41A0">
        <w:rPr>
          <w:rFonts w:ascii="Times New Roman" w:hAnsi="Times New Roman" w:cs="Times New Roman"/>
          <w:sz w:val="28"/>
          <w:szCs w:val="28"/>
          <w:lang w:val="kk-KZ"/>
        </w:rPr>
        <w:t>арналған</w:t>
      </w:r>
      <w:r w:rsidR="00EB4BA8" w:rsidRPr="002E41A0">
        <w:rPr>
          <w:rFonts w:ascii="Times New Roman" w:hAnsi="Times New Roman" w:cs="Times New Roman"/>
          <w:sz w:val="28"/>
          <w:szCs w:val="28"/>
          <w:lang w:val="kk-KZ"/>
        </w:rPr>
        <w:t xml:space="preserve"> жылдық орташа су көлемі 46,0 км3-</w:t>
      </w:r>
      <w:r w:rsidR="000E1A03" w:rsidRPr="002E41A0">
        <w:rPr>
          <w:rFonts w:ascii="Times New Roman" w:hAnsi="Times New Roman" w:cs="Times New Roman"/>
          <w:sz w:val="28"/>
          <w:szCs w:val="28"/>
          <w:lang w:val="kk-KZ"/>
        </w:rPr>
        <w:t>ден</w:t>
      </w:r>
      <w:r w:rsidR="00EB4BA8" w:rsidRPr="002E41A0">
        <w:rPr>
          <w:rFonts w:ascii="Times New Roman" w:hAnsi="Times New Roman" w:cs="Times New Roman"/>
          <w:sz w:val="28"/>
          <w:szCs w:val="28"/>
          <w:lang w:val="kk-KZ"/>
        </w:rPr>
        <w:t xml:space="preserve"> аспайды. </w:t>
      </w:r>
      <w:r w:rsidR="000E1A03" w:rsidRPr="002E41A0">
        <w:rPr>
          <w:rFonts w:ascii="Times New Roman" w:hAnsi="Times New Roman" w:cs="Times New Roman"/>
          <w:sz w:val="28"/>
          <w:szCs w:val="28"/>
          <w:lang w:val="kk-KZ"/>
        </w:rPr>
        <w:t xml:space="preserve">Бұл дегенің, </w:t>
      </w:r>
      <w:r w:rsidR="00EB4BA8" w:rsidRPr="002E41A0">
        <w:rPr>
          <w:rFonts w:ascii="Times New Roman" w:hAnsi="Times New Roman" w:cs="Times New Roman"/>
          <w:sz w:val="28"/>
          <w:szCs w:val="28"/>
          <w:lang w:val="kk-KZ"/>
        </w:rPr>
        <w:t>1 квадрат км</w:t>
      </w:r>
      <w:r w:rsidR="000E1A03" w:rsidRPr="002E41A0">
        <w:rPr>
          <w:rFonts w:ascii="Times New Roman" w:hAnsi="Times New Roman" w:cs="Times New Roman"/>
          <w:sz w:val="28"/>
          <w:szCs w:val="28"/>
          <w:lang w:val="kk-KZ"/>
        </w:rPr>
        <w:t xml:space="preserve"> жер</w:t>
      </w:r>
      <w:r w:rsidR="00EB4BA8" w:rsidRPr="002E41A0">
        <w:rPr>
          <w:rFonts w:ascii="Times New Roman" w:hAnsi="Times New Roman" w:cs="Times New Roman"/>
          <w:sz w:val="28"/>
          <w:szCs w:val="28"/>
          <w:lang w:val="kk-KZ"/>
        </w:rPr>
        <w:t>ге 36,4 мың шаршы метр</w:t>
      </w:r>
      <w:r w:rsidR="000E1A03" w:rsidRPr="002E41A0">
        <w:rPr>
          <w:rFonts w:ascii="Times New Roman" w:hAnsi="Times New Roman" w:cs="Times New Roman"/>
          <w:sz w:val="28"/>
          <w:szCs w:val="28"/>
          <w:lang w:val="kk-KZ"/>
        </w:rPr>
        <w:t xml:space="preserve"> су,</w:t>
      </w:r>
      <w:r w:rsidR="00EB4BA8" w:rsidRPr="002E41A0">
        <w:rPr>
          <w:rFonts w:ascii="Times New Roman" w:hAnsi="Times New Roman" w:cs="Times New Roman"/>
          <w:sz w:val="28"/>
          <w:szCs w:val="28"/>
          <w:lang w:val="kk-KZ"/>
        </w:rPr>
        <w:t xml:space="preserve"> бір адамға</w:t>
      </w:r>
      <w:r w:rsidR="000E1A03" w:rsidRPr="002E41A0">
        <w:rPr>
          <w:rFonts w:ascii="Times New Roman" w:hAnsi="Times New Roman" w:cs="Times New Roman"/>
          <w:sz w:val="28"/>
          <w:szCs w:val="28"/>
          <w:lang w:val="kk-KZ"/>
        </w:rPr>
        <w:t xml:space="preserve"> жылына</w:t>
      </w:r>
      <w:r w:rsidR="00EB4BA8" w:rsidRPr="002E41A0">
        <w:rPr>
          <w:rFonts w:ascii="Times New Roman" w:hAnsi="Times New Roman" w:cs="Times New Roman"/>
          <w:sz w:val="28"/>
          <w:szCs w:val="28"/>
          <w:lang w:val="kk-KZ"/>
        </w:rPr>
        <w:t xml:space="preserve"> 6,0 мың шаршы метр келеді</w:t>
      </w:r>
      <w:r w:rsidR="00867D6B" w:rsidRPr="002E41A0">
        <w:rPr>
          <w:rFonts w:ascii="Times New Roman" w:hAnsi="Times New Roman" w:cs="Times New Roman"/>
          <w:sz w:val="28"/>
          <w:szCs w:val="28"/>
          <w:lang w:val="kk-KZ"/>
        </w:rPr>
        <w:t>.</w:t>
      </w:r>
      <w:r w:rsidR="00287F96" w:rsidRPr="002E41A0">
        <w:rPr>
          <w:rFonts w:ascii="Times New Roman" w:hAnsi="Times New Roman" w:cs="Times New Roman"/>
          <w:sz w:val="28"/>
          <w:szCs w:val="28"/>
          <w:lang w:val="kk-KZ"/>
        </w:rPr>
        <w:t xml:space="preserve"> </w:t>
      </w:r>
    </w:p>
    <w:p w14:paraId="45D692F8" w14:textId="53F90B55" w:rsidR="00EB4BA8" w:rsidRPr="002E41A0" w:rsidRDefault="00EB4BA8" w:rsidP="00615887">
      <w:pPr>
        <w:shd w:val="clear" w:color="auto" w:fill="FFFFFF"/>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Қазақстан</w:t>
      </w:r>
      <w:r w:rsidR="000E1A03" w:rsidRPr="002E41A0">
        <w:rPr>
          <w:rFonts w:ascii="Times New Roman" w:hAnsi="Times New Roman" w:cs="Times New Roman"/>
          <w:sz w:val="28"/>
          <w:szCs w:val="28"/>
          <w:lang w:val="kk-KZ"/>
        </w:rPr>
        <w:t>ның</w:t>
      </w:r>
      <w:r w:rsidRPr="002E41A0">
        <w:rPr>
          <w:rFonts w:ascii="Times New Roman" w:hAnsi="Times New Roman" w:cs="Times New Roman"/>
          <w:sz w:val="28"/>
          <w:szCs w:val="28"/>
          <w:lang w:val="kk-KZ"/>
        </w:rPr>
        <w:t xml:space="preserve"> орта есеппен өзеннің жылдық ағ</w:t>
      </w:r>
      <w:r w:rsidR="000E1A03" w:rsidRPr="002E41A0">
        <w:rPr>
          <w:rFonts w:ascii="Times New Roman" w:hAnsi="Times New Roman" w:cs="Times New Roman"/>
          <w:sz w:val="28"/>
          <w:szCs w:val="28"/>
          <w:lang w:val="kk-KZ"/>
        </w:rPr>
        <w:t xml:space="preserve">ысы үлкен емес, </w:t>
      </w:r>
      <w:r w:rsidRPr="002E41A0">
        <w:rPr>
          <w:rFonts w:ascii="Times New Roman" w:hAnsi="Times New Roman" w:cs="Times New Roman"/>
          <w:sz w:val="28"/>
          <w:szCs w:val="28"/>
          <w:lang w:val="kk-KZ"/>
        </w:rPr>
        <w:t>101,9 км. Қазақстан өзен ағысы</w:t>
      </w:r>
      <w:r w:rsidR="000E1A03" w:rsidRPr="002E41A0">
        <w:rPr>
          <w:rFonts w:ascii="Times New Roman" w:hAnsi="Times New Roman" w:cs="Times New Roman"/>
          <w:sz w:val="28"/>
          <w:szCs w:val="28"/>
          <w:lang w:val="kk-KZ"/>
        </w:rPr>
        <w:t xml:space="preserve"> жағынан</w:t>
      </w:r>
      <w:r w:rsidRPr="002E41A0">
        <w:rPr>
          <w:rFonts w:ascii="Times New Roman" w:hAnsi="Times New Roman" w:cs="Times New Roman"/>
          <w:sz w:val="28"/>
          <w:szCs w:val="28"/>
          <w:lang w:val="kk-KZ"/>
        </w:rPr>
        <w:t xml:space="preserve"> планетадағы сумен ең аз қамтылған елдердің </w:t>
      </w:r>
      <w:r w:rsidR="009057B0" w:rsidRPr="002E41A0">
        <w:rPr>
          <w:rFonts w:ascii="Times New Roman" w:hAnsi="Times New Roman" w:cs="Times New Roman"/>
          <w:sz w:val="28"/>
          <w:szCs w:val="28"/>
          <w:lang w:val="kk-KZ"/>
        </w:rPr>
        <w:lastRenderedPageBreak/>
        <w:t>бірі</w:t>
      </w:r>
      <w:r w:rsidRPr="002E41A0">
        <w:rPr>
          <w:rFonts w:ascii="Times New Roman" w:hAnsi="Times New Roman" w:cs="Times New Roman"/>
          <w:sz w:val="28"/>
          <w:szCs w:val="28"/>
          <w:lang w:val="kk-KZ"/>
        </w:rPr>
        <w:t>. Мысалы, бір Амазо</w:t>
      </w:r>
      <w:r w:rsidR="009057B0" w:rsidRPr="002E41A0">
        <w:rPr>
          <w:rFonts w:ascii="Times New Roman" w:hAnsi="Times New Roman" w:cs="Times New Roman"/>
          <w:sz w:val="28"/>
          <w:szCs w:val="28"/>
          <w:lang w:val="kk-KZ"/>
        </w:rPr>
        <w:t>нкада судың жылдық ағысы 220 км, ал біздің еліміздегі</w:t>
      </w:r>
      <w:r w:rsidRPr="002E41A0">
        <w:rPr>
          <w:rFonts w:ascii="Times New Roman" w:hAnsi="Times New Roman" w:cs="Times New Roman"/>
          <w:sz w:val="28"/>
          <w:szCs w:val="28"/>
          <w:lang w:val="kk-KZ"/>
        </w:rPr>
        <w:t xml:space="preserve"> өзен ағысы бұл санның тек жартысын</w:t>
      </w:r>
      <w:r w:rsidR="009057B0" w:rsidRPr="002E41A0">
        <w:rPr>
          <w:rFonts w:ascii="Times New Roman" w:hAnsi="Times New Roman" w:cs="Times New Roman"/>
          <w:sz w:val="28"/>
          <w:szCs w:val="28"/>
          <w:lang w:val="kk-KZ"/>
        </w:rPr>
        <w:t>, яғни</w:t>
      </w:r>
      <w:r w:rsidRPr="002E41A0">
        <w:rPr>
          <w:rFonts w:ascii="Times New Roman" w:hAnsi="Times New Roman" w:cs="Times New Roman"/>
          <w:sz w:val="28"/>
          <w:szCs w:val="28"/>
          <w:lang w:val="kk-KZ"/>
        </w:rPr>
        <w:t xml:space="preserve"> 57</w:t>
      </w:r>
      <w:r w:rsidRPr="002E41A0">
        <w:rPr>
          <w:rFonts w:ascii="Times New Roman" w:eastAsia="Times New Roman" w:hAnsi="Times New Roman" w:cs="Times New Roman"/>
          <w:sz w:val="28"/>
          <w:szCs w:val="28"/>
          <w:lang w:val="kk-KZ"/>
        </w:rPr>
        <w:t>%</w:t>
      </w:r>
      <w:r w:rsidRPr="002E41A0">
        <w:rPr>
          <w:rFonts w:ascii="Times New Roman" w:hAnsi="Times New Roman" w:cs="Times New Roman"/>
          <w:sz w:val="28"/>
          <w:szCs w:val="28"/>
          <w:lang w:val="kk-KZ"/>
        </w:rPr>
        <w:t>-ын құрайды.</w:t>
      </w:r>
    </w:p>
    <w:p w14:paraId="53D1035E" w14:textId="4B8094A1" w:rsidR="00EB4BA8" w:rsidRPr="002E41A0" w:rsidRDefault="00EB4BA8" w:rsidP="00615887">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CFC"/>
          <w:lang w:val="kk-KZ"/>
        </w:rPr>
        <w:t>Қазақстанда Балқаш-Алакөл, Шу-Талас, Арал-Сырдария, Орал-Каспий, Тобыл-Торгай, Ишим, Ертіс және Нұра-Сарысу</w:t>
      </w:r>
      <w:r w:rsidR="009057B0" w:rsidRPr="002E41A0">
        <w:rPr>
          <w:rFonts w:ascii="Times New Roman" w:hAnsi="Times New Roman" w:cs="Times New Roman"/>
          <w:sz w:val="28"/>
          <w:szCs w:val="28"/>
          <w:shd w:val="clear" w:color="auto" w:fill="FFFCFC"/>
          <w:lang w:val="kk-KZ"/>
        </w:rPr>
        <w:t xml:space="preserve"> сынды сегіз өзен бассейіні бар</w:t>
      </w:r>
      <w:r w:rsidRPr="002E41A0">
        <w:rPr>
          <w:rFonts w:ascii="Times New Roman" w:hAnsi="Times New Roman" w:cs="Times New Roman"/>
          <w:sz w:val="28"/>
          <w:szCs w:val="28"/>
          <w:shd w:val="clear" w:color="auto" w:fill="FFFCFC"/>
          <w:lang w:val="kk-KZ"/>
        </w:rPr>
        <w:t>. Нұра-Сарысуд</w:t>
      </w:r>
      <w:r w:rsidR="00084E8B" w:rsidRPr="002E41A0">
        <w:rPr>
          <w:rFonts w:ascii="Times New Roman" w:hAnsi="Times New Roman" w:cs="Times New Roman"/>
          <w:sz w:val="28"/>
          <w:szCs w:val="28"/>
          <w:shd w:val="clear" w:color="auto" w:fill="FFFCFC"/>
          <w:lang w:val="kk-KZ"/>
        </w:rPr>
        <w:t xml:space="preserve">ы қоспағанда жеті </w:t>
      </w:r>
      <w:r w:rsidRPr="002E41A0">
        <w:rPr>
          <w:rFonts w:ascii="Times New Roman" w:hAnsi="Times New Roman" w:cs="Times New Roman"/>
          <w:sz w:val="28"/>
          <w:szCs w:val="28"/>
          <w:lang w:val="kk-KZ"/>
        </w:rPr>
        <w:t>өзен бас</w:t>
      </w:r>
      <w:r w:rsidR="009057B0" w:rsidRPr="002E41A0">
        <w:rPr>
          <w:rFonts w:ascii="Times New Roman" w:hAnsi="Times New Roman" w:cs="Times New Roman"/>
          <w:sz w:val="28"/>
          <w:szCs w:val="28"/>
          <w:lang w:val="kk-KZ"/>
        </w:rPr>
        <w:t>сейіні</w:t>
      </w:r>
      <w:r w:rsidR="00084E8B" w:rsidRPr="002E41A0">
        <w:rPr>
          <w:rFonts w:ascii="Times New Roman" w:hAnsi="Times New Roman" w:cs="Times New Roman"/>
          <w:sz w:val="28"/>
          <w:szCs w:val="28"/>
          <w:lang w:val="kk-KZ"/>
        </w:rPr>
        <w:t>,</w:t>
      </w:r>
      <w:r w:rsidR="009057B0" w:rsidRPr="002E41A0">
        <w:rPr>
          <w:rFonts w:ascii="Times New Roman" w:hAnsi="Times New Roman" w:cs="Times New Roman"/>
          <w:sz w:val="28"/>
          <w:szCs w:val="28"/>
          <w:lang w:val="kk-KZ"/>
        </w:rPr>
        <w:t xml:space="preserve"> трансшекаралық</w:t>
      </w:r>
      <w:r w:rsidRPr="002E41A0">
        <w:rPr>
          <w:rFonts w:ascii="Times New Roman" w:hAnsi="Times New Roman" w:cs="Times New Roman"/>
          <w:sz w:val="28"/>
          <w:szCs w:val="28"/>
          <w:lang w:val="kk-KZ"/>
        </w:rPr>
        <w:t xml:space="preserve"> және ж</w:t>
      </w:r>
      <w:r w:rsidRPr="002E41A0">
        <w:rPr>
          <w:rFonts w:ascii="Times New Roman" w:eastAsia="Times New Roman" w:hAnsi="Times New Roman" w:cs="Times New Roman"/>
          <w:sz w:val="28"/>
          <w:szCs w:val="28"/>
          <w:lang w:val="kk-KZ"/>
        </w:rPr>
        <w:t xml:space="preserve">ер үсті су ресурстарының </w:t>
      </w:r>
      <w:r w:rsidR="00084E8B" w:rsidRPr="002E41A0">
        <w:rPr>
          <w:rFonts w:ascii="Times New Roman" w:eastAsia="Times New Roman" w:hAnsi="Times New Roman" w:cs="Times New Roman"/>
          <w:sz w:val="28"/>
          <w:szCs w:val="28"/>
          <w:lang w:val="kk-KZ"/>
        </w:rPr>
        <w:t>екіден бірі</w:t>
      </w:r>
      <w:r w:rsidRPr="002E41A0">
        <w:rPr>
          <w:rFonts w:ascii="Times New Roman" w:eastAsia="Times New Roman" w:hAnsi="Times New Roman" w:cs="Times New Roman"/>
          <w:sz w:val="28"/>
          <w:szCs w:val="28"/>
          <w:lang w:val="kk-KZ"/>
        </w:rPr>
        <w:t xml:space="preserve"> </w:t>
      </w:r>
      <w:r w:rsidR="00084E8B" w:rsidRPr="002E41A0">
        <w:rPr>
          <w:rFonts w:ascii="Times New Roman" w:eastAsia="Times New Roman" w:hAnsi="Times New Roman" w:cs="Times New Roman"/>
          <w:sz w:val="28"/>
          <w:szCs w:val="28"/>
          <w:lang w:val="kk-KZ"/>
        </w:rPr>
        <w:t>еліміздің</w:t>
      </w:r>
      <w:r w:rsidRPr="002E41A0">
        <w:rPr>
          <w:rFonts w:ascii="Times New Roman" w:eastAsia="Times New Roman" w:hAnsi="Times New Roman" w:cs="Times New Roman"/>
          <w:sz w:val="28"/>
          <w:szCs w:val="28"/>
          <w:lang w:val="kk-KZ"/>
        </w:rPr>
        <w:t xml:space="preserve"> аумағында қалыптас</w:t>
      </w:r>
      <w:r w:rsidR="009057B0" w:rsidRPr="002E41A0">
        <w:rPr>
          <w:rFonts w:ascii="Times New Roman" w:eastAsia="Times New Roman" w:hAnsi="Times New Roman" w:cs="Times New Roman"/>
          <w:sz w:val="28"/>
          <w:szCs w:val="28"/>
          <w:lang w:val="kk-KZ"/>
        </w:rPr>
        <w:t>қан</w:t>
      </w:r>
      <w:r w:rsidRPr="002E41A0">
        <w:rPr>
          <w:rFonts w:ascii="Times New Roman" w:eastAsia="Times New Roman" w:hAnsi="Times New Roman" w:cs="Times New Roman"/>
          <w:sz w:val="28"/>
          <w:szCs w:val="28"/>
          <w:lang w:val="kk-KZ"/>
        </w:rPr>
        <w:t>. Ал қалған</w:t>
      </w:r>
      <w:r w:rsidR="009057B0" w:rsidRPr="002E41A0">
        <w:rPr>
          <w:rFonts w:ascii="Times New Roman" w:eastAsia="Times New Roman" w:hAnsi="Times New Roman" w:cs="Times New Roman"/>
          <w:sz w:val="28"/>
          <w:szCs w:val="28"/>
          <w:lang w:val="kk-KZ"/>
        </w:rPr>
        <w:t xml:space="preserve">дары </w:t>
      </w:r>
      <w:r w:rsidRPr="002E41A0">
        <w:rPr>
          <w:rFonts w:ascii="Times New Roman" w:eastAsia="Times New Roman" w:hAnsi="Times New Roman" w:cs="Times New Roman"/>
          <w:sz w:val="28"/>
          <w:szCs w:val="28"/>
          <w:lang w:val="kk-KZ"/>
        </w:rPr>
        <w:t>(43,5 км) көршілес жатқан мемлекеттерден келіп құйылады: Қытай – 18,9; Өзбекстан – 14,6; Қырғызстан – 3,0; Ресей – 7,5 шаршы километр</w:t>
      </w:r>
      <w:r w:rsidR="00877373" w:rsidRPr="002E41A0">
        <w:rPr>
          <w:rFonts w:ascii="Times New Roman" w:eastAsia="Times New Roman" w:hAnsi="Times New Roman" w:cs="Times New Roman"/>
          <w:sz w:val="28"/>
          <w:szCs w:val="28"/>
          <w:lang w:val="kk-KZ"/>
        </w:rPr>
        <w:t>»</w:t>
      </w:r>
      <w:r w:rsidR="00B043ED" w:rsidRPr="002E41A0">
        <w:rPr>
          <w:rFonts w:ascii="Times New Roman" w:eastAsia="Times New Roman" w:hAnsi="Times New Roman" w:cs="Times New Roman"/>
          <w:sz w:val="28"/>
          <w:szCs w:val="28"/>
          <w:lang w:val="kk-KZ"/>
        </w:rPr>
        <w:t xml:space="preserve"> [</w:t>
      </w:r>
      <w:r w:rsidR="001E17DE" w:rsidRPr="002E41A0">
        <w:rPr>
          <w:rFonts w:ascii="Times New Roman" w:hAnsi="Times New Roman" w:cs="Times New Roman"/>
          <w:sz w:val="28"/>
          <w:szCs w:val="28"/>
          <w:lang w:val="kk-KZ"/>
        </w:rPr>
        <w:t>39</w:t>
      </w:r>
      <w:r w:rsidR="00506B06" w:rsidRPr="002E41A0">
        <w:rPr>
          <w:rFonts w:ascii="Times New Roman" w:hAnsi="Times New Roman" w:cs="Times New Roman"/>
          <w:sz w:val="28"/>
          <w:szCs w:val="28"/>
          <w:lang w:val="kk-KZ"/>
        </w:rPr>
        <w:t>,105</w:t>
      </w:r>
      <w:r w:rsidR="00624C4A" w:rsidRPr="002E41A0">
        <w:rPr>
          <w:rFonts w:ascii="Times New Roman" w:hAnsi="Times New Roman" w:cs="Times New Roman"/>
          <w:sz w:val="28"/>
          <w:szCs w:val="28"/>
          <w:lang w:val="kk-KZ"/>
        </w:rPr>
        <w:t>б.</w:t>
      </w:r>
      <w:r w:rsidR="00B043ED" w:rsidRPr="002E41A0">
        <w:rPr>
          <w:rFonts w:ascii="Times New Roman" w:hAnsi="Times New Roman" w:cs="Times New Roman"/>
          <w:sz w:val="28"/>
          <w:szCs w:val="28"/>
          <w:lang w:val="kk-KZ"/>
        </w:rPr>
        <w:t>]</w:t>
      </w:r>
      <w:r w:rsidR="00867D6B" w:rsidRPr="002E41A0">
        <w:rPr>
          <w:rFonts w:ascii="Times New Roman" w:eastAsia="Times New Roman" w:hAnsi="Times New Roman" w:cs="Times New Roman"/>
          <w:sz w:val="28"/>
          <w:szCs w:val="28"/>
          <w:lang w:val="kk-KZ"/>
        </w:rPr>
        <w:t>.</w:t>
      </w:r>
      <w:r w:rsidR="001525F9" w:rsidRPr="002E41A0">
        <w:rPr>
          <w:rFonts w:ascii="Times New Roman" w:eastAsia="Times New Roman" w:hAnsi="Times New Roman" w:cs="Times New Roman"/>
          <w:sz w:val="28"/>
          <w:szCs w:val="28"/>
          <w:lang w:val="kk-KZ"/>
        </w:rPr>
        <w:t xml:space="preserve"> </w:t>
      </w:r>
      <w:r w:rsidR="009057B0" w:rsidRPr="002E41A0">
        <w:rPr>
          <w:rFonts w:ascii="Times New Roman" w:eastAsia="Times New Roman" w:hAnsi="Times New Roman" w:cs="Times New Roman"/>
          <w:sz w:val="28"/>
          <w:szCs w:val="28"/>
          <w:lang w:val="kk-KZ"/>
        </w:rPr>
        <w:t xml:space="preserve">Соңғы жылдары </w:t>
      </w:r>
      <w:r w:rsidRPr="002E41A0">
        <w:rPr>
          <w:rFonts w:ascii="Times New Roman" w:eastAsia="Times New Roman" w:hAnsi="Times New Roman" w:cs="Times New Roman"/>
          <w:sz w:val="28"/>
          <w:szCs w:val="28"/>
          <w:lang w:val="kk-KZ"/>
        </w:rPr>
        <w:t>Шекаралық өзендерде Қытай гидротехникалық жобасының іске ас</w:t>
      </w:r>
      <w:r w:rsidR="009057B0" w:rsidRPr="002E41A0">
        <w:rPr>
          <w:rFonts w:ascii="Times New Roman" w:eastAsia="Times New Roman" w:hAnsi="Times New Roman" w:cs="Times New Roman"/>
          <w:sz w:val="28"/>
          <w:szCs w:val="28"/>
          <w:lang w:val="kk-KZ"/>
        </w:rPr>
        <w:t>ырылуына орай</w:t>
      </w:r>
      <w:r w:rsidRPr="002E41A0">
        <w:rPr>
          <w:rFonts w:ascii="Times New Roman" w:eastAsia="Times New Roman" w:hAnsi="Times New Roman" w:cs="Times New Roman"/>
          <w:sz w:val="28"/>
          <w:szCs w:val="28"/>
          <w:lang w:val="kk-KZ"/>
        </w:rPr>
        <w:t xml:space="preserve"> су ресурстары</w:t>
      </w:r>
      <w:r w:rsidR="009057B0" w:rsidRPr="002E41A0">
        <w:rPr>
          <w:rFonts w:ascii="Times New Roman" w:eastAsia="Times New Roman" w:hAnsi="Times New Roman" w:cs="Times New Roman"/>
          <w:sz w:val="28"/>
          <w:szCs w:val="28"/>
          <w:lang w:val="kk-KZ"/>
        </w:rPr>
        <w:t xml:space="preserve"> елеулі мөлшерде ж</w:t>
      </w:r>
      <w:r w:rsidRPr="002E41A0">
        <w:rPr>
          <w:rFonts w:ascii="Times New Roman" w:eastAsia="Times New Roman" w:hAnsi="Times New Roman" w:cs="Times New Roman"/>
          <w:sz w:val="28"/>
          <w:szCs w:val="28"/>
          <w:lang w:val="kk-KZ"/>
        </w:rPr>
        <w:t>оғал</w:t>
      </w:r>
      <w:r w:rsidR="009057B0" w:rsidRPr="002E41A0">
        <w:rPr>
          <w:rFonts w:ascii="Times New Roman" w:eastAsia="Times New Roman" w:hAnsi="Times New Roman" w:cs="Times New Roman"/>
          <w:sz w:val="28"/>
          <w:szCs w:val="28"/>
          <w:lang w:val="kk-KZ"/>
        </w:rPr>
        <w:t>мақ</w:t>
      </w:r>
      <w:r w:rsidRPr="002E41A0">
        <w:rPr>
          <w:rFonts w:ascii="Times New Roman" w:eastAsia="Times New Roman" w:hAnsi="Times New Roman" w:cs="Times New Roman"/>
          <w:sz w:val="28"/>
          <w:szCs w:val="28"/>
          <w:lang w:val="kk-KZ"/>
        </w:rPr>
        <w:t>.</w:t>
      </w:r>
    </w:p>
    <w:p w14:paraId="147B0DBC" w14:textId="0DE522D0" w:rsidR="00EB4BA8" w:rsidRPr="002E41A0" w:rsidRDefault="009057B0"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Елімізде</w:t>
      </w:r>
      <w:r w:rsidR="00EB4BA8" w:rsidRPr="002E41A0">
        <w:rPr>
          <w:sz w:val="28"/>
          <w:szCs w:val="28"/>
          <w:lang w:val="kk-KZ"/>
        </w:rPr>
        <w:t xml:space="preserve"> суға мұқтаж далалы аймақтар өте көп, </w:t>
      </w:r>
      <w:r w:rsidRPr="002E41A0">
        <w:rPr>
          <w:sz w:val="28"/>
          <w:szCs w:val="28"/>
          <w:lang w:val="kk-KZ"/>
        </w:rPr>
        <w:t xml:space="preserve">оларды құтқару </w:t>
      </w:r>
      <w:r w:rsidR="00380F6B" w:rsidRPr="002E41A0">
        <w:rPr>
          <w:sz w:val="28"/>
          <w:szCs w:val="28"/>
          <w:lang w:val="kk-KZ"/>
        </w:rPr>
        <w:t xml:space="preserve">қажырлы </w:t>
      </w:r>
      <w:r w:rsidRPr="002E41A0">
        <w:rPr>
          <w:sz w:val="28"/>
          <w:szCs w:val="28"/>
          <w:lang w:val="kk-KZ"/>
        </w:rPr>
        <w:t>еңбекті қажет етеді</w:t>
      </w:r>
      <w:r w:rsidR="0008397A" w:rsidRPr="002E41A0">
        <w:rPr>
          <w:sz w:val="28"/>
          <w:szCs w:val="28"/>
          <w:lang w:val="kk-KZ"/>
        </w:rPr>
        <w:t>.</w:t>
      </w:r>
      <w:r w:rsidR="00A61D57" w:rsidRPr="002E41A0">
        <w:rPr>
          <w:sz w:val="28"/>
          <w:szCs w:val="28"/>
          <w:lang w:val="kk-KZ"/>
        </w:rPr>
        <w:t xml:space="preserve"> </w:t>
      </w:r>
      <w:r w:rsidR="0008397A" w:rsidRPr="002E41A0">
        <w:rPr>
          <w:sz w:val="28"/>
          <w:szCs w:val="28"/>
          <w:lang w:val="kk-KZ"/>
        </w:rPr>
        <w:t>«</w:t>
      </w:r>
      <w:r w:rsidR="00A61D57" w:rsidRPr="002E41A0">
        <w:rPr>
          <w:sz w:val="28"/>
          <w:szCs w:val="28"/>
          <w:lang w:val="kk-KZ"/>
        </w:rPr>
        <w:t xml:space="preserve">Шардара, Қапшағай су тораптарының, Сырдария бойындағы Қазалы  торабының, Бөген, Бадам, Тасөткел қоймалары мен Ертіс-Қарағанды </w:t>
      </w:r>
      <w:r w:rsidR="00380F6B" w:rsidRPr="002E41A0">
        <w:rPr>
          <w:sz w:val="28"/>
          <w:szCs w:val="28"/>
          <w:lang w:val="kk-KZ"/>
        </w:rPr>
        <w:t xml:space="preserve"> каналының  </w:t>
      </w:r>
      <w:r w:rsidR="00EB4BA8" w:rsidRPr="002E41A0">
        <w:rPr>
          <w:sz w:val="28"/>
          <w:szCs w:val="28"/>
          <w:lang w:val="kk-KZ"/>
        </w:rPr>
        <w:t>сыйымдылығы миллиардттаған текше метр су жинау мүмкіндігіне ие ГЭС-</w:t>
      </w:r>
      <w:r w:rsidR="00380F6B" w:rsidRPr="002E41A0">
        <w:rPr>
          <w:sz w:val="28"/>
          <w:szCs w:val="28"/>
          <w:lang w:val="kk-KZ"/>
        </w:rPr>
        <w:t xml:space="preserve">ке ие және де ол </w:t>
      </w:r>
      <w:r w:rsidR="00EB4BA8" w:rsidRPr="002E41A0">
        <w:rPr>
          <w:sz w:val="28"/>
          <w:szCs w:val="28"/>
          <w:lang w:val="kk-KZ"/>
        </w:rPr>
        <w:t>хал</w:t>
      </w:r>
      <w:r w:rsidR="00380F6B" w:rsidRPr="002E41A0">
        <w:rPr>
          <w:sz w:val="28"/>
          <w:szCs w:val="28"/>
          <w:lang w:val="kk-KZ"/>
        </w:rPr>
        <w:t>ық</w:t>
      </w:r>
      <w:r w:rsidR="00EB4BA8" w:rsidRPr="002E41A0">
        <w:rPr>
          <w:sz w:val="28"/>
          <w:szCs w:val="28"/>
          <w:lang w:val="kk-KZ"/>
        </w:rPr>
        <w:t xml:space="preserve"> игілігіне </w:t>
      </w:r>
      <w:r w:rsidR="00380F6B" w:rsidRPr="002E41A0">
        <w:rPr>
          <w:sz w:val="28"/>
          <w:szCs w:val="28"/>
          <w:lang w:val="kk-KZ"/>
        </w:rPr>
        <w:t>қолд</w:t>
      </w:r>
      <w:r w:rsidR="00EB4BA8" w:rsidRPr="002E41A0">
        <w:rPr>
          <w:sz w:val="28"/>
          <w:szCs w:val="28"/>
          <w:lang w:val="kk-KZ"/>
        </w:rPr>
        <w:t>ануға беріл</w:t>
      </w:r>
      <w:r w:rsidRPr="002E41A0">
        <w:rPr>
          <w:sz w:val="28"/>
          <w:szCs w:val="28"/>
          <w:lang w:val="kk-KZ"/>
        </w:rPr>
        <w:t>ген</w:t>
      </w:r>
      <w:r w:rsidR="00EB4BA8" w:rsidRPr="002E41A0">
        <w:rPr>
          <w:sz w:val="28"/>
          <w:szCs w:val="28"/>
          <w:lang w:val="kk-KZ"/>
        </w:rPr>
        <w:t xml:space="preserve">. </w:t>
      </w:r>
      <w:r w:rsidR="00072A7C" w:rsidRPr="002E41A0">
        <w:rPr>
          <w:sz w:val="28"/>
          <w:szCs w:val="28"/>
          <w:lang w:val="kk-KZ"/>
        </w:rPr>
        <w:t>Бұл</w:t>
      </w:r>
      <w:r w:rsidR="00AA0AB8" w:rsidRPr="002E41A0">
        <w:rPr>
          <w:sz w:val="28"/>
          <w:szCs w:val="28"/>
          <w:lang w:val="kk-KZ"/>
        </w:rPr>
        <w:t xml:space="preserve"> жүздеген мың гектардан кө</w:t>
      </w:r>
      <w:r w:rsidR="00072A7C" w:rsidRPr="002E41A0">
        <w:rPr>
          <w:sz w:val="28"/>
          <w:szCs w:val="28"/>
          <w:lang w:val="kk-KZ"/>
        </w:rPr>
        <w:t>п</w:t>
      </w:r>
      <w:r w:rsidR="00EB4BA8" w:rsidRPr="002E41A0">
        <w:rPr>
          <w:sz w:val="28"/>
          <w:szCs w:val="28"/>
          <w:lang w:val="kk-KZ"/>
        </w:rPr>
        <w:t xml:space="preserve"> </w:t>
      </w:r>
      <w:r w:rsidR="00AA0AB8" w:rsidRPr="002E41A0">
        <w:rPr>
          <w:sz w:val="28"/>
          <w:szCs w:val="28"/>
          <w:lang w:val="kk-KZ"/>
        </w:rPr>
        <w:t>жер</w:t>
      </w:r>
      <w:r w:rsidR="00072A7C" w:rsidRPr="002E41A0">
        <w:rPr>
          <w:sz w:val="28"/>
          <w:szCs w:val="28"/>
          <w:lang w:val="kk-KZ"/>
        </w:rPr>
        <w:t>дің</w:t>
      </w:r>
      <w:r w:rsidR="00AA0AB8" w:rsidRPr="002E41A0">
        <w:rPr>
          <w:sz w:val="28"/>
          <w:szCs w:val="28"/>
          <w:lang w:val="kk-KZ"/>
        </w:rPr>
        <w:t xml:space="preserve"> </w:t>
      </w:r>
      <w:r w:rsidR="00EB4BA8" w:rsidRPr="002E41A0">
        <w:rPr>
          <w:sz w:val="28"/>
          <w:szCs w:val="28"/>
          <w:lang w:val="kk-KZ"/>
        </w:rPr>
        <w:t>қолдан суарыл</w:t>
      </w:r>
      <w:r w:rsidR="00AA0AB8" w:rsidRPr="002E41A0">
        <w:rPr>
          <w:sz w:val="28"/>
          <w:szCs w:val="28"/>
          <w:lang w:val="kk-KZ"/>
        </w:rPr>
        <w:t>ып</w:t>
      </w:r>
      <w:r w:rsidR="00EB4BA8" w:rsidRPr="002E41A0">
        <w:rPr>
          <w:sz w:val="28"/>
          <w:szCs w:val="28"/>
          <w:lang w:val="kk-KZ"/>
        </w:rPr>
        <w:t>, мың</w:t>
      </w:r>
      <w:r w:rsidR="00AA0AB8" w:rsidRPr="002E41A0">
        <w:rPr>
          <w:sz w:val="28"/>
          <w:szCs w:val="28"/>
          <w:lang w:val="kk-KZ"/>
        </w:rPr>
        <w:t>ға тарта</w:t>
      </w:r>
      <w:r w:rsidRPr="002E41A0">
        <w:rPr>
          <w:sz w:val="28"/>
          <w:szCs w:val="28"/>
          <w:lang w:val="kk-KZ"/>
        </w:rPr>
        <w:t xml:space="preserve"> жаңа шаруашылық</w:t>
      </w:r>
      <w:r w:rsidR="00AA0AB8" w:rsidRPr="002E41A0">
        <w:rPr>
          <w:sz w:val="28"/>
          <w:szCs w:val="28"/>
          <w:lang w:val="kk-KZ"/>
        </w:rPr>
        <w:t xml:space="preserve"> түрлері</w:t>
      </w:r>
      <w:r w:rsidR="00072A7C" w:rsidRPr="002E41A0">
        <w:rPr>
          <w:sz w:val="28"/>
          <w:szCs w:val="28"/>
          <w:lang w:val="kk-KZ"/>
        </w:rPr>
        <w:t>нің</w:t>
      </w:r>
      <w:r w:rsidRPr="002E41A0">
        <w:rPr>
          <w:sz w:val="28"/>
          <w:szCs w:val="28"/>
          <w:lang w:val="kk-KZ"/>
        </w:rPr>
        <w:t xml:space="preserve"> </w:t>
      </w:r>
      <w:r w:rsidR="00072A7C" w:rsidRPr="002E41A0">
        <w:rPr>
          <w:sz w:val="28"/>
          <w:szCs w:val="28"/>
          <w:lang w:val="kk-KZ"/>
        </w:rPr>
        <w:t>қолға алынуына мүмкіндік берген</w:t>
      </w:r>
      <w:r w:rsidR="00EB4BA8" w:rsidRPr="002E41A0">
        <w:rPr>
          <w:sz w:val="28"/>
          <w:szCs w:val="28"/>
          <w:lang w:val="kk-KZ"/>
        </w:rPr>
        <w:t>.</w:t>
      </w:r>
    </w:p>
    <w:p w14:paraId="4FCA9DF1" w14:textId="7C1A353A" w:rsidR="00EB4BA8" w:rsidRPr="002E41A0" w:rsidRDefault="00AA0AB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shd w:val="clear" w:color="auto" w:fill="FFFFFF"/>
          <w:lang w:val="kk-KZ"/>
        </w:rPr>
        <w:t>Тұйық суқоймалары</w:t>
      </w:r>
      <w:r w:rsidRPr="002E41A0">
        <w:rPr>
          <w:sz w:val="28"/>
          <w:szCs w:val="28"/>
          <w:lang w:val="kk-KZ"/>
        </w:rPr>
        <w:t xml:space="preserve"> </w:t>
      </w:r>
      <w:r w:rsidR="00EB4BA8" w:rsidRPr="002E41A0">
        <w:rPr>
          <w:sz w:val="28"/>
          <w:szCs w:val="28"/>
          <w:lang w:val="kk-KZ"/>
        </w:rPr>
        <w:t>Арал</w:t>
      </w:r>
      <w:r w:rsidRPr="002E41A0">
        <w:rPr>
          <w:sz w:val="28"/>
          <w:szCs w:val="28"/>
          <w:lang w:val="kk-KZ"/>
        </w:rPr>
        <w:t>да</w:t>
      </w:r>
      <w:r w:rsidR="00EB4BA8" w:rsidRPr="002E41A0">
        <w:rPr>
          <w:sz w:val="28"/>
          <w:szCs w:val="28"/>
          <w:lang w:val="kk-KZ"/>
        </w:rPr>
        <w:t>, Балқаш</w:t>
      </w:r>
      <w:r w:rsidRPr="002E41A0">
        <w:rPr>
          <w:sz w:val="28"/>
          <w:szCs w:val="28"/>
          <w:lang w:val="kk-KZ"/>
        </w:rPr>
        <w:t>та да кездеседі</w:t>
      </w:r>
      <w:r w:rsidR="00EB4BA8" w:rsidRPr="002E41A0">
        <w:rPr>
          <w:sz w:val="28"/>
          <w:szCs w:val="28"/>
          <w:shd w:val="clear" w:color="auto" w:fill="FFFFFF"/>
          <w:lang w:val="kk-KZ"/>
        </w:rPr>
        <w:t>.</w:t>
      </w:r>
      <w:r w:rsidRPr="002E41A0">
        <w:rPr>
          <w:sz w:val="28"/>
          <w:szCs w:val="28"/>
          <w:shd w:val="clear" w:color="auto" w:fill="FFFFFF"/>
          <w:lang w:val="kk-KZ"/>
        </w:rPr>
        <w:t xml:space="preserve"> </w:t>
      </w:r>
      <w:r w:rsidR="000348E9" w:rsidRPr="002E41A0">
        <w:rPr>
          <w:sz w:val="28"/>
          <w:szCs w:val="28"/>
          <w:lang w:val="kk-KZ"/>
        </w:rPr>
        <w:t>А</w:t>
      </w:r>
      <w:r w:rsidR="00EB4BA8" w:rsidRPr="002E41A0">
        <w:rPr>
          <w:sz w:val="28"/>
          <w:szCs w:val="28"/>
          <w:lang w:val="kk-KZ"/>
        </w:rPr>
        <w:t>уыл шаруашылығы</w:t>
      </w:r>
      <w:r w:rsidR="009057B0" w:rsidRPr="002E41A0">
        <w:rPr>
          <w:sz w:val="28"/>
          <w:szCs w:val="28"/>
          <w:lang w:val="kk-KZ"/>
        </w:rPr>
        <w:t xml:space="preserve"> мақсатынд</w:t>
      </w:r>
      <w:r w:rsidR="00EB4BA8" w:rsidRPr="002E41A0">
        <w:rPr>
          <w:sz w:val="28"/>
          <w:szCs w:val="28"/>
          <w:lang w:val="kk-KZ"/>
        </w:rPr>
        <w:t>а</w:t>
      </w:r>
      <w:r w:rsidR="008047D9" w:rsidRPr="002E41A0">
        <w:rPr>
          <w:sz w:val="28"/>
          <w:szCs w:val="28"/>
          <w:lang w:val="kk-KZ"/>
        </w:rPr>
        <w:t>ғы</w:t>
      </w:r>
      <w:r w:rsidR="00EB4BA8" w:rsidRPr="002E41A0">
        <w:rPr>
          <w:sz w:val="28"/>
          <w:szCs w:val="28"/>
          <w:lang w:val="kk-KZ"/>
        </w:rPr>
        <w:t xml:space="preserve"> жерүсті су</w:t>
      </w:r>
      <w:r w:rsidR="000348E9" w:rsidRPr="002E41A0">
        <w:rPr>
          <w:sz w:val="28"/>
          <w:szCs w:val="28"/>
          <w:lang w:val="kk-KZ"/>
        </w:rPr>
        <w:t xml:space="preserve">ының көлемі - </w:t>
      </w:r>
      <w:r w:rsidR="00EB4BA8" w:rsidRPr="002E41A0">
        <w:rPr>
          <w:sz w:val="28"/>
          <w:szCs w:val="28"/>
          <w:lang w:val="kk-KZ"/>
        </w:rPr>
        <w:t xml:space="preserve">46 км, </w:t>
      </w:r>
      <w:r w:rsidRPr="002E41A0">
        <w:rPr>
          <w:sz w:val="28"/>
          <w:szCs w:val="28"/>
          <w:lang w:val="kk-KZ"/>
        </w:rPr>
        <w:t xml:space="preserve">ал </w:t>
      </w:r>
      <w:r w:rsidR="000348E9" w:rsidRPr="002E41A0">
        <w:rPr>
          <w:sz w:val="28"/>
          <w:szCs w:val="28"/>
          <w:lang w:val="kk-KZ"/>
        </w:rPr>
        <w:t xml:space="preserve">уақытша ағын су </w:t>
      </w:r>
      <w:r w:rsidRPr="002E41A0">
        <w:rPr>
          <w:sz w:val="28"/>
          <w:szCs w:val="28"/>
          <w:lang w:val="kk-KZ"/>
        </w:rPr>
        <w:t xml:space="preserve">саны </w:t>
      </w:r>
      <w:r w:rsidR="000348E9" w:rsidRPr="002E41A0">
        <w:rPr>
          <w:sz w:val="28"/>
          <w:szCs w:val="28"/>
          <w:lang w:val="kk-KZ"/>
        </w:rPr>
        <w:t xml:space="preserve">- </w:t>
      </w:r>
      <w:r w:rsidRPr="002E41A0">
        <w:rPr>
          <w:sz w:val="28"/>
          <w:szCs w:val="28"/>
          <w:lang w:val="kk-KZ"/>
        </w:rPr>
        <w:t>11,5 мың</w:t>
      </w:r>
      <w:r w:rsidR="00EB4BA8" w:rsidRPr="002E41A0">
        <w:rPr>
          <w:sz w:val="28"/>
          <w:szCs w:val="28"/>
          <w:lang w:val="kk-KZ"/>
        </w:rPr>
        <w:t xml:space="preserve">, ұзындығы </w:t>
      </w:r>
      <w:r w:rsidR="000348E9" w:rsidRPr="002E41A0">
        <w:rPr>
          <w:sz w:val="28"/>
          <w:szCs w:val="28"/>
          <w:lang w:val="kk-KZ"/>
        </w:rPr>
        <w:t xml:space="preserve">- </w:t>
      </w:r>
      <w:r w:rsidR="00EB4BA8" w:rsidRPr="002E41A0">
        <w:rPr>
          <w:sz w:val="28"/>
          <w:szCs w:val="28"/>
          <w:lang w:val="kk-KZ"/>
        </w:rPr>
        <w:t>10 км, тоғандар мен су қоймалар</w:t>
      </w:r>
      <w:r w:rsidR="000348E9" w:rsidRPr="002E41A0">
        <w:rPr>
          <w:sz w:val="28"/>
          <w:szCs w:val="28"/>
          <w:lang w:val="kk-KZ"/>
        </w:rPr>
        <w:t xml:space="preserve"> саны - 4500</w:t>
      </w:r>
      <w:r w:rsidR="00EB4BA8" w:rsidRPr="002E41A0">
        <w:rPr>
          <w:sz w:val="28"/>
          <w:szCs w:val="28"/>
          <w:lang w:val="kk-KZ"/>
        </w:rPr>
        <w:t xml:space="preserve">. </w:t>
      </w:r>
      <w:r w:rsidR="008047D9" w:rsidRPr="002E41A0">
        <w:rPr>
          <w:sz w:val="28"/>
          <w:szCs w:val="28"/>
          <w:lang w:val="kk-KZ"/>
        </w:rPr>
        <w:t>Десек те</w:t>
      </w:r>
      <w:r w:rsidR="00EB4BA8" w:rsidRPr="002E41A0">
        <w:rPr>
          <w:sz w:val="28"/>
          <w:szCs w:val="28"/>
          <w:lang w:val="kk-KZ"/>
        </w:rPr>
        <w:t xml:space="preserve">, </w:t>
      </w:r>
      <w:r w:rsidR="008047D9" w:rsidRPr="002E41A0">
        <w:rPr>
          <w:sz w:val="28"/>
          <w:szCs w:val="28"/>
          <w:lang w:val="kk-KZ"/>
        </w:rPr>
        <w:t>бұлардың барлығы</w:t>
      </w:r>
      <w:r w:rsidR="00EB4BA8" w:rsidRPr="002E41A0">
        <w:rPr>
          <w:sz w:val="28"/>
          <w:szCs w:val="28"/>
          <w:lang w:val="kk-KZ"/>
        </w:rPr>
        <w:t xml:space="preserve"> ірі су айдындарының күн</w:t>
      </w:r>
      <w:r w:rsidR="008047D9" w:rsidRPr="002E41A0">
        <w:rPr>
          <w:sz w:val="28"/>
          <w:szCs w:val="28"/>
          <w:lang w:val="kk-KZ"/>
        </w:rPr>
        <w:t xml:space="preserve"> өткен сайын</w:t>
      </w:r>
      <w:r w:rsidR="00EB4BA8" w:rsidRPr="002E41A0">
        <w:rPr>
          <w:sz w:val="28"/>
          <w:szCs w:val="28"/>
          <w:lang w:val="kk-KZ"/>
        </w:rPr>
        <w:t xml:space="preserve"> тартылуына </w:t>
      </w:r>
      <w:r w:rsidR="008047D9" w:rsidRPr="002E41A0">
        <w:rPr>
          <w:sz w:val="28"/>
          <w:szCs w:val="28"/>
          <w:lang w:val="kk-KZ"/>
        </w:rPr>
        <w:t>алып келеді</w:t>
      </w:r>
      <w:r w:rsidR="00EB4BA8" w:rsidRPr="002E41A0">
        <w:rPr>
          <w:sz w:val="28"/>
          <w:szCs w:val="28"/>
          <w:lang w:val="kk-KZ"/>
        </w:rPr>
        <w:t xml:space="preserve">. Жерді суландыру мәселесін қоймалардың көмегімен шешу </w:t>
      </w:r>
      <w:r w:rsidR="008047D9" w:rsidRPr="002E41A0">
        <w:rPr>
          <w:sz w:val="28"/>
          <w:szCs w:val="28"/>
          <w:lang w:val="kk-KZ"/>
        </w:rPr>
        <w:t xml:space="preserve">жолы </w:t>
      </w:r>
      <w:r w:rsidR="00EB4BA8" w:rsidRPr="002E41A0">
        <w:rPr>
          <w:sz w:val="28"/>
          <w:szCs w:val="28"/>
          <w:lang w:val="kk-KZ"/>
        </w:rPr>
        <w:t>су қорын қорғауда</w:t>
      </w:r>
      <w:r w:rsidR="008047D9" w:rsidRPr="002E41A0">
        <w:rPr>
          <w:sz w:val="28"/>
          <w:szCs w:val="28"/>
          <w:lang w:val="kk-KZ"/>
        </w:rPr>
        <w:t xml:space="preserve"> тиімсіздеу болып тұр</w:t>
      </w:r>
      <w:r w:rsidR="00EB4BA8" w:rsidRPr="002E41A0">
        <w:rPr>
          <w:sz w:val="28"/>
          <w:szCs w:val="28"/>
          <w:lang w:val="kk-KZ"/>
        </w:rPr>
        <w:t xml:space="preserve">. Сол су құбырларының басым бөлігі 20-25 жыл бұрын, ал Республикамыздың солтүстік аймақтарына 30 жыл бұрын </w:t>
      </w:r>
      <w:r w:rsidR="008047D9" w:rsidRPr="002E41A0">
        <w:rPr>
          <w:sz w:val="28"/>
          <w:szCs w:val="28"/>
          <w:lang w:val="kk-KZ"/>
        </w:rPr>
        <w:t xml:space="preserve">пайдалануға </w:t>
      </w:r>
      <w:r w:rsidR="00EB4BA8" w:rsidRPr="002E41A0">
        <w:rPr>
          <w:sz w:val="28"/>
          <w:szCs w:val="28"/>
          <w:lang w:val="kk-KZ"/>
        </w:rPr>
        <w:t>беріліп, олардың 70%</w:t>
      </w:r>
      <w:r w:rsidR="008047D9" w:rsidRPr="002E41A0">
        <w:rPr>
          <w:sz w:val="28"/>
          <w:szCs w:val="28"/>
          <w:lang w:val="kk-KZ"/>
        </w:rPr>
        <w:t>, тіпті</w:t>
      </w:r>
      <w:r w:rsidR="00EB4BA8" w:rsidRPr="002E41A0">
        <w:rPr>
          <w:sz w:val="28"/>
          <w:szCs w:val="28"/>
          <w:lang w:val="kk-KZ"/>
        </w:rPr>
        <w:t xml:space="preserve"> одан да көбі</w:t>
      </w:r>
      <w:r w:rsidR="008047D9" w:rsidRPr="002E41A0">
        <w:rPr>
          <w:sz w:val="28"/>
          <w:szCs w:val="28"/>
          <w:lang w:val="kk-KZ"/>
        </w:rPr>
        <w:t>нің</w:t>
      </w:r>
      <w:r w:rsidR="00EB4BA8" w:rsidRPr="002E41A0">
        <w:rPr>
          <w:sz w:val="28"/>
          <w:szCs w:val="28"/>
          <w:lang w:val="kk-KZ"/>
        </w:rPr>
        <w:t xml:space="preserve"> бүгін</w:t>
      </w:r>
      <w:r w:rsidR="008047D9" w:rsidRPr="002E41A0">
        <w:rPr>
          <w:sz w:val="28"/>
          <w:szCs w:val="28"/>
          <w:lang w:val="kk-KZ"/>
        </w:rPr>
        <w:t>де тозығы жеткен</w:t>
      </w:r>
      <w:r w:rsidR="00EB4BA8" w:rsidRPr="002E41A0">
        <w:rPr>
          <w:sz w:val="28"/>
          <w:szCs w:val="28"/>
          <w:lang w:val="kk-KZ"/>
        </w:rPr>
        <w:t xml:space="preserve"> (2006 ж. дерекке сай)</w:t>
      </w:r>
      <w:r w:rsidR="0008397A" w:rsidRPr="002E41A0">
        <w:rPr>
          <w:sz w:val="28"/>
          <w:szCs w:val="28"/>
          <w:lang w:val="kk-KZ"/>
        </w:rPr>
        <w:t>»</w:t>
      </w:r>
      <w:r w:rsidR="00B34F67" w:rsidRPr="002E41A0">
        <w:rPr>
          <w:sz w:val="28"/>
          <w:szCs w:val="28"/>
          <w:lang w:val="kk-KZ"/>
        </w:rPr>
        <w:t>[</w:t>
      </w:r>
      <w:r w:rsidR="001E17DE" w:rsidRPr="002E41A0">
        <w:rPr>
          <w:sz w:val="28"/>
          <w:szCs w:val="28"/>
          <w:lang w:val="kk-KZ"/>
        </w:rPr>
        <w:t>40</w:t>
      </w:r>
      <w:r w:rsidR="00807736" w:rsidRPr="002E41A0">
        <w:rPr>
          <w:sz w:val="28"/>
          <w:szCs w:val="28"/>
          <w:lang w:val="kk-KZ"/>
        </w:rPr>
        <w:t>, 13-17 бб.</w:t>
      </w:r>
      <w:r w:rsidR="00EB4BA8" w:rsidRPr="002E41A0">
        <w:rPr>
          <w:sz w:val="28"/>
          <w:szCs w:val="28"/>
          <w:lang w:val="kk-KZ"/>
        </w:rPr>
        <w:t>].</w:t>
      </w:r>
    </w:p>
    <w:p w14:paraId="2B1A0CAE" w14:textId="00352AB2" w:rsidR="00EB4BA8" w:rsidRPr="002E41A0" w:rsidRDefault="00EB4BA8" w:rsidP="00615887">
      <w:pPr>
        <w:spacing w:after="0" w:line="240" w:lineRule="auto"/>
        <w:ind w:firstLine="567"/>
        <w:contextualSpacing/>
        <w:jc w:val="both"/>
        <w:rPr>
          <w:rFonts w:ascii="Times New Roman" w:eastAsia="Times New Roman" w:hAnsi="Times New Roman" w:cs="Times New Roman"/>
          <w:spacing w:val="-15"/>
          <w:kern w:val="36"/>
          <w:sz w:val="28"/>
          <w:szCs w:val="28"/>
          <w:lang w:val="kk-KZ"/>
        </w:rPr>
      </w:pPr>
      <w:r w:rsidRPr="002E41A0">
        <w:rPr>
          <w:rFonts w:ascii="Times New Roman" w:hAnsi="Times New Roman" w:cs="Times New Roman"/>
          <w:sz w:val="28"/>
          <w:szCs w:val="28"/>
          <w:lang w:val="kk-KZ"/>
        </w:rPr>
        <w:t xml:space="preserve">2014 ж. деректерге </w:t>
      </w:r>
      <w:r w:rsidR="008047D9" w:rsidRPr="002E41A0">
        <w:rPr>
          <w:rFonts w:ascii="Times New Roman" w:hAnsi="Times New Roman" w:cs="Times New Roman"/>
          <w:sz w:val="28"/>
          <w:szCs w:val="28"/>
          <w:lang w:val="kk-KZ"/>
        </w:rPr>
        <w:t>жүгінер болсақ</w:t>
      </w:r>
      <w:r w:rsidRPr="002E41A0">
        <w:rPr>
          <w:rFonts w:ascii="Times New Roman" w:hAnsi="Times New Roman" w:cs="Times New Roman"/>
          <w:sz w:val="28"/>
          <w:szCs w:val="28"/>
          <w:lang w:val="kk-KZ"/>
        </w:rPr>
        <w:t xml:space="preserve">, елде магистралды және таратушы каналдардың </w:t>
      </w:r>
      <w:r w:rsidR="008047D9" w:rsidRPr="002E41A0">
        <w:rPr>
          <w:rFonts w:ascii="Times New Roman" w:eastAsia="Times New Roman" w:hAnsi="Times New Roman" w:cs="Times New Roman"/>
          <w:sz w:val="28"/>
          <w:szCs w:val="28"/>
          <w:lang w:val="kk-KZ"/>
        </w:rPr>
        <w:t>40%-ның</w:t>
      </w:r>
      <w:r w:rsidRPr="002E41A0">
        <w:rPr>
          <w:rFonts w:ascii="Times New Roman" w:eastAsia="Times New Roman" w:hAnsi="Times New Roman" w:cs="Times New Roman"/>
          <w:sz w:val="28"/>
          <w:szCs w:val="28"/>
          <w:lang w:val="kk-KZ"/>
        </w:rPr>
        <w:t xml:space="preserve"> техникалық жағдайы </w:t>
      </w:r>
      <w:r w:rsidR="008047D9" w:rsidRPr="002E41A0">
        <w:rPr>
          <w:rFonts w:ascii="Times New Roman" w:eastAsia="Times New Roman" w:hAnsi="Times New Roman" w:cs="Times New Roman"/>
          <w:sz w:val="28"/>
          <w:szCs w:val="28"/>
          <w:lang w:val="kk-KZ"/>
        </w:rPr>
        <w:t>нашар күйде. Бір</w:t>
      </w:r>
      <w:r w:rsidRPr="002E41A0">
        <w:rPr>
          <w:rFonts w:ascii="Times New Roman" w:eastAsia="Times New Roman" w:hAnsi="Times New Roman" w:cs="Times New Roman"/>
          <w:sz w:val="28"/>
          <w:szCs w:val="28"/>
          <w:lang w:val="kk-KZ"/>
        </w:rPr>
        <w:t xml:space="preserve"> ОҚО-да</w:t>
      </w:r>
      <w:r w:rsidR="0008397A" w:rsidRPr="002E41A0">
        <w:rPr>
          <w:rFonts w:ascii="Times New Roman" w:eastAsia="Times New Roman" w:hAnsi="Times New Roman" w:cs="Times New Roman"/>
          <w:sz w:val="28"/>
          <w:szCs w:val="28"/>
          <w:lang w:val="kk-KZ"/>
        </w:rPr>
        <w:t xml:space="preserve"> (қазіргі Түркістан облысы)</w:t>
      </w:r>
      <w:r w:rsidRPr="002E41A0">
        <w:rPr>
          <w:rFonts w:ascii="Times New Roman" w:eastAsia="Times New Roman" w:hAnsi="Times New Roman" w:cs="Times New Roman"/>
          <w:sz w:val="28"/>
          <w:szCs w:val="28"/>
          <w:lang w:val="kk-KZ"/>
        </w:rPr>
        <w:t xml:space="preserve"> </w:t>
      </w:r>
      <w:r w:rsidR="008047D9" w:rsidRPr="002E41A0">
        <w:rPr>
          <w:rFonts w:ascii="Times New Roman" w:hAnsi="Times New Roman" w:cs="Times New Roman"/>
          <w:sz w:val="28"/>
          <w:szCs w:val="28"/>
          <w:shd w:val="clear" w:color="auto" w:fill="FFFFFF"/>
          <w:lang w:val="kk-KZ"/>
        </w:rPr>
        <w:t xml:space="preserve">ұзақтығы </w:t>
      </w:r>
      <w:r w:rsidR="008047D9" w:rsidRPr="002E41A0">
        <w:rPr>
          <w:rFonts w:ascii="Times New Roman" w:eastAsia="Times New Roman" w:hAnsi="Times New Roman" w:cs="Times New Roman"/>
          <w:sz w:val="28"/>
          <w:szCs w:val="28"/>
          <w:lang w:val="kk-KZ"/>
        </w:rPr>
        <w:t xml:space="preserve">12 280 км </w:t>
      </w:r>
      <w:r w:rsidRPr="002E41A0">
        <w:rPr>
          <w:rFonts w:ascii="Times New Roman" w:eastAsia="Times New Roman" w:hAnsi="Times New Roman" w:cs="Times New Roman"/>
          <w:sz w:val="28"/>
          <w:szCs w:val="28"/>
          <w:lang w:val="kk-KZ"/>
        </w:rPr>
        <w:t xml:space="preserve">жалпы </w:t>
      </w:r>
      <w:r w:rsidR="008047D9" w:rsidRPr="002E41A0">
        <w:rPr>
          <w:rFonts w:ascii="Times New Roman" w:hAnsi="Times New Roman" w:cs="Times New Roman"/>
          <w:sz w:val="28"/>
          <w:szCs w:val="28"/>
          <w:shd w:val="clear" w:color="auto" w:fill="FFFFFF"/>
          <w:lang w:val="kk-KZ"/>
        </w:rPr>
        <w:t>су құбыры торабының тек</w:t>
      </w:r>
      <w:r w:rsidR="00010BFE" w:rsidRPr="002E41A0">
        <w:rPr>
          <w:rFonts w:ascii="Times New Roman" w:hAnsi="Times New Roman" w:cs="Times New Roman"/>
          <w:sz w:val="28"/>
          <w:szCs w:val="28"/>
          <w:shd w:val="clear" w:color="auto" w:fill="FFFFFF"/>
          <w:lang w:val="kk-KZ"/>
        </w:rPr>
        <w:t xml:space="preserve"> </w:t>
      </w:r>
      <w:r w:rsidR="008047D9" w:rsidRPr="002E41A0">
        <w:rPr>
          <w:rFonts w:ascii="Times New Roman" w:eastAsia="Times New Roman" w:hAnsi="Times New Roman" w:cs="Times New Roman"/>
          <w:sz w:val="28"/>
          <w:szCs w:val="28"/>
          <w:lang w:val="kk-KZ"/>
        </w:rPr>
        <w:t xml:space="preserve">18%-ы </w:t>
      </w:r>
      <w:r w:rsidRPr="002E41A0">
        <w:rPr>
          <w:rFonts w:ascii="Times New Roman" w:eastAsia="Times New Roman" w:hAnsi="Times New Roman" w:cs="Times New Roman"/>
          <w:sz w:val="28"/>
          <w:szCs w:val="28"/>
          <w:lang w:val="kk-KZ"/>
        </w:rPr>
        <w:t>қапталған</w:t>
      </w:r>
      <w:r w:rsidR="00B34F67" w:rsidRPr="002E41A0">
        <w:rPr>
          <w:rFonts w:ascii="Times New Roman" w:eastAsia="Times New Roman" w:hAnsi="Times New Roman" w:cs="Times New Roman"/>
          <w:sz w:val="28"/>
          <w:szCs w:val="28"/>
          <w:lang w:val="kk-KZ"/>
        </w:rPr>
        <w:t xml:space="preserve"> [</w:t>
      </w:r>
      <w:r w:rsidR="001E17DE" w:rsidRPr="002E41A0">
        <w:rPr>
          <w:rFonts w:ascii="Times New Roman" w:eastAsia="Times New Roman" w:hAnsi="Times New Roman" w:cs="Times New Roman"/>
          <w:sz w:val="28"/>
          <w:szCs w:val="28"/>
          <w:lang w:val="kk-KZ"/>
        </w:rPr>
        <w:t>41</w:t>
      </w:r>
      <w:r w:rsidRPr="002E41A0">
        <w:rPr>
          <w:rFonts w:ascii="Times New Roman" w:eastAsia="Times New Roman" w:hAnsi="Times New Roman" w:cs="Times New Roman"/>
          <w:sz w:val="28"/>
          <w:szCs w:val="28"/>
          <w:lang w:val="kk-KZ"/>
        </w:rPr>
        <w:t xml:space="preserve">]. </w:t>
      </w:r>
    </w:p>
    <w:p w14:paraId="216538CB" w14:textId="5BB29091"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pacing w:val="-15"/>
          <w:kern w:val="36"/>
          <w:sz w:val="28"/>
          <w:szCs w:val="28"/>
          <w:lang w:val="kk-KZ"/>
        </w:rPr>
        <w:t xml:space="preserve">Енді </w:t>
      </w:r>
      <w:r w:rsidR="000C7471" w:rsidRPr="002E41A0">
        <w:rPr>
          <w:rFonts w:ascii="Times New Roman" w:eastAsia="Times New Roman" w:hAnsi="Times New Roman" w:cs="Times New Roman"/>
          <w:spacing w:val="-15"/>
          <w:kern w:val="36"/>
          <w:sz w:val="28"/>
          <w:szCs w:val="28"/>
          <w:lang w:val="kk-KZ"/>
        </w:rPr>
        <w:t xml:space="preserve">сол </w:t>
      </w:r>
      <w:r w:rsidRPr="002E41A0">
        <w:rPr>
          <w:rFonts w:ascii="Times New Roman" w:eastAsia="Times New Roman" w:hAnsi="Times New Roman" w:cs="Times New Roman"/>
          <w:spacing w:val="-15"/>
          <w:kern w:val="36"/>
          <w:sz w:val="28"/>
          <w:szCs w:val="28"/>
          <w:lang w:val="kk-KZ"/>
        </w:rPr>
        <w:t>ОҚО-дағы</w:t>
      </w:r>
      <w:r w:rsidR="0008397A" w:rsidRPr="002E41A0">
        <w:rPr>
          <w:rFonts w:ascii="Times New Roman" w:eastAsia="Times New Roman" w:hAnsi="Times New Roman" w:cs="Times New Roman"/>
          <w:spacing w:val="-15"/>
          <w:kern w:val="36"/>
          <w:sz w:val="28"/>
          <w:szCs w:val="28"/>
          <w:lang w:val="kk-KZ"/>
        </w:rPr>
        <w:t xml:space="preserve"> </w:t>
      </w:r>
      <w:r w:rsidR="0008397A" w:rsidRPr="002E41A0">
        <w:rPr>
          <w:rFonts w:ascii="Times New Roman" w:eastAsia="Times New Roman" w:hAnsi="Times New Roman" w:cs="Times New Roman"/>
          <w:sz w:val="28"/>
          <w:szCs w:val="28"/>
          <w:lang w:val="kk-KZ"/>
        </w:rPr>
        <w:t>(қазіргі Түркістан облысы)</w:t>
      </w:r>
      <w:r w:rsidR="000C7471" w:rsidRPr="002E41A0">
        <w:rPr>
          <w:rFonts w:ascii="Times New Roman" w:eastAsia="Times New Roman" w:hAnsi="Times New Roman" w:cs="Times New Roman"/>
          <w:spacing w:val="-15"/>
          <w:kern w:val="36"/>
          <w:sz w:val="28"/>
          <w:szCs w:val="28"/>
          <w:lang w:val="kk-KZ"/>
        </w:rPr>
        <w:t xml:space="preserve"> жағдайға нақтырақ тоқталсақ </w:t>
      </w:r>
      <w:r w:rsidRPr="002E41A0">
        <w:rPr>
          <w:rFonts w:ascii="Times New Roman" w:eastAsia="Times New Roman" w:hAnsi="Times New Roman" w:cs="Times New Roman"/>
          <w:spacing w:val="-15"/>
          <w:kern w:val="36"/>
          <w:sz w:val="28"/>
          <w:szCs w:val="28"/>
          <w:lang w:val="kk-KZ"/>
        </w:rPr>
        <w:t xml:space="preserve">(Қосымша - </w:t>
      </w:r>
      <w:r w:rsidR="009C44DA" w:rsidRPr="002E41A0">
        <w:rPr>
          <w:rFonts w:ascii="Times New Roman" w:eastAsia="Times New Roman" w:hAnsi="Times New Roman" w:cs="Times New Roman"/>
          <w:spacing w:val="-15"/>
          <w:kern w:val="36"/>
          <w:sz w:val="28"/>
          <w:szCs w:val="28"/>
          <w:lang w:val="kk-KZ"/>
        </w:rPr>
        <w:t>1</w:t>
      </w:r>
      <w:r w:rsidRPr="002E41A0">
        <w:rPr>
          <w:rFonts w:ascii="Times New Roman" w:eastAsia="Times New Roman" w:hAnsi="Times New Roman" w:cs="Times New Roman"/>
          <w:spacing w:val="-15"/>
          <w:kern w:val="36"/>
          <w:sz w:val="28"/>
          <w:szCs w:val="28"/>
          <w:lang w:val="kk-KZ"/>
        </w:rPr>
        <w:t>)</w:t>
      </w:r>
      <w:r w:rsidRPr="002E41A0">
        <w:rPr>
          <w:rFonts w:ascii="Times New Roman" w:hAnsi="Times New Roman" w:cs="Times New Roman"/>
          <w:sz w:val="28"/>
          <w:szCs w:val="28"/>
          <w:lang w:val="kk-KZ"/>
        </w:rPr>
        <w:t>.</w:t>
      </w:r>
      <w:r w:rsidR="00287F96"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pacing w:val="-15"/>
          <w:kern w:val="36"/>
          <w:sz w:val="28"/>
          <w:szCs w:val="28"/>
          <w:lang w:val="kk-KZ"/>
        </w:rPr>
        <w:t>«</w:t>
      </w:r>
      <w:r w:rsidRPr="002E41A0">
        <w:rPr>
          <w:rFonts w:ascii="Times New Roman" w:hAnsi="Times New Roman" w:cs="Times New Roman"/>
          <w:sz w:val="28"/>
          <w:szCs w:val="28"/>
          <w:lang w:val="kk-KZ"/>
        </w:rPr>
        <w:t xml:space="preserve">Оңтүстік Қазақстан облысындағы Ақсу, Арыс, Бадам, Келес, Сайрамсу және </w:t>
      </w:r>
      <w:r w:rsidR="00603B20" w:rsidRPr="002E41A0">
        <w:rPr>
          <w:rFonts w:ascii="Times New Roman" w:hAnsi="Times New Roman" w:cs="Times New Roman"/>
          <w:sz w:val="28"/>
          <w:szCs w:val="28"/>
          <w:lang w:val="kk-KZ"/>
        </w:rPr>
        <w:t>өзге</w:t>
      </w:r>
      <w:r w:rsidRPr="002E41A0">
        <w:rPr>
          <w:rFonts w:ascii="Times New Roman" w:hAnsi="Times New Roman" w:cs="Times New Roman"/>
          <w:sz w:val="28"/>
          <w:szCs w:val="28"/>
          <w:lang w:val="kk-KZ"/>
        </w:rPr>
        <w:t xml:space="preserve"> өзен</w:t>
      </w:r>
      <w:r w:rsidR="00603B20" w:rsidRPr="002E41A0">
        <w:rPr>
          <w:rFonts w:ascii="Times New Roman" w:hAnsi="Times New Roman" w:cs="Times New Roman"/>
          <w:sz w:val="28"/>
          <w:szCs w:val="28"/>
          <w:lang w:val="kk-KZ"/>
        </w:rPr>
        <w:t>дерінде орналасқан</w:t>
      </w:r>
      <w:r w:rsidRPr="002E41A0">
        <w:rPr>
          <w:rFonts w:ascii="Times New Roman" w:hAnsi="Times New Roman" w:cs="Times New Roman"/>
          <w:sz w:val="28"/>
          <w:szCs w:val="28"/>
          <w:lang w:val="kk-KZ"/>
        </w:rPr>
        <w:t xml:space="preserve"> карьерлер</w:t>
      </w:r>
      <w:r w:rsidR="00603B20" w:rsidRPr="002E41A0">
        <w:rPr>
          <w:rFonts w:ascii="Times New Roman" w:hAnsi="Times New Roman" w:cs="Times New Roman"/>
          <w:sz w:val="28"/>
          <w:szCs w:val="28"/>
          <w:lang w:val="kk-KZ"/>
        </w:rPr>
        <w:t xml:space="preserve"> көптен бері</w:t>
      </w:r>
      <w:r w:rsidRPr="002E41A0">
        <w:rPr>
          <w:rFonts w:ascii="Times New Roman" w:hAnsi="Times New Roman" w:cs="Times New Roman"/>
          <w:sz w:val="28"/>
          <w:szCs w:val="28"/>
          <w:lang w:val="kk-KZ"/>
        </w:rPr>
        <w:t xml:space="preserve"> </w:t>
      </w:r>
      <w:r w:rsidR="00603B20" w:rsidRPr="002E41A0">
        <w:rPr>
          <w:rFonts w:ascii="Times New Roman" w:hAnsi="Times New Roman" w:cs="Times New Roman"/>
          <w:sz w:val="28"/>
          <w:szCs w:val="28"/>
          <w:lang w:val="kk-KZ"/>
        </w:rPr>
        <w:t>жұмыс істемей тұр</w:t>
      </w:r>
      <w:r w:rsidRPr="002E41A0">
        <w:rPr>
          <w:rFonts w:ascii="Times New Roman" w:hAnsi="Times New Roman" w:cs="Times New Roman"/>
          <w:sz w:val="28"/>
          <w:szCs w:val="28"/>
          <w:lang w:val="kk-KZ"/>
        </w:rPr>
        <w:t>. Ақылбексай, Тоғыс, Арыстанды, Рабат, Текесу, Ойық (Қатын қамал), Шылбыр, Ұзынбұлақ, Сартөр, Жамбыл сынды су қоймалары</w:t>
      </w:r>
      <w:r w:rsidR="00603B20" w:rsidRPr="002E41A0">
        <w:rPr>
          <w:rFonts w:ascii="Times New Roman" w:hAnsi="Times New Roman" w:cs="Times New Roman"/>
          <w:sz w:val="28"/>
          <w:szCs w:val="28"/>
          <w:lang w:val="kk-KZ"/>
        </w:rPr>
        <w:t>на</w:t>
      </w:r>
      <w:r w:rsidRPr="002E41A0">
        <w:rPr>
          <w:rFonts w:ascii="Times New Roman" w:hAnsi="Times New Roman" w:cs="Times New Roman"/>
          <w:sz w:val="28"/>
          <w:szCs w:val="28"/>
          <w:lang w:val="kk-KZ"/>
        </w:rPr>
        <w:t xml:space="preserve"> жөндеу</w:t>
      </w:r>
      <w:r w:rsidR="00603B20" w:rsidRPr="002E41A0">
        <w:rPr>
          <w:rFonts w:ascii="Times New Roman" w:hAnsi="Times New Roman" w:cs="Times New Roman"/>
          <w:sz w:val="28"/>
          <w:szCs w:val="28"/>
          <w:lang w:val="kk-KZ"/>
        </w:rPr>
        <w:t xml:space="preserve"> жүргізілмеген</w:t>
      </w:r>
      <w:r w:rsidRPr="002E41A0">
        <w:rPr>
          <w:rFonts w:ascii="Times New Roman" w:hAnsi="Times New Roman" w:cs="Times New Roman"/>
          <w:sz w:val="28"/>
          <w:szCs w:val="28"/>
          <w:lang w:val="kk-KZ"/>
        </w:rPr>
        <w:t xml:space="preserve">, меншік </w:t>
      </w:r>
      <w:r w:rsidR="00603B20" w:rsidRPr="002E41A0">
        <w:rPr>
          <w:rFonts w:ascii="Times New Roman" w:hAnsi="Times New Roman" w:cs="Times New Roman"/>
          <w:sz w:val="28"/>
          <w:szCs w:val="28"/>
          <w:lang w:val="kk-KZ"/>
        </w:rPr>
        <w:t xml:space="preserve">құқықтары да </w:t>
      </w:r>
      <w:r w:rsidRPr="002E41A0">
        <w:rPr>
          <w:rFonts w:ascii="Times New Roman" w:hAnsi="Times New Roman" w:cs="Times New Roman"/>
          <w:sz w:val="28"/>
          <w:szCs w:val="28"/>
          <w:lang w:val="kk-KZ"/>
        </w:rPr>
        <w:t>заңдастырылмаған</w:t>
      </w:r>
      <w:r w:rsidR="000D4E2B" w:rsidRPr="002E41A0">
        <w:rPr>
          <w:rFonts w:ascii="Times New Roman" w:hAnsi="Times New Roman" w:cs="Times New Roman"/>
          <w:sz w:val="28"/>
          <w:szCs w:val="28"/>
          <w:lang w:val="kk-KZ"/>
        </w:rPr>
        <w:t xml:space="preserve">, нәтижесінде </w:t>
      </w:r>
      <w:r w:rsidR="00AA3DF4" w:rsidRPr="002E41A0">
        <w:rPr>
          <w:rFonts w:ascii="Times New Roman" w:hAnsi="Times New Roman" w:cs="Times New Roman"/>
          <w:sz w:val="28"/>
          <w:szCs w:val="28"/>
          <w:lang w:val="kk-KZ"/>
        </w:rPr>
        <w:t>Оңтүстік Қазақстан облысындағы</w:t>
      </w:r>
      <w:r w:rsidR="000D4E2B" w:rsidRPr="002E41A0">
        <w:rPr>
          <w:rFonts w:ascii="Times New Roman" w:hAnsi="Times New Roman" w:cs="Times New Roman"/>
          <w:sz w:val="28"/>
          <w:szCs w:val="28"/>
          <w:lang w:val="kk-KZ"/>
        </w:rPr>
        <w:t xml:space="preserve"> су қоймасының ауыл шаруашылығы мақсатында толығымен қолданылмаған</w:t>
      </w:r>
      <w:r w:rsidRPr="002E41A0">
        <w:rPr>
          <w:rFonts w:ascii="Times New Roman" w:hAnsi="Times New Roman" w:cs="Times New Roman"/>
          <w:sz w:val="28"/>
          <w:szCs w:val="28"/>
          <w:lang w:val="kk-KZ"/>
        </w:rPr>
        <w:t>.</w:t>
      </w:r>
    </w:p>
    <w:p w14:paraId="43408575" w14:textId="77777777" w:rsidR="00EB4BA8" w:rsidRPr="002E41A0" w:rsidRDefault="00EB4BA8" w:rsidP="00615887">
      <w:pPr>
        <w:tabs>
          <w:tab w:val="left" w:pos="993"/>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Түлкібас ауданының коммуналдық </w:t>
      </w:r>
      <w:r w:rsidR="00072A7C" w:rsidRPr="002E41A0">
        <w:rPr>
          <w:rFonts w:ascii="Times New Roman" w:hAnsi="Times New Roman" w:cs="Times New Roman"/>
          <w:sz w:val="28"/>
          <w:szCs w:val="28"/>
          <w:lang w:val="kk-KZ"/>
        </w:rPr>
        <w:t>және</w:t>
      </w:r>
      <w:r w:rsidRPr="002E41A0">
        <w:rPr>
          <w:rFonts w:ascii="Times New Roman" w:hAnsi="Times New Roman" w:cs="Times New Roman"/>
          <w:sz w:val="28"/>
          <w:szCs w:val="28"/>
          <w:lang w:val="kk-KZ"/>
        </w:rPr>
        <w:t xml:space="preserve"> жеке менші</w:t>
      </w:r>
      <w:r w:rsidR="00603B20" w:rsidRPr="002E41A0">
        <w:rPr>
          <w:rFonts w:ascii="Times New Roman" w:hAnsi="Times New Roman" w:cs="Times New Roman"/>
          <w:sz w:val="28"/>
          <w:szCs w:val="28"/>
          <w:lang w:val="kk-KZ"/>
        </w:rPr>
        <w:t>гіндегі</w:t>
      </w:r>
      <w:r w:rsidRPr="002E41A0">
        <w:rPr>
          <w:rFonts w:ascii="Times New Roman" w:hAnsi="Times New Roman" w:cs="Times New Roman"/>
          <w:sz w:val="28"/>
          <w:szCs w:val="28"/>
          <w:lang w:val="kk-KZ"/>
        </w:rPr>
        <w:t xml:space="preserve"> бас гидроқұрылымдар, су бекеттері, су тоғандары </w:t>
      </w:r>
      <w:r w:rsidR="00603B20" w:rsidRPr="002E41A0">
        <w:rPr>
          <w:rFonts w:ascii="Times New Roman" w:hAnsi="Times New Roman" w:cs="Times New Roman"/>
          <w:sz w:val="28"/>
          <w:szCs w:val="28"/>
          <w:lang w:val="kk-KZ"/>
        </w:rPr>
        <w:t>мен</w:t>
      </w:r>
      <w:r w:rsidRPr="002E41A0">
        <w:rPr>
          <w:rFonts w:ascii="Times New Roman" w:hAnsi="Times New Roman" w:cs="Times New Roman"/>
          <w:sz w:val="28"/>
          <w:szCs w:val="28"/>
          <w:lang w:val="kk-KZ"/>
        </w:rPr>
        <w:t xml:space="preserve"> 84 каналдар (7796 га суармалы жерді ағын сумен қамтамасыз ететін)</w:t>
      </w:r>
      <w:r w:rsidR="00287F96" w:rsidRPr="002E41A0">
        <w:rPr>
          <w:rFonts w:ascii="Times New Roman" w:hAnsi="Times New Roman" w:cs="Times New Roman"/>
          <w:sz w:val="28"/>
          <w:szCs w:val="28"/>
          <w:lang w:val="kk-KZ"/>
        </w:rPr>
        <w:t xml:space="preserve"> </w:t>
      </w:r>
      <w:r w:rsidR="00603B20" w:rsidRPr="002E41A0">
        <w:rPr>
          <w:rFonts w:ascii="Times New Roman" w:hAnsi="Times New Roman" w:cs="Times New Roman"/>
          <w:bCs/>
          <w:sz w:val="28"/>
          <w:szCs w:val="28"/>
          <w:lang w:val="kk-KZ"/>
        </w:rPr>
        <w:t>істен шыққан</w:t>
      </w:r>
      <w:r w:rsidRPr="002E41A0">
        <w:rPr>
          <w:rFonts w:ascii="Times New Roman" w:hAnsi="Times New Roman" w:cs="Times New Roman"/>
          <w:bCs/>
          <w:sz w:val="28"/>
          <w:szCs w:val="28"/>
          <w:lang w:val="kk-KZ"/>
        </w:rPr>
        <w:t>.</w:t>
      </w:r>
    </w:p>
    <w:p w14:paraId="1D4CBECF"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Түркістан қаласы Әкімдігінің </w:t>
      </w:r>
      <w:r w:rsidR="000D4E2B" w:rsidRPr="002E41A0">
        <w:rPr>
          <w:rFonts w:ascii="Times New Roman" w:hAnsi="Times New Roman" w:cs="Times New Roman"/>
          <w:sz w:val="28"/>
          <w:szCs w:val="28"/>
          <w:lang w:val="kk-KZ"/>
        </w:rPr>
        <w:t>Түркістан қаласы аумағында орналасқан өзендер мен бұлақтарды «Түркістан су шаруашылығы» МКК-на бекітіп беру туралы</w:t>
      </w:r>
      <w:r w:rsidR="00AA3DF4" w:rsidRPr="002E41A0">
        <w:rPr>
          <w:rFonts w:ascii="Times New Roman" w:hAnsi="Times New Roman" w:cs="Times New Roman"/>
          <w:sz w:val="28"/>
          <w:szCs w:val="28"/>
          <w:lang w:val="kk-KZ"/>
        </w:rPr>
        <w:t xml:space="preserve"> </w:t>
      </w:r>
      <w:r w:rsidR="0045183D" w:rsidRPr="002E41A0">
        <w:rPr>
          <w:rFonts w:ascii="Times New Roman" w:hAnsi="Times New Roman" w:cs="Times New Roman"/>
          <w:sz w:val="28"/>
          <w:szCs w:val="28"/>
          <w:lang w:val="kk-KZ"/>
        </w:rPr>
        <w:t xml:space="preserve">2009 жылдағы </w:t>
      </w:r>
      <w:r w:rsidRPr="002E41A0">
        <w:rPr>
          <w:rFonts w:ascii="Times New Roman" w:hAnsi="Times New Roman" w:cs="Times New Roman"/>
          <w:sz w:val="28"/>
          <w:szCs w:val="28"/>
          <w:lang w:val="kk-KZ"/>
        </w:rPr>
        <w:t>№1148 қаулысы орындалма</w:t>
      </w:r>
      <w:r w:rsidR="001B61E5" w:rsidRPr="002E41A0">
        <w:rPr>
          <w:rFonts w:ascii="Times New Roman" w:hAnsi="Times New Roman" w:cs="Times New Roman"/>
          <w:sz w:val="28"/>
          <w:szCs w:val="28"/>
          <w:lang w:val="kk-KZ"/>
        </w:rPr>
        <w:t>ған</w:t>
      </w:r>
      <w:r w:rsidRPr="002E41A0">
        <w:rPr>
          <w:rFonts w:ascii="Times New Roman" w:hAnsi="Times New Roman" w:cs="Times New Roman"/>
          <w:sz w:val="28"/>
          <w:szCs w:val="28"/>
          <w:lang w:val="kk-KZ"/>
        </w:rPr>
        <w:t xml:space="preserve">. </w:t>
      </w:r>
      <w:r w:rsidR="001B61E5" w:rsidRPr="002E41A0">
        <w:rPr>
          <w:rFonts w:ascii="Times New Roman" w:hAnsi="Times New Roman" w:cs="Times New Roman"/>
          <w:bCs/>
          <w:sz w:val="28"/>
          <w:szCs w:val="28"/>
          <w:lang w:val="kk-KZ"/>
        </w:rPr>
        <w:t xml:space="preserve">Сол себепті </w:t>
      </w:r>
      <w:r w:rsidRPr="002E41A0">
        <w:rPr>
          <w:rFonts w:ascii="Times New Roman" w:hAnsi="Times New Roman" w:cs="Times New Roman"/>
          <w:bCs/>
          <w:sz w:val="28"/>
          <w:szCs w:val="28"/>
          <w:lang w:val="kk-KZ"/>
        </w:rPr>
        <w:lastRenderedPageBreak/>
        <w:t>к</w:t>
      </w:r>
      <w:r w:rsidRPr="002E41A0">
        <w:rPr>
          <w:rFonts w:ascii="Times New Roman" w:hAnsi="Times New Roman" w:cs="Times New Roman"/>
          <w:sz w:val="28"/>
          <w:szCs w:val="28"/>
          <w:lang w:val="kk-KZ"/>
        </w:rPr>
        <w:t xml:space="preserve">оммуналдық теңгерімге өткен Үшқайық ауылдық округіндегі Беларық, Теке арық, Оман арық каналдары және </w:t>
      </w:r>
      <w:r w:rsidRPr="002E41A0">
        <w:rPr>
          <w:rFonts w:ascii="Times New Roman" w:eastAsia="Times New Roman" w:hAnsi="Times New Roman" w:cs="Times New Roman"/>
          <w:sz w:val="28"/>
          <w:szCs w:val="28"/>
          <w:lang w:val="kk-KZ"/>
        </w:rPr>
        <w:t>және басқада коммуналдықпен жеке</w:t>
      </w:r>
      <w:r w:rsidR="00072A7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меншік каналдар иесіз</w:t>
      </w:r>
      <w:r w:rsidR="00287F96"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қал</w:t>
      </w:r>
      <w:r w:rsidR="000D4E2B" w:rsidRPr="002E41A0">
        <w:rPr>
          <w:rFonts w:ascii="Times New Roman" w:eastAsia="Times New Roman" w:hAnsi="Times New Roman" w:cs="Times New Roman"/>
          <w:sz w:val="28"/>
          <w:szCs w:val="28"/>
          <w:lang w:val="kk-KZ"/>
        </w:rPr>
        <w:t>ған</w:t>
      </w:r>
      <w:r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lang w:val="kk-KZ"/>
        </w:rPr>
        <w:t>Түркістан қаласы бойынша Ойық пен Шылбыр су қоймалары істен шыққан.</w:t>
      </w:r>
    </w:p>
    <w:p w14:paraId="2440D4DB" w14:textId="77777777" w:rsidR="00EB4BA8" w:rsidRPr="002E41A0" w:rsidRDefault="000D4E2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Бұл жағдайлар</w:t>
      </w:r>
      <w:r w:rsidR="00EB4BA8" w:rsidRPr="002E41A0">
        <w:rPr>
          <w:rFonts w:ascii="Times New Roman" w:hAnsi="Times New Roman" w:cs="Times New Roman"/>
          <w:sz w:val="28"/>
          <w:szCs w:val="28"/>
          <w:lang w:val="kk-KZ"/>
        </w:rPr>
        <w:t xml:space="preserve"> Арыс, Бәйдібек және Қазығұрт, Төлеби, Шардара аудандарындағы коммуналдық пен жеке меншіктегі бас гидроқұрылымдар, су бекеттері, су тоғандарында да </w:t>
      </w:r>
      <w:r w:rsidRPr="002E41A0">
        <w:rPr>
          <w:rFonts w:ascii="Times New Roman" w:hAnsi="Times New Roman" w:cs="Times New Roman"/>
          <w:sz w:val="28"/>
          <w:szCs w:val="28"/>
          <w:lang w:val="kk-KZ"/>
        </w:rPr>
        <w:t>орын алған</w:t>
      </w:r>
      <w:r w:rsidR="00EB4BA8" w:rsidRPr="002E41A0">
        <w:rPr>
          <w:rFonts w:ascii="Times New Roman" w:hAnsi="Times New Roman" w:cs="Times New Roman"/>
          <w:sz w:val="28"/>
          <w:szCs w:val="28"/>
          <w:lang w:val="kk-KZ"/>
        </w:rPr>
        <w:t>.</w:t>
      </w:r>
    </w:p>
    <w:p w14:paraId="66329E3D"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w:t>
      </w:r>
      <w:r w:rsidRPr="002E41A0">
        <w:rPr>
          <w:rFonts w:ascii="Times New Roman" w:eastAsia="Times New Roman" w:hAnsi="Times New Roman" w:cs="Times New Roman"/>
          <w:sz w:val="28"/>
          <w:szCs w:val="28"/>
          <w:lang w:val="kk-KZ"/>
        </w:rPr>
        <w:t>ір Арыс ауданындағы «Қазселден</w:t>
      </w:r>
      <w:r w:rsidR="00AA3DF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қорғау» ММ Оңтүстік Қазақстан аймақтық техникалық пайдалану</w:t>
      </w:r>
      <w:r w:rsidR="00287F96"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туралы айтар болсақ, </w:t>
      </w:r>
      <w:r w:rsidR="00AD0295" w:rsidRPr="002E41A0">
        <w:rPr>
          <w:rFonts w:ascii="Times New Roman" w:eastAsia="Times New Roman" w:hAnsi="Times New Roman" w:cs="Times New Roman"/>
          <w:sz w:val="28"/>
          <w:szCs w:val="28"/>
          <w:lang w:val="kk-KZ"/>
        </w:rPr>
        <w:t xml:space="preserve">2011 жылы </w:t>
      </w:r>
      <w:r w:rsidRPr="002E41A0">
        <w:rPr>
          <w:rFonts w:ascii="Times New Roman" w:eastAsia="Times New Roman" w:hAnsi="Times New Roman" w:cs="Times New Roman"/>
          <w:sz w:val="28"/>
          <w:szCs w:val="28"/>
          <w:lang w:val="kk-KZ"/>
        </w:rPr>
        <w:t>«Институт Қазгипроводх</w:t>
      </w:r>
      <w:r w:rsidR="00AD0295" w:rsidRPr="002E41A0">
        <w:rPr>
          <w:rFonts w:ascii="Times New Roman" w:eastAsia="Times New Roman" w:hAnsi="Times New Roman" w:cs="Times New Roman"/>
          <w:sz w:val="28"/>
          <w:szCs w:val="28"/>
          <w:lang w:val="kk-KZ"/>
        </w:rPr>
        <w:t>оз» ӨК-і жобасымен №</w:t>
      </w:r>
      <w:r w:rsidRPr="002E41A0">
        <w:rPr>
          <w:rFonts w:ascii="Times New Roman" w:eastAsia="Times New Roman" w:hAnsi="Times New Roman" w:cs="Times New Roman"/>
          <w:sz w:val="28"/>
          <w:szCs w:val="28"/>
          <w:lang w:val="kk-KZ"/>
        </w:rPr>
        <w:t>1 насостар станциясы</w:t>
      </w:r>
      <w:r w:rsidR="00287F96" w:rsidRPr="002E41A0">
        <w:rPr>
          <w:rFonts w:ascii="Times New Roman" w:eastAsia="Times New Roman" w:hAnsi="Times New Roman" w:cs="Times New Roman"/>
          <w:sz w:val="28"/>
          <w:szCs w:val="28"/>
          <w:lang w:val="kk-KZ"/>
        </w:rPr>
        <w:t xml:space="preserve"> </w:t>
      </w:r>
      <w:r w:rsidR="00AD0295" w:rsidRPr="002E41A0">
        <w:rPr>
          <w:rFonts w:ascii="Times New Roman" w:eastAsia="Times New Roman" w:hAnsi="Times New Roman" w:cs="Times New Roman"/>
          <w:sz w:val="28"/>
          <w:szCs w:val="28"/>
          <w:lang w:val="kk-KZ"/>
        </w:rPr>
        <w:t>жұмысын бастаған. Ж</w:t>
      </w:r>
      <w:r w:rsidRPr="002E41A0">
        <w:rPr>
          <w:rFonts w:ascii="Times New Roman" w:eastAsia="Times New Roman" w:hAnsi="Times New Roman" w:cs="Times New Roman"/>
          <w:sz w:val="28"/>
          <w:szCs w:val="28"/>
          <w:lang w:val="kk-KZ"/>
        </w:rPr>
        <w:t>обада</w:t>
      </w:r>
      <w:r w:rsidR="00AD0295" w:rsidRPr="002E41A0">
        <w:rPr>
          <w:rFonts w:ascii="Times New Roman" w:eastAsia="Times New Roman" w:hAnsi="Times New Roman" w:cs="Times New Roman"/>
          <w:sz w:val="28"/>
          <w:szCs w:val="28"/>
          <w:lang w:val="kk-KZ"/>
        </w:rPr>
        <w:t>ғы</w:t>
      </w:r>
      <w:r w:rsidRPr="002E41A0">
        <w:rPr>
          <w:rFonts w:ascii="Times New Roman" w:eastAsia="Times New Roman" w:hAnsi="Times New Roman" w:cs="Times New Roman"/>
          <w:sz w:val="28"/>
          <w:szCs w:val="28"/>
          <w:lang w:val="kk-KZ"/>
        </w:rPr>
        <w:t xml:space="preserve"> қателіктер</w:t>
      </w:r>
      <w:r w:rsidR="000D4E2B" w:rsidRPr="002E41A0">
        <w:rPr>
          <w:rFonts w:ascii="Times New Roman" w:eastAsia="Times New Roman" w:hAnsi="Times New Roman" w:cs="Times New Roman"/>
          <w:sz w:val="28"/>
          <w:szCs w:val="28"/>
          <w:lang w:val="kk-KZ"/>
        </w:rPr>
        <w:t>дің</w:t>
      </w:r>
      <w:r w:rsidRPr="002E41A0">
        <w:rPr>
          <w:rFonts w:ascii="Times New Roman" w:eastAsia="Times New Roman" w:hAnsi="Times New Roman" w:cs="Times New Roman"/>
          <w:sz w:val="28"/>
          <w:szCs w:val="28"/>
          <w:lang w:val="kk-KZ"/>
        </w:rPr>
        <w:t xml:space="preserve"> салдарынан аты аталған №1 насостар станциясы </w:t>
      </w:r>
      <w:r w:rsidRPr="002E41A0">
        <w:rPr>
          <w:rFonts w:ascii="Times New Roman" w:hAnsi="Times New Roman" w:cs="Times New Roman"/>
          <w:sz w:val="28"/>
          <w:szCs w:val="28"/>
          <w:lang w:val="kk-KZ"/>
        </w:rPr>
        <w:t>(</w:t>
      </w:r>
      <w:r w:rsidRPr="002E41A0">
        <w:rPr>
          <w:rFonts w:ascii="Times New Roman" w:eastAsia="Times New Roman" w:hAnsi="Times New Roman" w:cs="Times New Roman"/>
          <w:sz w:val="28"/>
          <w:szCs w:val="28"/>
          <w:lang w:val="kk-KZ"/>
        </w:rPr>
        <w:t>құны 303,596 млн.теңгелік</w:t>
      </w:r>
      <w:r w:rsidRPr="002E41A0">
        <w:rPr>
          <w:rFonts w:ascii="Times New Roman" w:hAnsi="Times New Roman" w:cs="Times New Roman"/>
          <w:sz w:val="28"/>
          <w:szCs w:val="28"/>
          <w:lang w:val="kk-KZ"/>
        </w:rPr>
        <w:t>)</w:t>
      </w:r>
      <w:r w:rsidR="000D4E2B" w:rsidRPr="002E41A0">
        <w:rPr>
          <w:rFonts w:ascii="Times New Roman" w:eastAsia="Times New Roman" w:hAnsi="Times New Roman" w:cs="Times New Roman"/>
          <w:sz w:val="28"/>
          <w:szCs w:val="28"/>
          <w:lang w:val="kk-KZ"/>
        </w:rPr>
        <w:t xml:space="preserve"> күні бүгінге</w:t>
      </w:r>
      <w:r w:rsidRPr="002E41A0">
        <w:rPr>
          <w:rFonts w:ascii="Times New Roman" w:eastAsia="Times New Roman" w:hAnsi="Times New Roman" w:cs="Times New Roman"/>
          <w:sz w:val="28"/>
          <w:szCs w:val="28"/>
          <w:lang w:val="kk-KZ"/>
        </w:rPr>
        <w:t xml:space="preserve"> дейін Шөгірлі елді мекені су</w:t>
      </w:r>
      <w:r w:rsidR="00AD0295" w:rsidRPr="002E41A0">
        <w:rPr>
          <w:rFonts w:ascii="Times New Roman" w:eastAsia="Times New Roman" w:hAnsi="Times New Roman" w:cs="Times New Roman"/>
          <w:sz w:val="28"/>
          <w:szCs w:val="28"/>
          <w:lang w:val="kk-KZ"/>
        </w:rPr>
        <w:t>сыз отыр</w:t>
      </w:r>
      <w:r w:rsidRPr="002E41A0">
        <w:rPr>
          <w:rFonts w:ascii="Times New Roman" w:eastAsia="Times New Roman" w:hAnsi="Times New Roman" w:cs="Times New Roman"/>
          <w:sz w:val="28"/>
          <w:szCs w:val="28"/>
          <w:lang w:val="kk-KZ"/>
        </w:rPr>
        <w:t>. Қысқаша айтқанда 1500 га астам с</w:t>
      </w:r>
      <w:r w:rsidRPr="002E41A0">
        <w:rPr>
          <w:rFonts w:ascii="Times New Roman" w:hAnsi="Times New Roman" w:cs="Times New Roman"/>
          <w:sz w:val="28"/>
          <w:szCs w:val="28"/>
          <w:lang w:val="kk-KZ"/>
        </w:rPr>
        <w:t xml:space="preserve">уарылмалы жер игерілмей бос </w:t>
      </w:r>
      <w:r w:rsidR="000D4E2B" w:rsidRPr="002E41A0">
        <w:rPr>
          <w:rFonts w:ascii="Times New Roman" w:hAnsi="Times New Roman" w:cs="Times New Roman"/>
          <w:sz w:val="28"/>
          <w:szCs w:val="28"/>
          <w:lang w:val="kk-KZ"/>
        </w:rPr>
        <w:t>қалған</w:t>
      </w:r>
      <w:r w:rsidRPr="002E41A0">
        <w:rPr>
          <w:rFonts w:ascii="Times New Roman" w:hAnsi="Times New Roman" w:cs="Times New Roman"/>
          <w:sz w:val="28"/>
          <w:szCs w:val="28"/>
          <w:lang w:val="kk-KZ"/>
        </w:rPr>
        <w:t>.</w:t>
      </w:r>
    </w:p>
    <w:p w14:paraId="3EED6B58"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Арал-Сырдария бассейніндегі гидротехникалық құрылыстардың жұмысы </w:t>
      </w:r>
      <w:r w:rsidR="000D4E2B" w:rsidRPr="002E41A0">
        <w:rPr>
          <w:rFonts w:ascii="Times New Roman" w:eastAsia="Times New Roman" w:hAnsi="Times New Roman" w:cs="Times New Roman"/>
          <w:sz w:val="28"/>
          <w:szCs w:val="28"/>
          <w:lang w:val="kk-KZ"/>
        </w:rPr>
        <w:t xml:space="preserve">барысы </w:t>
      </w:r>
      <w:r w:rsidRPr="002E41A0">
        <w:rPr>
          <w:rFonts w:ascii="Times New Roman" w:eastAsia="Times New Roman" w:hAnsi="Times New Roman" w:cs="Times New Roman"/>
          <w:sz w:val="28"/>
          <w:szCs w:val="28"/>
          <w:lang w:val="kk-KZ"/>
        </w:rPr>
        <w:t>да</w:t>
      </w:r>
      <w:r w:rsidR="000D4E2B" w:rsidRPr="002E41A0">
        <w:rPr>
          <w:rFonts w:ascii="Times New Roman" w:eastAsia="Times New Roman" w:hAnsi="Times New Roman" w:cs="Times New Roman"/>
          <w:sz w:val="28"/>
          <w:szCs w:val="28"/>
          <w:lang w:val="kk-KZ"/>
        </w:rPr>
        <w:t xml:space="preserve"> күрделі жағдайды бастан өткеруде.</w:t>
      </w:r>
      <w:r w:rsidRPr="002E41A0">
        <w:rPr>
          <w:rFonts w:ascii="Times New Roman" w:eastAsia="Times New Roman" w:hAnsi="Times New Roman" w:cs="Times New Roman"/>
          <w:sz w:val="28"/>
          <w:szCs w:val="28"/>
          <w:lang w:val="kk-KZ"/>
        </w:rPr>
        <w:t xml:space="preserve"> Мысалы, 2015 жылы Қызылорда облысында туындаған «үрмелі бөгеттер» мәселесіне </w:t>
      </w:r>
      <w:r w:rsidR="000D4E2B" w:rsidRPr="002E41A0">
        <w:rPr>
          <w:rFonts w:ascii="Times New Roman" w:eastAsia="Times New Roman" w:hAnsi="Times New Roman" w:cs="Times New Roman"/>
          <w:sz w:val="28"/>
          <w:szCs w:val="28"/>
          <w:lang w:val="kk-KZ"/>
        </w:rPr>
        <w:t>орай</w:t>
      </w:r>
      <w:r w:rsidR="00624C61"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Сырдария өзені </w:t>
      </w:r>
      <w:r w:rsidR="000D4E2B" w:rsidRPr="002E41A0">
        <w:rPr>
          <w:rFonts w:ascii="Times New Roman" w:eastAsia="Times New Roman" w:hAnsi="Times New Roman" w:cs="Times New Roman"/>
          <w:sz w:val="28"/>
          <w:szCs w:val="28"/>
          <w:lang w:val="kk-KZ"/>
        </w:rPr>
        <w:t>Шардара өзенінен төмен қарай 2 рет</w:t>
      </w:r>
      <w:r w:rsidRPr="002E41A0">
        <w:rPr>
          <w:rFonts w:ascii="Times New Roman" w:eastAsia="Times New Roman" w:hAnsi="Times New Roman" w:cs="Times New Roman"/>
          <w:sz w:val="28"/>
          <w:szCs w:val="28"/>
          <w:lang w:val="kk-KZ"/>
        </w:rPr>
        <w:t xml:space="preserve">, </w:t>
      </w:r>
      <w:r w:rsidR="000D4E2B" w:rsidRPr="002E41A0">
        <w:rPr>
          <w:rFonts w:ascii="Times New Roman" w:eastAsia="Times New Roman" w:hAnsi="Times New Roman" w:cs="Times New Roman"/>
          <w:sz w:val="28"/>
          <w:szCs w:val="28"/>
          <w:lang w:val="kk-KZ"/>
        </w:rPr>
        <w:t xml:space="preserve">ал </w:t>
      </w:r>
      <w:r w:rsidRPr="002E41A0">
        <w:rPr>
          <w:rFonts w:ascii="Times New Roman" w:eastAsia="Times New Roman" w:hAnsi="Times New Roman" w:cs="Times New Roman"/>
          <w:sz w:val="28"/>
          <w:szCs w:val="28"/>
          <w:lang w:val="kk-KZ"/>
        </w:rPr>
        <w:t>2016 жылы</w:t>
      </w:r>
      <w:r w:rsidR="0010460E"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5</w:t>
      </w:r>
      <w:r w:rsidR="000D4E2B" w:rsidRPr="002E41A0">
        <w:rPr>
          <w:rFonts w:ascii="Times New Roman" w:eastAsia="Times New Roman" w:hAnsi="Times New Roman" w:cs="Times New Roman"/>
          <w:sz w:val="28"/>
          <w:szCs w:val="28"/>
          <w:lang w:val="kk-KZ"/>
        </w:rPr>
        <w:t xml:space="preserve"> рет</w:t>
      </w:r>
      <w:r w:rsidRPr="002E41A0">
        <w:rPr>
          <w:rFonts w:ascii="Times New Roman" w:eastAsia="Times New Roman" w:hAnsi="Times New Roman" w:cs="Times New Roman"/>
          <w:sz w:val="28"/>
          <w:szCs w:val="28"/>
          <w:lang w:val="kk-KZ"/>
        </w:rPr>
        <w:t xml:space="preserve"> жабыл</w:t>
      </w:r>
      <w:r w:rsidR="000D4E2B" w:rsidRPr="002E41A0">
        <w:rPr>
          <w:rFonts w:ascii="Times New Roman" w:eastAsia="Times New Roman" w:hAnsi="Times New Roman" w:cs="Times New Roman"/>
          <w:sz w:val="28"/>
          <w:szCs w:val="28"/>
          <w:lang w:val="kk-KZ"/>
        </w:rPr>
        <w:t>ған</w:t>
      </w:r>
      <w:r w:rsidRPr="002E41A0">
        <w:rPr>
          <w:rFonts w:ascii="Times New Roman" w:eastAsia="Times New Roman" w:hAnsi="Times New Roman" w:cs="Times New Roman"/>
          <w:sz w:val="28"/>
          <w:szCs w:val="28"/>
          <w:lang w:val="kk-KZ"/>
        </w:rPr>
        <w:t xml:space="preserve">.... </w:t>
      </w:r>
      <w:r w:rsidR="00F0191F" w:rsidRPr="002E41A0">
        <w:rPr>
          <w:rFonts w:ascii="Times New Roman" w:eastAsia="Times New Roman" w:hAnsi="Times New Roman" w:cs="Times New Roman"/>
          <w:sz w:val="28"/>
          <w:szCs w:val="28"/>
          <w:lang w:val="kk-KZ"/>
        </w:rPr>
        <w:t xml:space="preserve">мұнан </w:t>
      </w:r>
      <w:r w:rsidRPr="002E41A0">
        <w:rPr>
          <w:rFonts w:ascii="Times New Roman" w:eastAsia="Times New Roman" w:hAnsi="Times New Roman" w:cs="Times New Roman"/>
          <w:sz w:val="28"/>
          <w:szCs w:val="28"/>
          <w:lang w:val="kk-KZ"/>
        </w:rPr>
        <w:t xml:space="preserve">туындайтын сұрақ: </w:t>
      </w:r>
      <w:r w:rsidR="00072A7C" w:rsidRPr="002E41A0">
        <w:rPr>
          <w:rFonts w:ascii="Times New Roman" w:eastAsia="Times New Roman" w:hAnsi="Times New Roman" w:cs="Times New Roman"/>
          <w:sz w:val="28"/>
          <w:szCs w:val="28"/>
          <w:lang w:val="kk-KZ"/>
        </w:rPr>
        <w:t>келесі</w:t>
      </w:r>
      <w:r w:rsidRPr="002E41A0">
        <w:rPr>
          <w:rFonts w:ascii="Times New Roman" w:eastAsia="Times New Roman" w:hAnsi="Times New Roman" w:cs="Times New Roman"/>
          <w:sz w:val="28"/>
          <w:szCs w:val="28"/>
          <w:lang w:val="kk-KZ"/>
        </w:rPr>
        <w:t xml:space="preserve"> жылы</w:t>
      </w:r>
      <w:r w:rsidR="00AA3DF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Сырдария өзені</w:t>
      </w:r>
      <w:r w:rsidR="00CC7486" w:rsidRPr="002E41A0">
        <w:rPr>
          <w:rFonts w:ascii="Times New Roman" w:eastAsia="Times New Roman" w:hAnsi="Times New Roman" w:cs="Times New Roman"/>
          <w:sz w:val="28"/>
          <w:szCs w:val="28"/>
          <w:lang w:val="kk-KZ"/>
        </w:rPr>
        <w:t>нің күйі не бол</w:t>
      </w:r>
      <w:r w:rsidRPr="002E41A0">
        <w:rPr>
          <w:rFonts w:ascii="Times New Roman" w:eastAsia="Times New Roman" w:hAnsi="Times New Roman" w:cs="Times New Roman"/>
          <w:sz w:val="28"/>
          <w:szCs w:val="28"/>
          <w:lang w:val="kk-KZ"/>
        </w:rPr>
        <w:t>мақ?...</w:t>
      </w:r>
    </w:p>
    <w:p w14:paraId="353BD900" w14:textId="5D172305"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Үстіміздегі жылы </w:t>
      </w:r>
      <w:r w:rsidRPr="002E41A0">
        <w:rPr>
          <w:rFonts w:ascii="Times New Roman" w:eastAsia="Times New Roman" w:hAnsi="Times New Roman" w:cs="Times New Roman"/>
          <w:sz w:val="28"/>
          <w:szCs w:val="28"/>
          <w:lang w:val="kk-KZ"/>
        </w:rPr>
        <w:t>ОҚО</w:t>
      </w:r>
      <w:r w:rsidR="0008397A" w:rsidRPr="002E41A0">
        <w:rPr>
          <w:rFonts w:ascii="Times New Roman" w:eastAsia="Times New Roman" w:hAnsi="Times New Roman" w:cs="Times New Roman"/>
          <w:sz w:val="28"/>
          <w:szCs w:val="28"/>
          <w:lang w:val="kk-KZ"/>
        </w:rPr>
        <w:t xml:space="preserve"> (қазіргі Түркістан облысы)</w:t>
      </w:r>
      <w:r w:rsidRPr="002E41A0">
        <w:rPr>
          <w:rFonts w:ascii="Times New Roman" w:eastAsia="Times New Roman" w:hAnsi="Times New Roman" w:cs="Times New Roman"/>
          <w:sz w:val="28"/>
          <w:szCs w:val="28"/>
          <w:lang w:val="kk-KZ"/>
        </w:rPr>
        <w:t xml:space="preserve"> ауыл шаруашылығы басқармасы Сырдария өзенінің жағалауындағы Арыс, Отырар, Сарыағаш, Түркістан және Шардара аудандары</w:t>
      </w:r>
      <w:r w:rsidR="00CC7486" w:rsidRPr="002E41A0">
        <w:rPr>
          <w:rFonts w:ascii="Times New Roman" w:eastAsia="Times New Roman" w:hAnsi="Times New Roman" w:cs="Times New Roman"/>
          <w:sz w:val="28"/>
          <w:szCs w:val="28"/>
          <w:lang w:val="kk-KZ"/>
        </w:rPr>
        <w:t>на қарасты</w:t>
      </w:r>
      <w:r w:rsidRPr="002E41A0">
        <w:rPr>
          <w:rFonts w:ascii="Times New Roman" w:eastAsia="Times New Roman" w:hAnsi="Times New Roman" w:cs="Times New Roman"/>
          <w:sz w:val="28"/>
          <w:szCs w:val="28"/>
          <w:lang w:val="kk-KZ"/>
        </w:rPr>
        <w:t xml:space="preserve"> 10,0 мың га жуық суармалы жер Сырдария өзенінің </w:t>
      </w:r>
      <w:r w:rsidRPr="002E41A0">
        <w:rPr>
          <w:rFonts w:ascii="Times New Roman" w:hAnsi="Times New Roman" w:cs="Times New Roman"/>
          <w:sz w:val="28"/>
          <w:szCs w:val="28"/>
          <w:lang w:val="kk-KZ"/>
        </w:rPr>
        <w:t>жұмыс «ырғағының»</w:t>
      </w:r>
      <w:r w:rsidR="00CC7486" w:rsidRPr="002E41A0">
        <w:rPr>
          <w:rFonts w:ascii="Times New Roman" w:eastAsia="Times New Roman" w:hAnsi="Times New Roman" w:cs="Times New Roman"/>
          <w:sz w:val="28"/>
          <w:szCs w:val="28"/>
          <w:lang w:val="kk-KZ"/>
        </w:rPr>
        <w:t xml:space="preserve"> салдарынан ағын судан қалғанын мәлімдейді</w:t>
      </w:r>
      <w:r w:rsidRPr="002E41A0">
        <w:rPr>
          <w:rFonts w:ascii="Times New Roman" w:hAnsi="Times New Roman" w:cs="Times New Roman"/>
          <w:sz w:val="28"/>
          <w:szCs w:val="28"/>
          <w:lang w:val="kk-KZ"/>
        </w:rPr>
        <w:t>»</w:t>
      </w:r>
      <w:r w:rsidR="00B34F67" w:rsidRPr="002E41A0">
        <w:rPr>
          <w:rFonts w:ascii="Times New Roman" w:hAnsi="Times New Roman" w:cs="Times New Roman"/>
          <w:sz w:val="28"/>
          <w:szCs w:val="28"/>
          <w:lang w:val="kk-KZ"/>
        </w:rPr>
        <w:t xml:space="preserve"> </w:t>
      </w:r>
      <w:r w:rsidR="001E17DE" w:rsidRPr="002E41A0">
        <w:rPr>
          <w:rFonts w:ascii="Times New Roman" w:hAnsi="Times New Roman" w:cs="Times New Roman"/>
          <w:sz w:val="28"/>
          <w:szCs w:val="28"/>
          <w:lang w:val="kk-KZ"/>
        </w:rPr>
        <w:t>(Қосымша -</w:t>
      </w:r>
      <w:r w:rsidR="009C44DA" w:rsidRPr="002E41A0">
        <w:rPr>
          <w:rFonts w:ascii="Times New Roman" w:hAnsi="Times New Roman" w:cs="Times New Roman"/>
          <w:sz w:val="28"/>
          <w:szCs w:val="28"/>
          <w:lang w:val="kk-KZ"/>
        </w:rPr>
        <w:t>1</w:t>
      </w:r>
      <w:r w:rsidR="001E17D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p>
    <w:p w14:paraId="54009A28" w14:textId="3DC451C6" w:rsidR="00EB4BA8" w:rsidRPr="002E41A0" w:rsidRDefault="0067793E" w:rsidP="00615887">
      <w:pPr>
        <w:spacing w:after="0" w:line="240" w:lineRule="auto"/>
        <w:ind w:firstLine="567"/>
        <w:contextualSpacing/>
        <w:jc w:val="both"/>
        <w:rPr>
          <w:rFonts w:ascii="Times New Roman" w:eastAsia="Times New Roman" w:hAnsi="Times New Roman" w:cs="Times New Roman"/>
          <w:spacing w:val="-15"/>
          <w:kern w:val="36"/>
          <w:sz w:val="28"/>
          <w:szCs w:val="28"/>
          <w:lang w:val="kk-KZ"/>
        </w:rPr>
      </w:pPr>
      <w:r w:rsidRPr="002E41A0">
        <w:rPr>
          <w:rFonts w:ascii="Times New Roman" w:hAnsi="Times New Roman" w:cs="Times New Roman"/>
          <w:sz w:val="28"/>
          <w:szCs w:val="28"/>
          <w:lang w:val="kk-KZ"/>
        </w:rPr>
        <w:t xml:space="preserve">Сол уақытта </w:t>
      </w:r>
      <w:r w:rsidR="00EB4BA8" w:rsidRPr="002E41A0">
        <w:rPr>
          <w:rFonts w:ascii="Times New Roman" w:hAnsi="Times New Roman" w:cs="Times New Roman"/>
          <w:sz w:val="28"/>
          <w:szCs w:val="28"/>
          <w:lang w:val="kk-KZ"/>
        </w:rPr>
        <w:t>ОҚО</w:t>
      </w:r>
      <w:r w:rsidR="00CC7486" w:rsidRPr="002E41A0">
        <w:rPr>
          <w:rFonts w:ascii="Times New Roman" w:hAnsi="Times New Roman" w:cs="Times New Roman"/>
          <w:sz w:val="28"/>
          <w:szCs w:val="28"/>
          <w:lang w:val="kk-KZ"/>
        </w:rPr>
        <w:t>-дағы</w:t>
      </w:r>
      <w:r w:rsidR="00EB4BA8" w:rsidRPr="002E41A0">
        <w:rPr>
          <w:rFonts w:ascii="Times New Roman" w:hAnsi="Times New Roman" w:cs="Times New Roman"/>
          <w:sz w:val="28"/>
          <w:szCs w:val="28"/>
          <w:lang w:val="kk-KZ"/>
        </w:rPr>
        <w:t xml:space="preserve"> </w:t>
      </w:r>
      <w:r w:rsidR="0008397A" w:rsidRPr="002E41A0">
        <w:rPr>
          <w:rFonts w:ascii="Times New Roman" w:eastAsia="Times New Roman" w:hAnsi="Times New Roman" w:cs="Times New Roman"/>
          <w:sz w:val="28"/>
          <w:szCs w:val="28"/>
          <w:lang w:val="kk-KZ"/>
        </w:rPr>
        <w:t xml:space="preserve">(қазіргі Түркістан облысы) </w:t>
      </w:r>
      <w:r w:rsidR="00EB4BA8" w:rsidRPr="002E41A0">
        <w:rPr>
          <w:rFonts w:ascii="Times New Roman" w:hAnsi="Times New Roman" w:cs="Times New Roman"/>
          <w:sz w:val="28"/>
          <w:szCs w:val="28"/>
          <w:lang w:val="kk-KZ"/>
        </w:rPr>
        <w:t xml:space="preserve">жағдайлар жөнінде </w:t>
      </w:r>
      <w:r w:rsidR="00CC7486" w:rsidRPr="002E41A0">
        <w:rPr>
          <w:rFonts w:ascii="Times New Roman" w:hAnsi="Times New Roman" w:cs="Times New Roman"/>
          <w:sz w:val="28"/>
          <w:szCs w:val="28"/>
          <w:lang w:val="kk-KZ"/>
        </w:rPr>
        <w:t>тиісті</w:t>
      </w:r>
      <w:r w:rsidR="00EB4BA8" w:rsidRPr="002E41A0">
        <w:rPr>
          <w:rFonts w:ascii="Times New Roman" w:hAnsi="Times New Roman" w:cs="Times New Roman"/>
          <w:sz w:val="28"/>
          <w:szCs w:val="28"/>
          <w:lang w:val="kk-KZ"/>
        </w:rPr>
        <w:t xml:space="preserve"> органдар</w:t>
      </w:r>
      <w:r w:rsidR="00CC7486" w:rsidRPr="002E41A0">
        <w:rPr>
          <w:rFonts w:ascii="Times New Roman" w:hAnsi="Times New Roman" w:cs="Times New Roman"/>
          <w:sz w:val="28"/>
          <w:szCs w:val="28"/>
          <w:lang w:val="kk-KZ"/>
        </w:rPr>
        <w:t>ға</w:t>
      </w:r>
      <w:r w:rsidR="00EB4BA8" w:rsidRPr="002E41A0">
        <w:rPr>
          <w:rFonts w:ascii="Times New Roman" w:hAnsi="Times New Roman" w:cs="Times New Roman"/>
          <w:sz w:val="28"/>
          <w:szCs w:val="28"/>
          <w:lang w:val="kk-KZ"/>
        </w:rPr>
        <w:t xml:space="preserve"> хабарлама</w:t>
      </w:r>
      <w:r w:rsidR="00CC7486" w:rsidRPr="002E41A0">
        <w:rPr>
          <w:rFonts w:ascii="Times New Roman" w:hAnsi="Times New Roman" w:cs="Times New Roman"/>
          <w:sz w:val="28"/>
          <w:szCs w:val="28"/>
          <w:lang w:val="kk-KZ"/>
        </w:rPr>
        <w:t xml:space="preserve"> жіберіледі, алайда сұрақтарға</w:t>
      </w:r>
      <w:r w:rsidR="00EB4BA8" w:rsidRPr="002E41A0">
        <w:rPr>
          <w:rFonts w:ascii="Times New Roman" w:hAnsi="Times New Roman" w:cs="Times New Roman"/>
          <w:sz w:val="28"/>
          <w:szCs w:val="28"/>
          <w:lang w:val="kk-KZ"/>
        </w:rPr>
        <w:t xml:space="preserve"> жауап </w:t>
      </w:r>
      <w:r w:rsidR="00CC7486" w:rsidRPr="002E41A0">
        <w:rPr>
          <w:rFonts w:ascii="Times New Roman" w:hAnsi="Times New Roman" w:cs="Times New Roman"/>
          <w:sz w:val="28"/>
          <w:szCs w:val="28"/>
          <w:lang w:val="kk-KZ"/>
        </w:rPr>
        <w:t>берілмегендіктен де</w:t>
      </w:r>
      <w:r w:rsidR="00EB4BA8" w:rsidRPr="002E41A0">
        <w:rPr>
          <w:rFonts w:ascii="Times New Roman" w:hAnsi="Times New Roman" w:cs="Times New Roman"/>
          <w:sz w:val="28"/>
          <w:szCs w:val="28"/>
          <w:lang w:val="kk-KZ"/>
        </w:rPr>
        <w:t xml:space="preserve"> Арал-Сырдария бассейндік инспекциясы бас</w:t>
      </w:r>
      <w:r w:rsidR="00CC7486" w:rsidRPr="002E41A0">
        <w:rPr>
          <w:rFonts w:ascii="Times New Roman" w:hAnsi="Times New Roman" w:cs="Times New Roman"/>
          <w:sz w:val="28"/>
          <w:szCs w:val="28"/>
          <w:lang w:val="kk-KZ"/>
        </w:rPr>
        <w:t>тығ</w:t>
      </w:r>
      <w:r w:rsidR="00EB4BA8" w:rsidRPr="002E41A0">
        <w:rPr>
          <w:rFonts w:ascii="Times New Roman" w:hAnsi="Times New Roman" w:cs="Times New Roman"/>
          <w:sz w:val="28"/>
          <w:szCs w:val="28"/>
          <w:lang w:val="kk-KZ"/>
        </w:rPr>
        <w:t xml:space="preserve">ының орынбасары </w:t>
      </w:r>
      <w:r w:rsidR="00CC7486" w:rsidRPr="002E41A0">
        <w:rPr>
          <w:rFonts w:ascii="Times New Roman" w:hAnsi="Times New Roman" w:cs="Times New Roman"/>
          <w:sz w:val="28"/>
          <w:szCs w:val="28"/>
          <w:lang w:val="kk-KZ"/>
        </w:rPr>
        <w:t>сол</w:t>
      </w:r>
      <w:r w:rsidR="00EB4BA8" w:rsidRPr="002E41A0">
        <w:rPr>
          <w:rFonts w:ascii="Times New Roman" w:hAnsi="Times New Roman" w:cs="Times New Roman"/>
          <w:sz w:val="28"/>
          <w:szCs w:val="28"/>
          <w:lang w:val="kk-KZ"/>
        </w:rPr>
        <w:t xml:space="preserve"> жылы облыс әкімшілігіне, ҚР Ауыл шаруашылығы министрлігіне, ҚР АШМ Су ресурстары</w:t>
      </w:r>
      <w:r w:rsidR="00F0191F" w:rsidRPr="002E41A0">
        <w:rPr>
          <w:rFonts w:ascii="Times New Roman" w:hAnsi="Times New Roman" w:cs="Times New Roman"/>
          <w:sz w:val="28"/>
          <w:szCs w:val="28"/>
          <w:lang w:val="kk-KZ"/>
        </w:rPr>
        <w:t xml:space="preserve"> комитетіне Ашық хатпен жүгінеді</w:t>
      </w:r>
      <w:r w:rsidR="00EB4BA8" w:rsidRPr="002E41A0">
        <w:rPr>
          <w:rFonts w:ascii="Times New Roman" w:hAnsi="Times New Roman" w:cs="Times New Roman"/>
          <w:sz w:val="28"/>
          <w:szCs w:val="28"/>
          <w:lang w:val="kk-KZ"/>
        </w:rPr>
        <w:t xml:space="preserve">. Су </w:t>
      </w:r>
      <w:r w:rsidR="00A25733" w:rsidRPr="002E41A0">
        <w:rPr>
          <w:rFonts w:ascii="Times New Roman" w:hAnsi="Times New Roman" w:cs="Times New Roman"/>
          <w:sz w:val="28"/>
          <w:szCs w:val="28"/>
          <w:lang w:val="kk-KZ"/>
        </w:rPr>
        <w:t>ресурстары</w:t>
      </w:r>
      <w:r w:rsidR="00F0191F" w:rsidRPr="002E41A0">
        <w:rPr>
          <w:rFonts w:ascii="Times New Roman" w:hAnsi="Times New Roman" w:cs="Times New Roman"/>
          <w:sz w:val="28"/>
          <w:szCs w:val="28"/>
          <w:lang w:val="kk-KZ"/>
        </w:rPr>
        <w:t>на қатысты сұрақтарға</w:t>
      </w:r>
      <w:r w:rsidR="00EB4BA8" w:rsidRPr="002E41A0">
        <w:rPr>
          <w:rFonts w:ascii="Times New Roman" w:hAnsi="Times New Roman" w:cs="Times New Roman"/>
          <w:sz w:val="28"/>
          <w:szCs w:val="28"/>
          <w:lang w:val="kk-KZ"/>
        </w:rPr>
        <w:t xml:space="preserve"> басшылықтың назар</w:t>
      </w:r>
      <w:r w:rsidR="00F0191F" w:rsidRPr="002E41A0">
        <w:rPr>
          <w:rFonts w:ascii="Times New Roman" w:hAnsi="Times New Roman" w:cs="Times New Roman"/>
          <w:sz w:val="28"/>
          <w:szCs w:val="28"/>
          <w:lang w:val="kk-KZ"/>
        </w:rPr>
        <w:t>ы қашан</w:t>
      </w:r>
      <w:r w:rsidR="00EB4BA8" w:rsidRPr="002E41A0">
        <w:rPr>
          <w:rFonts w:ascii="Times New Roman" w:hAnsi="Times New Roman" w:cs="Times New Roman"/>
          <w:sz w:val="28"/>
          <w:szCs w:val="28"/>
          <w:lang w:val="kk-KZ"/>
        </w:rPr>
        <w:t xml:space="preserve"> аудар</w:t>
      </w:r>
      <w:r w:rsidR="00F0191F" w:rsidRPr="002E41A0">
        <w:rPr>
          <w:rFonts w:ascii="Times New Roman" w:hAnsi="Times New Roman" w:cs="Times New Roman"/>
          <w:sz w:val="28"/>
          <w:szCs w:val="28"/>
          <w:lang w:val="kk-KZ"/>
        </w:rPr>
        <w:t>атындығы</w:t>
      </w:r>
      <w:r w:rsidR="00EB4BA8" w:rsidRPr="002E41A0">
        <w:rPr>
          <w:rFonts w:ascii="Times New Roman" w:hAnsi="Times New Roman" w:cs="Times New Roman"/>
          <w:sz w:val="28"/>
          <w:szCs w:val="28"/>
          <w:lang w:val="kk-KZ"/>
        </w:rPr>
        <w:t xml:space="preserve"> уақыт еншісінде қалмақ. </w:t>
      </w:r>
    </w:p>
    <w:p w14:paraId="3626E379" w14:textId="35643E50"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Егер мұрағат қолжазбаларын ақтарсақ, Кеңес Одағы тұсында бассейіндік инспекциялар базасында гидрохимлабороториялар жұмыс </w:t>
      </w:r>
      <w:r w:rsidR="00F0191F" w:rsidRPr="002E41A0">
        <w:rPr>
          <w:sz w:val="28"/>
          <w:szCs w:val="28"/>
          <w:lang w:val="kk-KZ"/>
        </w:rPr>
        <w:t>істегеніне көз жеткізу қиын емес. Бір кездері</w:t>
      </w:r>
      <w:r w:rsidRPr="002E41A0">
        <w:rPr>
          <w:sz w:val="28"/>
          <w:szCs w:val="28"/>
          <w:shd w:val="clear" w:color="auto" w:fill="FFFFFF"/>
          <w:lang w:val="kk-KZ"/>
        </w:rPr>
        <w:t xml:space="preserve"> шектеулі-рұқсатты концентрация мөлшері</w:t>
      </w:r>
      <w:r w:rsidR="000F2BFD" w:rsidRPr="002E41A0">
        <w:rPr>
          <w:sz w:val="28"/>
          <w:szCs w:val="28"/>
          <w:shd w:val="clear" w:color="auto" w:fill="FFFFFF"/>
          <w:lang w:val="kk-KZ"/>
        </w:rPr>
        <w:t>нің</w:t>
      </w:r>
      <w:r w:rsidR="00624C4A" w:rsidRPr="002E41A0">
        <w:rPr>
          <w:sz w:val="28"/>
          <w:szCs w:val="28"/>
          <w:shd w:val="clear" w:color="auto" w:fill="FFFFFF"/>
          <w:lang w:val="kk-KZ"/>
        </w:rPr>
        <w:t xml:space="preserve"> </w:t>
      </w:r>
      <w:r w:rsidRPr="002E41A0">
        <w:rPr>
          <w:rStyle w:val="a7"/>
          <w:i w:val="0"/>
          <w:iCs w:val="0"/>
          <w:sz w:val="28"/>
          <w:szCs w:val="28"/>
          <w:shd w:val="clear" w:color="auto" w:fill="FFFFFF"/>
          <w:lang w:val="kk-KZ"/>
        </w:rPr>
        <w:t xml:space="preserve">(ШКМ) </w:t>
      </w:r>
      <w:r w:rsidR="000F2BFD" w:rsidRPr="002E41A0">
        <w:rPr>
          <w:rStyle w:val="a7"/>
          <w:i w:val="0"/>
          <w:iCs w:val="0"/>
          <w:sz w:val="28"/>
          <w:szCs w:val="28"/>
          <w:shd w:val="clear" w:color="auto" w:fill="FFFFFF"/>
          <w:lang w:val="kk-KZ"/>
        </w:rPr>
        <w:t>шамадан тыс</w:t>
      </w:r>
      <w:r w:rsidRPr="002E41A0">
        <w:rPr>
          <w:rStyle w:val="a7"/>
          <w:i w:val="0"/>
          <w:iCs w:val="0"/>
          <w:sz w:val="28"/>
          <w:szCs w:val="28"/>
          <w:shd w:val="clear" w:color="auto" w:fill="FFFFFF"/>
          <w:lang w:val="kk-KZ"/>
        </w:rPr>
        <w:t xml:space="preserve"> </w:t>
      </w:r>
      <w:r w:rsidR="000F2BFD" w:rsidRPr="002E41A0">
        <w:rPr>
          <w:rStyle w:val="a7"/>
          <w:i w:val="0"/>
          <w:iCs w:val="0"/>
          <w:sz w:val="28"/>
          <w:szCs w:val="28"/>
          <w:shd w:val="clear" w:color="auto" w:fill="FFFFFF"/>
          <w:lang w:val="kk-KZ"/>
        </w:rPr>
        <w:t>асқаны анықталғанда</w:t>
      </w:r>
      <w:r w:rsidRPr="002E41A0">
        <w:rPr>
          <w:rStyle w:val="a7"/>
          <w:i w:val="0"/>
          <w:iCs w:val="0"/>
          <w:sz w:val="28"/>
          <w:szCs w:val="28"/>
          <w:shd w:val="clear" w:color="auto" w:fill="FFFFFF"/>
          <w:lang w:val="kk-KZ"/>
        </w:rPr>
        <w:t xml:space="preserve"> талап арыз</w:t>
      </w:r>
      <w:r w:rsidR="00F0191F" w:rsidRPr="002E41A0">
        <w:rPr>
          <w:rStyle w:val="a7"/>
          <w:i w:val="0"/>
          <w:iCs w:val="0"/>
          <w:sz w:val="28"/>
          <w:szCs w:val="28"/>
          <w:shd w:val="clear" w:color="auto" w:fill="FFFFFF"/>
          <w:lang w:val="kk-KZ"/>
        </w:rPr>
        <w:t xml:space="preserve"> өкілетті тұлғаға</w:t>
      </w:r>
      <w:r w:rsidRPr="002E41A0">
        <w:rPr>
          <w:rStyle w:val="a7"/>
          <w:i w:val="0"/>
          <w:iCs w:val="0"/>
          <w:sz w:val="28"/>
          <w:szCs w:val="28"/>
          <w:shd w:val="clear" w:color="auto" w:fill="FFFFFF"/>
          <w:lang w:val="kk-KZ"/>
        </w:rPr>
        <w:t xml:space="preserve"> бері</w:t>
      </w:r>
      <w:r w:rsidR="00F0191F" w:rsidRPr="002E41A0">
        <w:rPr>
          <w:rStyle w:val="a7"/>
          <w:i w:val="0"/>
          <w:iCs w:val="0"/>
          <w:sz w:val="28"/>
          <w:szCs w:val="28"/>
          <w:shd w:val="clear" w:color="auto" w:fill="FFFFFF"/>
          <w:lang w:val="kk-KZ"/>
        </w:rPr>
        <w:t>лі</w:t>
      </w:r>
      <w:r w:rsidRPr="002E41A0">
        <w:rPr>
          <w:rStyle w:val="a7"/>
          <w:i w:val="0"/>
          <w:iCs w:val="0"/>
          <w:sz w:val="28"/>
          <w:szCs w:val="28"/>
          <w:shd w:val="clear" w:color="auto" w:fill="FFFFFF"/>
          <w:lang w:val="kk-KZ"/>
        </w:rPr>
        <w:t xml:space="preserve">п, </w:t>
      </w:r>
      <w:r w:rsidR="00F0191F" w:rsidRPr="002E41A0">
        <w:rPr>
          <w:rStyle w:val="a7"/>
          <w:i w:val="0"/>
          <w:iCs w:val="0"/>
          <w:sz w:val="28"/>
          <w:szCs w:val="28"/>
          <w:shd w:val="clear" w:color="auto" w:fill="FFFFFF"/>
          <w:lang w:val="kk-KZ"/>
        </w:rPr>
        <w:t xml:space="preserve">тексеру нәтижесінде кінәлі ұжымға </w:t>
      </w:r>
      <w:r w:rsidRPr="002E41A0">
        <w:rPr>
          <w:rStyle w:val="a7"/>
          <w:i w:val="0"/>
          <w:iCs w:val="0"/>
          <w:sz w:val="28"/>
          <w:szCs w:val="28"/>
          <w:shd w:val="clear" w:color="auto" w:fill="FFFFFF"/>
          <w:lang w:val="kk-KZ"/>
        </w:rPr>
        <w:t>айыппұл салы</w:t>
      </w:r>
      <w:r w:rsidR="00F0191F" w:rsidRPr="002E41A0">
        <w:rPr>
          <w:rStyle w:val="a7"/>
          <w:i w:val="0"/>
          <w:iCs w:val="0"/>
          <w:sz w:val="28"/>
          <w:szCs w:val="28"/>
          <w:shd w:val="clear" w:color="auto" w:fill="FFFFFF"/>
          <w:lang w:val="kk-KZ"/>
        </w:rPr>
        <w:t>ны</w:t>
      </w:r>
      <w:r w:rsidRPr="002E41A0">
        <w:rPr>
          <w:rStyle w:val="a7"/>
          <w:i w:val="0"/>
          <w:iCs w:val="0"/>
          <w:sz w:val="28"/>
          <w:szCs w:val="28"/>
          <w:shd w:val="clear" w:color="auto" w:fill="FFFFFF"/>
          <w:lang w:val="kk-KZ"/>
        </w:rPr>
        <w:t>п отырған және т.с.с. Бұл құрылымды қайта қалпына келтірудің маңыздылығын ес</w:t>
      </w:r>
      <w:r w:rsidR="00F0191F" w:rsidRPr="002E41A0">
        <w:rPr>
          <w:rStyle w:val="a7"/>
          <w:i w:val="0"/>
          <w:iCs w:val="0"/>
          <w:sz w:val="28"/>
          <w:szCs w:val="28"/>
          <w:shd w:val="clear" w:color="auto" w:fill="FFFFFF"/>
          <w:lang w:val="kk-KZ"/>
        </w:rPr>
        <w:t>керген жөн</w:t>
      </w:r>
      <w:r w:rsidRPr="002E41A0">
        <w:rPr>
          <w:rStyle w:val="a7"/>
          <w:i w:val="0"/>
          <w:iCs w:val="0"/>
          <w:sz w:val="28"/>
          <w:szCs w:val="28"/>
          <w:shd w:val="clear" w:color="auto" w:fill="FFFFFF"/>
          <w:lang w:val="kk-KZ"/>
        </w:rPr>
        <w:t xml:space="preserve"> болар</w:t>
      </w:r>
      <w:r w:rsidR="00F0191F" w:rsidRPr="002E41A0">
        <w:rPr>
          <w:rStyle w:val="a7"/>
          <w:i w:val="0"/>
          <w:iCs w:val="0"/>
          <w:sz w:val="28"/>
          <w:szCs w:val="28"/>
          <w:shd w:val="clear" w:color="auto" w:fill="FFFFFF"/>
          <w:lang w:val="kk-KZ"/>
        </w:rPr>
        <w:t xml:space="preserve"> еді</w:t>
      </w:r>
      <w:r w:rsidRPr="002E41A0">
        <w:rPr>
          <w:rStyle w:val="a7"/>
          <w:i w:val="0"/>
          <w:iCs w:val="0"/>
          <w:sz w:val="28"/>
          <w:szCs w:val="28"/>
          <w:shd w:val="clear" w:color="auto" w:fill="FFFFFF"/>
          <w:lang w:val="kk-KZ"/>
        </w:rPr>
        <w:t>.</w:t>
      </w:r>
    </w:p>
    <w:p w14:paraId="0CF164DD" w14:textId="3B506C02" w:rsidR="00EB4BA8" w:rsidRPr="002E41A0" w:rsidRDefault="00EB4BA8" w:rsidP="00C75340">
      <w:pPr>
        <w:pStyle w:val="aa"/>
        <w:widowControl w:val="0"/>
        <w:shd w:val="clear" w:color="auto" w:fill="FFFFFF"/>
        <w:spacing w:before="0" w:beforeAutospacing="0" w:after="0" w:afterAutospacing="0"/>
        <w:ind w:firstLine="567"/>
        <w:contextualSpacing/>
        <w:jc w:val="both"/>
        <w:rPr>
          <w:sz w:val="28"/>
          <w:szCs w:val="28"/>
          <w:lang w:val="kk-KZ"/>
        </w:rPr>
      </w:pPr>
      <w:r w:rsidRPr="002E41A0">
        <w:rPr>
          <w:sz w:val="28"/>
          <w:szCs w:val="28"/>
          <w:shd w:val="clear" w:color="auto" w:fill="FFFCFC"/>
          <w:lang w:val="kk-KZ"/>
        </w:rPr>
        <w:t>Республика</w:t>
      </w:r>
      <w:r w:rsidR="00E67FFD" w:rsidRPr="002E41A0">
        <w:rPr>
          <w:sz w:val="28"/>
          <w:szCs w:val="28"/>
          <w:shd w:val="clear" w:color="auto" w:fill="FFFCFC"/>
          <w:lang w:val="kk-KZ"/>
        </w:rPr>
        <w:t>ның жекеленген аумақтарының су</w:t>
      </w:r>
      <w:r w:rsidR="00F0191F" w:rsidRPr="002E41A0">
        <w:rPr>
          <w:sz w:val="28"/>
          <w:szCs w:val="28"/>
          <w:shd w:val="clear" w:color="auto" w:fill="FFFCFC"/>
          <w:lang w:val="kk-KZ"/>
        </w:rPr>
        <w:t>мен қамтылу</w:t>
      </w:r>
      <w:r w:rsidR="00E67FFD" w:rsidRPr="002E41A0">
        <w:rPr>
          <w:sz w:val="28"/>
          <w:szCs w:val="28"/>
          <w:shd w:val="clear" w:color="auto" w:fill="FFFCFC"/>
          <w:lang w:val="kk-KZ"/>
        </w:rPr>
        <w:t>ына</w:t>
      </w:r>
      <w:r w:rsidR="00F0191F" w:rsidRPr="002E41A0">
        <w:rPr>
          <w:sz w:val="28"/>
          <w:szCs w:val="28"/>
          <w:shd w:val="clear" w:color="auto" w:fill="FFFCFC"/>
          <w:lang w:val="kk-KZ"/>
        </w:rPr>
        <w:t xml:space="preserve"> келсек,</w:t>
      </w:r>
      <w:r w:rsidRPr="002E41A0">
        <w:rPr>
          <w:sz w:val="28"/>
          <w:szCs w:val="28"/>
          <w:shd w:val="clear" w:color="auto" w:fill="FFFCFC"/>
          <w:lang w:val="kk-KZ"/>
        </w:rPr>
        <w:t xml:space="preserve"> </w:t>
      </w:r>
      <w:r w:rsidR="0008397A" w:rsidRPr="002E41A0">
        <w:rPr>
          <w:sz w:val="28"/>
          <w:szCs w:val="28"/>
          <w:shd w:val="clear" w:color="auto" w:fill="FFFCFC"/>
          <w:lang w:val="kk-KZ"/>
        </w:rPr>
        <w:t xml:space="preserve">2014 жылы </w:t>
      </w:r>
      <w:r w:rsidRPr="002E41A0">
        <w:rPr>
          <w:sz w:val="28"/>
          <w:szCs w:val="28"/>
          <w:shd w:val="clear" w:color="auto" w:fill="FFFCFC"/>
          <w:lang w:val="kk-KZ"/>
        </w:rPr>
        <w:t>Шығыс</w:t>
      </w:r>
      <w:r w:rsidR="00E67FFD" w:rsidRPr="002E41A0">
        <w:rPr>
          <w:sz w:val="28"/>
          <w:szCs w:val="28"/>
          <w:shd w:val="clear" w:color="auto" w:fill="FFFCFC"/>
          <w:lang w:val="kk-KZ"/>
        </w:rPr>
        <w:t xml:space="preserve">қа </w:t>
      </w:r>
      <w:r w:rsidRPr="002E41A0">
        <w:rPr>
          <w:sz w:val="28"/>
          <w:szCs w:val="28"/>
          <w:shd w:val="clear" w:color="auto" w:fill="FFFCFC"/>
          <w:lang w:val="kk-KZ"/>
        </w:rPr>
        <w:t>ресурстың 34,5%-ы, оңтүстік-шығыс</w:t>
      </w:r>
      <w:r w:rsidR="00E67FFD" w:rsidRPr="002E41A0">
        <w:rPr>
          <w:sz w:val="28"/>
          <w:szCs w:val="28"/>
          <w:shd w:val="clear" w:color="auto" w:fill="FFFCFC"/>
          <w:lang w:val="kk-KZ"/>
        </w:rPr>
        <w:t xml:space="preserve"> аумаққа</w:t>
      </w:r>
      <w:r w:rsidRPr="002E41A0">
        <w:rPr>
          <w:sz w:val="28"/>
          <w:szCs w:val="28"/>
          <w:shd w:val="clear" w:color="auto" w:fill="FFFCFC"/>
          <w:lang w:val="kk-KZ"/>
        </w:rPr>
        <w:t xml:space="preserve"> - 24,1, оңтүстік</w:t>
      </w:r>
      <w:r w:rsidR="00E67FFD" w:rsidRPr="002E41A0">
        <w:rPr>
          <w:sz w:val="28"/>
          <w:szCs w:val="28"/>
          <w:shd w:val="clear" w:color="auto" w:fill="FFFCFC"/>
          <w:lang w:val="kk-KZ"/>
        </w:rPr>
        <w:t xml:space="preserve"> аумаққа</w:t>
      </w:r>
      <w:r w:rsidRPr="002E41A0">
        <w:rPr>
          <w:sz w:val="28"/>
          <w:szCs w:val="28"/>
          <w:shd w:val="clear" w:color="auto" w:fill="FFFCFC"/>
          <w:lang w:val="kk-KZ"/>
        </w:rPr>
        <w:t xml:space="preserve"> – 21,2, батыс</w:t>
      </w:r>
      <w:r w:rsidR="00E67FFD" w:rsidRPr="002E41A0">
        <w:rPr>
          <w:sz w:val="28"/>
          <w:szCs w:val="28"/>
          <w:shd w:val="clear" w:color="auto" w:fill="FFFCFC"/>
          <w:lang w:val="kk-KZ"/>
        </w:rPr>
        <w:t xml:space="preserve"> бөлікке</w:t>
      </w:r>
      <w:r w:rsidRPr="002E41A0">
        <w:rPr>
          <w:sz w:val="28"/>
          <w:szCs w:val="28"/>
          <w:shd w:val="clear" w:color="auto" w:fill="FFFCFC"/>
          <w:lang w:val="kk-KZ"/>
        </w:rPr>
        <w:t xml:space="preserve"> – 13,4, солтүстік</w:t>
      </w:r>
      <w:r w:rsidR="00E67FFD" w:rsidRPr="002E41A0">
        <w:rPr>
          <w:sz w:val="28"/>
          <w:szCs w:val="28"/>
          <w:shd w:val="clear" w:color="auto" w:fill="FFFCFC"/>
          <w:lang w:val="kk-KZ"/>
        </w:rPr>
        <w:t xml:space="preserve"> аумаққа</w:t>
      </w:r>
      <w:r w:rsidRPr="002E41A0">
        <w:rPr>
          <w:sz w:val="28"/>
          <w:szCs w:val="28"/>
          <w:shd w:val="clear" w:color="auto" w:fill="FFFCFC"/>
          <w:lang w:val="kk-KZ"/>
        </w:rPr>
        <w:t xml:space="preserve"> – 4,2, Орталық Қазақстанға 2,6% тиесілі</w:t>
      </w:r>
      <w:r w:rsidR="00F0191F" w:rsidRPr="002E41A0">
        <w:rPr>
          <w:sz w:val="28"/>
          <w:szCs w:val="28"/>
          <w:shd w:val="clear" w:color="auto" w:fill="FFFCFC"/>
          <w:lang w:val="kk-KZ"/>
        </w:rPr>
        <w:t xml:space="preserve"> екен</w:t>
      </w:r>
      <w:r w:rsidRPr="002E41A0">
        <w:rPr>
          <w:sz w:val="28"/>
          <w:szCs w:val="28"/>
          <w:shd w:val="clear" w:color="auto" w:fill="FFFCFC"/>
          <w:lang w:val="kk-KZ"/>
        </w:rPr>
        <w:t>. Шығыс Қазақстан облысы</w:t>
      </w:r>
      <w:r w:rsidR="00F0191F" w:rsidRPr="002E41A0">
        <w:rPr>
          <w:sz w:val="28"/>
          <w:szCs w:val="28"/>
          <w:shd w:val="clear" w:color="auto" w:fill="FFFCFC"/>
          <w:lang w:val="kk-KZ"/>
        </w:rPr>
        <w:t>н</w:t>
      </w:r>
      <w:r w:rsidRPr="002E41A0">
        <w:rPr>
          <w:sz w:val="28"/>
          <w:szCs w:val="28"/>
          <w:shd w:val="clear" w:color="auto" w:fill="FFFCFC"/>
          <w:lang w:val="kk-KZ"/>
        </w:rPr>
        <w:t xml:space="preserve"> сумен</w:t>
      </w:r>
      <w:r w:rsidR="00F0191F" w:rsidRPr="002E41A0">
        <w:rPr>
          <w:sz w:val="28"/>
          <w:szCs w:val="28"/>
          <w:shd w:val="clear" w:color="auto" w:fill="FFFCFC"/>
          <w:lang w:val="kk-KZ"/>
        </w:rPr>
        <w:t xml:space="preserve"> жақсы</w:t>
      </w:r>
      <w:r w:rsidR="00624C61" w:rsidRPr="002E41A0">
        <w:rPr>
          <w:sz w:val="28"/>
          <w:szCs w:val="28"/>
          <w:shd w:val="clear" w:color="auto" w:fill="FFFCFC"/>
          <w:lang w:val="kk-KZ"/>
        </w:rPr>
        <w:t xml:space="preserve"> қамтылған деуге болады, оның</w:t>
      </w:r>
      <w:r w:rsidR="00F0191F" w:rsidRPr="002E41A0">
        <w:rPr>
          <w:sz w:val="28"/>
          <w:szCs w:val="28"/>
          <w:shd w:val="clear" w:color="auto" w:fill="FFFCFC"/>
          <w:lang w:val="kk-KZ"/>
        </w:rPr>
        <w:t xml:space="preserve"> көлемі -</w:t>
      </w:r>
      <w:r w:rsidRPr="002E41A0">
        <w:rPr>
          <w:sz w:val="28"/>
          <w:szCs w:val="28"/>
          <w:shd w:val="clear" w:color="auto" w:fill="FFFCFC"/>
          <w:lang w:val="kk-KZ"/>
        </w:rPr>
        <w:t xml:space="preserve"> 290 тыс. м3 на км2. </w:t>
      </w:r>
      <w:r w:rsidR="00F0191F" w:rsidRPr="002E41A0">
        <w:rPr>
          <w:sz w:val="28"/>
          <w:szCs w:val="28"/>
          <w:lang w:val="kk-KZ"/>
        </w:rPr>
        <w:t>Е</w:t>
      </w:r>
      <w:r w:rsidRPr="002E41A0">
        <w:rPr>
          <w:sz w:val="28"/>
          <w:szCs w:val="28"/>
          <w:lang w:val="kk-KZ"/>
        </w:rPr>
        <w:t>ліміздің батыс және оңтүсті</w:t>
      </w:r>
      <w:r w:rsidR="00F0191F" w:rsidRPr="002E41A0">
        <w:rPr>
          <w:sz w:val="28"/>
          <w:szCs w:val="28"/>
          <w:lang w:val="kk-KZ"/>
        </w:rPr>
        <w:t xml:space="preserve">к аймақтарында су тапшылығы </w:t>
      </w:r>
      <w:r w:rsidRPr="002E41A0">
        <w:rPr>
          <w:sz w:val="28"/>
          <w:szCs w:val="28"/>
          <w:lang w:val="kk-KZ"/>
        </w:rPr>
        <w:t xml:space="preserve">басымырақ. Нақты айтсақ, </w:t>
      </w:r>
      <w:r w:rsidR="00ED40D8" w:rsidRPr="002E41A0">
        <w:rPr>
          <w:sz w:val="28"/>
          <w:szCs w:val="28"/>
          <w:shd w:val="clear" w:color="auto" w:fill="FFFCFC"/>
          <w:lang w:val="kk-KZ"/>
        </w:rPr>
        <w:t>Атырау, Қызылорда</w:t>
      </w:r>
      <w:r w:rsidRPr="002E41A0">
        <w:rPr>
          <w:sz w:val="28"/>
          <w:szCs w:val="28"/>
          <w:shd w:val="clear" w:color="auto" w:fill="FFFCFC"/>
          <w:lang w:val="kk-KZ"/>
        </w:rPr>
        <w:t>, әсіресе Маңғыстау облысында тұщы су көзі жоқ</w:t>
      </w:r>
      <w:r w:rsidR="00B34F67" w:rsidRPr="002E41A0">
        <w:rPr>
          <w:sz w:val="28"/>
          <w:szCs w:val="28"/>
          <w:shd w:val="clear" w:color="auto" w:fill="FFFCFC"/>
          <w:lang w:val="kk-KZ"/>
        </w:rPr>
        <w:t xml:space="preserve"> [</w:t>
      </w:r>
      <w:r w:rsidR="00EC229C" w:rsidRPr="002E41A0">
        <w:rPr>
          <w:sz w:val="28"/>
          <w:szCs w:val="28"/>
          <w:shd w:val="clear" w:color="auto" w:fill="FFFCFC"/>
          <w:lang w:val="kk-KZ"/>
        </w:rPr>
        <w:t>42</w:t>
      </w:r>
      <w:r w:rsidRPr="002E41A0">
        <w:rPr>
          <w:sz w:val="28"/>
          <w:szCs w:val="28"/>
          <w:shd w:val="clear" w:color="auto" w:fill="FFFCFC"/>
          <w:lang w:val="kk-KZ"/>
        </w:rPr>
        <w:t>,32</w:t>
      </w:r>
      <w:r w:rsidR="00807736" w:rsidRPr="002E41A0">
        <w:rPr>
          <w:sz w:val="28"/>
          <w:szCs w:val="28"/>
          <w:shd w:val="clear" w:color="auto" w:fill="FFFCFC"/>
          <w:lang w:val="kk-KZ"/>
        </w:rPr>
        <w:t xml:space="preserve"> б.</w:t>
      </w:r>
      <w:r w:rsidRPr="002E41A0">
        <w:rPr>
          <w:sz w:val="28"/>
          <w:szCs w:val="28"/>
          <w:shd w:val="clear" w:color="auto" w:fill="FFFCFC"/>
          <w:lang w:val="kk-KZ"/>
        </w:rPr>
        <w:t xml:space="preserve">]. </w:t>
      </w:r>
    </w:p>
    <w:p w14:paraId="44335B62" w14:textId="1E12D1B0" w:rsidR="00EB4BA8" w:rsidRPr="002E41A0" w:rsidRDefault="00EB4BA8" w:rsidP="0008397A">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Қазақстанда </w:t>
      </w:r>
      <w:r w:rsidRPr="002E41A0">
        <w:rPr>
          <w:rFonts w:ascii="Times New Roman" w:hAnsi="Times New Roman" w:cs="Times New Roman"/>
          <w:sz w:val="28"/>
          <w:szCs w:val="28"/>
          <w:shd w:val="clear" w:color="auto" w:fill="FFFCFC"/>
          <w:lang w:val="kk-KZ"/>
        </w:rPr>
        <w:t>суды</w:t>
      </w:r>
      <w:r w:rsidR="00ED40D8" w:rsidRPr="002E41A0">
        <w:rPr>
          <w:rFonts w:ascii="Times New Roman" w:hAnsi="Times New Roman" w:cs="Times New Roman"/>
          <w:sz w:val="28"/>
          <w:szCs w:val="28"/>
          <w:shd w:val="clear" w:color="auto" w:fill="FFFCFC"/>
          <w:lang w:val="kk-KZ"/>
        </w:rPr>
        <w:t>ң</w:t>
      </w:r>
      <w:r w:rsidR="00F36B65" w:rsidRPr="002E41A0">
        <w:rPr>
          <w:rFonts w:ascii="Times New Roman" w:hAnsi="Times New Roman" w:cs="Times New Roman"/>
          <w:sz w:val="28"/>
          <w:szCs w:val="28"/>
          <w:shd w:val="clear" w:color="auto" w:fill="FFFCFC"/>
          <w:lang w:val="kk-KZ"/>
        </w:rPr>
        <w:t xml:space="preserve"> </w:t>
      </w:r>
      <w:r w:rsidR="00ED40D8" w:rsidRPr="002E41A0">
        <w:rPr>
          <w:rFonts w:ascii="Times New Roman" w:hAnsi="Times New Roman" w:cs="Times New Roman"/>
          <w:sz w:val="28"/>
          <w:szCs w:val="28"/>
          <w:shd w:val="clear" w:color="auto" w:fill="FFFCFC"/>
          <w:lang w:val="kk-KZ"/>
        </w:rPr>
        <w:t xml:space="preserve">98,7%-ы </w:t>
      </w:r>
      <w:r w:rsidRPr="002E41A0">
        <w:rPr>
          <w:rFonts w:ascii="Times New Roman" w:hAnsi="Times New Roman" w:cs="Times New Roman"/>
          <w:sz w:val="28"/>
          <w:szCs w:val="28"/>
          <w:shd w:val="clear" w:color="auto" w:fill="FFFCFC"/>
          <w:lang w:val="kk-KZ"/>
        </w:rPr>
        <w:t>алты сала</w:t>
      </w:r>
      <w:r w:rsidR="00ED40D8" w:rsidRPr="002E41A0">
        <w:rPr>
          <w:rFonts w:ascii="Times New Roman" w:hAnsi="Times New Roman" w:cs="Times New Roman"/>
          <w:sz w:val="28"/>
          <w:szCs w:val="28"/>
          <w:shd w:val="clear" w:color="auto" w:fill="FFFCFC"/>
          <w:lang w:val="kk-KZ"/>
        </w:rPr>
        <w:t>ны қамтиды екен</w:t>
      </w:r>
      <w:r w:rsidRPr="002E41A0">
        <w:rPr>
          <w:rFonts w:ascii="Times New Roman" w:hAnsi="Times New Roman" w:cs="Times New Roman"/>
          <w:sz w:val="28"/>
          <w:szCs w:val="28"/>
          <w:shd w:val="clear" w:color="auto" w:fill="FFFCFC"/>
          <w:lang w:val="kk-KZ"/>
        </w:rPr>
        <w:t xml:space="preserve">: </w:t>
      </w:r>
      <w:r w:rsidRPr="002E41A0">
        <w:rPr>
          <w:rFonts w:ascii="Times New Roman" w:hAnsi="Times New Roman" w:cs="Times New Roman"/>
          <w:sz w:val="28"/>
          <w:szCs w:val="28"/>
          <w:lang w:val="kk-KZ"/>
        </w:rPr>
        <w:t xml:space="preserve">65%-ы </w:t>
      </w:r>
      <w:r w:rsidRPr="002E41A0">
        <w:rPr>
          <w:rFonts w:ascii="Times New Roman" w:hAnsi="Times New Roman" w:cs="Times New Roman"/>
          <w:sz w:val="28"/>
          <w:szCs w:val="28"/>
          <w:shd w:val="clear" w:color="auto" w:fill="FFFFFF"/>
          <w:lang w:val="kk-KZ"/>
        </w:rPr>
        <w:t xml:space="preserve">ауыл </w:t>
      </w:r>
      <w:r w:rsidRPr="002E41A0">
        <w:rPr>
          <w:rFonts w:ascii="Times New Roman" w:hAnsi="Times New Roman" w:cs="Times New Roman"/>
          <w:sz w:val="28"/>
          <w:szCs w:val="28"/>
          <w:shd w:val="clear" w:color="auto" w:fill="FFFFFF"/>
          <w:lang w:val="kk-KZ"/>
        </w:rPr>
        <w:lastRenderedPageBreak/>
        <w:t xml:space="preserve">шаруашылығы, электроэнергия, </w:t>
      </w:r>
      <w:r w:rsidRPr="002E41A0">
        <w:rPr>
          <w:rFonts w:ascii="Times New Roman" w:hAnsi="Times New Roman" w:cs="Times New Roman"/>
          <w:sz w:val="28"/>
          <w:szCs w:val="28"/>
          <w:lang w:val="kk-KZ"/>
        </w:rPr>
        <w:t xml:space="preserve">24%-ы </w:t>
      </w:r>
      <w:r w:rsidRPr="002E41A0">
        <w:rPr>
          <w:rFonts w:ascii="Times New Roman" w:hAnsi="Times New Roman" w:cs="Times New Roman"/>
          <w:sz w:val="28"/>
          <w:szCs w:val="28"/>
          <w:shd w:val="clear" w:color="auto" w:fill="FFFFFF"/>
          <w:lang w:val="kk-KZ"/>
        </w:rPr>
        <w:t xml:space="preserve">газ </w:t>
      </w:r>
      <w:r w:rsidRPr="002E41A0">
        <w:rPr>
          <w:rFonts w:ascii="Times New Roman" w:hAnsi="Times New Roman" w:cs="Times New Roman"/>
          <w:sz w:val="28"/>
          <w:szCs w:val="28"/>
          <w:lang w:val="kk-KZ"/>
        </w:rPr>
        <w:t xml:space="preserve">өндірісі, </w:t>
      </w:r>
      <w:r w:rsidRPr="002E41A0">
        <w:rPr>
          <w:rFonts w:ascii="Times New Roman" w:hAnsi="Times New Roman" w:cs="Times New Roman"/>
          <w:sz w:val="28"/>
          <w:szCs w:val="28"/>
          <w:shd w:val="clear" w:color="auto" w:fill="FFFCFC"/>
          <w:lang w:val="kk-KZ"/>
        </w:rPr>
        <w:t xml:space="preserve">5,3%-ы </w:t>
      </w:r>
      <w:r w:rsidRPr="002E41A0">
        <w:rPr>
          <w:rFonts w:ascii="Times New Roman" w:hAnsi="Times New Roman" w:cs="Times New Roman"/>
          <w:sz w:val="28"/>
          <w:szCs w:val="28"/>
          <w:lang w:val="kk-KZ"/>
        </w:rPr>
        <w:t>мемлекеттік басқару қызметі</w:t>
      </w:r>
      <w:r w:rsidRPr="002E41A0">
        <w:rPr>
          <w:rFonts w:ascii="Times New Roman" w:hAnsi="Times New Roman" w:cs="Times New Roman"/>
          <w:sz w:val="28"/>
          <w:szCs w:val="28"/>
          <w:shd w:val="clear" w:color="auto" w:fill="FFFCFC"/>
          <w:lang w:val="kk-KZ"/>
        </w:rPr>
        <w:t>; металлургия – 3,2%; тау-кен өндірісі 1,2%</w:t>
      </w:r>
      <w:r w:rsidR="00B34F67" w:rsidRPr="002E41A0">
        <w:rPr>
          <w:rFonts w:ascii="Times New Roman" w:hAnsi="Times New Roman" w:cs="Times New Roman"/>
          <w:sz w:val="28"/>
          <w:szCs w:val="28"/>
          <w:shd w:val="clear" w:color="auto" w:fill="FFFCFC"/>
          <w:lang w:val="kk-KZ"/>
        </w:rPr>
        <w:t xml:space="preserve"> [</w:t>
      </w:r>
      <w:r w:rsidR="00EC229C" w:rsidRPr="002E41A0">
        <w:rPr>
          <w:rFonts w:ascii="Times New Roman" w:hAnsi="Times New Roman" w:cs="Times New Roman"/>
          <w:sz w:val="28"/>
          <w:szCs w:val="28"/>
          <w:shd w:val="clear" w:color="auto" w:fill="FFFCFC"/>
          <w:lang w:val="kk-KZ"/>
        </w:rPr>
        <w:t>43</w:t>
      </w:r>
      <w:r w:rsidR="00AC13B1" w:rsidRPr="002E41A0">
        <w:rPr>
          <w:rFonts w:ascii="Times New Roman" w:hAnsi="Times New Roman" w:cs="Times New Roman"/>
          <w:sz w:val="28"/>
          <w:szCs w:val="28"/>
          <w:shd w:val="clear" w:color="auto" w:fill="FFFCFC"/>
          <w:lang w:val="kk-KZ"/>
        </w:rPr>
        <w:t xml:space="preserve">, </w:t>
      </w:r>
      <w:r w:rsidRPr="002E41A0">
        <w:rPr>
          <w:rFonts w:ascii="Times New Roman" w:hAnsi="Times New Roman" w:cs="Times New Roman"/>
          <w:sz w:val="28"/>
          <w:szCs w:val="28"/>
          <w:shd w:val="clear" w:color="auto" w:fill="FFFCFC"/>
          <w:lang w:val="kk-KZ"/>
        </w:rPr>
        <w:t>3</w:t>
      </w:r>
      <w:r w:rsidR="00AC13B1" w:rsidRPr="002E41A0">
        <w:rPr>
          <w:rFonts w:ascii="Times New Roman" w:hAnsi="Times New Roman" w:cs="Times New Roman"/>
          <w:sz w:val="28"/>
          <w:szCs w:val="28"/>
          <w:shd w:val="clear" w:color="auto" w:fill="FFFCFC"/>
          <w:lang w:val="kk-KZ"/>
        </w:rPr>
        <w:t xml:space="preserve"> б.</w:t>
      </w:r>
      <w:r w:rsidRPr="002E41A0">
        <w:rPr>
          <w:rFonts w:ascii="Times New Roman" w:hAnsi="Times New Roman" w:cs="Times New Roman"/>
          <w:sz w:val="28"/>
          <w:szCs w:val="28"/>
          <w:shd w:val="clear" w:color="auto" w:fill="FFFCFC"/>
          <w:lang w:val="kk-KZ"/>
        </w:rPr>
        <w:t>].</w:t>
      </w:r>
    </w:p>
    <w:p w14:paraId="6546A09C" w14:textId="38868DE6" w:rsidR="00EB4BA8" w:rsidRPr="002E41A0" w:rsidRDefault="00ED40D8" w:rsidP="00C75340">
      <w:pPr>
        <w:pStyle w:val="aa"/>
        <w:widowControl w:val="0"/>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Суармалы жерлердің </w:t>
      </w:r>
      <w:r w:rsidR="005F28ED" w:rsidRPr="002E41A0">
        <w:rPr>
          <w:sz w:val="28"/>
          <w:szCs w:val="28"/>
          <w:lang w:val="kk-KZ"/>
        </w:rPr>
        <w:t xml:space="preserve">көбеюімен </w:t>
      </w:r>
      <w:r w:rsidRPr="002E41A0">
        <w:rPr>
          <w:sz w:val="28"/>
          <w:szCs w:val="28"/>
          <w:lang w:val="kk-KZ"/>
        </w:rPr>
        <w:t>с</w:t>
      </w:r>
      <w:r w:rsidR="00EB4BA8" w:rsidRPr="002E41A0">
        <w:rPr>
          <w:sz w:val="28"/>
          <w:szCs w:val="28"/>
          <w:lang w:val="kk-KZ"/>
        </w:rPr>
        <w:t>у</w:t>
      </w:r>
      <w:r w:rsidRPr="002E41A0">
        <w:rPr>
          <w:sz w:val="28"/>
          <w:szCs w:val="28"/>
          <w:lang w:val="kk-KZ"/>
        </w:rPr>
        <w:t>ға сұраныс арт</w:t>
      </w:r>
      <w:r w:rsidR="005F28ED" w:rsidRPr="002E41A0">
        <w:rPr>
          <w:sz w:val="28"/>
          <w:szCs w:val="28"/>
          <w:lang w:val="kk-KZ"/>
        </w:rPr>
        <w:t>ып келеді</w:t>
      </w:r>
      <w:r w:rsidR="00EB4BA8" w:rsidRPr="002E41A0">
        <w:rPr>
          <w:sz w:val="28"/>
          <w:szCs w:val="28"/>
          <w:lang w:val="kk-KZ"/>
        </w:rPr>
        <w:t xml:space="preserve">. Суармалы жерлердің шығыны 1,5-2 есе артық. </w:t>
      </w:r>
      <w:r w:rsidRPr="002E41A0">
        <w:rPr>
          <w:sz w:val="28"/>
          <w:szCs w:val="28"/>
          <w:lang w:val="kk-KZ"/>
        </w:rPr>
        <w:t>Республикамызда с</w:t>
      </w:r>
      <w:r w:rsidR="00EB4BA8" w:rsidRPr="002E41A0">
        <w:rPr>
          <w:sz w:val="28"/>
          <w:szCs w:val="28"/>
          <w:lang w:val="kk-KZ"/>
        </w:rPr>
        <w:t>уды пайдаланудың үлесті шығыны 1 га суармалы жерге орта есеппен 10 мың м/га</w:t>
      </w:r>
      <w:r w:rsidRPr="002E41A0">
        <w:rPr>
          <w:sz w:val="28"/>
          <w:szCs w:val="28"/>
          <w:lang w:val="kk-KZ"/>
        </w:rPr>
        <w:t xml:space="preserve"> тең</w:t>
      </w:r>
      <w:r w:rsidR="00EB4BA8" w:rsidRPr="002E41A0">
        <w:rPr>
          <w:sz w:val="28"/>
          <w:szCs w:val="28"/>
          <w:lang w:val="kk-KZ"/>
        </w:rPr>
        <w:t>.</w:t>
      </w:r>
      <w:r w:rsidR="0008397A" w:rsidRPr="002E41A0">
        <w:rPr>
          <w:sz w:val="28"/>
          <w:szCs w:val="28"/>
          <w:lang w:val="kk-KZ"/>
        </w:rPr>
        <w:t xml:space="preserve"> </w:t>
      </w:r>
      <w:r w:rsidR="00EB4BA8" w:rsidRPr="002E41A0">
        <w:rPr>
          <w:sz w:val="28"/>
          <w:szCs w:val="28"/>
          <w:lang w:val="kk-KZ"/>
        </w:rPr>
        <w:t>Жерасты тұщы сулар</w:t>
      </w:r>
      <w:r w:rsidR="00E67FFD" w:rsidRPr="002E41A0">
        <w:rPr>
          <w:sz w:val="28"/>
          <w:szCs w:val="28"/>
          <w:lang w:val="kk-KZ"/>
        </w:rPr>
        <w:t>ы жетіспейді</w:t>
      </w:r>
      <w:r w:rsidR="00EB4BA8" w:rsidRPr="002E41A0">
        <w:rPr>
          <w:sz w:val="28"/>
          <w:szCs w:val="28"/>
          <w:lang w:val="kk-KZ"/>
        </w:rPr>
        <w:t xml:space="preserve">, </w:t>
      </w:r>
      <w:r w:rsidR="00E67FFD" w:rsidRPr="002E41A0">
        <w:rPr>
          <w:sz w:val="28"/>
          <w:szCs w:val="28"/>
          <w:lang w:val="kk-KZ"/>
        </w:rPr>
        <w:t xml:space="preserve">ал </w:t>
      </w:r>
      <w:r w:rsidR="00EB4BA8" w:rsidRPr="002E41A0">
        <w:rPr>
          <w:sz w:val="28"/>
          <w:szCs w:val="28"/>
          <w:lang w:val="kk-KZ"/>
        </w:rPr>
        <w:t>зерттелінген</w:t>
      </w:r>
      <w:r w:rsidR="00E67FFD" w:rsidRPr="002E41A0">
        <w:rPr>
          <w:sz w:val="28"/>
          <w:szCs w:val="28"/>
          <w:lang w:val="kk-KZ"/>
        </w:rPr>
        <w:t>дерінің</w:t>
      </w:r>
      <w:r w:rsidR="00EB4BA8" w:rsidRPr="002E41A0">
        <w:rPr>
          <w:sz w:val="28"/>
          <w:szCs w:val="28"/>
          <w:lang w:val="kk-KZ"/>
        </w:rPr>
        <w:t xml:space="preserve"> тек 0,2-12%-ы ғана қолданыста</w:t>
      </w:r>
      <w:r w:rsidR="00E67FFD" w:rsidRPr="002E41A0">
        <w:rPr>
          <w:sz w:val="28"/>
          <w:szCs w:val="28"/>
          <w:lang w:val="kk-KZ"/>
        </w:rPr>
        <w:t>. Б</w:t>
      </w:r>
      <w:r w:rsidR="00EB4BA8" w:rsidRPr="002E41A0">
        <w:rPr>
          <w:sz w:val="28"/>
          <w:szCs w:val="28"/>
          <w:lang w:val="kk-KZ"/>
        </w:rPr>
        <w:t>ұл жағдайдың өзі тұ</w:t>
      </w:r>
      <w:r w:rsidRPr="002E41A0">
        <w:rPr>
          <w:sz w:val="28"/>
          <w:szCs w:val="28"/>
          <w:lang w:val="kk-KZ"/>
        </w:rPr>
        <w:t>тынушылардың (қоныс те</w:t>
      </w:r>
      <w:r w:rsidR="00E67FFD" w:rsidRPr="002E41A0">
        <w:rPr>
          <w:sz w:val="28"/>
          <w:szCs w:val="28"/>
          <w:lang w:val="kk-KZ"/>
        </w:rPr>
        <w:t>пкен және</w:t>
      </w:r>
      <w:r w:rsidR="00EB4BA8" w:rsidRPr="002E41A0">
        <w:rPr>
          <w:sz w:val="28"/>
          <w:szCs w:val="28"/>
          <w:lang w:val="kk-KZ"/>
        </w:rPr>
        <w:t xml:space="preserve"> толық аймақ) сумен қамтылу деңгейіне </w:t>
      </w:r>
      <w:r w:rsidR="00E67FFD" w:rsidRPr="002E41A0">
        <w:rPr>
          <w:sz w:val="28"/>
          <w:szCs w:val="28"/>
          <w:lang w:val="kk-KZ"/>
        </w:rPr>
        <w:t>ықпал етеді</w:t>
      </w:r>
      <w:r w:rsidR="00B34F67" w:rsidRPr="002E41A0">
        <w:rPr>
          <w:sz w:val="28"/>
          <w:szCs w:val="28"/>
          <w:lang w:val="kk-KZ"/>
        </w:rPr>
        <w:t xml:space="preserve"> [</w:t>
      </w:r>
      <w:r w:rsidR="00EC229C" w:rsidRPr="002E41A0">
        <w:rPr>
          <w:sz w:val="28"/>
          <w:szCs w:val="28"/>
          <w:lang w:val="kk-KZ"/>
        </w:rPr>
        <w:t>44</w:t>
      </w:r>
      <w:r w:rsidR="00EB4BA8" w:rsidRPr="002E41A0">
        <w:rPr>
          <w:sz w:val="28"/>
          <w:szCs w:val="28"/>
          <w:lang w:val="kk-KZ"/>
        </w:rPr>
        <w:t xml:space="preserve">]. </w:t>
      </w:r>
    </w:p>
    <w:p w14:paraId="618C6F44" w14:textId="77777777" w:rsidR="00EB4BA8" w:rsidRPr="002E41A0" w:rsidRDefault="006C5AE9" w:rsidP="00C75340">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Расында да</w:t>
      </w:r>
      <w:r w:rsidR="00EB4BA8" w:rsidRPr="002E41A0">
        <w:rPr>
          <w:rFonts w:ascii="Times New Roman" w:hAnsi="Times New Roman" w:cs="Times New Roman"/>
          <w:sz w:val="28"/>
          <w:szCs w:val="28"/>
          <w:lang w:val="kk-KZ"/>
        </w:rPr>
        <w:t xml:space="preserve"> адамның қоршаған ортаға ықпалы зор. </w:t>
      </w:r>
      <w:r w:rsidRPr="002E41A0">
        <w:rPr>
          <w:rFonts w:ascii="Times New Roman" w:hAnsi="Times New Roman" w:cs="Times New Roman"/>
          <w:sz w:val="28"/>
          <w:szCs w:val="28"/>
          <w:lang w:val="kk-KZ"/>
        </w:rPr>
        <w:t>Бүгінгі күні а</w:t>
      </w:r>
      <w:r w:rsidR="00EB4BA8" w:rsidRPr="002E41A0">
        <w:rPr>
          <w:rFonts w:ascii="Times New Roman" w:hAnsi="Times New Roman" w:cs="Times New Roman"/>
          <w:sz w:val="28"/>
          <w:szCs w:val="28"/>
          <w:lang w:val="kk-KZ"/>
        </w:rPr>
        <w:t xml:space="preserve">дамның </w:t>
      </w:r>
      <w:r w:rsidRPr="002E41A0">
        <w:rPr>
          <w:rFonts w:ascii="Times New Roman" w:hAnsi="Times New Roman" w:cs="Times New Roman"/>
          <w:sz w:val="28"/>
          <w:szCs w:val="28"/>
          <w:lang w:val="kk-KZ"/>
        </w:rPr>
        <w:t>сан қырлы</w:t>
      </w:r>
      <w:r w:rsidR="00EB4BA8" w:rsidRPr="002E41A0">
        <w:rPr>
          <w:rFonts w:ascii="Times New Roman" w:hAnsi="Times New Roman" w:cs="Times New Roman"/>
          <w:sz w:val="28"/>
          <w:szCs w:val="28"/>
          <w:lang w:val="kk-KZ"/>
        </w:rPr>
        <w:t xml:space="preserve"> қызметінің нәтижесінде </w:t>
      </w:r>
      <w:r w:rsidR="00EB4BA8" w:rsidRPr="002E41A0">
        <w:rPr>
          <w:rFonts w:ascii="Times New Roman" w:hAnsi="Times New Roman" w:cs="Times New Roman"/>
          <w:sz w:val="28"/>
          <w:szCs w:val="28"/>
          <w:shd w:val="clear" w:color="auto" w:fill="FFFFFF"/>
          <w:lang w:val="kk-KZ"/>
        </w:rPr>
        <w:t>топырақ</w:t>
      </w:r>
      <w:r w:rsidR="00783FB8" w:rsidRPr="002E41A0">
        <w:rPr>
          <w:rFonts w:ascii="Times New Roman" w:hAnsi="Times New Roman" w:cs="Times New Roman"/>
          <w:sz w:val="28"/>
          <w:szCs w:val="28"/>
          <w:shd w:val="clear" w:color="auto" w:fill="FFFFFF"/>
          <w:lang w:val="kk-KZ"/>
        </w:rPr>
        <w:t>,</w:t>
      </w:r>
      <w:r w:rsidR="00EB4BA8" w:rsidRPr="002E41A0">
        <w:rPr>
          <w:rFonts w:ascii="Times New Roman" w:hAnsi="Times New Roman" w:cs="Times New Roman"/>
          <w:sz w:val="28"/>
          <w:szCs w:val="28"/>
          <w:shd w:val="clear" w:color="auto" w:fill="FFFFFF"/>
          <w:lang w:val="kk-KZ"/>
        </w:rPr>
        <w:t xml:space="preserve"> өсімдік, ауа және ауызсуға, жануарлар</w:t>
      </w:r>
      <w:r w:rsidR="00783FB8" w:rsidRPr="002E41A0">
        <w:rPr>
          <w:rFonts w:ascii="Times New Roman" w:hAnsi="Times New Roman" w:cs="Times New Roman"/>
          <w:sz w:val="28"/>
          <w:szCs w:val="28"/>
          <w:shd w:val="clear" w:color="auto" w:fill="FFFFFF"/>
          <w:lang w:val="kk-KZ"/>
        </w:rPr>
        <w:t>ға</w:t>
      </w:r>
      <w:r w:rsidR="00EB4BA8" w:rsidRPr="002E41A0">
        <w:rPr>
          <w:rFonts w:ascii="Times New Roman" w:hAnsi="Times New Roman" w:cs="Times New Roman"/>
          <w:sz w:val="28"/>
          <w:szCs w:val="28"/>
          <w:shd w:val="clear" w:color="auto" w:fill="FFFFFF"/>
          <w:lang w:val="kk-KZ"/>
        </w:rPr>
        <w:t xml:space="preserve"> </w:t>
      </w:r>
      <w:r w:rsidR="00783FB8" w:rsidRPr="002E41A0">
        <w:rPr>
          <w:rFonts w:ascii="Times New Roman" w:hAnsi="Times New Roman" w:cs="Times New Roman"/>
          <w:sz w:val="28"/>
          <w:szCs w:val="28"/>
          <w:shd w:val="clear" w:color="auto" w:fill="FFFFFF"/>
          <w:lang w:val="kk-KZ"/>
        </w:rPr>
        <w:t>зиянды ықпалдар тиюде</w:t>
      </w:r>
      <w:r w:rsidR="00EB4BA8" w:rsidRPr="002E41A0">
        <w:rPr>
          <w:rFonts w:ascii="Times New Roman" w:hAnsi="Times New Roman" w:cs="Times New Roman"/>
          <w:sz w:val="28"/>
          <w:szCs w:val="28"/>
          <w:shd w:val="clear" w:color="auto" w:fill="FFFFFF"/>
          <w:lang w:val="kk-KZ"/>
        </w:rPr>
        <w:t xml:space="preserve">. </w:t>
      </w:r>
      <w:r w:rsidR="00783FB8" w:rsidRPr="002E41A0">
        <w:rPr>
          <w:rFonts w:ascii="Times New Roman" w:hAnsi="Times New Roman" w:cs="Times New Roman"/>
          <w:sz w:val="28"/>
          <w:szCs w:val="28"/>
          <w:shd w:val="clear" w:color="auto" w:fill="FFFFFF"/>
          <w:lang w:val="kk-KZ"/>
        </w:rPr>
        <w:t>Т</w:t>
      </w:r>
      <w:r w:rsidR="00EB4BA8" w:rsidRPr="002E41A0">
        <w:rPr>
          <w:rFonts w:ascii="Times New Roman" w:hAnsi="Times New Roman" w:cs="Times New Roman"/>
          <w:sz w:val="28"/>
          <w:szCs w:val="28"/>
          <w:shd w:val="clear" w:color="auto" w:fill="FFFFFF"/>
          <w:lang w:val="kk-KZ"/>
        </w:rPr>
        <w:t>абиғи ресурстар сарпы</w:t>
      </w:r>
      <w:r w:rsidR="00783FB8" w:rsidRPr="002E41A0">
        <w:rPr>
          <w:rFonts w:ascii="Times New Roman" w:hAnsi="Times New Roman" w:cs="Times New Roman"/>
          <w:sz w:val="28"/>
          <w:szCs w:val="28"/>
          <w:shd w:val="clear" w:color="auto" w:fill="FFFFFF"/>
          <w:lang w:val="kk-KZ"/>
        </w:rPr>
        <w:t>лы</w:t>
      </w:r>
      <w:r w:rsidR="00EB4BA8" w:rsidRPr="002E41A0">
        <w:rPr>
          <w:rFonts w:ascii="Times New Roman" w:hAnsi="Times New Roman" w:cs="Times New Roman"/>
          <w:sz w:val="28"/>
          <w:szCs w:val="28"/>
          <w:shd w:val="clear" w:color="auto" w:fill="FFFFFF"/>
          <w:lang w:val="kk-KZ"/>
        </w:rPr>
        <w:t xml:space="preserve">п, </w:t>
      </w:r>
      <w:r w:rsidR="00783FB8" w:rsidRPr="002E41A0">
        <w:rPr>
          <w:rFonts w:ascii="Times New Roman" w:hAnsi="Times New Roman" w:cs="Times New Roman"/>
          <w:sz w:val="28"/>
          <w:szCs w:val="28"/>
          <w:shd w:val="clear" w:color="auto" w:fill="FFFFFF"/>
          <w:lang w:val="kk-KZ"/>
        </w:rPr>
        <w:t xml:space="preserve">ал қайта </w:t>
      </w:r>
      <w:r w:rsidR="00EB4BA8" w:rsidRPr="002E41A0">
        <w:rPr>
          <w:rFonts w:ascii="Times New Roman" w:hAnsi="Times New Roman" w:cs="Times New Roman"/>
          <w:sz w:val="28"/>
          <w:szCs w:val="28"/>
          <w:shd w:val="clear" w:color="auto" w:fill="FFFFFF"/>
          <w:lang w:val="kk-KZ"/>
        </w:rPr>
        <w:t>қалпына кел</w:t>
      </w:r>
      <w:r w:rsidR="00783FB8" w:rsidRPr="002E41A0">
        <w:rPr>
          <w:rFonts w:ascii="Times New Roman" w:hAnsi="Times New Roman" w:cs="Times New Roman"/>
          <w:sz w:val="28"/>
          <w:szCs w:val="28"/>
          <w:shd w:val="clear" w:color="auto" w:fill="FFFFFF"/>
          <w:lang w:val="kk-KZ"/>
        </w:rPr>
        <w:t>етіндерінің</w:t>
      </w:r>
      <w:r w:rsidR="00EB4BA8" w:rsidRPr="002E41A0">
        <w:rPr>
          <w:rFonts w:ascii="Times New Roman" w:hAnsi="Times New Roman" w:cs="Times New Roman"/>
          <w:sz w:val="28"/>
          <w:szCs w:val="28"/>
          <w:shd w:val="clear" w:color="auto" w:fill="FFFFFF"/>
          <w:lang w:val="kk-KZ"/>
        </w:rPr>
        <w:t xml:space="preserve"> өнімдеріне қауіп </w:t>
      </w:r>
      <w:r w:rsidR="00783FB8" w:rsidRPr="002E41A0">
        <w:rPr>
          <w:rFonts w:ascii="Times New Roman" w:hAnsi="Times New Roman" w:cs="Times New Roman"/>
          <w:sz w:val="28"/>
          <w:szCs w:val="28"/>
          <w:shd w:val="clear" w:color="auto" w:fill="FFFFFF"/>
          <w:lang w:val="kk-KZ"/>
        </w:rPr>
        <w:t>төніп отыр</w:t>
      </w:r>
      <w:r w:rsidR="00EB4BA8" w:rsidRPr="002E41A0">
        <w:rPr>
          <w:rFonts w:ascii="Times New Roman" w:hAnsi="Times New Roman" w:cs="Times New Roman"/>
          <w:sz w:val="28"/>
          <w:szCs w:val="28"/>
          <w:shd w:val="clear" w:color="auto" w:fill="FFFFFF"/>
          <w:lang w:val="kk-KZ"/>
        </w:rPr>
        <w:t xml:space="preserve">. Қоршаған орта ластануда. </w:t>
      </w:r>
      <w:r w:rsidRPr="002E41A0">
        <w:rPr>
          <w:rFonts w:ascii="Times New Roman" w:hAnsi="Times New Roman" w:cs="Times New Roman"/>
          <w:sz w:val="28"/>
          <w:szCs w:val="28"/>
          <w:shd w:val="clear" w:color="auto" w:fill="FFFFFF"/>
          <w:lang w:val="kk-KZ"/>
        </w:rPr>
        <w:t>С</w:t>
      </w:r>
      <w:r w:rsidR="00EB4BA8" w:rsidRPr="002E41A0">
        <w:rPr>
          <w:rFonts w:ascii="Times New Roman" w:hAnsi="Times New Roman" w:cs="Times New Roman"/>
          <w:sz w:val="28"/>
          <w:szCs w:val="28"/>
          <w:lang w:val="kk-KZ"/>
        </w:rPr>
        <w:t xml:space="preserve">у тапшылығы Қазақстанның тұрақты дамуын тежейтін өзекті экологиялық проблеманың кілті болып тұр. </w:t>
      </w:r>
      <w:r w:rsidRPr="002E41A0">
        <w:rPr>
          <w:rFonts w:ascii="Times New Roman" w:eastAsia="Times New Roman" w:hAnsi="Times New Roman" w:cs="Times New Roman"/>
          <w:sz w:val="28"/>
          <w:szCs w:val="28"/>
          <w:lang w:val="kk-KZ"/>
        </w:rPr>
        <w:t>Өкініштісі сол</w:t>
      </w:r>
      <w:r w:rsidR="00EB4BA8" w:rsidRPr="002E41A0">
        <w:rPr>
          <w:rFonts w:ascii="Times New Roman" w:eastAsia="Times New Roman" w:hAnsi="Times New Roman" w:cs="Times New Roman"/>
          <w:sz w:val="28"/>
          <w:szCs w:val="28"/>
          <w:lang w:val="kk-KZ"/>
        </w:rPr>
        <w:t xml:space="preserve">, су ресурстарының жетіспеуімен қатар, </w:t>
      </w:r>
      <w:r w:rsidRPr="002E41A0">
        <w:rPr>
          <w:rFonts w:ascii="Times New Roman" w:eastAsia="Times New Roman" w:hAnsi="Times New Roman" w:cs="Times New Roman"/>
          <w:sz w:val="28"/>
          <w:szCs w:val="28"/>
          <w:lang w:val="kk-KZ"/>
        </w:rPr>
        <w:t>оның</w:t>
      </w:r>
      <w:r w:rsidR="00EB4BA8" w:rsidRPr="002E41A0">
        <w:rPr>
          <w:rFonts w:ascii="Times New Roman" w:eastAsia="Times New Roman" w:hAnsi="Times New Roman" w:cs="Times New Roman"/>
          <w:sz w:val="28"/>
          <w:szCs w:val="28"/>
          <w:lang w:val="kk-KZ"/>
        </w:rPr>
        <w:t xml:space="preserve"> сапасын сақтау мәселесі</w:t>
      </w:r>
      <w:r w:rsidRPr="002E41A0">
        <w:rPr>
          <w:rFonts w:ascii="Times New Roman" w:eastAsia="Times New Roman" w:hAnsi="Times New Roman" w:cs="Times New Roman"/>
          <w:sz w:val="28"/>
          <w:szCs w:val="28"/>
          <w:lang w:val="kk-KZ"/>
        </w:rPr>
        <w:t xml:space="preserve"> одан </w:t>
      </w:r>
      <w:r w:rsidR="00EB4BA8" w:rsidRPr="002E41A0">
        <w:rPr>
          <w:rFonts w:ascii="Times New Roman" w:eastAsia="Times New Roman" w:hAnsi="Times New Roman" w:cs="Times New Roman"/>
          <w:sz w:val="28"/>
          <w:szCs w:val="28"/>
          <w:lang w:val="kk-KZ"/>
        </w:rPr>
        <w:t xml:space="preserve">өзекті. Мысалы, еліміздің өзендеріне Қытай, Өзбекстан, Қырғызстан аумақтарынан </w:t>
      </w:r>
      <w:r w:rsidRPr="002E41A0">
        <w:rPr>
          <w:rFonts w:ascii="Times New Roman" w:eastAsia="Times New Roman" w:hAnsi="Times New Roman" w:cs="Times New Roman"/>
          <w:sz w:val="28"/>
          <w:szCs w:val="28"/>
          <w:lang w:val="kk-KZ"/>
        </w:rPr>
        <w:t xml:space="preserve">лас сулар </w:t>
      </w:r>
      <w:r w:rsidR="00EB4BA8" w:rsidRPr="002E41A0">
        <w:rPr>
          <w:rFonts w:ascii="Times New Roman" w:eastAsia="Times New Roman" w:hAnsi="Times New Roman" w:cs="Times New Roman"/>
          <w:sz w:val="28"/>
          <w:szCs w:val="28"/>
          <w:lang w:val="kk-KZ"/>
        </w:rPr>
        <w:t>құ</w:t>
      </w:r>
      <w:r w:rsidRPr="002E41A0">
        <w:rPr>
          <w:rFonts w:ascii="Times New Roman" w:eastAsia="Times New Roman" w:hAnsi="Times New Roman" w:cs="Times New Roman"/>
          <w:sz w:val="28"/>
          <w:szCs w:val="28"/>
          <w:lang w:val="kk-KZ"/>
        </w:rPr>
        <w:t>йылады</w:t>
      </w:r>
      <w:r w:rsidR="00EB4BA8" w:rsidRPr="002E41A0">
        <w:rPr>
          <w:rFonts w:ascii="Times New Roman" w:eastAsia="Times New Roman" w:hAnsi="Times New Roman" w:cs="Times New Roman"/>
          <w:sz w:val="28"/>
          <w:szCs w:val="28"/>
          <w:lang w:val="kk-KZ"/>
        </w:rPr>
        <w:t xml:space="preserve"> және </w:t>
      </w:r>
      <w:r w:rsidR="00551B77" w:rsidRPr="002E41A0">
        <w:rPr>
          <w:rFonts w:ascii="Times New Roman" w:eastAsia="Times New Roman" w:hAnsi="Times New Roman" w:cs="Times New Roman"/>
          <w:sz w:val="28"/>
          <w:szCs w:val="28"/>
          <w:lang w:val="kk-KZ"/>
        </w:rPr>
        <w:t>т</w:t>
      </w:r>
      <w:r w:rsidR="00EB4BA8" w:rsidRPr="002E41A0">
        <w:rPr>
          <w:rFonts w:ascii="Times New Roman" w:eastAsia="Times New Roman" w:hAnsi="Times New Roman" w:cs="Times New Roman"/>
          <w:sz w:val="28"/>
          <w:szCs w:val="28"/>
          <w:lang w:val="kk-KZ"/>
        </w:rPr>
        <w:t xml:space="preserve">аза судың қайнар көзіне жатқызатындар </w:t>
      </w:r>
      <w:r w:rsidR="00551B77" w:rsidRPr="002E41A0">
        <w:rPr>
          <w:rFonts w:ascii="Times New Roman" w:eastAsia="Times New Roman" w:hAnsi="Times New Roman" w:cs="Times New Roman"/>
          <w:sz w:val="28"/>
          <w:szCs w:val="28"/>
          <w:lang w:val="kk-KZ"/>
        </w:rPr>
        <w:t>қалмай отыр</w:t>
      </w:r>
      <w:r w:rsidR="00EB4BA8" w:rsidRPr="002E41A0">
        <w:rPr>
          <w:rFonts w:ascii="Times New Roman" w:eastAsia="Times New Roman" w:hAnsi="Times New Roman" w:cs="Times New Roman"/>
          <w:sz w:val="28"/>
          <w:szCs w:val="28"/>
          <w:lang w:val="kk-KZ"/>
        </w:rPr>
        <w:t>. Қазақстан</w:t>
      </w:r>
      <w:r w:rsidR="00783FB8" w:rsidRPr="002E41A0">
        <w:rPr>
          <w:rFonts w:ascii="Times New Roman" w:eastAsia="Times New Roman" w:hAnsi="Times New Roman" w:cs="Times New Roman"/>
          <w:sz w:val="28"/>
          <w:szCs w:val="28"/>
          <w:lang w:val="kk-KZ"/>
        </w:rPr>
        <w:t>ның</w:t>
      </w:r>
      <w:r w:rsidR="00EB4BA8" w:rsidRPr="002E41A0">
        <w:rPr>
          <w:rFonts w:ascii="Times New Roman" w:eastAsia="Times New Roman" w:hAnsi="Times New Roman" w:cs="Times New Roman"/>
          <w:sz w:val="28"/>
          <w:szCs w:val="28"/>
          <w:lang w:val="kk-KZ"/>
        </w:rPr>
        <w:t xml:space="preserve"> өнеркәсіп</w:t>
      </w:r>
      <w:r w:rsidR="00783FB8" w:rsidRPr="002E41A0">
        <w:rPr>
          <w:rFonts w:ascii="Times New Roman" w:eastAsia="Times New Roman" w:hAnsi="Times New Roman" w:cs="Times New Roman"/>
          <w:sz w:val="28"/>
          <w:szCs w:val="28"/>
          <w:lang w:val="kk-KZ"/>
        </w:rPr>
        <w:t>ті</w:t>
      </w:r>
      <w:hyperlink r:id="rId17" w:history="1">
        <w:r w:rsidR="00EB4BA8" w:rsidRPr="002E41A0">
          <w:rPr>
            <w:rFonts w:ascii="Times New Roman" w:eastAsia="Times New Roman" w:hAnsi="Times New Roman" w:cs="Times New Roman"/>
            <w:sz w:val="28"/>
            <w:szCs w:val="28"/>
            <w:lang w:val="kk-KZ"/>
          </w:rPr>
          <w:t xml:space="preserve"> аймақтар</w:t>
        </w:r>
        <w:r w:rsidR="00783FB8" w:rsidRPr="002E41A0">
          <w:rPr>
            <w:rFonts w:ascii="Times New Roman" w:eastAsia="Times New Roman" w:hAnsi="Times New Roman" w:cs="Times New Roman"/>
            <w:sz w:val="28"/>
            <w:szCs w:val="28"/>
            <w:lang w:val="kk-KZ"/>
          </w:rPr>
          <w:t>ы</w:t>
        </w:r>
      </w:hyperlink>
      <w:r w:rsidR="00EB4BA8" w:rsidRPr="002E41A0">
        <w:rPr>
          <w:rFonts w:ascii="Times New Roman" w:eastAsia="Times New Roman" w:hAnsi="Times New Roman" w:cs="Times New Roman"/>
          <w:sz w:val="28"/>
          <w:szCs w:val="28"/>
          <w:lang w:val="kk-KZ"/>
        </w:rPr>
        <w:t>, полигонд</w:t>
      </w:r>
      <w:r w:rsidR="00783FB8" w:rsidRPr="002E41A0">
        <w:rPr>
          <w:rFonts w:ascii="Times New Roman" w:eastAsia="Times New Roman" w:hAnsi="Times New Roman" w:cs="Times New Roman"/>
          <w:sz w:val="28"/>
          <w:szCs w:val="28"/>
          <w:lang w:val="kk-KZ"/>
        </w:rPr>
        <w:t>ы және</w:t>
      </w:r>
      <w:r w:rsidR="00EB4BA8" w:rsidRPr="002E41A0">
        <w:rPr>
          <w:rFonts w:ascii="Times New Roman" w:eastAsia="Times New Roman" w:hAnsi="Times New Roman" w:cs="Times New Roman"/>
          <w:sz w:val="28"/>
          <w:szCs w:val="28"/>
          <w:lang w:val="kk-KZ"/>
        </w:rPr>
        <w:t xml:space="preserve"> мұнай-газ</w:t>
      </w:r>
      <w:r w:rsidR="00783FB8" w:rsidRPr="002E41A0">
        <w:rPr>
          <w:rFonts w:ascii="Times New Roman" w:eastAsia="Times New Roman" w:hAnsi="Times New Roman" w:cs="Times New Roman"/>
          <w:sz w:val="28"/>
          <w:szCs w:val="28"/>
          <w:lang w:val="kk-KZ"/>
        </w:rPr>
        <w:t>ды</w:t>
      </w:r>
      <w:r w:rsidR="00EB4BA8" w:rsidRPr="002E41A0">
        <w:rPr>
          <w:rFonts w:ascii="Times New Roman" w:eastAsia="Times New Roman" w:hAnsi="Times New Roman" w:cs="Times New Roman"/>
          <w:sz w:val="28"/>
          <w:szCs w:val="28"/>
          <w:lang w:val="kk-KZ"/>
        </w:rPr>
        <w:t xml:space="preserve"> жерлерде</w:t>
      </w:r>
      <w:r w:rsidR="00783FB8" w:rsidRPr="002E41A0">
        <w:rPr>
          <w:rFonts w:ascii="Times New Roman" w:eastAsia="Times New Roman" w:hAnsi="Times New Roman" w:cs="Times New Roman"/>
          <w:sz w:val="28"/>
          <w:szCs w:val="28"/>
          <w:lang w:val="kk-KZ"/>
        </w:rPr>
        <w:t>гі</w:t>
      </w:r>
      <w:r w:rsidR="00EB4BA8" w:rsidRPr="002E41A0">
        <w:rPr>
          <w:rFonts w:ascii="Times New Roman" w:eastAsia="Times New Roman" w:hAnsi="Times New Roman" w:cs="Times New Roman"/>
          <w:sz w:val="28"/>
          <w:szCs w:val="28"/>
          <w:lang w:val="kk-KZ"/>
        </w:rPr>
        <w:t xml:space="preserve"> өзен-көлдер ластан</w:t>
      </w:r>
      <w:r w:rsidR="00783FB8" w:rsidRPr="002E41A0">
        <w:rPr>
          <w:rFonts w:ascii="Times New Roman" w:eastAsia="Times New Roman" w:hAnsi="Times New Roman" w:cs="Times New Roman"/>
          <w:sz w:val="28"/>
          <w:szCs w:val="28"/>
          <w:lang w:val="kk-KZ"/>
        </w:rPr>
        <w:t>ған</w:t>
      </w:r>
      <w:r w:rsidR="00EB4BA8" w:rsidRPr="002E41A0">
        <w:rPr>
          <w:rFonts w:ascii="Times New Roman" w:eastAsia="Times New Roman" w:hAnsi="Times New Roman" w:cs="Times New Roman"/>
          <w:sz w:val="28"/>
          <w:szCs w:val="28"/>
          <w:lang w:val="kk-KZ"/>
        </w:rPr>
        <w:t xml:space="preserve">. </w:t>
      </w:r>
    </w:p>
    <w:p w14:paraId="63956CE7" w14:textId="772B5075" w:rsidR="00EB4BA8" w:rsidRPr="002E41A0" w:rsidRDefault="00EB4BA8" w:rsidP="00615887">
      <w:pPr>
        <w:autoSpaceDE w:val="0"/>
        <w:autoSpaceDN w:val="0"/>
        <w:adjustRightInd w:val="0"/>
        <w:spacing w:after="0" w:line="240" w:lineRule="auto"/>
        <w:ind w:firstLine="567"/>
        <w:contextualSpacing/>
        <w:jc w:val="both"/>
        <w:rPr>
          <w:rFonts w:ascii="Times New Roman" w:eastAsia="TimesNewRomanPSMT" w:hAnsi="Times New Roman" w:cs="Times New Roman"/>
          <w:sz w:val="28"/>
          <w:szCs w:val="28"/>
          <w:lang w:val="kk-KZ"/>
        </w:rPr>
      </w:pPr>
      <w:r w:rsidRPr="002E41A0">
        <w:rPr>
          <w:rFonts w:ascii="Times New Roman" w:eastAsia="Times New Roman" w:hAnsi="Times New Roman" w:cs="Times New Roman"/>
          <w:sz w:val="28"/>
          <w:szCs w:val="28"/>
          <w:lang w:val="kk-KZ"/>
        </w:rPr>
        <w:t>Ертіс Қаратал, Ақсу Лепсі, Тентек, Көксу</w:t>
      </w:r>
      <w:r w:rsidR="00783FB8" w:rsidRPr="002E41A0">
        <w:rPr>
          <w:rFonts w:ascii="Times New Roman" w:eastAsia="Times New Roman" w:hAnsi="Times New Roman" w:cs="Times New Roman"/>
          <w:sz w:val="28"/>
          <w:szCs w:val="28"/>
          <w:lang w:val="kk-KZ"/>
        </w:rPr>
        <w:t xml:space="preserve"> және</w:t>
      </w:r>
      <w:r w:rsidRPr="002E41A0">
        <w:rPr>
          <w:rFonts w:ascii="Times New Roman" w:eastAsia="Times New Roman" w:hAnsi="Times New Roman" w:cs="Times New Roman"/>
          <w:sz w:val="28"/>
          <w:szCs w:val="28"/>
          <w:lang w:val="kk-KZ"/>
        </w:rPr>
        <w:t xml:space="preserve"> Ертіс өзені</w:t>
      </w:r>
      <w:r w:rsidR="00EC5995" w:rsidRPr="002E41A0">
        <w:rPr>
          <w:rFonts w:ascii="Times New Roman" w:eastAsia="Times New Roman" w:hAnsi="Times New Roman" w:cs="Times New Roman"/>
          <w:sz w:val="28"/>
          <w:szCs w:val="28"/>
          <w:lang w:val="kk-KZ"/>
        </w:rPr>
        <w:t xml:space="preserve"> салыстырмалы түрде</w:t>
      </w:r>
      <w:r w:rsidRPr="002E41A0">
        <w:rPr>
          <w:rFonts w:ascii="Times New Roman" w:eastAsia="Times New Roman" w:hAnsi="Times New Roman" w:cs="Times New Roman"/>
          <w:sz w:val="28"/>
          <w:szCs w:val="28"/>
          <w:lang w:val="kk-KZ"/>
        </w:rPr>
        <w:t xml:space="preserve"> біршама таза деп есептелін</w:t>
      </w:r>
      <w:r w:rsidR="00EC5995" w:rsidRPr="002E41A0">
        <w:rPr>
          <w:rFonts w:ascii="Times New Roman" w:eastAsia="Times New Roman" w:hAnsi="Times New Roman" w:cs="Times New Roman"/>
          <w:sz w:val="28"/>
          <w:szCs w:val="28"/>
          <w:lang w:val="kk-KZ"/>
        </w:rPr>
        <w:t>іп келген</w:t>
      </w:r>
      <w:r w:rsidRPr="002E41A0">
        <w:rPr>
          <w:rFonts w:ascii="Times New Roman" w:eastAsia="Times New Roman" w:hAnsi="Times New Roman" w:cs="Times New Roman"/>
          <w:sz w:val="28"/>
          <w:szCs w:val="28"/>
          <w:lang w:val="kk-KZ"/>
        </w:rPr>
        <w:t xml:space="preserve">. Оның </w:t>
      </w:r>
      <w:r w:rsidR="00EC5995" w:rsidRPr="002E41A0">
        <w:rPr>
          <w:rFonts w:ascii="Times New Roman" w:eastAsia="Times New Roman" w:hAnsi="Times New Roman" w:cs="Times New Roman"/>
          <w:sz w:val="28"/>
          <w:szCs w:val="28"/>
          <w:lang w:val="kk-KZ"/>
        </w:rPr>
        <w:t>өзі де</w:t>
      </w:r>
      <w:r w:rsidRPr="002E41A0">
        <w:rPr>
          <w:rFonts w:ascii="Times New Roman" w:eastAsia="Times New Roman" w:hAnsi="Times New Roman" w:cs="Times New Roman"/>
          <w:sz w:val="28"/>
          <w:szCs w:val="28"/>
          <w:lang w:val="kk-KZ"/>
        </w:rPr>
        <w:t xml:space="preserve"> ақпа сулар арқылы ағып келетін ауыр метелдармен ластан</w:t>
      </w:r>
      <w:r w:rsidR="00EC5995" w:rsidRPr="002E41A0">
        <w:rPr>
          <w:rFonts w:ascii="Times New Roman" w:eastAsia="Times New Roman" w:hAnsi="Times New Roman" w:cs="Times New Roman"/>
          <w:sz w:val="28"/>
          <w:szCs w:val="28"/>
          <w:lang w:val="kk-KZ"/>
        </w:rPr>
        <w:t>ып отыр</w:t>
      </w:r>
      <w:r w:rsidR="00684042" w:rsidRPr="002E41A0">
        <w:rPr>
          <w:rFonts w:ascii="Times New Roman" w:eastAsia="Times New Roman" w:hAnsi="Times New Roman" w:cs="Times New Roman"/>
          <w:sz w:val="28"/>
          <w:szCs w:val="28"/>
          <w:lang w:val="kk-KZ"/>
        </w:rPr>
        <w:t xml:space="preserve"> </w:t>
      </w:r>
      <w:r w:rsidRPr="002E41A0">
        <w:rPr>
          <w:rFonts w:ascii="Times New Roman" w:eastAsia="TimesNewRomanPSMT" w:hAnsi="Times New Roman" w:cs="Times New Roman"/>
          <w:sz w:val="28"/>
          <w:szCs w:val="28"/>
          <w:lang w:val="kk-KZ"/>
        </w:rPr>
        <w:t>(мыс, цинк, кадмий, қорғасын, мышьяк (күшән) және т.б.)</w:t>
      </w:r>
      <w:r w:rsidR="00B34F67" w:rsidRPr="002E41A0">
        <w:rPr>
          <w:rFonts w:ascii="Times New Roman" w:eastAsia="TimesNewRomanPSMT" w:hAnsi="Times New Roman" w:cs="Times New Roman"/>
          <w:sz w:val="28"/>
          <w:szCs w:val="28"/>
          <w:lang w:val="kk-KZ"/>
        </w:rPr>
        <w:t xml:space="preserve"> [</w:t>
      </w:r>
      <w:r w:rsidR="00EC229C" w:rsidRPr="002E41A0">
        <w:rPr>
          <w:rFonts w:ascii="Times New Roman" w:eastAsia="TimesNewRomanPSMT" w:hAnsi="Times New Roman" w:cs="Times New Roman"/>
          <w:sz w:val="28"/>
          <w:szCs w:val="28"/>
          <w:lang w:val="kk-KZ"/>
        </w:rPr>
        <w:t>45</w:t>
      </w:r>
      <w:r w:rsidRPr="002E41A0">
        <w:rPr>
          <w:rFonts w:ascii="Times New Roman" w:eastAsia="TimesNewRomanPSMT" w:hAnsi="Times New Roman" w:cs="Times New Roman"/>
          <w:sz w:val="28"/>
          <w:szCs w:val="28"/>
          <w:lang w:val="kk-KZ"/>
        </w:rPr>
        <w:t>].</w:t>
      </w:r>
    </w:p>
    <w:p w14:paraId="767FB4A7" w14:textId="431DE557" w:rsidR="00EB4BA8" w:rsidRPr="002E41A0" w:rsidRDefault="00783FB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А</w:t>
      </w:r>
      <w:r w:rsidR="00EB4BA8" w:rsidRPr="002E41A0">
        <w:rPr>
          <w:rFonts w:ascii="Times New Roman" w:eastAsia="Times New Roman" w:hAnsi="Times New Roman" w:cs="Times New Roman"/>
          <w:sz w:val="28"/>
          <w:szCs w:val="28"/>
          <w:lang w:val="kk-KZ"/>
        </w:rPr>
        <w:t>уыл шаруашылығы химияландыр</w:t>
      </w:r>
      <w:r w:rsidRPr="002E41A0">
        <w:rPr>
          <w:rFonts w:ascii="Times New Roman" w:eastAsia="Times New Roman" w:hAnsi="Times New Roman" w:cs="Times New Roman"/>
          <w:sz w:val="28"/>
          <w:szCs w:val="28"/>
          <w:lang w:val="kk-KZ"/>
        </w:rPr>
        <w:t>ыл</w:t>
      </w:r>
      <w:r w:rsidR="00EB4BA8" w:rsidRPr="002E41A0">
        <w:rPr>
          <w:rFonts w:ascii="Times New Roman" w:eastAsia="Times New Roman" w:hAnsi="Times New Roman" w:cs="Times New Roman"/>
          <w:sz w:val="28"/>
          <w:szCs w:val="28"/>
          <w:lang w:val="kk-KZ"/>
        </w:rPr>
        <w:t>у</w:t>
      </w:r>
      <w:r w:rsidR="00EC5995" w:rsidRPr="002E41A0">
        <w:rPr>
          <w:rFonts w:ascii="Times New Roman" w:eastAsia="Times New Roman" w:hAnsi="Times New Roman" w:cs="Times New Roman"/>
          <w:sz w:val="28"/>
          <w:szCs w:val="28"/>
          <w:lang w:val="kk-KZ"/>
        </w:rPr>
        <w:t>ы</w:t>
      </w:r>
      <w:r w:rsidRPr="002E41A0">
        <w:rPr>
          <w:rFonts w:ascii="Times New Roman" w:eastAsia="Times New Roman" w:hAnsi="Times New Roman" w:cs="Times New Roman"/>
          <w:sz w:val="28"/>
          <w:szCs w:val="28"/>
          <w:lang w:val="kk-KZ"/>
        </w:rPr>
        <w:t>нан</w:t>
      </w:r>
      <w:r w:rsidR="00EC5995" w:rsidRPr="002E41A0">
        <w:rPr>
          <w:rFonts w:ascii="Times New Roman" w:eastAsia="Times New Roman" w:hAnsi="Times New Roman" w:cs="Times New Roman"/>
          <w:sz w:val="28"/>
          <w:szCs w:val="28"/>
          <w:lang w:val="kk-KZ"/>
        </w:rPr>
        <w:t xml:space="preserve"> және</w:t>
      </w:r>
      <w:r w:rsidR="00EB4BA8" w:rsidRPr="002E41A0">
        <w:rPr>
          <w:rFonts w:ascii="Times New Roman" w:eastAsia="Times New Roman" w:hAnsi="Times New Roman" w:cs="Times New Roman"/>
          <w:sz w:val="28"/>
          <w:szCs w:val="28"/>
          <w:lang w:val="kk-KZ"/>
        </w:rPr>
        <w:t xml:space="preserve"> дренажды сулармен </w:t>
      </w:r>
      <w:r w:rsidR="00617873" w:rsidRPr="002E41A0">
        <w:rPr>
          <w:rFonts w:ascii="Times New Roman" w:eastAsia="Times New Roman" w:hAnsi="Times New Roman" w:cs="Times New Roman"/>
          <w:sz w:val="28"/>
          <w:szCs w:val="28"/>
          <w:lang w:val="kk-KZ"/>
        </w:rPr>
        <w:t xml:space="preserve">Сырдария, Шу, Талас өзендері </w:t>
      </w:r>
      <w:r w:rsidR="00EB4BA8" w:rsidRPr="002E41A0">
        <w:rPr>
          <w:rFonts w:ascii="Times New Roman" w:eastAsia="Times New Roman" w:hAnsi="Times New Roman" w:cs="Times New Roman"/>
          <w:sz w:val="28"/>
          <w:szCs w:val="28"/>
          <w:lang w:val="kk-KZ"/>
        </w:rPr>
        <w:t>ластан</w:t>
      </w:r>
      <w:r w:rsidR="00617873" w:rsidRPr="002E41A0">
        <w:rPr>
          <w:rFonts w:ascii="Times New Roman" w:eastAsia="Times New Roman" w:hAnsi="Times New Roman" w:cs="Times New Roman"/>
          <w:sz w:val="28"/>
          <w:szCs w:val="28"/>
          <w:lang w:val="kk-KZ"/>
        </w:rPr>
        <w:t>ыпты</w:t>
      </w:r>
      <w:r w:rsidR="00EB4BA8" w:rsidRPr="002E41A0">
        <w:rPr>
          <w:rFonts w:ascii="Times New Roman" w:eastAsia="Times New Roman" w:hAnsi="Times New Roman" w:cs="Times New Roman"/>
          <w:sz w:val="28"/>
          <w:szCs w:val="28"/>
          <w:lang w:val="kk-KZ"/>
        </w:rPr>
        <w:t>. Әсіресе, күріш пен мақта егінді</w:t>
      </w:r>
      <w:r w:rsidR="00EC5995" w:rsidRPr="002E41A0">
        <w:rPr>
          <w:rFonts w:ascii="Times New Roman" w:eastAsia="Times New Roman" w:hAnsi="Times New Roman" w:cs="Times New Roman"/>
          <w:sz w:val="28"/>
          <w:szCs w:val="28"/>
          <w:lang w:val="kk-KZ"/>
        </w:rPr>
        <w:t xml:space="preserve"> аума</w:t>
      </w:r>
      <w:r w:rsidR="00617873" w:rsidRPr="002E41A0">
        <w:rPr>
          <w:rFonts w:ascii="Times New Roman" w:eastAsia="Times New Roman" w:hAnsi="Times New Roman" w:cs="Times New Roman"/>
          <w:sz w:val="28"/>
          <w:szCs w:val="28"/>
          <w:lang w:val="kk-KZ"/>
        </w:rPr>
        <w:t>қтарында</w:t>
      </w:r>
      <w:r w:rsidR="00EB4BA8" w:rsidRPr="002E41A0">
        <w:rPr>
          <w:rFonts w:ascii="Times New Roman" w:eastAsia="Times New Roman" w:hAnsi="Times New Roman" w:cs="Times New Roman"/>
          <w:sz w:val="28"/>
          <w:szCs w:val="28"/>
          <w:lang w:val="kk-KZ"/>
        </w:rPr>
        <w:t xml:space="preserve"> жиі қолданатын пестицидтермен</w:t>
      </w:r>
      <w:r w:rsidR="00617873" w:rsidRPr="002E41A0">
        <w:rPr>
          <w:rFonts w:ascii="Times New Roman" w:eastAsia="Times New Roman" w:hAnsi="Times New Roman" w:cs="Times New Roman"/>
          <w:sz w:val="28"/>
          <w:szCs w:val="28"/>
          <w:lang w:val="kk-KZ"/>
        </w:rPr>
        <w:t xml:space="preserve"> Арыс, Келес өзендері</w:t>
      </w:r>
      <w:r w:rsidR="00EB4BA8" w:rsidRPr="002E41A0">
        <w:rPr>
          <w:rFonts w:ascii="Times New Roman" w:eastAsia="Times New Roman" w:hAnsi="Times New Roman" w:cs="Times New Roman"/>
          <w:sz w:val="28"/>
          <w:szCs w:val="28"/>
          <w:lang w:val="kk-KZ"/>
        </w:rPr>
        <w:t xml:space="preserve"> залалд</w:t>
      </w:r>
      <w:r w:rsidR="00617873" w:rsidRPr="002E41A0">
        <w:rPr>
          <w:rFonts w:ascii="Times New Roman" w:eastAsia="Times New Roman" w:hAnsi="Times New Roman" w:cs="Times New Roman"/>
          <w:sz w:val="28"/>
          <w:szCs w:val="28"/>
          <w:lang w:val="kk-KZ"/>
        </w:rPr>
        <w:t>анған</w:t>
      </w:r>
      <w:r w:rsidR="00B34F67" w:rsidRPr="002E41A0">
        <w:rPr>
          <w:rFonts w:ascii="Times New Roman" w:eastAsia="Times New Roman" w:hAnsi="Times New Roman" w:cs="Times New Roman"/>
          <w:sz w:val="28"/>
          <w:szCs w:val="28"/>
          <w:lang w:val="kk-KZ"/>
        </w:rPr>
        <w:t xml:space="preserve"> [</w:t>
      </w:r>
      <w:r w:rsidR="00EC229C" w:rsidRPr="002E41A0">
        <w:rPr>
          <w:rFonts w:ascii="Times New Roman" w:eastAsia="Times New Roman" w:hAnsi="Times New Roman" w:cs="Times New Roman"/>
          <w:sz w:val="28"/>
          <w:szCs w:val="28"/>
          <w:lang w:val="kk-KZ"/>
        </w:rPr>
        <w:t>46</w:t>
      </w:r>
      <w:r w:rsidR="00B9222B" w:rsidRPr="002E41A0">
        <w:rPr>
          <w:rFonts w:ascii="Times New Roman" w:eastAsia="Times New Roman" w:hAnsi="Times New Roman" w:cs="Times New Roman"/>
          <w:sz w:val="28"/>
          <w:szCs w:val="28"/>
          <w:lang w:val="kk-KZ"/>
        </w:rPr>
        <w:t>, 119-123бб.</w:t>
      </w:r>
      <w:r w:rsidR="00EB4BA8" w:rsidRPr="002E41A0">
        <w:rPr>
          <w:rFonts w:ascii="Times New Roman" w:eastAsia="Times New Roman" w:hAnsi="Times New Roman" w:cs="Times New Roman"/>
          <w:sz w:val="28"/>
          <w:szCs w:val="28"/>
          <w:lang w:val="kk-KZ"/>
        </w:rPr>
        <w:t xml:space="preserve">]. </w:t>
      </w:r>
    </w:p>
    <w:p w14:paraId="1C426999" w14:textId="3DD682CE" w:rsidR="00EB4BA8" w:rsidRPr="002E41A0" w:rsidRDefault="00EB4BA8" w:rsidP="00615887">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ресурстарының ластану себептеріне қатысты іс-тәжірибе</w:t>
      </w:r>
      <w:r w:rsidR="003074A3" w:rsidRPr="002E41A0">
        <w:rPr>
          <w:rFonts w:ascii="Times New Roman" w:hAnsi="Times New Roman" w:cs="Times New Roman"/>
          <w:sz w:val="28"/>
          <w:szCs w:val="28"/>
          <w:lang w:val="kk-KZ"/>
        </w:rPr>
        <w:t>ге келсек, онда жо</w:t>
      </w:r>
      <w:r w:rsidRPr="002E41A0">
        <w:rPr>
          <w:rFonts w:ascii="Times New Roman" w:hAnsi="Times New Roman" w:cs="Times New Roman"/>
          <w:sz w:val="28"/>
          <w:szCs w:val="28"/>
          <w:lang w:val="kk-KZ"/>
        </w:rPr>
        <w:t>ғарыда айтылған ашық хаттардың б</w:t>
      </w:r>
      <w:r w:rsidR="00EC5995" w:rsidRPr="002E41A0">
        <w:rPr>
          <w:rFonts w:ascii="Times New Roman" w:hAnsi="Times New Roman" w:cs="Times New Roman"/>
          <w:sz w:val="28"/>
          <w:szCs w:val="28"/>
          <w:lang w:val="kk-KZ"/>
        </w:rPr>
        <w:t>ірінде мынадай дерек кездеседі</w:t>
      </w:r>
      <w:r w:rsidRPr="002E41A0">
        <w:rPr>
          <w:rFonts w:ascii="Times New Roman" w:hAnsi="Times New Roman" w:cs="Times New Roman"/>
          <w:sz w:val="28"/>
          <w:szCs w:val="28"/>
          <w:lang w:val="kk-KZ"/>
        </w:rPr>
        <w:t xml:space="preserve"> (Қосымша -</w:t>
      </w:r>
      <w:r w:rsidR="009C44DA" w:rsidRPr="002E41A0">
        <w:rPr>
          <w:rFonts w:ascii="Times New Roman" w:hAnsi="Times New Roman" w:cs="Times New Roman"/>
          <w:sz w:val="28"/>
          <w:szCs w:val="28"/>
          <w:lang w:val="kk-KZ"/>
        </w:rPr>
        <w:t>2</w:t>
      </w:r>
      <w:r w:rsidRPr="002E41A0">
        <w:rPr>
          <w:rFonts w:ascii="Times New Roman" w:hAnsi="Times New Roman" w:cs="Times New Roman"/>
          <w:sz w:val="28"/>
          <w:szCs w:val="28"/>
          <w:lang w:val="kk-KZ"/>
        </w:rPr>
        <w:t xml:space="preserve">): </w:t>
      </w:r>
    </w:p>
    <w:p w14:paraId="3AD9E108" w14:textId="77777777" w:rsidR="00EB4BA8" w:rsidRPr="002E41A0" w:rsidRDefault="00EB4BA8" w:rsidP="00615887">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«Сырдария өзенінде</w:t>
      </w:r>
      <w:r w:rsidR="00617873" w:rsidRPr="002E41A0">
        <w:rPr>
          <w:rFonts w:ascii="Times New Roman" w:hAnsi="Times New Roman" w:cs="Times New Roman"/>
          <w:sz w:val="28"/>
          <w:szCs w:val="28"/>
          <w:lang w:val="kk-KZ"/>
        </w:rPr>
        <w:t>гі</w:t>
      </w:r>
      <w:r w:rsidRPr="002E41A0">
        <w:rPr>
          <w:rFonts w:ascii="Times New Roman" w:hAnsi="Times New Roman" w:cs="Times New Roman"/>
          <w:sz w:val="28"/>
          <w:szCs w:val="28"/>
          <w:lang w:val="kk-KZ"/>
        </w:rPr>
        <w:t xml:space="preserve"> балықтар </w:t>
      </w:r>
      <w:r w:rsidR="00617873" w:rsidRPr="002E41A0">
        <w:rPr>
          <w:rFonts w:ascii="Times New Roman" w:hAnsi="Times New Roman" w:cs="Times New Roman"/>
          <w:sz w:val="28"/>
          <w:szCs w:val="28"/>
          <w:lang w:val="kk-KZ"/>
        </w:rPr>
        <w:t xml:space="preserve">1982 жылы </w:t>
      </w:r>
      <w:r w:rsidRPr="002E41A0">
        <w:rPr>
          <w:rFonts w:ascii="Times New Roman" w:hAnsi="Times New Roman" w:cs="Times New Roman"/>
          <w:sz w:val="28"/>
          <w:szCs w:val="28"/>
          <w:lang w:val="kk-KZ"/>
        </w:rPr>
        <w:t xml:space="preserve">жаппай қырылды... </w:t>
      </w:r>
      <w:r w:rsidR="00617873" w:rsidRPr="002E41A0">
        <w:rPr>
          <w:rFonts w:ascii="Times New Roman" w:hAnsi="Times New Roman" w:cs="Times New Roman"/>
          <w:sz w:val="28"/>
          <w:szCs w:val="28"/>
          <w:lang w:val="kk-KZ"/>
        </w:rPr>
        <w:t xml:space="preserve">Өзбекстан мемлекетінің шекарасынан Арал теңізіне дейінгі Сырдария өзені </w:t>
      </w:r>
      <w:r w:rsidRPr="002E41A0">
        <w:rPr>
          <w:rFonts w:ascii="Times New Roman" w:hAnsi="Times New Roman" w:cs="Times New Roman"/>
          <w:sz w:val="28"/>
          <w:szCs w:val="28"/>
          <w:lang w:val="kk-KZ"/>
        </w:rPr>
        <w:t xml:space="preserve">«Минводхоз СССР»-ден келген комиссия құрамы </w:t>
      </w:r>
      <w:r w:rsidR="00617873" w:rsidRPr="002E41A0">
        <w:rPr>
          <w:rFonts w:ascii="Times New Roman" w:hAnsi="Times New Roman" w:cs="Times New Roman"/>
          <w:sz w:val="28"/>
          <w:szCs w:val="28"/>
          <w:lang w:val="kk-KZ"/>
        </w:rPr>
        <w:t xml:space="preserve">өз </w:t>
      </w:r>
      <w:r w:rsidRPr="002E41A0">
        <w:rPr>
          <w:rFonts w:ascii="Times New Roman" w:hAnsi="Times New Roman" w:cs="Times New Roman"/>
          <w:sz w:val="28"/>
          <w:szCs w:val="28"/>
          <w:lang w:val="kk-KZ"/>
        </w:rPr>
        <w:t>бақыла</w:t>
      </w:r>
      <w:r w:rsidR="000E757C" w:rsidRPr="002E41A0">
        <w:rPr>
          <w:rFonts w:ascii="Times New Roman" w:hAnsi="Times New Roman" w:cs="Times New Roman"/>
          <w:sz w:val="28"/>
          <w:szCs w:val="28"/>
          <w:lang w:val="kk-KZ"/>
        </w:rPr>
        <w:t>у</w:t>
      </w:r>
      <w:r w:rsidR="00617873" w:rsidRPr="002E41A0">
        <w:rPr>
          <w:rFonts w:ascii="Times New Roman" w:hAnsi="Times New Roman" w:cs="Times New Roman"/>
          <w:sz w:val="28"/>
          <w:szCs w:val="28"/>
          <w:lang w:val="kk-KZ"/>
        </w:rPr>
        <w:t>ларын</w:t>
      </w:r>
      <w:r w:rsidR="000E757C" w:rsidRPr="002E41A0">
        <w:rPr>
          <w:rFonts w:ascii="Times New Roman" w:hAnsi="Times New Roman" w:cs="Times New Roman"/>
          <w:sz w:val="28"/>
          <w:szCs w:val="28"/>
          <w:lang w:val="kk-KZ"/>
        </w:rPr>
        <w:t>а алған</w:t>
      </w:r>
      <w:r w:rsidRPr="002E41A0">
        <w:rPr>
          <w:rFonts w:ascii="Times New Roman" w:hAnsi="Times New Roman" w:cs="Times New Roman"/>
          <w:sz w:val="28"/>
          <w:szCs w:val="28"/>
          <w:lang w:val="kk-KZ"/>
        </w:rPr>
        <w:t xml:space="preserve">. </w:t>
      </w:r>
      <w:r w:rsidR="000E757C" w:rsidRPr="002E41A0">
        <w:rPr>
          <w:rFonts w:ascii="Times New Roman" w:hAnsi="Times New Roman" w:cs="Times New Roman"/>
          <w:sz w:val="28"/>
          <w:szCs w:val="28"/>
          <w:lang w:val="kk-KZ"/>
        </w:rPr>
        <w:t>Зерттеу нәтижесі көрсеткендей, б</w:t>
      </w:r>
      <w:r w:rsidRPr="002E41A0">
        <w:rPr>
          <w:rFonts w:ascii="Times New Roman" w:hAnsi="Times New Roman" w:cs="Times New Roman"/>
          <w:sz w:val="28"/>
          <w:szCs w:val="28"/>
          <w:lang w:val="kk-KZ"/>
        </w:rPr>
        <w:t>алықтардың жаппай қырылуын</w:t>
      </w:r>
      <w:r w:rsidR="000E757C" w:rsidRPr="002E41A0">
        <w:rPr>
          <w:rFonts w:ascii="Times New Roman" w:hAnsi="Times New Roman" w:cs="Times New Roman"/>
          <w:sz w:val="28"/>
          <w:szCs w:val="28"/>
          <w:lang w:val="kk-KZ"/>
        </w:rPr>
        <w:t>ың</w:t>
      </w:r>
      <w:r w:rsidRPr="002E41A0">
        <w:rPr>
          <w:rFonts w:ascii="Times New Roman" w:hAnsi="Times New Roman" w:cs="Times New Roman"/>
          <w:sz w:val="28"/>
          <w:szCs w:val="28"/>
          <w:lang w:val="kk-KZ"/>
        </w:rPr>
        <w:t>а себе</w:t>
      </w:r>
      <w:r w:rsidR="000E757C" w:rsidRPr="002E41A0">
        <w:rPr>
          <w:rFonts w:ascii="Times New Roman" w:hAnsi="Times New Roman" w:cs="Times New Roman"/>
          <w:sz w:val="28"/>
          <w:szCs w:val="28"/>
          <w:lang w:val="kk-KZ"/>
        </w:rPr>
        <w:t>бі анықталмады</w:t>
      </w:r>
      <w:r w:rsidRPr="002E41A0">
        <w:rPr>
          <w:rFonts w:ascii="Times New Roman" w:hAnsi="Times New Roman" w:cs="Times New Roman"/>
          <w:sz w:val="28"/>
          <w:szCs w:val="28"/>
          <w:lang w:val="kk-KZ"/>
        </w:rPr>
        <w:t xml:space="preserve">. </w:t>
      </w:r>
      <w:r w:rsidR="000E757C" w:rsidRPr="002E41A0">
        <w:rPr>
          <w:rFonts w:ascii="Times New Roman" w:hAnsi="Times New Roman" w:cs="Times New Roman"/>
          <w:sz w:val="28"/>
          <w:szCs w:val="28"/>
          <w:lang w:val="kk-KZ"/>
        </w:rPr>
        <w:t>Уақыт өте бұның</w:t>
      </w:r>
      <w:r w:rsidRPr="002E41A0">
        <w:rPr>
          <w:rFonts w:ascii="Times New Roman" w:hAnsi="Times New Roman" w:cs="Times New Roman"/>
          <w:sz w:val="28"/>
          <w:szCs w:val="28"/>
          <w:lang w:val="kk-KZ"/>
        </w:rPr>
        <w:t xml:space="preserve"> Шыршық</w:t>
      </w:r>
      <w:r w:rsidR="00617873" w:rsidRPr="002E41A0">
        <w:rPr>
          <w:rFonts w:ascii="Times New Roman" w:hAnsi="Times New Roman" w:cs="Times New Roman"/>
          <w:sz w:val="28"/>
          <w:szCs w:val="28"/>
          <w:lang w:val="kk-KZ"/>
        </w:rPr>
        <w:t>т</w:t>
      </w:r>
      <w:r w:rsidRPr="002E41A0">
        <w:rPr>
          <w:rFonts w:ascii="Times New Roman" w:hAnsi="Times New Roman" w:cs="Times New Roman"/>
          <w:sz w:val="28"/>
          <w:szCs w:val="28"/>
          <w:lang w:val="kk-KZ"/>
        </w:rPr>
        <w:t>ағы зауыттың гальвани цехында</w:t>
      </w:r>
      <w:r w:rsidR="00617873" w:rsidRPr="002E41A0">
        <w:rPr>
          <w:rFonts w:ascii="Times New Roman" w:hAnsi="Times New Roman" w:cs="Times New Roman"/>
          <w:sz w:val="28"/>
          <w:szCs w:val="28"/>
          <w:lang w:val="kk-KZ"/>
        </w:rPr>
        <w:t>ғы</w:t>
      </w:r>
      <w:r w:rsidRPr="002E41A0">
        <w:rPr>
          <w:rFonts w:ascii="Times New Roman" w:hAnsi="Times New Roman" w:cs="Times New Roman"/>
          <w:sz w:val="28"/>
          <w:szCs w:val="28"/>
          <w:lang w:val="kk-KZ"/>
        </w:rPr>
        <w:t xml:space="preserve"> авария</w:t>
      </w:r>
      <w:r w:rsidR="00617873" w:rsidRPr="002E41A0">
        <w:rPr>
          <w:rFonts w:ascii="Times New Roman" w:hAnsi="Times New Roman" w:cs="Times New Roman"/>
          <w:sz w:val="28"/>
          <w:szCs w:val="28"/>
          <w:lang w:val="kk-KZ"/>
        </w:rPr>
        <w:t>дан</w:t>
      </w:r>
      <w:r w:rsidR="000E757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болғандығы анықтал</w:t>
      </w:r>
      <w:r w:rsidR="000E757C"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w:t>
      </w:r>
    </w:p>
    <w:p w14:paraId="539AD090" w14:textId="1C7828A8" w:rsidR="00EB4BA8" w:rsidRPr="002E41A0" w:rsidRDefault="00EB4BA8" w:rsidP="00615887">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1986 жылдары бұрынғы Келес ауданы Абай елді-мекені</w:t>
      </w:r>
      <w:r w:rsidR="00D37A22" w:rsidRPr="002E41A0">
        <w:rPr>
          <w:rFonts w:ascii="Times New Roman" w:hAnsi="Times New Roman" w:cs="Times New Roman"/>
          <w:sz w:val="28"/>
          <w:szCs w:val="28"/>
          <w:lang w:val="kk-KZ"/>
        </w:rPr>
        <w:t>нде</w:t>
      </w:r>
      <w:r w:rsidRPr="002E41A0">
        <w:rPr>
          <w:rFonts w:ascii="Times New Roman" w:hAnsi="Times New Roman" w:cs="Times New Roman"/>
          <w:sz w:val="28"/>
          <w:szCs w:val="28"/>
          <w:lang w:val="kk-KZ"/>
        </w:rPr>
        <w:t xml:space="preserve"> (қазір</w:t>
      </w:r>
      <w:r w:rsidR="00D37A22" w:rsidRPr="002E41A0">
        <w:rPr>
          <w:rFonts w:ascii="Times New Roman" w:hAnsi="Times New Roman" w:cs="Times New Roman"/>
          <w:sz w:val="28"/>
          <w:szCs w:val="28"/>
          <w:lang w:val="kk-KZ"/>
        </w:rPr>
        <w:t>гі</w:t>
      </w:r>
      <w:r w:rsidRPr="002E41A0">
        <w:rPr>
          <w:rFonts w:ascii="Times New Roman" w:hAnsi="Times New Roman" w:cs="Times New Roman"/>
          <w:sz w:val="28"/>
          <w:szCs w:val="28"/>
          <w:lang w:val="kk-KZ"/>
        </w:rPr>
        <w:t xml:space="preserve"> Сарыағаш ауданы) «</w:t>
      </w:r>
      <w:hyperlink r:id="rId18" w:history="1">
        <w:r w:rsidRPr="002E41A0">
          <w:rPr>
            <w:rStyle w:val="a3"/>
            <w:rFonts w:ascii="Times New Roman" w:hAnsi="Times New Roman" w:cs="Times New Roman"/>
            <w:color w:val="auto"/>
            <w:sz w:val="28"/>
            <w:szCs w:val="28"/>
            <w:u w:val="none"/>
            <w:shd w:val="clear" w:color="auto" w:fill="FFFFFF"/>
            <w:lang w:val="kk-KZ"/>
          </w:rPr>
          <w:t>тырысқақ</w:t>
        </w:r>
      </w:hyperlink>
      <w:r w:rsidR="003074A3" w:rsidRPr="002E41A0">
        <w:rPr>
          <w:rFonts w:ascii="Times New Roman" w:hAnsi="Times New Roman" w:cs="Times New Roman"/>
          <w:sz w:val="28"/>
          <w:szCs w:val="28"/>
          <w:lang w:val="kk-KZ"/>
        </w:rPr>
        <w:t xml:space="preserve">» ауруы </w:t>
      </w:r>
      <w:r w:rsidR="00D37A22" w:rsidRPr="002E41A0">
        <w:rPr>
          <w:rFonts w:ascii="Times New Roman" w:hAnsi="Times New Roman" w:cs="Times New Roman"/>
          <w:sz w:val="28"/>
          <w:szCs w:val="28"/>
          <w:lang w:val="kk-KZ"/>
        </w:rPr>
        <w:t>тараған</w:t>
      </w:r>
      <w:r w:rsidR="003074A3" w:rsidRPr="002E41A0">
        <w:rPr>
          <w:rFonts w:ascii="Times New Roman" w:hAnsi="Times New Roman" w:cs="Times New Roman"/>
          <w:sz w:val="28"/>
          <w:szCs w:val="28"/>
          <w:lang w:val="kk-KZ"/>
        </w:rPr>
        <w:t>. Аурудың негізгі</w:t>
      </w:r>
      <w:r w:rsidRPr="002E41A0">
        <w:rPr>
          <w:rFonts w:ascii="Times New Roman" w:hAnsi="Times New Roman" w:cs="Times New Roman"/>
          <w:sz w:val="28"/>
          <w:szCs w:val="28"/>
          <w:lang w:val="kk-KZ"/>
        </w:rPr>
        <w:t xml:space="preserve"> көзі су</w:t>
      </w:r>
      <w:r w:rsidR="00D37A22" w:rsidRPr="002E41A0">
        <w:rPr>
          <w:rFonts w:ascii="Times New Roman" w:hAnsi="Times New Roman" w:cs="Times New Roman"/>
          <w:sz w:val="28"/>
          <w:szCs w:val="28"/>
          <w:lang w:val="kk-KZ"/>
        </w:rPr>
        <w:t xml:space="preserve"> болған</w:t>
      </w:r>
      <w:r w:rsidRPr="002E41A0">
        <w:rPr>
          <w:rFonts w:ascii="Times New Roman" w:hAnsi="Times New Roman" w:cs="Times New Roman"/>
          <w:sz w:val="28"/>
          <w:szCs w:val="28"/>
          <w:lang w:val="kk-KZ"/>
        </w:rPr>
        <w:t>. Ташкент қаласын</w:t>
      </w:r>
      <w:r w:rsidR="00417A64" w:rsidRPr="002E41A0">
        <w:rPr>
          <w:rFonts w:ascii="Times New Roman" w:hAnsi="Times New Roman" w:cs="Times New Roman"/>
          <w:sz w:val="28"/>
          <w:szCs w:val="28"/>
          <w:lang w:val="kk-KZ"/>
        </w:rPr>
        <w:t>да</w:t>
      </w:r>
      <w:r w:rsidR="00D37A22" w:rsidRPr="002E41A0">
        <w:rPr>
          <w:rFonts w:ascii="Times New Roman" w:hAnsi="Times New Roman" w:cs="Times New Roman"/>
          <w:sz w:val="28"/>
          <w:szCs w:val="28"/>
          <w:lang w:val="kk-KZ"/>
        </w:rPr>
        <w:t xml:space="preserve">ғы </w:t>
      </w:r>
      <w:r w:rsidRPr="002E41A0">
        <w:rPr>
          <w:rFonts w:ascii="Times New Roman" w:hAnsi="Times New Roman" w:cs="Times New Roman"/>
          <w:sz w:val="28"/>
          <w:szCs w:val="28"/>
          <w:lang w:val="kk-KZ"/>
        </w:rPr>
        <w:t xml:space="preserve">лас-шайынды </w:t>
      </w:r>
      <w:r w:rsidR="00D37A22" w:rsidRPr="002E41A0">
        <w:rPr>
          <w:rFonts w:ascii="Times New Roman" w:hAnsi="Times New Roman" w:cs="Times New Roman"/>
          <w:sz w:val="28"/>
          <w:szCs w:val="28"/>
          <w:lang w:val="kk-KZ"/>
        </w:rPr>
        <w:t>және</w:t>
      </w:r>
      <w:r w:rsidRPr="002E41A0">
        <w:rPr>
          <w:rFonts w:ascii="Times New Roman" w:hAnsi="Times New Roman" w:cs="Times New Roman"/>
          <w:sz w:val="28"/>
          <w:szCs w:val="28"/>
          <w:lang w:val="kk-KZ"/>
        </w:rPr>
        <w:t xml:space="preserve"> ақаба сулар Боз су өзеніне қашыртқыланады. </w:t>
      </w:r>
      <w:r w:rsidR="003074A3" w:rsidRPr="002E41A0">
        <w:rPr>
          <w:rFonts w:ascii="Times New Roman" w:hAnsi="Times New Roman" w:cs="Times New Roman"/>
          <w:sz w:val="28"/>
          <w:szCs w:val="28"/>
          <w:lang w:val="kk-KZ"/>
        </w:rPr>
        <w:t xml:space="preserve">Ал </w:t>
      </w:r>
      <w:r w:rsidR="00D37A22" w:rsidRPr="002E41A0">
        <w:rPr>
          <w:rFonts w:ascii="Times New Roman" w:hAnsi="Times New Roman" w:cs="Times New Roman"/>
          <w:sz w:val="28"/>
          <w:szCs w:val="28"/>
          <w:lang w:val="kk-KZ"/>
        </w:rPr>
        <w:t>бұл</w:t>
      </w:r>
      <w:r w:rsidRPr="002E41A0">
        <w:rPr>
          <w:rFonts w:ascii="Times New Roman" w:hAnsi="Times New Roman" w:cs="Times New Roman"/>
          <w:sz w:val="28"/>
          <w:szCs w:val="28"/>
          <w:lang w:val="kk-KZ"/>
        </w:rPr>
        <w:t xml:space="preserve"> өзенінен СТК, ВТК, Аққойлы каналдарымен Сарыағаш ауданының 5578 га суармалы жері суғарыл</w:t>
      </w:r>
      <w:r w:rsidR="003074A3" w:rsidRPr="002E41A0">
        <w:rPr>
          <w:rFonts w:ascii="Times New Roman" w:hAnsi="Times New Roman" w:cs="Times New Roman"/>
          <w:sz w:val="28"/>
          <w:szCs w:val="28"/>
          <w:lang w:val="kk-KZ"/>
        </w:rPr>
        <w:t>ып отырды</w:t>
      </w:r>
      <w:r w:rsidRPr="002E41A0">
        <w:rPr>
          <w:rFonts w:ascii="Times New Roman" w:hAnsi="Times New Roman" w:cs="Times New Roman"/>
          <w:sz w:val="28"/>
          <w:szCs w:val="28"/>
          <w:lang w:val="kk-KZ"/>
        </w:rPr>
        <w:t>. Оған қосымша Өзбекстанның территориясынан егістік алқаптардан кәріздік-ақаба сулар Келес өзеніне қашыртқылан</w:t>
      </w:r>
      <w:r w:rsidR="003074A3" w:rsidRPr="002E41A0">
        <w:rPr>
          <w:rFonts w:ascii="Times New Roman" w:hAnsi="Times New Roman" w:cs="Times New Roman"/>
          <w:sz w:val="28"/>
          <w:szCs w:val="28"/>
          <w:lang w:val="kk-KZ"/>
        </w:rPr>
        <w:t>атын</w:t>
      </w:r>
      <w:r w:rsidRPr="002E41A0">
        <w:rPr>
          <w:rFonts w:ascii="Times New Roman" w:hAnsi="Times New Roman" w:cs="Times New Roman"/>
          <w:sz w:val="28"/>
          <w:szCs w:val="28"/>
          <w:lang w:val="kk-KZ"/>
        </w:rPr>
        <w:t>ды.</w:t>
      </w:r>
    </w:p>
    <w:p w14:paraId="75400A49" w14:textId="77777777" w:rsidR="00EB4BA8" w:rsidRPr="002E41A0" w:rsidRDefault="00EB4BA8" w:rsidP="00615887">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2014 жылы</w:t>
      </w:r>
      <w:r w:rsidR="00E9650E" w:rsidRPr="002E41A0">
        <w:rPr>
          <w:rFonts w:ascii="Times New Roman" w:hAnsi="Times New Roman" w:cs="Times New Roman"/>
          <w:sz w:val="28"/>
          <w:szCs w:val="28"/>
          <w:lang w:val="kk-KZ"/>
        </w:rPr>
        <w:t>ның</w:t>
      </w:r>
      <w:r w:rsidRPr="002E41A0">
        <w:rPr>
          <w:rFonts w:ascii="Times New Roman" w:hAnsi="Times New Roman" w:cs="Times New Roman"/>
          <w:sz w:val="28"/>
          <w:szCs w:val="28"/>
          <w:lang w:val="kk-KZ"/>
        </w:rPr>
        <w:t xml:space="preserve"> қараша-желтоқсан айларында </w:t>
      </w:r>
      <w:r w:rsidR="00FC55E7" w:rsidRPr="002E41A0">
        <w:rPr>
          <w:rFonts w:ascii="Times New Roman" w:hAnsi="Times New Roman" w:cs="Times New Roman"/>
          <w:sz w:val="28"/>
          <w:szCs w:val="28"/>
          <w:lang w:val="kk-KZ"/>
        </w:rPr>
        <w:t xml:space="preserve">Өзбекстан мемлекетінің </w:t>
      </w:r>
      <w:r w:rsidRPr="002E41A0">
        <w:rPr>
          <w:rFonts w:ascii="Times New Roman" w:hAnsi="Times New Roman" w:cs="Times New Roman"/>
          <w:sz w:val="28"/>
          <w:szCs w:val="28"/>
          <w:lang w:val="kk-KZ"/>
        </w:rPr>
        <w:t>шекара</w:t>
      </w:r>
      <w:r w:rsidR="00FC55E7" w:rsidRPr="002E41A0">
        <w:rPr>
          <w:rFonts w:ascii="Times New Roman" w:hAnsi="Times New Roman" w:cs="Times New Roman"/>
          <w:sz w:val="28"/>
          <w:szCs w:val="28"/>
          <w:lang w:val="kk-KZ"/>
        </w:rPr>
        <w:t>сын</w:t>
      </w:r>
      <w:r w:rsidRPr="002E41A0">
        <w:rPr>
          <w:rFonts w:ascii="Times New Roman" w:hAnsi="Times New Roman" w:cs="Times New Roman"/>
          <w:sz w:val="28"/>
          <w:szCs w:val="28"/>
          <w:lang w:val="kk-KZ"/>
        </w:rPr>
        <w:t>дағы «Майский» бекет аумағындағы үлкен құс фабрикасының «көң-</w:t>
      </w:r>
      <w:r w:rsidRPr="002E41A0">
        <w:rPr>
          <w:rFonts w:ascii="Times New Roman" w:hAnsi="Times New Roman" w:cs="Times New Roman"/>
          <w:sz w:val="28"/>
          <w:szCs w:val="28"/>
          <w:lang w:val="kk-KZ"/>
        </w:rPr>
        <w:lastRenderedPageBreak/>
        <w:t>жапа қоймасын» жаңбыр суы</w:t>
      </w:r>
      <w:r w:rsidR="00FC55E7" w:rsidRPr="002E41A0">
        <w:rPr>
          <w:rFonts w:ascii="Times New Roman" w:hAnsi="Times New Roman" w:cs="Times New Roman"/>
          <w:sz w:val="28"/>
          <w:szCs w:val="28"/>
          <w:lang w:val="kk-KZ"/>
        </w:rPr>
        <w:t xml:space="preserve"> шайып, онан аққан су бері қарай 4-5 км жерді басып өтіп,</w:t>
      </w:r>
      <w:r w:rsidRPr="002E41A0">
        <w:rPr>
          <w:rFonts w:ascii="Times New Roman" w:hAnsi="Times New Roman" w:cs="Times New Roman"/>
          <w:sz w:val="28"/>
          <w:szCs w:val="28"/>
          <w:lang w:val="kk-KZ"/>
        </w:rPr>
        <w:t xml:space="preserve"> Ханым каналына </w:t>
      </w:r>
      <w:r w:rsidR="00FC55E7" w:rsidRPr="002E41A0">
        <w:rPr>
          <w:rFonts w:ascii="Times New Roman" w:hAnsi="Times New Roman" w:cs="Times New Roman"/>
          <w:sz w:val="28"/>
          <w:szCs w:val="28"/>
          <w:lang w:val="kk-KZ"/>
        </w:rPr>
        <w:t>құйылады</w:t>
      </w:r>
      <w:r w:rsidRPr="002E41A0">
        <w:rPr>
          <w:rFonts w:ascii="Times New Roman" w:hAnsi="Times New Roman" w:cs="Times New Roman"/>
          <w:sz w:val="28"/>
          <w:szCs w:val="28"/>
          <w:lang w:val="kk-KZ"/>
        </w:rPr>
        <w:t xml:space="preserve">. 2015 ж. Алматы қаласында Өзбекстан өкілдерімен кездесуде </w:t>
      </w:r>
      <w:r w:rsidR="00FC55E7" w:rsidRPr="002E41A0">
        <w:rPr>
          <w:rFonts w:ascii="Times New Roman" w:hAnsi="Times New Roman" w:cs="Times New Roman"/>
          <w:sz w:val="28"/>
          <w:szCs w:val="28"/>
          <w:lang w:val="kk-KZ"/>
        </w:rPr>
        <w:t xml:space="preserve">аталған оқиға жайында сөз қозғалып, сол уақытта </w:t>
      </w:r>
      <w:r w:rsidRPr="002E41A0">
        <w:rPr>
          <w:rFonts w:ascii="Times New Roman" w:hAnsi="Times New Roman" w:cs="Times New Roman"/>
          <w:sz w:val="28"/>
          <w:szCs w:val="28"/>
          <w:lang w:val="kk-KZ"/>
        </w:rPr>
        <w:t>1 ай</w:t>
      </w:r>
      <w:r w:rsidR="00910E8D" w:rsidRPr="002E41A0">
        <w:rPr>
          <w:rFonts w:ascii="Times New Roman" w:hAnsi="Times New Roman" w:cs="Times New Roman"/>
          <w:sz w:val="28"/>
          <w:szCs w:val="28"/>
          <w:lang w:val="kk-KZ"/>
        </w:rPr>
        <w:t>лық</w:t>
      </w:r>
      <w:r w:rsidRPr="002E41A0">
        <w:rPr>
          <w:rFonts w:ascii="Times New Roman" w:hAnsi="Times New Roman" w:cs="Times New Roman"/>
          <w:sz w:val="28"/>
          <w:szCs w:val="28"/>
          <w:lang w:val="kk-KZ"/>
        </w:rPr>
        <w:t xml:space="preserve"> төтенше жағдай </w:t>
      </w:r>
      <w:r w:rsidR="00FC55E7" w:rsidRPr="002E41A0">
        <w:rPr>
          <w:rFonts w:ascii="Times New Roman" w:hAnsi="Times New Roman" w:cs="Times New Roman"/>
          <w:sz w:val="28"/>
          <w:szCs w:val="28"/>
          <w:lang w:val="kk-KZ"/>
        </w:rPr>
        <w:t>зардаптардың жойыл</w:t>
      </w:r>
      <w:r w:rsidR="00910E8D" w:rsidRPr="002E41A0">
        <w:rPr>
          <w:rFonts w:ascii="Times New Roman" w:hAnsi="Times New Roman" w:cs="Times New Roman"/>
          <w:sz w:val="28"/>
          <w:szCs w:val="28"/>
          <w:lang w:val="kk-KZ"/>
        </w:rPr>
        <w:t>уына мүмкіндіктер берді</w:t>
      </w:r>
      <w:r w:rsidRPr="002E41A0">
        <w:rPr>
          <w:rFonts w:ascii="Times New Roman" w:hAnsi="Times New Roman" w:cs="Times New Roman"/>
          <w:sz w:val="28"/>
          <w:szCs w:val="28"/>
          <w:lang w:val="kk-KZ"/>
        </w:rPr>
        <w:t>.</w:t>
      </w:r>
    </w:p>
    <w:p w14:paraId="34D79AE4" w14:textId="1E53C819" w:rsidR="00EB4BA8" w:rsidRPr="002E41A0" w:rsidRDefault="00EB4BA8" w:rsidP="00615887">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2015 жыл</w:t>
      </w:r>
      <w:r w:rsidR="00E9650E"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ы</w:t>
      </w:r>
      <w:r w:rsidR="00E9650E" w:rsidRPr="002E41A0">
        <w:rPr>
          <w:rFonts w:ascii="Times New Roman" w:hAnsi="Times New Roman" w:cs="Times New Roman"/>
          <w:sz w:val="28"/>
          <w:szCs w:val="28"/>
          <w:lang w:val="kk-KZ"/>
        </w:rPr>
        <w:t>ң</w:t>
      </w:r>
      <w:r w:rsidRPr="002E41A0">
        <w:rPr>
          <w:rFonts w:ascii="Times New Roman" w:hAnsi="Times New Roman" w:cs="Times New Roman"/>
          <w:sz w:val="28"/>
          <w:szCs w:val="28"/>
          <w:lang w:val="kk-KZ"/>
        </w:rPr>
        <w:t xml:space="preserve"> мамырында, 2016 жыл</w:t>
      </w:r>
      <w:r w:rsidR="00E9650E"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ы</w:t>
      </w:r>
      <w:r w:rsidR="00E9650E" w:rsidRPr="002E41A0">
        <w:rPr>
          <w:rFonts w:ascii="Times New Roman" w:hAnsi="Times New Roman" w:cs="Times New Roman"/>
          <w:sz w:val="28"/>
          <w:szCs w:val="28"/>
          <w:lang w:val="kk-KZ"/>
        </w:rPr>
        <w:t>ң</w:t>
      </w:r>
      <w:r w:rsidRPr="002E41A0">
        <w:rPr>
          <w:rFonts w:ascii="Times New Roman" w:hAnsi="Times New Roman" w:cs="Times New Roman"/>
          <w:sz w:val="28"/>
          <w:szCs w:val="28"/>
          <w:lang w:val="kk-KZ"/>
        </w:rPr>
        <w:t xml:space="preserve"> қаңтар-ақпанында</w:t>
      </w:r>
      <w:r w:rsidR="005D5022" w:rsidRPr="002E41A0">
        <w:rPr>
          <w:rFonts w:ascii="Times New Roman" w:hAnsi="Times New Roman" w:cs="Times New Roman"/>
          <w:sz w:val="28"/>
          <w:szCs w:val="28"/>
          <w:lang w:val="kk-KZ"/>
        </w:rPr>
        <w:t>ғы алынған сараптама нәтижесіне сүйінсек,</w:t>
      </w:r>
      <w:r w:rsidRPr="002E41A0">
        <w:rPr>
          <w:rFonts w:ascii="Times New Roman" w:hAnsi="Times New Roman" w:cs="Times New Roman"/>
          <w:sz w:val="28"/>
          <w:szCs w:val="28"/>
          <w:lang w:val="kk-KZ"/>
        </w:rPr>
        <w:t xml:space="preserve"> </w:t>
      </w:r>
      <w:r w:rsidR="005D5022" w:rsidRPr="002E41A0">
        <w:rPr>
          <w:rFonts w:ascii="Times New Roman" w:hAnsi="Times New Roman" w:cs="Times New Roman"/>
          <w:sz w:val="28"/>
          <w:szCs w:val="28"/>
          <w:lang w:val="kk-KZ"/>
        </w:rPr>
        <w:t xml:space="preserve">Сырдария өзені арқылы </w:t>
      </w:r>
      <w:r w:rsidRPr="002E41A0">
        <w:rPr>
          <w:rFonts w:ascii="Times New Roman" w:hAnsi="Times New Roman" w:cs="Times New Roman"/>
          <w:sz w:val="28"/>
          <w:szCs w:val="28"/>
          <w:lang w:val="kk-KZ"/>
        </w:rPr>
        <w:t xml:space="preserve">Өзбекстаннан </w:t>
      </w:r>
      <w:r w:rsidR="005D5022" w:rsidRPr="002E41A0">
        <w:rPr>
          <w:rFonts w:ascii="Times New Roman" w:hAnsi="Times New Roman" w:cs="Times New Roman"/>
          <w:sz w:val="28"/>
          <w:szCs w:val="28"/>
          <w:lang w:val="kk-KZ"/>
        </w:rPr>
        <w:t xml:space="preserve">ағып </w:t>
      </w:r>
      <w:r w:rsidRPr="002E41A0">
        <w:rPr>
          <w:rFonts w:ascii="Times New Roman" w:hAnsi="Times New Roman" w:cs="Times New Roman"/>
          <w:sz w:val="28"/>
          <w:szCs w:val="28"/>
          <w:lang w:val="kk-KZ"/>
        </w:rPr>
        <w:t>келген судағы (Сырдария өзен</w:t>
      </w:r>
      <w:r w:rsidR="00910E8D"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Шардара су қоймасының төменгі бьефесін</w:t>
      </w:r>
      <w:r w:rsidR="005D5022" w:rsidRPr="002E41A0">
        <w:rPr>
          <w:rFonts w:ascii="Times New Roman" w:hAnsi="Times New Roman" w:cs="Times New Roman"/>
          <w:sz w:val="28"/>
          <w:szCs w:val="28"/>
          <w:lang w:val="kk-KZ"/>
        </w:rPr>
        <w:t>ен</w:t>
      </w:r>
      <w:r w:rsidRPr="002E41A0">
        <w:rPr>
          <w:rFonts w:ascii="Times New Roman" w:hAnsi="Times New Roman" w:cs="Times New Roman"/>
          <w:sz w:val="28"/>
          <w:szCs w:val="28"/>
          <w:lang w:val="kk-KZ"/>
        </w:rPr>
        <w:t xml:space="preserve"> МК Көктөбеге дейін) сынаптың ко</w:t>
      </w:r>
      <w:r w:rsidR="00FC55E7"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 xml:space="preserve">центрациясы 40- 92 есеге </w:t>
      </w:r>
      <w:r w:rsidR="005D5022" w:rsidRPr="002E41A0">
        <w:rPr>
          <w:rFonts w:ascii="Times New Roman" w:hAnsi="Times New Roman" w:cs="Times New Roman"/>
          <w:sz w:val="28"/>
          <w:szCs w:val="28"/>
          <w:lang w:val="kk-KZ"/>
        </w:rPr>
        <w:t>өсіп</w:t>
      </w:r>
      <w:r w:rsidRPr="002E41A0">
        <w:rPr>
          <w:rFonts w:ascii="Times New Roman" w:hAnsi="Times New Roman" w:cs="Times New Roman"/>
          <w:sz w:val="28"/>
          <w:szCs w:val="28"/>
          <w:lang w:val="kk-KZ"/>
        </w:rPr>
        <w:t>, нормадан асқан</w:t>
      </w:r>
      <w:r w:rsidR="00D00C3D" w:rsidRPr="002E41A0">
        <w:rPr>
          <w:rFonts w:ascii="Times New Roman" w:hAnsi="Times New Roman" w:cs="Times New Roman"/>
          <w:sz w:val="28"/>
          <w:szCs w:val="28"/>
          <w:lang w:val="kk-KZ"/>
        </w:rPr>
        <w:t>»</w:t>
      </w:r>
      <w:r w:rsidR="00417A64" w:rsidRPr="002E41A0">
        <w:rPr>
          <w:rFonts w:ascii="Times New Roman" w:hAnsi="Times New Roman" w:cs="Times New Roman"/>
          <w:sz w:val="28"/>
          <w:szCs w:val="28"/>
          <w:lang w:val="kk-KZ"/>
        </w:rPr>
        <w:t xml:space="preserve"> </w:t>
      </w:r>
      <w:r w:rsidR="00417A64" w:rsidRPr="002E41A0">
        <w:rPr>
          <w:rFonts w:ascii="Times New Roman" w:eastAsia="Times New Roman" w:hAnsi="Times New Roman" w:cs="Times New Roman"/>
          <w:bCs/>
          <w:sz w:val="28"/>
          <w:szCs w:val="28"/>
          <w:lang w:val="kk-KZ"/>
        </w:rPr>
        <w:t>[</w:t>
      </w:r>
      <w:r w:rsidR="002973BE" w:rsidRPr="002E41A0">
        <w:rPr>
          <w:rFonts w:ascii="Times New Roman" w:eastAsia="Times New Roman" w:hAnsi="Times New Roman" w:cs="Times New Roman"/>
          <w:bCs/>
          <w:sz w:val="28"/>
          <w:szCs w:val="28"/>
          <w:lang w:val="kk-KZ"/>
        </w:rPr>
        <w:t>47</w:t>
      </w:r>
      <w:r w:rsidR="00417A64" w:rsidRPr="002E41A0">
        <w:rPr>
          <w:rFonts w:ascii="Times New Roman" w:eastAsia="Times New Roman" w:hAnsi="Times New Roman" w:cs="Times New Roman"/>
          <w:bCs/>
          <w:sz w:val="28"/>
          <w:szCs w:val="28"/>
          <w:lang w:val="kk-KZ"/>
        </w:rPr>
        <w:t>, 84-99 бб.]</w:t>
      </w:r>
      <w:r w:rsidRPr="002E41A0">
        <w:rPr>
          <w:rFonts w:ascii="Times New Roman" w:hAnsi="Times New Roman" w:cs="Times New Roman"/>
          <w:sz w:val="28"/>
          <w:szCs w:val="28"/>
          <w:lang w:val="kk-KZ"/>
        </w:rPr>
        <w:t xml:space="preserve">. </w:t>
      </w:r>
    </w:p>
    <w:p w14:paraId="4E5DE6C8" w14:textId="5151C9D1" w:rsidR="00EB4BA8" w:rsidRPr="002E41A0" w:rsidRDefault="00EB4BA8" w:rsidP="00615887">
      <w:pPr>
        <w:pStyle w:val="ae"/>
        <w:ind w:firstLine="567"/>
        <w:contextualSpacing/>
        <w:jc w:val="both"/>
        <w:rPr>
          <w:rFonts w:ascii="Times New Roman" w:hAnsi="Times New Roman" w:cs="Times New Roman"/>
          <w:spacing w:val="-15"/>
          <w:kern w:val="36"/>
          <w:sz w:val="28"/>
          <w:szCs w:val="28"/>
          <w:lang w:val="kk-KZ"/>
        </w:rPr>
      </w:pPr>
      <w:r w:rsidRPr="002E41A0">
        <w:rPr>
          <w:rFonts w:ascii="Times New Roman" w:hAnsi="Times New Roman" w:cs="Times New Roman"/>
          <w:sz w:val="28"/>
          <w:szCs w:val="28"/>
          <w:lang w:val="kk-KZ"/>
        </w:rPr>
        <w:t>Жоғарыда</w:t>
      </w:r>
      <w:r w:rsidR="005D5022" w:rsidRPr="002E41A0">
        <w:rPr>
          <w:rFonts w:ascii="Times New Roman" w:hAnsi="Times New Roman" w:cs="Times New Roman"/>
          <w:sz w:val="28"/>
          <w:szCs w:val="28"/>
          <w:lang w:val="kk-KZ"/>
        </w:rPr>
        <w:t xml:space="preserve"> келтірілген жағдайлар туралы дер кезінде</w:t>
      </w:r>
      <w:r w:rsidRPr="002E41A0">
        <w:rPr>
          <w:rFonts w:ascii="Times New Roman" w:hAnsi="Times New Roman" w:cs="Times New Roman"/>
          <w:sz w:val="28"/>
          <w:szCs w:val="28"/>
          <w:lang w:val="kk-KZ"/>
        </w:rPr>
        <w:t xml:space="preserve"> тиісті мекеме</w:t>
      </w:r>
      <w:r w:rsidR="005D5022" w:rsidRPr="002E41A0">
        <w:rPr>
          <w:rFonts w:ascii="Times New Roman" w:hAnsi="Times New Roman" w:cs="Times New Roman"/>
          <w:sz w:val="28"/>
          <w:szCs w:val="28"/>
          <w:lang w:val="kk-KZ"/>
        </w:rPr>
        <w:t xml:space="preserve"> басшылары </w:t>
      </w:r>
      <w:r w:rsidRPr="002E41A0">
        <w:rPr>
          <w:rFonts w:ascii="Times New Roman" w:hAnsi="Times New Roman" w:cs="Times New Roman"/>
          <w:sz w:val="28"/>
          <w:szCs w:val="28"/>
          <w:lang w:val="kk-KZ"/>
        </w:rPr>
        <w:t>хабар</w:t>
      </w:r>
      <w:r w:rsidR="005D5022" w:rsidRPr="002E41A0">
        <w:rPr>
          <w:rFonts w:ascii="Times New Roman" w:hAnsi="Times New Roman" w:cs="Times New Roman"/>
          <w:sz w:val="28"/>
          <w:szCs w:val="28"/>
          <w:lang w:val="kk-KZ"/>
        </w:rPr>
        <w:t>дар болған</w:t>
      </w:r>
      <w:r w:rsidR="00FC55E7" w:rsidRPr="002E41A0">
        <w:rPr>
          <w:rFonts w:ascii="Times New Roman" w:hAnsi="Times New Roman" w:cs="Times New Roman"/>
          <w:sz w:val="28"/>
          <w:szCs w:val="28"/>
          <w:lang w:val="kk-KZ"/>
        </w:rPr>
        <w:t>, дегенмен де өкілді органдардың тарапынан тиісті шаралар орын алмайды</w:t>
      </w:r>
      <w:r w:rsidRPr="002E41A0">
        <w:rPr>
          <w:rFonts w:ascii="Times New Roman" w:hAnsi="Times New Roman" w:cs="Times New Roman"/>
          <w:sz w:val="28"/>
          <w:szCs w:val="28"/>
          <w:lang w:val="kk-KZ"/>
        </w:rPr>
        <w:t>».</w:t>
      </w:r>
      <w:r w:rsidR="00EA1A44" w:rsidRPr="002E41A0">
        <w:rPr>
          <w:rFonts w:ascii="Times New Roman" w:hAnsi="Times New Roman" w:cs="Times New Roman"/>
          <w:sz w:val="28"/>
          <w:szCs w:val="28"/>
          <w:lang w:val="kk-KZ"/>
        </w:rPr>
        <w:t xml:space="preserve"> </w:t>
      </w:r>
      <w:r w:rsidR="00FC55E7" w:rsidRPr="002E41A0">
        <w:rPr>
          <w:rFonts w:ascii="Times New Roman" w:hAnsi="Times New Roman" w:cs="Times New Roman"/>
          <w:spacing w:val="-15"/>
          <w:kern w:val="36"/>
          <w:sz w:val="28"/>
          <w:szCs w:val="28"/>
          <w:lang w:val="kk-KZ"/>
        </w:rPr>
        <w:t xml:space="preserve">Әрине, мұндай </w:t>
      </w:r>
      <w:r w:rsidRPr="002E41A0">
        <w:rPr>
          <w:rFonts w:ascii="Times New Roman" w:hAnsi="Times New Roman" w:cs="Times New Roman"/>
          <w:spacing w:val="-15"/>
          <w:kern w:val="36"/>
          <w:sz w:val="28"/>
          <w:szCs w:val="28"/>
          <w:lang w:val="kk-KZ"/>
        </w:rPr>
        <w:t xml:space="preserve">жай бір ғана </w:t>
      </w:r>
      <w:r w:rsidR="00D00C3D" w:rsidRPr="002E41A0">
        <w:rPr>
          <w:rFonts w:ascii="Times New Roman" w:eastAsia="Times New Roman" w:hAnsi="Times New Roman" w:cs="Times New Roman"/>
          <w:sz w:val="28"/>
          <w:szCs w:val="28"/>
          <w:lang w:val="kk-KZ"/>
        </w:rPr>
        <w:t xml:space="preserve">Түркістан облысында </w:t>
      </w:r>
      <w:r w:rsidRPr="002E41A0">
        <w:rPr>
          <w:rFonts w:ascii="Times New Roman" w:hAnsi="Times New Roman" w:cs="Times New Roman"/>
          <w:spacing w:val="-15"/>
          <w:kern w:val="36"/>
          <w:sz w:val="28"/>
          <w:szCs w:val="28"/>
          <w:lang w:val="kk-KZ"/>
        </w:rPr>
        <w:t>орын алы</w:t>
      </w:r>
      <w:r w:rsidR="00FC55E7" w:rsidRPr="002E41A0">
        <w:rPr>
          <w:rFonts w:ascii="Times New Roman" w:hAnsi="Times New Roman" w:cs="Times New Roman"/>
          <w:spacing w:val="-15"/>
          <w:kern w:val="36"/>
          <w:sz w:val="28"/>
          <w:szCs w:val="28"/>
          <w:lang w:val="kk-KZ"/>
        </w:rPr>
        <w:t xml:space="preserve">п отырған жоқ, </w:t>
      </w:r>
      <w:r w:rsidRPr="002E41A0">
        <w:rPr>
          <w:rFonts w:ascii="Times New Roman" w:hAnsi="Times New Roman" w:cs="Times New Roman"/>
          <w:spacing w:val="-15"/>
          <w:kern w:val="36"/>
          <w:sz w:val="28"/>
          <w:szCs w:val="28"/>
          <w:lang w:val="kk-KZ"/>
        </w:rPr>
        <w:t>басқа да облыстарда кездес</w:t>
      </w:r>
      <w:r w:rsidR="00FC55E7" w:rsidRPr="002E41A0">
        <w:rPr>
          <w:rFonts w:ascii="Times New Roman" w:hAnsi="Times New Roman" w:cs="Times New Roman"/>
          <w:spacing w:val="-15"/>
          <w:kern w:val="36"/>
          <w:sz w:val="28"/>
          <w:szCs w:val="28"/>
          <w:lang w:val="kk-KZ"/>
        </w:rPr>
        <w:t>іп отырған</w:t>
      </w:r>
      <w:r w:rsidRPr="002E41A0">
        <w:rPr>
          <w:rFonts w:ascii="Times New Roman" w:hAnsi="Times New Roman" w:cs="Times New Roman"/>
          <w:spacing w:val="-15"/>
          <w:kern w:val="36"/>
          <w:sz w:val="28"/>
          <w:szCs w:val="28"/>
          <w:lang w:val="kk-KZ"/>
        </w:rPr>
        <w:t>.</w:t>
      </w:r>
    </w:p>
    <w:p w14:paraId="036B6B37" w14:textId="2F8DC2F1"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Сулардың ластануы </w:t>
      </w:r>
      <w:r w:rsidR="005F28ED" w:rsidRPr="002E41A0">
        <w:rPr>
          <w:sz w:val="28"/>
          <w:szCs w:val="28"/>
          <w:lang w:val="kk-KZ"/>
        </w:rPr>
        <w:t xml:space="preserve">деңгейі </w:t>
      </w:r>
      <w:r w:rsidRPr="002E41A0">
        <w:rPr>
          <w:sz w:val="28"/>
          <w:szCs w:val="28"/>
          <w:lang w:val="kk-KZ"/>
        </w:rPr>
        <w:t xml:space="preserve">3 </w:t>
      </w:r>
      <w:r w:rsidR="005F28ED" w:rsidRPr="002E41A0">
        <w:rPr>
          <w:sz w:val="28"/>
          <w:szCs w:val="28"/>
          <w:lang w:val="kk-KZ"/>
        </w:rPr>
        <w:t xml:space="preserve">санаттан </w:t>
      </w:r>
      <w:r w:rsidRPr="002E41A0">
        <w:rPr>
          <w:sz w:val="28"/>
          <w:szCs w:val="28"/>
          <w:lang w:val="kk-KZ"/>
        </w:rPr>
        <w:t>тұра</w:t>
      </w:r>
      <w:r w:rsidR="005F28ED" w:rsidRPr="002E41A0">
        <w:rPr>
          <w:sz w:val="28"/>
          <w:szCs w:val="28"/>
          <w:lang w:val="kk-KZ"/>
        </w:rPr>
        <w:t>тынын ескерсек (</w:t>
      </w:r>
      <w:r w:rsidRPr="002E41A0">
        <w:rPr>
          <w:sz w:val="28"/>
          <w:szCs w:val="28"/>
          <w:lang w:val="kk-KZ"/>
        </w:rPr>
        <w:t>таза 2-сын, таза емес 3-сын, былғанған 4-сын</w:t>
      </w:r>
      <w:r w:rsidR="005F28ED" w:rsidRPr="002E41A0">
        <w:rPr>
          <w:sz w:val="28"/>
          <w:szCs w:val="28"/>
          <w:lang w:val="kk-KZ"/>
        </w:rPr>
        <w:t>),</w:t>
      </w:r>
      <w:r w:rsidR="00684042" w:rsidRPr="002E41A0">
        <w:rPr>
          <w:sz w:val="28"/>
          <w:szCs w:val="28"/>
          <w:lang w:val="kk-KZ"/>
        </w:rPr>
        <w:t xml:space="preserve"> </w:t>
      </w:r>
      <w:r w:rsidR="005F28ED" w:rsidRPr="002E41A0">
        <w:rPr>
          <w:spacing w:val="-15"/>
          <w:kern w:val="36"/>
          <w:sz w:val="28"/>
          <w:szCs w:val="28"/>
          <w:lang w:val="kk-KZ"/>
        </w:rPr>
        <w:t xml:space="preserve">2011-2016 жылдар аралығында </w:t>
      </w:r>
      <w:r w:rsidRPr="002E41A0">
        <w:rPr>
          <w:sz w:val="28"/>
          <w:szCs w:val="28"/>
          <w:lang w:val="kk-KZ"/>
        </w:rPr>
        <w:t>су қойма</w:t>
      </w:r>
      <w:r w:rsidR="0018014C" w:rsidRPr="002E41A0">
        <w:rPr>
          <w:sz w:val="28"/>
          <w:szCs w:val="28"/>
          <w:lang w:val="kk-KZ"/>
        </w:rPr>
        <w:t>сы</w:t>
      </w:r>
      <w:r w:rsidRPr="002E41A0">
        <w:rPr>
          <w:sz w:val="28"/>
          <w:szCs w:val="28"/>
          <w:lang w:val="kk-KZ"/>
        </w:rPr>
        <w:t xml:space="preserve">, </w:t>
      </w:r>
      <w:r w:rsidR="0018014C" w:rsidRPr="002E41A0">
        <w:rPr>
          <w:sz w:val="28"/>
          <w:szCs w:val="28"/>
          <w:lang w:val="kk-KZ"/>
        </w:rPr>
        <w:t>өзен</w:t>
      </w:r>
      <w:r w:rsidRPr="002E41A0">
        <w:rPr>
          <w:spacing w:val="-15"/>
          <w:kern w:val="36"/>
          <w:sz w:val="28"/>
          <w:szCs w:val="28"/>
          <w:lang w:val="kk-KZ"/>
        </w:rPr>
        <w:t xml:space="preserve"> суларының ластану индиксінің өзгерісі</w:t>
      </w:r>
      <w:r w:rsidR="005F28ED" w:rsidRPr="002E41A0">
        <w:rPr>
          <w:spacing w:val="-15"/>
          <w:kern w:val="36"/>
          <w:sz w:val="28"/>
          <w:szCs w:val="28"/>
          <w:lang w:val="kk-KZ"/>
        </w:rPr>
        <w:t xml:space="preserve"> төмендегідей көрсеткіштерге ие болды</w:t>
      </w:r>
      <w:r w:rsidRPr="002E41A0">
        <w:rPr>
          <w:spacing w:val="-15"/>
          <w:kern w:val="36"/>
          <w:sz w:val="28"/>
          <w:szCs w:val="28"/>
          <w:lang w:val="kk-KZ"/>
        </w:rPr>
        <w:t xml:space="preserve">: </w:t>
      </w:r>
      <w:r w:rsidRPr="002E41A0">
        <w:rPr>
          <w:sz w:val="28"/>
          <w:szCs w:val="28"/>
          <w:lang w:val="kk-KZ"/>
        </w:rPr>
        <w:t>Сырдария (Көкбұлақ) 1098 сыннан 205 сынға дейін;</w:t>
      </w:r>
      <w:r w:rsidR="00EA1A44" w:rsidRPr="002E41A0">
        <w:rPr>
          <w:sz w:val="28"/>
          <w:szCs w:val="28"/>
          <w:lang w:val="kk-KZ"/>
        </w:rPr>
        <w:t xml:space="preserve"> </w:t>
      </w:r>
      <w:r w:rsidRPr="002E41A0">
        <w:rPr>
          <w:sz w:val="28"/>
          <w:szCs w:val="28"/>
          <w:lang w:val="kk-KZ"/>
        </w:rPr>
        <w:t>Шардара су қоймасы 2,27-ден 2,5-ке; Келес өзені – 2,72-ден 2,2-ге, Бадам өзені 2,03-тен 1,5-ке; Бөген өзені 1,48-ден 1,2-ге; Арыс өзені 0-ден 1,4 сынға дейін өзгерген. Яғни</w:t>
      </w:r>
      <w:r w:rsidR="0018014C" w:rsidRPr="002E41A0">
        <w:rPr>
          <w:sz w:val="28"/>
          <w:szCs w:val="28"/>
          <w:lang w:val="kk-KZ"/>
        </w:rPr>
        <w:t>,</w:t>
      </w:r>
      <w:r w:rsidRPr="002E41A0">
        <w:rPr>
          <w:sz w:val="28"/>
          <w:szCs w:val="28"/>
          <w:lang w:val="kk-KZ"/>
        </w:rPr>
        <w:t xml:space="preserve"> </w:t>
      </w:r>
      <w:r w:rsidR="0018014C" w:rsidRPr="002E41A0">
        <w:rPr>
          <w:sz w:val="28"/>
          <w:szCs w:val="28"/>
          <w:lang w:val="kk-KZ"/>
        </w:rPr>
        <w:t xml:space="preserve">2011-2016 жылдарда </w:t>
      </w:r>
      <w:r w:rsidRPr="002E41A0">
        <w:rPr>
          <w:sz w:val="28"/>
          <w:szCs w:val="28"/>
          <w:lang w:val="kk-KZ"/>
        </w:rPr>
        <w:t>Бадам өзенінен басқалар</w:t>
      </w:r>
      <w:r w:rsidR="0018014C" w:rsidRPr="002E41A0">
        <w:rPr>
          <w:sz w:val="28"/>
          <w:szCs w:val="28"/>
          <w:lang w:val="kk-KZ"/>
        </w:rPr>
        <w:t>д</w:t>
      </w:r>
      <w:r w:rsidRPr="002E41A0">
        <w:rPr>
          <w:sz w:val="28"/>
          <w:szCs w:val="28"/>
          <w:lang w:val="kk-KZ"/>
        </w:rPr>
        <w:t>ың ластануы артқан (Сурет - 1).</w:t>
      </w:r>
    </w:p>
    <w:p w14:paraId="4AFCC751" w14:textId="27882DCF" w:rsidR="005C0204" w:rsidRPr="002E41A0" w:rsidRDefault="005C0204" w:rsidP="00615887">
      <w:pPr>
        <w:tabs>
          <w:tab w:val="left" w:pos="1134"/>
        </w:tabs>
        <w:autoSpaceDE w:val="0"/>
        <w:autoSpaceDN w:val="0"/>
        <w:adjustRightInd w:val="0"/>
        <w:spacing w:after="0" w:line="240" w:lineRule="auto"/>
        <w:ind w:firstLine="567"/>
        <w:contextualSpacing/>
        <w:jc w:val="both"/>
        <w:rPr>
          <w:rFonts w:ascii="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Негізінде, еліміздегі экологиялық жағдайлар ауыл-шаруашылық мәселелерімен шиелінісіп жатады. Бұл сұрақты шешуге уәкілетті органның қызметкерлері қатысып, проблемаларды бірлесіп шешуге тырысады. Мысалы, </w:t>
      </w:r>
      <w:r w:rsidRPr="002E41A0">
        <w:rPr>
          <w:rFonts w:ascii="Times New Roman" w:hAnsi="Times New Roman" w:cs="Times New Roman"/>
          <w:sz w:val="28"/>
          <w:szCs w:val="28"/>
          <w:lang w:val="kk-KZ"/>
        </w:rPr>
        <w:t xml:space="preserve">су мамандарының дөңгелек үстеліндегі </w:t>
      </w:r>
      <w:r w:rsidR="000200DA" w:rsidRPr="002E41A0">
        <w:rPr>
          <w:rFonts w:ascii="Times New Roman" w:hAnsi="Times New Roman" w:cs="Times New Roman"/>
          <w:sz w:val="28"/>
          <w:szCs w:val="28"/>
          <w:lang w:val="kk-KZ"/>
        </w:rPr>
        <w:t>«</w:t>
      </w:r>
      <w:r w:rsidRPr="002E41A0">
        <w:rPr>
          <w:rFonts w:ascii="Times New Roman" w:eastAsia="Times New Roman" w:hAnsi="Times New Roman" w:cs="Times New Roman"/>
          <w:bCs/>
          <w:sz w:val="28"/>
          <w:szCs w:val="28"/>
          <w:lang w:val="kk-KZ"/>
        </w:rPr>
        <w:t xml:space="preserve">Қызылорда гидрогеологиялық мелиоративтік экспедициясы» республикалық мемлекеттік мекемесінің (ҚГГМЭ РММ) жетекшісі </w:t>
      </w:r>
      <w:r w:rsidRPr="002E41A0">
        <w:rPr>
          <w:rFonts w:ascii="Times New Roman" w:eastAsia="Times New Roman" w:hAnsi="Times New Roman" w:cs="Times New Roman"/>
          <w:bCs/>
          <w:i/>
          <w:sz w:val="28"/>
          <w:szCs w:val="28"/>
          <w:lang w:val="kk-KZ"/>
        </w:rPr>
        <w:t>Қ. Құламбаев</w:t>
      </w:r>
      <w:r w:rsidRPr="002E41A0">
        <w:rPr>
          <w:rFonts w:ascii="Times New Roman" w:eastAsia="Times New Roman" w:hAnsi="Times New Roman" w:cs="Times New Roman"/>
          <w:bCs/>
          <w:sz w:val="28"/>
          <w:szCs w:val="28"/>
          <w:lang w:val="kk-KZ"/>
        </w:rPr>
        <w:t xml:space="preserve"> «Қызылорда облысы бойынша канал, қашыртқы және жерасты ыза суларының сапасы» атты б</w:t>
      </w:r>
      <w:r w:rsidR="003C436E" w:rsidRPr="002E41A0">
        <w:rPr>
          <w:rFonts w:ascii="Times New Roman" w:eastAsia="Times New Roman" w:hAnsi="Times New Roman" w:cs="Times New Roman"/>
          <w:bCs/>
          <w:sz w:val="28"/>
          <w:szCs w:val="28"/>
          <w:lang w:val="kk-KZ"/>
        </w:rPr>
        <w:t>аяндамасында</w:t>
      </w:r>
      <w:r w:rsidR="00D00C3D" w:rsidRPr="002E41A0">
        <w:rPr>
          <w:rFonts w:ascii="Times New Roman" w:eastAsia="Times New Roman" w:hAnsi="Times New Roman" w:cs="Times New Roman"/>
          <w:bCs/>
          <w:sz w:val="28"/>
          <w:szCs w:val="28"/>
          <w:lang w:val="kk-KZ"/>
        </w:rPr>
        <w:t xml:space="preserve"> </w:t>
      </w:r>
      <w:r w:rsidR="00C07052" w:rsidRPr="002E41A0">
        <w:rPr>
          <w:rFonts w:ascii="Times New Roman" w:eastAsia="Times New Roman" w:hAnsi="Times New Roman" w:cs="Times New Roman"/>
          <w:bCs/>
          <w:sz w:val="28"/>
          <w:szCs w:val="28"/>
          <w:lang w:val="kk-KZ"/>
        </w:rPr>
        <w:t>(Қосымша -3)</w:t>
      </w:r>
      <w:r w:rsidRPr="002E41A0">
        <w:rPr>
          <w:rFonts w:ascii="Times New Roman" w:hAnsi="Times New Roman" w:cs="Times New Roman"/>
          <w:bCs/>
          <w:sz w:val="28"/>
          <w:szCs w:val="28"/>
          <w:lang w:val="kk-KZ"/>
        </w:rPr>
        <w:t>: «Сырдария өзенінің жоғарғы жағында орналасқан көршілес мемлекеттерінің және Оңтүстік Қазақстан облысының өнеркәсіп орындарынан және егістік алқаптарынан шығарылған қалдықтардың әсерінен ластанған суларды өзеннің төменгі жағында орналасқан Қызылорда облысының елді мекені егістікке және</w:t>
      </w:r>
      <w:r w:rsidR="00EB04AF"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өзге де қажеттіліктерге пайдалануға мәжбүр.</w:t>
      </w:r>
    </w:p>
    <w:p w14:paraId="5E7739F4" w14:textId="77777777" w:rsidR="005C0204" w:rsidRPr="002E41A0" w:rsidRDefault="005C0204" w:rsidP="00615887">
      <w:pPr>
        <w:shd w:val="clear" w:color="auto" w:fill="FFFFFF"/>
        <w:tabs>
          <w:tab w:val="left" w:pos="1134"/>
        </w:tabs>
        <w:spacing w:after="0" w:line="240" w:lineRule="auto"/>
        <w:ind w:firstLine="567"/>
        <w:contextualSpacing/>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Облыс бойынша егіс алқаптарының 50-60 пайызын құрайтын күріш алқабы жаз бойы осы сумен суарылып жатқандықтан, қатар жатқан егіс алқаптарда өте жоғары минерализациядағы жерасты ыза су деңгейі көтеріліп, екінші ретті тұздану процесі жүреді. </w:t>
      </w:r>
    </w:p>
    <w:p w14:paraId="1EF72314" w14:textId="77777777" w:rsidR="005C0204" w:rsidRPr="002E41A0" w:rsidRDefault="005C0204" w:rsidP="00615887">
      <w:pPr>
        <w:shd w:val="clear" w:color="auto" w:fill="FFFFFF"/>
        <w:tabs>
          <w:tab w:val="left" w:pos="1134"/>
        </w:tabs>
        <w:spacing w:after="0" w:line="240" w:lineRule="auto"/>
        <w:ind w:firstLine="567"/>
        <w:contextualSpacing/>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Бұл жағдайда, жалпы облыс көлеміндегі суармалы егістік жерлердің мелиоративтік жағдайын жақсартудың бірден-бір жолы - осы алқаптарда орналасқан каналдар мен қашыртқылардың техникалық жағдайын жобалық межеге жеткізе отырып, олардың жүйелі жұмыс істеуін және тік қашыртқылардың қалпына келуін қамтамасыз ету болып табылады.</w:t>
      </w:r>
      <w:r w:rsidRPr="002E41A0">
        <w:rPr>
          <w:rFonts w:ascii="Times New Roman" w:hAnsi="Times New Roman" w:cs="Times New Roman"/>
          <w:bCs/>
          <w:sz w:val="28"/>
          <w:szCs w:val="28"/>
          <w:lang w:val="kk-KZ"/>
        </w:rPr>
        <w:tab/>
      </w:r>
    </w:p>
    <w:p w14:paraId="0A097D27" w14:textId="49B82F32" w:rsidR="005C0204" w:rsidRPr="002E41A0" w:rsidRDefault="005C0204" w:rsidP="000200DA">
      <w:pPr>
        <w:widowControl w:val="0"/>
        <w:shd w:val="clear" w:color="auto" w:fill="FFFFFF"/>
        <w:tabs>
          <w:tab w:val="left" w:pos="1134"/>
        </w:tabs>
        <w:spacing w:after="0" w:line="240" w:lineRule="auto"/>
        <w:ind w:firstLine="567"/>
        <w:contextualSpacing/>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Алайда, қазіргі таңда жер жеке тұлғалардың меншігінде болғандықтан да, бұл жұмыстарды жүйелі жүргізу мүмкін емес, себебі олардың қаражат жағдайы әр түрлі. Сондықтан, бұл мәселе үкімет тарапынан шешілуі, яғни ауқымды </w:t>
      </w:r>
      <w:r w:rsidRPr="002E41A0">
        <w:rPr>
          <w:rFonts w:ascii="Times New Roman" w:hAnsi="Times New Roman" w:cs="Times New Roman"/>
          <w:bCs/>
          <w:sz w:val="28"/>
          <w:szCs w:val="28"/>
          <w:lang w:val="kk-KZ"/>
        </w:rPr>
        <w:lastRenderedPageBreak/>
        <w:t>масштабтағы бюджеттік бағдарлама қабылдануы қажет», деп келтіреді</w:t>
      </w:r>
      <w:r w:rsidR="00D00C3D"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 xml:space="preserve">. </w:t>
      </w:r>
    </w:p>
    <w:p w14:paraId="2912EE34" w14:textId="4F2D8F4E" w:rsidR="005C0204" w:rsidRPr="002E41A0" w:rsidRDefault="005C0204" w:rsidP="000200DA">
      <w:pPr>
        <w:widowControl w:val="0"/>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Ал, О.А. </w:t>
      </w:r>
      <w:r w:rsidRPr="002E41A0">
        <w:rPr>
          <w:rFonts w:ascii="Times New Roman" w:hAnsi="Times New Roman" w:cs="Times New Roman"/>
          <w:i/>
          <w:sz w:val="28"/>
          <w:szCs w:val="28"/>
          <w:lang w:val="kk-KZ"/>
        </w:rPr>
        <w:t>Қыстаубаев</w:t>
      </w:r>
      <w:r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bCs/>
          <w:sz w:val="28"/>
          <w:szCs w:val="28"/>
          <w:lang w:val="kk-KZ"/>
        </w:rPr>
        <w:t>«Судың сапасы мен оны қорғау – табиғатты қорғаудың құрамдас бөлігі» атты баяндамасында Оңтүстік Қазақстан облысындағы Ақсу, Арыс, Бадам, Сайрамсу және басқа өзендер бойындағы істен шыққан карьерлерді абаттандырып су жинаудың нәтижесінде келесі мәселелерді шеше аламыз, деп есептейді</w:t>
      </w:r>
      <w:r w:rsidR="00C07052" w:rsidRPr="002E41A0">
        <w:rPr>
          <w:rFonts w:ascii="Times New Roman" w:eastAsia="Times New Roman" w:hAnsi="Times New Roman" w:cs="Times New Roman"/>
          <w:bCs/>
          <w:sz w:val="28"/>
          <w:szCs w:val="28"/>
          <w:lang w:val="kk-KZ"/>
        </w:rPr>
        <w:t xml:space="preserve"> (Қосымша -3)</w:t>
      </w:r>
      <w:r w:rsidRPr="002E41A0">
        <w:rPr>
          <w:rFonts w:ascii="Times New Roman" w:eastAsia="Times New Roman" w:hAnsi="Times New Roman" w:cs="Times New Roman"/>
          <w:bCs/>
          <w:sz w:val="28"/>
          <w:szCs w:val="28"/>
          <w:lang w:val="kk-KZ"/>
        </w:rPr>
        <w:t>:</w:t>
      </w:r>
    </w:p>
    <w:p w14:paraId="5648FABC" w14:textId="77777777" w:rsidR="005C0204" w:rsidRPr="002E41A0" w:rsidRDefault="005C0204" w:rsidP="000200DA">
      <w:pPr>
        <w:widowControl w:val="0"/>
        <w:shd w:val="clear" w:color="auto" w:fill="FFFFFF"/>
        <w:tabs>
          <w:tab w:val="left" w:pos="1134"/>
        </w:tabs>
        <w:spacing w:after="0" w:line="240" w:lineRule="auto"/>
        <w:ind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 xml:space="preserve">Біріншіден, шағын су қойма мен контрреттегіштер салу (дайын карьерлерді реттеп, бөгеттер мен тоспалар құрылысын жүргізсе) ең қолайлы нысан, бұл елді-мекендерді тасқын сулардан қорғайды. </w:t>
      </w:r>
    </w:p>
    <w:p w14:paraId="48C7E0D4" w14:textId="77777777" w:rsidR="005C0204" w:rsidRPr="002E41A0" w:rsidRDefault="005C0204"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 xml:space="preserve">Екіншіден, қоршаған ортаны қорғап, балық шаруашылығының дамуына ықпал етеді. </w:t>
      </w:r>
    </w:p>
    <w:p w14:paraId="3708F963" w14:textId="77777777" w:rsidR="005C0204" w:rsidRPr="002E41A0" w:rsidRDefault="005C0204"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 xml:space="preserve">Үшіншіден, жаңадан демалыс аймақтарының ашылуына себеп болады. </w:t>
      </w:r>
    </w:p>
    <w:p w14:paraId="6E5412AB" w14:textId="77777777" w:rsidR="005C0204" w:rsidRPr="002E41A0" w:rsidRDefault="005C0204"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 xml:space="preserve">Төртіншіден, облыс көлемінде ауыз су, өндіріс орындарының суға деген қажеттілігін және суармалы жерлерге қажетті ағын суға деген талаптар мен сұраныстар шешімін табады. </w:t>
      </w:r>
    </w:p>
    <w:p w14:paraId="2A5D23CE" w14:textId="6594863E" w:rsidR="005C0204" w:rsidRPr="002E41A0" w:rsidRDefault="005C0204" w:rsidP="00615887">
      <w:pPr>
        <w:shd w:val="clear" w:color="auto" w:fill="FFFFFF"/>
        <w:tabs>
          <w:tab w:val="left" w:pos="1134"/>
        </w:tabs>
        <w:spacing w:after="0" w:line="240" w:lineRule="auto"/>
        <w:ind w:firstLine="567"/>
        <w:contextualSpacing/>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«Қазақ ғылыми-зерттеу балық шаруашылық институты» ЖШС Арал филиалының ғылыми қызметкері </w:t>
      </w:r>
      <w:r w:rsidRPr="002E41A0">
        <w:rPr>
          <w:rFonts w:ascii="Times New Roman" w:hAnsi="Times New Roman" w:cs="Times New Roman"/>
          <w:bCs/>
          <w:i/>
          <w:sz w:val="28"/>
          <w:szCs w:val="28"/>
          <w:lang w:val="kk-KZ"/>
        </w:rPr>
        <w:t>Н.С. Самбаев</w:t>
      </w:r>
      <w:r w:rsidRPr="002E41A0">
        <w:rPr>
          <w:rFonts w:ascii="Times New Roman" w:hAnsi="Times New Roman" w:cs="Times New Roman"/>
          <w:bCs/>
          <w:sz w:val="28"/>
          <w:szCs w:val="28"/>
          <w:lang w:val="kk-KZ"/>
        </w:rPr>
        <w:t xml:space="preserve"> болса, «Арал-Сырдария бассейнінің аквамәдениеті үшін пайдаланылатын су ортасы сапасының жай-күйі» атты баяндамасында, Арал-Сырдария бассейніндегі сулардың сапасына тоқтай келе, барлық агробизнес субъектілеріне балық шаруашылығына арналған су қоймалары суларының сапасын анықтау әдіснамасын оқытып-үйретуге қатысты кеңестік қызмет көрсетуге дайын екендіктерін алға тартқан</w:t>
      </w:r>
      <w:r w:rsidR="002973BE" w:rsidRPr="002E41A0">
        <w:rPr>
          <w:rFonts w:ascii="Times New Roman" w:hAnsi="Times New Roman" w:cs="Times New Roman"/>
          <w:bCs/>
          <w:sz w:val="28"/>
          <w:szCs w:val="28"/>
          <w:lang w:val="kk-KZ"/>
        </w:rPr>
        <w:t xml:space="preserve">» </w:t>
      </w:r>
      <w:r w:rsidR="002973BE" w:rsidRPr="002E41A0">
        <w:rPr>
          <w:rFonts w:ascii="Times New Roman" w:eastAsia="Times New Roman" w:hAnsi="Times New Roman" w:cs="Times New Roman"/>
          <w:bCs/>
          <w:sz w:val="28"/>
          <w:szCs w:val="28"/>
          <w:lang w:val="kk-KZ"/>
        </w:rPr>
        <w:t>(Қосымша-3)</w:t>
      </w:r>
      <w:r w:rsidRPr="002E41A0">
        <w:rPr>
          <w:rFonts w:ascii="Times New Roman" w:eastAsia="Times New Roman" w:hAnsi="Times New Roman" w:cs="Times New Roman"/>
          <w:bCs/>
          <w:sz w:val="28"/>
          <w:szCs w:val="28"/>
          <w:lang w:val="kk-KZ"/>
        </w:rPr>
        <w:t xml:space="preserve">. </w:t>
      </w:r>
    </w:p>
    <w:p w14:paraId="1A39128F" w14:textId="138FD296" w:rsidR="005523E1" w:rsidRPr="002E41A0" w:rsidRDefault="005C0204" w:rsidP="00C07052">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Аталған мәселеге қатысты келесі маман, Халықаралық Аралды құтқару қорының атрушы дирекциясы директорының орынбасары </w:t>
      </w:r>
      <w:r w:rsidRPr="002E41A0">
        <w:rPr>
          <w:rFonts w:ascii="Times New Roman" w:hAnsi="Times New Roman" w:cs="Times New Roman"/>
          <w:i/>
          <w:sz w:val="28"/>
          <w:szCs w:val="28"/>
          <w:lang w:val="kk-KZ"/>
        </w:rPr>
        <w:t xml:space="preserve">А.К. </w:t>
      </w:r>
      <w:r w:rsidRPr="002E41A0">
        <w:rPr>
          <w:rFonts w:ascii="Times New Roman" w:hAnsi="Times New Roman" w:cs="Times New Roman"/>
          <w:bCs/>
          <w:i/>
          <w:sz w:val="28"/>
          <w:szCs w:val="28"/>
          <w:lang w:val="kk-KZ"/>
        </w:rPr>
        <w:t>Кеншимов</w:t>
      </w:r>
      <w:r w:rsidRPr="002E41A0">
        <w:rPr>
          <w:rFonts w:ascii="Times New Roman" w:hAnsi="Times New Roman" w:cs="Times New Roman"/>
          <w:bCs/>
          <w:sz w:val="28"/>
          <w:szCs w:val="28"/>
          <w:lang w:val="kk-KZ"/>
        </w:rPr>
        <w:t xml:space="preserve"> болса,</w:t>
      </w:r>
      <w:r w:rsidRPr="002E41A0">
        <w:rPr>
          <w:rFonts w:ascii="Times New Roman" w:hAnsi="Times New Roman" w:cs="Times New Roman"/>
          <w:sz w:val="28"/>
          <w:szCs w:val="28"/>
          <w:lang w:val="kk-KZ"/>
        </w:rPr>
        <w:t xml:space="preserve"> </w:t>
      </w:r>
      <w:r w:rsidR="002973B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ҚР Ауыл шаруашылық Министрлігіне, ҚР сыртқы істер Министрлігіне және басқа да мүдделі мемлекеттік органдарға трансшекаралық өзендердегі су ресурстарының сапасы бойынша сектораралық жұмысшы тобын құру жөніндегі ұсыныспен шығу; Сырдария өзені бассейндері мемлекеттеріне сектораралық жұмысшы тобын құру, су ресурстарының сапасына егжей-тегжейлі баға беру, ластану себептерін жоюға байланысты және ластанған қауіпті көздерді локализациялау және қаражат тартатын көздерді бірлесіп іздеуге байланысты нақты шараларды құрастыру; сулардың сапасы жөніндегі сектораралық жұмысшы тобына кеңес беру, техникалық және қаржылық көмек көрсету үшін</w:t>
      </w:r>
      <w:r w:rsidR="00C0705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халықаралық ұйымдарға жүгіну қажет, деген ұсыныс келтірген</w:t>
      </w:r>
      <w:r w:rsidR="00D00C3D" w:rsidRPr="002E41A0">
        <w:rPr>
          <w:rFonts w:ascii="Times New Roman" w:hAnsi="Times New Roman" w:cs="Times New Roman"/>
          <w:sz w:val="28"/>
          <w:szCs w:val="28"/>
          <w:lang w:val="kk-KZ"/>
        </w:rPr>
        <w:t>»</w:t>
      </w:r>
      <w:r w:rsidR="002973BE" w:rsidRPr="002E41A0">
        <w:rPr>
          <w:rFonts w:ascii="Times New Roman" w:eastAsia="Times New Roman" w:hAnsi="Times New Roman" w:cs="Times New Roman"/>
          <w:bCs/>
          <w:sz w:val="28"/>
          <w:szCs w:val="28"/>
          <w:lang w:val="kk-KZ"/>
        </w:rPr>
        <w:t xml:space="preserve"> (Қосымша-3)</w:t>
      </w:r>
      <w:r w:rsidRPr="002E41A0">
        <w:rPr>
          <w:rFonts w:ascii="Times New Roman" w:hAnsi="Times New Roman" w:cs="Times New Roman"/>
          <w:sz w:val="28"/>
          <w:szCs w:val="28"/>
          <w:lang w:val="kk-KZ"/>
        </w:rPr>
        <w:t xml:space="preserve">. </w:t>
      </w:r>
      <w:r w:rsidR="005523E1" w:rsidRPr="002E41A0">
        <w:rPr>
          <w:rFonts w:ascii="Times New Roman" w:hAnsi="Times New Roman" w:cs="Times New Roman"/>
          <w:sz w:val="28"/>
          <w:szCs w:val="28"/>
          <w:lang w:val="kk-KZ"/>
        </w:rPr>
        <w:t xml:space="preserve"> </w:t>
      </w:r>
    </w:p>
    <w:p w14:paraId="1B9EDA14" w14:textId="77777777" w:rsidR="00672925"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Ауызсу мәселесі</w:t>
      </w:r>
      <w:r w:rsidR="00C55A79" w:rsidRPr="002E41A0">
        <w:rPr>
          <w:rFonts w:ascii="Times New Roman" w:hAnsi="Times New Roman" w:cs="Times New Roman"/>
          <w:b/>
          <w:sz w:val="28"/>
          <w:szCs w:val="28"/>
          <w:lang w:val="kk-KZ"/>
        </w:rPr>
        <w:t xml:space="preserve">. </w:t>
      </w:r>
      <w:r w:rsidR="00C55A79" w:rsidRPr="002E41A0">
        <w:rPr>
          <w:rFonts w:ascii="Times New Roman" w:hAnsi="Times New Roman" w:cs="Times New Roman"/>
          <w:sz w:val="28"/>
          <w:szCs w:val="28"/>
          <w:lang w:val="kk-KZ"/>
        </w:rPr>
        <w:t xml:space="preserve">Өзге елдер сынды Қазақстанда да ауыз су сұрағында қатысты шешімін таппаған мәселелер көп. </w:t>
      </w:r>
      <w:r w:rsidRPr="002E41A0">
        <w:rPr>
          <w:rFonts w:ascii="Times New Roman" w:hAnsi="Times New Roman" w:cs="Times New Roman"/>
          <w:sz w:val="28"/>
          <w:szCs w:val="28"/>
          <w:lang w:val="kk-KZ"/>
        </w:rPr>
        <w:t>Су ресурстары бірыңғай бөлінбеген және аймақтар мен экономика салалары сумен толық қамтылмағандықтан тұрақсыздық күйін жиі кешеді. Қала халықтарының шаруашылық-ауызсумен қамтылу жағдайы 62-90% және республика бойынша орташа есеппен 83%, ал ауылды аймақтарда - 70-76%</w:t>
      </w:r>
      <w:r w:rsidR="00071B0E" w:rsidRPr="002E41A0">
        <w:rPr>
          <w:rFonts w:ascii="Times New Roman" w:hAnsi="Times New Roman" w:cs="Times New Roman"/>
          <w:sz w:val="28"/>
          <w:szCs w:val="28"/>
          <w:lang w:val="kk-KZ"/>
        </w:rPr>
        <w:t xml:space="preserve"> [</w:t>
      </w:r>
      <w:r w:rsidR="00C732DB" w:rsidRPr="002E41A0">
        <w:rPr>
          <w:rFonts w:ascii="Times New Roman" w:hAnsi="Times New Roman" w:cs="Times New Roman"/>
          <w:sz w:val="28"/>
          <w:szCs w:val="28"/>
          <w:lang w:val="kk-KZ"/>
        </w:rPr>
        <w:t>48</w:t>
      </w:r>
      <w:r w:rsidR="001C6776" w:rsidRPr="002E41A0">
        <w:rPr>
          <w:rFonts w:ascii="Times New Roman" w:hAnsi="Times New Roman" w:cs="Times New Roman"/>
          <w:sz w:val="28"/>
          <w:szCs w:val="28"/>
          <w:lang w:val="kk-KZ"/>
        </w:rPr>
        <w:t>, 173-176 бб.</w:t>
      </w:r>
      <w:r w:rsidR="00071B0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p>
    <w:p w14:paraId="2DA2105C" w14:textId="3820FBE5" w:rsidR="00EB4BA8" w:rsidRPr="002E41A0" w:rsidRDefault="005563D5"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 xml:space="preserve">Ауыл халқының сумен тиісті деңгейде қамтылмауына жарамды су көздерінің болмауы, құбырлы және шахталы құдықтардың жетіспеуі, </w:t>
      </w:r>
      <w:r w:rsidRPr="002E41A0">
        <w:rPr>
          <w:rFonts w:ascii="Times New Roman" w:hAnsi="Times New Roman" w:cs="Times New Roman"/>
          <w:sz w:val="28"/>
          <w:szCs w:val="28"/>
          <w:shd w:val="clear" w:color="auto" w:fill="FFFFFF"/>
          <w:lang w:val="kk-KZ"/>
        </w:rPr>
        <w:t xml:space="preserve">су құбыры торабының ұзақтығы, және энергияның көп жұмсалуы, топтасқан </w:t>
      </w:r>
      <w:r w:rsidRPr="002E41A0">
        <w:rPr>
          <w:rFonts w:ascii="Times New Roman" w:hAnsi="Times New Roman" w:cs="Times New Roman"/>
          <w:sz w:val="28"/>
          <w:szCs w:val="28"/>
          <w:shd w:val="clear" w:color="auto" w:fill="FFFFFF"/>
          <w:lang w:val="kk-KZ"/>
        </w:rPr>
        <w:lastRenderedPageBreak/>
        <w:t xml:space="preserve">суқұбырларын эксплуатациялауға шығынның жоғарылығы, суқұбырларының тозуы, терең жерасты жиектен су тарту үшін электроэнергия құнының және құрал-жабдықтардың қымбаттығы негізгі </w:t>
      </w:r>
      <w:r w:rsidRPr="002E41A0">
        <w:rPr>
          <w:rFonts w:ascii="Times New Roman" w:hAnsi="Times New Roman" w:cs="Times New Roman"/>
          <w:sz w:val="28"/>
          <w:szCs w:val="28"/>
          <w:lang w:val="kk-KZ"/>
        </w:rPr>
        <w:t>себепші екен.</w:t>
      </w:r>
      <w:r w:rsidR="002C284A" w:rsidRPr="002E41A0">
        <w:rPr>
          <w:rFonts w:ascii="Times New Roman" w:hAnsi="Times New Roman" w:cs="Times New Roman"/>
          <w:sz w:val="28"/>
          <w:szCs w:val="28"/>
          <w:lang w:val="kk-KZ"/>
        </w:rPr>
        <w:t xml:space="preserve"> Ауылды аймақтарды сумен орталықтан қамту үшін жергілікті (бір ғана ауылға) және топтасқан су құбырлары (бірнеше ауылдар топтасып) құрылысын жүргізу қажет</w:t>
      </w:r>
      <w:r w:rsidR="005F28ED" w:rsidRPr="002E41A0">
        <w:rPr>
          <w:rFonts w:ascii="Times New Roman" w:hAnsi="Times New Roman" w:cs="Times New Roman"/>
          <w:sz w:val="28"/>
          <w:szCs w:val="28"/>
          <w:lang w:val="kk-KZ"/>
        </w:rPr>
        <w:t xml:space="preserve"> болады</w:t>
      </w:r>
      <w:r w:rsidR="002C284A" w:rsidRPr="002E41A0">
        <w:rPr>
          <w:rFonts w:ascii="Times New Roman" w:hAnsi="Times New Roman" w:cs="Times New Roman"/>
          <w:sz w:val="28"/>
          <w:szCs w:val="28"/>
          <w:lang w:val="kk-KZ"/>
        </w:rPr>
        <w:t>.</w:t>
      </w:r>
    </w:p>
    <w:p w14:paraId="3D5A5AFC" w14:textId="3463A8E0" w:rsidR="00EB4BA8" w:rsidRPr="002E41A0" w:rsidRDefault="00EB4BA8" w:rsidP="00615887">
      <w:pPr>
        <w:pStyle w:val="aa"/>
        <w:spacing w:before="0" w:beforeAutospacing="0" w:after="0" w:afterAutospacing="0"/>
        <w:ind w:firstLine="567"/>
        <w:contextualSpacing/>
        <w:jc w:val="both"/>
        <w:rPr>
          <w:b/>
          <w:bCs/>
          <w:spacing w:val="-15"/>
          <w:kern w:val="36"/>
          <w:sz w:val="28"/>
          <w:szCs w:val="28"/>
          <w:lang w:val="kk-KZ"/>
        </w:rPr>
      </w:pPr>
      <w:r w:rsidRPr="002E41A0">
        <w:rPr>
          <w:sz w:val="28"/>
          <w:szCs w:val="28"/>
          <w:lang w:val="kk-KZ"/>
        </w:rPr>
        <w:t>Халықтың ауызсу қажеттілігі негізінен өзен ағындысы, сондай-ақ барлық облыстардың қорына тиесілі жерасты су есебінен қанағаттандырылады. Қазақстанда өзендерінің жабдықталу көзінің көлемі 2 мың кв.</w:t>
      </w:r>
      <w:r w:rsidR="00E457C8" w:rsidRPr="002E41A0">
        <w:rPr>
          <w:sz w:val="28"/>
          <w:szCs w:val="28"/>
          <w:lang w:val="kk-KZ"/>
        </w:rPr>
        <w:t xml:space="preserve"> </w:t>
      </w:r>
      <w:r w:rsidRPr="002E41A0">
        <w:rPr>
          <w:sz w:val="28"/>
          <w:szCs w:val="28"/>
          <w:lang w:val="kk-KZ"/>
        </w:rPr>
        <w:t>км, ал мұздықтарының көлемі – 98 шаршы км (көлемі жағынан Балқаш көлінің 1/5)</w:t>
      </w:r>
      <w:r w:rsidR="00C732DB" w:rsidRPr="002E41A0">
        <w:rPr>
          <w:sz w:val="28"/>
          <w:szCs w:val="28"/>
          <w:lang w:val="kk-KZ"/>
        </w:rPr>
        <w:t>.</w:t>
      </w:r>
      <w:r w:rsidR="00B34F67" w:rsidRPr="002E41A0">
        <w:rPr>
          <w:sz w:val="28"/>
          <w:szCs w:val="28"/>
          <w:lang w:val="kk-KZ"/>
        </w:rPr>
        <w:t xml:space="preserve"> </w:t>
      </w:r>
    </w:p>
    <w:p w14:paraId="4E614CEA" w14:textId="69E76FFF" w:rsidR="005563D5" w:rsidRPr="002E41A0" w:rsidRDefault="00EB4BA8" w:rsidP="00615887">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Елде қаншалықты халықты ауызсумен қамтамасыз ету шарасы атқарылып жатыр десек те, ауыл тұрғындары әдеттегіше</w:t>
      </w:r>
      <w:r w:rsidR="005563D5"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қолжетімсіздік және сапасыздық күйін кешуде. Антропогендік және табиғи факторлардың нәтижесінде ҚР аумағының 70% түрлі деңгейде </w:t>
      </w:r>
      <w:r w:rsidRPr="002E41A0">
        <w:rPr>
          <w:rFonts w:ascii="Times New Roman" w:hAnsi="Times New Roman" w:cs="Times New Roman"/>
          <w:sz w:val="28"/>
          <w:szCs w:val="28"/>
          <w:shd w:val="clear" w:color="auto" w:fill="FFFFFF"/>
          <w:lang w:val="kk-KZ"/>
        </w:rPr>
        <w:t xml:space="preserve">шөлге айналып жатыр. Статистикалық деректерге сүйенсек, </w:t>
      </w:r>
      <w:r w:rsidR="00476716" w:rsidRPr="002E41A0">
        <w:rPr>
          <w:rFonts w:ascii="Times New Roman" w:hAnsi="Times New Roman" w:cs="Times New Roman"/>
          <w:sz w:val="28"/>
          <w:szCs w:val="28"/>
          <w:shd w:val="clear" w:color="auto" w:fill="FFFFFF"/>
          <w:lang w:val="kk-KZ"/>
        </w:rPr>
        <w:t xml:space="preserve">республикада </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lang w:val="kk-KZ"/>
        </w:rPr>
        <w:t xml:space="preserve">25,8%-ды, Жамбыл </w:t>
      </w:r>
      <w:r w:rsidR="00476716" w:rsidRPr="002E41A0">
        <w:rPr>
          <w:rFonts w:ascii="Times New Roman" w:hAnsi="Times New Roman" w:cs="Times New Roman"/>
          <w:sz w:val="28"/>
          <w:szCs w:val="28"/>
          <w:lang w:val="kk-KZ"/>
        </w:rPr>
        <w:t xml:space="preserve">(Тараз) </w:t>
      </w:r>
      <w:r w:rsidRPr="002E41A0">
        <w:rPr>
          <w:rFonts w:ascii="Times New Roman" w:hAnsi="Times New Roman" w:cs="Times New Roman"/>
          <w:sz w:val="28"/>
          <w:szCs w:val="28"/>
          <w:lang w:val="kk-KZ"/>
        </w:rPr>
        <w:t>- 89,7%, Павлодар</w:t>
      </w:r>
      <w:r w:rsidR="00835A76"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57,1%, Шығыс-Қазақстан – 55,8%, Батыс-Қазақстан – 46%, Қарағанды облысында – 36%</w:t>
      </w:r>
      <w:r w:rsidR="00476716" w:rsidRPr="002E41A0">
        <w:rPr>
          <w:rFonts w:ascii="Times New Roman" w:hAnsi="Times New Roman" w:cs="Times New Roman"/>
          <w:sz w:val="28"/>
          <w:szCs w:val="28"/>
          <w:lang w:val="kk-KZ"/>
        </w:rPr>
        <w:t xml:space="preserve"> </w:t>
      </w:r>
      <w:r w:rsidR="00476716" w:rsidRPr="002E41A0">
        <w:rPr>
          <w:rFonts w:ascii="Times New Roman" w:hAnsi="Times New Roman" w:cs="Times New Roman"/>
          <w:sz w:val="28"/>
          <w:szCs w:val="28"/>
          <w:shd w:val="clear" w:color="auto" w:fill="FFFFFF"/>
          <w:lang w:val="kk-KZ"/>
        </w:rPr>
        <w:t>ауыз су санитарлық нормаларға сәйкес келмейді</w:t>
      </w:r>
      <w:r w:rsidRPr="002E41A0">
        <w:rPr>
          <w:rFonts w:ascii="Times New Roman" w:hAnsi="Times New Roman" w:cs="Times New Roman"/>
          <w:sz w:val="28"/>
          <w:szCs w:val="28"/>
          <w:lang w:val="kk-KZ"/>
        </w:rPr>
        <w:t xml:space="preserve">, </w:t>
      </w:r>
      <w:r w:rsidR="00476716" w:rsidRPr="002E41A0">
        <w:rPr>
          <w:rFonts w:ascii="Times New Roman" w:hAnsi="Times New Roman" w:cs="Times New Roman"/>
          <w:sz w:val="28"/>
          <w:szCs w:val="28"/>
          <w:lang w:val="kk-KZ"/>
        </w:rPr>
        <w:t xml:space="preserve">сондай-ақ </w:t>
      </w:r>
      <w:r w:rsidRPr="002E41A0">
        <w:rPr>
          <w:rFonts w:ascii="Times New Roman" w:hAnsi="Times New Roman" w:cs="Times New Roman"/>
          <w:sz w:val="28"/>
          <w:szCs w:val="28"/>
          <w:lang w:val="kk-KZ"/>
        </w:rPr>
        <w:t>Астана мен Алматы қалаларының жағдайлары да жақсы емес</w:t>
      </w:r>
      <w:r w:rsidR="00417A64" w:rsidRPr="002E41A0">
        <w:rPr>
          <w:rFonts w:ascii="Times New Roman" w:hAnsi="Times New Roman" w:cs="Times New Roman"/>
          <w:sz w:val="28"/>
          <w:szCs w:val="28"/>
          <w:lang w:val="kk-KZ"/>
        </w:rPr>
        <w:t xml:space="preserve"> </w:t>
      </w:r>
      <w:r w:rsidR="00417A64" w:rsidRPr="002E41A0">
        <w:rPr>
          <w:rFonts w:ascii="Times New Roman" w:eastAsia="Times New Roman" w:hAnsi="Times New Roman" w:cs="Times New Roman"/>
          <w:sz w:val="28"/>
          <w:szCs w:val="28"/>
          <w:lang w:val="kk-KZ"/>
        </w:rPr>
        <w:t>[</w:t>
      </w:r>
      <w:r w:rsidR="00C732DB" w:rsidRPr="002E41A0">
        <w:rPr>
          <w:rFonts w:ascii="Times New Roman" w:hAnsi="Times New Roman" w:cs="Times New Roman"/>
          <w:sz w:val="28"/>
          <w:szCs w:val="28"/>
          <w:lang w:val="kk-KZ"/>
        </w:rPr>
        <w:t>49</w:t>
      </w:r>
      <w:r w:rsidR="00417A64" w:rsidRPr="002E41A0">
        <w:rPr>
          <w:rFonts w:ascii="Times New Roman" w:hAnsi="Times New Roman" w:cs="Times New Roman"/>
          <w:sz w:val="28"/>
          <w:szCs w:val="28"/>
          <w:lang w:val="kk-KZ"/>
        </w:rPr>
        <w:t>, 71-74 бб.]</w:t>
      </w:r>
      <w:r w:rsidRPr="002E41A0">
        <w:rPr>
          <w:rFonts w:ascii="Times New Roman" w:hAnsi="Times New Roman" w:cs="Times New Roman"/>
          <w:sz w:val="28"/>
          <w:szCs w:val="28"/>
          <w:lang w:val="kk-KZ"/>
        </w:rPr>
        <w:t>.</w:t>
      </w:r>
      <w:r w:rsidR="00476716"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Жыл сайын өндірістік кәсіпорындар өзенге 10 шаршы.км ақпасу тасталады екен, бұл барлық ақпасулардың </w:t>
      </w:r>
      <w:r w:rsidRPr="002E41A0">
        <w:rPr>
          <w:rFonts w:ascii="Times New Roman" w:hAnsi="Times New Roman" w:cs="Times New Roman"/>
          <w:sz w:val="28"/>
          <w:szCs w:val="28"/>
          <w:lang w:val="kk-KZ"/>
        </w:rPr>
        <w:t>80%</w:t>
      </w:r>
      <w:r w:rsidRPr="002E41A0">
        <w:rPr>
          <w:rFonts w:ascii="Times New Roman" w:eastAsia="Times New Roman" w:hAnsi="Times New Roman" w:cs="Times New Roman"/>
          <w:sz w:val="28"/>
          <w:szCs w:val="28"/>
          <w:lang w:val="kk-KZ"/>
        </w:rPr>
        <w:t xml:space="preserve">-ын құрайды. </w:t>
      </w:r>
    </w:p>
    <w:p w14:paraId="05D07EE9" w14:textId="77777777" w:rsidR="00EB4BA8" w:rsidRPr="002E41A0" w:rsidRDefault="00835A76" w:rsidP="00615887">
      <w:pPr>
        <w:shd w:val="clear" w:color="auto" w:fill="FFFFFF"/>
        <w:spacing w:after="0" w:line="240" w:lineRule="auto"/>
        <w:ind w:firstLine="567"/>
        <w:contextualSpacing/>
        <w:jc w:val="both"/>
        <w:rPr>
          <w:rFonts w:ascii="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Жерасты суларын </w:t>
      </w:r>
      <w:r w:rsidR="00EB4BA8" w:rsidRPr="002E41A0">
        <w:rPr>
          <w:rFonts w:ascii="Times New Roman" w:eastAsia="Times New Roman" w:hAnsi="Times New Roman" w:cs="Times New Roman"/>
          <w:sz w:val="28"/>
          <w:szCs w:val="28"/>
          <w:lang w:val="kk-KZ"/>
        </w:rPr>
        <w:t xml:space="preserve">түрлі жұқпалы аурулар тарататын микробтар, вирустар </w:t>
      </w:r>
      <w:r w:rsidR="005A04F3" w:rsidRPr="002E41A0">
        <w:rPr>
          <w:rFonts w:ascii="Times New Roman" w:eastAsia="Times New Roman" w:hAnsi="Times New Roman" w:cs="Times New Roman"/>
          <w:sz w:val="28"/>
          <w:szCs w:val="28"/>
          <w:lang w:val="kk-KZ"/>
        </w:rPr>
        <w:t>жайлаған</w:t>
      </w:r>
      <w:r w:rsidR="00EB4BA8" w:rsidRPr="002E41A0">
        <w:rPr>
          <w:rFonts w:ascii="Times New Roman" w:eastAsia="Times New Roman" w:hAnsi="Times New Roman" w:cs="Times New Roman"/>
          <w:sz w:val="28"/>
          <w:szCs w:val="28"/>
          <w:lang w:val="kk-KZ"/>
        </w:rPr>
        <w:t>. Қазақстан территориясында зақымданған Республика 56 шаршы.км жербеті сулары және организмнің түрлі ауруларымен зақымданған сыртқы елдерден келіп құйылатын 44 шаршы.км сулар түрлі жұқпалы аурулардың кең тарап жайылуына себепші</w:t>
      </w:r>
      <w:r w:rsidR="00EB4BA8" w:rsidRPr="002E41A0">
        <w:rPr>
          <w:rFonts w:ascii="Times New Roman" w:hAnsi="Times New Roman" w:cs="Times New Roman"/>
          <w:sz w:val="28"/>
          <w:szCs w:val="28"/>
          <w:lang w:val="kk-KZ"/>
        </w:rPr>
        <w:t>.</w:t>
      </w:r>
    </w:p>
    <w:p w14:paraId="2AA15237" w14:textId="77777777" w:rsidR="00EB4BA8" w:rsidRPr="002E41A0" w:rsidRDefault="00EB4BA8" w:rsidP="00615887">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Ал жер асты суы</w:t>
      </w:r>
      <w:r w:rsidR="00910E8D" w:rsidRPr="002E41A0">
        <w:rPr>
          <w:rFonts w:ascii="Times New Roman" w:hAnsi="Times New Roman" w:cs="Times New Roman"/>
          <w:sz w:val="28"/>
          <w:szCs w:val="28"/>
          <w:lang w:val="kk-KZ"/>
        </w:rPr>
        <w:t xml:space="preserve"> қолданысқа ие аймақтарда</w:t>
      </w:r>
      <w:r w:rsidRPr="002E41A0">
        <w:rPr>
          <w:rFonts w:ascii="Times New Roman" w:hAnsi="Times New Roman" w:cs="Times New Roman"/>
          <w:sz w:val="28"/>
          <w:szCs w:val="28"/>
          <w:lang w:val="kk-KZ"/>
        </w:rPr>
        <w:t xml:space="preserve"> бос воронкалар </w:t>
      </w:r>
      <w:r w:rsidR="00910E8D" w:rsidRPr="002E41A0">
        <w:rPr>
          <w:rFonts w:ascii="Times New Roman" w:hAnsi="Times New Roman" w:cs="Times New Roman"/>
          <w:sz w:val="28"/>
          <w:szCs w:val="28"/>
          <w:lang w:val="kk-KZ"/>
        </w:rPr>
        <w:t>туындап</w:t>
      </w:r>
      <w:r w:rsidRPr="002E41A0">
        <w:rPr>
          <w:rFonts w:ascii="Times New Roman" w:hAnsi="Times New Roman" w:cs="Times New Roman"/>
          <w:sz w:val="28"/>
          <w:szCs w:val="28"/>
          <w:lang w:val="kk-KZ"/>
        </w:rPr>
        <w:t>, бактериялар, химиялық элементтер ен</w:t>
      </w:r>
      <w:r w:rsidR="00910E8D" w:rsidRPr="002E41A0">
        <w:rPr>
          <w:rFonts w:ascii="Times New Roman" w:hAnsi="Times New Roman" w:cs="Times New Roman"/>
          <w:sz w:val="28"/>
          <w:szCs w:val="28"/>
          <w:lang w:val="kk-KZ"/>
        </w:rPr>
        <w:t>ген</w:t>
      </w:r>
      <w:r w:rsidRPr="002E41A0">
        <w:rPr>
          <w:rFonts w:ascii="Times New Roman" w:hAnsi="Times New Roman" w:cs="Times New Roman"/>
          <w:sz w:val="28"/>
          <w:szCs w:val="28"/>
          <w:lang w:val="kk-KZ"/>
        </w:rPr>
        <w:t xml:space="preserve">. Бұл табиғат </w:t>
      </w:r>
      <w:r w:rsidR="00910E8D" w:rsidRPr="002E41A0">
        <w:rPr>
          <w:rFonts w:ascii="Times New Roman" w:hAnsi="Times New Roman" w:cs="Times New Roman"/>
          <w:sz w:val="28"/>
          <w:szCs w:val="28"/>
          <w:lang w:val="kk-KZ"/>
        </w:rPr>
        <w:t>ресурстарына қатысты</w:t>
      </w:r>
      <w:r w:rsidRPr="002E41A0">
        <w:rPr>
          <w:rFonts w:ascii="Times New Roman" w:hAnsi="Times New Roman" w:cs="Times New Roman"/>
          <w:sz w:val="28"/>
          <w:szCs w:val="28"/>
          <w:lang w:val="kk-KZ"/>
        </w:rPr>
        <w:t xml:space="preserve"> ережелер</w:t>
      </w:r>
      <w:r w:rsidR="00910E8D"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і сақтау</w:t>
      </w:r>
      <w:r w:rsidR="00910E8D" w:rsidRPr="002E41A0">
        <w:rPr>
          <w:rFonts w:ascii="Times New Roman" w:hAnsi="Times New Roman" w:cs="Times New Roman"/>
          <w:sz w:val="28"/>
          <w:szCs w:val="28"/>
          <w:lang w:val="kk-KZ"/>
        </w:rPr>
        <w:t xml:space="preserve"> міндет болған</w:t>
      </w:r>
      <w:r w:rsidRPr="002E41A0">
        <w:rPr>
          <w:rFonts w:ascii="Times New Roman" w:hAnsi="Times New Roman" w:cs="Times New Roman"/>
          <w:sz w:val="28"/>
          <w:szCs w:val="28"/>
          <w:lang w:val="kk-KZ"/>
        </w:rPr>
        <w:t>.</w:t>
      </w:r>
    </w:p>
    <w:p w14:paraId="09DBC9D9" w14:textId="77777777" w:rsidR="00EB4BA8" w:rsidRPr="002E41A0" w:rsidRDefault="00EB4BA8" w:rsidP="00615887">
      <w:pPr>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Мамандарға жүгінсек, су ресурстарының тапшылығы, олардың тиімсіз пайдалануы, санитарлық аумақтарда қорғау шараларының жүргізілмеуі және осы аймақтарда шаруашылық қызметтер жүргізу барысында регламенттелген режимдердің сақталмауына байланысты ауызсумен қамту көздері сапасының төмендеуі тенденциясы тұрақты сипат алып отыр.</w:t>
      </w:r>
    </w:p>
    <w:p w14:paraId="4FDB3058" w14:textId="77777777" w:rsidR="00EB4BA8" w:rsidRPr="002E41A0" w:rsidRDefault="00E05086" w:rsidP="00615887">
      <w:pPr>
        <w:pStyle w:val="aa"/>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Демек, </w:t>
      </w:r>
      <w:r w:rsidR="00EB4BA8" w:rsidRPr="002E41A0">
        <w:rPr>
          <w:sz w:val="28"/>
          <w:szCs w:val="28"/>
          <w:lang w:val="kk-KZ"/>
        </w:rPr>
        <w:t>халқы</w:t>
      </w:r>
      <w:r w:rsidR="005A04F3" w:rsidRPr="002E41A0">
        <w:rPr>
          <w:sz w:val="28"/>
          <w:szCs w:val="28"/>
          <w:lang w:val="kk-KZ"/>
        </w:rPr>
        <w:t>мызд</w:t>
      </w:r>
      <w:r w:rsidR="00EB4BA8" w:rsidRPr="002E41A0">
        <w:rPr>
          <w:sz w:val="28"/>
          <w:szCs w:val="28"/>
          <w:lang w:val="kk-KZ"/>
        </w:rPr>
        <w:t xml:space="preserve">ың </w:t>
      </w:r>
      <w:r w:rsidRPr="002E41A0">
        <w:rPr>
          <w:sz w:val="28"/>
          <w:szCs w:val="28"/>
          <w:lang w:val="kk-KZ"/>
        </w:rPr>
        <w:t xml:space="preserve">жалпы </w:t>
      </w:r>
      <w:r w:rsidR="00EB4BA8" w:rsidRPr="002E41A0">
        <w:rPr>
          <w:sz w:val="28"/>
          <w:szCs w:val="28"/>
          <w:lang w:val="kk-KZ"/>
        </w:rPr>
        <w:t>ауызсумен қамсыздандырылуы</w:t>
      </w:r>
      <w:r w:rsidR="005A04F3" w:rsidRPr="002E41A0">
        <w:rPr>
          <w:sz w:val="28"/>
          <w:szCs w:val="28"/>
          <w:lang w:val="kk-KZ"/>
        </w:rPr>
        <w:t xml:space="preserve"> </w:t>
      </w:r>
      <w:r w:rsidR="00EB4BA8" w:rsidRPr="002E41A0">
        <w:rPr>
          <w:sz w:val="28"/>
          <w:szCs w:val="28"/>
          <w:lang w:val="kk-KZ"/>
        </w:rPr>
        <w:t xml:space="preserve">деңгейі </w:t>
      </w:r>
      <w:r w:rsidR="005A04F3" w:rsidRPr="002E41A0">
        <w:rPr>
          <w:sz w:val="28"/>
          <w:szCs w:val="28"/>
          <w:lang w:val="kk-KZ"/>
        </w:rPr>
        <w:t>төмен</w:t>
      </w:r>
      <w:r w:rsidR="00EB4BA8" w:rsidRPr="002E41A0">
        <w:rPr>
          <w:sz w:val="28"/>
          <w:szCs w:val="28"/>
          <w:lang w:val="kk-KZ"/>
        </w:rPr>
        <w:t xml:space="preserve">, </w:t>
      </w:r>
      <w:r w:rsidR="005A04F3" w:rsidRPr="002E41A0">
        <w:rPr>
          <w:sz w:val="28"/>
          <w:szCs w:val="28"/>
          <w:lang w:val="kk-KZ"/>
        </w:rPr>
        <w:t>сәйкесінше халықтың</w:t>
      </w:r>
      <w:r w:rsidR="00EB4BA8" w:rsidRPr="002E41A0">
        <w:rPr>
          <w:sz w:val="28"/>
          <w:szCs w:val="28"/>
          <w:lang w:val="kk-KZ"/>
        </w:rPr>
        <w:t xml:space="preserve"> сырқаттану деңгейі орташа.</w:t>
      </w:r>
      <w:r w:rsidR="006B315D" w:rsidRPr="002E41A0">
        <w:rPr>
          <w:sz w:val="28"/>
          <w:szCs w:val="28"/>
          <w:lang w:val="kk-KZ"/>
        </w:rPr>
        <w:t xml:space="preserve"> </w:t>
      </w:r>
    </w:p>
    <w:p w14:paraId="289673D1" w14:textId="18F02DF9" w:rsidR="00EB4BA8" w:rsidRPr="002E41A0" w:rsidRDefault="00EB4BA8" w:rsidP="00615887">
      <w:pPr>
        <w:spacing w:after="0" w:line="240" w:lineRule="auto"/>
        <w:ind w:firstLine="567"/>
        <w:contextualSpacing/>
        <w:jc w:val="both"/>
        <w:rPr>
          <w:rFonts w:ascii="Times New Roman" w:eastAsiaTheme="majorEastAsia" w:hAnsi="Times New Roman" w:cs="Times New Roman"/>
          <w:sz w:val="28"/>
          <w:szCs w:val="28"/>
          <w:lang w:val="kk-KZ"/>
        </w:rPr>
      </w:pPr>
      <w:r w:rsidRPr="002E41A0">
        <w:rPr>
          <w:rFonts w:ascii="Times New Roman" w:eastAsia="Times New Roman" w:hAnsi="Times New Roman" w:cs="Times New Roman"/>
          <w:sz w:val="28"/>
          <w:szCs w:val="28"/>
          <w:lang w:val="kk-KZ"/>
        </w:rPr>
        <w:t xml:space="preserve">Жоғарыда айтылғандарды </w:t>
      </w:r>
      <w:r w:rsidR="005F28ED" w:rsidRPr="002E41A0">
        <w:rPr>
          <w:rFonts w:ascii="Times New Roman" w:eastAsia="Times New Roman" w:hAnsi="Times New Roman" w:cs="Times New Roman"/>
          <w:sz w:val="28"/>
          <w:szCs w:val="28"/>
          <w:lang w:val="kk-KZ"/>
        </w:rPr>
        <w:t>тұжырымдай келе</w:t>
      </w:r>
      <w:r w:rsidRPr="002E41A0">
        <w:rPr>
          <w:rFonts w:ascii="Times New Roman" w:eastAsia="Times New Roman" w:hAnsi="Times New Roman" w:cs="Times New Roman"/>
          <w:sz w:val="28"/>
          <w:szCs w:val="28"/>
          <w:lang w:val="kk-KZ"/>
        </w:rPr>
        <w:t xml:space="preserve">, </w:t>
      </w:r>
      <w:r w:rsidR="006B315D" w:rsidRPr="002E41A0">
        <w:rPr>
          <w:rFonts w:ascii="Times New Roman" w:eastAsia="Times New Roman" w:hAnsi="Times New Roman" w:cs="Times New Roman"/>
          <w:sz w:val="28"/>
          <w:szCs w:val="28"/>
          <w:lang w:val="kk-KZ"/>
        </w:rPr>
        <w:t>елімізд</w:t>
      </w:r>
      <w:r w:rsidR="0060070E" w:rsidRPr="002E41A0">
        <w:rPr>
          <w:rFonts w:ascii="Times New Roman" w:eastAsia="Times New Roman" w:hAnsi="Times New Roman" w:cs="Times New Roman"/>
          <w:sz w:val="28"/>
          <w:szCs w:val="28"/>
          <w:lang w:val="kk-KZ"/>
        </w:rPr>
        <w:t>ің</w:t>
      </w:r>
      <w:r w:rsidRPr="002E41A0">
        <w:rPr>
          <w:rFonts w:ascii="Times New Roman" w:eastAsia="Times New Roman" w:hAnsi="Times New Roman" w:cs="Times New Roman"/>
          <w:sz w:val="28"/>
          <w:szCs w:val="28"/>
          <w:lang w:val="kk-KZ"/>
        </w:rPr>
        <w:t xml:space="preserve"> су</w:t>
      </w:r>
      <w:r w:rsidR="00DF597B"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секторында</w:t>
      </w:r>
      <w:r w:rsidR="008512CD" w:rsidRPr="002E41A0">
        <w:rPr>
          <w:rFonts w:ascii="Times New Roman" w:eastAsia="Times New Roman" w:hAnsi="Times New Roman" w:cs="Times New Roman"/>
          <w:sz w:val="28"/>
          <w:szCs w:val="28"/>
          <w:lang w:val="kk-KZ"/>
        </w:rPr>
        <w:t xml:space="preserve"> </w:t>
      </w:r>
      <w:r w:rsidR="00F62B2C" w:rsidRPr="002E41A0">
        <w:rPr>
          <w:rFonts w:ascii="Times New Roman" w:eastAsia="Times New Roman" w:hAnsi="Times New Roman" w:cs="Times New Roman"/>
          <w:sz w:val="28"/>
          <w:szCs w:val="28"/>
          <w:lang w:val="kk-KZ"/>
        </w:rPr>
        <w:t>мынадай жағдайлар</w:t>
      </w:r>
      <w:r w:rsidR="00DF597B" w:rsidRPr="002E41A0">
        <w:rPr>
          <w:rFonts w:ascii="Times New Roman" w:eastAsia="Times New Roman" w:hAnsi="Times New Roman" w:cs="Times New Roman"/>
          <w:sz w:val="28"/>
          <w:szCs w:val="28"/>
          <w:lang w:val="kk-KZ"/>
        </w:rPr>
        <w:t xml:space="preserve"> </w:t>
      </w:r>
      <w:r w:rsidR="005F28ED" w:rsidRPr="002E41A0">
        <w:rPr>
          <w:rFonts w:ascii="Times New Roman" w:eastAsia="Times New Roman" w:hAnsi="Times New Roman" w:cs="Times New Roman"/>
          <w:sz w:val="28"/>
          <w:szCs w:val="28"/>
          <w:lang w:val="kk-KZ"/>
        </w:rPr>
        <w:t xml:space="preserve">шешімін табуды қажет </w:t>
      </w:r>
      <w:r w:rsidR="00F62B2C" w:rsidRPr="002E41A0">
        <w:rPr>
          <w:rFonts w:ascii="Times New Roman" w:eastAsia="Times New Roman" w:hAnsi="Times New Roman" w:cs="Times New Roman"/>
          <w:sz w:val="28"/>
          <w:szCs w:val="28"/>
          <w:lang w:val="kk-KZ"/>
        </w:rPr>
        <w:t>етіп отыр</w:t>
      </w:r>
      <w:r w:rsidRPr="002E41A0">
        <w:rPr>
          <w:rFonts w:ascii="Times New Roman" w:eastAsia="Times New Roman" w:hAnsi="Times New Roman" w:cs="Times New Roman"/>
          <w:sz w:val="28"/>
          <w:szCs w:val="28"/>
          <w:lang w:val="kk-KZ"/>
        </w:rPr>
        <w:t xml:space="preserve">: </w:t>
      </w:r>
    </w:p>
    <w:p w14:paraId="2EE5F311"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жерүсті суларын</w:t>
      </w:r>
      <w:r w:rsidR="0060070E" w:rsidRPr="002E41A0">
        <w:rPr>
          <w:rFonts w:ascii="Times New Roman" w:eastAsia="Times New Roman" w:hAnsi="Times New Roman" w:cs="Times New Roman"/>
          <w:sz w:val="28"/>
          <w:szCs w:val="28"/>
          <w:lang w:val="kk-KZ"/>
        </w:rPr>
        <w:t>а</w:t>
      </w:r>
      <w:r w:rsidRPr="002E41A0">
        <w:rPr>
          <w:rFonts w:ascii="Times New Roman" w:eastAsia="Times New Roman" w:hAnsi="Times New Roman" w:cs="Times New Roman"/>
          <w:sz w:val="28"/>
          <w:szCs w:val="28"/>
          <w:lang w:val="kk-KZ"/>
        </w:rPr>
        <w:t xml:space="preserve"> техникалық залалд</w:t>
      </w:r>
      <w:r w:rsidR="0060070E" w:rsidRPr="002E41A0">
        <w:rPr>
          <w:rFonts w:ascii="Times New Roman" w:eastAsia="Times New Roman" w:hAnsi="Times New Roman" w:cs="Times New Roman"/>
          <w:sz w:val="28"/>
          <w:szCs w:val="28"/>
          <w:lang w:val="kk-KZ"/>
        </w:rPr>
        <w:t>ың тууы</w:t>
      </w:r>
      <w:r w:rsidRPr="002E41A0">
        <w:rPr>
          <w:rFonts w:ascii="Times New Roman" w:eastAsia="Times New Roman" w:hAnsi="Times New Roman" w:cs="Times New Roman"/>
          <w:sz w:val="28"/>
          <w:szCs w:val="28"/>
          <w:lang w:val="kk-KZ"/>
        </w:rPr>
        <w:t>;</w:t>
      </w:r>
    </w:p>
    <w:p w14:paraId="46AA9A5C"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зертте</w:t>
      </w:r>
      <w:r w:rsidR="0060070E" w:rsidRPr="002E41A0">
        <w:rPr>
          <w:rFonts w:ascii="Times New Roman" w:eastAsia="Times New Roman" w:hAnsi="Times New Roman" w:cs="Times New Roman"/>
          <w:sz w:val="28"/>
          <w:szCs w:val="28"/>
          <w:lang w:val="kk-KZ"/>
        </w:rPr>
        <w:t>уден өткен</w:t>
      </w:r>
      <w:r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су кенорындарын</w:t>
      </w:r>
      <w:r w:rsidR="000C0753" w:rsidRPr="002E41A0">
        <w:rPr>
          <w:rFonts w:ascii="Times New Roman" w:hAnsi="Times New Roman" w:cs="Times New Roman"/>
          <w:sz w:val="28"/>
          <w:szCs w:val="28"/>
          <w:shd w:val="clear" w:color="auto" w:fill="FFFFFF"/>
          <w:lang w:val="kk-KZ"/>
        </w:rPr>
        <w:t>ың</w:t>
      </w:r>
      <w:r w:rsidR="000C0753" w:rsidRPr="002E41A0">
        <w:rPr>
          <w:rFonts w:ascii="Times New Roman" w:eastAsia="Times New Roman" w:hAnsi="Times New Roman" w:cs="Times New Roman"/>
          <w:sz w:val="28"/>
          <w:szCs w:val="28"/>
          <w:lang w:val="kk-KZ"/>
        </w:rPr>
        <w:t xml:space="preserve">  пайдаланылмауы</w:t>
      </w:r>
      <w:r w:rsidRPr="002E41A0">
        <w:rPr>
          <w:rFonts w:ascii="Times New Roman" w:eastAsia="Times New Roman" w:hAnsi="Times New Roman" w:cs="Times New Roman"/>
          <w:sz w:val="28"/>
          <w:szCs w:val="28"/>
          <w:lang w:val="kk-KZ"/>
        </w:rPr>
        <w:t xml:space="preserve"> және жерасты тұщы сулар</w:t>
      </w:r>
      <w:r w:rsidR="000C0753" w:rsidRPr="002E41A0">
        <w:rPr>
          <w:rFonts w:ascii="Times New Roman" w:eastAsia="Times New Roman" w:hAnsi="Times New Roman" w:cs="Times New Roman"/>
          <w:sz w:val="28"/>
          <w:szCs w:val="28"/>
          <w:lang w:val="kk-KZ"/>
        </w:rPr>
        <w:t>ын</w:t>
      </w:r>
      <w:r w:rsidRPr="002E41A0">
        <w:rPr>
          <w:rFonts w:ascii="Times New Roman" w:eastAsia="Times New Roman" w:hAnsi="Times New Roman" w:cs="Times New Roman"/>
          <w:sz w:val="28"/>
          <w:szCs w:val="28"/>
          <w:lang w:val="kk-KZ"/>
        </w:rPr>
        <w:t xml:space="preserve"> мақсатсыз пайдалану</w:t>
      </w:r>
      <w:r w:rsidR="000C0753" w:rsidRPr="002E41A0">
        <w:rPr>
          <w:rFonts w:ascii="Times New Roman" w:eastAsia="Times New Roman" w:hAnsi="Times New Roman" w:cs="Times New Roman"/>
          <w:sz w:val="28"/>
          <w:szCs w:val="28"/>
          <w:lang w:val="kk-KZ"/>
        </w:rPr>
        <w:t>ы</w:t>
      </w:r>
      <w:r w:rsidRPr="002E41A0">
        <w:rPr>
          <w:rFonts w:ascii="Times New Roman" w:eastAsia="Times New Roman" w:hAnsi="Times New Roman" w:cs="Times New Roman"/>
          <w:sz w:val="28"/>
          <w:szCs w:val="28"/>
          <w:lang w:val="kk-KZ"/>
        </w:rPr>
        <w:t>;</w:t>
      </w:r>
    </w:p>
    <w:p w14:paraId="19F08454"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сумен жабдықтау</w:t>
      </w:r>
      <w:r w:rsidRPr="002E41A0">
        <w:rPr>
          <w:rFonts w:ascii="Times New Roman" w:eastAsia="Times New Roman" w:hAnsi="Times New Roman" w:cs="Times New Roman"/>
          <w:sz w:val="28"/>
          <w:szCs w:val="28"/>
          <w:lang w:val="kk-KZ"/>
        </w:rPr>
        <w:t xml:space="preserve"> то</w:t>
      </w:r>
      <w:r w:rsidR="000C0753" w:rsidRPr="002E41A0">
        <w:rPr>
          <w:rFonts w:ascii="Times New Roman" w:eastAsia="Times New Roman" w:hAnsi="Times New Roman" w:cs="Times New Roman"/>
          <w:sz w:val="28"/>
          <w:szCs w:val="28"/>
          <w:lang w:val="kk-KZ"/>
        </w:rPr>
        <w:t>раптары мен құрылғыларының</w:t>
      </w:r>
      <w:r w:rsidRPr="002E41A0">
        <w:rPr>
          <w:rFonts w:ascii="Times New Roman" w:eastAsia="Times New Roman" w:hAnsi="Times New Roman" w:cs="Times New Roman"/>
          <w:sz w:val="28"/>
          <w:szCs w:val="28"/>
          <w:lang w:val="kk-KZ"/>
        </w:rPr>
        <w:t xml:space="preserve"> тозуы, жеке</w:t>
      </w:r>
      <w:r w:rsidR="000C0753" w:rsidRPr="002E41A0">
        <w:rPr>
          <w:rFonts w:ascii="Times New Roman" w:eastAsia="Times New Roman" w:hAnsi="Times New Roman" w:cs="Times New Roman"/>
          <w:sz w:val="28"/>
          <w:szCs w:val="28"/>
          <w:lang w:val="kk-KZ"/>
        </w:rPr>
        <w:t>ленген жағдайларда оның 80-100%</w:t>
      </w:r>
      <w:r w:rsidRPr="002E41A0">
        <w:rPr>
          <w:rFonts w:ascii="Times New Roman" w:eastAsia="Times New Roman" w:hAnsi="Times New Roman" w:cs="Times New Roman"/>
          <w:sz w:val="28"/>
          <w:szCs w:val="28"/>
          <w:lang w:val="kk-KZ"/>
        </w:rPr>
        <w:t>-</w:t>
      </w:r>
      <w:r w:rsidR="000C0753" w:rsidRPr="002E41A0">
        <w:rPr>
          <w:rFonts w:ascii="Times New Roman" w:eastAsia="Times New Roman" w:hAnsi="Times New Roman" w:cs="Times New Roman"/>
          <w:sz w:val="28"/>
          <w:szCs w:val="28"/>
          <w:lang w:val="kk-KZ"/>
        </w:rPr>
        <w:t>ға дейін тозығы жетуі</w:t>
      </w:r>
      <w:r w:rsidRPr="002E41A0">
        <w:rPr>
          <w:rFonts w:ascii="Times New Roman" w:eastAsia="Times New Roman" w:hAnsi="Times New Roman" w:cs="Times New Roman"/>
          <w:sz w:val="28"/>
          <w:szCs w:val="28"/>
          <w:lang w:val="kk-KZ"/>
        </w:rPr>
        <w:t xml:space="preserve"> салдарынан судың  тоқтатылуы және іркілістердің туындауы;</w:t>
      </w:r>
    </w:p>
    <w:p w14:paraId="40CCC7F9" w14:textId="77777777" w:rsidR="0070101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табиғи монополия субъектілері</w:t>
      </w:r>
      <w:r w:rsidR="0060070E" w:rsidRPr="002E41A0">
        <w:rPr>
          <w:rFonts w:ascii="Times New Roman" w:eastAsia="Times New Roman" w:hAnsi="Times New Roman" w:cs="Times New Roman"/>
          <w:sz w:val="28"/>
          <w:szCs w:val="28"/>
          <w:lang w:val="kk-KZ"/>
        </w:rPr>
        <w:t xml:space="preserve"> ұсынған</w:t>
      </w:r>
      <w:r w:rsidRPr="002E41A0">
        <w:rPr>
          <w:rFonts w:ascii="Times New Roman" w:eastAsia="Times New Roman" w:hAnsi="Times New Roman" w:cs="Times New Roman"/>
          <w:sz w:val="28"/>
          <w:szCs w:val="28"/>
          <w:lang w:val="kk-KZ"/>
        </w:rPr>
        <w:t xml:space="preserve"> тарифтер</w:t>
      </w:r>
      <w:r w:rsidR="0060070E" w:rsidRPr="002E41A0">
        <w:rPr>
          <w:rFonts w:ascii="Times New Roman" w:eastAsia="Times New Roman" w:hAnsi="Times New Roman" w:cs="Times New Roman"/>
          <w:sz w:val="28"/>
          <w:szCs w:val="28"/>
          <w:lang w:val="kk-KZ"/>
        </w:rPr>
        <w:t>д</w:t>
      </w:r>
      <w:r w:rsidRPr="002E41A0">
        <w:rPr>
          <w:rFonts w:ascii="Times New Roman" w:eastAsia="Times New Roman" w:hAnsi="Times New Roman" w:cs="Times New Roman"/>
          <w:sz w:val="28"/>
          <w:szCs w:val="28"/>
          <w:lang w:val="kk-KZ"/>
        </w:rPr>
        <w:t>ің төмен</w:t>
      </w:r>
      <w:r w:rsidR="0060070E" w:rsidRPr="002E41A0">
        <w:rPr>
          <w:rFonts w:ascii="Times New Roman" w:eastAsia="Times New Roman" w:hAnsi="Times New Roman" w:cs="Times New Roman"/>
          <w:sz w:val="28"/>
          <w:szCs w:val="28"/>
          <w:lang w:val="kk-KZ"/>
        </w:rPr>
        <w:t xml:space="preserve"> болуынан</w:t>
      </w:r>
      <w:r w:rsidRPr="002E41A0">
        <w:rPr>
          <w:rFonts w:ascii="Times New Roman" w:eastAsia="Times New Roman" w:hAnsi="Times New Roman" w:cs="Times New Roman"/>
          <w:sz w:val="28"/>
          <w:szCs w:val="28"/>
          <w:lang w:val="kk-KZ"/>
        </w:rPr>
        <w:t xml:space="preserve"> су шаруашылығы секторлары активтерінің міндетті жаңғыртуға және жаңалауға </w:t>
      </w:r>
    </w:p>
    <w:p w14:paraId="3B115A3D" w14:textId="0B208170" w:rsidR="00EB4BA8" w:rsidRPr="002E41A0" w:rsidRDefault="00EB4BA8" w:rsidP="00701010">
      <w:pPr>
        <w:tabs>
          <w:tab w:val="left" w:pos="993"/>
        </w:tabs>
        <w:autoSpaceDE w:val="0"/>
        <w:autoSpaceDN w:val="0"/>
        <w:adjustRightInd w:val="0"/>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арналған инвестициялық жоспар</w:t>
      </w:r>
      <w:r w:rsidR="000C0753" w:rsidRPr="002E41A0">
        <w:rPr>
          <w:rFonts w:ascii="Times New Roman" w:eastAsia="Times New Roman" w:hAnsi="Times New Roman" w:cs="Times New Roman"/>
          <w:sz w:val="28"/>
          <w:szCs w:val="28"/>
          <w:lang w:val="kk-KZ"/>
        </w:rPr>
        <w:t>ды</w:t>
      </w:r>
      <w:r w:rsidRPr="002E41A0">
        <w:rPr>
          <w:rFonts w:ascii="Times New Roman" w:eastAsia="Times New Roman" w:hAnsi="Times New Roman" w:cs="Times New Roman"/>
          <w:sz w:val="28"/>
          <w:szCs w:val="28"/>
          <w:lang w:val="kk-KZ"/>
        </w:rPr>
        <w:t xml:space="preserve"> орында</w:t>
      </w:r>
      <w:r w:rsidR="000C0753" w:rsidRPr="002E41A0">
        <w:rPr>
          <w:rFonts w:ascii="Times New Roman" w:eastAsia="Times New Roman" w:hAnsi="Times New Roman" w:cs="Times New Roman"/>
          <w:sz w:val="28"/>
          <w:szCs w:val="28"/>
          <w:lang w:val="kk-KZ"/>
        </w:rPr>
        <w:t>у</w:t>
      </w:r>
      <w:r w:rsidR="0060070E" w:rsidRPr="002E41A0">
        <w:rPr>
          <w:rFonts w:ascii="Times New Roman" w:eastAsia="Times New Roman" w:hAnsi="Times New Roman" w:cs="Times New Roman"/>
          <w:sz w:val="28"/>
          <w:szCs w:val="28"/>
          <w:lang w:val="kk-KZ"/>
        </w:rPr>
        <w:t>ға</w:t>
      </w:r>
      <w:r w:rsidRPr="002E41A0">
        <w:rPr>
          <w:rFonts w:ascii="Times New Roman" w:eastAsia="Times New Roman" w:hAnsi="Times New Roman" w:cs="Times New Roman"/>
          <w:sz w:val="28"/>
          <w:szCs w:val="28"/>
          <w:lang w:val="kk-KZ"/>
        </w:rPr>
        <w:t xml:space="preserve"> мүмкіндік</w:t>
      </w:r>
      <w:r w:rsidR="000C0753" w:rsidRPr="002E41A0">
        <w:rPr>
          <w:rFonts w:ascii="Times New Roman" w:eastAsia="Times New Roman" w:hAnsi="Times New Roman" w:cs="Times New Roman"/>
          <w:sz w:val="28"/>
          <w:szCs w:val="28"/>
          <w:lang w:val="kk-KZ"/>
        </w:rPr>
        <w:t>терін</w:t>
      </w:r>
      <w:r w:rsidRPr="002E41A0">
        <w:rPr>
          <w:rFonts w:ascii="Times New Roman" w:eastAsia="Times New Roman" w:hAnsi="Times New Roman" w:cs="Times New Roman"/>
          <w:sz w:val="28"/>
          <w:szCs w:val="28"/>
          <w:lang w:val="kk-KZ"/>
        </w:rPr>
        <w:t xml:space="preserve">ің </w:t>
      </w:r>
      <w:r w:rsidR="0060070E" w:rsidRPr="002E41A0">
        <w:rPr>
          <w:rFonts w:ascii="Times New Roman" w:eastAsia="Times New Roman" w:hAnsi="Times New Roman" w:cs="Times New Roman"/>
          <w:sz w:val="28"/>
          <w:szCs w:val="28"/>
          <w:lang w:val="kk-KZ"/>
        </w:rPr>
        <w:t>төмендігі</w:t>
      </w:r>
      <w:r w:rsidRPr="002E41A0">
        <w:rPr>
          <w:rFonts w:ascii="Times New Roman" w:eastAsia="Times New Roman" w:hAnsi="Times New Roman" w:cs="Times New Roman"/>
          <w:sz w:val="28"/>
          <w:szCs w:val="28"/>
          <w:lang w:val="kk-KZ"/>
        </w:rPr>
        <w:t>;</w:t>
      </w:r>
    </w:p>
    <w:p w14:paraId="23BFBA31"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ауылды аймақтарда </w:t>
      </w:r>
      <w:r w:rsidR="0060070E" w:rsidRPr="002E41A0">
        <w:rPr>
          <w:rFonts w:ascii="Times New Roman" w:eastAsia="Times New Roman" w:hAnsi="Times New Roman" w:cs="Times New Roman"/>
          <w:sz w:val="28"/>
          <w:szCs w:val="28"/>
          <w:lang w:val="kk-KZ"/>
        </w:rPr>
        <w:t xml:space="preserve">арнайы </w:t>
      </w:r>
      <w:r w:rsidRPr="002E41A0">
        <w:rPr>
          <w:rFonts w:ascii="Times New Roman" w:eastAsia="Times New Roman" w:hAnsi="Times New Roman" w:cs="Times New Roman"/>
          <w:sz w:val="28"/>
          <w:szCs w:val="28"/>
          <w:lang w:val="kk-KZ"/>
        </w:rPr>
        <w:t>таратушы желілер</w:t>
      </w:r>
      <w:r w:rsidR="0060070E" w:rsidRPr="002E41A0">
        <w:rPr>
          <w:rFonts w:ascii="Times New Roman" w:eastAsia="Times New Roman" w:hAnsi="Times New Roman" w:cs="Times New Roman"/>
          <w:sz w:val="28"/>
          <w:szCs w:val="28"/>
          <w:lang w:val="kk-KZ"/>
        </w:rPr>
        <w:t>інің</w:t>
      </w:r>
      <w:r w:rsidRPr="002E41A0">
        <w:rPr>
          <w:rFonts w:ascii="Times New Roman" w:eastAsia="Times New Roman" w:hAnsi="Times New Roman" w:cs="Times New Roman"/>
          <w:sz w:val="28"/>
          <w:szCs w:val="28"/>
          <w:lang w:val="kk-KZ"/>
        </w:rPr>
        <w:t xml:space="preserve"> болма</w:t>
      </w:r>
      <w:r w:rsidR="0060070E" w:rsidRPr="002E41A0">
        <w:rPr>
          <w:rFonts w:ascii="Times New Roman" w:eastAsia="Times New Roman" w:hAnsi="Times New Roman" w:cs="Times New Roman"/>
          <w:sz w:val="28"/>
          <w:szCs w:val="28"/>
          <w:lang w:val="kk-KZ"/>
        </w:rPr>
        <w:t>уынан</w:t>
      </w:r>
      <w:r w:rsidRPr="002E41A0">
        <w:rPr>
          <w:rFonts w:ascii="Times New Roman" w:eastAsia="Times New Roman" w:hAnsi="Times New Roman" w:cs="Times New Roman"/>
          <w:sz w:val="28"/>
          <w:szCs w:val="28"/>
          <w:lang w:val="kk-KZ"/>
        </w:rPr>
        <w:t xml:space="preserve"> немесе олардың жетілдірілмеуі себепті халықтың </w:t>
      </w:r>
      <w:r w:rsidR="0060070E" w:rsidRPr="002E41A0">
        <w:rPr>
          <w:rFonts w:ascii="Times New Roman" w:eastAsia="Times New Roman" w:hAnsi="Times New Roman" w:cs="Times New Roman"/>
          <w:sz w:val="28"/>
          <w:szCs w:val="28"/>
          <w:lang w:val="kk-KZ"/>
        </w:rPr>
        <w:t>лажсыздан</w:t>
      </w:r>
      <w:r w:rsidR="0060070E"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сырттан </w:t>
      </w:r>
      <w:r w:rsidR="0060070E" w:rsidRPr="002E41A0">
        <w:rPr>
          <w:rFonts w:ascii="Times New Roman" w:hAnsi="Times New Roman" w:cs="Times New Roman"/>
          <w:sz w:val="28"/>
          <w:szCs w:val="28"/>
          <w:shd w:val="clear" w:color="auto" w:fill="FFFFFF"/>
          <w:lang w:val="kk-KZ"/>
        </w:rPr>
        <w:t>келетін</w:t>
      </w:r>
      <w:r w:rsidRPr="002E41A0">
        <w:rPr>
          <w:rFonts w:ascii="Times New Roman" w:eastAsia="Times New Roman" w:hAnsi="Times New Roman" w:cs="Times New Roman"/>
          <w:sz w:val="28"/>
          <w:szCs w:val="28"/>
          <w:lang w:val="kk-KZ"/>
        </w:rPr>
        <w:t xml:space="preserve"> су</w:t>
      </w:r>
      <w:r w:rsidR="0060070E" w:rsidRPr="002E41A0">
        <w:rPr>
          <w:rFonts w:ascii="Times New Roman" w:eastAsia="Times New Roman" w:hAnsi="Times New Roman" w:cs="Times New Roman"/>
          <w:sz w:val="28"/>
          <w:szCs w:val="28"/>
          <w:lang w:val="kk-KZ"/>
        </w:rPr>
        <w:t>ды</w:t>
      </w:r>
      <w:r w:rsidRPr="002E41A0">
        <w:rPr>
          <w:rFonts w:ascii="Times New Roman" w:eastAsia="Times New Roman" w:hAnsi="Times New Roman" w:cs="Times New Roman"/>
          <w:sz w:val="28"/>
          <w:szCs w:val="28"/>
          <w:lang w:val="kk-KZ"/>
        </w:rPr>
        <w:t xml:space="preserve"> және орталықтандырылмаған көздерді </w:t>
      </w:r>
      <w:r w:rsidR="0060070E" w:rsidRPr="002E41A0">
        <w:rPr>
          <w:rFonts w:ascii="Times New Roman" w:eastAsia="Times New Roman" w:hAnsi="Times New Roman" w:cs="Times New Roman"/>
          <w:sz w:val="28"/>
          <w:szCs w:val="28"/>
          <w:lang w:val="kk-KZ"/>
        </w:rPr>
        <w:t>қолд</w:t>
      </w:r>
      <w:r w:rsidRPr="002E41A0">
        <w:rPr>
          <w:rFonts w:ascii="Times New Roman" w:eastAsia="Times New Roman" w:hAnsi="Times New Roman" w:cs="Times New Roman"/>
          <w:sz w:val="28"/>
          <w:szCs w:val="28"/>
          <w:lang w:val="kk-KZ"/>
        </w:rPr>
        <w:t>ану</w:t>
      </w:r>
      <w:r w:rsidR="0060070E" w:rsidRPr="002E41A0">
        <w:rPr>
          <w:rFonts w:ascii="Times New Roman" w:eastAsia="Times New Roman" w:hAnsi="Times New Roman" w:cs="Times New Roman"/>
          <w:sz w:val="28"/>
          <w:szCs w:val="28"/>
          <w:lang w:val="kk-KZ"/>
        </w:rPr>
        <w:t>ға</w:t>
      </w:r>
      <w:r w:rsidRPr="002E41A0">
        <w:rPr>
          <w:rFonts w:ascii="Times New Roman" w:eastAsia="Times New Roman" w:hAnsi="Times New Roman" w:cs="Times New Roman"/>
          <w:sz w:val="28"/>
          <w:szCs w:val="28"/>
          <w:lang w:val="kk-KZ"/>
        </w:rPr>
        <w:t xml:space="preserve"> мәжбүр болуы;</w:t>
      </w:r>
    </w:p>
    <w:p w14:paraId="0D56B016"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алыс аймақтард</w:t>
      </w:r>
      <w:r w:rsidR="0060070E" w:rsidRPr="002E41A0">
        <w:rPr>
          <w:rFonts w:ascii="Times New Roman" w:eastAsia="Times New Roman" w:hAnsi="Times New Roman" w:cs="Times New Roman"/>
          <w:sz w:val="28"/>
          <w:szCs w:val="28"/>
          <w:lang w:val="kk-KZ"/>
        </w:rPr>
        <w:t>ы</w:t>
      </w:r>
      <w:r w:rsidRPr="002E41A0">
        <w:rPr>
          <w:rFonts w:ascii="Times New Roman" w:eastAsia="Times New Roman" w:hAnsi="Times New Roman" w:cs="Times New Roman"/>
          <w:sz w:val="28"/>
          <w:szCs w:val="28"/>
          <w:lang w:val="kk-KZ"/>
        </w:rPr>
        <w:t xml:space="preserve"> сумен қамт</w:t>
      </w:r>
      <w:r w:rsidR="0060070E" w:rsidRPr="002E41A0">
        <w:rPr>
          <w:rFonts w:ascii="Times New Roman" w:eastAsia="Times New Roman" w:hAnsi="Times New Roman" w:cs="Times New Roman"/>
          <w:sz w:val="28"/>
          <w:szCs w:val="28"/>
          <w:lang w:val="kk-KZ"/>
        </w:rPr>
        <w:t>уға арналған</w:t>
      </w:r>
      <w:r w:rsidRPr="002E41A0">
        <w:rPr>
          <w:rFonts w:ascii="Times New Roman" w:eastAsia="Times New Roman" w:hAnsi="Times New Roman" w:cs="Times New Roman"/>
          <w:sz w:val="28"/>
          <w:szCs w:val="28"/>
          <w:lang w:val="kk-KZ"/>
        </w:rPr>
        <w:t xml:space="preserve"> көздердің болмауы</w:t>
      </w:r>
      <w:r w:rsidR="0060070E" w:rsidRPr="002E41A0">
        <w:rPr>
          <w:rFonts w:ascii="Times New Roman" w:eastAsia="Times New Roman" w:hAnsi="Times New Roman" w:cs="Times New Roman"/>
          <w:sz w:val="28"/>
          <w:szCs w:val="28"/>
          <w:lang w:val="kk-KZ"/>
        </w:rPr>
        <w:t xml:space="preserve"> салдарынан</w:t>
      </w:r>
      <w:r w:rsidRPr="002E41A0">
        <w:rPr>
          <w:rFonts w:ascii="Times New Roman" w:eastAsia="Times New Roman" w:hAnsi="Times New Roman" w:cs="Times New Roman"/>
          <w:sz w:val="28"/>
          <w:szCs w:val="28"/>
          <w:lang w:val="kk-KZ"/>
        </w:rPr>
        <w:t xml:space="preserve"> су тартқыш (суқұбыры) құрылыстарын жүргізуге мәжбүр болуы; </w:t>
      </w:r>
    </w:p>
    <w:p w14:paraId="51ADFE01"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w:t>
      </w:r>
      <w:r w:rsidR="000900D5" w:rsidRPr="002E41A0">
        <w:rPr>
          <w:rFonts w:ascii="Times New Roman" w:eastAsia="Times New Roman" w:hAnsi="Times New Roman" w:cs="Times New Roman"/>
          <w:sz w:val="28"/>
          <w:szCs w:val="28"/>
          <w:lang w:val="kk-KZ"/>
        </w:rPr>
        <w:t xml:space="preserve">сумен қамтуда </w:t>
      </w:r>
      <w:r w:rsidRPr="002E41A0">
        <w:rPr>
          <w:rFonts w:ascii="Times New Roman" w:eastAsia="Times New Roman" w:hAnsi="Times New Roman" w:cs="Times New Roman"/>
          <w:sz w:val="28"/>
          <w:szCs w:val="28"/>
          <w:lang w:val="kk-KZ"/>
        </w:rPr>
        <w:t>баламасы</w:t>
      </w:r>
      <w:r w:rsidR="000900D5" w:rsidRPr="002E41A0">
        <w:rPr>
          <w:rFonts w:ascii="Times New Roman" w:eastAsia="Times New Roman" w:hAnsi="Times New Roman" w:cs="Times New Roman"/>
          <w:sz w:val="28"/>
          <w:szCs w:val="28"/>
          <w:lang w:val="kk-KZ"/>
        </w:rPr>
        <w:t xml:space="preserve"> жоқ</w:t>
      </w:r>
      <w:r w:rsidRPr="002E41A0">
        <w:rPr>
          <w:rFonts w:ascii="Times New Roman" w:eastAsia="Times New Roman" w:hAnsi="Times New Roman" w:cs="Times New Roman"/>
          <w:sz w:val="28"/>
          <w:szCs w:val="28"/>
          <w:lang w:val="kk-KZ"/>
        </w:rPr>
        <w:t xml:space="preserve"> топтасқан су құбырғыларының техникалық </w:t>
      </w:r>
      <w:r w:rsidR="000900D5" w:rsidRPr="002E41A0">
        <w:rPr>
          <w:rFonts w:ascii="Times New Roman" w:eastAsia="Times New Roman" w:hAnsi="Times New Roman" w:cs="Times New Roman"/>
          <w:sz w:val="28"/>
          <w:szCs w:val="28"/>
          <w:lang w:val="kk-KZ"/>
        </w:rPr>
        <w:t>жағдайының</w:t>
      </w:r>
      <w:r w:rsidRPr="002E41A0">
        <w:rPr>
          <w:rFonts w:ascii="Times New Roman" w:eastAsia="Times New Roman" w:hAnsi="Times New Roman" w:cs="Times New Roman"/>
          <w:sz w:val="28"/>
          <w:szCs w:val="28"/>
          <w:lang w:val="kk-KZ"/>
        </w:rPr>
        <w:t xml:space="preserve"> </w:t>
      </w:r>
      <w:r w:rsidR="000900D5" w:rsidRPr="002E41A0">
        <w:rPr>
          <w:rFonts w:ascii="Times New Roman" w:eastAsia="Times New Roman" w:hAnsi="Times New Roman" w:cs="Times New Roman"/>
          <w:sz w:val="28"/>
          <w:szCs w:val="28"/>
          <w:lang w:val="kk-KZ"/>
        </w:rPr>
        <w:t>нашар болуы себепті толық</w:t>
      </w:r>
      <w:r w:rsidRPr="002E41A0">
        <w:rPr>
          <w:rFonts w:ascii="Times New Roman" w:eastAsia="Times New Roman" w:hAnsi="Times New Roman" w:cs="Times New Roman"/>
          <w:sz w:val="28"/>
          <w:szCs w:val="28"/>
          <w:lang w:val="kk-KZ"/>
        </w:rPr>
        <w:t xml:space="preserve"> қайта жүргізудің қажет</w:t>
      </w:r>
      <w:r w:rsidR="000900D5" w:rsidRPr="002E41A0">
        <w:rPr>
          <w:rFonts w:ascii="Times New Roman" w:eastAsia="Times New Roman" w:hAnsi="Times New Roman" w:cs="Times New Roman"/>
          <w:sz w:val="28"/>
          <w:szCs w:val="28"/>
          <w:lang w:val="kk-KZ"/>
        </w:rPr>
        <w:t xml:space="preserve"> етеді;</w:t>
      </w:r>
      <w:r w:rsidRPr="002E41A0">
        <w:rPr>
          <w:rFonts w:ascii="Times New Roman" w:eastAsia="Times New Roman" w:hAnsi="Times New Roman" w:cs="Times New Roman"/>
          <w:sz w:val="28"/>
          <w:szCs w:val="28"/>
          <w:lang w:val="kk-KZ"/>
        </w:rPr>
        <w:t xml:space="preserve"> </w:t>
      </w:r>
    </w:p>
    <w:p w14:paraId="1AF6472E"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w:t>
      </w:r>
      <w:r w:rsidR="000900D5" w:rsidRPr="002E41A0">
        <w:rPr>
          <w:rFonts w:ascii="Times New Roman" w:eastAsia="Times New Roman" w:hAnsi="Times New Roman" w:cs="Times New Roman"/>
          <w:sz w:val="28"/>
          <w:szCs w:val="28"/>
          <w:lang w:val="kk-KZ"/>
        </w:rPr>
        <w:t xml:space="preserve">халықтың </w:t>
      </w:r>
      <w:r w:rsidRPr="002E41A0">
        <w:rPr>
          <w:rFonts w:ascii="Times New Roman" w:eastAsia="Times New Roman" w:hAnsi="Times New Roman" w:cs="Times New Roman"/>
          <w:sz w:val="28"/>
          <w:szCs w:val="28"/>
          <w:lang w:val="kk-KZ"/>
        </w:rPr>
        <w:t>төмен төлемқабілеттілі</w:t>
      </w:r>
      <w:r w:rsidR="000900D5" w:rsidRPr="002E41A0">
        <w:rPr>
          <w:rFonts w:ascii="Times New Roman" w:eastAsia="Times New Roman" w:hAnsi="Times New Roman" w:cs="Times New Roman"/>
          <w:sz w:val="28"/>
          <w:szCs w:val="28"/>
          <w:lang w:val="kk-KZ"/>
        </w:rPr>
        <w:t>гі</w:t>
      </w:r>
      <w:r w:rsidRPr="002E41A0">
        <w:rPr>
          <w:rFonts w:ascii="Times New Roman" w:eastAsia="Times New Roman" w:hAnsi="Times New Roman" w:cs="Times New Roman"/>
          <w:sz w:val="28"/>
          <w:szCs w:val="28"/>
          <w:lang w:val="kk-KZ"/>
        </w:rPr>
        <w:t xml:space="preserve"> және есеп құрылғыларын </w:t>
      </w:r>
      <w:r w:rsidR="000900D5" w:rsidRPr="002E41A0">
        <w:rPr>
          <w:rFonts w:ascii="Times New Roman" w:eastAsia="Times New Roman" w:hAnsi="Times New Roman" w:cs="Times New Roman"/>
          <w:sz w:val="28"/>
          <w:szCs w:val="28"/>
          <w:lang w:val="kk-KZ"/>
        </w:rPr>
        <w:t>жүргізуге</w:t>
      </w:r>
      <w:r w:rsidRPr="002E41A0">
        <w:rPr>
          <w:rFonts w:ascii="Times New Roman" w:eastAsia="Times New Roman" w:hAnsi="Times New Roman" w:cs="Times New Roman"/>
          <w:sz w:val="28"/>
          <w:szCs w:val="28"/>
          <w:lang w:val="kk-KZ"/>
        </w:rPr>
        <w:t xml:space="preserve"> да</w:t>
      </w:r>
      <w:r w:rsidR="000900D5" w:rsidRPr="002E41A0">
        <w:rPr>
          <w:rFonts w:ascii="Times New Roman" w:eastAsia="Times New Roman" w:hAnsi="Times New Roman" w:cs="Times New Roman"/>
          <w:sz w:val="28"/>
          <w:szCs w:val="28"/>
          <w:lang w:val="kk-KZ"/>
        </w:rPr>
        <w:t>йын</w:t>
      </w:r>
      <w:r w:rsidRPr="002E41A0">
        <w:rPr>
          <w:rFonts w:ascii="Times New Roman" w:eastAsia="Times New Roman" w:hAnsi="Times New Roman" w:cs="Times New Roman"/>
          <w:sz w:val="28"/>
          <w:szCs w:val="28"/>
          <w:lang w:val="kk-KZ"/>
        </w:rPr>
        <w:t xml:space="preserve"> болмауы;</w:t>
      </w:r>
    </w:p>
    <w:p w14:paraId="751568E1"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 ресурсы саласын</w:t>
      </w:r>
      <w:r w:rsidR="000900D5" w:rsidRPr="002E41A0">
        <w:rPr>
          <w:rFonts w:ascii="Times New Roman" w:eastAsia="Times New Roman" w:hAnsi="Times New Roman" w:cs="Times New Roman"/>
          <w:sz w:val="28"/>
          <w:szCs w:val="28"/>
          <w:lang w:val="kk-KZ"/>
        </w:rPr>
        <w:t xml:space="preserve">ың </w:t>
      </w:r>
      <w:r w:rsidRPr="002E41A0">
        <w:rPr>
          <w:rFonts w:ascii="Times New Roman" w:eastAsia="Times New Roman" w:hAnsi="Times New Roman" w:cs="Times New Roman"/>
          <w:sz w:val="28"/>
          <w:szCs w:val="28"/>
          <w:lang w:val="kk-KZ"/>
        </w:rPr>
        <w:t xml:space="preserve">қаржы тапшылығы, </w:t>
      </w:r>
      <w:r w:rsidR="00292CB3" w:rsidRPr="002E41A0">
        <w:rPr>
          <w:rFonts w:ascii="Times New Roman" w:eastAsia="Times New Roman" w:hAnsi="Times New Roman" w:cs="Times New Roman"/>
          <w:sz w:val="28"/>
          <w:szCs w:val="28"/>
          <w:lang w:val="kk-KZ"/>
        </w:rPr>
        <w:t xml:space="preserve">қаражаттың жымқырылуы, </w:t>
      </w:r>
      <w:r w:rsidRPr="002E41A0">
        <w:rPr>
          <w:rFonts w:ascii="Times New Roman" w:eastAsia="Times New Roman" w:hAnsi="Times New Roman" w:cs="Times New Roman"/>
          <w:sz w:val="28"/>
          <w:szCs w:val="28"/>
          <w:lang w:val="kk-KZ"/>
        </w:rPr>
        <w:t>қаржыландыр</w:t>
      </w:r>
      <w:r w:rsidR="00292CB3" w:rsidRPr="002E41A0">
        <w:rPr>
          <w:rFonts w:ascii="Times New Roman" w:eastAsia="Times New Roman" w:hAnsi="Times New Roman" w:cs="Times New Roman"/>
          <w:sz w:val="28"/>
          <w:szCs w:val="28"/>
          <w:lang w:val="kk-KZ"/>
        </w:rPr>
        <w:t>у</w:t>
      </w:r>
      <w:r w:rsidRPr="002E41A0">
        <w:rPr>
          <w:rFonts w:ascii="Times New Roman" w:eastAsia="Times New Roman" w:hAnsi="Times New Roman" w:cs="Times New Roman"/>
          <w:sz w:val="28"/>
          <w:szCs w:val="28"/>
          <w:lang w:val="kk-KZ"/>
        </w:rPr>
        <w:t xml:space="preserve"> сектор</w:t>
      </w:r>
      <w:r w:rsidR="00292CB3" w:rsidRPr="002E41A0">
        <w:rPr>
          <w:rFonts w:ascii="Times New Roman" w:eastAsia="Times New Roman" w:hAnsi="Times New Roman" w:cs="Times New Roman"/>
          <w:sz w:val="28"/>
          <w:szCs w:val="28"/>
          <w:lang w:val="kk-KZ"/>
        </w:rPr>
        <w:t>ын</w:t>
      </w:r>
      <w:r w:rsidRPr="002E41A0">
        <w:rPr>
          <w:rFonts w:ascii="Times New Roman" w:eastAsia="Times New Roman" w:hAnsi="Times New Roman" w:cs="Times New Roman"/>
          <w:sz w:val="28"/>
          <w:szCs w:val="28"/>
          <w:lang w:val="kk-KZ"/>
        </w:rPr>
        <w:t>да бақы</w:t>
      </w:r>
      <w:r w:rsidR="00292CB3" w:rsidRPr="002E41A0">
        <w:rPr>
          <w:rFonts w:ascii="Times New Roman" w:eastAsia="Times New Roman" w:hAnsi="Times New Roman" w:cs="Times New Roman"/>
          <w:sz w:val="28"/>
          <w:szCs w:val="28"/>
          <w:lang w:val="kk-KZ"/>
        </w:rPr>
        <w:t>лаудың дұрыс, әділ жүргізілмеуі</w:t>
      </w:r>
      <w:r w:rsidRPr="002E41A0">
        <w:rPr>
          <w:rFonts w:ascii="Times New Roman" w:eastAsia="Times New Roman" w:hAnsi="Times New Roman" w:cs="Times New Roman"/>
          <w:sz w:val="28"/>
          <w:szCs w:val="28"/>
          <w:lang w:val="kk-KZ"/>
        </w:rPr>
        <w:t>;</w:t>
      </w:r>
    </w:p>
    <w:p w14:paraId="51657048"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мемлекет</w:t>
      </w:r>
      <w:r w:rsidR="00E05086" w:rsidRPr="002E41A0">
        <w:rPr>
          <w:rFonts w:ascii="Times New Roman" w:eastAsia="Times New Roman" w:hAnsi="Times New Roman" w:cs="Times New Roman"/>
          <w:sz w:val="28"/>
          <w:szCs w:val="28"/>
          <w:lang w:val="kk-KZ"/>
        </w:rPr>
        <w:t xml:space="preserve">тің </w:t>
      </w:r>
      <w:r w:rsidRPr="002E41A0">
        <w:rPr>
          <w:rFonts w:ascii="Times New Roman" w:eastAsia="Times New Roman" w:hAnsi="Times New Roman" w:cs="Times New Roman"/>
          <w:sz w:val="28"/>
          <w:szCs w:val="28"/>
          <w:lang w:val="kk-KZ"/>
        </w:rPr>
        <w:t>қар</w:t>
      </w:r>
      <w:r w:rsidR="00E05086" w:rsidRPr="002E41A0">
        <w:rPr>
          <w:rFonts w:ascii="Times New Roman" w:eastAsia="Times New Roman" w:hAnsi="Times New Roman" w:cs="Times New Roman"/>
          <w:sz w:val="28"/>
          <w:szCs w:val="28"/>
          <w:lang w:val="kk-KZ"/>
        </w:rPr>
        <w:t>а</w:t>
      </w:r>
      <w:r w:rsidRPr="002E41A0">
        <w:rPr>
          <w:rFonts w:ascii="Times New Roman" w:eastAsia="Times New Roman" w:hAnsi="Times New Roman" w:cs="Times New Roman"/>
          <w:sz w:val="28"/>
          <w:szCs w:val="28"/>
          <w:lang w:val="kk-KZ"/>
        </w:rPr>
        <w:t>ж</w:t>
      </w:r>
      <w:r w:rsidR="00E05086" w:rsidRPr="002E41A0">
        <w:rPr>
          <w:rFonts w:ascii="Times New Roman" w:eastAsia="Times New Roman" w:hAnsi="Times New Roman" w:cs="Times New Roman"/>
          <w:sz w:val="28"/>
          <w:szCs w:val="28"/>
          <w:lang w:val="kk-KZ"/>
        </w:rPr>
        <w:t>аты есебінен</w:t>
      </w:r>
      <w:r w:rsidRPr="002E41A0">
        <w:rPr>
          <w:rFonts w:ascii="Times New Roman" w:eastAsia="Times New Roman" w:hAnsi="Times New Roman" w:cs="Times New Roman"/>
          <w:sz w:val="28"/>
          <w:szCs w:val="28"/>
          <w:lang w:val="kk-KZ"/>
        </w:rPr>
        <w:t xml:space="preserve"> жөндеу, жабдықта</w:t>
      </w:r>
      <w:r w:rsidR="00E05086" w:rsidRPr="002E41A0">
        <w:rPr>
          <w:rFonts w:ascii="Times New Roman" w:eastAsia="Times New Roman" w:hAnsi="Times New Roman" w:cs="Times New Roman"/>
          <w:sz w:val="28"/>
          <w:szCs w:val="28"/>
          <w:lang w:val="kk-KZ"/>
        </w:rPr>
        <w:t>у</w:t>
      </w:r>
      <w:r w:rsidRPr="002E41A0">
        <w:rPr>
          <w:rFonts w:ascii="Times New Roman" w:eastAsia="Times New Roman" w:hAnsi="Times New Roman" w:cs="Times New Roman"/>
          <w:sz w:val="28"/>
          <w:szCs w:val="28"/>
          <w:lang w:val="kk-KZ"/>
        </w:rPr>
        <w:t>, құрылыс жұмыстары</w:t>
      </w:r>
      <w:r w:rsidR="00E05086" w:rsidRPr="002E41A0">
        <w:rPr>
          <w:rFonts w:ascii="Times New Roman" w:eastAsia="Times New Roman" w:hAnsi="Times New Roman" w:cs="Times New Roman"/>
          <w:sz w:val="28"/>
          <w:szCs w:val="28"/>
          <w:lang w:val="kk-KZ"/>
        </w:rPr>
        <w:t>ның</w:t>
      </w:r>
      <w:r w:rsidRPr="002E41A0">
        <w:rPr>
          <w:rFonts w:ascii="Times New Roman" w:eastAsia="Times New Roman" w:hAnsi="Times New Roman" w:cs="Times New Roman"/>
          <w:sz w:val="28"/>
          <w:szCs w:val="28"/>
          <w:lang w:val="kk-KZ"/>
        </w:rPr>
        <w:t xml:space="preserve"> сапасының </w:t>
      </w:r>
      <w:r w:rsidR="00E05086" w:rsidRPr="002E41A0">
        <w:rPr>
          <w:rFonts w:ascii="Times New Roman" w:eastAsia="Times New Roman" w:hAnsi="Times New Roman" w:cs="Times New Roman"/>
          <w:sz w:val="28"/>
          <w:szCs w:val="28"/>
          <w:lang w:val="kk-KZ"/>
        </w:rPr>
        <w:t>төмендігі</w:t>
      </w:r>
      <w:r w:rsidRPr="002E41A0">
        <w:rPr>
          <w:rFonts w:ascii="Times New Roman" w:eastAsia="Times New Roman" w:hAnsi="Times New Roman" w:cs="Times New Roman"/>
          <w:sz w:val="28"/>
          <w:szCs w:val="28"/>
          <w:lang w:val="kk-KZ"/>
        </w:rPr>
        <w:t xml:space="preserve">, </w:t>
      </w:r>
      <w:r w:rsidR="00E05086" w:rsidRPr="002E41A0">
        <w:rPr>
          <w:rFonts w:ascii="Times New Roman" w:eastAsia="Times New Roman" w:hAnsi="Times New Roman" w:cs="Times New Roman"/>
          <w:sz w:val="28"/>
          <w:szCs w:val="28"/>
          <w:lang w:val="kk-KZ"/>
        </w:rPr>
        <w:t>жұмыс нәтижелерін қабылдағанда</w:t>
      </w:r>
      <w:r w:rsidRPr="002E41A0">
        <w:rPr>
          <w:rFonts w:ascii="Times New Roman" w:eastAsia="Times New Roman" w:hAnsi="Times New Roman" w:cs="Times New Roman"/>
          <w:sz w:val="28"/>
          <w:szCs w:val="28"/>
          <w:lang w:val="kk-KZ"/>
        </w:rPr>
        <w:t xml:space="preserve"> </w:t>
      </w:r>
      <w:r w:rsidR="00E05086" w:rsidRPr="002E41A0">
        <w:rPr>
          <w:rFonts w:ascii="Times New Roman" w:eastAsia="Times New Roman" w:hAnsi="Times New Roman" w:cs="Times New Roman"/>
          <w:sz w:val="28"/>
          <w:szCs w:val="28"/>
          <w:lang w:val="kk-KZ"/>
        </w:rPr>
        <w:t xml:space="preserve"> дұрыстап</w:t>
      </w:r>
      <w:r w:rsidRPr="002E41A0">
        <w:rPr>
          <w:rFonts w:ascii="Times New Roman" w:eastAsia="Times New Roman" w:hAnsi="Times New Roman" w:cs="Times New Roman"/>
          <w:sz w:val="28"/>
          <w:szCs w:val="28"/>
          <w:lang w:val="kk-KZ"/>
        </w:rPr>
        <w:t xml:space="preserve"> тексермеуі, жүктелінген міндеттерді </w:t>
      </w:r>
      <w:r w:rsidR="000C0753" w:rsidRPr="002E41A0">
        <w:rPr>
          <w:rFonts w:ascii="Times New Roman" w:eastAsia="Times New Roman" w:hAnsi="Times New Roman" w:cs="Times New Roman"/>
          <w:sz w:val="28"/>
          <w:szCs w:val="28"/>
          <w:lang w:val="kk-KZ"/>
        </w:rPr>
        <w:t xml:space="preserve">жауапты тұлғалардың </w:t>
      </w:r>
      <w:r w:rsidRPr="002E41A0">
        <w:rPr>
          <w:rFonts w:ascii="Times New Roman" w:eastAsia="Times New Roman" w:hAnsi="Times New Roman" w:cs="Times New Roman"/>
          <w:sz w:val="28"/>
          <w:szCs w:val="28"/>
          <w:lang w:val="kk-KZ"/>
        </w:rPr>
        <w:t>тиісінше орындамауы, сондай-ақ сапасы</w:t>
      </w:r>
      <w:r w:rsidR="00E05086" w:rsidRPr="002E41A0">
        <w:rPr>
          <w:rFonts w:ascii="Times New Roman" w:eastAsia="Times New Roman" w:hAnsi="Times New Roman" w:cs="Times New Roman"/>
          <w:sz w:val="28"/>
          <w:szCs w:val="28"/>
          <w:lang w:val="kk-KZ"/>
        </w:rPr>
        <w:t xml:space="preserve"> төмен жұмыстар</w:t>
      </w:r>
      <w:r w:rsidRPr="002E41A0">
        <w:rPr>
          <w:rFonts w:ascii="Times New Roman" w:eastAsia="Times New Roman" w:hAnsi="Times New Roman" w:cs="Times New Roman"/>
          <w:sz w:val="28"/>
          <w:szCs w:val="28"/>
          <w:lang w:val="kk-KZ"/>
        </w:rPr>
        <w:t xml:space="preserve"> үшін </w:t>
      </w:r>
      <w:r w:rsidR="00E05086" w:rsidRPr="002E41A0">
        <w:rPr>
          <w:rFonts w:ascii="Times New Roman" w:eastAsia="Times New Roman" w:hAnsi="Times New Roman" w:cs="Times New Roman"/>
          <w:sz w:val="28"/>
          <w:szCs w:val="28"/>
          <w:lang w:val="kk-KZ"/>
        </w:rPr>
        <w:t>уақытылы</w:t>
      </w:r>
      <w:r w:rsidRPr="002E41A0">
        <w:rPr>
          <w:rFonts w:ascii="Times New Roman" w:eastAsia="Times New Roman" w:hAnsi="Times New Roman" w:cs="Times New Roman"/>
          <w:sz w:val="28"/>
          <w:szCs w:val="28"/>
          <w:lang w:val="kk-KZ"/>
        </w:rPr>
        <w:t xml:space="preserve"> кінәлі</w:t>
      </w:r>
      <w:r w:rsidR="00E05086" w:rsidRPr="002E41A0">
        <w:rPr>
          <w:rFonts w:ascii="Times New Roman" w:eastAsia="Times New Roman" w:hAnsi="Times New Roman" w:cs="Times New Roman"/>
          <w:sz w:val="28"/>
          <w:szCs w:val="28"/>
          <w:lang w:val="kk-KZ"/>
        </w:rPr>
        <w:t xml:space="preserve"> тұлғалардың</w:t>
      </w:r>
      <w:r w:rsidRPr="002E41A0">
        <w:rPr>
          <w:rFonts w:ascii="Times New Roman" w:eastAsia="Times New Roman" w:hAnsi="Times New Roman" w:cs="Times New Roman"/>
          <w:sz w:val="28"/>
          <w:szCs w:val="28"/>
          <w:lang w:val="kk-KZ"/>
        </w:rPr>
        <w:t xml:space="preserve"> жауап</w:t>
      </w:r>
      <w:r w:rsidR="00E05086" w:rsidRPr="002E41A0">
        <w:rPr>
          <w:rFonts w:ascii="Times New Roman" w:eastAsia="Times New Roman" w:hAnsi="Times New Roman" w:cs="Times New Roman"/>
          <w:sz w:val="28"/>
          <w:szCs w:val="28"/>
          <w:lang w:val="kk-KZ"/>
        </w:rPr>
        <w:t>кершілікке</w:t>
      </w:r>
      <w:r w:rsidRPr="002E41A0">
        <w:rPr>
          <w:rFonts w:ascii="Times New Roman" w:eastAsia="Times New Roman" w:hAnsi="Times New Roman" w:cs="Times New Roman"/>
          <w:sz w:val="28"/>
          <w:szCs w:val="28"/>
          <w:lang w:val="kk-KZ"/>
        </w:rPr>
        <w:t xml:space="preserve"> тартылмауы;</w:t>
      </w:r>
    </w:p>
    <w:p w14:paraId="3B914D67"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мемлекеттік сатып алу </w:t>
      </w:r>
      <w:r w:rsidR="00E05086" w:rsidRPr="002E41A0">
        <w:rPr>
          <w:rFonts w:ascii="Times New Roman" w:eastAsia="Times New Roman" w:hAnsi="Times New Roman" w:cs="Times New Roman"/>
          <w:sz w:val="28"/>
          <w:szCs w:val="28"/>
          <w:lang w:val="kk-KZ"/>
        </w:rPr>
        <w:t>бағытында</w:t>
      </w:r>
      <w:r w:rsidRPr="002E41A0">
        <w:rPr>
          <w:rFonts w:ascii="Times New Roman" w:eastAsia="Times New Roman" w:hAnsi="Times New Roman" w:cs="Times New Roman"/>
          <w:sz w:val="28"/>
          <w:szCs w:val="28"/>
          <w:lang w:val="kk-KZ"/>
        </w:rPr>
        <w:t xml:space="preserve"> сумен жабдықтау, суды </w:t>
      </w:r>
      <w:r w:rsidR="00E05086" w:rsidRPr="002E41A0">
        <w:rPr>
          <w:rFonts w:ascii="Times New Roman" w:eastAsia="Times New Roman" w:hAnsi="Times New Roman" w:cs="Times New Roman"/>
          <w:sz w:val="28"/>
          <w:szCs w:val="28"/>
          <w:lang w:val="kk-KZ"/>
        </w:rPr>
        <w:t>қолд</w:t>
      </w:r>
      <w:r w:rsidRPr="002E41A0">
        <w:rPr>
          <w:rFonts w:ascii="Times New Roman" w:eastAsia="Times New Roman" w:hAnsi="Times New Roman" w:cs="Times New Roman"/>
          <w:sz w:val="28"/>
          <w:szCs w:val="28"/>
          <w:lang w:val="kk-KZ"/>
        </w:rPr>
        <w:t>ану, тазалау</w:t>
      </w:r>
      <w:r w:rsidR="00E05086" w:rsidRPr="002E41A0">
        <w:rPr>
          <w:rFonts w:ascii="Times New Roman" w:eastAsia="Times New Roman" w:hAnsi="Times New Roman" w:cs="Times New Roman"/>
          <w:sz w:val="28"/>
          <w:szCs w:val="28"/>
          <w:lang w:val="kk-KZ"/>
        </w:rPr>
        <w:t>, өзге де</w:t>
      </w:r>
      <w:r w:rsidRPr="002E41A0">
        <w:rPr>
          <w:rFonts w:ascii="Times New Roman" w:eastAsia="Times New Roman" w:hAnsi="Times New Roman" w:cs="Times New Roman"/>
          <w:sz w:val="28"/>
          <w:szCs w:val="28"/>
          <w:lang w:val="kk-KZ"/>
        </w:rPr>
        <w:t xml:space="preserve"> қажетті құрылғы-жабдықтардың сапасына </w:t>
      </w:r>
      <w:r w:rsidR="000C0753" w:rsidRPr="002E41A0">
        <w:rPr>
          <w:rFonts w:ascii="Times New Roman" w:eastAsia="Times New Roman" w:hAnsi="Times New Roman" w:cs="Times New Roman"/>
          <w:sz w:val="28"/>
          <w:szCs w:val="28"/>
          <w:lang w:val="kk-KZ"/>
        </w:rPr>
        <w:t xml:space="preserve">тиісті </w:t>
      </w:r>
      <w:r w:rsidRPr="002E41A0">
        <w:rPr>
          <w:rFonts w:ascii="Times New Roman" w:eastAsia="Times New Roman" w:hAnsi="Times New Roman" w:cs="Times New Roman"/>
          <w:sz w:val="28"/>
          <w:szCs w:val="28"/>
          <w:lang w:val="kk-KZ"/>
        </w:rPr>
        <w:t>талап</w:t>
      </w:r>
      <w:r w:rsidR="00E05086" w:rsidRPr="002E41A0">
        <w:rPr>
          <w:rFonts w:ascii="Times New Roman" w:eastAsia="Times New Roman" w:hAnsi="Times New Roman" w:cs="Times New Roman"/>
          <w:sz w:val="28"/>
          <w:szCs w:val="28"/>
          <w:lang w:val="kk-KZ"/>
        </w:rPr>
        <w:t xml:space="preserve"> қойыл</w:t>
      </w:r>
      <w:r w:rsidRPr="002E41A0">
        <w:rPr>
          <w:rFonts w:ascii="Times New Roman" w:eastAsia="Times New Roman" w:hAnsi="Times New Roman" w:cs="Times New Roman"/>
          <w:sz w:val="28"/>
          <w:szCs w:val="28"/>
          <w:lang w:val="kk-KZ"/>
        </w:rPr>
        <w:t xml:space="preserve">мауы, </w:t>
      </w:r>
      <w:r w:rsidR="00E05086" w:rsidRPr="002E41A0">
        <w:rPr>
          <w:rFonts w:ascii="Times New Roman" w:eastAsia="Times New Roman" w:hAnsi="Times New Roman" w:cs="Times New Roman"/>
          <w:sz w:val="28"/>
          <w:szCs w:val="28"/>
          <w:lang w:val="kk-KZ"/>
        </w:rPr>
        <w:t>байқамау</w:t>
      </w:r>
      <w:r w:rsidRPr="002E41A0">
        <w:rPr>
          <w:rFonts w:ascii="Times New Roman" w:eastAsia="Times New Roman" w:hAnsi="Times New Roman" w:cs="Times New Roman"/>
          <w:sz w:val="28"/>
          <w:szCs w:val="28"/>
          <w:lang w:val="kk-KZ"/>
        </w:rPr>
        <w:t xml:space="preserve">, </w:t>
      </w:r>
      <w:r w:rsidR="00E05086" w:rsidRPr="002E41A0">
        <w:rPr>
          <w:rFonts w:ascii="Times New Roman" w:eastAsia="Times New Roman" w:hAnsi="Times New Roman" w:cs="Times New Roman"/>
          <w:sz w:val="28"/>
          <w:szCs w:val="28"/>
          <w:lang w:val="kk-KZ"/>
        </w:rPr>
        <w:t>осы істе</w:t>
      </w:r>
      <w:r w:rsidRPr="002E41A0">
        <w:rPr>
          <w:rFonts w:ascii="Times New Roman" w:eastAsia="Times New Roman" w:hAnsi="Times New Roman" w:cs="Times New Roman"/>
          <w:sz w:val="28"/>
          <w:szCs w:val="28"/>
          <w:lang w:val="kk-KZ"/>
        </w:rPr>
        <w:t xml:space="preserve"> </w:t>
      </w:r>
      <w:r w:rsidR="00E05086" w:rsidRPr="002E41A0">
        <w:rPr>
          <w:rFonts w:ascii="Times New Roman" w:eastAsia="Times New Roman" w:hAnsi="Times New Roman" w:cs="Times New Roman"/>
          <w:sz w:val="28"/>
          <w:szCs w:val="28"/>
          <w:lang w:val="kk-KZ"/>
        </w:rPr>
        <w:t>уақытымен</w:t>
      </w:r>
      <w:r w:rsidRPr="002E41A0">
        <w:rPr>
          <w:rFonts w:ascii="Times New Roman" w:eastAsia="Times New Roman" w:hAnsi="Times New Roman" w:cs="Times New Roman"/>
          <w:sz w:val="28"/>
          <w:szCs w:val="28"/>
          <w:lang w:val="kk-KZ"/>
        </w:rPr>
        <w:t xml:space="preserve"> кінәлі</w:t>
      </w:r>
      <w:r w:rsidR="00E05086" w:rsidRPr="002E41A0">
        <w:rPr>
          <w:rFonts w:ascii="Times New Roman" w:eastAsia="Times New Roman" w:hAnsi="Times New Roman" w:cs="Times New Roman"/>
          <w:sz w:val="28"/>
          <w:szCs w:val="28"/>
          <w:lang w:val="kk-KZ"/>
        </w:rPr>
        <w:t xml:space="preserve"> тұлғалардың</w:t>
      </w:r>
      <w:r w:rsidRPr="002E41A0">
        <w:rPr>
          <w:rFonts w:ascii="Times New Roman" w:eastAsia="Times New Roman" w:hAnsi="Times New Roman" w:cs="Times New Roman"/>
          <w:sz w:val="28"/>
          <w:szCs w:val="28"/>
          <w:lang w:val="kk-KZ"/>
        </w:rPr>
        <w:t xml:space="preserve"> жауап</w:t>
      </w:r>
      <w:r w:rsidR="00E05086" w:rsidRPr="002E41A0">
        <w:rPr>
          <w:rFonts w:ascii="Times New Roman" w:eastAsia="Times New Roman" w:hAnsi="Times New Roman" w:cs="Times New Roman"/>
          <w:sz w:val="28"/>
          <w:szCs w:val="28"/>
          <w:lang w:val="kk-KZ"/>
        </w:rPr>
        <w:t>кершілікке</w:t>
      </w:r>
      <w:r w:rsidRPr="002E41A0">
        <w:rPr>
          <w:rFonts w:ascii="Times New Roman" w:eastAsia="Times New Roman" w:hAnsi="Times New Roman" w:cs="Times New Roman"/>
          <w:sz w:val="28"/>
          <w:szCs w:val="28"/>
          <w:lang w:val="kk-KZ"/>
        </w:rPr>
        <w:t xml:space="preserve"> тартылмауы;</w:t>
      </w:r>
    </w:p>
    <w:p w14:paraId="50533AB0"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елді-мекен</w:t>
      </w:r>
      <w:r w:rsidR="00E05086" w:rsidRPr="002E41A0">
        <w:rPr>
          <w:sz w:val="28"/>
          <w:szCs w:val="28"/>
          <w:lang w:val="kk-KZ"/>
        </w:rPr>
        <w:t xml:space="preserve"> жайлардың </w:t>
      </w:r>
      <w:r w:rsidRPr="002E41A0">
        <w:rPr>
          <w:sz w:val="28"/>
          <w:szCs w:val="28"/>
          <w:lang w:val="kk-KZ"/>
        </w:rPr>
        <w:t xml:space="preserve">сумен </w:t>
      </w:r>
      <w:r w:rsidR="00E05086" w:rsidRPr="002E41A0">
        <w:rPr>
          <w:sz w:val="28"/>
          <w:szCs w:val="28"/>
          <w:lang w:val="kk-KZ"/>
        </w:rPr>
        <w:t>жабдықта</w:t>
      </w:r>
      <w:r w:rsidRPr="002E41A0">
        <w:rPr>
          <w:sz w:val="28"/>
          <w:szCs w:val="28"/>
          <w:lang w:val="kk-KZ"/>
        </w:rPr>
        <w:t>луы және су</w:t>
      </w:r>
      <w:r w:rsidR="0020714D" w:rsidRPr="002E41A0">
        <w:rPr>
          <w:sz w:val="28"/>
          <w:szCs w:val="28"/>
          <w:lang w:val="kk-KZ"/>
        </w:rPr>
        <w:t>дың</w:t>
      </w:r>
      <w:r w:rsidRPr="002E41A0">
        <w:rPr>
          <w:sz w:val="28"/>
          <w:szCs w:val="28"/>
          <w:lang w:val="kk-KZ"/>
        </w:rPr>
        <w:t xml:space="preserve"> сапасын көтер</w:t>
      </w:r>
      <w:r w:rsidR="000C0753" w:rsidRPr="002E41A0">
        <w:rPr>
          <w:sz w:val="28"/>
          <w:szCs w:val="28"/>
          <w:lang w:val="kk-KZ"/>
        </w:rPr>
        <w:t>у</w:t>
      </w:r>
      <w:r w:rsidR="0020714D" w:rsidRPr="002E41A0">
        <w:rPr>
          <w:sz w:val="28"/>
          <w:szCs w:val="28"/>
          <w:lang w:val="kk-KZ"/>
        </w:rPr>
        <w:t xml:space="preserve"> іс-шарасының</w:t>
      </w:r>
      <w:r w:rsidRPr="002E41A0">
        <w:rPr>
          <w:sz w:val="28"/>
          <w:szCs w:val="28"/>
          <w:lang w:val="kk-KZ"/>
        </w:rPr>
        <w:t xml:space="preserve"> трансшекаралық суларға тәуелді</w:t>
      </w:r>
      <w:r w:rsidR="0020714D" w:rsidRPr="002E41A0">
        <w:rPr>
          <w:sz w:val="28"/>
          <w:szCs w:val="28"/>
          <w:lang w:val="kk-KZ"/>
        </w:rPr>
        <w:t xml:space="preserve"> болуы </w:t>
      </w:r>
      <w:r w:rsidR="000C0753" w:rsidRPr="002E41A0">
        <w:rPr>
          <w:sz w:val="28"/>
          <w:szCs w:val="28"/>
          <w:lang w:val="kk-KZ"/>
        </w:rPr>
        <w:t>салдарынан</w:t>
      </w:r>
      <w:r w:rsidRPr="002E41A0">
        <w:rPr>
          <w:sz w:val="28"/>
          <w:szCs w:val="28"/>
          <w:lang w:val="kk-KZ"/>
        </w:rPr>
        <w:t xml:space="preserve"> халықаралық шарттарды қайта</w:t>
      </w:r>
      <w:r w:rsidR="0020714D" w:rsidRPr="002E41A0">
        <w:rPr>
          <w:sz w:val="28"/>
          <w:szCs w:val="28"/>
          <w:lang w:val="kk-KZ"/>
        </w:rPr>
        <w:t xml:space="preserve">дан </w:t>
      </w:r>
      <w:r w:rsidRPr="002E41A0">
        <w:rPr>
          <w:sz w:val="28"/>
          <w:szCs w:val="28"/>
          <w:lang w:val="kk-KZ"/>
        </w:rPr>
        <w:t>қарап</w:t>
      </w:r>
      <w:r w:rsidR="0020714D" w:rsidRPr="002E41A0">
        <w:rPr>
          <w:sz w:val="28"/>
          <w:szCs w:val="28"/>
          <w:lang w:val="kk-KZ"/>
        </w:rPr>
        <w:t xml:space="preserve"> шығып</w:t>
      </w:r>
      <w:r w:rsidRPr="002E41A0">
        <w:rPr>
          <w:sz w:val="28"/>
          <w:szCs w:val="28"/>
          <w:lang w:val="kk-KZ"/>
        </w:rPr>
        <w:t xml:space="preserve">, </w:t>
      </w:r>
      <w:r w:rsidR="0020714D" w:rsidRPr="002E41A0">
        <w:rPr>
          <w:sz w:val="28"/>
          <w:szCs w:val="28"/>
          <w:lang w:val="kk-KZ"/>
        </w:rPr>
        <w:t>келісімге келудің</w:t>
      </w:r>
      <w:r w:rsidR="000C0753" w:rsidRPr="002E41A0">
        <w:rPr>
          <w:sz w:val="28"/>
          <w:szCs w:val="28"/>
          <w:lang w:val="kk-KZ"/>
        </w:rPr>
        <w:t xml:space="preserve"> қажеттігі және т.б.</w:t>
      </w:r>
    </w:p>
    <w:p w14:paraId="23FF5CB6" w14:textId="77777777"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shd w:val="clear" w:color="auto" w:fill="FFFFFF"/>
          <w:lang w:val="kk-KZ"/>
        </w:rPr>
        <w:t>Қазақстандағы барлық өзендер мен су айдындарының гидрохимиялық, гидрологиялық және санитарлық режимдер</w:t>
      </w:r>
      <w:r w:rsidR="0020714D" w:rsidRPr="002E41A0">
        <w:rPr>
          <w:sz w:val="28"/>
          <w:szCs w:val="28"/>
          <w:shd w:val="clear" w:color="auto" w:fill="FFFFFF"/>
          <w:lang w:val="kk-KZ"/>
        </w:rPr>
        <w:t>ге антропогенді жағдайлар ықпал етіп</w:t>
      </w:r>
      <w:r w:rsidR="000C0753" w:rsidRPr="002E41A0">
        <w:rPr>
          <w:sz w:val="28"/>
          <w:szCs w:val="28"/>
          <w:shd w:val="clear" w:color="auto" w:fill="FFFFFF"/>
          <w:lang w:val="kk-KZ"/>
        </w:rPr>
        <w:t xml:space="preserve"> отыр</w:t>
      </w:r>
      <w:r w:rsidRPr="002E41A0">
        <w:rPr>
          <w:sz w:val="28"/>
          <w:szCs w:val="28"/>
          <w:shd w:val="clear" w:color="auto" w:fill="FFFFFF"/>
          <w:lang w:val="kk-KZ"/>
        </w:rPr>
        <w:t>. Ал бұл өз кезегінде,</w:t>
      </w:r>
      <w:r w:rsidR="00F62B2C" w:rsidRPr="002E41A0">
        <w:rPr>
          <w:sz w:val="28"/>
          <w:szCs w:val="28"/>
          <w:shd w:val="clear" w:color="auto" w:fill="FFFFFF"/>
          <w:lang w:val="kk-KZ"/>
        </w:rPr>
        <w:t xml:space="preserve"> су ресурстары қатынастарын реттеудің</w:t>
      </w:r>
      <w:r w:rsidRPr="002E41A0">
        <w:rPr>
          <w:sz w:val="28"/>
          <w:szCs w:val="28"/>
          <w:shd w:val="clear" w:color="auto" w:fill="FFFFFF"/>
          <w:lang w:val="kk-KZ"/>
        </w:rPr>
        <w:t xml:space="preserve"> экономик</w:t>
      </w:r>
      <w:r w:rsidR="00F62B2C" w:rsidRPr="002E41A0">
        <w:rPr>
          <w:sz w:val="28"/>
          <w:szCs w:val="28"/>
          <w:shd w:val="clear" w:color="auto" w:fill="FFFFFF"/>
          <w:lang w:val="kk-KZ"/>
        </w:rPr>
        <w:t>алық және құқықтық механизмдерін</w:t>
      </w:r>
      <w:r w:rsidRPr="002E41A0">
        <w:rPr>
          <w:sz w:val="28"/>
          <w:szCs w:val="28"/>
          <w:shd w:val="clear" w:color="auto" w:fill="FFFFFF"/>
          <w:lang w:val="kk-KZ"/>
        </w:rPr>
        <w:t xml:space="preserve"> қалыптастырудың, экологиялық нормалар мен нормативтерді </w:t>
      </w:r>
      <w:r w:rsidR="0020714D" w:rsidRPr="002E41A0">
        <w:rPr>
          <w:sz w:val="28"/>
          <w:szCs w:val="28"/>
          <w:shd w:val="clear" w:color="auto" w:fill="FFFFFF"/>
          <w:lang w:val="kk-KZ"/>
        </w:rPr>
        <w:t>құ</w:t>
      </w:r>
      <w:r w:rsidRPr="002E41A0">
        <w:rPr>
          <w:sz w:val="28"/>
          <w:szCs w:val="28"/>
          <w:shd w:val="clear" w:color="auto" w:fill="FFFFFF"/>
          <w:lang w:val="kk-KZ"/>
        </w:rPr>
        <w:t xml:space="preserve">рудың, су, жер қыртысының және ауылшаруашылық өнімін өндіру мониторингін жүйелеудің </w:t>
      </w:r>
      <w:r w:rsidR="0020714D" w:rsidRPr="002E41A0">
        <w:rPr>
          <w:sz w:val="28"/>
          <w:szCs w:val="28"/>
          <w:shd w:val="clear" w:color="auto" w:fill="FFFFFF"/>
          <w:lang w:val="kk-KZ"/>
        </w:rPr>
        <w:t>қажеттілігінің айғағы</w:t>
      </w:r>
      <w:r w:rsidRPr="002E41A0">
        <w:rPr>
          <w:sz w:val="28"/>
          <w:szCs w:val="28"/>
          <w:shd w:val="clear" w:color="auto" w:fill="FFFFFF"/>
          <w:lang w:val="kk-KZ"/>
        </w:rPr>
        <w:t>.</w:t>
      </w:r>
    </w:p>
    <w:p w14:paraId="169485BD"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Елдегі қоршаған ортаны қорғау және табиғи ресурстарды пайдалану саласындағы мемлекеттік басқару жүйесін өзгерткен әкімшілік, сондай-ақ қылмыстық реформалар, жаңа кодекстер де суды қорғау мәселесін шеше қоймаған сыңайлы. Соңғы кездері белгілі бі</w:t>
      </w:r>
      <w:r w:rsidR="00F62B2C" w:rsidRPr="002E41A0">
        <w:rPr>
          <w:sz w:val="28"/>
          <w:szCs w:val="28"/>
          <w:lang w:val="kk-KZ"/>
        </w:rPr>
        <w:t xml:space="preserve">р бағытта </w:t>
      </w:r>
      <w:r w:rsidRPr="002E41A0">
        <w:rPr>
          <w:sz w:val="28"/>
          <w:szCs w:val="28"/>
          <w:lang w:val="kk-KZ"/>
        </w:rPr>
        <w:t xml:space="preserve">су ресурстарын пайдалану мен қорғауға байланысты қатынастарды реттеудің экологиялық талаптары әлсірегендей. </w:t>
      </w:r>
    </w:p>
    <w:p w14:paraId="5ADB7269"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Қорыта келгенде аталған жағдайлар, су ресурстарындағы қоғамдық қатынастарды құқықтық реттеу және </w:t>
      </w:r>
      <w:r w:rsidR="00F62B2C" w:rsidRPr="002E41A0">
        <w:rPr>
          <w:rFonts w:ascii="Times New Roman" w:hAnsi="Times New Roman" w:cs="Times New Roman"/>
          <w:sz w:val="28"/>
          <w:szCs w:val="28"/>
          <w:lang w:val="kk-KZ"/>
        </w:rPr>
        <w:t xml:space="preserve">іс-тәжірибеде </w:t>
      </w:r>
      <w:r w:rsidRPr="002E41A0">
        <w:rPr>
          <w:rFonts w:ascii="Times New Roman" w:hAnsi="Times New Roman" w:cs="Times New Roman"/>
          <w:sz w:val="28"/>
          <w:szCs w:val="28"/>
          <w:lang w:val="kk-KZ"/>
        </w:rPr>
        <w:t>қалыптасқан құқық қолдану жағдайлар</w:t>
      </w:r>
      <w:r w:rsidR="00F62B2C" w:rsidRPr="002E41A0">
        <w:rPr>
          <w:rFonts w:ascii="Times New Roman" w:hAnsi="Times New Roman" w:cs="Times New Roman"/>
          <w:sz w:val="28"/>
          <w:szCs w:val="28"/>
          <w:lang w:val="kk-KZ"/>
        </w:rPr>
        <w:t>ына</w:t>
      </w:r>
      <w:r w:rsidRPr="002E41A0">
        <w:rPr>
          <w:rFonts w:ascii="Times New Roman" w:hAnsi="Times New Roman" w:cs="Times New Roman"/>
          <w:sz w:val="28"/>
          <w:szCs w:val="28"/>
          <w:lang w:val="kk-KZ"/>
        </w:rPr>
        <w:t xml:space="preserve"> тереңінен теориялық тұрғыдан баға берудің негізінде кездескен қайшылықтарды тез арада жоюды талап етеді.</w:t>
      </w:r>
      <w:r w:rsidR="00F77410" w:rsidRPr="002E41A0">
        <w:rPr>
          <w:rFonts w:ascii="Times New Roman" w:hAnsi="Times New Roman" w:cs="Times New Roman"/>
          <w:sz w:val="28"/>
          <w:szCs w:val="28"/>
          <w:lang w:val="kk-KZ"/>
        </w:rPr>
        <w:t xml:space="preserve"> </w:t>
      </w:r>
      <w:r w:rsidR="005563D5" w:rsidRPr="002E41A0">
        <w:rPr>
          <w:rFonts w:ascii="Times New Roman" w:hAnsi="Times New Roman" w:cs="Times New Roman"/>
          <w:sz w:val="28"/>
          <w:szCs w:val="28"/>
          <w:lang w:val="kk-KZ"/>
        </w:rPr>
        <w:t>Ауызсу қауіпсіздігі және санитарияға кепілді қолжетімділік – бұл адамның негізгі құқығы. Азаматтардың құқықтары мен заңды мүдделерін қамтамасыз ету мемлекет еншісінде.</w:t>
      </w:r>
    </w:p>
    <w:p w14:paraId="2FC0FC50" w14:textId="1A1880E4" w:rsidR="00846520" w:rsidRPr="002E41A0" w:rsidRDefault="00846520" w:rsidP="00615887">
      <w:pPr>
        <w:spacing w:after="0" w:line="240" w:lineRule="auto"/>
        <w:ind w:firstLine="567"/>
        <w:contextualSpacing/>
        <w:jc w:val="both"/>
        <w:rPr>
          <w:rFonts w:ascii="Times New Roman" w:hAnsi="Times New Roman" w:cs="Times New Roman"/>
          <w:sz w:val="28"/>
          <w:szCs w:val="28"/>
          <w:lang w:val="kk-KZ"/>
        </w:rPr>
      </w:pPr>
    </w:p>
    <w:p w14:paraId="199C5E8F" w14:textId="4DA5C76F"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Сурет – 1. Сулардың 2011-2016 жылдар аралығындағы ластану индексі</w:t>
      </w:r>
      <w:r w:rsidR="00D00C3D" w:rsidRPr="002E41A0">
        <w:rPr>
          <w:rFonts w:ascii="Times New Roman" w:hAnsi="Times New Roman" w:cs="Times New Roman"/>
          <w:sz w:val="28"/>
          <w:szCs w:val="28"/>
          <w:lang w:val="kk-KZ"/>
        </w:rPr>
        <w:t xml:space="preserve"> </w:t>
      </w:r>
      <w:r w:rsidR="00520EE6" w:rsidRPr="002E41A0">
        <w:rPr>
          <w:rFonts w:ascii="Times New Roman" w:hAnsi="Times New Roman" w:cs="Times New Roman"/>
          <w:sz w:val="28"/>
          <w:szCs w:val="28"/>
          <w:lang w:val="kk-KZ"/>
        </w:rPr>
        <w:t>(Қосымша - 1)</w:t>
      </w:r>
      <w:r w:rsidRPr="002E41A0">
        <w:rPr>
          <w:rFonts w:ascii="Times New Roman" w:hAnsi="Times New Roman" w:cs="Times New Roman"/>
          <w:sz w:val="28"/>
          <w:szCs w:val="28"/>
          <w:lang w:val="kk-KZ"/>
        </w:rPr>
        <w:t xml:space="preserve">. </w:t>
      </w:r>
    </w:p>
    <w:p w14:paraId="1EE45118" w14:textId="77777777" w:rsidR="005523E1" w:rsidRPr="002E41A0" w:rsidRDefault="005523E1" w:rsidP="00615887">
      <w:pPr>
        <w:pStyle w:val="aa"/>
        <w:spacing w:before="0" w:beforeAutospacing="0" w:after="0" w:afterAutospacing="0"/>
        <w:ind w:firstLine="567"/>
        <w:contextualSpacing/>
        <w:jc w:val="both"/>
        <w:rPr>
          <w:sz w:val="28"/>
          <w:szCs w:val="28"/>
          <w:lang w:val="kk-KZ"/>
        </w:rPr>
      </w:pPr>
    </w:p>
    <w:p w14:paraId="3807C196" w14:textId="77777777" w:rsidR="00EB4BA8" w:rsidRPr="002E41A0" w:rsidRDefault="00EB4BA8" w:rsidP="00615887">
      <w:pPr>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b/>
          <w:noProof/>
          <w:sz w:val="28"/>
          <w:szCs w:val="28"/>
        </w:rPr>
        <w:drawing>
          <wp:inline distT="0" distB="0" distL="0" distR="0" wp14:anchorId="549D2E0D" wp14:editId="2CFC83D6">
            <wp:extent cx="5661329" cy="283861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9A765B" w14:textId="77777777" w:rsidR="009A3960" w:rsidRPr="002E41A0" w:rsidRDefault="009A3960" w:rsidP="00615887">
      <w:pPr>
        <w:tabs>
          <w:tab w:val="left" w:pos="426"/>
        </w:tabs>
        <w:autoSpaceDE w:val="0"/>
        <w:autoSpaceDN w:val="0"/>
        <w:adjustRightInd w:val="0"/>
        <w:spacing w:after="0" w:line="240" w:lineRule="auto"/>
        <w:ind w:firstLine="567"/>
        <w:jc w:val="both"/>
        <w:rPr>
          <w:rFonts w:ascii="Times New Roman" w:hAnsi="Times New Roman" w:cs="Times New Roman"/>
          <w:b/>
          <w:bCs/>
          <w:sz w:val="28"/>
          <w:szCs w:val="28"/>
          <w:lang w:val="kk-KZ"/>
        </w:rPr>
      </w:pPr>
    </w:p>
    <w:p w14:paraId="6CBB32E2" w14:textId="4C8E91AA" w:rsidR="00EB4BA8" w:rsidRPr="002E41A0" w:rsidRDefault="00EB4BA8" w:rsidP="008E3747">
      <w:pPr>
        <w:pStyle w:val="a8"/>
        <w:numPr>
          <w:ilvl w:val="1"/>
          <w:numId w:val="7"/>
        </w:numPr>
        <w:tabs>
          <w:tab w:val="left" w:pos="426"/>
          <w:tab w:val="left" w:pos="993"/>
        </w:tabs>
        <w:autoSpaceDE w:val="0"/>
        <w:autoSpaceDN w:val="0"/>
        <w:adjustRightInd w:val="0"/>
        <w:spacing w:after="0" w:line="240" w:lineRule="auto"/>
        <w:ind w:left="0" w:firstLine="567"/>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 xml:space="preserve">Су </w:t>
      </w:r>
      <w:r w:rsidR="00545637" w:rsidRPr="002E41A0">
        <w:rPr>
          <w:rFonts w:ascii="Times New Roman" w:hAnsi="Times New Roman" w:cs="Times New Roman"/>
          <w:b/>
          <w:bCs/>
          <w:sz w:val="28"/>
          <w:szCs w:val="28"/>
          <w:lang w:val="kk-KZ"/>
        </w:rPr>
        <w:t xml:space="preserve">қатынастарын </w:t>
      </w:r>
      <w:r w:rsidR="00141A46" w:rsidRPr="002E41A0">
        <w:rPr>
          <w:rFonts w:ascii="Times New Roman" w:hAnsi="Times New Roman" w:cs="Times New Roman"/>
          <w:b/>
          <w:bCs/>
          <w:sz w:val="28"/>
          <w:szCs w:val="28"/>
          <w:lang w:val="kk-KZ"/>
        </w:rPr>
        <w:t xml:space="preserve">құқықтық </w:t>
      </w:r>
      <w:r w:rsidR="00545637" w:rsidRPr="002E41A0">
        <w:rPr>
          <w:rFonts w:ascii="Times New Roman" w:hAnsi="Times New Roman" w:cs="Times New Roman"/>
          <w:b/>
          <w:bCs/>
          <w:sz w:val="28"/>
          <w:szCs w:val="28"/>
          <w:lang w:val="kk-KZ"/>
        </w:rPr>
        <w:t>реттейтін</w:t>
      </w:r>
      <w:r w:rsidRPr="002E41A0">
        <w:rPr>
          <w:rFonts w:ascii="Times New Roman" w:hAnsi="Times New Roman" w:cs="Times New Roman"/>
          <w:b/>
          <w:bCs/>
          <w:sz w:val="28"/>
          <w:szCs w:val="28"/>
          <w:lang w:val="kk-KZ"/>
        </w:rPr>
        <w:t xml:space="preserve"> заңнама</w:t>
      </w:r>
      <w:r w:rsidR="00141A46" w:rsidRPr="002E41A0">
        <w:rPr>
          <w:rFonts w:ascii="Times New Roman" w:hAnsi="Times New Roman" w:cs="Times New Roman"/>
          <w:b/>
          <w:bCs/>
          <w:sz w:val="28"/>
          <w:szCs w:val="28"/>
          <w:lang w:val="kk-KZ"/>
        </w:rPr>
        <w:t>лард</w:t>
      </w:r>
      <w:r w:rsidRPr="002E41A0">
        <w:rPr>
          <w:rFonts w:ascii="Times New Roman" w:hAnsi="Times New Roman" w:cs="Times New Roman"/>
          <w:b/>
          <w:bCs/>
          <w:sz w:val="28"/>
          <w:szCs w:val="28"/>
          <w:lang w:val="kk-KZ"/>
        </w:rPr>
        <w:t>ың даму тарих</w:t>
      </w:r>
      <w:r w:rsidR="00545637" w:rsidRPr="002E41A0">
        <w:rPr>
          <w:rFonts w:ascii="Times New Roman" w:hAnsi="Times New Roman" w:cs="Times New Roman"/>
          <w:b/>
          <w:bCs/>
          <w:sz w:val="28"/>
          <w:szCs w:val="28"/>
          <w:lang w:val="kk-KZ"/>
        </w:rPr>
        <w:t>ы</w:t>
      </w:r>
    </w:p>
    <w:p w14:paraId="649C0049" w14:textId="7FFB1BC9" w:rsidR="00BE14EA" w:rsidRPr="002E41A0" w:rsidRDefault="00EB4BA8" w:rsidP="00615887">
      <w:pPr>
        <w:shd w:val="clear" w:color="auto" w:fill="FFFFFF"/>
        <w:tabs>
          <w:tab w:val="left" w:pos="1134"/>
        </w:tabs>
        <w:autoSpaceDE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Қазақстан Республикасының су заңнамасы мемлекетіміздегі құқықтық жүйенің құрамдас бөлігі. Су заңнамасының тарихи дамуы мемлекеттің қалыптасуы мен дамуымен сабақтасып жатады.</w:t>
      </w:r>
      <w:r w:rsidR="00B14C1D" w:rsidRPr="002E41A0">
        <w:rPr>
          <w:rFonts w:ascii="Times New Roman" w:hAnsi="Times New Roman" w:cs="Times New Roman"/>
          <w:sz w:val="28"/>
          <w:szCs w:val="28"/>
          <w:lang w:val="kk-KZ"/>
        </w:rPr>
        <w:t xml:space="preserve"> Ғылыми еңбектерге сүйенсек, еліміздің с</w:t>
      </w:r>
      <w:r w:rsidRPr="002E41A0">
        <w:rPr>
          <w:rFonts w:ascii="Times New Roman" w:hAnsi="Times New Roman" w:cs="Times New Roman"/>
          <w:sz w:val="28"/>
          <w:szCs w:val="28"/>
          <w:lang w:val="kk-KZ"/>
        </w:rPr>
        <w:t>у заңнамасы өзінің даму барысында үш тарихи кезеңнен өткен</w:t>
      </w:r>
      <w:r w:rsidR="00B14C1D" w:rsidRPr="002E41A0">
        <w:rPr>
          <w:rFonts w:ascii="Times New Roman" w:hAnsi="Times New Roman" w:cs="Times New Roman"/>
          <w:sz w:val="28"/>
          <w:szCs w:val="28"/>
          <w:lang w:val="kk-KZ"/>
        </w:rPr>
        <w:t xml:space="preserve"> екен</w:t>
      </w:r>
      <w:r w:rsidRPr="002E41A0">
        <w:rPr>
          <w:rFonts w:ascii="Times New Roman" w:hAnsi="Times New Roman" w:cs="Times New Roman"/>
          <w:sz w:val="28"/>
          <w:szCs w:val="28"/>
          <w:lang w:val="kk-KZ"/>
        </w:rPr>
        <w:t xml:space="preserve">. Оның алғашқысы Ұлы Қазан революциясының жеңісі </w:t>
      </w:r>
      <w:r w:rsidR="00F34FCB" w:rsidRPr="002E41A0">
        <w:rPr>
          <w:rFonts w:ascii="Times New Roman" w:hAnsi="Times New Roman" w:cs="Times New Roman"/>
          <w:sz w:val="28"/>
          <w:szCs w:val="28"/>
          <w:lang w:val="kk-KZ"/>
        </w:rPr>
        <w:t>және</w:t>
      </w:r>
      <w:r w:rsidRPr="002E41A0">
        <w:rPr>
          <w:rFonts w:ascii="Times New Roman" w:hAnsi="Times New Roman" w:cs="Times New Roman"/>
          <w:sz w:val="28"/>
          <w:szCs w:val="28"/>
          <w:lang w:val="kk-KZ"/>
        </w:rPr>
        <w:t xml:space="preserve"> Кеңес билі</w:t>
      </w:r>
      <w:r w:rsidR="00F34FCB" w:rsidRPr="002E41A0">
        <w:rPr>
          <w:rFonts w:ascii="Times New Roman" w:hAnsi="Times New Roman" w:cs="Times New Roman"/>
          <w:sz w:val="28"/>
          <w:szCs w:val="28"/>
          <w:lang w:val="kk-KZ"/>
        </w:rPr>
        <w:t>гінің</w:t>
      </w:r>
      <w:r w:rsidRPr="002E41A0">
        <w:rPr>
          <w:rFonts w:ascii="Times New Roman" w:hAnsi="Times New Roman" w:cs="Times New Roman"/>
          <w:sz w:val="28"/>
          <w:szCs w:val="28"/>
          <w:lang w:val="kk-KZ"/>
        </w:rPr>
        <w:t xml:space="preserve"> орн</w:t>
      </w:r>
      <w:r w:rsidR="00F34FCB" w:rsidRPr="002E41A0">
        <w:rPr>
          <w:rFonts w:ascii="Times New Roman" w:hAnsi="Times New Roman" w:cs="Times New Roman"/>
          <w:sz w:val="28"/>
          <w:szCs w:val="28"/>
          <w:lang w:val="kk-KZ"/>
        </w:rPr>
        <w:t>ау</w:t>
      </w:r>
      <w:r w:rsidRPr="002E41A0">
        <w:rPr>
          <w:rFonts w:ascii="Times New Roman" w:hAnsi="Times New Roman" w:cs="Times New Roman"/>
          <w:sz w:val="28"/>
          <w:szCs w:val="28"/>
          <w:lang w:val="kk-KZ"/>
        </w:rPr>
        <w:t xml:space="preserve">ынан бастап социализмнің </w:t>
      </w:r>
      <w:r w:rsidR="00F34FCB" w:rsidRPr="002E41A0">
        <w:rPr>
          <w:rFonts w:ascii="Times New Roman" w:hAnsi="Times New Roman" w:cs="Times New Roman"/>
          <w:sz w:val="28"/>
          <w:szCs w:val="28"/>
          <w:lang w:val="kk-KZ"/>
        </w:rPr>
        <w:t>орнығуы</w:t>
      </w:r>
      <w:r w:rsidRPr="002E41A0">
        <w:rPr>
          <w:rFonts w:ascii="Times New Roman" w:hAnsi="Times New Roman" w:cs="Times New Roman"/>
          <w:sz w:val="28"/>
          <w:szCs w:val="28"/>
          <w:lang w:val="kk-KZ"/>
        </w:rPr>
        <w:t xml:space="preserve">, </w:t>
      </w:r>
      <w:r w:rsidR="00F34FCB" w:rsidRPr="002E41A0">
        <w:rPr>
          <w:rFonts w:ascii="Times New Roman" w:hAnsi="Times New Roman" w:cs="Times New Roman"/>
          <w:sz w:val="28"/>
          <w:szCs w:val="28"/>
          <w:lang w:val="kk-KZ"/>
        </w:rPr>
        <w:t xml:space="preserve">Кеңес республикасында </w:t>
      </w:r>
      <w:r w:rsidRPr="002E41A0">
        <w:rPr>
          <w:rFonts w:ascii="Times New Roman" w:hAnsi="Times New Roman" w:cs="Times New Roman"/>
          <w:sz w:val="28"/>
          <w:szCs w:val="28"/>
          <w:lang w:val="kk-KZ"/>
        </w:rPr>
        <w:t xml:space="preserve">Қазақ АССР-нің </w:t>
      </w:r>
      <w:r w:rsidR="00F34FCB" w:rsidRPr="002E41A0">
        <w:rPr>
          <w:rFonts w:ascii="Times New Roman" w:hAnsi="Times New Roman" w:cs="Times New Roman"/>
          <w:sz w:val="28"/>
          <w:szCs w:val="28"/>
          <w:lang w:val="kk-KZ"/>
        </w:rPr>
        <w:t>орна</w:t>
      </w:r>
      <w:r w:rsidRPr="002E41A0">
        <w:rPr>
          <w:rFonts w:ascii="Times New Roman" w:hAnsi="Times New Roman" w:cs="Times New Roman"/>
          <w:sz w:val="28"/>
          <w:szCs w:val="28"/>
          <w:lang w:val="kk-KZ"/>
        </w:rPr>
        <w:t>уы</w:t>
      </w:r>
      <w:r w:rsidR="008512CD" w:rsidRPr="002E41A0">
        <w:rPr>
          <w:rFonts w:ascii="Times New Roman" w:hAnsi="Times New Roman" w:cs="Times New Roman"/>
          <w:sz w:val="28"/>
          <w:szCs w:val="28"/>
          <w:lang w:val="kk-KZ"/>
        </w:rPr>
        <w:t>мен</w:t>
      </w:r>
      <w:r w:rsidR="00F34FC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ҚазССР Конституциясының қабылдануы аралығын қамтиды. Қазақстанда су қатынастары ССРО, РСФРО және Түркістан АССР-нің тиісті органдарымен қабылданған немесе санкцияланған су-құқықтық актілерімен реттелген. Қазақ АСРО сол кезде Ресей Федерациясының, ал кейбір облыстары (1924 жылға дейін) – Түркістан АСРО құрамында болып келді. Бұл өз кезегімен Қазақ АСРО-ы су құқығының пайда болу, қалып</w:t>
      </w:r>
      <w:r w:rsidR="003F0E52" w:rsidRPr="002E41A0">
        <w:rPr>
          <w:rFonts w:ascii="Times New Roman" w:hAnsi="Times New Roman" w:cs="Times New Roman"/>
          <w:sz w:val="28"/>
          <w:szCs w:val="28"/>
          <w:lang w:val="kk-KZ"/>
        </w:rPr>
        <w:t>тасу және құрылу кезеңі болмақ</w:t>
      </w:r>
      <w:r w:rsidR="00575785" w:rsidRPr="002E41A0">
        <w:rPr>
          <w:rFonts w:ascii="Times New Roman" w:hAnsi="Times New Roman" w:cs="Times New Roman"/>
          <w:sz w:val="28"/>
          <w:szCs w:val="28"/>
          <w:lang w:val="kk-KZ"/>
        </w:rPr>
        <w:t xml:space="preserve">. </w:t>
      </w:r>
    </w:p>
    <w:p w14:paraId="4FC3D7D8" w14:textId="18D4E02E" w:rsidR="00EB4BA8" w:rsidRPr="002E41A0" w:rsidRDefault="008510CF" w:rsidP="00615887">
      <w:pPr>
        <w:shd w:val="clear" w:color="auto" w:fill="FFFFFF"/>
        <w:tabs>
          <w:tab w:val="left" w:pos="1134"/>
        </w:tabs>
        <w:autoSpaceDE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Профессор С.Б. Байсалов к</w:t>
      </w:r>
      <w:r w:rsidR="00BE14EA" w:rsidRPr="002E41A0">
        <w:rPr>
          <w:rFonts w:ascii="Times New Roman" w:hAnsi="Times New Roman" w:cs="Times New Roman"/>
          <w:sz w:val="28"/>
          <w:szCs w:val="28"/>
          <w:lang w:val="kk-KZ"/>
        </w:rPr>
        <w:t xml:space="preserve">еңестік </w:t>
      </w:r>
      <w:r w:rsidRPr="002E41A0">
        <w:rPr>
          <w:rFonts w:ascii="Times New Roman" w:hAnsi="Times New Roman" w:cs="Times New Roman"/>
          <w:sz w:val="28"/>
          <w:szCs w:val="28"/>
          <w:lang w:val="kk-KZ"/>
        </w:rPr>
        <w:t>с</w:t>
      </w:r>
      <w:r w:rsidR="00BE14EA" w:rsidRPr="002E41A0">
        <w:rPr>
          <w:rFonts w:ascii="Times New Roman" w:hAnsi="Times New Roman" w:cs="Times New Roman"/>
          <w:sz w:val="28"/>
          <w:szCs w:val="28"/>
          <w:lang w:val="kk-KZ"/>
        </w:rPr>
        <w:t>у құқығы тұжырымдамасының негізін қала</w:t>
      </w:r>
      <w:r w:rsidRPr="002E41A0">
        <w:rPr>
          <w:rFonts w:ascii="Times New Roman" w:hAnsi="Times New Roman" w:cs="Times New Roman"/>
          <w:sz w:val="28"/>
          <w:szCs w:val="28"/>
          <w:lang w:val="kk-KZ"/>
        </w:rPr>
        <w:t>ды</w:t>
      </w:r>
      <w:r w:rsidR="00BE14E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Ғалым</w:t>
      </w:r>
      <w:r w:rsidR="00BE14EA" w:rsidRPr="002E41A0">
        <w:rPr>
          <w:rFonts w:ascii="Times New Roman" w:hAnsi="Times New Roman" w:cs="Times New Roman"/>
          <w:sz w:val="28"/>
          <w:szCs w:val="28"/>
          <w:lang w:val="kk-KZ"/>
        </w:rPr>
        <w:t xml:space="preserve"> </w:t>
      </w:r>
      <w:r w:rsidR="00D3640C" w:rsidRPr="002E41A0">
        <w:rPr>
          <w:rFonts w:ascii="Times New Roman" w:hAnsi="Times New Roman" w:cs="Times New Roman"/>
          <w:sz w:val="28"/>
          <w:szCs w:val="28"/>
          <w:lang w:val="kk-KZ"/>
        </w:rPr>
        <w:t xml:space="preserve"> су құқығының </w:t>
      </w:r>
      <w:r w:rsidR="00BE14EA" w:rsidRPr="002E41A0">
        <w:rPr>
          <w:rFonts w:ascii="Times New Roman" w:hAnsi="Times New Roman" w:cs="Times New Roman"/>
          <w:sz w:val="28"/>
          <w:szCs w:val="28"/>
          <w:lang w:val="kk-KZ"/>
        </w:rPr>
        <w:t xml:space="preserve"> ұғымдық-категориялық аппарат</w:t>
      </w:r>
      <w:r w:rsidRPr="002E41A0">
        <w:rPr>
          <w:rFonts w:ascii="Times New Roman" w:hAnsi="Times New Roman" w:cs="Times New Roman"/>
          <w:sz w:val="28"/>
          <w:szCs w:val="28"/>
          <w:lang w:val="kk-KZ"/>
        </w:rPr>
        <w:t>тар</w:t>
      </w:r>
      <w:r w:rsidR="003A15C8" w:rsidRPr="002E41A0">
        <w:rPr>
          <w:rFonts w:ascii="Times New Roman" w:hAnsi="Times New Roman" w:cs="Times New Roman"/>
          <w:sz w:val="28"/>
          <w:szCs w:val="28"/>
          <w:lang w:val="kk-KZ"/>
        </w:rPr>
        <w:t>ын</w:t>
      </w:r>
      <w:r w:rsidR="00D3640C" w:rsidRPr="002E41A0">
        <w:rPr>
          <w:rFonts w:ascii="Times New Roman" w:hAnsi="Times New Roman" w:cs="Times New Roman"/>
          <w:sz w:val="28"/>
          <w:szCs w:val="28"/>
          <w:lang w:val="kk-KZ"/>
        </w:rPr>
        <w:t xml:space="preserve"> ұсынды, су құқығы саласының дербестігін</w:t>
      </w:r>
      <w:r w:rsidR="00BE14EA" w:rsidRPr="002E41A0">
        <w:rPr>
          <w:rFonts w:ascii="Times New Roman" w:hAnsi="Times New Roman" w:cs="Times New Roman"/>
          <w:sz w:val="28"/>
          <w:szCs w:val="28"/>
          <w:lang w:val="kk-KZ"/>
        </w:rPr>
        <w:t xml:space="preserve"> негіздеді </w:t>
      </w:r>
      <w:r w:rsidR="00D3640C" w:rsidRPr="002E41A0">
        <w:rPr>
          <w:rFonts w:ascii="Times New Roman" w:hAnsi="Times New Roman" w:cs="Times New Roman"/>
          <w:sz w:val="28"/>
          <w:szCs w:val="28"/>
          <w:lang w:val="kk-KZ"/>
        </w:rPr>
        <w:t xml:space="preserve">және оның кеңістік құқық </w:t>
      </w:r>
      <w:r w:rsidR="00BE14EA" w:rsidRPr="002E41A0">
        <w:rPr>
          <w:rFonts w:ascii="Times New Roman" w:hAnsi="Times New Roman" w:cs="Times New Roman"/>
          <w:sz w:val="28"/>
          <w:szCs w:val="28"/>
          <w:lang w:val="kk-KZ"/>
        </w:rPr>
        <w:t xml:space="preserve"> жүйесіндегі </w:t>
      </w:r>
      <w:r w:rsidR="00D3640C" w:rsidRPr="002E41A0">
        <w:rPr>
          <w:rFonts w:ascii="Times New Roman" w:hAnsi="Times New Roman" w:cs="Times New Roman"/>
          <w:sz w:val="28"/>
          <w:szCs w:val="28"/>
          <w:lang w:val="kk-KZ"/>
        </w:rPr>
        <w:t xml:space="preserve">орнын көрсетті </w:t>
      </w:r>
      <w:r w:rsidRPr="002E41A0">
        <w:rPr>
          <w:rFonts w:ascii="Times New Roman" w:hAnsi="Times New Roman" w:cs="Times New Roman"/>
          <w:sz w:val="28"/>
          <w:szCs w:val="28"/>
          <w:lang w:val="kk-KZ"/>
        </w:rPr>
        <w:t xml:space="preserve"> (</w:t>
      </w:r>
      <w:r w:rsidR="00936C3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Қазақ КСР Су құқығы» монографиясы)</w:t>
      </w:r>
      <w:r w:rsidR="00BE14EA" w:rsidRPr="002E41A0">
        <w:rPr>
          <w:rFonts w:ascii="Times New Roman" w:hAnsi="Times New Roman" w:cs="Times New Roman"/>
          <w:sz w:val="28"/>
          <w:szCs w:val="28"/>
          <w:lang w:val="kk-KZ"/>
        </w:rPr>
        <w:t>. Ол су</w:t>
      </w:r>
      <w:r w:rsidRPr="002E41A0">
        <w:rPr>
          <w:rFonts w:ascii="Times New Roman" w:hAnsi="Times New Roman" w:cs="Times New Roman"/>
          <w:sz w:val="28"/>
          <w:szCs w:val="28"/>
          <w:lang w:val="kk-KZ"/>
        </w:rPr>
        <w:t xml:space="preserve"> ресурстары</w:t>
      </w:r>
      <w:r w:rsidR="00BE14E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саласындағы </w:t>
      </w:r>
      <w:r w:rsidR="00BE14EA" w:rsidRPr="002E41A0">
        <w:rPr>
          <w:rFonts w:ascii="Times New Roman" w:hAnsi="Times New Roman" w:cs="Times New Roman"/>
          <w:sz w:val="28"/>
          <w:szCs w:val="28"/>
          <w:lang w:val="kk-KZ"/>
        </w:rPr>
        <w:t xml:space="preserve">құқық бұзушылықтар үшін жауапкершілік институтын </w:t>
      </w:r>
      <w:r w:rsidRPr="002E41A0">
        <w:rPr>
          <w:rFonts w:ascii="Times New Roman" w:hAnsi="Times New Roman" w:cs="Times New Roman"/>
          <w:sz w:val="28"/>
          <w:szCs w:val="28"/>
          <w:lang w:val="kk-KZ"/>
        </w:rPr>
        <w:t>қарастырды</w:t>
      </w:r>
      <w:r w:rsidR="00B34F67" w:rsidRPr="002E41A0">
        <w:rPr>
          <w:rFonts w:ascii="Times New Roman" w:hAnsi="Times New Roman" w:cs="Times New Roman"/>
          <w:sz w:val="28"/>
          <w:szCs w:val="28"/>
          <w:lang w:val="kk-KZ"/>
        </w:rPr>
        <w:t xml:space="preserve"> [</w:t>
      </w:r>
      <w:r w:rsidR="003F0E52" w:rsidRPr="002E41A0">
        <w:rPr>
          <w:rFonts w:ascii="Times New Roman" w:hAnsi="Times New Roman" w:cs="Times New Roman"/>
          <w:sz w:val="28"/>
          <w:szCs w:val="28"/>
          <w:lang w:val="kk-KZ"/>
        </w:rPr>
        <w:t>1</w:t>
      </w:r>
      <w:r w:rsidR="00C732DB" w:rsidRPr="002E41A0">
        <w:rPr>
          <w:rFonts w:ascii="Times New Roman" w:hAnsi="Times New Roman" w:cs="Times New Roman"/>
          <w:sz w:val="28"/>
          <w:szCs w:val="28"/>
          <w:lang w:val="kk-KZ"/>
        </w:rPr>
        <w:t>0</w:t>
      </w:r>
      <w:r w:rsidR="003F0E52"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w:t>
      </w:r>
    </w:p>
    <w:p w14:paraId="273C65D1" w14:textId="77777777" w:rsidR="00EB4BA8" w:rsidRPr="002E41A0" w:rsidRDefault="00EB4BA8" w:rsidP="00615887">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дамуының екінші кезеңі кеңестік социалистік құқықтың басқа салаларынан даралануымен сипатталады. Осы тұста заңнамалар су </w:t>
      </w:r>
      <w:r w:rsidR="008F0C39" w:rsidRPr="002E41A0">
        <w:rPr>
          <w:rFonts w:ascii="Times New Roman" w:eastAsia="Times New Roman" w:hAnsi="Times New Roman" w:cs="Times New Roman"/>
          <w:sz w:val="28"/>
          <w:szCs w:val="28"/>
          <w:lang w:val="kk-KZ"/>
        </w:rPr>
        <w:t>ресурс</w:t>
      </w:r>
      <w:r w:rsidRPr="002E41A0">
        <w:rPr>
          <w:rFonts w:ascii="Times New Roman" w:eastAsia="Times New Roman" w:hAnsi="Times New Roman" w:cs="Times New Roman"/>
          <w:sz w:val="28"/>
          <w:szCs w:val="28"/>
          <w:lang w:val="kk-KZ"/>
        </w:rPr>
        <w:t xml:space="preserve">тарына ықпал ете отырып, жеке құқық саласы болып қалыптаса алды, сонымен қатар республикалық су заңнамаларының кодификациялануы мәселесі шешімін тапты. ҚазақСРО-ның 1937 жылғы Конституциясы заң базасының </w:t>
      </w:r>
      <w:r w:rsidRPr="002E41A0">
        <w:rPr>
          <w:rFonts w:ascii="Times New Roman" w:eastAsia="Times New Roman" w:hAnsi="Times New Roman" w:cs="Times New Roman"/>
          <w:sz w:val="28"/>
          <w:szCs w:val="28"/>
          <w:lang w:val="kk-KZ"/>
        </w:rPr>
        <w:lastRenderedPageBreak/>
        <w:t xml:space="preserve">негізін құрды. Бүкіл ССРО-ң аумағында урбонизация үрдесінің орын алуы және қалалардың тез өсуі су ресурстарын пайдалануды арттырды, ал бұл өз кезегінде жаңа су </w:t>
      </w:r>
      <w:r w:rsidR="008F0C39" w:rsidRPr="002E41A0">
        <w:rPr>
          <w:rFonts w:ascii="Times New Roman" w:eastAsia="Times New Roman" w:hAnsi="Times New Roman" w:cs="Times New Roman"/>
          <w:sz w:val="28"/>
          <w:szCs w:val="28"/>
          <w:lang w:val="kk-KZ"/>
        </w:rPr>
        <w:t xml:space="preserve">ресурстарымен байланысты </w:t>
      </w:r>
      <w:r w:rsidRPr="002E41A0">
        <w:rPr>
          <w:rFonts w:ascii="Times New Roman" w:eastAsia="Times New Roman" w:hAnsi="Times New Roman" w:cs="Times New Roman"/>
          <w:sz w:val="28"/>
          <w:szCs w:val="28"/>
          <w:lang w:val="kk-KZ"/>
        </w:rPr>
        <w:t>қатынастар</w:t>
      </w:r>
      <w:r w:rsidR="008F0C39" w:rsidRPr="002E41A0">
        <w:rPr>
          <w:rFonts w:ascii="Times New Roman" w:eastAsia="Times New Roman" w:hAnsi="Times New Roman" w:cs="Times New Roman"/>
          <w:sz w:val="28"/>
          <w:szCs w:val="28"/>
          <w:lang w:val="kk-KZ"/>
        </w:rPr>
        <w:t>ды</w:t>
      </w:r>
      <w:r w:rsidRPr="002E41A0">
        <w:rPr>
          <w:rFonts w:ascii="Times New Roman" w:eastAsia="Times New Roman" w:hAnsi="Times New Roman" w:cs="Times New Roman"/>
          <w:sz w:val="28"/>
          <w:szCs w:val="28"/>
          <w:lang w:val="kk-KZ"/>
        </w:rPr>
        <w:t xml:space="preserve"> реттеу үшін заңнамалардың қажеттілігін танытты. </w:t>
      </w:r>
    </w:p>
    <w:p w14:paraId="531ACF6D" w14:textId="52A3F23C"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Сол актілердің қатарында 1940 жылдың 26 сәуіріндегі ССРО Халық комиссарлар Кеңесі (ХКК) мен </w:t>
      </w:r>
      <w:r w:rsidRPr="002E41A0">
        <w:rPr>
          <w:rStyle w:val="a7"/>
          <w:bCs/>
          <w:i w:val="0"/>
          <w:iCs w:val="0"/>
          <w:sz w:val="28"/>
          <w:szCs w:val="28"/>
          <w:shd w:val="clear" w:color="auto" w:fill="FFFFFF"/>
          <w:lang w:val="kk-KZ"/>
        </w:rPr>
        <w:t>Бүкілодақтық Коммунистік</w:t>
      </w:r>
      <w:r w:rsidR="00BC1D22" w:rsidRPr="002E41A0">
        <w:rPr>
          <w:sz w:val="28"/>
          <w:szCs w:val="28"/>
          <w:shd w:val="clear" w:color="auto" w:fill="FFFFFF"/>
          <w:lang w:val="kk-KZ"/>
        </w:rPr>
        <w:t xml:space="preserve"> </w:t>
      </w:r>
      <w:r w:rsidRPr="002E41A0">
        <w:rPr>
          <w:sz w:val="28"/>
          <w:szCs w:val="28"/>
          <w:shd w:val="clear" w:color="auto" w:fill="FFFFFF"/>
          <w:lang w:val="kk-KZ"/>
        </w:rPr>
        <w:t>партиясы орталық комитетінің БКП ОК(б) «Ауыл шаруашылығын болашақта жетілдіру шаралары және Қазақ СРО оңтүстік облыстарының техникалық мәдениетінің ерекшеліктері туралы» қаулыны қарастыруға болады</w:t>
      </w:r>
      <w:r w:rsidR="00B34F67" w:rsidRPr="002E41A0">
        <w:rPr>
          <w:sz w:val="28"/>
          <w:szCs w:val="28"/>
          <w:shd w:val="clear" w:color="auto" w:fill="FFFFFF"/>
          <w:lang w:val="kk-KZ"/>
        </w:rPr>
        <w:t xml:space="preserve"> [</w:t>
      </w:r>
      <w:r w:rsidR="00052791" w:rsidRPr="002E41A0">
        <w:rPr>
          <w:sz w:val="28"/>
          <w:szCs w:val="28"/>
          <w:lang w:val="kk-KZ"/>
        </w:rPr>
        <w:t>50</w:t>
      </w:r>
      <w:r w:rsidRPr="002E41A0">
        <w:rPr>
          <w:sz w:val="28"/>
          <w:szCs w:val="28"/>
          <w:lang w:val="kk-KZ"/>
        </w:rPr>
        <w:t>].</w:t>
      </w:r>
      <w:r w:rsidR="00F34FCB" w:rsidRPr="002E41A0">
        <w:rPr>
          <w:sz w:val="28"/>
          <w:szCs w:val="28"/>
          <w:lang w:val="kk-KZ"/>
        </w:rPr>
        <w:t xml:space="preserve"> </w:t>
      </w:r>
      <w:r w:rsidRPr="002E41A0">
        <w:rPr>
          <w:sz w:val="28"/>
          <w:szCs w:val="28"/>
          <w:shd w:val="clear" w:color="auto" w:fill="FFFFFF"/>
          <w:lang w:val="kk-KZ"/>
        </w:rPr>
        <w:t xml:space="preserve">Аталған актіде су ресурстарын тиімді пайдаланудың нақты жолдары мен құралдары бекітілді. Оның кейбір ережелері 80-жылдарға дейін қолданыста жүрді. </w:t>
      </w:r>
    </w:p>
    <w:p w14:paraId="469473E5"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Ұлы Отан соғысының басталуы су шаруашылығын жүргізуге көп қиындықтарын туғызды. Бұл жылдары су ресурстарын үнемді және рационалды пайдалануға, нақты айтқанда суаруды қамтамасыз етуге байланысты бірнеше құқықтық актілер қабылданды. Соғыстан кейінгі жылдары дұрыс жүйелі суаруды, ирригациялы-мелиоративті және жүйелер мен құрылыстарды эксплуатациялауды ұйымдастыруды құқықтық реттейтін актілер қабылданды. </w:t>
      </w:r>
    </w:p>
    <w:p w14:paraId="482EF63A"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Халық, өндірістік кәсіпорындар және ауыл шаруашылығы мұқтаждықтарына арналған жерасты суларын пайдалану мен қорғаудың шарттары мен тәртібі 1959 жылдың 22 мамырында республика Үкіметімен қабылданған «Қазақ СРО аумағындағы жерасты суларын қорғау туралы</w:t>
      </w:r>
      <w:r w:rsidR="00D32525" w:rsidRPr="002E41A0">
        <w:rPr>
          <w:sz w:val="28"/>
          <w:szCs w:val="28"/>
          <w:lang w:val="kk-KZ"/>
        </w:rPr>
        <w:t>» қаулымен реттелінетін болды.</w:t>
      </w:r>
      <w:r w:rsidRPr="002E41A0">
        <w:rPr>
          <w:sz w:val="28"/>
          <w:szCs w:val="28"/>
          <w:lang w:val="kk-KZ"/>
        </w:rPr>
        <w:t xml:space="preserve"> Ал 1959 жылдың 4 қыркүйегінде ССРО Министрлер кеңесі «Жерасты суларын қорғауды мемлекеттік бақылау жөніндегі» қаулысын қабылдап үлгерді. Сол жылдың 3 қазанынд</w:t>
      </w:r>
      <w:r w:rsidR="009301F1" w:rsidRPr="002E41A0">
        <w:rPr>
          <w:sz w:val="28"/>
          <w:szCs w:val="28"/>
          <w:lang w:val="kk-KZ"/>
        </w:rPr>
        <w:t>а оның негізінде Үкімет</w:t>
      </w:r>
      <w:r w:rsidRPr="002E41A0">
        <w:rPr>
          <w:sz w:val="28"/>
          <w:szCs w:val="28"/>
          <w:lang w:val="kk-KZ"/>
        </w:rPr>
        <w:t xml:space="preserve"> «Жерасты суларын пайдалануды мемлекеттік бақылауды және оны қорғауға байланысты шараларды күшейту жөнінде» қаулыны бекітті. Қазақ ССРО территориясындағы геология және қазбалар мен денсаулық сақтау Министрлігінің жерасты суларын зертт</w:t>
      </w:r>
      <w:r w:rsidR="009301F1" w:rsidRPr="002E41A0">
        <w:rPr>
          <w:sz w:val="28"/>
          <w:szCs w:val="28"/>
          <w:lang w:val="kk-KZ"/>
        </w:rPr>
        <w:t xml:space="preserve">еуге, </w:t>
      </w:r>
      <w:r w:rsidRPr="002E41A0">
        <w:rPr>
          <w:sz w:val="28"/>
          <w:szCs w:val="28"/>
          <w:lang w:val="kk-KZ"/>
        </w:rPr>
        <w:t>пайдалануға және олардың сарқылуы мен ластануынан қорғау, сондай-ақ бұл шараларды координациялауға байланысты жұмыстарды жүргізу үшін аталған құжат әдістемелік нұсқау</w:t>
      </w:r>
      <w:r w:rsidR="009301F1" w:rsidRPr="002E41A0">
        <w:rPr>
          <w:sz w:val="28"/>
          <w:szCs w:val="28"/>
          <w:lang w:val="kk-KZ"/>
        </w:rPr>
        <w:t>бола алды</w:t>
      </w:r>
      <w:r w:rsidRPr="002E41A0">
        <w:rPr>
          <w:sz w:val="28"/>
          <w:szCs w:val="28"/>
          <w:lang w:val="kk-KZ"/>
        </w:rPr>
        <w:t xml:space="preserve">. </w:t>
      </w:r>
    </w:p>
    <w:p w14:paraId="2058858E" w14:textId="77777777" w:rsidR="00701010" w:rsidRDefault="009301F1"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Мұнан кейін </w:t>
      </w:r>
      <w:r w:rsidR="00EB4BA8" w:rsidRPr="002E41A0">
        <w:rPr>
          <w:sz w:val="28"/>
          <w:szCs w:val="28"/>
          <w:lang w:val="kk-KZ"/>
        </w:rPr>
        <w:t>1960 жылдың 14 қарашасында қабылданған Қазақ СРО Министрлер кеңесінің «Қазақ СРО су ресурстарын пайдалану мен қорғауды күшейту шаралары туралы» қаулысының маңызы сол, ол республикалық су заңнамасының даму тарихындағы жаңа жетісті</w:t>
      </w:r>
      <w:r w:rsidRPr="002E41A0">
        <w:rPr>
          <w:sz w:val="28"/>
          <w:szCs w:val="28"/>
          <w:lang w:val="kk-KZ"/>
        </w:rPr>
        <w:t>гі еді</w:t>
      </w:r>
      <w:r w:rsidR="00EB4BA8" w:rsidRPr="002E41A0">
        <w:rPr>
          <w:sz w:val="28"/>
          <w:szCs w:val="28"/>
          <w:lang w:val="kk-KZ"/>
        </w:rPr>
        <w:t xml:space="preserve">. Онда республиканың кейбір аудандарында су ресурстарын рационалды емес пайдалану, олардың сарқуы мен ластануы белгілерінің орын алатындығы айтылды. Үкімет бұл кемшіліктерді жоюдың ұйымдастырушылық-шаруашылық және мемлекеттік шараларының тұтас жүйесін ұсынды. Ал осы қаулының негізінде жерасты және жерүсті су ресурстарын қорғау және пайдалануға байланысты Қазақ СРО Министрлер Кеңесі Мемлекеттік комитеті, оның облыстардағы бассейіндік инспекциялары, сондай-ақ Мемлекеттік жоспардағы су шаруашылығы бөлімі мен республикадағы министрліктер мен ведомствалардың қарамағында су </w:t>
      </w:r>
    </w:p>
    <w:p w14:paraId="4CA8E756" w14:textId="7F08575F" w:rsidR="00EB4BA8" w:rsidRPr="002E41A0" w:rsidRDefault="00EB4BA8" w:rsidP="00701010">
      <w:pPr>
        <w:pStyle w:val="aa"/>
        <w:shd w:val="clear" w:color="auto" w:fill="FFFFFF"/>
        <w:spacing w:before="0" w:beforeAutospacing="0" w:after="0" w:afterAutospacing="0"/>
        <w:contextualSpacing/>
        <w:jc w:val="both"/>
        <w:rPr>
          <w:sz w:val="28"/>
          <w:szCs w:val="28"/>
          <w:lang w:val="kk-KZ"/>
        </w:rPr>
      </w:pPr>
      <w:r w:rsidRPr="002E41A0">
        <w:rPr>
          <w:sz w:val="28"/>
          <w:szCs w:val="28"/>
          <w:lang w:val="kk-KZ"/>
        </w:rPr>
        <w:lastRenderedPageBreak/>
        <w:t xml:space="preserve">шаруашылығы сұрақтары бойынша арнайы топтар құрылған болатын. </w:t>
      </w:r>
    </w:p>
    <w:p w14:paraId="0177C11E" w14:textId="30D50981"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Келесі маңызды акт 1962 жылдың 16 сәуірінде Қазақ СРО Жоғары Кеңесінің Президиумымен қабылданған «Қазақ СРО табиғатты қо</w:t>
      </w:r>
      <w:r w:rsidR="00461D03" w:rsidRPr="002E41A0">
        <w:rPr>
          <w:sz w:val="28"/>
          <w:szCs w:val="28"/>
          <w:lang w:val="kk-KZ"/>
        </w:rPr>
        <w:t>рғау туралы» Жарлық болды. Бұл заңнамамен</w:t>
      </w:r>
      <w:r w:rsidRPr="002E41A0">
        <w:rPr>
          <w:sz w:val="28"/>
          <w:szCs w:val="28"/>
          <w:lang w:val="kk-KZ"/>
        </w:rPr>
        <w:t xml:space="preserve"> республика </w:t>
      </w:r>
      <w:r w:rsidR="00BC1D22" w:rsidRPr="002E41A0">
        <w:rPr>
          <w:sz w:val="28"/>
          <w:szCs w:val="28"/>
          <w:lang w:val="kk-KZ"/>
        </w:rPr>
        <w:t>аумағын</w:t>
      </w:r>
      <w:r w:rsidRPr="002E41A0">
        <w:rPr>
          <w:sz w:val="28"/>
          <w:szCs w:val="28"/>
          <w:lang w:val="kk-KZ"/>
        </w:rPr>
        <w:t>дағы барлық жерасты және жерүсті суларының пайдалануы, сондай-ақ шаруашылық айналымға жіберілг</w:t>
      </w:r>
      <w:r w:rsidR="00461D03" w:rsidRPr="002E41A0">
        <w:rPr>
          <w:sz w:val="28"/>
          <w:szCs w:val="28"/>
          <w:lang w:val="kk-KZ"/>
        </w:rPr>
        <w:t>ен жер мәселесі</w:t>
      </w:r>
      <w:r w:rsidRPr="002E41A0">
        <w:rPr>
          <w:sz w:val="28"/>
          <w:szCs w:val="28"/>
          <w:lang w:val="kk-KZ"/>
        </w:rPr>
        <w:t xml:space="preserve"> мемлекетпен </w:t>
      </w:r>
      <w:r w:rsidR="00461D03" w:rsidRPr="002E41A0">
        <w:rPr>
          <w:sz w:val="28"/>
          <w:szCs w:val="28"/>
          <w:lang w:val="kk-KZ"/>
        </w:rPr>
        <w:t>қорғалынып, реттелініп отырды</w:t>
      </w:r>
      <w:r w:rsidRPr="002E41A0">
        <w:rPr>
          <w:sz w:val="28"/>
          <w:szCs w:val="28"/>
          <w:lang w:val="kk-KZ"/>
        </w:rPr>
        <w:t>.</w:t>
      </w:r>
      <w:r w:rsidR="00F34FCB" w:rsidRPr="002E41A0">
        <w:rPr>
          <w:sz w:val="28"/>
          <w:szCs w:val="28"/>
          <w:lang w:val="kk-KZ"/>
        </w:rPr>
        <w:t xml:space="preserve"> </w:t>
      </w:r>
      <w:r w:rsidRPr="002E41A0">
        <w:rPr>
          <w:sz w:val="28"/>
          <w:szCs w:val="28"/>
          <w:lang w:val="kk-KZ"/>
        </w:rPr>
        <w:t>Түрлі табиғи ресурстарды пайдалану, топырақтың құнарлығын, ормандарды сақтау, ресурстарды, су, ауаны қорғау, балық аулау мен аң аулаудың ережелері туралы арнайы инструкциялар Жарлыққа қосымша тіркелінді.</w:t>
      </w:r>
    </w:p>
    <w:p w14:paraId="6A383BE4"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shd w:val="clear" w:color="auto" w:fill="FFFFFF"/>
          <w:lang w:val="kk-KZ"/>
        </w:rPr>
      </w:pPr>
      <w:r w:rsidRPr="002E41A0">
        <w:rPr>
          <w:sz w:val="28"/>
          <w:szCs w:val="28"/>
          <w:shd w:val="clear" w:color="auto" w:fill="FFFFFF"/>
          <w:lang w:val="kk-KZ"/>
        </w:rPr>
        <w:t xml:space="preserve">ҚазСРО-ның алғашқы су кодексі 1972 жылы қабылданған, бұл Қазақстан су </w:t>
      </w:r>
      <w:r w:rsidR="00461D03" w:rsidRPr="002E41A0">
        <w:rPr>
          <w:sz w:val="28"/>
          <w:szCs w:val="28"/>
          <w:shd w:val="clear" w:color="auto" w:fill="FFFFFF"/>
          <w:lang w:val="kk-KZ"/>
        </w:rPr>
        <w:t>құқығындағы жетістіктердің зор</w:t>
      </w:r>
      <w:r w:rsidRPr="002E41A0">
        <w:rPr>
          <w:sz w:val="28"/>
          <w:szCs w:val="28"/>
          <w:shd w:val="clear" w:color="auto" w:fill="FFFFFF"/>
          <w:lang w:val="kk-KZ"/>
        </w:rPr>
        <w:t xml:space="preserve"> көрсеткіші болды. Онда заман талабына орай көп сұрақтар орын алды. Жаңа «су объектісі» ұғымы, «су» </w:t>
      </w:r>
      <w:r w:rsidR="00F34FCB" w:rsidRPr="002E41A0">
        <w:rPr>
          <w:sz w:val="28"/>
          <w:szCs w:val="28"/>
          <w:shd w:val="clear" w:color="auto" w:fill="FFFFFF"/>
          <w:lang w:val="kk-KZ"/>
        </w:rPr>
        <w:t xml:space="preserve"> санаты</w:t>
      </w:r>
      <w:r w:rsidRPr="002E41A0">
        <w:rPr>
          <w:sz w:val="28"/>
          <w:szCs w:val="28"/>
          <w:shd w:val="clear" w:color="auto" w:fill="FFFFFF"/>
          <w:lang w:val="kk-KZ"/>
        </w:rPr>
        <w:t xml:space="preserve">, суды </w:t>
      </w:r>
      <w:r w:rsidR="00F34FCB" w:rsidRPr="002E41A0">
        <w:rPr>
          <w:sz w:val="28"/>
          <w:szCs w:val="28"/>
          <w:shd w:val="clear" w:color="auto" w:fill="FFFFFF"/>
          <w:lang w:val="kk-KZ"/>
        </w:rPr>
        <w:t>қолд</w:t>
      </w:r>
      <w:r w:rsidRPr="002E41A0">
        <w:rPr>
          <w:sz w:val="28"/>
          <w:szCs w:val="28"/>
          <w:shd w:val="clear" w:color="auto" w:fill="FFFFFF"/>
          <w:lang w:val="kk-KZ"/>
        </w:rPr>
        <w:t xml:space="preserve">ану классификациясы, нақты су объектілерін пайдалану құқығын берудің рұқсаттық тәртібі, шаруашылық-ауызсуды </w:t>
      </w:r>
      <w:r w:rsidR="00F34FCB" w:rsidRPr="002E41A0">
        <w:rPr>
          <w:sz w:val="28"/>
          <w:szCs w:val="28"/>
          <w:shd w:val="clear" w:color="auto" w:fill="FFFFFF"/>
          <w:lang w:val="kk-KZ"/>
        </w:rPr>
        <w:t>қолд</w:t>
      </w:r>
      <w:r w:rsidRPr="002E41A0">
        <w:rPr>
          <w:sz w:val="28"/>
          <w:szCs w:val="28"/>
          <w:shd w:val="clear" w:color="auto" w:fill="FFFFFF"/>
          <w:lang w:val="kk-KZ"/>
        </w:rPr>
        <w:t>ану</w:t>
      </w:r>
      <w:r w:rsidR="00F34FCB" w:rsidRPr="002E41A0">
        <w:rPr>
          <w:sz w:val="28"/>
          <w:szCs w:val="28"/>
          <w:shd w:val="clear" w:color="auto" w:fill="FFFFFF"/>
          <w:lang w:val="kk-KZ"/>
        </w:rPr>
        <w:t>,</w:t>
      </w:r>
      <w:r w:rsidRPr="002E41A0">
        <w:rPr>
          <w:sz w:val="28"/>
          <w:szCs w:val="28"/>
          <w:shd w:val="clear" w:color="auto" w:fill="FFFFFF"/>
          <w:lang w:val="kk-KZ"/>
        </w:rPr>
        <w:t xml:space="preserve"> ластау, сарқылу</w:t>
      </w:r>
      <w:r w:rsidR="00F34FCB" w:rsidRPr="002E41A0">
        <w:rPr>
          <w:sz w:val="28"/>
          <w:szCs w:val="28"/>
          <w:shd w:val="clear" w:color="auto" w:fill="FFFFFF"/>
          <w:lang w:val="kk-KZ"/>
        </w:rPr>
        <w:t>д</w:t>
      </w:r>
      <w:r w:rsidRPr="002E41A0">
        <w:rPr>
          <w:sz w:val="28"/>
          <w:szCs w:val="28"/>
          <w:shd w:val="clear" w:color="auto" w:fill="FFFFFF"/>
          <w:lang w:val="kk-KZ"/>
        </w:rPr>
        <w:t>ан қорғауд</w:t>
      </w:r>
      <w:r w:rsidR="00F34FCB" w:rsidRPr="002E41A0">
        <w:rPr>
          <w:sz w:val="28"/>
          <w:szCs w:val="28"/>
          <w:shd w:val="clear" w:color="auto" w:fill="FFFFFF"/>
          <w:lang w:val="kk-KZ"/>
        </w:rPr>
        <w:t>ағы</w:t>
      </w:r>
      <w:r w:rsidRPr="002E41A0">
        <w:rPr>
          <w:sz w:val="28"/>
          <w:szCs w:val="28"/>
          <w:shd w:val="clear" w:color="auto" w:fill="FFFFFF"/>
          <w:lang w:val="kk-KZ"/>
        </w:rPr>
        <w:t xml:space="preserve"> </w:t>
      </w:r>
      <w:r w:rsidR="00F34FCB" w:rsidRPr="002E41A0">
        <w:rPr>
          <w:sz w:val="28"/>
          <w:szCs w:val="28"/>
          <w:shd w:val="clear" w:color="auto" w:fill="FFFFFF"/>
          <w:lang w:val="kk-KZ"/>
        </w:rPr>
        <w:t>ерекшеліктер</w:t>
      </w:r>
      <w:r w:rsidRPr="002E41A0">
        <w:rPr>
          <w:sz w:val="28"/>
          <w:szCs w:val="28"/>
          <w:shd w:val="clear" w:color="auto" w:fill="FFFFFF"/>
          <w:lang w:val="kk-KZ"/>
        </w:rPr>
        <w:t xml:space="preserve"> қарастырылды. 1972 жылғы Су кодексі ҚазСРО-ның жалпы экологиялық құқық</w:t>
      </w:r>
      <w:r w:rsidR="00F34FCB" w:rsidRPr="002E41A0">
        <w:rPr>
          <w:sz w:val="28"/>
          <w:szCs w:val="28"/>
          <w:shd w:val="clear" w:color="auto" w:fill="FFFFFF"/>
          <w:lang w:val="kk-KZ"/>
        </w:rPr>
        <w:t>тық қатынас</w:t>
      </w:r>
      <w:r w:rsidRPr="002E41A0">
        <w:rPr>
          <w:sz w:val="28"/>
          <w:szCs w:val="28"/>
          <w:shd w:val="clear" w:color="auto" w:fill="FFFFFF"/>
          <w:lang w:val="kk-KZ"/>
        </w:rPr>
        <w:t xml:space="preserve"> жүйесіне</w:t>
      </w:r>
      <w:r w:rsidR="00F34FCB" w:rsidRPr="002E41A0">
        <w:rPr>
          <w:sz w:val="28"/>
          <w:szCs w:val="28"/>
          <w:shd w:val="clear" w:color="auto" w:fill="FFFFFF"/>
          <w:lang w:val="kk-KZ"/>
        </w:rPr>
        <w:t>н орын алды</w:t>
      </w:r>
      <w:r w:rsidRPr="002E41A0">
        <w:rPr>
          <w:sz w:val="28"/>
          <w:szCs w:val="28"/>
          <w:shd w:val="clear" w:color="auto" w:fill="FFFFFF"/>
          <w:lang w:val="kk-KZ"/>
        </w:rPr>
        <w:t xml:space="preserve"> және дұрыс жүргізілді.</w:t>
      </w:r>
    </w:p>
    <w:p w14:paraId="0A5E892D" w14:textId="77777777" w:rsidR="00EB4BA8"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Табиғатты</w:t>
      </w:r>
      <w:r w:rsidR="00F34FCB"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табиғи ресурстарды қорғау Халықаралық ұйымының шешімімен әрбір ел сирек кездесетін және жойылып бара жатқан жануарлар мен өсімдіктерді есепке алуы тиіс</w:t>
      </w:r>
      <w:r w:rsidR="00461D03" w:rsidRPr="002E41A0">
        <w:rPr>
          <w:rFonts w:ascii="Times New Roman" w:eastAsia="Times New Roman" w:hAnsi="Times New Roman" w:cs="Times New Roman"/>
          <w:sz w:val="28"/>
          <w:szCs w:val="28"/>
          <w:lang w:val="kk-KZ"/>
        </w:rPr>
        <w:t xml:space="preserve"> еді</w:t>
      </w:r>
      <w:r w:rsidRPr="002E41A0">
        <w:rPr>
          <w:rFonts w:ascii="Times New Roman" w:eastAsia="Times New Roman" w:hAnsi="Times New Roman" w:cs="Times New Roman"/>
          <w:sz w:val="28"/>
          <w:szCs w:val="28"/>
          <w:lang w:val="kk-KZ"/>
        </w:rPr>
        <w:t xml:space="preserve">. </w:t>
      </w:r>
      <w:r w:rsidR="00461D03" w:rsidRPr="002E41A0">
        <w:rPr>
          <w:rFonts w:ascii="Times New Roman" w:eastAsia="Times New Roman" w:hAnsi="Times New Roman" w:cs="Times New Roman"/>
          <w:sz w:val="28"/>
          <w:szCs w:val="28"/>
          <w:lang w:val="kk-KZ"/>
        </w:rPr>
        <w:t xml:space="preserve">Сәйкесінше, </w:t>
      </w:r>
      <w:r w:rsidRPr="002E41A0">
        <w:rPr>
          <w:rFonts w:ascii="Times New Roman" w:eastAsia="Times New Roman" w:hAnsi="Times New Roman" w:cs="Times New Roman"/>
          <w:sz w:val="28"/>
          <w:szCs w:val="28"/>
          <w:lang w:val="kk-KZ"/>
        </w:rPr>
        <w:t xml:space="preserve">елде Қызыл кітап 1978 жылдан бастап түзілді. </w:t>
      </w:r>
    </w:p>
    <w:p w14:paraId="67C13F23" w14:textId="054A13B5"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1972 ж. </w:t>
      </w:r>
      <w:r w:rsidR="00BC1D22"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 xml:space="preserve">у кодексінде суларды </w:t>
      </w:r>
      <w:r w:rsidRPr="002E41A0">
        <w:rPr>
          <w:rFonts w:ascii="Times New Roman" w:hAnsi="Times New Roman" w:cs="Times New Roman"/>
          <w:noProof/>
          <w:sz w:val="28"/>
          <w:szCs w:val="28"/>
          <w:lang w:val="kk-KZ"/>
        </w:rPr>
        <w:t xml:space="preserve">ластау, бітеуден қорғау жөнінде, суды сарқудан қорғау туралы, сулардың зиян әсерлерін жою және алдын алу, су заңнамаларын бұзғаны үшін жауаптылық түрлері мен оның негіздеріне арнайы тараулар арналды. Су заңнамаларын бұзудан келген шығындарды өтеуге арналған арнайы норма қарастырылды. </w:t>
      </w:r>
    </w:p>
    <w:p w14:paraId="7BA01FF7" w14:textId="0F0CBD26"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Суларын пайдалану мен қорғау ісіндегі маңызды нормативті құқықтық актілердің қатарына Министрлер Кеңесі 1975 жылдың 10 наурызында бекіткен «Суды мемлекетік есепке алу және оларды пайдалану туралы Ережені» жатқызамыз. Бұл актінің негізінде суларды мемлекеттік есепке алу және пайдалану ССРО-нда бірыңғай</w:t>
      </w:r>
      <w:r w:rsidR="00646C78" w:rsidRPr="002E41A0">
        <w:rPr>
          <w:sz w:val="28"/>
          <w:szCs w:val="28"/>
          <w:lang w:val="kk-KZ"/>
        </w:rPr>
        <w:t xml:space="preserve"> </w:t>
      </w:r>
      <w:r w:rsidRPr="002E41A0">
        <w:rPr>
          <w:sz w:val="28"/>
          <w:szCs w:val="28"/>
          <w:lang w:val="kk-KZ"/>
        </w:rPr>
        <w:t>жүйеде гидрометрология және табиғи ортаны бақылау Мемлекеттік комитеті ССРО геология Министрлігімен (жерасты суларына қатысты) және мелиорация мен су шаруашылығы Министрлігімен (пайдаланылған суды есепке алу) бірге жүзеге асырылатын болды. «ССРО және одақтас республикадағы су заңнамаларының негізіне» сәйкес, 1976 жылдың 2 маусымындағы Кеңес Министрлігінің қаулысымен бекітілген «Су кешенін пайдалану мен қорғау кестесін құрастыру және бекітудің тәртібі туралы» ережеде елдің жекеленген аймақтарындағы су шаруашылығының қағидалы бағыттарын анықтау мақсатында елдегі суларды кешенді пайдалану мен қорғаудың тұтас бас кестесінің, өзендердегі бассейіндік кесте, одақтас республиканың экономикалық аудандарының, автономды республика, аумақтар, облыстардың территориялық кестесінің жасалынуы жүктелінді</w:t>
      </w:r>
      <w:r w:rsidR="00B34F67" w:rsidRPr="002E41A0">
        <w:rPr>
          <w:sz w:val="28"/>
          <w:szCs w:val="28"/>
          <w:lang w:val="kk-KZ"/>
        </w:rPr>
        <w:t xml:space="preserve"> [</w:t>
      </w:r>
      <w:r w:rsidR="00052791" w:rsidRPr="002E41A0">
        <w:rPr>
          <w:sz w:val="28"/>
          <w:szCs w:val="28"/>
          <w:lang w:val="kk-KZ"/>
        </w:rPr>
        <w:t>51</w:t>
      </w:r>
      <w:r w:rsidR="00646C78" w:rsidRPr="002E41A0">
        <w:rPr>
          <w:sz w:val="28"/>
          <w:szCs w:val="28"/>
          <w:lang w:val="kk-KZ"/>
        </w:rPr>
        <w:t>, 6-7 бб.</w:t>
      </w:r>
      <w:r w:rsidRPr="002E41A0">
        <w:rPr>
          <w:sz w:val="28"/>
          <w:szCs w:val="28"/>
          <w:lang w:val="kk-KZ"/>
        </w:rPr>
        <w:t xml:space="preserve">]. </w:t>
      </w:r>
    </w:p>
    <w:p w14:paraId="7E0CDFF4" w14:textId="77777777" w:rsidR="00701010" w:rsidRDefault="00B46100"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 xml:space="preserve">Ал </w:t>
      </w:r>
      <w:r w:rsidR="00EB4BA8" w:rsidRPr="002E41A0">
        <w:rPr>
          <w:sz w:val="28"/>
          <w:szCs w:val="28"/>
          <w:lang w:val="kk-KZ"/>
        </w:rPr>
        <w:t>1984 жылы «Жер</w:t>
      </w:r>
      <w:r w:rsidR="008512CD" w:rsidRPr="002E41A0">
        <w:rPr>
          <w:sz w:val="28"/>
          <w:szCs w:val="28"/>
          <w:lang w:val="kk-KZ"/>
        </w:rPr>
        <w:t xml:space="preserve"> </w:t>
      </w:r>
      <w:r w:rsidR="00EB4BA8" w:rsidRPr="002E41A0">
        <w:rPr>
          <w:sz w:val="28"/>
          <w:szCs w:val="28"/>
          <w:lang w:val="kk-KZ"/>
        </w:rPr>
        <w:t>асты суларын қорғау туралы» Ереже бекітіл</w:t>
      </w:r>
      <w:r w:rsidRPr="002E41A0">
        <w:rPr>
          <w:sz w:val="28"/>
          <w:szCs w:val="28"/>
          <w:lang w:val="kk-KZ"/>
        </w:rPr>
        <w:t>ген</w:t>
      </w:r>
      <w:r w:rsidR="00EB4BA8" w:rsidRPr="002E41A0">
        <w:rPr>
          <w:sz w:val="28"/>
          <w:szCs w:val="28"/>
          <w:lang w:val="kk-KZ"/>
        </w:rPr>
        <w:t xml:space="preserve">, онда </w:t>
      </w:r>
    </w:p>
    <w:p w14:paraId="48F74968" w14:textId="4EF88B00" w:rsidR="00EB4BA8" w:rsidRPr="002E41A0" w:rsidRDefault="00EB4BA8" w:rsidP="00701010">
      <w:pPr>
        <w:pStyle w:val="aa"/>
        <w:shd w:val="clear" w:color="auto" w:fill="FFFFFF"/>
        <w:tabs>
          <w:tab w:val="left" w:pos="1134"/>
        </w:tabs>
        <w:spacing w:before="0" w:beforeAutospacing="0" w:after="0" w:afterAutospacing="0"/>
        <w:contextualSpacing/>
        <w:jc w:val="both"/>
        <w:rPr>
          <w:sz w:val="28"/>
          <w:szCs w:val="28"/>
          <w:lang w:val="kk-KZ"/>
        </w:rPr>
      </w:pPr>
      <w:r w:rsidRPr="002E41A0">
        <w:rPr>
          <w:sz w:val="28"/>
          <w:szCs w:val="28"/>
          <w:lang w:val="kk-KZ"/>
        </w:rPr>
        <w:lastRenderedPageBreak/>
        <w:t>жерасты суларын пайдалану тәртібі, санитарлық аймақтарды ұйымдастыру мен анықтау, жерасты суларын есепке алу, жерасты суларын қорғаудың тәртібі көрініс тап</w:t>
      </w:r>
      <w:r w:rsidR="00B46100" w:rsidRPr="002E41A0">
        <w:rPr>
          <w:sz w:val="28"/>
          <w:szCs w:val="28"/>
          <w:lang w:val="kk-KZ"/>
        </w:rPr>
        <w:t>қан</w:t>
      </w:r>
      <w:r w:rsidRPr="002E41A0">
        <w:rPr>
          <w:sz w:val="28"/>
          <w:szCs w:val="28"/>
          <w:lang w:val="kk-KZ"/>
        </w:rPr>
        <w:t xml:space="preserve">. </w:t>
      </w:r>
    </w:p>
    <w:p w14:paraId="51C7EC3A" w14:textId="77777777" w:rsidR="00EB4BA8"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Сонымен жоғарыдағыларды тұжырымдай келе, зерттеліп отырған кезеңде Қазақ СРО су құқығы жеке құқы</w:t>
      </w:r>
      <w:r w:rsidR="00B46100" w:rsidRPr="002E41A0">
        <w:rPr>
          <w:rFonts w:ascii="Times New Roman" w:eastAsia="Times New Roman" w:hAnsi="Times New Roman" w:cs="Times New Roman"/>
          <w:sz w:val="28"/>
          <w:szCs w:val="28"/>
          <w:lang w:val="kk-KZ"/>
        </w:rPr>
        <w:t>қ</w:t>
      </w:r>
      <w:r w:rsidRPr="002E41A0">
        <w:rPr>
          <w:rFonts w:ascii="Times New Roman" w:eastAsia="Times New Roman" w:hAnsi="Times New Roman" w:cs="Times New Roman"/>
          <w:sz w:val="28"/>
          <w:szCs w:val="28"/>
          <w:lang w:val="kk-KZ"/>
        </w:rPr>
        <w:t xml:space="preserve"> саласы ретінде толық қалыптасты, деп сенімді айтуға болады. Осы аралықта одақтық, республикалық заңнамалар дамып, жетілдірілді, уақыт талабына сай жаңа нормалармен толықтырылды. Қалыптасып жатқан процестер мен республикадағы су ресурстарын рационалды пайдаланылудың құқықтық сұрақтары заңнамаларда көрініс тапты.</w:t>
      </w:r>
    </w:p>
    <w:p w14:paraId="7DBE57EA" w14:textId="5617FF46"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үшінші кезеңі Қазақстанның тәуелсіздік алуымен басталады. </w:t>
      </w:r>
      <w:r w:rsidRPr="002E41A0">
        <w:rPr>
          <w:rFonts w:ascii="Times New Roman" w:hAnsi="Times New Roman" w:cs="Times New Roman"/>
          <w:sz w:val="28"/>
          <w:szCs w:val="28"/>
          <w:lang w:val="kk-KZ"/>
        </w:rPr>
        <w:t>Экологиялық және су заңнамалар кеңес Одағы заңнамаларына негізделіп құралды. Су ресурстарын сарқылу мен ластанудан қорғау жөніндегі мақсатты мемлекеттік декларация салыстырмалы түрде беріде – ҚазақСРО мен ССРО-ның су заңнамаларының Негізін қабылданғаннан кейін пайда болды. Тәуелсіз Қазақстанның заңнамалары қабылданғанға дейін 1972 жылғы ҚазақСРО Су кодексі қолданылып келді</w:t>
      </w:r>
      <w:r w:rsidR="00B34F67" w:rsidRPr="002E41A0">
        <w:rPr>
          <w:rFonts w:ascii="Times New Roman" w:hAnsi="Times New Roman" w:cs="Times New Roman"/>
          <w:sz w:val="28"/>
          <w:szCs w:val="28"/>
          <w:lang w:val="kk-KZ"/>
        </w:rPr>
        <w:t xml:space="preserve"> [</w:t>
      </w:r>
      <w:r w:rsidR="00052791" w:rsidRPr="002E41A0">
        <w:rPr>
          <w:rFonts w:ascii="Times New Roman" w:hAnsi="Times New Roman" w:cs="Times New Roman"/>
          <w:sz w:val="28"/>
          <w:szCs w:val="28"/>
          <w:lang w:val="kk-KZ"/>
        </w:rPr>
        <w:t>52</w:t>
      </w:r>
      <w:r w:rsidRPr="002E41A0">
        <w:rPr>
          <w:rFonts w:ascii="Times New Roman" w:hAnsi="Times New Roman" w:cs="Times New Roman"/>
          <w:sz w:val="28"/>
          <w:szCs w:val="28"/>
          <w:lang w:val="kk-KZ"/>
        </w:rPr>
        <w:t>]. Қазақ СРО СК-ң 32-бабы бойынша, халықтың қажеттілігіне арналған су объектілері басқаларға қ</w:t>
      </w:r>
      <w:r w:rsidR="00037CE6" w:rsidRPr="002E41A0">
        <w:rPr>
          <w:rFonts w:ascii="Times New Roman" w:hAnsi="Times New Roman" w:cs="Times New Roman"/>
          <w:sz w:val="28"/>
          <w:szCs w:val="28"/>
          <w:lang w:val="kk-KZ"/>
        </w:rPr>
        <w:t>арағанда артықшылыққа ие еді</w:t>
      </w:r>
      <w:r w:rsidRPr="002E41A0">
        <w:rPr>
          <w:rFonts w:ascii="Times New Roman" w:hAnsi="Times New Roman" w:cs="Times New Roman"/>
          <w:sz w:val="28"/>
          <w:szCs w:val="28"/>
          <w:lang w:val="kk-KZ"/>
        </w:rPr>
        <w:t>.</w:t>
      </w:r>
    </w:p>
    <w:p w14:paraId="0A3FACF7" w14:textId="682EF138"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Тәуелсіз Қазақстан Республикасының Су кодексі тек 1993 жылы ғана қабылдан</w:t>
      </w:r>
      <w:r w:rsidR="00B46100" w:rsidRPr="002E41A0">
        <w:rPr>
          <w:sz w:val="28"/>
          <w:szCs w:val="28"/>
          <w:lang w:val="kk-KZ"/>
        </w:rPr>
        <w:t>ған</w:t>
      </w:r>
      <w:r w:rsidR="00E94DCD" w:rsidRPr="002E41A0">
        <w:rPr>
          <w:sz w:val="28"/>
          <w:szCs w:val="28"/>
          <w:lang w:val="kk-KZ"/>
        </w:rPr>
        <w:t xml:space="preserve">. Онда Үкімет пен </w:t>
      </w:r>
      <w:r w:rsidR="000B7DFF" w:rsidRPr="002E41A0">
        <w:rPr>
          <w:sz w:val="28"/>
          <w:szCs w:val="28"/>
          <w:lang w:val="kk-KZ"/>
        </w:rPr>
        <w:t xml:space="preserve"> Ауыл шаруашылығы Министрлігінің су ресурстары жөніндегі </w:t>
      </w:r>
      <w:r w:rsidR="008F2E8B" w:rsidRPr="002E41A0">
        <w:rPr>
          <w:sz w:val="28"/>
          <w:szCs w:val="28"/>
          <w:lang w:val="kk-KZ"/>
        </w:rPr>
        <w:t xml:space="preserve"> </w:t>
      </w:r>
      <w:r w:rsidRPr="002E41A0">
        <w:rPr>
          <w:sz w:val="28"/>
          <w:szCs w:val="28"/>
          <w:lang w:val="kk-KZ"/>
        </w:rPr>
        <w:t xml:space="preserve"> Комитетінің уәкілеттілігі қарастырылды. Су кодексінен кейін </w:t>
      </w:r>
      <w:r w:rsidR="008F2E8B" w:rsidRPr="002E41A0">
        <w:rPr>
          <w:sz w:val="28"/>
          <w:szCs w:val="28"/>
          <w:lang w:val="kk-KZ"/>
        </w:rPr>
        <w:t xml:space="preserve"> </w:t>
      </w:r>
      <w:r w:rsidR="000B7DFF" w:rsidRPr="002E41A0">
        <w:rPr>
          <w:sz w:val="28"/>
          <w:szCs w:val="28"/>
          <w:lang w:val="kk-KZ"/>
        </w:rPr>
        <w:t>елдегі экономикалық, экологиялық құқықтық және әлеуметтік қатынастарды реттейтін</w:t>
      </w:r>
      <w:r w:rsidR="008F2E8B" w:rsidRPr="002E41A0">
        <w:rPr>
          <w:sz w:val="28"/>
          <w:szCs w:val="28"/>
          <w:lang w:val="kk-KZ"/>
        </w:rPr>
        <w:t xml:space="preserve"> ҚР </w:t>
      </w:r>
      <w:r w:rsidR="000B7DFF" w:rsidRPr="002E41A0">
        <w:rPr>
          <w:sz w:val="28"/>
          <w:szCs w:val="28"/>
          <w:lang w:val="kk-KZ"/>
        </w:rPr>
        <w:t xml:space="preserve">Азаматтық кодекс, </w:t>
      </w:r>
      <w:r w:rsidR="00052791" w:rsidRPr="002E41A0">
        <w:rPr>
          <w:sz w:val="28"/>
          <w:szCs w:val="28"/>
          <w:lang w:val="kk-KZ"/>
        </w:rPr>
        <w:t>«</w:t>
      </w:r>
      <w:r w:rsidRPr="002E41A0">
        <w:rPr>
          <w:sz w:val="28"/>
          <w:szCs w:val="28"/>
          <w:lang w:val="kk-KZ"/>
        </w:rPr>
        <w:t>Әк</w:t>
      </w:r>
      <w:r w:rsidR="000B7DFF" w:rsidRPr="002E41A0">
        <w:rPr>
          <w:sz w:val="28"/>
          <w:szCs w:val="28"/>
          <w:lang w:val="kk-KZ"/>
        </w:rPr>
        <w:t>імшілік құқықбұзушылықтар туралы</w:t>
      </w:r>
      <w:r w:rsidR="00052791" w:rsidRPr="002E41A0">
        <w:rPr>
          <w:sz w:val="28"/>
          <w:szCs w:val="28"/>
          <w:lang w:val="kk-KZ"/>
        </w:rPr>
        <w:t>»</w:t>
      </w:r>
      <w:r w:rsidRPr="002E41A0">
        <w:rPr>
          <w:sz w:val="28"/>
          <w:szCs w:val="28"/>
          <w:lang w:val="kk-KZ"/>
        </w:rPr>
        <w:t xml:space="preserve"> ҚР </w:t>
      </w:r>
      <w:r w:rsidR="000B7DFF" w:rsidRPr="002E41A0">
        <w:rPr>
          <w:sz w:val="28"/>
          <w:szCs w:val="28"/>
          <w:lang w:val="kk-KZ"/>
        </w:rPr>
        <w:t>кодексі, Салық кодексі,</w:t>
      </w:r>
      <w:r w:rsidR="008F2E8B" w:rsidRPr="002E41A0">
        <w:rPr>
          <w:sz w:val="28"/>
          <w:szCs w:val="28"/>
          <w:lang w:val="kk-KZ"/>
        </w:rPr>
        <w:t xml:space="preserve"> </w:t>
      </w:r>
      <w:r w:rsidR="001D5082" w:rsidRPr="002E41A0">
        <w:rPr>
          <w:sz w:val="28"/>
          <w:szCs w:val="28"/>
          <w:lang w:val="kk-KZ"/>
        </w:rPr>
        <w:t>«</w:t>
      </w:r>
      <w:r w:rsidR="000B7DFF" w:rsidRPr="002E41A0">
        <w:rPr>
          <w:sz w:val="28"/>
          <w:szCs w:val="28"/>
          <w:lang w:val="kk-KZ"/>
        </w:rPr>
        <w:t>Қоршаған ортаны қорғау туралы</w:t>
      </w:r>
      <w:r w:rsidR="001D5082" w:rsidRPr="002E41A0">
        <w:rPr>
          <w:sz w:val="28"/>
          <w:szCs w:val="28"/>
          <w:lang w:val="kk-KZ"/>
        </w:rPr>
        <w:t>»</w:t>
      </w:r>
      <w:r w:rsidRPr="002E41A0">
        <w:rPr>
          <w:sz w:val="28"/>
          <w:szCs w:val="28"/>
          <w:lang w:val="kk-KZ"/>
        </w:rPr>
        <w:t xml:space="preserve"> ҚР Заңы және т.б. базалық құқықтық актілер пайда болды.</w:t>
      </w:r>
    </w:p>
    <w:p w14:paraId="3D03A40D" w14:textId="057B7773" w:rsidR="00EB4BA8"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 Республикасының 2003 жылдың 9 шілдесіндегі Су кодексі нарықтық қатынас тұсындағы су </w:t>
      </w:r>
      <w:r w:rsidR="00A25733" w:rsidRPr="002E41A0">
        <w:rPr>
          <w:rFonts w:ascii="Times New Roman" w:eastAsia="Times New Roman" w:hAnsi="Times New Roman" w:cs="Times New Roman"/>
          <w:sz w:val="28"/>
          <w:szCs w:val="28"/>
          <w:lang w:val="kk-KZ"/>
        </w:rPr>
        <w:t xml:space="preserve">ресурстарымен байланысты </w:t>
      </w:r>
      <w:r w:rsidRPr="002E41A0">
        <w:rPr>
          <w:rFonts w:ascii="Times New Roman" w:eastAsia="Times New Roman" w:hAnsi="Times New Roman" w:cs="Times New Roman"/>
          <w:sz w:val="28"/>
          <w:szCs w:val="28"/>
          <w:lang w:val="kk-KZ"/>
        </w:rPr>
        <w:t>қатынастарындағы кезекті өзгерістерді сипаттай алды</w:t>
      </w:r>
      <w:r w:rsidR="00B34F67" w:rsidRPr="002E41A0">
        <w:rPr>
          <w:rFonts w:ascii="Times New Roman" w:eastAsia="Times New Roman" w:hAnsi="Times New Roman" w:cs="Times New Roman"/>
          <w:sz w:val="28"/>
          <w:szCs w:val="28"/>
          <w:lang w:val="kk-KZ"/>
        </w:rPr>
        <w:t xml:space="preserve"> [</w:t>
      </w:r>
      <w:r w:rsidR="001D5082" w:rsidRPr="002E41A0">
        <w:rPr>
          <w:rFonts w:ascii="Times New Roman" w:eastAsia="Times New Roman" w:hAnsi="Times New Roman" w:cs="Times New Roman"/>
          <w:sz w:val="28"/>
          <w:szCs w:val="28"/>
          <w:lang w:val="kk-KZ"/>
        </w:rPr>
        <w:t>53</w:t>
      </w:r>
      <w:r w:rsidRPr="002E41A0">
        <w:rPr>
          <w:rFonts w:ascii="Times New Roman" w:eastAsia="Times New Roman" w:hAnsi="Times New Roman" w:cs="Times New Roman"/>
          <w:sz w:val="28"/>
          <w:szCs w:val="28"/>
          <w:lang w:val="kk-KZ"/>
        </w:rPr>
        <w:t>]</w:t>
      </w:r>
      <w:r w:rsidR="00037CE6" w:rsidRPr="002E41A0">
        <w:rPr>
          <w:rFonts w:ascii="Times New Roman" w:eastAsia="Times New Roman" w:hAnsi="Times New Roman" w:cs="Times New Roman"/>
          <w:sz w:val="28"/>
          <w:szCs w:val="28"/>
          <w:lang w:val="kk-KZ"/>
        </w:rPr>
        <w:t>.</w:t>
      </w:r>
      <w:r w:rsidR="005523E1"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Су кодексін құрастыру барысында Қырғызстан, Тәжікстан, Өзбекстан, Ресей, Франция, сондай-ақ су саласындағы халықаралық құқық нормалары ескерілген болатын. 2003 жылы Су кодексінің қайтадан қабылдануы, елдегі су шаруашылығында қалыптасқан нақты жағдайлар мен аталған саланың заң базасындағы қайшылықтарын жоюға мүмкіндік берді.</w:t>
      </w:r>
    </w:p>
    <w:p w14:paraId="4FB95493" w14:textId="5B54047E"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«Қоршаған ортаны қорғау туралы» ҚР Заңы</w:t>
      </w:r>
      <w:r w:rsidR="00EB04AF" w:rsidRPr="002E41A0">
        <w:rPr>
          <w:sz w:val="28"/>
          <w:szCs w:val="28"/>
          <w:lang w:val="kk-KZ"/>
        </w:rPr>
        <w:t xml:space="preserve"> </w:t>
      </w:r>
      <w:r w:rsidRPr="002E41A0">
        <w:rPr>
          <w:sz w:val="28"/>
          <w:szCs w:val="28"/>
          <w:lang w:val="kk-KZ"/>
        </w:rPr>
        <w:t>1997 ж. 15 шілдесінде қабылдан</w:t>
      </w:r>
      <w:r w:rsidR="00461D03" w:rsidRPr="002E41A0">
        <w:rPr>
          <w:sz w:val="28"/>
          <w:szCs w:val="28"/>
          <w:lang w:val="kk-KZ"/>
        </w:rPr>
        <w:t>ып</w:t>
      </w:r>
      <w:r w:rsidRPr="002E41A0">
        <w:rPr>
          <w:sz w:val="28"/>
          <w:szCs w:val="28"/>
          <w:lang w:val="kk-KZ"/>
        </w:rPr>
        <w:t>, бірнеше рет түзетулер мен өзгерістерге ұшырады</w:t>
      </w:r>
      <w:r w:rsidR="00B34F67" w:rsidRPr="002E41A0">
        <w:rPr>
          <w:sz w:val="28"/>
          <w:szCs w:val="28"/>
          <w:lang w:val="kk-KZ"/>
        </w:rPr>
        <w:t xml:space="preserve"> [</w:t>
      </w:r>
      <w:r w:rsidR="001D5082" w:rsidRPr="002E41A0">
        <w:rPr>
          <w:sz w:val="28"/>
          <w:szCs w:val="28"/>
          <w:lang w:val="kk-KZ"/>
        </w:rPr>
        <w:t>54</w:t>
      </w:r>
      <w:r w:rsidRPr="002E41A0">
        <w:rPr>
          <w:sz w:val="28"/>
          <w:szCs w:val="28"/>
          <w:lang w:val="kk-KZ"/>
        </w:rPr>
        <w:t>].</w:t>
      </w:r>
      <w:r w:rsidR="005523E1" w:rsidRPr="002E41A0">
        <w:rPr>
          <w:sz w:val="28"/>
          <w:szCs w:val="28"/>
          <w:lang w:val="kk-KZ"/>
        </w:rPr>
        <w:t xml:space="preserve"> </w:t>
      </w:r>
      <w:r w:rsidRPr="002E41A0">
        <w:rPr>
          <w:sz w:val="28"/>
          <w:szCs w:val="28"/>
          <w:lang w:val="kk-KZ"/>
        </w:rPr>
        <w:t>Аталған заң тек 2007 жылдың 9 қаңтарында № 212-</w:t>
      </w:r>
      <w:r w:rsidR="007E628C" w:rsidRPr="002E41A0">
        <w:rPr>
          <w:sz w:val="28"/>
          <w:szCs w:val="28"/>
          <w:lang w:val="kk-KZ"/>
        </w:rPr>
        <w:t>ІІІ</w:t>
      </w:r>
      <w:r w:rsidRPr="002E41A0">
        <w:rPr>
          <w:sz w:val="28"/>
          <w:szCs w:val="28"/>
          <w:lang w:val="kk-KZ"/>
        </w:rPr>
        <w:t xml:space="preserve"> ҚР «Экологиялық кодексінің» қабылдануымен күшін жоя алды. Экологиялық кодекс</w:t>
      </w:r>
      <w:r w:rsidR="00684042" w:rsidRPr="002E41A0">
        <w:rPr>
          <w:sz w:val="28"/>
          <w:szCs w:val="28"/>
          <w:lang w:val="kk-KZ"/>
        </w:rPr>
        <w:t xml:space="preserve"> </w:t>
      </w:r>
      <w:r w:rsidRPr="002E41A0">
        <w:rPr>
          <w:sz w:val="28"/>
          <w:szCs w:val="28"/>
          <w:lang w:val="kk-KZ"/>
        </w:rPr>
        <w:t xml:space="preserve">бүкіл табиғатты пайдалану қатынастарын құқықтық реттейтін ең маңызды акт болып табылады. Ол </w:t>
      </w:r>
      <w:r w:rsidR="00461D03" w:rsidRPr="002E41A0">
        <w:rPr>
          <w:sz w:val="28"/>
          <w:szCs w:val="28"/>
          <w:lang w:val="kk-KZ"/>
        </w:rPr>
        <w:t xml:space="preserve">– </w:t>
      </w:r>
      <w:r w:rsidRPr="002E41A0">
        <w:rPr>
          <w:sz w:val="28"/>
          <w:szCs w:val="28"/>
          <w:lang w:val="kk-KZ"/>
        </w:rPr>
        <w:t>барлық табиғи ресурстарды пайдалану мен қорғау институтын рәсімдеуші акт. Кодексте су ресурстарының мониторингі және жерасты және жерүсті суларын пайдаланудың экологиялық талаптары мәселелері қаралды.</w:t>
      </w:r>
    </w:p>
    <w:p w14:paraId="13EE5AAE" w14:textId="4E3BF2E8" w:rsidR="004A298B" w:rsidRPr="002E41A0" w:rsidRDefault="004A298B" w:rsidP="00615887">
      <w:pPr>
        <w:pStyle w:val="aa"/>
        <w:shd w:val="clear" w:color="auto" w:fill="FFFFFF"/>
        <w:spacing w:before="0" w:beforeAutospacing="0" w:after="0" w:afterAutospacing="0"/>
        <w:ind w:firstLine="567"/>
        <w:contextualSpacing/>
        <w:jc w:val="both"/>
        <w:rPr>
          <w:sz w:val="28"/>
          <w:szCs w:val="28"/>
          <w:shd w:val="clear" w:color="auto" w:fill="FFFFFF"/>
          <w:lang w:val="kk-KZ"/>
        </w:rPr>
      </w:pPr>
      <w:r w:rsidRPr="002E41A0">
        <w:rPr>
          <w:sz w:val="28"/>
          <w:szCs w:val="28"/>
          <w:lang w:val="kk-KZ"/>
        </w:rPr>
        <w:t>Елдегі жүргізіліп жатқан экологиялық реформалардың негізінде 2020 жылды</w:t>
      </w:r>
      <w:r w:rsidR="007B05CF" w:rsidRPr="002E41A0">
        <w:rPr>
          <w:sz w:val="28"/>
          <w:szCs w:val="28"/>
          <w:lang w:val="kk-KZ"/>
        </w:rPr>
        <w:t>ң</w:t>
      </w:r>
      <w:r w:rsidRPr="002E41A0">
        <w:rPr>
          <w:sz w:val="28"/>
          <w:szCs w:val="28"/>
          <w:lang w:val="kk-KZ"/>
        </w:rPr>
        <w:t xml:space="preserve"> 21 желтоқсанында жаңа Экологиялық кодекс қабылданып, Президент 02.01.2021ж. қол қойды, бұл кодекс 2021 жылдың 1 шілдесінде күшіне ен</w:t>
      </w:r>
      <w:r w:rsidR="007B05CF" w:rsidRPr="002E41A0">
        <w:rPr>
          <w:sz w:val="28"/>
          <w:szCs w:val="28"/>
          <w:lang w:val="kk-KZ"/>
        </w:rPr>
        <w:t xml:space="preserve">ді </w:t>
      </w:r>
      <w:r w:rsidR="007B05CF" w:rsidRPr="002E41A0">
        <w:rPr>
          <w:sz w:val="28"/>
          <w:szCs w:val="28"/>
          <w:lang w:val="kk-KZ"/>
        </w:rPr>
        <w:lastRenderedPageBreak/>
        <w:t>[</w:t>
      </w:r>
      <w:r w:rsidR="001D5082" w:rsidRPr="002E41A0">
        <w:rPr>
          <w:sz w:val="28"/>
          <w:szCs w:val="28"/>
          <w:lang w:val="kk-KZ"/>
        </w:rPr>
        <w:t>55</w:t>
      </w:r>
      <w:r w:rsidR="007B05CF" w:rsidRPr="002E41A0">
        <w:rPr>
          <w:sz w:val="28"/>
          <w:szCs w:val="28"/>
          <w:lang w:val="kk-KZ"/>
        </w:rPr>
        <w:t>]</w:t>
      </w:r>
      <w:r w:rsidRPr="002E41A0">
        <w:rPr>
          <w:sz w:val="28"/>
          <w:szCs w:val="28"/>
          <w:lang w:val="kk-KZ"/>
        </w:rPr>
        <w:t xml:space="preserve">. </w:t>
      </w:r>
      <w:r w:rsidR="007801C4" w:rsidRPr="002E41A0">
        <w:rPr>
          <w:sz w:val="28"/>
          <w:szCs w:val="28"/>
          <w:lang w:val="kk-KZ"/>
        </w:rPr>
        <w:t>Бұл кодексті</w:t>
      </w:r>
      <w:r w:rsidR="003653A9" w:rsidRPr="002E41A0">
        <w:rPr>
          <w:sz w:val="28"/>
          <w:szCs w:val="28"/>
          <w:lang w:val="kk-KZ"/>
        </w:rPr>
        <w:t xml:space="preserve"> қалыптас</w:t>
      </w:r>
      <w:r w:rsidR="007801C4" w:rsidRPr="002E41A0">
        <w:rPr>
          <w:sz w:val="28"/>
          <w:szCs w:val="28"/>
          <w:lang w:val="kk-KZ"/>
        </w:rPr>
        <w:t>тыр</w:t>
      </w:r>
      <w:r w:rsidR="003653A9" w:rsidRPr="002E41A0">
        <w:rPr>
          <w:sz w:val="28"/>
          <w:szCs w:val="28"/>
          <w:lang w:val="kk-KZ"/>
        </w:rPr>
        <w:t>у</w:t>
      </w:r>
      <w:r w:rsidR="007801C4" w:rsidRPr="002E41A0">
        <w:rPr>
          <w:sz w:val="28"/>
          <w:szCs w:val="28"/>
          <w:lang w:val="kk-KZ"/>
        </w:rPr>
        <w:t xml:space="preserve"> барасында</w:t>
      </w:r>
      <w:r w:rsidR="003653A9" w:rsidRPr="002E41A0">
        <w:rPr>
          <w:sz w:val="28"/>
          <w:szCs w:val="28"/>
          <w:lang w:val="kk-KZ"/>
        </w:rPr>
        <w:t xml:space="preserve"> </w:t>
      </w:r>
      <w:r w:rsidRPr="002E41A0">
        <w:rPr>
          <w:sz w:val="28"/>
          <w:szCs w:val="28"/>
          <w:lang w:val="kk-KZ"/>
        </w:rPr>
        <w:t>келесі жеті қағидат негіз</w:t>
      </w:r>
      <w:r w:rsidR="00BC6560" w:rsidRPr="002E41A0">
        <w:rPr>
          <w:sz w:val="28"/>
          <w:szCs w:val="28"/>
          <w:lang w:val="kk-KZ"/>
        </w:rPr>
        <w:t>ге алынды</w:t>
      </w:r>
      <w:r w:rsidRPr="002E41A0">
        <w:rPr>
          <w:sz w:val="28"/>
          <w:szCs w:val="28"/>
          <w:lang w:val="kk-KZ"/>
        </w:rPr>
        <w:t xml:space="preserve">: </w:t>
      </w:r>
      <w:r w:rsidRPr="002E41A0">
        <w:rPr>
          <w:sz w:val="28"/>
          <w:szCs w:val="28"/>
          <w:shd w:val="clear" w:color="auto" w:fill="FFFFFF"/>
          <w:lang w:val="kk-KZ"/>
        </w:rPr>
        <w:t xml:space="preserve">ластаушы </w:t>
      </w:r>
      <w:r w:rsidR="007801C4" w:rsidRPr="002E41A0">
        <w:rPr>
          <w:sz w:val="28"/>
          <w:szCs w:val="28"/>
          <w:shd w:val="clear" w:color="auto" w:fill="FFFFFF"/>
          <w:lang w:val="kk-KZ"/>
        </w:rPr>
        <w:t xml:space="preserve">келтірілген зиынды өтейді </w:t>
      </w:r>
      <w:r w:rsidRPr="002E41A0">
        <w:rPr>
          <w:sz w:val="28"/>
          <w:szCs w:val="28"/>
          <w:shd w:val="clear" w:color="auto" w:fill="FFFFFF"/>
          <w:lang w:val="kk-KZ"/>
        </w:rPr>
        <w:t xml:space="preserve">төлейді және </w:t>
      </w:r>
      <w:r w:rsidR="007801C4" w:rsidRPr="002E41A0">
        <w:rPr>
          <w:sz w:val="28"/>
          <w:szCs w:val="28"/>
          <w:shd w:val="clear" w:color="auto" w:fill="FFFFFF"/>
          <w:lang w:val="kk-KZ"/>
        </w:rPr>
        <w:t>қалпына келтіреді</w:t>
      </w:r>
      <w:r w:rsidRPr="002E41A0">
        <w:rPr>
          <w:sz w:val="28"/>
          <w:szCs w:val="28"/>
          <w:shd w:val="clear" w:color="auto" w:fill="FFFFFF"/>
          <w:lang w:val="kk-KZ"/>
        </w:rPr>
        <w:t xml:space="preserve">; </w:t>
      </w:r>
      <w:r w:rsidR="007801C4" w:rsidRPr="002E41A0">
        <w:rPr>
          <w:sz w:val="28"/>
          <w:szCs w:val="28"/>
          <w:shd w:val="clear" w:color="auto" w:fill="FFFFFF"/>
          <w:lang w:val="kk-KZ"/>
        </w:rPr>
        <w:t>экологиялық</w:t>
      </w:r>
      <w:r w:rsidRPr="002E41A0">
        <w:rPr>
          <w:sz w:val="28"/>
          <w:szCs w:val="28"/>
          <w:shd w:val="clear" w:color="auto" w:fill="FFFFFF"/>
          <w:lang w:val="kk-KZ"/>
        </w:rPr>
        <w:t xml:space="preserve"> ортаға </w:t>
      </w:r>
      <w:r w:rsidR="007801C4" w:rsidRPr="002E41A0">
        <w:rPr>
          <w:sz w:val="28"/>
          <w:szCs w:val="28"/>
          <w:shd w:val="clear" w:color="auto" w:fill="FFFFFF"/>
          <w:lang w:val="kk-KZ"/>
        </w:rPr>
        <w:t>тиген ықпалды жаңаша тұрғыда бағалау</w:t>
      </w:r>
      <w:r w:rsidRPr="002E41A0">
        <w:rPr>
          <w:sz w:val="28"/>
          <w:szCs w:val="28"/>
          <w:shd w:val="clear" w:color="auto" w:fill="FFFFFF"/>
          <w:lang w:val="kk-KZ"/>
        </w:rPr>
        <w:t xml:space="preserve"> (ҚОӘБ); эмиссия</w:t>
      </w:r>
      <w:r w:rsidR="007801C4" w:rsidRPr="002E41A0">
        <w:rPr>
          <w:sz w:val="28"/>
          <w:szCs w:val="28"/>
          <w:shd w:val="clear" w:color="auto" w:fill="FFFFFF"/>
          <w:lang w:val="kk-KZ"/>
        </w:rPr>
        <w:t xml:space="preserve">лық </w:t>
      </w:r>
      <w:r w:rsidRPr="002E41A0">
        <w:rPr>
          <w:sz w:val="28"/>
          <w:szCs w:val="28"/>
          <w:shd w:val="clear" w:color="auto" w:fill="FFFFFF"/>
          <w:lang w:val="kk-KZ"/>
        </w:rPr>
        <w:t>төлемдер</w:t>
      </w:r>
      <w:r w:rsidR="007801C4" w:rsidRPr="002E41A0">
        <w:rPr>
          <w:sz w:val="28"/>
          <w:szCs w:val="28"/>
          <w:shd w:val="clear" w:color="auto" w:fill="FFFFFF"/>
          <w:lang w:val="kk-KZ"/>
        </w:rPr>
        <w:t>дің болуы; автоматтандырылған жүйені</w:t>
      </w:r>
      <w:r w:rsidR="001305F1" w:rsidRPr="002E41A0">
        <w:rPr>
          <w:sz w:val="28"/>
          <w:szCs w:val="28"/>
          <w:shd w:val="clear" w:color="auto" w:fill="FFFFFF"/>
          <w:lang w:val="kk-KZ"/>
        </w:rPr>
        <w:t xml:space="preserve"> құра отырып,</w:t>
      </w:r>
      <w:r w:rsidR="007801C4" w:rsidRPr="002E41A0">
        <w:rPr>
          <w:sz w:val="28"/>
          <w:szCs w:val="28"/>
          <w:shd w:val="clear" w:color="auto" w:fill="FFFFFF"/>
          <w:lang w:val="kk-KZ"/>
        </w:rPr>
        <w:t xml:space="preserve"> </w:t>
      </w:r>
      <w:r w:rsidR="001305F1" w:rsidRPr="002E41A0">
        <w:rPr>
          <w:sz w:val="28"/>
          <w:szCs w:val="28"/>
          <w:shd w:val="clear" w:color="auto" w:fill="FFFFFF"/>
          <w:lang w:val="kk-KZ"/>
        </w:rPr>
        <w:t xml:space="preserve">шығарылған </w:t>
      </w:r>
      <w:r w:rsidRPr="002E41A0">
        <w:rPr>
          <w:sz w:val="28"/>
          <w:szCs w:val="28"/>
          <w:shd w:val="clear" w:color="auto" w:fill="FFFFFF"/>
          <w:lang w:val="kk-KZ"/>
        </w:rPr>
        <w:t>зиянды заттар</w:t>
      </w:r>
      <w:r w:rsidR="001305F1" w:rsidRPr="002E41A0">
        <w:rPr>
          <w:sz w:val="28"/>
          <w:szCs w:val="28"/>
          <w:shd w:val="clear" w:color="auto" w:fill="FFFFFF"/>
          <w:lang w:val="kk-KZ"/>
        </w:rPr>
        <w:t xml:space="preserve">ға </w:t>
      </w:r>
      <w:r w:rsidRPr="002E41A0">
        <w:rPr>
          <w:sz w:val="28"/>
          <w:szCs w:val="28"/>
          <w:shd w:val="clear" w:color="auto" w:fill="FFFFFF"/>
          <w:lang w:val="kk-KZ"/>
        </w:rPr>
        <w:t>мониторинг</w:t>
      </w:r>
      <w:r w:rsidR="001305F1" w:rsidRPr="002E41A0">
        <w:rPr>
          <w:sz w:val="28"/>
          <w:szCs w:val="28"/>
          <w:shd w:val="clear" w:color="auto" w:fill="FFFFFF"/>
          <w:lang w:val="kk-KZ"/>
        </w:rPr>
        <w:t>тің болуы</w:t>
      </w:r>
      <w:r w:rsidRPr="002E41A0">
        <w:rPr>
          <w:sz w:val="28"/>
          <w:szCs w:val="28"/>
          <w:shd w:val="clear" w:color="auto" w:fill="FFFFFF"/>
          <w:lang w:val="kk-KZ"/>
        </w:rPr>
        <w:t xml:space="preserve">; экологиялық бақылауды күшейту; өндіріс </w:t>
      </w:r>
      <w:r w:rsidR="001305F1" w:rsidRPr="002E41A0">
        <w:rPr>
          <w:sz w:val="28"/>
          <w:szCs w:val="28"/>
          <w:shd w:val="clear" w:color="auto" w:fill="FFFFFF"/>
          <w:lang w:val="kk-KZ"/>
        </w:rPr>
        <w:t xml:space="preserve">және </w:t>
      </w:r>
      <w:r w:rsidRPr="002E41A0">
        <w:rPr>
          <w:sz w:val="28"/>
          <w:szCs w:val="28"/>
          <w:shd w:val="clear" w:color="auto" w:fill="FFFFFF"/>
          <w:lang w:val="kk-KZ"/>
        </w:rPr>
        <w:t>тұтыну қалдықтарын ба</w:t>
      </w:r>
      <w:r w:rsidR="001305F1" w:rsidRPr="002E41A0">
        <w:rPr>
          <w:sz w:val="28"/>
          <w:szCs w:val="28"/>
          <w:shd w:val="clear" w:color="auto" w:fill="FFFFFF"/>
          <w:lang w:val="kk-KZ"/>
        </w:rPr>
        <w:t>сқарып отыруды</w:t>
      </w:r>
      <w:r w:rsidRPr="002E41A0">
        <w:rPr>
          <w:sz w:val="28"/>
          <w:szCs w:val="28"/>
          <w:shd w:val="clear" w:color="auto" w:fill="FFFFFF"/>
          <w:lang w:val="kk-KZ"/>
        </w:rPr>
        <w:t xml:space="preserve"> жетілдіру.</w:t>
      </w:r>
    </w:p>
    <w:p w14:paraId="3A197F6E"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2003 жылғы Су кодексіне қайта оралсақ. Республикадағы су қорының нақтылануы заңнаманың жетістігі болып табылады. </w:t>
      </w:r>
    </w:p>
    <w:p w14:paraId="7F3A7DF7" w14:textId="0DC1EA5F" w:rsidR="00671413" w:rsidRPr="002E41A0" w:rsidRDefault="00EB4BA8" w:rsidP="00615887">
      <w:pPr>
        <w:tabs>
          <w:tab w:val="left" w:pos="851"/>
        </w:tabs>
        <w:spacing w:after="0" w:line="240" w:lineRule="auto"/>
        <w:ind w:firstLine="567"/>
        <w:contextualSpacing/>
        <w:jc w:val="both"/>
        <w:rPr>
          <w:rStyle w:val="s0"/>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w:t>
      </w:r>
      <w:r w:rsidR="00A25733" w:rsidRPr="002E41A0">
        <w:rPr>
          <w:rFonts w:ascii="Times New Roman" w:eastAsia="Times New Roman" w:hAnsi="Times New Roman" w:cs="Times New Roman"/>
          <w:sz w:val="28"/>
          <w:szCs w:val="28"/>
          <w:lang w:val="kk-KZ"/>
        </w:rPr>
        <w:t xml:space="preserve">ресурстарымен байланысты </w:t>
      </w:r>
      <w:r w:rsidRPr="002E41A0">
        <w:rPr>
          <w:rFonts w:ascii="Times New Roman" w:eastAsia="Times New Roman" w:hAnsi="Times New Roman" w:cs="Times New Roman"/>
          <w:sz w:val="28"/>
          <w:szCs w:val="28"/>
          <w:lang w:val="kk-KZ"/>
        </w:rPr>
        <w:t>құқық бұзушылықтардың әсерінен, әдетте, айналадағы қоршаған ортаға, халықтың денсаулығы мен өміріне зардаптар келеді. Бұл зарда</w:t>
      </w:r>
      <w:r w:rsidR="00E7288E" w:rsidRPr="002E41A0">
        <w:rPr>
          <w:rFonts w:ascii="Times New Roman" w:eastAsia="Times New Roman" w:hAnsi="Times New Roman" w:cs="Times New Roman"/>
          <w:sz w:val="28"/>
          <w:szCs w:val="28"/>
          <w:lang w:val="kk-KZ"/>
        </w:rPr>
        <w:t>птар</w:t>
      </w:r>
      <w:r w:rsidRPr="002E41A0">
        <w:rPr>
          <w:rFonts w:ascii="Times New Roman" w:eastAsia="Times New Roman" w:hAnsi="Times New Roman" w:cs="Times New Roman"/>
          <w:sz w:val="28"/>
          <w:szCs w:val="28"/>
          <w:lang w:val="kk-KZ"/>
        </w:rPr>
        <w:t xml:space="preserve"> нәтижесі-шығынды өтеу экология заңнамаларымен реттелінеді. Қоршаған ортаға келген шығынды өлшеудің арнайы әдістемесі бар (ҚР Үкіметінің 2007 жылдың 27 маусымындағы №535 қаулысымен бекітілген «Экономикалық бағалау әдіснамасы»</w:t>
      </w:r>
      <w:r w:rsidRPr="002E41A0">
        <w:rPr>
          <w:rStyle w:val="s0"/>
          <w:rFonts w:ascii="Times New Roman" w:hAnsi="Times New Roman" w:cs="Times New Roman"/>
          <w:sz w:val="28"/>
          <w:szCs w:val="28"/>
          <w:lang w:val="kk-KZ"/>
        </w:rPr>
        <w:t>).</w:t>
      </w:r>
    </w:p>
    <w:p w14:paraId="01FF793A" w14:textId="4D2A754A" w:rsidR="0094772D" w:rsidRPr="002E41A0" w:rsidRDefault="0094772D" w:rsidP="00615887">
      <w:pPr>
        <w:tabs>
          <w:tab w:val="left" w:pos="851"/>
        </w:tabs>
        <w:spacing w:after="0" w:line="240" w:lineRule="auto"/>
        <w:ind w:firstLine="567"/>
        <w:contextualSpacing/>
        <w:jc w:val="both"/>
        <w:rPr>
          <w:rStyle w:val="s0"/>
          <w:rFonts w:ascii="Times New Roman" w:hAnsi="Times New Roman" w:cs="Times New Roman"/>
          <w:sz w:val="28"/>
          <w:szCs w:val="28"/>
          <w:lang w:val="kk-KZ"/>
        </w:rPr>
      </w:pPr>
      <w:r w:rsidRPr="002E41A0">
        <w:rPr>
          <w:rStyle w:val="s0"/>
          <w:rFonts w:ascii="Times New Roman" w:hAnsi="Times New Roman" w:cs="Times New Roman"/>
          <w:sz w:val="28"/>
          <w:szCs w:val="28"/>
          <w:lang w:val="kk-KZ"/>
        </w:rPr>
        <w:t xml:space="preserve">Жаңа Экологиялық Кодекстің 136-бабы экологиялық залалды келтірген тұлғаға залалды жоюын міндеттейді. Сонымен қатар, </w:t>
      </w:r>
      <w:r w:rsidRPr="002E41A0">
        <w:rPr>
          <w:rFonts w:ascii="Times New Roman" w:hAnsi="Times New Roman" w:cs="Times New Roman"/>
          <w:sz w:val="28"/>
          <w:szCs w:val="28"/>
          <w:lang w:val="kk-KZ"/>
        </w:rPr>
        <w:t>ремедиация деп аталатын экологиялық залалды жою жөніндегі іс-шаралар кешенін заңдастырады [</w:t>
      </w:r>
      <w:r w:rsidR="001D5082" w:rsidRPr="002E41A0">
        <w:rPr>
          <w:rFonts w:ascii="Times New Roman" w:hAnsi="Times New Roman" w:cs="Times New Roman"/>
          <w:sz w:val="28"/>
          <w:szCs w:val="28"/>
          <w:lang w:val="kk-KZ"/>
        </w:rPr>
        <w:t>55</w:t>
      </w:r>
      <w:r w:rsidRPr="002E41A0">
        <w:rPr>
          <w:rFonts w:ascii="Times New Roman" w:hAnsi="Times New Roman" w:cs="Times New Roman"/>
          <w:sz w:val="28"/>
          <w:szCs w:val="28"/>
          <w:lang w:val="kk-KZ"/>
        </w:rPr>
        <w:t>]</w:t>
      </w:r>
      <w:r w:rsidRPr="002E41A0">
        <w:rPr>
          <w:rFonts w:ascii="Times New Roman" w:eastAsia="Times New Roman" w:hAnsi="Times New Roman" w:cs="Times New Roman"/>
          <w:sz w:val="28"/>
          <w:szCs w:val="28"/>
          <w:lang w:val="kk-KZ"/>
        </w:rPr>
        <w:t>.</w:t>
      </w:r>
    </w:p>
    <w:p w14:paraId="40DA495D" w14:textId="3BD0FAF7" w:rsidR="004E563E" w:rsidRPr="002E41A0" w:rsidRDefault="00EB4BA8" w:rsidP="00615887">
      <w:pPr>
        <w:spacing w:after="0" w:line="240" w:lineRule="auto"/>
        <w:ind w:firstLine="567"/>
        <w:contextualSpacing/>
        <w:jc w:val="both"/>
        <w:rPr>
          <w:rFonts w:ascii="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Ал, ҚР </w:t>
      </w:r>
      <w:r w:rsidRPr="002E41A0">
        <w:rPr>
          <w:rFonts w:ascii="Times New Roman" w:hAnsi="Times New Roman" w:cs="Times New Roman"/>
          <w:sz w:val="28"/>
          <w:szCs w:val="28"/>
          <w:lang w:val="kk-KZ"/>
        </w:rPr>
        <w:t>Су кодексінің 9-бабын</w:t>
      </w:r>
      <w:r w:rsidR="000C2D8C"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а (Қазақстан Республикасы су заңдарының принциптер</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w:t>
      </w:r>
      <w:r w:rsidR="000C2D8C" w:rsidRPr="002E41A0">
        <w:rPr>
          <w:rFonts w:ascii="Times New Roman" w:hAnsi="Times New Roman" w:cs="Times New Roman"/>
          <w:sz w:val="28"/>
          <w:szCs w:val="28"/>
          <w:lang w:val="kk-KZ"/>
        </w:rPr>
        <w:t xml:space="preserve"> Қазақстан Республикасының су заңдарын бұзудан келт</w:t>
      </w:r>
      <w:r w:rsidR="00BC6560" w:rsidRPr="002E41A0">
        <w:rPr>
          <w:rFonts w:ascii="Times New Roman" w:hAnsi="Times New Roman" w:cs="Times New Roman"/>
          <w:sz w:val="28"/>
          <w:szCs w:val="28"/>
          <w:lang w:val="kk-KZ"/>
        </w:rPr>
        <w:t>і</w:t>
      </w:r>
      <w:r w:rsidR="000C2D8C" w:rsidRPr="002E41A0">
        <w:rPr>
          <w:rFonts w:ascii="Times New Roman" w:hAnsi="Times New Roman" w:cs="Times New Roman"/>
          <w:sz w:val="28"/>
          <w:szCs w:val="28"/>
          <w:lang w:val="kk-KZ"/>
        </w:rPr>
        <w:t>р</w:t>
      </w:r>
      <w:r w:rsidR="00BC6560" w:rsidRPr="002E41A0">
        <w:rPr>
          <w:rFonts w:ascii="Times New Roman" w:hAnsi="Times New Roman" w:cs="Times New Roman"/>
          <w:sz w:val="28"/>
          <w:szCs w:val="28"/>
          <w:lang w:val="kk-KZ"/>
        </w:rPr>
        <w:t>і</w:t>
      </w:r>
      <w:r w:rsidR="000C2D8C" w:rsidRPr="002E41A0">
        <w:rPr>
          <w:rFonts w:ascii="Times New Roman" w:hAnsi="Times New Roman" w:cs="Times New Roman"/>
          <w:sz w:val="28"/>
          <w:szCs w:val="28"/>
          <w:lang w:val="kk-KZ"/>
        </w:rPr>
        <w:t>лген залалды өтеу қағидаты қарастырылады.</w:t>
      </w:r>
      <w:r w:rsidRPr="002E41A0">
        <w:rPr>
          <w:rFonts w:ascii="Times New Roman" w:hAnsi="Times New Roman" w:cs="Times New Roman"/>
          <w:b/>
          <w:bCs/>
          <w:sz w:val="28"/>
          <w:szCs w:val="28"/>
          <w:lang w:val="kk-KZ"/>
        </w:rPr>
        <w:t xml:space="preserve"> </w:t>
      </w:r>
      <w:r w:rsidR="00C04F7A" w:rsidRPr="002E41A0">
        <w:rPr>
          <w:rFonts w:ascii="Times New Roman" w:hAnsi="Times New Roman" w:cs="Times New Roman"/>
          <w:bCs/>
          <w:sz w:val="28"/>
          <w:szCs w:val="28"/>
          <w:lang w:val="kk-KZ"/>
        </w:rPr>
        <w:t>Десе де,</w:t>
      </w:r>
      <w:r w:rsidR="00C04F7A" w:rsidRPr="002E41A0">
        <w:rPr>
          <w:rFonts w:ascii="Times New Roman" w:hAnsi="Times New Roman" w:cs="Times New Roman"/>
          <w:b/>
          <w:bCs/>
          <w:sz w:val="28"/>
          <w:szCs w:val="28"/>
          <w:lang w:val="kk-KZ"/>
        </w:rPr>
        <w:t xml:space="preserve"> </w:t>
      </w:r>
      <w:r w:rsidRPr="002E41A0">
        <w:rPr>
          <w:rFonts w:ascii="Times New Roman" w:eastAsia="Times New Roman" w:hAnsi="Times New Roman" w:cs="Times New Roman"/>
          <w:sz w:val="28"/>
          <w:szCs w:val="28"/>
          <w:lang w:val="kk-KZ"/>
        </w:rPr>
        <w:t xml:space="preserve">су ресурстарындағы заңнаманы бұзудың нәтижесінде қоршаған ортаға, не жәбірленушінің денсаулығына келген шығынның толық өтелуін ҚР </w:t>
      </w:r>
      <w:r w:rsidR="003A15C8" w:rsidRPr="002E41A0">
        <w:rPr>
          <w:rFonts w:ascii="Times New Roman" w:eastAsia="Times New Roman" w:hAnsi="Times New Roman" w:cs="Times New Roman"/>
          <w:sz w:val="28"/>
          <w:szCs w:val="28"/>
          <w:lang w:val="kk-KZ"/>
        </w:rPr>
        <w:t>С</w:t>
      </w:r>
      <w:r w:rsidRPr="002E41A0">
        <w:rPr>
          <w:rFonts w:ascii="Times New Roman" w:eastAsia="Times New Roman" w:hAnsi="Times New Roman" w:cs="Times New Roman"/>
          <w:sz w:val="28"/>
          <w:szCs w:val="28"/>
          <w:lang w:val="kk-KZ"/>
        </w:rPr>
        <w:t>у кодексі міндеттемейді. Онда Қазақстан Республикасы экологиялық заңнамасының нег</w:t>
      </w:r>
      <w:r w:rsidR="00BC6560"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зг</w:t>
      </w:r>
      <w:r w:rsidR="00BC6560"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 принцип</w:t>
      </w:r>
      <w:r w:rsidR="00BC6560"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 - </w:t>
      </w:r>
      <w:r w:rsidRPr="002E41A0">
        <w:rPr>
          <w:rFonts w:ascii="Times New Roman" w:hAnsi="Times New Roman" w:cs="Times New Roman"/>
          <w:sz w:val="28"/>
          <w:szCs w:val="28"/>
          <w:lang w:val="kk-KZ"/>
        </w:rPr>
        <w:t>Қазақстан Республикасының су заңдарын бұзудан келт</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лген залалды өтеу» деп көрсетілген. Аталған норманы түсіндіретін болсақ, қоршаған ортаға зиян келтірген тұлға</w:t>
      </w:r>
      <w:r w:rsidR="00F84A2D" w:rsidRPr="002E41A0">
        <w:rPr>
          <w:rFonts w:ascii="Times New Roman" w:hAnsi="Times New Roman" w:cs="Times New Roman"/>
          <w:sz w:val="28"/>
          <w:szCs w:val="28"/>
          <w:lang w:val="kk-KZ"/>
        </w:rPr>
        <w:t>ның</w:t>
      </w:r>
      <w:r w:rsidRPr="002E41A0">
        <w:rPr>
          <w:rFonts w:ascii="Times New Roman" w:hAnsi="Times New Roman" w:cs="Times New Roman"/>
          <w:sz w:val="28"/>
          <w:szCs w:val="28"/>
          <w:lang w:val="kk-KZ"/>
        </w:rPr>
        <w:t xml:space="preserve"> залалды өтеу міндетін көрсетіп отырған жоқ, ол құқық </w:t>
      </w:r>
      <w:r w:rsidR="00F84A2D" w:rsidRPr="002E41A0">
        <w:rPr>
          <w:rFonts w:ascii="Times New Roman" w:hAnsi="Times New Roman" w:cs="Times New Roman"/>
          <w:sz w:val="28"/>
          <w:szCs w:val="28"/>
          <w:lang w:val="kk-KZ"/>
        </w:rPr>
        <w:t>түрінде де</w:t>
      </w:r>
      <w:r w:rsidRPr="002E41A0">
        <w:rPr>
          <w:rFonts w:ascii="Times New Roman" w:hAnsi="Times New Roman" w:cs="Times New Roman"/>
          <w:sz w:val="28"/>
          <w:szCs w:val="28"/>
          <w:lang w:val="kk-KZ"/>
        </w:rPr>
        <w:t xml:space="preserve"> болу</w:t>
      </w:r>
      <w:r w:rsidR="00F84A2D" w:rsidRPr="002E41A0">
        <w:rPr>
          <w:rFonts w:ascii="Times New Roman" w:hAnsi="Times New Roman" w:cs="Times New Roman"/>
          <w:sz w:val="28"/>
          <w:szCs w:val="28"/>
          <w:lang w:val="kk-KZ"/>
        </w:rPr>
        <w:t>ы</w:t>
      </w:r>
      <w:r w:rsidRPr="002E41A0">
        <w:rPr>
          <w:rFonts w:ascii="Times New Roman" w:hAnsi="Times New Roman" w:cs="Times New Roman"/>
          <w:sz w:val="28"/>
          <w:szCs w:val="28"/>
          <w:lang w:val="kk-KZ"/>
        </w:rPr>
        <w:t xml:space="preserve"> мүмкін. Сондықтан аталған нормада, «Қазақстан Республикасының су заңдарын бұзудан келт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лген залалды өтеу міндеттілігі», деп көрсетілуі керек. Шығынды пайдаланушы, не су объектілерінде жөндеу, құрылыс жұмыстарын жүргізуші, сумен қамтушы ұжым да келтіруі әбден мүмкін. Су пайдаланушы су кодексінің </w:t>
      </w:r>
      <w:r w:rsidR="005E0ABC" w:rsidRPr="002E41A0">
        <w:rPr>
          <w:rFonts w:ascii="Times New Roman" w:hAnsi="Times New Roman" w:cs="Times New Roman"/>
          <w:bCs/>
          <w:sz w:val="28"/>
          <w:szCs w:val="28"/>
          <w:lang w:val="kk-KZ"/>
        </w:rPr>
        <w:t xml:space="preserve">71-бабы бойынша </w:t>
      </w:r>
      <w:r w:rsidR="001D5082" w:rsidRPr="002E41A0">
        <w:rPr>
          <w:rFonts w:ascii="Times New Roman" w:hAnsi="Times New Roman" w:cs="Times New Roman"/>
          <w:bCs/>
          <w:sz w:val="28"/>
          <w:szCs w:val="28"/>
          <w:lang w:val="kk-KZ"/>
        </w:rPr>
        <w:t>«</w:t>
      </w:r>
      <w:r w:rsidRPr="002E41A0">
        <w:rPr>
          <w:rFonts w:ascii="Times New Roman" w:hAnsi="Times New Roman" w:cs="Times New Roman"/>
          <w:bCs/>
          <w:sz w:val="28"/>
          <w:szCs w:val="28"/>
          <w:lang w:val="kk-KZ"/>
        </w:rPr>
        <w:t>2</w:t>
      </w:r>
      <w:r w:rsidRPr="002E41A0">
        <w:rPr>
          <w:rFonts w:ascii="Times New Roman" w:hAnsi="Times New Roman" w:cs="Times New Roman"/>
          <w:sz w:val="28"/>
          <w:szCs w:val="28"/>
          <w:lang w:val="kk-KZ"/>
        </w:rPr>
        <w:t>) су объект</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лер</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пайдаланудың өз</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не тиес</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w:t>
      </w:r>
      <w:r w:rsidR="00BC6560"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w:t>
      </w:r>
      <w:r w:rsidR="005E0ABC" w:rsidRPr="002E41A0">
        <w:rPr>
          <w:rFonts w:ascii="Times New Roman" w:hAnsi="Times New Roman" w:cs="Times New Roman"/>
          <w:sz w:val="28"/>
          <w:szCs w:val="28"/>
          <w:lang w:val="kk-KZ"/>
        </w:rPr>
        <w:t xml:space="preserve"> құқықығын өз қалауына қарай жүзеге асыруға, бұл орайда, басқа тұлғалардың құқықтары мен заңды мүдделерінің бұзылуына,су объектілері мен қоршаған ортаға зиян келтіруге жол бермеуге</w:t>
      </w:r>
      <w:r w:rsidR="001D5082" w:rsidRPr="002E41A0">
        <w:rPr>
          <w:rFonts w:ascii="Times New Roman" w:hAnsi="Times New Roman" w:cs="Times New Roman"/>
          <w:sz w:val="28"/>
          <w:szCs w:val="28"/>
          <w:lang w:val="kk-KZ"/>
        </w:rPr>
        <w:t>»</w:t>
      </w:r>
      <w:r w:rsidR="00B34F67" w:rsidRPr="002E41A0">
        <w:rPr>
          <w:rFonts w:ascii="Times New Roman" w:hAnsi="Times New Roman" w:cs="Times New Roman"/>
          <w:sz w:val="28"/>
          <w:szCs w:val="28"/>
          <w:lang w:val="kk-KZ"/>
        </w:rPr>
        <w:t xml:space="preserve"> [</w:t>
      </w:r>
      <w:r w:rsidR="001D5082" w:rsidRPr="002E41A0">
        <w:rPr>
          <w:rFonts w:ascii="Times New Roman" w:hAnsi="Times New Roman" w:cs="Times New Roman"/>
          <w:sz w:val="28"/>
          <w:szCs w:val="28"/>
          <w:lang w:val="kk-KZ"/>
        </w:rPr>
        <w:t>53</w:t>
      </w:r>
      <w:r w:rsidR="00A62299"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 </w:t>
      </w:r>
      <w:r w:rsidR="004E563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8) белг</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ленген су беру лимит</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мен режим</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не сәйкес құқықтардың, соның </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ш</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нде су алу құқықтарының бұзылуынан келт</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лген зиянды өтетт</w:t>
      </w:r>
      <w:r w:rsidR="005D4E3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руге ... құқығы бар</w:t>
      </w:r>
      <w:r w:rsidR="004E563E" w:rsidRPr="002E41A0">
        <w:rPr>
          <w:rFonts w:ascii="Times New Roman" w:hAnsi="Times New Roman" w:cs="Times New Roman"/>
          <w:sz w:val="28"/>
          <w:szCs w:val="28"/>
          <w:lang w:val="kk-KZ"/>
        </w:rPr>
        <w:t>» [</w:t>
      </w:r>
      <w:r w:rsidR="001D5082" w:rsidRPr="002E41A0">
        <w:rPr>
          <w:rFonts w:ascii="Times New Roman" w:hAnsi="Times New Roman" w:cs="Times New Roman"/>
          <w:sz w:val="28"/>
          <w:szCs w:val="28"/>
          <w:lang w:val="kk-KZ"/>
        </w:rPr>
        <w:t>53</w:t>
      </w:r>
      <w:r w:rsidR="004E563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r w:rsidRPr="002E41A0">
        <w:rPr>
          <w:rFonts w:ascii="Times New Roman" w:hAnsi="Times New Roman" w:cs="Times New Roman"/>
          <w:bCs/>
          <w:sz w:val="28"/>
          <w:szCs w:val="28"/>
          <w:lang w:val="kk-KZ"/>
        </w:rPr>
        <w:t xml:space="preserve"> </w:t>
      </w:r>
    </w:p>
    <w:p w14:paraId="756BF66A" w14:textId="66138DA2" w:rsidR="00EB4BA8" w:rsidRPr="002E41A0" w:rsidRDefault="003A15C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bCs/>
          <w:sz w:val="28"/>
          <w:szCs w:val="28"/>
          <w:lang w:val="kk-KZ"/>
        </w:rPr>
        <w:t xml:space="preserve">ҚР </w:t>
      </w:r>
      <w:r w:rsidR="00EB4BA8" w:rsidRPr="002E41A0">
        <w:rPr>
          <w:rFonts w:ascii="Times New Roman" w:hAnsi="Times New Roman" w:cs="Times New Roman"/>
          <w:bCs/>
          <w:sz w:val="28"/>
          <w:szCs w:val="28"/>
          <w:lang w:val="kk-KZ"/>
        </w:rPr>
        <w:t>Су кодексінің 72-бабында су пайдаланушылардың м</w:t>
      </w:r>
      <w:r w:rsidR="005D4E32" w:rsidRPr="002E41A0">
        <w:rPr>
          <w:rFonts w:ascii="Times New Roman" w:hAnsi="Times New Roman" w:cs="Times New Roman"/>
          <w:bCs/>
          <w:sz w:val="28"/>
          <w:szCs w:val="28"/>
          <w:lang w:val="kk-KZ"/>
        </w:rPr>
        <w:t>і</w:t>
      </w:r>
      <w:r w:rsidR="00EB4BA8" w:rsidRPr="002E41A0">
        <w:rPr>
          <w:rFonts w:ascii="Times New Roman" w:hAnsi="Times New Roman" w:cs="Times New Roman"/>
          <w:bCs/>
          <w:sz w:val="28"/>
          <w:szCs w:val="28"/>
          <w:lang w:val="kk-KZ"/>
        </w:rPr>
        <w:t>ндеттер</w:t>
      </w:r>
      <w:r w:rsidR="005D4E32" w:rsidRPr="002E41A0">
        <w:rPr>
          <w:rFonts w:ascii="Times New Roman" w:hAnsi="Times New Roman" w:cs="Times New Roman"/>
          <w:bCs/>
          <w:sz w:val="28"/>
          <w:szCs w:val="28"/>
          <w:lang w:val="kk-KZ"/>
        </w:rPr>
        <w:t>і</w:t>
      </w:r>
      <w:r w:rsidR="00EB4BA8" w:rsidRPr="002E41A0">
        <w:rPr>
          <w:rFonts w:ascii="Times New Roman" w:hAnsi="Times New Roman" w:cs="Times New Roman"/>
          <w:sz w:val="28"/>
          <w:szCs w:val="28"/>
          <w:lang w:val="kk-KZ"/>
        </w:rPr>
        <w:t xml:space="preserve"> көрсетіледі.</w:t>
      </w:r>
      <w:r w:rsidR="004E563E" w:rsidRPr="002E41A0">
        <w:rPr>
          <w:rFonts w:ascii="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Бір тарап - су пайдаланушының міндеттеріне, екінші тараптың құқықтары сәйкес келеді, демек суды пайдалану ережесін сақтамаған тұлға оның кінәсынан туындаған шығындарды өтеуге міндеттенеді.</w:t>
      </w:r>
    </w:p>
    <w:p w14:paraId="49D927D5" w14:textId="49040873" w:rsidR="00EB4BA8" w:rsidRPr="002E41A0" w:rsidRDefault="003A15C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w:t>
      </w:r>
      <w:r w:rsidR="00EB4BA8" w:rsidRPr="002E41A0">
        <w:rPr>
          <w:rFonts w:ascii="Times New Roman" w:eastAsia="Times New Roman" w:hAnsi="Times New Roman" w:cs="Times New Roman"/>
          <w:sz w:val="28"/>
          <w:szCs w:val="28"/>
          <w:lang w:val="kk-KZ"/>
        </w:rPr>
        <w:t>Су кодексінің 71-бабындағының 2-бөлігінде сөйлемнің құрастырылуында морфологиялық қайшылықты байқауға болады, мысалы, алғашқы жартысында, «</w:t>
      </w:r>
      <w:r w:rsidR="00EB4BA8" w:rsidRPr="002E41A0">
        <w:rPr>
          <w:rFonts w:ascii="Times New Roman" w:hAnsi="Times New Roman" w:cs="Times New Roman"/>
          <w:sz w:val="28"/>
          <w:szCs w:val="28"/>
          <w:lang w:val="kk-KZ"/>
        </w:rPr>
        <w:t>су объект</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лер</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 пайдаланудың өз</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не тиес</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құқығын өз </w:t>
      </w:r>
      <w:r w:rsidR="00EB4BA8" w:rsidRPr="002E41A0">
        <w:rPr>
          <w:rFonts w:ascii="Times New Roman" w:hAnsi="Times New Roman" w:cs="Times New Roman"/>
          <w:sz w:val="28"/>
          <w:szCs w:val="28"/>
          <w:lang w:val="kk-KZ"/>
        </w:rPr>
        <w:lastRenderedPageBreak/>
        <w:t>қалауына қарай жүзеге асыруға», дей отырып, су пайдаланушының құқығын білдірсе, сөйлемнің келесі жартысында «бұл орайда, басқа тұлғалардың құқықтары мен заңды мүдделер</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ң бұзылуына, су объект</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лер</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мен қоршаған ортаға зиян келт</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руге жол бермеуге», деп жалғасуы, тұлғаға міндет жүктегендей. Тұтас алғанда, бұл тармақта су пайдаланушының </w:t>
      </w:r>
      <w:r w:rsidR="005E0ABC" w:rsidRPr="002E41A0">
        <w:rPr>
          <w:rFonts w:ascii="Times New Roman" w:hAnsi="Times New Roman" w:cs="Times New Roman"/>
          <w:sz w:val="28"/>
          <w:szCs w:val="28"/>
          <w:lang w:val="kk-KZ"/>
        </w:rPr>
        <w:t xml:space="preserve">басқа тұлғалардың құқықтары мен заңды мүдделерінің бұзылуына </w:t>
      </w:r>
      <w:r w:rsidR="004E563E" w:rsidRPr="002E41A0">
        <w:rPr>
          <w:rFonts w:ascii="Times New Roman" w:hAnsi="Times New Roman" w:cs="Times New Roman"/>
          <w:sz w:val="28"/>
          <w:szCs w:val="28"/>
          <w:lang w:val="kk-KZ"/>
        </w:rPr>
        <w:t xml:space="preserve"> және</w:t>
      </w:r>
      <w:r w:rsidR="00EB4BA8" w:rsidRPr="002E41A0">
        <w:rPr>
          <w:rFonts w:ascii="Times New Roman" w:hAnsi="Times New Roman" w:cs="Times New Roman"/>
          <w:sz w:val="28"/>
          <w:szCs w:val="28"/>
          <w:lang w:val="kk-KZ"/>
        </w:rPr>
        <w:t xml:space="preserve"> су объект</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лер</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мен қоршаған ортаға зиян</w:t>
      </w:r>
      <w:r w:rsidR="004E563E" w:rsidRPr="002E41A0">
        <w:rPr>
          <w:rFonts w:ascii="Times New Roman" w:hAnsi="Times New Roman" w:cs="Times New Roman"/>
          <w:sz w:val="28"/>
          <w:szCs w:val="28"/>
          <w:lang w:val="kk-KZ"/>
        </w:rPr>
        <w:t>ның</w:t>
      </w:r>
      <w:r w:rsidR="00EB4BA8" w:rsidRPr="002E41A0">
        <w:rPr>
          <w:rFonts w:ascii="Times New Roman" w:hAnsi="Times New Roman" w:cs="Times New Roman"/>
          <w:sz w:val="28"/>
          <w:szCs w:val="28"/>
          <w:lang w:val="kk-KZ"/>
        </w:rPr>
        <w:t xml:space="preserve"> келу</w:t>
      </w:r>
      <w:r w:rsidR="004E563E" w:rsidRPr="002E41A0">
        <w:rPr>
          <w:rFonts w:ascii="Times New Roman" w:hAnsi="Times New Roman" w:cs="Times New Roman"/>
          <w:sz w:val="28"/>
          <w:szCs w:val="28"/>
          <w:lang w:val="kk-KZ"/>
        </w:rPr>
        <w:t>іне</w:t>
      </w:r>
      <w:r w:rsidR="00EB4BA8" w:rsidRPr="002E41A0">
        <w:rPr>
          <w:rFonts w:ascii="Times New Roman" w:hAnsi="Times New Roman" w:cs="Times New Roman"/>
          <w:sz w:val="28"/>
          <w:szCs w:val="28"/>
          <w:lang w:val="kk-KZ"/>
        </w:rPr>
        <w:t xml:space="preserve"> жол бермей, су объект</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лер</w:t>
      </w:r>
      <w:r w:rsidR="004E563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 пайдалану</w:t>
      </w:r>
      <w:r w:rsidR="004E563E" w:rsidRPr="002E41A0">
        <w:rPr>
          <w:rFonts w:ascii="Times New Roman" w:hAnsi="Times New Roman" w:cs="Times New Roman"/>
          <w:sz w:val="28"/>
          <w:szCs w:val="28"/>
          <w:lang w:val="kk-KZ"/>
        </w:rPr>
        <w:t xml:space="preserve"> барысында оған тән</w:t>
      </w:r>
      <w:r w:rsidR="00EB4BA8" w:rsidRPr="002E41A0">
        <w:rPr>
          <w:rFonts w:ascii="Times New Roman" w:hAnsi="Times New Roman" w:cs="Times New Roman"/>
          <w:sz w:val="28"/>
          <w:szCs w:val="28"/>
          <w:lang w:val="kk-KZ"/>
        </w:rPr>
        <w:t xml:space="preserve"> құқы</w:t>
      </w:r>
      <w:r w:rsidR="004E563E" w:rsidRPr="002E41A0">
        <w:rPr>
          <w:rFonts w:ascii="Times New Roman" w:hAnsi="Times New Roman" w:cs="Times New Roman"/>
          <w:sz w:val="28"/>
          <w:szCs w:val="28"/>
          <w:lang w:val="kk-KZ"/>
        </w:rPr>
        <w:t>қтарды</w:t>
      </w:r>
      <w:r w:rsidR="00EB4BA8" w:rsidRPr="002E41A0">
        <w:rPr>
          <w:rFonts w:ascii="Times New Roman" w:hAnsi="Times New Roman" w:cs="Times New Roman"/>
          <w:sz w:val="28"/>
          <w:szCs w:val="28"/>
          <w:lang w:val="kk-KZ"/>
        </w:rPr>
        <w:t xml:space="preserve"> өз</w:t>
      </w:r>
      <w:r w:rsidR="004E563E" w:rsidRPr="002E41A0">
        <w:rPr>
          <w:rFonts w:ascii="Times New Roman" w:hAnsi="Times New Roman" w:cs="Times New Roman"/>
          <w:sz w:val="28"/>
          <w:szCs w:val="28"/>
          <w:lang w:val="kk-KZ"/>
        </w:rPr>
        <w:t>дігінше</w:t>
      </w:r>
      <w:r w:rsidR="00EB4BA8" w:rsidRPr="002E41A0">
        <w:rPr>
          <w:rFonts w:ascii="Times New Roman" w:hAnsi="Times New Roman" w:cs="Times New Roman"/>
          <w:sz w:val="28"/>
          <w:szCs w:val="28"/>
          <w:lang w:val="kk-KZ"/>
        </w:rPr>
        <w:t xml:space="preserve"> жүзеге асыру құқығын білдіреді.</w:t>
      </w:r>
    </w:p>
    <w:p w14:paraId="2ADA02CD"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Тұжырымдай келе, </w:t>
      </w:r>
      <w:r w:rsidR="000F5993" w:rsidRPr="002E41A0">
        <w:rPr>
          <w:rFonts w:ascii="Times New Roman" w:hAnsi="Times New Roman" w:cs="Times New Roman"/>
          <w:sz w:val="28"/>
          <w:szCs w:val="28"/>
          <w:shd w:val="clear" w:color="auto" w:fill="FFFFFF"/>
          <w:lang w:val="kk-KZ"/>
        </w:rPr>
        <w:t xml:space="preserve">ҚР </w:t>
      </w:r>
      <w:r w:rsidRPr="002E41A0">
        <w:rPr>
          <w:rFonts w:ascii="Times New Roman" w:hAnsi="Times New Roman" w:cs="Times New Roman"/>
          <w:sz w:val="28"/>
          <w:szCs w:val="28"/>
          <w:shd w:val="clear" w:color="auto" w:fill="FFFFFF"/>
          <w:lang w:val="kk-KZ"/>
        </w:rPr>
        <w:t xml:space="preserve">Су кодексінің 71-бабын мынадай </w:t>
      </w:r>
      <w:r w:rsidR="00EB04AF" w:rsidRPr="002E41A0">
        <w:rPr>
          <w:rFonts w:ascii="Times New Roman" w:hAnsi="Times New Roman" w:cs="Times New Roman"/>
          <w:sz w:val="28"/>
          <w:szCs w:val="28"/>
          <w:shd w:val="clear" w:color="auto" w:fill="FFFFFF"/>
          <w:lang w:val="kk-KZ"/>
        </w:rPr>
        <w:t>өзгерістер мен толықтырулар енгізуді</w:t>
      </w:r>
      <w:r w:rsidRPr="002E41A0">
        <w:rPr>
          <w:rFonts w:ascii="Times New Roman" w:hAnsi="Times New Roman" w:cs="Times New Roman"/>
          <w:sz w:val="28"/>
          <w:szCs w:val="28"/>
          <w:shd w:val="clear" w:color="auto" w:fill="FFFFFF"/>
          <w:lang w:val="kk-KZ"/>
        </w:rPr>
        <w:t xml:space="preserve"> ұсынамыз:</w:t>
      </w:r>
    </w:p>
    <w:p w14:paraId="08AA45F2" w14:textId="2F5AEC88" w:rsidR="00EB4BA8" w:rsidRPr="002E41A0" w:rsidRDefault="001D5082" w:rsidP="00615887">
      <w:pPr>
        <w:autoSpaceDE w:val="0"/>
        <w:autoSpaceDN w:val="0"/>
        <w:adjustRightInd w:val="0"/>
        <w:spacing w:after="0" w:line="240" w:lineRule="auto"/>
        <w:ind w:firstLine="567"/>
        <w:contextualSpacing/>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w:t>
      </w:r>
      <w:r w:rsidR="00EB4BA8" w:rsidRPr="002E41A0">
        <w:rPr>
          <w:rFonts w:ascii="Times New Roman" w:hAnsi="Times New Roman" w:cs="Times New Roman"/>
          <w:b/>
          <w:bCs/>
          <w:sz w:val="28"/>
          <w:szCs w:val="28"/>
          <w:lang w:val="kk-KZ"/>
        </w:rPr>
        <w:t>71-бап. Су пайдаланушылардың құқықтары</w:t>
      </w:r>
    </w:p>
    <w:p w14:paraId="074A15BB"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пайдаланушылардың:</w:t>
      </w:r>
    </w:p>
    <w:p w14:paraId="40305EFB"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w:t>
      </w:r>
    </w:p>
    <w:p w14:paraId="1AB897EE" w14:textId="5646A905"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2) </w:t>
      </w:r>
      <w:r w:rsidR="00CA01C9" w:rsidRPr="002E41A0">
        <w:rPr>
          <w:rFonts w:ascii="Times New Roman" w:hAnsi="Times New Roman" w:cs="Times New Roman"/>
          <w:sz w:val="28"/>
          <w:szCs w:val="28"/>
          <w:lang w:val="kk-KZ"/>
        </w:rPr>
        <w:t>басқа тұлғалардың құқықтары мен заңды мүдделерінің бұзылуына, су объектіле</w:t>
      </w:r>
      <w:r w:rsidR="00A938E9">
        <w:rPr>
          <w:rFonts w:ascii="Times New Roman" w:hAnsi="Times New Roman" w:cs="Times New Roman"/>
          <w:sz w:val="28"/>
          <w:szCs w:val="28"/>
          <w:lang w:val="kk-KZ"/>
        </w:rPr>
        <w:t>р</w:t>
      </w:r>
      <w:r w:rsidR="00CA01C9" w:rsidRPr="002E41A0">
        <w:rPr>
          <w:rFonts w:ascii="Times New Roman" w:hAnsi="Times New Roman" w:cs="Times New Roman"/>
          <w:sz w:val="28"/>
          <w:szCs w:val="28"/>
          <w:lang w:val="kk-KZ"/>
        </w:rPr>
        <w:t>імен қоршаған ортаға зиян келтіруге жол</w:t>
      </w:r>
      <w:r w:rsidRPr="002E41A0">
        <w:rPr>
          <w:rFonts w:ascii="Times New Roman" w:hAnsi="Times New Roman" w:cs="Times New Roman"/>
          <w:sz w:val="28"/>
          <w:szCs w:val="28"/>
          <w:lang w:val="kk-KZ"/>
        </w:rPr>
        <w:t xml:space="preserve"> бермейтіндей су объект</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лер</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пайдаланудың өз</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не тиес</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құқығын өз қалауына қарай жүзеге асыруға;</w:t>
      </w:r>
    </w:p>
    <w:p w14:paraId="36A949A6" w14:textId="2FEE09C8" w:rsidR="004105BC"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және су бұру саласындағы </w:t>
      </w:r>
      <w:r w:rsidR="00414113" w:rsidRPr="002E41A0">
        <w:rPr>
          <w:rFonts w:ascii="Times New Roman" w:hAnsi="Times New Roman" w:cs="Times New Roman"/>
          <w:sz w:val="28"/>
          <w:szCs w:val="28"/>
          <w:lang w:val="kk-KZ"/>
        </w:rPr>
        <w:t>заңдарда көзделген басқа да құқықтарды жүзеге асыруға құқығы бар</w:t>
      </w:r>
      <w:r w:rsidR="001D5082" w:rsidRPr="002E41A0">
        <w:rPr>
          <w:rFonts w:ascii="Times New Roman" w:hAnsi="Times New Roman" w:cs="Times New Roman"/>
          <w:sz w:val="28"/>
          <w:szCs w:val="28"/>
          <w:lang w:val="kk-KZ"/>
        </w:rPr>
        <w:t>»</w:t>
      </w:r>
      <w:r w:rsidR="00414113" w:rsidRPr="002E41A0">
        <w:rPr>
          <w:rFonts w:ascii="Times New Roman" w:hAnsi="Times New Roman" w:cs="Times New Roman"/>
          <w:sz w:val="28"/>
          <w:szCs w:val="28"/>
          <w:lang w:val="kk-KZ"/>
        </w:rPr>
        <w:t>.</w:t>
      </w:r>
    </w:p>
    <w:p w14:paraId="177B2406" w14:textId="28CEC2A8" w:rsidR="00461D03"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Экологиялық құқық бұзушылықтар</w:t>
      </w:r>
      <w:r w:rsidR="00A62299" w:rsidRPr="002E41A0">
        <w:rPr>
          <w:rFonts w:ascii="Times New Roman" w:hAnsi="Times New Roman" w:cs="Times New Roman"/>
          <w:sz w:val="28"/>
          <w:szCs w:val="28"/>
          <w:lang w:val="kk-KZ"/>
        </w:rPr>
        <w:t>дан</w:t>
      </w:r>
      <w:r w:rsidRPr="002E41A0">
        <w:rPr>
          <w:rFonts w:ascii="Times New Roman" w:hAnsi="Times New Roman" w:cs="Times New Roman"/>
          <w:sz w:val="28"/>
          <w:szCs w:val="28"/>
          <w:lang w:val="kk-KZ"/>
        </w:rPr>
        <w:t xml:space="preserve"> келе</w:t>
      </w:r>
      <w:r w:rsidR="00A62299" w:rsidRPr="002E41A0">
        <w:rPr>
          <w:rFonts w:ascii="Times New Roman" w:hAnsi="Times New Roman" w:cs="Times New Roman"/>
          <w:sz w:val="28"/>
          <w:szCs w:val="28"/>
          <w:lang w:val="kk-KZ"/>
        </w:rPr>
        <w:t>ті</w:t>
      </w:r>
      <w:r w:rsidRPr="002E41A0">
        <w:rPr>
          <w:rFonts w:ascii="Times New Roman" w:hAnsi="Times New Roman" w:cs="Times New Roman"/>
          <w:sz w:val="28"/>
          <w:szCs w:val="28"/>
          <w:lang w:val="kk-KZ"/>
        </w:rPr>
        <w:t>н з</w:t>
      </w:r>
      <w:r w:rsidR="00ED5F7D" w:rsidRPr="002E41A0">
        <w:rPr>
          <w:rFonts w:ascii="Times New Roman" w:hAnsi="Times New Roman" w:cs="Times New Roman"/>
          <w:sz w:val="28"/>
          <w:szCs w:val="28"/>
          <w:lang w:val="kk-KZ"/>
        </w:rPr>
        <w:t>иянның</w:t>
      </w:r>
      <w:r w:rsidRPr="002E41A0">
        <w:rPr>
          <w:rFonts w:ascii="Times New Roman" w:hAnsi="Times New Roman" w:cs="Times New Roman"/>
          <w:sz w:val="28"/>
          <w:szCs w:val="28"/>
          <w:lang w:val="kk-KZ"/>
        </w:rPr>
        <w:t xml:space="preserve"> міндетті</w:t>
      </w:r>
      <w:r w:rsidR="00ED5F7D" w:rsidRPr="002E41A0">
        <w:rPr>
          <w:rFonts w:ascii="Times New Roman" w:hAnsi="Times New Roman" w:cs="Times New Roman"/>
          <w:sz w:val="28"/>
          <w:szCs w:val="28"/>
          <w:lang w:val="kk-KZ"/>
        </w:rPr>
        <w:t xml:space="preserve"> түрде өтелуі </w:t>
      </w:r>
      <w:bookmarkStart w:id="6" w:name="_Hlk93918121"/>
      <w:r w:rsidR="00ED5F7D" w:rsidRPr="002E41A0">
        <w:rPr>
          <w:rFonts w:ascii="Times New Roman" w:hAnsi="Times New Roman" w:cs="Times New Roman"/>
          <w:sz w:val="28"/>
          <w:szCs w:val="28"/>
          <w:lang w:val="kk-KZ"/>
        </w:rPr>
        <w:t>ҚР ЭК-</w:t>
      </w:r>
      <w:r w:rsidR="003A15C8" w:rsidRPr="002E41A0">
        <w:rPr>
          <w:rFonts w:ascii="Times New Roman" w:hAnsi="Times New Roman" w:cs="Times New Roman"/>
          <w:sz w:val="28"/>
          <w:szCs w:val="28"/>
          <w:lang w:val="kk-KZ"/>
        </w:rPr>
        <w:t xml:space="preserve">нің </w:t>
      </w:r>
      <w:bookmarkEnd w:id="6"/>
      <w:r w:rsidR="00ED5F7D" w:rsidRPr="002E41A0">
        <w:rPr>
          <w:rFonts w:ascii="Times New Roman" w:hAnsi="Times New Roman" w:cs="Times New Roman"/>
          <w:sz w:val="28"/>
          <w:szCs w:val="28"/>
          <w:lang w:val="kk-KZ"/>
        </w:rPr>
        <w:t>321-бабының 1-тармағында</w:t>
      </w:r>
      <w:r w:rsidRPr="002E41A0">
        <w:rPr>
          <w:rFonts w:ascii="Times New Roman" w:hAnsi="Times New Roman" w:cs="Times New Roman"/>
          <w:sz w:val="28"/>
          <w:szCs w:val="28"/>
          <w:lang w:val="kk-KZ"/>
        </w:rPr>
        <w:t xml:space="preserve"> айтыл</w:t>
      </w:r>
      <w:r w:rsidR="00ED5F7D" w:rsidRPr="002E41A0">
        <w:rPr>
          <w:rFonts w:ascii="Times New Roman" w:hAnsi="Times New Roman" w:cs="Times New Roman"/>
          <w:sz w:val="28"/>
          <w:szCs w:val="28"/>
          <w:lang w:val="kk-KZ"/>
        </w:rPr>
        <w:t>ған</w:t>
      </w:r>
      <w:r w:rsidRPr="002E41A0">
        <w:rPr>
          <w:rFonts w:ascii="Times New Roman" w:hAnsi="Times New Roman" w:cs="Times New Roman"/>
          <w:sz w:val="28"/>
          <w:szCs w:val="28"/>
          <w:lang w:val="kk-KZ"/>
        </w:rPr>
        <w:t xml:space="preserve">. </w:t>
      </w:r>
      <w:r w:rsidR="00171CFB" w:rsidRPr="002E41A0">
        <w:rPr>
          <w:rFonts w:ascii="Times New Roman" w:hAnsi="Times New Roman" w:cs="Times New Roman"/>
          <w:sz w:val="28"/>
          <w:szCs w:val="28"/>
          <w:lang w:val="kk-KZ"/>
        </w:rPr>
        <w:t>Бұл ереже өзінің бастауын</w:t>
      </w:r>
      <w:r w:rsidR="00ED5F7D" w:rsidRPr="002E41A0">
        <w:rPr>
          <w:rFonts w:ascii="Times New Roman" w:hAnsi="Times New Roman" w:cs="Times New Roman"/>
          <w:sz w:val="28"/>
          <w:szCs w:val="28"/>
          <w:lang w:val="kk-KZ"/>
        </w:rPr>
        <w:t xml:space="preserve"> </w:t>
      </w:r>
      <w:r w:rsidR="003A15C8" w:rsidRPr="002E41A0">
        <w:rPr>
          <w:rFonts w:ascii="Times New Roman" w:hAnsi="Times New Roman" w:cs="Times New Roman"/>
          <w:sz w:val="28"/>
          <w:szCs w:val="28"/>
          <w:lang w:val="kk-KZ"/>
        </w:rPr>
        <w:t xml:space="preserve">ҚР ЭК-нің </w:t>
      </w:r>
      <w:r w:rsidRPr="002E41A0">
        <w:rPr>
          <w:rFonts w:ascii="Times New Roman" w:hAnsi="Times New Roman" w:cs="Times New Roman"/>
          <w:sz w:val="28"/>
          <w:szCs w:val="28"/>
          <w:lang w:val="kk-KZ"/>
        </w:rPr>
        <w:t>5-бабында</w:t>
      </w:r>
      <w:r w:rsidR="003D11DF" w:rsidRPr="002E41A0">
        <w:rPr>
          <w:rFonts w:ascii="Times New Roman" w:hAnsi="Times New Roman" w:cs="Times New Roman"/>
          <w:sz w:val="28"/>
          <w:szCs w:val="28"/>
          <w:lang w:val="kk-KZ"/>
        </w:rPr>
        <w:t xml:space="preserve"> белгіленген</w:t>
      </w:r>
      <w:r w:rsidRPr="002E41A0">
        <w:rPr>
          <w:rFonts w:ascii="Times New Roman" w:hAnsi="Times New Roman" w:cs="Times New Roman"/>
          <w:sz w:val="28"/>
          <w:szCs w:val="28"/>
          <w:lang w:val="kk-KZ"/>
        </w:rPr>
        <w:t xml:space="preserve"> қоршаған ортаға келт</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лген залалды өтеу м</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ндетт</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г</w:t>
      </w:r>
      <w:r w:rsidR="0050116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қағида</w:t>
      </w:r>
      <w:r w:rsidR="003D11DF" w:rsidRPr="002E41A0">
        <w:rPr>
          <w:rFonts w:ascii="Times New Roman" w:hAnsi="Times New Roman" w:cs="Times New Roman"/>
          <w:sz w:val="28"/>
          <w:szCs w:val="28"/>
          <w:lang w:val="kk-KZ"/>
        </w:rPr>
        <w:t>сынан алады</w:t>
      </w:r>
      <w:r w:rsidRPr="002E41A0">
        <w:rPr>
          <w:rFonts w:ascii="Times New Roman" w:hAnsi="Times New Roman" w:cs="Times New Roman"/>
          <w:sz w:val="28"/>
          <w:szCs w:val="28"/>
          <w:lang w:val="kk-KZ"/>
        </w:rPr>
        <w:t xml:space="preserve">. Бұл </w:t>
      </w:r>
      <w:r w:rsidR="003D11DF" w:rsidRPr="002E41A0">
        <w:rPr>
          <w:rFonts w:ascii="Times New Roman" w:hAnsi="Times New Roman" w:cs="Times New Roman"/>
          <w:sz w:val="28"/>
          <w:szCs w:val="28"/>
          <w:lang w:val="kk-KZ"/>
        </w:rPr>
        <w:t>қағида</w:t>
      </w:r>
      <w:r w:rsidRPr="002E41A0">
        <w:rPr>
          <w:rFonts w:ascii="Times New Roman" w:hAnsi="Times New Roman" w:cs="Times New Roman"/>
          <w:sz w:val="28"/>
          <w:szCs w:val="28"/>
          <w:lang w:val="kk-KZ"/>
        </w:rPr>
        <w:t xml:space="preserve"> </w:t>
      </w:r>
      <w:r w:rsidR="00171CFB"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 xml:space="preserve">Су кодексінде де сақталынуы тиіс. </w:t>
      </w:r>
      <w:r w:rsidR="00171CFB"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 xml:space="preserve">Су кодексінің </w:t>
      </w:r>
      <w:r w:rsidRPr="002E41A0">
        <w:rPr>
          <w:rFonts w:ascii="Times New Roman" w:hAnsi="Times New Roman" w:cs="Times New Roman"/>
          <w:bCs/>
          <w:sz w:val="28"/>
          <w:szCs w:val="28"/>
          <w:lang w:val="kk-KZ"/>
        </w:rPr>
        <w:t>9-бабының (</w:t>
      </w:r>
      <w:r w:rsidR="00EF3BAB" w:rsidRPr="002E41A0">
        <w:rPr>
          <w:rFonts w:ascii="Times New Roman" w:hAnsi="Times New Roman" w:cs="Times New Roman"/>
          <w:bCs/>
          <w:sz w:val="28"/>
          <w:szCs w:val="28"/>
          <w:lang w:val="kk-KZ"/>
        </w:rPr>
        <w:t>ҚР</w:t>
      </w:r>
      <w:r w:rsidRPr="002E41A0">
        <w:rPr>
          <w:rFonts w:ascii="Times New Roman" w:hAnsi="Times New Roman" w:cs="Times New Roman"/>
          <w:bCs/>
          <w:sz w:val="28"/>
          <w:szCs w:val="28"/>
          <w:lang w:val="kk-KZ"/>
        </w:rPr>
        <w:t xml:space="preserve"> </w:t>
      </w:r>
      <w:r w:rsidR="00171CFB" w:rsidRPr="002E41A0">
        <w:rPr>
          <w:rFonts w:ascii="Times New Roman" w:hAnsi="Times New Roman" w:cs="Times New Roman"/>
          <w:bCs/>
          <w:sz w:val="28"/>
          <w:szCs w:val="28"/>
          <w:lang w:val="kk-KZ"/>
        </w:rPr>
        <w:t>С</w:t>
      </w:r>
      <w:r w:rsidRPr="002E41A0">
        <w:rPr>
          <w:rFonts w:ascii="Times New Roman" w:hAnsi="Times New Roman" w:cs="Times New Roman"/>
          <w:bCs/>
          <w:sz w:val="28"/>
          <w:szCs w:val="28"/>
          <w:lang w:val="kk-KZ"/>
        </w:rPr>
        <w:t>у заңдарының принциптер</w:t>
      </w:r>
      <w:r w:rsidR="00501162" w:rsidRPr="002E41A0">
        <w:rPr>
          <w:rFonts w:ascii="Times New Roman" w:hAnsi="Times New Roman" w:cs="Times New Roman"/>
          <w:bCs/>
          <w:sz w:val="28"/>
          <w:szCs w:val="28"/>
          <w:lang w:val="kk-KZ"/>
        </w:rPr>
        <w:t>і</w:t>
      </w:r>
      <w:r w:rsidRPr="002E41A0">
        <w:rPr>
          <w:rFonts w:ascii="Times New Roman" w:hAnsi="Times New Roman" w:cs="Times New Roman"/>
          <w:sz w:val="28"/>
          <w:szCs w:val="28"/>
          <w:lang w:val="kk-KZ"/>
        </w:rPr>
        <w:t xml:space="preserve">) 7-тармақшасындағы «7) </w:t>
      </w:r>
      <w:r w:rsidR="00EF3BAB" w:rsidRPr="002E41A0">
        <w:rPr>
          <w:rFonts w:ascii="Times New Roman" w:hAnsi="Times New Roman" w:cs="Times New Roman"/>
          <w:sz w:val="28"/>
          <w:szCs w:val="28"/>
          <w:lang w:val="kk-KZ"/>
        </w:rPr>
        <w:t>ҚР</w:t>
      </w:r>
      <w:r w:rsidRPr="002E41A0">
        <w:rPr>
          <w:rFonts w:ascii="Times New Roman" w:hAnsi="Times New Roman" w:cs="Times New Roman"/>
          <w:sz w:val="28"/>
          <w:szCs w:val="28"/>
          <w:lang w:val="kk-KZ"/>
        </w:rPr>
        <w:t xml:space="preserve"> </w:t>
      </w:r>
      <w:r w:rsidR="00171CFB"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у заңдарын бұзудан келт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лген залалды өтеу» </w:t>
      </w:r>
      <w:r w:rsidR="00EF3BAB" w:rsidRPr="002E41A0">
        <w:rPr>
          <w:rFonts w:ascii="Times New Roman" w:hAnsi="Times New Roman" w:cs="Times New Roman"/>
          <w:sz w:val="28"/>
          <w:szCs w:val="28"/>
          <w:lang w:val="kk-KZ"/>
        </w:rPr>
        <w:t>атты</w:t>
      </w:r>
      <w:r w:rsidRPr="002E41A0">
        <w:rPr>
          <w:rFonts w:ascii="Times New Roman" w:hAnsi="Times New Roman" w:cs="Times New Roman"/>
          <w:sz w:val="28"/>
          <w:szCs w:val="28"/>
          <w:lang w:val="kk-KZ"/>
        </w:rPr>
        <w:t xml:space="preserve"> қағида</w:t>
      </w:r>
      <w:r w:rsidR="003D11DF"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ы, «</w:t>
      </w:r>
      <w:r w:rsidR="00EF3BAB" w:rsidRPr="002E41A0">
        <w:rPr>
          <w:rFonts w:ascii="Times New Roman" w:hAnsi="Times New Roman" w:cs="Times New Roman"/>
          <w:sz w:val="28"/>
          <w:szCs w:val="28"/>
          <w:lang w:val="kk-KZ"/>
        </w:rPr>
        <w:t>ҚР</w:t>
      </w:r>
      <w:r w:rsidRPr="002E41A0">
        <w:rPr>
          <w:rFonts w:ascii="Times New Roman" w:hAnsi="Times New Roman" w:cs="Times New Roman"/>
          <w:sz w:val="28"/>
          <w:szCs w:val="28"/>
          <w:lang w:val="kk-KZ"/>
        </w:rPr>
        <w:t xml:space="preserve"> </w:t>
      </w:r>
      <w:r w:rsidR="00171CFB"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у заңдарын бұзудан келт</w:t>
      </w:r>
      <w:r w:rsidR="00EF3BAB"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w:t>
      </w:r>
      <w:r w:rsidR="00EF3BAB"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лген залалды өтеу міндеттілігі» деген </w:t>
      </w:r>
      <w:r w:rsidR="00171CFB" w:rsidRPr="002E41A0">
        <w:rPr>
          <w:rFonts w:ascii="Times New Roman" w:hAnsi="Times New Roman" w:cs="Times New Roman"/>
          <w:sz w:val="28"/>
          <w:szCs w:val="28"/>
          <w:lang w:val="kk-KZ"/>
        </w:rPr>
        <w:t xml:space="preserve">мәтінде </w:t>
      </w:r>
      <w:r w:rsidRPr="002E41A0">
        <w:rPr>
          <w:rFonts w:ascii="Times New Roman" w:hAnsi="Times New Roman" w:cs="Times New Roman"/>
          <w:sz w:val="28"/>
          <w:szCs w:val="28"/>
          <w:lang w:val="kk-KZ"/>
        </w:rPr>
        <w:t xml:space="preserve">өзгерту қажет. </w:t>
      </w:r>
    </w:p>
    <w:p w14:paraId="6A21AEED" w14:textId="77777777" w:rsidR="0066070A"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Ғылыми еңбектерде ҚР Су кодексіндегі өзекті мәселелерге қатысты пікір-таластар өте көп, мұндай шаралар егеменді Қазақстанымыздың су қатынасына арналған ұлттық заңнамасын дамып, жетілуінің нақты кепілі болмақ.</w:t>
      </w:r>
    </w:p>
    <w:p w14:paraId="327FF5EC" w14:textId="0644A93A"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Тәуелсіз Қазақстанның су заңнамасын зерттеу нәтижесінде су </w:t>
      </w:r>
      <w:r w:rsidR="00A25733" w:rsidRPr="002E41A0">
        <w:rPr>
          <w:rFonts w:ascii="Times New Roman" w:hAnsi="Times New Roman" w:cs="Times New Roman"/>
          <w:sz w:val="28"/>
          <w:szCs w:val="28"/>
          <w:lang w:val="kk-KZ"/>
        </w:rPr>
        <w:t>ресурстарын</w:t>
      </w:r>
      <w:r w:rsidRPr="002E41A0">
        <w:rPr>
          <w:rFonts w:ascii="Times New Roman" w:hAnsi="Times New Roman" w:cs="Times New Roman"/>
          <w:sz w:val="28"/>
          <w:szCs w:val="28"/>
          <w:lang w:val="kk-KZ"/>
        </w:rPr>
        <w:t xml:space="preserve"> құқықтық реттеу шараларының мынадай міндеттерге</w:t>
      </w:r>
      <w:r w:rsidR="00C04F7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негізделгені айқындалды:</w:t>
      </w:r>
    </w:p>
    <w:p w14:paraId="720A3353" w14:textId="77777777" w:rsidR="00EB4BA8" w:rsidRPr="002E41A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lang w:val="kk-KZ"/>
        </w:rPr>
        <w:t>судың мемлекеттік маңыздылығын Конституцияда және басқа да нормативтік құқықтық актілерде регламенттеу жолымен айқындау;</w:t>
      </w:r>
    </w:p>
    <w:p w14:paraId="0C5FFA21" w14:textId="77777777" w:rsidR="00EB4BA8" w:rsidRPr="002E41A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lang w:val="kk-KZ"/>
        </w:rPr>
        <w:t>судың заман талабына сай пайдалануы тенденциясына орай заманауи технологияларды игере отырып, суды кешенді және рационалды пайдалану;</w:t>
      </w:r>
    </w:p>
    <w:p w14:paraId="590B8AF2" w14:textId="77777777" w:rsidR="00EB4BA8" w:rsidRPr="002E41A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lang w:val="kk-KZ"/>
        </w:rPr>
        <w:t xml:space="preserve">су объектілерінің қорғалына отырып пайдаланылуы суды тек пайдалануды ғана білдіріп қана қоймай, оны рационалды пайдалануға бағытталады; </w:t>
      </w:r>
    </w:p>
    <w:p w14:paraId="2ADE4047" w14:textId="77777777" w:rsidR="00EB4BA8" w:rsidRPr="002E41A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lang w:val="kk-KZ"/>
        </w:rPr>
        <w:t>Қазақстан Республикасының су заңдарын бұзудан келген шығынды өтеу;</w:t>
      </w:r>
    </w:p>
    <w:p w14:paraId="2B54BFE2" w14:textId="77777777" w:rsidR="00EB4BA8" w:rsidRPr="002E41A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shd w:val="clear" w:color="auto" w:fill="FFFFFF"/>
          <w:lang w:val="kk-KZ"/>
        </w:rPr>
        <w:t>өмір мен тіршілік әрекетінің көзі ретінде</w:t>
      </w:r>
      <w:r w:rsidRPr="002E41A0">
        <w:rPr>
          <w:rFonts w:ascii="Times New Roman" w:hAnsi="Times New Roman" w:cs="Times New Roman"/>
          <w:b w:val="0"/>
          <w:color w:val="auto"/>
          <w:lang w:val="kk-KZ"/>
        </w:rPr>
        <w:t xml:space="preserve"> халықтың суға әд</w:t>
      </w:r>
      <w:r w:rsidR="00EF3BAB" w:rsidRPr="002E41A0">
        <w:rPr>
          <w:rFonts w:ascii="Times New Roman" w:hAnsi="Times New Roman" w:cs="Times New Roman"/>
          <w:b w:val="0"/>
          <w:color w:val="auto"/>
          <w:lang w:val="kk-KZ"/>
        </w:rPr>
        <w:t>і</w:t>
      </w:r>
      <w:r w:rsidRPr="002E41A0">
        <w:rPr>
          <w:rFonts w:ascii="Times New Roman" w:hAnsi="Times New Roman" w:cs="Times New Roman"/>
          <w:b w:val="0"/>
          <w:color w:val="auto"/>
          <w:lang w:val="kk-KZ"/>
        </w:rPr>
        <w:t>л және теңдей қол жетк</w:t>
      </w:r>
      <w:r w:rsidR="00EF3BAB" w:rsidRPr="002E41A0">
        <w:rPr>
          <w:rFonts w:ascii="Times New Roman" w:hAnsi="Times New Roman" w:cs="Times New Roman"/>
          <w:b w:val="0"/>
          <w:color w:val="auto"/>
          <w:lang w:val="kk-KZ"/>
        </w:rPr>
        <w:t>і</w:t>
      </w:r>
      <w:r w:rsidRPr="002E41A0">
        <w:rPr>
          <w:rFonts w:ascii="Times New Roman" w:hAnsi="Times New Roman" w:cs="Times New Roman"/>
          <w:b w:val="0"/>
          <w:color w:val="auto"/>
          <w:lang w:val="kk-KZ"/>
        </w:rPr>
        <w:t>зе алуы;</w:t>
      </w:r>
    </w:p>
    <w:p w14:paraId="2FF9667A" w14:textId="77777777" w:rsidR="00701010" w:rsidRPr="00701010" w:rsidRDefault="00EB4BA8" w:rsidP="008E3747">
      <w:pPr>
        <w:pStyle w:val="1"/>
        <w:keepNext w:val="0"/>
        <w:keepLines w:val="0"/>
        <w:numPr>
          <w:ilvl w:val="0"/>
          <w:numId w:val="6"/>
        </w:numPr>
        <w:tabs>
          <w:tab w:val="left" w:pos="709"/>
        </w:tabs>
        <w:spacing w:before="0" w:line="240" w:lineRule="auto"/>
        <w:ind w:left="0" w:firstLine="567"/>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shd w:val="clear" w:color="auto" w:fill="FFFFFF"/>
          <w:lang w:val="kk-KZ"/>
        </w:rPr>
        <w:t xml:space="preserve">су объектілерін қорғау мен пайдалану саласындағы халықаралық </w:t>
      </w:r>
    </w:p>
    <w:p w14:paraId="6D51FDA4" w14:textId="0DDD2A3E" w:rsidR="00EB4BA8" w:rsidRPr="002E41A0" w:rsidRDefault="00EB4BA8" w:rsidP="00701010">
      <w:pPr>
        <w:pStyle w:val="1"/>
        <w:keepNext w:val="0"/>
        <w:keepLines w:val="0"/>
        <w:tabs>
          <w:tab w:val="left" w:pos="709"/>
        </w:tabs>
        <w:spacing w:before="0" w:line="240" w:lineRule="auto"/>
        <w:contextualSpacing/>
        <w:jc w:val="both"/>
        <w:rPr>
          <w:rFonts w:ascii="Times New Roman" w:hAnsi="Times New Roman" w:cs="Times New Roman"/>
          <w:b w:val="0"/>
          <w:color w:val="auto"/>
          <w:lang w:val="kk-KZ"/>
        </w:rPr>
      </w:pPr>
      <w:r w:rsidRPr="002E41A0">
        <w:rPr>
          <w:rFonts w:ascii="Times New Roman" w:hAnsi="Times New Roman" w:cs="Times New Roman"/>
          <w:b w:val="0"/>
          <w:color w:val="auto"/>
          <w:shd w:val="clear" w:color="auto" w:fill="FFFFFF"/>
          <w:lang w:val="kk-KZ"/>
        </w:rPr>
        <w:lastRenderedPageBreak/>
        <w:t>ынтымақтастық.</w:t>
      </w:r>
    </w:p>
    <w:p w14:paraId="2A72E5EC" w14:textId="44F24CF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rStyle w:val="a4"/>
          <w:rFonts w:eastAsiaTheme="majorEastAsia"/>
          <w:sz w:val="28"/>
          <w:szCs w:val="28"/>
          <w:lang w:val="kk-KZ"/>
        </w:rPr>
        <w:t>Су заңнамаларының қайнар көзіне халықаралық актілер де жатады.</w:t>
      </w:r>
      <w:r w:rsidR="003A7F74" w:rsidRPr="002E41A0">
        <w:rPr>
          <w:rStyle w:val="a4"/>
          <w:rFonts w:eastAsiaTheme="majorEastAsia"/>
          <w:sz w:val="28"/>
          <w:szCs w:val="28"/>
          <w:lang w:val="kk-KZ"/>
        </w:rPr>
        <w:t xml:space="preserve"> </w:t>
      </w:r>
      <w:r w:rsidRPr="002E41A0">
        <w:rPr>
          <w:sz w:val="28"/>
          <w:szCs w:val="28"/>
          <w:lang w:val="kk-KZ"/>
        </w:rPr>
        <w:t xml:space="preserve">Қазақстан Республикасы су ресурстарына қатысты бірнеше халықаралық Конвенцияларға қосылып үлгерді. Енді сол Конвенцияларды атап кетейік: </w:t>
      </w:r>
      <w:r w:rsidRPr="002E41A0">
        <w:rPr>
          <w:bCs/>
          <w:sz w:val="28"/>
          <w:szCs w:val="28"/>
          <w:lang w:val="kk-KZ"/>
        </w:rPr>
        <w:t>Мұхиттағы тірі организмдердің қауіпсіздігі туралы Конвенция</w:t>
      </w:r>
      <w:r w:rsidR="00C07ED8" w:rsidRPr="002E41A0">
        <w:rPr>
          <w:bCs/>
          <w:sz w:val="28"/>
          <w:szCs w:val="28"/>
          <w:lang w:val="kk-KZ"/>
        </w:rPr>
        <w:t xml:space="preserve"> </w:t>
      </w:r>
      <w:r w:rsidRPr="002E41A0">
        <w:rPr>
          <w:bCs/>
          <w:sz w:val="28"/>
          <w:szCs w:val="28"/>
          <w:lang w:val="kk-KZ"/>
        </w:rPr>
        <w:t>(04.03.1994ж. Министрлер Кабинетінің қаулысымен бекітілген «Халықаралық мұхит ұйымдары атымен аталатын халықаралық конвенцияларға, және де «ИМО (</w:t>
      </w:r>
      <w:hyperlink r:id="rId20" w:tooltip="Английский язык" w:history="1">
        <w:r w:rsidRPr="002E41A0">
          <w:rPr>
            <w:rStyle w:val="a3"/>
            <w:color w:val="auto"/>
            <w:sz w:val="28"/>
            <w:szCs w:val="28"/>
            <w:u w:val="none"/>
            <w:shd w:val="clear" w:color="auto" w:fill="FFFFFF"/>
            <w:lang w:val="kk-KZ"/>
          </w:rPr>
          <w:t>англ.</w:t>
        </w:r>
      </w:hyperlink>
      <w:r w:rsidR="000200DA" w:rsidRPr="002E41A0">
        <w:rPr>
          <w:rStyle w:val="a3"/>
          <w:color w:val="auto"/>
          <w:sz w:val="28"/>
          <w:szCs w:val="28"/>
          <w:u w:val="none"/>
          <w:shd w:val="clear" w:color="auto" w:fill="FFFFFF"/>
          <w:lang w:val="kk-KZ"/>
        </w:rPr>
        <w:t xml:space="preserve"> </w:t>
      </w:r>
      <w:r w:rsidR="007E628C" w:rsidRPr="002E41A0">
        <w:rPr>
          <w:sz w:val="28"/>
          <w:szCs w:val="28"/>
          <w:shd w:val="clear" w:color="auto" w:fill="FFFFFF"/>
          <w:lang w:val="kk-KZ"/>
        </w:rPr>
        <w:t>І</w:t>
      </w:r>
      <w:r w:rsidRPr="002E41A0">
        <w:rPr>
          <w:sz w:val="28"/>
          <w:szCs w:val="28"/>
          <w:shd w:val="clear" w:color="auto" w:fill="FFFFFF"/>
          <w:lang w:val="kk-KZ"/>
        </w:rPr>
        <w:t>nternat</w:t>
      </w:r>
      <w:r w:rsidR="007E628C" w:rsidRPr="002E41A0">
        <w:rPr>
          <w:sz w:val="28"/>
          <w:szCs w:val="28"/>
          <w:shd w:val="clear" w:color="auto" w:fill="FFFFFF"/>
          <w:lang w:val="kk-KZ"/>
        </w:rPr>
        <w:t>і</w:t>
      </w:r>
      <w:r w:rsidRPr="002E41A0">
        <w:rPr>
          <w:sz w:val="28"/>
          <w:szCs w:val="28"/>
          <w:shd w:val="clear" w:color="auto" w:fill="FFFFFF"/>
          <w:lang w:val="kk-KZ"/>
        </w:rPr>
        <w:t>onal Mar</w:t>
      </w:r>
      <w:r w:rsidR="007E628C" w:rsidRPr="002E41A0">
        <w:rPr>
          <w:sz w:val="28"/>
          <w:szCs w:val="28"/>
          <w:shd w:val="clear" w:color="auto" w:fill="FFFFFF"/>
          <w:lang w:val="kk-KZ"/>
        </w:rPr>
        <w:t>і</w:t>
      </w:r>
      <w:r w:rsidRPr="002E41A0">
        <w:rPr>
          <w:sz w:val="28"/>
          <w:szCs w:val="28"/>
          <w:shd w:val="clear" w:color="auto" w:fill="FFFFFF"/>
          <w:lang w:val="kk-KZ"/>
        </w:rPr>
        <w:t>t</w:t>
      </w:r>
      <w:r w:rsidR="007E628C" w:rsidRPr="002E41A0">
        <w:rPr>
          <w:sz w:val="28"/>
          <w:szCs w:val="28"/>
          <w:shd w:val="clear" w:color="auto" w:fill="FFFFFF"/>
          <w:lang w:val="kk-KZ"/>
        </w:rPr>
        <w:t>і</w:t>
      </w:r>
      <w:r w:rsidRPr="002E41A0">
        <w:rPr>
          <w:sz w:val="28"/>
          <w:szCs w:val="28"/>
          <w:shd w:val="clear" w:color="auto" w:fill="FFFFFF"/>
          <w:lang w:val="kk-KZ"/>
        </w:rPr>
        <w:t>me Organ</w:t>
      </w:r>
      <w:r w:rsidR="007E628C" w:rsidRPr="002E41A0">
        <w:rPr>
          <w:sz w:val="28"/>
          <w:szCs w:val="28"/>
          <w:shd w:val="clear" w:color="auto" w:fill="FFFFFF"/>
          <w:lang w:val="kk-KZ"/>
        </w:rPr>
        <w:t>і</w:t>
      </w:r>
      <w:r w:rsidRPr="002E41A0">
        <w:rPr>
          <w:sz w:val="28"/>
          <w:szCs w:val="28"/>
          <w:shd w:val="clear" w:color="auto" w:fill="FFFFFF"/>
          <w:lang w:val="kk-KZ"/>
        </w:rPr>
        <w:t>zat</w:t>
      </w:r>
      <w:r w:rsidR="007E628C" w:rsidRPr="002E41A0">
        <w:rPr>
          <w:sz w:val="28"/>
          <w:szCs w:val="28"/>
          <w:shd w:val="clear" w:color="auto" w:fill="FFFFFF"/>
          <w:lang w:val="kk-KZ"/>
        </w:rPr>
        <w:t>і</w:t>
      </w:r>
      <w:r w:rsidRPr="002E41A0">
        <w:rPr>
          <w:sz w:val="28"/>
          <w:szCs w:val="28"/>
          <w:shd w:val="clear" w:color="auto" w:fill="FFFFFF"/>
          <w:lang w:val="kk-KZ"/>
        </w:rPr>
        <w:t xml:space="preserve">on, </w:t>
      </w:r>
      <w:r w:rsidR="007E628C" w:rsidRPr="002E41A0">
        <w:rPr>
          <w:sz w:val="28"/>
          <w:szCs w:val="28"/>
          <w:shd w:val="clear" w:color="auto" w:fill="FFFFFF"/>
          <w:lang w:val="kk-KZ"/>
        </w:rPr>
        <w:t>І</w:t>
      </w:r>
      <w:r w:rsidRPr="002E41A0">
        <w:rPr>
          <w:sz w:val="28"/>
          <w:szCs w:val="28"/>
          <w:shd w:val="clear" w:color="auto" w:fill="FFFFFF"/>
          <w:lang w:val="kk-KZ"/>
        </w:rPr>
        <w:t>MO</w:t>
      </w:r>
      <w:r w:rsidRPr="002E41A0">
        <w:rPr>
          <w:bCs/>
          <w:sz w:val="28"/>
          <w:szCs w:val="28"/>
          <w:lang w:val="kk-KZ"/>
        </w:rPr>
        <w:t xml:space="preserve">) туралы Конвенцияға» қосылу туралы» қаулы (07.06.1994ж.)); </w:t>
      </w:r>
      <w:r w:rsidR="0068090B" w:rsidRPr="002E41A0">
        <w:rPr>
          <w:bCs/>
          <w:sz w:val="28"/>
          <w:szCs w:val="28"/>
          <w:lang w:val="kk-KZ"/>
        </w:rPr>
        <w:t>Қазақстан Климаттың өзгеруі жөніндегі (Рио-де –Жанейро, Бразилия)</w:t>
      </w:r>
      <w:r w:rsidR="0068090B" w:rsidRPr="002E41A0">
        <w:rPr>
          <w:sz w:val="28"/>
          <w:szCs w:val="28"/>
          <w:lang w:val="kk-KZ"/>
        </w:rPr>
        <w:t xml:space="preserve">  1992</w:t>
      </w:r>
      <w:r w:rsidRPr="002E41A0">
        <w:rPr>
          <w:sz w:val="28"/>
          <w:szCs w:val="28"/>
          <w:lang w:val="kk-KZ"/>
        </w:rPr>
        <w:t xml:space="preserve"> жыл</w:t>
      </w:r>
      <w:r w:rsidR="007D13B9" w:rsidRPr="002E41A0">
        <w:rPr>
          <w:sz w:val="28"/>
          <w:szCs w:val="28"/>
          <w:lang w:val="kk-KZ"/>
        </w:rPr>
        <w:t>дың</w:t>
      </w:r>
      <w:r w:rsidR="0068090B" w:rsidRPr="002E41A0">
        <w:rPr>
          <w:sz w:val="28"/>
          <w:szCs w:val="28"/>
          <w:lang w:val="kk-KZ"/>
        </w:rPr>
        <w:t xml:space="preserve"> 11</w:t>
      </w:r>
      <w:r w:rsidRPr="002E41A0">
        <w:rPr>
          <w:sz w:val="28"/>
          <w:szCs w:val="28"/>
          <w:lang w:val="kk-KZ"/>
        </w:rPr>
        <w:t xml:space="preserve"> маусым</w:t>
      </w:r>
      <w:r w:rsidR="007D13B9" w:rsidRPr="002E41A0">
        <w:rPr>
          <w:sz w:val="28"/>
          <w:szCs w:val="28"/>
          <w:lang w:val="kk-KZ"/>
        </w:rPr>
        <w:t>ын</w:t>
      </w:r>
      <w:r w:rsidRPr="002E41A0">
        <w:rPr>
          <w:sz w:val="28"/>
          <w:szCs w:val="28"/>
          <w:lang w:val="kk-KZ"/>
        </w:rPr>
        <w:t>да</w:t>
      </w:r>
      <w:r w:rsidR="007D13B9" w:rsidRPr="002E41A0">
        <w:rPr>
          <w:sz w:val="28"/>
          <w:szCs w:val="28"/>
          <w:lang w:val="kk-KZ"/>
        </w:rPr>
        <w:t>ғы</w:t>
      </w:r>
      <w:r w:rsidRPr="002E41A0">
        <w:rPr>
          <w:sz w:val="28"/>
          <w:szCs w:val="28"/>
          <w:lang w:val="kk-KZ"/>
        </w:rPr>
        <w:t xml:space="preserve"> </w:t>
      </w:r>
      <w:r w:rsidR="00FF79D5" w:rsidRPr="002E41A0">
        <w:rPr>
          <w:sz w:val="28"/>
          <w:szCs w:val="28"/>
          <w:lang w:val="kk-KZ"/>
        </w:rPr>
        <w:t xml:space="preserve">БҰҰ- ның Үлгілік </w:t>
      </w:r>
      <w:r w:rsidR="007D13B9" w:rsidRPr="002E41A0">
        <w:rPr>
          <w:rStyle w:val="a7"/>
          <w:i w:val="0"/>
          <w:iCs w:val="0"/>
          <w:sz w:val="28"/>
          <w:szCs w:val="28"/>
          <w:lang w:val="kk-KZ"/>
        </w:rPr>
        <w:t xml:space="preserve"> конвенциясы (</w:t>
      </w:r>
      <w:r w:rsidR="00EF3BAB" w:rsidRPr="002E41A0">
        <w:rPr>
          <w:sz w:val="28"/>
          <w:szCs w:val="28"/>
          <w:lang w:val="kk-KZ"/>
        </w:rPr>
        <w:t>ҚР</w:t>
      </w:r>
      <w:r w:rsidRPr="002E41A0">
        <w:rPr>
          <w:sz w:val="28"/>
          <w:szCs w:val="28"/>
          <w:lang w:val="kk-KZ"/>
        </w:rPr>
        <w:t xml:space="preserve"> Президентінің </w:t>
      </w:r>
      <w:r w:rsidR="00EF3BAB" w:rsidRPr="002E41A0">
        <w:rPr>
          <w:sz w:val="28"/>
          <w:szCs w:val="28"/>
          <w:lang w:val="kk-KZ"/>
        </w:rPr>
        <w:t>04.05.</w:t>
      </w:r>
      <w:r w:rsidRPr="002E41A0">
        <w:rPr>
          <w:sz w:val="28"/>
          <w:szCs w:val="28"/>
          <w:lang w:val="kk-KZ"/>
        </w:rPr>
        <w:t>1995</w:t>
      </w:r>
      <w:r w:rsidR="00EF3BAB" w:rsidRPr="002E41A0">
        <w:rPr>
          <w:sz w:val="28"/>
          <w:szCs w:val="28"/>
          <w:lang w:val="kk-KZ"/>
        </w:rPr>
        <w:t>ж.</w:t>
      </w:r>
      <w:r w:rsidRPr="002E41A0">
        <w:rPr>
          <w:sz w:val="28"/>
          <w:szCs w:val="28"/>
          <w:lang w:val="kk-KZ"/>
        </w:rPr>
        <w:t xml:space="preserve"> Жарлы</w:t>
      </w:r>
      <w:r w:rsidR="00EF3BAB" w:rsidRPr="002E41A0">
        <w:rPr>
          <w:sz w:val="28"/>
          <w:szCs w:val="28"/>
          <w:lang w:val="kk-KZ"/>
        </w:rPr>
        <w:t>ғымен</w:t>
      </w:r>
      <w:r w:rsidRPr="002E41A0">
        <w:rPr>
          <w:sz w:val="28"/>
          <w:szCs w:val="28"/>
          <w:lang w:val="kk-KZ"/>
        </w:rPr>
        <w:t xml:space="preserve"> бекітілген); </w:t>
      </w:r>
      <w:r w:rsidRPr="002E41A0">
        <w:rPr>
          <w:bCs/>
          <w:sz w:val="28"/>
          <w:szCs w:val="28"/>
          <w:lang w:val="kk-KZ"/>
        </w:rPr>
        <w:t>Шөлге айналумен күрес туралы БҰҰ Конвенциясы (</w:t>
      </w:r>
      <w:r w:rsidR="00EF3BAB" w:rsidRPr="002E41A0">
        <w:rPr>
          <w:sz w:val="28"/>
          <w:szCs w:val="28"/>
          <w:lang w:val="kk-KZ"/>
        </w:rPr>
        <w:t>07.07.97ж. №</w:t>
      </w:r>
      <w:r w:rsidRPr="002E41A0">
        <w:rPr>
          <w:sz w:val="28"/>
          <w:szCs w:val="28"/>
          <w:lang w:val="kk-KZ"/>
        </w:rPr>
        <w:t>149-13 «</w:t>
      </w:r>
      <w:r w:rsidRPr="002E41A0">
        <w:rPr>
          <w:bCs/>
          <w:sz w:val="28"/>
          <w:szCs w:val="28"/>
          <w:lang w:val="kk-KZ"/>
        </w:rPr>
        <w:t>Шөлге айналумен күрес туралы БҰҰ Конвенцияны ратификациялау туралы</w:t>
      </w:r>
      <w:r w:rsidRPr="002E41A0">
        <w:rPr>
          <w:sz w:val="28"/>
          <w:szCs w:val="28"/>
          <w:lang w:val="kk-KZ"/>
        </w:rPr>
        <w:t>» ҚР Заңы; климаттың өзгеруі жөніндегі БҰҰ-ның Үлгілік конвенциясына қосымша</w:t>
      </w:r>
      <w:r w:rsidR="007D13B9" w:rsidRPr="002E41A0">
        <w:rPr>
          <w:sz w:val="28"/>
          <w:szCs w:val="28"/>
          <w:lang w:val="kk-KZ"/>
        </w:rPr>
        <w:t xml:space="preserve"> (1997 жылдың 11 желтоқсаны)</w:t>
      </w:r>
      <w:r w:rsidR="00EF3BAB" w:rsidRPr="002E41A0">
        <w:rPr>
          <w:sz w:val="28"/>
          <w:szCs w:val="28"/>
          <w:lang w:val="kk-KZ"/>
        </w:rPr>
        <w:t>,</w:t>
      </w:r>
      <w:r w:rsidR="004D4512" w:rsidRPr="002E41A0">
        <w:rPr>
          <w:sz w:val="28"/>
          <w:szCs w:val="28"/>
          <w:lang w:val="kk-KZ"/>
        </w:rPr>
        <w:t xml:space="preserve"> </w:t>
      </w:r>
      <w:r w:rsidRPr="002E41A0">
        <w:rPr>
          <w:rStyle w:val="a7"/>
          <w:i w:val="0"/>
          <w:iCs w:val="0"/>
          <w:sz w:val="28"/>
          <w:szCs w:val="28"/>
          <w:lang w:val="kk-KZ"/>
        </w:rPr>
        <w:t>Киото хаттамасы</w:t>
      </w:r>
      <w:r w:rsidR="00EF3BAB" w:rsidRPr="002E41A0">
        <w:rPr>
          <w:rStyle w:val="a7"/>
          <w:i w:val="0"/>
          <w:iCs w:val="0"/>
          <w:sz w:val="28"/>
          <w:szCs w:val="28"/>
          <w:lang w:val="kk-KZ"/>
        </w:rPr>
        <w:t xml:space="preserve"> </w:t>
      </w:r>
      <w:r w:rsidRPr="002E41A0">
        <w:rPr>
          <w:sz w:val="28"/>
          <w:szCs w:val="28"/>
          <w:lang w:val="kk-KZ"/>
        </w:rPr>
        <w:t>(Жапония) (ҚР Президенті</w:t>
      </w:r>
      <w:r w:rsidR="00EF3BAB" w:rsidRPr="002E41A0">
        <w:rPr>
          <w:sz w:val="28"/>
          <w:szCs w:val="28"/>
          <w:lang w:val="kk-KZ"/>
        </w:rPr>
        <w:t>нің</w:t>
      </w:r>
      <w:r w:rsidRPr="002E41A0">
        <w:rPr>
          <w:sz w:val="28"/>
          <w:szCs w:val="28"/>
          <w:lang w:val="kk-KZ"/>
        </w:rPr>
        <w:t xml:space="preserve"> </w:t>
      </w:r>
      <w:r w:rsidR="00EF3BAB" w:rsidRPr="002E41A0">
        <w:rPr>
          <w:sz w:val="28"/>
          <w:szCs w:val="28"/>
          <w:lang w:val="kk-KZ"/>
        </w:rPr>
        <w:t xml:space="preserve">12.03.1999 ж. </w:t>
      </w:r>
      <w:r w:rsidRPr="002E41A0">
        <w:rPr>
          <w:sz w:val="28"/>
          <w:szCs w:val="28"/>
          <w:lang w:val="kk-KZ"/>
        </w:rPr>
        <w:t>Жарлығымен бекітілген);</w:t>
      </w:r>
      <w:r w:rsidR="000200DA" w:rsidRPr="002E41A0">
        <w:rPr>
          <w:sz w:val="28"/>
          <w:szCs w:val="28"/>
          <w:lang w:val="kk-KZ"/>
        </w:rPr>
        <w:t xml:space="preserve"> </w:t>
      </w:r>
      <w:r w:rsidRPr="002E41A0">
        <w:rPr>
          <w:sz w:val="28"/>
          <w:szCs w:val="28"/>
          <w:lang w:val="kk-KZ"/>
        </w:rPr>
        <w:t>«ОҚБ заттар туралы»</w:t>
      </w:r>
      <w:r w:rsidR="00EF3BAB" w:rsidRPr="002E41A0">
        <w:rPr>
          <w:sz w:val="28"/>
          <w:szCs w:val="28"/>
          <w:lang w:val="kk-KZ"/>
        </w:rPr>
        <w:t xml:space="preserve"> </w:t>
      </w:r>
      <w:r w:rsidRPr="002E41A0">
        <w:rPr>
          <w:rStyle w:val="a7"/>
          <w:i w:val="0"/>
          <w:iCs w:val="0"/>
          <w:sz w:val="28"/>
          <w:szCs w:val="28"/>
          <w:lang w:val="kk-KZ"/>
        </w:rPr>
        <w:t>Монреаль хаттамасы (</w:t>
      </w:r>
      <w:r w:rsidRPr="002E41A0">
        <w:rPr>
          <w:sz w:val="28"/>
          <w:szCs w:val="28"/>
          <w:lang w:val="kk-KZ"/>
        </w:rPr>
        <w:t>Қазақстан Республикасы</w:t>
      </w:r>
      <w:r w:rsidR="00EF3BAB" w:rsidRPr="002E41A0">
        <w:rPr>
          <w:sz w:val="28"/>
          <w:szCs w:val="28"/>
          <w:lang w:val="kk-KZ"/>
        </w:rPr>
        <w:t>ның</w:t>
      </w:r>
      <w:r w:rsidRPr="002E41A0">
        <w:rPr>
          <w:sz w:val="28"/>
          <w:szCs w:val="28"/>
          <w:lang w:val="kk-KZ"/>
        </w:rPr>
        <w:t xml:space="preserve"> </w:t>
      </w:r>
      <w:r w:rsidR="00EF3BAB" w:rsidRPr="002E41A0">
        <w:rPr>
          <w:rStyle w:val="a7"/>
          <w:i w:val="0"/>
          <w:iCs w:val="0"/>
          <w:sz w:val="28"/>
          <w:szCs w:val="28"/>
          <w:lang w:val="kk-KZ"/>
        </w:rPr>
        <w:t>30.10.</w:t>
      </w:r>
      <w:r w:rsidR="00EF3BAB" w:rsidRPr="002E41A0">
        <w:rPr>
          <w:sz w:val="28"/>
          <w:szCs w:val="28"/>
          <w:lang w:val="kk-KZ"/>
        </w:rPr>
        <w:t xml:space="preserve">1997 ж. </w:t>
      </w:r>
      <w:r w:rsidRPr="002E41A0">
        <w:rPr>
          <w:sz w:val="28"/>
          <w:szCs w:val="28"/>
          <w:lang w:val="kk-KZ"/>
        </w:rPr>
        <w:t xml:space="preserve">заңымен бекітілген); </w:t>
      </w:r>
      <w:r w:rsidRPr="002E41A0">
        <w:rPr>
          <w:bCs/>
          <w:sz w:val="28"/>
          <w:szCs w:val="28"/>
          <w:lang w:val="kk-KZ"/>
        </w:rPr>
        <w:t>Трансшекаралық контексте қоршаған ортаға әсерді бағалау туралы Конвенция</w:t>
      </w:r>
      <w:r w:rsidR="00EB04AF" w:rsidRPr="002E41A0">
        <w:rPr>
          <w:bCs/>
          <w:sz w:val="28"/>
          <w:szCs w:val="28"/>
          <w:lang w:val="kk-KZ"/>
        </w:rPr>
        <w:t xml:space="preserve"> (</w:t>
      </w:r>
      <w:r w:rsidRPr="002E41A0">
        <w:rPr>
          <w:sz w:val="28"/>
          <w:szCs w:val="28"/>
          <w:lang w:val="kk-KZ"/>
        </w:rPr>
        <w:t>21.10.00ж. № 86-</w:t>
      </w:r>
      <w:r w:rsidR="007E628C" w:rsidRPr="002E41A0">
        <w:rPr>
          <w:sz w:val="28"/>
          <w:szCs w:val="28"/>
          <w:lang w:val="kk-KZ"/>
        </w:rPr>
        <w:t>ІІ</w:t>
      </w:r>
      <w:r w:rsidRPr="002E41A0">
        <w:rPr>
          <w:sz w:val="28"/>
          <w:szCs w:val="28"/>
          <w:lang w:val="kk-KZ"/>
        </w:rPr>
        <w:t xml:space="preserve"> қосылғандығы туралы ҚР Заңы); </w:t>
      </w:r>
      <w:r w:rsidRPr="002E41A0">
        <w:rPr>
          <w:bCs/>
          <w:sz w:val="28"/>
          <w:szCs w:val="28"/>
          <w:lang w:val="kk-KZ"/>
        </w:rPr>
        <w:t>Трансшекаралық ағынсулар мен халықаралық көлдерді қорғау және пайдалану туралы Конвенция (</w:t>
      </w:r>
      <w:r w:rsidRPr="002E41A0">
        <w:rPr>
          <w:sz w:val="28"/>
          <w:szCs w:val="28"/>
          <w:lang w:val="kk-KZ"/>
        </w:rPr>
        <w:t>23.10.00</w:t>
      </w:r>
      <w:r w:rsidR="00936C3D" w:rsidRPr="002E41A0">
        <w:rPr>
          <w:sz w:val="28"/>
          <w:szCs w:val="28"/>
          <w:lang w:val="kk-KZ"/>
        </w:rPr>
        <w:t xml:space="preserve"> </w:t>
      </w:r>
      <w:r w:rsidRPr="002E41A0">
        <w:rPr>
          <w:sz w:val="28"/>
          <w:szCs w:val="28"/>
          <w:lang w:val="kk-KZ"/>
        </w:rPr>
        <w:t>ж. № 94-</w:t>
      </w:r>
      <w:r w:rsidR="007E628C" w:rsidRPr="002E41A0">
        <w:rPr>
          <w:sz w:val="28"/>
          <w:szCs w:val="28"/>
          <w:lang w:val="kk-KZ"/>
        </w:rPr>
        <w:t>ІІ</w:t>
      </w:r>
      <w:r w:rsidRPr="002E41A0">
        <w:rPr>
          <w:sz w:val="28"/>
          <w:szCs w:val="28"/>
          <w:lang w:val="kk-KZ"/>
        </w:rPr>
        <w:t xml:space="preserve"> қосылғандығы туралы ҚР Заңы); Қауіпті қалдықтарды трансшекералық тасымалдауды бақылау туралы» </w:t>
      </w:r>
      <w:r w:rsidRPr="002E41A0">
        <w:rPr>
          <w:rStyle w:val="a7"/>
          <w:i w:val="0"/>
          <w:iCs w:val="0"/>
          <w:sz w:val="28"/>
          <w:szCs w:val="28"/>
          <w:lang w:val="kk-KZ"/>
        </w:rPr>
        <w:t>Базель Конвенциясы</w:t>
      </w:r>
      <w:r w:rsidR="00936C3D" w:rsidRPr="002E41A0">
        <w:rPr>
          <w:rStyle w:val="a7"/>
          <w:i w:val="0"/>
          <w:iCs w:val="0"/>
          <w:sz w:val="28"/>
          <w:szCs w:val="28"/>
          <w:lang w:val="kk-KZ"/>
        </w:rPr>
        <w:t xml:space="preserve"> </w:t>
      </w:r>
      <w:r w:rsidRPr="002E41A0">
        <w:rPr>
          <w:rStyle w:val="a7"/>
          <w:i w:val="0"/>
          <w:iCs w:val="0"/>
          <w:sz w:val="28"/>
          <w:szCs w:val="28"/>
          <w:lang w:val="kk-KZ"/>
        </w:rPr>
        <w:t>(</w:t>
      </w:r>
      <w:r w:rsidRPr="002E41A0">
        <w:rPr>
          <w:sz w:val="28"/>
          <w:szCs w:val="28"/>
          <w:lang w:val="kk-KZ"/>
        </w:rPr>
        <w:t>2003 жылы 10 ақпанда қосылғандығы туралы);</w:t>
      </w:r>
      <w:r w:rsidR="00C07ED8" w:rsidRPr="002E41A0">
        <w:rPr>
          <w:sz w:val="28"/>
          <w:szCs w:val="28"/>
          <w:lang w:val="kk-KZ"/>
        </w:rPr>
        <w:t xml:space="preserve"> </w:t>
      </w:r>
      <w:r w:rsidRPr="002E41A0">
        <w:rPr>
          <w:sz w:val="28"/>
          <w:szCs w:val="28"/>
          <w:lang w:val="kk-KZ"/>
        </w:rPr>
        <w:t xml:space="preserve">Каспий теңізінің теңіз ортасын қорғау туралы </w:t>
      </w:r>
      <w:r w:rsidRPr="002E41A0">
        <w:rPr>
          <w:bCs/>
          <w:sz w:val="28"/>
          <w:szCs w:val="28"/>
          <w:lang w:val="kk-KZ"/>
        </w:rPr>
        <w:t xml:space="preserve">Рамолық </w:t>
      </w:r>
      <w:r w:rsidRPr="002E41A0">
        <w:rPr>
          <w:sz w:val="28"/>
          <w:szCs w:val="28"/>
          <w:lang w:val="kk-KZ"/>
        </w:rPr>
        <w:t>Конвенция (13.12.05</w:t>
      </w:r>
      <w:r w:rsidR="00936C3D" w:rsidRPr="002E41A0">
        <w:rPr>
          <w:sz w:val="28"/>
          <w:szCs w:val="28"/>
          <w:lang w:val="kk-KZ"/>
        </w:rPr>
        <w:t xml:space="preserve"> </w:t>
      </w:r>
      <w:r w:rsidRPr="002E41A0">
        <w:rPr>
          <w:sz w:val="28"/>
          <w:szCs w:val="28"/>
          <w:lang w:val="kk-KZ"/>
        </w:rPr>
        <w:t xml:space="preserve">ж. №97-3 «Каспий теңізінің теңіз ортасын қорғау туралы </w:t>
      </w:r>
      <w:r w:rsidRPr="002E41A0">
        <w:rPr>
          <w:bCs/>
          <w:sz w:val="28"/>
          <w:szCs w:val="28"/>
          <w:lang w:val="kk-KZ"/>
        </w:rPr>
        <w:t xml:space="preserve">Рамолық </w:t>
      </w:r>
      <w:r w:rsidRPr="002E41A0">
        <w:rPr>
          <w:sz w:val="28"/>
          <w:szCs w:val="28"/>
          <w:lang w:val="kk-KZ"/>
        </w:rPr>
        <w:t>конвенцияны ратификациялау туралы» ҚР Заңы).</w:t>
      </w:r>
    </w:p>
    <w:p w14:paraId="26739CF0" w14:textId="0B8A7952" w:rsidR="00EB4BA8" w:rsidRPr="002E41A0" w:rsidRDefault="00EB4BA8" w:rsidP="00615887">
      <w:pPr>
        <w:pStyle w:val="aa"/>
        <w:shd w:val="clear" w:color="auto" w:fill="FFFFFF"/>
        <w:spacing w:before="0" w:beforeAutospacing="0" w:after="0" w:afterAutospacing="0"/>
        <w:ind w:firstLine="567"/>
        <w:contextualSpacing/>
        <w:jc w:val="both"/>
        <w:rPr>
          <w:rStyle w:val="a4"/>
          <w:rFonts w:eastAsiaTheme="majorEastAsia"/>
          <w:b w:val="0"/>
          <w:sz w:val="28"/>
          <w:szCs w:val="28"/>
          <w:lang w:val="kk-KZ"/>
        </w:rPr>
      </w:pPr>
      <w:r w:rsidRPr="002E41A0">
        <w:rPr>
          <w:rStyle w:val="a4"/>
          <w:rFonts w:eastAsiaTheme="majorEastAsia"/>
          <w:b w:val="0"/>
          <w:sz w:val="28"/>
          <w:szCs w:val="28"/>
          <w:lang w:val="kk-KZ"/>
        </w:rPr>
        <w:t xml:space="preserve">Елімізде трансшекаралық өзендерге қатысты шешімін таппаған жағдайлар өте көп. Бұл мәселе суды бөлу, рационалды пайдалану пен қорғау, су сапасын реттеу, суды ластағаны үшін жауаптылық, келтірілген шығындарды өтеу және т.б. себептермен байланысты. </w:t>
      </w:r>
    </w:p>
    <w:p w14:paraId="272C24F6" w14:textId="105FB769" w:rsidR="00EB4BA8" w:rsidRPr="002E41A0" w:rsidRDefault="00EB4BA8" w:rsidP="000200DA">
      <w:pPr>
        <w:pStyle w:val="aa"/>
        <w:widowControl w:val="0"/>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Халықаралық құқық</w:t>
      </w:r>
      <w:r w:rsidR="00C678B8" w:rsidRPr="002E41A0">
        <w:rPr>
          <w:sz w:val="28"/>
          <w:szCs w:val="28"/>
          <w:lang w:val="kk-KZ"/>
        </w:rPr>
        <w:t xml:space="preserve"> нормаларымен</w:t>
      </w:r>
      <w:r w:rsidRPr="002E41A0">
        <w:rPr>
          <w:sz w:val="28"/>
          <w:szCs w:val="28"/>
          <w:lang w:val="kk-KZ"/>
        </w:rPr>
        <w:t xml:space="preserve"> халықаралық жауаптылықт</w:t>
      </w:r>
      <w:r w:rsidR="00C678B8" w:rsidRPr="002E41A0">
        <w:rPr>
          <w:sz w:val="28"/>
          <w:szCs w:val="28"/>
          <w:lang w:val="kk-KZ"/>
        </w:rPr>
        <w:t>ың түрлі нысаны мен түрлері қарастырылғанымен де</w:t>
      </w:r>
      <w:r w:rsidRPr="002E41A0">
        <w:rPr>
          <w:sz w:val="28"/>
          <w:szCs w:val="28"/>
          <w:lang w:val="kk-KZ"/>
        </w:rPr>
        <w:t xml:space="preserve">, оны реттеудің және жауаптылыққа тартудың нақты механизмі </w:t>
      </w:r>
      <w:r w:rsidR="00C678B8" w:rsidRPr="002E41A0">
        <w:rPr>
          <w:sz w:val="28"/>
          <w:szCs w:val="28"/>
          <w:lang w:val="kk-KZ"/>
        </w:rPr>
        <w:t>айқындалмаған</w:t>
      </w:r>
      <w:r w:rsidRPr="002E41A0">
        <w:rPr>
          <w:sz w:val="28"/>
          <w:szCs w:val="28"/>
          <w:lang w:val="kk-KZ"/>
        </w:rPr>
        <w:t xml:space="preserve">. </w:t>
      </w:r>
      <w:r w:rsidR="00C678B8" w:rsidRPr="002E41A0">
        <w:rPr>
          <w:sz w:val="28"/>
          <w:szCs w:val="28"/>
          <w:lang w:val="kk-KZ"/>
        </w:rPr>
        <w:t>Сондай-ақ онда т</w:t>
      </w:r>
      <w:r w:rsidRPr="002E41A0">
        <w:rPr>
          <w:sz w:val="28"/>
          <w:szCs w:val="28"/>
          <w:lang w:val="kk-KZ"/>
        </w:rPr>
        <w:t xml:space="preserve">рансшекаралық </w:t>
      </w:r>
      <w:r w:rsidR="00C678B8" w:rsidRPr="002E41A0">
        <w:rPr>
          <w:sz w:val="28"/>
          <w:szCs w:val="28"/>
          <w:lang w:val="kk-KZ"/>
        </w:rPr>
        <w:t xml:space="preserve">су ресурстарына келген </w:t>
      </w:r>
      <w:r w:rsidRPr="002E41A0">
        <w:rPr>
          <w:sz w:val="28"/>
          <w:szCs w:val="28"/>
          <w:lang w:val="kk-KZ"/>
        </w:rPr>
        <w:t>шығындардың көлемі мен сипатын, компенсацияны анықтау мен есептеу әдістемесі нақты реттелмеген. Мысал</w:t>
      </w:r>
      <w:r w:rsidR="00FA1399" w:rsidRPr="002E41A0">
        <w:rPr>
          <w:sz w:val="28"/>
          <w:szCs w:val="28"/>
          <w:lang w:val="kk-KZ"/>
        </w:rPr>
        <w:t>ы</w:t>
      </w:r>
      <w:r w:rsidRPr="002E41A0">
        <w:rPr>
          <w:sz w:val="28"/>
          <w:szCs w:val="28"/>
          <w:lang w:val="kk-KZ"/>
        </w:rPr>
        <w:t>, Каспий теңізінің теңіз ортасын қорғау жөніндегі Рамолық конвенциясы</w:t>
      </w:r>
      <w:r w:rsidR="00C678B8" w:rsidRPr="002E41A0">
        <w:rPr>
          <w:sz w:val="28"/>
          <w:szCs w:val="28"/>
          <w:lang w:val="kk-KZ"/>
        </w:rPr>
        <w:t>н алсақ</w:t>
      </w:r>
      <w:r w:rsidRPr="002E41A0">
        <w:rPr>
          <w:sz w:val="28"/>
          <w:szCs w:val="28"/>
          <w:lang w:val="kk-KZ"/>
        </w:rPr>
        <w:t>. Бұл конвенция 1992 жылғы трансшекаралық ағын сулар мен халықаралық өзендерді пайдалану мен қорғау жөніндегі Конвенцияға ұқсас. Алайда, қайшылықтың туындауы фактісіне орай мемлекет тарапынан қолданылмаған шаралар үшін жауаптылық мәселесін Рамолық конвенция нормалары қарастырма</w:t>
      </w:r>
      <w:r w:rsidR="00C678B8" w:rsidRPr="002E41A0">
        <w:rPr>
          <w:sz w:val="28"/>
          <w:szCs w:val="28"/>
          <w:lang w:val="kk-KZ"/>
        </w:rPr>
        <w:t>йды</w:t>
      </w:r>
      <w:r w:rsidRPr="002E41A0">
        <w:rPr>
          <w:sz w:val="28"/>
          <w:szCs w:val="28"/>
          <w:lang w:val="kk-KZ"/>
        </w:rPr>
        <w:t>, нақты айтсақ, теңіздерді ластағаны үшін мемлекет арасындағы жауаптылықты бөлу және ынтымақтастықтың механизмі реттелмеген</w:t>
      </w:r>
      <w:r w:rsidR="00B34F67" w:rsidRPr="002E41A0">
        <w:rPr>
          <w:sz w:val="28"/>
          <w:szCs w:val="28"/>
          <w:lang w:val="kk-KZ"/>
        </w:rPr>
        <w:t xml:space="preserve"> [</w:t>
      </w:r>
      <w:r w:rsidR="001D5082" w:rsidRPr="002E41A0">
        <w:rPr>
          <w:sz w:val="28"/>
          <w:szCs w:val="28"/>
          <w:lang w:val="kk-KZ"/>
        </w:rPr>
        <w:t>56</w:t>
      </w:r>
      <w:r w:rsidR="00037CE6" w:rsidRPr="002E41A0">
        <w:rPr>
          <w:sz w:val="28"/>
          <w:szCs w:val="28"/>
          <w:lang w:val="kk-KZ"/>
        </w:rPr>
        <w:t>,</w:t>
      </w:r>
      <w:r w:rsidRPr="002E41A0">
        <w:rPr>
          <w:sz w:val="28"/>
          <w:szCs w:val="28"/>
          <w:lang w:val="kk-KZ"/>
        </w:rPr>
        <w:t>111</w:t>
      </w:r>
      <w:r w:rsidR="00037CE6" w:rsidRPr="002E41A0">
        <w:rPr>
          <w:sz w:val="28"/>
          <w:szCs w:val="28"/>
          <w:lang w:val="kk-KZ"/>
        </w:rPr>
        <w:t>б.</w:t>
      </w:r>
      <w:r w:rsidRPr="002E41A0">
        <w:rPr>
          <w:sz w:val="28"/>
          <w:szCs w:val="28"/>
          <w:lang w:val="kk-KZ"/>
        </w:rPr>
        <w:t>].</w:t>
      </w:r>
      <w:r w:rsidR="00991670" w:rsidRPr="002E41A0">
        <w:rPr>
          <w:sz w:val="28"/>
          <w:szCs w:val="28"/>
          <w:lang w:val="kk-KZ"/>
        </w:rPr>
        <w:t xml:space="preserve"> </w:t>
      </w:r>
      <w:r w:rsidRPr="002E41A0">
        <w:rPr>
          <w:sz w:val="28"/>
          <w:szCs w:val="28"/>
          <w:lang w:val="kk-KZ"/>
        </w:rPr>
        <w:t xml:space="preserve">Бірақ 1992 жылғы БҰҰ трансшекаралық ағын сулар мен халықаралық өзендерді пайдалану мен қорғау жөніндегі Конвенциясының 7-бабында тараптардың жауаптылық саласындағы </w:t>
      </w:r>
      <w:r w:rsidRPr="002E41A0">
        <w:rPr>
          <w:sz w:val="28"/>
          <w:szCs w:val="28"/>
          <w:lang w:val="kk-KZ"/>
        </w:rPr>
        <w:lastRenderedPageBreak/>
        <w:t>нормаларды, талаптарды және процедураларды қарастыруға рұқсат берілгендігі аталып кетеді</w:t>
      </w:r>
      <w:r w:rsidR="00B34F67" w:rsidRPr="002E41A0">
        <w:rPr>
          <w:sz w:val="28"/>
          <w:szCs w:val="28"/>
          <w:lang w:val="kk-KZ"/>
        </w:rPr>
        <w:t xml:space="preserve"> [</w:t>
      </w:r>
      <w:r w:rsidR="001D5082" w:rsidRPr="002E41A0">
        <w:rPr>
          <w:sz w:val="28"/>
          <w:szCs w:val="28"/>
          <w:lang w:val="kk-KZ"/>
        </w:rPr>
        <w:t>57</w:t>
      </w:r>
      <w:r w:rsidRPr="002E41A0">
        <w:rPr>
          <w:sz w:val="28"/>
          <w:szCs w:val="28"/>
          <w:lang w:val="kk-KZ"/>
        </w:rPr>
        <w:t xml:space="preserve">]. </w:t>
      </w:r>
    </w:p>
    <w:p w14:paraId="6392BF84" w14:textId="77777777" w:rsidR="00EB4BA8" w:rsidRPr="002E41A0" w:rsidRDefault="00B46100" w:rsidP="000200DA">
      <w:pPr>
        <w:pStyle w:val="aa"/>
        <w:widowControl w:val="0"/>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Енді к</w:t>
      </w:r>
      <w:r w:rsidR="00EB4BA8" w:rsidRPr="002E41A0">
        <w:rPr>
          <w:sz w:val="28"/>
          <w:szCs w:val="28"/>
          <w:lang w:val="kk-KZ"/>
        </w:rPr>
        <w:t>өршілес мемлекеттермен бой көтеріп келе жатқан жаңа су қоймалары жөнінде</w:t>
      </w:r>
      <w:r w:rsidRPr="002E41A0">
        <w:rPr>
          <w:sz w:val="28"/>
          <w:szCs w:val="28"/>
          <w:lang w:val="kk-KZ"/>
        </w:rPr>
        <w:t xml:space="preserve"> қысқаша ой өрбітсек</w:t>
      </w:r>
      <w:r w:rsidR="00EB4BA8" w:rsidRPr="002E41A0">
        <w:rPr>
          <w:sz w:val="28"/>
          <w:szCs w:val="28"/>
          <w:lang w:val="kk-KZ"/>
        </w:rPr>
        <w:t xml:space="preserve">. </w:t>
      </w:r>
    </w:p>
    <w:p w14:paraId="0FCA161B" w14:textId="77777777" w:rsidR="00EB4BA8" w:rsidRPr="002E41A0" w:rsidRDefault="00EB4BA8" w:rsidP="000200DA">
      <w:pPr>
        <w:pStyle w:val="aa"/>
        <w:widowControl w:val="0"/>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1960 жылдардан бастап мақта шаруашылығының дамуымен Орта Азия елдерінде ірі су қоймаларының Сырдария мен Амударияның төменгі жағалауында бірінен соң бірін сала бастаған. Арал теңізі бассейінде 2007 жылғы Европалық экономикалық комиссияның (ЕЭК) ресми ақпаратына сай, Өзбекстан территориясында үлкен плотиналар бойынша Халықаралық коимиссияның анықтауымен 54 үлкен плотиналардың құрылысы бітіп, пайдалануға берілген. Ал тәуелсіздік жылдарында іс-жүзінде барлық жеке және трансшекаралық өзендерді өзіне бұра отырып, 30 орта және кіші су қоймаларын салады, бұл Арал проблемасын күрделендіре түседі. </w:t>
      </w:r>
    </w:p>
    <w:p w14:paraId="56BEB38B" w14:textId="6A1B417A" w:rsidR="00EB4BA8" w:rsidRPr="002E41A0" w:rsidRDefault="00C678B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Әлемдік деңгейдегі</w:t>
      </w:r>
      <w:r w:rsidR="00EB4BA8" w:rsidRPr="002E41A0">
        <w:rPr>
          <w:sz w:val="28"/>
          <w:szCs w:val="28"/>
          <w:lang w:val="kk-KZ"/>
        </w:rPr>
        <w:t xml:space="preserve"> экономикалық прогресс</w:t>
      </w:r>
      <w:r w:rsidRPr="002E41A0">
        <w:rPr>
          <w:sz w:val="28"/>
          <w:szCs w:val="28"/>
          <w:lang w:val="kk-KZ"/>
        </w:rPr>
        <w:t xml:space="preserve"> қоғамда орын алып жатқан</w:t>
      </w:r>
      <w:r w:rsidR="00EB4BA8" w:rsidRPr="002E41A0">
        <w:rPr>
          <w:sz w:val="28"/>
          <w:szCs w:val="28"/>
          <w:lang w:val="kk-KZ"/>
        </w:rPr>
        <w:t xml:space="preserve"> экологиялық кризистерге, апаттарға құлақ түрер емес. Жоспарлы экономикаға орай суармалы жерлерді кеңейту, егін шаруашылығын арттыру </w:t>
      </w:r>
      <w:r w:rsidRPr="002E41A0">
        <w:rPr>
          <w:sz w:val="28"/>
          <w:szCs w:val="28"/>
          <w:lang w:val="kk-KZ"/>
        </w:rPr>
        <w:t>мемлекеттерде өзекті сұрақтардың бірі болып тұр</w:t>
      </w:r>
      <w:r w:rsidR="00EB4BA8" w:rsidRPr="002E41A0">
        <w:rPr>
          <w:sz w:val="28"/>
          <w:szCs w:val="28"/>
          <w:lang w:val="kk-KZ"/>
        </w:rPr>
        <w:t>. Егіс-алқаптарды сумен қамтамасыз ету үшін салынып жатқан жаңа су каналдарының</w:t>
      </w:r>
      <w:r w:rsidR="005538AF" w:rsidRPr="002E41A0">
        <w:rPr>
          <w:sz w:val="28"/>
          <w:szCs w:val="28"/>
          <w:lang w:val="kk-KZ"/>
        </w:rPr>
        <w:t>,</w:t>
      </w:r>
      <w:r w:rsidR="00EB4BA8" w:rsidRPr="002E41A0">
        <w:rPr>
          <w:sz w:val="28"/>
          <w:szCs w:val="28"/>
          <w:lang w:val="kk-KZ"/>
        </w:rPr>
        <w:t xml:space="preserve"> ГЭС-ның саны жауыннан кейінгі саңырауқұлақтай шапырлап жа</w:t>
      </w:r>
      <w:r w:rsidR="005538AF" w:rsidRPr="002E41A0">
        <w:rPr>
          <w:sz w:val="28"/>
          <w:szCs w:val="28"/>
          <w:lang w:val="kk-KZ"/>
        </w:rPr>
        <w:t xml:space="preserve">тыр. Әлемдегі ең ірі суқоймалардың қатарына </w:t>
      </w:r>
      <w:r w:rsidR="00EB4BA8" w:rsidRPr="002E41A0">
        <w:rPr>
          <w:sz w:val="28"/>
          <w:szCs w:val="28"/>
          <w:lang w:val="kk-KZ"/>
        </w:rPr>
        <w:t>Тәжікстан, Өзбекстан, Қырғызстан, Қазақстан Республикасына қарасты ірі су каналдары мен Сырдария өзені бассейініндегі ГЭС</w:t>
      </w:r>
      <w:r w:rsidR="005538AF" w:rsidRPr="002E41A0">
        <w:rPr>
          <w:sz w:val="28"/>
          <w:szCs w:val="28"/>
          <w:lang w:val="kk-KZ"/>
        </w:rPr>
        <w:t xml:space="preserve"> кіріп</w:t>
      </w:r>
      <w:r w:rsidR="00EB4BA8" w:rsidRPr="002E41A0">
        <w:rPr>
          <w:sz w:val="28"/>
          <w:szCs w:val="28"/>
          <w:lang w:val="kk-KZ"/>
        </w:rPr>
        <w:t>, олардың көлемі 10 млн м3 құра</w:t>
      </w:r>
      <w:r w:rsidR="005538AF" w:rsidRPr="002E41A0">
        <w:rPr>
          <w:sz w:val="28"/>
          <w:szCs w:val="28"/>
          <w:lang w:val="kk-KZ"/>
        </w:rPr>
        <w:t>ған. Бұл шара жалғасын табуда</w:t>
      </w:r>
      <w:r w:rsidR="00B34F67" w:rsidRPr="002E41A0">
        <w:rPr>
          <w:sz w:val="28"/>
          <w:szCs w:val="28"/>
          <w:lang w:val="kk-KZ"/>
        </w:rPr>
        <w:t xml:space="preserve"> [</w:t>
      </w:r>
      <w:r w:rsidR="001D5082" w:rsidRPr="002E41A0">
        <w:rPr>
          <w:sz w:val="28"/>
          <w:szCs w:val="28"/>
          <w:lang w:val="kk-KZ"/>
        </w:rPr>
        <w:t>58</w:t>
      </w:r>
      <w:r w:rsidR="00EB4BA8" w:rsidRPr="002E41A0">
        <w:rPr>
          <w:sz w:val="28"/>
          <w:szCs w:val="28"/>
          <w:lang w:val="kk-KZ"/>
        </w:rPr>
        <w:t xml:space="preserve">]. </w:t>
      </w:r>
    </w:p>
    <w:p w14:paraId="6CFABC00" w14:textId="7C56D8EE"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Дерек</w:t>
      </w:r>
      <w:r w:rsidR="005538AF" w:rsidRPr="002E41A0">
        <w:rPr>
          <w:sz w:val="28"/>
          <w:szCs w:val="28"/>
          <w:lang w:val="kk-KZ"/>
        </w:rPr>
        <w:t>т</w:t>
      </w:r>
      <w:r w:rsidRPr="002E41A0">
        <w:rPr>
          <w:sz w:val="28"/>
          <w:szCs w:val="28"/>
          <w:lang w:val="kk-KZ"/>
        </w:rPr>
        <w:t xml:space="preserve">ерге сүйенсек, Қырғызстан Республикасында </w:t>
      </w:r>
      <w:r w:rsidRPr="002E41A0">
        <w:rPr>
          <w:rFonts w:eastAsia="TimesNewRomanPSMT"/>
          <w:sz w:val="28"/>
          <w:szCs w:val="28"/>
          <w:lang w:val="kk-KZ"/>
        </w:rPr>
        <w:t xml:space="preserve">237,7 МВТ қуатты </w:t>
      </w:r>
      <w:r w:rsidRPr="002E41A0">
        <w:rPr>
          <w:sz w:val="28"/>
          <w:szCs w:val="28"/>
          <w:lang w:val="kk-KZ"/>
        </w:rPr>
        <w:t>Жоғары-Нарын ГЭС-ін (Акбулун, Нарын-1, Нарын-2, Нарын-3); ал Өзбекстан республикасында Орталық-Ферғана, Заркент, Псемск (450 МВТ қуатты) су каналдарын (8 МВТ қуатты) және</w:t>
      </w:r>
      <w:r w:rsidR="004D4512" w:rsidRPr="002E41A0">
        <w:rPr>
          <w:sz w:val="28"/>
          <w:szCs w:val="28"/>
          <w:lang w:val="kk-KZ"/>
        </w:rPr>
        <w:t xml:space="preserve"> </w:t>
      </w:r>
      <w:r w:rsidRPr="002E41A0">
        <w:rPr>
          <w:sz w:val="28"/>
          <w:szCs w:val="28"/>
          <w:lang w:val="kk-KZ"/>
        </w:rPr>
        <w:t>Камолот ГЭС-ін салу жоспар</w:t>
      </w:r>
      <w:r w:rsidR="005538AF" w:rsidRPr="002E41A0">
        <w:rPr>
          <w:sz w:val="28"/>
          <w:szCs w:val="28"/>
          <w:lang w:val="kk-KZ"/>
        </w:rPr>
        <w:t>ланған</w:t>
      </w:r>
      <w:r w:rsidRPr="002E41A0">
        <w:rPr>
          <w:sz w:val="28"/>
          <w:szCs w:val="28"/>
          <w:lang w:val="kk-KZ"/>
        </w:rPr>
        <w:t xml:space="preserve"> (бүгінгі күні</w:t>
      </w:r>
      <w:r w:rsidR="005538AF" w:rsidRPr="002E41A0">
        <w:rPr>
          <w:sz w:val="28"/>
          <w:szCs w:val="28"/>
          <w:lang w:val="kk-KZ"/>
        </w:rPr>
        <w:t xml:space="preserve"> құрылысын бастап та кеткен)</w:t>
      </w:r>
      <w:r w:rsidRPr="002E41A0">
        <w:rPr>
          <w:sz w:val="28"/>
          <w:szCs w:val="28"/>
          <w:lang w:val="kk-KZ"/>
        </w:rPr>
        <w:t>.</w:t>
      </w:r>
    </w:p>
    <w:p w14:paraId="6A0B4A67" w14:textId="77777777" w:rsidR="00EB4BA8" w:rsidRPr="002E41A0" w:rsidRDefault="005538AF" w:rsidP="00615887">
      <w:pPr>
        <w:pStyle w:val="aa"/>
        <w:shd w:val="clear" w:color="auto" w:fill="FFFFFF"/>
        <w:spacing w:before="0" w:beforeAutospacing="0" w:after="0" w:afterAutospacing="0"/>
        <w:ind w:firstLine="567"/>
        <w:contextualSpacing/>
        <w:jc w:val="both"/>
        <w:rPr>
          <w:sz w:val="28"/>
          <w:szCs w:val="28"/>
          <w:shd w:val="clear" w:color="auto" w:fill="FFFFFF"/>
          <w:lang w:val="kk-KZ"/>
        </w:rPr>
      </w:pPr>
      <w:r w:rsidRPr="002E41A0">
        <w:rPr>
          <w:sz w:val="28"/>
          <w:szCs w:val="28"/>
          <w:lang w:val="kk-KZ"/>
        </w:rPr>
        <w:t>Бір жағынан экономикалық тұрғыдан бұл іс-</w:t>
      </w:r>
      <w:r w:rsidR="00EB4BA8" w:rsidRPr="002E41A0">
        <w:rPr>
          <w:sz w:val="28"/>
          <w:szCs w:val="28"/>
          <w:lang w:val="kk-KZ"/>
        </w:rPr>
        <w:t>шаралар энергетика</w:t>
      </w:r>
      <w:r w:rsidRPr="002E41A0">
        <w:rPr>
          <w:sz w:val="28"/>
          <w:szCs w:val="28"/>
          <w:lang w:val="kk-KZ"/>
        </w:rPr>
        <w:t>, су шаруашылығы саласының үлкен жетістігі іспеттес</w:t>
      </w:r>
      <w:r w:rsidR="00EB4BA8" w:rsidRPr="002E41A0">
        <w:rPr>
          <w:sz w:val="28"/>
          <w:szCs w:val="28"/>
          <w:lang w:val="kk-KZ"/>
        </w:rPr>
        <w:t xml:space="preserve">, алайда </w:t>
      </w:r>
      <w:r w:rsidRPr="002E41A0">
        <w:rPr>
          <w:sz w:val="28"/>
          <w:szCs w:val="28"/>
          <w:lang w:val="kk-KZ"/>
        </w:rPr>
        <w:t>оның</w:t>
      </w:r>
      <w:r w:rsidR="00EB4BA8" w:rsidRPr="002E41A0">
        <w:rPr>
          <w:sz w:val="28"/>
          <w:szCs w:val="28"/>
          <w:lang w:val="kk-KZ"/>
        </w:rPr>
        <w:t xml:space="preserve"> су ресурсы ахуалына келтіретін зардаптары</w:t>
      </w:r>
      <w:r w:rsidRPr="002E41A0">
        <w:rPr>
          <w:sz w:val="28"/>
          <w:szCs w:val="28"/>
          <w:lang w:val="kk-KZ"/>
        </w:rPr>
        <w:t xml:space="preserve"> өзінше бір сұрақ</w:t>
      </w:r>
      <w:r w:rsidR="00EB4BA8" w:rsidRPr="002E41A0">
        <w:rPr>
          <w:sz w:val="28"/>
          <w:szCs w:val="28"/>
          <w:lang w:val="kk-KZ"/>
        </w:rPr>
        <w:t xml:space="preserve">. </w:t>
      </w:r>
      <w:r w:rsidRPr="002E41A0">
        <w:rPr>
          <w:sz w:val="28"/>
          <w:szCs w:val="28"/>
          <w:lang w:val="kk-KZ"/>
        </w:rPr>
        <w:t>Дегенмен де,</w:t>
      </w:r>
      <w:r w:rsidR="00EB4BA8" w:rsidRPr="002E41A0">
        <w:rPr>
          <w:sz w:val="28"/>
          <w:szCs w:val="28"/>
          <w:shd w:val="clear" w:color="auto" w:fill="FFFFFF"/>
          <w:lang w:val="kk-KZ"/>
        </w:rPr>
        <w:t xml:space="preserve"> су ресурстарын интегралдап басқарудың жаңа қағидасына көшу мүмкіндігі тая</w:t>
      </w:r>
      <w:r w:rsidRPr="002E41A0">
        <w:rPr>
          <w:sz w:val="28"/>
          <w:szCs w:val="28"/>
          <w:shd w:val="clear" w:color="auto" w:fill="FFFFFF"/>
          <w:lang w:val="kk-KZ"/>
        </w:rPr>
        <w:t>п қал</w:t>
      </w:r>
      <w:r w:rsidR="00EB4BA8" w:rsidRPr="002E41A0">
        <w:rPr>
          <w:sz w:val="28"/>
          <w:szCs w:val="28"/>
          <w:shd w:val="clear" w:color="auto" w:fill="FFFFFF"/>
          <w:lang w:val="kk-KZ"/>
        </w:rPr>
        <w:t>ғандай. Қағидатқа сай, барлық тұтынушылар тең</w:t>
      </w:r>
      <w:r w:rsidRPr="002E41A0">
        <w:rPr>
          <w:sz w:val="28"/>
          <w:szCs w:val="28"/>
          <w:shd w:val="clear" w:color="auto" w:fill="FFFFFF"/>
          <w:lang w:val="kk-KZ"/>
        </w:rPr>
        <w:t>дей</w:t>
      </w:r>
      <w:r w:rsidR="00EB4BA8" w:rsidRPr="002E41A0">
        <w:rPr>
          <w:sz w:val="28"/>
          <w:szCs w:val="28"/>
          <w:shd w:val="clear" w:color="auto" w:fill="FFFFFF"/>
          <w:lang w:val="kk-KZ"/>
        </w:rPr>
        <w:t>: ирригация, гидроэнергетика, табиғатты, экологияны, сумен қамту саласын қорғау, балық шаруашылығы мен рекреация мәселесі</w:t>
      </w:r>
      <w:r w:rsidRPr="002E41A0">
        <w:rPr>
          <w:sz w:val="28"/>
          <w:szCs w:val="28"/>
          <w:shd w:val="clear" w:color="auto" w:fill="FFFFFF"/>
          <w:lang w:val="kk-KZ"/>
        </w:rPr>
        <w:t xml:space="preserve"> және т.б</w:t>
      </w:r>
      <w:r w:rsidR="00EB4BA8" w:rsidRPr="002E41A0">
        <w:rPr>
          <w:sz w:val="28"/>
          <w:szCs w:val="28"/>
          <w:shd w:val="clear" w:color="auto" w:fill="FFFFFF"/>
          <w:lang w:val="kk-KZ"/>
        </w:rPr>
        <w:t xml:space="preserve">. </w:t>
      </w:r>
    </w:p>
    <w:p w14:paraId="4E323BBE" w14:textId="21A7E0B2" w:rsidR="00EB4BA8" w:rsidRPr="002E41A0" w:rsidRDefault="00EB4BA8" w:rsidP="00615887">
      <w:pPr>
        <w:pStyle w:val="aa"/>
        <w:shd w:val="clear" w:color="auto" w:fill="FFFFFF"/>
        <w:spacing w:before="0" w:beforeAutospacing="0" w:after="0" w:afterAutospacing="0"/>
        <w:ind w:firstLine="567"/>
        <w:contextualSpacing/>
        <w:jc w:val="both"/>
        <w:rPr>
          <w:b/>
          <w:sz w:val="28"/>
          <w:szCs w:val="28"/>
          <w:lang w:val="kk-KZ"/>
        </w:rPr>
      </w:pPr>
      <w:r w:rsidRPr="002E41A0">
        <w:rPr>
          <w:sz w:val="28"/>
          <w:szCs w:val="28"/>
          <w:shd w:val="clear" w:color="auto" w:fill="FFFFFF"/>
          <w:lang w:val="kk-KZ"/>
        </w:rPr>
        <w:t>Жаңа су қоймаларының құрылысы туралы масштабты бағдарламалар</w:t>
      </w:r>
      <w:r w:rsidR="005538AF" w:rsidRPr="002E41A0">
        <w:rPr>
          <w:sz w:val="28"/>
          <w:szCs w:val="28"/>
          <w:shd w:val="clear" w:color="auto" w:fill="FFFFFF"/>
          <w:lang w:val="kk-KZ"/>
        </w:rPr>
        <w:t>ды</w:t>
      </w:r>
      <w:r w:rsidR="00991670" w:rsidRPr="002E41A0">
        <w:rPr>
          <w:sz w:val="28"/>
          <w:szCs w:val="28"/>
          <w:shd w:val="clear" w:color="auto" w:fill="FFFFFF"/>
          <w:lang w:val="kk-KZ"/>
        </w:rPr>
        <w:t xml:space="preserve"> </w:t>
      </w:r>
      <w:r w:rsidR="005538AF" w:rsidRPr="002E41A0">
        <w:rPr>
          <w:sz w:val="28"/>
          <w:szCs w:val="28"/>
          <w:shd w:val="clear" w:color="auto" w:fill="FFFFFF"/>
          <w:lang w:val="kk-KZ"/>
        </w:rPr>
        <w:t>іске қосу</w:t>
      </w:r>
      <w:r w:rsidRPr="002E41A0">
        <w:rPr>
          <w:sz w:val="28"/>
          <w:szCs w:val="28"/>
          <w:shd w:val="clear" w:color="auto" w:fill="FFFFFF"/>
          <w:lang w:val="kk-KZ"/>
        </w:rPr>
        <w:t xml:space="preserve">, қолданыстағы гидротехникалық ғимараттарды техникалық модернизациялау </w:t>
      </w:r>
      <w:r w:rsidR="005538AF" w:rsidRPr="002E41A0">
        <w:rPr>
          <w:sz w:val="28"/>
          <w:szCs w:val="28"/>
          <w:shd w:val="clear" w:color="auto" w:fill="FFFFFF"/>
          <w:lang w:val="kk-KZ"/>
        </w:rPr>
        <w:t>орасан зор</w:t>
      </w:r>
      <w:r w:rsidRPr="002E41A0">
        <w:rPr>
          <w:sz w:val="28"/>
          <w:szCs w:val="28"/>
          <w:shd w:val="clear" w:color="auto" w:fill="FFFFFF"/>
          <w:lang w:val="kk-KZ"/>
        </w:rPr>
        <w:t xml:space="preserve"> қаражатты </w:t>
      </w:r>
      <w:r w:rsidR="005538AF" w:rsidRPr="002E41A0">
        <w:rPr>
          <w:sz w:val="28"/>
          <w:szCs w:val="28"/>
          <w:shd w:val="clear" w:color="auto" w:fill="FFFFFF"/>
          <w:lang w:val="kk-KZ"/>
        </w:rPr>
        <w:t>қажетсінеді</w:t>
      </w:r>
      <w:r w:rsidRPr="002E41A0">
        <w:rPr>
          <w:sz w:val="28"/>
          <w:szCs w:val="28"/>
          <w:shd w:val="clear" w:color="auto" w:fill="FFFFFF"/>
          <w:lang w:val="kk-KZ"/>
        </w:rPr>
        <w:t>. Бұл жаңа суқоймаларын салғаннан, оны қаржыландырғаннан әлдеқайда арзан</w:t>
      </w:r>
      <w:r w:rsidR="005538AF" w:rsidRPr="002E41A0">
        <w:rPr>
          <w:sz w:val="28"/>
          <w:szCs w:val="28"/>
          <w:shd w:val="clear" w:color="auto" w:fill="FFFFFF"/>
          <w:lang w:val="kk-KZ"/>
        </w:rPr>
        <w:t>, әрі</w:t>
      </w:r>
      <w:r w:rsidRPr="002E41A0">
        <w:rPr>
          <w:sz w:val="28"/>
          <w:szCs w:val="28"/>
          <w:shd w:val="clear" w:color="auto" w:fill="FFFFFF"/>
          <w:lang w:val="kk-KZ"/>
        </w:rPr>
        <w:t xml:space="preserve"> тиімді </w:t>
      </w:r>
      <w:r w:rsidR="005538AF" w:rsidRPr="002E41A0">
        <w:rPr>
          <w:sz w:val="28"/>
          <w:szCs w:val="28"/>
          <w:shd w:val="clear" w:color="auto" w:fill="FFFFFF"/>
          <w:lang w:val="kk-KZ"/>
        </w:rPr>
        <w:t>амал болмас па екен?</w:t>
      </w:r>
      <w:r w:rsidRPr="002E41A0">
        <w:rPr>
          <w:sz w:val="28"/>
          <w:szCs w:val="28"/>
          <w:shd w:val="clear" w:color="auto" w:fill="FFFFFF"/>
          <w:lang w:val="kk-KZ"/>
        </w:rPr>
        <w:t xml:space="preserve"> Әр</w:t>
      </w:r>
      <w:r w:rsidR="003723C9" w:rsidRPr="002E41A0">
        <w:rPr>
          <w:sz w:val="28"/>
          <w:szCs w:val="28"/>
          <w:shd w:val="clear" w:color="auto" w:fill="FFFFFF"/>
          <w:lang w:val="kk-KZ"/>
        </w:rPr>
        <w:t>бір мемлекет өздеріне</w:t>
      </w:r>
      <w:r w:rsidRPr="002E41A0">
        <w:rPr>
          <w:sz w:val="28"/>
          <w:szCs w:val="28"/>
          <w:shd w:val="clear" w:color="auto" w:fill="FFFFFF"/>
          <w:lang w:val="kk-KZ"/>
        </w:rPr>
        <w:t xml:space="preserve"> бірнеше су каналдары мен ГЭС</w:t>
      </w:r>
      <w:r w:rsidR="003723C9" w:rsidRPr="002E41A0">
        <w:rPr>
          <w:sz w:val="28"/>
          <w:szCs w:val="28"/>
          <w:shd w:val="clear" w:color="auto" w:fill="FFFFFF"/>
          <w:lang w:val="kk-KZ"/>
        </w:rPr>
        <w:t>-терді салып, өзгелерге тәуелсіз</w:t>
      </w:r>
      <w:r w:rsidRPr="002E41A0">
        <w:rPr>
          <w:sz w:val="28"/>
          <w:szCs w:val="28"/>
          <w:shd w:val="clear" w:color="auto" w:fill="FFFFFF"/>
          <w:lang w:val="kk-KZ"/>
        </w:rPr>
        <w:t xml:space="preserve">. </w:t>
      </w:r>
      <w:r w:rsidR="003723C9" w:rsidRPr="002E41A0">
        <w:rPr>
          <w:sz w:val="28"/>
          <w:szCs w:val="28"/>
          <w:shd w:val="clear" w:color="auto" w:fill="FFFFFF"/>
          <w:lang w:val="kk-KZ"/>
        </w:rPr>
        <w:t>Десе де с</w:t>
      </w:r>
      <w:r w:rsidRPr="002E41A0">
        <w:rPr>
          <w:sz w:val="28"/>
          <w:szCs w:val="28"/>
          <w:shd w:val="clear" w:color="auto" w:fill="FFFFFF"/>
          <w:lang w:val="kk-KZ"/>
        </w:rPr>
        <w:t>удың</w:t>
      </w:r>
      <w:r w:rsidR="003723C9" w:rsidRPr="002E41A0">
        <w:rPr>
          <w:sz w:val="28"/>
          <w:szCs w:val="28"/>
          <w:shd w:val="clear" w:color="auto" w:fill="FFFFFF"/>
          <w:lang w:val="kk-KZ"/>
        </w:rPr>
        <w:t xml:space="preserve"> жағдайы не болмақ</w:t>
      </w:r>
      <w:r w:rsidRPr="002E41A0">
        <w:rPr>
          <w:sz w:val="28"/>
          <w:szCs w:val="28"/>
          <w:shd w:val="clear" w:color="auto" w:fill="FFFFFF"/>
          <w:lang w:val="kk-KZ"/>
        </w:rPr>
        <w:t>? Одан да Орта Азия елдерінің ортақ келісімімен Сырдария мен Амударияны тиімді басқаруға</w:t>
      </w:r>
      <w:r w:rsidR="003723C9" w:rsidRPr="002E41A0">
        <w:rPr>
          <w:sz w:val="28"/>
          <w:szCs w:val="28"/>
          <w:shd w:val="clear" w:color="auto" w:fill="FFFFFF"/>
          <w:lang w:val="kk-KZ"/>
        </w:rPr>
        <w:t xml:space="preserve"> қолжеткізе алады</w:t>
      </w:r>
      <w:r w:rsidRPr="002E41A0">
        <w:rPr>
          <w:sz w:val="28"/>
          <w:szCs w:val="28"/>
          <w:shd w:val="clear" w:color="auto" w:fill="FFFFFF"/>
          <w:lang w:val="kk-KZ"/>
        </w:rPr>
        <w:t xml:space="preserve"> емес пе? Алайда</w:t>
      </w:r>
      <w:r w:rsidR="003723C9" w:rsidRPr="002E41A0">
        <w:rPr>
          <w:sz w:val="28"/>
          <w:szCs w:val="28"/>
          <w:shd w:val="clear" w:color="auto" w:fill="FFFFFF"/>
          <w:lang w:val="kk-KZ"/>
        </w:rPr>
        <w:t>,</w:t>
      </w:r>
      <w:r w:rsidRPr="002E41A0">
        <w:rPr>
          <w:sz w:val="28"/>
          <w:szCs w:val="28"/>
          <w:shd w:val="clear" w:color="auto" w:fill="FFFFFF"/>
          <w:lang w:val="kk-KZ"/>
        </w:rPr>
        <w:t xml:space="preserve"> бұл мүмкін емес. Саясаткерлердің пайымдауынша, суды пайдалану мен сумен қамсыздандыру жағдайын реттеу</w:t>
      </w:r>
      <w:r w:rsidR="00C32769" w:rsidRPr="002E41A0">
        <w:rPr>
          <w:sz w:val="28"/>
          <w:szCs w:val="28"/>
          <w:shd w:val="clear" w:color="auto" w:fill="FFFFFF"/>
          <w:lang w:val="kk-KZ"/>
        </w:rPr>
        <w:t xml:space="preserve"> </w:t>
      </w:r>
      <w:r w:rsidRPr="002E41A0">
        <w:rPr>
          <w:sz w:val="28"/>
          <w:szCs w:val="28"/>
          <w:shd w:val="clear" w:color="auto" w:fill="FFFFFF"/>
          <w:lang w:val="kk-KZ"/>
        </w:rPr>
        <w:t xml:space="preserve">Орталық Азия елдерінді қиын. Аймақтардағы су мәселесі, экономикалық </w:t>
      </w:r>
      <w:r w:rsidRPr="002E41A0">
        <w:rPr>
          <w:sz w:val="28"/>
          <w:szCs w:val="28"/>
          <w:shd w:val="clear" w:color="auto" w:fill="FFFFFF"/>
          <w:lang w:val="kk-KZ"/>
        </w:rPr>
        <w:lastRenderedPageBreak/>
        <w:t>мағынада дамыған елдерді және ықпалы зор халықаралық ұйымдарды тарту саяси емес, геосаяси сұрақтарға айнал</w:t>
      </w:r>
      <w:r w:rsidR="003723C9" w:rsidRPr="002E41A0">
        <w:rPr>
          <w:sz w:val="28"/>
          <w:szCs w:val="28"/>
          <w:shd w:val="clear" w:color="auto" w:fill="FFFFFF"/>
          <w:lang w:val="kk-KZ"/>
        </w:rPr>
        <w:t>ғалы қашан</w:t>
      </w:r>
      <w:r w:rsidR="00B34F67" w:rsidRPr="002E41A0">
        <w:rPr>
          <w:sz w:val="28"/>
          <w:szCs w:val="28"/>
          <w:shd w:val="clear" w:color="auto" w:fill="FFFFFF"/>
          <w:lang w:val="kk-KZ"/>
        </w:rPr>
        <w:t xml:space="preserve"> [</w:t>
      </w:r>
      <w:r w:rsidR="001D5082" w:rsidRPr="002E41A0">
        <w:rPr>
          <w:sz w:val="28"/>
          <w:szCs w:val="28"/>
          <w:shd w:val="clear" w:color="auto" w:fill="FFFFFF"/>
          <w:lang w:val="kk-KZ"/>
        </w:rPr>
        <w:t>59</w:t>
      </w:r>
      <w:r w:rsidRPr="002E41A0">
        <w:rPr>
          <w:sz w:val="28"/>
          <w:szCs w:val="28"/>
          <w:shd w:val="clear" w:color="auto" w:fill="FFFFFF"/>
          <w:lang w:val="kk-KZ"/>
        </w:rPr>
        <w:t>]. Мұндай жағдайда экологиялық сананы дамыта отырып, экомәдениетті көтерген дұрыс шешім болар еді</w:t>
      </w:r>
      <w:r w:rsidR="003723C9" w:rsidRPr="002E41A0">
        <w:rPr>
          <w:sz w:val="28"/>
          <w:szCs w:val="28"/>
          <w:shd w:val="clear" w:color="auto" w:fill="FFFFFF"/>
          <w:lang w:val="kk-KZ"/>
        </w:rPr>
        <w:t>, дегеннен басқа айтарымыз жоқ</w:t>
      </w:r>
      <w:r w:rsidRPr="002E41A0">
        <w:rPr>
          <w:sz w:val="28"/>
          <w:szCs w:val="28"/>
          <w:shd w:val="clear" w:color="auto" w:fill="FFFFFF"/>
          <w:lang w:val="kk-KZ"/>
        </w:rPr>
        <w:t>.</w:t>
      </w:r>
    </w:p>
    <w:p w14:paraId="782AB832" w14:textId="77777777" w:rsidR="00EB4BA8" w:rsidRPr="002E41A0" w:rsidRDefault="00B46100"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 xml:space="preserve">Қарастырылып отырған сұрақты қысқаша тұжырымдасақ. </w:t>
      </w:r>
      <w:r w:rsidR="00EB4BA8" w:rsidRPr="002E41A0">
        <w:rPr>
          <w:sz w:val="28"/>
          <w:szCs w:val="28"/>
          <w:lang w:val="kk-KZ"/>
        </w:rPr>
        <w:t>Трансшекаралық өзендерге қатысты аталған жағдайлар халықаралық деңгейде заң жүзінде нақты реттеуді, аяқтауды қажет етеді. Ол шаралар тұтас тіршілік ету аймағы, экономикалық салада мемлекеттердің өзара ықпалдастығы және жаһанды экологиялық кризистің, экологиялық апаттардың, қоршаған ортаның дегредациясының алдын алу қажеттігін сезіну сынды қағидаттарды басшылыққа алу барысында толық іске асу мүмкіндігіне ие болады.</w:t>
      </w:r>
    </w:p>
    <w:p w14:paraId="19E93DA5" w14:textId="1AECD4B2" w:rsidR="00EB4BA8" w:rsidRPr="002E41A0" w:rsidRDefault="00EB4BA8" w:rsidP="00615887">
      <w:pPr>
        <w:spacing w:after="0" w:line="240" w:lineRule="auto"/>
        <w:ind w:firstLine="567"/>
        <w:contextualSpacing/>
        <w:jc w:val="both"/>
        <w:rPr>
          <w:rFonts w:ascii="Times New Roman" w:hAnsi="Times New Roman" w:cs="Times New Roman"/>
          <w:b/>
          <w:sz w:val="28"/>
          <w:szCs w:val="28"/>
          <w:lang w:val="kk-KZ"/>
        </w:rPr>
      </w:pPr>
      <w:r w:rsidRPr="002E41A0">
        <w:rPr>
          <w:rFonts w:ascii="Times New Roman" w:eastAsia="Times New Roman" w:hAnsi="Times New Roman" w:cs="Times New Roman"/>
          <w:sz w:val="28"/>
          <w:szCs w:val="28"/>
          <w:lang w:val="kk-KZ"/>
        </w:rPr>
        <w:t>ҚР Су кодексінің 71-бабының 2-бөлігін</w:t>
      </w:r>
      <w:r w:rsidR="00C162F4" w:rsidRPr="002E41A0">
        <w:rPr>
          <w:rFonts w:ascii="Times New Roman" w:eastAsia="Times New Roman" w:hAnsi="Times New Roman" w:cs="Times New Roman"/>
          <w:sz w:val="28"/>
          <w:szCs w:val="28"/>
          <w:lang w:val="kk-KZ"/>
        </w:rPr>
        <w:t>ің диспозициясындағы мәтіндегі</w:t>
      </w:r>
      <w:r w:rsidRPr="002E41A0">
        <w:rPr>
          <w:rFonts w:ascii="Times New Roman" w:eastAsia="Times New Roman" w:hAnsi="Times New Roman" w:cs="Times New Roman"/>
          <w:sz w:val="28"/>
          <w:szCs w:val="28"/>
          <w:lang w:val="kk-KZ"/>
        </w:rPr>
        <w:t xml:space="preserve"> морфологиялық қайшылықты жоюға, ал </w:t>
      </w:r>
      <w:r w:rsidRPr="002E41A0">
        <w:rPr>
          <w:rFonts w:ascii="Times New Roman" w:hAnsi="Times New Roman" w:cs="Times New Roman"/>
          <w:sz w:val="28"/>
          <w:szCs w:val="28"/>
          <w:lang w:val="kk-KZ"/>
        </w:rPr>
        <w:t xml:space="preserve">Су кодексінің </w:t>
      </w:r>
      <w:r w:rsidRPr="002E41A0">
        <w:rPr>
          <w:rFonts w:ascii="Times New Roman" w:hAnsi="Times New Roman" w:cs="Times New Roman"/>
          <w:bCs/>
          <w:sz w:val="28"/>
          <w:szCs w:val="28"/>
          <w:lang w:val="kk-KZ"/>
        </w:rPr>
        <w:t>9-баб</w:t>
      </w:r>
      <w:r w:rsidR="00734098" w:rsidRPr="002E41A0">
        <w:rPr>
          <w:rFonts w:ascii="Times New Roman" w:hAnsi="Times New Roman" w:cs="Times New Roman"/>
          <w:bCs/>
          <w:sz w:val="28"/>
          <w:szCs w:val="28"/>
          <w:lang w:val="kk-KZ"/>
        </w:rPr>
        <w:t>ымен ЭК-тің 5-бабында қарастырылған қағида</w:t>
      </w:r>
      <w:r w:rsidR="00200600" w:rsidRPr="002E41A0">
        <w:rPr>
          <w:rFonts w:ascii="Times New Roman" w:hAnsi="Times New Roman" w:cs="Times New Roman"/>
          <w:bCs/>
          <w:sz w:val="28"/>
          <w:szCs w:val="28"/>
          <w:lang w:val="kk-KZ"/>
        </w:rPr>
        <w:t>л</w:t>
      </w:r>
      <w:r w:rsidR="00734098" w:rsidRPr="002E41A0">
        <w:rPr>
          <w:rFonts w:ascii="Times New Roman" w:hAnsi="Times New Roman" w:cs="Times New Roman"/>
          <w:bCs/>
          <w:sz w:val="28"/>
          <w:szCs w:val="28"/>
          <w:lang w:val="kk-KZ"/>
        </w:rPr>
        <w:t>арды</w:t>
      </w:r>
      <w:r w:rsidRPr="002E41A0">
        <w:rPr>
          <w:rFonts w:ascii="Times New Roman" w:hAnsi="Times New Roman" w:cs="Times New Roman"/>
          <w:bCs/>
          <w:sz w:val="28"/>
          <w:szCs w:val="28"/>
          <w:lang w:val="kk-KZ"/>
        </w:rPr>
        <w:t xml:space="preserve"> сәйкестендіруге байланысты аталған нормалардың </w:t>
      </w:r>
      <w:r w:rsidR="00200600" w:rsidRPr="002E41A0">
        <w:rPr>
          <w:rFonts w:ascii="Times New Roman" w:hAnsi="Times New Roman" w:cs="Times New Roman"/>
          <w:sz w:val="28"/>
          <w:szCs w:val="28"/>
          <w:lang w:val="kk-KZ"/>
        </w:rPr>
        <w:t>мәтінінде</w:t>
      </w:r>
      <w:r w:rsidRPr="002E41A0">
        <w:rPr>
          <w:rFonts w:ascii="Times New Roman" w:hAnsi="Times New Roman" w:cs="Times New Roman"/>
          <w:sz w:val="28"/>
          <w:szCs w:val="28"/>
          <w:lang w:val="kk-KZ"/>
        </w:rPr>
        <w:t xml:space="preserve"> өзгер</w:t>
      </w:r>
      <w:r w:rsidR="00734098" w:rsidRPr="002E41A0">
        <w:rPr>
          <w:rFonts w:ascii="Times New Roman" w:hAnsi="Times New Roman" w:cs="Times New Roman"/>
          <w:sz w:val="28"/>
          <w:szCs w:val="28"/>
          <w:lang w:val="kk-KZ"/>
        </w:rPr>
        <w:t>істер</w:t>
      </w:r>
      <w:r w:rsidRPr="002E41A0">
        <w:rPr>
          <w:rFonts w:ascii="Times New Roman" w:hAnsi="Times New Roman" w:cs="Times New Roman"/>
          <w:sz w:val="28"/>
          <w:szCs w:val="28"/>
          <w:lang w:val="kk-KZ"/>
        </w:rPr>
        <w:t xml:space="preserve"> енгізу қажет.</w:t>
      </w:r>
    </w:p>
    <w:p w14:paraId="23EE9093"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Сонымен, отандық су ресурстарын құқықтық реттеу саласы (отандық және халықаралық нормалармен) заман талабына сай жетілдіріліп, тиісті дәрежеде қолданылған ретте ғана елдегі, көршілес мемлекеттердегі экологиялық қауіпсіздіктің тұрақтылығын қамтамасыз етуге мүмкіндік туары анық.</w:t>
      </w:r>
    </w:p>
    <w:p w14:paraId="122D22A2" w14:textId="77777777"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p>
    <w:p w14:paraId="68966269" w14:textId="77777777" w:rsidR="0022702C" w:rsidRPr="002E41A0" w:rsidRDefault="0022702C" w:rsidP="00615887">
      <w:pPr>
        <w:pStyle w:val="aa"/>
        <w:shd w:val="clear" w:color="auto" w:fill="FFFFFF"/>
        <w:spacing w:before="0" w:beforeAutospacing="0" w:after="0" w:afterAutospacing="0"/>
        <w:ind w:firstLine="567"/>
        <w:contextualSpacing/>
        <w:jc w:val="both"/>
        <w:rPr>
          <w:sz w:val="28"/>
          <w:szCs w:val="28"/>
          <w:lang w:val="kk-KZ"/>
        </w:rPr>
      </w:pPr>
    </w:p>
    <w:p w14:paraId="6C4A53DF" w14:textId="28DD76ED" w:rsidR="00EB4BA8" w:rsidRPr="002E41A0" w:rsidRDefault="00141A46" w:rsidP="008E3747">
      <w:pPr>
        <w:pStyle w:val="a8"/>
        <w:numPr>
          <w:ilvl w:val="1"/>
          <w:numId w:val="8"/>
        </w:numPr>
        <w:tabs>
          <w:tab w:val="left" w:pos="993"/>
        </w:tabs>
        <w:spacing w:after="0" w:line="240" w:lineRule="auto"/>
        <w:ind w:left="0" w:firstLine="567"/>
        <w:jc w:val="both"/>
        <w:rPr>
          <w:rFonts w:ascii="Times New Roman" w:hAnsi="Times New Roman" w:cs="Times New Roman"/>
          <w:b/>
          <w:sz w:val="28"/>
          <w:szCs w:val="28"/>
          <w:lang w:val="kk-KZ"/>
        </w:rPr>
      </w:pPr>
      <w:r w:rsidRPr="002E41A0">
        <w:rPr>
          <w:rFonts w:ascii="Times New Roman" w:eastAsia="Calibri" w:hAnsi="Times New Roman" w:cs="Times New Roman"/>
          <w:b/>
          <w:sz w:val="28"/>
          <w:szCs w:val="28"/>
          <w:lang w:val="kk-KZ"/>
        </w:rPr>
        <w:t>Су ресурстарына пайдалану аясындағы қылмыстық құқық бұзушылықтар үшін жа</w:t>
      </w:r>
      <w:r w:rsidR="00702E9B" w:rsidRPr="002E41A0">
        <w:rPr>
          <w:rFonts w:ascii="Times New Roman" w:eastAsia="Calibri" w:hAnsi="Times New Roman" w:cs="Times New Roman"/>
          <w:b/>
          <w:sz w:val="28"/>
          <w:szCs w:val="28"/>
          <w:lang w:val="kk-KZ"/>
        </w:rPr>
        <w:t>у</w:t>
      </w:r>
      <w:r w:rsidRPr="002E41A0">
        <w:rPr>
          <w:rFonts w:ascii="Times New Roman" w:eastAsia="Calibri" w:hAnsi="Times New Roman" w:cs="Times New Roman"/>
          <w:b/>
          <w:sz w:val="28"/>
          <w:szCs w:val="28"/>
          <w:lang w:val="kk-KZ"/>
        </w:rPr>
        <w:t>аптылық белгілейтін заңнамаларға тарихи шолу</w:t>
      </w:r>
    </w:p>
    <w:p w14:paraId="7A808A45" w14:textId="77777777" w:rsidR="00EB4BA8" w:rsidRPr="002E41A0" w:rsidRDefault="00EB4BA8" w:rsidP="00615887">
      <w:pPr>
        <w:spacing w:after="0" w:line="240" w:lineRule="auto"/>
        <w:ind w:firstLine="567"/>
        <w:contextualSpacing/>
        <w:jc w:val="both"/>
        <w:rPr>
          <w:rFonts w:ascii="Times New Roman" w:eastAsia="Times New Roman" w:hAnsi="Times New Roman" w:cs="Times New Roman"/>
          <w:bCs/>
          <w:kern w:val="36"/>
          <w:sz w:val="28"/>
          <w:szCs w:val="28"/>
          <w:lang w:val="kk-KZ"/>
        </w:rPr>
      </w:pPr>
      <w:r w:rsidRPr="002E41A0">
        <w:rPr>
          <w:rFonts w:ascii="Times New Roman" w:eastAsia="Times New Roman" w:hAnsi="Times New Roman" w:cs="Times New Roman"/>
          <w:bCs/>
          <w:kern w:val="36"/>
          <w:sz w:val="28"/>
          <w:szCs w:val="28"/>
          <w:lang w:val="kk-KZ"/>
        </w:rPr>
        <w:t xml:space="preserve">Экология қылмыстық саясат </w:t>
      </w:r>
      <w:r w:rsidR="003723C9" w:rsidRPr="002E41A0">
        <w:rPr>
          <w:rFonts w:ascii="Times New Roman" w:eastAsia="Times New Roman" w:hAnsi="Times New Roman" w:cs="Times New Roman"/>
          <w:bCs/>
          <w:kern w:val="36"/>
          <w:sz w:val="28"/>
          <w:szCs w:val="28"/>
          <w:lang w:val="kk-KZ"/>
        </w:rPr>
        <w:t>аясынан</w:t>
      </w:r>
      <w:r w:rsidRPr="002E41A0">
        <w:rPr>
          <w:rFonts w:ascii="Times New Roman" w:eastAsia="Times New Roman" w:hAnsi="Times New Roman" w:cs="Times New Roman"/>
          <w:bCs/>
          <w:kern w:val="36"/>
          <w:sz w:val="28"/>
          <w:szCs w:val="28"/>
          <w:lang w:val="kk-KZ"/>
        </w:rPr>
        <w:t xml:space="preserve"> шет қала алмайды. Қылмыстық заңнамалар қылмыстық саясатты іске асырудың басты құралы танылады. </w:t>
      </w:r>
      <w:r w:rsidR="005D34F6" w:rsidRPr="002E41A0">
        <w:rPr>
          <w:rFonts w:ascii="Times New Roman" w:eastAsia="Times New Roman" w:hAnsi="Times New Roman" w:cs="Times New Roman"/>
          <w:bCs/>
          <w:kern w:val="36"/>
          <w:sz w:val="28"/>
          <w:szCs w:val="28"/>
          <w:lang w:val="kk-KZ"/>
        </w:rPr>
        <w:t xml:space="preserve">Кез-келген құбылыс сынды </w:t>
      </w:r>
      <w:r w:rsidR="00E808F8" w:rsidRPr="002E41A0">
        <w:rPr>
          <w:rFonts w:ascii="Times New Roman" w:eastAsia="Times New Roman" w:hAnsi="Times New Roman" w:cs="Times New Roman"/>
          <w:bCs/>
          <w:kern w:val="36"/>
          <w:sz w:val="28"/>
          <w:szCs w:val="28"/>
          <w:lang w:val="kk-KZ"/>
        </w:rPr>
        <w:t>экологиялық құқық бұзушулықтардың жеке саласы су ресурстарындағы қылмыстық заңнамалар</w:t>
      </w:r>
      <w:r w:rsidR="005D34F6" w:rsidRPr="002E41A0">
        <w:rPr>
          <w:rFonts w:ascii="Times New Roman" w:eastAsia="Times New Roman" w:hAnsi="Times New Roman" w:cs="Times New Roman"/>
          <w:bCs/>
          <w:kern w:val="36"/>
          <w:sz w:val="28"/>
          <w:szCs w:val="28"/>
          <w:lang w:val="kk-KZ"/>
        </w:rPr>
        <w:t xml:space="preserve"> да </w:t>
      </w:r>
      <w:r w:rsidR="00E808F8" w:rsidRPr="002E41A0">
        <w:rPr>
          <w:rFonts w:ascii="Times New Roman" w:eastAsia="Times New Roman" w:hAnsi="Times New Roman" w:cs="Times New Roman"/>
          <w:bCs/>
          <w:kern w:val="36"/>
          <w:sz w:val="28"/>
          <w:szCs w:val="28"/>
          <w:lang w:val="kk-KZ"/>
        </w:rPr>
        <w:t>тарихи даму</w:t>
      </w:r>
      <w:r w:rsidR="005D34F6" w:rsidRPr="002E41A0">
        <w:rPr>
          <w:rFonts w:ascii="Times New Roman" w:eastAsia="Times New Roman" w:hAnsi="Times New Roman" w:cs="Times New Roman"/>
          <w:bCs/>
          <w:kern w:val="36"/>
          <w:sz w:val="28"/>
          <w:szCs w:val="28"/>
          <w:lang w:val="kk-KZ"/>
        </w:rPr>
        <w:t xml:space="preserve"> үрдісінде өзгеріп, жетіліп отырады</w:t>
      </w:r>
      <w:r w:rsidR="00E808F8" w:rsidRPr="002E41A0">
        <w:rPr>
          <w:rFonts w:ascii="Times New Roman" w:eastAsia="Times New Roman" w:hAnsi="Times New Roman" w:cs="Times New Roman"/>
          <w:bCs/>
          <w:kern w:val="36"/>
          <w:sz w:val="28"/>
          <w:szCs w:val="28"/>
          <w:lang w:val="kk-KZ"/>
        </w:rPr>
        <w:t>.</w:t>
      </w:r>
    </w:p>
    <w:p w14:paraId="30456770" w14:textId="2FE4662A"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Қазақстанның су ресурстарын</w:t>
      </w:r>
      <w:r w:rsidR="000200DA" w:rsidRPr="002E41A0">
        <w:rPr>
          <w:rFonts w:ascii="Times New Roman" w:hAnsi="Times New Roman" w:cs="Times New Roman"/>
          <w:sz w:val="28"/>
          <w:szCs w:val="28"/>
          <w:lang w:val="kk-KZ"/>
        </w:rPr>
        <w:t xml:space="preserve"> қорғау аясындағы</w:t>
      </w:r>
      <w:r w:rsidRPr="002E41A0">
        <w:rPr>
          <w:rFonts w:ascii="Times New Roman" w:hAnsi="Times New Roman" w:cs="Times New Roman"/>
          <w:sz w:val="28"/>
          <w:szCs w:val="28"/>
          <w:lang w:val="kk-KZ"/>
        </w:rPr>
        <w:t xml:space="preserve"> қылмыстық заңнамалары тарих</w:t>
      </w:r>
      <w:r w:rsidR="003723C9" w:rsidRPr="002E41A0">
        <w:rPr>
          <w:rFonts w:ascii="Times New Roman" w:hAnsi="Times New Roman" w:cs="Times New Roman"/>
          <w:sz w:val="28"/>
          <w:szCs w:val="28"/>
          <w:lang w:val="kk-KZ"/>
        </w:rPr>
        <w:t xml:space="preserve">и даму барысында </w:t>
      </w:r>
      <w:r w:rsidRPr="002E41A0">
        <w:rPr>
          <w:rFonts w:ascii="Times New Roman" w:hAnsi="Times New Roman" w:cs="Times New Roman"/>
          <w:sz w:val="28"/>
          <w:szCs w:val="28"/>
          <w:lang w:val="kk-KZ"/>
        </w:rPr>
        <w:t>екі кезең</w:t>
      </w:r>
      <w:r w:rsidR="003723C9" w:rsidRPr="002E41A0">
        <w:rPr>
          <w:rFonts w:ascii="Times New Roman" w:hAnsi="Times New Roman" w:cs="Times New Roman"/>
          <w:sz w:val="28"/>
          <w:szCs w:val="28"/>
          <w:lang w:val="kk-KZ"/>
        </w:rPr>
        <w:t xml:space="preserve">нен </w:t>
      </w:r>
      <w:r w:rsidR="008512CD" w:rsidRPr="002E41A0">
        <w:rPr>
          <w:rFonts w:ascii="Times New Roman" w:hAnsi="Times New Roman" w:cs="Times New Roman"/>
          <w:sz w:val="28"/>
          <w:szCs w:val="28"/>
          <w:lang w:val="kk-KZ"/>
        </w:rPr>
        <w:t>ө</w:t>
      </w:r>
      <w:r w:rsidR="003723C9" w:rsidRPr="002E41A0">
        <w:rPr>
          <w:rFonts w:ascii="Times New Roman" w:hAnsi="Times New Roman" w:cs="Times New Roman"/>
          <w:sz w:val="28"/>
          <w:szCs w:val="28"/>
          <w:lang w:val="kk-KZ"/>
        </w:rPr>
        <w:t>тті.</w:t>
      </w:r>
      <w:r w:rsidR="0022702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Бірінші кезең Қазақстан ССРО-на Одақтас республика ретінде танылғаннан бастап еліміз тәуілсізді</w:t>
      </w:r>
      <w:r w:rsidR="002E5CD4" w:rsidRPr="002E41A0">
        <w:rPr>
          <w:rFonts w:ascii="Times New Roman" w:hAnsi="Times New Roman" w:cs="Times New Roman"/>
          <w:sz w:val="28"/>
          <w:szCs w:val="28"/>
          <w:lang w:val="kk-KZ"/>
        </w:rPr>
        <w:t>к алғанға дейінгі аралықты қамтыса, ал е</w:t>
      </w:r>
      <w:r w:rsidRPr="002E41A0">
        <w:rPr>
          <w:rFonts w:ascii="Times New Roman" w:hAnsi="Times New Roman" w:cs="Times New Roman"/>
          <w:sz w:val="28"/>
          <w:szCs w:val="28"/>
          <w:lang w:val="kk-KZ"/>
        </w:rPr>
        <w:t>кіншісіне, сол тәуелсіз Қазақстанның қалыптасуынан күні бүгінге дейінгі аралық</w:t>
      </w:r>
      <w:r w:rsidR="00B85F8F" w:rsidRPr="002E41A0">
        <w:rPr>
          <w:rFonts w:ascii="Times New Roman" w:hAnsi="Times New Roman" w:cs="Times New Roman"/>
          <w:sz w:val="28"/>
          <w:szCs w:val="28"/>
          <w:lang w:val="kk-KZ"/>
        </w:rPr>
        <w:t>тар</w:t>
      </w:r>
      <w:r w:rsidRPr="002E41A0">
        <w:rPr>
          <w:rFonts w:ascii="Times New Roman" w:hAnsi="Times New Roman" w:cs="Times New Roman"/>
          <w:sz w:val="28"/>
          <w:szCs w:val="28"/>
          <w:lang w:val="kk-KZ"/>
        </w:rPr>
        <w:t xml:space="preserve"> кірді. </w:t>
      </w:r>
    </w:p>
    <w:p w14:paraId="719DFC97" w14:textId="367534C7" w:rsidR="00EB4BA8" w:rsidRPr="002E41A0" w:rsidRDefault="00EB4BA8" w:rsidP="00615887">
      <w:pPr>
        <w:pStyle w:val="aa"/>
        <w:spacing w:before="0" w:beforeAutospacing="0" w:after="0" w:afterAutospacing="0"/>
        <w:ind w:firstLine="567"/>
        <w:contextualSpacing/>
        <w:jc w:val="both"/>
        <w:rPr>
          <w:rStyle w:val="s18"/>
          <w:sz w:val="28"/>
          <w:szCs w:val="28"/>
          <w:lang w:val="kk-KZ"/>
        </w:rPr>
      </w:pPr>
      <w:r w:rsidRPr="002E41A0">
        <w:rPr>
          <w:sz w:val="28"/>
          <w:szCs w:val="28"/>
          <w:lang w:val="kk-KZ"/>
        </w:rPr>
        <w:t>Су ресурстарындағы қылмыстық заңнамаларының даму тарихының алғашқы кезеңі. 1957 жылдың 11 ақпанында «Кеңес одағы республикаларында соттарды құру, азаматтық, қылмыстық және процессуалдық заңнамаларды қабылдау туралы» ССРО Заңы қабылданды. Кеңестік СРО-ның қарауында, осы заңға сәйкес, сот құрылымы туралы заңнамалардың негізін, қылмыстық және азаматтық заңнамалардың негізін бекіту қалды</w:t>
      </w:r>
      <w:r w:rsidR="00B34F67" w:rsidRPr="002E41A0">
        <w:rPr>
          <w:sz w:val="28"/>
          <w:szCs w:val="28"/>
          <w:lang w:val="kk-KZ"/>
        </w:rPr>
        <w:t xml:space="preserve"> [</w:t>
      </w:r>
      <w:r w:rsidR="001D5082" w:rsidRPr="002E41A0">
        <w:rPr>
          <w:rStyle w:val="s18"/>
          <w:sz w:val="28"/>
          <w:szCs w:val="28"/>
          <w:lang w:val="kk-KZ"/>
        </w:rPr>
        <w:t>60</w:t>
      </w:r>
      <w:r w:rsidR="00D576CF" w:rsidRPr="002E41A0">
        <w:rPr>
          <w:rStyle w:val="s18"/>
          <w:sz w:val="28"/>
          <w:szCs w:val="28"/>
          <w:lang w:val="kk-KZ"/>
        </w:rPr>
        <w:t>, 63 б.</w:t>
      </w:r>
      <w:r w:rsidRPr="002E41A0">
        <w:rPr>
          <w:rStyle w:val="s18"/>
          <w:sz w:val="28"/>
          <w:szCs w:val="28"/>
          <w:lang w:val="kk-KZ"/>
        </w:rPr>
        <w:t>].</w:t>
      </w:r>
      <w:r w:rsidR="004D4512" w:rsidRPr="002E41A0">
        <w:rPr>
          <w:rStyle w:val="s18"/>
          <w:sz w:val="28"/>
          <w:szCs w:val="28"/>
          <w:lang w:val="kk-KZ"/>
        </w:rPr>
        <w:t xml:space="preserve"> </w:t>
      </w:r>
      <w:r w:rsidRPr="002E41A0">
        <w:rPr>
          <w:rStyle w:val="s18"/>
          <w:sz w:val="28"/>
          <w:szCs w:val="28"/>
          <w:lang w:val="kk-KZ"/>
        </w:rPr>
        <w:t>Республиканы басқару Қазақ СРО Жоғары кеңесіне (1957 ж. наурызында) өткен соң, «Сот өндірісі заңнамасын, азаматтық және қылмыстық кодексті енгізу» туралы Қазақ СРО-ның конституциясына сәйкесінше өзгертулер енгізілді.</w:t>
      </w:r>
    </w:p>
    <w:p w14:paraId="54F022F1" w14:textId="77777777" w:rsidR="00D576CF" w:rsidRPr="002E41A0" w:rsidRDefault="00EB4BA8" w:rsidP="00615887">
      <w:pPr>
        <w:spacing w:after="0" w:line="240" w:lineRule="auto"/>
        <w:ind w:firstLine="567"/>
        <w:contextualSpacing/>
        <w:jc w:val="both"/>
        <w:rPr>
          <w:rStyle w:val="s18"/>
          <w:rFonts w:ascii="Times New Roman" w:hAnsi="Times New Roman" w:cs="Times New Roman"/>
          <w:sz w:val="28"/>
          <w:szCs w:val="28"/>
          <w:lang w:val="kk-KZ"/>
        </w:rPr>
      </w:pPr>
      <w:r w:rsidRPr="002E41A0">
        <w:rPr>
          <w:rStyle w:val="s18"/>
          <w:rFonts w:ascii="Times New Roman" w:hAnsi="Times New Roman" w:cs="Times New Roman"/>
          <w:sz w:val="28"/>
          <w:szCs w:val="28"/>
          <w:lang w:val="kk-KZ"/>
        </w:rPr>
        <w:t xml:space="preserve">1957 ж. 1 ақпанындағы ССРО Заңы орындалуы үшін ССРО Жоғары кеңесінің 1958 ж. 25 қарашасында үш заң актісі бекітілді: ССРО-ның </w:t>
      </w:r>
      <w:r w:rsidRPr="002E41A0">
        <w:rPr>
          <w:rStyle w:val="s18"/>
          <w:rFonts w:ascii="Times New Roman" w:hAnsi="Times New Roman" w:cs="Times New Roman"/>
          <w:sz w:val="28"/>
          <w:szCs w:val="28"/>
          <w:lang w:val="kk-KZ"/>
        </w:rPr>
        <w:lastRenderedPageBreak/>
        <w:t>заңнамасының негізі, одақтас және автономдық республикалардың сот өндірісі туралы; ССРО-ның және одақтас республикалардың қылмыстық заңнамасының негізі; ССРО-ның және одақтас республикалардың қылмыстық сот өндірісінің негізі</w:t>
      </w:r>
      <w:bookmarkStart w:id="7" w:name="_ftnref31"/>
      <w:bookmarkEnd w:id="7"/>
      <w:r w:rsidR="00D576CF" w:rsidRPr="002E41A0">
        <w:rPr>
          <w:rStyle w:val="s18"/>
          <w:rFonts w:ascii="Times New Roman" w:hAnsi="Times New Roman" w:cs="Times New Roman"/>
          <w:sz w:val="28"/>
          <w:szCs w:val="28"/>
          <w:lang w:val="kk-KZ"/>
        </w:rPr>
        <w:t>.</w:t>
      </w:r>
      <w:r w:rsidRPr="002E41A0">
        <w:rPr>
          <w:rStyle w:val="s18"/>
          <w:rFonts w:ascii="Times New Roman" w:hAnsi="Times New Roman" w:cs="Times New Roman"/>
          <w:sz w:val="28"/>
          <w:szCs w:val="28"/>
          <w:lang w:val="kk-KZ"/>
        </w:rPr>
        <w:t> </w:t>
      </w:r>
    </w:p>
    <w:p w14:paraId="1B795B95" w14:textId="77777777" w:rsidR="00EB4BA8" w:rsidRPr="002E41A0" w:rsidRDefault="00EB4BA8" w:rsidP="00615887">
      <w:pPr>
        <w:spacing w:after="0" w:line="240" w:lineRule="auto"/>
        <w:ind w:firstLine="567"/>
        <w:contextualSpacing/>
        <w:jc w:val="both"/>
        <w:rPr>
          <w:rStyle w:val="s18"/>
          <w:rFonts w:ascii="Times New Roman" w:hAnsi="Times New Roman" w:cs="Times New Roman"/>
          <w:sz w:val="28"/>
          <w:szCs w:val="28"/>
          <w:lang w:val="kk-KZ"/>
        </w:rPr>
      </w:pPr>
      <w:r w:rsidRPr="002E41A0">
        <w:rPr>
          <w:rStyle w:val="s18"/>
          <w:rFonts w:ascii="Times New Roman" w:hAnsi="Times New Roman" w:cs="Times New Roman"/>
          <w:sz w:val="28"/>
          <w:szCs w:val="28"/>
          <w:lang w:val="kk-KZ"/>
        </w:rPr>
        <w:t>ССРО-ның және одақтас республикалар заңнамаларының базасының негізінде Қазақстанда «Қазақ СРО-ның Сот құрылысы туралы»; Қазақ ССР-ның Қылмыстық кодексі және Қазақ СРО-ның Қылмыстық-процессуалдық кодексі құрастырылып, қабылданды.</w:t>
      </w:r>
    </w:p>
    <w:p w14:paraId="19BB296A" w14:textId="113C0403" w:rsidR="00EB4BA8" w:rsidRPr="002E41A0" w:rsidRDefault="00EB4BA8" w:rsidP="00615887">
      <w:pPr>
        <w:pStyle w:val="11"/>
        <w:shd w:val="clear" w:color="auto" w:fill="FFFFFF"/>
        <w:spacing w:before="0" w:beforeAutospacing="0" w:after="0" w:afterAutospacing="0"/>
        <w:ind w:firstLine="567"/>
        <w:contextualSpacing/>
        <w:jc w:val="both"/>
        <w:rPr>
          <w:sz w:val="28"/>
          <w:szCs w:val="28"/>
          <w:lang w:val="kk-KZ"/>
        </w:rPr>
      </w:pPr>
      <w:r w:rsidRPr="002E41A0">
        <w:rPr>
          <w:rStyle w:val="s18"/>
          <w:rFonts w:eastAsiaTheme="majorEastAsia"/>
          <w:sz w:val="28"/>
          <w:szCs w:val="28"/>
          <w:lang w:val="kk-KZ"/>
        </w:rPr>
        <w:t xml:space="preserve">Қазақ ССР-ның Қылмыстық кодексі Жоғары кеңестің </w:t>
      </w:r>
      <w:r w:rsidR="00103E4F" w:rsidRPr="002E41A0">
        <w:rPr>
          <w:rStyle w:val="s18"/>
          <w:rFonts w:eastAsiaTheme="majorEastAsia"/>
          <w:sz w:val="28"/>
          <w:szCs w:val="28"/>
          <w:lang w:val="kk-KZ"/>
        </w:rPr>
        <w:t xml:space="preserve">22.11.1959 ж. </w:t>
      </w:r>
      <w:r w:rsidRPr="002E41A0">
        <w:rPr>
          <w:rStyle w:val="s18"/>
          <w:rFonts w:eastAsiaTheme="majorEastAsia"/>
          <w:sz w:val="28"/>
          <w:szCs w:val="28"/>
          <w:lang w:val="kk-KZ"/>
        </w:rPr>
        <w:t>№177 Заңмен</w:t>
      </w:r>
      <w:r w:rsidR="00103E4F" w:rsidRPr="002E41A0">
        <w:rPr>
          <w:rStyle w:val="s18"/>
          <w:rFonts w:eastAsiaTheme="majorEastAsia"/>
          <w:sz w:val="28"/>
          <w:szCs w:val="28"/>
          <w:lang w:val="kk-KZ"/>
        </w:rPr>
        <w:t xml:space="preserve"> [</w:t>
      </w:r>
      <w:r w:rsidR="001D5082" w:rsidRPr="002E41A0">
        <w:rPr>
          <w:rStyle w:val="s18"/>
          <w:rFonts w:eastAsiaTheme="majorEastAsia"/>
          <w:sz w:val="28"/>
          <w:szCs w:val="28"/>
          <w:lang w:val="kk-KZ"/>
        </w:rPr>
        <w:t>61</w:t>
      </w:r>
      <w:r w:rsidR="00103E4F" w:rsidRPr="002E41A0">
        <w:rPr>
          <w:rStyle w:val="s18"/>
          <w:rFonts w:eastAsiaTheme="majorEastAsia"/>
          <w:sz w:val="28"/>
          <w:szCs w:val="28"/>
          <w:lang w:val="kk-KZ"/>
        </w:rPr>
        <w:t>]</w:t>
      </w:r>
      <w:r w:rsidRPr="002E41A0">
        <w:rPr>
          <w:rStyle w:val="s18"/>
          <w:rFonts w:eastAsiaTheme="majorEastAsia"/>
          <w:sz w:val="28"/>
          <w:szCs w:val="28"/>
          <w:lang w:val="kk-KZ"/>
        </w:rPr>
        <w:t xml:space="preserve"> ресми қабылданды</w:t>
      </w:r>
      <w:r w:rsidR="00D576CF" w:rsidRPr="002E41A0">
        <w:rPr>
          <w:rStyle w:val="s18"/>
          <w:rFonts w:eastAsiaTheme="majorEastAsia"/>
          <w:sz w:val="28"/>
          <w:szCs w:val="28"/>
          <w:lang w:val="kk-KZ"/>
        </w:rPr>
        <w:t>.</w:t>
      </w:r>
      <w:r w:rsidRPr="002E41A0">
        <w:rPr>
          <w:rStyle w:val="s18"/>
          <w:rFonts w:eastAsiaTheme="majorEastAsia"/>
          <w:sz w:val="28"/>
          <w:szCs w:val="28"/>
          <w:lang w:val="kk-KZ"/>
        </w:rPr>
        <w:t xml:space="preserve"> Бұл Қазақстанның мемлекеті мен құқығы тарихында алғашқы ұлттық қылмыстық заң болып есептелін</w:t>
      </w:r>
      <w:r w:rsidR="005D34F6" w:rsidRPr="002E41A0">
        <w:rPr>
          <w:rStyle w:val="s18"/>
          <w:rFonts w:eastAsiaTheme="majorEastAsia"/>
          <w:sz w:val="28"/>
          <w:szCs w:val="28"/>
          <w:lang w:val="kk-KZ"/>
        </w:rPr>
        <w:t>е</w:t>
      </w:r>
      <w:r w:rsidRPr="002E41A0">
        <w:rPr>
          <w:rStyle w:val="s18"/>
          <w:rFonts w:eastAsiaTheme="majorEastAsia"/>
          <w:sz w:val="28"/>
          <w:szCs w:val="28"/>
          <w:lang w:val="kk-KZ"/>
        </w:rPr>
        <w:t xml:space="preserve">ді. Қылмыстық заң уақытпен шыңдалған құқықтық базасының жағымды жақтарын жинақтай алды, онда кеңестік қылмыстық құқық теориясының жетістіктері бейнеленді. </w:t>
      </w:r>
      <w:r w:rsidRPr="002E41A0">
        <w:rPr>
          <w:sz w:val="28"/>
          <w:szCs w:val="28"/>
          <w:lang w:val="kk-KZ"/>
        </w:rPr>
        <w:t xml:space="preserve">Қазақстан бір жүз жылдықта қылмыстық құқық әдет-ғұрып құқығынан кодификацияланған заңнамаға дейін зор күрделі эколюциялық жолды бастан кешірді. </w:t>
      </w:r>
    </w:p>
    <w:p w14:paraId="3C308985" w14:textId="48AFCA2C" w:rsidR="009976DE" w:rsidRPr="002E41A0" w:rsidRDefault="009976DE" w:rsidP="00615887">
      <w:pPr>
        <w:spacing w:after="0" w:line="240" w:lineRule="auto"/>
        <w:ind w:firstLine="567"/>
        <w:contextualSpacing/>
        <w:jc w:val="both"/>
        <w:rPr>
          <w:rFonts w:ascii="Times New Roman" w:hAnsi="Times New Roman" w:cs="Times New Roman"/>
          <w:b/>
          <w:bCs/>
          <w:kern w:val="36"/>
          <w:sz w:val="28"/>
          <w:szCs w:val="28"/>
          <w:lang w:val="kk-KZ"/>
        </w:rPr>
      </w:pPr>
      <w:r w:rsidRPr="002E41A0">
        <w:rPr>
          <w:rFonts w:ascii="Times New Roman" w:hAnsi="Times New Roman" w:cs="Times New Roman"/>
          <w:sz w:val="28"/>
          <w:szCs w:val="28"/>
          <w:lang w:val="kk-KZ"/>
        </w:rPr>
        <w:t>Салыстырмалы түрде су ресурсына қатысты қылмыстық жауаптылық өзге Кеңес Одағы мемлекеттерінің қылмыстық заңнамаларынан отандық қылмыстық заңнамада ертерек орын алған еді. РСФСР-да су ресурстарының қылмыстық реттелу күйін сипаттаған А.Ю. Филаленко бұл жөнінде өз еңбегінде былай дейді: Өндіріс қорларына және табиғи объектілерге мемлекеттік меншік құқығын ешкіммен бөліспейтін билік жағдайында көпшілік олардың қорғалуының экологиялық бағытын кештетіп мойындағандай. РСФРО-ның тек кезекті үшінші қылмыстық кодексінде ғана қарастырылып отырған мәселе бойынша су қоймаларының және ауаның ластануы үшін қылмыстық жауаптылық тек 1960 жылы ғана орын алды</w:t>
      </w:r>
      <w:r w:rsidR="00B34F67" w:rsidRPr="002E41A0">
        <w:rPr>
          <w:rFonts w:ascii="Times New Roman" w:hAnsi="Times New Roman" w:cs="Times New Roman"/>
          <w:sz w:val="28"/>
          <w:szCs w:val="28"/>
          <w:lang w:val="kk-KZ"/>
        </w:rPr>
        <w:t xml:space="preserve"> [</w:t>
      </w:r>
      <w:r w:rsidR="003C436E" w:rsidRPr="002E41A0">
        <w:rPr>
          <w:rFonts w:ascii="Times New Roman" w:hAnsi="Times New Roman" w:cs="Times New Roman"/>
          <w:sz w:val="28"/>
          <w:szCs w:val="28"/>
          <w:lang w:val="kk-KZ"/>
        </w:rPr>
        <w:t>3</w:t>
      </w:r>
      <w:r w:rsidR="00815A58" w:rsidRPr="002E41A0">
        <w:rPr>
          <w:rFonts w:ascii="Times New Roman" w:hAnsi="Times New Roman" w:cs="Times New Roman"/>
          <w:sz w:val="28"/>
          <w:szCs w:val="28"/>
          <w:lang w:val="kk-KZ"/>
        </w:rPr>
        <w:t>7</w:t>
      </w:r>
      <w:r w:rsidR="00DF7279" w:rsidRPr="002E41A0">
        <w:rPr>
          <w:rFonts w:ascii="Times New Roman" w:hAnsi="Times New Roman" w:cs="Times New Roman"/>
          <w:sz w:val="28"/>
          <w:szCs w:val="28"/>
          <w:lang w:val="kk-KZ"/>
        </w:rPr>
        <w:t>,</w:t>
      </w:r>
      <w:r w:rsidR="001147E4" w:rsidRPr="002E41A0">
        <w:rPr>
          <w:rFonts w:ascii="Times New Roman" w:hAnsi="Times New Roman" w:cs="Times New Roman"/>
          <w:sz w:val="28"/>
          <w:szCs w:val="28"/>
          <w:lang w:val="kk-KZ"/>
        </w:rPr>
        <w:t xml:space="preserve"> 25-26</w:t>
      </w:r>
      <w:r w:rsidR="00DF7279" w:rsidRPr="002E41A0">
        <w:rPr>
          <w:rFonts w:ascii="Times New Roman" w:hAnsi="Times New Roman" w:cs="Times New Roman"/>
          <w:sz w:val="28"/>
          <w:szCs w:val="28"/>
          <w:lang w:val="kk-KZ"/>
        </w:rPr>
        <w:t xml:space="preserve"> б.</w:t>
      </w:r>
      <w:r w:rsidRPr="002E41A0">
        <w:rPr>
          <w:rFonts w:ascii="Times New Roman" w:hAnsi="Times New Roman" w:cs="Times New Roman"/>
          <w:sz w:val="28"/>
          <w:szCs w:val="28"/>
          <w:lang w:val="kk-KZ"/>
        </w:rPr>
        <w:t xml:space="preserve">]. </w:t>
      </w:r>
    </w:p>
    <w:p w14:paraId="2D188E22" w14:textId="0641689D"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rStyle w:val="s18"/>
          <w:rFonts w:eastAsiaTheme="majorEastAsia"/>
          <w:sz w:val="28"/>
          <w:szCs w:val="28"/>
          <w:lang w:val="kk-KZ"/>
        </w:rPr>
        <w:t xml:space="preserve">Қазақ ССР-ның </w:t>
      </w:r>
      <w:r w:rsidR="00C87927" w:rsidRPr="002E41A0">
        <w:rPr>
          <w:rStyle w:val="s18"/>
          <w:rFonts w:eastAsiaTheme="majorEastAsia"/>
          <w:sz w:val="28"/>
          <w:szCs w:val="28"/>
          <w:lang w:val="kk-KZ"/>
        </w:rPr>
        <w:t>ҚК-де</w:t>
      </w:r>
      <w:r w:rsidRPr="002E41A0">
        <w:rPr>
          <w:rStyle w:val="s18"/>
          <w:rFonts w:eastAsiaTheme="majorEastAsia"/>
          <w:sz w:val="28"/>
          <w:szCs w:val="28"/>
          <w:lang w:val="kk-KZ"/>
        </w:rPr>
        <w:t xml:space="preserve"> (Тарау </w:t>
      </w:r>
      <w:r w:rsidRPr="002E41A0">
        <w:rPr>
          <w:sz w:val="28"/>
          <w:szCs w:val="28"/>
          <w:lang w:val="kk-KZ"/>
        </w:rPr>
        <w:t>V</w:t>
      </w:r>
      <w:r w:rsidR="007E628C" w:rsidRPr="002E41A0">
        <w:rPr>
          <w:sz w:val="28"/>
          <w:szCs w:val="28"/>
          <w:lang w:val="kk-KZ"/>
        </w:rPr>
        <w:t>І</w:t>
      </w:r>
      <w:r w:rsidRPr="002E41A0">
        <w:rPr>
          <w:sz w:val="28"/>
          <w:szCs w:val="28"/>
          <w:lang w:val="kk-KZ"/>
        </w:rPr>
        <w:t>. Шаруашылық қылмыстар)</w:t>
      </w:r>
      <w:r w:rsidR="00C87927" w:rsidRPr="002E41A0">
        <w:rPr>
          <w:sz w:val="28"/>
          <w:szCs w:val="28"/>
          <w:lang w:val="kk-KZ"/>
        </w:rPr>
        <w:t xml:space="preserve"> </w:t>
      </w:r>
      <w:r w:rsidRPr="002E41A0">
        <w:rPr>
          <w:rStyle w:val="s18"/>
          <w:rFonts w:eastAsiaTheme="majorEastAsia"/>
          <w:sz w:val="28"/>
          <w:szCs w:val="28"/>
          <w:lang w:val="kk-KZ"/>
        </w:rPr>
        <w:t xml:space="preserve">су ресурстарына қатысты мынадай нормалар қарастырылды: </w:t>
      </w:r>
      <w:r w:rsidR="001D5082" w:rsidRPr="002E41A0">
        <w:rPr>
          <w:rStyle w:val="s18"/>
          <w:rFonts w:eastAsiaTheme="majorEastAsia"/>
          <w:sz w:val="28"/>
          <w:szCs w:val="28"/>
          <w:lang w:val="kk-KZ"/>
        </w:rPr>
        <w:t>«</w:t>
      </w:r>
      <w:r w:rsidRPr="002E41A0">
        <w:rPr>
          <w:sz w:val="28"/>
          <w:szCs w:val="28"/>
          <w:lang w:val="kk-KZ"/>
        </w:rPr>
        <w:t>156-1-бап (ССРО-ның континентальды</w:t>
      </w:r>
      <w:r w:rsidR="007A2D23" w:rsidRPr="002E41A0">
        <w:rPr>
          <w:sz w:val="28"/>
          <w:szCs w:val="28"/>
          <w:lang w:val="kk-KZ"/>
        </w:rPr>
        <w:t xml:space="preserve"> шельфі</w:t>
      </w:r>
      <w:r w:rsidR="00C87927" w:rsidRPr="002E41A0">
        <w:rPr>
          <w:sz w:val="28"/>
          <w:szCs w:val="28"/>
          <w:lang w:val="kk-KZ"/>
        </w:rPr>
        <w:t xml:space="preserve"> </w:t>
      </w:r>
      <w:r w:rsidR="007A2D23" w:rsidRPr="002E41A0">
        <w:rPr>
          <w:sz w:val="28"/>
          <w:szCs w:val="28"/>
          <w:lang w:val="kk-KZ"/>
        </w:rPr>
        <w:t>туралы заңнамасының бұзылуы</w:t>
      </w:r>
      <w:r w:rsidRPr="002E41A0">
        <w:rPr>
          <w:sz w:val="28"/>
          <w:szCs w:val="28"/>
          <w:lang w:val="kk-KZ"/>
        </w:rPr>
        <w:t>),</w:t>
      </w:r>
      <w:r w:rsidR="007A2D23" w:rsidRPr="002E41A0">
        <w:rPr>
          <w:rStyle w:val="s18"/>
          <w:rFonts w:eastAsiaTheme="majorEastAsia"/>
          <w:sz w:val="28"/>
          <w:szCs w:val="28"/>
          <w:lang w:val="kk-KZ"/>
        </w:rPr>
        <w:t xml:space="preserve"> 158-бап (Өз бетімен суды басып алу); 159-бап (Суды, жерді және ауаны ластау);</w:t>
      </w:r>
      <w:r w:rsidRPr="002E41A0">
        <w:rPr>
          <w:rStyle w:val="s18"/>
          <w:rFonts w:eastAsiaTheme="majorEastAsia"/>
          <w:sz w:val="28"/>
          <w:szCs w:val="28"/>
          <w:lang w:val="kk-KZ"/>
        </w:rPr>
        <w:t xml:space="preserve"> </w:t>
      </w:r>
      <w:r w:rsidR="007A2D23" w:rsidRPr="002E41A0">
        <w:rPr>
          <w:rStyle w:val="s18"/>
          <w:rFonts w:eastAsiaTheme="majorEastAsia"/>
          <w:sz w:val="28"/>
          <w:szCs w:val="28"/>
          <w:lang w:val="kk-KZ"/>
        </w:rPr>
        <w:t>159-1-бап</w:t>
      </w:r>
      <w:r w:rsidR="001D5082" w:rsidRPr="002E41A0">
        <w:rPr>
          <w:rStyle w:val="s18"/>
          <w:rFonts w:eastAsiaTheme="majorEastAsia"/>
          <w:sz w:val="28"/>
          <w:szCs w:val="28"/>
          <w:lang w:val="kk-KZ"/>
        </w:rPr>
        <w:t xml:space="preserve"> </w:t>
      </w:r>
      <w:r w:rsidR="007A2D23" w:rsidRPr="002E41A0">
        <w:rPr>
          <w:rStyle w:val="s18"/>
          <w:rFonts w:eastAsiaTheme="majorEastAsia"/>
          <w:sz w:val="28"/>
          <w:szCs w:val="28"/>
          <w:lang w:val="kk-KZ"/>
        </w:rPr>
        <w:t>(Теңізді адамдардың денсаулығына немесе теңіздің тірі ресурстарына зиян заттармен немесе басқа да</w:t>
      </w:r>
      <w:r w:rsidR="00970D6F" w:rsidRPr="002E41A0">
        <w:rPr>
          <w:rStyle w:val="s18"/>
          <w:rFonts w:eastAsiaTheme="majorEastAsia"/>
          <w:sz w:val="28"/>
          <w:szCs w:val="28"/>
          <w:lang w:val="kk-KZ"/>
        </w:rPr>
        <w:t xml:space="preserve"> қалдықтармен және материалдармен ластау);</w:t>
      </w:r>
      <w:r w:rsidR="00000882" w:rsidRPr="002E41A0">
        <w:rPr>
          <w:rStyle w:val="s18"/>
          <w:rFonts w:eastAsiaTheme="majorEastAsia"/>
          <w:sz w:val="28"/>
          <w:szCs w:val="28"/>
          <w:lang w:val="kk-KZ"/>
        </w:rPr>
        <w:t xml:space="preserve"> 222-1-бап</w:t>
      </w:r>
      <w:r w:rsidR="001D5082" w:rsidRPr="002E41A0">
        <w:rPr>
          <w:rStyle w:val="s18"/>
          <w:rFonts w:eastAsiaTheme="majorEastAsia"/>
          <w:sz w:val="28"/>
          <w:szCs w:val="28"/>
          <w:lang w:val="kk-KZ"/>
        </w:rPr>
        <w:t xml:space="preserve"> </w:t>
      </w:r>
      <w:r w:rsidR="00000882" w:rsidRPr="002E41A0">
        <w:rPr>
          <w:rStyle w:val="s18"/>
          <w:rFonts w:eastAsiaTheme="majorEastAsia"/>
          <w:sz w:val="28"/>
          <w:szCs w:val="28"/>
          <w:lang w:val="kk-KZ"/>
        </w:rPr>
        <w:t>(Жерасты коммуникациясы бақылау құқықығын ұстау ережелерін бұзу)</w:t>
      </w:r>
      <w:r w:rsidR="001D5082" w:rsidRPr="002E41A0">
        <w:rPr>
          <w:sz w:val="28"/>
          <w:szCs w:val="28"/>
          <w:lang w:val="kk-KZ"/>
        </w:rPr>
        <w:t>»</w:t>
      </w:r>
      <w:r w:rsidR="00C87927" w:rsidRPr="002E41A0">
        <w:rPr>
          <w:sz w:val="28"/>
          <w:szCs w:val="28"/>
          <w:lang w:val="kk-KZ"/>
        </w:rPr>
        <w:t xml:space="preserve"> [</w:t>
      </w:r>
      <w:r w:rsidR="001D5082" w:rsidRPr="002E41A0">
        <w:rPr>
          <w:sz w:val="28"/>
          <w:szCs w:val="28"/>
          <w:lang w:val="kk-KZ"/>
        </w:rPr>
        <w:t>61</w:t>
      </w:r>
      <w:r w:rsidR="00C87927" w:rsidRPr="002E41A0">
        <w:rPr>
          <w:sz w:val="28"/>
          <w:szCs w:val="28"/>
          <w:lang w:val="kk-KZ"/>
        </w:rPr>
        <w:t>]</w:t>
      </w:r>
      <w:r w:rsidRPr="002E41A0">
        <w:rPr>
          <w:sz w:val="28"/>
          <w:szCs w:val="28"/>
          <w:lang w:val="kk-KZ"/>
        </w:rPr>
        <w:t>.</w:t>
      </w:r>
    </w:p>
    <w:p w14:paraId="22116786" w14:textId="7827090F" w:rsidR="004D1D14"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Қазақ Кеңестік Социалистік Республикасының Қылмыстық кодексінің 159-бабы «Суды ластау, жерді және ауаны улау», –деп аталып, </w:t>
      </w:r>
      <w:r w:rsidR="00AE0D48" w:rsidRPr="002E41A0">
        <w:rPr>
          <w:rFonts w:ascii="Times New Roman" w:hAnsi="Times New Roman" w:cs="Times New Roman"/>
          <w:sz w:val="28"/>
          <w:szCs w:val="28"/>
          <w:lang w:val="kk-KZ"/>
        </w:rPr>
        <w:t xml:space="preserve">диспозициясы келесі </w:t>
      </w:r>
      <w:r w:rsidR="00BE0515" w:rsidRPr="002E41A0">
        <w:rPr>
          <w:rFonts w:ascii="Times New Roman" w:hAnsi="Times New Roman" w:cs="Times New Roman"/>
          <w:sz w:val="28"/>
          <w:szCs w:val="28"/>
          <w:lang w:val="kk-KZ"/>
        </w:rPr>
        <w:t>редакцияда берілген</w:t>
      </w:r>
      <w:r w:rsidRPr="002E41A0">
        <w:rPr>
          <w:rFonts w:ascii="Times New Roman" w:hAnsi="Times New Roman" w:cs="Times New Roman"/>
          <w:sz w:val="28"/>
          <w:szCs w:val="28"/>
          <w:lang w:val="kk-KZ"/>
        </w:rPr>
        <w:t>: «Бұлақтарды, өзендерді, көлдерді, тағы басқа су қоймаларын ағып келіп қосылатын сулармен, өнеркәсіп қалдықтарымен және сол сияқтылармен ластау, егер осының халыққа, малға, ауыл шаруашылығына, заң бойынша қорғалатын су жәндіктеріне не балықтарына зиянды зардабы болса, я болуы мүмкін екендігі мәлім болса, сондай-ақ адамдардың өміріне, я денсаулығына, не малдың саулығына қауіп төндіретін өнеркәсіп өндірісінің немесе ғылыми-тәжірибелік қоқыстармен жерді, я ауаны улау»</w:t>
      </w:r>
      <w:r w:rsidR="00B34F67"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61</w:t>
      </w:r>
      <w:r w:rsidRPr="002E41A0">
        <w:rPr>
          <w:rFonts w:ascii="Times New Roman" w:hAnsi="Times New Roman" w:cs="Times New Roman"/>
          <w:sz w:val="28"/>
          <w:szCs w:val="28"/>
          <w:lang w:val="kk-KZ"/>
        </w:rPr>
        <w:t xml:space="preserve">]. Сонымен </w:t>
      </w:r>
      <w:r w:rsidRPr="002E41A0">
        <w:rPr>
          <w:rFonts w:ascii="Times New Roman" w:hAnsi="Times New Roman" w:cs="Times New Roman"/>
          <w:sz w:val="28"/>
          <w:szCs w:val="28"/>
          <w:lang w:val="kk-KZ"/>
        </w:rPr>
        <w:lastRenderedPageBreak/>
        <w:t>қатар ҚК-тің 162-бабында су кәсібімен заңсыз шұғылдан</w:t>
      </w:r>
      <w:r w:rsidR="00BE0515" w:rsidRPr="002E41A0">
        <w:rPr>
          <w:rFonts w:ascii="Times New Roman" w:hAnsi="Times New Roman" w:cs="Times New Roman"/>
          <w:sz w:val="28"/>
          <w:szCs w:val="28"/>
          <w:lang w:val="kk-KZ"/>
        </w:rPr>
        <w:t>ғаны үшін қылмыстық жауаптылық көзделеді</w:t>
      </w:r>
      <w:r w:rsidR="004D1D14" w:rsidRPr="002E41A0">
        <w:rPr>
          <w:rFonts w:ascii="Times New Roman" w:hAnsi="Times New Roman" w:cs="Times New Roman"/>
          <w:sz w:val="28"/>
          <w:szCs w:val="28"/>
          <w:lang w:val="kk-KZ"/>
        </w:rPr>
        <w:t>.</w:t>
      </w:r>
      <w:r w:rsidR="00BE0515" w:rsidRPr="002E41A0">
        <w:rPr>
          <w:rFonts w:ascii="Times New Roman" w:hAnsi="Times New Roman" w:cs="Times New Roman"/>
          <w:sz w:val="28"/>
          <w:szCs w:val="28"/>
          <w:lang w:val="kk-KZ"/>
        </w:rPr>
        <w:t xml:space="preserve"> Бұл нормаға Қазақ Кеңестік Социалистік Республикасының Жоғарғы Кеңесі Президиумының 1962 жылғы 17 тамыздағы «Қазақ КСР Қылмыстық кодексінің 162-бабын өзгерту туралы» Жарлығымен өзгертулер мен толықтырулар енгізілген.</w:t>
      </w:r>
    </w:p>
    <w:p w14:paraId="10BD49DD" w14:textId="77777777" w:rsidR="00EB4BA8" w:rsidRPr="002E41A0" w:rsidRDefault="009976DE"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Енді ж</w:t>
      </w:r>
      <w:r w:rsidR="00EB4BA8" w:rsidRPr="002E41A0">
        <w:rPr>
          <w:rFonts w:ascii="Times New Roman" w:hAnsi="Times New Roman" w:cs="Times New Roman"/>
          <w:sz w:val="28"/>
          <w:szCs w:val="28"/>
          <w:lang w:val="kk-KZ"/>
        </w:rPr>
        <w:t xml:space="preserve">оғарыда аталған нормаларға қысқаша шолу жасап кетсек. </w:t>
      </w:r>
    </w:p>
    <w:p w14:paraId="48C75004" w14:textId="02C3624B"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Континентальды</w:t>
      </w:r>
      <w:r w:rsidR="00BA6A6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шельф туралы заңнаманың қылмыстық әрекетпен бұзылуы Қазақ ССР қылмыстық кодексінің 156-1-бабымен регламенттелген. ҚазССР ҚК 1</w:t>
      </w:r>
      <w:r w:rsidR="00776B51" w:rsidRPr="002E41A0">
        <w:rPr>
          <w:rFonts w:ascii="Times New Roman" w:hAnsi="Times New Roman" w:cs="Times New Roman"/>
          <w:sz w:val="28"/>
          <w:szCs w:val="28"/>
          <w:lang w:val="kk-KZ"/>
        </w:rPr>
        <w:t>56-1-бабының 1-тармағында ССРО-</w:t>
      </w:r>
      <w:r w:rsidRPr="002E41A0">
        <w:rPr>
          <w:rFonts w:ascii="Times New Roman" w:hAnsi="Times New Roman" w:cs="Times New Roman"/>
          <w:sz w:val="28"/>
          <w:szCs w:val="28"/>
          <w:lang w:val="kk-KZ"/>
        </w:rPr>
        <w:t>ның континентальды шельфтерінде құрылыстар мен басқа құрылғыларды салу, сондай-ақ олардың маңайында рұқсат етілмеген тиісті емес қауіпсіздік аймақатарды құру; СССР-ның континентальды шельфтеріндегі құрылыстар мен басқа да құры</w:t>
      </w:r>
      <w:r w:rsidR="009770AF" w:rsidRPr="002E41A0">
        <w:rPr>
          <w:rFonts w:ascii="Times New Roman" w:hAnsi="Times New Roman" w:cs="Times New Roman"/>
          <w:sz w:val="28"/>
          <w:szCs w:val="28"/>
          <w:lang w:val="kk-KZ"/>
        </w:rPr>
        <w:t>лғылардың қауіпсіздігін қорғау</w:t>
      </w:r>
      <w:r w:rsidRPr="002E41A0">
        <w:rPr>
          <w:rFonts w:ascii="Times New Roman" w:hAnsi="Times New Roman" w:cs="Times New Roman"/>
          <w:sz w:val="28"/>
          <w:szCs w:val="28"/>
          <w:lang w:val="kk-KZ"/>
        </w:rPr>
        <w:t>, ондай жағдайлардың бар екендігі және эксплуатациялау</w:t>
      </w:r>
      <w:r w:rsidR="009770AF" w:rsidRPr="002E41A0">
        <w:rPr>
          <w:rFonts w:ascii="Times New Roman" w:hAnsi="Times New Roman" w:cs="Times New Roman"/>
          <w:sz w:val="28"/>
          <w:szCs w:val="28"/>
          <w:lang w:val="kk-KZ"/>
        </w:rPr>
        <w:t xml:space="preserve"> мәселелері</w:t>
      </w:r>
      <w:r w:rsidRPr="002E41A0">
        <w:rPr>
          <w:rFonts w:ascii="Times New Roman" w:hAnsi="Times New Roman" w:cs="Times New Roman"/>
          <w:sz w:val="28"/>
          <w:szCs w:val="28"/>
          <w:lang w:val="kk-KZ"/>
        </w:rPr>
        <w:t xml:space="preserve"> толығымен </w:t>
      </w:r>
      <w:r w:rsidR="009770AF" w:rsidRPr="002E41A0">
        <w:rPr>
          <w:rFonts w:ascii="Times New Roman" w:hAnsi="Times New Roman" w:cs="Times New Roman"/>
          <w:sz w:val="28"/>
          <w:szCs w:val="28"/>
          <w:lang w:val="kk-KZ"/>
        </w:rPr>
        <w:t>қамтылған</w:t>
      </w:r>
      <w:r w:rsidRPr="002E41A0">
        <w:rPr>
          <w:rFonts w:ascii="Times New Roman" w:hAnsi="Times New Roman" w:cs="Times New Roman"/>
          <w:sz w:val="28"/>
          <w:szCs w:val="28"/>
          <w:lang w:val="kk-KZ"/>
        </w:rPr>
        <w:t xml:space="preserve">, құрылыстар мен құрылғылардың жойылуының алдын алуды қаражатпен тұрақты түрде қамтамасыз етпеу, сондай-ақ қауіпсіздік аймақтарында теңіздің тірі ресурстарын зиян қалдықтардан қорғауға қатысты шаралар қолданбау үшін жауаптылық </w:t>
      </w:r>
      <w:r w:rsidR="009770AF" w:rsidRPr="002E41A0">
        <w:rPr>
          <w:rFonts w:ascii="Times New Roman" w:hAnsi="Times New Roman" w:cs="Times New Roman"/>
          <w:sz w:val="28"/>
          <w:szCs w:val="28"/>
          <w:lang w:val="kk-KZ"/>
        </w:rPr>
        <w:t>көзделеді</w:t>
      </w:r>
      <w:r w:rsidRPr="002E41A0">
        <w:rPr>
          <w:rFonts w:ascii="Times New Roman" w:hAnsi="Times New Roman" w:cs="Times New Roman"/>
          <w:sz w:val="28"/>
          <w:szCs w:val="28"/>
          <w:lang w:val="kk-KZ"/>
        </w:rPr>
        <w:t>.</w:t>
      </w:r>
    </w:p>
    <w:p w14:paraId="21559427" w14:textId="564319C2"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ҚазСРО ҚК-ң 156-1-бабының 2-тармағы СССР-дың континентальды шельфтерінде табиғи байлықтарды СССР мен мүдделі шетел мемлекеттерінің арасындағы қарастырылған келісімде немесе СССР уәкілетті билігі берген арнайы рұқсатпен қарастырылмаса,</w:t>
      </w:r>
      <w:r w:rsidRPr="002E41A0">
        <w:rPr>
          <w:rFonts w:ascii="Times New Roman" w:eastAsia="Times New Roman" w:hAnsi="Times New Roman" w:cs="Times New Roman"/>
          <w:spacing w:val="2"/>
          <w:sz w:val="28"/>
          <w:szCs w:val="28"/>
          <w:lang w:val="kk-KZ"/>
        </w:rPr>
        <w:t xml:space="preserve"> шетел азаматының зерттеуі, барлауы, оны игеруі және басқа да жұмыстарды жүргізуін қылмыстық әрекет деп таниды. Аталған қылмыстық іс-әрекеттер үшін айыппұл, бас бостандығынан айыру, қылмыстық мақсатта қолданған, заңсыз жолмен табылған кеме, құралдар мен инструменттерді тәркілеу жазалары қолданылады. Бұл бапқа 1976 жылы өзгерістер мен толықтырулар енгізіледі</w:t>
      </w:r>
      <w:r w:rsidR="00B34F67" w:rsidRPr="002E41A0">
        <w:rPr>
          <w:rFonts w:ascii="Times New Roman" w:eastAsia="Times New Roman" w:hAnsi="Times New Roman" w:cs="Times New Roman"/>
          <w:spacing w:val="2"/>
          <w:sz w:val="28"/>
          <w:szCs w:val="28"/>
          <w:lang w:val="kk-KZ"/>
        </w:rPr>
        <w:t xml:space="preserve"> [</w:t>
      </w:r>
      <w:r w:rsidR="00AA49E6" w:rsidRPr="002E41A0">
        <w:rPr>
          <w:rFonts w:ascii="Times New Roman" w:eastAsia="Times New Roman" w:hAnsi="Times New Roman" w:cs="Times New Roman"/>
          <w:spacing w:val="2"/>
          <w:sz w:val="28"/>
          <w:szCs w:val="28"/>
          <w:lang w:val="kk-KZ"/>
        </w:rPr>
        <w:t>62</w:t>
      </w:r>
      <w:r w:rsidRPr="002E41A0">
        <w:rPr>
          <w:rFonts w:ascii="Times New Roman" w:eastAsia="Times New Roman" w:hAnsi="Times New Roman" w:cs="Times New Roman"/>
          <w:spacing w:val="2"/>
          <w:sz w:val="28"/>
          <w:szCs w:val="28"/>
          <w:lang w:val="kk-KZ"/>
        </w:rPr>
        <w:t xml:space="preserve">]. </w:t>
      </w:r>
      <w:r w:rsidRPr="002E41A0">
        <w:rPr>
          <w:rFonts w:ascii="Times New Roman" w:hAnsi="Times New Roman" w:cs="Times New Roman"/>
          <w:sz w:val="28"/>
          <w:szCs w:val="28"/>
          <w:lang w:val="kk-KZ"/>
        </w:rPr>
        <w:t xml:space="preserve">Сондай-ақ жаза тағайындауда заң шығарушының мүлікті тәркілегенде қылмыстық іс-әрекеттерді жасауға қолданылған </w:t>
      </w:r>
      <w:r w:rsidRPr="002E41A0">
        <w:rPr>
          <w:rFonts w:ascii="Times New Roman" w:eastAsia="Times New Roman" w:hAnsi="Times New Roman" w:cs="Times New Roman"/>
          <w:spacing w:val="2"/>
          <w:sz w:val="28"/>
          <w:szCs w:val="28"/>
          <w:lang w:val="kk-KZ"/>
        </w:rPr>
        <w:t xml:space="preserve">кеме, құралдар мен инструменттердің заңсыз жолмен табылғандығын анықтауы, азаматтардың меншік құқығын қорғауының бір қыры болып есептелді. </w:t>
      </w:r>
    </w:p>
    <w:p w14:paraId="6B2168D1" w14:textId="6D0E9343" w:rsidR="00EB4BA8" w:rsidRPr="002E41A0" w:rsidRDefault="00691A4C"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Ал </w:t>
      </w:r>
      <w:r w:rsidR="00EB4BA8" w:rsidRPr="002E41A0">
        <w:rPr>
          <w:rFonts w:ascii="Times New Roman" w:hAnsi="Times New Roman" w:cs="Times New Roman"/>
          <w:sz w:val="28"/>
          <w:szCs w:val="28"/>
          <w:lang w:val="kk-KZ"/>
        </w:rPr>
        <w:t>ҚазСРО ҚК 158-бабының 1-тармағында (</w:t>
      </w:r>
      <w:r w:rsidR="00EB4BA8" w:rsidRPr="002E41A0">
        <w:rPr>
          <w:rStyle w:val="s18"/>
          <w:rFonts w:ascii="Times New Roman" w:hAnsi="Times New Roman" w:cs="Times New Roman"/>
          <w:sz w:val="28"/>
          <w:szCs w:val="28"/>
          <w:lang w:val="kk-KZ"/>
        </w:rPr>
        <w:t xml:space="preserve">Өз бетімен суды тартып алу) </w:t>
      </w:r>
      <w:r w:rsidR="00EB4BA8" w:rsidRPr="002E41A0">
        <w:rPr>
          <w:rFonts w:ascii="Times New Roman" w:hAnsi="Times New Roman" w:cs="Times New Roman"/>
          <w:sz w:val="28"/>
          <w:szCs w:val="28"/>
          <w:lang w:val="kk-KZ"/>
        </w:rPr>
        <w:t xml:space="preserve">суландыру каналдарының жиегін қазу, шлюз ашу, каналдарды соратын құрылғы, жерасты құбырлар немесе басқа да тетіктерді өз бетімен суды тартып алу үшін жауаптылық бар. Ал баптың 2-тармағында күш көрсету немесе қорқыту немесе ирригациялық құрылыстарға зиян келуі, адамдар елеулі зиян келген немесе абайсызда </w:t>
      </w:r>
      <w:r w:rsidR="00EB4BA8" w:rsidRPr="002E41A0">
        <w:rPr>
          <w:rFonts w:ascii="Times New Roman" w:hAnsi="Times New Roman" w:cs="Times New Roman"/>
          <w:sz w:val="28"/>
          <w:szCs w:val="28"/>
          <w:shd w:val="clear" w:color="auto" w:fill="FFFFFF"/>
          <w:lang w:val="kk-KZ"/>
        </w:rPr>
        <w:t>қайғылы оқиға орын алған жағдайлар белгіленген.</w:t>
      </w:r>
      <w:r w:rsidR="00AE0D48"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Жаза ретінде ҚК 158-бабының 1т.-ның санкциясында айыппұл (300 рубль), түзеу жұмысы (2 жылға дейін) қаралады. Норманың 1-тармағына өзгертулер мен толықтыру 1982 жылы енген</w:t>
      </w:r>
      <w:r w:rsidR="00B34F67" w:rsidRPr="002E41A0">
        <w:rPr>
          <w:rFonts w:ascii="Times New Roman" w:hAnsi="Times New Roman" w:cs="Times New Roman"/>
          <w:sz w:val="28"/>
          <w:szCs w:val="28"/>
          <w:shd w:val="clear" w:color="auto" w:fill="FFFFFF"/>
          <w:lang w:val="kk-KZ"/>
        </w:rPr>
        <w:t xml:space="preserve"> [</w:t>
      </w:r>
      <w:r w:rsidR="00AA49E6" w:rsidRPr="002E41A0">
        <w:rPr>
          <w:rFonts w:ascii="Times New Roman" w:hAnsi="Times New Roman" w:cs="Times New Roman"/>
          <w:sz w:val="28"/>
          <w:szCs w:val="28"/>
          <w:shd w:val="clear" w:color="auto" w:fill="FFFFFF"/>
          <w:lang w:val="kk-KZ"/>
        </w:rPr>
        <w:t>63</w:t>
      </w:r>
      <w:r w:rsidR="00D576CF" w:rsidRPr="002E41A0">
        <w:rPr>
          <w:rFonts w:ascii="Times New Roman" w:hAnsi="Times New Roman" w:cs="Times New Roman"/>
          <w:sz w:val="28"/>
          <w:szCs w:val="28"/>
          <w:shd w:val="clear" w:color="auto" w:fill="FFFFFF"/>
          <w:lang w:val="kk-KZ"/>
        </w:rPr>
        <w:t>, 17 б.</w:t>
      </w:r>
      <w:r w:rsidR="00EB4BA8"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lang w:val="kk-KZ"/>
        </w:rPr>
        <w:t xml:space="preserve">«Қазақ Кеңестік Социалистік Республикасы </w:t>
      </w:r>
      <w:r w:rsidR="00AE0D48" w:rsidRPr="002E41A0">
        <w:rPr>
          <w:rFonts w:ascii="Times New Roman" w:hAnsi="Times New Roman" w:cs="Times New Roman"/>
          <w:sz w:val="28"/>
          <w:szCs w:val="28"/>
          <w:lang w:val="kk-KZ"/>
        </w:rPr>
        <w:t>ҚК-нің</w:t>
      </w:r>
      <w:r w:rsidR="00EB4BA8" w:rsidRPr="002E41A0">
        <w:rPr>
          <w:rFonts w:ascii="Times New Roman" w:hAnsi="Times New Roman" w:cs="Times New Roman"/>
          <w:sz w:val="28"/>
          <w:szCs w:val="28"/>
          <w:lang w:val="kk-KZ"/>
        </w:rPr>
        <w:t xml:space="preserve"> 159-бабы «Қазақ КСР </w:t>
      </w:r>
      <w:r w:rsidR="00AE0D48" w:rsidRPr="002E41A0">
        <w:rPr>
          <w:rFonts w:ascii="Times New Roman" w:hAnsi="Times New Roman" w:cs="Times New Roman"/>
          <w:sz w:val="28"/>
          <w:szCs w:val="28"/>
          <w:lang w:val="kk-KZ"/>
        </w:rPr>
        <w:t>ҚК-нің</w:t>
      </w:r>
      <w:r w:rsidR="00EB4BA8" w:rsidRPr="002E41A0">
        <w:rPr>
          <w:rFonts w:ascii="Times New Roman" w:hAnsi="Times New Roman" w:cs="Times New Roman"/>
          <w:sz w:val="28"/>
          <w:szCs w:val="28"/>
          <w:lang w:val="kk-KZ"/>
        </w:rPr>
        <w:t xml:space="preserve"> 159</w:t>
      </w:r>
      <w:r w:rsidR="00AE0D48"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163-баптарына өзгерістер енгізу туралы» 1979 жылғы 27 қарашадағы Қазақ КСР Жоғ</w:t>
      </w:r>
      <w:r w:rsidR="00776B51" w:rsidRPr="002E41A0">
        <w:rPr>
          <w:rFonts w:ascii="Times New Roman" w:hAnsi="Times New Roman" w:cs="Times New Roman"/>
          <w:sz w:val="28"/>
          <w:szCs w:val="28"/>
          <w:lang w:val="kk-KZ"/>
        </w:rPr>
        <w:t>арғы Кеңесі Президиумының №5153-</w:t>
      </w:r>
      <w:r w:rsidR="00EB4BA8" w:rsidRPr="002E41A0">
        <w:rPr>
          <w:rFonts w:ascii="Times New Roman" w:hAnsi="Times New Roman" w:cs="Times New Roman"/>
          <w:sz w:val="28"/>
          <w:szCs w:val="28"/>
          <w:lang w:val="kk-KZ"/>
        </w:rPr>
        <w:t xml:space="preserve">ІХ Жарлығымен </w:t>
      </w:r>
      <w:r w:rsidR="00B34F67" w:rsidRPr="002E41A0">
        <w:rPr>
          <w:rFonts w:ascii="Times New Roman" w:hAnsi="Times New Roman" w:cs="Times New Roman"/>
          <w:sz w:val="28"/>
          <w:szCs w:val="28"/>
          <w:lang w:val="kk-KZ"/>
        </w:rPr>
        <w:t xml:space="preserve">төмендегідей </w:t>
      </w:r>
      <w:r w:rsidR="00EB4BA8" w:rsidRPr="002E41A0">
        <w:rPr>
          <w:rFonts w:ascii="Times New Roman" w:hAnsi="Times New Roman" w:cs="Times New Roman"/>
          <w:sz w:val="28"/>
          <w:szCs w:val="28"/>
          <w:lang w:val="kk-KZ"/>
        </w:rPr>
        <w:t>өзгертілген</w:t>
      </w:r>
      <w:r w:rsidR="00B34F67"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w:t>
      </w:r>
    </w:p>
    <w:p w14:paraId="7BBF1328" w14:textId="77777777" w:rsidR="00EB4BA8" w:rsidRPr="002E41A0" w:rsidRDefault="00EB4BA8" w:rsidP="00615887">
      <w:pPr>
        <w:tabs>
          <w:tab w:val="left" w:pos="108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«159-бап. Суды, жерді және ауаны ластау </w:t>
      </w:r>
    </w:p>
    <w:p w14:paraId="6C4EE1D6" w14:textId="6D0BDDA4" w:rsidR="00EB4BA8" w:rsidRPr="002E41A0" w:rsidRDefault="00EB4BA8" w:rsidP="008E3747">
      <w:pPr>
        <w:pStyle w:val="a8"/>
        <w:numPr>
          <w:ilvl w:val="0"/>
          <w:numId w:val="10"/>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Өзендерді, көлдерді, басқа да су қоймалары мен су көздерін және жерлерді тазартылмаған және залалсыздандырылмаған сарқынды сулармен, өнеркәсіп, коммуналдық, ауыл шаруашылық және басқа да кәсіпорындардың, мекемелер мен ұйымдардың қоқыстарымен немесе қалдықтарымен ластау, егер бұл адамдардың денсаулығына не ауыл шаруашылық өндірісіне немесе өсімдік пен жануарлар дүниесіне зиян келтірсе немесе зиян</w:t>
      </w:r>
      <w:r w:rsidR="0068404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келтіруі мүмкін болса, сол сияқты ауаны өндірістік немесе ғылыми эксперименттердің зиянды қалдықтарымен ластау, – бір жылға дейінгі мерзімге түзеу жұмыстарына не 300 сомға дейін айыппұлға кесіледі»</w:t>
      </w:r>
      <w:r w:rsidR="00B34F67"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61</w:t>
      </w:r>
      <w:r w:rsidR="00B34F67"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p>
    <w:p w14:paraId="293AB5C5" w14:textId="1DCFC95E"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Бұл нормада зиянның келуі, әрі келу мүмкіндігі есепке алынады, қылмыстық құқықта ол формальдық құрамға жатқызылады. Зардаптар болса, елеулі дәрежеде болуы тиіс. </w:t>
      </w:r>
      <w:r w:rsidR="009976DE" w:rsidRPr="002E41A0">
        <w:rPr>
          <w:rFonts w:ascii="Times New Roman" w:hAnsi="Times New Roman" w:cs="Times New Roman"/>
          <w:sz w:val="28"/>
          <w:szCs w:val="28"/>
          <w:lang w:val="kk-KZ"/>
        </w:rPr>
        <w:t xml:space="preserve">ҚК-тің 159-бабындағы қылмыстар үшін </w:t>
      </w:r>
      <w:r w:rsidR="00160881" w:rsidRPr="002E41A0">
        <w:rPr>
          <w:rFonts w:ascii="Times New Roman" w:hAnsi="Times New Roman" w:cs="Times New Roman"/>
          <w:sz w:val="28"/>
          <w:szCs w:val="28"/>
          <w:lang w:val="kk-KZ"/>
        </w:rPr>
        <w:t xml:space="preserve">қарастырылған </w:t>
      </w:r>
      <w:r w:rsidR="009976DE" w:rsidRPr="002E41A0">
        <w:rPr>
          <w:rFonts w:ascii="Times New Roman" w:hAnsi="Times New Roman" w:cs="Times New Roman"/>
          <w:sz w:val="28"/>
          <w:szCs w:val="28"/>
          <w:lang w:val="kk-KZ"/>
        </w:rPr>
        <w:t>ж</w:t>
      </w:r>
      <w:r w:rsidRPr="002E41A0">
        <w:rPr>
          <w:rFonts w:ascii="Times New Roman" w:hAnsi="Times New Roman" w:cs="Times New Roman"/>
          <w:sz w:val="28"/>
          <w:szCs w:val="28"/>
          <w:lang w:val="kk-KZ"/>
        </w:rPr>
        <w:t xml:space="preserve">азалар ҚК 158-бабымен бірдей. Бұл нормаға түзетулер мен толықтырулар 1979ж. 27 қарашасында, 1982 ж. 29 желтоқсанында </w:t>
      </w:r>
      <w:r w:rsidR="00160881" w:rsidRPr="002E41A0">
        <w:rPr>
          <w:rFonts w:ascii="Times New Roman" w:hAnsi="Times New Roman" w:cs="Times New Roman"/>
          <w:sz w:val="28"/>
          <w:szCs w:val="28"/>
          <w:lang w:val="kk-KZ"/>
        </w:rPr>
        <w:t>енгізілді</w:t>
      </w:r>
      <w:r w:rsidR="00B34F67"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64</w:t>
      </w:r>
      <w:r w:rsidR="000D1028" w:rsidRPr="002E41A0">
        <w:rPr>
          <w:rFonts w:ascii="Times New Roman" w:hAnsi="Times New Roman" w:cs="Times New Roman"/>
          <w:sz w:val="28"/>
          <w:szCs w:val="28"/>
          <w:lang w:val="kk-KZ"/>
        </w:rPr>
        <w:t>, 60</w:t>
      </w:r>
      <w:r w:rsidR="00070B22" w:rsidRPr="002E41A0">
        <w:rPr>
          <w:rFonts w:ascii="Times New Roman" w:hAnsi="Times New Roman" w:cs="Times New Roman"/>
          <w:sz w:val="28"/>
          <w:szCs w:val="28"/>
          <w:lang w:val="kk-KZ"/>
        </w:rPr>
        <w:t xml:space="preserve"> б.</w:t>
      </w:r>
      <w:r w:rsidRPr="002E41A0">
        <w:rPr>
          <w:rFonts w:ascii="Times New Roman" w:hAnsi="Times New Roman" w:cs="Times New Roman"/>
          <w:sz w:val="28"/>
          <w:szCs w:val="28"/>
          <w:lang w:val="kk-KZ"/>
        </w:rPr>
        <w:t xml:space="preserve">]. </w:t>
      </w:r>
    </w:p>
    <w:p w14:paraId="4C5C171D"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ҚазСРО ҚК-ң 159-1-бабы ССРО-ның территориялық сулары мен ішкі теңіздері шегінде көму мақсатында кемеден және басқа да жүзу құралдарынан, әуе кемелерінен, платформдардан немесе басқа да жасанды құрылыстардан теңізге адамдардың денсаулығына немесе теңіздегі тірі ресурстар үшін зиян заттардың конструкциясын, немесе қалдықтар мен материалдарды заңсыз тастауды, демалыс орындарына залал келтіруі немесе теңізді пайдаланудың басқа да заңды түрлерінекедергі келтіруі мүмкін, сондай-ақ ашық теңізге көму мақсатында советтік кемелерден немесе өзге жүзу құралдардан, әуе кемелерінен, платформ немесе басқа жасанды құрылыстардан теңізге аталған заттардың конструкциясын, қалдықтар мен материалдарды заңсыз тастауды қылмыстық іс-әрекет ретінде таниды.</w:t>
      </w:r>
    </w:p>
    <w:p w14:paraId="03EF977E"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«ҚК 159-1-бабының 2-тармағында, КСРО-ның ішкі теңіз сулары мен аумақтық сулары осы суларға кемелерден және басқа жүзу құралдарынан, әуе кемелерінен, платформалардан немесе теңізде салынған басқа да жасанды құрастырмалардан адамдардың денсаулығына немесе теңіздің тірі ресурстарына зиянды заттарды, немесе белгіленген нормалардан жоғары осындай заттары бар қоспаларды, не демалыс аймағына нұқсан келтіруі немесе теңізді пайдаланудың басқа да заңды түрлеріне бөгет жасауы мүмкін басқа қалдықтар мен материалдарды заңсыз тастаудың салдарынан, не солардың ысырабын болдырмауға қажетті шаралар қолданбаудың салдарынан ластау, сол сияқты КСРО-ның халықаралық шарттарын бұза отырып, ашық теңіз суларын кеңестік кемелерден және басқа жүзу құралдарынан, әуе кемелерінен, платформаларынан немесе теңізде салынған басқа да жасанды құрастырмаларынан аталған заттарды, қоспаларды, қалдықтар мен материалдарды заңсыз тастаудың салдарынан, не солардың ысырабын болдырмауға қажетті шаралар қолданбаудың салдарынан ластау мән-жайды ауырлататын норма қатарында танылады.</w:t>
      </w:r>
    </w:p>
    <w:p w14:paraId="19937C17" w14:textId="666B4AE2" w:rsidR="00EB4BA8" w:rsidRPr="002E41A0" w:rsidRDefault="00EB4BA8" w:rsidP="00141A46">
      <w:pPr>
        <w:widowControl w:val="0"/>
        <w:spacing w:after="0" w:line="240" w:lineRule="auto"/>
        <w:ind w:firstLine="567"/>
        <w:contextualSpacing/>
        <w:jc w:val="both"/>
        <w:rPr>
          <w:rFonts w:ascii="Times New Roman" w:hAnsi="Times New Roman" w:cs="Times New Roman"/>
          <w:sz w:val="28"/>
          <w:szCs w:val="28"/>
          <w:lang w:val="kk-KZ"/>
        </w:rPr>
      </w:pPr>
      <w:bookmarkStart w:id="8" w:name="_Hlk94262093"/>
      <w:r w:rsidRPr="002E41A0">
        <w:rPr>
          <w:rFonts w:ascii="Times New Roman" w:hAnsi="Times New Roman" w:cs="Times New Roman"/>
          <w:sz w:val="28"/>
          <w:szCs w:val="28"/>
          <w:lang w:val="kk-KZ"/>
        </w:rPr>
        <w:t>ҚазСРО</w:t>
      </w:r>
      <w:bookmarkEnd w:id="8"/>
      <w:r w:rsidRPr="002E41A0">
        <w:rPr>
          <w:rFonts w:ascii="Times New Roman" w:hAnsi="Times New Roman" w:cs="Times New Roman"/>
          <w:sz w:val="28"/>
          <w:szCs w:val="28"/>
          <w:lang w:val="kk-KZ"/>
        </w:rPr>
        <w:t xml:space="preserve"> ҚК-</w:t>
      </w:r>
      <w:r w:rsidR="00936C3D" w:rsidRPr="002E41A0">
        <w:rPr>
          <w:rFonts w:ascii="Times New Roman" w:hAnsi="Times New Roman" w:cs="Times New Roman"/>
          <w:sz w:val="28"/>
          <w:szCs w:val="28"/>
          <w:lang w:val="kk-KZ"/>
        </w:rPr>
        <w:t>ні</w:t>
      </w:r>
      <w:r w:rsidRPr="002E41A0">
        <w:rPr>
          <w:rFonts w:ascii="Times New Roman" w:hAnsi="Times New Roman" w:cs="Times New Roman"/>
          <w:sz w:val="28"/>
          <w:szCs w:val="28"/>
          <w:lang w:val="kk-KZ"/>
        </w:rPr>
        <w:t xml:space="preserve">ң 159-1-бабының 3-тармағында, 1-тармақта аталған іс-әрекеттердің адамдардың денсаулығына немесе теңіздегі тірі ресурстарына, </w:t>
      </w:r>
      <w:r w:rsidRPr="002E41A0">
        <w:rPr>
          <w:rFonts w:ascii="Times New Roman" w:hAnsi="Times New Roman" w:cs="Times New Roman"/>
          <w:sz w:val="28"/>
          <w:szCs w:val="28"/>
          <w:lang w:val="kk-KZ"/>
        </w:rPr>
        <w:lastRenderedPageBreak/>
        <w:t>аймағына немесе теңізді пайдаланудың басқа да заңды түрлеріне елеулі зиян келтірілуі айтылған.</w:t>
      </w:r>
    </w:p>
    <w:p w14:paraId="4A0C447D" w14:textId="781DFC3D" w:rsidR="00EB4BA8" w:rsidRPr="002E41A0" w:rsidRDefault="00936C3D" w:rsidP="00141A46">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ҚазСРО </w:t>
      </w:r>
      <w:r w:rsidR="00EB4BA8" w:rsidRPr="002E41A0">
        <w:rPr>
          <w:rFonts w:ascii="Times New Roman" w:hAnsi="Times New Roman" w:cs="Times New Roman"/>
          <w:sz w:val="28"/>
          <w:szCs w:val="28"/>
          <w:lang w:val="kk-KZ"/>
        </w:rPr>
        <w:t>ҚК</w:t>
      </w:r>
      <w:r w:rsidRPr="002E41A0">
        <w:rPr>
          <w:rFonts w:ascii="Times New Roman" w:hAnsi="Times New Roman" w:cs="Times New Roman"/>
          <w:sz w:val="28"/>
          <w:szCs w:val="28"/>
          <w:lang w:val="kk-KZ"/>
        </w:rPr>
        <w:t>-нің</w:t>
      </w:r>
      <w:r w:rsidR="00EB4BA8" w:rsidRPr="002E41A0">
        <w:rPr>
          <w:rFonts w:ascii="Times New Roman" w:hAnsi="Times New Roman" w:cs="Times New Roman"/>
          <w:sz w:val="28"/>
          <w:szCs w:val="28"/>
          <w:lang w:val="kk-KZ"/>
        </w:rPr>
        <w:t xml:space="preserve"> 159-1-бабының 4-тармағында, Кемелердің және басқа жүзу құралдарының, әуе кемелерінің, платформалардың немесе теңізде салынған басқа да жасанды құрастырмалардың, соған жауапты лауазымды адамдардың КСРО-ның ішкі теңіз және аумақтық</w:t>
      </w:r>
      <w:r w:rsidR="006405A1"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суларының шеңберінде адамдардың денсаулығына немесе теңіздің тірі ресурстарына зиянды заттарды немесе белгіленген нормалардан жоғары мөлшерде осындай заттары бар қоспаларды, не демалыс аймағына нұқсан келтіруі немесе теңізді пайдаланудың басқа да заңды түрлеріне бөгет жасауы мүмкін болатын, басқа қалдықтар мен материалдарды мейлінше қажеттіліктен алып тастамақ болып жатқаны не амалсыз тастағаны туралы мәліметтерді таяудағы кеңес портының әкімшілігіне, ал көму мақсатында тасталған жағдайда – тастауға рұқсат беретін ұйымға да хабарламағандығы, сол сияқты кеңестік кемелердің және басқа да жүзу құралдарының, әуе кемелерінің, платформаларының немесе теңізде салынған басқа да жасанды құрастырмалардың, соған жауапты лауазымды тұлғалардың аталған заттарды, қоспаларды, қалдықтар мен материалдарды мейлінше қажеттіліктен ашық теңізге тастамақ болып жатқаны не амалсыз тастағаны туралы мәліметтерді таяудағы кеңес портының әкімшілігіне, ал көму мақсатында тастамаған жағдайда – тастауға рұқсат беретін ұйымға да хабарламағандығы үшін жауаптылық белгіленген»</w:t>
      </w:r>
      <w:r w:rsidR="00B34F67"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65</w:t>
      </w:r>
      <w:r w:rsidR="00EB4BA8" w:rsidRPr="002E41A0">
        <w:rPr>
          <w:rFonts w:ascii="Times New Roman" w:hAnsi="Times New Roman" w:cs="Times New Roman"/>
          <w:sz w:val="28"/>
          <w:szCs w:val="28"/>
          <w:lang w:val="kk-KZ"/>
        </w:rPr>
        <w:t>,</w:t>
      </w:r>
      <w:r w:rsidR="000D1028" w:rsidRPr="002E41A0">
        <w:rPr>
          <w:rFonts w:ascii="Times New Roman" w:hAnsi="Times New Roman" w:cs="Times New Roman"/>
          <w:sz w:val="28"/>
          <w:szCs w:val="28"/>
          <w:lang w:val="kk-KZ"/>
        </w:rPr>
        <w:t>28</w:t>
      </w:r>
      <w:r w:rsidR="00EB4BA8" w:rsidRPr="002E41A0">
        <w:rPr>
          <w:rFonts w:ascii="Times New Roman" w:hAnsi="Times New Roman" w:cs="Times New Roman"/>
          <w:sz w:val="28"/>
          <w:szCs w:val="28"/>
          <w:lang w:val="kk-KZ"/>
        </w:rPr>
        <w:t xml:space="preserve">б.]. </w:t>
      </w:r>
    </w:p>
    <w:p w14:paraId="1399ECE4" w14:textId="0E30180E"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Қолданылатын жаза мәселесіне келсек, </w:t>
      </w:r>
      <w:r w:rsidR="00936C3D" w:rsidRPr="002E41A0">
        <w:rPr>
          <w:rFonts w:ascii="Times New Roman" w:hAnsi="Times New Roman" w:cs="Times New Roman"/>
          <w:sz w:val="28"/>
          <w:szCs w:val="28"/>
          <w:lang w:val="kk-KZ"/>
        </w:rPr>
        <w:t xml:space="preserve">ҚазСРО ҚК-нің </w:t>
      </w:r>
      <w:r w:rsidRPr="002E41A0">
        <w:rPr>
          <w:rFonts w:ascii="Times New Roman" w:hAnsi="Times New Roman" w:cs="Times New Roman"/>
          <w:sz w:val="28"/>
          <w:szCs w:val="28"/>
          <w:lang w:val="kk-KZ"/>
        </w:rPr>
        <w:t>159-1-бапта қарастырылған</w:t>
      </w:r>
      <w:r w:rsidR="0068404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қылмыстық іс-әрекет үшін бас бостандығынан айыру, түзеу жұмысы, сондай-ақ рубльмен белгіленген нақты айыппұл көзделген. Баптың алғашқы 1,2,3-тармақтарында жаза біртіндеп ауырласа, 4-тармақта жазаның шегі төмен, түрі де жеңіл. Бір қызығы, норманың саралаушы баптарында жазаның біртіндеп</w:t>
      </w:r>
      <w:r w:rsidR="00C04F7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ауырлауы сынды ереже кей нормаларда сақталынбайды. </w:t>
      </w:r>
    </w:p>
    <w:p w14:paraId="13219F41" w14:textId="07EB7F02"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bookmarkStart w:id="9" w:name="_Hlk94262135"/>
      <w:r w:rsidRPr="002E41A0">
        <w:rPr>
          <w:rFonts w:ascii="Times New Roman" w:hAnsi="Times New Roman" w:cs="Times New Roman"/>
          <w:sz w:val="28"/>
          <w:szCs w:val="28"/>
          <w:lang w:val="kk-KZ"/>
        </w:rPr>
        <w:t>ҚазСРО ҚК</w:t>
      </w:r>
      <w:r w:rsidR="00936C3D"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w:t>
      </w:r>
      <w:bookmarkEnd w:id="9"/>
      <w:r w:rsidRPr="002E41A0">
        <w:rPr>
          <w:rFonts w:ascii="Times New Roman" w:hAnsi="Times New Roman" w:cs="Times New Roman"/>
          <w:sz w:val="28"/>
          <w:szCs w:val="28"/>
          <w:lang w:val="kk-KZ"/>
        </w:rPr>
        <w:t>159-1-бабының 1-тармағының санкциясында бір жылға дейін бас бостандығынан айыру немесе сол мерзімге түзеу жұмысы немесе 10 мың рубльге дейін айыппұл көзделген. Ал 2-тармағында екі жыл бас бостандығынан айыру жазасына балама ретінде 15 мың рубль айыппұл бар. 3-тармағында, бес жыл бас бостандығынан айыру немесе 25 мың рубль айыппұл белгіленген. 4-тармағында 1 жылға дейін түзеу жұмысы немесе 5 рубль айыппұл</w:t>
      </w:r>
      <w:r w:rsidR="0068404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қарастырылады.</w:t>
      </w:r>
    </w:p>
    <w:p w14:paraId="0BE72B7A"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Style w:val="s18"/>
          <w:rFonts w:ascii="Times New Roman" w:hAnsi="Times New Roman" w:cs="Times New Roman"/>
          <w:sz w:val="28"/>
          <w:szCs w:val="28"/>
          <w:lang w:val="kk-KZ"/>
        </w:rPr>
        <w:t>Теңізді адамдардың денсаулығына немесе теңіздің тірі ресурстарына зиян заттармен немесе басқа да қалдықтармен және материалдармен ластау жөніндегі норманың диспозициясында қылмыстың жасалу құралы, орны, заты, зардабы жөнінде толығырақ мәлімет беріледі.</w:t>
      </w:r>
    </w:p>
    <w:p w14:paraId="3E7B96E6" w14:textId="7DC87C4A"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 xml:space="preserve">Ал енді, </w:t>
      </w:r>
      <w:r w:rsidR="00936C3D" w:rsidRPr="002E41A0">
        <w:rPr>
          <w:rFonts w:ascii="Times New Roman" w:hAnsi="Times New Roman" w:cs="Times New Roman"/>
          <w:sz w:val="28"/>
          <w:szCs w:val="28"/>
          <w:lang w:val="kk-KZ"/>
        </w:rPr>
        <w:t xml:space="preserve">ҚазСРО ҚК-нің </w:t>
      </w:r>
      <w:r w:rsidRPr="002E41A0">
        <w:rPr>
          <w:rFonts w:ascii="Times New Roman" w:hAnsi="Times New Roman" w:cs="Times New Roman"/>
          <w:sz w:val="28"/>
          <w:szCs w:val="28"/>
          <w:lang w:val="kk-KZ"/>
        </w:rPr>
        <w:t>222-1</w:t>
      </w:r>
      <w:r w:rsidR="00160881"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баптың</w:t>
      </w:r>
      <w:r w:rsidR="00B868A1"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(Жерасты коммуникациясы байқау құдығын ұстау ережелерін бұзу) диспозициясы көшенің және жолдың жүретін бөлігіндегі жерасты коммуникациясы байқау құдығын ұстау ережелерін бұзу, сондай-ақ бұзылған жерасты коммуникациясын жөндеу шараларын қолданбау салдарынан жолдың үстіне судың, техникалық сұйықтықтардың, будың шығуы, қызылсу мұзының пайда болуына, жол төсемінің құртылуы және адамдармен </w:t>
      </w:r>
      <w:r w:rsidRPr="002E41A0">
        <w:rPr>
          <w:rFonts w:ascii="Times New Roman" w:hAnsi="Times New Roman" w:cs="Times New Roman"/>
          <w:sz w:val="28"/>
          <w:szCs w:val="28"/>
          <w:shd w:val="clear" w:color="auto" w:fill="FFFFFF"/>
          <w:lang w:val="kk-KZ"/>
        </w:rPr>
        <w:lastRenderedPageBreak/>
        <w:t xml:space="preserve">жазатайым оқиға не басқа да ауыр зардаптар орын алған басқа да жол қозғалысын тудырғаны үшін қылмыстық жауаптылық көздейді. </w:t>
      </w:r>
    </w:p>
    <w:p w14:paraId="2658DC82"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Аталған қылмыстық кодексте табиғи ортаға, экономикалық қызметке қолсұғатын қылмыстық әрекеттер сол уақыттағы әлеуметтік-экономикалық жағдайға орай шаруашылық қылмыстар санатында танылды. </w:t>
      </w:r>
    </w:p>
    <w:p w14:paraId="3A1030BB" w14:textId="061FE4A3"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Теңіз ортасына заңсыз қалдықтар мен материалдарды тастағаны үшін жауапты лауазымды тұлғалардың хабарламауы жөніндегі норманың </w:t>
      </w:r>
      <w:r w:rsidR="00936C3D" w:rsidRPr="002E41A0">
        <w:rPr>
          <w:rFonts w:ascii="Times New Roman" w:hAnsi="Times New Roman" w:cs="Times New Roman"/>
          <w:sz w:val="28"/>
          <w:szCs w:val="28"/>
          <w:lang w:val="kk-KZ"/>
        </w:rPr>
        <w:t>ҚазСРО ҚК-нің</w:t>
      </w:r>
      <w:r w:rsidRPr="002E41A0">
        <w:rPr>
          <w:rFonts w:ascii="Times New Roman" w:hAnsi="Times New Roman" w:cs="Times New Roman"/>
          <w:sz w:val="28"/>
          <w:szCs w:val="28"/>
          <w:lang w:val="kk-KZ"/>
        </w:rPr>
        <w:t xml:space="preserve"> 159-1-бабының 4-тармағында орын алуы, бүгінгі күндері де аталған тәжірбиені жаңғыртып, тек теңіз ортасы ғана емес, жерасты, жерүсті суларына да қатысты қылмыстық кодекске енгізу орынды болар еді. Бұл қоғам мүшелерінің заң алдында, міндетін, қоғам алдындағы борышын сезінуге септігін тигізер еді.</w:t>
      </w:r>
    </w:p>
    <w:p w14:paraId="1A2A570B"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1959 жылғы, кейін толықтырулар мен өзгертулер келтіру жолымен дамып отырған қылмыстық кодекстің ерекшелігі, нақты зерттеп отырған сұраққа қатысты, диспозицияда қылмыс құрамының элементтерін сипаттайтын белгілер толығырақ қарастырылады. Бұл, өз кезегінде сілтеме жасауды жөн көрмеген нормалар және құқық қолданушыға ыңғайлы.</w:t>
      </w:r>
    </w:p>
    <w:p w14:paraId="655A040E"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Географиялық орналасу ерекшелігіне қарай су тапшылығы жиі байқалатын қазақ жерінің су қажеттігін қанағаттандыратын су объектілерінің салынуы, суды пайдаланудағы қайшылықтардың орын алуы құқықтық реттеуді талап етті.</w:t>
      </w:r>
    </w:p>
    <w:p w14:paraId="495A7CBB"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Уақыт талабына сай 1919 жылғы «Жетісу облысының уақытша су заңынан» бастау алып, жүйелі түрде</w:t>
      </w:r>
      <w:r w:rsidR="00F8038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1959-1960 жылдардағы «Қазақ СРО аумағындағы жерасты суларын қорғау туралы», «Жерасты суларын қорғауды мемлекеттік бақылау жөніндегі», «Жерасты суларын пайдалануды мемлекеттік бақылауға және оны қорғауға байланысты шараларды күшейту жөнінде», «Қазақ СРО су ресурстарын пайдалану мен қорғауды күшейту шаралары туралы» қаулылардың, су ресурстарын реттейтін кодификацияланған заңнама - </w:t>
      </w:r>
      <w:r w:rsidRPr="002E41A0">
        <w:rPr>
          <w:rFonts w:ascii="Times New Roman" w:hAnsi="Times New Roman" w:cs="Times New Roman"/>
          <w:sz w:val="28"/>
          <w:szCs w:val="28"/>
          <w:shd w:val="clear" w:color="auto" w:fill="FFFFFF"/>
          <w:lang w:val="kk-KZ"/>
        </w:rPr>
        <w:t xml:space="preserve">1972 жылғы ҚазСРО-ның алғашқы су кодексінің қабылдануысу қатынасының дамуымен белгілі дәрежеде Қазақстандық су құқығының заң базасын қалыптастыра алды. Аталған жағдайларлармен қатар, су қатынасында туындаған қайшылықтардың құқықтық реттелу </w:t>
      </w:r>
      <w:r w:rsidRPr="002E41A0">
        <w:rPr>
          <w:rFonts w:ascii="Times New Roman" w:hAnsi="Times New Roman" w:cs="Times New Roman"/>
          <w:sz w:val="28"/>
          <w:szCs w:val="28"/>
          <w:lang w:val="kk-KZ"/>
        </w:rPr>
        <w:t xml:space="preserve">қажеттігі, отандық тұңғыш кодификацияланған қылмыстық кодексте </w:t>
      </w:r>
      <w:r w:rsidRPr="002E41A0">
        <w:rPr>
          <w:rFonts w:ascii="Times New Roman" w:hAnsi="Times New Roman" w:cs="Times New Roman"/>
          <w:sz w:val="28"/>
          <w:szCs w:val="28"/>
          <w:shd w:val="clear" w:color="auto" w:fill="FFFFFF"/>
          <w:lang w:val="kk-KZ"/>
        </w:rPr>
        <w:t xml:space="preserve">су ресурстарына қатысты қылмыстық нормалардың </w:t>
      </w:r>
      <w:r w:rsidRPr="002E41A0">
        <w:rPr>
          <w:rFonts w:ascii="Times New Roman" w:hAnsi="Times New Roman" w:cs="Times New Roman"/>
          <w:sz w:val="28"/>
          <w:szCs w:val="28"/>
          <w:lang w:val="kk-KZ"/>
        </w:rPr>
        <w:t>регламенттелуіне септігін тигізе алды.</w:t>
      </w:r>
    </w:p>
    <w:p w14:paraId="2F6FDE23"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Ұлттық қылмыстық құқықтың дамуының сапалы жаңа кезеңі ретінде Қазақстанның мемлекеттік тәуелсіздігін жариялағаннан бастап (</w:t>
      </w:r>
      <w:r w:rsidRPr="002E41A0">
        <w:rPr>
          <w:rFonts w:ascii="Times New Roman" w:hAnsi="Times New Roman" w:cs="Times New Roman"/>
          <w:sz w:val="28"/>
          <w:szCs w:val="28"/>
          <w:shd w:val="clear" w:color="auto" w:fill="FFFFFF"/>
          <w:lang w:val="kk-KZ"/>
        </w:rPr>
        <w:t>1990 жылы 25 қазан</w:t>
      </w:r>
      <w:r w:rsidRPr="002E41A0">
        <w:rPr>
          <w:rFonts w:ascii="Times New Roman" w:hAnsi="Times New Roman" w:cs="Times New Roman"/>
          <w:sz w:val="28"/>
          <w:szCs w:val="28"/>
          <w:lang w:val="kk-KZ"/>
        </w:rPr>
        <w:t xml:space="preserve">дағы </w:t>
      </w:r>
      <w:r w:rsidRPr="002E41A0">
        <w:rPr>
          <w:rFonts w:ascii="Times New Roman" w:hAnsi="Times New Roman" w:cs="Times New Roman"/>
          <w:sz w:val="28"/>
          <w:szCs w:val="28"/>
          <w:shd w:val="clear" w:color="auto" w:fill="FFFFFF"/>
          <w:lang w:val="kk-KZ"/>
        </w:rPr>
        <w:t>Жоғарғы Кеңестің «</w:t>
      </w:r>
      <w:r w:rsidRPr="002E41A0">
        <w:rPr>
          <w:rStyle w:val="a7"/>
          <w:rFonts w:ascii="Times New Roman" w:hAnsi="Times New Roman" w:cs="Times New Roman"/>
          <w:bCs/>
          <w:i w:val="0"/>
          <w:iCs w:val="0"/>
          <w:sz w:val="28"/>
          <w:szCs w:val="28"/>
          <w:shd w:val="clear" w:color="auto" w:fill="FFFFFF"/>
          <w:lang w:val="kk-KZ"/>
        </w:rPr>
        <w:t>Қазақ ССР</w:t>
      </w:r>
      <w:r w:rsidRPr="002E41A0">
        <w:rPr>
          <w:rFonts w:ascii="Times New Roman" w:hAnsi="Times New Roman" w:cs="Times New Roman"/>
          <w:sz w:val="28"/>
          <w:szCs w:val="28"/>
          <w:shd w:val="clear" w:color="auto" w:fill="FFFFFF"/>
          <w:lang w:val="kk-KZ"/>
        </w:rPr>
        <w:t>-інің мемлекеттік егемендігі туралы</w:t>
      </w:r>
      <w:r w:rsidR="001E76F0" w:rsidRPr="002E41A0">
        <w:rPr>
          <w:rFonts w:ascii="Times New Roman" w:hAnsi="Times New Roman" w:cs="Times New Roman"/>
          <w:sz w:val="28"/>
          <w:szCs w:val="28"/>
          <w:shd w:val="clear" w:color="auto" w:fill="FFFFFF"/>
          <w:lang w:val="kk-KZ"/>
        </w:rPr>
        <w:t xml:space="preserve"> </w:t>
      </w:r>
      <w:r w:rsidRPr="002E41A0">
        <w:rPr>
          <w:rStyle w:val="a7"/>
          <w:rFonts w:ascii="Times New Roman" w:hAnsi="Times New Roman" w:cs="Times New Roman"/>
          <w:bCs/>
          <w:i w:val="0"/>
          <w:iCs w:val="0"/>
          <w:sz w:val="28"/>
          <w:szCs w:val="28"/>
          <w:shd w:val="clear" w:color="auto" w:fill="FFFFFF"/>
          <w:lang w:val="kk-KZ"/>
        </w:rPr>
        <w:t>Декларациясы қабылданғаннан</w:t>
      </w:r>
      <w:r w:rsidRPr="002E41A0">
        <w:rPr>
          <w:rFonts w:ascii="Times New Roman" w:hAnsi="Times New Roman" w:cs="Times New Roman"/>
          <w:sz w:val="28"/>
          <w:szCs w:val="28"/>
          <w:lang w:val="kk-KZ"/>
        </w:rPr>
        <w:t>) күні бүгінге дейінгі кезді айтуға болады.</w:t>
      </w:r>
      <w:r w:rsidRPr="002E41A0">
        <w:rPr>
          <w:rFonts w:ascii="Times New Roman" w:hAnsi="Times New Roman" w:cs="Times New Roman"/>
          <w:sz w:val="28"/>
          <w:szCs w:val="28"/>
          <w:shd w:val="clear" w:color="auto" w:fill="FFFFFF"/>
          <w:lang w:val="kk-KZ"/>
        </w:rPr>
        <w:t xml:space="preserve"> Қазақстанның мемлекеттік тәуелсіздікті иемденуі алдына бірнеше күрделі міндеттер жүкте</w:t>
      </w:r>
      <w:r w:rsidR="00160881" w:rsidRPr="002E41A0">
        <w:rPr>
          <w:rFonts w:ascii="Times New Roman" w:hAnsi="Times New Roman" w:cs="Times New Roman"/>
          <w:sz w:val="28"/>
          <w:szCs w:val="28"/>
          <w:shd w:val="clear" w:color="auto" w:fill="FFFFFF"/>
          <w:lang w:val="kk-KZ"/>
        </w:rPr>
        <w:t>л</w:t>
      </w:r>
      <w:r w:rsidRPr="002E41A0">
        <w:rPr>
          <w:rFonts w:ascii="Times New Roman" w:hAnsi="Times New Roman" w:cs="Times New Roman"/>
          <w:sz w:val="28"/>
          <w:szCs w:val="28"/>
          <w:shd w:val="clear" w:color="auto" w:fill="FFFFFF"/>
          <w:lang w:val="kk-KZ"/>
        </w:rPr>
        <w:t>ді. Сол мәселелі жағдайлардың бірі саяси және экономикалық реформалар</w:t>
      </w:r>
      <w:r w:rsidR="00160881" w:rsidRPr="002E41A0">
        <w:rPr>
          <w:rFonts w:ascii="Times New Roman" w:hAnsi="Times New Roman" w:cs="Times New Roman"/>
          <w:sz w:val="28"/>
          <w:szCs w:val="28"/>
          <w:shd w:val="clear" w:color="auto" w:fill="FFFFFF"/>
          <w:lang w:val="kk-KZ"/>
        </w:rPr>
        <w:t>дың</w:t>
      </w:r>
      <w:r w:rsidRPr="002E41A0">
        <w:rPr>
          <w:rFonts w:ascii="Times New Roman" w:hAnsi="Times New Roman" w:cs="Times New Roman"/>
          <w:sz w:val="28"/>
          <w:szCs w:val="28"/>
          <w:shd w:val="clear" w:color="auto" w:fill="FFFFFF"/>
          <w:lang w:val="kk-KZ"/>
        </w:rPr>
        <w:t xml:space="preserve"> құқықтық база</w:t>
      </w:r>
      <w:r w:rsidR="00160881" w:rsidRPr="002E41A0">
        <w:rPr>
          <w:rFonts w:ascii="Times New Roman" w:hAnsi="Times New Roman" w:cs="Times New Roman"/>
          <w:sz w:val="28"/>
          <w:szCs w:val="28"/>
          <w:shd w:val="clear" w:color="auto" w:fill="FFFFFF"/>
          <w:lang w:val="kk-KZ"/>
        </w:rPr>
        <w:t>сын</w:t>
      </w:r>
      <w:r w:rsidRPr="002E41A0">
        <w:rPr>
          <w:rFonts w:ascii="Times New Roman" w:hAnsi="Times New Roman" w:cs="Times New Roman"/>
          <w:sz w:val="28"/>
          <w:szCs w:val="28"/>
          <w:shd w:val="clear" w:color="auto" w:fill="FFFFFF"/>
          <w:lang w:val="kk-KZ"/>
        </w:rPr>
        <w:t xml:space="preserve"> құру еді. 1994 жылдың 12 сәуірінде</w:t>
      </w:r>
      <w:r w:rsidR="00F05446" w:rsidRPr="002E41A0">
        <w:rPr>
          <w:rFonts w:ascii="Times New Roman" w:hAnsi="Times New Roman" w:cs="Times New Roman"/>
          <w:sz w:val="28"/>
          <w:szCs w:val="28"/>
          <w:shd w:val="clear" w:color="auto" w:fill="FFFFFF"/>
          <w:lang w:val="kk-KZ"/>
        </w:rPr>
        <w:t>гі</w:t>
      </w:r>
      <w:r w:rsidRPr="002E41A0">
        <w:rPr>
          <w:rFonts w:ascii="Times New Roman" w:hAnsi="Times New Roman" w:cs="Times New Roman"/>
          <w:sz w:val="28"/>
          <w:szCs w:val="28"/>
          <w:shd w:val="clear" w:color="auto" w:fill="FFFFFF"/>
          <w:lang w:val="kk-KZ"/>
        </w:rPr>
        <w:t xml:space="preserve"> Президент қаулысымен бекітілген Құқықтық реформа Мемлекеттік бағдарламаның негізгі бағыты ретінде</w:t>
      </w:r>
      <w:r w:rsidR="00F80380"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Қазақстанның жаңа құқығын қалыптастыруды бекітіп берді, оған қылмыстық құқық та жат</w:t>
      </w:r>
      <w:r w:rsidR="00F05446" w:rsidRPr="002E41A0">
        <w:rPr>
          <w:rFonts w:ascii="Times New Roman" w:hAnsi="Times New Roman" w:cs="Times New Roman"/>
          <w:sz w:val="28"/>
          <w:szCs w:val="28"/>
          <w:shd w:val="clear" w:color="auto" w:fill="FFFFFF"/>
          <w:lang w:val="kk-KZ"/>
        </w:rPr>
        <w:t>ты</w:t>
      </w:r>
      <w:r w:rsidRPr="002E41A0">
        <w:rPr>
          <w:rFonts w:ascii="Times New Roman" w:hAnsi="Times New Roman" w:cs="Times New Roman"/>
          <w:sz w:val="28"/>
          <w:szCs w:val="28"/>
          <w:shd w:val="clear" w:color="auto" w:fill="FFFFFF"/>
          <w:lang w:val="kk-KZ"/>
        </w:rPr>
        <w:t>.</w:t>
      </w:r>
    </w:p>
    <w:p w14:paraId="71A9B423" w14:textId="36ADC62A"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lastRenderedPageBreak/>
        <w:t>Осы тұста су ресурсы қылмыстық заңнамасының дамуының екінші кезеңі басталады.</w:t>
      </w:r>
      <w:r w:rsidR="009A4E22"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lang w:val="kk-KZ"/>
        </w:rPr>
        <w:t xml:space="preserve">1997 жылдың 16 шілдесінде жаңа ҚР-ның Қылмыстық кодексі қабылданып, 1998 жылдың 1 қаңтарынан бастап күшіне енді. ҚР ҚК-гі жаңа өзгерістермен топтық объекті ретінде бұрын қылмыстың басқа объектілерімен қамтылып жатқан қоғамдық қатынастардың жаңа топтары пайда болды, яғни </w:t>
      </w:r>
      <w:r w:rsidR="001E76F0" w:rsidRPr="002E41A0">
        <w:rPr>
          <w:rFonts w:ascii="Times New Roman" w:hAnsi="Times New Roman" w:cs="Times New Roman"/>
          <w:sz w:val="28"/>
          <w:szCs w:val="28"/>
          <w:lang w:val="kk-KZ"/>
        </w:rPr>
        <w:t xml:space="preserve">онда бұрынғы ескі нұсқадағы </w:t>
      </w:r>
      <w:r w:rsidR="00936C3D" w:rsidRPr="002E41A0">
        <w:rPr>
          <w:rFonts w:ascii="Times New Roman" w:hAnsi="Times New Roman" w:cs="Times New Roman"/>
          <w:sz w:val="28"/>
          <w:szCs w:val="28"/>
          <w:lang w:val="kk-KZ"/>
        </w:rPr>
        <w:t>ҚазСРО ҚК</w:t>
      </w:r>
      <w:r w:rsidR="001E76F0" w:rsidRPr="002E41A0">
        <w:rPr>
          <w:rFonts w:ascii="Times New Roman" w:hAnsi="Times New Roman" w:cs="Times New Roman"/>
          <w:sz w:val="28"/>
          <w:szCs w:val="28"/>
          <w:lang w:val="kk-KZ"/>
        </w:rPr>
        <w:t>-де шаруашылық қылмыстар деп аталатын V</w:t>
      </w:r>
      <w:r w:rsidR="007E628C" w:rsidRPr="002E41A0">
        <w:rPr>
          <w:rFonts w:ascii="Times New Roman" w:hAnsi="Times New Roman" w:cs="Times New Roman"/>
          <w:sz w:val="28"/>
          <w:szCs w:val="28"/>
          <w:lang w:val="kk-KZ"/>
        </w:rPr>
        <w:t>І</w:t>
      </w:r>
      <w:r w:rsidR="001E76F0" w:rsidRPr="002E41A0">
        <w:rPr>
          <w:rFonts w:ascii="Times New Roman" w:hAnsi="Times New Roman" w:cs="Times New Roman"/>
          <w:sz w:val="28"/>
          <w:szCs w:val="28"/>
          <w:lang w:val="kk-KZ"/>
        </w:rPr>
        <w:t xml:space="preserve"> </w:t>
      </w:r>
      <w:r w:rsidR="001E76F0" w:rsidRPr="002E41A0">
        <w:rPr>
          <w:rStyle w:val="s18"/>
          <w:rFonts w:ascii="Times New Roman" w:hAnsi="Times New Roman" w:cs="Times New Roman"/>
          <w:sz w:val="28"/>
          <w:szCs w:val="28"/>
          <w:lang w:val="kk-KZ"/>
        </w:rPr>
        <w:t>Тараудан</w:t>
      </w:r>
      <w:r w:rsidR="001E76F0" w:rsidRPr="002E41A0">
        <w:rPr>
          <w:rFonts w:ascii="Times New Roman" w:hAnsi="Times New Roman" w:cs="Times New Roman"/>
          <w:sz w:val="28"/>
          <w:szCs w:val="28"/>
          <w:lang w:val="kk-KZ"/>
        </w:rPr>
        <w:t xml:space="preserve"> экономикалық қызмет, экологиялық, коммерциялық және өзге де ұйымдардың қызмет мүдделеріне қарсы қылмыстар </w:t>
      </w:r>
      <w:r w:rsidRPr="002E41A0">
        <w:rPr>
          <w:rFonts w:ascii="Times New Roman" w:hAnsi="Times New Roman" w:cs="Times New Roman"/>
          <w:sz w:val="28"/>
          <w:szCs w:val="28"/>
          <w:lang w:val="kk-KZ"/>
        </w:rPr>
        <w:t xml:space="preserve">бөлініп шықты. </w:t>
      </w:r>
    </w:p>
    <w:p w14:paraId="1670913D" w14:textId="21349328" w:rsidR="00EB4BA8" w:rsidRPr="002E41A0" w:rsidRDefault="004C25BF"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kern w:val="36"/>
          <w:sz w:val="28"/>
          <w:szCs w:val="28"/>
          <w:lang w:val="kk-KZ"/>
        </w:rPr>
        <w:t>С</w:t>
      </w:r>
      <w:r w:rsidR="00EB4BA8" w:rsidRPr="002E41A0">
        <w:rPr>
          <w:rFonts w:ascii="Times New Roman" w:eastAsia="Times New Roman" w:hAnsi="Times New Roman" w:cs="Times New Roman"/>
          <w:kern w:val="36"/>
          <w:sz w:val="28"/>
          <w:szCs w:val="28"/>
          <w:lang w:val="kk-KZ"/>
        </w:rPr>
        <w:t xml:space="preserve">у ресурстарына қатысты қылмыстарды </w:t>
      </w:r>
      <w:r w:rsidRPr="002E41A0">
        <w:rPr>
          <w:rFonts w:ascii="Times New Roman" w:eastAsia="Times New Roman" w:hAnsi="Times New Roman" w:cs="Times New Roman"/>
          <w:kern w:val="36"/>
          <w:sz w:val="28"/>
          <w:szCs w:val="28"/>
          <w:lang w:val="kk-KZ"/>
        </w:rPr>
        <w:t xml:space="preserve">ҚР ҚК-нің </w:t>
      </w:r>
      <w:r w:rsidR="00EB4BA8" w:rsidRPr="002E41A0">
        <w:rPr>
          <w:rFonts w:ascii="Times New Roman" w:eastAsia="Times New Roman" w:hAnsi="Times New Roman" w:cs="Times New Roman"/>
          <w:kern w:val="36"/>
          <w:sz w:val="28"/>
          <w:szCs w:val="28"/>
          <w:lang w:val="kk-KZ"/>
        </w:rPr>
        <w:t>бірнеше тараулар</w:t>
      </w:r>
      <w:r w:rsidRPr="002E41A0">
        <w:rPr>
          <w:rFonts w:ascii="Times New Roman" w:eastAsia="Times New Roman" w:hAnsi="Times New Roman" w:cs="Times New Roman"/>
          <w:kern w:val="36"/>
          <w:sz w:val="28"/>
          <w:szCs w:val="28"/>
          <w:lang w:val="kk-KZ"/>
        </w:rPr>
        <w:t>ын</w:t>
      </w:r>
      <w:r w:rsidR="00EB4BA8" w:rsidRPr="002E41A0">
        <w:rPr>
          <w:rFonts w:ascii="Times New Roman" w:eastAsia="Times New Roman" w:hAnsi="Times New Roman" w:cs="Times New Roman"/>
          <w:kern w:val="36"/>
          <w:sz w:val="28"/>
          <w:szCs w:val="28"/>
          <w:lang w:val="kk-KZ"/>
        </w:rPr>
        <w:t xml:space="preserve">ан кездестіруге болады: </w:t>
      </w:r>
      <w:r w:rsidR="00C16C8E" w:rsidRPr="002E41A0">
        <w:rPr>
          <w:rFonts w:ascii="Times New Roman" w:eastAsia="Times New Roman" w:hAnsi="Times New Roman" w:cs="Times New Roman"/>
          <w:kern w:val="36"/>
          <w:sz w:val="28"/>
          <w:szCs w:val="28"/>
          <w:lang w:val="kk-KZ"/>
        </w:rPr>
        <w:t>«</w:t>
      </w:r>
      <w:r w:rsidR="009A4E22" w:rsidRPr="002E41A0">
        <w:rPr>
          <w:rFonts w:ascii="Times New Roman" w:hAnsi="Times New Roman" w:cs="Times New Roman"/>
          <w:sz w:val="28"/>
          <w:szCs w:val="28"/>
          <w:lang w:val="kk-KZ"/>
        </w:rPr>
        <w:t>б</w:t>
      </w:r>
      <w:r w:rsidR="00EB4BA8" w:rsidRPr="002E41A0">
        <w:rPr>
          <w:rFonts w:ascii="Times New Roman" w:hAnsi="Times New Roman" w:cs="Times New Roman"/>
          <w:sz w:val="28"/>
          <w:szCs w:val="28"/>
          <w:lang w:val="kk-KZ"/>
        </w:rPr>
        <w:t xml:space="preserve">ейбітшілік пен адамзат қауіпсіздігіне қарсы; </w:t>
      </w:r>
      <w:r w:rsidR="009A4E22" w:rsidRPr="002E41A0">
        <w:rPr>
          <w:rFonts w:ascii="Times New Roman" w:hAnsi="Times New Roman" w:cs="Times New Roman"/>
          <w:sz w:val="28"/>
          <w:szCs w:val="28"/>
          <w:lang w:val="kk-KZ"/>
        </w:rPr>
        <w:t>э</w:t>
      </w:r>
      <w:r w:rsidR="00EB4BA8" w:rsidRPr="002E41A0">
        <w:rPr>
          <w:rFonts w:ascii="Times New Roman" w:hAnsi="Times New Roman" w:cs="Times New Roman"/>
          <w:sz w:val="28"/>
          <w:szCs w:val="28"/>
          <w:lang w:val="kk-KZ"/>
        </w:rPr>
        <w:t xml:space="preserve">кономикалық қызмет саласындағы, </w:t>
      </w:r>
      <w:r w:rsidR="009A4E22" w:rsidRPr="002E41A0">
        <w:rPr>
          <w:rFonts w:ascii="Times New Roman" w:hAnsi="Times New Roman" w:cs="Times New Roman"/>
          <w:sz w:val="28"/>
          <w:szCs w:val="28"/>
          <w:lang w:val="kk-KZ"/>
        </w:rPr>
        <w:t>х</w:t>
      </w:r>
      <w:r w:rsidR="00EB4BA8" w:rsidRPr="002E41A0">
        <w:rPr>
          <w:rFonts w:ascii="Times New Roman" w:hAnsi="Times New Roman" w:cs="Times New Roman"/>
          <w:sz w:val="28"/>
          <w:szCs w:val="28"/>
          <w:lang w:val="kk-KZ"/>
        </w:rPr>
        <w:t xml:space="preserve">алықтың денсаулығына және адамгершілігіне қарсы және </w:t>
      </w:r>
      <w:r w:rsidR="009A4E22" w:rsidRPr="002E41A0">
        <w:rPr>
          <w:rFonts w:ascii="Times New Roman" w:hAnsi="Times New Roman" w:cs="Times New Roman"/>
          <w:sz w:val="28"/>
          <w:szCs w:val="28"/>
          <w:lang w:val="kk-KZ"/>
        </w:rPr>
        <w:t>э</w:t>
      </w:r>
      <w:r w:rsidR="00EB4BA8" w:rsidRPr="002E41A0">
        <w:rPr>
          <w:rFonts w:ascii="Times New Roman" w:hAnsi="Times New Roman" w:cs="Times New Roman"/>
          <w:sz w:val="28"/>
          <w:szCs w:val="28"/>
          <w:lang w:val="kk-KZ"/>
        </w:rPr>
        <w:t>кологиялық қылмыстар</w:t>
      </w:r>
      <w:r w:rsidR="00C16C8E" w:rsidRPr="002E41A0">
        <w:rPr>
          <w:rFonts w:ascii="Times New Roman" w:hAnsi="Times New Roman" w:cs="Times New Roman"/>
          <w:sz w:val="28"/>
          <w:szCs w:val="28"/>
          <w:lang w:val="kk-KZ"/>
        </w:rPr>
        <w:t xml:space="preserve">» </w:t>
      </w:r>
      <w:r w:rsidR="00C16C8E"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C16C8E" w:rsidRPr="002E41A0">
        <w:rPr>
          <w:rFonts w:ascii="Times New Roman" w:eastAsia="Times New Roman" w:hAnsi="Times New Roman" w:cs="Times New Roman"/>
          <w:kern w:val="36"/>
          <w:sz w:val="28"/>
          <w:szCs w:val="28"/>
          <w:lang w:val="kk-KZ"/>
        </w:rPr>
        <w:t>]</w:t>
      </w:r>
      <w:r w:rsidR="00EB4BA8" w:rsidRPr="002E41A0">
        <w:rPr>
          <w:rFonts w:ascii="Times New Roman" w:hAnsi="Times New Roman" w:cs="Times New Roman"/>
          <w:sz w:val="28"/>
          <w:szCs w:val="28"/>
          <w:lang w:val="kk-KZ"/>
        </w:rPr>
        <w:t xml:space="preserve">. </w:t>
      </w:r>
      <w:r w:rsidR="000F1416" w:rsidRPr="002E41A0">
        <w:rPr>
          <w:rFonts w:ascii="Times New Roman" w:hAnsi="Times New Roman" w:cs="Times New Roman"/>
          <w:sz w:val="28"/>
          <w:szCs w:val="28"/>
          <w:lang w:val="kk-KZ"/>
        </w:rPr>
        <w:t>Э</w:t>
      </w:r>
      <w:r w:rsidR="00EB4BA8" w:rsidRPr="002E41A0">
        <w:rPr>
          <w:rFonts w:ascii="Times New Roman" w:hAnsi="Times New Roman" w:cs="Times New Roman"/>
          <w:sz w:val="28"/>
          <w:szCs w:val="28"/>
          <w:lang w:val="kk-KZ"/>
        </w:rPr>
        <w:t>кология</w:t>
      </w:r>
      <w:r w:rsidR="003C083E" w:rsidRPr="002E41A0">
        <w:rPr>
          <w:rFonts w:ascii="Times New Roman" w:hAnsi="Times New Roman" w:cs="Times New Roman"/>
          <w:sz w:val="28"/>
          <w:szCs w:val="28"/>
          <w:lang w:val="kk-KZ"/>
        </w:rPr>
        <w:t xml:space="preserve"> саласындағы </w:t>
      </w:r>
      <w:r w:rsidR="00EB4BA8" w:rsidRPr="002E41A0">
        <w:rPr>
          <w:rFonts w:ascii="Times New Roman" w:hAnsi="Times New Roman" w:cs="Times New Roman"/>
          <w:sz w:val="28"/>
          <w:szCs w:val="28"/>
          <w:lang w:val="kk-KZ"/>
        </w:rPr>
        <w:t xml:space="preserve">су ресурстарымен байланысты қылмыстардың қатарына мыналар жатады: </w:t>
      </w:r>
      <w:r w:rsidR="00AA49E6" w:rsidRPr="002E41A0">
        <w:rPr>
          <w:rFonts w:ascii="Times New Roman" w:hAnsi="Times New Roman" w:cs="Times New Roman"/>
          <w:sz w:val="28"/>
          <w:szCs w:val="28"/>
          <w:lang w:val="kk-KZ"/>
        </w:rPr>
        <w:t>«</w:t>
      </w:r>
      <w:r w:rsidR="00F1192D" w:rsidRPr="002E41A0">
        <w:rPr>
          <w:rFonts w:ascii="Times New Roman" w:hAnsi="Times New Roman" w:cs="Times New Roman"/>
          <w:sz w:val="28"/>
          <w:szCs w:val="28"/>
          <w:lang w:val="kk-KZ"/>
        </w:rPr>
        <w:t xml:space="preserve">суларды ластау, бітеу және сарқу </w:t>
      </w:r>
      <w:r w:rsidR="00F1192D" w:rsidRPr="002E41A0">
        <w:rPr>
          <w:rFonts w:ascii="Times New Roman" w:hAnsi="Times New Roman" w:cs="Times New Roman"/>
          <w:sz w:val="28"/>
          <w:szCs w:val="28"/>
          <w:bdr w:val="none" w:sz="0" w:space="0" w:color="auto" w:frame="1"/>
          <w:lang w:val="kk-KZ"/>
        </w:rPr>
        <w:t xml:space="preserve"> (281-</w:t>
      </w:r>
      <w:r w:rsidR="009A4E22" w:rsidRPr="002E41A0">
        <w:rPr>
          <w:rFonts w:ascii="Times New Roman" w:hAnsi="Times New Roman" w:cs="Times New Roman"/>
          <w:sz w:val="28"/>
          <w:szCs w:val="28"/>
          <w:bdr w:val="none" w:sz="0" w:space="0" w:color="auto" w:frame="1"/>
          <w:lang w:val="kk-KZ"/>
        </w:rPr>
        <w:t>бап)</w:t>
      </w:r>
      <w:r w:rsidR="00EB4BA8" w:rsidRPr="002E41A0">
        <w:rPr>
          <w:rFonts w:ascii="Times New Roman" w:hAnsi="Times New Roman" w:cs="Times New Roman"/>
          <w:sz w:val="28"/>
          <w:szCs w:val="28"/>
          <w:bdr w:val="none" w:sz="0" w:space="0" w:color="auto" w:frame="1"/>
          <w:lang w:val="kk-KZ"/>
        </w:rPr>
        <w:t xml:space="preserve">; </w:t>
      </w:r>
      <w:r w:rsidR="009A4E22" w:rsidRPr="002E41A0">
        <w:rPr>
          <w:rFonts w:ascii="Times New Roman" w:hAnsi="Times New Roman" w:cs="Times New Roman"/>
          <w:sz w:val="28"/>
          <w:szCs w:val="28"/>
          <w:bdr w:val="none" w:sz="0" w:space="0" w:color="auto" w:frame="1"/>
          <w:lang w:val="kk-KZ"/>
        </w:rPr>
        <w:t>т</w:t>
      </w:r>
      <w:r w:rsidR="00EB4BA8" w:rsidRPr="002E41A0">
        <w:rPr>
          <w:rFonts w:ascii="Times New Roman" w:hAnsi="Times New Roman" w:cs="Times New Roman"/>
          <w:sz w:val="28"/>
          <w:szCs w:val="28"/>
          <w:bdr w:val="none" w:sz="0" w:space="0" w:color="auto" w:frame="1"/>
          <w:lang w:val="kk-KZ"/>
        </w:rPr>
        <w:t>еңіз аясын ластау</w:t>
      </w:r>
      <w:r w:rsidR="009A4E22" w:rsidRPr="002E41A0">
        <w:rPr>
          <w:rFonts w:ascii="Times New Roman" w:hAnsi="Times New Roman" w:cs="Times New Roman"/>
          <w:sz w:val="28"/>
          <w:szCs w:val="28"/>
          <w:bdr w:val="none" w:sz="0" w:space="0" w:color="auto" w:frame="1"/>
          <w:lang w:val="kk-KZ"/>
        </w:rPr>
        <w:t xml:space="preserve"> (283-бап)</w:t>
      </w:r>
      <w:r w:rsidR="00EB4BA8" w:rsidRPr="002E41A0">
        <w:rPr>
          <w:rFonts w:ascii="Times New Roman" w:hAnsi="Times New Roman" w:cs="Times New Roman"/>
          <w:sz w:val="28"/>
          <w:szCs w:val="28"/>
          <w:bdr w:val="none" w:sz="0" w:space="0" w:color="auto" w:frame="1"/>
          <w:lang w:val="kk-KZ"/>
        </w:rPr>
        <w:t xml:space="preserve">; </w:t>
      </w:r>
      <w:r w:rsidR="00C16C8E" w:rsidRPr="002E41A0">
        <w:rPr>
          <w:rFonts w:ascii="Times New Roman" w:hAnsi="Times New Roman" w:cs="Times New Roman"/>
          <w:sz w:val="28"/>
          <w:szCs w:val="28"/>
          <w:lang w:val="kk-KZ"/>
        </w:rPr>
        <w:t>ҚР</w:t>
      </w:r>
      <w:r w:rsidR="00EB4BA8" w:rsidRPr="002E41A0">
        <w:rPr>
          <w:rFonts w:ascii="Times New Roman" w:hAnsi="Times New Roman" w:cs="Times New Roman"/>
          <w:sz w:val="28"/>
          <w:szCs w:val="28"/>
          <w:lang w:val="kk-KZ"/>
        </w:rPr>
        <w:t xml:space="preserve"> құрылықтық шельф</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туралы және </w:t>
      </w:r>
      <w:r w:rsidR="00F1192D" w:rsidRPr="002E41A0">
        <w:rPr>
          <w:rFonts w:ascii="Times New Roman" w:hAnsi="Times New Roman" w:cs="Times New Roman"/>
          <w:sz w:val="28"/>
          <w:szCs w:val="28"/>
          <w:lang w:val="kk-KZ"/>
        </w:rPr>
        <w:t xml:space="preserve">ҚР айрықша экономикалық аймағы туралы заңдардың бұзылуы </w:t>
      </w:r>
      <w:r w:rsidR="009A4E22" w:rsidRPr="002E41A0">
        <w:rPr>
          <w:rFonts w:ascii="Times New Roman" w:hAnsi="Times New Roman" w:cs="Times New Roman"/>
          <w:sz w:val="28"/>
          <w:szCs w:val="28"/>
          <w:lang w:val="kk-KZ"/>
        </w:rPr>
        <w:t xml:space="preserve"> (</w:t>
      </w:r>
      <w:hyperlink r:id="rId21" w:anchor="z303" w:history="1">
        <w:r w:rsidR="006B57FF" w:rsidRPr="002E41A0">
          <w:rPr>
            <w:rFonts w:ascii="Times New Roman" w:hAnsi="Times New Roman" w:cs="Times New Roman"/>
            <w:sz w:val="28"/>
            <w:szCs w:val="28"/>
            <w:lang w:val="kk-KZ"/>
          </w:rPr>
          <w:t>284-</w:t>
        </w:r>
        <w:r w:rsidR="009A4E22" w:rsidRPr="002E41A0">
          <w:rPr>
            <w:rFonts w:ascii="Times New Roman" w:hAnsi="Times New Roman" w:cs="Times New Roman"/>
            <w:sz w:val="28"/>
            <w:szCs w:val="28"/>
            <w:lang w:val="kk-KZ"/>
          </w:rPr>
          <w:t>бап</w:t>
        </w:r>
      </w:hyperlink>
      <w:r w:rsidR="009A4E22" w:rsidRPr="002E41A0">
        <w:rPr>
          <w:rFonts w:ascii="Times New Roman" w:hAnsi="Times New Roman" w:cs="Times New Roman"/>
          <w:sz w:val="28"/>
          <w:szCs w:val="28"/>
          <w:lang w:val="kk-KZ"/>
        </w:rPr>
        <w:t>)</w:t>
      </w:r>
      <w:r w:rsidR="00AA49E6" w:rsidRPr="002E41A0">
        <w:rPr>
          <w:rFonts w:ascii="Times New Roman" w:hAnsi="Times New Roman" w:cs="Times New Roman"/>
          <w:sz w:val="28"/>
          <w:szCs w:val="28"/>
          <w:lang w:val="kk-KZ"/>
        </w:rPr>
        <w:t>»</w:t>
      </w:r>
      <w:r w:rsidR="00C16C8E" w:rsidRPr="002E41A0">
        <w:rPr>
          <w:rFonts w:ascii="Times New Roman" w:eastAsia="Times New Roman" w:hAnsi="Times New Roman" w:cs="Times New Roman"/>
          <w:kern w:val="36"/>
          <w:sz w:val="28"/>
          <w:szCs w:val="28"/>
          <w:lang w:val="kk-KZ"/>
        </w:rPr>
        <w:t xml:space="preserve"> [</w:t>
      </w:r>
      <w:r w:rsidR="00AA49E6" w:rsidRPr="002E41A0">
        <w:rPr>
          <w:rFonts w:ascii="Times New Roman" w:eastAsia="Times New Roman" w:hAnsi="Times New Roman" w:cs="Times New Roman"/>
          <w:kern w:val="36"/>
          <w:sz w:val="28"/>
          <w:szCs w:val="28"/>
          <w:lang w:val="kk-KZ"/>
        </w:rPr>
        <w:t>66</w:t>
      </w:r>
      <w:r w:rsidR="00C16C8E" w:rsidRPr="002E41A0">
        <w:rPr>
          <w:rFonts w:ascii="Times New Roman" w:eastAsia="Times New Roman" w:hAnsi="Times New Roman" w:cs="Times New Roman"/>
          <w:kern w:val="36"/>
          <w:sz w:val="28"/>
          <w:szCs w:val="28"/>
          <w:lang w:val="kk-KZ"/>
        </w:rPr>
        <w:t>]</w:t>
      </w:r>
      <w:r w:rsidR="00EB4BA8" w:rsidRPr="002E41A0">
        <w:rPr>
          <w:rFonts w:ascii="Times New Roman" w:hAnsi="Times New Roman" w:cs="Times New Roman"/>
          <w:sz w:val="28"/>
          <w:szCs w:val="28"/>
          <w:lang w:val="kk-KZ"/>
        </w:rPr>
        <w:t>.</w:t>
      </w:r>
    </w:p>
    <w:p w14:paraId="778081A3" w14:textId="7581FFD3" w:rsidR="00EB4BA8" w:rsidRPr="002E41A0" w:rsidRDefault="00936C3D"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w:t>
      </w:r>
      <w:r w:rsidR="004C25BF" w:rsidRPr="002E41A0">
        <w:rPr>
          <w:rFonts w:ascii="Times New Roman" w:hAnsi="Times New Roman" w:cs="Times New Roman"/>
          <w:sz w:val="28"/>
          <w:szCs w:val="28"/>
          <w:lang w:val="kk-KZ"/>
        </w:rPr>
        <w:t>ҚК-тің 281-бабын</w:t>
      </w:r>
      <w:r w:rsidR="00EB4BA8" w:rsidRPr="002E41A0">
        <w:rPr>
          <w:rFonts w:ascii="Times New Roman" w:hAnsi="Times New Roman" w:cs="Times New Roman"/>
          <w:sz w:val="28"/>
          <w:szCs w:val="28"/>
          <w:lang w:val="kk-KZ"/>
        </w:rPr>
        <w:t xml:space="preserve">ың 1-тармағында </w:t>
      </w:r>
      <w:r w:rsidR="00AA49E6"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өсімдіктер немесе жануарлар </w:t>
      </w:r>
      <w:r w:rsidR="00AA49E6" w:rsidRPr="002E41A0">
        <w:rPr>
          <w:rFonts w:ascii="Times New Roman" w:hAnsi="Times New Roman" w:cs="Times New Roman"/>
          <w:sz w:val="28"/>
          <w:szCs w:val="28"/>
          <w:lang w:val="kk-KZ"/>
        </w:rPr>
        <w:t>дүниесіне</w:t>
      </w:r>
      <w:r w:rsidR="006B57FF" w:rsidRPr="002E41A0">
        <w:rPr>
          <w:rFonts w:ascii="Times New Roman" w:hAnsi="Times New Roman" w:cs="Times New Roman"/>
          <w:sz w:val="28"/>
          <w:szCs w:val="28"/>
          <w:lang w:val="kk-KZ"/>
        </w:rPr>
        <w:t>,</w:t>
      </w:r>
      <w:r w:rsidR="00AA49E6" w:rsidRPr="002E41A0">
        <w:rPr>
          <w:rFonts w:ascii="Times New Roman" w:hAnsi="Times New Roman" w:cs="Times New Roman"/>
          <w:sz w:val="28"/>
          <w:szCs w:val="28"/>
          <w:lang w:val="kk-KZ"/>
        </w:rPr>
        <w:t xml:space="preserve"> </w:t>
      </w:r>
      <w:r w:rsidR="006B57FF" w:rsidRPr="002E41A0">
        <w:rPr>
          <w:rFonts w:ascii="Times New Roman" w:hAnsi="Times New Roman" w:cs="Times New Roman"/>
          <w:sz w:val="28"/>
          <w:szCs w:val="28"/>
          <w:lang w:val="kk-KZ"/>
        </w:rPr>
        <w:t xml:space="preserve">балық қорына, орман немесе ауыл шаруашылығына елеулі зиян келтіруге </w:t>
      </w:r>
      <w:r w:rsidR="0091203A" w:rsidRPr="002E41A0">
        <w:rPr>
          <w:rFonts w:ascii="Times New Roman" w:hAnsi="Times New Roman" w:cs="Times New Roman"/>
          <w:sz w:val="28"/>
          <w:szCs w:val="28"/>
          <w:lang w:val="kk-KZ"/>
        </w:rPr>
        <w:t>әкеп соғатын жер беті немесе жер асты суларын, мұздықтарды, ауыз сумен жабдықтау көздерін ластау, бітеу, сарқу не олардың табиғи қасиеттерін өзге де өзгерту</w:t>
      </w:r>
      <w:r w:rsidR="00AA49E6"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w:t>
      </w:r>
      <w:r w:rsidR="00C16C8E"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C16C8E" w:rsidRPr="002E41A0">
        <w:rPr>
          <w:rFonts w:ascii="Times New Roman" w:eastAsia="Times New Roman" w:hAnsi="Times New Roman" w:cs="Times New Roman"/>
          <w:kern w:val="36"/>
          <w:sz w:val="28"/>
          <w:szCs w:val="28"/>
          <w:lang w:val="kk-KZ"/>
        </w:rPr>
        <w:t xml:space="preserve">] </w:t>
      </w:r>
      <w:r w:rsidR="00EB4BA8" w:rsidRPr="002E41A0">
        <w:rPr>
          <w:rFonts w:ascii="Times New Roman" w:hAnsi="Times New Roman" w:cs="Times New Roman"/>
          <w:sz w:val="28"/>
          <w:szCs w:val="28"/>
          <w:lang w:val="kk-KZ"/>
        </w:rPr>
        <w:t>әрекеттері үш</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 қылмыстық жауаптылық көзделд</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Ал саралаушы баптарда (281-баптың 2-тармағында</w:t>
      </w:r>
      <w:r w:rsidR="004C25BF" w:rsidRPr="002E41A0">
        <w:rPr>
          <w:rFonts w:ascii="Times New Roman" w:hAnsi="Times New Roman" w:cs="Times New Roman"/>
          <w:sz w:val="28"/>
          <w:szCs w:val="28"/>
          <w:lang w:val="kk-KZ"/>
        </w:rPr>
        <w:t>)</w:t>
      </w:r>
      <w:r w:rsidR="0091203A" w:rsidRPr="002E41A0">
        <w:rPr>
          <w:rFonts w:ascii="Times New Roman" w:hAnsi="Times New Roman" w:cs="Times New Roman"/>
          <w:sz w:val="28"/>
          <w:szCs w:val="28"/>
          <w:lang w:val="kk-KZ"/>
        </w:rPr>
        <w:t xml:space="preserve"> адамның денсалығына зиян келтіруге </w:t>
      </w:r>
      <w:r w:rsidR="00EB4BA8" w:rsidRPr="002E41A0">
        <w:rPr>
          <w:rFonts w:ascii="Times New Roman" w:hAnsi="Times New Roman" w:cs="Times New Roman"/>
          <w:sz w:val="28"/>
          <w:szCs w:val="28"/>
          <w:lang w:val="kk-KZ"/>
        </w:rPr>
        <w:t xml:space="preserve"> немесе өс</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мд</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ктер немесе</w:t>
      </w:r>
      <w:r w:rsidR="0091203A" w:rsidRPr="002E41A0">
        <w:rPr>
          <w:rFonts w:ascii="Times New Roman" w:hAnsi="Times New Roman" w:cs="Times New Roman"/>
          <w:sz w:val="28"/>
          <w:szCs w:val="28"/>
          <w:lang w:val="kk-KZ"/>
        </w:rPr>
        <w:t xml:space="preserve"> жануарлар дүниесінің жаппай құрып кетуіне,</w:t>
      </w:r>
      <w:r w:rsidR="006F4925" w:rsidRPr="002E41A0">
        <w:rPr>
          <w:rFonts w:ascii="Times New Roman" w:hAnsi="Times New Roman" w:cs="Times New Roman"/>
          <w:sz w:val="28"/>
          <w:szCs w:val="28"/>
          <w:lang w:val="kk-KZ"/>
        </w:rPr>
        <w:t xml:space="preserve"> сол сияқты ерекше қорғалатын табиғи аумақтарда не төтенше экологиялық жағдай аумағында жасалған дәл сол әректтер, </w:t>
      </w:r>
      <w:r w:rsidR="00EB4BA8" w:rsidRPr="002E41A0">
        <w:rPr>
          <w:rFonts w:ascii="Times New Roman" w:hAnsi="Times New Roman" w:cs="Times New Roman"/>
          <w:sz w:val="28"/>
          <w:szCs w:val="28"/>
          <w:lang w:val="kk-KZ"/>
        </w:rPr>
        <w:t xml:space="preserve">сондай-ақ </w:t>
      </w:r>
      <w:r w:rsidR="006F4925" w:rsidRPr="002E41A0">
        <w:rPr>
          <w:rFonts w:ascii="Times New Roman" w:hAnsi="Times New Roman" w:cs="Times New Roman"/>
          <w:sz w:val="28"/>
          <w:szCs w:val="28"/>
          <w:lang w:val="kk-KZ"/>
        </w:rPr>
        <w:t>(281-баптың 3-</w:t>
      </w:r>
      <w:r w:rsidR="004C25BF" w:rsidRPr="002E41A0">
        <w:rPr>
          <w:rFonts w:ascii="Times New Roman" w:hAnsi="Times New Roman" w:cs="Times New Roman"/>
          <w:sz w:val="28"/>
          <w:szCs w:val="28"/>
          <w:lang w:val="kk-KZ"/>
        </w:rPr>
        <w:t xml:space="preserve">тармағында) </w:t>
      </w:r>
      <w:r w:rsidR="006F4925" w:rsidRPr="002E41A0">
        <w:rPr>
          <w:rFonts w:ascii="Times New Roman" w:hAnsi="Times New Roman" w:cs="Times New Roman"/>
          <w:sz w:val="28"/>
          <w:szCs w:val="28"/>
          <w:lang w:val="kk-KZ"/>
        </w:rPr>
        <w:t xml:space="preserve">осы баптың бірінші немесе екінші бөліктерінде </w:t>
      </w:r>
      <w:r w:rsidR="00EB4BA8" w:rsidRPr="002E41A0">
        <w:rPr>
          <w:rFonts w:ascii="Times New Roman" w:hAnsi="Times New Roman" w:cs="Times New Roman"/>
          <w:sz w:val="28"/>
          <w:szCs w:val="28"/>
          <w:lang w:val="kk-KZ"/>
        </w:rPr>
        <w:t>көзделген, абайсызда</w:t>
      </w:r>
      <w:r w:rsidR="00B372AC" w:rsidRPr="002E41A0">
        <w:rPr>
          <w:rFonts w:ascii="Times New Roman" w:hAnsi="Times New Roman" w:cs="Times New Roman"/>
          <w:sz w:val="28"/>
          <w:szCs w:val="28"/>
          <w:lang w:val="kk-KZ"/>
        </w:rPr>
        <w:t xml:space="preserve"> кісі өліміне әкеп соққан әрекеттер </w:t>
      </w:r>
      <w:r w:rsidR="00EB4BA8" w:rsidRPr="002E41A0">
        <w:rPr>
          <w:rFonts w:ascii="Times New Roman" w:hAnsi="Times New Roman" w:cs="Times New Roman"/>
          <w:sz w:val="28"/>
          <w:szCs w:val="28"/>
          <w:lang w:val="kk-KZ"/>
        </w:rPr>
        <w:t xml:space="preserve"> қылмыс</w:t>
      </w:r>
      <w:r w:rsidR="00675A36" w:rsidRPr="002E41A0">
        <w:rPr>
          <w:rFonts w:ascii="Times New Roman" w:hAnsi="Times New Roman" w:cs="Times New Roman"/>
          <w:sz w:val="28"/>
          <w:szCs w:val="28"/>
          <w:lang w:val="kk-KZ"/>
        </w:rPr>
        <w:t xml:space="preserve"> </w:t>
      </w:r>
      <w:r w:rsidR="00675A36"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675A36" w:rsidRPr="002E41A0">
        <w:rPr>
          <w:rFonts w:ascii="Times New Roman" w:eastAsia="Times New Roman" w:hAnsi="Times New Roman" w:cs="Times New Roman"/>
          <w:kern w:val="36"/>
          <w:sz w:val="28"/>
          <w:szCs w:val="28"/>
          <w:lang w:val="kk-KZ"/>
        </w:rPr>
        <w:t>]</w:t>
      </w:r>
      <w:r w:rsidR="00EB4BA8" w:rsidRPr="002E41A0">
        <w:rPr>
          <w:rFonts w:ascii="Times New Roman" w:hAnsi="Times New Roman" w:cs="Times New Roman"/>
          <w:sz w:val="28"/>
          <w:szCs w:val="28"/>
          <w:lang w:val="kk-KZ"/>
        </w:rPr>
        <w:t xml:space="preserve"> болып есептел</w:t>
      </w:r>
      <w:r w:rsidR="00C16C8E"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нді.</w:t>
      </w:r>
    </w:p>
    <w:p w14:paraId="17FA3810" w14:textId="5783B45B"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bookmarkStart w:id="10" w:name="SUB2820000"/>
      <w:bookmarkEnd w:id="10"/>
      <w:r w:rsidRPr="002E41A0">
        <w:rPr>
          <w:rFonts w:ascii="Times New Roman" w:hAnsi="Times New Roman" w:cs="Times New Roman"/>
          <w:sz w:val="28"/>
          <w:szCs w:val="28"/>
          <w:bdr w:val="none" w:sz="0" w:space="0" w:color="auto" w:frame="1"/>
          <w:lang w:val="kk-KZ"/>
        </w:rPr>
        <w:t>Ал, ҚР ҚК 283-бабының 1-тармағында (Тең</w:t>
      </w:r>
      <w:r w:rsidR="00C16C8E" w:rsidRPr="002E41A0">
        <w:rPr>
          <w:rFonts w:ascii="Times New Roman" w:hAnsi="Times New Roman" w:cs="Times New Roman"/>
          <w:sz w:val="28"/>
          <w:szCs w:val="28"/>
          <w:bdr w:val="none" w:sz="0" w:space="0" w:color="auto" w:frame="1"/>
          <w:lang w:val="kk-KZ"/>
        </w:rPr>
        <w:t>і</w:t>
      </w:r>
      <w:r w:rsidRPr="002E41A0">
        <w:rPr>
          <w:rFonts w:ascii="Times New Roman" w:hAnsi="Times New Roman" w:cs="Times New Roman"/>
          <w:sz w:val="28"/>
          <w:szCs w:val="28"/>
          <w:bdr w:val="none" w:sz="0" w:space="0" w:color="auto" w:frame="1"/>
          <w:lang w:val="kk-KZ"/>
        </w:rPr>
        <w:t xml:space="preserve">з аясын ластау) </w:t>
      </w:r>
      <w:r w:rsidR="00B372AC" w:rsidRPr="002E41A0">
        <w:rPr>
          <w:rFonts w:ascii="Times New Roman" w:hAnsi="Times New Roman" w:cs="Times New Roman"/>
          <w:sz w:val="28"/>
          <w:szCs w:val="28"/>
          <w:bdr w:val="none" w:sz="0" w:space="0" w:color="auto" w:frame="1"/>
          <w:lang w:val="kk-KZ"/>
        </w:rPr>
        <w:t xml:space="preserve">– </w:t>
      </w:r>
      <w:r w:rsidR="00AA49E6" w:rsidRPr="002E41A0">
        <w:rPr>
          <w:rFonts w:ascii="Times New Roman" w:hAnsi="Times New Roman" w:cs="Times New Roman"/>
          <w:sz w:val="28"/>
          <w:szCs w:val="28"/>
          <w:bdr w:val="none" w:sz="0" w:space="0" w:color="auto" w:frame="1"/>
          <w:lang w:val="kk-KZ"/>
        </w:rPr>
        <w:t>«</w:t>
      </w:r>
      <w:r w:rsidR="00B372AC" w:rsidRPr="002E41A0">
        <w:rPr>
          <w:rFonts w:ascii="Times New Roman" w:hAnsi="Times New Roman" w:cs="Times New Roman"/>
          <w:sz w:val="28"/>
          <w:szCs w:val="28"/>
          <w:bdr w:val="none" w:sz="0" w:space="0" w:color="auto" w:frame="1"/>
          <w:lang w:val="kk-KZ"/>
        </w:rPr>
        <w:t>құрғақтағы көздерден не көлік құралдарынан немесе теңізде тұрғызылған жасанды құрылыстардан адамның денсаулығы мен теңіздің жанды ресурстары үшін зиянды не теңіз аясын заңды пайдалануға кедергі келтіретін заттар мен материалда</w:t>
      </w:r>
      <w:r w:rsidR="00E11859" w:rsidRPr="002E41A0">
        <w:rPr>
          <w:rFonts w:ascii="Times New Roman" w:hAnsi="Times New Roman" w:cs="Times New Roman"/>
          <w:sz w:val="28"/>
          <w:szCs w:val="28"/>
          <w:bdr w:val="none" w:sz="0" w:space="0" w:color="auto" w:frame="1"/>
          <w:lang w:val="kk-KZ"/>
        </w:rPr>
        <w:t>р</w:t>
      </w:r>
      <w:r w:rsidR="00B372AC" w:rsidRPr="002E41A0">
        <w:rPr>
          <w:rFonts w:ascii="Times New Roman" w:hAnsi="Times New Roman" w:cs="Times New Roman"/>
          <w:sz w:val="28"/>
          <w:szCs w:val="28"/>
          <w:bdr w:val="none" w:sz="0" w:space="0" w:color="auto" w:frame="1"/>
          <w:lang w:val="kk-KZ"/>
        </w:rPr>
        <w:t>ды</w:t>
      </w:r>
      <w:r w:rsidR="00E11859" w:rsidRPr="002E41A0">
        <w:rPr>
          <w:rFonts w:ascii="Times New Roman" w:hAnsi="Times New Roman" w:cs="Times New Roman"/>
          <w:sz w:val="28"/>
          <w:szCs w:val="28"/>
          <w:bdr w:val="none" w:sz="0" w:space="0" w:color="auto" w:frame="1"/>
          <w:lang w:val="kk-KZ"/>
        </w:rPr>
        <w:t xml:space="preserve"> көму немесе тастау ережелерін бұзу салдарынан теңіз аясын ластау</w:t>
      </w:r>
      <w:r w:rsidR="00AA49E6" w:rsidRPr="002E41A0">
        <w:rPr>
          <w:rFonts w:ascii="Times New Roman" w:hAnsi="Times New Roman" w:cs="Times New Roman"/>
          <w:sz w:val="28"/>
          <w:szCs w:val="28"/>
          <w:lang w:val="kk-KZ"/>
        </w:rPr>
        <w:t>»</w:t>
      </w:r>
      <w:r w:rsidR="00675A36" w:rsidRPr="002E41A0">
        <w:rPr>
          <w:rFonts w:ascii="Times New Roman" w:hAnsi="Times New Roman" w:cs="Times New Roman"/>
          <w:sz w:val="28"/>
          <w:szCs w:val="28"/>
          <w:lang w:val="kk-KZ"/>
        </w:rPr>
        <w:t xml:space="preserve"> </w:t>
      </w:r>
      <w:r w:rsidR="00675A36"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675A36" w:rsidRPr="002E41A0">
        <w:rPr>
          <w:rFonts w:ascii="Times New Roman" w:eastAsia="Times New Roman" w:hAnsi="Times New Roman" w:cs="Times New Roman"/>
          <w:kern w:val="36"/>
          <w:sz w:val="28"/>
          <w:szCs w:val="28"/>
          <w:lang w:val="kk-KZ"/>
        </w:rPr>
        <w:t>]</w:t>
      </w:r>
      <w:r w:rsidRPr="002E41A0">
        <w:rPr>
          <w:rFonts w:ascii="Times New Roman" w:hAnsi="Times New Roman" w:cs="Times New Roman"/>
          <w:sz w:val="28"/>
          <w:szCs w:val="28"/>
          <w:lang w:val="kk-KZ"/>
        </w:rPr>
        <w:t xml:space="preserve"> қылмыстық </w:t>
      </w:r>
      <w:r w:rsidR="00C16C8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с-әрекет болып есептел</w:t>
      </w:r>
      <w:r w:rsidR="00C16C8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w:t>
      </w:r>
      <w:r w:rsidR="00C16C8E" w:rsidRPr="002E41A0">
        <w:rPr>
          <w:rFonts w:ascii="Times New Roman" w:hAnsi="Times New Roman" w:cs="Times New Roman"/>
          <w:sz w:val="28"/>
          <w:szCs w:val="28"/>
          <w:lang w:val="kk-KZ"/>
        </w:rPr>
        <w:t>і</w:t>
      </w:r>
      <w:r w:rsidR="004C25BF" w:rsidRPr="002E41A0">
        <w:rPr>
          <w:rFonts w:ascii="Times New Roman" w:hAnsi="Times New Roman" w:cs="Times New Roman"/>
          <w:sz w:val="28"/>
          <w:szCs w:val="28"/>
          <w:lang w:val="kk-KZ"/>
        </w:rPr>
        <w:t>. Аталған норманың 2-тармағында</w:t>
      </w:r>
      <w:r w:rsidR="004E7BA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w:t>
      </w:r>
      <w:r w:rsidR="00E11859" w:rsidRPr="002E41A0">
        <w:rPr>
          <w:rFonts w:ascii="Times New Roman" w:hAnsi="Times New Roman" w:cs="Times New Roman"/>
          <w:sz w:val="28"/>
          <w:szCs w:val="28"/>
          <w:lang w:val="kk-KZ"/>
        </w:rPr>
        <w:t>адамның</w:t>
      </w:r>
      <w:r w:rsidRPr="002E41A0">
        <w:rPr>
          <w:rFonts w:ascii="Times New Roman" w:hAnsi="Times New Roman" w:cs="Times New Roman"/>
          <w:sz w:val="28"/>
          <w:szCs w:val="28"/>
          <w:lang w:val="kk-KZ"/>
        </w:rPr>
        <w:t xml:space="preserve"> денсаулығына, өсімдіктер немесе</w:t>
      </w:r>
      <w:r w:rsidR="00E11859" w:rsidRPr="002E41A0">
        <w:rPr>
          <w:rFonts w:ascii="Times New Roman" w:hAnsi="Times New Roman" w:cs="Times New Roman"/>
          <w:sz w:val="28"/>
          <w:szCs w:val="28"/>
          <w:lang w:val="kk-KZ"/>
        </w:rPr>
        <w:t xml:space="preserve"> жануарлар </w:t>
      </w:r>
      <w:r w:rsidRPr="002E41A0">
        <w:rPr>
          <w:rFonts w:ascii="Times New Roman" w:hAnsi="Times New Roman" w:cs="Times New Roman"/>
          <w:sz w:val="28"/>
          <w:szCs w:val="28"/>
          <w:lang w:val="kk-KZ"/>
        </w:rPr>
        <w:t xml:space="preserve"> дүниес</w:t>
      </w:r>
      <w:r w:rsidR="00C16C8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не,</w:t>
      </w:r>
      <w:r w:rsidR="000E0F5A" w:rsidRPr="002E41A0">
        <w:rPr>
          <w:rFonts w:ascii="Times New Roman" w:hAnsi="Times New Roman" w:cs="Times New Roman"/>
          <w:sz w:val="28"/>
          <w:szCs w:val="28"/>
          <w:lang w:val="kk-KZ"/>
        </w:rPr>
        <w:t xml:space="preserve"> балық қорына, қоршаған ортаға, демалыс аймақтарына не басқа да заңмен қорғалатын мүдделерге елеулі зиян келтірген дәл сол әрекеттер</w:t>
      </w:r>
      <w:r w:rsidR="00AA49E6" w:rsidRPr="002E41A0">
        <w:rPr>
          <w:rFonts w:ascii="Times New Roman" w:hAnsi="Times New Roman" w:cs="Times New Roman"/>
          <w:sz w:val="28"/>
          <w:szCs w:val="28"/>
          <w:lang w:val="kk-KZ"/>
        </w:rPr>
        <w:t>»</w:t>
      </w:r>
      <w:r w:rsidR="00675A36" w:rsidRPr="002E41A0">
        <w:rPr>
          <w:rFonts w:ascii="Times New Roman" w:hAnsi="Times New Roman" w:cs="Times New Roman"/>
          <w:sz w:val="28"/>
          <w:szCs w:val="28"/>
          <w:lang w:val="kk-KZ"/>
        </w:rPr>
        <w:t xml:space="preserve"> </w:t>
      </w:r>
      <w:r w:rsidR="00675A36"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675A36" w:rsidRPr="002E41A0">
        <w:rPr>
          <w:rFonts w:ascii="Times New Roman" w:eastAsia="Times New Roman" w:hAnsi="Times New Roman" w:cs="Times New Roman"/>
          <w:kern w:val="36"/>
          <w:sz w:val="28"/>
          <w:szCs w:val="28"/>
          <w:lang w:val="kk-KZ"/>
        </w:rPr>
        <w:t>]</w:t>
      </w:r>
      <w:r w:rsidRPr="002E41A0">
        <w:rPr>
          <w:rFonts w:ascii="Times New Roman" w:hAnsi="Times New Roman" w:cs="Times New Roman"/>
          <w:sz w:val="28"/>
          <w:szCs w:val="28"/>
          <w:lang w:val="kk-KZ"/>
        </w:rPr>
        <w:t xml:space="preserve"> үшін жауаптылық қаралды. Саралаушы (ҚК 283-бабының 3-тармағы) нормада</w:t>
      </w:r>
      <w:r w:rsidR="004E7BA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w:t>
      </w:r>
      <w:r w:rsidR="00AA49E6" w:rsidRPr="002E41A0">
        <w:rPr>
          <w:rFonts w:ascii="Times New Roman" w:hAnsi="Times New Roman" w:cs="Times New Roman"/>
          <w:sz w:val="28"/>
          <w:szCs w:val="28"/>
          <w:lang w:val="kk-KZ"/>
        </w:rPr>
        <w:t>«</w:t>
      </w:r>
      <w:r w:rsidR="000E0F5A" w:rsidRPr="002E41A0">
        <w:rPr>
          <w:rFonts w:ascii="Times New Roman" w:hAnsi="Times New Roman" w:cs="Times New Roman"/>
          <w:sz w:val="28"/>
          <w:szCs w:val="28"/>
          <w:lang w:val="kk-KZ"/>
        </w:rPr>
        <w:t>абайсызда кісі өліміне әкеп соққан</w:t>
      </w:r>
      <w:r w:rsidR="00AA49E6"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r w:rsidR="004E7BA7" w:rsidRPr="002E41A0">
        <w:rPr>
          <w:rFonts w:ascii="Times New Roman" w:eastAsia="Times New Roman" w:hAnsi="Times New Roman" w:cs="Times New Roman"/>
          <w:kern w:val="36"/>
          <w:sz w:val="28"/>
          <w:szCs w:val="28"/>
          <w:lang w:val="kk-KZ"/>
        </w:rPr>
        <w:t>[</w:t>
      </w:r>
      <w:r w:rsidR="00AA49E6" w:rsidRPr="002E41A0">
        <w:rPr>
          <w:rFonts w:ascii="Times New Roman" w:eastAsia="Times New Roman" w:hAnsi="Times New Roman" w:cs="Times New Roman"/>
          <w:kern w:val="36"/>
          <w:sz w:val="28"/>
          <w:szCs w:val="28"/>
          <w:lang w:val="kk-KZ"/>
        </w:rPr>
        <w:t>66</w:t>
      </w:r>
      <w:r w:rsidR="004E7BA7" w:rsidRPr="002E41A0">
        <w:rPr>
          <w:rFonts w:ascii="Times New Roman" w:eastAsia="Times New Roman" w:hAnsi="Times New Roman" w:cs="Times New Roman"/>
          <w:kern w:val="36"/>
          <w:sz w:val="28"/>
          <w:szCs w:val="28"/>
          <w:lang w:val="kk-KZ"/>
        </w:rPr>
        <w:t>]</w:t>
      </w:r>
      <w:r w:rsidR="004E7BA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айтылып отырған әрекет жауаптылықты ауырлататын мән-жай ретінде қаралды.</w:t>
      </w:r>
    </w:p>
    <w:p w14:paraId="75457C60" w14:textId="37F147FE"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bCs/>
          <w:sz w:val="28"/>
          <w:szCs w:val="28"/>
          <w:shd w:val="clear" w:color="auto" w:fill="FFFFFF"/>
          <w:lang w:val="kk-KZ"/>
        </w:rPr>
        <w:t>Қ</w:t>
      </w:r>
      <w:r w:rsidR="00C16C8E" w:rsidRPr="002E41A0">
        <w:rPr>
          <w:rFonts w:ascii="Times New Roman" w:hAnsi="Times New Roman" w:cs="Times New Roman"/>
          <w:bCs/>
          <w:sz w:val="28"/>
          <w:szCs w:val="28"/>
          <w:shd w:val="clear" w:color="auto" w:fill="FFFFFF"/>
          <w:lang w:val="kk-KZ"/>
        </w:rPr>
        <w:t xml:space="preserve">Р ҚК 281-бабына (Суларды ластау, </w:t>
      </w:r>
      <w:r w:rsidRPr="002E41A0">
        <w:rPr>
          <w:rFonts w:ascii="Times New Roman" w:hAnsi="Times New Roman" w:cs="Times New Roman"/>
          <w:bCs/>
          <w:sz w:val="28"/>
          <w:szCs w:val="28"/>
          <w:shd w:val="clear" w:color="auto" w:fill="FFFFFF"/>
          <w:lang w:val="kk-KZ"/>
        </w:rPr>
        <w:t>б</w:t>
      </w:r>
      <w:r w:rsidR="00C16C8E" w:rsidRPr="002E41A0">
        <w:rPr>
          <w:rFonts w:ascii="Times New Roman" w:hAnsi="Times New Roman" w:cs="Times New Roman"/>
          <w:bCs/>
          <w:sz w:val="28"/>
          <w:szCs w:val="28"/>
          <w:shd w:val="clear" w:color="auto" w:fill="FFFFFF"/>
          <w:lang w:val="kk-KZ"/>
        </w:rPr>
        <w:t>і</w:t>
      </w:r>
      <w:r w:rsidRPr="002E41A0">
        <w:rPr>
          <w:rFonts w:ascii="Times New Roman" w:hAnsi="Times New Roman" w:cs="Times New Roman"/>
          <w:bCs/>
          <w:sz w:val="28"/>
          <w:szCs w:val="28"/>
          <w:shd w:val="clear" w:color="auto" w:fill="FFFFFF"/>
          <w:lang w:val="kk-KZ"/>
        </w:rPr>
        <w:t>теу және сарқу</w:t>
      </w:r>
      <w:r w:rsidR="00C16C8E" w:rsidRPr="002E41A0">
        <w:rPr>
          <w:rFonts w:ascii="Times New Roman" w:hAnsi="Times New Roman" w:cs="Times New Roman"/>
          <w:bCs/>
          <w:sz w:val="28"/>
          <w:szCs w:val="28"/>
          <w:shd w:val="clear" w:color="auto" w:fill="FFFFFF"/>
          <w:lang w:val="kk-KZ"/>
        </w:rPr>
        <w:t>)</w:t>
      </w:r>
      <w:r w:rsidRPr="002E41A0">
        <w:rPr>
          <w:rStyle w:val="note"/>
          <w:rFonts w:ascii="Times New Roman" w:hAnsi="Times New Roman" w:cs="Times New Roman"/>
          <w:sz w:val="28"/>
          <w:szCs w:val="28"/>
          <w:shd w:val="clear" w:color="auto" w:fill="FFFFFF"/>
          <w:lang w:val="kk-KZ"/>
        </w:rPr>
        <w:t> ҚР 12.09</w:t>
      </w:r>
      <w:r w:rsidR="004E7BA7" w:rsidRPr="002E41A0">
        <w:rPr>
          <w:rStyle w:val="note"/>
          <w:rFonts w:ascii="Times New Roman" w:hAnsi="Times New Roman" w:cs="Times New Roman"/>
          <w:sz w:val="28"/>
          <w:szCs w:val="28"/>
          <w:shd w:val="clear" w:color="auto" w:fill="FFFFFF"/>
          <w:lang w:val="kk-KZ"/>
        </w:rPr>
        <w:t xml:space="preserve">.2004 ж. </w:t>
      </w:r>
      <w:hyperlink r:id="rId22" w:anchor="z0" w:history="1">
        <w:r w:rsidRPr="002E41A0">
          <w:rPr>
            <w:rStyle w:val="a3"/>
            <w:rFonts w:ascii="Times New Roman" w:hAnsi="Times New Roman" w:cs="Times New Roman"/>
            <w:color w:val="auto"/>
            <w:sz w:val="28"/>
            <w:szCs w:val="28"/>
            <w:u w:val="none"/>
            <w:shd w:val="clear" w:color="auto" w:fill="FFFFFF"/>
            <w:lang w:val="kk-KZ"/>
          </w:rPr>
          <w:t>№10</w:t>
        </w:r>
      </w:hyperlink>
      <w:r w:rsidRPr="002E41A0">
        <w:rPr>
          <w:rStyle w:val="note"/>
          <w:rFonts w:ascii="Times New Roman" w:hAnsi="Times New Roman" w:cs="Times New Roman"/>
          <w:sz w:val="28"/>
          <w:szCs w:val="28"/>
          <w:shd w:val="clear" w:color="auto" w:fill="FFFFFF"/>
          <w:lang w:val="kk-KZ"/>
        </w:rPr>
        <w:t>, 01.18</w:t>
      </w:r>
      <w:r w:rsidR="004E7BA7" w:rsidRPr="002E41A0">
        <w:rPr>
          <w:rStyle w:val="note"/>
          <w:rFonts w:ascii="Times New Roman" w:hAnsi="Times New Roman" w:cs="Times New Roman"/>
          <w:sz w:val="28"/>
          <w:szCs w:val="28"/>
          <w:shd w:val="clear" w:color="auto" w:fill="FFFFFF"/>
          <w:lang w:val="kk-KZ"/>
        </w:rPr>
        <w:t xml:space="preserve">.2011ж. </w:t>
      </w:r>
      <w:hyperlink r:id="rId23" w:anchor="z129" w:history="1">
        <w:r w:rsidRPr="002E41A0">
          <w:rPr>
            <w:rStyle w:val="a3"/>
            <w:rFonts w:ascii="Times New Roman" w:hAnsi="Times New Roman" w:cs="Times New Roman"/>
            <w:color w:val="auto"/>
            <w:sz w:val="28"/>
            <w:szCs w:val="28"/>
            <w:u w:val="none"/>
            <w:shd w:val="clear" w:color="auto" w:fill="FFFFFF"/>
            <w:lang w:val="kk-KZ"/>
          </w:rPr>
          <w:t>№ 393-</w:t>
        </w:r>
        <w:r w:rsidR="007E628C" w:rsidRPr="002E41A0">
          <w:rPr>
            <w:rStyle w:val="a3"/>
            <w:rFonts w:ascii="Times New Roman" w:hAnsi="Times New Roman" w:cs="Times New Roman"/>
            <w:color w:val="auto"/>
            <w:sz w:val="28"/>
            <w:szCs w:val="28"/>
            <w:u w:val="none"/>
            <w:shd w:val="clear" w:color="auto" w:fill="FFFFFF"/>
            <w:lang w:val="kk-KZ"/>
          </w:rPr>
          <w:t>І</w:t>
        </w:r>
        <w:r w:rsidRPr="002E41A0">
          <w:rPr>
            <w:rStyle w:val="a3"/>
            <w:rFonts w:ascii="Times New Roman" w:hAnsi="Times New Roman" w:cs="Times New Roman"/>
            <w:color w:val="auto"/>
            <w:sz w:val="28"/>
            <w:szCs w:val="28"/>
            <w:u w:val="none"/>
            <w:shd w:val="clear" w:color="auto" w:fill="FFFFFF"/>
            <w:lang w:val="kk-KZ"/>
          </w:rPr>
          <w:t>V</w:t>
        </w:r>
      </w:hyperlink>
      <w:r w:rsidRPr="002E41A0">
        <w:rPr>
          <w:rStyle w:val="note"/>
          <w:rFonts w:ascii="Times New Roman" w:hAnsi="Times New Roman" w:cs="Times New Roman"/>
          <w:sz w:val="28"/>
          <w:szCs w:val="28"/>
          <w:shd w:val="clear" w:color="auto" w:fill="FFFFFF"/>
          <w:lang w:val="kk-KZ"/>
        </w:rPr>
        <w:t xml:space="preserve">, </w:t>
      </w:r>
      <w:r w:rsidR="004E7BA7" w:rsidRPr="002E41A0">
        <w:rPr>
          <w:rStyle w:val="note"/>
          <w:rFonts w:ascii="Times New Roman" w:hAnsi="Times New Roman" w:cs="Times New Roman"/>
          <w:sz w:val="28"/>
          <w:szCs w:val="28"/>
          <w:shd w:val="clear" w:color="auto" w:fill="FFFFFF"/>
          <w:lang w:val="kk-KZ"/>
        </w:rPr>
        <w:t>11.09.</w:t>
      </w:r>
      <w:r w:rsidRPr="002E41A0">
        <w:rPr>
          <w:rStyle w:val="note"/>
          <w:rFonts w:ascii="Times New Roman" w:hAnsi="Times New Roman" w:cs="Times New Roman"/>
          <w:sz w:val="28"/>
          <w:szCs w:val="28"/>
          <w:shd w:val="clear" w:color="auto" w:fill="FFFFFF"/>
          <w:lang w:val="kk-KZ"/>
        </w:rPr>
        <w:t>2011ж.</w:t>
      </w:r>
      <w:r w:rsidR="003377C8" w:rsidRPr="002E41A0">
        <w:rPr>
          <w:rStyle w:val="note"/>
          <w:rFonts w:ascii="Times New Roman" w:hAnsi="Times New Roman" w:cs="Times New Roman"/>
          <w:sz w:val="28"/>
          <w:szCs w:val="28"/>
          <w:shd w:val="clear" w:color="auto" w:fill="FFFFFF"/>
          <w:lang w:val="kk-KZ"/>
        </w:rPr>
        <w:t xml:space="preserve"> </w:t>
      </w:r>
      <w:hyperlink r:id="rId24" w:anchor="z143" w:history="1">
        <w:r w:rsidRPr="002E41A0">
          <w:rPr>
            <w:rStyle w:val="a3"/>
            <w:rFonts w:ascii="Times New Roman" w:hAnsi="Times New Roman" w:cs="Times New Roman"/>
            <w:color w:val="auto"/>
            <w:sz w:val="28"/>
            <w:szCs w:val="28"/>
            <w:u w:val="none"/>
            <w:shd w:val="clear" w:color="auto" w:fill="FFFFFF"/>
            <w:lang w:val="kk-KZ"/>
          </w:rPr>
          <w:t>№490-</w:t>
        </w:r>
        <w:r w:rsidR="007E628C" w:rsidRPr="002E41A0">
          <w:rPr>
            <w:rStyle w:val="a3"/>
            <w:rFonts w:ascii="Times New Roman" w:hAnsi="Times New Roman" w:cs="Times New Roman"/>
            <w:color w:val="auto"/>
            <w:sz w:val="28"/>
            <w:szCs w:val="28"/>
            <w:u w:val="none"/>
            <w:shd w:val="clear" w:color="auto" w:fill="FFFFFF"/>
            <w:lang w:val="kk-KZ"/>
          </w:rPr>
          <w:t>І</w:t>
        </w:r>
        <w:r w:rsidRPr="002E41A0">
          <w:rPr>
            <w:rStyle w:val="a3"/>
            <w:rFonts w:ascii="Times New Roman" w:hAnsi="Times New Roman" w:cs="Times New Roman"/>
            <w:color w:val="auto"/>
            <w:sz w:val="28"/>
            <w:szCs w:val="28"/>
            <w:u w:val="none"/>
            <w:shd w:val="clear" w:color="auto" w:fill="FFFFFF"/>
            <w:lang w:val="kk-KZ"/>
          </w:rPr>
          <w:t>V</w:t>
        </w:r>
      </w:hyperlink>
      <w:r w:rsidRPr="002E41A0">
        <w:rPr>
          <w:rStyle w:val="note"/>
          <w:rFonts w:ascii="Times New Roman" w:hAnsi="Times New Roman" w:cs="Times New Roman"/>
          <w:sz w:val="28"/>
          <w:szCs w:val="28"/>
          <w:shd w:val="clear" w:color="auto" w:fill="FFFFFF"/>
          <w:lang w:val="kk-KZ"/>
        </w:rPr>
        <w:t>, 12.03</w:t>
      </w:r>
      <w:r w:rsidR="004E7BA7" w:rsidRPr="002E41A0">
        <w:rPr>
          <w:rStyle w:val="note"/>
          <w:rFonts w:ascii="Times New Roman" w:hAnsi="Times New Roman" w:cs="Times New Roman"/>
          <w:sz w:val="28"/>
          <w:szCs w:val="28"/>
          <w:shd w:val="clear" w:color="auto" w:fill="FFFFFF"/>
          <w:lang w:val="kk-KZ"/>
        </w:rPr>
        <w:t xml:space="preserve">.2011ж. </w:t>
      </w:r>
      <w:hyperlink r:id="rId25" w:anchor="z7" w:history="1">
        <w:r w:rsidRPr="002E41A0">
          <w:rPr>
            <w:rStyle w:val="a3"/>
            <w:rFonts w:ascii="Times New Roman" w:hAnsi="Times New Roman" w:cs="Times New Roman"/>
            <w:color w:val="auto"/>
            <w:sz w:val="28"/>
            <w:szCs w:val="28"/>
            <w:u w:val="none"/>
            <w:shd w:val="clear" w:color="auto" w:fill="FFFFFF"/>
            <w:lang w:val="kk-KZ"/>
          </w:rPr>
          <w:t>№505-</w:t>
        </w:r>
        <w:r w:rsidR="007E628C" w:rsidRPr="002E41A0">
          <w:rPr>
            <w:rStyle w:val="a3"/>
            <w:rFonts w:ascii="Times New Roman" w:hAnsi="Times New Roman" w:cs="Times New Roman"/>
            <w:color w:val="auto"/>
            <w:sz w:val="28"/>
            <w:szCs w:val="28"/>
            <w:u w:val="none"/>
            <w:shd w:val="clear" w:color="auto" w:fill="FFFFFF"/>
            <w:lang w:val="kk-KZ"/>
          </w:rPr>
          <w:t>І</w:t>
        </w:r>
        <w:r w:rsidRPr="002E41A0">
          <w:rPr>
            <w:rStyle w:val="a3"/>
            <w:rFonts w:ascii="Times New Roman" w:hAnsi="Times New Roman" w:cs="Times New Roman"/>
            <w:color w:val="auto"/>
            <w:sz w:val="28"/>
            <w:szCs w:val="28"/>
            <w:u w:val="none"/>
            <w:shd w:val="clear" w:color="auto" w:fill="FFFFFF"/>
            <w:lang w:val="kk-KZ"/>
          </w:rPr>
          <w:t>V</w:t>
        </w:r>
      </w:hyperlink>
      <w:r w:rsidR="00684042" w:rsidRPr="002E41A0">
        <w:rPr>
          <w:rStyle w:val="note"/>
          <w:rFonts w:ascii="Times New Roman" w:hAnsi="Times New Roman" w:cs="Times New Roman"/>
          <w:sz w:val="28"/>
          <w:szCs w:val="28"/>
          <w:shd w:val="clear" w:color="auto" w:fill="FFFFFF"/>
          <w:lang w:val="kk-KZ"/>
        </w:rPr>
        <w:t> </w:t>
      </w:r>
      <w:r w:rsidRPr="002E41A0">
        <w:rPr>
          <w:rStyle w:val="note"/>
          <w:rFonts w:ascii="Times New Roman" w:hAnsi="Times New Roman" w:cs="Times New Roman"/>
          <w:sz w:val="28"/>
          <w:szCs w:val="28"/>
          <w:shd w:val="clear" w:color="auto" w:fill="FFFFFF"/>
          <w:lang w:val="kk-KZ"/>
        </w:rPr>
        <w:t>Заңдарымен;</w:t>
      </w:r>
      <w:r w:rsidR="00684042" w:rsidRPr="002E41A0">
        <w:rPr>
          <w:rStyle w:val="note"/>
          <w:rFonts w:ascii="Times New Roman" w:hAnsi="Times New Roman" w:cs="Times New Roman"/>
          <w:sz w:val="28"/>
          <w:szCs w:val="28"/>
          <w:shd w:val="clear" w:color="auto" w:fill="FFFFFF"/>
          <w:lang w:val="kk-KZ"/>
        </w:rPr>
        <w:t xml:space="preserve"> </w:t>
      </w:r>
      <w:r w:rsidRPr="002E41A0">
        <w:rPr>
          <w:rFonts w:ascii="Times New Roman" w:hAnsi="Times New Roman" w:cs="Times New Roman"/>
          <w:bCs/>
          <w:sz w:val="28"/>
          <w:szCs w:val="28"/>
          <w:shd w:val="clear" w:color="auto" w:fill="FFFFFF"/>
          <w:lang w:val="kk-KZ"/>
        </w:rPr>
        <w:t xml:space="preserve">ҚР ҚК 283-бабына </w:t>
      </w:r>
      <w:r w:rsidRPr="002E41A0">
        <w:rPr>
          <w:rStyle w:val="note"/>
          <w:rFonts w:ascii="Times New Roman" w:hAnsi="Times New Roman" w:cs="Times New Roman"/>
          <w:sz w:val="28"/>
          <w:szCs w:val="28"/>
          <w:shd w:val="clear" w:color="auto" w:fill="FFFFFF"/>
          <w:lang w:val="kk-KZ"/>
        </w:rPr>
        <w:t>ҚР 12.09</w:t>
      </w:r>
      <w:r w:rsidR="004E7BA7" w:rsidRPr="002E41A0">
        <w:rPr>
          <w:rStyle w:val="note"/>
          <w:rFonts w:ascii="Times New Roman" w:hAnsi="Times New Roman" w:cs="Times New Roman"/>
          <w:sz w:val="28"/>
          <w:szCs w:val="28"/>
          <w:shd w:val="clear" w:color="auto" w:fill="FFFFFF"/>
          <w:lang w:val="kk-KZ"/>
        </w:rPr>
        <w:t xml:space="preserve">.2004 ж. </w:t>
      </w:r>
      <w:hyperlink r:id="rId26" w:anchor="z0" w:history="1">
        <w:r w:rsidRPr="002E41A0">
          <w:rPr>
            <w:rStyle w:val="a3"/>
            <w:rFonts w:ascii="Times New Roman" w:hAnsi="Times New Roman" w:cs="Times New Roman"/>
            <w:color w:val="auto"/>
            <w:sz w:val="28"/>
            <w:szCs w:val="28"/>
            <w:u w:val="none"/>
            <w:shd w:val="clear" w:color="auto" w:fill="FFFFFF"/>
            <w:lang w:val="kk-KZ"/>
          </w:rPr>
          <w:t>№10</w:t>
        </w:r>
      </w:hyperlink>
      <w:r w:rsidRPr="002E41A0">
        <w:rPr>
          <w:rStyle w:val="note"/>
          <w:rFonts w:ascii="Times New Roman" w:hAnsi="Times New Roman" w:cs="Times New Roman"/>
          <w:sz w:val="28"/>
          <w:szCs w:val="28"/>
          <w:shd w:val="clear" w:color="auto" w:fill="FFFFFF"/>
          <w:lang w:val="kk-KZ"/>
        </w:rPr>
        <w:t>, 01.18</w:t>
      </w:r>
      <w:r w:rsidR="004E7BA7" w:rsidRPr="002E41A0">
        <w:rPr>
          <w:rStyle w:val="note"/>
          <w:rFonts w:ascii="Times New Roman" w:hAnsi="Times New Roman" w:cs="Times New Roman"/>
          <w:sz w:val="28"/>
          <w:szCs w:val="28"/>
          <w:shd w:val="clear" w:color="auto" w:fill="FFFFFF"/>
          <w:lang w:val="kk-KZ"/>
        </w:rPr>
        <w:t>.2011ж.</w:t>
      </w:r>
      <w:r w:rsidR="00380162" w:rsidRPr="002E41A0">
        <w:rPr>
          <w:rStyle w:val="note"/>
          <w:rFonts w:ascii="Times New Roman" w:hAnsi="Times New Roman" w:cs="Times New Roman"/>
          <w:sz w:val="28"/>
          <w:szCs w:val="28"/>
          <w:shd w:val="clear" w:color="auto" w:fill="FFFFFF"/>
          <w:lang w:val="kk-KZ"/>
        </w:rPr>
        <w:t xml:space="preserve"> </w:t>
      </w:r>
      <w:hyperlink r:id="rId27" w:anchor="z130" w:history="1">
        <w:r w:rsidRPr="002E41A0">
          <w:rPr>
            <w:rStyle w:val="a3"/>
            <w:rFonts w:ascii="Times New Roman" w:hAnsi="Times New Roman" w:cs="Times New Roman"/>
            <w:color w:val="auto"/>
            <w:sz w:val="28"/>
            <w:szCs w:val="28"/>
            <w:u w:val="none"/>
            <w:shd w:val="clear" w:color="auto" w:fill="FFFFFF"/>
            <w:lang w:val="kk-KZ"/>
          </w:rPr>
          <w:t>№ 393-</w:t>
        </w:r>
        <w:r w:rsidR="007E628C" w:rsidRPr="002E41A0">
          <w:rPr>
            <w:rStyle w:val="a3"/>
            <w:rFonts w:ascii="Times New Roman" w:hAnsi="Times New Roman" w:cs="Times New Roman"/>
            <w:color w:val="auto"/>
            <w:sz w:val="28"/>
            <w:szCs w:val="28"/>
            <w:u w:val="none"/>
            <w:shd w:val="clear" w:color="auto" w:fill="FFFFFF"/>
            <w:lang w:val="kk-KZ"/>
          </w:rPr>
          <w:lastRenderedPageBreak/>
          <w:t>І</w:t>
        </w:r>
        <w:r w:rsidRPr="002E41A0">
          <w:rPr>
            <w:rStyle w:val="a3"/>
            <w:rFonts w:ascii="Times New Roman" w:hAnsi="Times New Roman" w:cs="Times New Roman"/>
            <w:color w:val="auto"/>
            <w:sz w:val="28"/>
            <w:szCs w:val="28"/>
            <w:u w:val="none"/>
            <w:shd w:val="clear" w:color="auto" w:fill="FFFFFF"/>
            <w:lang w:val="kk-KZ"/>
          </w:rPr>
          <w:t>V</w:t>
        </w:r>
      </w:hyperlink>
      <w:r w:rsidRPr="002E41A0">
        <w:rPr>
          <w:rStyle w:val="note"/>
          <w:rFonts w:ascii="Times New Roman" w:hAnsi="Times New Roman" w:cs="Times New Roman"/>
          <w:sz w:val="28"/>
          <w:szCs w:val="28"/>
          <w:shd w:val="clear" w:color="auto" w:fill="FFFFFF"/>
          <w:lang w:val="kk-KZ"/>
        </w:rPr>
        <w:t>, 11.09</w:t>
      </w:r>
      <w:r w:rsidR="004E7BA7" w:rsidRPr="002E41A0">
        <w:rPr>
          <w:rStyle w:val="note"/>
          <w:rFonts w:ascii="Times New Roman" w:hAnsi="Times New Roman" w:cs="Times New Roman"/>
          <w:sz w:val="28"/>
          <w:szCs w:val="28"/>
          <w:shd w:val="clear" w:color="auto" w:fill="FFFFFF"/>
          <w:lang w:val="kk-KZ"/>
        </w:rPr>
        <w:t xml:space="preserve">.2011ж. </w:t>
      </w:r>
      <w:hyperlink r:id="rId28" w:anchor="z144" w:history="1">
        <w:r w:rsidRPr="002E41A0">
          <w:rPr>
            <w:rStyle w:val="a3"/>
            <w:rFonts w:ascii="Times New Roman" w:hAnsi="Times New Roman" w:cs="Times New Roman"/>
            <w:color w:val="auto"/>
            <w:sz w:val="28"/>
            <w:szCs w:val="28"/>
            <w:u w:val="none"/>
            <w:shd w:val="clear" w:color="auto" w:fill="FFFFFF"/>
            <w:lang w:val="kk-KZ"/>
          </w:rPr>
          <w:t>№490-</w:t>
        </w:r>
        <w:r w:rsidR="007E628C" w:rsidRPr="002E41A0">
          <w:rPr>
            <w:rStyle w:val="a3"/>
            <w:rFonts w:ascii="Times New Roman" w:hAnsi="Times New Roman" w:cs="Times New Roman"/>
            <w:color w:val="auto"/>
            <w:sz w:val="28"/>
            <w:szCs w:val="28"/>
            <w:u w:val="none"/>
            <w:shd w:val="clear" w:color="auto" w:fill="FFFFFF"/>
            <w:lang w:val="kk-KZ"/>
          </w:rPr>
          <w:t>І</w:t>
        </w:r>
        <w:r w:rsidRPr="002E41A0">
          <w:rPr>
            <w:rStyle w:val="a3"/>
            <w:rFonts w:ascii="Times New Roman" w:hAnsi="Times New Roman" w:cs="Times New Roman"/>
            <w:color w:val="auto"/>
            <w:sz w:val="28"/>
            <w:szCs w:val="28"/>
            <w:u w:val="none"/>
            <w:shd w:val="clear" w:color="auto" w:fill="FFFFFF"/>
            <w:lang w:val="kk-KZ"/>
          </w:rPr>
          <w:t>V</w:t>
        </w:r>
      </w:hyperlink>
      <w:r w:rsidRPr="002E41A0">
        <w:rPr>
          <w:rStyle w:val="note"/>
          <w:rFonts w:ascii="Times New Roman" w:hAnsi="Times New Roman" w:cs="Times New Roman"/>
          <w:sz w:val="28"/>
          <w:szCs w:val="28"/>
          <w:shd w:val="clear" w:color="auto" w:fill="FFFFFF"/>
          <w:lang w:val="kk-KZ"/>
        </w:rPr>
        <w:t xml:space="preserve"> Заңдарымен; </w:t>
      </w:r>
      <w:r w:rsidR="004C25BF" w:rsidRPr="002E41A0">
        <w:rPr>
          <w:rStyle w:val="note"/>
          <w:rFonts w:ascii="Times New Roman" w:hAnsi="Times New Roman" w:cs="Times New Roman"/>
          <w:sz w:val="28"/>
          <w:szCs w:val="28"/>
          <w:shd w:val="clear" w:color="auto" w:fill="FFFFFF"/>
          <w:lang w:val="kk-KZ"/>
        </w:rPr>
        <w:t xml:space="preserve">ал </w:t>
      </w:r>
      <w:r w:rsidRPr="002E41A0">
        <w:rPr>
          <w:rFonts w:ascii="Times New Roman" w:hAnsi="Times New Roman" w:cs="Times New Roman"/>
          <w:bCs/>
          <w:sz w:val="28"/>
          <w:szCs w:val="28"/>
          <w:shd w:val="clear" w:color="auto" w:fill="FFFFFF"/>
          <w:lang w:val="kk-KZ"/>
        </w:rPr>
        <w:t xml:space="preserve">ҚР ҚК 284-бабына </w:t>
      </w:r>
      <w:r w:rsidRPr="002E41A0">
        <w:rPr>
          <w:rStyle w:val="note"/>
          <w:rFonts w:ascii="Times New Roman" w:hAnsi="Times New Roman" w:cs="Times New Roman"/>
          <w:sz w:val="28"/>
          <w:szCs w:val="28"/>
          <w:shd w:val="clear" w:color="auto" w:fill="FFFFFF"/>
          <w:lang w:val="kk-KZ"/>
        </w:rPr>
        <w:t>ҚР 12.09</w:t>
      </w:r>
      <w:r w:rsidR="004E7BA7" w:rsidRPr="002E41A0">
        <w:rPr>
          <w:rStyle w:val="note"/>
          <w:rFonts w:ascii="Times New Roman" w:hAnsi="Times New Roman" w:cs="Times New Roman"/>
          <w:sz w:val="28"/>
          <w:szCs w:val="28"/>
          <w:shd w:val="clear" w:color="auto" w:fill="FFFFFF"/>
          <w:lang w:val="kk-KZ"/>
        </w:rPr>
        <w:t xml:space="preserve">.2004 ж. </w:t>
      </w:r>
      <w:hyperlink r:id="rId29" w:anchor="z0" w:history="1">
        <w:r w:rsidRPr="002E41A0">
          <w:rPr>
            <w:rStyle w:val="a3"/>
            <w:rFonts w:ascii="Times New Roman" w:hAnsi="Times New Roman" w:cs="Times New Roman"/>
            <w:color w:val="auto"/>
            <w:sz w:val="28"/>
            <w:szCs w:val="28"/>
            <w:u w:val="none"/>
            <w:shd w:val="clear" w:color="auto" w:fill="FFFFFF"/>
            <w:lang w:val="kk-KZ"/>
          </w:rPr>
          <w:t>№10</w:t>
        </w:r>
      </w:hyperlink>
      <w:r w:rsidRPr="002E41A0">
        <w:rPr>
          <w:rStyle w:val="note"/>
          <w:rFonts w:ascii="Times New Roman" w:hAnsi="Times New Roman" w:cs="Times New Roman"/>
          <w:sz w:val="28"/>
          <w:szCs w:val="28"/>
          <w:shd w:val="clear" w:color="auto" w:fill="FFFFFF"/>
          <w:lang w:val="kk-KZ"/>
        </w:rPr>
        <w:t>, 11.09</w:t>
      </w:r>
      <w:r w:rsidR="004E7BA7" w:rsidRPr="002E41A0">
        <w:rPr>
          <w:rStyle w:val="note"/>
          <w:rFonts w:ascii="Times New Roman" w:hAnsi="Times New Roman" w:cs="Times New Roman"/>
          <w:sz w:val="28"/>
          <w:szCs w:val="28"/>
          <w:shd w:val="clear" w:color="auto" w:fill="FFFFFF"/>
          <w:lang w:val="kk-KZ"/>
        </w:rPr>
        <w:t xml:space="preserve">.2011ж. </w:t>
      </w:r>
      <w:hyperlink r:id="rId30" w:anchor="z146" w:history="1">
        <w:r w:rsidRPr="002E41A0">
          <w:rPr>
            <w:rStyle w:val="a3"/>
            <w:rFonts w:ascii="Times New Roman" w:hAnsi="Times New Roman" w:cs="Times New Roman"/>
            <w:color w:val="auto"/>
            <w:sz w:val="28"/>
            <w:szCs w:val="28"/>
            <w:u w:val="none"/>
            <w:shd w:val="clear" w:color="auto" w:fill="FFFFFF"/>
            <w:lang w:val="kk-KZ"/>
          </w:rPr>
          <w:t>№490-</w:t>
        </w:r>
        <w:r w:rsidR="007E628C" w:rsidRPr="002E41A0">
          <w:rPr>
            <w:rStyle w:val="a3"/>
            <w:rFonts w:ascii="Times New Roman" w:hAnsi="Times New Roman" w:cs="Times New Roman"/>
            <w:color w:val="auto"/>
            <w:sz w:val="28"/>
            <w:szCs w:val="28"/>
            <w:u w:val="none"/>
            <w:shd w:val="clear" w:color="auto" w:fill="FFFFFF"/>
            <w:lang w:val="kk-KZ"/>
          </w:rPr>
          <w:t>І</w:t>
        </w:r>
        <w:r w:rsidRPr="002E41A0">
          <w:rPr>
            <w:rStyle w:val="a3"/>
            <w:rFonts w:ascii="Times New Roman" w:hAnsi="Times New Roman" w:cs="Times New Roman"/>
            <w:color w:val="auto"/>
            <w:sz w:val="28"/>
            <w:szCs w:val="28"/>
            <w:u w:val="none"/>
            <w:shd w:val="clear" w:color="auto" w:fill="FFFFFF"/>
            <w:lang w:val="kk-KZ"/>
          </w:rPr>
          <w:t>V</w:t>
        </w:r>
      </w:hyperlink>
      <w:r w:rsidR="00684042" w:rsidRPr="002E41A0">
        <w:rPr>
          <w:rStyle w:val="note"/>
          <w:rFonts w:ascii="Times New Roman" w:hAnsi="Times New Roman" w:cs="Times New Roman"/>
          <w:sz w:val="28"/>
          <w:szCs w:val="28"/>
          <w:shd w:val="clear" w:color="auto" w:fill="FFFFFF"/>
          <w:lang w:val="kk-KZ"/>
        </w:rPr>
        <w:t> </w:t>
      </w:r>
      <w:r w:rsidRPr="002E41A0">
        <w:rPr>
          <w:rStyle w:val="note"/>
          <w:rFonts w:ascii="Times New Roman" w:hAnsi="Times New Roman" w:cs="Times New Roman"/>
          <w:sz w:val="28"/>
          <w:szCs w:val="28"/>
          <w:shd w:val="clear" w:color="auto" w:fill="FFFFFF"/>
          <w:lang w:val="kk-KZ"/>
        </w:rPr>
        <w:t>Заңдарымен түзетулер мен толықтырулар енгізілген болатын.</w:t>
      </w:r>
      <w:r w:rsidR="00684042" w:rsidRPr="002E41A0">
        <w:rPr>
          <w:rStyle w:val="note"/>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lang w:val="kk-KZ"/>
        </w:rPr>
        <w:t xml:space="preserve">Бұл өзгерістер мен толықтырулар </w:t>
      </w:r>
      <w:r w:rsidRPr="002E41A0">
        <w:rPr>
          <w:rStyle w:val="note"/>
          <w:rFonts w:ascii="Times New Roman" w:hAnsi="Times New Roman" w:cs="Times New Roman"/>
          <w:sz w:val="28"/>
          <w:szCs w:val="28"/>
          <w:shd w:val="clear" w:color="auto" w:fill="FFFFFF"/>
          <w:lang w:val="kk-KZ"/>
        </w:rPr>
        <w:t xml:space="preserve">жазалау саясатындағы өзгерістермен байланысты еді. «Қамау» жазасының орнына «бас бостандығын шектеу» жазасын қолдану, немесе сотталған адамның жалақысы мен өзге де табысы мөлшерімен белгіленетін айыппұл </w:t>
      </w:r>
      <w:r w:rsidRPr="002E41A0">
        <w:rPr>
          <w:rFonts w:ascii="Times New Roman" w:hAnsi="Times New Roman" w:cs="Times New Roman"/>
          <w:sz w:val="28"/>
          <w:szCs w:val="28"/>
          <w:lang w:val="kk-KZ"/>
        </w:rPr>
        <w:t>айлық есепт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көрсетк</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шпен есептеленуге көшкен. </w:t>
      </w:r>
    </w:p>
    <w:p w14:paraId="05C1626B"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Жоғары Соттың №1 «Кейбір экологиялық қылмыстар үшін жауаптылық заңнамасын сотта қолдану туралы» қаулысы </w:t>
      </w:r>
      <w:r w:rsidR="004C25BF" w:rsidRPr="002E41A0">
        <w:rPr>
          <w:rFonts w:ascii="Times New Roman" w:hAnsi="Times New Roman" w:cs="Times New Roman"/>
          <w:sz w:val="28"/>
          <w:szCs w:val="28"/>
          <w:lang w:val="kk-KZ"/>
        </w:rPr>
        <w:t xml:space="preserve">2004 жылдың 18 маусымында </w:t>
      </w:r>
      <w:r w:rsidRPr="002E41A0">
        <w:rPr>
          <w:rFonts w:ascii="Times New Roman" w:hAnsi="Times New Roman" w:cs="Times New Roman"/>
          <w:sz w:val="28"/>
          <w:szCs w:val="28"/>
          <w:lang w:val="kk-KZ"/>
        </w:rPr>
        <w:t>қабылданды. Бұл экологиялық қылмыстарды сот тәжірбиесінде саралауға байланысты мәселелерді шешуде заңдық күші бар ресми түсініктеме болып табыла</w:t>
      </w:r>
      <w:r w:rsidR="004C25BF" w:rsidRPr="002E41A0">
        <w:rPr>
          <w:rFonts w:ascii="Times New Roman" w:hAnsi="Times New Roman" w:cs="Times New Roman"/>
          <w:sz w:val="28"/>
          <w:szCs w:val="28"/>
          <w:lang w:val="kk-KZ"/>
        </w:rPr>
        <w:t>тын</w:t>
      </w:r>
      <w:r w:rsidRPr="002E41A0">
        <w:rPr>
          <w:rFonts w:ascii="Times New Roman" w:hAnsi="Times New Roman" w:cs="Times New Roman"/>
          <w:sz w:val="28"/>
          <w:szCs w:val="28"/>
          <w:lang w:val="kk-KZ"/>
        </w:rPr>
        <w:t xml:space="preserve">. </w:t>
      </w:r>
    </w:p>
    <w:p w14:paraId="66E959F1" w14:textId="6B3C5135" w:rsidR="00EB4BA8" w:rsidRPr="002E41A0" w:rsidRDefault="003377C8" w:rsidP="00615887">
      <w:pPr>
        <w:spacing w:after="0" w:line="240" w:lineRule="auto"/>
        <w:ind w:firstLine="567"/>
        <w:contextualSpacing/>
        <w:jc w:val="both"/>
        <w:rPr>
          <w:rStyle w:val="s1"/>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ҚР</w:t>
      </w:r>
      <w:r w:rsidR="00EB4BA8" w:rsidRPr="002E41A0">
        <w:rPr>
          <w:rFonts w:ascii="Times New Roman" w:hAnsi="Times New Roman" w:cs="Times New Roman"/>
          <w:sz w:val="28"/>
          <w:szCs w:val="28"/>
          <w:lang w:val="kk-KZ"/>
        </w:rPr>
        <w:t xml:space="preserve"> 2010 жылдан 2020 жылға дейінгі кезеңге арналған Құқықтық саясат </w:t>
      </w:r>
      <w:r w:rsidRPr="002E41A0">
        <w:rPr>
          <w:rFonts w:ascii="Times New Roman" w:hAnsi="Times New Roman" w:cs="Times New Roman"/>
          <w:sz w:val="28"/>
          <w:szCs w:val="28"/>
          <w:lang w:val="kk-KZ"/>
        </w:rPr>
        <w:t>[</w:t>
      </w:r>
      <w:r w:rsidR="00AA49E6" w:rsidRPr="002E41A0">
        <w:rPr>
          <w:rFonts w:ascii="Times New Roman" w:hAnsi="Times New Roman" w:cs="Times New Roman"/>
          <w:sz w:val="28"/>
          <w:szCs w:val="28"/>
          <w:lang w:val="kk-KZ"/>
        </w:rPr>
        <w:t>67</w:t>
      </w:r>
      <w:r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тұжырымдамасына орай</w:t>
      </w:r>
      <w:r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қылмыстық құқық жүйесін түбегейлі өзгерістер күтті. Актіде нақты белгіленген мемлекеттің қылмыстық саясатын іске асыру үшін жаңа Қылмыстық кодексті қабылдау қажеттігі туындады. </w:t>
      </w:r>
      <w:r w:rsidR="00EB4BA8" w:rsidRPr="002E41A0">
        <w:rPr>
          <w:rStyle w:val="s1"/>
          <w:rFonts w:ascii="Times New Roman" w:eastAsia="Times New Roman" w:hAnsi="Times New Roman" w:cs="Times New Roman"/>
          <w:sz w:val="28"/>
          <w:szCs w:val="28"/>
          <w:lang w:val="kk-KZ"/>
        </w:rPr>
        <w:t>2010-2020жж. арналған ҚР қылмыстық саясат Тұжырымдамасы «еківекторлы» қылмыстық саясатты жүзеге асыру жолында қоғамға онша қауіпті емес қылмыстарды гуманиза</w:t>
      </w:r>
      <w:r w:rsidRPr="002E41A0">
        <w:rPr>
          <w:rStyle w:val="s1"/>
          <w:rFonts w:ascii="Times New Roman" w:eastAsia="Times New Roman" w:hAnsi="Times New Roman" w:cs="Times New Roman"/>
          <w:sz w:val="28"/>
          <w:szCs w:val="28"/>
          <w:lang w:val="kk-KZ"/>
        </w:rPr>
        <w:t>циялау, сондай-ақ</w:t>
      </w:r>
      <w:r w:rsidR="00EB4BA8" w:rsidRPr="002E41A0">
        <w:rPr>
          <w:rStyle w:val="s1"/>
          <w:rFonts w:ascii="Times New Roman" w:eastAsia="Times New Roman" w:hAnsi="Times New Roman" w:cs="Times New Roman"/>
          <w:sz w:val="28"/>
          <w:szCs w:val="28"/>
          <w:lang w:val="kk-KZ"/>
        </w:rPr>
        <w:t xml:space="preserve"> қоғамға қауіпті қылмыстар үшін жауаптылықты күшейтетін, кезең-кезеңмен қылмыстық қудалауды қысқартатын, бас бостандығымен байланысты емес жазалардың қолдану аясын кеңейтетін және т.б. қазақстандық қылмыстық құқы</w:t>
      </w:r>
      <w:r w:rsidR="00EB4BA8" w:rsidRPr="002E41A0">
        <w:rPr>
          <w:rStyle w:val="s1"/>
          <w:rFonts w:ascii="Times New Roman" w:hAnsi="Times New Roman" w:cs="Times New Roman"/>
          <w:sz w:val="28"/>
          <w:szCs w:val="28"/>
          <w:lang w:val="kk-KZ"/>
        </w:rPr>
        <w:t>қт</w:t>
      </w:r>
      <w:r w:rsidR="00EB4BA8" w:rsidRPr="002E41A0">
        <w:rPr>
          <w:rStyle w:val="s1"/>
          <w:rFonts w:ascii="Times New Roman" w:eastAsia="Times New Roman" w:hAnsi="Times New Roman" w:cs="Times New Roman"/>
          <w:sz w:val="28"/>
          <w:szCs w:val="28"/>
          <w:lang w:val="kk-KZ"/>
        </w:rPr>
        <w:t xml:space="preserve">ың дамуының бірнеше бағыттарын бөліп көрсетті. </w:t>
      </w:r>
    </w:p>
    <w:p w14:paraId="212C5FCC" w14:textId="47E9A594"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ресурстарына қатысты қылмыстық нормалар </w:t>
      </w:r>
      <w:r w:rsidR="003377C8" w:rsidRPr="002E41A0">
        <w:rPr>
          <w:rFonts w:ascii="Times New Roman" w:hAnsi="Times New Roman" w:cs="Times New Roman"/>
          <w:sz w:val="28"/>
          <w:szCs w:val="28"/>
          <w:lang w:val="kk-KZ"/>
        </w:rPr>
        <w:t xml:space="preserve">2014 жылғы </w:t>
      </w:r>
      <w:r w:rsidRPr="002E41A0">
        <w:rPr>
          <w:rFonts w:ascii="Times New Roman" w:hAnsi="Times New Roman" w:cs="Times New Roman"/>
          <w:sz w:val="28"/>
          <w:szCs w:val="28"/>
          <w:lang w:val="kk-KZ"/>
        </w:rPr>
        <w:t>жаңа қылмыстық кодексте орын алды</w:t>
      </w:r>
      <w:r w:rsidR="00B34F67" w:rsidRPr="002E41A0">
        <w:rPr>
          <w:rFonts w:ascii="Times New Roman" w:hAnsi="Times New Roman" w:cs="Times New Roman"/>
          <w:sz w:val="28"/>
          <w:szCs w:val="28"/>
          <w:lang w:val="kk-KZ"/>
        </w:rPr>
        <w:t xml:space="preserve"> [</w:t>
      </w:r>
      <w:r w:rsidR="009603F3" w:rsidRPr="002E41A0">
        <w:rPr>
          <w:rFonts w:ascii="Times New Roman" w:hAnsi="Times New Roman" w:cs="Times New Roman"/>
          <w:sz w:val="28"/>
          <w:szCs w:val="28"/>
          <w:lang w:val="kk-KZ"/>
        </w:rPr>
        <w:t>68</w:t>
      </w:r>
      <w:r w:rsidRPr="002E41A0">
        <w:rPr>
          <w:rFonts w:ascii="Times New Roman" w:hAnsi="Times New Roman" w:cs="Times New Roman"/>
          <w:sz w:val="28"/>
          <w:szCs w:val="28"/>
          <w:lang w:val="kk-KZ"/>
        </w:rPr>
        <w:t>]. Қылмыстық саясаттың бұл нормаларға әсері болды. Қылмыстық кодекстің 13-тарауындағы  328; 330</w:t>
      </w:r>
      <w:r w:rsidR="003377C8" w:rsidRPr="002E41A0">
        <w:rPr>
          <w:rFonts w:ascii="Times New Roman" w:hAnsi="Times New Roman" w:cs="Times New Roman"/>
          <w:sz w:val="28"/>
          <w:szCs w:val="28"/>
          <w:lang w:val="kk-KZ"/>
        </w:rPr>
        <w:t>; 331-баптар</w:t>
      </w:r>
      <w:r w:rsidRPr="002E41A0">
        <w:rPr>
          <w:rFonts w:ascii="Times New Roman" w:hAnsi="Times New Roman" w:cs="Times New Roman"/>
          <w:sz w:val="28"/>
          <w:szCs w:val="28"/>
          <w:lang w:val="kk-KZ"/>
        </w:rPr>
        <w:t xml:space="preserve"> су ресурстарына арналған. </w:t>
      </w:r>
    </w:p>
    <w:p w14:paraId="3E63E881"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Отандық қылмыстық заңды тарихи даму үрдісінде қарай отырып, жаңадан қолданысқа ие болған әрбір кезекті қылмыстық кодекстегі нормалардың диспозицияларының қысқартылып, өте нұсқа баяндалатындығын аңғармау мүмкін емес. Бұл заң шығарушылық қызметінің кәсібилік шеберлікке бой ұрғанының белгісі. Себебі кодексте бланкетті нормалар көп. Алайда, кодексте «ережелерді», «заңнамаларды бұзу», «талаптарды сақтамау» сынды сөз тіркесі жиі қолданылады, және норманың мәнін түсіну үшін заңнамаларға сүйену қажет, ал тиісті заңды сандаған актілер арасынан іздеп, тауып алу оңай емес. Қолданылатын заңнамаға сілтеме көрсетіле бермейді. Сондықтан да аталған жағдай құқық қолдану іс-тәжірбиесінде елеулі қиындықтар тудырады. Заң нормасының әрі қысқа, әрі нұсқа, түсінікті болуы кәсіби шеберліктің белгісі. Бірақ та біздің заң шығармашылық үрдісіміз талаптарға сүйеніп артық кетпеді ма екен деген ой тудырады. Кеңестік нормаларда әдетте</w:t>
      </w:r>
      <w:r w:rsidR="00263374"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орын алатын құқық нормасының жазылу техникасын сақтау – құқықтың сәтті қолдануының кепілі де. </w:t>
      </w:r>
    </w:p>
    <w:p w14:paraId="576B89A2" w14:textId="77777777" w:rsidR="00F06084" w:rsidRPr="002E41A0" w:rsidRDefault="00F06084" w:rsidP="00F06084">
      <w:pPr>
        <w:rPr>
          <w:lang w:val="kk-KZ" w:eastAsia="en-US" w:bidi="en-US"/>
        </w:rPr>
      </w:pPr>
    </w:p>
    <w:p w14:paraId="26E69FCD" w14:textId="2EAEFFB1" w:rsidR="00CD4532" w:rsidRPr="002E41A0" w:rsidRDefault="00CD4532" w:rsidP="00CD4532">
      <w:pPr>
        <w:pStyle w:val="Pa5"/>
        <w:tabs>
          <w:tab w:val="left" w:pos="993"/>
        </w:tabs>
        <w:spacing w:line="240" w:lineRule="auto"/>
        <w:ind w:firstLine="567"/>
        <w:contextualSpacing/>
        <w:jc w:val="both"/>
        <w:rPr>
          <w:b/>
          <w:sz w:val="28"/>
          <w:szCs w:val="28"/>
          <w:lang w:val="kk-KZ"/>
        </w:rPr>
      </w:pPr>
      <w:r w:rsidRPr="002E41A0">
        <w:rPr>
          <w:b/>
          <w:sz w:val="28"/>
          <w:szCs w:val="28"/>
          <w:lang w:val="kk-KZ"/>
        </w:rPr>
        <w:lastRenderedPageBreak/>
        <w:t>1.4</w:t>
      </w:r>
      <w:r w:rsidRPr="002E41A0">
        <w:rPr>
          <w:b/>
          <w:sz w:val="28"/>
          <w:szCs w:val="28"/>
          <w:lang w:val="kk-KZ"/>
        </w:rPr>
        <w:tab/>
        <w:t>Су ресурстарын қылмыстық-құқықтық қорғау аясындағы шетелдік тәжірибе</w:t>
      </w:r>
    </w:p>
    <w:p w14:paraId="19DB7D13" w14:textId="151377C6" w:rsidR="00EB4BA8" w:rsidRPr="002E41A0" w:rsidRDefault="00EB4BA8" w:rsidP="00615887">
      <w:pPr>
        <w:pStyle w:val="Pa5"/>
        <w:spacing w:line="240" w:lineRule="auto"/>
        <w:ind w:firstLine="567"/>
        <w:contextualSpacing/>
        <w:jc w:val="both"/>
        <w:rPr>
          <w:bCs/>
          <w:sz w:val="28"/>
          <w:szCs w:val="28"/>
          <w:lang w:val="kk-KZ"/>
        </w:rPr>
      </w:pPr>
      <w:r w:rsidRPr="002E41A0">
        <w:rPr>
          <w:bCs/>
          <w:sz w:val="28"/>
          <w:szCs w:val="28"/>
          <w:lang w:val="kk-KZ"/>
        </w:rPr>
        <w:t>Суды</w:t>
      </w:r>
      <w:r w:rsidR="00991BF5" w:rsidRPr="002E41A0">
        <w:rPr>
          <w:bCs/>
          <w:sz w:val="28"/>
          <w:szCs w:val="28"/>
          <w:lang w:val="kk-KZ"/>
        </w:rPr>
        <w:t xml:space="preserve"> қылмыстық құқықтық қорғау бойынша</w:t>
      </w:r>
      <w:r w:rsidRPr="002E41A0">
        <w:rPr>
          <w:bCs/>
          <w:sz w:val="28"/>
          <w:szCs w:val="28"/>
          <w:lang w:val="kk-KZ"/>
        </w:rPr>
        <w:t xml:space="preserve"> шет</w:t>
      </w:r>
      <w:r w:rsidR="00991BF5" w:rsidRPr="002E41A0">
        <w:rPr>
          <w:bCs/>
          <w:sz w:val="28"/>
          <w:szCs w:val="28"/>
          <w:lang w:val="kk-KZ"/>
        </w:rPr>
        <w:t xml:space="preserve"> мемлекеттердің</w:t>
      </w:r>
      <w:r w:rsidRPr="002E41A0">
        <w:rPr>
          <w:bCs/>
          <w:sz w:val="28"/>
          <w:szCs w:val="28"/>
          <w:lang w:val="kk-KZ"/>
        </w:rPr>
        <w:t xml:space="preserve"> </w:t>
      </w:r>
      <w:r w:rsidR="002939B6" w:rsidRPr="002E41A0">
        <w:rPr>
          <w:bCs/>
          <w:sz w:val="28"/>
          <w:szCs w:val="28"/>
          <w:lang w:val="kk-KZ"/>
        </w:rPr>
        <w:t xml:space="preserve">қылмыстық </w:t>
      </w:r>
      <w:r w:rsidRPr="002E41A0">
        <w:rPr>
          <w:bCs/>
          <w:sz w:val="28"/>
          <w:szCs w:val="28"/>
          <w:lang w:val="kk-KZ"/>
        </w:rPr>
        <w:t>заңнамалары</w:t>
      </w:r>
      <w:r w:rsidR="00991BF5" w:rsidRPr="002E41A0">
        <w:rPr>
          <w:bCs/>
          <w:sz w:val="28"/>
          <w:szCs w:val="28"/>
          <w:lang w:val="kk-KZ"/>
        </w:rPr>
        <w:t>н</w:t>
      </w:r>
      <w:r w:rsidR="00B04A1B" w:rsidRPr="002E41A0">
        <w:rPr>
          <w:bCs/>
          <w:sz w:val="28"/>
          <w:szCs w:val="28"/>
          <w:lang w:val="kk-KZ"/>
        </w:rPr>
        <w:t xml:space="preserve"> талдай кетейік.</w:t>
      </w:r>
    </w:p>
    <w:p w14:paraId="1459FE13" w14:textId="77777777" w:rsidR="001B1ECC" w:rsidRPr="002E41A0" w:rsidRDefault="001B1ECC" w:rsidP="00615887">
      <w:pPr>
        <w:spacing w:after="0" w:line="240" w:lineRule="auto"/>
        <w:ind w:firstLine="454"/>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Экологиялық және экономикалық мүдделерді саналы сәйкестендіруге негізделген табиғатты қорғау заңнамаларын, сондай-ақ заңды жауапкершілік институтын тиімді қолдану аталған аймақтардағы экологиялық жағдайлардың тұрақтануын қамтамасыз ете алатындығы айдан анық. </w:t>
      </w:r>
    </w:p>
    <w:p w14:paraId="5B74CCE8" w14:textId="3045300C" w:rsidR="001B1ECC" w:rsidRPr="002E41A0" w:rsidRDefault="001B1ECC" w:rsidP="00615887">
      <w:pPr>
        <w:spacing w:after="0" w:line="240" w:lineRule="auto"/>
        <w:ind w:firstLine="454"/>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 Республикасында экологиялық заңнамалардың қалыптасуына, сондай-ақ сулардың ластануынан қорғану мәселесінің туындауына байланысты шет мемлекеттерінде қолданылатын табиғат қорғау қызметтерінің құқықтық реттелу нысаны, әдістері қызығушылық тудырып отыр. Қызығушылықтың басты себебі Германия сынды европалық елдердің табиғатты қорғау туралы заңдарды құру мен тиімді қолдануы аясында көпжылдық тарихының болуымен байланысты. </w:t>
      </w:r>
    </w:p>
    <w:p w14:paraId="2AE5CE5A" w14:textId="371133E5" w:rsidR="00EB4BA8" w:rsidRPr="002E41A0" w:rsidRDefault="002E2D81"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lang w:val="kk-KZ"/>
        </w:rPr>
        <w:t>Ш</w:t>
      </w:r>
      <w:r w:rsidR="00EB4BA8" w:rsidRPr="002E41A0">
        <w:rPr>
          <w:rFonts w:ascii="Times New Roman" w:eastAsia="Times New Roman" w:hAnsi="Times New Roman" w:cs="Times New Roman"/>
          <w:sz w:val="28"/>
          <w:szCs w:val="28"/>
          <w:lang w:val="kk-KZ"/>
        </w:rPr>
        <w:t>ет мемлекеттері заңнамаларының сәтті тұстарын зерттеу, оның жетілдірілуін ұсыну отандық заңнамаға тереңінен баға беруге көмектеседі. Француз заңгері Марк Ансельдің,</w:t>
      </w:r>
      <w:r w:rsidR="00014B9C"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шетел құқығын зерттеу «заңгерге жаңа мүмкіндіктер береді, өз елінің құқықтары, немесе бұл құқықтың арнайы белгілері, әсіресе басқа жүйемен салыстыру барысында анық байқалады. Салыстыру әдісі заңгерді тек жеке құқығыңды өте жақсы білгенде де ала алмайтын аргументтер мен идеялармен қаруландыра алады», деген пікірімен толық келісеміз</w:t>
      </w:r>
      <w:r w:rsidR="00B34F67" w:rsidRPr="002E41A0">
        <w:rPr>
          <w:rFonts w:ascii="Times New Roman" w:eastAsia="Times New Roman" w:hAnsi="Times New Roman" w:cs="Times New Roman"/>
          <w:sz w:val="28"/>
          <w:szCs w:val="28"/>
          <w:lang w:val="kk-KZ"/>
        </w:rPr>
        <w:t xml:space="preserve"> [</w:t>
      </w:r>
      <w:r w:rsidR="005027A4" w:rsidRPr="002E41A0">
        <w:rPr>
          <w:rFonts w:ascii="Times New Roman" w:eastAsia="Times New Roman" w:hAnsi="Times New Roman" w:cs="Times New Roman"/>
          <w:sz w:val="28"/>
          <w:szCs w:val="28"/>
          <w:lang w:val="kk-KZ"/>
        </w:rPr>
        <w:t>15</w:t>
      </w:r>
      <w:r w:rsidR="00EB4BA8" w:rsidRPr="002E41A0">
        <w:rPr>
          <w:rFonts w:ascii="Times New Roman" w:eastAsia="Times New Roman" w:hAnsi="Times New Roman" w:cs="Times New Roman"/>
          <w:sz w:val="28"/>
          <w:szCs w:val="28"/>
          <w:lang w:val="kk-KZ"/>
        </w:rPr>
        <w:t xml:space="preserve">]. </w:t>
      </w:r>
    </w:p>
    <w:p w14:paraId="4D2A2604" w14:textId="77777777" w:rsidR="003700F8" w:rsidRPr="002E41A0" w:rsidRDefault="00995304"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Көпшілік назарына ілініп жүрген мәселердің бірі қоршаған орта ұғымы. </w:t>
      </w:r>
    </w:p>
    <w:p w14:paraId="650140B1" w14:textId="77777777"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Заңнамада орын алатын қоршаған орта ұғымын анықтаудың табиғи ортаны қорғау, экологиялық шығынды бағалау іс-тәжірбие</w:t>
      </w:r>
      <w:r w:rsidR="0033439C" w:rsidRPr="002E41A0">
        <w:rPr>
          <w:rFonts w:ascii="Times New Roman" w:eastAsia="Times New Roman" w:hAnsi="Times New Roman" w:cs="Times New Roman"/>
          <w:sz w:val="28"/>
          <w:szCs w:val="28"/>
          <w:lang w:val="kk-KZ"/>
        </w:rPr>
        <w:t>сін</w:t>
      </w:r>
      <w:r w:rsidRPr="002E41A0">
        <w:rPr>
          <w:rFonts w:ascii="Times New Roman" w:eastAsia="Times New Roman" w:hAnsi="Times New Roman" w:cs="Times New Roman"/>
          <w:sz w:val="28"/>
          <w:szCs w:val="28"/>
          <w:lang w:val="kk-KZ"/>
        </w:rPr>
        <w:t xml:space="preserve">де маңызы </w:t>
      </w:r>
      <w:r w:rsidR="0033439C" w:rsidRPr="002E41A0">
        <w:rPr>
          <w:rFonts w:ascii="Times New Roman" w:eastAsia="Times New Roman" w:hAnsi="Times New Roman" w:cs="Times New Roman"/>
          <w:sz w:val="28"/>
          <w:szCs w:val="28"/>
          <w:lang w:val="kk-KZ"/>
        </w:rPr>
        <w:t>зор</w:t>
      </w:r>
      <w:r w:rsidRPr="002E41A0">
        <w:rPr>
          <w:rFonts w:ascii="Times New Roman" w:eastAsia="Times New Roman" w:hAnsi="Times New Roman" w:cs="Times New Roman"/>
          <w:sz w:val="28"/>
          <w:szCs w:val="28"/>
          <w:lang w:val="kk-KZ"/>
        </w:rPr>
        <w:t xml:space="preserve">. Бұл әсіресе «ортақ пайдаланылатын ресурстарға» қатысты. Қоршаған орта кең мағынада адамның «экологиялық және мәдени» құндылығы (ниша) ретінде бірнеше елдердің заңнамаларында орын алады (Бразилия, Испания, Греция, Италия, Норвегия, Португалия). Сонымен қатар кейбір елдердің құқық саласында (Франция, Бельгия, АҚШ, </w:t>
      </w:r>
      <w:r w:rsidR="0033439C" w:rsidRPr="002E41A0">
        <w:rPr>
          <w:rFonts w:ascii="Times New Roman" w:eastAsia="Times New Roman" w:hAnsi="Times New Roman" w:cs="Times New Roman"/>
          <w:sz w:val="28"/>
          <w:szCs w:val="28"/>
          <w:lang w:val="kk-KZ"/>
        </w:rPr>
        <w:t>Ұлы</w:t>
      </w:r>
      <w:r w:rsidRPr="002E41A0">
        <w:rPr>
          <w:rFonts w:ascii="Times New Roman" w:eastAsia="Times New Roman" w:hAnsi="Times New Roman" w:cs="Times New Roman"/>
          <w:sz w:val="28"/>
          <w:szCs w:val="28"/>
          <w:lang w:val="kk-KZ"/>
        </w:rPr>
        <w:t xml:space="preserve">британия, Швеция, ФГР) мұндай кең мағыналы анықтама кездеспейді, </w:t>
      </w:r>
      <w:r w:rsidR="0033439C" w:rsidRPr="002E41A0">
        <w:rPr>
          <w:rFonts w:ascii="Times New Roman" w:eastAsia="Times New Roman" w:hAnsi="Times New Roman" w:cs="Times New Roman"/>
          <w:sz w:val="28"/>
          <w:szCs w:val="28"/>
          <w:lang w:val="kk-KZ"/>
        </w:rPr>
        <w:t xml:space="preserve">тек </w:t>
      </w:r>
      <w:r w:rsidRPr="002E41A0">
        <w:rPr>
          <w:rFonts w:ascii="Times New Roman" w:eastAsia="Times New Roman" w:hAnsi="Times New Roman" w:cs="Times New Roman"/>
          <w:sz w:val="28"/>
          <w:szCs w:val="28"/>
          <w:lang w:val="kk-KZ"/>
        </w:rPr>
        <w:t>денсаулықты және ресурстардың жеке элементтерін (топырақ, ауа, су және т.б.)</w:t>
      </w:r>
      <w:r w:rsidR="00014B9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қорғауға </w:t>
      </w:r>
      <w:r w:rsidR="0033439C" w:rsidRPr="002E41A0">
        <w:rPr>
          <w:rFonts w:ascii="Times New Roman" w:eastAsia="Times New Roman" w:hAnsi="Times New Roman" w:cs="Times New Roman"/>
          <w:sz w:val="28"/>
          <w:szCs w:val="28"/>
          <w:lang w:val="kk-KZ"/>
        </w:rPr>
        <w:t xml:space="preserve">басты күш </w:t>
      </w:r>
      <w:r w:rsidRPr="002E41A0">
        <w:rPr>
          <w:rFonts w:ascii="Times New Roman" w:eastAsia="Times New Roman" w:hAnsi="Times New Roman" w:cs="Times New Roman"/>
          <w:sz w:val="28"/>
          <w:szCs w:val="28"/>
          <w:lang w:val="kk-KZ"/>
        </w:rPr>
        <w:t>салынады.</w:t>
      </w:r>
      <w:r w:rsidR="0033439C" w:rsidRPr="002E41A0">
        <w:rPr>
          <w:rFonts w:ascii="Times New Roman" w:eastAsia="Times New Roman" w:hAnsi="Times New Roman" w:cs="Times New Roman"/>
          <w:sz w:val="28"/>
          <w:szCs w:val="28"/>
          <w:lang w:val="kk-KZ"/>
        </w:rPr>
        <w:t xml:space="preserve"> Норвегия, Финляндия, Италия елдерінде к</w:t>
      </w:r>
      <w:r w:rsidRPr="002E41A0">
        <w:rPr>
          <w:rFonts w:ascii="Times New Roman" w:eastAsia="Times New Roman" w:hAnsi="Times New Roman" w:cs="Times New Roman"/>
          <w:sz w:val="28"/>
          <w:szCs w:val="28"/>
          <w:lang w:val="kk-KZ"/>
        </w:rPr>
        <w:t xml:space="preserve">елтірілген шығынды анықтау саласын құқықтық реттеуді дамыту бағытында «ластаушы - төлейді» қағидатын күшейту, ластанған жерлерді инвентаризациялау, адамның денсаулығы мен қоршаған ортаға қауіптің келуі концепциясының негізінде залалданған жерлерді анықтау сынды шаралар қолға алынған. Мұндағы басты мақсат - адамның денсаулығы мен қоршаған ортаға қауіп келу көзі ретінде танылатын ластанған табиғат объектілерін қалпына келтіруді қамтамасыз ету. Ластанған жерлерді инвентаризациялауды </w:t>
      </w:r>
      <w:r w:rsidR="002816C9" w:rsidRPr="002E41A0">
        <w:rPr>
          <w:rFonts w:ascii="Times New Roman" w:eastAsia="Times New Roman" w:hAnsi="Times New Roman" w:cs="Times New Roman"/>
          <w:sz w:val="28"/>
          <w:szCs w:val="28"/>
          <w:lang w:val="kk-KZ"/>
        </w:rPr>
        <w:t xml:space="preserve">алғаш </w:t>
      </w:r>
      <w:r w:rsidRPr="002E41A0">
        <w:rPr>
          <w:rFonts w:ascii="Times New Roman" w:eastAsia="Times New Roman" w:hAnsi="Times New Roman" w:cs="Times New Roman"/>
          <w:sz w:val="28"/>
          <w:szCs w:val="28"/>
          <w:lang w:val="kk-KZ"/>
        </w:rPr>
        <w:t>Франция</w:t>
      </w:r>
      <w:r w:rsidR="002816C9" w:rsidRPr="002E41A0">
        <w:rPr>
          <w:rFonts w:ascii="Times New Roman" w:eastAsia="Times New Roman" w:hAnsi="Times New Roman" w:cs="Times New Roman"/>
          <w:sz w:val="28"/>
          <w:szCs w:val="28"/>
          <w:lang w:val="kk-KZ"/>
        </w:rPr>
        <w:t>да</w:t>
      </w:r>
      <w:r w:rsidRPr="002E41A0">
        <w:rPr>
          <w:rFonts w:ascii="Times New Roman" w:eastAsia="Times New Roman" w:hAnsi="Times New Roman" w:cs="Times New Roman"/>
          <w:sz w:val="28"/>
          <w:szCs w:val="28"/>
          <w:lang w:val="kk-KZ"/>
        </w:rPr>
        <w:t xml:space="preserve"> 1978 жылы қабылдаған. </w:t>
      </w:r>
      <w:r w:rsidR="004F2E0B" w:rsidRPr="002E41A0">
        <w:rPr>
          <w:rFonts w:ascii="Times New Roman" w:eastAsia="Times New Roman" w:hAnsi="Times New Roman" w:cs="Times New Roman"/>
          <w:sz w:val="28"/>
          <w:szCs w:val="28"/>
          <w:lang w:val="kk-KZ"/>
        </w:rPr>
        <w:t>Енді кейбір елдердің су ресурсы аясындағы қылмыстық заңнамаларының дамуына қысқаша тоқталып өтейік.</w:t>
      </w:r>
    </w:p>
    <w:p w14:paraId="7C1BACF3" w14:textId="17D24A53" w:rsidR="00EC33B7" w:rsidRPr="002E41A0" w:rsidRDefault="00EC33B7" w:rsidP="00C917BE">
      <w:pPr>
        <w:widowControl w:val="0"/>
        <w:spacing w:after="0" w:line="240" w:lineRule="auto"/>
        <w:ind w:firstLine="454"/>
        <w:jc w:val="both"/>
        <w:rPr>
          <w:rFonts w:ascii="Times New Roman" w:eastAsia="Times New Roman" w:hAnsi="Times New Roman" w:cs="Times New Roman"/>
          <w:bCs/>
          <w:sz w:val="28"/>
          <w:szCs w:val="28"/>
          <w:lang w:val="kk-KZ"/>
        </w:rPr>
      </w:pPr>
      <w:r w:rsidRPr="002E41A0">
        <w:rPr>
          <w:rFonts w:ascii="Times New Roman" w:hAnsi="Times New Roman" w:cs="Times New Roman"/>
          <w:bCs/>
          <w:sz w:val="28"/>
          <w:szCs w:val="28"/>
          <w:lang w:val="kk-KZ"/>
        </w:rPr>
        <w:t>Суды</w:t>
      </w:r>
      <w:r w:rsidR="00991BF5" w:rsidRPr="002E41A0">
        <w:rPr>
          <w:rFonts w:ascii="Times New Roman" w:hAnsi="Times New Roman" w:cs="Times New Roman"/>
          <w:bCs/>
          <w:sz w:val="28"/>
          <w:szCs w:val="28"/>
          <w:lang w:val="kk-KZ"/>
        </w:rPr>
        <w:t xml:space="preserve"> қылмыстық-құқықтық қорғаудағы</w:t>
      </w:r>
      <w:r w:rsidRPr="002E41A0">
        <w:rPr>
          <w:rFonts w:ascii="Times New Roman" w:hAnsi="Times New Roman" w:cs="Times New Roman"/>
          <w:bCs/>
          <w:sz w:val="28"/>
          <w:szCs w:val="28"/>
          <w:lang w:val="kk-KZ"/>
        </w:rPr>
        <w:t xml:space="preserve"> Ресей </w:t>
      </w:r>
      <w:r w:rsidR="00991BF5" w:rsidRPr="002E41A0">
        <w:rPr>
          <w:rFonts w:ascii="Times New Roman" w:hAnsi="Times New Roman" w:cs="Times New Roman"/>
          <w:bCs/>
          <w:sz w:val="28"/>
          <w:szCs w:val="28"/>
          <w:lang w:val="kk-KZ"/>
        </w:rPr>
        <w:t xml:space="preserve">тәжірибесіне тоқтала </w:t>
      </w:r>
      <w:r w:rsidR="00991BF5" w:rsidRPr="002E41A0">
        <w:rPr>
          <w:rFonts w:ascii="Times New Roman" w:hAnsi="Times New Roman" w:cs="Times New Roman"/>
          <w:bCs/>
          <w:sz w:val="28"/>
          <w:szCs w:val="28"/>
          <w:lang w:val="kk-KZ"/>
        </w:rPr>
        <w:lastRenderedPageBreak/>
        <w:t>кетейік.</w:t>
      </w:r>
    </w:p>
    <w:p w14:paraId="4CC6E0A3" w14:textId="34509C61" w:rsidR="00EB4BA8" w:rsidRPr="002E41A0" w:rsidRDefault="00EB4BA8" w:rsidP="00C917BE">
      <w:pPr>
        <w:widowControl w:val="0"/>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lang w:val="kk-KZ"/>
        </w:rPr>
        <w:t>Ресейдің суды қорғау туралы алғашқы нормативтік актілері XV</w:t>
      </w:r>
      <w:r w:rsidR="007E628C" w:rsidRPr="002E41A0">
        <w:rPr>
          <w:rFonts w:ascii="Times New Roman" w:eastAsia="Times New Roman" w:hAnsi="Times New Roman" w:cs="Times New Roman"/>
          <w:sz w:val="28"/>
          <w:szCs w:val="28"/>
          <w:lang w:val="kk-KZ"/>
        </w:rPr>
        <w:t>ІІІ</w:t>
      </w:r>
      <w:r w:rsidRPr="002E41A0">
        <w:rPr>
          <w:rFonts w:ascii="Times New Roman" w:eastAsia="Times New Roman" w:hAnsi="Times New Roman" w:cs="Times New Roman"/>
          <w:sz w:val="28"/>
          <w:szCs w:val="28"/>
          <w:lang w:val="kk-KZ"/>
        </w:rPr>
        <w:t xml:space="preserve"> ғ. басталады. 1649 жылғы Жинақтың ІХ тарауының 17 п. тек кеме жүретін жолдарға плотина, тоған, су диірменін құруға тиым салатынын ережелер кездескен. Императорлар Петр ІІ, Александр І, Николай І, Генерал-губернаторлардыңсуды ластауға тиым салған Жарлықтары болған</w:t>
      </w:r>
      <w:r w:rsidR="00B43DBB" w:rsidRPr="002E41A0">
        <w:rPr>
          <w:rFonts w:ascii="Times New Roman" w:eastAsia="Times New Roman" w:hAnsi="Times New Roman" w:cs="Times New Roman"/>
          <w:sz w:val="28"/>
          <w:szCs w:val="28"/>
          <w:lang w:val="kk-KZ"/>
        </w:rPr>
        <w:t>.</w:t>
      </w:r>
    </w:p>
    <w:p w14:paraId="04A49886" w14:textId="77777777"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1917ж. 17.12 «Ресей Империясының барлық заңдарын жою туралы» Декретімен кодификациялық тәжірбиеге ие пайдалы Ресей Империясы заңнамаларынан бас тарту, жаңа қоғамда құқықты құрудың жолдары туралы теориялық түсініктің болмауы, қылмыстық жауаптылықты бекіту сұрақтарына қатысты саяси сұрақтар және т.б. Ресей заңнамасының даму үрдесін елеулі дәрежеде тежеді десе болады.</w:t>
      </w:r>
    </w:p>
    <w:p w14:paraId="397BEED9" w14:textId="64166D8A"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қоймалары мен ауаны ластағаны үшін қылмыстық жауаптылық РСФСР-ның тек үшінші ҚК-не (1960 ж. қазан) енді. Оған дейін су ресурстарын қылмыстық қорғау басқа табиғи объектілермен «жанама» қаралды. 1920 жж. экологияны пайда</w:t>
      </w:r>
      <w:r w:rsidR="00891203" w:rsidRPr="002E41A0">
        <w:rPr>
          <w:rFonts w:ascii="Times New Roman" w:eastAsia="Times New Roman" w:hAnsi="Times New Roman" w:cs="Times New Roman"/>
          <w:sz w:val="28"/>
          <w:szCs w:val="28"/>
          <w:lang w:val="kk-KZ"/>
        </w:rPr>
        <w:t>л</w:t>
      </w:r>
      <w:r w:rsidRPr="002E41A0">
        <w:rPr>
          <w:rFonts w:ascii="Times New Roman" w:eastAsia="Times New Roman" w:hAnsi="Times New Roman" w:cs="Times New Roman"/>
          <w:sz w:val="28"/>
          <w:szCs w:val="28"/>
          <w:lang w:val="kk-KZ"/>
        </w:rPr>
        <w:t>ану саласында кешенді құқық шығармашылық тенденциясы қалыптасты. Осы уақытта Өзбекстан, Түркіменстан республикаларында Жер-су кодексі пайда болды. РСФСР Су кодексі тек 1980ж.</w:t>
      </w:r>
      <w:r w:rsidR="00EA1A4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қабылданды</w:t>
      </w:r>
      <w:r w:rsidR="00B34F67" w:rsidRPr="002E41A0">
        <w:rPr>
          <w:rFonts w:ascii="Times New Roman" w:eastAsia="Times New Roman" w:hAnsi="Times New Roman" w:cs="Times New Roman"/>
          <w:sz w:val="28"/>
          <w:szCs w:val="28"/>
          <w:lang w:val="kk-KZ"/>
        </w:rPr>
        <w:t xml:space="preserve"> [</w:t>
      </w:r>
      <w:r w:rsidR="005027A4" w:rsidRPr="002E41A0">
        <w:rPr>
          <w:rFonts w:ascii="Times New Roman" w:hAnsi="Times New Roman" w:cs="Times New Roman"/>
          <w:sz w:val="28"/>
          <w:szCs w:val="28"/>
          <w:shd w:val="clear" w:color="auto" w:fill="FFFFFF"/>
          <w:lang w:val="kk-KZ"/>
        </w:rPr>
        <w:t>69</w:t>
      </w:r>
      <w:r w:rsidRPr="002E41A0">
        <w:rPr>
          <w:rFonts w:ascii="Times New Roman" w:hAnsi="Times New Roman" w:cs="Times New Roman"/>
          <w:sz w:val="28"/>
          <w:szCs w:val="28"/>
          <w:shd w:val="clear" w:color="auto" w:fill="FFFFFF"/>
          <w:lang w:val="kk-KZ"/>
        </w:rPr>
        <w:t xml:space="preserve">]. </w:t>
      </w:r>
    </w:p>
    <w:p w14:paraId="6286CE13" w14:textId="37770E41"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1920-1960</w:t>
      </w:r>
      <w:r w:rsidR="007B59D0"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жж. суды қылмыстық-құқықтық қорғау басқа табиғи ресурстарды қорғайтын заңнамалардан артта қалды. Оның себебін, Кеңестік экономикалық қызметті жүзеге асырудың әкімшілік-басқару әдісі орын алып, сәйкесінше, мемлекет тиісті қатынастарды да әкімшілік нысанда басқарды, деп түсіндірді ресей ғалымдары</w:t>
      </w:r>
      <w:r w:rsidRPr="002E41A0">
        <w:rPr>
          <w:rFonts w:ascii="Times New Roman" w:hAnsi="Times New Roman" w:cs="Times New Roman"/>
          <w:sz w:val="28"/>
          <w:szCs w:val="28"/>
          <w:shd w:val="clear" w:color="auto" w:fill="FFFFFF"/>
          <w:lang w:val="kk-KZ"/>
        </w:rPr>
        <w:t>.</w:t>
      </w:r>
    </w:p>
    <w:p w14:paraId="689CA789" w14:textId="3F8D79AF" w:rsidR="00EB4BA8" w:rsidRPr="002E41A0" w:rsidRDefault="00EB4BA8" w:rsidP="00C917BE">
      <w:pPr>
        <w:widowControl w:val="0"/>
        <w:spacing w:after="0" w:line="240" w:lineRule="auto"/>
        <w:ind w:firstLine="567"/>
        <w:contextualSpacing/>
        <w:jc w:val="both"/>
        <w:textAlignment w:val="top"/>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1960 жылдарға дейін табиғатты ластанудан қорғау экологиялық емес, санитарлық мәселе болып есептелінді</w:t>
      </w:r>
      <w:r w:rsidR="004108D7" w:rsidRPr="002E41A0">
        <w:rPr>
          <w:rFonts w:ascii="Times New Roman" w:eastAsia="Times New Roman" w:hAnsi="Times New Roman" w:cs="Times New Roman"/>
          <w:sz w:val="28"/>
          <w:szCs w:val="28"/>
          <w:lang w:val="kk-KZ"/>
        </w:rPr>
        <w:t>.</w:t>
      </w:r>
      <w:r w:rsidR="00B34F67"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1960 жылғы РСФСР ҚК-де заң шығарушы да, құқық қолданушы да қоршаған ортаны қылмыстық қолсұғушылықтың объектісі ретінде мойындамады. Қоғам мен мемлекет үшін табиғи ресурстардың экономикалық құндылығы материалдық пайда ретінде басты мәнге ие болды. Сондықтан да экологиялық қылмыстардың басым бөлігі «Шаруашылық қылмыстар» тарауынан орын алды</w:t>
      </w:r>
      <w:r w:rsidR="004108D7" w:rsidRPr="002E41A0">
        <w:rPr>
          <w:rFonts w:ascii="Times New Roman" w:eastAsia="Times New Roman" w:hAnsi="Times New Roman" w:cs="Times New Roman"/>
          <w:sz w:val="28"/>
          <w:szCs w:val="28"/>
          <w:lang w:val="kk-KZ"/>
        </w:rPr>
        <w:t xml:space="preserve"> [</w:t>
      </w:r>
      <w:r w:rsidR="005027A4" w:rsidRPr="002E41A0">
        <w:rPr>
          <w:rFonts w:ascii="Times New Roman" w:hAnsi="Times New Roman" w:cs="Times New Roman"/>
          <w:sz w:val="28"/>
          <w:szCs w:val="28"/>
          <w:shd w:val="clear" w:color="auto" w:fill="FFFFFF"/>
          <w:lang w:val="kk-KZ"/>
        </w:rPr>
        <w:t>70</w:t>
      </w:r>
      <w:r w:rsidR="004108D7" w:rsidRPr="002E41A0">
        <w:rPr>
          <w:rFonts w:ascii="Times New Roman" w:hAnsi="Times New Roman" w:cs="Times New Roman"/>
          <w:sz w:val="28"/>
          <w:szCs w:val="28"/>
          <w:shd w:val="clear" w:color="auto" w:fill="FFFFFF"/>
          <w:lang w:val="kk-KZ"/>
        </w:rPr>
        <w:t xml:space="preserve">, </w:t>
      </w:r>
      <w:r w:rsidR="00417A64" w:rsidRPr="002E41A0">
        <w:rPr>
          <w:rFonts w:ascii="Times New Roman" w:hAnsi="Times New Roman" w:cs="Times New Roman"/>
          <w:sz w:val="28"/>
          <w:szCs w:val="28"/>
          <w:shd w:val="clear" w:color="auto" w:fill="FFFFFF"/>
          <w:lang w:val="kk-KZ"/>
        </w:rPr>
        <w:t>73</w:t>
      </w:r>
      <w:r w:rsidR="004108D7" w:rsidRPr="002E41A0">
        <w:rPr>
          <w:rFonts w:ascii="Times New Roman" w:hAnsi="Times New Roman" w:cs="Times New Roman"/>
          <w:sz w:val="28"/>
          <w:szCs w:val="28"/>
          <w:shd w:val="clear" w:color="auto" w:fill="FFFFFF"/>
          <w:lang w:val="kk-KZ"/>
        </w:rPr>
        <w:t>-</w:t>
      </w:r>
      <w:r w:rsidR="00417A64" w:rsidRPr="002E41A0">
        <w:rPr>
          <w:rFonts w:ascii="Times New Roman" w:hAnsi="Times New Roman" w:cs="Times New Roman"/>
          <w:sz w:val="28"/>
          <w:szCs w:val="28"/>
          <w:shd w:val="clear" w:color="auto" w:fill="FFFFFF"/>
          <w:lang w:val="kk-KZ"/>
        </w:rPr>
        <w:t>84</w:t>
      </w:r>
      <w:r w:rsidR="004108D7" w:rsidRPr="002E41A0">
        <w:rPr>
          <w:rFonts w:ascii="Times New Roman" w:hAnsi="Times New Roman" w:cs="Times New Roman"/>
          <w:sz w:val="28"/>
          <w:szCs w:val="28"/>
          <w:shd w:val="clear" w:color="auto" w:fill="FFFFFF"/>
          <w:lang w:val="kk-KZ"/>
        </w:rPr>
        <w:t xml:space="preserve"> б</w:t>
      </w:r>
      <w:r w:rsidR="00B521A7" w:rsidRPr="002E41A0">
        <w:rPr>
          <w:rFonts w:ascii="Times New Roman" w:hAnsi="Times New Roman" w:cs="Times New Roman"/>
          <w:sz w:val="28"/>
          <w:szCs w:val="28"/>
          <w:shd w:val="clear" w:color="auto" w:fill="FFFFFF"/>
          <w:lang w:val="kk-KZ"/>
        </w:rPr>
        <w:t>б</w:t>
      </w:r>
      <w:r w:rsidR="004108D7" w:rsidRPr="002E41A0">
        <w:rPr>
          <w:rFonts w:ascii="Times New Roman" w:hAnsi="Times New Roman" w:cs="Times New Roman"/>
          <w:sz w:val="28"/>
          <w:szCs w:val="28"/>
          <w:shd w:val="clear" w:color="auto" w:fill="FFFFFF"/>
          <w:lang w:val="kk-KZ"/>
        </w:rPr>
        <w:t>.]</w:t>
      </w:r>
      <w:r w:rsidRPr="002E41A0">
        <w:rPr>
          <w:rFonts w:ascii="Times New Roman" w:eastAsia="Times New Roman" w:hAnsi="Times New Roman" w:cs="Times New Roman"/>
          <w:sz w:val="28"/>
          <w:szCs w:val="28"/>
          <w:lang w:val="kk-KZ"/>
        </w:rPr>
        <w:t>.</w:t>
      </w:r>
    </w:p>
    <w:p w14:paraId="5CD41D8A" w14:textId="77777777" w:rsidR="00EB4BA8" w:rsidRPr="002E41A0" w:rsidRDefault="00EB4BA8" w:rsidP="00C917BE">
      <w:pPr>
        <w:widowControl w:val="0"/>
        <w:spacing w:after="0" w:line="240" w:lineRule="auto"/>
        <w:ind w:firstLine="567"/>
        <w:contextualSpacing/>
        <w:jc w:val="both"/>
        <w:textAlignment w:val="top"/>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Тек 1960 жылғы ҚК-тің алғашқы үлгісінде су шаруашылығымен байланысты төрт құрам үшін жауаптылық көзделді. </w:t>
      </w:r>
      <w:r w:rsidR="00891203" w:rsidRPr="002E41A0">
        <w:rPr>
          <w:rFonts w:ascii="Times New Roman" w:eastAsia="Times New Roman" w:hAnsi="Times New Roman" w:cs="Times New Roman"/>
          <w:sz w:val="28"/>
          <w:szCs w:val="28"/>
          <w:lang w:val="kk-KZ"/>
        </w:rPr>
        <w:t xml:space="preserve">Олар: </w:t>
      </w:r>
    </w:p>
    <w:p w14:paraId="507E311E" w14:textId="77777777" w:rsidR="00EB4BA8" w:rsidRPr="002E41A0" w:rsidRDefault="00EB4BA8" w:rsidP="00C917BE">
      <w:pPr>
        <w:widowControl w:val="0"/>
        <w:spacing w:after="0" w:line="240" w:lineRule="auto"/>
        <w:ind w:firstLine="567"/>
        <w:contextualSpacing/>
        <w:jc w:val="both"/>
        <w:textAlignment w:val="top"/>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Алтыншы тарау. Шаруашылық қылмыстар: </w:t>
      </w:r>
      <w:r w:rsidRPr="002E41A0">
        <w:rPr>
          <w:rFonts w:ascii="Times New Roman" w:hAnsi="Times New Roman" w:cs="Times New Roman"/>
          <w:sz w:val="28"/>
          <w:szCs w:val="28"/>
          <w:lang w:val="kk-KZ"/>
        </w:rPr>
        <w:t>163-бап. Су және басқа да балық аулау кәсібімен заңсыз айналысу; 164-бап. Теңіз мысығы мен құндыздардың заңсыз кәсібі; 165-бап. Сал ағызу мен балық қоры ережелерін бұзатын жарылыс жұмыстары өндірісі.</w:t>
      </w:r>
    </w:p>
    <w:p w14:paraId="142F1AA7" w14:textId="77777777" w:rsidR="00EB4BA8" w:rsidRPr="002E41A0" w:rsidRDefault="00EB4BA8" w:rsidP="00C917BE">
      <w:pPr>
        <w:pStyle w:val="HTML"/>
        <w:widowControl w:val="0"/>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Оныншы тарау. Қоғамдық қауіпсіздікке, қоғамдық тәртіпке және халықтың денсаулығына қарсы қылмыстар: 223-бап. Су қоймалары мен ауаны ластау; 223-1-бап. Адамдардың денсаулығына немесе тірі теңіз ресурстарына зиян немесе өзге де қалдықтар мен материалдармен теңізді ластау.</w:t>
      </w:r>
      <w:r w:rsidR="00014B9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Бұл нормалар кейін 13.04.96 ж. №30-ФЗ Федералды заңмен континентальды шельфке қатысты бес нормамен толықтырылды (167.4-167.8-баптар). </w:t>
      </w:r>
    </w:p>
    <w:p w14:paraId="6E1E2878" w14:textId="3E76F4DC"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223-1-бап - Адамдардың денсаулығына немесе тірі теңіз ресурстарына зиян немесе өзге де қалдықтар мен материалдармен теңізді ластау жөніндегі норма </w:t>
      </w:r>
      <w:r w:rsidRPr="002E41A0">
        <w:rPr>
          <w:rFonts w:ascii="Times New Roman" w:hAnsi="Times New Roman" w:cs="Times New Roman"/>
          <w:sz w:val="28"/>
          <w:szCs w:val="28"/>
          <w:lang w:val="kk-KZ"/>
        </w:rPr>
        <w:lastRenderedPageBreak/>
        <w:t>бірнеше рет өзгертіліп, толықтырылды</w:t>
      </w:r>
      <w:r w:rsidR="00B34F67" w:rsidRPr="002E41A0">
        <w:rPr>
          <w:rFonts w:ascii="Times New Roman" w:hAnsi="Times New Roman" w:cs="Times New Roman"/>
          <w:sz w:val="28"/>
          <w:szCs w:val="28"/>
          <w:lang w:val="kk-KZ"/>
        </w:rPr>
        <w:t xml:space="preserve"> [</w:t>
      </w:r>
      <w:r w:rsidR="005027A4" w:rsidRPr="002E41A0">
        <w:rPr>
          <w:rFonts w:ascii="Times New Roman" w:hAnsi="Times New Roman" w:cs="Times New Roman"/>
          <w:sz w:val="28"/>
          <w:szCs w:val="28"/>
          <w:lang w:val="kk-KZ"/>
        </w:rPr>
        <w:t>7</w:t>
      </w:r>
      <w:r w:rsidR="00994C01" w:rsidRPr="002E41A0">
        <w:rPr>
          <w:rFonts w:ascii="Times New Roman" w:hAnsi="Times New Roman" w:cs="Times New Roman"/>
          <w:sz w:val="28"/>
          <w:szCs w:val="28"/>
          <w:lang w:val="kk-KZ"/>
        </w:rPr>
        <w:t>1</w:t>
      </w:r>
      <w:r w:rsidRPr="002E41A0">
        <w:rPr>
          <w:rFonts w:ascii="Times New Roman" w:hAnsi="Times New Roman" w:cs="Times New Roman"/>
          <w:sz w:val="28"/>
          <w:szCs w:val="28"/>
          <w:lang w:val="kk-KZ"/>
        </w:rPr>
        <w:t>]</w:t>
      </w:r>
      <w:r w:rsidR="00B521A7"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p>
    <w:p w14:paraId="16037F74" w14:textId="315E8B83" w:rsidR="00EB4BA8" w:rsidRPr="002E41A0" w:rsidRDefault="00EB4BA8" w:rsidP="00C917BE">
      <w:pPr>
        <w:widowControl w:val="0"/>
        <w:spacing w:after="0" w:line="240" w:lineRule="auto"/>
        <w:ind w:firstLine="567"/>
        <w:contextualSpacing/>
        <w:jc w:val="both"/>
        <w:rPr>
          <w:rStyle w:val="a4"/>
          <w:rFonts w:ascii="Times New Roman" w:hAnsi="Times New Roman" w:cs="Times New Roman"/>
          <w:b w:val="0"/>
          <w:spacing w:val="3"/>
          <w:sz w:val="28"/>
          <w:szCs w:val="28"/>
          <w:shd w:val="clear" w:color="auto" w:fill="FFFFFF"/>
          <w:lang w:val="kk-KZ"/>
        </w:rPr>
      </w:pPr>
      <w:r w:rsidRPr="002E41A0">
        <w:rPr>
          <w:rStyle w:val="a4"/>
          <w:rFonts w:ascii="Times New Roman" w:hAnsi="Times New Roman" w:cs="Times New Roman"/>
          <w:b w:val="0"/>
          <w:spacing w:val="3"/>
          <w:sz w:val="28"/>
          <w:szCs w:val="28"/>
          <w:shd w:val="clear" w:color="auto" w:fill="FFFFFF"/>
          <w:lang w:val="kk-KZ"/>
        </w:rPr>
        <w:t>Ресейдің төртінші Қылмыстық кодексінде</w:t>
      </w:r>
      <w:r w:rsidR="00B521A7" w:rsidRPr="002E41A0">
        <w:rPr>
          <w:rStyle w:val="a4"/>
          <w:rFonts w:ascii="Times New Roman" w:hAnsi="Times New Roman" w:cs="Times New Roman"/>
          <w:b w:val="0"/>
          <w:spacing w:val="3"/>
          <w:sz w:val="28"/>
          <w:szCs w:val="28"/>
          <w:shd w:val="clear" w:color="auto" w:fill="FFFFFF"/>
          <w:lang w:val="kk-KZ"/>
        </w:rPr>
        <w:t xml:space="preserve"> </w:t>
      </w:r>
      <w:r w:rsidRPr="002E41A0">
        <w:rPr>
          <w:rStyle w:val="a4"/>
          <w:rFonts w:ascii="Times New Roman" w:hAnsi="Times New Roman" w:cs="Times New Roman"/>
          <w:b w:val="0"/>
          <w:spacing w:val="3"/>
          <w:sz w:val="28"/>
          <w:szCs w:val="28"/>
          <w:shd w:val="clear" w:color="auto" w:fill="FFFFFF"/>
          <w:lang w:val="kk-KZ"/>
        </w:rPr>
        <w:t>(1922, 1926, 1960, 1996 жж.) табиғи ресурстарды қорғауды қылмыстық қолсұғушылықтан қорғайтын жаңа «Экологиялық қылмыстар» 26-тарауда пайда болды</w:t>
      </w:r>
      <w:r w:rsidR="00B34F67" w:rsidRPr="002E41A0">
        <w:rPr>
          <w:rStyle w:val="a4"/>
          <w:rFonts w:ascii="Times New Roman" w:hAnsi="Times New Roman" w:cs="Times New Roman"/>
          <w:b w:val="0"/>
          <w:spacing w:val="3"/>
          <w:sz w:val="28"/>
          <w:szCs w:val="28"/>
          <w:shd w:val="clear" w:color="auto" w:fill="FFFFFF"/>
          <w:lang w:val="kk-KZ"/>
        </w:rPr>
        <w:t xml:space="preserve"> [</w:t>
      </w:r>
      <w:r w:rsidR="005027A4" w:rsidRPr="002E41A0">
        <w:rPr>
          <w:rFonts w:ascii="Times New Roman" w:hAnsi="Times New Roman" w:cs="Times New Roman"/>
          <w:sz w:val="28"/>
          <w:szCs w:val="28"/>
          <w:shd w:val="clear" w:color="auto" w:fill="FFFFFF"/>
          <w:lang w:val="kk-KZ"/>
        </w:rPr>
        <w:t>7</w:t>
      </w:r>
      <w:r w:rsidR="00994C01" w:rsidRPr="002E41A0">
        <w:rPr>
          <w:rFonts w:ascii="Times New Roman" w:hAnsi="Times New Roman" w:cs="Times New Roman"/>
          <w:sz w:val="28"/>
          <w:szCs w:val="28"/>
          <w:shd w:val="clear" w:color="auto" w:fill="FFFFFF"/>
          <w:lang w:val="kk-KZ"/>
        </w:rPr>
        <w:t>2</w:t>
      </w:r>
      <w:r w:rsidRPr="002E41A0">
        <w:rPr>
          <w:rFonts w:ascii="Times New Roman" w:hAnsi="Times New Roman" w:cs="Times New Roman"/>
          <w:sz w:val="28"/>
          <w:szCs w:val="28"/>
          <w:shd w:val="clear" w:color="auto" w:fill="FFFFFF"/>
          <w:lang w:val="kk-KZ"/>
        </w:rPr>
        <w:t>].</w:t>
      </w:r>
    </w:p>
    <w:p w14:paraId="1F3D425C" w14:textId="77777777" w:rsidR="00EB4BA8" w:rsidRPr="002E41A0" w:rsidRDefault="00EB4BA8" w:rsidP="00C917BE">
      <w:pPr>
        <w:widowControl w:val="0"/>
        <w:spacing w:after="0" w:line="240" w:lineRule="auto"/>
        <w:ind w:firstLine="567"/>
        <w:contextualSpacing/>
        <w:jc w:val="both"/>
        <w:rPr>
          <w:rStyle w:val="a4"/>
          <w:rFonts w:ascii="Times New Roman" w:hAnsi="Times New Roman" w:cs="Times New Roman"/>
          <w:b w:val="0"/>
          <w:spacing w:val="3"/>
          <w:sz w:val="28"/>
          <w:szCs w:val="28"/>
          <w:shd w:val="clear" w:color="auto" w:fill="FFFFFF"/>
          <w:lang w:val="kk-KZ"/>
        </w:rPr>
      </w:pPr>
      <w:r w:rsidRPr="002E41A0">
        <w:rPr>
          <w:rStyle w:val="a4"/>
          <w:rFonts w:ascii="Times New Roman" w:hAnsi="Times New Roman" w:cs="Times New Roman"/>
          <w:b w:val="0"/>
          <w:spacing w:val="3"/>
          <w:sz w:val="28"/>
          <w:szCs w:val="28"/>
          <w:shd w:val="clear" w:color="auto" w:fill="FFFFFF"/>
          <w:lang w:val="kk-KZ"/>
        </w:rPr>
        <w:t xml:space="preserve">Суды және теңізді ластаудан қорғайтын нормаларға РФ ҚК-ның 250, 252-баптары арналды. </w:t>
      </w:r>
    </w:p>
    <w:p w14:paraId="0C278643" w14:textId="1EAE2761" w:rsidR="00EB4BA8" w:rsidRPr="002E41A0" w:rsidRDefault="00EB4BA8" w:rsidP="00615887">
      <w:pPr>
        <w:spacing w:after="0" w:line="240" w:lineRule="auto"/>
        <w:ind w:firstLine="567"/>
        <w:contextualSpacing/>
        <w:jc w:val="both"/>
        <w:textAlignment w:val="baseline"/>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Жербет</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не жерасты </w:t>
      </w:r>
      <w:r w:rsidR="004E78BD" w:rsidRPr="002E41A0">
        <w:rPr>
          <w:rFonts w:ascii="Times New Roman" w:eastAsia="Times New Roman" w:hAnsi="Times New Roman" w:cs="Times New Roman"/>
          <w:spacing w:val="2"/>
          <w:sz w:val="28"/>
          <w:szCs w:val="28"/>
          <w:lang w:val="kk-KZ"/>
        </w:rPr>
        <w:t xml:space="preserve">суларын, ауыз сумен жабдықтау көздерін ластау, қоқыстау, сарқу не олардың табиғи қасиеттерін </w:t>
      </w:r>
      <w:r w:rsidRPr="002E41A0">
        <w:rPr>
          <w:rFonts w:ascii="Times New Roman" w:eastAsia="Times New Roman" w:hAnsi="Times New Roman" w:cs="Times New Roman"/>
          <w:spacing w:val="2"/>
          <w:sz w:val="28"/>
          <w:szCs w:val="28"/>
          <w:lang w:val="kk-KZ"/>
        </w:rPr>
        <w:t xml:space="preserve"> </w:t>
      </w:r>
      <w:r w:rsidR="00B521A7" w:rsidRPr="002E41A0">
        <w:rPr>
          <w:rFonts w:ascii="Times New Roman" w:eastAsia="Times New Roman" w:hAnsi="Times New Roman" w:cs="Times New Roman"/>
          <w:spacing w:val="2"/>
          <w:sz w:val="28"/>
          <w:szCs w:val="28"/>
          <w:lang w:val="kk-KZ"/>
        </w:rPr>
        <w:t>басқа да</w:t>
      </w:r>
      <w:r w:rsidRPr="002E41A0">
        <w:rPr>
          <w:rFonts w:ascii="Times New Roman" w:eastAsia="Times New Roman" w:hAnsi="Times New Roman" w:cs="Times New Roman"/>
          <w:spacing w:val="2"/>
          <w:sz w:val="28"/>
          <w:szCs w:val="28"/>
          <w:lang w:val="kk-KZ"/>
        </w:rPr>
        <w:t xml:space="preserve"> </w:t>
      </w:r>
      <w:r w:rsidR="004E78BD" w:rsidRPr="002E41A0">
        <w:rPr>
          <w:rFonts w:ascii="Times New Roman" w:eastAsia="Times New Roman" w:hAnsi="Times New Roman" w:cs="Times New Roman"/>
          <w:spacing w:val="2"/>
          <w:sz w:val="28"/>
          <w:szCs w:val="28"/>
          <w:lang w:val="kk-KZ"/>
        </w:rPr>
        <w:t>өзгерту, егер</w:t>
      </w:r>
      <w:r w:rsidRPr="002E41A0">
        <w:rPr>
          <w:rFonts w:ascii="Times New Roman" w:eastAsia="Times New Roman" w:hAnsi="Times New Roman" w:cs="Times New Roman"/>
          <w:spacing w:val="2"/>
          <w:sz w:val="28"/>
          <w:szCs w:val="28"/>
          <w:lang w:val="kk-KZ"/>
        </w:rPr>
        <w:t xml:space="preserve"> бұл жануарлар немесе өс</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мдік әлем</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не, балық қорына, орман немесе ауылшаруашылығына айтарлықтай залал келт</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рген</w:t>
      </w:r>
      <w:r w:rsidR="005977F0" w:rsidRPr="002E41A0">
        <w:rPr>
          <w:rFonts w:ascii="Times New Roman" w:eastAsia="Times New Roman" w:hAnsi="Times New Roman" w:cs="Times New Roman"/>
          <w:spacing w:val="2"/>
          <w:sz w:val="28"/>
          <w:szCs w:val="28"/>
          <w:lang w:val="kk-KZ"/>
        </w:rPr>
        <w:t xml:space="preserve"> жағдайда</w:t>
      </w:r>
      <w:r w:rsidRPr="002E41A0">
        <w:rPr>
          <w:rFonts w:ascii="Times New Roman" w:eastAsia="Times New Roman" w:hAnsi="Times New Roman" w:cs="Times New Roman"/>
          <w:spacing w:val="2"/>
          <w:sz w:val="28"/>
          <w:szCs w:val="28"/>
          <w:lang w:val="kk-KZ"/>
        </w:rPr>
        <w:t xml:space="preserve"> </w:t>
      </w:r>
      <w:r w:rsidR="005977F0" w:rsidRPr="002E41A0">
        <w:rPr>
          <w:rFonts w:ascii="Times New Roman" w:eastAsia="Times New Roman" w:hAnsi="Times New Roman" w:cs="Times New Roman"/>
          <w:sz w:val="28"/>
          <w:szCs w:val="28"/>
          <w:lang w:val="kk-KZ"/>
        </w:rPr>
        <w:t>РФ ҚК-нің 250-бабымен</w:t>
      </w:r>
      <w:r w:rsidR="005977F0" w:rsidRPr="002E41A0">
        <w:rPr>
          <w:rFonts w:ascii="Times New Roman" w:eastAsia="Times New Roman" w:hAnsi="Times New Roman" w:cs="Times New Roman"/>
          <w:b/>
          <w:sz w:val="28"/>
          <w:szCs w:val="28"/>
          <w:lang w:val="kk-KZ"/>
        </w:rPr>
        <w:t xml:space="preserve"> </w:t>
      </w:r>
      <w:r w:rsidRPr="002E41A0">
        <w:rPr>
          <w:rFonts w:ascii="Times New Roman" w:eastAsia="Times New Roman" w:hAnsi="Times New Roman" w:cs="Times New Roman"/>
          <w:spacing w:val="2"/>
          <w:sz w:val="28"/>
          <w:szCs w:val="28"/>
          <w:lang w:val="kk-KZ"/>
        </w:rPr>
        <w:t>жауаптылық көздел</w:t>
      </w:r>
      <w:r w:rsidR="005977F0" w:rsidRPr="002E41A0">
        <w:rPr>
          <w:rFonts w:ascii="Times New Roman" w:eastAsia="Times New Roman" w:hAnsi="Times New Roman" w:cs="Times New Roman"/>
          <w:spacing w:val="2"/>
          <w:sz w:val="28"/>
          <w:szCs w:val="28"/>
          <w:lang w:val="kk-KZ"/>
        </w:rPr>
        <w:t>еді.</w:t>
      </w:r>
      <w:r w:rsidRPr="002E41A0">
        <w:rPr>
          <w:rFonts w:ascii="Times New Roman" w:eastAsia="Times New Roman" w:hAnsi="Times New Roman" w:cs="Times New Roman"/>
          <w:spacing w:val="2"/>
          <w:sz w:val="28"/>
          <w:szCs w:val="28"/>
          <w:lang w:val="kk-KZ"/>
        </w:rPr>
        <w:t xml:space="preserve"> Баптың саралаушы нормасында (2-тармағында) адамның денсаулығына зиян келтірген немесе жануарлардың жаппай қырылуына, сол сияқты қорық немесе кіші қорық аумақтарында немесе экологиялық апат не төтенше экологиялық ахуал аумақтарында жасалған дәл сол іс-әрекеттер қарастырылады. Ал үшінші тармақта, адам өл</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м</w:t>
      </w:r>
      <w:r w:rsidR="00B521A7"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w:t>
      </w:r>
      <w:r w:rsidR="00706F4E" w:rsidRPr="002E41A0">
        <w:rPr>
          <w:rFonts w:ascii="Times New Roman" w:eastAsia="Times New Roman" w:hAnsi="Times New Roman" w:cs="Times New Roman"/>
          <w:spacing w:val="2"/>
          <w:sz w:val="28"/>
          <w:szCs w:val="28"/>
          <w:lang w:val="kk-KZ"/>
        </w:rPr>
        <w:t xml:space="preserve">жаупкершілік пен жазаны ауырлататын мән- жайлар </w:t>
      </w:r>
      <w:r w:rsidR="004F5BD7"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танылады.</w:t>
      </w:r>
    </w:p>
    <w:p w14:paraId="63566CB7" w14:textId="151C25E2"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rStyle w:val="a4"/>
          <w:rFonts w:eastAsiaTheme="majorEastAsia"/>
          <w:b w:val="0"/>
          <w:bCs w:val="0"/>
          <w:spacing w:val="3"/>
          <w:sz w:val="28"/>
          <w:szCs w:val="28"/>
          <w:lang w:val="kk-KZ"/>
        </w:rPr>
        <w:t>РФ ҚК</w:t>
      </w:r>
      <w:r w:rsidR="00000F30" w:rsidRPr="002E41A0">
        <w:rPr>
          <w:rStyle w:val="a4"/>
          <w:rFonts w:eastAsiaTheme="majorEastAsia"/>
          <w:b w:val="0"/>
          <w:bCs w:val="0"/>
          <w:spacing w:val="3"/>
          <w:sz w:val="28"/>
          <w:szCs w:val="28"/>
          <w:lang w:val="kk-KZ"/>
        </w:rPr>
        <w:t>-нің</w:t>
      </w:r>
      <w:r w:rsidRPr="002E41A0">
        <w:rPr>
          <w:rStyle w:val="a4"/>
          <w:rFonts w:eastAsiaTheme="majorEastAsia"/>
          <w:b w:val="0"/>
          <w:bCs w:val="0"/>
          <w:spacing w:val="3"/>
          <w:sz w:val="28"/>
          <w:szCs w:val="28"/>
          <w:lang w:val="kk-KZ"/>
        </w:rPr>
        <w:t xml:space="preserve"> 252-бабында</w:t>
      </w:r>
      <w:r w:rsidRPr="002E41A0">
        <w:rPr>
          <w:rStyle w:val="a4"/>
          <w:rFonts w:eastAsiaTheme="majorEastAsia"/>
          <w:spacing w:val="3"/>
          <w:sz w:val="28"/>
          <w:szCs w:val="28"/>
          <w:lang w:val="kk-KZ"/>
        </w:rPr>
        <w:t xml:space="preserve"> </w:t>
      </w:r>
      <w:r w:rsidRPr="002E41A0">
        <w:rPr>
          <w:sz w:val="28"/>
          <w:szCs w:val="28"/>
          <w:lang w:val="kk-KZ"/>
        </w:rPr>
        <w:t>тең</w:t>
      </w:r>
      <w:r w:rsidR="00B521A7" w:rsidRPr="002E41A0">
        <w:rPr>
          <w:sz w:val="28"/>
          <w:szCs w:val="28"/>
          <w:lang w:val="kk-KZ"/>
        </w:rPr>
        <w:t>і</w:t>
      </w:r>
      <w:r w:rsidRPr="002E41A0">
        <w:rPr>
          <w:sz w:val="28"/>
          <w:szCs w:val="28"/>
          <w:lang w:val="kk-KZ"/>
        </w:rPr>
        <w:t>з ортасын ластау қарастырылған. Баптың 1-тармағында құрлықтағы көздерден немесе көлік құралдарынан немесе теңізде салынған жасанды аралдардан адамның денсаулығы мен су биологиялық ресурстарына құрылғылар мен құрылыс заттары мен материалдарын теңізге тастау (қашыртқылау) немесе көму ережесін бұзу немесе теңіздің заңды пайдалануға кедергі келтіру нәтижесінде теңіз ортасын ластау үшін жауаптылық бар. Ал 2-тармағында, адамның денсаулығына, су биологиялық ресурстарына, демалыс аймақтарына немесе басқа да заңмен қорғалынатын мүдделерге айтарлықтай зиян келтіретін сол әрекеттер жауырлататын мән-жайлар қатарында қарастырылады. Баптың 3-тармағында адам өліміне алып келген жағдайларда баптың 1,2-тармағындағы іс-әрекеттер қылмысты құрайды.</w:t>
      </w:r>
    </w:p>
    <w:p w14:paraId="0595810D" w14:textId="63AF3160"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РСФСР-дің қылмыстық кодекстерінде кездесетін қылмыс құрамын сипаттайтын белгілердің әлі де РФ ҚК</w:t>
      </w:r>
      <w:r w:rsidR="00000F30" w:rsidRPr="002E41A0">
        <w:rPr>
          <w:sz w:val="28"/>
          <w:szCs w:val="28"/>
          <w:lang w:val="kk-KZ"/>
        </w:rPr>
        <w:t>-нің</w:t>
      </w:r>
      <w:r w:rsidRPr="002E41A0">
        <w:rPr>
          <w:sz w:val="28"/>
          <w:szCs w:val="28"/>
          <w:lang w:val="kk-KZ"/>
        </w:rPr>
        <w:t xml:space="preserve"> 252-бабында сақталынғанын аңғаруға болады. Мысалы, құрлықтағы көздарден немесе көлік құралдарынан немесе теңізде салынған жасанды аралдардан құрылғылар мен құрылыс заттары мен материалдарының тасталуын айтуға болады. Мұндай зиянды заттардың қай жерден, немен теңізге шыққаны лиспозицияда нақтыланады.</w:t>
      </w:r>
    </w:p>
    <w:p w14:paraId="538477A9" w14:textId="77777777" w:rsidR="00EB4BA8" w:rsidRPr="002E41A0" w:rsidRDefault="00EB4BA8" w:rsidP="00615887">
      <w:pPr>
        <w:pStyle w:val="aa"/>
        <w:shd w:val="clear" w:color="auto" w:fill="FFFFFF"/>
        <w:spacing w:before="0" w:beforeAutospacing="0" w:after="0" w:afterAutospacing="0"/>
        <w:ind w:firstLine="567"/>
        <w:contextualSpacing/>
        <w:jc w:val="both"/>
        <w:rPr>
          <w:spacing w:val="3"/>
          <w:sz w:val="28"/>
          <w:szCs w:val="28"/>
          <w:lang w:val="kk-KZ"/>
        </w:rPr>
      </w:pPr>
      <w:r w:rsidRPr="002E41A0">
        <w:rPr>
          <w:spacing w:val="3"/>
          <w:sz w:val="28"/>
          <w:szCs w:val="28"/>
          <w:lang w:val="kk-KZ"/>
        </w:rPr>
        <w:t>Суды, теңіз ортасын ластау үшін заң шығарушының айыппұлды нақты ақша соммасы не жалақы көлемімен белгіленгенін байқаймыз.</w:t>
      </w:r>
    </w:p>
    <w:p w14:paraId="1BEF611E" w14:textId="60DDA4A1" w:rsidR="00EB4BA8" w:rsidRPr="002E41A0" w:rsidRDefault="00991BF5" w:rsidP="00615887">
      <w:pPr>
        <w:spacing w:after="0" w:line="240" w:lineRule="auto"/>
        <w:ind w:firstLine="567"/>
        <w:contextualSpacing/>
        <w:jc w:val="both"/>
        <w:rPr>
          <w:rFonts w:ascii="Times New Roman" w:eastAsia="Times New Roman" w:hAnsi="Times New Roman" w:cs="Times New Roman"/>
          <w:bCs/>
          <w:snapToGrid w:val="0"/>
          <w:sz w:val="28"/>
          <w:szCs w:val="28"/>
          <w:lang w:val="kk-KZ"/>
        </w:rPr>
      </w:pPr>
      <w:r w:rsidRPr="002E41A0">
        <w:rPr>
          <w:rFonts w:ascii="Times New Roman" w:eastAsia="Times New Roman" w:hAnsi="Times New Roman" w:cs="Times New Roman"/>
          <w:bCs/>
          <w:snapToGrid w:val="0"/>
          <w:sz w:val="28"/>
          <w:szCs w:val="28"/>
          <w:lang w:val="kk-KZ"/>
        </w:rPr>
        <w:t>Ал енді с</w:t>
      </w:r>
      <w:r w:rsidR="00EC33B7" w:rsidRPr="002E41A0">
        <w:rPr>
          <w:rFonts w:ascii="Times New Roman" w:eastAsia="Times New Roman" w:hAnsi="Times New Roman" w:cs="Times New Roman"/>
          <w:bCs/>
          <w:snapToGrid w:val="0"/>
          <w:sz w:val="28"/>
          <w:szCs w:val="28"/>
          <w:lang w:val="kk-KZ"/>
        </w:rPr>
        <w:t xml:space="preserve">уды </w:t>
      </w:r>
      <w:r w:rsidRPr="002E41A0">
        <w:rPr>
          <w:rFonts w:ascii="Times New Roman" w:eastAsia="Times New Roman" w:hAnsi="Times New Roman" w:cs="Times New Roman"/>
          <w:bCs/>
          <w:snapToGrid w:val="0"/>
          <w:sz w:val="28"/>
          <w:szCs w:val="28"/>
          <w:lang w:val="kk-KZ"/>
        </w:rPr>
        <w:t>қылмыстық құқықтық қорғаудағы</w:t>
      </w:r>
      <w:r w:rsidR="00EB4BA8" w:rsidRPr="002E41A0">
        <w:rPr>
          <w:rFonts w:ascii="Times New Roman" w:eastAsia="Times New Roman" w:hAnsi="Times New Roman" w:cs="Times New Roman"/>
          <w:bCs/>
          <w:snapToGrid w:val="0"/>
          <w:sz w:val="28"/>
          <w:szCs w:val="28"/>
          <w:lang w:val="kk-KZ"/>
        </w:rPr>
        <w:t xml:space="preserve"> Беларусь </w:t>
      </w:r>
      <w:r w:rsidR="00EC33B7" w:rsidRPr="002E41A0">
        <w:rPr>
          <w:rFonts w:ascii="Times New Roman" w:eastAsia="Times New Roman" w:hAnsi="Times New Roman" w:cs="Times New Roman"/>
          <w:bCs/>
          <w:snapToGrid w:val="0"/>
          <w:sz w:val="28"/>
          <w:szCs w:val="28"/>
          <w:lang w:val="kk-KZ"/>
        </w:rPr>
        <w:t xml:space="preserve">қылмыстық </w:t>
      </w:r>
      <w:r w:rsidR="00EB4BA8" w:rsidRPr="002E41A0">
        <w:rPr>
          <w:rFonts w:ascii="Times New Roman" w:eastAsia="Times New Roman" w:hAnsi="Times New Roman" w:cs="Times New Roman"/>
          <w:bCs/>
          <w:snapToGrid w:val="0"/>
          <w:sz w:val="28"/>
          <w:szCs w:val="28"/>
          <w:lang w:val="kk-KZ"/>
        </w:rPr>
        <w:t>заңнамасы</w:t>
      </w:r>
      <w:r w:rsidRPr="002E41A0">
        <w:rPr>
          <w:rFonts w:ascii="Times New Roman" w:eastAsia="Times New Roman" w:hAnsi="Times New Roman" w:cs="Times New Roman"/>
          <w:bCs/>
          <w:snapToGrid w:val="0"/>
          <w:sz w:val="28"/>
          <w:szCs w:val="28"/>
          <w:lang w:val="kk-KZ"/>
        </w:rPr>
        <w:t>н талдап өтейік.</w:t>
      </w:r>
    </w:p>
    <w:p w14:paraId="496D83C1" w14:textId="0CF4E06A" w:rsidR="00EB4BA8" w:rsidRPr="002E41A0" w:rsidRDefault="00EB4BA8" w:rsidP="00615887">
      <w:pPr>
        <w:pStyle w:val="Pa5"/>
        <w:widowControl w:val="0"/>
        <w:spacing w:line="240" w:lineRule="auto"/>
        <w:ind w:firstLine="567"/>
        <w:contextualSpacing/>
        <w:jc w:val="both"/>
        <w:rPr>
          <w:rStyle w:val="A40"/>
          <w:rFonts w:ascii="Times New Roman" w:hAnsi="Times New Roman" w:cs="Times New Roman"/>
          <w:color w:val="auto"/>
          <w:sz w:val="28"/>
          <w:szCs w:val="28"/>
          <w:lang w:val="kk-KZ"/>
        </w:rPr>
      </w:pPr>
      <w:r w:rsidRPr="002E41A0">
        <w:rPr>
          <w:sz w:val="28"/>
          <w:szCs w:val="28"/>
          <w:lang w:val="kk-KZ"/>
        </w:rPr>
        <w:t xml:space="preserve">Алғашқы кеңестік Қылмыстық кодекстеріндегідей айналадағы қоршаған ортаны қылмыстық ластау туралы жауаптылық нормасы бірінші </w:t>
      </w:r>
      <w:r w:rsidR="00345716" w:rsidRPr="002E41A0">
        <w:rPr>
          <w:sz w:val="28"/>
          <w:szCs w:val="28"/>
          <w:lang w:val="kk-KZ"/>
        </w:rPr>
        <w:t>Беларусь</w:t>
      </w:r>
      <w:r w:rsidRPr="002E41A0">
        <w:rPr>
          <w:sz w:val="28"/>
          <w:szCs w:val="28"/>
          <w:lang w:val="kk-KZ"/>
        </w:rPr>
        <w:t xml:space="preserve"> ҚК де орын алмады</w:t>
      </w:r>
      <w:r w:rsidR="00B34F67" w:rsidRPr="002E41A0">
        <w:rPr>
          <w:sz w:val="28"/>
          <w:szCs w:val="28"/>
          <w:lang w:val="kk-KZ"/>
        </w:rPr>
        <w:t xml:space="preserve"> [</w:t>
      </w:r>
      <w:r w:rsidR="005027A4" w:rsidRPr="002E41A0">
        <w:rPr>
          <w:sz w:val="28"/>
          <w:szCs w:val="28"/>
          <w:lang w:val="kk-KZ"/>
        </w:rPr>
        <w:t>7</w:t>
      </w:r>
      <w:r w:rsidR="00994C01" w:rsidRPr="002E41A0">
        <w:rPr>
          <w:sz w:val="28"/>
          <w:szCs w:val="28"/>
          <w:lang w:val="kk-KZ"/>
        </w:rPr>
        <w:t>3</w:t>
      </w:r>
      <w:r w:rsidRPr="002E41A0">
        <w:rPr>
          <w:sz w:val="28"/>
          <w:szCs w:val="28"/>
          <w:lang w:val="kk-KZ"/>
        </w:rPr>
        <w:t xml:space="preserve">]. </w:t>
      </w:r>
    </w:p>
    <w:p w14:paraId="09646460" w14:textId="4117F84A" w:rsidR="00EB4BA8" w:rsidRPr="002E41A0" w:rsidRDefault="00EB4BA8" w:rsidP="00CD4532">
      <w:pPr>
        <w:pStyle w:val="Default"/>
        <w:widowControl w:val="0"/>
        <w:ind w:firstLine="567"/>
        <w:contextualSpacing/>
        <w:jc w:val="both"/>
        <w:rPr>
          <w:rStyle w:val="A40"/>
          <w:rFonts w:ascii="Times New Roman" w:hAnsi="Times New Roman" w:cs="Times New Roman"/>
          <w:color w:val="auto"/>
          <w:sz w:val="28"/>
          <w:szCs w:val="28"/>
          <w:lang w:val="kk-KZ"/>
        </w:rPr>
      </w:pPr>
      <w:r w:rsidRPr="002E41A0">
        <w:rPr>
          <w:color w:val="auto"/>
          <w:sz w:val="28"/>
          <w:szCs w:val="28"/>
          <w:lang w:val="kk-KZ"/>
        </w:rPr>
        <w:t xml:space="preserve">30-жылдары қолданыстағы </w:t>
      </w:r>
      <w:r w:rsidR="00345716" w:rsidRPr="002E41A0">
        <w:rPr>
          <w:color w:val="auto"/>
          <w:sz w:val="28"/>
          <w:szCs w:val="28"/>
          <w:lang w:val="kk-KZ"/>
        </w:rPr>
        <w:t>Беларусь</w:t>
      </w:r>
      <w:r w:rsidRPr="002E41A0">
        <w:rPr>
          <w:color w:val="auto"/>
          <w:sz w:val="28"/>
          <w:szCs w:val="28"/>
          <w:lang w:val="kk-KZ"/>
        </w:rPr>
        <w:t xml:space="preserve"> ҚК-де айналадағы қоршаған ортаны қылмыстық ластау үшін жауаптылық болмағанымен де, сот практикасында анологияға жол берілген, ССРО Жоғары Сотының 1934 жылдың 28 желтоқсанындағы қаулысында, су мен ауаның тазалығын сақтау туралы </w:t>
      </w:r>
      <w:r w:rsidRPr="002E41A0">
        <w:rPr>
          <w:color w:val="auto"/>
          <w:sz w:val="28"/>
          <w:szCs w:val="28"/>
          <w:lang w:val="kk-KZ"/>
        </w:rPr>
        <w:lastRenderedPageBreak/>
        <w:t>ұйғарымды бұзған лауазымды адамның іс-әрекеті лауазымды қылмыстар туралы баппен сараланады, делінген болатын. Ал лауазымды адамға жатпайтын азаматтар үшін жауаптылық ҚК қарастырылмаған</w:t>
      </w:r>
      <w:r w:rsidR="00B34F67" w:rsidRPr="002E41A0">
        <w:rPr>
          <w:color w:val="auto"/>
          <w:sz w:val="28"/>
          <w:szCs w:val="28"/>
          <w:lang w:val="kk-KZ"/>
        </w:rPr>
        <w:t xml:space="preserve"> [</w:t>
      </w:r>
      <w:r w:rsidR="005027A4" w:rsidRPr="002E41A0">
        <w:rPr>
          <w:color w:val="auto"/>
          <w:sz w:val="28"/>
          <w:szCs w:val="28"/>
          <w:lang w:val="kk-KZ"/>
        </w:rPr>
        <w:t>7</w:t>
      </w:r>
      <w:r w:rsidR="00994C01" w:rsidRPr="002E41A0">
        <w:rPr>
          <w:color w:val="auto"/>
          <w:sz w:val="28"/>
          <w:szCs w:val="28"/>
          <w:lang w:val="kk-KZ"/>
        </w:rPr>
        <w:t>4</w:t>
      </w:r>
      <w:r w:rsidR="000D1028" w:rsidRPr="002E41A0">
        <w:rPr>
          <w:color w:val="auto"/>
          <w:sz w:val="28"/>
          <w:szCs w:val="28"/>
          <w:lang w:val="kk-KZ"/>
        </w:rPr>
        <w:t xml:space="preserve">, </w:t>
      </w:r>
      <w:r w:rsidRPr="002E41A0">
        <w:rPr>
          <w:color w:val="auto"/>
          <w:sz w:val="28"/>
          <w:szCs w:val="28"/>
          <w:lang w:val="kk-KZ"/>
        </w:rPr>
        <w:t>375</w:t>
      </w:r>
      <w:r w:rsidR="000D1028" w:rsidRPr="002E41A0">
        <w:rPr>
          <w:color w:val="auto"/>
          <w:sz w:val="28"/>
          <w:szCs w:val="28"/>
          <w:lang w:val="kk-KZ"/>
        </w:rPr>
        <w:t>-</w:t>
      </w:r>
      <w:r w:rsidRPr="002E41A0">
        <w:rPr>
          <w:color w:val="auto"/>
          <w:sz w:val="28"/>
          <w:szCs w:val="28"/>
          <w:lang w:val="kk-KZ"/>
        </w:rPr>
        <w:t xml:space="preserve">376 бб.]. </w:t>
      </w:r>
    </w:p>
    <w:p w14:paraId="6B6B6182" w14:textId="77777777" w:rsidR="00EB4BA8" w:rsidRPr="002E41A0" w:rsidRDefault="00EB4BA8" w:rsidP="00CD4532">
      <w:pPr>
        <w:pStyle w:val="Default"/>
        <w:widowControl w:val="0"/>
        <w:ind w:firstLine="567"/>
        <w:contextualSpacing/>
        <w:jc w:val="both"/>
        <w:rPr>
          <w:rStyle w:val="A40"/>
          <w:rFonts w:ascii="Times New Roman" w:hAnsi="Times New Roman" w:cs="Times New Roman"/>
          <w:color w:val="auto"/>
          <w:sz w:val="28"/>
          <w:szCs w:val="28"/>
          <w:lang w:val="kk-KZ"/>
        </w:rPr>
      </w:pPr>
      <w:r w:rsidRPr="002E41A0">
        <w:rPr>
          <w:rStyle w:val="A40"/>
          <w:rFonts w:ascii="Times New Roman" w:hAnsi="Times New Roman" w:cs="Times New Roman"/>
          <w:color w:val="auto"/>
          <w:sz w:val="28"/>
          <w:szCs w:val="28"/>
          <w:lang w:val="kk-KZ"/>
        </w:rPr>
        <w:t xml:space="preserve">1958 ж. 25 желтоқсанындағы ССРО-ның және кеңестік республиканың қылмыстық заңнамасының Негізі қабылданған соң Жоғары Кеңестің бесінші шақырылымының 1960 ж. 29 желтоқсанындағы төртінші сессиясында Белоруссия ССР ҚК-і қабылданып, Кеңес Одағы тұсында алғаш рет табиғат объектілерін ластағаны үшін қылмыстық жауаптылық белгіленді. </w:t>
      </w:r>
    </w:p>
    <w:p w14:paraId="11889FA1" w14:textId="51109CE4" w:rsidR="00EB4BA8" w:rsidRPr="002E41A0" w:rsidRDefault="00EB4BA8" w:rsidP="00CD4532">
      <w:pPr>
        <w:pStyle w:val="Default"/>
        <w:widowControl w:val="0"/>
        <w:ind w:firstLine="567"/>
        <w:contextualSpacing/>
        <w:jc w:val="both"/>
        <w:rPr>
          <w:color w:val="auto"/>
          <w:sz w:val="28"/>
          <w:szCs w:val="28"/>
          <w:lang w:val="kk-KZ"/>
        </w:rPr>
      </w:pPr>
      <w:r w:rsidRPr="002E41A0">
        <w:rPr>
          <w:rStyle w:val="A40"/>
          <w:rFonts w:ascii="Times New Roman" w:hAnsi="Times New Roman" w:cs="Times New Roman"/>
          <w:color w:val="auto"/>
          <w:sz w:val="28"/>
          <w:szCs w:val="28"/>
          <w:lang w:val="kk-KZ"/>
        </w:rPr>
        <w:t>ҚК-</w:t>
      </w:r>
      <w:r w:rsidR="00000F30" w:rsidRPr="002E41A0">
        <w:rPr>
          <w:rStyle w:val="A40"/>
          <w:rFonts w:ascii="Times New Roman" w:hAnsi="Times New Roman" w:cs="Times New Roman"/>
          <w:color w:val="auto"/>
          <w:sz w:val="28"/>
          <w:szCs w:val="28"/>
          <w:lang w:val="kk-KZ"/>
        </w:rPr>
        <w:t>ні</w:t>
      </w:r>
      <w:r w:rsidRPr="002E41A0">
        <w:rPr>
          <w:rStyle w:val="A40"/>
          <w:rFonts w:ascii="Times New Roman" w:hAnsi="Times New Roman" w:cs="Times New Roman"/>
          <w:color w:val="auto"/>
          <w:sz w:val="28"/>
          <w:szCs w:val="28"/>
          <w:lang w:val="kk-KZ"/>
        </w:rPr>
        <w:t xml:space="preserve">ң 218-бабында, </w:t>
      </w:r>
      <w:r w:rsidRPr="002E41A0">
        <w:rPr>
          <w:color w:val="auto"/>
          <w:sz w:val="28"/>
          <w:szCs w:val="28"/>
          <w:lang w:val="kk-KZ"/>
        </w:rPr>
        <w:t xml:space="preserve">өзен, көл басқа да су қоймалары мен судың қайнар көздерін және </w:t>
      </w:r>
      <w:r w:rsidRPr="002E41A0">
        <w:rPr>
          <w:rStyle w:val="s18"/>
          <w:color w:val="auto"/>
          <w:sz w:val="28"/>
          <w:szCs w:val="28"/>
          <w:lang w:val="kk-KZ"/>
        </w:rPr>
        <w:t>жерлерді</w:t>
      </w:r>
      <w:r w:rsidRPr="002E41A0">
        <w:rPr>
          <w:color w:val="auto"/>
          <w:sz w:val="28"/>
          <w:szCs w:val="28"/>
          <w:lang w:val="kk-KZ"/>
        </w:rPr>
        <w:t xml:space="preserve"> тазартылмаған және залалдансыздырылмаған ағын сулармен, өндірістік, ауылшаруашылығы, коммуналдық және басқа да кәсіпорын, мекеме және ұйымның қалдықтары мен қоқыстарымен </w:t>
      </w:r>
      <w:r w:rsidRPr="002E41A0">
        <w:rPr>
          <w:rStyle w:val="s18"/>
          <w:color w:val="auto"/>
          <w:sz w:val="28"/>
          <w:szCs w:val="28"/>
          <w:lang w:val="kk-KZ"/>
        </w:rPr>
        <w:t xml:space="preserve">ластау, егер </w:t>
      </w:r>
      <w:r w:rsidRPr="002E41A0">
        <w:rPr>
          <w:color w:val="auto"/>
          <w:sz w:val="28"/>
          <w:szCs w:val="28"/>
          <w:lang w:val="kk-KZ"/>
        </w:rPr>
        <w:t>адамдардың денсаулығына, немесе ауыл шаруашылық өндірісі немесе балық қорларына залал келтіруге әкеп соққан немесе әкеп соғуы мүмкін</w:t>
      </w:r>
      <w:r w:rsidRPr="002E41A0">
        <w:rPr>
          <w:rStyle w:val="s18"/>
          <w:color w:val="auto"/>
          <w:sz w:val="28"/>
          <w:szCs w:val="28"/>
          <w:lang w:val="kk-KZ"/>
        </w:rPr>
        <w:t xml:space="preserve"> болса, сондай-ақ өндірістің зиян қалдықтарымен </w:t>
      </w:r>
      <w:r w:rsidRPr="002E41A0">
        <w:rPr>
          <w:color w:val="auto"/>
          <w:sz w:val="28"/>
          <w:szCs w:val="28"/>
          <w:lang w:val="kk-KZ"/>
        </w:rPr>
        <w:t>ауаны ластау қылмыстық іс-әрекетке жатқызылған</w:t>
      </w:r>
      <w:r w:rsidR="00B34F67" w:rsidRPr="002E41A0">
        <w:rPr>
          <w:color w:val="auto"/>
          <w:sz w:val="28"/>
          <w:szCs w:val="28"/>
          <w:lang w:val="kk-KZ"/>
        </w:rPr>
        <w:t xml:space="preserve"> [</w:t>
      </w:r>
      <w:r w:rsidR="005027A4" w:rsidRPr="002E41A0">
        <w:rPr>
          <w:color w:val="auto"/>
          <w:sz w:val="28"/>
          <w:szCs w:val="28"/>
          <w:lang w:val="kk-KZ"/>
        </w:rPr>
        <w:t>7</w:t>
      </w:r>
      <w:r w:rsidR="00994C01" w:rsidRPr="002E41A0">
        <w:rPr>
          <w:color w:val="auto"/>
          <w:sz w:val="28"/>
          <w:szCs w:val="28"/>
          <w:lang w:val="kk-KZ"/>
        </w:rPr>
        <w:t>5</w:t>
      </w:r>
      <w:r w:rsidRPr="002E41A0">
        <w:rPr>
          <w:color w:val="auto"/>
          <w:sz w:val="28"/>
          <w:szCs w:val="28"/>
          <w:lang w:val="kk-KZ"/>
        </w:rPr>
        <w:t xml:space="preserve">]. </w:t>
      </w:r>
    </w:p>
    <w:p w14:paraId="4160B071" w14:textId="430F2189"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Style w:val="A40"/>
          <w:rFonts w:ascii="Times New Roman" w:hAnsi="Times New Roman" w:cs="Times New Roman"/>
          <w:color w:val="auto"/>
          <w:sz w:val="28"/>
          <w:szCs w:val="28"/>
          <w:lang w:val="kk-KZ"/>
        </w:rPr>
        <w:t>Аталған норманың қылмыстық заңнамаға енуін өндірістің, көлік, байланыс, ауыл шаруашылығының күрт дамуымен, бұрын соңды елеулі мөлшерде өндірістердің зиян қалдықтарын қоршаған ортаға тастайтынжағдайлардың орын алуымен түсіндіруге болады</w:t>
      </w:r>
      <w:r w:rsidR="00B34F67" w:rsidRPr="002E41A0">
        <w:rPr>
          <w:rStyle w:val="A40"/>
          <w:rFonts w:ascii="Times New Roman" w:hAnsi="Times New Roman" w:cs="Times New Roman"/>
          <w:color w:val="auto"/>
          <w:sz w:val="28"/>
          <w:szCs w:val="28"/>
          <w:lang w:val="kk-KZ"/>
        </w:rPr>
        <w:t xml:space="preserve"> [</w:t>
      </w:r>
      <w:r w:rsidR="005027A4" w:rsidRPr="002E41A0">
        <w:rPr>
          <w:rFonts w:ascii="Times New Roman" w:hAnsi="Times New Roman" w:cs="Times New Roman"/>
          <w:sz w:val="28"/>
          <w:szCs w:val="28"/>
          <w:lang w:val="kk-KZ"/>
        </w:rPr>
        <w:t>7</w:t>
      </w:r>
      <w:r w:rsidR="00994C01" w:rsidRPr="002E41A0">
        <w:rPr>
          <w:rFonts w:ascii="Times New Roman" w:hAnsi="Times New Roman" w:cs="Times New Roman"/>
          <w:sz w:val="28"/>
          <w:szCs w:val="28"/>
          <w:lang w:val="kk-KZ"/>
        </w:rPr>
        <w:t>6</w:t>
      </w:r>
      <w:r w:rsidR="000D1028"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7-9 бб.].</w:t>
      </w:r>
    </w:p>
    <w:p w14:paraId="355DA76F" w14:textId="77777777" w:rsidR="00EB4BA8" w:rsidRPr="002E41A0" w:rsidRDefault="00EB4BA8" w:rsidP="00615887">
      <w:pPr>
        <w:pStyle w:val="Pa5"/>
        <w:spacing w:line="240" w:lineRule="auto"/>
        <w:ind w:firstLine="567"/>
        <w:contextualSpacing/>
        <w:jc w:val="both"/>
        <w:rPr>
          <w:sz w:val="28"/>
          <w:szCs w:val="28"/>
          <w:lang w:val="kk-KZ"/>
        </w:rPr>
      </w:pPr>
      <w:r w:rsidRPr="002E41A0">
        <w:rPr>
          <w:sz w:val="28"/>
          <w:szCs w:val="28"/>
          <w:lang w:val="kk-KZ"/>
        </w:rPr>
        <w:t>Заңнаманың жетілдірілуі үрдісінде 1960 жылғы ҚК 218-бабының редакциясы біршама нақтыланды. 1986 жылдың 7 сәуіріндегі БССР Жоғары Сотының Президиумымен адамдардың денсаулығына, халық шаруашылығына немесе өсімдіктер мен жануарлар әлеміне залал келтіруге әкеп соққан немесе әкеп соғуы мүмкін суларды қоқыстқаны, жерді құртқаны және ластағаны, сондай-ақ атмосфералық ауаға зиян физикалық әсер еткені үшін қылмыстық жауаптылық көздеді.</w:t>
      </w:r>
    </w:p>
    <w:p w14:paraId="64ED12A2" w14:textId="77777777" w:rsidR="00EB4BA8" w:rsidRPr="002E41A0" w:rsidRDefault="00EB4BA8" w:rsidP="00615887">
      <w:pPr>
        <w:pStyle w:val="Default"/>
        <w:ind w:firstLine="567"/>
        <w:contextualSpacing/>
        <w:jc w:val="both"/>
        <w:rPr>
          <w:color w:val="auto"/>
          <w:sz w:val="28"/>
          <w:szCs w:val="28"/>
          <w:lang w:val="kk-KZ"/>
        </w:rPr>
      </w:pPr>
      <w:r w:rsidRPr="002E41A0">
        <w:rPr>
          <w:color w:val="auto"/>
          <w:sz w:val="28"/>
          <w:szCs w:val="28"/>
          <w:lang w:val="kk-KZ"/>
        </w:rPr>
        <w:t xml:space="preserve">Сонымен қатар, ҚК 218-бабы (Сулардың, жерлердің немесе атмосфералық ауаның ластануы) бірнеше рет өзгеріске ұшырады, нормалар үшін жауаптылық қаталдады. </w:t>
      </w:r>
    </w:p>
    <w:p w14:paraId="75F0AB5D" w14:textId="2CB69D21" w:rsidR="00EB4BA8" w:rsidRPr="002E41A0" w:rsidRDefault="00345716" w:rsidP="00615887">
      <w:pPr>
        <w:pStyle w:val="Pa5"/>
        <w:spacing w:line="240" w:lineRule="auto"/>
        <w:ind w:firstLine="567"/>
        <w:contextualSpacing/>
        <w:jc w:val="both"/>
        <w:rPr>
          <w:sz w:val="28"/>
          <w:szCs w:val="28"/>
          <w:lang w:val="kk-KZ"/>
        </w:rPr>
      </w:pPr>
      <w:r w:rsidRPr="002E41A0">
        <w:rPr>
          <w:sz w:val="28"/>
          <w:szCs w:val="28"/>
          <w:lang w:val="kk-KZ"/>
        </w:rPr>
        <w:t>Беларусь</w:t>
      </w:r>
      <w:r w:rsidR="00EB4BA8" w:rsidRPr="002E41A0">
        <w:rPr>
          <w:sz w:val="28"/>
          <w:szCs w:val="28"/>
          <w:lang w:val="kk-KZ"/>
        </w:rPr>
        <w:t xml:space="preserve"> ҚК-нің ІХ бөлімі, 26 тарауында экологиялық қауіпсіздікке және табиғи ортаға қарсы қылмыстар қарастырылады. Қолданыстағы ҚК экологиялық қылмыстарды жеке тарауға бөлген, тараудағы қылмыстар болып, жерге, суға, жер қойнауына, орман, өсімдік пен жануарлар әлеміне, атмосфераға және қоршаған ортаны ластанудан қорғау туралы заңнамасында қарастырылған өзге де табиғат объектілеріне залал келтіруге әкеп соққан немесе әкеп соғуы мүмкін қоғамға қауіпті іс-әрекеттер танылады.</w:t>
      </w:r>
      <w:r w:rsidR="00014B9C" w:rsidRPr="002E41A0">
        <w:rPr>
          <w:sz w:val="28"/>
          <w:szCs w:val="28"/>
          <w:lang w:val="kk-KZ"/>
        </w:rPr>
        <w:t xml:space="preserve"> </w:t>
      </w:r>
      <w:r w:rsidR="00EB4BA8" w:rsidRPr="002E41A0">
        <w:rPr>
          <w:sz w:val="28"/>
          <w:szCs w:val="28"/>
          <w:lang w:val="kk-KZ"/>
        </w:rPr>
        <w:t>Тарауда қарастырылып отырған су ресурстары мәселесіне 272 (Судың ластануы немесе қоқыстау), 273 (Суды пайдалану ережесін бұзу)-баптар арналады</w:t>
      </w:r>
      <w:r w:rsidR="00B34F67" w:rsidRPr="002E41A0">
        <w:rPr>
          <w:sz w:val="28"/>
          <w:szCs w:val="28"/>
          <w:lang w:val="kk-KZ"/>
        </w:rPr>
        <w:t xml:space="preserve"> [</w:t>
      </w:r>
      <w:r w:rsidR="005027A4" w:rsidRPr="002E41A0">
        <w:rPr>
          <w:sz w:val="28"/>
          <w:szCs w:val="28"/>
          <w:lang w:val="kk-KZ"/>
        </w:rPr>
        <w:t>7</w:t>
      </w:r>
      <w:r w:rsidR="00994C01" w:rsidRPr="002E41A0">
        <w:rPr>
          <w:sz w:val="28"/>
          <w:szCs w:val="28"/>
          <w:lang w:val="kk-KZ"/>
        </w:rPr>
        <w:t>7</w:t>
      </w:r>
      <w:r w:rsidR="00EB4BA8" w:rsidRPr="002E41A0">
        <w:rPr>
          <w:sz w:val="28"/>
          <w:szCs w:val="28"/>
          <w:lang w:val="kk-KZ"/>
        </w:rPr>
        <w:t xml:space="preserve">]. </w:t>
      </w:r>
    </w:p>
    <w:p w14:paraId="2CEAF8CF" w14:textId="77777777" w:rsidR="00EB4BA8" w:rsidRPr="002E41A0" w:rsidRDefault="00EB4BA8" w:rsidP="00615887">
      <w:pPr>
        <w:pStyle w:val="Default"/>
        <w:ind w:firstLine="567"/>
        <w:contextualSpacing/>
        <w:jc w:val="both"/>
        <w:rPr>
          <w:color w:val="auto"/>
          <w:sz w:val="28"/>
          <w:szCs w:val="28"/>
          <w:lang w:val="kk-KZ"/>
        </w:rPr>
      </w:pPr>
      <w:r w:rsidRPr="002E41A0">
        <w:rPr>
          <w:color w:val="auto"/>
          <w:sz w:val="28"/>
          <w:szCs w:val="28"/>
          <w:lang w:val="kk-KZ"/>
        </w:rPr>
        <w:t xml:space="preserve">ҚК 272-бабының 1-тармағында (Судың ластануы немесе қоқыстау) жерасты және жерүсті суларын ластау немесе қоқыстау, бір жылдың ішінде дәл осы іс-әрекет үшін әкімшілік жаза қолданғанылған болса, қылмыстық жауаптылық туындайды. Байқап отырғанымыздай бұл нормада әкімшілік преюдиция қарастырылған. Ал баптың келесі тармағында, қасақана немесе </w:t>
      </w:r>
      <w:r w:rsidRPr="002E41A0">
        <w:rPr>
          <w:color w:val="auto"/>
          <w:sz w:val="28"/>
          <w:szCs w:val="28"/>
          <w:lang w:val="kk-KZ"/>
        </w:rPr>
        <w:lastRenderedPageBreak/>
        <w:t xml:space="preserve">абайсызда ірі мөлшерде залал алып келетін суды ластау немесе қоқыстау, немесе ауыз сумен қамту көзін қасақана ластау немесе қоқыстау қылмыстық іс-әрекет танылады. Аталған баптың 3-тармағында ауырлататын мән-жай ретінде абайсызда адам өлімі немесе адамдардың ауыруы қаралады. </w:t>
      </w:r>
    </w:p>
    <w:p w14:paraId="4D57F7F0" w14:textId="37D8DD61" w:rsidR="00EB4BA8" w:rsidRPr="002E41A0" w:rsidRDefault="000750AE" w:rsidP="00615887">
      <w:pPr>
        <w:pStyle w:val="Default"/>
        <w:ind w:firstLine="567"/>
        <w:contextualSpacing/>
        <w:jc w:val="both"/>
        <w:rPr>
          <w:color w:val="auto"/>
          <w:sz w:val="28"/>
          <w:szCs w:val="28"/>
          <w:lang w:val="kk-KZ"/>
        </w:rPr>
      </w:pPr>
      <w:r w:rsidRPr="002E41A0">
        <w:rPr>
          <w:color w:val="auto"/>
          <w:sz w:val="28"/>
          <w:szCs w:val="28"/>
          <w:lang w:val="kk-KZ"/>
        </w:rPr>
        <w:t>Заңнамада ә</w:t>
      </w:r>
      <w:r w:rsidR="00EB4BA8" w:rsidRPr="002E41A0">
        <w:rPr>
          <w:color w:val="auto"/>
          <w:sz w:val="28"/>
          <w:szCs w:val="28"/>
          <w:lang w:val="kk-KZ"/>
        </w:rPr>
        <w:t>кімшілік преюдиция</w:t>
      </w:r>
      <w:r w:rsidRPr="002E41A0">
        <w:rPr>
          <w:color w:val="auto"/>
          <w:sz w:val="28"/>
          <w:szCs w:val="28"/>
          <w:lang w:val="kk-KZ"/>
        </w:rPr>
        <w:t xml:space="preserve"> да орын алған. Мұндай іс-әрекет</w:t>
      </w:r>
      <w:r w:rsidR="00EB4BA8" w:rsidRPr="002E41A0">
        <w:rPr>
          <w:color w:val="auto"/>
          <w:sz w:val="28"/>
          <w:szCs w:val="28"/>
          <w:lang w:val="kk-KZ"/>
        </w:rPr>
        <w:t xml:space="preserve"> үшін екі жылға дейін қоғамдық жұмыстар, немесе айыппұл, немесе түзеу жұмысы, немесе қамау </w:t>
      </w:r>
      <w:r w:rsidR="00C13AD0" w:rsidRPr="002E41A0">
        <w:rPr>
          <w:color w:val="auto"/>
          <w:sz w:val="28"/>
          <w:szCs w:val="28"/>
          <w:lang w:val="kk-KZ"/>
        </w:rPr>
        <w:t>түріндегі жаза қаралған</w:t>
      </w:r>
      <w:r w:rsidR="00EB4BA8" w:rsidRPr="002E41A0">
        <w:rPr>
          <w:color w:val="auto"/>
          <w:sz w:val="28"/>
          <w:szCs w:val="28"/>
          <w:lang w:val="kk-KZ"/>
        </w:rPr>
        <w:t xml:space="preserve">. </w:t>
      </w:r>
      <w:r w:rsidR="00345716" w:rsidRPr="002E41A0">
        <w:rPr>
          <w:color w:val="auto"/>
          <w:sz w:val="28"/>
          <w:szCs w:val="28"/>
          <w:lang w:val="kk-KZ"/>
        </w:rPr>
        <w:t>Беларусь</w:t>
      </w:r>
      <w:r w:rsidR="00C13AD0" w:rsidRPr="002E41A0">
        <w:rPr>
          <w:color w:val="auto"/>
          <w:sz w:val="28"/>
          <w:szCs w:val="28"/>
          <w:lang w:val="kk-KZ"/>
        </w:rPr>
        <w:t xml:space="preserve"> ҚК-нің</w:t>
      </w:r>
      <w:r w:rsidR="00EB4BA8" w:rsidRPr="002E41A0">
        <w:rPr>
          <w:color w:val="auto"/>
          <w:sz w:val="28"/>
          <w:szCs w:val="28"/>
          <w:lang w:val="kk-KZ"/>
        </w:rPr>
        <w:t xml:space="preserve"> 50-бабына </w:t>
      </w:r>
      <w:r w:rsidR="00C13AD0" w:rsidRPr="002E41A0">
        <w:rPr>
          <w:color w:val="auto"/>
          <w:sz w:val="28"/>
          <w:szCs w:val="28"/>
          <w:lang w:val="kk-KZ"/>
        </w:rPr>
        <w:t>с</w:t>
      </w:r>
      <w:r w:rsidR="00EB4BA8" w:rsidRPr="002E41A0">
        <w:rPr>
          <w:color w:val="auto"/>
          <w:sz w:val="28"/>
          <w:szCs w:val="28"/>
          <w:lang w:val="kk-KZ"/>
        </w:rPr>
        <w:t xml:space="preserve">ай, айыппұл әкімшілік тәртіппен белгіленген айыппұлдың мөлшерінен кем болмауы тиіс. </w:t>
      </w:r>
      <w:r w:rsidR="00C13AD0" w:rsidRPr="002E41A0">
        <w:rPr>
          <w:color w:val="auto"/>
          <w:sz w:val="28"/>
          <w:szCs w:val="28"/>
          <w:lang w:val="kk-KZ"/>
        </w:rPr>
        <w:t>Норманың өзге</w:t>
      </w:r>
      <w:r w:rsidR="00EB4BA8" w:rsidRPr="002E41A0">
        <w:rPr>
          <w:color w:val="auto"/>
          <w:sz w:val="28"/>
          <w:szCs w:val="28"/>
          <w:lang w:val="kk-KZ"/>
        </w:rPr>
        <w:t xml:space="preserve"> тармақтар</w:t>
      </w:r>
      <w:r w:rsidR="00C13AD0" w:rsidRPr="002E41A0">
        <w:rPr>
          <w:color w:val="auto"/>
          <w:sz w:val="28"/>
          <w:szCs w:val="28"/>
          <w:lang w:val="kk-KZ"/>
        </w:rPr>
        <w:t>ын</w:t>
      </w:r>
      <w:r w:rsidR="00EB4BA8" w:rsidRPr="002E41A0">
        <w:rPr>
          <w:color w:val="auto"/>
          <w:sz w:val="28"/>
          <w:szCs w:val="28"/>
          <w:lang w:val="kk-KZ"/>
        </w:rPr>
        <w:t xml:space="preserve">да айыппұл </w:t>
      </w:r>
      <w:r w:rsidR="009E6FF1" w:rsidRPr="002E41A0">
        <w:rPr>
          <w:color w:val="auto"/>
          <w:sz w:val="28"/>
          <w:szCs w:val="28"/>
          <w:lang w:val="kk-KZ"/>
        </w:rPr>
        <w:t>қарастырылмаған</w:t>
      </w:r>
      <w:r w:rsidR="00EB4BA8" w:rsidRPr="002E41A0">
        <w:rPr>
          <w:color w:val="auto"/>
          <w:sz w:val="28"/>
          <w:szCs w:val="28"/>
          <w:lang w:val="kk-KZ"/>
        </w:rPr>
        <w:t>, тек түзеу жұмыстары, бостандықты шектеу, бас бостандығынан айыру</w:t>
      </w:r>
      <w:r w:rsidR="009E6FF1" w:rsidRPr="002E41A0">
        <w:rPr>
          <w:color w:val="auto"/>
          <w:sz w:val="28"/>
          <w:szCs w:val="28"/>
          <w:lang w:val="kk-KZ"/>
        </w:rPr>
        <w:t xml:space="preserve"> жазалары бар</w:t>
      </w:r>
      <w:r w:rsidR="00EB4BA8" w:rsidRPr="002E41A0">
        <w:rPr>
          <w:color w:val="auto"/>
          <w:sz w:val="28"/>
          <w:szCs w:val="28"/>
          <w:lang w:val="kk-KZ"/>
        </w:rPr>
        <w:t>,</w:t>
      </w:r>
      <w:r w:rsidR="009E6FF1" w:rsidRPr="002E41A0">
        <w:rPr>
          <w:color w:val="auto"/>
          <w:sz w:val="28"/>
          <w:szCs w:val="28"/>
          <w:lang w:val="kk-KZ"/>
        </w:rPr>
        <w:t xml:space="preserve"> ал</w:t>
      </w:r>
      <w:r w:rsidR="00EB4BA8" w:rsidRPr="002E41A0">
        <w:rPr>
          <w:color w:val="auto"/>
          <w:sz w:val="28"/>
          <w:szCs w:val="28"/>
          <w:lang w:val="kk-KZ"/>
        </w:rPr>
        <w:t xml:space="preserve"> қосымша жаза ретінде белгілі лауазымды немесе</w:t>
      </w:r>
      <w:r w:rsidR="00014B9C" w:rsidRPr="002E41A0">
        <w:rPr>
          <w:color w:val="auto"/>
          <w:sz w:val="28"/>
          <w:szCs w:val="28"/>
          <w:lang w:val="kk-KZ"/>
        </w:rPr>
        <w:t xml:space="preserve"> </w:t>
      </w:r>
      <w:r w:rsidR="00EB4BA8" w:rsidRPr="002E41A0">
        <w:rPr>
          <w:color w:val="auto"/>
          <w:sz w:val="28"/>
          <w:szCs w:val="28"/>
          <w:lang w:val="kk-KZ"/>
        </w:rPr>
        <w:t xml:space="preserve">қызметпен айналысу құқығынан айыру белгіленеді. </w:t>
      </w:r>
    </w:p>
    <w:p w14:paraId="42CF8AC1" w14:textId="110DB920" w:rsidR="00EB4BA8" w:rsidRPr="002E41A0" w:rsidRDefault="00EB4BA8" w:rsidP="00615887">
      <w:pPr>
        <w:pStyle w:val="aa"/>
        <w:spacing w:before="0" w:beforeAutospacing="0" w:after="0" w:afterAutospacing="0"/>
        <w:ind w:firstLine="567"/>
        <w:contextualSpacing/>
        <w:jc w:val="both"/>
        <w:rPr>
          <w:b/>
          <w:sz w:val="28"/>
          <w:szCs w:val="28"/>
          <w:lang w:val="kk-KZ"/>
        </w:rPr>
      </w:pPr>
      <w:r w:rsidRPr="002E41A0">
        <w:rPr>
          <w:sz w:val="28"/>
          <w:szCs w:val="28"/>
          <w:lang w:val="kk-KZ"/>
        </w:rPr>
        <w:t xml:space="preserve">БР-ң </w:t>
      </w:r>
      <w:r w:rsidR="000016DD" w:rsidRPr="002E41A0">
        <w:rPr>
          <w:sz w:val="28"/>
          <w:szCs w:val="28"/>
          <w:lang w:val="kk-KZ"/>
        </w:rPr>
        <w:t>С</w:t>
      </w:r>
      <w:r w:rsidRPr="002E41A0">
        <w:rPr>
          <w:sz w:val="28"/>
          <w:szCs w:val="28"/>
          <w:lang w:val="kk-KZ"/>
        </w:rPr>
        <w:t>К-де су ресурстары болып шаруашылық және басқа да қызметтерге пайдаланатын немесе пайдалануы мүмкін жерасты және жерүсті сулары танылады</w:t>
      </w:r>
      <w:r w:rsidR="00B34F67" w:rsidRPr="002E41A0">
        <w:rPr>
          <w:sz w:val="28"/>
          <w:szCs w:val="28"/>
          <w:lang w:val="kk-KZ"/>
        </w:rPr>
        <w:t xml:space="preserve"> [</w:t>
      </w:r>
      <w:r w:rsidR="005027A4" w:rsidRPr="002E41A0">
        <w:rPr>
          <w:sz w:val="28"/>
          <w:szCs w:val="28"/>
          <w:lang w:val="kk-KZ"/>
        </w:rPr>
        <w:t>7</w:t>
      </w:r>
      <w:r w:rsidR="00994C01" w:rsidRPr="002E41A0">
        <w:rPr>
          <w:sz w:val="28"/>
          <w:szCs w:val="28"/>
          <w:lang w:val="kk-KZ"/>
        </w:rPr>
        <w:t>8</w:t>
      </w:r>
      <w:r w:rsidRPr="002E41A0">
        <w:rPr>
          <w:sz w:val="28"/>
          <w:szCs w:val="28"/>
          <w:lang w:val="kk-KZ"/>
        </w:rPr>
        <w:t>].</w:t>
      </w:r>
    </w:p>
    <w:p w14:paraId="4EB6A13A" w14:textId="6FCF015A" w:rsidR="00EB4BA8" w:rsidRPr="002E41A0" w:rsidRDefault="00EB4BA8" w:rsidP="00A938E9">
      <w:pPr>
        <w:pStyle w:val="aa"/>
        <w:spacing w:before="0" w:beforeAutospacing="0" w:after="0" w:afterAutospacing="0"/>
        <w:ind w:firstLine="567"/>
        <w:contextualSpacing/>
        <w:jc w:val="both"/>
        <w:rPr>
          <w:sz w:val="28"/>
          <w:szCs w:val="28"/>
          <w:lang w:val="kk-KZ"/>
        </w:rPr>
      </w:pPr>
      <w:r w:rsidRPr="002E41A0">
        <w:rPr>
          <w:sz w:val="28"/>
          <w:szCs w:val="28"/>
          <w:lang w:val="kk-KZ"/>
        </w:rPr>
        <w:t xml:space="preserve">Қылмыстық кодексте суларды ластану мен теңізді ластауды бөлек нормамен бөлмейді, ол су ұғымымен қамтылады. ҚК 273-бабында суды пайдалану ережесін бұзғаны үшін жауаптылық бар. Суды пайдалану ережесін бұзу БР су кодексінде, су пайдаланушылардың міндеттерінен туындайды, міндеттемелерді сақтамау аталған ережені бұзу деп танылады. Бірақ іс-әрекет қылмыстық сипат алуы үшін су объектісінің сарқылу зардабы туындауы тиіс. Демек, ҚК-те судың ластануы мен қоқыстануы 272-бапта, ал судық сарқылуы 273-баппен қамтылған. </w:t>
      </w:r>
    </w:p>
    <w:p w14:paraId="4F541C4A"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ҚР-да ортақ су пайдалану қағидаларын бұзғаны үшін қылмыстық жауаптылық қылмыстық кодекспен реттелмеген. Бұл сұрақ ҚР ӘҚБтК-тің 364-бабында орын алған. </w:t>
      </w:r>
      <w:r w:rsidR="009E6FF1" w:rsidRPr="002E41A0">
        <w:rPr>
          <w:rFonts w:ascii="Times New Roman" w:hAnsi="Times New Roman" w:cs="Times New Roman"/>
          <w:sz w:val="28"/>
          <w:szCs w:val="28"/>
          <w:lang w:val="kk-KZ"/>
        </w:rPr>
        <w:t xml:space="preserve">БР су кодексінде </w:t>
      </w:r>
      <w:r w:rsidRPr="002E41A0">
        <w:rPr>
          <w:rFonts w:ascii="Times New Roman" w:hAnsi="Times New Roman" w:cs="Times New Roman"/>
          <w:sz w:val="28"/>
          <w:szCs w:val="28"/>
          <w:lang w:val="kk-KZ"/>
        </w:rPr>
        <w:t>«</w:t>
      </w:r>
      <w:r w:rsidR="009E6FF1"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у</w:t>
      </w:r>
      <w:r w:rsidR="009E6FF1" w:rsidRPr="002E41A0">
        <w:rPr>
          <w:rFonts w:ascii="Times New Roman" w:hAnsi="Times New Roman" w:cs="Times New Roman"/>
          <w:sz w:val="28"/>
          <w:szCs w:val="28"/>
          <w:lang w:val="kk-KZ"/>
        </w:rPr>
        <w:t>ды</w:t>
      </w:r>
      <w:r w:rsidRPr="002E41A0">
        <w:rPr>
          <w:rFonts w:ascii="Times New Roman" w:hAnsi="Times New Roman" w:cs="Times New Roman"/>
          <w:sz w:val="28"/>
          <w:szCs w:val="28"/>
          <w:lang w:val="kk-KZ"/>
        </w:rPr>
        <w:t xml:space="preserve"> пайдалану» мен «ортақ су</w:t>
      </w:r>
      <w:r w:rsidR="009E6FF1" w:rsidRPr="002E41A0">
        <w:rPr>
          <w:rFonts w:ascii="Times New Roman" w:hAnsi="Times New Roman" w:cs="Times New Roman"/>
          <w:sz w:val="28"/>
          <w:szCs w:val="28"/>
          <w:lang w:val="kk-KZ"/>
        </w:rPr>
        <w:t>ды</w:t>
      </w:r>
      <w:r w:rsidRPr="002E41A0">
        <w:rPr>
          <w:rFonts w:ascii="Times New Roman" w:hAnsi="Times New Roman" w:cs="Times New Roman"/>
          <w:sz w:val="28"/>
          <w:szCs w:val="28"/>
          <w:lang w:val="kk-KZ"/>
        </w:rPr>
        <w:t xml:space="preserve"> пайдалану» ұғымдары</w:t>
      </w:r>
      <w:r w:rsidR="009E6FF1" w:rsidRPr="002E41A0">
        <w:rPr>
          <w:rFonts w:ascii="Times New Roman" w:hAnsi="Times New Roman" w:cs="Times New Roman"/>
          <w:sz w:val="28"/>
          <w:szCs w:val="28"/>
          <w:lang w:val="kk-KZ"/>
        </w:rPr>
        <w:t>н ажыратылған</w:t>
      </w:r>
      <w:r w:rsidRPr="002E41A0">
        <w:rPr>
          <w:rFonts w:ascii="Times New Roman" w:hAnsi="Times New Roman" w:cs="Times New Roman"/>
          <w:sz w:val="28"/>
          <w:szCs w:val="28"/>
          <w:lang w:val="kk-KZ"/>
        </w:rPr>
        <w:t xml:space="preserve">. </w:t>
      </w:r>
      <w:r w:rsidR="009E6FF1" w:rsidRPr="002E41A0">
        <w:rPr>
          <w:rFonts w:ascii="Times New Roman" w:hAnsi="Times New Roman" w:cs="Times New Roman"/>
          <w:sz w:val="28"/>
          <w:szCs w:val="28"/>
          <w:lang w:val="kk-KZ"/>
        </w:rPr>
        <w:t>Онда,</w:t>
      </w:r>
      <w:r w:rsidRPr="002E41A0">
        <w:rPr>
          <w:rFonts w:ascii="Times New Roman" w:hAnsi="Times New Roman" w:cs="Times New Roman"/>
          <w:sz w:val="28"/>
          <w:szCs w:val="28"/>
          <w:lang w:val="kk-KZ"/>
        </w:rPr>
        <w:t xml:space="preserve"> </w:t>
      </w:r>
      <w:r w:rsidR="009E6FF1" w:rsidRPr="002E41A0">
        <w:rPr>
          <w:rFonts w:ascii="Times New Roman" w:hAnsi="Times New Roman" w:cs="Times New Roman"/>
          <w:sz w:val="28"/>
          <w:szCs w:val="28"/>
          <w:lang w:val="kk-KZ"/>
        </w:rPr>
        <w:t>су пайдалану дегенде су ресурстарын қолдану және (немесе) шаруашылық пен өзге де қызметтерді жүзеге асырғанда су объектілеріне ықпал ету</w:t>
      </w:r>
      <w:r w:rsidR="00AA3A79" w:rsidRPr="002E41A0">
        <w:rPr>
          <w:rFonts w:ascii="Times New Roman" w:hAnsi="Times New Roman" w:cs="Times New Roman"/>
          <w:sz w:val="28"/>
          <w:szCs w:val="28"/>
          <w:lang w:val="kk-KZ"/>
        </w:rPr>
        <w:t xml:space="preserve"> түсіндіріледі</w:t>
      </w:r>
      <w:r w:rsidR="009E6FF1" w:rsidRPr="002E41A0">
        <w:rPr>
          <w:rFonts w:ascii="Times New Roman" w:hAnsi="Times New Roman" w:cs="Times New Roman"/>
          <w:sz w:val="28"/>
          <w:szCs w:val="28"/>
          <w:lang w:val="kk-KZ"/>
        </w:rPr>
        <w:t xml:space="preserve">, ал </w:t>
      </w:r>
      <w:r w:rsidRPr="002E41A0">
        <w:rPr>
          <w:rFonts w:ascii="Times New Roman" w:hAnsi="Times New Roman" w:cs="Times New Roman"/>
          <w:sz w:val="28"/>
          <w:szCs w:val="28"/>
          <w:lang w:val="kk-KZ"/>
        </w:rPr>
        <w:t>ортақ су пайдалану гидротехникалық құрылыстар немесе құрылғылар</w:t>
      </w:r>
      <w:r w:rsidR="009E6FF1" w:rsidRPr="002E41A0">
        <w:rPr>
          <w:rFonts w:ascii="Times New Roman" w:hAnsi="Times New Roman" w:cs="Times New Roman"/>
          <w:sz w:val="28"/>
          <w:szCs w:val="28"/>
          <w:lang w:val="kk-KZ"/>
        </w:rPr>
        <w:t>дың көмегінсіз жүзеге асырылады</w:t>
      </w:r>
      <w:r w:rsidRPr="002E41A0">
        <w:rPr>
          <w:rFonts w:ascii="Times New Roman" w:hAnsi="Times New Roman" w:cs="Times New Roman"/>
          <w:sz w:val="28"/>
          <w:szCs w:val="28"/>
          <w:lang w:val="kk-KZ"/>
        </w:rPr>
        <w:t xml:space="preserve">. </w:t>
      </w:r>
    </w:p>
    <w:p w14:paraId="68CE2423" w14:textId="18027FB4" w:rsidR="00EB4BA8" w:rsidRPr="002E41A0" w:rsidRDefault="00AA3A79" w:rsidP="00615887">
      <w:pPr>
        <w:pStyle w:val="Default"/>
        <w:ind w:firstLine="567"/>
        <w:contextualSpacing/>
        <w:jc w:val="both"/>
        <w:rPr>
          <w:color w:val="auto"/>
          <w:sz w:val="28"/>
          <w:szCs w:val="28"/>
          <w:lang w:val="kk-KZ"/>
        </w:rPr>
      </w:pPr>
      <w:r w:rsidRPr="002E41A0">
        <w:rPr>
          <w:color w:val="auto"/>
          <w:sz w:val="28"/>
          <w:szCs w:val="28"/>
          <w:lang w:val="kk-KZ"/>
        </w:rPr>
        <w:t xml:space="preserve">П.М. </w:t>
      </w:r>
      <w:r w:rsidR="00EB4BA8" w:rsidRPr="002E41A0">
        <w:rPr>
          <w:color w:val="auto"/>
          <w:sz w:val="28"/>
          <w:szCs w:val="28"/>
          <w:lang w:val="kk-KZ"/>
        </w:rPr>
        <w:t>Ермолинский</w:t>
      </w:r>
      <w:r w:rsidRPr="002E41A0">
        <w:rPr>
          <w:color w:val="auto"/>
          <w:sz w:val="28"/>
          <w:szCs w:val="28"/>
          <w:lang w:val="kk-KZ"/>
        </w:rPr>
        <w:t>дің</w:t>
      </w:r>
      <w:r w:rsidR="00EB4BA8" w:rsidRPr="002E41A0">
        <w:rPr>
          <w:color w:val="auto"/>
          <w:sz w:val="28"/>
          <w:szCs w:val="28"/>
          <w:lang w:val="kk-KZ"/>
        </w:rPr>
        <w:t xml:space="preserve"> </w:t>
      </w:r>
      <w:r w:rsidRPr="002E41A0">
        <w:rPr>
          <w:color w:val="auto"/>
          <w:sz w:val="28"/>
          <w:szCs w:val="28"/>
          <w:lang w:val="kk-KZ"/>
        </w:rPr>
        <w:t>еңбегінде</w:t>
      </w:r>
      <w:r w:rsidR="00FB7C42" w:rsidRPr="002E41A0">
        <w:rPr>
          <w:color w:val="auto"/>
          <w:sz w:val="28"/>
          <w:szCs w:val="28"/>
          <w:lang w:val="kk-KZ"/>
        </w:rPr>
        <w:t>,</w:t>
      </w:r>
      <w:r w:rsidRPr="002E41A0">
        <w:rPr>
          <w:color w:val="auto"/>
          <w:sz w:val="28"/>
          <w:szCs w:val="28"/>
          <w:lang w:val="kk-KZ"/>
        </w:rPr>
        <w:t xml:space="preserve"> </w:t>
      </w:r>
      <w:r w:rsidR="00345716" w:rsidRPr="002E41A0">
        <w:rPr>
          <w:color w:val="auto"/>
          <w:sz w:val="28"/>
          <w:szCs w:val="28"/>
          <w:lang w:val="kk-KZ"/>
        </w:rPr>
        <w:t>Беларусь</w:t>
      </w:r>
      <w:r w:rsidR="00EB4BA8" w:rsidRPr="002E41A0">
        <w:rPr>
          <w:color w:val="auto"/>
          <w:sz w:val="28"/>
          <w:szCs w:val="28"/>
          <w:lang w:val="kk-KZ"/>
        </w:rPr>
        <w:t xml:space="preserve"> қылмыстық кодексіндегі қоршаған ор</w:t>
      </w:r>
      <w:r w:rsidRPr="002E41A0">
        <w:rPr>
          <w:color w:val="auto"/>
          <w:sz w:val="28"/>
          <w:szCs w:val="28"/>
          <w:lang w:val="kk-KZ"/>
        </w:rPr>
        <w:t>таны ластанудан қорғау мәселесі қаралады</w:t>
      </w:r>
      <w:r w:rsidR="00EB4BA8" w:rsidRPr="002E41A0">
        <w:rPr>
          <w:color w:val="auto"/>
          <w:sz w:val="28"/>
          <w:szCs w:val="28"/>
          <w:lang w:val="kk-KZ"/>
        </w:rPr>
        <w:t>,</w:t>
      </w:r>
      <w:r w:rsidRPr="002E41A0">
        <w:rPr>
          <w:color w:val="auto"/>
          <w:sz w:val="28"/>
          <w:szCs w:val="28"/>
          <w:lang w:val="kk-KZ"/>
        </w:rPr>
        <w:t xml:space="preserve"> онда</w:t>
      </w:r>
      <w:r w:rsidR="00EB4BA8" w:rsidRPr="002E41A0">
        <w:rPr>
          <w:color w:val="auto"/>
          <w:sz w:val="28"/>
          <w:szCs w:val="28"/>
          <w:lang w:val="kk-KZ"/>
        </w:rPr>
        <w:t xml:space="preserve"> халықаралық сипатта</w:t>
      </w:r>
      <w:r w:rsidRPr="002E41A0">
        <w:rPr>
          <w:color w:val="auto"/>
          <w:sz w:val="28"/>
          <w:szCs w:val="28"/>
          <w:lang w:val="kk-KZ"/>
        </w:rPr>
        <w:t>ғы</w:t>
      </w:r>
      <w:r w:rsidR="00EB4BA8" w:rsidRPr="002E41A0">
        <w:rPr>
          <w:color w:val="auto"/>
          <w:sz w:val="28"/>
          <w:szCs w:val="28"/>
          <w:lang w:val="kk-KZ"/>
        </w:rPr>
        <w:t xml:space="preserve"> (биоцид, э</w:t>
      </w:r>
      <w:r w:rsidR="00092D4F" w:rsidRPr="002E41A0">
        <w:rPr>
          <w:color w:val="auto"/>
          <w:sz w:val="28"/>
          <w:szCs w:val="28"/>
          <w:lang w:val="kk-KZ"/>
        </w:rPr>
        <w:t>ко</w:t>
      </w:r>
      <w:r w:rsidR="00092D4F" w:rsidRPr="002E41A0">
        <w:rPr>
          <w:color w:val="auto"/>
          <w:sz w:val="28"/>
          <w:szCs w:val="28"/>
          <w:lang w:val="kk-KZ"/>
        </w:rPr>
        <w:softHyphen/>
        <w:t>логиялық терроризм, көрші мем</w:t>
      </w:r>
      <w:r w:rsidR="00EB4BA8" w:rsidRPr="002E41A0">
        <w:rPr>
          <w:color w:val="auto"/>
          <w:sz w:val="28"/>
          <w:szCs w:val="28"/>
          <w:lang w:val="kk-KZ"/>
        </w:rPr>
        <w:t xml:space="preserve">лекеттің территориясын радионуклидами, көму үшін аса қауіпті заттарды халықаралық тасымалдау) </w:t>
      </w:r>
      <w:r w:rsidRPr="002E41A0">
        <w:rPr>
          <w:color w:val="auto"/>
          <w:sz w:val="28"/>
          <w:szCs w:val="28"/>
          <w:lang w:val="kk-KZ"/>
        </w:rPr>
        <w:t xml:space="preserve">табиғи объектілерді </w:t>
      </w:r>
      <w:r w:rsidR="00EB4BA8" w:rsidRPr="002E41A0">
        <w:rPr>
          <w:color w:val="auto"/>
          <w:sz w:val="28"/>
          <w:szCs w:val="28"/>
          <w:lang w:val="kk-KZ"/>
        </w:rPr>
        <w:t>ласта</w:t>
      </w:r>
      <w:r w:rsidRPr="002E41A0">
        <w:rPr>
          <w:color w:val="auto"/>
          <w:sz w:val="28"/>
          <w:szCs w:val="28"/>
          <w:lang w:val="kk-KZ"/>
        </w:rPr>
        <w:t>у</w:t>
      </w:r>
      <w:r w:rsidR="00EB4BA8" w:rsidRPr="002E41A0">
        <w:rPr>
          <w:color w:val="auto"/>
          <w:sz w:val="28"/>
          <w:szCs w:val="28"/>
          <w:lang w:val="kk-KZ"/>
        </w:rPr>
        <w:t xml:space="preserve"> экологиялық қылмыстардың </w:t>
      </w:r>
      <w:r w:rsidRPr="002E41A0">
        <w:rPr>
          <w:color w:val="auto"/>
          <w:sz w:val="28"/>
          <w:szCs w:val="28"/>
          <w:lang w:val="kk-KZ"/>
        </w:rPr>
        <w:t xml:space="preserve">қатарында </w:t>
      </w:r>
      <w:r w:rsidR="00EB4BA8" w:rsidRPr="002E41A0">
        <w:rPr>
          <w:color w:val="auto"/>
          <w:sz w:val="28"/>
          <w:szCs w:val="28"/>
          <w:lang w:val="kk-KZ"/>
        </w:rPr>
        <w:t>қылмыстық заңнамада орын алмағандығы, сонымен қатар, табиғи ортаны радиоктивті, химиялық және бактериологиялық заттармен ластауы экологиялық қылмыстардың қоғамдық қауіптілігін жоғарылатып, сапалық өзгеретіндігін алға тартқан</w:t>
      </w:r>
      <w:r w:rsidR="00B34F67" w:rsidRPr="002E41A0">
        <w:rPr>
          <w:color w:val="auto"/>
          <w:sz w:val="28"/>
          <w:szCs w:val="28"/>
          <w:lang w:val="kk-KZ"/>
        </w:rPr>
        <w:t xml:space="preserve"> [</w:t>
      </w:r>
      <w:r w:rsidR="005027A4" w:rsidRPr="002E41A0">
        <w:rPr>
          <w:color w:val="auto"/>
          <w:sz w:val="28"/>
          <w:szCs w:val="28"/>
          <w:lang w:val="kk-KZ"/>
        </w:rPr>
        <w:t>7</w:t>
      </w:r>
      <w:r w:rsidR="00994C01" w:rsidRPr="002E41A0">
        <w:rPr>
          <w:color w:val="auto"/>
          <w:sz w:val="28"/>
          <w:szCs w:val="28"/>
          <w:lang w:val="kk-KZ"/>
        </w:rPr>
        <w:t>6</w:t>
      </w:r>
      <w:r w:rsidR="000D1028" w:rsidRPr="002E41A0">
        <w:rPr>
          <w:color w:val="auto"/>
          <w:sz w:val="28"/>
          <w:szCs w:val="28"/>
          <w:lang w:val="kk-KZ"/>
        </w:rPr>
        <w:t xml:space="preserve">, </w:t>
      </w:r>
      <w:r w:rsidR="00EB4BA8" w:rsidRPr="002E41A0">
        <w:rPr>
          <w:color w:val="auto"/>
          <w:sz w:val="28"/>
          <w:szCs w:val="28"/>
          <w:lang w:val="kk-KZ"/>
        </w:rPr>
        <w:t xml:space="preserve">7-9 бб.]. </w:t>
      </w:r>
    </w:p>
    <w:p w14:paraId="7373D70C" w14:textId="77777777" w:rsidR="00A938E9" w:rsidRDefault="00EB4BA8" w:rsidP="00615887">
      <w:pPr>
        <w:pStyle w:val="j13"/>
        <w:shd w:val="clear" w:color="auto" w:fill="FFFFFF"/>
        <w:spacing w:before="0" w:beforeAutospacing="0" w:after="0" w:afterAutospacing="0"/>
        <w:ind w:firstLine="567"/>
        <w:contextualSpacing/>
        <w:jc w:val="both"/>
        <w:rPr>
          <w:sz w:val="28"/>
          <w:szCs w:val="28"/>
          <w:lang w:val="kk-KZ"/>
        </w:rPr>
      </w:pPr>
      <w:r w:rsidRPr="002E41A0">
        <w:rPr>
          <w:sz w:val="28"/>
          <w:szCs w:val="28"/>
          <w:lang w:val="kk-KZ"/>
        </w:rPr>
        <w:t>Бұл мәселеге орай,</w:t>
      </w:r>
      <w:r w:rsidR="00FB7C42" w:rsidRPr="002E41A0">
        <w:rPr>
          <w:sz w:val="28"/>
          <w:szCs w:val="28"/>
          <w:lang w:val="kk-KZ"/>
        </w:rPr>
        <w:t xml:space="preserve"> </w:t>
      </w:r>
      <w:r w:rsidRPr="002E41A0">
        <w:rPr>
          <w:sz w:val="28"/>
          <w:szCs w:val="28"/>
          <w:lang w:val="kk-KZ"/>
        </w:rPr>
        <w:t xml:space="preserve">радиоктивті, химиялық және бактериологиялық заттарды көмудің қылмыстар заңсыз көму, не жұмыс </w:t>
      </w:r>
      <w:r w:rsidR="00FB7C42" w:rsidRPr="002E41A0">
        <w:rPr>
          <w:sz w:val="28"/>
          <w:szCs w:val="28"/>
          <w:lang w:val="kk-KZ"/>
        </w:rPr>
        <w:t>і</w:t>
      </w:r>
      <w:r w:rsidRPr="002E41A0">
        <w:rPr>
          <w:sz w:val="28"/>
          <w:szCs w:val="28"/>
          <w:lang w:val="kk-KZ"/>
        </w:rPr>
        <w:t>стеу кезінде экологиялық талаптарды бұзумен ұштасуы іс-әрекетін саралағанда қоғамдық қау</w:t>
      </w:r>
      <w:r w:rsidR="00FB7C42" w:rsidRPr="002E41A0">
        <w:rPr>
          <w:sz w:val="28"/>
          <w:szCs w:val="28"/>
          <w:lang w:val="kk-KZ"/>
        </w:rPr>
        <w:t>і</w:t>
      </w:r>
      <w:r w:rsidRPr="002E41A0">
        <w:rPr>
          <w:sz w:val="28"/>
          <w:szCs w:val="28"/>
          <w:lang w:val="kk-KZ"/>
        </w:rPr>
        <w:t>пс</w:t>
      </w:r>
      <w:r w:rsidR="00FB7C42" w:rsidRPr="002E41A0">
        <w:rPr>
          <w:sz w:val="28"/>
          <w:szCs w:val="28"/>
          <w:lang w:val="kk-KZ"/>
        </w:rPr>
        <w:t>і</w:t>
      </w:r>
      <w:r w:rsidRPr="002E41A0">
        <w:rPr>
          <w:sz w:val="28"/>
          <w:szCs w:val="28"/>
          <w:lang w:val="kk-KZ"/>
        </w:rPr>
        <w:t>зд</w:t>
      </w:r>
      <w:r w:rsidR="00FB7C42" w:rsidRPr="002E41A0">
        <w:rPr>
          <w:sz w:val="28"/>
          <w:szCs w:val="28"/>
          <w:lang w:val="kk-KZ"/>
        </w:rPr>
        <w:t>і</w:t>
      </w:r>
      <w:r w:rsidRPr="002E41A0">
        <w:rPr>
          <w:sz w:val="28"/>
          <w:szCs w:val="28"/>
          <w:lang w:val="kk-KZ"/>
        </w:rPr>
        <w:t>г</w:t>
      </w:r>
      <w:r w:rsidR="00FB7C42" w:rsidRPr="002E41A0">
        <w:rPr>
          <w:sz w:val="28"/>
          <w:szCs w:val="28"/>
          <w:lang w:val="kk-KZ"/>
        </w:rPr>
        <w:t>і</w:t>
      </w:r>
      <w:r w:rsidRPr="002E41A0">
        <w:rPr>
          <w:sz w:val="28"/>
          <w:szCs w:val="28"/>
          <w:lang w:val="kk-KZ"/>
        </w:rPr>
        <w:t xml:space="preserve"> не халық денсаулығына қосымша қолсұғылатынтығын ескеру керек деген </w:t>
      </w:r>
    </w:p>
    <w:p w14:paraId="474D4A13" w14:textId="3E0DE337" w:rsidR="00EB4BA8" w:rsidRPr="002E41A0" w:rsidRDefault="00EB4BA8" w:rsidP="00A938E9">
      <w:pPr>
        <w:pStyle w:val="j13"/>
        <w:shd w:val="clear" w:color="auto" w:fill="FFFFFF"/>
        <w:spacing w:before="0" w:beforeAutospacing="0" w:after="0" w:afterAutospacing="0"/>
        <w:contextualSpacing/>
        <w:jc w:val="both"/>
        <w:rPr>
          <w:sz w:val="28"/>
          <w:szCs w:val="28"/>
          <w:lang w:val="kk-KZ"/>
        </w:rPr>
      </w:pPr>
      <w:r w:rsidRPr="002E41A0">
        <w:rPr>
          <w:sz w:val="28"/>
          <w:szCs w:val="28"/>
          <w:lang w:val="kk-KZ"/>
        </w:rPr>
        <w:lastRenderedPageBreak/>
        <w:t>пікірдеміз (саралау мәселесі келесі тарауда қарастырылады).</w:t>
      </w:r>
    </w:p>
    <w:p w14:paraId="7B1FA24D" w14:textId="6D316029" w:rsidR="00EB4BA8" w:rsidRPr="002E41A0" w:rsidRDefault="00EB4BA8" w:rsidP="00615887">
      <w:pPr>
        <w:pStyle w:val="Default"/>
        <w:ind w:firstLine="567"/>
        <w:contextualSpacing/>
        <w:jc w:val="both"/>
        <w:rPr>
          <w:rFonts w:eastAsia="Times New Roman"/>
          <w:bCs/>
          <w:i/>
          <w:color w:val="auto"/>
          <w:sz w:val="28"/>
          <w:szCs w:val="28"/>
          <w:lang w:val="kk-KZ"/>
        </w:rPr>
      </w:pPr>
      <w:r w:rsidRPr="002E41A0">
        <w:rPr>
          <w:rFonts w:eastAsia="Times New Roman"/>
          <w:bCs/>
          <w:i/>
          <w:color w:val="auto"/>
          <w:sz w:val="28"/>
          <w:szCs w:val="28"/>
          <w:lang w:val="kk-KZ"/>
        </w:rPr>
        <w:t xml:space="preserve">Су </w:t>
      </w:r>
      <w:r w:rsidR="00000F30" w:rsidRPr="002E41A0">
        <w:rPr>
          <w:rFonts w:eastAsia="Times New Roman"/>
          <w:bCs/>
          <w:i/>
          <w:color w:val="auto"/>
          <w:sz w:val="28"/>
          <w:szCs w:val="28"/>
          <w:lang w:val="kk-KZ"/>
        </w:rPr>
        <w:t>объектілерін қорғаудағы</w:t>
      </w:r>
      <w:r w:rsidRPr="002E41A0">
        <w:rPr>
          <w:rFonts w:eastAsia="Times New Roman"/>
          <w:bCs/>
          <w:i/>
          <w:color w:val="auto"/>
          <w:sz w:val="28"/>
          <w:szCs w:val="28"/>
          <w:lang w:val="kk-KZ"/>
        </w:rPr>
        <w:t xml:space="preserve"> Германия </w:t>
      </w:r>
      <w:r w:rsidR="00C9621D" w:rsidRPr="002E41A0">
        <w:rPr>
          <w:rFonts w:eastAsia="Times New Roman"/>
          <w:bCs/>
          <w:i/>
          <w:color w:val="auto"/>
          <w:sz w:val="28"/>
          <w:szCs w:val="28"/>
          <w:lang w:val="kk-KZ"/>
        </w:rPr>
        <w:t xml:space="preserve">қылмыстық </w:t>
      </w:r>
      <w:r w:rsidRPr="002E41A0">
        <w:rPr>
          <w:rFonts w:eastAsia="Times New Roman"/>
          <w:bCs/>
          <w:i/>
          <w:color w:val="auto"/>
          <w:sz w:val="28"/>
          <w:szCs w:val="28"/>
          <w:lang w:val="kk-KZ"/>
        </w:rPr>
        <w:t>заңнамасы</w:t>
      </w:r>
      <w:r w:rsidR="00B04A1B" w:rsidRPr="002E41A0">
        <w:rPr>
          <w:rFonts w:eastAsia="Times New Roman"/>
          <w:bCs/>
          <w:i/>
          <w:color w:val="auto"/>
          <w:sz w:val="28"/>
          <w:szCs w:val="28"/>
          <w:lang w:val="kk-KZ"/>
        </w:rPr>
        <w:t>.</w:t>
      </w:r>
    </w:p>
    <w:p w14:paraId="07A2574B" w14:textId="77777777" w:rsidR="00EB4BA8" w:rsidRPr="002E41A0" w:rsidRDefault="00EB4BA8" w:rsidP="000200DA">
      <w:pPr>
        <w:pStyle w:val="Default"/>
        <w:widowControl w:val="0"/>
        <w:ind w:firstLine="567"/>
        <w:contextualSpacing/>
        <w:jc w:val="both"/>
        <w:rPr>
          <w:rFonts w:eastAsia="Times New Roman"/>
          <w:color w:val="auto"/>
          <w:sz w:val="28"/>
          <w:szCs w:val="28"/>
          <w:lang w:val="kk-KZ"/>
        </w:rPr>
      </w:pPr>
      <w:r w:rsidRPr="002E41A0">
        <w:rPr>
          <w:rFonts w:eastAsia="Times New Roman"/>
          <w:color w:val="auto"/>
          <w:sz w:val="28"/>
          <w:szCs w:val="28"/>
          <w:lang w:val="kk-KZ"/>
        </w:rPr>
        <w:t>Қазіргі тарихи кезеңде европа мемлекеттері қылмыстық заңнаманы жетілдіруде белсенді қызмет атқаруда.</w:t>
      </w:r>
      <w:r w:rsidR="00EA1A44" w:rsidRPr="002E41A0">
        <w:rPr>
          <w:rFonts w:eastAsia="Times New Roman"/>
          <w:color w:val="auto"/>
          <w:sz w:val="28"/>
          <w:szCs w:val="28"/>
          <w:lang w:val="kk-KZ"/>
        </w:rPr>
        <w:t xml:space="preserve"> </w:t>
      </w:r>
      <w:r w:rsidRPr="002E41A0">
        <w:rPr>
          <w:rFonts w:eastAsia="Times New Roman"/>
          <w:color w:val="auto"/>
          <w:sz w:val="28"/>
          <w:szCs w:val="28"/>
          <w:lang w:val="kk-KZ"/>
        </w:rPr>
        <w:t>90-жылдардың аяғынан бастап</w:t>
      </w:r>
      <w:r w:rsidR="00FB7C42" w:rsidRPr="002E41A0">
        <w:rPr>
          <w:rFonts w:eastAsia="Times New Roman"/>
          <w:color w:val="auto"/>
          <w:sz w:val="28"/>
          <w:szCs w:val="28"/>
          <w:lang w:val="kk-KZ"/>
        </w:rPr>
        <w:t xml:space="preserve"> </w:t>
      </w:r>
      <w:r w:rsidRPr="002E41A0">
        <w:rPr>
          <w:rFonts w:eastAsia="Times New Roman"/>
          <w:color w:val="auto"/>
          <w:sz w:val="28"/>
          <w:szCs w:val="28"/>
          <w:lang w:val="kk-KZ"/>
        </w:rPr>
        <w:t>Франция, Австрия, Испания, ФРГ қылм</w:t>
      </w:r>
      <w:r w:rsidR="00197F7A" w:rsidRPr="002E41A0">
        <w:rPr>
          <w:rFonts w:eastAsia="Times New Roman"/>
          <w:color w:val="auto"/>
          <w:sz w:val="28"/>
          <w:szCs w:val="28"/>
          <w:lang w:val="kk-KZ"/>
        </w:rPr>
        <w:t>ы</w:t>
      </w:r>
      <w:r w:rsidRPr="002E41A0">
        <w:rPr>
          <w:rFonts w:eastAsia="Times New Roman"/>
          <w:color w:val="auto"/>
          <w:sz w:val="28"/>
          <w:szCs w:val="28"/>
          <w:lang w:val="kk-KZ"/>
        </w:rPr>
        <w:t>стық заңнамалары жаңартылды. Германияның қоршаған ортасындағы позитивті өзгерістер бұл елдің заңнамасына, қылмыстық заңнамасына да қызығушылық танытады.</w:t>
      </w:r>
    </w:p>
    <w:p w14:paraId="79FB7A56" w14:textId="3CC32827" w:rsidR="00C04F7A" w:rsidRPr="002E41A0" w:rsidRDefault="00EB4BA8" w:rsidP="000200DA">
      <w:pPr>
        <w:widowControl w:val="0"/>
        <w:shd w:val="clear" w:color="auto" w:fill="FFFFFF"/>
        <w:spacing w:after="0" w:line="240" w:lineRule="auto"/>
        <w:ind w:firstLine="567"/>
        <w:contextualSpacing/>
        <w:jc w:val="both"/>
        <w:textAlignment w:val="baseline"/>
        <w:rPr>
          <w:rFonts w:ascii="Times New Roman" w:eastAsia="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Тіршіліктің негізі ретінде табиғатты қорғау мемлекетпен қолдау табылатындығы Конституциямен бекітілген (20-бап) </w:t>
      </w:r>
      <w:hyperlink r:id="rId31" w:anchor="_ftn2" w:history="1">
        <w:r w:rsidR="00B34F67" w:rsidRPr="002E41A0">
          <w:rPr>
            <w:rFonts w:ascii="Times New Roman" w:eastAsia="Times New Roman" w:hAnsi="Times New Roman" w:cs="Times New Roman"/>
            <w:sz w:val="28"/>
            <w:szCs w:val="28"/>
            <w:lang w:val="kk-KZ"/>
          </w:rPr>
          <w:t xml:space="preserve"> [</w:t>
        </w:r>
        <w:r w:rsidR="005027A4" w:rsidRPr="002E41A0">
          <w:rPr>
            <w:rFonts w:ascii="Times New Roman" w:eastAsia="Times New Roman" w:hAnsi="Times New Roman" w:cs="Times New Roman"/>
            <w:sz w:val="28"/>
            <w:szCs w:val="28"/>
            <w:lang w:val="kk-KZ"/>
          </w:rPr>
          <w:t>7</w:t>
        </w:r>
        <w:r w:rsidR="00994C01" w:rsidRPr="002E41A0">
          <w:rPr>
            <w:rFonts w:ascii="Times New Roman" w:eastAsia="Times New Roman" w:hAnsi="Times New Roman" w:cs="Times New Roman"/>
            <w:sz w:val="28"/>
            <w:szCs w:val="28"/>
            <w:lang w:val="kk-KZ"/>
          </w:rPr>
          <w:t>9</w:t>
        </w:r>
        <w:r w:rsidR="00230E1B"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90 б.]</w:t>
        </w:r>
      </w:hyperlink>
      <w:r w:rsidRPr="002E41A0">
        <w:rPr>
          <w:rFonts w:ascii="Times New Roman" w:eastAsia="Times New Roman" w:hAnsi="Times New Roman" w:cs="Times New Roman"/>
          <w:sz w:val="28"/>
          <w:szCs w:val="28"/>
          <w:lang w:val="kk-KZ"/>
        </w:rPr>
        <w:t>.</w:t>
      </w:r>
      <w:r w:rsidR="00EA1A4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bCs/>
          <w:sz w:val="28"/>
          <w:szCs w:val="28"/>
          <w:lang w:val="kk-KZ"/>
        </w:rPr>
        <w:t xml:space="preserve">ФГР-дегі «Сандоз» компаниясымен химиялық кәсіпорындағы өрттен соң қоршаған орта минстрі Үкіметтің қоршаған ортаға келтірілетін кез-келген шығын үшін жауапты тұлғаларды, кінәлілерді қатал жауапқа тартуға дайын екендігін жариялаған еді. 1989 жылдың 1 қаңтарынан бастап бұрын тек жерүсті және жерасты суларына шығын келтіргені үшін қатал жауаптылықты көздейтін норма енді кез-келген табиғи объектіге қолданылатын болды. Сонымен қатар қоршаған ортаға қаупі бар өндірістік кәсіпорындардың барлығына түгел экологиялық шығындар үшін жауаптылықты міндетті сақтандыруды енгізуді жоспарға алынды. 1989 жылдың 24 мамырынан экологиялық шығындар үшін жауаптылық сұрақтары бойынша құқықтық реформа жүргізіледі. Оның басты ерекшелігі экологиялық шығындар үшін, сонымен қатар жер және барлық су ресурстарына қатысы бар белгілі бір санаттағы кәсіпорындарға, барлық шығынның түріне, сондай-ақ заңды қызметтің нәтижесінде елеулі залал келген </w:t>
      </w:r>
    </w:p>
    <w:p w14:paraId="3F9127E2" w14:textId="77777777" w:rsidR="00EB4BA8" w:rsidRPr="002E41A0" w:rsidRDefault="00EB4BA8" w:rsidP="00615887">
      <w:pPr>
        <w:shd w:val="clear" w:color="auto" w:fill="FFFFFF"/>
        <w:spacing w:after="0" w:line="240" w:lineRule="auto"/>
        <w:contextualSpacing/>
        <w:jc w:val="both"/>
        <w:textAlignment w:val="baseline"/>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жағдайда да қатал жауаптылыққа тарту көзделетін болады.</w:t>
      </w:r>
    </w:p>
    <w:p w14:paraId="3EB3DFA5" w14:textId="774D2D3C"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ФГР табиғатты қорғау қатынасының жүйесі үйлесімді және Европалық Одақ заңнамасымен қатар толық регламенттелген. Соңғы 25 жылдықта, деп жазады 1995 жылы доктор Петер-Кристоф Шторм (</w:t>
      </w:r>
      <w:r w:rsidR="00EA1A44" w:rsidRPr="002E41A0">
        <w:rPr>
          <w:rFonts w:ascii="Times New Roman" w:eastAsia="Times New Roman" w:hAnsi="Times New Roman" w:cs="Times New Roman"/>
          <w:sz w:val="28"/>
          <w:szCs w:val="28"/>
          <w:lang w:val="kk-KZ"/>
        </w:rPr>
        <w:t>Peter-</w:t>
      </w:r>
      <w:r w:rsidRPr="002E41A0">
        <w:rPr>
          <w:rFonts w:ascii="Times New Roman" w:eastAsia="Times New Roman" w:hAnsi="Times New Roman" w:cs="Times New Roman"/>
          <w:sz w:val="28"/>
          <w:szCs w:val="28"/>
          <w:lang w:val="kk-KZ"/>
        </w:rPr>
        <w:t>Chr</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stoph</w:t>
      </w:r>
      <w:r w:rsidR="00345716"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Storm), Германия құқық жүйесі экологиялық пішін алды. Көптеген нормативтік актілер қабылданды. Табиғатқа зиян келтіру қатал жазаланды </w:t>
      </w:r>
      <w:hyperlink r:id="rId32" w:anchor="_ftn1" w:history="1">
        <w:r w:rsidR="00B34F67" w:rsidRPr="002E41A0">
          <w:rPr>
            <w:rFonts w:ascii="Times New Roman" w:eastAsia="Times New Roman" w:hAnsi="Times New Roman" w:cs="Times New Roman"/>
            <w:sz w:val="28"/>
            <w:szCs w:val="28"/>
            <w:lang w:val="kk-KZ"/>
          </w:rPr>
          <w:t xml:space="preserve"> [</w:t>
        </w:r>
        <w:r w:rsidR="005027A4" w:rsidRPr="002E41A0">
          <w:rPr>
            <w:rFonts w:ascii="Times New Roman" w:eastAsia="Times New Roman" w:hAnsi="Times New Roman" w:cs="Times New Roman"/>
            <w:sz w:val="28"/>
            <w:szCs w:val="28"/>
            <w:lang w:val="kk-KZ"/>
          </w:rPr>
          <w:t>8</w:t>
        </w:r>
        <w:r w:rsidR="00994C01" w:rsidRPr="002E41A0">
          <w:rPr>
            <w:rFonts w:ascii="Times New Roman" w:eastAsia="Times New Roman" w:hAnsi="Times New Roman" w:cs="Times New Roman"/>
            <w:sz w:val="28"/>
            <w:szCs w:val="28"/>
            <w:lang w:val="kk-KZ"/>
          </w:rPr>
          <w:t>0</w:t>
        </w:r>
        <w:r w:rsidR="00E77536" w:rsidRPr="002E41A0">
          <w:rPr>
            <w:rFonts w:ascii="Times New Roman" w:eastAsia="Times New Roman" w:hAnsi="Times New Roman" w:cs="Times New Roman"/>
            <w:sz w:val="28"/>
            <w:szCs w:val="28"/>
            <w:lang w:val="kk-KZ"/>
          </w:rPr>
          <w:t>,</w:t>
        </w:r>
        <w:r w:rsidR="00197F7A" w:rsidRPr="002E41A0">
          <w:rPr>
            <w:rFonts w:ascii="Times New Roman" w:eastAsia="Times New Roman" w:hAnsi="Times New Roman" w:cs="Times New Roman"/>
            <w:sz w:val="28"/>
            <w:szCs w:val="28"/>
            <w:lang w:val="kk-KZ"/>
          </w:rPr>
          <w:t>37</w:t>
        </w:r>
        <w:r w:rsidR="000016DD" w:rsidRPr="002E41A0">
          <w:rPr>
            <w:rFonts w:ascii="Times New Roman" w:eastAsia="Times New Roman" w:hAnsi="Times New Roman" w:cs="Times New Roman"/>
            <w:sz w:val="28"/>
            <w:szCs w:val="28"/>
            <w:lang w:val="kk-KZ"/>
          </w:rPr>
          <w:t xml:space="preserve"> б.</w:t>
        </w:r>
        <w:r w:rsidRPr="002E41A0">
          <w:rPr>
            <w:rFonts w:ascii="Times New Roman" w:eastAsia="Times New Roman" w:hAnsi="Times New Roman" w:cs="Times New Roman"/>
            <w:sz w:val="28"/>
            <w:szCs w:val="28"/>
            <w:lang w:val="kk-KZ"/>
          </w:rPr>
          <w:t>]</w:t>
        </w:r>
      </w:hyperlink>
      <w:r w:rsidRPr="002E41A0">
        <w:rPr>
          <w:rFonts w:ascii="Times New Roman" w:eastAsia="Times New Roman" w:hAnsi="Times New Roman" w:cs="Times New Roman"/>
          <w:sz w:val="28"/>
          <w:szCs w:val="28"/>
          <w:lang w:val="kk-KZ"/>
        </w:rPr>
        <w:t>.</w:t>
      </w:r>
    </w:p>
    <w:p w14:paraId="15978EEA" w14:textId="4B9E7A63" w:rsidR="00EB4BA8" w:rsidRPr="002E41A0" w:rsidRDefault="00EB4BA8" w:rsidP="00615887">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Германияда табиғатты қорғау және табиғатты пайдалану саласында заңдар мен заңға сәйкес нормативтік актілер көп. Экологиялық заңнамаларды бұзу қылмыстық жауаптылыққа алып келеді. </w:t>
      </w:r>
      <w:r w:rsidR="00D00C3D"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Іс-әрекеттің жазалануының алғышартын заң шығарушы өзі енгізбей, өз құқығының бір бөлігін атқарушы органдарға береді. Неміс әдебиетінде аталған мәселе әкімшілік акцессорлық (Verwaltungsakzessor</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etat) деген атау алған, онда қоршаған ортаның қылмыстық құқығындағы кризистік жағдай жөнінде сөз қозғалады. Отандық қылмыстық құқық ғылымының тілімен айтқанда, бұл қылмыстық құқық нормасының бланкеттілігін білдіреді. </w:t>
      </w:r>
    </w:p>
    <w:p w14:paraId="725275E8" w14:textId="58956CAC" w:rsidR="00EB4BA8" w:rsidRPr="002E41A0" w:rsidRDefault="00EB4BA8" w:rsidP="000200DA">
      <w:pPr>
        <w:widowControl w:val="0"/>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Германияда қылмыстық жауаптылық сұрағы кейбір федералдық заңдарға да енгізілген. Мысалы,</w:t>
      </w:r>
      <w:r w:rsidR="00723E0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§39 Гендік инженерия туралы Заңда (GenTG: Gentechn</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kgesetz), §13 Радиациядан қорғау туралы Заңда (StrVG: Strahlenschutzvorsorgegesetz), §21 Қоршаған ортаны қорғау туралы Заңда(UHG: Umwelthaftungsgesetz) қылмыстық-құқықтық нормалар қарастырылады. Табиғатқа қолсұққаны үшін жауаптылық 26.06.2002 ж. халықаралық қылмыстар Кодексінің 11-бабында (VStGB: Völkerstrafgezetzbuch) орын алған. </w:t>
      </w:r>
      <w:r w:rsidRPr="002E41A0">
        <w:rPr>
          <w:rFonts w:ascii="Times New Roman" w:eastAsia="Times New Roman" w:hAnsi="Times New Roman" w:cs="Times New Roman"/>
          <w:sz w:val="28"/>
          <w:szCs w:val="28"/>
          <w:lang w:val="kk-KZ"/>
        </w:rPr>
        <w:lastRenderedPageBreak/>
        <w:t>«ФГ</w:t>
      </w:r>
      <w:r w:rsidR="00723E0C" w:rsidRPr="002E41A0">
        <w:rPr>
          <w:rFonts w:ascii="Times New Roman" w:eastAsia="Times New Roman" w:hAnsi="Times New Roman" w:cs="Times New Roman"/>
          <w:sz w:val="28"/>
          <w:szCs w:val="28"/>
          <w:lang w:val="kk-KZ"/>
        </w:rPr>
        <w:t>Р</w:t>
      </w:r>
      <w:r w:rsidRPr="002E41A0">
        <w:rPr>
          <w:rFonts w:ascii="Times New Roman" w:eastAsia="Times New Roman" w:hAnsi="Times New Roman" w:cs="Times New Roman"/>
          <w:sz w:val="28"/>
          <w:szCs w:val="28"/>
          <w:lang w:val="kk-KZ"/>
        </w:rPr>
        <w:t>-ның негізгі Заңының 25-бабы Германия территориясында халықаралық қылмыстық құқықтың тікелей қолдануына кедергі келтіретіндіктен, яғни неміс және халықаралық қылмыстық құқық арасында өзгешіліктің болуына орай, Халықаралық қылмыстық кодекс қабылданды</w:t>
      </w:r>
      <w:r w:rsidR="00D00C3D"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w:t>
      </w:r>
      <w:hyperlink r:id="rId33" w:anchor="_ftn5" w:history="1">
        <w:r w:rsidR="00B34F67" w:rsidRPr="002E41A0">
          <w:rPr>
            <w:rFonts w:ascii="Times New Roman" w:eastAsia="Times New Roman" w:hAnsi="Times New Roman" w:cs="Times New Roman"/>
            <w:sz w:val="28"/>
            <w:szCs w:val="28"/>
            <w:lang w:val="kk-KZ"/>
          </w:rPr>
          <w:t xml:space="preserve"> [</w:t>
        </w:r>
        <w:r w:rsidR="005027A4" w:rsidRPr="002E41A0">
          <w:rPr>
            <w:rFonts w:ascii="Times New Roman" w:eastAsia="Times New Roman" w:hAnsi="Times New Roman" w:cs="Times New Roman"/>
            <w:sz w:val="28"/>
            <w:szCs w:val="28"/>
            <w:lang w:val="kk-KZ"/>
          </w:rPr>
          <w:t>8</w:t>
        </w:r>
        <w:r w:rsidR="00994C01" w:rsidRPr="002E41A0">
          <w:rPr>
            <w:rFonts w:ascii="Times New Roman" w:eastAsia="Times New Roman" w:hAnsi="Times New Roman" w:cs="Times New Roman"/>
            <w:sz w:val="28"/>
            <w:szCs w:val="28"/>
            <w:lang w:val="kk-KZ"/>
          </w:rPr>
          <w:t>1</w:t>
        </w:r>
        <w:r w:rsidR="00230E1B"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82 б.]</w:t>
        </w:r>
      </w:hyperlink>
      <w:r w:rsidRPr="002E41A0">
        <w:rPr>
          <w:rFonts w:ascii="Times New Roman" w:hAnsi="Times New Roman" w:cs="Times New Roman"/>
          <w:sz w:val="28"/>
          <w:szCs w:val="28"/>
          <w:lang w:val="kk-KZ"/>
        </w:rPr>
        <w:t xml:space="preserve">, деп </w:t>
      </w:r>
      <w:r w:rsidRPr="002E41A0">
        <w:rPr>
          <w:rFonts w:ascii="Times New Roman" w:eastAsia="Times New Roman" w:hAnsi="Times New Roman" w:cs="Times New Roman"/>
          <w:sz w:val="28"/>
          <w:szCs w:val="28"/>
          <w:lang w:val="kk-KZ"/>
        </w:rPr>
        <w:t>осы нормативтік актінің неміс қылмыстық заңнамасы жүйесінде орын алуының себебі түсіндіреді</w:t>
      </w:r>
      <w:r w:rsidR="007F4E4A" w:rsidRPr="002E41A0">
        <w:rPr>
          <w:rFonts w:ascii="Times New Roman" w:eastAsia="Times New Roman" w:hAnsi="Times New Roman" w:cs="Times New Roman"/>
          <w:sz w:val="28"/>
          <w:szCs w:val="28"/>
          <w:lang w:val="kk-KZ"/>
        </w:rPr>
        <w:t xml:space="preserve"> </w:t>
      </w:r>
      <w:r w:rsidR="00197F7A" w:rsidRPr="002E41A0">
        <w:rPr>
          <w:rFonts w:ascii="Times New Roman" w:eastAsia="Times New Roman" w:hAnsi="Times New Roman" w:cs="Times New Roman"/>
          <w:sz w:val="28"/>
          <w:szCs w:val="28"/>
          <w:lang w:val="kk-KZ"/>
        </w:rPr>
        <w:t>А.Э.</w:t>
      </w:r>
      <w:r w:rsidR="00000F30"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Жалинский</w:t>
      </w:r>
      <w:r w:rsidR="00197F7A" w:rsidRPr="002E41A0">
        <w:rPr>
          <w:rFonts w:ascii="Times New Roman" w:eastAsia="Times New Roman" w:hAnsi="Times New Roman" w:cs="Times New Roman"/>
          <w:sz w:val="28"/>
          <w:szCs w:val="28"/>
          <w:lang w:val="kk-KZ"/>
        </w:rPr>
        <w:t>.</w:t>
      </w:r>
    </w:p>
    <w:p w14:paraId="60822962" w14:textId="2805D5C5" w:rsidR="00EB4BA8" w:rsidRPr="002E41A0" w:rsidRDefault="00EB4BA8" w:rsidP="000200DA">
      <w:pPr>
        <w:widowControl w:val="0"/>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Аталған нормаға сай, халықаралық қарулы конфликті</w:t>
      </w:r>
      <w:r w:rsidR="00DF28DE" w:rsidRPr="002E41A0">
        <w:rPr>
          <w:rFonts w:ascii="Times New Roman" w:eastAsia="Times New Roman" w:hAnsi="Times New Roman" w:cs="Times New Roman"/>
          <w:sz w:val="28"/>
          <w:szCs w:val="28"/>
          <w:lang w:val="kk-KZ"/>
        </w:rPr>
        <w:t>л</w:t>
      </w:r>
      <w:r w:rsidRPr="002E41A0">
        <w:rPr>
          <w:rFonts w:ascii="Times New Roman" w:eastAsia="Times New Roman" w:hAnsi="Times New Roman" w:cs="Times New Roman"/>
          <w:sz w:val="28"/>
          <w:szCs w:val="28"/>
          <w:lang w:val="kk-KZ"/>
        </w:rPr>
        <w:t>і жағдайында табиғи ортаға зиян келтіргені үшін үш жылдан кем емес мерзімге бас бостандығынан айыру жазасы қолданылады</w:t>
      </w:r>
      <w:r w:rsidR="00EB5863" w:rsidRPr="002E41A0">
        <w:rPr>
          <w:rFonts w:ascii="Times New Roman" w:eastAsia="Times New Roman" w:hAnsi="Times New Roman" w:cs="Times New Roman"/>
          <w:sz w:val="28"/>
          <w:szCs w:val="28"/>
          <w:lang w:val="kk-KZ"/>
        </w:rPr>
        <w:t xml:space="preserve"> [</w:t>
      </w:r>
      <w:r w:rsidR="005027A4" w:rsidRPr="002E41A0">
        <w:rPr>
          <w:rFonts w:ascii="Times New Roman" w:eastAsia="Times New Roman" w:hAnsi="Times New Roman" w:cs="Times New Roman"/>
          <w:sz w:val="28"/>
          <w:szCs w:val="28"/>
          <w:lang w:val="kk-KZ"/>
        </w:rPr>
        <w:t>8</w:t>
      </w:r>
      <w:r w:rsidR="00EB5863" w:rsidRPr="002E41A0">
        <w:rPr>
          <w:rFonts w:ascii="Times New Roman" w:eastAsia="Times New Roman" w:hAnsi="Times New Roman" w:cs="Times New Roman"/>
          <w:sz w:val="28"/>
          <w:szCs w:val="28"/>
          <w:lang w:val="kk-KZ"/>
        </w:rPr>
        <w:t>1, 82 б.]</w:t>
      </w:r>
      <w:r w:rsidRPr="002E41A0">
        <w:rPr>
          <w:rFonts w:ascii="Times New Roman" w:eastAsia="Times New Roman" w:hAnsi="Times New Roman" w:cs="Times New Roman"/>
          <w:sz w:val="28"/>
          <w:szCs w:val="28"/>
          <w:lang w:val="kk-KZ"/>
        </w:rPr>
        <w:t xml:space="preserve">. </w:t>
      </w:r>
    </w:p>
    <w:p w14:paraId="7C7A8836" w14:textId="7B2CD423" w:rsidR="00EB4BA8" w:rsidRPr="002E41A0" w:rsidRDefault="00EB4BA8" w:rsidP="000200DA">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ФГР-да қылмыстық құқықтың негізгі қайнар көзі 1871 жылы (15.05. 1871ж.) қабылданған қылмыстық кодекс (Қылмыстық жинақ)</w:t>
      </w:r>
      <w:r w:rsidR="00B34F67" w:rsidRPr="002E41A0">
        <w:rPr>
          <w:rFonts w:ascii="Times New Roman" w:hAnsi="Times New Roman" w:cs="Times New Roman"/>
          <w:sz w:val="28"/>
          <w:szCs w:val="28"/>
          <w:lang w:val="kk-KZ"/>
        </w:rPr>
        <w:t xml:space="preserve"> [</w:t>
      </w:r>
      <w:r w:rsidR="001707D2" w:rsidRPr="002E41A0">
        <w:rPr>
          <w:rFonts w:ascii="Times New Roman" w:hAnsi="Times New Roman" w:cs="Times New Roman"/>
          <w:sz w:val="28"/>
          <w:szCs w:val="28"/>
          <w:lang w:val="kk-KZ"/>
        </w:rPr>
        <w:t>8</w:t>
      </w:r>
      <w:r w:rsidR="00994C01" w:rsidRPr="002E41A0">
        <w:rPr>
          <w:rFonts w:ascii="Times New Roman" w:hAnsi="Times New Roman" w:cs="Times New Roman"/>
          <w:sz w:val="28"/>
          <w:szCs w:val="28"/>
          <w:lang w:val="kk-KZ"/>
        </w:rPr>
        <w:t>2</w:t>
      </w:r>
      <w:r w:rsidRPr="002E41A0">
        <w:rPr>
          <w:rFonts w:ascii="Times New Roman" w:hAnsi="Times New Roman" w:cs="Times New Roman"/>
          <w:sz w:val="28"/>
          <w:szCs w:val="28"/>
          <w:lang w:val="kk-KZ"/>
        </w:rPr>
        <w:t xml:space="preserve">]. Кодекс қабылданған бері алты заңмен ғана өзгертіліп, толықтырылған екен: 1969 жылы бірінші заң - каторгалық түрме, түрме, тұтқынға алу мен қамау жазаларының орнына тек бас бостандығынан айыру жазасын қолдануға байланысты қылмыстық құқық реформасы туралы заң, 1975 жылы екінші заң - ҚК жалпы бөлімге құрылымдық өзгеріс енгізген қылмыстық құқықтың реформасы заңы, 1986 жылы үшінші заң - терроризм заңы, 1976 ж. мен 1986 ж. төртінші заң - экономикалық заң, 1980ж. мен 1994 ж. бесінші заң - экологиялық заң; 1992ж мен 1998 ж. алтыншы заң </w:t>
      </w:r>
      <w:r w:rsidR="00EA1A44"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ұйымдасқан қылмыстылықпен күрес заңы).</w:t>
      </w:r>
    </w:p>
    <w:p w14:paraId="03C88A3D" w14:textId="77777777" w:rsidR="00C04F7A"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Қылмыстық кодексте қылмыстық іс-әрекеттер санаттары қарастырылады. </w:t>
      </w:r>
    </w:p>
    <w:p w14:paraId="3F6BFB23" w14:textId="208D0530" w:rsidR="00EB4BA8" w:rsidRPr="002E41A0" w:rsidRDefault="00EB4BA8" w:rsidP="00615887">
      <w:pPr>
        <w:spacing w:after="0" w:line="240" w:lineRule="auto"/>
        <w:contextualSpacing/>
        <w:jc w:val="both"/>
        <w:rPr>
          <w:rFonts w:ascii="Times New Roman" w:hAnsi="Times New Roman" w:cs="Times New Roman"/>
          <w:bCs/>
          <w:sz w:val="28"/>
          <w:szCs w:val="28"/>
          <w:lang w:val="kk-KZ"/>
        </w:rPr>
      </w:pPr>
      <w:r w:rsidRPr="002E41A0">
        <w:rPr>
          <w:rFonts w:ascii="Times New Roman" w:hAnsi="Times New Roman" w:cs="Times New Roman"/>
          <w:sz w:val="28"/>
          <w:szCs w:val="28"/>
          <w:lang w:val="kk-KZ"/>
        </w:rPr>
        <w:t xml:space="preserve">Деликт ауырлығына байланысты екіге бөлінеді: «қылмыс» және «қылмыстық терісқылық». Олар жаза түрімен ажыратылады. Заңмен ең төменгі мерзім бір жыл және одан жоғары мерзімге бас бостандығынан айыру жазасы белгіленетін </w:t>
      </w:r>
      <w:r w:rsidR="00723E0C" w:rsidRPr="002E41A0">
        <w:rPr>
          <w:rFonts w:ascii="Times New Roman" w:hAnsi="Times New Roman" w:cs="Times New Roman"/>
          <w:sz w:val="28"/>
          <w:szCs w:val="28"/>
          <w:lang w:val="kk-KZ"/>
        </w:rPr>
        <w:t xml:space="preserve">қоғамға қауіпті </w:t>
      </w:r>
      <w:r w:rsidRPr="002E41A0">
        <w:rPr>
          <w:rFonts w:ascii="Times New Roman" w:hAnsi="Times New Roman" w:cs="Times New Roman"/>
          <w:sz w:val="28"/>
          <w:szCs w:val="28"/>
          <w:lang w:val="kk-KZ"/>
        </w:rPr>
        <w:t xml:space="preserve">іс-әрекет </w:t>
      </w:r>
      <w:r w:rsidR="00723E0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қылмыс, ал бір жылдан төмен мерзімге бас бостандығынан айыру жазасы немесе айыппұл қарастырылған </w:t>
      </w:r>
      <w:r w:rsidR="00723E0C" w:rsidRPr="002E41A0">
        <w:rPr>
          <w:rFonts w:ascii="Times New Roman" w:hAnsi="Times New Roman" w:cs="Times New Roman"/>
          <w:sz w:val="28"/>
          <w:szCs w:val="28"/>
          <w:lang w:val="kk-KZ"/>
        </w:rPr>
        <w:t xml:space="preserve">құқыққа қайшы </w:t>
      </w:r>
      <w:r w:rsidRPr="002E41A0">
        <w:rPr>
          <w:rFonts w:ascii="Times New Roman" w:hAnsi="Times New Roman" w:cs="Times New Roman"/>
          <w:sz w:val="28"/>
          <w:szCs w:val="28"/>
          <w:lang w:val="kk-KZ"/>
        </w:rPr>
        <w:t>іс-әрекет</w:t>
      </w:r>
      <w:r w:rsidR="00723E0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қылмыстық терісқылық, деп танылады</w:t>
      </w:r>
      <w:r w:rsidR="00B34F67" w:rsidRPr="002E41A0">
        <w:rPr>
          <w:rFonts w:ascii="Times New Roman" w:hAnsi="Times New Roman" w:cs="Times New Roman"/>
          <w:sz w:val="28"/>
          <w:szCs w:val="28"/>
          <w:lang w:val="kk-KZ"/>
        </w:rPr>
        <w:t xml:space="preserve"> [</w:t>
      </w:r>
      <w:r w:rsidR="001707D2" w:rsidRPr="002E41A0">
        <w:rPr>
          <w:rFonts w:ascii="Times New Roman" w:hAnsi="Times New Roman" w:cs="Times New Roman"/>
          <w:sz w:val="28"/>
          <w:szCs w:val="28"/>
          <w:lang w:val="kk-KZ"/>
        </w:rPr>
        <w:t>8</w:t>
      </w:r>
      <w:r w:rsidR="00994C01" w:rsidRPr="002E41A0">
        <w:rPr>
          <w:rFonts w:ascii="Times New Roman" w:hAnsi="Times New Roman" w:cs="Times New Roman"/>
          <w:sz w:val="28"/>
          <w:szCs w:val="28"/>
          <w:lang w:val="kk-KZ"/>
        </w:rPr>
        <w:t>3</w:t>
      </w:r>
      <w:r w:rsidRPr="002E41A0">
        <w:rPr>
          <w:rFonts w:ascii="Times New Roman" w:hAnsi="Times New Roman" w:cs="Times New Roman"/>
          <w:sz w:val="28"/>
          <w:szCs w:val="28"/>
          <w:lang w:val="kk-KZ"/>
        </w:rPr>
        <w:t xml:space="preserve">]. </w:t>
      </w:r>
      <w:r w:rsidR="00EB5863" w:rsidRPr="002E41A0">
        <w:rPr>
          <w:rFonts w:ascii="Times New Roman" w:hAnsi="Times New Roman" w:cs="Times New Roman"/>
          <w:sz w:val="28"/>
          <w:szCs w:val="28"/>
          <w:lang w:val="kk-KZ"/>
        </w:rPr>
        <w:t>«</w:t>
      </w:r>
      <w:r w:rsidRPr="002E41A0">
        <w:rPr>
          <w:rFonts w:ascii="Times New Roman" w:eastAsia="Times New Roman" w:hAnsi="Times New Roman" w:cs="Times New Roman"/>
          <w:sz w:val="28"/>
          <w:szCs w:val="28"/>
          <w:lang w:val="kk-KZ"/>
        </w:rPr>
        <w:t>Мұндағы а</w:t>
      </w:r>
      <w:r w:rsidRPr="002E41A0">
        <w:rPr>
          <w:rFonts w:ascii="Times New Roman" w:hAnsi="Times New Roman" w:cs="Times New Roman"/>
          <w:bCs/>
          <w:sz w:val="28"/>
          <w:szCs w:val="28"/>
          <w:lang w:val="kk-KZ"/>
        </w:rPr>
        <w:t>йыппұл (ФГР ҚК §40-43) күндізгі төлеммен (дневная ставка) есептеледі. Күндізгі төлем – бұл орташа алатын немесе алуы мүмкін таза кіріс, ең төменгі мөлшері - бес, жоғарысы – 360 күндізгі төлем. ҚК §52 абз.2 сәйкес, жалпы ақшалай айыппұл белгіленсе -720 күндізгі төлем.</w:t>
      </w:r>
      <w:r w:rsidR="00F80380"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ҚК §40 абз.2-нің 2 және 3 сөйлеміне сүйенсек, күндізгі төлемнің ең төменгі мөлшері – бір евро, жоғарысы – 30000 евроны құрайды (2014 ж.).</w:t>
      </w:r>
    </w:p>
    <w:p w14:paraId="2C8E314D" w14:textId="154BD027" w:rsidR="00EB4BA8" w:rsidRPr="002E41A0" w:rsidRDefault="00EB4BA8" w:rsidP="00615887">
      <w:pPr>
        <w:pStyle w:val="aa"/>
        <w:spacing w:before="0" w:beforeAutospacing="0" w:after="0" w:afterAutospacing="0"/>
        <w:ind w:firstLine="567"/>
        <w:contextualSpacing/>
        <w:jc w:val="both"/>
        <w:rPr>
          <w:rStyle w:val="a4"/>
          <w:rFonts w:eastAsiaTheme="majorEastAsia"/>
          <w:b w:val="0"/>
          <w:sz w:val="28"/>
          <w:szCs w:val="28"/>
          <w:lang w:val="kk-KZ"/>
        </w:rPr>
      </w:pPr>
      <w:r w:rsidRPr="002E41A0">
        <w:rPr>
          <w:sz w:val="28"/>
          <w:szCs w:val="28"/>
          <w:lang w:val="kk-KZ"/>
        </w:rPr>
        <w:t xml:space="preserve">ҚК-тің 29-тарауы «Қоршаған ортаға қарсы қылмыстық іс-әрекеттер» деп аталады. Бұл тарауда су ресурсын ластауға байланысты арнайы бір норма бар - </w:t>
      </w:r>
      <w:r w:rsidRPr="002E41A0">
        <w:rPr>
          <w:bCs/>
          <w:sz w:val="28"/>
          <w:szCs w:val="28"/>
          <w:lang w:val="kk-KZ"/>
        </w:rPr>
        <w:t>§324 Су қоймасын</w:t>
      </w:r>
      <w:r w:rsidR="00B53FEF" w:rsidRPr="002E41A0">
        <w:rPr>
          <w:bCs/>
          <w:sz w:val="28"/>
          <w:szCs w:val="28"/>
          <w:lang w:val="kk-KZ"/>
        </w:rPr>
        <w:t xml:space="preserve"> </w:t>
      </w:r>
      <w:r w:rsidRPr="002E41A0">
        <w:rPr>
          <w:bCs/>
          <w:sz w:val="28"/>
          <w:szCs w:val="28"/>
          <w:lang w:val="kk-KZ"/>
        </w:rPr>
        <w:t>ластау, ал қалған нормалар - су көздеріне жанама қатысты (өзге табиғи ресурстармен қатар су көздерінің ластануы), оларға мыналар жатады</w:t>
      </w:r>
      <w:r w:rsidRPr="002E41A0">
        <w:rPr>
          <w:b/>
          <w:bCs/>
          <w:sz w:val="28"/>
          <w:szCs w:val="28"/>
          <w:lang w:val="kk-KZ"/>
        </w:rPr>
        <w:t xml:space="preserve">: </w:t>
      </w:r>
      <w:r w:rsidRPr="002E41A0">
        <w:rPr>
          <w:rStyle w:val="a4"/>
          <w:rFonts w:eastAsiaTheme="majorEastAsia"/>
          <w:b w:val="0"/>
          <w:sz w:val="28"/>
          <w:szCs w:val="28"/>
          <w:lang w:val="kk-KZ"/>
        </w:rPr>
        <w:t xml:space="preserve">§326 Қауіпті заттармен рұқсатсыз жұмыс жасау (обращение); </w:t>
      </w:r>
      <w:r w:rsidRPr="002E41A0">
        <w:rPr>
          <w:bCs/>
          <w:sz w:val="28"/>
          <w:szCs w:val="28"/>
          <w:lang w:val="kk-KZ"/>
        </w:rPr>
        <w:t xml:space="preserve">§327 Құрылыстарды заңсыз эксплуатациялау; §329 Қорғалынуға жататын территорияда қауіпті жағдай тудыру; </w:t>
      </w:r>
      <w:r w:rsidRPr="002E41A0">
        <w:rPr>
          <w:rStyle w:val="a4"/>
          <w:rFonts w:eastAsiaTheme="majorEastAsia"/>
          <w:b w:val="0"/>
          <w:sz w:val="28"/>
          <w:szCs w:val="28"/>
          <w:lang w:val="kk-KZ"/>
        </w:rPr>
        <w:t>§330 Қоршаған ортаға қарсы жазаланатын іс-әрекеттердің аса қауіпті жағдайы</w:t>
      </w:r>
      <w:r w:rsidR="00EB5863" w:rsidRPr="002E41A0">
        <w:rPr>
          <w:rStyle w:val="a4"/>
          <w:rFonts w:eastAsiaTheme="majorEastAsia"/>
          <w:b w:val="0"/>
          <w:sz w:val="28"/>
          <w:szCs w:val="28"/>
          <w:lang w:val="kk-KZ"/>
        </w:rPr>
        <w:t xml:space="preserve">» </w:t>
      </w:r>
      <w:r w:rsidR="00EB5863" w:rsidRPr="002E41A0">
        <w:rPr>
          <w:sz w:val="28"/>
          <w:szCs w:val="28"/>
          <w:lang w:val="kk-KZ"/>
        </w:rPr>
        <w:t>[</w:t>
      </w:r>
      <w:r w:rsidR="001707D2" w:rsidRPr="002E41A0">
        <w:rPr>
          <w:sz w:val="28"/>
          <w:szCs w:val="28"/>
          <w:lang w:val="kk-KZ"/>
        </w:rPr>
        <w:t>8</w:t>
      </w:r>
      <w:r w:rsidR="00EB5863" w:rsidRPr="002E41A0">
        <w:rPr>
          <w:sz w:val="28"/>
          <w:szCs w:val="28"/>
          <w:lang w:val="kk-KZ"/>
        </w:rPr>
        <w:t>3]</w:t>
      </w:r>
      <w:r w:rsidRPr="002E41A0">
        <w:rPr>
          <w:rStyle w:val="a4"/>
          <w:rFonts w:eastAsiaTheme="majorEastAsia"/>
          <w:b w:val="0"/>
          <w:sz w:val="28"/>
          <w:szCs w:val="28"/>
          <w:lang w:val="kk-KZ"/>
        </w:rPr>
        <w:t>.</w:t>
      </w:r>
    </w:p>
    <w:p w14:paraId="66062AAA" w14:textId="77777777" w:rsidR="00EB4BA8" w:rsidRPr="002E41A0" w:rsidRDefault="00EB4BA8" w:rsidP="00615887">
      <w:pPr>
        <w:pStyle w:val="aa"/>
        <w:spacing w:before="0" w:beforeAutospacing="0" w:after="0" w:afterAutospacing="0"/>
        <w:ind w:firstLine="567"/>
        <w:contextualSpacing/>
        <w:jc w:val="both"/>
        <w:rPr>
          <w:rStyle w:val="a4"/>
          <w:rFonts w:eastAsiaTheme="majorEastAsia"/>
          <w:b w:val="0"/>
          <w:sz w:val="28"/>
          <w:szCs w:val="28"/>
          <w:lang w:val="kk-KZ"/>
        </w:rPr>
      </w:pPr>
      <w:r w:rsidRPr="002E41A0">
        <w:rPr>
          <w:rStyle w:val="a4"/>
          <w:rFonts w:eastAsiaTheme="majorEastAsia"/>
          <w:b w:val="0"/>
          <w:sz w:val="28"/>
          <w:szCs w:val="28"/>
          <w:lang w:val="kk-KZ"/>
        </w:rPr>
        <w:t>ФГР ҚК-нің қарастырылатын мәселеге қатысты нормаларына тоқталсақ. ФГР ҚК-нің жазылу стиліне назар аудара алу үшін қарастырылатын мәселеге қатысты кейбір нормалардың мәтінін (аударылған) баяндауды жөн көрдік.</w:t>
      </w:r>
    </w:p>
    <w:p w14:paraId="159FB7D8" w14:textId="3EE9E1B6" w:rsidR="00993716" w:rsidRPr="002E41A0" w:rsidRDefault="00993716" w:rsidP="00CD4532">
      <w:pPr>
        <w:pStyle w:val="aa"/>
        <w:widowControl w:val="0"/>
        <w:spacing w:before="0" w:beforeAutospacing="0" w:after="0" w:afterAutospacing="0"/>
        <w:ind w:firstLine="567"/>
        <w:jc w:val="both"/>
        <w:rPr>
          <w:bCs/>
          <w:sz w:val="28"/>
          <w:szCs w:val="28"/>
          <w:lang w:val="kk-KZ"/>
        </w:rPr>
      </w:pPr>
      <w:r w:rsidRPr="002E41A0">
        <w:rPr>
          <w:rStyle w:val="a4"/>
          <w:rFonts w:eastAsiaTheme="majorEastAsia"/>
          <w:b w:val="0"/>
          <w:sz w:val="28"/>
          <w:szCs w:val="28"/>
          <w:lang w:val="kk-KZ"/>
        </w:rPr>
        <w:t>ФГР ҚК-нің</w:t>
      </w:r>
      <w:r w:rsidR="00CD4532" w:rsidRPr="002E41A0">
        <w:rPr>
          <w:rStyle w:val="a4"/>
          <w:rFonts w:eastAsiaTheme="majorEastAsia"/>
          <w:b w:val="0"/>
          <w:sz w:val="28"/>
          <w:szCs w:val="28"/>
          <w:lang w:val="kk-KZ"/>
        </w:rPr>
        <w:t xml:space="preserve"> </w:t>
      </w:r>
      <w:r w:rsidRPr="002E41A0">
        <w:rPr>
          <w:bCs/>
          <w:sz w:val="28"/>
          <w:szCs w:val="28"/>
          <w:lang w:val="kk-KZ"/>
        </w:rPr>
        <w:t xml:space="preserve">§324-де Су қоймасын ластағаны үшін жауаптылық көзделген. </w:t>
      </w:r>
      <w:r w:rsidRPr="002E41A0">
        <w:rPr>
          <w:bCs/>
          <w:sz w:val="28"/>
          <w:szCs w:val="28"/>
          <w:lang w:val="kk-KZ"/>
        </w:rPr>
        <w:lastRenderedPageBreak/>
        <w:t>Онда зиян келтіре отырып, су қоймасын құқыққа қайшы ластаса немесе қандай да өзге жолмен оның сапасын өзгертсе 5 жылға дейін бас бостандығынан айырылатыны немесе айыппұл төленетіні айтылған. Оқталғаны үшін жауаптылық бар. Ал сол әрекеттерді абайсызда жасаса 3 жылға дейін бас бостандығынан айырады, не айыппұл салынады.</w:t>
      </w:r>
    </w:p>
    <w:p w14:paraId="0767675A" w14:textId="30DBA6FE" w:rsidR="001707D2" w:rsidRPr="002E41A0" w:rsidRDefault="00993716" w:rsidP="00CD4532">
      <w:pPr>
        <w:pStyle w:val="aa"/>
        <w:widowControl w:val="0"/>
        <w:spacing w:before="0" w:beforeAutospacing="0" w:after="0" w:afterAutospacing="0"/>
        <w:ind w:firstLine="567"/>
        <w:jc w:val="both"/>
        <w:rPr>
          <w:rStyle w:val="a4"/>
          <w:rFonts w:eastAsiaTheme="majorEastAsia"/>
          <w:b w:val="0"/>
          <w:sz w:val="28"/>
          <w:szCs w:val="28"/>
          <w:lang w:val="kk-KZ"/>
        </w:rPr>
      </w:pPr>
      <w:r w:rsidRPr="002E41A0">
        <w:rPr>
          <w:rStyle w:val="a4"/>
          <w:rFonts w:eastAsiaTheme="majorEastAsia"/>
          <w:b w:val="0"/>
          <w:i/>
          <w:sz w:val="28"/>
          <w:szCs w:val="28"/>
          <w:lang w:val="kk-KZ"/>
        </w:rPr>
        <w:t xml:space="preserve">§326 Қауіпті </w:t>
      </w:r>
      <w:r w:rsidR="00333C91" w:rsidRPr="002E41A0">
        <w:rPr>
          <w:rStyle w:val="a4"/>
          <w:rFonts w:eastAsiaTheme="majorEastAsia"/>
          <w:b w:val="0"/>
          <w:i/>
          <w:sz w:val="28"/>
          <w:szCs w:val="28"/>
          <w:lang w:val="kk-KZ"/>
        </w:rPr>
        <w:t>заттармен рұқсатсыз жұмыс жасау</w:t>
      </w:r>
      <w:r w:rsidRPr="002E41A0">
        <w:rPr>
          <w:rStyle w:val="a4"/>
          <w:rFonts w:eastAsiaTheme="majorEastAsia"/>
          <w:b w:val="0"/>
          <w:i/>
          <w:sz w:val="28"/>
          <w:szCs w:val="28"/>
          <w:lang w:val="kk-KZ"/>
        </w:rPr>
        <w:t>.</w:t>
      </w:r>
      <w:r w:rsidR="001707D2" w:rsidRPr="002E41A0">
        <w:rPr>
          <w:rStyle w:val="a4"/>
          <w:rFonts w:eastAsiaTheme="majorEastAsia"/>
          <w:b w:val="0"/>
          <w:sz w:val="28"/>
          <w:szCs w:val="28"/>
          <w:lang w:val="kk-KZ"/>
        </w:rPr>
        <w:t xml:space="preserve"> </w:t>
      </w:r>
    </w:p>
    <w:p w14:paraId="176CFF0A" w14:textId="24F4AEA8" w:rsidR="00993716" w:rsidRPr="002E41A0" w:rsidRDefault="00993716" w:rsidP="00CD4532">
      <w:pPr>
        <w:pStyle w:val="aa"/>
        <w:widowControl w:val="0"/>
        <w:spacing w:before="0" w:beforeAutospacing="0" w:after="0" w:afterAutospacing="0"/>
        <w:ind w:firstLine="567"/>
        <w:jc w:val="both"/>
        <w:rPr>
          <w:sz w:val="28"/>
          <w:szCs w:val="28"/>
          <w:lang w:val="kk-KZ"/>
        </w:rPr>
      </w:pPr>
      <w:r w:rsidRPr="002E41A0">
        <w:rPr>
          <w:rStyle w:val="a4"/>
          <w:rFonts w:eastAsiaTheme="majorEastAsia"/>
          <w:b w:val="0"/>
          <w:sz w:val="28"/>
          <w:szCs w:val="28"/>
          <w:lang w:val="kk-KZ"/>
        </w:rPr>
        <w:t>Құқыққа қайшы</w:t>
      </w:r>
      <w:r w:rsidR="00014B9C" w:rsidRPr="002E41A0">
        <w:rPr>
          <w:rStyle w:val="a4"/>
          <w:rFonts w:eastAsiaTheme="majorEastAsia"/>
          <w:b w:val="0"/>
          <w:sz w:val="28"/>
          <w:szCs w:val="28"/>
          <w:lang w:val="kk-KZ"/>
        </w:rPr>
        <w:t xml:space="preserve"> </w:t>
      </w:r>
      <w:r w:rsidRPr="002E41A0">
        <w:rPr>
          <w:sz w:val="28"/>
          <w:szCs w:val="28"/>
          <w:lang w:val="kk-KZ"/>
        </w:rPr>
        <w:t>қалдықтарды өңдеу, жинау, қаттау, тастау немесе өзге де жолдармен белгіленген нұсқамадан тыс жою немесе нұсқамадан немесе рұқсат етілген үрдістен айтарлықтай ауытқу, егер су көзін, ауаны немесе топырақты ұзақ уақыт бойында ластау немесе қандай да әдіспен оларды сәтсіз өзгертудің нәтижесінде су көзін, ауаны немесе топырақты ұзақ уақыт бойында мақсатқа сай пайдалану мүмкін болмай қалған, немесе экожүйеге қалпына келтірілмейтіндей зардаптар және …. алып келгені үшін бес жылға дейін бас бостандығынан айыру немесе ақшалай айыппұл тағайындалады.</w:t>
      </w:r>
    </w:p>
    <w:p w14:paraId="4B80DC41" w14:textId="77777777" w:rsidR="00993716" w:rsidRPr="002E41A0" w:rsidRDefault="00993716"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1971 жылғы «Ластанумен күрес туралы» Заң</w:t>
      </w:r>
      <w:r w:rsidR="00610665" w:rsidRPr="002E41A0">
        <w:rPr>
          <w:rFonts w:ascii="Times New Roman" w:hAnsi="Times New Roman" w:cs="Times New Roman"/>
          <w:sz w:val="28"/>
          <w:szCs w:val="28"/>
          <w:lang w:val="kk-KZ"/>
        </w:rPr>
        <w:t>да</w:t>
      </w:r>
      <w:r w:rsidRPr="002E41A0">
        <w:rPr>
          <w:rFonts w:ascii="Times New Roman" w:hAnsi="Times New Roman" w:cs="Times New Roman"/>
          <w:sz w:val="28"/>
          <w:szCs w:val="28"/>
          <w:lang w:val="kk-KZ"/>
        </w:rPr>
        <w:t xml:space="preserve"> аса ауыр қылмыст</w:t>
      </w:r>
      <w:r w:rsidR="00610665" w:rsidRPr="002E41A0">
        <w:rPr>
          <w:rFonts w:ascii="Times New Roman" w:hAnsi="Times New Roman" w:cs="Times New Roman"/>
          <w:sz w:val="28"/>
          <w:szCs w:val="28"/>
          <w:lang w:val="kk-KZ"/>
        </w:rPr>
        <w:t>ар үшін</w:t>
      </w:r>
      <w:r w:rsidRPr="002E41A0">
        <w:rPr>
          <w:rFonts w:ascii="Times New Roman" w:hAnsi="Times New Roman" w:cs="Times New Roman"/>
          <w:sz w:val="28"/>
          <w:szCs w:val="28"/>
          <w:lang w:val="kk-KZ"/>
        </w:rPr>
        <w:t xml:space="preserve"> он жылға дейін бас бостандығынан айыр</w:t>
      </w:r>
      <w:r w:rsidR="00610665" w:rsidRPr="002E41A0">
        <w:rPr>
          <w:rFonts w:ascii="Times New Roman" w:hAnsi="Times New Roman" w:cs="Times New Roman"/>
          <w:sz w:val="28"/>
          <w:szCs w:val="28"/>
          <w:lang w:val="kk-KZ"/>
        </w:rPr>
        <w:t>у жазасы қаралған</w:t>
      </w:r>
      <w:r w:rsidRPr="002E41A0">
        <w:rPr>
          <w:rFonts w:ascii="Times New Roman" w:hAnsi="Times New Roman" w:cs="Times New Roman"/>
          <w:sz w:val="28"/>
          <w:szCs w:val="28"/>
          <w:lang w:val="kk-KZ"/>
        </w:rPr>
        <w:t xml:space="preserve">. </w:t>
      </w:r>
    </w:p>
    <w:p w14:paraId="4E7CFAC6" w14:textId="48524156" w:rsidR="00993716" w:rsidRPr="002E41A0" w:rsidRDefault="00993716"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Қалдықтардың көлемдерінің аз болуына байланысты қоршаған ортаға, әсіресе адамдарға, су көзіне, топыраққа, пайдалы жануарларға немесе пайдалы өсімдіктерге зияны әсері болмаса</w:t>
      </w:r>
      <w:r w:rsidR="001A6C00" w:rsidRPr="002E41A0">
        <w:rPr>
          <w:rFonts w:ascii="Times New Roman" w:hAnsi="Times New Roman" w:cs="Times New Roman"/>
          <w:sz w:val="28"/>
          <w:szCs w:val="28"/>
          <w:lang w:val="kk-KZ"/>
        </w:rPr>
        <w:t>, іс-әрекет жазалануға жатпайды.</w:t>
      </w:r>
    </w:p>
    <w:p w14:paraId="2BAD5BD1" w14:textId="77777777" w:rsidR="00993716" w:rsidRPr="002E41A0" w:rsidRDefault="00993716" w:rsidP="00615887">
      <w:pPr>
        <w:pStyle w:val="aa"/>
        <w:spacing w:before="0" w:beforeAutospacing="0" w:after="0" w:afterAutospacing="0"/>
        <w:ind w:firstLine="567"/>
        <w:jc w:val="both"/>
        <w:rPr>
          <w:b/>
          <w:bCs/>
          <w:i/>
          <w:sz w:val="28"/>
          <w:szCs w:val="28"/>
          <w:lang w:val="kk-KZ"/>
        </w:rPr>
      </w:pPr>
      <w:r w:rsidRPr="002E41A0">
        <w:rPr>
          <w:bCs/>
          <w:i/>
          <w:sz w:val="28"/>
          <w:szCs w:val="28"/>
          <w:lang w:val="kk-KZ"/>
        </w:rPr>
        <w:t>§327 Құрылыстарды заңсыз эксплуатациялау.</w:t>
      </w:r>
    </w:p>
    <w:p w14:paraId="32903DA6" w14:textId="080A0C7C" w:rsidR="00993716" w:rsidRPr="002E41A0" w:rsidRDefault="00993716" w:rsidP="00615887">
      <w:pPr>
        <w:pStyle w:val="aa"/>
        <w:spacing w:before="0" w:beforeAutospacing="0" w:after="0" w:afterAutospacing="0"/>
        <w:ind w:firstLine="567"/>
        <w:jc w:val="both"/>
        <w:rPr>
          <w:sz w:val="28"/>
          <w:szCs w:val="28"/>
          <w:lang w:val="kk-KZ"/>
        </w:rPr>
      </w:pPr>
      <w:r w:rsidRPr="002E41A0">
        <w:rPr>
          <w:sz w:val="28"/>
          <w:szCs w:val="28"/>
          <w:lang w:val="kk-KZ"/>
        </w:rPr>
        <w:t>(2). «Су режимін реттеу туралы» Заңда қарастырылған су режиміне</w:t>
      </w:r>
      <w:r w:rsidR="00000F30" w:rsidRPr="002E41A0">
        <w:rPr>
          <w:sz w:val="28"/>
          <w:szCs w:val="28"/>
          <w:lang w:val="kk-KZ"/>
        </w:rPr>
        <w:t xml:space="preserve"> </w:t>
      </w:r>
      <w:r w:rsidRPr="002E41A0">
        <w:rPr>
          <w:sz w:val="28"/>
          <w:szCs w:val="28"/>
          <w:lang w:val="kk-KZ"/>
        </w:rPr>
        <w:t>қауіпті төндіретін заттарды тасымалдауға арналған суқұбырларын тиісті рұқсатсыз және ескертпей эксплуатация жүргізгені үшін үш жылға бас бостандығынан айыру немесе ақшалай айыппұл салынады.</w:t>
      </w:r>
    </w:p>
    <w:p w14:paraId="6299C565" w14:textId="3DA04391" w:rsidR="00993716" w:rsidRPr="002E41A0" w:rsidRDefault="00993716" w:rsidP="00615887">
      <w:pPr>
        <w:pStyle w:val="ae"/>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Байқап отырғанымыздай, ФГР</w:t>
      </w:r>
      <w:r w:rsidRPr="002E41A0">
        <w:rPr>
          <w:rFonts w:ascii="Times New Roman" w:hAnsi="Times New Roman" w:cs="Times New Roman"/>
          <w:bCs/>
          <w:sz w:val="28"/>
          <w:szCs w:val="28"/>
          <w:lang w:val="kk-KZ"/>
        </w:rPr>
        <w:t xml:space="preserve"> қылмыстық кодексіне тән белгі, онда бланкетті нормаларда сілтеме жасалынатын Заңның аты нақты көрсетіледі. Бұл неміс заңнамасының тиімділігінің көрінісі. Ал отандық қылмыстық заңнамада заңның аты нақтыланбайды, біз нормаға толық түсінік алу үшін жалпы экологиялық заңнамаларға жүгінеміз (</w:t>
      </w:r>
      <w:r w:rsidR="007F4E4A" w:rsidRPr="002E41A0">
        <w:rPr>
          <w:rFonts w:ascii="Times New Roman" w:eastAsia="Times New Roman" w:hAnsi="Times New Roman" w:cs="Times New Roman"/>
          <w:sz w:val="28"/>
          <w:szCs w:val="28"/>
          <w:lang w:val="kk-KZ"/>
        </w:rPr>
        <w:t xml:space="preserve">ҚР ЭК-тің </w:t>
      </w:r>
      <w:r w:rsidRPr="002E41A0">
        <w:rPr>
          <w:rFonts w:ascii="Times New Roman" w:eastAsia="Times New Roman" w:hAnsi="Times New Roman" w:cs="Times New Roman"/>
          <w:sz w:val="28"/>
          <w:szCs w:val="28"/>
          <w:lang w:val="kk-KZ"/>
        </w:rPr>
        <w:t>8-бөл</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мі</w:t>
      </w:r>
      <w:r w:rsidR="007F4E4A"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w:t>
      </w:r>
      <w:r w:rsidR="007F4E4A" w:rsidRPr="002E41A0">
        <w:rPr>
          <w:rFonts w:ascii="Times New Roman" w:eastAsia="Times New Roman" w:hAnsi="Times New Roman" w:cs="Times New Roman"/>
          <w:sz w:val="28"/>
          <w:szCs w:val="28"/>
          <w:lang w:val="kk-KZ"/>
        </w:rPr>
        <w:t>28, 40-тарауларға</w:t>
      </w:r>
      <w:r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bCs/>
          <w:sz w:val="28"/>
          <w:szCs w:val="28"/>
          <w:lang w:val="kk-KZ"/>
        </w:rPr>
        <w:t xml:space="preserve">ҚР ҚК-нің </w:t>
      </w:r>
      <w:bookmarkStart w:id="11" w:name="z324"/>
      <w:r w:rsidRPr="002E41A0">
        <w:rPr>
          <w:rFonts w:ascii="Times New Roman" w:hAnsi="Times New Roman" w:cs="Times New Roman"/>
          <w:sz w:val="28"/>
          <w:szCs w:val="28"/>
          <w:lang w:val="kk-KZ"/>
        </w:rPr>
        <w:t>324-б</w:t>
      </w:r>
      <w:r w:rsidR="00FB7C4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1-т</w:t>
      </w:r>
      <w:bookmarkStart w:id="12" w:name="z325"/>
      <w:bookmarkEnd w:id="11"/>
      <w:r w:rsidR="00FB7C4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325-б</w:t>
      </w:r>
      <w:bookmarkStart w:id="13" w:name="z326"/>
      <w:bookmarkEnd w:id="12"/>
      <w:r w:rsidR="00FB7C4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326-ба</w:t>
      </w:r>
      <w:r w:rsidR="00FB7C42" w:rsidRPr="002E41A0">
        <w:rPr>
          <w:rFonts w:ascii="Times New Roman" w:hAnsi="Times New Roman" w:cs="Times New Roman"/>
          <w:sz w:val="28"/>
          <w:szCs w:val="28"/>
          <w:lang w:val="kk-KZ"/>
        </w:rPr>
        <w:t>птар</w:t>
      </w:r>
      <w:r w:rsidRPr="002E41A0">
        <w:rPr>
          <w:rFonts w:ascii="Times New Roman" w:hAnsi="Times New Roman" w:cs="Times New Roman"/>
          <w:sz w:val="28"/>
          <w:szCs w:val="28"/>
          <w:lang w:val="kk-KZ"/>
        </w:rPr>
        <w:t xml:space="preserve">ында </w:t>
      </w:r>
      <w:bookmarkEnd w:id="13"/>
      <w:r w:rsidRPr="002E41A0">
        <w:rPr>
          <w:rFonts w:ascii="Times New Roman" w:hAnsi="Times New Roman" w:cs="Times New Roman"/>
          <w:sz w:val="28"/>
          <w:szCs w:val="28"/>
          <w:lang w:val="kk-KZ"/>
        </w:rPr>
        <w:t>және т.б. байқалады.</w:t>
      </w:r>
    </w:p>
    <w:p w14:paraId="0BC2FF56" w14:textId="16A151FE"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bCs/>
          <w:sz w:val="28"/>
          <w:szCs w:val="28"/>
          <w:lang w:val="kk-KZ"/>
        </w:rPr>
        <w:t>§329 Қорғалынуға жататын территорияда қауіпті жағдай тудырғаны үшін де қылмыстық жауаптылық төмендегідей жағдайда тағайындалады:</w:t>
      </w:r>
    </w:p>
    <w:p w14:paraId="52CA32D3" w14:textId="77777777"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(2) Кімде-кім, су немесе емдеу көздерін қорғауға арналған құқықтық</w:t>
      </w:r>
      <w:r w:rsidR="007F4E4A" w:rsidRPr="002E41A0">
        <w:rPr>
          <w:sz w:val="28"/>
          <w:szCs w:val="28"/>
          <w:lang w:val="kk-KZ"/>
        </w:rPr>
        <w:t xml:space="preserve"> </w:t>
      </w:r>
      <w:r w:rsidRPr="002E41A0">
        <w:rPr>
          <w:sz w:val="28"/>
          <w:szCs w:val="28"/>
          <w:lang w:val="kk-KZ"/>
        </w:rPr>
        <w:t>ұйғарымдарды, немесе сақталуға тиіс тиымдарды (техникалық талаптарды) бұза отырып, су ресурстары үшін қауіп төндіретін заттарды пайдалана отырып, өндірістік қондырғыларына эксплуатациялауды жүзеге асырса, немесе су ресурстары үшін қауіпті заттарды тасымалдауға арналған суқұбырларын эксплуатацияласа немесе….. үш жылға дейін бас бостандығынан айыру немесе ақшалай айыппұл жазасы;</w:t>
      </w:r>
    </w:p>
    <w:p w14:paraId="320CA56A" w14:textId="77777777"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3. Кімде-кім, қорықты, қорық немесе ұлттық парк ретінде уақытша қорғалынатын территорияларды қорғау үшін қабылданған құқықтық ұйғарымдарды, немесе сақталуға тиіс тиымдарды бұза отырып (техникалық талаптарды), … су</w:t>
      </w:r>
      <w:r w:rsidR="00B74F51" w:rsidRPr="002E41A0">
        <w:rPr>
          <w:sz w:val="28"/>
          <w:szCs w:val="28"/>
          <w:lang w:val="kk-KZ"/>
        </w:rPr>
        <w:t xml:space="preserve"> </w:t>
      </w:r>
      <w:r w:rsidRPr="002E41A0">
        <w:rPr>
          <w:sz w:val="28"/>
          <w:szCs w:val="28"/>
          <w:lang w:val="kk-KZ"/>
        </w:rPr>
        <w:t>құбырын жасаса, өзгертсе немесе жойса….бес жылға дейін бас бостандығынан айырылады немесе айыппұл салынады.</w:t>
      </w:r>
    </w:p>
    <w:p w14:paraId="2A32A867" w14:textId="77777777" w:rsidR="00EB4BA8" w:rsidRPr="002E41A0" w:rsidRDefault="00EB4BA8" w:rsidP="00615887">
      <w:pPr>
        <w:pStyle w:val="aa"/>
        <w:spacing w:before="0" w:beforeAutospacing="0" w:after="0" w:afterAutospacing="0"/>
        <w:ind w:firstLine="567"/>
        <w:contextualSpacing/>
        <w:jc w:val="both"/>
        <w:rPr>
          <w:rStyle w:val="a4"/>
          <w:rFonts w:eastAsiaTheme="majorEastAsia"/>
          <w:b w:val="0"/>
          <w:sz w:val="28"/>
          <w:szCs w:val="28"/>
          <w:lang w:val="kk-KZ"/>
        </w:rPr>
      </w:pPr>
      <w:r w:rsidRPr="002E41A0">
        <w:rPr>
          <w:rStyle w:val="a4"/>
          <w:rFonts w:eastAsiaTheme="majorEastAsia"/>
          <w:b w:val="0"/>
          <w:sz w:val="28"/>
          <w:szCs w:val="28"/>
          <w:lang w:val="kk-KZ"/>
        </w:rPr>
        <w:lastRenderedPageBreak/>
        <w:t xml:space="preserve">ҚК-тің </w:t>
      </w:r>
      <w:r w:rsidRPr="002E41A0">
        <w:rPr>
          <w:rStyle w:val="a4"/>
          <w:rFonts w:eastAsiaTheme="majorEastAsia"/>
          <w:b w:val="0"/>
          <w:i/>
          <w:sz w:val="28"/>
          <w:szCs w:val="28"/>
          <w:lang w:val="kk-KZ"/>
        </w:rPr>
        <w:t>§330-да</w:t>
      </w:r>
      <w:r w:rsidRPr="002E41A0">
        <w:rPr>
          <w:rStyle w:val="a4"/>
          <w:rFonts w:eastAsiaTheme="majorEastAsia"/>
          <w:b w:val="0"/>
          <w:sz w:val="28"/>
          <w:szCs w:val="28"/>
          <w:lang w:val="kk-KZ"/>
        </w:rPr>
        <w:t xml:space="preserve"> қоршаған ортаға қарсы жазаланатын іс-әрекеттердің аса қауіпті жағдайы регламенттелген.</w:t>
      </w:r>
    </w:p>
    <w:p w14:paraId="05D90FF9" w14:textId="09E925FF" w:rsidR="00EB4BA8" w:rsidRPr="002E41A0" w:rsidRDefault="00EB4BA8" w:rsidP="008E3747">
      <w:pPr>
        <w:pStyle w:val="aa"/>
        <w:numPr>
          <w:ilvl w:val="0"/>
          <w:numId w:val="40"/>
        </w:numPr>
        <w:tabs>
          <w:tab w:val="left" w:pos="993"/>
        </w:tabs>
        <w:spacing w:before="0" w:beforeAutospacing="0" w:after="0" w:afterAutospacing="0"/>
        <w:ind w:left="0" w:firstLine="567"/>
        <w:contextualSpacing/>
        <w:jc w:val="both"/>
        <w:rPr>
          <w:sz w:val="28"/>
          <w:szCs w:val="28"/>
          <w:lang w:val="kk-KZ"/>
        </w:rPr>
      </w:pPr>
      <w:r w:rsidRPr="002E41A0">
        <w:rPr>
          <w:rStyle w:val="a4"/>
          <w:rFonts w:eastAsiaTheme="majorEastAsia"/>
          <w:b w:val="0"/>
          <w:i/>
          <w:sz w:val="28"/>
          <w:szCs w:val="28"/>
          <w:lang w:val="kk-KZ"/>
        </w:rPr>
        <w:t>ҚК</w:t>
      </w:r>
      <w:r w:rsidRPr="002E41A0">
        <w:rPr>
          <w:i/>
          <w:sz w:val="28"/>
          <w:szCs w:val="28"/>
          <w:lang w:val="kk-KZ"/>
        </w:rPr>
        <w:t>§§ 324-329</w:t>
      </w:r>
      <w:r w:rsidRPr="002E41A0">
        <w:rPr>
          <w:sz w:val="28"/>
          <w:szCs w:val="28"/>
          <w:lang w:val="kk-KZ"/>
        </w:rPr>
        <w:t xml:space="preserve"> қарастырылған қылмыстық әрекеттер ерекше ауыр жағдайларда әдейі жасалса алты айдан он жылға дейін бас бостандығынан айыру қолданылады. Ерекше ауыр жағдай деп мыналар танылады: § 329, абз. 3-те мазмұнында айтылған су қоймасына, топыраққа немесе қорғалынуға жататын территорияға қалпына келтірілмейтін зиянның келуі, немесе оны жою үшін шектен тыс шығын немесе ұзақ уақыт қажет болса, немесе көпшіліктің сумен қамтамасыз етілуіне зиянның келуі,…..</w:t>
      </w:r>
    </w:p>
    <w:p w14:paraId="719DFCDF" w14:textId="50634E86" w:rsidR="003700F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(2) </w:t>
      </w:r>
      <w:r w:rsidRPr="002E41A0">
        <w:rPr>
          <w:i/>
          <w:sz w:val="28"/>
          <w:szCs w:val="28"/>
          <w:lang w:val="kk-KZ"/>
        </w:rPr>
        <w:t>§§ 324-329-та</w:t>
      </w:r>
      <w:r w:rsidRPr="002E41A0">
        <w:rPr>
          <w:sz w:val="28"/>
          <w:szCs w:val="28"/>
          <w:lang w:val="kk-KZ"/>
        </w:rPr>
        <w:t xml:space="preserve"> </w:t>
      </w:r>
      <w:r w:rsidR="00B74F51" w:rsidRPr="002E41A0">
        <w:rPr>
          <w:sz w:val="28"/>
          <w:szCs w:val="28"/>
          <w:lang w:val="kk-KZ"/>
        </w:rPr>
        <w:t xml:space="preserve">басқа адамның өлу қаупін төндірген немесе оның денсаулығына ауыр зиянның келуіне немесе көп адамның денсаулығына зиян келу қаупін тудырған немесе №1 жағдай басқа адамның өліміне алып келген </w:t>
      </w:r>
    </w:p>
    <w:p w14:paraId="54FAF69D" w14:textId="77777777" w:rsidR="00B74F51" w:rsidRPr="002E41A0" w:rsidRDefault="00EB4BA8" w:rsidP="00615887">
      <w:pPr>
        <w:pStyle w:val="aa"/>
        <w:spacing w:before="0" w:beforeAutospacing="0" w:after="0" w:afterAutospacing="0"/>
        <w:contextualSpacing/>
        <w:jc w:val="both"/>
        <w:rPr>
          <w:sz w:val="28"/>
          <w:szCs w:val="28"/>
          <w:lang w:val="kk-KZ"/>
        </w:rPr>
      </w:pPr>
      <w:r w:rsidRPr="002E41A0">
        <w:rPr>
          <w:sz w:val="28"/>
          <w:szCs w:val="28"/>
          <w:lang w:val="kk-KZ"/>
        </w:rPr>
        <w:t xml:space="preserve">іс-әрекеттер </w:t>
      </w:r>
      <w:r w:rsidR="00B74F51" w:rsidRPr="002E41A0">
        <w:rPr>
          <w:sz w:val="28"/>
          <w:szCs w:val="28"/>
          <w:lang w:val="kk-KZ"/>
        </w:rPr>
        <w:t xml:space="preserve">үшін жауаптылық қарастырылған. </w:t>
      </w:r>
    </w:p>
    <w:p w14:paraId="3AD3CBC3" w14:textId="77777777" w:rsidR="00EB4BA8" w:rsidRPr="002E41A0" w:rsidRDefault="00B74F51" w:rsidP="00615887">
      <w:pPr>
        <w:pStyle w:val="aa"/>
        <w:spacing w:before="0" w:beforeAutospacing="0" w:after="0" w:afterAutospacing="0"/>
        <w:ind w:firstLine="567"/>
        <w:contextualSpacing/>
        <w:jc w:val="both"/>
        <w:rPr>
          <w:sz w:val="28"/>
          <w:szCs w:val="28"/>
          <w:lang w:val="kk-KZ"/>
        </w:rPr>
      </w:pPr>
      <w:r w:rsidRPr="002E41A0">
        <w:rPr>
          <w:sz w:val="28"/>
          <w:szCs w:val="28"/>
          <w:lang w:val="kk-KZ"/>
        </w:rPr>
        <w:t>Бұл іс-әрекеттер үшін</w:t>
      </w:r>
      <w:r w:rsidR="00EB4BA8" w:rsidRPr="002E41A0">
        <w:rPr>
          <w:sz w:val="28"/>
          <w:szCs w:val="28"/>
          <w:lang w:val="kk-KZ"/>
        </w:rPr>
        <w:t xml:space="preserve"> алты айдан бес жылға дейін бас бостандығынан айыру</w:t>
      </w:r>
      <w:r w:rsidRPr="002E41A0">
        <w:rPr>
          <w:sz w:val="28"/>
          <w:szCs w:val="28"/>
          <w:lang w:val="kk-KZ"/>
        </w:rPr>
        <w:t>ға</w:t>
      </w:r>
      <w:r w:rsidR="00EB4BA8" w:rsidRPr="002E41A0">
        <w:rPr>
          <w:sz w:val="28"/>
          <w:szCs w:val="28"/>
          <w:lang w:val="kk-KZ"/>
        </w:rPr>
        <w:t>, ал №2 жағдайда, егер де іс-әрекет §330а, абз. 1-3 сәйкес жазалануға жатпаса</w:t>
      </w:r>
      <w:r w:rsidRPr="002E41A0">
        <w:rPr>
          <w:sz w:val="28"/>
          <w:szCs w:val="28"/>
          <w:lang w:val="kk-KZ"/>
        </w:rPr>
        <w:t>,</w:t>
      </w:r>
      <w:r w:rsidR="007F4E4A" w:rsidRPr="002E41A0">
        <w:rPr>
          <w:sz w:val="28"/>
          <w:szCs w:val="28"/>
          <w:lang w:val="kk-KZ"/>
        </w:rPr>
        <w:t xml:space="preserve"> </w:t>
      </w:r>
      <w:r w:rsidR="00EB4BA8" w:rsidRPr="002E41A0">
        <w:rPr>
          <w:sz w:val="28"/>
          <w:szCs w:val="28"/>
          <w:lang w:val="kk-KZ"/>
        </w:rPr>
        <w:t xml:space="preserve">үш жылға дейін жазаланады. </w:t>
      </w:r>
    </w:p>
    <w:p w14:paraId="6A3CD2CD" w14:textId="77777777"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(3) абз. 2, №1 қарастырылған онша ауыр емес жағдайда алты айдан бес жылға дейін бас бостандығынан айыруға, 2, № 2 қарастырылған онша ауыр емес жағдайдабір жылдан он жылға дейін бас бостандығынан айыруға жазаланады.</w:t>
      </w:r>
    </w:p>
    <w:p w14:paraId="3A6FEFF2" w14:textId="027C434C" w:rsidR="00EB4BA8" w:rsidRPr="002E41A0" w:rsidRDefault="00EB4BA8" w:rsidP="00615887">
      <w:pPr>
        <w:pStyle w:val="aa"/>
        <w:spacing w:before="0" w:beforeAutospacing="0" w:after="0" w:afterAutospacing="0"/>
        <w:ind w:firstLine="567"/>
        <w:contextualSpacing/>
        <w:jc w:val="both"/>
        <w:rPr>
          <w:i/>
          <w:sz w:val="28"/>
          <w:szCs w:val="28"/>
          <w:lang w:val="kk-KZ"/>
        </w:rPr>
      </w:pPr>
      <w:r w:rsidRPr="002E41A0">
        <w:rPr>
          <w:bCs/>
          <w:i/>
          <w:sz w:val="28"/>
          <w:szCs w:val="28"/>
        </w:rPr>
        <w:t>§ 33</w:t>
      </w:r>
      <w:r w:rsidR="00C76707" w:rsidRPr="002E41A0">
        <w:rPr>
          <w:bCs/>
          <w:i/>
          <w:sz w:val="28"/>
          <w:szCs w:val="28"/>
          <w:lang w:val="kk-KZ"/>
        </w:rPr>
        <w:t>0</w:t>
      </w:r>
      <w:r w:rsidR="00C76707" w:rsidRPr="002E41A0">
        <w:rPr>
          <w:bCs/>
          <w:i/>
          <w:sz w:val="28"/>
          <w:szCs w:val="28"/>
          <w:lang w:val="en-US"/>
        </w:rPr>
        <w:t>b</w:t>
      </w:r>
      <w:r w:rsidR="00000F30" w:rsidRPr="002E41A0">
        <w:rPr>
          <w:bCs/>
          <w:i/>
          <w:sz w:val="28"/>
          <w:szCs w:val="28"/>
        </w:rPr>
        <w:t xml:space="preserve"> </w:t>
      </w:r>
      <w:r w:rsidRPr="002E41A0">
        <w:rPr>
          <w:i/>
          <w:sz w:val="28"/>
          <w:szCs w:val="28"/>
          <w:lang w:val="kk-KZ"/>
        </w:rPr>
        <w:t>Шынайы өк</w:t>
      </w:r>
      <w:r w:rsidR="00C76707" w:rsidRPr="002E41A0">
        <w:rPr>
          <w:i/>
          <w:sz w:val="28"/>
          <w:szCs w:val="28"/>
          <w:lang w:val="kk-KZ"/>
        </w:rPr>
        <w:t>і</w:t>
      </w:r>
      <w:r w:rsidRPr="002E41A0">
        <w:rPr>
          <w:i/>
          <w:sz w:val="28"/>
          <w:szCs w:val="28"/>
          <w:lang w:val="kk-KZ"/>
        </w:rPr>
        <w:t>ну</w:t>
      </w:r>
    </w:p>
    <w:p w14:paraId="7354D8D9" w14:textId="77777777" w:rsidR="00EB4BA8" w:rsidRPr="002E41A0" w:rsidRDefault="00EB4BA8" w:rsidP="008E3747">
      <w:pPr>
        <w:pStyle w:val="aa"/>
        <w:numPr>
          <w:ilvl w:val="0"/>
          <w:numId w:val="9"/>
        </w:numPr>
        <w:tabs>
          <w:tab w:val="left" w:pos="993"/>
        </w:tabs>
        <w:spacing w:before="0" w:beforeAutospacing="0" w:after="0" w:afterAutospacing="0"/>
        <w:ind w:left="0" w:firstLine="567"/>
        <w:contextualSpacing/>
        <w:jc w:val="both"/>
        <w:rPr>
          <w:sz w:val="28"/>
          <w:szCs w:val="28"/>
          <w:lang w:val="kk-KZ"/>
        </w:rPr>
      </w:pPr>
      <w:r w:rsidRPr="002E41A0">
        <w:rPr>
          <w:sz w:val="28"/>
          <w:szCs w:val="28"/>
          <w:lang w:val="kk-KZ"/>
        </w:rPr>
        <w:t>Сот §325а, абз. 2, §326, абз. 1-3, §328, абз. 1-3 и §330а, абз. 1,3 и 4 қарастырылған жағдайларда § 49, абз. жазаны жеңілдете алады немесе осы ұйғарымға сәйкес, егер тұлға өз еркімен қауіпке жол бермесе немесе елеулі зардап келетін өзі тудырған жағдайды жойса жазадан босата алады. Осы аталған алғышарттар болса 325а, абз. 3, № 2, § 326, абз. 5, § 328, абз. 5 и § 330а, абз. 5. негізінде тұлға жазаланбайды.</w:t>
      </w:r>
    </w:p>
    <w:p w14:paraId="190FF70B" w14:textId="77777777" w:rsidR="00EB4BA8" w:rsidRPr="002E41A0" w:rsidRDefault="00EB4BA8" w:rsidP="008E3747">
      <w:pPr>
        <w:pStyle w:val="aa"/>
        <w:numPr>
          <w:ilvl w:val="0"/>
          <w:numId w:val="9"/>
        </w:numPr>
        <w:tabs>
          <w:tab w:val="left" w:pos="993"/>
        </w:tabs>
        <w:spacing w:before="0" w:beforeAutospacing="0" w:after="0" w:afterAutospacing="0"/>
        <w:ind w:left="0" w:firstLine="567"/>
        <w:contextualSpacing/>
        <w:jc w:val="both"/>
        <w:rPr>
          <w:sz w:val="28"/>
          <w:szCs w:val="28"/>
          <w:lang w:val="kk-KZ"/>
        </w:rPr>
      </w:pPr>
      <w:r w:rsidRPr="002E41A0">
        <w:rPr>
          <w:sz w:val="28"/>
          <w:szCs w:val="28"/>
          <w:lang w:val="kk-KZ"/>
        </w:rPr>
        <w:t>Егер де қауіпке жол берілмесе, немесе құқыққа қайшы іс-әрекеттердің нәтижесінде пайда болған жағдайлар жойылса, оларды жасаған тұлғаның қатысуынсыз, онда осы мақсатқа оның жетуі үшін ерікті және табанды күш жұмсауы жеткілікті болады.</w:t>
      </w:r>
    </w:p>
    <w:p w14:paraId="14851E5E" w14:textId="77777777" w:rsidR="00EE727C" w:rsidRPr="002E41A0" w:rsidRDefault="00EB4BA8" w:rsidP="00615887">
      <w:pPr>
        <w:pStyle w:val="aa"/>
        <w:tabs>
          <w:tab w:val="left" w:pos="993"/>
        </w:tabs>
        <w:spacing w:before="0" w:beforeAutospacing="0" w:after="0" w:afterAutospacing="0"/>
        <w:ind w:firstLine="567"/>
        <w:contextualSpacing/>
        <w:jc w:val="both"/>
        <w:rPr>
          <w:sz w:val="28"/>
          <w:szCs w:val="28"/>
          <w:lang w:val="kk-KZ"/>
        </w:rPr>
      </w:pPr>
      <w:r w:rsidRPr="002E41A0">
        <w:rPr>
          <w:bCs/>
          <w:sz w:val="28"/>
          <w:szCs w:val="28"/>
          <w:lang w:val="kk-KZ"/>
        </w:rPr>
        <w:t xml:space="preserve">Егер де мына қарастырылған іс-әрекеттер §330с мүлікті алу, </w:t>
      </w:r>
      <w:r w:rsidRPr="002E41A0">
        <w:rPr>
          <w:sz w:val="28"/>
          <w:szCs w:val="28"/>
          <w:lang w:val="kk-KZ"/>
        </w:rPr>
        <w:t>§§ 326,327, абз. 1 немесе 2, §§ 328, 329, абз. 1,2 немесе 3, соңғысы абз. 4-ке байланысты,іс-әрекетті жасау нәтижесінде алынған, немесе жасау кезінде пайдаланылған немесе жасауға арналған заттар, және іс-әрекетке жататын заттар алынып, §74а қол</w:t>
      </w:r>
      <w:r w:rsidR="001A6C00" w:rsidRPr="002E41A0">
        <w:rPr>
          <w:sz w:val="28"/>
          <w:szCs w:val="28"/>
          <w:lang w:val="kk-KZ"/>
        </w:rPr>
        <w:t>д</w:t>
      </w:r>
      <w:r w:rsidRPr="002E41A0">
        <w:rPr>
          <w:sz w:val="28"/>
          <w:szCs w:val="28"/>
          <w:lang w:val="kk-KZ"/>
        </w:rPr>
        <w:t>анылады.</w:t>
      </w:r>
    </w:p>
    <w:p w14:paraId="51EAA68F" w14:textId="77777777" w:rsidR="00EB4BA8" w:rsidRPr="002E41A0" w:rsidRDefault="00EB4BA8" w:rsidP="00615887">
      <w:pPr>
        <w:pStyle w:val="aa"/>
        <w:tabs>
          <w:tab w:val="left" w:pos="993"/>
        </w:tabs>
        <w:spacing w:before="0" w:beforeAutospacing="0" w:after="0" w:afterAutospacing="0"/>
        <w:ind w:firstLine="567"/>
        <w:contextualSpacing/>
        <w:jc w:val="both"/>
        <w:rPr>
          <w:b/>
          <w:sz w:val="28"/>
          <w:szCs w:val="28"/>
          <w:lang w:val="kk-KZ"/>
        </w:rPr>
      </w:pPr>
      <w:r w:rsidRPr="002E41A0">
        <w:rPr>
          <w:rStyle w:val="a4"/>
          <w:rFonts w:eastAsiaTheme="majorEastAsia"/>
          <w:b w:val="0"/>
          <w:sz w:val="28"/>
          <w:szCs w:val="28"/>
          <w:lang w:val="kk-KZ"/>
        </w:rPr>
        <w:t>ҚК-тің §330d осы тарауға қатысты ұғымдарға түсінік қарастырылады. Мысалы, су көзі – жерүстіндегі су көзі, жерасты сулары және теңіз.</w:t>
      </w:r>
    </w:p>
    <w:p w14:paraId="32048E72" w14:textId="5548D559" w:rsidR="00EB4BA8" w:rsidRPr="002E41A0" w:rsidRDefault="00EB4BA8" w:rsidP="00615887">
      <w:pPr>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sz w:val="28"/>
          <w:szCs w:val="28"/>
          <w:lang w:val="kk-KZ"/>
        </w:rPr>
        <w:t>ФГР қылм</w:t>
      </w:r>
      <w:r w:rsidR="00230E1B" w:rsidRPr="002E41A0">
        <w:rPr>
          <w:rFonts w:ascii="Times New Roman" w:hAnsi="Times New Roman" w:cs="Times New Roman"/>
          <w:bCs/>
          <w:sz w:val="28"/>
          <w:szCs w:val="28"/>
          <w:lang w:val="kk-KZ"/>
        </w:rPr>
        <w:t>ы</w:t>
      </w:r>
      <w:r w:rsidRPr="002E41A0">
        <w:rPr>
          <w:rFonts w:ascii="Times New Roman" w:hAnsi="Times New Roman" w:cs="Times New Roman"/>
          <w:bCs/>
          <w:sz w:val="28"/>
          <w:szCs w:val="28"/>
          <w:lang w:val="kk-KZ"/>
        </w:rPr>
        <w:t xml:space="preserve">стық заңнамасымен таныса отырып, мынадай тұжырымға келеміз: ФГР ҚК-нің жазылу стилі өте қарапайым, тілі түсінікті. Бірақ та жекеленген қылмыстарға, не сол тарауға қатысты, мысалы, </w:t>
      </w:r>
      <w:r w:rsidRPr="002E41A0">
        <w:rPr>
          <w:rStyle w:val="a4"/>
          <w:rFonts w:ascii="Times New Roman" w:hAnsi="Times New Roman" w:cs="Times New Roman"/>
          <w:b w:val="0"/>
          <w:sz w:val="28"/>
          <w:szCs w:val="28"/>
          <w:lang w:val="kk-KZ"/>
        </w:rPr>
        <w:t>аса қауіпті</w:t>
      </w:r>
      <w:r w:rsidR="00F33599" w:rsidRPr="002E41A0">
        <w:rPr>
          <w:rStyle w:val="a4"/>
          <w:rFonts w:ascii="Times New Roman" w:hAnsi="Times New Roman" w:cs="Times New Roman"/>
          <w:b w:val="0"/>
          <w:sz w:val="28"/>
          <w:szCs w:val="28"/>
          <w:lang w:val="kk-KZ"/>
        </w:rPr>
        <w:t xml:space="preserve"> </w:t>
      </w:r>
      <w:r w:rsidRPr="002E41A0">
        <w:rPr>
          <w:rStyle w:val="a4"/>
          <w:rFonts w:ascii="Times New Roman" w:hAnsi="Times New Roman" w:cs="Times New Roman"/>
          <w:b w:val="0"/>
          <w:sz w:val="28"/>
          <w:szCs w:val="28"/>
          <w:lang w:val="kk-KZ"/>
        </w:rPr>
        <w:t>жағдайлар, шынайы өкіну жағдайы</w:t>
      </w:r>
      <w:r w:rsidRPr="002E41A0">
        <w:rPr>
          <w:rFonts w:ascii="Times New Roman" w:hAnsi="Times New Roman" w:cs="Times New Roman"/>
          <w:bCs/>
          <w:sz w:val="28"/>
          <w:szCs w:val="28"/>
          <w:lang w:val="kk-KZ"/>
        </w:rPr>
        <w:t xml:space="preserve"> сынды жалпы ережелер ерекше бөлімнің сол тарауының жеке нормаларында (§33</w:t>
      </w:r>
      <w:r w:rsidR="00C76707" w:rsidRPr="002E41A0">
        <w:rPr>
          <w:rFonts w:ascii="Times New Roman" w:hAnsi="Times New Roman" w:cs="Times New Roman"/>
          <w:bCs/>
          <w:sz w:val="28"/>
          <w:szCs w:val="28"/>
          <w:lang w:val="kk-KZ"/>
        </w:rPr>
        <w:t>0b</w:t>
      </w:r>
      <w:r w:rsidRPr="002E41A0">
        <w:rPr>
          <w:rFonts w:ascii="Times New Roman" w:hAnsi="Times New Roman" w:cs="Times New Roman"/>
          <w:bCs/>
          <w:sz w:val="28"/>
          <w:szCs w:val="28"/>
          <w:lang w:val="kk-KZ"/>
        </w:rPr>
        <w:t> </w:t>
      </w:r>
      <w:r w:rsidRPr="002E41A0">
        <w:rPr>
          <w:rFonts w:ascii="Times New Roman" w:hAnsi="Times New Roman" w:cs="Times New Roman"/>
          <w:sz w:val="28"/>
          <w:szCs w:val="28"/>
          <w:lang w:val="kk-KZ"/>
        </w:rPr>
        <w:t>Шынайы өк</w:t>
      </w:r>
      <w:r w:rsidR="00C7670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ну, </w:t>
      </w:r>
      <w:r w:rsidRPr="002E41A0">
        <w:rPr>
          <w:rStyle w:val="a4"/>
          <w:rFonts w:ascii="Times New Roman" w:hAnsi="Times New Roman" w:cs="Times New Roman"/>
          <w:b w:val="0"/>
          <w:sz w:val="28"/>
          <w:szCs w:val="28"/>
          <w:lang w:val="kk-KZ"/>
        </w:rPr>
        <w:t xml:space="preserve">§330 Қоршаған ортаға қарсы жазаланатын іс-әрекеттердің аса қауіпті жағдайы, §330d </w:t>
      </w:r>
      <w:r w:rsidRPr="002E41A0">
        <w:rPr>
          <w:rStyle w:val="a4"/>
          <w:rFonts w:ascii="Times New Roman" w:hAnsi="Times New Roman" w:cs="Times New Roman"/>
          <w:b w:val="0"/>
          <w:sz w:val="28"/>
          <w:szCs w:val="28"/>
          <w:lang w:val="kk-KZ"/>
        </w:rPr>
        <w:lastRenderedPageBreak/>
        <w:t>анықтамаларға түсінік</w:t>
      </w:r>
      <w:r w:rsidRPr="002E41A0">
        <w:rPr>
          <w:rFonts w:ascii="Times New Roman" w:hAnsi="Times New Roman" w:cs="Times New Roman"/>
          <w:b/>
          <w:bCs/>
          <w:sz w:val="28"/>
          <w:szCs w:val="28"/>
          <w:lang w:val="kk-KZ"/>
        </w:rPr>
        <w:t xml:space="preserve">) </w:t>
      </w:r>
      <w:r w:rsidRPr="002E41A0">
        <w:rPr>
          <w:rFonts w:ascii="Times New Roman" w:hAnsi="Times New Roman" w:cs="Times New Roman"/>
          <w:bCs/>
          <w:sz w:val="28"/>
          <w:szCs w:val="28"/>
          <w:lang w:val="kk-KZ"/>
        </w:rPr>
        <w:t xml:space="preserve">қарастырылады. Жалпы қолданылатын жаза қатал, тек бас бостандығынан айыру мен айыппұл сынды жазаның екі түрі ғана бар. Басты күш залалдың орнын толтыруға бағытталады, </w:t>
      </w:r>
      <w:r w:rsidRPr="002E41A0">
        <w:rPr>
          <w:rFonts w:ascii="Times New Roman" w:hAnsi="Times New Roman" w:cs="Times New Roman"/>
          <w:sz w:val="28"/>
          <w:szCs w:val="28"/>
          <w:lang w:val="kk-KZ"/>
        </w:rPr>
        <w:t>жазаны жеңілдетудің, не жазадан босатудың алғышарттары тиісті нормада көрсетіледі. ФГР ҚК орын алған «</w:t>
      </w:r>
      <w:r w:rsidRPr="002E41A0">
        <w:rPr>
          <w:rFonts w:ascii="Times New Roman" w:hAnsi="Times New Roman" w:cs="Times New Roman"/>
          <w:bCs/>
          <w:sz w:val="28"/>
          <w:szCs w:val="28"/>
          <w:lang w:val="kk-KZ"/>
        </w:rPr>
        <w:t>залалдың орнын толтырудың бірінші кезектілігі» құқық тәжірибиесінде үлгі боларлық жағдай сынды</w:t>
      </w:r>
      <w:r w:rsidRPr="002E41A0">
        <w:rPr>
          <w:rFonts w:ascii="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Табиғатты ластау қаупінің болуы үшін жауаптылықтың болуы және қылмыстық жазалынатын іс-әрекеттің нақты критерийлерінің болмауынан, Германияда жылына он мыңдаған қоршаған ортаға қарсы қылмыстар тіркелінеді. Бұл жалпы статистикаға экологиялық қылмыстардың басым бөлігін құрайтын флора, фаунаға қарсы қылмыстар кірмейді</w:t>
      </w:r>
      <w:r w:rsidR="00B34F67" w:rsidRPr="002E41A0">
        <w:rPr>
          <w:rFonts w:ascii="Times New Roman" w:eastAsia="Times New Roman" w:hAnsi="Times New Roman" w:cs="Times New Roman"/>
          <w:sz w:val="28"/>
          <w:szCs w:val="28"/>
          <w:lang w:val="kk-KZ"/>
        </w:rPr>
        <w:t xml:space="preserve"> [</w:t>
      </w:r>
      <w:r w:rsidR="00E004BE" w:rsidRPr="002E41A0">
        <w:rPr>
          <w:rFonts w:ascii="Times New Roman" w:eastAsia="Times New Roman" w:hAnsi="Times New Roman" w:cs="Times New Roman"/>
          <w:sz w:val="28"/>
          <w:szCs w:val="28"/>
          <w:lang w:val="kk-KZ"/>
        </w:rPr>
        <w:t>8</w:t>
      </w:r>
      <w:r w:rsidR="00994C01" w:rsidRPr="002E41A0">
        <w:rPr>
          <w:rFonts w:ascii="Times New Roman" w:eastAsia="Times New Roman" w:hAnsi="Times New Roman" w:cs="Times New Roman"/>
          <w:sz w:val="28"/>
          <w:szCs w:val="28"/>
          <w:lang w:val="kk-KZ"/>
        </w:rPr>
        <w:t>4</w:t>
      </w:r>
      <w:r w:rsidR="00471A4B" w:rsidRPr="002E41A0">
        <w:rPr>
          <w:rFonts w:ascii="Times New Roman" w:eastAsia="Times New Roman" w:hAnsi="Times New Roman" w:cs="Times New Roman"/>
          <w:sz w:val="28"/>
          <w:szCs w:val="28"/>
          <w:lang w:val="kk-KZ"/>
        </w:rPr>
        <w:t xml:space="preserve">, </w:t>
      </w:r>
      <w:r w:rsidR="00073B96" w:rsidRPr="002E41A0">
        <w:rPr>
          <w:rFonts w:ascii="Times New Roman" w:eastAsia="Times New Roman" w:hAnsi="Times New Roman" w:cs="Times New Roman"/>
          <w:sz w:val="28"/>
          <w:szCs w:val="28"/>
          <w:lang w:val="kk-KZ"/>
        </w:rPr>
        <w:t>10-11</w:t>
      </w:r>
      <w:r w:rsidR="00471A4B" w:rsidRPr="002E41A0">
        <w:rPr>
          <w:rFonts w:ascii="Times New Roman" w:eastAsia="Times New Roman" w:hAnsi="Times New Roman" w:cs="Times New Roman"/>
          <w:sz w:val="28"/>
          <w:szCs w:val="28"/>
          <w:lang w:val="kk-KZ"/>
        </w:rPr>
        <w:t>б.</w:t>
      </w:r>
      <w:r w:rsidRPr="002E41A0">
        <w:rPr>
          <w:rFonts w:ascii="Times New Roman" w:eastAsia="Times New Roman" w:hAnsi="Times New Roman" w:cs="Times New Roman"/>
          <w:sz w:val="28"/>
          <w:szCs w:val="28"/>
          <w:lang w:val="kk-KZ"/>
        </w:rPr>
        <w:t>]</w:t>
      </w:r>
      <w:r w:rsidR="00CC4EBF" w:rsidRPr="002E41A0">
        <w:rPr>
          <w:rFonts w:ascii="Times New Roman" w:eastAsia="Times New Roman" w:hAnsi="Times New Roman" w:cs="Times New Roman"/>
          <w:sz w:val="28"/>
          <w:szCs w:val="28"/>
          <w:lang w:val="kk-KZ"/>
        </w:rPr>
        <w:t>.</w:t>
      </w:r>
    </w:p>
    <w:p w14:paraId="73D984BA" w14:textId="77777777" w:rsidR="00EB4BA8" w:rsidRPr="002E41A0" w:rsidRDefault="00EB4BA8" w:rsidP="00615887">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bCs/>
          <w:sz w:val="28"/>
          <w:szCs w:val="28"/>
          <w:lang w:val="kk-KZ"/>
        </w:rPr>
        <w:t>ФГР ҚК-нің 324-бабында, су қоймасына зиян келтіре отырып, заңсыз</w:t>
      </w:r>
      <w:r w:rsidR="00E83A76"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ластаған немесе оның қасиетін тиімсіз етіп басқадай да өзгерткені үшін қылмыстық жаза белгіленген. Адам іс-әрекетті абайсызда жасағаны үшінаталған баптың 3-абзацында жеңіл жаза көзделеді.</w:t>
      </w:r>
      <w:r w:rsidR="00F33599"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Неміс ғалымдары бұл норманың құрылымы материалдық құрамды құрағандықтан да оны қолдану барысында белгілі қиындықтардың туындайтындығын ескертеді.</w:t>
      </w:r>
    </w:p>
    <w:p w14:paraId="7AC5C130" w14:textId="77777777" w:rsidR="00EB4BA8" w:rsidRPr="002E41A0" w:rsidRDefault="00EB4BA8" w:rsidP="00615887">
      <w:pPr>
        <w:pStyle w:val="aa"/>
        <w:spacing w:before="0" w:beforeAutospacing="0" w:after="0" w:afterAutospacing="0"/>
        <w:ind w:firstLine="567"/>
        <w:contextualSpacing/>
        <w:jc w:val="both"/>
        <w:rPr>
          <w:bCs/>
          <w:sz w:val="28"/>
          <w:szCs w:val="28"/>
          <w:lang w:val="kk-KZ"/>
        </w:rPr>
      </w:pPr>
      <w:r w:rsidRPr="002E41A0">
        <w:rPr>
          <w:bCs/>
          <w:sz w:val="28"/>
          <w:szCs w:val="28"/>
          <w:lang w:val="kk-KZ"/>
        </w:rPr>
        <w:t>Сонымен қатар, қылмыстық кодекстің бланкетті нормасында сілтеме жасауды қажет ететін Заңның аты нақты көрсетіледі. Бұл неміс заңнамасының тиімділігінің көрінісі.</w:t>
      </w:r>
    </w:p>
    <w:p w14:paraId="0F9144C1" w14:textId="77777777" w:rsidR="00EB4BA8" w:rsidRPr="002E41A0" w:rsidRDefault="00EB4BA8" w:rsidP="00615887">
      <w:pPr>
        <w:tabs>
          <w:tab w:val="left" w:pos="993"/>
        </w:tabs>
        <w:autoSpaceDE w:val="0"/>
        <w:autoSpaceDN w:val="0"/>
        <w:adjustRightInd w:val="0"/>
        <w:spacing w:after="0" w:line="240" w:lineRule="auto"/>
        <w:ind w:firstLine="567"/>
        <w:contextualSpacing/>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Су ресурстарымен байланысты отандық қылмыстық, шетел заңнамаларына баға бере отырып, эволюциялық дамудан өткен қылмыстық нормалардың жетілдірілуіне әлеуметтік, экономикалық, саяси жағдайлардың ықпалы болатындығын аңғарамыз. Шетел құқықтық тәжірбиесін бағалау отандық нормалардың сапалығын, тиімділігін, артықшылығы мен кемшілік тұстарын тануға мүмкіндік беретіні анық. Осы орайда су ресурстарына қатысты отандық қылмыстық нормаларда мына жағдайларды ескерген жөн санаймыз:</w:t>
      </w:r>
    </w:p>
    <w:p w14:paraId="53074C65" w14:textId="77777777" w:rsidR="00EB4BA8" w:rsidRPr="002E41A0" w:rsidRDefault="00EB4BA8" w:rsidP="00615887">
      <w:pPr>
        <w:pStyle w:val="a8"/>
        <w:numPr>
          <w:ilvl w:val="0"/>
          <w:numId w:val="1"/>
        </w:numPr>
        <w:tabs>
          <w:tab w:val="left" w:pos="709"/>
        </w:tabs>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құқықтық тарихы тереңде жатқан Европа елдерінің қылмыстық заңнамаларына тән қасиет, жиі өзгеріске ұшырамай, мың ойланып бір пішілетін құқықтық базаны қалыптастыру мүмкіндігіне ие болу;</w:t>
      </w:r>
    </w:p>
    <w:p w14:paraId="5A0AA5F1" w14:textId="77777777" w:rsidR="000E5B1F" w:rsidRPr="002E41A0" w:rsidRDefault="000E5B1F" w:rsidP="00615887">
      <w:pPr>
        <w:pStyle w:val="a8"/>
        <w:numPr>
          <w:ilvl w:val="0"/>
          <w:numId w:val="1"/>
        </w:numPr>
        <w:tabs>
          <w:tab w:val="left" w:pos="709"/>
        </w:tabs>
        <w:autoSpaceDE w:val="0"/>
        <w:autoSpaceDN w:val="0"/>
        <w:adjustRightInd w:val="0"/>
        <w:spacing w:after="0" w:line="240" w:lineRule="auto"/>
        <w:ind w:left="0" w:firstLine="454"/>
        <w:contextualSpacing w:val="0"/>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кеңестік құқық шығармашылығындағы</w:t>
      </w:r>
      <w:r w:rsidRPr="002E41A0">
        <w:rPr>
          <w:rFonts w:ascii="Times New Roman" w:hAnsi="Times New Roman" w:cs="Times New Roman"/>
          <w:sz w:val="28"/>
          <w:szCs w:val="28"/>
          <w:shd w:val="clear" w:color="auto" w:fill="FFFFFF"/>
          <w:lang w:val="kk-KZ"/>
        </w:rPr>
        <w:t xml:space="preserve">, әсіресе </w:t>
      </w:r>
      <w:r w:rsidRPr="002E41A0">
        <w:rPr>
          <w:rFonts w:ascii="Times New Roman" w:eastAsia="TimesNewRomanPSMT" w:hAnsi="Times New Roman" w:cs="Times New Roman"/>
          <w:sz w:val="28"/>
          <w:szCs w:val="28"/>
          <w:lang w:val="kk-KZ"/>
        </w:rPr>
        <w:t>қылмыстық кодекс нормаларында</w:t>
      </w:r>
      <w:r w:rsidRPr="002E41A0">
        <w:rPr>
          <w:rFonts w:ascii="Times New Roman" w:hAnsi="Times New Roman" w:cs="Times New Roman"/>
          <w:sz w:val="28"/>
          <w:szCs w:val="28"/>
          <w:shd w:val="clear" w:color="auto" w:fill="FFFFFF"/>
          <w:lang w:val="kk-KZ"/>
        </w:rPr>
        <w:t>заңдық техниканың жоғары деңгейде болғандығын (</w:t>
      </w:r>
      <w:r w:rsidRPr="002E41A0">
        <w:rPr>
          <w:rFonts w:ascii="Times New Roman" w:eastAsia="TimesNewRomanPSMT" w:hAnsi="Times New Roman" w:cs="Times New Roman"/>
          <w:sz w:val="28"/>
          <w:szCs w:val="28"/>
          <w:lang w:val="kk-KZ"/>
        </w:rPr>
        <w:t>норма түсінікті болатындай қылмыстық құқық бұзушылық құрамы белгілерін мүмкіндігінше толық сипаттау, бланкетті нормаларда сілтеме жасайтын заңнаманы мүмкіндігінше көрсету және т.б.)</w:t>
      </w:r>
      <w:r w:rsidRPr="002E41A0">
        <w:rPr>
          <w:rFonts w:ascii="Times New Roman" w:hAnsi="Times New Roman" w:cs="Times New Roman"/>
          <w:sz w:val="28"/>
          <w:szCs w:val="28"/>
          <w:shd w:val="clear" w:color="auto" w:fill="FFFFFF"/>
          <w:lang w:val="kk-KZ"/>
        </w:rPr>
        <w:t xml:space="preserve"> ескеріп, бағалап, </w:t>
      </w:r>
      <w:r w:rsidRPr="002E41A0">
        <w:rPr>
          <w:rFonts w:ascii="Times New Roman" w:eastAsia="TimesNewRomanPSMT" w:hAnsi="Times New Roman" w:cs="Times New Roman"/>
          <w:sz w:val="28"/>
          <w:szCs w:val="28"/>
          <w:lang w:val="kk-KZ"/>
        </w:rPr>
        <w:t>отандық ҚК-те</w:t>
      </w:r>
      <w:r w:rsidR="00F33599" w:rsidRPr="002E41A0">
        <w:rPr>
          <w:rFonts w:ascii="Times New Roman" w:eastAsia="TimesNewRomanPSMT" w:hAnsi="Times New Roman" w:cs="Times New Roman"/>
          <w:sz w:val="28"/>
          <w:szCs w:val="28"/>
          <w:lang w:val="kk-KZ"/>
        </w:rPr>
        <w:t xml:space="preserve"> </w:t>
      </w:r>
      <w:r w:rsidRPr="002E41A0">
        <w:rPr>
          <w:rFonts w:ascii="Times New Roman" w:eastAsia="TimesNewRomanPSMT" w:hAnsi="Times New Roman" w:cs="Times New Roman"/>
          <w:sz w:val="28"/>
          <w:szCs w:val="28"/>
          <w:lang w:val="kk-KZ"/>
        </w:rPr>
        <w:t xml:space="preserve">қолдану; </w:t>
      </w:r>
    </w:p>
    <w:p w14:paraId="658CF3ED" w14:textId="77777777" w:rsidR="00EB4BA8" w:rsidRPr="002E41A0" w:rsidRDefault="00EB4BA8" w:rsidP="00E004BE">
      <w:pPr>
        <w:pStyle w:val="a8"/>
        <w:widowControl w:val="0"/>
        <w:numPr>
          <w:ilvl w:val="0"/>
          <w:numId w:val="1"/>
        </w:numPr>
        <w:tabs>
          <w:tab w:val="left" w:pos="709"/>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E41A0">
        <w:rPr>
          <w:rFonts w:ascii="Times New Roman" w:eastAsia="TimesNewRomanPSMT" w:hAnsi="Times New Roman" w:cs="Times New Roman"/>
          <w:sz w:val="28"/>
          <w:szCs w:val="28"/>
          <w:lang w:val="kk-KZ"/>
        </w:rPr>
        <w:t xml:space="preserve">қылмыстық заңнамада, әсіресе экологиялық қылмыстық құқық бұзушылықтар үшін жаза тағайындау процесінде мүмкіндігінше </w:t>
      </w:r>
      <w:r w:rsidRPr="002E41A0">
        <w:rPr>
          <w:rFonts w:ascii="Times New Roman" w:hAnsi="Times New Roman" w:cs="Times New Roman"/>
          <w:bCs/>
          <w:sz w:val="28"/>
          <w:szCs w:val="28"/>
          <w:lang w:val="kk-KZ"/>
        </w:rPr>
        <w:t xml:space="preserve">залалдың орнын толтыру ережесінің биік тұруы, залалдың орнын толтыру механизмін қылмыстық заңнаманың деңгейінде шешілуі. Ол үшін ФРГ ҚК-нің заң шығармашылық тәжірбиесін негізге алып, </w:t>
      </w:r>
      <w:r w:rsidRPr="002E41A0">
        <w:rPr>
          <w:rFonts w:ascii="Times New Roman" w:hAnsi="Times New Roman" w:cs="Times New Roman"/>
          <w:sz w:val="28"/>
          <w:szCs w:val="28"/>
          <w:lang w:val="kk-KZ"/>
        </w:rPr>
        <w:t>тиісті қылмыстық норманың өзінде, не ескертуінде жазаны жеңілдетудің, не жазадан босатудың алғышарттарын қарастыру.</w:t>
      </w:r>
    </w:p>
    <w:p w14:paraId="6B76C215" w14:textId="614A75A3" w:rsidR="00EB4BA8" w:rsidRPr="002E41A0" w:rsidRDefault="00FE71DB" w:rsidP="00E004BE">
      <w:pPr>
        <w:widowControl w:val="0"/>
        <w:autoSpaceDE w:val="0"/>
        <w:autoSpaceDN w:val="0"/>
        <w:adjustRightInd w:val="0"/>
        <w:spacing w:after="0" w:line="240" w:lineRule="auto"/>
        <w:ind w:firstLine="567"/>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-қылмыстық құқық бұзушылықтың латенттігінің алдын алуда кеңес одағы </w:t>
      </w:r>
      <w:r w:rsidRPr="002E41A0">
        <w:rPr>
          <w:rFonts w:ascii="Times New Roman" w:hAnsi="Times New Roman" w:cs="Times New Roman"/>
          <w:bCs/>
          <w:sz w:val="28"/>
          <w:szCs w:val="28"/>
          <w:lang w:val="kk-KZ"/>
        </w:rPr>
        <w:lastRenderedPageBreak/>
        <w:t xml:space="preserve">тұсындағы ҚК де орын алған экологиялық заңнамалардың бұзылғандығын хабарламағаны, немесе қасақана ақпараттарды түзегені үшін қылмыстық жауаптылық көздейтін норманы жетілдіріп, </w:t>
      </w:r>
      <w:r w:rsidR="00EB4BA8" w:rsidRPr="002E41A0">
        <w:rPr>
          <w:rFonts w:ascii="Times New Roman" w:hAnsi="Times New Roman" w:cs="Times New Roman"/>
          <w:bCs/>
          <w:sz w:val="28"/>
          <w:szCs w:val="28"/>
          <w:lang w:val="kk-KZ"/>
        </w:rPr>
        <w:t xml:space="preserve"> </w:t>
      </w:r>
      <w:r w:rsidR="00C917BE" w:rsidRPr="002E41A0">
        <w:rPr>
          <w:rFonts w:ascii="Times New Roman" w:hAnsi="Times New Roman" w:cs="Times New Roman"/>
          <w:bCs/>
          <w:sz w:val="28"/>
          <w:szCs w:val="28"/>
          <w:lang w:val="kk-KZ"/>
        </w:rPr>
        <w:t>ҚР-ның қолданыстағы заңнамасына</w:t>
      </w:r>
      <w:r w:rsidR="002939B6" w:rsidRPr="002E41A0">
        <w:rPr>
          <w:rFonts w:ascii="Times New Roman" w:hAnsi="Times New Roman" w:cs="Times New Roman"/>
          <w:bCs/>
          <w:sz w:val="28"/>
          <w:szCs w:val="28"/>
          <w:lang w:val="kk-KZ"/>
        </w:rPr>
        <w:t xml:space="preserve"> енгізу.</w:t>
      </w:r>
    </w:p>
    <w:p w14:paraId="46008A8D" w14:textId="77777777" w:rsidR="00B76784" w:rsidRPr="002E41A0" w:rsidRDefault="00B76784" w:rsidP="00C917BE">
      <w:pPr>
        <w:widowControl w:val="0"/>
        <w:autoSpaceDE w:val="0"/>
        <w:autoSpaceDN w:val="0"/>
        <w:adjustRightInd w:val="0"/>
        <w:spacing w:after="0" w:line="240" w:lineRule="auto"/>
        <w:ind w:firstLine="567"/>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Тарауды қорытындылай келе, төмендегідей тұжырымға келдік:</w:t>
      </w:r>
    </w:p>
    <w:p w14:paraId="5522B309" w14:textId="0EF8DDED" w:rsidR="00B76784" w:rsidRPr="002E41A0" w:rsidRDefault="00B76784" w:rsidP="008E3747">
      <w:pPr>
        <w:pStyle w:val="aa"/>
        <w:widowControl w:val="0"/>
        <w:numPr>
          <w:ilvl w:val="0"/>
          <w:numId w:val="38"/>
        </w:numPr>
        <w:tabs>
          <w:tab w:val="left" w:pos="851"/>
        </w:tabs>
        <w:spacing w:before="0" w:beforeAutospacing="0" w:after="0" w:afterAutospacing="0"/>
        <w:ind w:left="0" w:firstLine="567"/>
        <w:jc w:val="both"/>
        <w:textAlignment w:val="baseline"/>
        <w:rPr>
          <w:sz w:val="28"/>
          <w:szCs w:val="28"/>
          <w:lang w:val="kk-KZ"/>
        </w:rPr>
      </w:pPr>
      <w:r w:rsidRPr="002E41A0">
        <w:rPr>
          <w:sz w:val="28"/>
          <w:szCs w:val="28"/>
          <w:lang w:val="kk-KZ"/>
        </w:rPr>
        <w:t>Қазақстан халқының ауызсумен қамсыздандырылуы көңіл алаңдатарлықтай күйде, ал халықтың жалпы сырқаттануы да жалғасын тауып отыр.</w:t>
      </w:r>
    </w:p>
    <w:p w14:paraId="2F3B3311" w14:textId="77777777" w:rsidR="00B76784" w:rsidRPr="002E41A0" w:rsidRDefault="00B76784" w:rsidP="008E3747">
      <w:pPr>
        <w:pStyle w:val="a8"/>
        <w:numPr>
          <w:ilvl w:val="0"/>
          <w:numId w:val="38"/>
        </w:numPr>
        <w:tabs>
          <w:tab w:val="left" w:pos="851"/>
        </w:tabs>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Қазақстандағы</w:t>
      </w:r>
      <w:r w:rsidRPr="002E41A0">
        <w:rPr>
          <w:rFonts w:ascii="Times New Roman" w:hAnsi="Times New Roman" w:cs="Times New Roman"/>
          <w:sz w:val="28"/>
          <w:szCs w:val="28"/>
          <w:lang w:val="kk-KZ"/>
        </w:rPr>
        <w:t xml:space="preserve"> су ресурстарындағы қоғамдық қатынастарға баға берудің негізінде іс-тәжірибеде анықталған қайшылықтар тез арада шешімін табуды талап етеді. Сонымен қатар, трансшекаралық өзендерді пайдалану барысында экологиялық талаптардың сақталуы халықаралық деңгейде заң жүзінде нақты реттеу, аяқтау қажет. Экономикалық салада мемлекеттердің өзара ықпалдастығы және жаһанды экологиялық кризистің, экологиялық апаттардың, қоршаған ортаның дегредациясының алдын алу қажеттігін сезіну сынды қағидаттарды басшылыққа ала отырып қана бұл шараны толық іске асыру мүмкін болады.</w:t>
      </w:r>
    </w:p>
    <w:p w14:paraId="0D22E201" w14:textId="77777777" w:rsidR="00B76784" w:rsidRPr="002E41A0" w:rsidRDefault="00B76784" w:rsidP="008E3747">
      <w:pPr>
        <w:pStyle w:val="a8"/>
        <w:numPr>
          <w:ilvl w:val="0"/>
          <w:numId w:val="38"/>
        </w:numP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bookmarkStart w:id="14" w:name="_Hlk94477537"/>
      <w:r w:rsidRPr="002E41A0">
        <w:rPr>
          <w:rFonts w:ascii="Times New Roman" w:hAnsi="Times New Roman" w:cs="Times New Roman"/>
          <w:sz w:val="28"/>
          <w:szCs w:val="28"/>
          <w:shd w:val="clear" w:color="auto" w:fill="FFFFFF"/>
          <w:lang w:val="kk-KZ"/>
        </w:rPr>
        <w:t>ҚР Су кодексінің 71-бабын</w:t>
      </w:r>
      <w:r w:rsidR="004A298B" w:rsidRPr="002E41A0">
        <w:rPr>
          <w:rFonts w:ascii="Times New Roman" w:hAnsi="Times New Roman" w:cs="Times New Roman"/>
          <w:sz w:val="28"/>
          <w:szCs w:val="28"/>
          <w:shd w:val="clear" w:color="auto" w:fill="FFFFFF"/>
          <w:lang w:val="kk-KZ"/>
        </w:rPr>
        <w:t>а өзгерістер мен толықтырулар енгізуді</w:t>
      </w:r>
      <w:r w:rsidRPr="002E41A0">
        <w:rPr>
          <w:rFonts w:ascii="Times New Roman" w:hAnsi="Times New Roman" w:cs="Times New Roman"/>
          <w:sz w:val="28"/>
          <w:szCs w:val="28"/>
          <w:shd w:val="clear" w:color="auto" w:fill="FFFFFF"/>
          <w:lang w:val="kk-KZ"/>
        </w:rPr>
        <w:t xml:space="preserve"> ұсынамыз:</w:t>
      </w:r>
    </w:p>
    <w:p w14:paraId="0E44F724" w14:textId="0D5A4BC9" w:rsidR="00B76784" w:rsidRPr="002E41A0" w:rsidRDefault="00E004BE" w:rsidP="00615887">
      <w:pPr>
        <w:autoSpaceDE w:val="0"/>
        <w:autoSpaceDN w:val="0"/>
        <w:adjustRightInd w:val="0"/>
        <w:spacing w:after="0" w:line="240" w:lineRule="auto"/>
        <w:ind w:firstLine="567"/>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w:t>
      </w:r>
      <w:r w:rsidR="00B76784" w:rsidRPr="002E41A0">
        <w:rPr>
          <w:rFonts w:ascii="Times New Roman" w:hAnsi="Times New Roman" w:cs="Times New Roman"/>
          <w:b/>
          <w:bCs/>
          <w:sz w:val="28"/>
          <w:szCs w:val="28"/>
          <w:lang w:val="kk-KZ"/>
        </w:rPr>
        <w:t>71-бап. Су пайдаланушылардың құқықтары</w:t>
      </w:r>
    </w:p>
    <w:p w14:paraId="06C9CB17" w14:textId="77777777" w:rsidR="00B76784" w:rsidRPr="002E41A0" w:rsidRDefault="00B76784"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пайдаланушылардың:</w:t>
      </w:r>
      <w:r w:rsidR="00F33599"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w:t>
      </w:r>
    </w:p>
    <w:p w14:paraId="0680EEE0" w14:textId="799E6E7E" w:rsidR="00B76784" w:rsidRPr="002E41A0" w:rsidRDefault="00B76784"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2) </w:t>
      </w:r>
      <w:r w:rsidR="004570BE" w:rsidRPr="002E41A0">
        <w:rPr>
          <w:rFonts w:ascii="Times New Roman" w:hAnsi="Times New Roman" w:cs="Times New Roman"/>
          <w:sz w:val="28"/>
          <w:szCs w:val="28"/>
          <w:lang w:val="kk-KZ"/>
        </w:rPr>
        <w:t xml:space="preserve">басқа  тұлғалардың құқықтары мен заңды мүдделерінің бұзылуына, су объектілері мен қоршаған ортаға зиян келтіруге жол бермейтіндей, су объектілерін пайдаланудың өзіне тиесілі құқығын өз қалауына қарай жүзеге асыруға; </w:t>
      </w:r>
    </w:p>
    <w:p w14:paraId="1B58BFB9" w14:textId="7A4C1E73" w:rsidR="00B76784" w:rsidRPr="002E41A0" w:rsidRDefault="00B76784"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және су бұру саласындағы </w:t>
      </w:r>
      <w:r w:rsidR="004570BE" w:rsidRPr="002E41A0">
        <w:rPr>
          <w:rFonts w:ascii="Times New Roman" w:hAnsi="Times New Roman" w:cs="Times New Roman"/>
          <w:sz w:val="28"/>
          <w:szCs w:val="28"/>
          <w:lang w:val="kk-KZ"/>
        </w:rPr>
        <w:t xml:space="preserve">заңдардарында </w:t>
      </w:r>
      <w:r w:rsidR="00D569F4" w:rsidRPr="002E41A0">
        <w:rPr>
          <w:rFonts w:ascii="Times New Roman" w:hAnsi="Times New Roman" w:cs="Times New Roman"/>
          <w:sz w:val="28"/>
          <w:szCs w:val="28"/>
          <w:lang w:val="kk-KZ"/>
        </w:rPr>
        <w:t>қарастылған басқа да құқықтарды жүзеге асыруға құқығы бар</w:t>
      </w:r>
      <w:r w:rsidR="00E004BE" w:rsidRPr="002E41A0">
        <w:rPr>
          <w:rFonts w:ascii="Times New Roman" w:hAnsi="Times New Roman" w:cs="Times New Roman"/>
          <w:sz w:val="28"/>
          <w:szCs w:val="28"/>
          <w:lang w:val="kk-KZ"/>
        </w:rPr>
        <w:t>»</w:t>
      </w:r>
      <w:r w:rsidR="006A1BC5"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p>
    <w:p w14:paraId="5CBF0A94" w14:textId="20E842EE" w:rsidR="00345716" w:rsidRPr="002E41A0" w:rsidRDefault="00345716" w:rsidP="008E3747">
      <w:pPr>
        <w:pStyle w:val="a8"/>
        <w:numPr>
          <w:ilvl w:val="0"/>
          <w:numId w:val="38"/>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Су кодексінің 9-бабының (ҚР Су заңдарының принциптері) 7-тармақшасын келесідей жаңа мәтінде мазмұндау қажет: «ҚР Су заңдарын бұзудан келтірілген залалды өтеу міндеттілігі».</w:t>
      </w:r>
    </w:p>
    <w:bookmarkEnd w:id="14"/>
    <w:p w14:paraId="36BFE676" w14:textId="77777777" w:rsidR="00B76784" w:rsidRPr="002E41A0" w:rsidRDefault="00B76784" w:rsidP="008E3747">
      <w:pPr>
        <w:pStyle w:val="a8"/>
        <w:numPr>
          <w:ilvl w:val="0"/>
          <w:numId w:val="38"/>
        </w:numPr>
        <w:tabs>
          <w:tab w:val="left" w:pos="851"/>
        </w:tabs>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Отандық қылмыстық құқық нормаларында құқық нормасының жазылу техникасының сақталуын толығымен қамтамасыз ету - құқықтың сәтті қолдануының кепілі болмақ. </w:t>
      </w:r>
    </w:p>
    <w:p w14:paraId="03F335CF" w14:textId="59D9E4BE" w:rsidR="00DC5B0B" w:rsidRPr="002E41A0" w:rsidRDefault="00EB4BA8"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Сонымен, су </w:t>
      </w:r>
      <w:r w:rsidR="00A25733" w:rsidRPr="002E41A0">
        <w:rPr>
          <w:rFonts w:ascii="Times New Roman" w:hAnsi="Times New Roman" w:cs="Times New Roman"/>
          <w:sz w:val="28"/>
          <w:szCs w:val="28"/>
          <w:lang w:val="kk-KZ"/>
        </w:rPr>
        <w:t>ресурс</w:t>
      </w:r>
      <w:r w:rsidRPr="002E41A0">
        <w:rPr>
          <w:rFonts w:ascii="Times New Roman" w:hAnsi="Times New Roman" w:cs="Times New Roman"/>
          <w:sz w:val="28"/>
          <w:szCs w:val="28"/>
          <w:lang w:val="kk-KZ"/>
        </w:rPr>
        <w:t>тарындағы қылмыстық отандық заңнамаларға шолу жасай отырып тұжырымдағанымыз, әлеуметтік-экономикалық қатынастардың дамуы, әлемдегі ғылыми техникалық прогресс, қоғамдық қатынастардың барлық салаларының күрделенуіне орай адамзаттың әлемдік жаһандану үрдісіне көшу қажеттігі, су ресурстарындағы қылмыстық заңнамаларды тыс</w:t>
      </w:r>
      <w:r w:rsidR="00B53FE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қалдырмай заман талабына сай жетілдірілуді талап етеді.</w:t>
      </w:r>
      <w:r w:rsidR="00DC5B0B" w:rsidRPr="002E41A0">
        <w:rPr>
          <w:rFonts w:ascii="Times New Roman" w:hAnsi="Times New Roman" w:cs="Times New Roman"/>
          <w:sz w:val="28"/>
          <w:szCs w:val="28"/>
          <w:lang w:val="kk-KZ"/>
        </w:rPr>
        <w:br w:type="page"/>
      </w:r>
    </w:p>
    <w:p w14:paraId="530DBAF0" w14:textId="284F2C18" w:rsidR="00EB4BA8" w:rsidRPr="002E41A0" w:rsidRDefault="00EB4BA8" w:rsidP="00C917BE">
      <w:pPr>
        <w:spacing w:after="0" w:line="240" w:lineRule="auto"/>
        <w:ind w:firstLine="567"/>
        <w:contextualSpacing/>
        <w:jc w:val="both"/>
        <w:rPr>
          <w:rFonts w:ascii="Times New Roman" w:eastAsia="Times New Roman" w:hAnsi="Times New Roman" w:cs="Times New Roman"/>
          <w:b/>
          <w:sz w:val="28"/>
          <w:szCs w:val="28"/>
          <w:lang w:val="kk-KZ"/>
        </w:rPr>
      </w:pPr>
      <w:r w:rsidRPr="002E41A0">
        <w:rPr>
          <w:rFonts w:ascii="Times New Roman" w:eastAsia="Times New Roman" w:hAnsi="Times New Roman" w:cs="Times New Roman"/>
          <w:b/>
          <w:sz w:val="28"/>
          <w:szCs w:val="28"/>
          <w:lang w:val="kk-KZ"/>
        </w:rPr>
        <w:lastRenderedPageBreak/>
        <w:t xml:space="preserve">2 </w:t>
      </w:r>
      <w:r w:rsidR="00C917BE" w:rsidRPr="002E41A0">
        <w:rPr>
          <w:rFonts w:ascii="Times New Roman" w:eastAsia="Times New Roman" w:hAnsi="Times New Roman" w:cs="Times New Roman"/>
          <w:b/>
          <w:sz w:val="28"/>
          <w:szCs w:val="28"/>
          <w:lang w:val="kk-KZ"/>
        </w:rPr>
        <w:t>2</w:t>
      </w:r>
      <w:r w:rsidR="00C917BE" w:rsidRPr="002E41A0">
        <w:rPr>
          <w:rFonts w:ascii="Times New Roman" w:eastAsia="Times New Roman" w:hAnsi="Times New Roman" w:cs="Times New Roman"/>
          <w:b/>
          <w:sz w:val="28"/>
          <w:szCs w:val="28"/>
          <w:lang w:val="kk-KZ"/>
        </w:rPr>
        <w:tab/>
        <w:t>СУ РЕСУРСТАРЫН ПАЙДАЛАНУ АЯСЫНДАҒЫ ҚЫЛМЫСТЫҚ ҚҰҚЫҚ БҰЗУШЫЛЫҚТАРДЫҢ СИПАТТАМАСЫ</w:t>
      </w:r>
    </w:p>
    <w:p w14:paraId="005B5A1B" w14:textId="77777777" w:rsidR="00C917BE" w:rsidRPr="002E41A0" w:rsidRDefault="00C917BE" w:rsidP="00C917BE">
      <w:pPr>
        <w:spacing w:after="0" w:line="240" w:lineRule="auto"/>
        <w:ind w:firstLine="567"/>
        <w:contextualSpacing/>
        <w:jc w:val="both"/>
        <w:rPr>
          <w:rFonts w:ascii="Times New Roman" w:hAnsi="Times New Roman" w:cs="Times New Roman"/>
          <w:sz w:val="28"/>
          <w:szCs w:val="28"/>
          <w:lang w:val="kk-KZ"/>
        </w:rPr>
      </w:pPr>
    </w:p>
    <w:p w14:paraId="50C9686C" w14:textId="35CFDC97" w:rsidR="00EB4BA8" w:rsidRPr="002E41A0" w:rsidRDefault="00C76707" w:rsidP="00615887">
      <w:pPr>
        <w:pStyle w:val="12"/>
        <w:tabs>
          <w:tab w:val="left" w:pos="252"/>
          <w:tab w:val="left" w:pos="426"/>
        </w:tabs>
        <w:ind w:firstLine="567"/>
        <w:contextualSpacing/>
        <w:rPr>
          <w:rFonts w:ascii="Times New Roman" w:hAnsi="Times New Roman"/>
          <w:b/>
          <w:szCs w:val="28"/>
          <w:lang w:val="kk-KZ"/>
        </w:rPr>
      </w:pPr>
      <w:r w:rsidRPr="002E41A0">
        <w:rPr>
          <w:rFonts w:ascii="Times New Roman" w:hAnsi="Times New Roman"/>
          <w:b/>
          <w:szCs w:val="28"/>
          <w:lang w:val="kk-KZ"/>
        </w:rPr>
        <w:t xml:space="preserve">2.1 </w:t>
      </w:r>
      <w:r w:rsidR="00C917BE" w:rsidRPr="002E41A0">
        <w:rPr>
          <w:rFonts w:ascii="Times New Roman" w:hAnsi="Times New Roman"/>
          <w:b/>
          <w:szCs w:val="28"/>
          <w:lang w:val="kk-KZ"/>
        </w:rPr>
        <w:t>Су ресурстарын пайдалану аясындағы қылмыстық құқық бұзушылықтардың құрамы және оларды жіктеу</w:t>
      </w:r>
    </w:p>
    <w:p w14:paraId="59B7CBE7" w14:textId="77777777" w:rsidR="00EB4BA8" w:rsidRPr="002E41A0" w:rsidRDefault="001A6C00" w:rsidP="00615887">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Табиғат -</w:t>
      </w:r>
      <w:r w:rsidR="00EB4BA8" w:rsidRPr="002E41A0">
        <w:rPr>
          <w:rFonts w:ascii="Times New Roman" w:eastAsia="Times New Roman" w:hAnsi="Times New Roman" w:cs="Times New Roman"/>
          <w:sz w:val="28"/>
          <w:szCs w:val="28"/>
          <w:lang w:val="kk-KZ"/>
        </w:rPr>
        <w:t xml:space="preserve"> ол адамзаттың саналы қызметімен өзгеретін объективті ақиқат. Ғылыми-техникалық прогресс және табиғи ортаға антропогенді қысымның күшеюі экологиялық жағдайды күйретері анық, ол табиғи ресурстар қорының сарқылуына, табиғи ортаның ластануына, табиғат пен адам арасындағы шынайы табиғи байланыстың үзілуіне, адамдардың физикалық және рухани саулығының нашарлауына, шикізат нарығы үшін экономикалық және саяси күрестің өрбуіне алып келеді. </w:t>
      </w:r>
    </w:p>
    <w:p w14:paraId="7B16407F" w14:textId="49EF3041" w:rsidR="00EB4BA8" w:rsidRPr="002E41A0" w:rsidRDefault="00A97141"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Біздің еліміз де ә</w:t>
      </w:r>
      <w:r w:rsidR="00EB4BA8" w:rsidRPr="002E41A0">
        <w:rPr>
          <w:rFonts w:ascii="Times New Roman" w:eastAsia="Times New Roman" w:hAnsi="Times New Roman" w:cs="Times New Roman"/>
          <w:sz w:val="28"/>
          <w:szCs w:val="28"/>
          <w:lang w:val="kk-KZ"/>
        </w:rPr>
        <w:t>лемдегі экологиялық жағдайы нашар елдердің қатарында. Экологиялық сипаттағы залалдарды қоспағанда экономикалық сипаттағы шығындар, мамандардың есебінше жыл сайын елдің ұлттық күресінің тең жартысын құрайды екен. ҚР</w:t>
      </w:r>
      <w:r w:rsidR="00E90957" w:rsidRPr="002E41A0">
        <w:rPr>
          <w:rFonts w:ascii="Times New Roman" w:eastAsia="Times New Roman" w:hAnsi="Times New Roman" w:cs="Times New Roman"/>
          <w:sz w:val="28"/>
          <w:szCs w:val="28"/>
          <w:lang w:val="kk-KZ"/>
        </w:rPr>
        <w:t xml:space="preserve"> Қ</w:t>
      </w:r>
      <w:r w:rsidR="00EB4BA8" w:rsidRPr="002E41A0">
        <w:rPr>
          <w:rFonts w:ascii="Times New Roman" w:eastAsia="Times New Roman" w:hAnsi="Times New Roman" w:cs="Times New Roman"/>
          <w:sz w:val="28"/>
          <w:szCs w:val="28"/>
          <w:lang w:val="kk-KZ"/>
        </w:rPr>
        <w:t>ылмыстық заңнамасындағы</w:t>
      </w:r>
      <w:r w:rsidR="00F33599"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су ресурстарына тоқталмас бұрын, оның экологиялық-құқықтық</w:t>
      </w:r>
      <w:r w:rsidR="00EF79C1">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аспектісіне үңілсек.</w:t>
      </w:r>
    </w:p>
    <w:p w14:paraId="05328AFC" w14:textId="7ECB0EF3"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Нақты ғылымдағы және күнделікті тұрмыстағы сутегі мен оттегінің химиялық бірлігінен тұратын су ұғымы заңдағы «су» ұғымынан ерекшеленеді.</w:t>
      </w:r>
      <w:r w:rsidR="00F33599" w:rsidRPr="002E41A0">
        <w:rPr>
          <w:rFonts w:ascii="Times New Roman" w:eastAsia="Times New Roman" w:hAnsi="Times New Roman" w:cs="Times New Roman"/>
          <w:sz w:val="28"/>
          <w:szCs w:val="28"/>
          <w:lang w:val="kk-KZ"/>
        </w:rPr>
        <w:t xml:space="preserve"> </w:t>
      </w:r>
      <w:r w:rsidR="00E634C8" w:rsidRPr="002E41A0">
        <w:rPr>
          <w:rFonts w:ascii="Times New Roman" w:eastAsia="Times New Roman" w:hAnsi="Times New Roman" w:cs="Times New Roman"/>
          <w:sz w:val="28"/>
          <w:szCs w:val="28"/>
          <w:lang w:val="kk-KZ"/>
        </w:rPr>
        <w:t xml:space="preserve">ҚР </w:t>
      </w:r>
      <w:r w:rsidRPr="002E41A0">
        <w:rPr>
          <w:rFonts w:ascii="Times New Roman" w:hAnsi="Times New Roman" w:cs="Times New Roman"/>
          <w:sz w:val="28"/>
          <w:szCs w:val="28"/>
          <w:lang w:val="kk-KZ"/>
        </w:rPr>
        <w:t>Су кодексіне сәйкес, сулар - су объектілерінде жинақталған барлық сулардың жиынтығы (ҚР СК</w:t>
      </w:r>
      <w:r w:rsidR="00E634C8"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1-бабы, 32) танылады. Заңға сәйкес, табиғи ортада кездескенімен де, жеке табиғи игілікті құрамайтын, басқа табиғи объектілердің құрамдас элементтеріне жататын су (атмосфералық ылғал, топырақ ылғалы, өсімдіктердің және адамдардың бойындағы су) да бұл ұғымға кірмейді. </w:t>
      </w:r>
    </w:p>
    <w:p w14:paraId="7F0A97BF" w14:textId="03FBDF42" w:rsidR="00EB4BA8" w:rsidRPr="002E41A0" w:rsidRDefault="00EB4BA8" w:rsidP="00615887">
      <w:pPr>
        <w:spacing w:after="0" w:line="240" w:lineRule="auto"/>
        <w:ind w:firstLine="567"/>
        <w:contextualSpacing/>
        <w:jc w:val="both"/>
        <w:rPr>
          <w:rFonts w:ascii="Times New Roman" w:eastAsia="NewtonC" w:hAnsi="Times New Roman" w:cs="Times New Roman"/>
          <w:sz w:val="28"/>
          <w:szCs w:val="28"/>
          <w:lang w:val="kk-KZ"/>
        </w:rPr>
      </w:pPr>
      <w:r w:rsidRPr="002E41A0">
        <w:rPr>
          <w:rFonts w:ascii="Times New Roman" w:eastAsia="Times New Roman" w:hAnsi="Times New Roman" w:cs="Times New Roman"/>
          <w:sz w:val="28"/>
          <w:szCs w:val="28"/>
          <w:lang w:val="kk-KZ"/>
        </w:rPr>
        <w:t>Су ресурсын биологиялық су ресурсы ұғымынан да ажырата алған жөн. Биологиялық су ресурсы қоршаған ортаның ажырамас бөлігі ретінде жануарлар мен өсімдіктер әлемінің бір бөлігі. Биологиялық су ресурсы – бұл балықтар, омыртқасыз су жануарлары, су сүтқоректілер, балдырлар, басқа да табиғи күйдегі су жануарлары мен өсімдіктер</w:t>
      </w:r>
      <w:r w:rsidR="00B34F67" w:rsidRPr="002E41A0">
        <w:rPr>
          <w:rFonts w:ascii="Times New Roman" w:eastAsia="TimesNewRomanPSMT" w:hAnsi="Times New Roman" w:cs="Times New Roman"/>
          <w:sz w:val="28"/>
          <w:szCs w:val="28"/>
          <w:lang w:val="kk-KZ"/>
        </w:rPr>
        <w:t xml:space="preserve"> [</w:t>
      </w:r>
      <w:r w:rsidR="00E004BE" w:rsidRPr="002E41A0">
        <w:rPr>
          <w:rFonts w:ascii="Times New Roman" w:eastAsia="TimesNewRomanPSMT" w:hAnsi="Times New Roman" w:cs="Times New Roman"/>
          <w:sz w:val="28"/>
          <w:szCs w:val="28"/>
          <w:lang w:val="kk-KZ"/>
        </w:rPr>
        <w:t>8</w:t>
      </w:r>
      <w:r w:rsidR="00994C01" w:rsidRPr="002E41A0">
        <w:rPr>
          <w:rFonts w:ascii="Times New Roman" w:eastAsia="TimesNewRomanPSMT" w:hAnsi="Times New Roman" w:cs="Times New Roman"/>
          <w:sz w:val="28"/>
          <w:szCs w:val="28"/>
          <w:lang w:val="kk-KZ"/>
        </w:rPr>
        <w:t>5</w:t>
      </w:r>
      <w:r w:rsidRPr="002E41A0">
        <w:rPr>
          <w:rFonts w:ascii="Times New Roman" w:eastAsia="TimesNewRomanPSMT" w:hAnsi="Times New Roman" w:cs="Times New Roman"/>
          <w:sz w:val="28"/>
          <w:szCs w:val="28"/>
          <w:lang w:val="kk-KZ"/>
        </w:rPr>
        <w:t>]</w:t>
      </w:r>
      <w:r w:rsidR="00C76707" w:rsidRPr="002E41A0">
        <w:rPr>
          <w:rFonts w:ascii="Times New Roman" w:eastAsia="TimesNewRomanPSMT" w:hAnsi="Times New Roman" w:cs="Times New Roman"/>
          <w:sz w:val="28"/>
          <w:szCs w:val="28"/>
          <w:lang w:val="kk-KZ"/>
        </w:rPr>
        <w:t>.</w:t>
      </w:r>
      <w:r w:rsidR="0008265F" w:rsidRPr="002E41A0">
        <w:rPr>
          <w:rFonts w:ascii="Times New Roman" w:hAnsi="Times New Roman" w:cs="Times New Roman"/>
          <w:sz w:val="28"/>
          <w:szCs w:val="28"/>
          <w:lang w:val="kk-KZ"/>
        </w:rPr>
        <w:t xml:space="preserve"> </w:t>
      </w:r>
    </w:p>
    <w:p w14:paraId="546C6F0D" w14:textId="27B55FFF" w:rsidR="00EB4BA8" w:rsidRPr="002E41A0" w:rsidRDefault="00EB4BA8" w:rsidP="00615887">
      <w:pPr>
        <w:spacing w:after="0" w:line="240" w:lineRule="auto"/>
        <w:ind w:firstLine="567"/>
        <w:contextualSpacing/>
        <w:jc w:val="both"/>
        <w:rPr>
          <w:rFonts w:ascii="Times New Roman" w:eastAsia="NewtonC" w:hAnsi="Times New Roman" w:cs="Times New Roman"/>
          <w:sz w:val="28"/>
          <w:szCs w:val="28"/>
          <w:lang w:val="kk-KZ"/>
        </w:rPr>
      </w:pPr>
      <w:r w:rsidRPr="002E41A0">
        <w:rPr>
          <w:rFonts w:ascii="Times New Roman" w:hAnsi="Times New Roman" w:cs="Times New Roman"/>
          <w:sz w:val="28"/>
          <w:szCs w:val="28"/>
          <w:lang w:val="kk-KZ"/>
        </w:rPr>
        <w:t xml:space="preserve">Қазақстан Республикасының су қатынастары </w:t>
      </w:r>
      <w:r w:rsidR="00E634C8" w:rsidRPr="002E41A0">
        <w:rPr>
          <w:rFonts w:ascii="Times New Roman" w:hAnsi="Times New Roman" w:cs="Times New Roman"/>
          <w:sz w:val="28"/>
          <w:szCs w:val="28"/>
          <w:lang w:val="kk-KZ"/>
        </w:rPr>
        <w:t xml:space="preserve">ҚР </w:t>
      </w:r>
      <w:r w:rsidR="00DC5B0B" w:rsidRPr="002E41A0">
        <w:rPr>
          <w:rFonts w:ascii="Times New Roman" w:hAnsi="Times New Roman" w:cs="Times New Roman"/>
          <w:sz w:val="28"/>
          <w:szCs w:val="28"/>
          <w:lang w:val="kk-KZ"/>
        </w:rPr>
        <w:t>С</w:t>
      </w:r>
      <w:r w:rsidR="00CA4893" w:rsidRPr="002E41A0">
        <w:rPr>
          <w:rFonts w:ascii="Times New Roman" w:hAnsi="Times New Roman" w:cs="Times New Roman"/>
          <w:sz w:val="28"/>
          <w:szCs w:val="28"/>
          <w:lang w:val="kk-KZ"/>
        </w:rPr>
        <w:t xml:space="preserve">у кодексімен </w:t>
      </w:r>
      <w:r w:rsidRPr="002E41A0">
        <w:rPr>
          <w:rFonts w:ascii="Times New Roman" w:hAnsi="Times New Roman" w:cs="Times New Roman"/>
          <w:sz w:val="28"/>
          <w:szCs w:val="28"/>
          <w:lang w:val="kk-KZ"/>
        </w:rPr>
        <w:t>ретте</w:t>
      </w:r>
      <w:r w:rsidR="00CA4893" w:rsidRPr="002E41A0">
        <w:rPr>
          <w:rFonts w:ascii="Times New Roman" w:hAnsi="Times New Roman" w:cs="Times New Roman"/>
          <w:sz w:val="28"/>
          <w:szCs w:val="28"/>
          <w:lang w:val="kk-KZ"/>
        </w:rPr>
        <w:t>лед</w:t>
      </w:r>
      <w:r w:rsidR="00C7670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(ҚР Су кодексінің 10-бабы)</w:t>
      </w:r>
      <w:r w:rsidR="00CA4893" w:rsidRPr="002E41A0">
        <w:rPr>
          <w:rFonts w:ascii="Times New Roman" w:hAnsi="Times New Roman" w:cs="Times New Roman"/>
          <w:sz w:val="28"/>
          <w:szCs w:val="28"/>
          <w:lang w:val="kk-KZ"/>
        </w:rPr>
        <w:t xml:space="preserve"> және онда </w:t>
      </w:r>
      <w:r w:rsidRPr="002E41A0">
        <w:rPr>
          <w:rFonts w:ascii="Times New Roman" w:hAnsi="Times New Roman" w:cs="Times New Roman"/>
          <w:sz w:val="28"/>
          <w:szCs w:val="28"/>
          <w:lang w:val="kk-KZ"/>
        </w:rPr>
        <w:t xml:space="preserve">су заңдарының </w:t>
      </w:r>
      <w:r w:rsidR="00CA4893" w:rsidRPr="002E41A0">
        <w:rPr>
          <w:rFonts w:ascii="Times New Roman" w:hAnsi="Times New Roman" w:cs="Times New Roman"/>
          <w:sz w:val="28"/>
          <w:szCs w:val="28"/>
          <w:lang w:val="kk-KZ"/>
        </w:rPr>
        <w:t>мақсаттары (</w:t>
      </w:r>
      <w:r w:rsidRPr="002E41A0">
        <w:rPr>
          <w:rFonts w:ascii="Times New Roman" w:hAnsi="Times New Roman" w:cs="Times New Roman"/>
          <w:sz w:val="28"/>
          <w:szCs w:val="28"/>
          <w:lang w:val="kk-KZ"/>
        </w:rPr>
        <w:t>3-ба</w:t>
      </w:r>
      <w:r w:rsidR="00CA4893" w:rsidRPr="002E41A0">
        <w:rPr>
          <w:rFonts w:ascii="Times New Roman" w:hAnsi="Times New Roman" w:cs="Times New Roman"/>
          <w:sz w:val="28"/>
          <w:szCs w:val="28"/>
          <w:lang w:val="kk-KZ"/>
        </w:rPr>
        <w:t>п)</w:t>
      </w:r>
      <w:r w:rsidRPr="002E41A0">
        <w:rPr>
          <w:rFonts w:ascii="Times New Roman" w:hAnsi="Times New Roman" w:cs="Times New Roman"/>
          <w:sz w:val="28"/>
          <w:szCs w:val="28"/>
          <w:lang w:val="kk-KZ"/>
        </w:rPr>
        <w:t xml:space="preserve"> нақтыланған</w:t>
      </w:r>
      <w:r w:rsidRPr="002E41A0">
        <w:rPr>
          <w:rFonts w:ascii="Times New Roman" w:eastAsia="TimesNewRomanPSMT" w:hAnsi="Times New Roman" w:cs="Times New Roman"/>
          <w:sz w:val="28"/>
          <w:szCs w:val="28"/>
          <w:lang w:val="kk-KZ"/>
        </w:rPr>
        <w:t xml:space="preserve">. </w:t>
      </w:r>
    </w:p>
    <w:p w14:paraId="5EED1884" w14:textId="05856D48" w:rsidR="00EB4BA8" w:rsidRPr="002E41A0" w:rsidRDefault="00EB4BA8" w:rsidP="00C917BE">
      <w:pPr>
        <w:widowControl w:val="0"/>
        <w:spacing w:after="0" w:line="240" w:lineRule="auto"/>
        <w:ind w:firstLine="567"/>
        <w:contextualSpacing/>
        <w:jc w:val="both"/>
        <w:rPr>
          <w:rFonts w:ascii="Times New Roman" w:eastAsia="NewtonC" w:hAnsi="Times New Roman" w:cs="Times New Roman"/>
          <w:sz w:val="28"/>
          <w:szCs w:val="28"/>
          <w:lang w:val="kk-KZ"/>
        </w:rPr>
      </w:pPr>
      <w:r w:rsidRPr="002E41A0">
        <w:rPr>
          <w:rFonts w:ascii="Times New Roman" w:eastAsia="NewtonC" w:hAnsi="Times New Roman" w:cs="Times New Roman"/>
          <w:sz w:val="28"/>
          <w:szCs w:val="28"/>
          <w:lang w:val="kk-KZ"/>
        </w:rPr>
        <w:t>Экономиканың индустриалды қарқынды дамуының жағымсыз тұстарының нәтижесінде қоршаған табиғи ортаны құқықтық әдіспен қорғау қажеттігі туындаған.</w:t>
      </w:r>
      <w:r w:rsidR="00DC5B0B" w:rsidRPr="002E41A0">
        <w:rPr>
          <w:rFonts w:ascii="Times New Roman" w:eastAsia="NewtonC" w:hAnsi="Times New Roman" w:cs="Times New Roman"/>
          <w:sz w:val="28"/>
          <w:szCs w:val="28"/>
          <w:lang w:val="kk-KZ"/>
        </w:rPr>
        <w:t xml:space="preserve"> </w:t>
      </w:r>
      <w:r w:rsidRPr="002E41A0">
        <w:rPr>
          <w:rFonts w:ascii="Times New Roman" w:eastAsia="NewtonC" w:hAnsi="Times New Roman" w:cs="Times New Roman"/>
          <w:sz w:val="28"/>
          <w:szCs w:val="28"/>
          <w:lang w:val="kk-KZ"/>
        </w:rPr>
        <w:t xml:space="preserve">Мемлекет қоғамдық қатынасты реттеу құралы ретінде заңды жауаптылықты таңдайды. ҚР ЭК-нің 320-бабы, экология заңнамасын бұзғаны үшін </w:t>
      </w:r>
      <w:r w:rsidRPr="002E41A0">
        <w:rPr>
          <w:rFonts w:ascii="Times New Roman" w:eastAsia="Times New Roman" w:hAnsi="Times New Roman" w:cs="Times New Roman"/>
          <w:sz w:val="28"/>
          <w:szCs w:val="28"/>
          <w:lang w:val="kk-KZ"/>
        </w:rPr>
        <w:t xml:space="preserve">Қазақстан Республикасының заңдарына сәйкес жауаптылық туындайтынын ескертеді. Мемлекет осы жолмен табиғат пен қоғам арасындағы қарым-қатынасты реттейді. Экологиялық құқық бұзушылықтар үшін заңды жауаптылық халықтың экологиялық қауіпсіздігін, табиғи ортаны және оның ресурстарының рационалды пайдалануын қорғайды. Ол экономикалық, саяси, рухани-тәрбиелеу, білім беру шараларымен қатар, табиғатқа немесе адамның денсаулығына келген шығындарды өтеуге қатысты және басқа да шаралармен </w:t>
      </w:r>
      <w:r w:rsidRPr="002E41A0">
        <w:rPr>
          <w:rFonts w:ascii="Times New Roman" w:eastAsia="Times New Roman" w:hAnsi="Times New Roman" w:cs="Times New Roman"/>
          <w:sz w:val="28"/>
          <w:szCs w:val="28"/>
          <w:lang w:val="kk-KZ"/>
        </w:rPr>
        <w:lastRenderedPageBreak/>
        <w:t>жүзеге асырылады.</w:t>
      </w:r>
    </w:p>
    <w:p w14:paraId="48D27524" w14:textId="30BB7AF7" w:rsidR="0053566C" w:rsidRPr="002E41A0" w:rsidRDefault="00EB4BA8" w:rsidP="00C917BE">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құқық бұзушылығы экологиялық құқық бұзушылықтың түрі екендігін негізге алып, оған </w:t>
      </w:r>
      <w:r w:rsidR="007D0663" w:rsidRPr="002E41A0">
        <w:rPr>
          <w:rFonts w:ascii="Times New Roman" w:hAnsi="Times New Roman" w:cs="Times New Roman"/>
          <w:bCs/>
          <w:sz w:val="28"/>
          <w:szCs w:val="28"/>
          <w:shd w:val="clear" w:color="auto" w:fill="FFFFFF"/>
          <w:lang w:val="kk-KZ"/>
        </w:rPr>
        <w:t>А.А.</w:t>
      </w:r>
      <w:r w:rsidR="00CA4893" w:rsidRPr="002E41A0">
        <w:rPr>
          <w:rFonts w:ascii="Times New Roman" w:hAnsi="Times New Roman" w:cs="Times New Roman"/>
          <w:bCs/>
          <w:sz w:val="28"/>
          <w:szCs w:val="28"/>
          <w:shd w:val="clear" w:color="auto" w:fill="FFFFFF"/>
          <w:lang w:val="kk-KZ"/>
        </w:rPr>
        <w:t xml:space="preserve"> </w:t>
      </w:r>
      <w:r w:rsidRPr="002E41A0">
        <w:rPr>
          <w:rFonts w:ascii="Times New Roman" w:hAnsi="Times New Roman" w:cs="Times New Roman"/>
          <w:bCs/>
          <w:sz w:val="28"/>
          <w:szCs w:val="28"/>
          <w:shd w:val="clear" w:color="auto" w:fill="FFFFFF"/>
          <w:lang w:val="kk-KZ"/>
        </w:rPr>
        <w:t xml:space="preserve">Мукашева </w:t>
      </w:r>
      <w:r w:rsidRPr="002E41A0">
        <w:rPr>
          <w:rFonts w:ascii="Times New Roman" w:eastAsia="Times New Roman" w:hAnsi="Times New Roman" w:cs="Times New Roman"/>
          <w:sz w:val="28"/>
          <w:szCs w:val="28"/>
          <w:lang w:val="kk-KZ"/>
        </w:rPr>
        <w:t>мынадай анықтама берген</w:t>
      </w:r>
      <w:r w:rsidR="00B34F67" w:rsidRPr="002E41A0">
        <w:rPr>
          <w:rFonts w:ascii="Times New Roman" w:eastAsia="Times New Roman" w:hAnsi="Times New Roman" w:cs="Times New Roman"/>
          <w:sz w:val="28"/>
          <w:szCs w:val="28"/>
          <w:lang w:val="kk-KZ"/>
        </w:rPr>
        <w:t xml:space="preserve"> [</w:t>
      </w:r>
      <w:r w:rsidR="00D02C47" w:rsidRPr="002E41A0">
        <w:rPr>
          <w:rFonts w:ascii="Times New Roman" w:eastAsia="TimesNewRomanPSMT" w:hAnsi="Times New Roman" w:cs="Times New Roman"/>
          <w:sz w:val="28"/>
          <w:szCs w:val="28"/>
          <w:lang w:val="kk-KZ"/>
        </w:rPr>
        <w:t>12</w:t>
      </w:r>
      <w:r w:rsidR="00230E1B" w:rsidRPr="002E41A0">
        <w:rPr>
          <w:rFonts w:ascii="Times New Roman" w:eastAsia="TimesNewRomanPSMT" w:hAnsi="Times New Roman" w:cs="Times New Roman"/>
          <w:sz w:val="28"/>
          <w:szCs w:val="28"/>
          <w:lang w:val="kk-KZ"/>
        </w:rPr>
        <w:t xml:space="preserve">, </w:t>
      </w:r>
      <w:r w:rsidR="001147E4" w:rsidRPr="002E41A0">
        <w:rPr>
          <w:rFonts w:ascii="Times New Roman" w:eastAsia="TimesNewRomanPSMT" w:hAnsi="Times New Roman" w:cs="Times New Roman"/>
          <w:sz w:val="28"/>
          <w:szCs w:val="28"/>
          <w:lang w:val="kk-KZ"/>
        </w:rPr>
        <w:t xml:space="preserve">202 </w:t>
      </w:r>
      <w:r w:rsidR="00230E1B" w:rsidRPr="002E41A0">
        <w:rPr>
          <w:rFonts w:ascii="Times New Roman" w:eastAsia="TimesNewRomanPSMT" w:hAnsi="Times New Roman" w:cs="Times New Roman"/>
          <w:sz w:val="28"/>
          <w:szCs w:val="28"/>
          <w:lang w:val="kk-KZ"/>
        </w:rPr>
        <w:t>б.</w:t>
      </w:r>
      <w:r w:rsidRPr="002E41A0">
        <w:rPr>
          <w:rFonts w:ascii="Times New Roman" w:eastAsia="TimesNewRomanPSMT" w:hAnsi="Times New Roman" w:cs="Times New Roman"/>
          <w:sz w:val="28"/>
          <w:szCs w:val="28"/>
          <w:lang w:val="kk-KZ"/>
        </w:rPr>
        <w:t>]</w:t>
      </w:r>
      <w:r w:rsidR="00223477" w:rsidRPr="002E41A0">
        <w:rPr>
          <w:rFonts w:ascii="Times New Roman" w:eastAsia="Times New Roman" w:hAnsi="Times New Roman" w:cs="Times New Roman"/>
          <w:sz w:val="28"/>
          <w:szCs w:val="28"/>
          <w:lang w:val="kk-KZ"/>
        </w:rPr>
        <w:t>:</w:t>
      </w:r>
      <w:r w:rsidR="00CA4893" w:rsidRPr="002E41A0">
        <w:rPr>
          <w:rFonts w:ascii="Times New Roman" w:eastAsia="Times New Roman" w:hAnsi="Times New Roman" w:cs="Times New Roman"/>
          <w:sz w:val="28"/>
          <w:szCs w:val="28"/>
          <w:lang w:val="kk-KZ"/>
        </w:rPr>
        <w:t xml:space="preserve"> </w:t>
      </w:r>
      <w:r w:rsidR="00223477" w:rsidRPr="002E41A0">
        <w:rPr>
          <w:rFonts w:ascii="Times New Roman" w:hAnsi="Times New Roman" w:cs="Times New Roman"/>
          <w:bCs/>
          <w:sz w:val="28"/>
          <w:szCs w:val="28"/>
          <w:shd w:val="clear" w:color="auto" w:fill="FFFFFF"/>
          <w:lang w:val="kk-KZ"/>
        </w:rPr>
        <w:t>с</w:t>
      </w:r>
      <w:r w:rsidRPr="002E41A0">
        <w:rPr>
          <w:rFonts w:ascii="Times New Roman" w:hAnsi="Times New Roman" w:cs="Times New Roman"/>
          <w:bCs/>
          <w:sz w:val="28"/>
          <w:szCs w:val="28"/>
          <w:shd w:val="clear" w:color="auto" w:fill="FFFFFF"/>
          <w:lang w:val="kk-KZ"/>
        </w:rPr>
        <w:t xml:space="preserve">у құқықбұзушылығы деп, суды </w:t>
      </w:r>
      <w:r w:rsidR="00CA4893" w:rsidRPr="002E41A0">
        <w:rPr>
          <w:rFonts w:ascii="Times New Roman" w:hAnsi="Times New Roman" w:cs="Times New Roman"/>
          <w:bCs/>
          <w:sz w:val="28"/>
          <w:szCs w:val="28"/>
          <w:shd w:val="clear" w:color="auto" w:fill="FFFFFF"/>
          <w:lang w:val="kk-KZ"/>
        </w:rPr>
        <w:t>қолд</w:t>
      </w:r>
      <w:r w:rsidRPr="002E41A0">
        <w:rPr>
          <w:rFonts w:ascii="Times New Roman" w:hAnsi="Times New Roman" w:cs="Times New Roman"/>
          <w:bCs/>
          <w:sz w:val="28"/>
          <w:szCs w:val="28"/>
          <w:shd w:val="clear" w:color="auto" w:fill="FFFFFF"/>
          <w:lang w:val="kk-KZ"/>
        </w:rPr>
        <w:t>ану</w:t>
      </w:r>
      <w:r w:rsidR="00CA4893" w:rsidRPr="002E41A0">
        <w:rPr>
          <w:rFonts w:ascii="Times New Roman" w:hAnsi="Times New Roman" w:cs="Times New Roman"/>
          <w:bCs/>
          <w:sz w:val="28"/>
          <w:szCs w:val="28"/>
          <w:shd w:val="clear" w:color="auto" w:fill="FFFFFF"/>
          <w:lang w:val="kk-KZ"/>
        </w:rPr>
        <w:t>,</w:t>
      </w:r>
      <w:r w:rsidRPr="002E41A0">
        <w:rPr>
          <w:rFonts w:ascii="Times New Roman" w:hAnsi="Times New Roman" w:cs="Times New Roman"/>
          <w:bCs/>
          <w:sz w:val="28"/>
          <w:szCs w:val="28"/>
          <w:shd w:val="clear" w:color="auto" w:fill="FFFFFF"/>
          <w:lang w:val="kk-KZ"/>
        </w:rPr>
        <w:t xml:space="preserve"> қорғау тәртібіне</w:t>
      </w:r>
      <w:r w:rsidR="00CA4893" w:rsidRPr="002E41A0">
        <w:rPr>
          <w:rFonts w:ascii="Times New Roman" w:hAnsi="Times New Roman" w:cs="Times New Roman"/>
          <w:bCs/>
          <w:sz w:val="28"/>
          <w:szCs w:val="28"/>
          <w:shd w:val="clear" w:color="auto" w:fill="FFFFFF"/>
          <w:lang w:val="kk-KZ"/>
        </w:rPr>
        <w:t xml:space="preserve"> және</w:t>
      </w:r>
      <w:r w:rsidRPr="002E41A0">
        <w:rPr>
          <w:rFonts w:ascii="Times New Roman" w:hAnsi="Times New Roman" w:cs="Times New Roman"/>
          <w:bCs/>
          <w:sz w:val="28"/>
          <w:szCs w:val="28"/>
          <w:shd w:val="clear" w:color="auto" w:fill="FFFFFF"/>
          <w:lang w:val="kk-KZ"/>
        </w:rPr>
        <w:t xml:space="preserve"> </w:t>
      </w:r>
      <w:r w:rsidR="00CA4893" w:rsidRPr="002E41A0">
        <w:rPr>
          <w:rFonts w:ascii="Times New Roman" w:hAnsi="Times New Roman" w:cs="Times New Roman"/>
          <w:bCs/>
          <w:sz w:val="28"/>
          <w:szCs w:val="28"/>
          <w:shd w:val="clear" w:color="auto" w:fill="FFFFFF"/>
          <w:lang w:val="kk-KZ"/>
        </w:rPr>
        <w:t xml:space="preserve">осы салада </w:t>
      </w:r>
      <w:r w:rsidRPr="002E41A0">
        <w:rPr>
          <w:rFonts w:ascii="Times New Roman" w:hAnsi="Times New Roman" w:cs="Times New Roman"/>
          <w:bCs/>
          <w:sz w:val="28"/>
          <w:szCs w:val="28"/>
          <w:shd w:val="clear" w:color="auto" w:fill="FFFFFF"/>
          <w:lang w:val="kk-KZ"/>
        </w:rPr>
        <w:t xml:space="preserve">жеке және заңды тұлғалардың құқықтары мен мүдделеріне </w:t>
      </w:r>
      <w:r w:rsidR="00CA4893" w:rsidRPr="002E41A0">
        <w:rPr>
          <w:rFonts w:ascii="Times New Roman" w:hAnsi="Times New Roman" w:cs="Times New Roman"/>
          <w:bCs/>
          <w:sz w:val="28"/>
          <w:szCs w:val="28"/>
          <w:shd w:val="clear" w:color="auto" w:fill="FFFFFF"/>
          <w:lang w:val="kk-KZ"/>
        </w:rPr>
        <w:t xml:space="preserve">қол сұғатын, </w:t>
      </w:r>
      <w:r w:rsidRPr="002E41A0">
        <w:rPr>
          <w:rFonts w:ascii="Times New Roman" w:hAnsi="Times New Roman" w:cs="Times New Roman"/>
          <w:bCs/>
          <w:sz w:val="28"/>
          <w:szCs w:val="28"/>
          <w:shd w:val="clear" w:color="auto" w:fill="FFFFFF"/>
          <w:lang w:val="kk-KZ"/>
        </w:rPr>
        <w:t>нақты зардап алып келу қаупі бар, немесе қауіп алып келетін кінәлі, құқыққа қайшы іс-әрекет</w:t>
      </w:r>
      <w:r w:rsidR="00F84144" w:rsidRPr="002E41A0">
        <w:rPr>
          <w:rFonts w:ascii="Times New Roman" w:hAnsi="Times New Roman" w:cs="Times New Roman"/>
          <w:bCs/>
          <w:sz w:val="28"/>
          <w:szCs w:val="28"/>
          <w:shd w:val="clear" w:color="auto" w:fill="FFFFFF"/>
          <w:lang w:val="kk-KZ"/>
        </w:rPr>
        <w:t xml:space="preserve"> тан</w:t>
      </w:r>
      <w:r w:rsidR="00CA4893" w:rsidRPr="002E41A0">
        <w:rPr>
          <w:rFonts w:ascii="Times New Roman" w:hAnsi="Times New Roman" w:cs="Times New Roman"/>
          <w:bCs/>
          <w:sz w:val="28"/>
          <w:szCs w:val="28"/>
          <w:shd w:val="clear" w:color="auto" w:fill="FFFFFF"/>
          <w:lang w:val="kk-KZ"/>
        </w:rPr>
        <w:t>ыла</w:t>
      </w:r>
      <w:r w:rsidR="00F84144" w:rsidRPr="002E41A0">
        <w:rPr>
          <w:rFonts w:ascii="Times New Roman" w:hAnsi="Times New Roman" w:cs="Times New Roman"/>
          <w:bCs/>
          <w:sz w:val="28"/>
          <w:szCs w:val="28"/>
          <w:shd w:val="clear" w:color="auto" w:fill="FFFFFF"/>
          <w:lang w:val="kk-KZ"/>
        </w:rPr>
        <w:t>ды</w:t>
      </w:r>
      <w:r w:rsidRPr="002E41A0">
        <w:rPr>
          <w:rFonts w:ascii="Times New Roman" w:hAnsi="Times New Roman" w:cs="Times New Roman"/>
          <w:bCs/>
          <w:sz w:val="28"/>
          <w:szCs w:val="28"/>
          <w:shd w:val="clear" w:color="auto" w:fill="FFFFFF"/>
          <w:lang w:val="kk-KZ"/>
        </w:rPr>
        <w:t xml:space="preserve">. Оның нақты тізімі қазіргі заңнамада жоқ, </w:t>
      </w:r>
      <w:r w:rsidR="00C76707" w:rsidRPr="002E41A0">
        <w:rPr>
          <w:rFonts w:ascii="Times New Roman" w:hAnsi="Times New Roman" w:cs="Times New Roman"/>
          <w:spacing w:val="2"/>
          <w:sz w:val="28"/>
          <w:szCs w:val="28"/>
          <w:lang w:val="kk-KZ"/>
        </w:rPr>
        <w:t>ҚР</w:t>
      </w:r>
      <w:r w:rsidRPr="002E41A0">
        <w:rPr>
          <w:rFonts w:ascii="Times New Roman" w:hAnsi="Times New Roman" w:cs="Times New Roman"/>
          <w:spacing w:val="2"/>
          <w:sz w:val="28"/>
          <w:szCs w:val="28"/>
          <w:lang w:val="kk-KZ"/>
        </w:rPr>
        <w:t xml:space="preserve"> 02.12.</w:t>
      </w:r>
      <w:r w:rsidR="00C76707" w:rsidRPr="002E41A0">
        <w:rPr>
          <w:rFonts w:ascii="Times New Roman" w:hAnsi="Times New Roman" w:cs="Times New Roman"/>
          <w:spacing w:val="2"/>
          <w:sz w:val="28"/>
          <w:szCs w:val="28"/>
          <w:lang w:val="kk-KZ"/>
        </w:rPr>
        <w:t xml:space="preserve">2009 ж. </w:t>
      </w:r>
      <w:hyperlink r:id="rId34" w:anchor="37" w:history="1">
        <w:r w:rsidRPr="002E41A0">
          <w:rPr>
            <w:rStyle w:val="a3"/>
            <w:rFonts w:ascii="Times New Roman" w:hAnsi="Times New Roman" w:cs="Times New Roman"/>
            <w:color w:val="auto"/>
            <w:spacing w:val="2"/>
            <w:sz w:val="28"/>
            <w:szCs w:val="28"/>
            <w:u w:val="none"/>
            <w:lang w:val="kk-KZ"/>
          </w:rPr>
          <w:t>№132-</w:t>
        </w:r>
        <w:r w:rsidR="007E628C" w:rsidRPr="002E41A0">
          <w:rPr>
            <w:rStyle w:val="a3"/>
            <w:rFonts w:ascii="Times New Roman" w:hAnsi="Times New Roman" w:cs="Times New Roman"/>
            <w:color w:val="auto"/>
            <w:spacing w:val="2"/>
            <w:sz w:val="28"/>
            <w:szCs w:val="28"/>
            <w:u w:val="none"/>
            <w:lang w:val="kk-KZ"/>
          </w:rPr>
          <w:t>І</w:t>
        </w:r>
        <w:r w:rsidRPr="002E41A0">
          <w:rPr>
            <w:rStyle w:val="a3"/>
            <w:rFonts w:ascii="Times New Roman" w:hAnsi="Times New Roman" w:cs="Times New Roman"/>
            <w:color w:val="auto"/>
            <w:spacing w:val="2"/>
            <w:sz w:val="28"/>
            <w:szCs w:val="28"/>
            <w:u w:val="none"/>
            <w:lang w:val="kk-KZ"/>
          </w:rPr>
          <w:t>V</w:t>
        </w:r>
      </w:hyperlink>
      <w:r w:rsidR="00E634C8" w:rsidRPr="002E41A0">
        <w:rPr>
          <w:rStyle w:val="apple-converted-space"/>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Заңымен Су кодекесінің 139-бабында қарастырылған с</w:t>
      </w:r>
      <w:r w:rsidRPr="002E41A0">
        <w:rPr>
          <w:rFonts w:ascii="Times New Roman" w:eastAsia="Times New Roman" w:hAnsi="Times New Roman" w:cs="Times New Roman"/>
          <w:sz w:val="28"/>
          <w:szCs w:val="28"/>
          <w:lang w:val="kk-KZ"/>
        </w:rPr>
        <w:t>у құқық бұзушылықтарының тізімі алынып тасталынған</w:t>
      </w:r>
      <w:r w:rsidRPr="002E41A0">
        <w:rPr>
          <w:rFonts w:ascii="Times New Roman" w:hAnsi="Times New Roman" w:cs="Times New Roman"/>
          <w:spacing w:val="2"/>
          <w:sz w:val="28"/>
          <w:szCs w:val="28"/>
          <w:lang w:val="kk-KZ"/>
        </w:rPr>
        <w:t>.</w:t>
      </w:r>
      <w:r w:rsidR="00F33599" w:rsidRPr="002E41A0">
        <w:rPr>
          <w:rFonts w:ascii="Times New Roman" w:hAnsi="Times New Roman" w:cs="Times New Roman"/>
          <w:spacing w:val="2"/>
          <w:sz w:val="28"/>
          <w:szCs w:val="28"/>
          <w:lang w:val="kk-KZ"/>
        </w:rPr>
        <w:t xml:space="preserve"> </w:t>
      </w:r>
      <w:r w:rsidR="00EB1703" w:rsidRPr="002E41A0">
        <w:rPr>
          <w:rFonts w:ascii="Times New Roman" w:eastAsia="Times New Roman" w:hAnsi="Times New Roman" w:cs="Times New Roman"/>
          <w:sz w:val="28"/>
          <w:szCs w:val="28"/>
          <w:lang w:val="kk-KZ"/>
        </w:rPr>
        <w:t xml:space="preserve">Бірақ та су құқық бұзушылықтары үшін заңда мынадай заңды жауаптылық түрлері белгіленген: </w:t>
      </w:r>
      <w:r w:rsidR="00EB1703" w:rsidRPr="002E41A0">
        <w:rPr>
          <w:rFonts w:ascii="Times New Roman" w:hAnsi="Times New Roman" w:cs="Times New Roman"/>
          <w:sz w:val="28"/>
          <w:szCs w:val="28"/>
          <w:lang w:val="kk-KZ"/>
        </w:rPr>
        <w:t>әкімшілік, азаматтық</w:t>
      </w:r>
      <w:r w:rsidR="001C7659" w:rsidRPr="002E41A0">
        <w:rPr>
          <w:rFonts w:ascii="Times New Roman" w:hAnsi="Times New Roman" w:cs="Times New Roman"/>
          <w:sz w:val="28"/>
          <w:szCs w:val="28"/>
          <w:lang w:val="kk-KZ"/>
        </w:rPr>
        <w:t xml:space="preserve">-материалдық, </w:t>
      </w:r>
      <w:r w:rsidR="00EB1703" w:rsidRPr="002E41A0">
        <w:rPr>
          <w:rFonts w:ascii="Times New Roman" w:hAnsi="Times New Roman" w:cs="Times New Roman"/>
          <w:sz w:val="28"/>
          <w:szCs w:val="28"/>
          <w:lang w:val="kk-KZ"/>
        </w:rPr>
        <w:t>тәртіптік, қылмыстық.</w:t>
      </w:r>
    </w:p>
    <w:p w14:paraId="4CE4C337" w14:textId="77777777" w:rsidR="0053566C" w:rsidRPr="002E41A0" w:rsidRDefault="00EB1703" w:rsidP="00615887">
      <w:pPr>
        <w:tabs>
          <w:tab w:val="left" w:pos="1134"/>
        </w:tabs>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Су құқық бұзушылығын қылмыстық құқықтық аспектіде қарастырмас бұрын экологиялық қылмыстық құқық бұзушылық </w:t>
      </w:r>
      <w:r w:rsidR="001C7659" w:rsidRPr="002E41A0">
        <w:rPr>
          <w:rFonts w:ascii="Times New Roman" w:hAnsi="Times New Roman" w:cs="Times New Roman"/>
          <w:sz w:val="28"/>
          <w:szCs w:val="28"/>
          <w:shd w:val="clear" w:color="auto" w:fill="FFFFFF"/>
          <w:lang w:val="kk-KZ"/>
        </w:rPr>
        <w:t>ұ</w:t>
      </w:r>
      <w:r w:rsidRPr="002E41A0">
        <w:rPr>
          <w:rFonts w:ascii="Times New Roman" w:hAnsi="Times New Roman" w:cs="Times New Roman"/>
          <w:sz w:val="28"/>
          <w:szCs w:val="28"/>
          <w:shd w:val="clear" w:color="auto" w:fill="FFFFFF"/>
          <w:lang w:val="kk-KZ"/>
        </w:rPr>
        <w:t>ғымына тоқталсақ.</w:t>
      </w:r>
    </w:p>
    <w:p w14:paraId="7F21E659" w14:textId="22D010C3"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eastAsia="kk-KZ"/>
        </w:rPr>
      </w:pPr>
      <w:r w:rsidRPr="002E41A0">
        <w:rPr>
          <w:rFonts w:ascii="Times New Roman" w:hAnsi="Times New Roman" w:cs="Times New Roman"/>
          <w:sz w:val="28"/>
          <w:szCs w:val="28"/>
          <w:shd w:val="clear" w:color="auto" w:fill="FFFFFF"/>
          <w:lang w:val="kk-KZ"/>
        </w:rPr>
        <w:t>Заңнамада экологиялық қылмыстық құқық бұзушылық ұғымына түсініктің берілмеуі іс-тәжірибеде қылмыстық іс-әрекетті саралауда белгілі дәрежеде қиындықтар тудырады, деген де пікірлер кездеседі.</w:t>
      </w:r>
      <w:r w:rsidR="00F33599"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lang w:val="kk-KZ"/>
        </w:rPr>
        <w:t xml:space="preserve">Қылмыстық заңнаманың жалпы бөліміне </w:t>
      </w:r>
      <w:r w:rsidRPr="002E41A0">
        <w:rPr>
          <w:rFonts w:ascii="Times New Roman" w:hAnsi="Times New Roman" w:cs="Times New Roman"/>
          <w:sz w:val="28"/>
          <w:szCs w:val="28"/>
          <w:lang w:val="kk-KZ" w:eastAsia="kk-KZ"/>
        </w:rPr>
        <w:t xml:space="preserve">негізгі түсініктер мен терминдер сөздігінен тұратын норманы енгізуі жөніндегі </w:t>
      </w:r>
      <w:r w:rsidRPr="002E41A0">
        <w:rPr>
          <w:rFonts w:ascii="Times New Roman" w:hAnsi="Times New Roman" w:cs="Times New Roman"/>
          <w:sz w:val="28"/>
          <w:szCs w:val="28"/>
          <w:lang w:val="kk-KZ"/>
        </w:rPr>
        <w:t xml:space="preserve">отандық ғалымдардың </w:t>
      </w:r>
      <w:r w:rsidRPr="002E41A0">
        <w:rPr>
          <w:rFonts w:ascii="Times New Roman" w:hAnsi="Times New Roman" w:cs="Times New Roman"/>
          <w:sz w:val="28"/>
          <w:szCs w:val="28"/>
          <w:lang w:val="kk-KZ" w:eastAsia="kk-KZ"/>
        </w:rPr>
        <w:t xml:space="preserve">ұсыныстары 2014 жылғы қылмыстық кодексте қолдау тапты. Қылмыстық кодекстің ерекше бөлігіндегі 18-тарауда қарастырылған қылмыстық құқық бұзушылықтарға тән қылмыстық белгілері қамтылған анықтаманың берілуінің ғылыми да, </w:t>
      </w:r>
      <w:r w:rsidR="00E634C8" w:rsidRPr="002E41A0">
        <w:rPr>
          <w:rFonts w:ascii="Times New Roman" w:hAnsi="Times New Roman" w:cs="Times New Roman"/>
          <w:sz w:val="28"/>
          <w:szCs w:val="28"/>
          <w:lang w:val="kk-KZ" w:eastAsia="kk-KZ"/>
        </w:rPr>
        <w:t>тәжірибелік те</w:t>
      </w:r>
      <w:r w:rsidRPr="002E41A0">
        <w:rPr>
          <w:rFonts w:ascii="Times New Roman" w:hAnsi="Times New Roman" w:cs="Times New Roman"/>
          <w:sz w:val="28"/>
          <w:szCs w:val="28"/>
          <w:lang w:val="kk-KZ" w:eastAsia="kk-KZ"/>
        </w:rPr>
        <w:t xml:space="preserve"> маңызы бар. Ол өз кезегімен қылмыстық іс-әрекетті әкімшілік құқық бұзушылықтан ажыратуға, дұрыс саралуға мүмкіндік береді.</w:t>
      </w:r>
    </w:p>
    <w:p w14:paraId="528EEE93" w14:textId="66AF5DEC"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eastAsia="kk-KZ"/>
        </w:rPr>
        <w:t xml:space="preserve">Ғылыми еңбектерде экологиялық </w:t>
      </w:r>
      <w:r w:rsidR="00280390" w:rsidRPr="002E41A0">
        <w:rPr>
          <w:rFonts w:ascii="Times New Roman" w:hAnsi="Times New Roman" w:cs="Times New Roman"/>
          <w:sz w:val="28"/>
          <w:szCs w:val="28"/>
          <w:lang w:val="kk-KZ" w:eastAsia="kk-KZ"/>
        </w:rPr>
        <w:t xml:space="preserve">қылмыстық </w:t>
      </w:r>
      <w:r w:rsidRPr="002E41A0">
        <w:rPr>
          <w:rFonts w:ascii="Times New Roman" w:hAnsi="Times New Roman" w:cs="Times New Roman"/>
          <w:sz w:val="28"/>
          <w:szCs w:val="28"/>
          <w:lang w:val="kk-KZ" w:eastAsia="kk-KZ"/>
        </w:rPr>
        <w:t xml:space="preserve">құқық бұзушылық ұғымына, </w:t>
      </w:r>
      <w:r w:rsidR="00E634C8" w:rsidRPr="002E41A0">
        <w:rPr>
          <w:rFonts w:ascii="Times New Roman" w:hAnsi="Times New Roman" w:cs="Times New Roman"/>
          <w:sz w:val="28"/>
          <w:szCs w:val="28"/>
          <w:lang w:val="kk-KZ" w:eastAsia="kk-KZ"/>
        </w:rPr>
        <w:t>жіктелуіне</w:t>
      </w:r>
      <w:r w:rsidRPr="002E41A0">
        <w:rPr>
          <w:rFonts w:ascii="Times New Roman" w:hAnsi="Times New Roman" w:cs="Times New Roman"/>
          <w:sz w:val="28"/>
          <w:szCs w:val="28"/>
          <w:lang w:val="kk-KZ" w:eastAsia="kk-KZ"/>
        </w:rPr>
        <w:t xml:space="preserve"> қатысты пікірлер көп, дегенмен де бір тоқтам жоқ болып отыр. Дегенмен де </w:t>
      </w:r>
      <w:r w:rsidRPr="002E41A0">
        <w:rPr>
          <w:rFonts w:ascii="Times New Roman" w:hAnsi="Times New Roman" w:cs="Times New Roman"/>
          <w:sz w:val="28"/>
          <w:szCs w:val="28"/>
          <w:lang w:val="kk-KZ"/>
        </w:rPr>
        <w:t>экологиялық қылмыстық құқық бұзушылықтар анықтамасы келесі белгілерді қамтуы тиіс: экологиялылық, құқыққа қайшылық, қоғамға қауіптілік</w:t>
      </w:r>
      <w:r w:rsidR="0035125F" w:rsidRPr="002E41A0">
        <w:rPr>
          <w:rFonts w:ascii="Times New Roman" w:hAnsi="Times New Roman" w:cs="Times New Roman"/>
          <w:sz w:val="28"/>
          <w:szCs w:val="28"/>
          <w:lang w:val="kk-KZ"/>
        </w:rPr>
        <w:t>, деп қарастырады М.Д. Қаражанов</w:t>
      </w:r>
      <w:r w:rsidR="00B34F67" w:rsidRPr="002E41A0">
        <w:rPr>
          <w:rFonts w:ascii="Times New Roman" w:hAnsi="Times New Roman" w:cs="Times New Roman"/>
          <w:sz w:val="28"/>
          <w:szCs w:val="28"/>
          <w:lang w:val="kk-KZ"/>
        </w:rPr>
        <w:t xml:space="preserve"> [</w:t>
      </w:r>
      <w:r w:rsidR="00D02C47" w:rsidRPr="002E41A0">
        <w:rPr>
          <w:rFonts w:ascii="Times New Roman" w:hAnsi="Times New Roman" w:cs="Times New Roman"/>
          <w:sz w:val="28"/>
          <w:szCs w:val="28"/>
          <w:lang w:val="kk-KZ"/>
        </w:rPr>
        <w:t>86</w:t>
      </w:r>
      <w:r w:rsidRPr="002E41A0">
        <w:rPr>
          <w:rFonts w:ascii="Times New Roman" w:hAnsi="Times New Roman" w:cs="Times New Roman"/>
          <w:sz w:val="28"/>
          <w:szCs w:val="28"/>
          <w:lang w:val="kk-KZ"/>
        </w:rPr>
        <w:t>].</w:t>
      </w:r>
    </w:p>
    <w:p w14:paraId="50635C30" w14:textId="200143DE" w:rsidR="00EB4BA8" w:rsidRPr="002E41A0" w:rsidRDefault="00EB4BA8" w:rsidP="00615887">
      <w:pPr>
        <w:tabs>
          <w:tab w:val="left" w:pos="1080"/>
        </w:tabs>
        <w:spacing w:after="0" w:line="240" w:lineRule="auto"/>
        <w:ind w:firstLine="567"/>
        <w:contextualSpacing/>
        <w:jc w:val="both"/>
        <w:rPr>
          <w:rFonts w:ascii="Times New Roman" w:hAnsi="Times New Roman" w:cs="Times New Roman"/>
          <w:sz w:val="28"/>
          <w:szCs w:val="28"/>
          <w:lang w:val="kk-KZ" w:eastAsia="kk-KZ"/>
        </w:rPr>
      </w:pPr>
      <w:r w:rsidRPr="002E41A0">
        <w:rPr>
          <w:rFonts w:ascii="Times New Roman" w:hAnsi="Times New Roman" w:cs="Times New Roman"/>
          <w:sz w:val="28"/>
          <w:szCs w:val="28"/>
          <w:lang w:val="kk-KZ"/>
        </w:rPr>
        <w:t>И.Ш. Борчашвили, экологиялық қылмыстар дегеніміз, табиғи объектілерді ластау, жою жолымен оған экологиялық зардап келтіре отырып, адамның, қоғамың жайлы қоршаған ортаға құқықтарына қатысты қоғамдық қатынасқа қол сұғатын, кінәлі әрекет болып табылады, деп есептейді</w:t>
      </w:r>
      <w:r w:rsidR="00B34F67" w:rsidRPr="002E41A0">
        <w:rPr>
          <w:rFonts w:ascii="Times New Roman" w:hAnsi="Times New Roman" w:cs="Times New Roman"/>
          <w:sz w:val="28"/>
          <w:szCs w:val="28"/>
          <w:lang w:val="kk-KZ"/>
        </w:rPr>
        <w:t xml:space="preserve"> [</w:t>
      </w:r>
      <w:r w:rsidR="00D02C47" w:rsidRPr="002E41A0">
        <w:rPr>
          <w:rFonts w:ascii="Times New Roman" w:hAnsi="Times New Roman" w:cs="Times New Roman"/>
          <w:sz w:val="28"/>
          <w:szCs w:val="28"/>
          <w:lang w:val="kk-KZ"/>
        </w:rPr>
        <w:t>6</w:t>
      </w:r>
      <w:r w:rsidR="00D95D7B" w:rsidRPr="002E41A0">
        <w:rPr>
          <w:rFonts w:ascii="Times New Roman" w:hAnsi="Times New Roman" w:cs="Times New Roman"/>
          <w:sz w:val="28"/>
          <w:szCs w:val="28"/>
          <w:lang w:val="kk-KZ"/>
        </w:rPr>
        <w:t xml:space="preserve">, </w:t>
      </w:r>
      <w:r w:rsidR="001147E4" w:rsidRPr="002E41A0">
        <w:rPr>
          <w:rFonts w:ascii="Times New Roman" w:hAnsi="Times New Roman" w:cs="Times New Roman"/>
          <w:sz w:val="28"/>
          <w:szCs w:val="28"/>
          <w:lang w:val="kk-KZ"/>
        </w:rPr>
        <w:t xml:space="preserve">96 </w:t>
      </w:r>
      <w:r w:rsidR="00D95D7B" w:rsidRPr="002E41A0">
        <w:rPr>
          <w:rFonts w:ascii="Times New Roman" w:hAnsi="Times New Roman" w:cs="Times New Roman"/>
          <w:sz w:val="28"/>
          <w:szCs w:val="28"/>
          <w:lang w:val="kk-KZ"/>
        </w:rPr>
        <w:t>б.</w:t>
      </w:r>
      <w:r w:rsidRPr="002E41A0">
        <w:rPr>
          <w:rFonts w:ascii="Times New Roman" w:hAnsi="Times New Roman" w:cs="Times New Roman"/>
          <w:sz w:val="28"/>
          <w:szCs w:val="28"/>
          <w:lang w:val="kk-KZ"/>
        </w:rPr>
        <w:t xml:space="preserve">]. </w:t>
      </w:r>
    </w:p>
    <w:p w14:paraId="2E0D0D32" w14:textId="7D6E2818" w:rsidR="00EB4BA8" w:rsidRPr="002E41A0" w:rsidRDefault="00F84144" w:rsidP="00E90957">
      <w:pPr>
        <w:widowControl w:val="0"/>
        <w:tabs>
          <w:tab w:val="left" w:pos="1080"/>
        </w:tabs>
        <w:spacing w:after="0" w:line="240" w:lineRule="auto"/>
        <w:ind w:firstLine="567"/>
        <w:contextualSpacing/>
        <w:jc w:val="both"/>
        <w:rPr>
          <w:rFonts w:ascii="Times New Roman" w:hAnsi="Times New Roman" w:cs="Times New Roman"/>
          <w:sz w:val="28"/>
          <w:szCs w:val="28"/>
          <w:lang w:val="kk-KZ" w:eastAsia="kk-KZ"/>
        </w:rPr>
      </w:pPr>
      <w:r w:rsidRPr="002E41A0">
        <w:rPr>
          <w:rFonts w:ascii="Times New Roman" w:hAnsi="Times New Roman" w:cs="Times New Roman"/>
          <w:sz w:val="28"/>
          <w:szCs w:val="28"/>
          <w:lang w:val="kk-KZ" w:eastAsia="kk-KZ"/>
        </w:rPr>
        <w:t xml:space="preserve">Жоғарыдағы </w:t>
      </w:r>
      <w:r w:rsidR="00EB4BA8" w:rsidRPr="002E41A0">
        <w:rPr>
          <w:rFonts w:ascii="Times New Roman" w:hAnsi="Times New Roman" w:cs="Times New Roman"/>
          <w:sz w:val="28"/>
          <w:szCs w:val="28"/>
          <w:lang w:val="kk-KZ" w:eastAsia="kk-KZ"/>
        </w:rPr>
        <w:t>экологиялық қылмысқа берген анықтама</w:t>
      </w:r>
      <w:r w:rsidR="0047382C" w:rsidRPr="002E41A0">
        <w:rPr>
          <w:rFonts w:ascii="Times New Roman" w:hAnsi="Times New Roman" w:cs="Times New Roman"/>
          <w:sz w:val="28"/>
          <w:szCs w:val="28"/>
          <w:lang w:val="kk-KZ" w:eastAsia="kk-KZ"/>
        </w:rPr>
        <w:t>д</w:t>
      </w:r>
      <w:r w:rsidR="00EB4BA8" w:rsidRPr="002E41A0">
        <w:rPr>
          <w:rFonts w:ascii="Times New Roman" w:hAnsi="Times New Roman" w:cs="Times New Roman"/>
          <w:sz w:val="28"/>
          <w:szCs w:val="28"/>
          <w:lang w:val="kk-KZ" w:eastAsia="kk-KZ"/>
        </w:rPr>
        <w:t>ан</w:t>
      </w:r>
      <w:r w:rsidR="0047382C" w:rsidRPr="002E41A0">
        <w:rPr>
          <w:rFonts w:ascii="Times New Roman" w:hAnsi="Times New Roman" w:cs="Times New Roman"/>
          <w:sz w:val="28"/>
          <w:szCs w:val="28"/>
          <w:lang w:val="kk-KZ" w:eastAsia="kk-KZ"/>
        </w:rPr>
        <w:t>,</w:t>
      </w:r>
      <w:r w:rsidR="00EB4BA8" w:rsidRPr="002E41A0">
        <w:rPr>
          <w:rFonts w:ascii="Times New Roman" w:hAnsi="Times New Roman" w:cs="Times New Roman"/>
          <w:sz w:val="28"/>
          <w:szCs w:val="28"/>
          <w:lang w:val="kk-KZ" w:eastAsia="kk-KZ"/>
        </w:rPr>
        <w:t xml:space="preserve"> қылмыстық іс-әрекеттің</w:t>
      </w:r>
      <w:r w:rsidR="00EB4BA8" w:rsidRPr="002E41A0">
        <w:rPr>
          <w:rFonts w:ascii="Times New Roman" w:hAnsi="Times New Roman" w:cs="Times New Roman"/>
          <w:sz w:val="28"/>
          <w:szCs w:val="28"/>
          <w:lang w:val="kk-KZ"/>
        </w:rPr>
        <w:t xml:space="preserve"> қылмыстық заңдағы жазалау қатерімен тыйым салынуы сынды белгілер қамтылмағанын байқаймыз. </w:t>
      </w:r>
    </w:p>
    <w:p w14:paraId="45C000AB" w14:textId="3A304013" w:rsidR="00EB4BA8" w:rsidRPr="002E41A0" w:rsidRDefault="003A03DF" w:rsidP="00E90957">
      <w:pPr>
        <w:pStyle w:val="ac"/>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Экологиялық қылмыстарды Ресей заң шығарушысы қоғамдық қауіпсіздік пен қоғамдық тәртіпке қарсы қылмыстарға жатқызады, оны көпшілік мамандар экологиялық қылмыстар объектісін анықтау кезінде ескереді </w:t>
      </w:r>
      <w:r w:rsidR="00B34F67" w:rsidRPr="002E41A0">
        <w:rPr>
          <w:rFonts w:ascii="Times New Roman" w:eastAsia="Times New Roman" w:hAnsi="Times New Roman" w:cs="Times New Roman"/>
          <w:sz w:val="28"/>
          <w:szCs w:val="28"/>
          <w:lang w:val="kk-KZ"/>
        </w:rPr>
        <w:t>[</w:t>
      </w:r>
      <w:r w:rsidR="00554D9E" w:rsidRPr="002E41A0">
        <w:rPr>
          <w:rFonts w:ascii="Times New Roman" w:hAnsi="Times New Roman" w:cs="Times New Roman"/>
          <w:sz w:val="28"/>
          <w:szCs w:val="28"/>
          <w:lang w:val="kk-KZ"/>
        </w:rPr>
        <w:t>87</w:t>
      </w:r>
      <w:r w:rsidR="00494E4F" w:rsidRPr="002E41A0">
        <w:rPr>
          <w:rFonts w:ascii="Times New Roman" w:hAnsi="Times New Roman" w:cs="Times New Roman"/>
          <w:sz w:val="28"/>
          <w:szCs w:val="28"/>
          <w:lang w:val="kk-KZ"/>
        </w:rPr>
        <w:t>, 30 б.</w:t>
      </w:r>
      <w:r w:rsidR="00EB4BA8" w:rsidRPr="002E41A0">
        <w:rPr>
          <w:rFonts w:ascii="Times New Roman" w:hAnsi="Times New Roman" w:cs="Times New Roman"/>
          <w:sz w:val="28"/>
          <w:szCs w:val="28"/>
          <w:lang w:val="kk-KZ"/>
        </w:rPr>
        <w:t>].</w:t>
      </w:r>
    </w:p>
    <w:p w14:paraId="71E6813A" w14:textId="12A84EA5" w:rsidR="00254262" w:rsidRPr="002E41A0" w:rsidRDefault="00EB4BA8" w:rsidP="00E9095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Қоршаған ортаның жекеленген элементтерін тізе отырып</w:t>
      </w:r>
      <w:r w:rsidR="008144F5" w:rsidRPr="002E41A0">
        <w:rPr>
          <w:rFonts w:ascii="Times New Roman" w:eastAsia="Times New Roman" w:hAnsi="Times New Roman" w:cs="Times New Roman"/>
          <w:sz w:val="28"/>
          <w:szCs w:val="28"/>
          <w:lang w:val="kk-KZ"/>
        </w:rPr>
        <w:t>,</w:t>
      </w:r>
      <w:r w:rsidR="0067369F"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аталған ұғымға </w:t>
      </w:r>
      <w:r w:rsidRPr="002E41A0">
        <w:rPr>
          <w:rFonts w:ascii="Times New Roman" w:hAnsi="Times New Roman" w:cs="Times New Roman"/>
          <w:sz w:val="28"/>
          <w:szCs w:val="28"/>
          <w:lang w:val="kk-KZ"/>
        </w:rPr>
        <w:t xml:space="preserve">анықтама береді </w:t>
      </w:r>
      <w:r w:rsidRPr="002E41A0">
        <w:rPr>
          <w:rFonts w:ascii="Times New Roman" w:hAnsi="Times New Roman" w:cs="Times New Roman"/>
          <w:bCs/>
          <w:sz w:val="28"/>
          <w:szCs w:val="28"/>
          <w:lang w:val="kk-KZ"/>
        </w:rPr>
        <w:t>Ф.С. Жақсыбекова</w:t>
      </w:r>
      <w:r w:rsidRPr="002E41A0">
        <w:rPr>
          <w:rFonts w:ascii="Times New Roman" w:hAnsi="Times New Roman" w:cs="Times New Roman"/>
          <w:sz w:val="28"/>
          <w:szCs w:val="28"/>
          <w:lang w:val="kk-KZ"/>
        </w:rPr>
        <w:t xml:space="preserve">: «Қазақстан Республикасының аумағындағы қолданыстағы арнайы заңдармен бекітілген жер, су, ауа қабаты, өсімдіктер мен жануарлар дүниесін қоса алғанда қоршаған ортаны, яғни табиғатты қорғау тәртібіне қарсы бағытталған осы тарауда көзделген қылмыстарды кінәлі тұлғалардың жасауы экологиялық қылмыстық құқық </w:t>
      </w:r>
      <w:r w:rsidRPr="002E41A0">
        <w:rPr>
          <w:rFonts w:ascii="Times New Roman" w:hAnsi="Times New Roman" w:cs="Times New Roman"/>
          <w:sz w:val="28"/>
          <w:szCs w:val="28"/>
          <w:lang w:val="kk-KZ"/>
        </w:rPr>
        <w:lastRenderedPageBreak/>
        <w:t>бұзушылықтар деп танылады</w:t>
      </w:r>
      <w:r w:rsidR="00B34F67" w:rsidRPr="002E41A0">
        <w:rPr>
          <w:rFonts w:ascii="Times New Roman" w:hAnsi="Times New Roman" w:cs="Times New Roman"/>
          <w:sz w:val="28"/>
          <w:szCs w:val="28"/>
          <w:lang w:val="kk-KZ"/>
        </w:rPr>
        <w:t xml:space="preserve"> [</w:t>
      </w:r>
      <w:r w:rsidR="00554D9E" w:rsidRPr="002E41A0">
        <w:rPr>
          <w:rFonts w:ascii="Times New Roman" w:hAnsi="Times New Roman" w:cs="Times New Roman"/>
          <w:sz w:val="28"/>
          <w:szCs w:val="28"/>
          <w:lang w:val="kk-KZ"/>
        </w:rPr>
        <w:t>88</w:t>
      </w:r>
      <w:r w:rsidR="00D95D7B" w:rsidRPr="002E41A0">
        <w:rPr>
          <w:rFonts w:ascii="Times New Roman" w:hAnsi="Times New Roman" w:cs="Times New Roman"/>
          <w:sz w:val="28"/>
          <w:szCs w:val="28"/>
          <w:lang w:val="kk-KZ"/>
        </w:rPr>
        <w:t xml:space="preserve">, </w:t>
      </w:r>
      <w:r w:rsidR="00EC2F1A" w:rsidRPr="002E41A0">
        <w:rPr>
          <w:rFonts w:ascii="Times New Roman" w:hAnsi="Times New Roman" w:cs="Times New Roman"/>
          <w:sz w:val="28"/>
          <w:szCs w:val="28"/>
          <w:lang w:val="kk-KZ"/>
        </w:rPr>
        <w:t xml:space="preserve">94 б.]. Автор </w:t>
      </w:r>
      <w:r w:rsidRPr="002E41A0">
        <w:rPr>
          <w:rFonts w:ascii="Times New Roman" w:hAnsi="Times New Roman" w:cs="Times New Roman"/>
          <w:sz w:val="28"/>
          <w:szCs w:val="28"/>
          <w:lang w:val="kk-KZ"/>
        </w:rPr>
        <w:t>экологиялық қылмыстық құқық бұзушылықтарға түсінік бергенде қылмыстық іс-әрекетке тек қылмыстарды ғана жатқызады.</w:t>
      </w:r>
      <w:r w:rsidR="007C18C0" w:rsidRPr="002E41A0">
        <w:rPr>
          <w:rFonts w:ascii="Times New Roman" w:hAnsi="Times New Roman" w:cs="Times New Roman"/>
          <w:sz w:val="28"/>
          <w:szCs w:val="28"/>
          <w:lang w:val="kk-KZ"/>
        </w:rPr>
        <w:t xml:space="preserve"> </w:t>
      </w:r>
      <w:r w:rsidR="00EC2F1A" w:rsidRPr="002E41A0">
        <w:rPr>
          <w:rFonts w:ascii="Times New Roman" w:eastAsia="Times New Roman" w:hAnsi="Times New Roman" w:cs="Times New Roman"/>
          <w:sz w:val="28"/>
          <w:szCs w:val="28"/>
          <w:lang w:val="kk-KZ"/>
        </w:rPr>
        <w:t>Бұл анықтамаға</w:t>
      </w:r>
      <w:r w:rsidR="00FE6C27" w:rsidRPr="002E41A0">
        <w:rPr>
          <w:rFonts w:ascii="Times New Roman" w:eastAsia="Times New Roman" w:hAnsi="Times New Roman" w:cs="Times New Roman"/>
          <w:sz w:val="28"/>
          <w:szCs w:val="28"/>
          <w:lang w:val="kk-KZ"/>
        </w:rPr>
        <w:t xml:space="preserve"> З.</w:t>
      </w:r>
      <w:r w:rsidR="00685996" w:rsidRPr="002E41A0">
        <w:rPr>
          <w:rFonts w:ascii="Times New Roman" w:eastAsia="Times New Roman" w:hAnsi="Times New Roman" w:cs="Times New Roman"/>
          <w:sz w:val="28"/>
          <w:szCs w:val="28"/>
          <w:lang w:val="kk-KZ"/>
        </w:rPr>
        <w:t>А.</w:t>
      </w:r>
      <w:r w:rsidR="00FE6C27" w:rsidRPr="002E41A0">
        <w:rPr>
          <w:rFonts w:ascii="Times New Roman" w:eastAsia="Times New Roman" w:hAnsi="Times New Roman" w:cs="Times New Roman"/>
          <w:sz w:val="28"/>
          <w:szCs w:val="28"/>
          <w:lang w:val="kk-KZ"/>
        </w:rPr>
        <w:t xml:space="preserve"> Умирбаеваның берген түсінігі жақын.</w:t>
      </w:r>
      <w:r w:rsidR="00020D76" w:rsidRPr="002E41A0">
        <w:rPr>
          <w:rFonts w:ascii="Times New Roman" w:eastAsia="Times New Roman" w:hAnsi="Times New Roman" w:cs="Times New Roman"/>
          <w:sz w:val="28"/>
          <w:szCs w:val="28"/>
          <w:lang w:val="kk-KZ"/>
        </w:rPr>
        <w:t xml:space="preserve"> Ғалым</w:t>
      </w:r>
      <w:r w:rsidR="00FE6C27" w:rsidRPr="002E41A0">
        <w:rPr>
          <w:rFonts w:ascii="Times New Roman" w:eastAsia="Times New Roman" w:hAnsi="Times New Roman" w:cs="Times New Roman"/>
          <w:sz w:val="28"/>
          <w:szCs w:val="28"/>
          <w:lang w:val="kk-KZ"/>
        </w:rPr>
        <w:t xml:space="preserve"> экологиялық қылмыстар ұғымын зерттеудің үш концептуалды бағытын бөліп қарай отырып, төмендегідей анықтама берген</w:t>
      </w:r>
      <w:r w:rsidR="00B34F67" w:rsidRPr="002E41A0">
        <w:rPr>
          <w:rFonts w:ascii="Times New Roman" w:eastAsia="Times New Roman" w:hAnsi="Times New Roman" w:cs="Times New Roman"/>
          <w:sz w:val="28"/>
          <w:szCs w:val="28"/>
          <w:lang w:val="kk-KZ"/>
        </w:rPr>
        <w:t xml:space="preserve"> [</w:t>
      </w:r>
      <w:r w:rsidR="00554D9E" w:rsidRPr="002E41A0">
        <w:rPr>
          <w:rFonts w:ascii="Times New Roman" w:hAnsi="Times New Roman" w:cs="Times New Roman"/>
          <w:sz w:val="28"/>
          <w:szCs w:val="28"/>
          <w:lang w:val="kk-KZ"/>
        </w:rPr>
        <w:t>7</w:t>
      </w:r>
      <w:r w:rsidR="00FE6C27" w:rsidRPr="002E41A0">
        <w:rPr>
          <w:rFonts w:ascii="Times New Roman" w:hAnsi="Times New Roman" w:cs="Times New Roman"/>
          <w:sz w:val="28"/>
          <w:szCs w:val="28"/>
          <w:lang w:val="kk-KZ"/>
        </w:rPr>
        <w:t>, 19 б.]</w:t>
      </w:r>
      <w:r w:rsidR="00FE6C27" w:rsidRPr="002E41A0">
        <w:rPr>
          <w:rFonts w:ascii="Times New Roman" w:eastAsia="Times New Roman" w:hAnsi="Times New Roman" w:cs="Times New Roman"/>
          <w:sz w:val="28"/>
          <w:szCs w:val="28"/>
          <w:lang w:val="kk-KZ"/>
        </w:rPr>
        <w:t xml:space="preserve">: </w:t>
      </w:r>
      <w:r w:rsidR="003D2CD6" w:rsidRPr="002E41A0">
        <w:rPr>
          <w:rFonts w:ascii="Times New Roman" w:eastAsia="Times New Roman" w:hAnsi="Times New Roman" w:cs="Times New Roman"/>
          <w:sz w:val="28"/>
          <w:szCs w:val="28"/>
          <w:lang w:val="kk-KZ"/>
        </w:rPr>
        <w:t xml:space="preserve">ҚР ҚК-нің 11-тарауында қарастырылған қоршаған ортаға кері әсер ету </w:t>
      </w:r>
      <w:r w:rsidR="007401C5" w:rsidRPr="002E41A0">
        <w:rPr>
          <w:rFonts w:ascii="Times New Roman" w:eastAsia="Times New Roman" w:hAnsi="Times New Roman" w:cs="Times New Roman"/>
          <w:sz w:val="28"/>
          <w:szCs w:val="28"/>
          <w:lang w:val="kk-KZ"/>
        </w:rPr>
        <w:t>жолымен табиғатты қорғау ережелерін бұзатын қылмыстар, егер бұл іс-әрекеттер қорғалынатын қатынастарға елеулі зардаптарды келтіру қаупін тудыратын болса, экологиялық қылмыстар болып табылады.</w:t>
      </w:r>
    </w:p>
    <w:p w14:paraId="32F8777F" w14:textId="5DDDD03A"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Аталған анықтамалард</w:t>
      </w:r>
      <w:r w:rsidR="00890727" w:rsidRPr="002E41A0">
        <w:rPr>
          <w:rFonts w:ascii="Times New Roman" w:eastAsia="Times New Roman" w:hAnsi="Times New Roman" w:cs="Times New Roman"/>
          <w:sz w:val="28"/>
          <w:szCs w:val="28"/>
          <w:lang w:val="kk-KZ"/>
        </w:rPr>
        <w:t>а қарастырылған экологиялық қылмыстарды сипаттайтын белгілерді</w:t>
      </w:r>
      <w:r w:rsidRPr="002E41A0">
        <w:rPr>
          <w:rFonts w:ascii="Times New Roman" w:eastAsia="Times New Roman" w:hAnsi="Times New Roman" w:cs="Times New Roman"/>
          <w:sz w:val="28"/>
          <w:szCs w:val="28"/>
          <w:lang w:val="kk-KZ"/>
        </w:rPr>
        <w:t xml:space="preserve"> жалпы қамт</w:t>
      </w:r>
      <w:r w:rsidR="0067369F" w:rsidRPr="002E41A0">
        <w:rPr>
          <w:rFonts w:ascii="Times New Roman" w:eastAsia="Times New Roman" w:hAnsi="Times New Roman" w:cs="Times New Roman"/>
          <w:sz w:val="28"/>
          <w:szCs w:val="28"/>
          <w:lang w:val="kk-KZ"/>
        </w:rPr>
        <w:t>ы</w:t>
      </w:r>
      <w:r w:rsidR="00341577" w:rsidRPr="002E41A0">
        <w:rPr>
          <w:rFonts w:ascii="Times New Roman" w:eastAsia="Times New Roman" w:hAnsi="Times New Roman" w:cs="Times New Roman"/>
          <w:sz w:val="28"/>
          <w:szCs w:val="28"/>
          <w:lang w:val="kk-KZ"/>
        </w:rPr>
        <w:t>ған</w:t>
      </w:r>
      <w:r w:rsidRPr="002E41A0">
        <w:rPr>
          <w:rFonts w:ascii="Times New Roman" w:eastAsia="Times New Roman" w:hAnsi="Times New Roman" w:cs="Times New Roman"/>
          <w:sz w:val="28"/>
          <w:szCs w:val="28"/>
          <w:lang w:val="kk-KZ"/>
        </w:rPr>
        <w:t>, жинақы түсінікті</w:t>
      </w:r>
      <w:r w:rsidR="00020D76" w:rsidRPr="002E41A0">
        <w:rPr>
          <w:rFonts w:ascii="Times New Roman" w:eastAsia="Times New Roman" w:hAnsi="Times New Roman" w:cs="Times New Roman"/>
          <w:sz w:val="28"/>
          <w:szCs w:val="28"/>
          <w:lang w:val="kk-KZ"/>
        </w:rPr>
        <w:t xml:space="preserve"> </w:t>
      </w:r>
      <w:r w:rsidRPr="002E41A0">
        <w:rPr>
          <w:rFonts w:ascii="Times New Roman" w:eastAsia="Arial Unicode MS" w:hAnsi="Times New Roman" w:cs="Times New Roman"/>
          <w:sz w:val="28"/>
          <w:szCs w:val="28"/>
          <w:lang w:val="kk-KZ"/>
        </w:rPr>
        <w:t>А.М. Бытымбаев береді, «Экологиялық қылмыстық құқық бұзушылық – табиғи ортаны қорғау мен экологиялық қауіпсіздікті қамтамасыз етудің бекітілген тәртібіне қарсы бағытталған, Қазақстан Республикасы Қылмыстық кодексінің 13-тарауында қарастырылатын, қоғамға қауіпті, кінәлі, жазаланатын іс-әрекет</w:t>
      </w:r>
      <w:r w:rsidR="00B34F67" w:rsidRPr="002E41A0">
        <w:rPr>
          <w:rFonts w:ascii="Times New Roman" w:eastAsia="Arial Unicode MS" w:hAnsi="Times New Roman" w:cs="Times New Roman"/>
          <w:sz w:val="28"/>
          <w:szCs w:val="28"/>
          <w:lang w:val="kk-KZ"/>
        </w:rPr>
        <w:t xml:space="preserve"> [</w:t>
      </w:r>
      <w:r w:rsidR="000D1D26" w:rsidRPr="002E41A0">
        <w:rPr>
          <w:rFonts w:ascii="Times New Roman" w:hAnsi="Times New Roman" w:cs="Times New Roman"/>
          <w:sz w:val="28"/>
          <w:szCs w:val="28"/>
          <w:lang w:val="kk-KZ"/>
        </w:rPr>
        <w:t>9</w:t>
      </w:r>
      <w:r w:rsidR="00D95D7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36</w:t>
      </w:r>
      <w:r w:rsidR="00D95D7B" w:rsidRPr="002E41A0">
        <w:rPr>
          <w:rFonts w:ascii="Times New Roman" w:hAnsi="Times New Roman" w:cs="Times New Roman"/>
          <w:sz w:val="28"/>
          <w:szCs w:val="28"/>
          <w:lang w:val="kk-KZ"/>
        </w:rPr>
        <w:t xml:space="preserve"> б.</w:t>
      </w:r>
      <w:r w:rsidRPr="002E41A0">
        <w:rPr>
          <w:rFonts w:ascii="Times New Roman" w:hAnsi="Times New Roman" w:cs="Times New Roman"/>
          <w:sz w:val="28"/>
          <w:szCs w:val="28"/>
          <w:lang w:val="kk-KZ"/>
        </w:rPr>
        <w:t>].</w:t>
      </w:r>
      <w:r w:rsidR="00F8038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Бұл ҚР жаңа қылмыстық кодексі аясында </w:t>
      </w:r>
      <w:r w:rsidR="000821B9" w:rsidRPr="002E41A0">
        <w:rPr>
          <w:rFonts w:ascii="Times New Roman" w:hAnsi="Times New Roman" w:cs="Times New Roman"/>
          <w:sz w:val="28"/>
          <w:szCs w:val="28"/>
          <w:lang w:val="kk-KZ"/>
        </w:rPr>
        <w:t xml:space="preserve">жүргізілген </w:t>
      </w:r>
      <w:r w:rsidRPr="002E41A0">
        <w:rPr>
          <w:rFonts w:ascii="Times New Roman" w:hAnsi="Times New Roman" w:cs="Times New Roman"/>
          <w:sz w:val="28"/>
          <w:szCs w:val="28"/>
          <w:lang w:val="kk-KZ"/>
        </w:rPr>
        <w:t>зертте</w:t>
      </w:r>
      <w:r w:rsidR="000821B9" w:rsidRPr="002E41A0">
        <w:rPr>
          <w:rFonts w:ascii="Times New Roman" w:hAnsi="Times New Roman" w:cs="Times New Roman"/>
          <w:sz w:val="28"/>
          <w:szCs w:val="28"/>
          <w:lang w:val="kk-KZ"/>
        </w:rPr>
        <w:t>улер бойынша</w:t>
      </w:r>
      <w:r w:rsidRPr="002E41A0">
        <w:rPr>
          <w:rFonts w:ascii="Times New Roman" w:hAnsi="Times New Roman" w:cs="Times New Roman"/>
          <w:sz w:val="28"/>
          <w:szCs w:val="28"/>
          <w:lang w:val="kk-KZ"/>
        </w:rPr>
        <w:t xml:space="preserve"> соңғы еңбектердің бірі.</w:t>
      </w:r>
      <w:r w:rsidR="00C33E2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Экологиялық құқық бұзушылыққа берілген бұл анықтамада (жазаланатын іс-әрекет) қылмыс және қылмыстық теріс қылықтың бір-бірінен қоғамға қауіптілігі деңгейі арқылы ажыратылатыны ескерілмейді. </w:t>
      </w:r>
    </w:p>
    <w:p w14:paraId="010D0C7F" w14:textId="19BB641C"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С.М. Құстаулетов те экологиялық қылмыстар ұғымын экологиялық қауіпсіздік пен адамның қолайлы қоршаған ортаға </w:t>
      </w:r>
      <w:r w:rsidR="006C0260" w:rsidRPr="002E41A0">
        <w:rPr>
          <w:rFonts w:ascii="Times New Roman" w:hAnsi="Times New Roman" w:cs="Times New Roman"/>
          <w:sz w:val="28"/>
          <w:szCs w:val="28"/>
          <w:lang w:val="kk-KZ"/>
        </w:rPr>
        <w:t xml:space="preserve">деген </w:t>
      </w:r>
      <w:r w:rsidRPr="002E41A0">
        <w:rPr>
          <w:rFonts w:ascii="Times New Roman" w:hAnsi="Times New Roman" w:cs="Times New Roman"/>
          <w:sz w:val="28"/>
          <w:szCs w:val="28"/>
          <w:lang w:val="kk-KZ"/>
        </w:rPr>
        <w:t>адам құқығымен байланыстырады</w:t>
      </w:r>
      <w:r w:rsidR="00B34F67" w:rsidRPr="002E41A0">
        <w:rPr>
          <w:rFonts w:ascii="Times New Roman" w:hAnsi="Times New Roman" w:cs="Times New Roman"/>
          <w:sz w:val="28"/>
          <w:szCs w:val="28"/>
          <w:lang w:val="kk-KZ"/>
        </w:rPr>
        <w:t xml:space="preserve"> [</w:t>
      </w:r>
      <w:r w:rsidR="00663991" w:rsidRPr="002E41A0">
        <w:rPr>
          <w:rFonts w:ascii="Times New Roman" w:hAnsi="Times New Roman" w:cs="Times New Roman"/>
          <w:sz w:val="28"/>
          <w:szCs w:val="28"/>
          <w:lang w:val="kk-KZ"/>
        </w:rPr>
        <w:t>5</w:t>
      </w:r>
      <w:r w:rsidRPr="002E41A0">
        <w:rPr>
          <w:rFonts w:ascii="Times New Roman" w:hAnsi="Times New Roman" w:cs="Times New Roman"/>
          <w:sz w:val="28"/>
          <w:szCs w:val="28"/>
          <w:lang w:val="kk-KZ"/>
        </w:rPr>
        <w:t>].</w:t>
      </w:r>
    </w:p>
    <w:p w14:paraId="6CA510F1" w14:textId="098F9F93" w:rsidR="00EB4BA8" w:rsidRPr="002E41A0" w:rsidRDefault="00EB4BA8" w:rsidP="00615887">
      <w:pPr>
        <w:tabs>
          <w:tab w:val="left" w:pos="1134"/>
        </w:tabs>
        <w:autoSpaceDE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Экологиялық қылмыс, не қылмыстық құқық бұзушылықтың анықтамасы (ескі және жаңа ко</w:t>
      </w:r>
      <w:r w:rsidR="00C338FB" w:rsidRPr="002E41A0">
        <w:rPr>
          <w:rFonts w:ascii="Times New Roman" w:eastAsia="Times New Roman" w:hAnsi="Times New Roman" w:cs="Times New Roman"/>
          <w:sz w:val="28"/>
          <w:szCs w:val="28"/>
          <w:lang w:val="kk-KZ"/>
        </w:rPr>
        <w:t>декс бойынша) аясында туындаған</w:t>
      </w:r>
      <w:r w:rsidRPr="002E41A0">
        <w:rPr>
          <w:rFonts w:ascii="Times New Roman" w:eastAsia="Times New Roman" w:hAnsi="Times New Roman" w:cs="Times New Roman"/>
          <w:sz w:val="28"/>
          <w:szCs w:val="28"/>
          <w:lang w:val="kk-KZ"/>
        </w:rPr>
        <w:t xml:space="preserve"> мәселенің түп төркіні, қылмыстық құқықта қылмыстық құқық бұзушылық белгілерін негізге ала отырып, қол сұғатын объектіні нақтылау және оның қоғамға қауіптілігін анықтауда болып тұр. Экологиялық қылмыстық құқық бұзушылық (жаңа кодекске орай) объектісін анықтау үшін алдыменен ҚР </w:t>
      </w:r>
      <w:r w:rsidR="00685996" w:rsidRPr="002E41A0">
        <w:rPr>
          <w:rFonts w:ascii="Times New Roman" w:eastAsia="Times New Roman" w:hAnsi="Times New Roman" w:cs="Times New Roman"/>
          <w:sz w:val="28"/>
          <w:szCs w:val="28"/>
          <w:lang w:val="kk-KZ"/>
        </w:rPr>
        <w:t>Э</w:t>
      </w:r>
      <w:r w:rsidRPr="002E41A0">
        <w:rPr>
          <w:rFonts w:ascii="Times New Roman" w:eastAsia="Times New Roman" w:hAnsi="Times New Roman" w:cs="Times New Roman"/>
          <w:sz w:val="28"/>
          <w:szCs w:val="28"/>
          <w:lang w:val="kk-KZ"/>
        </w:rPr>
        <w:t xml:space="preserve">кологиялық кодекстің, </w:t>
      </w:r>
      <w:r w:rsidR="00685996" w:rsidRPr="002E41A0">
        <w:rPr>
          <w:rFonts w:ascii="Times New Roman" w:eastAsia="Times New Roman" w:hAnsi="Times New Roman" w:cs="Times New Roman"/>
          <w:sz w:val="28"/>
          <w:szCs w:val="28"/>
          <w:lang w:val="kk-KZ"/>
        </w:rPr>
        <w:t xml:space="preserve">ҚР </w:t>
      </w:r>
      <w:r w:rsidR="00525A9A" w:rsidRPr="002E41A0">
        <w:rPr>
          <w:rFonts w:ascii="Times New Roman" w:eastAsia="Times New Roman" w:hAnsi="Times New Roman" w:cs="Times New Roman"/>
          <w:sz w:val="28"/>
          <w:szCs w:val="28"/>
          <w:lang w:val="kk-KZ"/>
        </w:rPr>
        <w:t>Қ</w:t>
      </w:r>
      <w:r w:rsidRPr="002E41A0">
        <w:rPr>
          <w:rFonts w:ascii="Times New Roman" w:eastAsia="Times New Roman" w:hAnsi="Times New Roman" w:cs="Times New Roman"/>
          <w:sz w:val="28"/>
          <w:szCs w:val="28"/>
          <w:lang w:val="kk-KZ"/>
        </w:rPr>
        <w:t>ылмыстық кодекс</w:t>
      </w:r>
      <w:r w:rsidR="008144F5" w:rsidRPr="002E41A0">
        <w:rPr>
          <w:rFonts w:ascii="Times New Roman" w:eastAsia="Times New Roman" w:hAnsi="Times New Roman" w:cs="Times New Roman"/>
          <w:sz w:val="28"/>
          <w:szCs w:val="28"/>
          <w:lang w:val="kk-KZ"/>
        </w:rPr>
        <w:t>ін</w:t>
      </w:r>
      <w:r w:rsidRPr="002E41A0">
        <w:rPr>
          <w:rFonts w:ascii="Times New Roman" w:eastAsia="Times New Roman" w:hAnsi="Times New Roman" w:cs="Times New Roman"/>
          <w:sz w:val="28"/>
          <w:szCs w:val="28"/>
          <w:lang w:val="kk-KZ"/>
        </w:rPr>
        <w:t xml:space="preserve">ің мақсатарына жүгіну керек сынды. </w:t>
      </w:r>
      <w:r w:rsidRPr="002E41A0">
        <w:rPr>
          <w:rFonts w:ascii="Times New Roman" w:hAnsi="Times New Roman" w:cs="Times New Roman"/>
          <w:sz w:val="28"/>
          <w:szCs w:val="28"/>
          <w:lang w:val="kk-KZ"/>
        </w:rPr>
        <w:t>ҚР Экологиялық кодексінде заңнаманың мақсат-міндет</w:t>
      </w:r>
      <w:r w:rsidR="006C0260" w:rsidRPr="002E41A0">
        <w:rPr>
          <w:rFonts w:ascii="Times New Roman" w:hAnsi="Times New Roman" w:cs="Times New Roman"/>
          <w:sz w:val="28"/>
          <w:szCs w:val="28"/>
          <w:lang w:val="kk-KZ"/>
        </w:rPr>
        <w:t>тер</w:t>
      </w:r>
      <w:r w:rsidRPr="002E41A0">
        <w:rPr>
          <w:rFonts w:ascii="Times New Roman" w:hAnsi="Times New Roman" w:cs="Times New Roman"/>
          <w:sz w:val="28"/>
          <w:szCs w:val="28"/>
          <w:lang w:val="kk-KZ"/>
        </w:rPr>
        <w:t>і нақты нормамен қарастырылмаған, оны тек осы заңнаманың 2</w:t>
      </w:r>
      <w:r w:rsidR="00341577" w:rsidRPr="002E41A0">
        <w:rPr>
          <w:rFonts w:ascii="Times New Roman" w:hAnsi="Times New Roman" w:cs="Times New Roman"/>
          <w:sz w:val="28"/>
          <w:szCs w:val="28"/>
          <w:lang w:val="kk-KZ"/>
        </w:rPr>
        <w:t>,3,5</w:t>
      </w:r>
      <w:r w:rsidRPr="002E41A0">
        <w:rPr>
          <w:rFonts w:ascii="Times New Roman" w:hAnsi="Times New Roman" w:cs="Times New Roman"/>
          <w:sz w:val="28"/>
          <w:szCs w:val="28"/>
          <w:lang w:val="kk-KZ"/>
        </w:rPr>
        <w:t>-ба</w:t>
      </w:r>
      <w:r w:rsidR="00341577" w:rsidRPr="002E41A0">
        <w:rPr>
          <w:rFonts w:ascii="Times New Roman" w:hAnsi="Times New Roman" w:cs="Times New Roman"/>
          <w:sz w:val="28"/>
          <w:szCs w:val="28"/>
          <w:lang w:val="kk-KZ"/>
        </w:rPr>
        <w:t>птар</w:t>
      </w:r>
      <w:r w:rsidRPr="002E41A0">
        <w:rPr>
          <w:rFonts w:ascii="Times New Roman" w:hAnsi="Times New Roman" w:cs="Times New Roman"/>
          <w:sz w:val="28"/>
          <w:szCs w:val="28"/>
          <w:lang w:val="kk-KZ"/>
        </w:rPr>
        <w:t>ының мазмұнынан анықтай аламыз.</w:t>
      </w:r>
    </w:p>
    <w:p w14:paraId="1387DF39" w14:textId="1BDD5FBD" w:rsidR="00EB4BA8" w:rsidRPr="002E41A0" w:rsidRDefault="0023410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w:t>
      </w:r>
      <w:r w:rsidR="003F16E4" w:rsidRPr="002E41A0">
        <w:rPr>
          <w:rFonts w:ascii="Times New Roman" w:eastAsia="Times New Roman" w:hAnsi="Times New Roman" w:cs="Times New Roman"/>
          <w:sz w:val="28"/>
          <w:szCs w:val="28"/>
          <w:lang w:val="kk-KZ"/>
        </w:rPr>
        <w:t xml:space="preserve">кологиялық заңнаманың мақсат-міндетіне қатысты </w:t>
      </w:r>
      <w:r w:rsidR="00EB4BA8" w:rsidRPr="002E41A0">
        <w:rPr>
          <w:rFonts w:ascii="Times New Roman" w:eastAsia="Times New Roman" w:hAnsi="Times New Roman" w:cs="Times New Roman"/>
          <w:sz w:val="28"/>
          <w:szCs w:val="28"/>
          <w:lang w:val="kk-KZ"/>
        </w:rPr>
        <w:t xml:space="preserve">«Қоршаған ортаны қорғау туралы» </w:t>
      </w:r>
      <w:r w:rsidR="00341577" w:rsidRPr="002E41A0">
        <w:rPr>
          <w:rFonts w:ascii="Times New Roman" w:eastAsia="Times New Roman" w:hAnsi="Times New Roman" w:cs="Times New Roman"/>
          <w:sz w:val="28"/>
          <w:szCs w:val="28"/>
          <w:lang w:val="kk-KZ"/>
        </w:rPr>
        <w:t xml:space="preserve">РФ-сы </w:t>
      </w:r>
      <w:r w:rsidR="003F16E4" w:rsidRPr="002E41A0">
        <w:rPr>
          <w:rFonts w:ascii="Times New Roman" w:eastAsia="Times New Roman" w:hAnsi="Times New Roman" w:cs="Times New Roman"/>
          <w:sz w:val="28"/>
          <w:szCs w:val="28"/>
          <w:lang w:val="kk-KZ"/>
        </w:rPr>
        <w:t>Заңының преамбуласында</w:t>
      </w:r>
      <w:r w:rsidRPr="002E41A0">
        <w:rPr>
          <w:rFonts w:ascii="Times New Roman" w:eastAsia="Times New Roman" w:hAnsi="Times New Roman" w:cs="Times New Roman"/>
          <w:sz w:val="28"/>
          <w:szCs w:val="28"/>
          <w:lang w:val="kk-KZ"/>
        </w:rPr>
        <w:t>:</w:t>
      </w:r>
      <w:r w:rsidR="003F16E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Ә</w:t>
      </w:r>
      <w:r w:rsidR="00EB4BA8" w:rsidRPr="002E41A0">
        <w:rPr>
          <w:rFonts w:ascii="Times New Roman" w:hAnsi="Times New Roman" w:cs="Times New Roman"/>
          <w:sz w:val="28"/>
          <w:szCs w:val="28"/>
          <w:lang w:val="kk-KZ"/>
        </w:rPr>
        <w:t xml:space="preserve">рбір адамның </w:t>
      </w:r>
      <w:r w:rsidR="003F16E4" w:rsidRPr="002E41A0">
        <w:rPr>
          <w:rFonts w:ascii="Times New Roman" w:hAnsi="Times New Roman" w:cs="Times New Roman"/>
          <w:sz w:val="28"/>
          <w:szCs w:val="28"/>
          <w:lang w:val="kk-KZ"/>
        </w:rPr>
        <w:t xml:space="preserve">Конституциямен бекітілген </w:t>
      </w:r>
      <w:r w:rsidR="00EB4BA8" w:rsidRPr="002E41A0">
        <w:rPr>
          <w:rFonts w:ascii="Times New Roman" w:hAnsi="Times New Roman" w:cs="Times New Roman"/>
          <w:sz w:val="28"/>
          <w:szCs w:val="28"/>
          <w:lang w:val="kk-KZ"/>
        </w:rPr>
        <w:t>қолайлы қоршаған ортаға құқығы және сәйкесінше міндеттері айқында</w:t>
      </w:r>
      <w:r w:rsidR="003F16E4" w:rsidRPr="002E41A0">
        <w:rPr>
          <w:rFonts w:ascii="Times New Roman" w:hAnsi="Times New Roman" w:cs="Times New Roman"/>
          <w:sz w:val="28"/>
          <w:szCs w:val="28"/>
          <w:lang w:val="kk-KZ"/>
        </w:rPr>
        <w:t>л</w:t>
      </w:r>
      <w:r w:rsidRPr="002E41A0">
        <w:rPr>
          <w:rFonts w:ascii="Times New Roman" w:hAnsi="Times New Roman" w:cs="Times New Roman"/>
          <w:sz w:val="28"/>
          <w:szCs w:val="28"/>
          <w:lang w:val="kk-KZ"/>
        </w:rPr>
        <w:t>ады</w:t>
      </w:r>
      <w:r w:rsidR="00EB4BA8" w:rsidRPr="002E41A0">
        <w:rPr>
          <w:rFonts w:ascii="Times New Roman" w:hAnsi="Times New Roman" w:cs="Times New Roman"/>
          <w:sz w:val="28"/>
          <w:szCs w:val="28"/>
          <w:lang w:val="kk-KZ"/>
        </w:rPr>
        <w:t xml:space="preserve">; бүгінгі және ертеңгі ұрпақтың </w:t>
      </w:r>
      <w:r w:rsidR="00605211" w:rsidRPr="002E41A0">
        <w:rPr>
          <w:rFonts w:ascii="Times New Roman" w:hAnsi="Times New Roman" w:cs="Times New Roman"/>
          <w:sz w:val="28"/>
          <w:szCs w:val="28"/>
          <w:lang w:val="kk-KZ"/>
        </w:rPr>
        <w:t>қажеттігі</w:t>
      </w:r>
      <w:r w:rsidR="00EB4BA8" w:rsidRPr="002E41A0">
        <w:rPr>
          <w:rFonts w:ascii="Times New Roman" w:hAnsi="Times New Roman" w:cs="Times New Roman"/>
          <w:sz w:val="28"/>
          <w:szCs w:val="28"/>
          <w:lang w:val="kk-KZ"/>
        </w:rPr>
        <w:t xml:space="preserve"> қанағаттандыр</w:t>
      </w:r>
      <w:r w:rsidR="003F16E4" w:rsidRPr="002E41A0">
        <w:rPr>
          <w:rFonts w:ascii="Times New Roman" w:hAnsi="Times New Roman" w:cs="Times New Roman"/>
          <w:sz w:val="28"/>
          <w:szCs w:val="28"/>
          <w:lang w:val="kk-KZ"/>
        </w:rPr>
        <w:t>ылады</w:t>
      </w:r>
      <w:r w:rsidR="00EB4BA8" w:rsidRPr="002E41A0">
        <w:rPr>
          <w:rFonts w:ascii="Times New Roman" w:hAnsi="Times New Roman" w:cs="Times New Roman"/>
          <w:sz w:val="28"/>
          <w:szCs w:val="28"/>
          <w:lang w:val="kk-KZ"/>
        </w:rPr>
        <w:t>, қоршаған ортаны қорғау саласындағы құқықтық тәрті</w:t>
      </w:r>
      <w:r w:rsidRPr="002E41A0">
        <w:rPr>
          <w:rFonts w:ascii="Times New Roman" w:hAnsi="Times New Roman" w:cs="Times New Roman"/>
          <w:sz w:val="28"/>
          <w:szCs w:val="28"/>
          <w:lang w:val="kk-KZ"/>
        </w:rPr>
        <w:t>п</w:t>
      </w:r>
      <w:r w:rsidR="00EB4BA8" w:rsidRPr="002E41A0">
        <w:rPr>
          <w:rFonts w:ascii="Times New Roman" w:hAnsi="Times New Roman" w:cs="Times New Roman"/>
          <w:sz w:val="28"/>
          <w:szCs w:val="28"/>
          <w:lang w:val="kk-KZ"/>
        </w:rPr>
        <w:t xml:space="preserve"> бекіт</w:t>
      </w:r>
      <w:r w:rsidRPr="002E41A0">
        <w:rPr>
          <w:rFonts w:ascii="Times New Roman" w:hAnsi="Times New Roman" w:cs="Times New Roman"/>
          <w:sz w:val="28"/>
          <w:szCs w:val="28"/>
          <w:lang w:val="kk-KZ"/>
        </w:rPr>
        <w:t>іл</w:t>
      </w:r>
      <w:r w:rsidR="00EB4BA8" w:rsidRPr="002E41A0">
        <w:rPr>
          <w:rFonts w:ascii="Times New Roman" w:hAnsi="Times New Roman" w:cs="Times New Roman"/>
          <w:sz w:val="28"/>
          <w:szCs w:val="28"/>
          <w:lang w:val="kk-KZ"/>
        </w:rPr>
        <w:t>е</w:t>
      </w:r>
      <w:r w:rsidR="003F16E4" w:rsidRPr="002E41A0">
        <w:rPr>
          <w:rFonts w:ascii="Times New Roman" w:hAnsi="Times New Roman" w:cs="Times New Roman"/>
          <w:sz w:val="28"/>
          <w:szCs w:val="28"/>
          <w:lang w:val="kk-KZ"/>
        </w:rPr>
        <w:t>д</w:t>
      </w:r>
      <w:r w:rsidR="00EB4BA8" w:rsidRPr="002E41A0">
        <w:rPr>
          <w:rFonts w:ascii="Times New Roman" w:hAnsi="Times New Roman" w:cs="Times New Roman"/>
          <w:sz w:val="28"/>
          <w:szCs w:val="28"/>
          <w:lang w:val="kk-KZ"/>
        </w:rPr>
        <w:t>і және экологиялық қауіпсіздікті қамтамасыз ету мақсатын көздейтін мемлекеттік саясат</w:t>
      </w:r>
      <w:r w:rsidRPr="002E41A0">
        <w:rPr>
          <w:rFonts w:ascii="Times New Roman" w:hAnsi="Times New Roman" w:cs="Times New Roman"/>
          <w:sz w:val="28"/>
          <w:szCs w:val="28"/>
          <w:lang w:val="kk-KZ"/>
        </w:rPr>
        <w:t xml:space="preserve"> айқындала</w:t>
      </w:r>
      <w:r w:rsidR="003F16E4" w:rsidRPr="002E41A0">
        <w:rPr>
          <w:rFonts w:ascii="Times New Roman" w:hAnsi="Times New Roman" w:cs="Times New Roman"/>
          <w:sz w:val="28"/>
          <w:szCs w:val="28"/>
          <w:lang w:val="kk-KZ"/>
        </w:rPr>
        <w:t>д</w:t>
      </w:r>
      <w:r w:rsidR="00EB4BA8" w:rsidRPr="002E41A0">
        <w:rPr>
          <w:rFonts w:ascii="Times New Roman" w:hAnsi="Times New Roman" w:cs="Times New Roman"/>
          <w:sz w:val="28"/>
          <w:szCs w:val="28"/>
          <w:lang w:val="kk-KZ"/>
        </w:rPr>
        <w:t>ы</w:t>
      </w:r>
      <w:r w:rsidRPr="002E41A0">
        <w:rPr>
          <w:rFonts w:ascii="Times New Roman" w:hAnsi="Times New Roman" w:cs="Times New Roman"/>
          <w:sz w:val="28"/>
          <w:szCs w:val="28"/>
          <w:lang w:val="kk-KZ"/>
        </w:rPr>
        <w:t>, делінген</w:t>
      </w:r>
      <w:r w:rsidR="00EB4BA8" w:rsidRPr="002E41A0">
        <w:rPr>
          <w:rFonts w:ascii="Times New Roman" w:hAnsi="Times New Roman" w:cs="Times New Roman"/>
          <w:sz w:val="28"/>
          <w:szCs w:val="28"/>
          <w:lang w:val="kk-KZ"/>
        </w:rPr>
        <w:t>. Сонымен қатар осы заңмен реттелетін қатынастар тізіледі</w:t>
      </w:r>
      <w:r w:rsidR="00B34F67" w:rsidRPr="002E41A0">
        <w:rPr>
          <w:rFonts w:ascii="Times New Roman" w:hAnsi="Times New Roman" w:cs="Times New Roman"/>
          <w:sz w:val="28"/>
          <w:szCs w:val="28"/>
          <w:lang w:val="kk-KZ"/>
        </w:rPr>
        <w:t xml:space="preserve"> [</w:t>
      </w:r>
      <w:r w:rsidR="00663991" w:rsidRPr="002E41A0">
        <w:rPr>
          <w:rFonts w:ascii="Times New Roman" w:hAnsi="Times New Roman" w:cs="Times New Roman"/>
          <w:sz w:val="28"/>
          <w:szCs w:val="28"/>
          <w:lang w:val="kk-KZ"/>
        </w:rPr>
        <w:t>89</w:t>
      </w:r>
      <w:r w:rsidR="00EB4BA8" w:rsidRPr="002E41A0">
        <w:rPr>
          <w:rFonts w:ascii="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w:t>
      </w:r>
    </w:p>
    <w:p w14:paraId="5E8B3B7D"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Мұнан жасалынатын тұжырым, РФ экологиялық саясатының мақсаты - қоршаған ортаны қорғау</w:t>
      </w:r>
      <w:r w:rsidR="00234108" w:rsidRPr="002E41A0">
        <w:rPr>
          <w:rFonts w:ascii="Times New Roman" w:hAnsi="Times New Roman" w:cs="Times New Roman"/>
          <w:sz w:val="28"/>
          <w:szCs w:val="28"/>
          <w:lang w:val="kk-KZ"/>
        </w:rPr>
        <w:t>дың</w:t>
      </w:r>
      <w:r w:rsidRPr="002E41A0">
        <w:rPr>
          <w:rFonts w:ascii="Times New Roman" w:hAnsi="Times New Roman" w:cs="Times New Roman"/>
          <w:sz w:val="28"/>
          <w:szCs w:val="28"/>
          <w:lang w:val="kk-KZ"/>
        </w:rPr>
        <w:t xml:space="preserve"> құқықтық тәрті</w:t>
      </w:r>
      <w:r w:rsidR="00234108" w:rsidRPr="002E41A0">
        <w:rPr>
          <w:rFonts w:ascii="Times New Roman" w:hAnsi="Times New Roman" w:cs="Times New Roman"/>
          <w:sz w:val="28"/>
          <w:szCs w:val="28"/>
          <w:lang w:val="kk-KZ"/>
        </w:rPr>
        <w:t>бін</w:t>
      </w:r>
      <w:r w:rsidRPr="002E41A0">
        <w:rPr>
          <w:rFonts w:ascii="Times New Roman" w:hAnsi="Times New Roman" w:cs="Times New Roman"/>
          <w:sz w:val="28"/>
          <w:szCs w:val="28"/>
          <w:lang w:val="kk-KZ"/>
        </w:rPr>
        <w:t xml:space="preserve"> бекіту және экологиялық қауіпсіздікті </w:t>
      </w:r>
      <w:r w:rsidR="00234108" w:rsidRPr="002E41A0">
        <w:rPr>
          <w:rFonts w:ascii="Times New Roman" w:hAnsi="Times New Roman" w:cs="Times New Roman"/>
          <w:sz w:val="28"/>
          <w:szCs w:val="28"/>
          <w:lang w:val="kk-KZ"/>
        </w:rPr>
        <w:t>орнату</w:t>
      </w:r>
      <w:r w:rsidRPr="002E41A0">
        <w:rPr>
          <w:rFonts w:ascii="Times New Roman" w:hAnsi="Times New Roman" w:cs="Times New Roman"/>
          <w:sz w:val="28"/>
          <w:szCs w:val="28"/>
          <w:lang w:val="kk-KZ"/>
        </w:rPr>
        <w:t xml:space="preserve"> болмақ.</w:t>
      </w:r>
    </w:p>
    <w:p w14:paraId="1E760394" w14:textId="77777777" w:rsidR="00EB4BA8" w:rsidRPr="002E41A0" w:rsidRDefault="00F33599"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Ал ҚР ҚК-нің </w:t>
      </w:r>
      <w:r w:rsidR="00EB4BA8" w:rsidRPr="002E41A0">
        <w:rPr>
          <w:rFonts w:ascii="Times New Roman" w:hAnsi="Times New Roman" w:cs="Times New Roman"/>
          <w:sz w:val="28"/>
          <w:szCs w:val="28"/>
          <w:lang w:val="kk-KZ"/>
        </w:rPr>
        <w:t>міндет</w:t>
      </w:r>
      <w:r w:rsidR="006C0260" w:rsidRPr="002E41A0">
        <w:rPr>
          <w:rFonts w:ascii="Times New Roman" w:hAnsi="Times New Roman" w:cs="Times New Roman"/>
          <w:sz w:val="28"/>
          <w:szCs w:val="28"/>
          <w:lang w:val="kk-KZ"/>
        </w:rPr>
        <w:t>тер</w:t>
      </w:r>
      <w:r w:rsidR="00EB4BA8" w:rsidRPr="002E41A0">
        <w:rPr>
          <w:rFonts w:ascii="Times New Roman" w:hAnsi="Times New Roman" w:cs="Times New Roman"/>
          <w:sz w:val="28"/>
          <w:szCs w:val="28"/>
          <w:lang w:val="kk-KZ"/>
        </w:rPr>
        <w:t>і</w:t>
      </w:r>
      <w:r w:rsidR="00234108" w:rsidRPr="002E41A0">
        <w:rPr>
          <w:rFonts w:ascii="Times New Roman" w:hAnsi="Times New Roman" w:cs="Times New Roman"/>
          <w:sz w:val="28"/>
          <w:szCs w:val="28"/>
          <w:lang w:val="kk-KZ"/>
        </w:rPr>
        <w:t xml:space="preserve"> заңнаманың 2-бабында бекітілген.</w:t>
      </w:r>
      <w:r w:rsidR="00EB4BA8" w:rsidRPr="002E41A0">
        <w:rPr>
          <w:rFonts w:ascii="Times New Roman" w:hAnsi="Times New Roman" w:cs="Times New Roman"/>
          <w:sz w:val="28"/>
          <w:szCs w:val="28"/>
          <w:lang w:val="kk-KZ"/>
        </w:rPr>
        <w:t xml:space="preserve"> ҚР Конституциясының 31-ба</w:t>
      </w:r>
      <w:r w:rsidR="006C0260" w:rsidRPr="002E41A0">
        <w:rPr>
          <w:rFonts w:ascii="Times New Roman" w:hAnsi="Times New Roman" w:cs="Times New Roman"/>
          <w:sz w:val="28"/>
          <w:szCs w:val="28"/>
          <w:lang w:val="kk-KZ"/>
        </w:rPr>
        <w:t>бында -</w:t>
      </w:r>
      <w:r w:rsidR="00A942D2" w:rsidRPr="002E41A0">
        <w:rPr>
          <w:rFonts w:ascii="Times New Roman" w:hAnsi="Times New Roman" w:cs="Times New Roman"/>
          <w:sz w:val="28"/>
          <w:szCs w:val="28"/>
          <w:lang w:val="kk-KZ"/>
        </w:rPr>
        <w:t xml:space="preserve"> </w:t>
      </w:r>
      <w:r w:rsidR="006C0260" w:rsidRPr="002E41A0">
        <w:rPr>
          <w:rFonts w:ascii="Times New Roman" w:hAnsi="Times New Roman" w:cs="Times New Roman"/>
          <w:sz w:val="28"/>
          <w:szCs w:val="28"/>
          <w:lang w:val="kk-KZ"/>
        </w:rPr>
        <w:t>адам үшін қолайлы қоршаған ортаны қорғау</w:t>
      </w:r>
      <w:r w:rsidR="00EB4BA8" w:rsidRPr="002E41A0">
        <w:rPr>
          <w:rFonts w:ascii="Times New Roman" w:hAnsi="Times New Roman" w:cs="Times New Roman"/>
          <w:sz w:val="28"/>
          <w:szCs w:val="28"/>
          <w:lang w:val="kk-KZ"/>
        </w:rPr>
        <w:t xml:space="preserve"> </w:t>
      </w:r>
      <w:r w:rsidR="006C0260" w:rsidRPr="002E41A0">
        <w:rPr>
          <w:rFonts w:ascii="Times New Roman" w:hAnsi="Times New Roman" w:cs="Times New Roman"/>
          <w:sz w:val="28"/>
          <w:szCs w:val="28"/>
          <w:lang w:val="kk-KZ"/>
        </w:rPr>
        <w:lastRenderedPageBreak/>
        <w:t xml:space="preserve">мемлекеттің </w:t>
      </w:r>
      <w:r w:rsidR="00EB4BA8" w:rsidRPr="002E41A0">
        <w:rPr>
          <w:rFonts w:ascii="Times New Roman" w:hAnsi="Times New Roman" w:cs="Times New Roman"/>
          <w:sz w:val="28"/>
          <w:szCs w:val="28"/>
          <w:lang w:val="kk-KZ"/>
        </w:rPr>
        <w:t>мақсат</w:t>
      </w:r>
      <w:r w:rsidR="006C0260" w:rsidRPr="002E41A0">
        <w:rPr>
          <w:rFonts w:ascii="Times New Roman" w:hAnsi="Times New Roman" w:cs="Times New Roman"/>
          <w:sz w:val="28"/>
          <w:szCs w:val="28"/>
          <w:lang w:val="kk-KZ"/>
        </w:rPr>
        <w:t xml:space="preserve">ы, </w:t>
      </w:r>
      <w:r w:rsidR="00EB4BA8" w:rsidRPr="002E41A0">
        <w:rPr>
          <w:rFonts w:ascii="Times New Roman" w:hAnsi="Times New Roman" w:cs="Times New Roman"/>
          <w:sz w:val="28"/>
          <w:szCs w:val="28"/>
          <w:lang w:val="kk-KZ"/>
        </w:rPr>
        <w:t>38-бабында</w:t>
      </w:r>
      <w:r w:rsidR="006C0260" w:rsidRPr="002E41A0">
        <w:rPr>
          <w:rFonts w:ascii="Times New Roman" w:hAnsi="Times New Roman" w:cs="Times New Roman"/>
          <w:sz w:val="28"/>
          <w:szCs w:val="28"/>
          <w:lang w:val="kk-KZ"/>
        </w:rPr>
        <w:t xml:space="preserve"> - оны қорғау а</w:t>
      </w:r>
      <w:r w:rsidR="00EB4BA8" w:rsidRPr="002E41A0">
        <w:rPr>
          <w:rFonts w:ascii="Times New Roman" w:hAnsi="Times New Roman" w:cs="Times New Roman"/>
          <w:sz w:val="28"/>
          <w:szCs w:val="28"/>
          <w:lang w:val="kk-KZ"/>
        </w:rPr>
        <w:t>заматтары</w:t>
      </w:r>
      <w:r w:rsidR="006C0260" w:rsidRPr="002E41A0">
        <w:rPr>
          <w:rFonts w:ascii="Times New Roman" w:hAnsi="Times New Roman" w:cs="Times New Roman"/>
          <w:sz w:val="28"/>
          <w:szCs w:val="28"/>
          <w:lang w:val="kk-KZ"/>
        </w:rPr>
        <w:t>ның</w:t>
      </w:r>
      <w:r w:rsidR="00EB4BA8" w:rsidRPr="002E41A0">
        <w:rPr>
          <w:rFonts w:ascii="Times New Roman" w:hAnsi="Times New Roman" w:cs="Times New Roman"/>
          <w:sz w:val="28"/>
          <w:szCs w:val="28"/>
          <w:lang w:val="kk-KZ"/>
        </w:rPr>
        <w:t xml:space="preserve"> міндеті</w:t>
      </w:r>
      <w:r w:rsidR="008A6363" w:rsidRPr="002E41A0">
        <w:rPr>
          <w:rFonts w:ascii="Times New Roman" w:hAnsi="Times New Roman" w:cs="Times New Roman"/>
          <w:sz w:val="28"/>
          <w:szCs w:val="28"/>
          <w:lang w:val="kk-KZ"/>
        </w:rPr>
        <w:t xml:space="preserve"> екендігі</w:t>
      </w:r>
      <w:r w:rsidR="006C0260"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ал 6-баптың 3-тармағында</w:t>
      </w:r>
      <w:r w:rsidR="006C026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табиғи ресурстар</w:t>
      </w:r>
      <w:r w:rsidR="006C0260" w:rsidRPr="002E41A0">
        <w:rPr>
          <w:rFonts w:ascii="Times New Roman" w:hAnsi="Times New Roman" w:cs="Times New Roman"/>
          <w:sz w:val="28"/>
          <w:szCs w:val="28"/>
          <w:lang w:val="kk-KZ"/>
        </w:rPr>
        <w:t>ының</w:t>
      </w:r>
      <w:r w:rsidR="00EB4BA8" w:rsidRPr="002E41A0">
        <w:rPr>
          <w:rFonts w:ascii="Times New Roman" w:hAnsi="Times New Roman" w:cs="Times New Roman"/>
          <w:sz w:val="28"/>
          <w:szCs w:val="28"/>
          <w:lang w:val="kk-KZ"/>
        </w:rPr>
        <w:t xml:space="preserve"> мемлекет меншігінде</w:t>
      </w:r>
      <w:r w:rsidR="008A6363"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Жер</w:t>
      </w:r>
      <w:r w:rsidR="008A6363" w:rsidRPr="002E41A0">
        <w:rPr>
          <w:rFonts w:ascii="Times New Roman" w:hAnsi="Times New Roman" w:cs="Times New Roman"/>
          <w:sz w:val="28"/>
          <w:szCs w:val="28"/>
          <w:lang w:val="kk-KZ"/>
        </w:rPr>
        <w:t>дің</w:t>
      </w:r>
      <w:r w:rsidR="00EB4BA8" w:rsidRPr="002E41A0">
        <w:rPr>
          <w:rFonts w:ascii="Times New Roman" w:hAnsi="Times New Roman" w:cs="Times New Roman"/>
          <w:sz w:val="28"/>
          <w:szCs w:val="28"/>
          <w:lang w:val="kk-KZ"/>
        </w:rPr>
        <w:t xml:space="preserve"> жеке меншікте болуы мүмкін</w:t>
      </w:r>
      <w:r w:rsidR="008A6363" w:rsidRPr="002E41A0">
        <w:rPr>
          <w:rFonts w:ascii="Times New Roman" w:hAnsi="Times New Roman" w:cs="Times New Roman"/>
          <w:sz w:val="28"/>
          <w:szCs w:val="28"/>
          <w:lang w:val="kk-KZ"/>
        </w:rPr>
        <w:t>дігі</w:t>
      </w:r>
      <w:r w:rsidR="00EB4BA8" w:rsidRPr="002E41A0">
        <w:rPr>
          <w:rFonts w:ascii="Times New Roman" w:hAnsi="Times New Roman" w:cs="Times New Roman"/>
          <w:sz w:val="28"/>
          <w:szCs w:val="28"/>
          <w:lang w:val="kk-KZ"/>
        </w:rPr>
        <w:t xml:space="preserve"> </w:t>
      </w:r>
      <w:r w:rsidR="00A942D2" w:rsidRPr="002E41A0">
        <w:rPr>
          <w:rFonts w:ascii="Times New Roman" w:hAnsi="Times New Roman" w:cs="Times New Roman"/>
          <w:sz w:val="28"/>
          <w:szCs w:val="28"/>
          <w:lang w:val="kk-KZ"/>
        </w:rPr>
        <w:t>[1]</w:t>
      </w:r>
      <w:r w:rsidR="00EB4BA8" w:rsidRPr="002E41A0">
        <w:rPr>
          <w:rFonts w:ascii="Times New Roman" w:hAnsi="Times New Roman" w:cs="Times New Roman"/>
          <w:sz w:val="28"/>
          <w:szCs w:val="28"/>
          <w:lang w:val="kk-KZ"/>
        </w:rPr>
        <w:t>, айтылады.</w:t>
      </w:r>
    </w:p>
    <w:p w14:paraId="3073FE16" w14:textId="10CA6282"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Қоршаған табиғи ортаға қатысты қоғамда экологиялық қатынас туындайды. Мұндай құқықтық қатынаста адам, қоғам, мемлекеттің табиғатпен байланысы, яғни адам, қоғам, мемлекетте табиғаттың с</w:t>
      </w:r>
      <w:r w:rsidR="00607273" w:rsidRPr="002E41A0">
        <w:rPr>
          <w:rFonts w:ascii="Times New Roman" w:hAnsi="Times New Roman" w:cs="Times New Roman"/>
          <w:sz w:val="28"/>
          <w:szCs w:val="28"/>
          <w:lang w:val="kk-KZ"/>
        </w:rPr>
        <w:t>ыйы</w:t>
      </w:r>
      <w:r w:rsidRPr="002E41A0">
        <w:rPr>
          <w:rFonts w:ascii="Times New Roman" w:hAnsi="Times New Roman" w:cs="Times New Roman"/>
          <w:sz w:val="28"/>
          <w:szCs w:val="28"/>
          <w:lang w:val="kk-KZ"/>
        </w:rPr>
        <w:t>н тиісінше пайдалану, сәйкесінше тиісінше пайдаланбаудың нәтижесінде табиғаттың тарапынан келетін зардаптардан қорғану жағдайлары реттелуге жатады. Яғни екі жағдай назарда болады, бірі құқықтық реттеу құралдарымен қоршаған ортаны пайдалану және оның күйінің барынша сақталуын</w:t>
      </w:r>
      <w:r w:rsidR="008144F5" w:rsidRPr="002E41A0">
        <w:rPr>
          <w:rFonts w:ascii="Times New Roman" w:hAnsi="Times New Roman" w:cs="Times New Roman"/>
          <w:sz w:val="28"/>
          <w:szCs w:val="28"/>
          <w:lang w:val="kk-KZ"/>
        </w:rPr>
        <w:t xml:space="preserve"> қамтамасыз ету</w:t>
      </w:r>
      <w:r w:rsidRPr="002E41A0">
        <w:rPr>
          <w:rFonts w:ascii="Times New Roman" w:hAnsi="Times New Roman" w:cs="Times New Roman"/>
          <w:sz w:val="28"/>
          <w:szCs w:val="28"/>
          <w:lang w:val="kk-KZ"/>
        </w:rPr>
        <w:t xml:space="preserve">, екіншісі - адамзаттың сол табиғатты пайдаланудан келетін қауіпті жағдайлардан сақтануы реттелінеді. </w:t>
      </w:r>
      <w:r w:rsidR="00E83A76" w:rsidRPr="002E41A0">
        <w:rPr>
          <w:rFonts w:ascii="Times New Roman" w:hAnsi="Times New Roman" w:cs="Times New Roman"/>
          <w:sz w:val="28"/>
          <w:szCs w:val="28"/>
          <w:lang w:val="kk-KZ"/>
        </w:rPr>
        <w:t>Э</w:t>
      </w:r>
      <w:r w:rsidRPr="002E41A0">
        <w:rPr>
          <w:rFonts w:ascii="Times New Roman" w:eastAsia="Times New Roman" w:hAnsi="Times New Roman" w:cs="Times New Roman"/>
          <w:sz w:val="28"/>
          <w:szCs w:val="28"/>
          <w:lang w:val="kk-KZ"/>
        </w:rPr>
        <w:t>кологиялық қау</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пс</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зд</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к – бұл қоршаған ортаға антропогенд</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к және табиғи әсер ет</w:t>
      </w:r>
      <w:r w:rsidR="008A6363" w:rsidRPr="002E41A0">
        <w:rPr>
          <w:rFonts w:ascii="Times New Roman" w:eastAsia="Times New Roman" w:hAnsi="Times New Roman" w:cs="Times New Roman"/>
          <w:sz w:val="28"/>
          <w:szCs w:val="28"/>
          <w:lang w:val="kk-KZ"/>
        </w:rPr>
        <w:t>е отырып келген зияндард</w:t>
      </w:r>
      <w:r w:rsidR="0062069A" w:rsidRPr="002E41A0">
        <w:rPr>
          <w:rFonts w:ascii="Times New Roman" w:eastAsia="Times New Roman" w:hAnsi="Times New Roman" w:cs="Times New Roman"/>
          <w:sz w:val="28"/>
          <w:szCs w:val="28"/>
          <w:lang w:val="kk-KZ"/>
        </w:rPr>
        <w:t>а</w:t>
      </w:r>
      <w:r w:rsidR="008A6363" w:rsidRPr="002E41A0">
        <w:rPr>
          <w:rFonts w:ascii="Times New Roman" w:eastAsia="Times New Roman" w:hAnsi="Times New Roman" w:cs="Times New Roman"/>
          <w:sz w:val="28"/>
          <w:szCs w:val="28"/>
          <w:lang w:val="kk-KZ"/>
        </w:rPr>
        <w:t xml:space="preserve">н </w:t>
      </w:r>
      <w:r w:rsidRPr="002E41A0">
        <w:rPr>
          <w:rFonts w:ascii="Times New Roman" w:eastAsia="Times New Roman" w:hAnsi="Times New Roman" w:cs="Times New Roman"/>
          <w:sz w:val="28"/>
          <w:szCs w:val="28"/>
          <w:lang w:val="kk-KZ"/>
        </w:rPr>
        <w:t>жеке адам, қоғам</w:t>
      </w:r>
      <w:r w:rsidR="008A6363"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мемлекет мүдделер</w:t>
      </w:r>
      <w:r w:rsidR="008A6363" w:rsidRPr="002E41A0">
        <w:rPr>
          <w:rFonts w:ascii="Times New Roman" w:eastAsia="Times New Roman" w:hAnsi="Times New Roman" w:cs="Times New Roman"/>
          <w:sz w:val="28"/>
          <w:szCs w:val="28"/>
          <w:lang w:val="kk-KZ"/>
        </w:rPr>
        <w:t xml:space="preserve">і </w:t>
      </w:r>
      <w:r w:rsidRPr="002E41A0">
        <w:rPr>
          <w:rFonts w:ascii="Times New Roman" w:eastAsia="Times New Roman" w:hAnsi="Times New Roman" w:cs="Times New Roman"/>
          <w:sz w:val="28"/>
          <w:szCs w:val="28"/>
          <w:lang w:val="kk-KZ"/>
        </w:rPr>
        <w:t>қорғал</w:t>
      </w:r>
      <w:r w:rsidR="008A6363" w:rsidRPr="002E41A0">
        <w:rPr>
          <w:rFonts w:ascii="Times New Roman" w:eastAsia="Times New Roman" w:hAnsi="Times New Roman" w:cs="Times New Roman"/>
          <w:sz w:val="28"/>
          <w:szCs w:val="28"/>
          <w:lang w:val="kk-KZ"/>
        </w:rPr>
        <w:t>ынатын</w:t>
      </w:r>
      <w:r w:rsidRPr="002E41A0">
        <w:rPr>
          <w:rFonts w:ascii="Times New Roman" w:eastAsia="Times New Roman" w:hAnsi="Times New Roman" w:cs="Times New Roman"/>
          <w:sz w:val="28"/>
          <w:szCs w:val="28"/>
          <w:lang w:val="kk-KZ"/>
        </w:rPr>
        <w:t xml:space="preserve"> жай-күй</w:t>
      </w:r>
      <w:r w:rsidR="00A942D2"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болып табылады. </w:t>
      </w:r>
    </w:p>
    <w:p w14:paraId="04DE7F07" w14:textId="04E1FA26" w:rsidR="00EB4BA8" w:rsidRPr="002E41A0" w:rsidRDefault="00AD0AE7"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Жаңа </w:t>
      </w:r>
      <w:r w:rsidR="008144F5"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ЭК-</w:t>
      </w:r>
      <w:r w:rsidR="008144F5" w:rsidRPr="002E41A0">
        <w:rPr>
          <w:rFonts w:ascii="Times New Roman" w:hAnsi="Times New Roman" w:cs="Times New Roman"/>
          <w:sz w:val="28"/>
          <w:szCs w:val="28"/>
          <w:lang w:val="kk-KZ"/>
        </w:rPr>
        <w:t>н</w:t>
      </w:r>
      <w:r w:rsidR="001C08D4" w:rsidRPr="002E41A0">
        <w:rPr>
          <w:rFonts w:ascii="Times New Roman" w:hAnsi="Times New Roman" w:cs="Times New Roman"/>
          <w:sz w:val="28"/>
          <w:szCs w:val="28"/>
          <w:lang w:val="kk-KZ"/>
        </w:rPr>
        <w:t>ің 4-бабының 3-тармағында</w:t>
      </w:r>
      <w:r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экологиялық қау</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пс</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зд</w:t>
      </w:r>
      <w:r w:rsidR="008A6363"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к» ұғымына </w:t>
      </w:r>
      <w:r w:rsidR="001C08D4" w:rsidRPr="002E41A0">
        <w:rPr>
          <w:rFonts w:ascii="Times New Roman" w:eastAsia="Times New Roman" w:hAnsi="Times New Roman" w:cs="Times New Roman"/>
          <w:sz w:val="28"/>
          <w:szCs w:val="28"/>
          <w:lang w:val="kk-KZ"/>
        </w:rPr>
        <w:t xml:space="preserve">қатысты </w:t>
      </w:r>
      <w:r w:rsidRPr="002E41A0">
        <w:rPr>
          <w:rFonts w:ascii="Times New Roman" w:eastAsia="Times New Roman" w:hAnsi="Times New Roman" w:cs="Times New Roman"/>
          <w:sz w:val="28"/>
          <w:szCs w:val="28"/>
          <w:lang w:val="kk-KZ"/>
        </w:rPr>
        <w:t xml:space="preserve">түсінік </w:t>
      </w:r>
      <w:r w:rsidR="001C08D4" w:rsidRPr="002E41A0">
        <w:rPr>
          <w:rFonts w:ascii="Times New Roman" w:eastAsia="Times New Roman" w:hAnsi="Times New Roman" w:cs="Times New Roman"/>
          <w:sz w:val="28"/>
          <w:szCs w:val="28"/>
          <w:lang w:val="kk-KZ"/>
        </w:rPr>
        <w:t>берілген, оған сәйк</w:t>
      </w:r>
      <w:r w:rsidR="006D1E4F" w:rsidRPr="002E41A0">
        <w:rPr>
          <w:rFonts w:ascii="Times New Roman" w:eastAsia="Times New Roman" w:hAnsi="Times New Roman" w:cs="Times New Roman"/>
          <w:sz w:val="28"/>
          <w:szCs w:val="28"/>
          <w:lang w:val="kk-KZ"/>
        </w:rPr>
        <w:t xml:space="preserve">ес экологиялық қауіпсіздік бұл </w:t>
      </w:r>
      <w:r w:rsidR="00CF0F88" w:rsidRPr="002E41A0">
        <w:rPr>
          <w:rFonts w:ascii="Times New Roman" w:eastAsia="Times New Roman" w:hAnsi="Times New Roman" w:cs="Times New Roman"/>
          <w:sz w:val="28"/>
          <w:szCs w:val="28"/>
          <w:lang w:val="kk-KZ"/>
        </w:rPr>
        <w:t>«</w:t>
      </w:r>
      <w:r w:rsidR="00DE1BC1" w:rsidRPr="002E41A0">
        <w:rPr>
          <w:rFonts w:ascii="Times New Roman" w:eastAsia="Times New Roman" w:hAnsi="Times New Roman" w:cs="Times New Roman"/>
          <w:sz w:val="28"/>
          <w:szCs w:val="28"/>
          <w:lang w:val="kk-KZ"/>
        </w:rPr>
        <w:t>адамның, қоғам мен мемлекеттің құқықтары мен өмірлік маңызды мүдделерінің қоршаған ортаға антропогендік және табиғи әсер ету салдарынан туындайтын қатерлерден қор</w:t>
      </w:r>
      <w:r w:rsidR="00DA715F" w:rsidRPr="002E41A0">
        <w:rPr>
          <w:rFonts w:ascii="Times New Roman" w:eastAsia="Times New Roman" w:hAnsi="Times New Roman" w:cs="Times New Roman"/>
          <w:sz w:val="28"/>
          <w:szCs w:val="28"/>
          <w:lang w:val="kk-KZ"/>
        </w:rPr>
        <w:t>ғалу жағдайы ұлттық қауіпсіздіктің құрамдас бөлігі</w:t>
      </w:r>
      <w:r w:rsidR="00CF0F88" w:rsidRPr="002E41A0">
        <w:rPr>
          <w:rFonts w:ascii="Times New Roman" w:eastAsia="Times New Roman" w:hAnsi="Times New Roman" w:cs="Times New Roman"/>
          <w:sz w:val="28"/>
          <w:szCs w:val="28"/>
          <w:lang w:val="kk-KZ"/>
        </w:rPr>
        <w:t xml:space="preserve">». </w:t>
      </w:r>
      <w:r w:rsidR="001C08D4" w:rsidRPr="002E41A0">
        <w:rPr>
          <w:rFonts w:ascii="Times New Roman" w:eastAsia="Times New Roman" w:hAnsi="Times New Roman" w:cs="Times New Roman"/>
          <w:sz w:val="28"/>
          <w:szCs w:val="28"/>
          <w:lang w:val="kk-KZ"/>
        </w:rPr>
        <w:t xml:space="preserve">Осы ұғымның қалыптасуына негіз болған заңи актілердің бірі </w:t>
      </w:r>
      <w:r w:rsidR="00EB4BA8" w:rsidRPr="002E41A0">
        <w:rPr>
          <w:rFonts w:ascii="Times New Roman" w:hAnsi="Times New Roman" w:cs="Times New Roman"/>
          <w:sz w:val="28"/>
          <w:szCs w:val="28"/>
          <w:lang w:val="kk-KZ"/>
        </w:rPr>
        <w:t xml:space="preserve">«ҚР ұлттық қауіпсіздігі туралы» ҚР </w:t>
      </w:r>
      <w:r w:rsidR="001C08D4" w:rsidRPr="002E41A0">
        <w:rPr>
          <w:rFonts w:ascii="Times New Roman" w:hAnsi="Times New Roman" w:cs="Times New Roman"/>
          <w:sz w:val="28"/>
          <w:szCs w:val="28"/>
          <w:lang w:val="kk-KZ"/>
        </w:rPr>
        <w:t>З</w:t>
      </w:r>
      <w:r w:rsidR="00EB4BA8" w:rsidRPr="002E41A0">
        <w:rPr>
          <w:rFonts w:ascii="Times New Roman" w:hAnsi="Times New Roman" w:cs="Times New Roman"/>
          <w:sz w:val="28"/>
          <w:szCs w:val="28"/>
          <w:lang w:val="kk-KZ"/>
        </w:rPr>
        <w:t>аңын</w:t>
      </w:r>
      <w:r w:rsidR="001C08D4" w:rsidRPr="002E41A0">
        <w:rPr>
          <w:rFonts w:ascii="Times New Roman" w:hAnsi="Times New Roman" w:cs="Times New Roman"/>
          <w:sz w:val="28"/>
          <w:szCs w:val="28"/>
          <w:lang w:val="kk-KZ"/>
        </w:rPr>
        <w:t xml:space="preserve">да </w:t>
      </w:r>
      <w:r w:rsidR="00CF0F88" w:rsidRPr="002E41A0">
        <w:rPr>
          <w:rFonts w:ascii="Times New Roman" w:hAnsi="Times New Roman" w:cs="Times New Roman"/>
          <w:sz w:val="28"/>
          <w:szCs w:val="28"/>
          <w:lang w:val="kk-KZ"/>
        </w:rPr>
        <w:t xml:space="preserve">да </w:t>
      </w:r>
      <w:r w:rsidR="00EB4BA8" w:rsidRPr="002E41A0">
        <w:rPr>
          <w:rFonts w:ascii="Times New Roman" w:hAnsi="Times New Roman" w:cs="Times New Roman"/>
          <w:sz w:val="28"/>
          <w:szCs w:val="28"/>
          <w:lang w:val="kk-KZ"/>
        </w:rPr>
        <w:t xml:space="preserve">экологиялық қауіпсіздік ұлттық қауіпсіздің </w:t>
      </w:r>
      <w:r w:rsidR="00A94372" w:rsidRPr="002E41A0">
        <w:rPr>
          <w:rFonts w:ascii="Times New Roman" w:hAnsi="Times New Roman" w:cs="Times New Roman"/>
          <w:sz w:val="28"/>
          <w:szCs w:val="28"/>
          <w:lang w:val="kk-KZ"/>
        </w:rPr>
        <w:t xml:space="preserve">бір </w:t>
      </w:r>
      <w:r w:rsidR="00EB4BA8" w:rsidRPr="002E41A0">
        <w:rPr>
          <w:rFonts w:ascii="Times New Roman" w:hAnsi="Times New Roman" w:cs="Times New Roman"/>
          <w:sz w:val="28"/>
          <w:szCs w:val="28"/>
          <w:lang w:val="kk-KZ"/>
        </w:rPr>
        <w:t>түрі болып табыла</w:t>
      </w:r>
      <w:r w:rsidR="00A94372" w:rsidRPr="002E41A0">
        <w:rPr>
          <w:rFonts w:ascii="Times New Roman" w:hAnsi="Times New Roman" w:cs="Times New Roman"/>
          <w:sz w:val="28"/>
          <w:szCs w:val="28"/>
          <w:lang w:val="kk-KZ"/>
        </w:rPr>
        <w:t>тындығы белгіленген</w:t>
      </w:r>
      <w:r w:rsidR="00CF0F88" w:rsidRPr="002E41A0">
        <w:rPr>
          <w:rFonts w:ascii="Times New Roman" w:hAnsi="Times New Roman" w:cs="Times New Roman"/>
          <w:sz w:val="28"/>
          <w:szCs w:val="28"/>
          <w:lang w:val="kk-KZ"/>
        </w:rPr>
        <w:t xml:space="preserve"> </w:t>
      </w:r>
      <w:r w:rsidR="00B34F67" w:rsidRPr="002E41A0">
        <w:rPr>
          <w:rFonts w:ascii="Times New Roman" w:hAnsi="Times New Roman" w:cs="Times New Roman"/>
          <w:sz w:val="28"/>
          <w:szCs w:val="28"/>
          <w:lang w:val="kk-KZ"/>
        </w:rPr>
        <w:t>[</w:t>
      </w:r>
      <w:r w:rsidR="00CF0F88" w:rsidRPr="002E41A0">
        <w:rPr>
          <w:rFonts w:ascii="Times New Roman" w:hAnsi="Times New Roman" w:cs="Times New Roman"/>
          <w:sz w:val="28"/>
          <w:szCs w:val="28"/>
          <w:lang w:val="kk-KZ"/>
        </w:rPr>
        <w:t>90</w:t>
      </w:r>
      <w:r w:rsidR="00EB4BA8" w:rsidRPr="002E41A0">
        <w:rPr>
          <w:rFonts w:ascii="Times New Roman" w:hAnsi="Times New Roman" w:cs="Times New Roman"/>
          <w:sz w:val="28"/>
          <w:szCs w:val="28"/>
          <w:lang w:val="kk-KZ"/>
        </w:rPr>
        <w:t xml:space="preserve">]. Экологиялық қауіпсіздікті қамтамасыз ету ҚР ұлттық қауіпсіздігінің құрамдас бөлігі және де мемлекет территориясында табиғи ресурстарды сақтау және тұрақты дамытудың міндетті шарты болып табылады. </w:t>
      </w:r>
    </w:p>
    <w:p w14:paraId="66BBF4B3" w14:textId="77777777" w:rsidR="00EB4BA8" w:rsidRPr="002E41A0" w:rsidRDefault="00EB4BA8" w:rsidP="00615887">
      <w:pPr>
        <w:pStyle w:val="Default"/>
        <w:ind w:firstLine="567"/>
        <w:contextualSpacing/>
        <w:jc w:val="both"/>
        <w:rPr>
          <w:color w:val="auto"/>
          <w:sz w:val="28"/>
          <w:szCs w:val="28"/>
          <w:lang w:val="kk-KZ"/>
        </w:rPr>
      </w:pPr>
      <w:r w:rsidRPr="002E41A0">
        <w:rPr>
          <w:color w:val="auto"/>
          <w:sz w:val="28"/>
          <w:szCs w:val="28"/>
          <w:lang w:val="kk-KZ"/>
        </w:rPr>
        <w:t xml:space="preserve">Экологиялық </w:t>
      </w:r>
      <w:r w:rsidR="00CB1391" w:rsidRPr="002E41A0">
        <w:rPr>
          <w:color w:val="auto"/>
          <w:sz w:val="28"/>
          <w:szCs w:val="28"/>
          <w:lang w:val="kk-KZ"/>
        </w:rPr>
        <w:t xml:space="preserve">қылмыстық </w:t>
      </w:r>
      <w:r w:rsidRPr="002E41A0">
        <w:rPr>
          <w:color w:val="auto"/>
          <w:sz w:val="28"/>
          <w:szCs w:val="28"/>
          <w:lang w:val="kk-KZ"/>
        </w:rPr>
        <w:t xml:space="preserve">құқық бұзушылықтардың қоғамға қауіптілігі сол, олар </w:t>
      </w:r>
      <w:r w:rsidR="00117F18" w:rsidRPr="002E41A0">
        <w:rPr>
          <w:color w:val="auto"/>
          <w:sz w:val="28"/>
          <w:szCs w:val="28"/>
          <w:lang w:val="kk-KZ"/>
        </w:rPr>
        <w:t>табиғи</w:t>
      </w:r>
      <w:r w:rsidRPr="002E41A0">
        <w:rPr>
          <w:color w:val="auto"/>
          <w:sz w:val="28"/>
          <w:szCs w:val="28"/>
          <w:lang w:val="kk-KZ"/>
        </w:rPr>
        <w:t xml:space="preserve"> ортаны қорғау тәрті</w:t>
      </w:r>
      <w:r w:rsidR="00117F18" w:rsidRPr="002E41A0">
        <w:rPr>
          <w:color w:val="auto"/>
          <w:sz w:val="28"/>
          <w:szCs w:val="28"/>
          <w:lang w:val="kk-KZ"/>
        </w:rPr>
        <w:t>бін</w:t>
      </w:r>
      <w:r w:rsidRPr="002E41A0">
        <w:rPr>
          <w:color w:val="auto"/>
          <w:sz w:val="28"/>
          <w:szCs w:val="28"/>
          <w:lang w:val="kk-KZ"/>
        </w:rPr>
        <w:t>е және ұлттық қауіпсіздік</w:t>
      </w:r>
      <w:r w:rsidR="00117F18" w:rsidRPr="002E41A0">
        <w:rPr>
          <w:color w:val="auto"/>
          <w:sz w:val="28"/>
          <w:szCs w:val="28"/>
          <w:lang w:val="kk-KZ"/>
        </w:rPr>
        <w:t>тің</w:t>
      </w:r>
      <w:r w:rsidRPr="002E41A0">
        <w:rPr>
          <w:color w:val="auto"/>
          <w:sz w:val="28"/>
          <w:szCs w:val="28"/>
          <w:lang w:val="kk-KZ"/>
        </w:rPr>
        <w:t xml:space="preserve"> құрам</w:t>
      </w:r>
      <w:r w:rsidR="00117F18" w:rsidRPr="002E41A0">
        <w:rPr>
          <w:color w:val="auto"/>
          <w:sz w:val="28"/>
          <w:szCs w:val="28"/>
          <w:lang w:val="kk-KZ"/>
        </w:rPr>
        <w:t>дас</w:t>
      </w:r>
      <w:r w:rsidRPr="002E41A0">
        <w:rPr>
          <w:color w:val="auto"/>
          <w:sz w:val="28"/>
          <w:szCs w:val="28"/>
          <w:lang w:val="kk-KZ"/>
        </w:rPr>
        <w:t xml:space="preserve"> бөлігі </w:t>
      </w:r>
      <w:r w:rsidR="00117F18" w:rsidRPr="002E41A0">
        <w:rPr>
          <w:color w:val="auto"/>
          <w:sz w:val="28"/>
          <w:szCs w:val="28"/>
          <w:lang w:val="kk-KZ"/>
        </w:rPr>
        <w:t xml:space="preserve">- </w:t>
      </w:r>
      <w:r w:rsidRPr="002E41A0">
        <w:rPr>
          <w:color w:val="auto"/>
          <w:sz w:val="28"/>
          <w:szCs w:val="28"/>
          <w:lang w:val="kk-KZ"/>
        </w:rPr>
        <w:t>экологиялық қауіпсіздікке қол сұғады.</w:t>
      </w:r>
    </w:p>
    <w:p w14:paraId="53A769F7" w14:textId="77777777" w:rsidR="00EB4BA8" w:rsidRPr="002E41A0" w:rsidRDefault="00117F18" w:rsidP="00615887">
      <w:pPr>
        <w:pStyle w:val="Default"/>
        <w:ind w:firstLine="567"/>
        <w:contextualSpacing/>
        <w:jc w:val="both"/>
        <w:rPr>
          <w:color w:val="auto"/>
          <w:sz w:val="28"/>
          <w:szCs w:val="28"/>
          <w:lang w:val="kk-KZ"/>
        </w:rPr>
      </w:pPr>
      <w:r w:rsidRPr="002E41A0">
        <w:rPr>
          <w:color w:val="auto"/>
          <w:sz w:val="28"/>
          <w:szCs w:val="28"/>
          <w:lang w:val="kk-KZ"/>
        </w:rPr>
        <w:t>Аталған жағдай</w:t>
      </w:r>
      <w:r w:rsidR="00EB4BA8" w:rsidRPr="002E41A0">
        <w:rPr>
          <w:color w:val="auto"/>
          <w:sz w:val="28"/>
          <w:szCs w:val="28"/>
          <w:lang w:val="kk-KZ"/>
        </w:rPr>
        <w:t>ларды ескер</w:t>
      </w:r>
      <w:r w:rsidRPr="002E41A0">
        <w:rPr>
          <w:color w:val="auto"/>
          <w:sz w:val="28"/>
          <w:szCs w:val="28"/>
          <w:lang w:val="kk-KZ"/>
        </w:rPr>
        <w:t>іп</w:t>
      </w:r>
      <w:r w:rsidR="00EB4BA8" w:rsidRPr="002E41A0">
        <w:rPr>
          <w:color w:val="auto"/>
          <w:sz w:val="28"/>
          <w:szCs w:val="28"/>
          <w:lang w:val="kk-KZ"/>
        </w:rPr>
        <w:t xml:space="preserve">, экологиялық қылмыстық құқық бұзушылыққа </w:t>
      </w:r>
      <w:r w:rsidR="006F66D3" w:rsidRPr="002E41A0">
        <w:rPr>
          <w:color w:val="auto"/>
          <w:sz w:val="28"/>
          <w:szCs w:val="28"/>
          <w:lang w:val="kk-KZ"/>
        </w:rPr>
        <w:t>келесідей түсінік</w:t>
      </w:r>
      <w:r w:rsidR="00EB4BA8" w:rsidRPr="002E41A0">
        <w:rPr>
          <w:color w:val="auto"/>
          <w:sz w:val="28"/>
          <w:szCs w:val="28"/>
          <w:lang w:val="kk-KZ"/>
        </w:rPr>
        <w:t xml:space="preserve"> береміз.</w:t>
      </w:r>
    </w:p>
    <w:p w14:paraId="58991AFF" w14:textId="3179A4B6" w:rsidR="00EB4BA8" w:rsidRPr="002E41A0" w:rsidRDefault="00EB4BA8" w:rsidP="00615887">
      <w:pPr>
        <w:shd w:val="clear" w:color="auto" w:fill="FFFFFF"/>
        <w:spacing w:after="0" w:line="240" w:lineRule="auto"/>
        <w:ind w:firstLine="567"/>
        <w:contextualSpacing/>
        <w:jc w:val="both"/>
        <w:textAlignment w:val="baseline"/>
        <w:rPr>
          <w:rFonts w:ascii="Times New Roman" w:hAnsi="Times New Roman" w:cs="Times New Roman"/>
          <w:spacing w:val="2"/>
          <w:sz w:val="28"/>
          <w:szCs w:val="28"/>
          <w:lang w:val="kk-KZ"/>
        </w:rPr>
      </w:pPr>
      <w:bookmarkStart w:id="15" w:name="_Hlk94289286"/>
      <w:r w:rsidRPr="002E41A0">
        <w:rPr>
          <w:rFonts w:ascii="Times New Roman" w:hAnsi="Times New Roman" w:cs="Times New Roman"/>
          <w:sz w:val="28"/>
          <w:szCs w:val="28"/>
          <w:lang w:val="kk-KZ"/>
        </w:rPr>
        <w:t>Экологиялық қылмыстық құқық бұзушылық деп, кінәлінің қоршаған ортаны қорғау тәрті</w:t>
      </w:r>
      <w:r w:rsidR="006F66D3" w:rsidRPr="002E41A0">
        <w:rPr>
          <w:rFonts w:ascii="Times New Roman" w:hAnsi="Times New Roman" w:cs="Times New Roman"/>
          <w:sz w:val="28"/>
          <w:szCs w:val="28"/>
          <w:lang w:val="kk-KZ"/>
        </w:rPr>
        <w:t>біне</w:t>
      </w:r>
      <w:r w:rsidRPr="002E41A0">
        <w:rPr>
          <w:rFonts w:ascii="Times New Roman" w:hAnsi="Times New Roman" w:cs="Times New Roman"/>
          <w:sz w:val="28"/>
          <w:szCs w:val="28"/>
          <w:lang w:val="kk-KZ"/>
        </w:rPr>
        <w:t xml:space="preserve"> және экологиялық қауіпсіздікке қол сұғатын, </w:t>
      </w:r>
      <w:r w:rsidR="00411BE8" w:rsidRPr="002E41A0">
        <w:rPr>
          <w:rFonts w:ascii="Times New Roman" w:hAnsi="Times New Roman" w:cs="Times New Roman"/>
          <w:sz w:val="28"/>
          <w:szCs w:val="28"/>
          <w:lang w:val="kk-KZ"/>
        </w:rPr>
        <w:t>қылмыстық жазалау қатерімен тыйым салынған, қоғамға зор қауіп төндірмейтін,</w:t>
      </w:r>
      <w:r w:rsidR="00411BE8" w:rsidRPr="002E41A0">
        <w:rPr>
          <w:rFonts w:ascii="Times New Roman" w:eastAsia="Times New Roman" w:hAnsi="Times New Roman" w:cs="Times New Roman"/>
          <w:spacing w:val="2"/>
          <w:sz w:val="28"/>
          <w:szCs w:val="28"/>
          <w:lang w:val="kk-KZ"/>
        </w:rPr>
        <w:t xml:space="preserve"> болмашы зиян келтірген не жеке адам басына, ұйымға, қоғамға немесе мемлекетке </w:t>
      </w:r>
      <w:r w:rsidR="00FB3308" w:rsidRPr="002E41A0">
        <w:rPr>
          <w:rFonts w:ascii="Times New Roman" w:eastAsia="Times New Roman" w:hAnsi="Times New Roman" w:cs="Times New Roman"/>
          <w:spacing w:val="2"/>
          <w:sz w:val="28"/>
          <w:szCs w:val="28"/>
          <w:lang w:val="kk-KZ"/>
        </w:rPr>
        <w:t xml:space="preserve">зиян келтіру қатерін туғызған айыпты жасалған, немесе қоғамға қауіпті іс-әрекет </w:t>
      </w:r>
      <w:r w:rsidRPr="002E41A0">
        <w:rPr>
          <w:rFonts w:ascii="Times New Roman" w:eastAsia="Times New Roman" w:hAnsi="Times New Roman" w:cs="Times New Roman"/>
          <w:spacing w:val="2"/>
          <w:sz w:val="28"/>
          <w:szCs w:val="28"/>
          <w:lang w:val="kk-KZ"/>
        </w:rPr>
        <w:t xml:space="preserve"> (әрекет не әрекетсіздік) </w:t>
      </w:r>
      <w:r w:rsidRPr="002E41A0">
        <w:rPr>
          <w:rFonts w:ascii="Times New Roman" w:hAnsi="Times New Roman" w:cs="Times New Roman"/>
          <w:sz w:val="28"/>
          <w:szCs w:val="28"/>
          <w:lang w:val="kk-KZ"/>
        </w:rPr>
        <w:t>айтамыз.</w:t>
      </w:r>
    </w:p>
    <w:bookmarkEnd w:id="15"/>
    <w:p w14:paraId="04AD828E" w14:textId="780347C7" w:rsidR="00280390" w:rsidRPr="002E41A0" w:rsidRDefault="00280390"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Іс-тәжірибеде экологиялық әкімшілік құқық бұзушылықты </w:t>
      </w:r>
      <w:r w:rsidR="00F9054B" w:rsidRPr="002E41A0">
        <w:rPr>
          <w:rFonts w:ascii="Times New Roman" w:eastAsia="Times New Roman" w:hAnsi="Times New Roman" w:cs="Times New Roman"/>
          <w:sz w:val="28"/>
          <w:szCs w:val="28"/>
          <w:lang w:val="kk-KZ"/>
        </w:rPr>
        <w:t xml:space="preserve">экологиялық </w:t>
      </w:r>
      <w:r w:rsidRPr="002E41A0">
        <w:rPr>
          <w:rFonts w:ascii="Times New Roman" w:eastAsia="Times New Roman" w:hAnsi="Times New Roman" w:cs="Times New Roman"/>
          <w:sz w:val="28"/>
          <w:szCs w:val="28"/>
          <w:lang w:val="kk-KZ"/>
        </w:rPr>
        <w:t xml:space="preserve">қылмыстық </w:t>
      </w:r>
      <w:r w:rsidR="00BE72A5" w:rsidRPr="002E41A0">
        <w:rPr>
          <w:rFonts w:ascii="Times New Roman" w:eastAsia="Times New Roman" w:hAnsi="Times New Roman" w:cs="Times New Roman"/>
          <w:sz w:val="28"/>
          <w:szCs w:val="28"/>
          <w:lang w:val="kk-KZ"/>
        </w:rPr>
        <w:t>құқық бұзушылықтан</w:t>
      </w:r>
      <w:r w:rsidRPr="002E41A0">
        <w:rPr>
          <w:rFonts w:ascii="Times New Roman" w:eastAsia="Times New Roman" w:hAnsi="Times New Roman" w:cs="Times New Roman"/>
          <w:sz w:val="28"/>
          <w:szCs w:val="28"/>
          <w:lang w:val="kk-KZ"/>
        </w:rPr>
        <w:t xml:space="preserve"> ажырату көп қиындықтар тудырып жатады, әдетте ол әкімшілік те, қылмыстық заңнамада да құқық бұзушылықтың белгілері бірдей сипатталуымен, немесе құқық бұзушылықтың атауы көрсетілмеуімен (жай диспозицияда) байланысты. </w:t>
      </w:r>
    </w:p>
    <w:p w14:paraId="0F7633DE" w14:textId="7FF8294F" w:rsidR="00280390" w:rsidRPr="002E41A0" w:rsidRDefault="000A66A1" w:rsidP="00615887">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w:t>
      </w:r>
      <w:r w:rsidR="00280390" w:rsidRPr="002E41A0">
        <w:rPr>
          <w:rFonts w:ascii="Times New Roman" w:eastAsia="Times New Roman" w:hAnsi="Times New Roman" w:cs="Times New Roman"/>
          <w:sz w:val="28"/>
          <w:szCs w:val="28"/>
          <w:lang w:val="kk-KZ"/>
        </w:rPr>
        <w:t xml:space="preserve">Әкімшілік </w:t>
      </w:r>
      <w:r w:rsidRPr="002E41A0">
        <w:rPr>
          <w:rFonts w:ascii="Times New Roman" w:eastAsia="Times New Roman" w:hAnsi="Times New Roman" w:cs="Times New Roman"/>
          <w:sz w:val="28"/>
          <w:szCs w:val="28"/>
          <w:lang w:val="kk-KZ"/>
        </w:rPr>
        <w:t xml:space="preserve">құқық бұзушылық туралы </w:t>
      </w:r>
      <w:r w:rsidR="00280390" w:rsidRPr="002E41A0">
        <w:rPr>
          <w:rFonts w:ascii="Times New Roman" w:eastAsia="Times New Roman" w:hAnsi="Times New Roman" w:cs="Times New Roman"/>
          <w:sz w:val="28"/>
          <w:szCs w:val="28"/>
          <w:lang w:val="kk-KZ"/>
        </w:rPr>
        <w:t>кодекс</w:t>
      </w:r>
      <w:r w:rsidRPr="002E41A0">
        <w:rPr>
          <w:rFonts w:ascii="Times New Roman" w:eastAsia="Times New Roman" w:hAnsi="Times New Roman" w:cs="Times New Roman"/>
          <w:sz w:val="28"/>
          <w:szCs w:val="28"/>
          <w:lang w:val="kk-KZ"/>
        </w:rPr>
        <w:t>інд</w:t>
      </w:r>
      <w:r w:rsidR="00280390" w:rsidRPr="002E41A0">
        <w:rPr>
          <w:rFonts w:ascii="Times New Roman" w:eastAsia="Times New Roman" w:hAnsi="Times New Roman" w:cs="Times New Roman"/>
          <w:sz w:val="28"/>
          <w:szCs w:val="28"/>
          <w:lang w:val="kk-KZ"/>
        </w:rPr>
        <w:t xml:space="preserve">е бланкеттік нормалар өте көп. ҚР </w:t>
      </w:r>
      <w:r w:rsidR="00280390" w:rsidRPr="002E41A0">
        <w:rPr>
          <w:rFonts w:ascii="Times New Roman" w:hAnsi="Times New Roman" w:cs="Times New Roman"/>
          <w:sz w:val="28"/>
          <w:szCs w:val="28"/>
          <w:lang w:val="kk-KZ"/>
        </w:rPr>
        <w:t>ӘҚБтК</w:t>
      </w:r>
      <w:r w:rsidR="00280390" w:rsidRPr="002E41A0">
        <w:rPr>
          <w:rFonts w:ascii="Times New Roman" w:eastAsia="Times New Roman" w:hAnsi="Times New Roman" w:cs="Times New Roman"/>
          <w:sz w:val="28"/>
          <w:szCs w:val="28"/>
          <w:lang w:val="kk-KZ"/>
        </w:rPr>
        <w:t xml:space="preserve">-нің 25-бабының 2-тармағына сай, </w:t>
      </w:r>
      <w:r w:rsidR="008A6363" w:rsidRPr="002E41A0">
        <w:rPr>
          <w:rFonts w:ascii="Times New Roman" w:eastAsia="Times New Roman" w:hAnsi="Times New Roman" w:cs="Times New Roman"/>
          <w:sz w:val="28"/>
          <w:szCs w:val="28"/>
          <w:lang w:val="kk-KZ"/>
        </w:rPr>
        <w:t>«</w:t>
      </w:r>
      <w:r w:rsidR="008A6363" w:rsidRPr="002E41A0">
        <w:rPr>
          <w:rFonts w:ascii="Times New Roman" w:hAnsi="Times New Roman" w:cs="Times New Roman"/>
          <w:sz w:val="28"/>
          <w:szCs w:val="28"/>
          <w:lang w:val="kk-KZ"/>
        </w:rPr>
        <w:t xml:space="preserve">құқық бұзушылықтардың сипаты заңнамаға сай қылмыстық жауаптылыққа әкеп </w:t>
      </w:r>
      <w:r w:rsidR="008A6363" w:rsidRPr="002E41A0">
        <w:rPr>
          <w:rFonts w:ascii="Times New Roman" w:hAnsi="Times New Roman" w:cs="Times New Roman"/>
          <w:sz w:val="28"/>
          <w:szCs w:val="28"/>
          <w:lang w:val="kk-KZ"/>
        </w:rPr>
        <w:lastRenderedPageBreak/>
        <w:t>соқпа</w:t>
      </w:r>
      <w:r w:rsidR="00EB1A07" w:rsidRPr="002E41A0">
        <w:rPr>
          <w:rFonts w:ascii="Times New Roman" w:hAnsi="Times New Roman" w:cs="Times New Roman"/>
          <w:sz w:val="28"/>
          <w:szCs w:val="28"/>
          <w:lang w:val="kk-KZ"/>
        </w:rPr>
        <w:t>ған ретте</w:t>
      </w:r>
      <w:r w:rsidR="008A6363" w:rsidRPr="002E41A0">
        <w:rPr>
          <w:rFonts w:ascii="Times New Roman" w:hAnsi="Times New Roman" w:cs="Times New Roman"/>
          <w:sz w:val="28"/>
          <w:szCs w:val="28"/>
          <w:lang w:val="kk-KZ"/>
        </w:rPr>
        <w:t xml:space="preserve"> </w:t>
      </w:r>
      <w:r w:rsidR="00EB1A07" w:rsidRPr="002E41A0">
        <w:rPr>
          <w:rFonts w:ascii="Times New Roman" w:hAnsi="Times New Roman" w:cs="Times New Roman"/>
          <w:sz w:val="28"/>
          <w:szCs w:val="28"/>
          <w:lang w:val="kk-KZ"/>
        </w:rPr>
        <w:t>ӘҚБтК</w:t>
      </w:r>
      <w:r w:rsidR="00EB1A07" w:rsidRPr="002E41A0">
        <w:rPr>
          <w:rFonts w:ascii="Times New Roman" w:eastAsia="Times New Roman" w:hAnsi="Times New Roman" w:cs="Times New Roman"/>
          <w:sz w:val="28"/>
          <w:szCs w:val="28"/>
          <w:lang w:val="kk-KZ"/>
        </w:rPr>
        <w:t xml:space="preserve">-нің </w:t>
      </w:r>
      <w:r w:rsidR="00280390" w:rsidRPr="002E41A0">
        <w:rPr>
          <w:rFonts w:ascii="Times New Roman" w:hAnsi="Times New Roman" w:cs="Times New Roman"/>
          <w:sz w:val="28"/>
          <w:szCs w:val="28"/>
          <w:lang w:val="kk-KZ"/>
        </w:rPr>
        <w:t>Ерекше бөл</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г</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н</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ң баптарында көзделген құқық бұзушылықтар үш</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н</w:t>
      </w:r>
      <w:r w:rsidR="00EB1A07" w:rsidRPr="002E41A0">
        <w:rPr>
          <w:rFonts w:ascii="Times New Roman" w:hAnsi="Times New Roman" w:cs="Times New Roman"/>
          <w:sz w:val="28"/>
          <w:szCs w:val="28"/>
          <w:lang w:val="kk-KZ"/>
        </w:rPr>
        <w:t xml:space="preserve"> </w:t>
      </w:r>
      <w:r w:rsidR="00280390" w:rsidRPr="002E41A0">
        <w:rPr>
          <w:rFonts w:ascii="Times New Roman" w:hAnsi="Times New Roman" w:cs="Times New Roman"/>
          <w:sz w:val="28"/>
          <w:szCs w:val="28"/>
          <w:lang w:val="kk-KZ"/>
        </w:rPr>
        <w:t>әк</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мш</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л</w:t>
      </w:r>
      <w:r w:rsidR="008A6363" w:rsidRPr="002E41A0">
        <w:rPr>
          <w:rFonts w:ascii="Times New Roman" w:hAnsi="Times New Roman" w:cs="Times New Roman"/>
          <w:sz w:val="28"/>
          <w:szCs w:val="28"/>
          <w:lang w:val="kk-KZ"/>
        </w:rPr>
        <w:t>і</w:t>
      </w:r>
      <w:r w:rsidR="00280390" w:rsidRPr="002E41A0">
        <w:rPr>
          <w:rFonts w:ascii="Times New Roman" w:hAnsi="Times New Roman" w:cs="Times New Roman"/>
          <w:sz w:val="28"/>
          <w:szCs w:val="28"/>
          <w:lang w:val="kk-KZ"/>
        </w:rPr>
        <w:t>к жауаптылық туындайды</w:t>
      </w:r>
      <w:r w:rsidR="00B34F67" w:rsidRPr="002E41A0">
        <w:rPr>
          <w:rFonts w:ascii="Times New Roman" w:hAnsi="Times New Roman" w:cs="Times New Roman"/>
          <w:sz w:val="28"/>
          <w:szCs w:val="28"/>
          <w:lang w:val="kk-KZ"/>
        </w:rPr>
        <w:t xml:space="preserve"> [</w:t>
      </w:r>
      <w:r w:rsidR="00D82BC4" w:rsidRPr="002E41A0">
        <w:rPr>
          <w:rFonts w:ascii="Times New Roman" w:hAnsi="Times New Roman" w:cs="Times New Roman"/>
          <w:sz w:val="28"/>
          <w:szCs w:val="28"/>
          <w:lang w:val="kk-KZ"/>
        </w:rPr>
        <w:t>91</w:t>
      </w:r>
      <w:r w:rsidR="00C769D5" w:rsidRPr="002E41A0">
        <w:rPr>
          <w:rFonts w:ascii="Times New Roman" w:hAnsi="Times New Roman" w:cs="Times New Roman"/>
          <w:sz w:val="28"/>
          <w:szCs w:val="28"/>
          <w:lang w:val="kk-KZ"/>
        </w:rPr>
        <w:t>]</w:t>
      </w:r>
      <w:r w:rsidR="00EB1A07" w:rsidRPr="002E41A0">
        <w:rPr>
          <w:rFonts w:ascii="Times New Roman" w:hAnsi="Times New Roman" w:cs="Times New Roman"/>
          <w:sz w:val="28"/>
          <w:szCs w:val="28"/>
          <w:lang w:val="kk-KZ"/>
        </w:rPr>
        <w:t>.</w:t>
      </w:r>
      <w:r w:rsidR="00280390" w:rsidRPr="002E41A0">
        <w:rPr>
          <w:rFonts w:ascii="Times New Roman" w:hAnsi="Times New Roman" w:cs="Times New Roman"/>
          <w:sz w:val="28"/>
          <w:szCs w:val="28"/>
          <w:lang w:val="kk-KZ"/>
        </w:rPr>
        <w:t xml:space="preserve"> </w:t>
      </w:r>
      <w:r w:rsidR="00EB1A07" w:rsidRPr="002E41A0">
        <w:rPr>
          <w:rFonts w:ascii="Times New Roman" w:hAnsi="Times New Roman" w:cs="Times New Roman"/>
          <w:sz w:val="28"/>
          <w:szCs w:val="28"/>
          <w:lang w:val="kk-KZ"/>
        </w:rPr>
        <w:t>Д</w:t>
      </w:r>
      <w:r w:rsidR="00280390" w:rsidRPr="002E41A0">
        <w:rPr>
          <w:rFonts w:ascii="Times New Roman" w:hAnsi="Times New Roman" w:cs="Times New Roman"/>
          <w:sz w:val="28"/>
          <w:szCs w:val="28"/>
          <w:lang w:val="kk-KZ"/>
        </w:rPr>
        <w:t xml:space="preserve">есек те бір құқық бұзушылықтың басқасынан қалай ажыратылатындығын анықтау өте қиын. </w:t>
      </w:r>
      <w:r w:rsidR="001C7659" w:rsidRPr="002E41A0">
        <w:rPr>
          <w:rFonts w:ascii="Times New Roman" w:hAnsi="Times New Roman" w:cs="Times New Roman"/>
          <w:sz w:val="28"/>
          <w:szCs w:val="28"/>
          <w:lang w:val="kk-KZ"/>
        </w:rPr>
        <w:t>Құқық бұзушылықтарды саралаудағы қиындықтар,</w:t>
      </w:r>
      <w:r w:rsidR="00280390" w:rsidRPr="002E41A0">
        <w:rPr>
          <w:rFonts w:ascii="Times New Roman" w:hAnsi="Times New Roman" w:cs="Times New Roman"/>
          <w:sz w:val="28"/>
          <w:szCs w:val="28"/>
          <w:lang w:val="kk-KZ"/>
        </w:rPr>
        <w:t xml:space="preserve"> сонымен қатар, е</w:t>
      </w:r>
      <w:r w:rsidR="00280390" w:rsidRPr="002E41A0">
        <w:rPr>
          <w:rFonts w:ascii="Times New Roman" w:eastAsia="Times New Roman" w:hAnsi="Times New Roman" w:cs="Times New Roman"/>
          <w:sz w:val="28"/>
          <w:szCs w:val="28"/>
          <w:lang w:val="kk-KZ"/>
        </w:rPr>
        <w:t xml:space="preserve">лімізде соңғы уақытта жүргізілген реформаға сай, отандық қылмыстық кодекске қылмыстық терісқылық ұғымының енуімен де байланысты. </w:t>
      </w:r>
    </w:p>
    <w:p w14:paraId="44B07A8E" w14:textId="30C52520" w:rsidR="00280390" w:rsidRPr="002E41A0" w:rsidRDefault="00280390" w:rsidP="00615887">
      <w:pPr>
        <w:pStyle w:val="32"/>
        <w:widowControl w:val="0"/>
        <w:ind w:firstLine="567"/>
        <w:jc w:val="both"/>
        <w:rPr>
          <w:sz w:val="28"/>
          <w:szCs w:val="28"/>
          <w:lang w:val="kk-KZ"/>
        </w:rPr>
      </w:pPr>
      <w:r w:rsidRPr="002E41A0">
        <w:rPr>
          <w:rFonts w:eastAsia="Times New Roman"/>
          <w:sz w:val="28"/>
          <w:szCs w:val="28"/>
          <w:lang w:val="kk-KZ"/>
        </w:rPr>
        <w:t xml:space="preserve">Әдетте, экологиялық әкімшілік құқық бұзушылықтар </w:t>
      </w:r>
      <w:r w:rsidR="00F9054B" w:rsidRPr="002E41A0">
        <w:rPr>
          <w:rFonts w:eastAsia="Times New Roman"/>
          <w:sz w:val="28"/>
          <w:szCs w:val="28"/>
          <w:lang w:val="kk-KZ"/>
        </w:rPr>
        <w:t xml:space="preserve">экологиялық </w:t>
      </w:r>
      <w:r w:rsidR="00BE72A5" w:rsidRPr="002E41A0">
        <w:rPr>
          <w:rFonts w:eastAsia="Times New Roman"/>
          <w:sz w:val="28"/>
          <w:szCs w:val="28"/>
          <w:lang w:val="kk-KZ"/>
        </w:rPr>
        <w:t>қылмыстық құқық бұзушылықтан</w:t>
      </w:r>
      <w:r w:rsidRPr="002E41A0">
        <w:rPr>
          <w:rFonts w:eastAsia="Times New Roman"/>
          <w:sz w:val="28"/>
          <w:szCs w:val="28"/>
          <w:lang w:val="kk-KZ"/>
        </w:rPr>
        <w:t xml:space="preserve"> қоғамға қауіптілік дәрежесімен, зардабы бойынша ажыратылады. Қылмыстық жауаптылық қылмыстық заңнамада арнайы нормамен қарастырылған, сондай-ақ қылмыстық құқық бұзушылық құрамының барлық белгілері сақталған ретте туындайтындығын ескер</w:t>
      </w:r>
      <w:r w:rsidR="001C7659" w:rsidRPr="002E41A0">
        <w:rPr>
          <w:rFonts w:eastAsia="Times New Roman"/>
          <w:sz w:val="28"/>
          <w:szCs w:val="28"/>
          <w:lang w:val="kk-KZ"/>
        </w:rPr>
        <w:t>еміз</w:t>
      </w:r>
      <w:r w:rsidRPr="002E41A0">
        <w:rPr>
          <w:rFonts w:eastAsia="Times New Roman"/>
          <w:sz w:val="28"/>
          <w:szCs w:val="28"/>
          <w:lang w:val="kk-KZ"/>
        </w:rPr>
        <w:t xml:space="preserve">. </w:t>
      </w:r>
    </w:p>
    <w:p w14:paraId="415A6830" w14:textId="70E44FBF" w:rsidR="006B12D3" w:rsidRPr="002E41A0" w:rsidRDefault="00280390" w:rsidP="00615887">
      <w:pPr>
        <w:pStyle w:val="aa"/>
        <w:widowControl w:val="0"/>
        <w:spacing w:before="0" w:beforeAutospacing="0" w:after="0" w:afterAutospacing="0"/>
        <w:ind w:firstLine="567"/>
        <w:jc w:val="both"/>
        <w:textAlignment w:val="baseline"/>
        <w:rPr>
          <w:spacing w:val="2"/>
          <w:sz w:val="28"/>
          <w:szCs w:val="28"/>
          <w:lang w:val="kk-KZ"/>
        </w:rPr>
      </w:pPr>
      <w:r w:rsidRPr="002E41A0">
        <w:rPr>
          <w:sz w:val="28"/>
          <w:szCs w:val="28"/>
          <w:lang w:val="kk-KZ"/>
        </w:rPr>
        <w:t xml:space="preserve">Сапасы сын көтермейтін ауыз су мәселесіне келсек, </w:t>
      </w:r>
      <w:r w:rsidR="00EB1A07" w:rsidRPr="002E41A0">
        <w:rPr>
          <w:sz w:val="28"/>
          <w:szCs w:val="28"/>
          <w:lang w:val="kk-KZ"/>
        </w:rPr>
        <w:t>ҚР ҚК</w:t>
      </w:r>
      <w:r w:rsidR="00DD2366" w:rsidRPr="002E41A0">
        <w:rPr>
          <w:sz w:val="28"/>
          <w:szCs w:val="28"/>
          <w:lang w:val="kk-KZ"/>
        </w:rPr>
        <w:t>-нің</w:t>
      </w:r>
      <w:r w:rsidR="00EB1A07" w:rsidRPr="002E41A0">
        <w:rPr>
          <w:sz w:val="28"/>
          <w:szCs w:val="28"/>
          <w:lang w:val="kk-KZ"/>
        </w:rPr>
        <w:t xml:space="preserve"> 304-бабындағы көрсетілген зардаптарды тудырмайтын </w:t>
      </w:r>
      <w:r w:rsidRPr="002E41A0">
        <w:rPr>
          <w:sz w:val="28"/>
          <w:szCs w:val="28"/>
          <w:lang w:val="kk-KZ"/>
        </w:rPr>
        <w:t>кінәлінің халықтың санитариялық-эпидемиологиялық саламаттылығы</w:t>
      </w:r>
      <w:r w:rsidR="00EB1A07" w:rsidRPr="002E41A0">
        <w:rPr>
          <w:sz w:val="28"/>
          <w:szCs w:val="28"/>
          <w:lang w:val="kk-KZ"/>
        </w:rPr>
        <w:t xml:space="preserve">мен байланысты </w:t>
      </w:r>
      <w:r w:rsidR="00F21239" w:rsidRPr="002E41A0">
        <w:rPr>
          <w:sz w:val="28"/>
          <w:szCs w:val="28"/>
          <w:lang w:val="kk-KZ"/>
        </w:rPr>
        <w:t>талаптарды</w:t>
      </w:r>
      <w:r w:rsidRPr="002E41A0">
        <w:rPr>
          <w:sz w:val="28"/>
          <w:szCs w:val="28"/>
          <w:lang w:val="kk-KZ"/>
        </w:rPr>
        <w:t>, гигиеналық нормативтерд</w:t>
      </w:r>
      <w:r w:rsidR="008A6363" w:rsidRPr="002E41A0">
        <w:rPr>
          <w:sz w:val="28"/>
          <w:szCs w:val="28"/>
          <w:lang w:val="kk-KZ"/>
        </w:rPr>
        <w:t>і</w:t>
      </w:r>
      <w:r w:rsidRPr="002E41A0">
        <w:rPr>
          <w:sz w:val="28"/>
          <w:szCs w:val="28"/>
          <w:lang w:val="kk-KZ"/>
        </w:rPr>
        <w:t>, техникалық регламенттерді сақтама</w:t>
      </w:r>
      <w:r w:rsidR="00EB1A07" w:rsidRPr="002E41A0">
        <w:rPr>
          <w:sz w:val="28"/>
          <w:szCs w:val="28"/>
          <w:lang w:val="kk-KZ"/>
        </w:rPr>
        <w:t>ғаны үшін</w:t>
      </w:r>
      <w:r w:rsidRPr="002E41A0">
        <w:rPr>
          <w:sz w:val="28"/>
          <w:szCs w:val="28"/>
          <w:lang w:val="kk-KZ"/>
        </w:rPr>
        <w:t xml:space="preserve"> ӘҚБтК-тің 425-бабы</w:t>
      </w:r>
      <w:r w:rsidR="00EB1A07" w:rsidRPr="002E41A0">
        <w:rPr>
          <w:sz w:val="28"/>
          <w:szCs w:val="28"/>
          <w:lang w:val="kk-KZ"/>
        </w:rPr>
        <w:t xml:space="preserve">мен </w:t>
      </w:r>
      <w:r w:rsidRPr="002E41A0">
        <w:rPr>
          <w:sz w:val="28"/>
          <w:szCs w:val="28"/>
          <w:lang w:val="kk-KZ"/>
        </w:rPr>
        <w:t>әкімшілік жауаптылық</w:t>
      </w:r>
      <w:r w:rsidR="00EB1A07" w:rsidRPr="002E41A0">
        <w:rPr>
          <w:sz w:val="28"/>
          <w:szCs w:val="28"/>
          <w:lang w:val="kk-KZ"/>
        </w:rPr>
        <w:t xml:space="preserve"> туындайды</w:t>
      </w:r>
      <w:r w:rsidRPr="002E41A0">
        <w:rPr>
          <w:sz w:val="28"/>
          <w:szCs w:val="28"/>
          <w:lang w:val="kk-KZ"/>
        </w:rPr>
        <w:t>.</w:t>
      </w:r>
      <w:r w:rsidR="00EB1A07" w:rsidRPr="002E41A0">
        <w:rPr>
          <w:sz w:val="28"/>
          <w:szCs w:val="28"/>
          <w:lang w:val="kk-KZ"/>
        </w:rPr>
        <w:t xml:space="preserve"> </w:t>
      </w:r>
      <w:r w:rsidR="00DD2366" w:rsidRPr="002E41A0">
        <w:rPr>
          <w:sz w:val="28"/>
          <w:szCs w:val="28"/>
          <w:lang w:val="kk-KZ"/>
        </w:rPr>
        <w:t xml:space="preserve">ҚР </w:t>
      </w:r>
      <w:r w:rsidRPr="002E41A0">
        <w:rPr>
          <w:sz w:val="28"/>
          <w:szCs w:val="28"/>
          <w:lang w:val="kk-KZ"/>
        </w:rPr>
        <w:t>ҚК-</w:t>
      </w:r>
      <w:r w:rsidR="00DD2366" w:rsidRPr="002E41A0">
        <w:rPr>
          <w:sz w:val="28"/>
          <w:szCs w:val="28"/>
          <w:lang w:val="kk-KZ"/>
        </w:rPr>
        <w:t>н</w:t>
      </w:r>
      <w:r w:rsidRPr="002E41A0">
        <w:rPr>
          <w:sz w:val="28"/>
          <w:szCs w:val="28"/>
          <w:lang w:val="kk-KZ"/>
        </w:rPr>
        <w:t xml:space="preserve">ің 304-бабында, </w:t>
      </w:r>
      <w:r w:rsidR="00F21239" w:rsidRPr="002E41A0">
        <w:rPr>
          <w:sz w:val="28"/>
          <w:szCs w:val="28"/>
          <w:lang w:val="kk-KZ"/>
        </w:rPr>
        <w:t>«</w:t>
      </w:r>
      <w:r w:rsidRPr="002E41A0">
        <w:rPr>
          <w:sz w:val="28"/>
          <w:szCs w:val="28"/>
          <w:lang w:val="kk-KZ"/>
        </w:rPr>
        <w:t>іс-әрекеттің қаупі жоғары, сәйкесінше зар</w:t>
      </w:r>
      <w:r w:rsidR="00F21239" w:rsidRPr="002E41A0">
        <w:rPr>
          <w:sz w:val="28"/>
          <w:szCs w:val="28"/>
          <w:lang w:val="kk-KZ"/>
        </w:rPr>
        <w:t>даптар салыстырмалы түрде жоғары</w:t>
      </w:r>
      <w:r w:rsidRPr="002E41A0">
        <w:rPr>
          <w:spacing w:val="2"/>
          <w:sz w:val="28"/>
          <w:szCs w:val="28"/>
          <w:lang w:val="kk-KZ"/>
        </w:rPr>
        <w:t xml:space="preserve">. Құрамы - материалдық. </w:t>
      </w:r>
    </w:p>
    <w:p w14:paraId="4C61C16F" w14:textId="0950076F" w:rsidR="002B3A69" w:rsidRPr="002E41A0" w:rsidRDefault="00280390" w:rsidP="00615887">
      <w:pPr>
        <w:pStyle w:val="aa"/>
        <w:spacing w:before="0" w:beforeAutospacing="0" w:after="0" w:afterAutospacing="0"/>
        <w:ind w:firstLine="567"/>
        <w:jc w:val="both"/>
        <w:textAlignment w:val="baseline"/>
        <w:rPr>
          <w:rStyle w:val="s1"/>
          <w:sz w:val="28"/>
          <w:szCs w:val="28"/>
          <w:lang w:val="kk-KZ"/>
        </w:rPr>
      </w:pPr>
      <w:r w:rsidRPr="002E41A0">
        <w:rPr>
          <w:spacing w:val="2"/>
          <w:sz w:val="28"/>
          <w:szCs w:val="28"/>
          <w:lang w:val="kk-KZ"/>
        </w:rPr>
        <w:t xml:space="preserve">Тіршілік көзі танылатын ауыз су мәселесі </w:t>
      </w:r>
      <w:r w:rsidR="002B3A69" w:rsidRPr="002E41A0">
        <w:rPr>
          <w:spacing w:val="2"/>
          <w:sz w:val="28"/>
          <w:szCs w:val="28"/>
          <w:lang w:val="kk-KZ"/>
        </w:rPr>
        <w:t>кейбір</w:t>
      </w:r>
      <w:r w:rsidR="00D82BC4" w:rsidRPr="002E41A0">
        <w:rPr>
          <w:spacing w:val="2"/>
          <w:sz w:val="28"/>
          <w:szCs w:val="28"/>
          <w:lang w:val="kk-KZ"/>
        </w:rPr>
        <w:t xml:space="preserve"> елдердің (</w:t>
      </w:r>
      <w:r w:rsidR="00180101" w:rsidRPr="002E41A0">
        <w:rPr>
          <w:sz w:val="28"/>
          <w:szCs w:val="28"/>
          <w:lang w:val="kk-KZ"/>
        </w:rPr>
        <w:t>Украина</w:t>
      </w:r>
      <w:r w:rsidR="008144F5" w:rsidRPr="002E41A0">
        <w:rPr>
          <w:sz w:val="28"/>
          <w:szCs w:val="28"/>
          <w:lang w:val="kk-KZ"/>
        </w:rPr>
        <w:t>да</w:t>
      </w:r>
      <w:r w:rsidR="00180101" w:rsidRPr="002E41A0">
        <w:rPr>
          <w:sz w:val="28"/>
          <w:szCs w:val="28"/>
          <w:lang w:val="kk-KZ"/>
        </w:rPr>
        <w:t>, Қырғызстан</w:t>
      </w:r>
      <w:r w:rsidR="008144F5" w:rsidRPr="002E41A0">
        <w:rPr>
          <w:sz w:val="28"/>
          <w:szCs w:val="28"/>
          <w:lang w:val="kk-KZ"/>
        </w:rPr>
        <w:t>да</w:t>
      </w:r>
      <w:r w:rsidR="00180101" w:rsidRPr="002E41A0">
        <w:rPr>
          <w:sz w:val="28"/>
          <w:szCs w:val="28"/>
          <w:lang w:val="kk-KZ"/>
        </w:rPr>
        <w:t>, РФ-да</w:t>
      </w:r>
      <w:r w:rsidR="00D82BC4" w:rsidRPr="002E41A0">
        <w:rPr>
          <w:sz w:val="28"/>
          <w:szCs w:val="28"/>
          <w:lang w:val="kk-KZ"/>
        </w:rPr>
        <w:t xml:space="preserve">, Саха Республикасында, </w:t>
      </w:r>
      <w:r w:rsidR="00D82BC4" w:rsidRPr="002E41A0">
        <w:rPr>
          <w:rStyle w:val="a7"/>
          <w:rFonts w:eastAsiaTheme="majorEastAsia"/>
          <w:bCs/>
          <w:i w:val="0"/>
          <w:sz w:val="28"/>
          <w:szCs w:val="28"/>
          <w:shd w:val="clear" w:color="auto" w:fill="FFFFFF"/>
          <w:lang w:val="kk-KZ"/>
        </w:rPr>
        <w:t>Башкортостан Республикасында</w:t>
      </w:r>
      <w:r w:rsidR="00D82BC4" w:rsidRPr="002E41A0">
        <w:rPr>
          <w:i/>
          <w:sz w:val="28"/>
          <w:szCs w:val="28"/>
          <w:lang w:val="kk-KZ"/>
        </w:rPr>
        <w:t>)</w:t>
      </w:r>
      <w:r w:rsidR="001F6109" w:rsidRPr="002E41A0">
        <w:rPr>
          <w:i/>
          <w:spacing w:val="2"/>
          <w:sz w:val="28"/>
          <w:szCs w:val="28"/>
          <w:lang w:val="kk-KZ"/>
        </w:rPr>
        <w:t xml:space="preserve"> </w:t>
      </w:r>
      <w:r w:rsidR="001F6109" w:rsidRPr="002E41A0">
        <w:rPr>
          <w:spacing w:val="2"/>
          <w:sz w:val="28"/>
          <w:szCs w:val="28"/>
          <w:lang w:val="kk-KZ"/>
        </w:rPr>
        <w:t>арнайы заң</w:t>
      </w:r>
      <w:r w:rsidR="00D82BC4" w:rsidRPr="002E41A0">
        <w:rPr>
          <w:spacing w:val="2"/>
          <w:sz w:val="28"/>
          <w:szCs w:val="28"/>
          <w:lang w:val="kk-KZ"/>
        </w:rPr>
        <w:t>дары</w:t>
      </w:r>
      <w:r w:rsidR="001F6109" w:rsidRPr="002E41A0">
        <w:rPr>
          <w:spacing w:val="2"/>
          <w:sz w:val="28"/>
          <w:szCs w:val="28"/>
          <w:lang w:val="kk-KZ"/>
        </w:rPr>
        <w:t>мен</w:t>
      </w:r>
      <w:r w:rsidR="00DB7B38" w:rsidRPr="002E41A0">
        <w:rPr>
          <w:spacing w:val="2"/>
          <w:sz w:val="28"/>
          <w:szCs w:val="28"/>
          <w:lang w:val="kk-KZ"/>
        </w:rPr>
        <w:t xml:space="preserve"> реттелген</w:t>
      </w:r>
      <w:r w:rsidR="00B34F67" w:rsidRPr="002E41A0">
        <w:rPr>
          <w:spacing w:val="2"/>
          <w:sz w:val="28"/>
          <w:szCs w:val="28"/>
          <w:lang w:val="kk-KZ"/>
        </w:rPr>
        <w:t xml:space="preserve"> [</w:t>
      </w:r>
      <w:r w:rsidR="00D82BC4" w:rsidRPr="002E41A0">
        <w:rPr>
          <w:spacing w:val="2"/>
          <w:sz w:val="28"/>
          <w:szCs w:val="28"/>
          <w:lang w:val="kk-KZ"/>
        </w:rPr>
        <w:t>92</w:t>
      </w:r>
      <w:r w:rsidR="00734098" w:rsidRPr="002E41A0">
        <w:rPr>
          <w:spacing w:val="2"/>
          <w:sz w:val="28"/>
          <w:szCs w:val="28"/>
          <w:lang w:val="kk-KZ"/>
        </w:rPr>
        <w:t>]</w:t>
      </w:r>
      <w:r w:rsidR="009D4244" w:rsidRPr="002E41A0">
        <w:rPr>
          <w:spacing w:val="2"/>
          <w:sz w:val="28"/>
          <w:szCs w:val="28"/>
          <w:lang w:val="kk-KZ"/>
        </w:rPr>
        <w:t xml:space="preserve">, </w:t>
      </w:r>
      <w:r w:rsidR="008144F5" w:rsidRPr="002E41A0">
        <w:rPr>
          <w:spacing w:val="2"/>
          <w:sz w:val="28"/>
          <w:szCs w:val="28"/>
          <w:lang w:val="kk-KZ"/>
        </w:rPr>
        <w:t xml:space="preserve">ал </w:t>
      </w:r>
      <w:r w:rsidR="00C5422E" w:rsidRPr="002E41A0">
        <w:rPr>
          <w:spacing w:val="2"/>
          <w:sz w:val="28"/>
          <w:szCs w:val="28"/>
          <w:lang w:val="kk-KZ"/>
        </w:rPr>
        <w:t xml:space="preserve">басқа </w:t>
      </w:r>
      <w:r w:rsidR="009D4244" w:rsidRPr="002E41A0">
        <w:rPr>
          <w:spacing w:val="2"/>
          <w:sz w:val="28"/>
          <w:szCs w:val="28"/>
          <w:lang w:val="kk-KZ"/>
        </w:rPr>
        <w:t>көп</w:t>
      </w:r>
      <w:r w:rsidR="008144F5" w:rsidRPr="002E41A0">
        <w:rPr>
          <w:spacing w:val="2"/>
          <w:sz w:val="28"/>
          <w:szCs w:val="28"/>
          <w:lang w:val="kk-KZ"/>
        </w:rPr>
        <w:t>теген</w:t>
      </w:r>
      <w:r w:rsidR="009D4244" w:rsidRPr="002E41A0">
        <w:rPr>
          <w:spacing w:val="2"/>
          <w:sz w:val="28"/>
          <w:szCs w:val="28"/>
          <w:lang w:val="kk-KZ"/>
        </w:rPr>
        <w:t xml:space="preserve"> елдерде </w:t>
      </w:r>
      <w:r w:rsidR="008144F5" w:rsidRPr="002E41A0">
        <w:rPr>
          <w:spacing w:val="2"/>
          <w:sz w:val="28"/>
          <w:szCs w:val="28"/>
          <w:lang w:val="kk-KZ"/>
        </w:rPr>
        <w:t>ондай арнайы заңдар қарастырылмаған</w:t>
      </w:r>
      <w:r w:rsidR="009D4244" w:rsidRPr="002E41A0">
        <w:rPr>
          <w:rStyle w:val="s1"/>
          <w:sz w:val="28"/>
          <w:szCs w:val="28"/>
          <w:lang w:val="kk-KZ"/>
        </w:rPr>
        <w:t>.</w:t>
      </w:r>
      <w:r w:rsidR="00E05B94" w:rsidRPr="002E41A0">
        <w:rPr>
          <w:rStyle w:val="s1"/>
          <w:sz w:val="28"/>
          <w:szCs w:val="28"/>
          <w:lang w:val="kk-KZ"/>
        </w:rPr>
        <w:t xml:space="preserve"> </w:t>
      </w:r>
    </w:p>
    <w:p w14:paraId="0F219ADC" w14:textId="1E5FDA2A" w:rsidR="00280390" w:rsidRPr="002E41A0" w:rsidRDefault="00180101" w:rsidP="00615887">
      <w:pPr>
        <w:pStyle w:val="aa"/>
        <w:spacing w:before="0" w:beforeAutospacing="0" w:after="0" w:afterAutospacing="0"/>
        <w:ind w:firstLine="567"/>
        <w:jc w:val="both"/>
        <w:textAlignment w:val="baseline"/>
        <w:rPr>
          <w:sz w:val="28"/>
          <w:szCs w:val="28"/>
          <w:lang w:val="kk-KZ"/>
        </w:rPr>
      </w:pPr>
      <w:r w:rsidRPr="002E41A0">
        <w:rPr>
          <w:rStyle w:val="s1"/>
          <w:sz w:val="28"/>
          <w:szCs w:val="28"/>
          <w:lang w:val="kk-KZ"/>
        </w:rPr>
        <w:t xml:space="preserve">Қазақстанда </w:t>
      </w:r>
      <w:r w:rsidR="00701B1C" w:rsidRPr="002E41A0">
        <w:rPr>
          <w:sz w:val="28"/>
          <w:szCs w:val="28"/>
          <w:lang w:val="kk-KZ"/>
        </w:rPr>
        <w:t>бұл мәселе</w:t>
      </w:r>
      <w:r w:rsidR="00734098" w:rsidRPr="002E41A0">
        <w:rPr>
          <w:sz w:val="28"/>
          <w:szCs w:val="28"/>
          <w:lang w:val="kk-KZ"/>
        </w:rPr>
        <w:t>ге</w:t>
      </w:r>
      <w:r w:rsidR="00701B1C" w:rsidRPr="002E41A0">
        <w:rPr>
          <w:sz w:val="28"/>
          <w:szCs w:val="28"/>
          <w:lang w:val="kk-KZ"/>
        </w:rPr>
        <w:t xml:space="preserve"> ҚР Су кодексі және </w:t>
      </w:r>
      <w:r w:rsidRPr="002E41A0">
        <w:rPr>
          <w:sz w:val="28"/>
          <w:szCs w:val="28"/>
          <w:lang w:val="kk-KZ"/>
        </w:rPr>
        <w:t xml:space="preserve">«Елді мекендерді сумен жабдықтау және су бұру жүйелерін техникалық пайдалану ережесі» </w:t>
      </w:r>
      <w:r w:rsidR="00734098" w:rsidRPr="002E41A0">
        <w:rPr>
          <w:sz w:val="28"/>
          <w:szCs w:val="28"/>
          <w:lang w:val="kk-KZ"/>
        </w:rPr>
        <w:t>нормалары арна</w:t>
      </w:r>
      <w:r w:rsidR="00F9054B" w:rsidRPr="002E41A0">
        <w:rPr>
          <w:sz w:val="28"/>
          <w:szCs w:val="28"/>
          <w:lang w:val="kk-KZ"/>
        </w:rPr>
        <w:t>л</w:t>
      </w:r>
      <w:r w:rsidR="00734098" w:rsidRPr="002E41A0">
        <w:rPr>
          <w:sz w:val="28"/>
          <w:szCs w:val="28"/>
          <w:lang w:val="kk-KZ"/>
        </w:rPr>
        <w:t>ған</w:t>
      </w:r>
      <w:r w:rsidR="00701B1C" w:rsidRPr="002E41A0">
        <w:rPr>
          <w:sz w:val="28"/>
          <w:szCs w:val="28"/>
          <w:lang w:val="kk-KZ"/>
        </w:rPr>
        <w:t>.</w:t>
      </w:r>
      <w:r w:rsidR="00734098" w:rsidRPr="002E41A0">
        <w:rPr>
          <w:sz w:val="28"/>
          <w:szCs w:val="28"/>
          <w:lang w:val="kk-KZ"/>
        </w:rPr>
        <w:t xml:space="preserve"> Ауыз суы жайлы арнайы</w:t>
      </w:r>
      <w:r w:rsidR="00701B1C" w:rsidRPr="002E41A0">
        <w:rPr>
          <w:sz w:val="28"/>
          <w:szCs w:val="28"/>
          <w:lang w:val="kk-KZ"/>
        </w:rPr>
        <w:t xml:space="preserve"> з</w:t>
      </w:r>
      <w:r w:rsidRPr="002E41A0">
        <w:rPr>
          <w:sz w:val="28"/>
          <w:szCs w:val="28"/>
          <w:lang w:val="kk-KZ"/>
        </w:rPr>
        <w:t>аң</w:t>
      </w:r>
      <w:r w:rsidR="00B8644B" w:rsidRPr="002E41A0">
        <w:rPr>
          <w:sz w:val="28"/>
          <w:szCs w:val="28"/>
          <w:lang w:val="kk-KZ"/>
        </w:rPr>
        <w:t>ның қабылдануы</w:t>
      </w:r>
      <w:r w:rsidRPr="002E41A0">
        <w:rPr>
          <w:sz w:val="28"/>
          <w:szCs w:val="28"/>
          <w:lang w:val="kk-KZ"/>
        </w:rPr>
        <w:t xml:space="preserve"> халықтың денсаулығы үшін сапалы және қауіпсіз ауыз сумен қамтамасыз етуге бағытталған ауыз сумен жабдықтау жүйесінің жұмыс істеуінің құқықтық, экономикалық және ұйымдастырушылық негіздерін айқында</w:t>
      </w:r>
      <w:r w:rsidR="00701B1C" w:rsidRPr="002E41A0">
        <w:rPr>
          <w:sz w:val="28"/>
          <w:szCs w:val="28"/>
          <w:lang w:val="kk-KZ"/>
        </w:rPr>
        <w:t>уға мүмкіндік берер</w:t>
      </w:r>
      <w:r w:rsidR="00F9054B" w:rsidRPr="002E41A0">
        <w:rPr>
          <w:sz w:val="28"/>
          <w:szCs w:val="28"/>
          <w:lang w:val="kk-KZ"/>
        </w:rPr>
        <w:t>і анық</w:t>
      </w:r>
      <w:r w:rsidRPr="002E41A0">
        <w:rPr>
          <w:sz w:val="28"/>
          <w:szCs w:val="28"/>
          <w:lang w:val="kk-KZ"/>
        </w:rPr>
        <w:t>.</w:t>
      </w:r>
      <w:r w:rsidR="002B3A69" w:rsidRPr="002E41A0">
        <w:rPr>
          <w:sz w:val="28"/>
          <w:szCs w:val="28"/>
          <w:lang w:val="kk-KZ"/>
        </w:rPr>
        <w:t xml:space="preserve"> </w:t>
      </w:r>
      <w:r w:rsidR="00DB7B38" w:rsidRPr="002E41A0">
        <w:rPr>
          <w:spacing w:val="2"/>
          <w:sz w:val="28"/>
          <w:szCs w:val="28"/>
          <w:lang w:val="kk-KZ"/>
        </w:rPr>
        <w:t>Өзге елдер сынды</w:t>
      </w:r>
      <w:r w:rsidR="00E05B94" w:rsidRPr="002E41A0">
        <w:rPr>
          <w:spacing w:val="2"/>
          <w:sz w:val="28"/>
          <w:szCs w:val="28"/>
          <w:lang w:val="kk-KZ"/>
        </w:rPr>
        <w:t xml:space="preserve"> </w:t>
      </w:r>
      <w:r w:rsidR="001F6109" w:rsidRPr="002E41A0">
        <w:rPr>
          <w:spacing w:val="2"/>
          <w:sz w:val="28"/>
          <w:szCs w:val="28"/>
          <w:lang w:val="kk-KZ"/>
        </w:rPr>
        <w:t xml:space="preserve">РФ </w:t>
      </w:r>
      <w:r w:rsidR="00280390" w:rsidRPr="002E41A0">
        <w:rPr>
          <w:spacing w:val="2"/>
          <w:sz w:val="28"/>
          <w:szCs w:val="28"/>
          <w:lang w:val="kk-KZ"/>
        </w:rPr>
        <w:t>ӘҚБтК-нің</w:t>
      </w:r>
      <w:r w:rsidR="00280390" w:rsidRPr="002E41A0">
        <w:rPr>
          <w:rStyle w:val="s1"/>
          <w:sz w:val="28"/>
          <w:szCs w:val="28"/>
          <w:lang w:val="kk-KZ"/>
        </w:rPr>
        <w:t xml:space="preserve"> 6.5-бабында ауызсудың санитарлық-эпидемиялық талаптарын сақтамағаны үшін әкімшілік жауаптылық қарастырылған.</w:t>
      </w:r>
    </w:p>
    <w:p w14:paraId="173EA651" w14:textId="490BB442" w:rsidR="00B8644B" w:rsidRPr="002E41A0" w:rsidRDefault="00EB4BA8" w:rsidP="00615887">
      <w:pPr>
        <w:tabs>
          <w:tab w:val="left" w:pos="1134"/>
        </w:tabs>
        <w:autoSpaceDE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Ал енді, зерттеу </w:t>
      </w:r>
      <w:r w:rsidR="009D4244" w:rsidRPr="002E41A0">
        <w:rPr>
          <w:rFonts w:ascii="Times New Roman" w:eastAsia="Times New Roman" w:hAnsi="Times New Roman" w:cs="Times New Roman"/>
          <w:sz w:val="28"/>
          <w:szCs w:val="28"/>
          <w:lang w:val="kk-KZ"/>
        </w:rPr>
        <w:t>пәніміз</w:t>
      </w:r>
      <w:r w:rsidR="00BE72A5" w:rsidRPr="002E41A0">
        <w:rPr>
          <w:rFonts w:ascii="Times New Roman" w:eastAsia="Times New Roman" w:hAnsi="Times New Roman" w:cs="Times New Roman"/>
          <w:sz w:val="28"/>
          <w:szCs w:val="28"/>
          <w:lang w:val="kk-KZ"/>
        </w:rPr>
        <w:t xml:space="preserve"> </w:t>
      </w:r>
      <w:r w:rsidR="009D4244" w:rsidRPr="002E41A0">
        <w:rPr>
          <w:rFonts w:ascii="Times New Roman" w:eastAsia="Times New Roman" w:hAnsi="Times New Roman" w:cs="Times New Roman"/>
          <w:sz w:val="28"/>
          <w:szCs w:val="28"/>
          <w:lang w:val="kk-KZ"/>
        </w:rPr>
        <w:t>-</w:t>
      </w:r>
      <w:r w:rsidR="00BE72A5"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су ресурстарындағы қылмыстық құқық бұзушылық ұғымына </w:t>
      </w:r>
      <w:r w:rsidR="00B8644B" w:rsidRPr="002E41A0">
        <w:rPr>
          <w:rFonts w:ascii="Times New Roman" w:eastAsia="Times New Roman" w:hAnsi="Times New Roman" w:cs="Times New Roman"/>
          <w:sz w:val="28"/>
          <w:szCs w:val="28"/>
          <w:lang w:val="kk-KZ"/>
        </w:rPr>
        <w:t xml:space="preserve">ашуға көшсек. </w:t>
      </w:r>
    </w:p>
    <w:p w14:paraId="597F3456" w14:textId="6D4F6BB2" w:rsidR="00EB4BA8" w:rsidRPr="002E41A0" w:rsidRDefault="00EB4BA8" w:rsidP="00C917BE">
      <w:pPr>
        <w:pStyle w:val="32"/>
        <w:widowControl w:val="0"/>
        <w:ind w:firstLine="567"/>
        <w:contextualSpacing/>
        <w:jc w:val="both"/>
        <w:rPr>
          <w:rFonts w:eastAsia="Times New Roman"/>
          <w:sz w:val="28"/>
          <w:szCs w:val="28"/>
          <w:lang w:val="kk-KZ"/>
        </w:rPr>
      </w:pPr>
      <w:r w:rsidRPr="002E41A0">
        <w:rPr>
          <w:sz w:val="28"/>
          <w:szCs w:val="28"/>
          <w:lang w:val="kk-KZ"/>
        </w:rPr>
        <w:t>Су қылмыстық құқық бұзушылығы</w:t>
      </w:r>
      <w:r w:rsidR="00A942D2" w:rsidRPr="002E41A0">
        <w:rPr>
          <w:sz w:val="28"/>
          <w:szCs w:val="28"/>
          <w:lang w:val="kk-KZ"/>
        </w:rPr>
        <w:t xml:space="preserve"> </w:t>
      </w:r>
      <w:r w:rsidR="00E3437C" w:rsidRPr="002E41A0">
        <w:rPr>
          <w:sz w:val="28"/>
          <w:szCs w:val="28"/>
          <w:lang w:val="kk-KZ"/>
        </w:rPr>
        <w:t xml:space="preserve">– </w:t>
      </w:r>
      <w:r w:rsidRPr="002E41A0">
        <w:rPr>
          <w:sz w:val="28"/>
          <w:szCs w:val="28"/>
          <w:lang w:val="kk-KZ"/>
        </w:rPr>
        <w:t xml:space="preserve">нақты су </w:t>
      </w:r>
      <w:r w:rsidR="00F9054B" w:rsidRPr="002E41A0">
        <w:rPr>
          <w:sz w:val="28"/>
          <w:szCs w:val="28"/>
          <w:lang w:val="kk-KZ"/>
        </w:rPr>
        <w:t>объектілеріне</w:t>
      </w:r>
      <w:r w:rsidRPr="002E41A0">
        <w:rPr>
          <w:sz w:val="28"/>
          <w:szCs w:val="28"/>
          <w:lang w:val="kk-KZ"/>
        </w:rPr>
        <w:t xml:space="preserve"> қол сұғатын қылмыстық іс-әрекет</w:t>
      </w:r>
      <w:r w:rsidR="00C43389" w:rsidRPr="002E41A0">
        <w:rPr>
          <w:sz w:val="28"/>
          <w:szCs w:val="28"/>
          <w:lang w:val="kk-KZ"/>
        </w:rPr>
        <w:t>тен тұратын экологиялық қылмыстық құқық бұзушылықтардың бір тобы</w:t>
      </w:r>
      <w:r w:rsidRPr="002E41A0">
        <w:rPr>
          <w:sz w:val="28"/>
          <w:szCs w:val="28"/>
          <w:lang w:val="kk-KZ"/>
        </w:rPr>
        <w:t xml:space="preserve">. </w:t>
      </w:r>
      <w:r w:rsidRPr="002E41A0">
        <w:rPr>
          <w:bCs/>
          <w:sz w:val="28"/>
          <w:szCs w:val="28"/>
          <w:shd w:val="clear" w:color="auto" w:fill="FFFFFF"/>
          <w:lang w:val="kk-KZ"/>
        </w:rPr>
        <w:t xml:space="preserve">А.А. Мукашеваның пікірінше, су қылмысы (ҚР 1997 жылғы ҚК бойынша) дегеніміз кінәлінің суды </w:t>
      </w:r>
      <w:r w:rsidR="006F66D3" w:rsidRPr="002E41A0">
        <w:rPr>
          <w:bCs/>
          <w:sz w:val="28"/>
          <w:szCs w:val="28"/>
          <w:shd w:val="clear" w:color="auto" w:fill="FFFFFF"/>
          <w:lang w:val="kk-KZ"/>
        </w:rPr>
        <w:t>қолд</w:t>
      </w:r>
      <w:r w:rsidRPr="002E41A0">
        <w:rPr>
          <w:bCs/>
          <w:sz w:val="28"/>
          <w:szCs w:val="28"/>
          <w:shd w:val="clear" w:color="auto" w:fill="FFFFFF"/>
          <w:lang w:val="kk-KZ"/>
        </w:rPr>
        <w:t>ану және қорғау</w:t>
      </w:r>
      <w:r w:rsidR="006F66D3" w:rsidRPr="002E41A0">
        <w:rPr>
          <w:bCs/>
          <w:sz w:val="28"/>
          <w:szCs w:val="28"/>
          <w:shd w:val="clear" w:color="auto" w:fill="FFFFFF"/>
          <w:lang w:val="kk-KZ"/>
        </w:rPr>
        <w:t>дың</w:t>
      </w:r>
      <w:r w:rsidRPr="002E41A0">
        <w:rPr>
          <w:bCs/>
          <w:sz w:val="28"/>
          <w:szCs w:val="28"/>
          <w:shd w:val="clear" w:color="auto" w:fill="FFFFFF"/>
          <w:lang w:val="kk-KZ"/>
        </w:rPr>
        <w:t xml:space="preserve"> құқықтық тәрті</w:t>
      </w:r>
      <w:r w:rsidR="006F66D3" w:rsidRPr="002E41A0">
        <w:rPr>
          <w:bCs/>
          <w:sz w:val="28"/>
          <w:szCs w:val="28"/>
          <w:shd w:val="clear" w:color="auto" w:fill="FFFFFF"/>
          <w:lang w:val="kk-KZ"/>
        </w:rPr>
        <w:t>бін</w:t>
      </w:r>
      <w:r w:rsidRPr="002E41A0">
        <w:rPr>
          <w:bCs/>
          <w:sz w:val="28"/>
          <w:szCs w:val="28"/>
          <w:shd w:val="clear" w:color="auto" w:fill="FFFFFF"/>
          <w:lang w:val="kk-KZ"/>
        </w:rPr>
        <w:t xml:space="preserve">е қол сұғатын, су объектісіне немесе жеке тұлғалар мен заңды тұлғалардың суды </w:t>
      </w:r>
      <w:r w:rsidR="006F66D3" w:rsidRPr="002E41A0">
        <w:rPr>
          <w:bCs/>
          <w:sz w:val="28"/>
          <w:szCs w:val="28"/>
          <w:shd w:val="clear" w:color="auto" w:fill="FFFFFF"/>
          <w:lang w:val="kk-KZ"/>
        </w:rPr>
        <w:t>қолд</w:t>
      </w:r>
      <w:r w:rsidRPr="002E41A0">
        <w:rPr>
          <w:bCs/>
          <w:sz w:val="28"/>
          <w:szCs w:val="28"/>
          <w:shd w:val="clear" w:color="auto" w:fill="FFFFFF"/>
          <w:lang w:val="kk-KZ"/>
        </w:rPr>
        <w:t xml:space="preserve">ану мен қорғау мүдделері мен құқықтарына нақты қауіп </w:t>
      </w:r>
      <w:r w:rsidR="006F66D3" w:rsidRPr="002E41A0">
        <w:rPr>
          <w:bCs/>
          <w:sz w:val="28"/>
          <w:szCs w:val="28"/>
          <w:shd w:val="clear" w:color="auto" w:fill="FFFFFF"/>
          <w:lang w:val="kk-KZ"/>
        </w:rPr>
        <w:t>төнд</w:t>
      </w:r>
      <w:r w:rsidRPr="002E41A0">
        <w:rPr>
          <w:bCs/>
          <w:sz w:val="28"/>
          <w:szCs w:val="28"/>
          <w:shd w:val="clear" w:color="auto" w:fill="FFFFFF"/>
          <w:lang w:val="kk-KZ"/>
        </w:rPr>
        <w:t>іретін, жазалану қаупімен қылмыстық тиым салатын қоғамға қауіпті іс-әрекеті (әрекет не әрекетсіздігі) танылады. Анықтамадан түсінетініміз, негізгі қылмыстық зардап көзі су объектісі және сол су объектісі</w:t>
      </w:r>
      <w:r w:rsidR="00C43389" w:rsidRPr="002E41A0">
        <w:rPr>
          <w:bCs/>
          <w:sz w:val="28"/>
          <w:szCs w:val="28"/>
          <w:shd w:val="clear" w:color="auto" w:fill="FFFFFF"/>
          <w:lang w:val="kk-KZ"/>
        </w:rPr>
        <w:t>мен (негізгі объектілермен) байланысты қылмыстық заңмен қорғалуға жататын</w:t>
      </w:r>
      <w:r w:rsidRPr="002E41A0">
        <w:rPr>
          <w:bCs/>
          <w:sz w:val="28"/>
          <w:szCs w:val="28"/>
          <w:shd w:val="clear" w:color="auto" w:fill="FFFFFF"/>
          <w:lang w:val="kk-KZ"/>
        </w:rPr>
        <w:t xml:space="preserve"> </w:t>
      </w:r>
      <w:r w:rsidR="00C43389" w:rsidRPr="002E41A0">
        <w:rPr>
          <w:bCs/>
          <w:sz w:val="28"/>
          <w:szCs w:val="28"/>
          <w:shd w:val="clear" w:color="auto" w:fill="FFFFFF"/>
          <w:lang w:val="kk-KZ"/>
        </w:rPr>
        <w:t>қосымша объектілері</w:t>
      </w:r>
      <w:r w:rsidRPr="002E41A0">
        <w:rPr>
          <w:bCs/>
          <w:sz w:val="28"/>
          <w:szCs w:val="28"/>
          <w:shd w:val="clear" w:color="auto" w:fill="FFFFFF"/>
          <w:lang w:val="kk-KZ"/>
        </w:rPr>
        <w:t xml:space="preserve"> субъектілердің құқықт</w:t>
      </w:r>
      <w:r w:rsidR="00C43389" w:rsidRPr="002E41A0">
        <w:rPr>
          <w:bCs/>
          <w:sz w:val="28"/>
          <w:szCs w:val="28"/>
          <w:shd w:val="clear" w:color="auto" w:fill="FFFFFF"/>
          <w:lang w:val="kk-KZ"/>
        </w:rPr>
        <w:t xml:space="preserve">ары мен заңды мүдделері </w:t>
      </w:r>
      <w:r w:rsidR="008107A6" w:rsidRPr="002E41A0">
        <w:rPr>
          <w:bCs/>
          <w:sz w:val="28"/>
          <w:szCs w:val="28"/>
          <w:shd w:val="clear" w:color="auto" w:fill="FFFFFF"/>
          <w:lang w:val="kk-KZ"/>
        </w:rPr>
        <w:t>қарастырылған</w:t>
      </w:r>
      <w:r w:rsidRPr="002E41A0">
        <w:rPr>
          <w:bCs/>
          <w:sz w:val="28"/>
          <w:szCs w:val="28"/>
          <w:shd w:val="clear" w:color="auto" w:fill="FFFFFF"/>
          <w:lang w:val="kk-KZ"/>
        </w:rPr>
        <w:t xml:space="preserve">. Автор су қылмысының қоғамға қауіптілігін, сол суды </w:t>
      </w:r>
      <w:r w:rsidRPr="002E41A0">
        <w:rPr>
          <w:bCs/>
          <w:sz w:val="28"/>
          <w:szCs w:val="28"/>
          <w:shd w:val="clear" w:color="auto" w:fill="FFFFFF"/>
          <w:lang w:val="kk-KZ"/>
        </w:rPr>
        <w:lastRenderedPageBreak/>
        <w:t xml:space="preserve">пайдалану және қорғау саласындағы құқықтық тәртіпке, сондай-ақ су </w:t>
      </w:r>
      <w:r w:rsidR="008107A6" w:rsidRPr="002E41A0">
        <w:rPr>
          <w:bCs/>
          <w:sz w:val="28"/>
          <w:szCs w:val="28"/>
          <w:shd w:val="clear" w:color="auto" w:fill="FFFFFF"/>
          <w:lang w:val="kk-KZ"/>
        </w:rPr>
        <w:t>объектілерін пайдаланушы</w:t>
      </w:r>
      <w:r w:rsidRPr="002E41A0">
        <w:rPr>
          <w:bCs/>
          <w:sz w:val="28"/>
          <w:szCs w:val="28"/>
          <w:shd w:val="clear" w:color="auto" w:fill="FFFFFF"/>
          <w:lang w:val="kk-KZ"/>
        </w:rPr>
        <w:t xml:space="preserve"> субъектілердің экологиялық қауіпсіздігіне нұқсан келуімен түсіндіруге тырысады</w:t>
      </w:r>
      <w:r w:rsidR="00B34F67" w:rsidRPr="002E41A0">
        <w:rPr>
          <w:bCs/>
          <w:sz w:val="28"/>
          <w:szCs w:val="28"/>
          <w:shd w:val="clear" w:color="auto" w:fill="FFFFFF"/>
          <w:lang w:val="kk-KZ"/>
        </w:rPr>
        <w:t xml:space="preserve"> [</w:t>
      </w:r>
      <w:r w:rsidR="002B3A69" w:rsidRPr="002E41A0">
        <w:rPr>
          <w:bCs/>
          <w:sz w:val="28"/>
          <w:szCs w:val="28"/>
          <w:shd w:val="clear" w:color="auto" w:fill="FFFFFF"/>
          <w:lang w:val="kk-KZ"/>
        </w:rPr>
        <w:t>12</w:t>
      </w:r>
      <w:r w:rsidR="00396240" w:rsidRPr="002E41A0">
        <w:rPr>
          <w:bCs/>
          <w:sz w:val="28"/>
          <w:szCs w:val="28"/>
          <w:shd w:val="clear" w:color="auto" w:fill="FFFFFF"/>
          <w:lang w:val="kk-KZ"/>
        </w:rPr>
        <w:t xml:space="preserve">, </w:t>
      </w:r>
      <w:r w:rsidR="004C7481" w:rsidRPr="002E41A0">
        <w:rPr>
          <w:bCs/>
          <w:sz w:val="28"/>
          <w:szCs w:val="28"/>
          <w:shd w:val="clear" w:color="auto" w:fill="FFFFFF"/>
          <w:lang w:val="kk-KZ"/>
        </w:rPr>
        <w:t xml:space="preserve">231 </w:t>
      </w:r>
      <w:r w:rsidR="00396240" w:rsidRPr="002E41A0">
        <w:rPr>
          <w:bCs/>
          <w:sz w:val="28"/>
          <w:szCs w:val="28"/>
          <w:shd w:val="clear" w:color="auto" w:fill="FFFFFF"/>
          <w:lang w:val="kk-KZ"/>
        </w:rPr>
        <w:t>б.</w:t>
      </w:r>
      <w:r w:rsidRPr="002E41A0">
        <w:rPr>
          <w:bCs/>
          <w:sz w:val="28"/>
          <w:szCs w:val="28"/>
          <w:shd w:val="clear" w:color="auto" w:fill="FFFFFF"/>
          <w:lang w:val="kk-KZ"/>
        </w:rPr>
        <w:t>].</w:t>
      </w:r>
    </w:p>
    <w:p w14:paraId="0007A8F4" w14:textId="47F82FB7" w:rsidR="00EB4BA8" w:rsidRPr="002E41A0" w:rsidRDefault="00EB4BA8" w:rsidP="00C917BE">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Ал енді келесі бір зерттемеге сүйенсек, Т.Б. Жұмағұлов диссертациялық зерттеуде судың сапасыздығы мен тапшылығы тұсында су ресурсын елдің ұлттық қауіпсіздігінің компоненті ретінде тануды ұсынады. Су қауіпсіздігінің сауда, энергетика, климаттық, экологиялық қауіпсіздік және жалпы адамзат қауіпсіздігі мәселелерін тұтас қамтитындығын алға тартады. Осы орайда су қауіпсіздігі ұғымын ҚР </w:t>
      </w:r>
      <w:r w:rsidR="008107A6"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 xml:space="preserve">у кодексінде, </w:t>
      </w:r>
      <w:r w:rsidR="00C5422E" w:rsidRPr="002E41A0">
        <w:rPr>
          <w:rFonts w:ascii="Times New Roman" w:hAnsi="Times New Roman" w:cs="Times New Roman"/>
          <w:sz w:val="28"/>
          <w:szCs w:val="28"/>
          <w:lang w:val="kk-KZ"/>
        </w:rPr>
        <w:t xml:space="preserve">ҚР </w:t>
      </w:r>
      <w:r w:rsidR="008107A6" w:rsidRPr="002E41A0">
        <w:rPr>
          <w:rFonts w:ascii="Times New Roman" w:hAnsi="Times New Roman" w:cs="Times New Roman"/>
          <w:sz w:val="28"/>
          <w:szCs w:val="28"/>
          <w:lang w:val="kk-KZ"/>
        </w:rPr>
        <w:t>Ж</w:t>
      </w:r>
      <w:r w:rsidRPr="002E41A0">
        <w:rPr>
          <w:rFonts w:ascii="Times New Roman" w:hAnsi="Times New Roman" w:cs="Times New Roman"/>
          <w:sz w:val="28"/>
          <w:szCs w:val="28"/>
          <w:lang w:val="kk-KZ"/>
        </w:rPr>
        <w:t>ер кодексінде қолдану қажет деп санайды.</w:t>
      </w:r>
    </w:p>
    <w:p w14:paraId="40E946B9" w14:textId="77777777" w:rsidR="00EB4BA8" w:rsidRPr="002E41A0" w:rsidRDefault="00EB4BA8" w:rsidP="00C917BE">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қауіпсіздігі – бұл адамзаттың өмірі мен денсаулығына қауіп келтірмей, мемлекеттік су ресурстарын рационалды пайдалану, су тапшылығын жою және халықты сумен қамту, суды пайдаланудағы табиғи немесе төтенше жағдайларының алдын алу болмақ. Су қауіпсіздігі мына қағидаттармен қамтамасыз етіледі:</w:t>
      </w:r>
    </w:p>
    <w:p w14:paraId="504AF5E2" w14:textId="0F7F370E" w:rsidR="00EB4BA8" w:rsidRPr="002E41A0" w:rsidRDefault="00EB4BA8" w:rsidP="00C917BE">
      <w:pPr>
        <w:pStyle w:val="Default"/>
        <w:widowControl w:val="0"/>
        <w:ind w:firstLine="567"/>
        <w:contextualSpacing/>
        <w:jc w:val="both"/>
        <w:rPr>
          <w:color w:val="auto"/>
          <w:sz w:val="28"/>
          <w:szCs w:val="28"/>
          <w:lang w:val="kk-KZ"/>
        </w:rPr>
      </w:pPr>
      <w:r w:rsidRPr="002E41A0">
        <w:rPr>
          <w:color w:val="auto"/>
          <w:sz w:val="28"/>
          <w:szCs w:val="28"/>
          <w:lang w:val="kk-KZ"/>
        </w:rPr>
        <w:t xml:space="preserve">1) адамның өмірі мен </w:t>
      </w:r>
      <w:r w:rsidR="0005708B" w:rsidRPr="002E41A0">
        <w:rPr>
          <w:color w:val="auto"/>
          <w:sz w:val="28"/>
          <w:szCs w:val="28"/>
          <w:lang w:val="kk-KZ"/>
        </w:rPr>
        <w:t>денсаулығында су қауіпсіздігінің</w:t>
      </w:r>
      <w:r w:rsidRPr="002E41A0">
        <w:rPr>
          <w:color w:val="auto"/>
          <w:sz w:val="28"/>
          <w:szCs w:val="28"/>
          <w:lang w:val="kk-KZ"/>
        </w:rPr>
        <w:t xml:space="preserve"> мемлекеттік </w:t>
      </w:r>
      <w:r w:rsidR="0005708B" w:rsidRPr="002E41A0">
        <w:rPr>
          <w:color w:val="auto"/>
          <w:sz w:val="28"/>
          <w:szCs w:val="28"/>
          <w:lang w:val="kk-KZ"/>
        </w:rPr>
        <w:t xml:space="preserve"> маңыздылығы;</w:t>
      </w:r>
    </w:p>
    <w:p w14:paraId="66C7BBF0" w14:textId="3075D686" w:rsidR="00EB4BA8" w:rsidRPr="002E41A0" w:rsidRDefault="0005708B" w:rsidP="00C917BE">
      <w:pPr>
        <w:pStyle w:val="Default"/>
        <w:widowControl w:val="0"/>
        <w:ind w:firstLine="567"/>
        <w:contextualSpacing/>
        <w:jc w:val="both"/>
        <w:rPr>
          <w:color w:val="auto"/>
          <w:sz w:val="28"/>
          <w:szCs w:val="28"/>
          <w:lang w:val="kk-KZ"/>
        </w:rPr>
      </w:pPr>
      <w:r w:rsidRPr="002E41A0">
        <w:rPr>
          <w:color w:val="auto"/>
          <w:sz w:val="28"/>
          <w:szCs w:val="28"/>
          <w:lang w:val="kk-KZ"/>
        </w:rPr>
        <w:t>2)</w:t>
      </w:r>
      <w:r w:rsidR="00D46849" w:rsidRPr="002E41A0">
        <w:rPr>
          <w:color w:val="auto"/>
          <w:sz w:val="28"/>
          <w:szCs w:val="28"/>
          <w:lang w:val="kk-KZ"/>
        </w:rPr>
        <w:t xml:space="preserve"> </w:t>
      </w:r>
      <w:r w:rsidRPr="002E41A0">
        <w:rPr>
          <w:color w:val="auto"/>
          <w:sz w:val="28"/>
          <w:szCs w:val="28"/>
          <w:lang w:val="kk-KZ"/>
        </w:rPr>
        <w:t>адамдардың таза суға құқығын қамтамасыз етілу қағидаты;</w:t>
      </w:r>
    </w:p>
    <w:p w14:paraId="1781C20D" w14:textId="35CD9004" w:rsidR="00EB4BA8" w:rsidRPr="002E41A0" w:rsidRDefault="0005708B" w:rsidP="00C917BE">
      <w:pPr>
        <w:pStyle w:val="Default"/>
        <w:widowControl w:val="0"/>
        <w:ind w:firstLine="567"/>
        <w:contextualSpacing/>
        <w:jc w:val="both"/>
        <w:rPr>
          <w:color w:val="auto"/>
          <w:sz w:val="28"/>
          <w:szCs w:val="28"/>
          <w:lang w:val="kk-KZ"/>
        </w:rPr>
      </w:pPr>
      <w:r w:rsidRPr="002E41A0">
        <w:rPr>
          <w:color w:val="auto"/>
          <w:sz w:val="28"/>
          <w:szCs w:val="28"/>
          <w:lang w:val="kk-KZ"/>
        </w:rPr>
        <w:t>3)</w:t>
      </w:r>
      <w:r w:rsidR="00EB4BA8" w:rsidRPr="002E41A0">
        <w:rPr>
          <w:color w:val="auto"/>
          <w:sz w:val="28"/>
          <w:szCs w:val="28"/>
          <w:lang w:val="kk-KZ"/>
        </w:rPr>
        <w:t xml:space="preserve"> ҚР су қауіпсіздігінің мемлекеттік бақылауға алынуы қағидасы; </w:t>
      </w:r>
    </w:p>
    <w:p w14:paraId="67FE3AB9" w14:textId="77777777" w:rsidR="00EB4BA8" w:rsidRPr="002E41A0" w:rsidRDefault="00EB4BA8" w:rsidP="00C917BE">
      <w:pPr>
        <w:pStyle w:val="Default"/>
        <w:widowControl w:val="0"/>
        <w:ind w:firstLine="567"/>
        <w:contextualSpacing/>
        <w:jc w:val="both"/>
        <w:rPr>
          <w:color w:val="auto"/>
          <w:sz w:val="28"/>
          <w:szCs w:val="28"/>
          <w:lang w:val="kk-KZ"/>
        </w:rPr>
      </w:pPr>
      <w:r w:rsidRPr="002E41A0">
        <w:rPr>
          <w:color w:val="auto"/>
          <w:sz w:val="28"/>
          <w:szCs w:val="28"/>
          <w:lang w:val="kk-KZ"/>
        </w:rPr>
        <w:t xml:space="preserve">4) ҚР су заңнамасын бұзғаны үшін заңды жауаптылыққа тарту немесе шығынның өтелуі қағидаты; </w:t>
      </w:r>
    </w:p>
    <w:p w14:paraId="1F1FA86C" w14:textId="0C05BD7D" w:rsidR="00EB4BA8" w:rsidRPr="002E41A0" w:rsidRDefault="00EB4BA8" w:rsidP="00C917BE">
      <w:pPr>
        <w:pStyle w:val="Default"/>
        <w:widowControl w:val="0"/>
        <w:ind w:firstLine="567"/>
        <w:contextualSpacing/>
        <w:jc w:val="both"/>
        <w:rPr>
          <w:color w:val="auto"/>
          <w:sz w:val="28"/>
          <w:szCs w:val="28"/>
          <w:lang w:val="kk-KZ"/>
        </w:rPr>
      </w:pPr>
      <w:r w:rsidRPr="002E41A0">
        <w:rPr>
          <w:color w:val="auto"/>
          <w:sz w:val="28"/>
          <w:szCs w:val="28"/>
          <w:lang w:val="kk-KZ"/>
        </w:rPr>
        <w:t>5) ҚР-ның келісім-шарттары мен халықаралық келісімдерінің сабақтастығы»</w:t>
      </w:r>
      <w:r w:rsidR="00B34F67" w:rsidRPr="002E41A0">
        <w:rPr>
          <w:color w:val="auto"/>
          <w:sz w:val="28"/>
          <w:szCs w:val="28"/>
          <w:lang w:val="kk-KZ"/>
        </w:rPr>
        <w:t xml:space="preserve"> [</w:t>
      </w:r>
      <w:r w:rsidR="00D46849" w:rsidRPr="002E41A0">
        <w:rPr>
          <w:color w:val="auto"/>
          <w:sz w:val="28"/>
          <w:szCs w:val="28"/>
          <w:lang w:val="kk-KZ"/>
        </w:rPr>
        <w:t>8</w:t>
      </w:r>
      <w:r w:rsidR="000F0A55" w:rsidRPr="002E41A0">
        <w:rPr>
          <w:color w:val="auto"/>
          <w:sz w:val="28"/>
          <w:szCs w:val="28"/>
          <w:lang w:val="kk-KZ"/>
        </w:rPr>
        <w:t xml:space="preserve">, </w:t>
      </w:r>
      <w:r w:rsidR="00035F6A" w:rsidRPr="002E41A0">
        <w:rPr>
          <w:color w:val="auto"/>
          <w:sz w:val="28"/>
          <w:szCs w:val="28"/>
          <w:lang w:val="kk-KZ"/>
        </w:rPr>
        <w:t>30</w:t>
      </w:r>
      <w:r w:rsidR="000F0A55" w:rsidRPr="002E41A0">
        <w:rPr>
          <w:color w:val="auto"/>
          <w:sz w:val="28"/>
          <w:szCs w:val="28"/>
          <w:lang w:val="kk-KZ"/>
        </w:rPr>
        <w:t>б.</w:t>
      </w:r>
      <w:r w:rsidRPr="002E41A0">
        <w:rPr>
          <w:color w:val="auto"/>
          <w:sz w:val="28"/>
          <w:szCs w:val="28"/>
          <w:lang w:val="kk-KZ"/>
        </w:rPr>
        <w:t>]</w:t>
      </w:r>
      <w:r w:rsidR="00396240" w:rsidRPr="002E41A0">
        <w:rPr>
          <w:color w:val="auto"/>
          <w:sz w:val="28"/>
          <w:szCs w:val="28"/>
          <w:lang w:val="kk-KZ"/>
        </w:rPr>
        <w:t>.</w:t>
      </w:r>
    </w:p>
    <w:p w14:paraId="64DB9C60" w14:textId="44E60E40" w:rsidR="00EB4BA8" w:rsidRPr="002E41A0" w:rsidRDefault="00EB4BA8" w:rsidP="00C917BE">
      <w:pPr>
        <w:widowControl w:val="0"/>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су қауіпсіздігін ҚР ұлттық қауіпсіздігінің құрамдас бөлігі ретінде тану жөніндегі </w:t>
      </w:r>
      <w:r w:rsidRPr="002E41A0">
        <w:rPr>
          <w:rFonts w:ascii="Times New Roman" w:hAnsi="Times New Roman" w:cs="Times New Roman"/>
          <w:bCs/>
          <w:sz w:val="28"/>
          <w:szCs w:val="28"/>
          <w:lang w:val="kk-KZ"/>
        </w:rPr>
        <w:t>Т.Б. Ж</w:t>
      </w:r>
      <w:r w:rsidR="00714431" w:rsidRPr="002E41A0">
        <w:rPr>
          <w:rFonts w:ascii="Times New Roman" w:hAnsi="Times New Roman" w:cs="Times New Roman"/>
          <w:bCs/>
          <w:sz w:val="28"/>
          <w:szCs w:val="28"/>
          <w:lang w:val="kk-KZ"/>
        </w:rPr>
        <w:t>ұ</w:t>
      </w:r>
      <w:r w:rsidRPr="002E41A0">
        <w:rPr>
          <w:rFonts w:ascii="Times New Roman" w:hAnsi="Times New Roman" w:cs="Times New Roman"/>
          <w:bCs/>
          <w:sz w:val="28"/>
          <w:szCs w:val="28"/>
          <w:lang w:val="kk-KZ"/>
        </w:rPr>
        <w:t>ма</w:t>
      </w:r>
      <w:r w:rsidR="00714431" w:rsidRPr="002E41A0">
        <w:rPr>
          <w:rFonts w:ascii="Times New Roman" w:hAnsi="Times New Roman" w:cs="Times New Roman"/>
          <w:bCs/>
          <w:sz w:val="28"/>
          <w:szCs w:val="28"/>
          <w:lang w:val="kk-KZ"/>
        </w:rPr>
        <w:t>ғұ</w:t>
      </w:r>
      <w:r w:rsidRPr="002E41A0">
        <w:rPr>
          <w:rFonts w:ascii="Times New Roman" w:hAnsi="Times New Roman" w:cs="Times New Roman"/>
          <w:bCs/>
          <w:sz w:val="28"/>
          <w:szCs w:val="28"/>
          <w:lang w:val="kk-KZ"/>
        </w:rPr>
        <w:t xml:space="preserve">ловтың ұсынысы қолдауға лайықты. Бүкіл әлемдегі тіршіліктің көзі – Жер, Су және Ауа. Оның біріне төнген қауіп бір ғана елге тән емес, көршілес елдердің барлығына, сол материкке де тиесілі. Сол себептен де қоршаған табиғы ортаны қорғау саласындағы барлық халықаралық ұйымдар Жер шарының түпкір-түпкіріндегі табиғи апаттарға қол ұшын созуы тегін емес-ті. Мемлекет деңгейінде табиғи ресурсты қорғамаудың салдары </w:t>
      </w:r>
      <w:r w:rsidR="001E255C" w:rsidRPr="002E41A0">
        <w:rPr>
          <w:rFonts w:ascii="Times New Roman" w:hAnsi="Times New Roman" w:cs="Times New Roman"/>
          <w:bCs/>
          <w:sz w:val="28"/>
          <w:szCs w:val="28"/>
          <w:lang w:val="kk-KZ"/>
        </w:rPr>
        <w:t xml:space="preserve">өзегі </w:t>
      </w:r>
      <w:r w:rsidRPr="002E41A0">
        <w:rPr>
          <w:rFonts w:ascii="Times New Roman" w:hAnsi="Times New Roman" w:cs="Times New Roman"/>
          <w:bCs/>
          <w:sz w:val="28"/>
          <w:szCs w:val="28"/>
          <w:lang w:val="kk-KZ"/>
        </w:rPr>
        <w:t>өте терең</w:t>
      </w:r>
      <w:r w:rsidR="001E255C" w:rsidRPr="002E41A0">
        <w:rPr>
          <w:rFonts w:ascii="Times New Roman" w:hAnsi="Times New Roman" w:cs="Times New Roman"/>
          <w:bCs/>
          <w:sz w:val="28"/>
          <w:szCs w:val="28"/>
          <w:lang w:val="kk-KZ"/>
        </w:rPr>
        <w:t xml:space="preserve"> проблема туындатады</w:t>
      </w:r>
      <w:r w:rsidRPr="002E41A0">
        <w:rPr>
          <w:rFonts w:ascii="Times New Roman" w:hAnsi="Times New Roman" w:cs="Times New Roman"/>
          <w:bCs/>
          <w:sz w:val="28"/>
          <w:szCs w:val="28"/>
          <w:lang w:val="kk-KZ"/>
        </w:rPr>
        <w:t>, себебі дер кезінде қолға алмаған проблеманың әлемдік арена деңгейінде ұшығуы сөзсіз. Мұндай жағдайда Жер, Су, Ауа қауіпсіздігін ұлттық қауіпсіздік деңгейінде ғана емес, оны Бүкіләлемдік қауіпсіздіктің құрамдас бөлігі ретінде</w:t>
      </w:r>
      <w:r w:rsidR="001E255C"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 xml:space="preserve">танымайтындығына кім кепіл болады. </w:t>
      </w:r>
    </w:p>
    <w:p w14:paraId="580AEDF5" w14:textId="77777777" w:rsidR="00EB4BA8" w:rsidRPr="002E41A0" w:rsidRDefault="00EB4BA8" w:rsidP="00C917BE">
      <w:pPr>
        <w:widowControl w:val="0"/>
        <w:tabs>
          <w:tab w:val="left" w:pos="993"/>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Су кодексінің 3-бабында, </w:t>
      </w:r>
      <w:r w:rsidR="006F66D3" w:rsidRPr="002E41A0">
        <w:rPr>
          <w:rFonts w:ascii="Times New Roman" w:hAnsi="Times New Roman" w:cs="Times New Roman"/>
          <w:sz w:val="28"/>
          <w:szCs w:val="28"/>
          <w:lang w:val="kk-KZ"/>
        </w:rPr>
        <w:t>отандық</w:t>
      </w:r>
      <w:r w:rsidRPr="002E41A0">
        <w:rPr>
          <w:rFonts w:ascii="Times New Roman" w:hAnsi="Times New Roman" w:cs="Times New Roman"/>
          <w:sz w:val="28"/>
          <w:szCs w:val="28"/>
          <w:lang w:val="kk-KZ"/>
        </w:rPr>
        <w:t xml:space="preserve"> су заңдарының мақсаттары айтылған. </w:t>
      </w:r>
    </w:p>
    <w:p w14:paraId="5EFE53E7" w14:textId="73502819" w:rsidR="00B8644B" w:rsidRPr="002E41A0" w:rsidRDefault="00B8644B" w:rsidP="00C917BE">
      <w:pPr>
        <w:widowControl w:val="0"/>
        <w:tabs>
          <w:tab w:val="left" w:pos="1134"/>
        </w:tabs>
        <w:autoSpaceDE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қылмыстық құқық бұзушылықтарын зерттей отырып, </w:t>
      </w:r>
      <w:r w:rsidR="001E255C" w:rsidRPr="002E41A0">
        <w:rPr>
          <w:rFonts w:ascii="Times New Roman" w:eastAsia="Times New Roman" w:hAnsi="Times New Roman" w:cs="Times New Roman"/>
          <w:sz w:val="28"/>
          <w:szCs w:val="28"/>
          <w:lang w:val="kk-KZ"/>
        </w:rPr>
        <w:t xml:space="preserve">оларды </w:t>
      </w:r>
      <w:r w:rsidRPr="002E41A0">
        <w:rPr>
          <w:rFonts w:ascii="Times New Roman" w:eastAsia="Times New Roman" w:hAnsi="Times New Roman" w:cs="Times New Roman"/>
          <w:sz w:val="28"/>
          <w:szCs w:val="28"/>
          <w:lang w:val="kk-KZ"/>
        </w:rPr>
        <w:t>төмендегідей топтастыруға болады:</w:t>
      </w:r>
    </w:p>
    <w:p w14:paraId="5DE5AD5E" w14:textId="77BE30D7" w:rsidR="00B8644B" w:rsidRPr="002E41A0" w:rsidRDefault="00B8644B" w:rsidP="00C917BE">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І. Тікелей объектісі бойынша су заңнамасын бұзумен байланысты қылмыстық-құқықтық т</w:t>
      </w:r>
      <w:r w:rsidR="00A42C16" w:rsidRPr="002E41A0">
        <w:rPr>
          <w:rFonts w:ascii="Times New Roman" w:hAnsi="Times New Roman" w:cs="Times New Roman"/>
          <w:sz w:val="28"/>
          <w:szCs w:val="28"/>
          <w:lang w:val="kk-KZ"/>
        </w:rPr>
        <w:t>ыйы</w:t>
      </w:r>
      <w:r w:rsidRPr="002E41A0">
        <w:rPr>
          <w:rFonts w:ascii="Times New Roman" w:hAnsi="Times New Roman" w:cs="Times New Roman"/>
          <w:sz w:val="28"/>
          <w:szCs w:val="28"/>
          <w:lang w:val="kk-KZ"/>
        </w:rPr>
        <w:t>мдарды келесідей 2 топқа бөлуге болады:</w:t>
      </w:r>
    </w:p>
    <w:p w14:paraId="4F38D0EE" w14:textId="77777777" w:rsidR="00B8644B" w:rsidRPr="002E41A0" w:rsidRDefault="00B8644B" w:rsidP="00C917BE">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су объектісіне тікелей қол сұғатын қылмыстық құқық бұзушылықтар (су ресурстарындағы қылмыстық құқық бұзушылық): Суларды ластау, қоқыстау немесе сарқу</w:t>
      </w:r>
      <w:r w:rsidR="007C517D" w:rsidRPr="002E41A0">
        <w:rPr>
          <w:rFonts w:ascii="Times New Roman" w:hAnsi="Times New Roman" w:cs="Times New Roman"/>
          <w:sz w:val="28"/>
          <w:szCs w:val="28"/>
          <w:lang w:val="kk-KZ"/>
        </w:rPr>
        <w:t xml:space="preserve"> (ҚР ҚК-тің 328-бабы)</w:t>
      </w:r>
      <w:r w:rsidRPr="002E41A0">
        <w:rPr>
          <w:rFonts w:ascii="Times New Roman" w:hAnsi="Times New Roman" w:cs="Times New Roman"/>
          <w:sz w:val="28"/>
          <w:szCs w:val="28"/>
          <w:lang w:val="kk-KZ"/>
        </w:rPr>
        <w:t>; Тең</w:t>
      </w:r>
      <w:r w:rsidR="00F21239"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з ортасын ластау</w:t>
      </w:r>
      <w:r w:rsidR="007C517D" w:rsidRPr="002E41A0">
        <w:rPr>
          <w:rFonts w:ascii="Times New Roman" w:hAnsi="Times New Roman" w:cs="Times New Roman"/>
          <w:sz w:val="28"/>
          <w:szCs w:val="28"/>
          <w:lang w:val="kk-KZ"/>
        </w:rPr>
        <w:t xml:space="preserve"> (330-бап)</w:t>
      </w:r>
      <w:r w:rsidRPr="002E41A0">
        <w:rPr>
          <w:rFonts w:ascii="Times New Roman" w:hAnsi="Times New Roman" w:cs="Times New Roman"/>
          <w:sz w:val="28"/>
          <w:szCs w:val="28"/>
          <w:lang w:val="kk-KZ"/>
        </w:rPr>
        <w:t>.</w:t>
      </w:r>
    </w:p>
    <w:p w14:paraId="51B415DF" w14:textId="77777777" w:rsidR="00B8644B" w:rsidRPr="002E41A0" w:rsidRDefault="00B8644B" w:rsidP="00C917BE">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су объектілеріне жанама қол сұғатын құқық бұзушылықтар.</w:t>
      </w:r>
    </w:p>
    <w:p w14:paraId="04B7FCEF" w14:textId="0F9199FB" w:rsidR="00B8644B" w:rsidRPr="002E41A0" w:rsidRDefault="00B8644B" w:rsidP="00C917BE">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 xml:space="preserve">Алғашқы топқа экологиялық қылмыстық құқық бұзушылықтардың қатарындағы нақты су </w:t>
      </w:r>
      <w:r w:rsidR="001E255C" w:rsidRPr="002E41A0">
        <w:rPr>
          <w:rFonts w:ascii="Times New Roman" w:hAnsi="Times New Roman" w:cs="Times New Roman"/>
          <w:sz w:val="28"/>
          <w:szCs w:val="28"/>
          <w:lang w:val="kk-KZ"/>
        </w:rPr>
        <w:t>объектілеріне</w:t>
      </w:r>
      <w:r w:rsidRPr="002E41A0">
        <w:rPr>
          <w:rFonts w:ascii="Times New Roman" w:hAnsi="Times New Roman" w:cs="Times New Roman"/>
          <w:sz w:val="28"/>
          <w:szCs w:val="28"/>
          <w:lang w:val="kk-KZ"/>
        </w:rPr>
        <w:t xml:space="preserve"> қол сұғатын</w:t>
      </w:r>
      <w:r w:rsidR="001E255C" w:rsidRPr="002E41A0">
        <w:rPr>
          <w:rFonts w:ascii="Times New Roman" w:hAnsi="Times New Roman" w:cs="Times New Roman"/>
          <w:sz w:val="28"/>
          <w:szCs w:val="28"/>
          <w:lang w:val="kk-KZ"/>
        </w:rPr>
        <w:t xml:space="preserve"> қылмыстық құқық бұзушылықтарды</w:t>
      </w:r>
      <w:r w:rsidRPr="002E41A0">
        <w:rPr>
          <w:rFonts w:ascii="Times New Roman" w:hAnsi="Times New Roman" w:cs="Times New Roman"/>
          <w:sz w:val="28"/>
          <w:szCs w:val="28"/>
          <w:lang w:val="kk-KZ"/>
        </w:rPr>
        <w:t xml:space="preserve"> жатқызамыз.</w:t>
      </w:r>
    </w:p>
    <w:p w14:paraId="216F0609" w14:textId="77777777" w:rsidR="00B8644B" w:rsidRPr="002E41A0" w:rsidRDefault="00B8644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Екінші топқа су ресурсына жанама қатысы бар экологиялық және ҚК-тің басқа тарауларында қарастырылатын қылмыстық құқық бұзушылықтар кіреді, </w:t>
      </w:r>
      <w:r w:rsidR="00F21239" w:rsidRPr="002E41A0">
        <w:rPr>
          <w:rFonts w:ascii="Times New Roman" w:hAnsi="Times New Roman" w:cs="Times New Roman"/>
          <w:sz w:val="28"/>
          <w:szCs w:val="28"/>
          <w:lang w:val="kk-KZ"/>
        </w:rPr>
        <w:t xml:space="preserve">мысалы, </w:t>
      </w:r>
      <w:r w:rsidR="007C517D" w:rsidRPr="002E41A0">
        <w:rPr>
          <w:rFonts w:ascii="Times New Roman" w:hAnsi="Times New Roman" w:cs="Times New Roman"/>
          <w:sz w:val="28"/>
          <w:szCs w:val="28"/>
          <w:lang w:val="kk-KZ"/>
        </w:rPr>
        <w:t xml:space="preserve">экоцид </w:t>
      </w:r>
      <w:r w:rsidRPr="002E41A0">
        <w:rPr>
          <w:rFonts w:ascii="Times New Roman" w:hAnsi="Times New Roman" w:cs="Times New Roman"/>
          <w:sz w:val="28"/>
          <w:szCs w:val="28"/>
          <w:lang w:val="kk-KZ"/>
        </w:rPr>
        <w:t>(</w:t>
      </w:r>
      <w:r w:rsidR="00F21239" w:rsidRPr="002E41A0">
        <w:rPr>
          <w:rFonts w:ascii="Times New Roman" w:hAnsi="Times New Roman" w:cs="Times New Roman"/>
          <w:sz w:val="28"/>
          <w:szCs w:val="28"/>
          <w:lang w:val="kk-KZ"/>
        </w:rPr>
        <w:t xml:space="preserve">4-тараудағы </w:t>
      </w:r>
      <w:r w:rsidRPr="002E41A0">
        <w:rPr>
          <w:rFonts w:ascii="Times New Roman" w:hAnsi="Times New Roman" w:cs="Times New Roman"/>
          <w:sz w:val="28"/>
          <w:szCs w:val="28"/>
          <w:lang w:val="kk-KZ"/>
        </w:rPr>
        <w:t>169-бап</w:t>
      </w:r>
      <w:r w:rsidR="007C517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p>
    <w:p w14:paraId="3B475D5D" w14:textId="342DFB68" w:rsidR="00B8644B" w:rsidRPr="002E41A0" w:rsidRDefault="001E255C" w:rsidP="00615887">
      <w:pPr>
        <w:pStyle w:val="a8"/>
        <w:widowControl w:val="0"/>
        <w:numPr>
          <w:ilvl w:val="0"/>
          <w:numId w:val="1"/>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007C517D" w:rsidRPr="002E41A0">
        <w:rPr>
          <w:rFonts w:ascii="Times New Roman" w:hAnsi="Times New Roman" w:cs="Times New Roman"/>
          <w:sz w:val="28"/>
          <w:szCs w:val="28"/>
          <w:lang w:val="kk-KZ"/>
        </w:rPr>
        <w:t xml:space="preserve">5-тараудағы диверсия </w:t>
      </w:r>
      <w:r w:rsidR="00B8644B" w:rsidRPr="002E41A0">
        <w:rPr>
          <w:rFonts w:ascii="Times New Roman" w:hAnsi="Times New Roman" w:cs="Times New Roman"/>
          <w:sz w:val="28"/>
          <w:szCs w:val="28"/>
          <w:lang w:val="kk-KZ"/>
        </w:rPr>
        <w:t>(184-бап).</w:t>
      </w:r>
    </w:p>
    <w:p w14:paraId="3BD58750" w14:textId="2DFFB42B" w:rsidR="00B8644B" w:rsidRPr="002E41A0" w:rsidRDefault="001E255C" w:rsidP="00615887">
      <w:pPr>
        <w:pStyle w:val="a8"/>
        <w:widowControl w:val="0"/>
        <w:numPr>
          <w:ilvl w:val="0"/>
          <w:numId w:val="1"/>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007C517D" w:rsidRPr="002E41A0">
        <w:rPr>
          <w:rFonts w:ascii="Times New Roman" w:hAnsi="Times New Roman" w:cs="Times New Roman"/>
          <w:sz w:val="28"/>
          <w:szCs w:val="28"/>
          <w:lang w:val="kk-KZ"/>
        </w:rPr>
        <w:t xml:space="preserve">8-тараудағы </w:t>
      </w:r>
      <w:r w:rsidR="00AC3CF8" w:rsidRPr="002E41A0">
        <w:rPr>
          <w:rFonts w:ascii="Times New Roman" w:hAnsi="Times New Roman" w:cs="Times New Roman"/>
          <w:sz w:val="28"/>
          <w:szCs w:val="28"/>
          <w:lang w:val="kk-KZ"/>
        </w:rPr>
        <w:t>215, 216, 218, 219, 221, 238, 240, 244, 245, 248-баптар;</w:t>
      </w:r>
    </w:p>
    <w:p w14:paraId="09B4C954" w14:textId="2E8A75C5" w:rsidR="00B8644B" w:rsidRPr="002E41A0" w:rsidRDefault="001E255C" w:rsidP="00E90957">
      <w:pPr>
        <w:pStyle w:val="a8"/>
        <w:widowControl w:val="0"/>
        <w:numPr>
          <w:ilvl w:val="0"/>
          <w:numId w:val="1"/>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007C517D" w:rsidRPr="002E41A0">
        <w:rPr>
          <w:rFonts w:ascii="Times New Roman" w:hAnsi="Times New Roman" w:cs="Times New Roman"/>
          <w:sz w:val="28"/>
          <w:szCs w:val="28"/>
          <w:lang w:val="kk-KZ"/>
        </w:rPr>
        <w:t>10-тараудағы</w:t>
      </w:r>
      <w:r w:rsidR="00B8644B" w:rsidRPr="002E41A0">
        <w:rPr>
          <w:rFonts w:ascii="Times New Roman" w:hAnsi="Times New Roman" w:cs="Times New Roman"/>
          <w:sz w:val="28"/>
          <w:szCs w:val="28"/>
          <w:lang w:val="kk-KZ"/>
        </w:rPr>
        <w:t xml:space="preserve"> </w:t>
      </w:r>
      <w:r w:rsidR="00AC3CF8" w:rsidRPr="002E41A0">
        <w:rPr>
          <w:rFonts w:ascii="Times New Roman" w:hAnsi="Times New Roman" w:cs="Times New Roman"/>
          <w:sz w:val="28"/>
          <w:szCs w:val="28"/>
          <w:lang w:val="kk-KZ"/>
        </w:rPr>
        <w:t>283, 285-баптар;</w:t>
      </w:r>
    </w:p>
    <w:p w14:paraId="779C5701" w14:textId="57E82922" w:rsidR="00B8644B" w:rsidRPr="002E41A0" w:rsidRDefault="001E255C" w:rsidP="00615887">
      <w:pPr>
        <w:pStyle w:val="a8"/>
        <w:widowControl w:val="0"/>
        <w:numPr>
          <w:ilvl w:val="0"/>
          <w:numId w:val="1"/>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00AC3CF8" w:rsidRPr="002E41A0">
        <w:rPr>
          <w:rFonts w:ascii="Times New Roman" w:hAnsi="Times New Roman" w:cs="Times New Roman"/>
          <w:sz w:val="28"/>
          <w:szCs w:val="28"/>
          <w:lang w:val="kk-KZ"/>
        </w:rPr>
        <w:t>11-тараудағы</w:t>
      </w:r>
      <w:r w:rsidR="00B8644B" w:rsidRPr="002E41A0">
        <w:rPr>
          <w:rFonts w:ascii="Times New Roman" w:hAnsi="Times New Roman" w:cs="Times New Roman"/>
          <w:sz w:val="28"/>
          <w:szCs w:val="28"/>
          <w:lang w:val="kk-KZ"/>
        </w:rPr>
        <w:t xml:space="preserve"> </w:t>
      </w:r>
      <w:r w:rsidR="00AC3CF8" w:rsidRPr="002E41A0">
        <w:rPr>
          <w:rFonts w:ascii="Times New Roman" w:hAnsi="Times New Roman" w:cs="Times New Roman"/>
          <w:sz w:val="28"/>
          <w:szCs w:val="28"/>
          <w:lang w:val="kk-KZ"/>
        </w:rPr>
        <w:t>304, 305-баптар</w:t>
      </w:r>
      <w:r w:rsidR="00B8644B" w:rsidRPr="002E41A0">
        <w:rPr>
          <w:rFonts w:ascii="Times New Roman" w:hAnsi="Times New Roman" w:cs="Times New Roman"/>
          <w:sz w:val="28"/>
          <w:szCs w:val="28"/>
          <w:lang w:val="kk-KZ"/>
        </w:rPr>
        <w:t>.</w:t>
      </w:r>
    </w:p>
    <w:p w14:paraId="43C2CA1C" w14:textId="07848E7A" w:rsidR="00B8644B" w:rsidRPr="002E41A0" w:rsidRDefault="00AC3CF8" w:rsidP="00615887">
      <w:pPr>
        <w:pStyle w:val="a8"/>
        <w:numPr>
          <w:ilvl w:val="0"/>
          <w:numId w:val="1"/>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w:t>
      </w:r>
      <w:r w:rsidR="00B8644B" w:rsidRPr="002E41A0">
        <w:rPr>
          <w:rFonts w:ascii="Times New Roman" w:hAnsi="Times New Roman" w:cs="Times New Roman"/>
          <w:sz w:val="28"/>
          <w:szCs w:val="28"/>
          <w:lang w:val="kk-KZ"/>
        </w:rPr>
        <w:t>кологиялық қылмыстық құқық бұзушылықтар</w:t>
      </w:r>
      <w:r w:rsidRPr="002E41A0">
        <w:rPr>
          <w:rFonts w:ascii="Times New Roman" w:hAnsi="Times New Roman" w:cs="Times New Roman"/>
          <w:sz w:val="28"/>
          <w:szCs w:val="28"/>
          <w:lang w:val="kk-KZ"/>
        </w:rPr>
        <w:t xml:space="preserve"> атты </w:t>
      </w:r>
      <w:r w:rsidR="001E255C"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13-тараудағы 324,325,326, 331-баптар</w:t>
      </w:r>
      <w:r w:rsidR="00B8644B" w:rsidRPr="002E41A0">
        <w:rPr>
          <w:rFonts w:ascii="Times New Roman" w:hAnsi="Times New Roman" w:cs="Times New Roman"/>
          <w:sz w:val="28"/>
          <w:szCs w:val="28"/>
          <w:lang w:val="kk-KZ"/>
        </w:rPr>
        <w:t xml:space="preserve">; </w:t>
      </w:r>
    </w:p>
    <w:p w14:paraId="22D05AAE" w14:textId="5012F1D5" w:rsidR="00B8644B" w:rsidRPr="002E41A0" w:rsidRDefault="00AC3CF8" w:rsidP="00615887">
      <w:pPr>
        <w:pStyle w:val="a8"/>
        <w:numPr>
          <w:ilvl w:val="0"/>
          <w:numId w:val="1"/>
        </w:numPr>
        <w:spacing w:after="0" w:line="240" w:lineRule="auto"/>
        <w:ind w:left="0" w:firstLine="567"/>
        <w:jc w:val="both"/>
        <w:textAlignment w:val="baseline"/>
        <w:outlineLvl w:val="2"/>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к</w:t>
      </w:r>
      <w:r w:rsidR="00B8644B" w:rsidRPr="002E41A0">
        <w:rPr>
          <w:rFonts w:ascii="Times New Roman" w:eastAsia="Times New Roman" w:hAnsi="Times New Roman" w:cs="Times New Roman"/>
          <w:sz w:val="28"/>
          <w:szCs w:val="28"/>
          <w:lang w:val="kk-KZ"/>
        </w:rPr>
        <w:t>өл</w:t>
      </w:r>
      <w:r w:rsidR="00F21239" w:rsidRPr="002E41A0">
        <w:rPr>
          <w:rFonts w:ascii="Times New Roman" w:eastAsia="Times New Roman" w:hAnsi="Times New Roman" w:cs="Times New Roman"/>
          <w:sz w:val="28"/>
          <w:szCs w:val="28"/>
          <w:lang w:val="kk-KZ"/>
        </w:rPr>
        <w:t>і</w:t>
      </w:r>
      <w:r w:rsidR="00B8644B" w:rsidRPr="002E41A0">
        <w:rPr>
          <w:rFonts w:ascii="Times New Roman" w:eastAsia="Times New Roman" w:hAnsi="Times New Roman" w:cs="Times New Roman"/>
          <w:sz w:val="28"/>
          <w:szCs w:val="28"/>
          <w:lang w:val="kk-KZ"/>
        </w:rPr>
        <w:t>ктег</w:t>
      </w:r>
      <w:r w:rsidR="00F21239" w:rsidRPr="002E41A0">
        <w:rPr>
          <w:rFonts w:ascii="Times New Roman" w:eastAsia="Times New Roman" w:hAnsi="Times New Roman" w:cs="Times New Roman"/>
          <w:sz w:val="28"/>
          <w:szCs w:val="28"/>
          <w:lang w:val="kk-KZ"/>
        </w:rPr>
        <w:t>і</w:t>
      </w:r>
      <w:r w:rsidR="00B8644B" w:rsidRPr="002E41A0">
        <w:rPr>
          <w:rFonts w:ascii="Times New Roman" w:eastAsia="Times New Roman" w:hAnsi="Times New Roman" w:cs="Times New Roman"/>
          <w:sz w:val="28"/>
          <w:szCs w:val="28"/>
          <w:lang w:val="kk-KZ"/>
        </w:rPr>
        <w:t xml:space="preserve"> қылмыстық құқық бұзушылықтар</w:t>
      </w:r>
      <w:r w:rsidRPr="002E41A0">
        <w:rPr>
          <w:rFonts w:ascii="Times New Roman" w:eastAsia="Times New Roman" w:hAnsi="Times New Roman" w:cs="Times New Roman"/>
          <w:sz w:val="28"/>
          <w:szCs w:val="28"/>
          <w:lang w:val="kk-KZ"/>
        </w:rPr>
        <w:t xml:space="preserve"> атты </w:t>
      </w:r>
      <w:r w:rsidR="001E255C" w:rsidRPr="002E41A0">
        <w:rPr>
          <w:rFonts w:ascii="Times New Roman" w:eastAsia="Times New Roman" w:hAnsi="Times New Roman" w:cs="Times New Roman"/>
          <w:sz w:val="28"/>
          <w:szCs w:val="28"/>
          <w:lang w:val="kk-KZ"/>
        </w:rPr>
        <w:t xml:space="preserve">ҚР ҚК-нің </w:t>
      </w:r>
      <w:r w:rsidRPr="002E41A0">
        <w:rPr>
          <w:rFonts w:ascii="Times New Roman" w:eastAsia="Times New Roman" w:hAnsi="Times New Roman" w:cs="Times New Roman"/>
          <w:sz w:val="28"/>
          <w:szCs w:val="28"/>
          <w:lang w:val="kk-KZ"/>
        </w:rPr>
        <w:t>14-тараудағы</w:t>
      </w:r>
      <w:r w:rsidR="00B8644B" w:rsidRPr="002E41A0">
        <w:rPr>
          <w:rFonts w:ascii="Times New Roman" w:eastAsia="Times New Roman" w:hAnsi="Times New Roman" w:cs="Times New Roman"/>
          <w:sz w:val="28"/>
          <w:szCs w:val="28"/>
          <w:lang w:val="kk-KZ"/>
        </w:rPr>
        <w:t xml:space="preserve"> 354-бап. </w:t>
      </w:r>
    </w:p>
    <w:p w14:paraId="2E339C21" w14:textId="5664A635" w:rsidR="00B8644B" w:rsidRPr="002E41A0" w:rsidRDefault="00B8644B" w:rsidP="00615887">
      <w:pPr>
        <w:tabs>
          <w:tab w:val="left" w:pos="1134"/>
        </w:tabs>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ІІ. Объективті</w:t>
      </w:r>
      <w:r w:rsidR="00A42C16"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 бойынша су заңнамасын бұзумен байланысты</w:t>
      </w:r>
      <w:r w:rsidR="005F527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қылмыстық құқық бұзушылықтарды төмендегідей топтастырамыз:</w:t>
      </w:r>
    </w:p>
    <w:p w14:paraId="0CF96C71" w14:textId="3EA7A5C2" w:rsidR="00B8644B" w:rsidRPr="002E41A0" w:rsidRDefault="005902BD" w:rsidP="00E90957">
      <w:pPr>
        <w:pStyle w:val="a8"/>
        <w:numPr>
          <w:ilvl w:val="0"/>
          <w:numId w:val="1"/>
        </w:numPr>
        <w:tabs>
          <w:tab w:val="left" w:pos="709"/>
        </w:tabs>
        <w:spacing w:after="0" w:line="240" w:lineRule="auto"/>
        <w:ind w:left="0" w:firstLine="567"/>
        <w:jc w:val="both"/>
        <w:textAlignment w:val="baseline"/>
        <w:outlineLvl w:val="2"/>
        <w:rPr>
          <w:rFonts w:ascii="Times New Roman" w:hAnsi="Times New Roman" w:cs="Times New Roman"/>
          <w:sz w:val="28"/>
          <w:szCs w:val="28"/>
          <w:lang w:val="kk-KZ"/>
        </w:rPr>
      </w:pPr>
      <w:r w:rsidRPr="002E41A0">
        <w:rPr>
          <w:rFonts w:ascii="Times New Roman" w:hAnsi="Times New Roman" w:cs="Times New Roman"/>
          <w:sz w:val="28"/>
          <w:szCs w:val="28"/>
          <w:lang w:val="kk-KZ"/>
        </w:rPr>
        <w:t>э</w:t>
      </w:r>
      <w:r w:rsidR="00B8644B" w:rsidRPr="002E41A0">
        <w:rPr>
          <w:rFonts w:ascii="Times New Roman" w:hAnsi="Times New Roman" w:cs="Times New Roman"/>
          <w:sz w:val="28"/>
          <w:szCs w:val="28"/>
          <w:lang w:val="kk-KZ"/>
        </w:rPr>
        <w:t xml:space="preserve">кологиялық талаптарды, қағидаларды, ережелерді бұзумен байланысты: </w:t>
      </w:r>
      <w:r w:rsidR="001E255C" w:rsidRPr="002E41A0">
        <w:rPr>
          <w:rFonts w:ascii="Times New Roman" w:hAnsi="Times New Roman" w:cs="Times New Roman"/>
          <w:sz w:val="28"/>
          <w:szCs w:val="28"/>
          <w:lang w:val="kk-KZ"/>
        </w:rPr>
        <w:t xml:space="preserve">ҚР ҚК-нің </w:t>
      </w:r>
      <w:r w:rsidR="00B8644B" w:rsidRPr="002E41A0">
        <w:rPr>
          <w:rFonts w:ascii="Times New Roman" w:hAnsi="Times New Roman" w:cs="Times New Roman"/>
          <w:sz w:val="28"/>
          <w:szCs w:val="28"/>
          <w:lang w:val="kk-KZ"/>
        </w:rPr>
        <w:t>283-бап; 285-бап; 324-бап; 325-бап; 326-бап; 304-бап; 331-баптың 1-тармағы; 354-бап.</w:t>
      </w:r>
    </w:p>
    <w:p w14:paraId="57C1E558" w14:textId="55A6A171" w:rsidR="00B8644B" w:rsidRPr="002E41A0" w:rsidRDefault="005902BD" w:rsidP="00E90957">
      <w:pPr>
        <w:pStyle w:val="a8"/>
        <w:numPr>
          <w:ilvl w:val="0"/>
          <w:numId w:val="1"/>
        </w:numPr>
        <w:tabs>
          <w:tab w:val="left" w:pos="709"/>
        </w:tabs>
        <w:spacing w:after="0" w:line="240" w:lineRule="auto"/>
        <w:ind w:left="0" w:firstLine="567"/>
        <w:jc w:val="both"/>
        <w:textAlignment w:val="baseline"/>
        <w:outlineLvl w:val="2"/>
        <w:rPr>
          <w:rFonts w:ascii="Times New Roman" w:hAnsi="Times New Roman" w:cs="Times New Roman"/>
          <w:sz w:val="28"/>
          <w:szCs w:val="28"/>
          <w:lang w:val="kk-KZ"/>
        </w:rPr>
      </w:pPr>
      <w:r w:rsidRPr="002E41A0">
        <w:rPr>
          <w:rFonts w:ascii="Times New Roman" w:hAnsi="Times New Roman" w:cs="Times New Roman"/>
          <w:sz w:val="28"/>
          <w:szCs w:val="28"/>
          <w:lang w:val="kk-KZ"/>
        </w:rPr>
        <w:t>л</w:t>
      </w:r>
      <w:r w:rsidR="00B8644B" w:rsidRPr="002E41A0">
        <w:rPr>
          <w:rFonts w:ascii="Times New Roman" w:hAnsi="Times New Roman" w:cs="Times New Roman"/>
          <w:sz w:val="28"/>
          <w:szCs w:val="28"/>
          <w:lang w:val="kk-KZ"/>
        </w:rPr>
        <w:t>астаумен байланысты:</w:t>
      </w:r>
      <w:r w:rsidR="001E255C" w:rsidRPr="002E41A0">
        <w:rPr>
          <w:lang w:val="kk-KZ"/>
        </w:rPr>
        <w:t xml:space="preserve"> </w:t>
      </w:r>
      <w:r w:rsidR="001E255C" w:rsidRPr="002E41A0">
        <w:rPr>
          <w:rFonts w:ascii="Times New Roman" w:hAnsi="Times New Roman" w:cs="Times New Roman"/>
          <w:sz w:val="28"/>
          <w:szCs w:val="28"/>
          <w:lang w:val="kk-KZ"/>
        </w:rPr>
        <w:t>ҚР ҚК-нің</w:t>
      </w:r>
      <w:r w:rsidR="00B8644B" w:rsidRPr="002E41A0">
        <w:rPr>
          <w:rFonts w:ascii="Times New Roman" w:hAnsi="Times New Roman" w:cs="Times New Roman"/>
          <w:sz w:val="28"/>
          <w:szCs w:val="28"/>
          <w:lang w:val="kk-KZ"/>
        </w:rPr>
        <w:t xml:space="preserve"> 328-бап; 330-бап. </w:t>
      </w:r>
    </w:p>
    <w:p w14:paraId="448846F2" w14:textId="712874C3" w:rsidR="00B8644B" w:rsidRPr="002E41A0" w:rsidRDefault="005902BD" w:rsidP="00E90957">
      <w:pPr>
        <w:pStyle w:val="a8"/>
        <w:widowControl w:val="0"/>
        <w:numPr>
          <w:ilvl w:val="0"/>
          <w:numId w:val="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w:t>
      </w:r>
      <w:r w:rsidR="00B8644B" w:rsidRPr="002E41A0">
        <w:rPr>
          <w:rFonts w:ascii="Times New Roman" w:hAnsi="Times New Roman" w:cs="Times New Roman"/>
          <w:sz w:val="28"/>
          <w:szCs w:val="28"/>
          <w:lang w:val="kk-KZ"/>
        </w:rPr>
        <w:t xml:space="preserve">кономикалық қызмет көрсету, құрылыс жүргізу, эксплуатациялау, зерттеу жұмыстарын жүргізуге байланысты; </w:t>
      </w:r>
      <w:r w:rsidR="001E255C" w:rsidRPr="002E41A0">
        <w:rPr>
          <w:rFonts w:ascii="Times New Roman" w:hAnsi="Times New Roman" w:cs="Times New Roman"/>
          <w:sz w:val="28"/>
          <w:szCs w:val="28"/>
          <w:lang w:val="kk-KZ"/>
        </w:rPr>
        <w:t xml:space="preserve">ҚР ҚК-нің </w:t>
      </w:r>
      <w:r w:rsidR="00B8644B" w:rsidRPr="002E41A0">
        <w:rPr>
          <w:rFonts w:ascii="Times New Roman" w:hAnsi="Times New Roman" w:cs="Times New Roman"/>
          <w:sz w:val="28"/>
          <w:szCs w:val="28"/>
          <w:lang w:val="kk-KZ"/>
        </w:rPr>
        <w:t>214</w:t>
      </w:r>
      <w:r w:rsidR="00AC3CF8" w:rsidRPr="002E41A0">
        <w:rPr>
          <w:rFonts w:ascii="Times New Roman" w:hAnsi="Times New Roman" w:cs="Times New Roman"/>
          <w:sz w:val="28"/>
          <w:szCs w:val="28"/>
          <w:lang w:val="kk-KZ"/>
        </w:rPr>
        <w:t xml:space="preserve">, 215, </w:t>
      </w:r>
      <w:r w:rsidR="00B8644B" w:rsidRPr="002E41A0">
        <w:rPr>
          <w:rFonts w:ascii="Times New Roman" w:hAnsi="Times New Roman" w:cs="Times New Roman"/>
          <w:sz w:val="28"/>
          <w:szCs w:val="28"/>
          <w:lang w:val="kk-KZ"/>
        </w:rPr>
        <w:t>216</w:t>
      </w:r>
      <w:r w:rsidR="00AC3CF8"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218</w:t>
      </w:r>
      <w:r w:rsidR="00AC3CF8"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219</w:t>
      </w:r>
      <w:r w:rsidR="00AC3CF8"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221</w:t>
      </w:r>
      <w:r w:rsidR="00AC3CF8" w:rsidRPr="002E41A0">
        <w:rPr>
          <w:rFonts w:ascii="Times New Roman" w:hAnsi="Times New Roman" w:cs="Times New Roman"/>
          <w:sz w:val="28"/>
          <w:szCs w:val="28"/>
          <w:lang w:val="kk-KZ"/>
        </w:rPr>
        <w:t xml:space="preserve">, </w:t>
      </w:r>
      <w:r w:rsidR="00B8644B" w:rsidRPr="002E41A0">
        <w:rPr>
          <w:rFonts w:ascii="Times New Roman" w:hAnsi="Times New Roman" w:cs="Times New Roman"/>
          <w:sz w:val="28"/>
          <w:szCs w:val="28"/>
          <w:lang w:val="kk-KZ"/>
        </w:rPr>
        <w:t>238</w:t>
      </w:r>
      <w:r w:rsidR="00AC3CF8" w:rsidRPr="002E41A0">
        <w:rPr>
          <w:rFonts w:ascii="Times New Roman" w:hAnsi="Times New Roman" w:cs="Times New Roman"/>
          <w:sz w:val="28"/>
          <w:szCs w:val="28"/>
          <w:lang w:val="kk-KZ"/>
        </w:rPr>
        <w:t xml:space="preserve">, </w:t>
      </w:r>
      <w:r w:rsidR="00B8644B" w:rsidRPr="002E41A0">
        <w:rPr>
          <w:rFonts w:ascii="Times New Roman" w:hAnsi="Times New Roman" w:cs="Times New Roman"/>
          <w:sz w:val="28"/>
          <w:szCs w:val="28"/>
          <w:lang w:val="kk-KZ"/>
        </w:rPr>
        <w:t>240</w:t>
      </w:r>
      <w:r w:rsidR="00AC3CF8" w:rsidRPr="002E41A0">
        <w:rPr>
          <w:rFonts w:ascii="Times New Roman" w:hAnsi="Times New Roman" w:cs="Times New Roman"/>
          <w:sz w:val="28"/>
          <w:szCs w:val="28"/>
          <w:lang w:val="kk-KZ"/>
        </w:rPr>
        <w:t xml:space="preserve">, </w:t>
      </w:r>
      <w:r w:rsidR="00B8644B" w:rsidRPr="002E41A0">
        <w:rPr>
          <w:rFonts w:ascii="Times New Roman" w:hAnsi="Times New Roman" w:cs="Times New Roman"/>
          <w:sz w:val="28"/>
          <w:szCs w:val="28"/>
          <w:lang w:val="kk-KZ"/>
        </w:rPr>
        <w:t>244</w:t>
      </w:r>
      <w:r w:rsidR="00AC3CF8"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245</w:t>
      </w:r>
      <w:r w:rsidR="00AC3CF8"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248</w:t>
      </w:r>
      <w:r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331-баптың 2-тармағы</w:t>
      </w:r>
      <w:r w:rsidRPr="002E41A0">
        <w:rPr>
          <w:rFonts w:ascii="Times New Roman" w:hAnsi="Times New Roman" w:cs="Times New Roman"/>
          <w:sz w:val="28"/>
          <w:szCs w:val="28"/>
          <w:lang w:val="kk-KZ"/>
        </w:rPr>
        <w:t>,</w:t>
      </w:r>
      <w:r w:rsidR="00B8644B" w:rsidRPr="002E41A0">
        <w:rPr>
          <w:rFonts w:ascii="Times New Roman" w:hAnsi="Times New Roman" w:cs="Times New Roman"/>
          <w:sz w:val="28"/>
          <w:szCs w:val="28"/>
          <w:lang w:val="kk-KZ"/>
        </w:rPr>
        <w:t xml:space="preserve"> 354-бап.</w:t>
      </w:r>
    </w:p>
    <w:p w14:paraId="3B1693EC" w14:textId="52389A30" w:rsidR="00B8644B" w:rsidRPr="002E41A0" w:rsidRDefault="00B8644B" w:rsidP="00615887">
      <w:pPr>
        <w:pStyle w:val="32"/>
        <w:tabs>
          <w:tab w:val="left" w:pos="851"/>
        </w:tabs>
        <w:ind w:firstLine="567"/>
        <w:contextualSpacing/>
        <w:jc w:val="both"/>
        <w:rPr>
          <w:sz w:val="28"/>
          <w:szCs w:val="28"/>
          <w:lang w:val="kk-KZ"/>
        </w:rPr>
      </w:pPr>
      <w:r w:rsidRPr="002E41A0">
        <w:rPr>
          <w:sz w:val="28"/>
          <w:szCs w:val="28"/>
          <w:lang w:val="kk-KZ"/>
        </w:rPr>
        <w:t xml:space="preserve">Аталған су </w:t>
      </w:r>
      <w:r w:rsidR="001E255C" w:rsidRPr="002E41A0">
        <w:rPr>
          <w:sz w:val="28"/>
          <w:szCs w:val="28"/>
          <w:lang w:val="kk-KZ"/>
        </w:rPr>
        <w:t>объектілерімен байланысты</w:t>
      </w:r>
      <w:r w:rsidRPr="002E41A0">
        <w:rPr>
          <w:sz w:val="28"/>
          <w:szCs w:val="28"/>
          <w:lang w:val="kk-KZ"/>
        </w:rPr>
        <w:t xml:space="preserve"> қылмыстық құқық бұзушылықтарды</w:t>
      </w:r>
      <w:r w:rsidR="005F527C" w:rsidRPr="002E41A0">
        <w:rPr>
          <w:sz w:val="28"/>
          <w:szCs w:val="28"/>
          <w:lang w:val="kk-KZ"/>
        </w:rPr>
        <w:t xml:space="preserve"> </w:t>
      </w:r>
      <w:r w:rsidRPr="002E41A0">
        <w:rPr>
          <w:sz w:val="28"/>
          <w:szCs w:val="28"/>
          <w:lang w:val="kk-KZ"/>
        </w:rPr>
        <w:t xml:space="preserve">топтастырудың өзіндік маңызы бар. Ол қылмыстық іс-әрекетті дұрыс саралауға мүмкіндік береді, яғни қылмыстық құқық бұзушылықтың алғашқы классификациясы қылмыстық құқық бұзушылықты объекті бойынша саралауға, ал екіншісі қылмыстық құқық бұзушылықтың объективті жағы бойынша саралау мүмкіндігіне ықпал ете алады. </w:t>
      </w:r>
    </w:p>
    <w:p w14:paraId="6C358EB0" w14:textId="13D85413"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қылмыстық құқық бұзушылығы құрамының толықтығы қылмыстық жауаптылықтың туындауының негізі екендігі қылмыстық құқық теориясынан белгілі. Су қылмыстық құқық бұзушылығының қатарына енетін </w:t>
      </w:r>
      <w:r w:rsidR="002F417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328 және 330-бапта</w:t>
      </w:r>
      <w:r w:rsidR="003F6DD9" w:rsidRPr="002E41A0">
        <w:rPr>
          <w:rFonts w:ascii="Times New Roman" w:hAnsi="Times New Roman" w:cs="Times New Roman"/>
          <w:sz w:val="28"/>
          <w:szCs w:val="28"/>
          <w:lang w:val="kk-KZ"/>
        </w:rPr>
        <w:t>рын</w:t>
      </w:r>
      <w:r w:rsidRPr="002E41A0">
        <w:rPr>
          <w:rFonts w:ascii="Times New Roman" w:hAnsi="Times New Roman" w:cs="Times New Roman"/>
          <w:sz w:val="28"/>
          <w:szCs w:val="28"/>
          <w:lang w:val="kk-KZ"/>
        </w:rPr>
        <w:t xml:space="preserve">а жеке құқықтық сипаттама келесі тарауда берілетін болады. </w:t>
      </w:r>
    </w:p>
    <w:p w14:paraId="5DAFDA7D" w14:textId="7447715F" w:rsidR="00EB4BA8" w:rsidRPr="002E41A0" w:rsidRDefault="00EB4BA8" w:rsidP="00615887">
      <w:pPr>
        <w:widowControl w:val="0"/>
        <w:spacing w:after="0" w:line="240" w:lineRule="auto"/>
        <w:ind w:firstLine="567"/>
        <w:contextualSpacing/>
        <w:jc w:val="both"/>
        <w:rPr>
          <w:rFonts w:ascii="Times New Roman" w:hAnsi="Times New Roman" w:cs="Times New Roman"/>
          <w:strike/>
          <w:sz w:val="28"/>
          <w:szCs w:val="28"/>
          <w:lang w:val="kk-KZ"/>
        </w:rPr>
      </w:pPr>
      <w:r w:rsidRPr="002E41A0">
        <w:rPr>
          <w:rFonts w:ascii="Times New Roman" w:hAnsi="Times New Roman" w:cs="Times New Roman"/>
          <w:sz w:val="28"/>
          <w:szCs w:val="28"/>
          <w:lang w:val="kk-KZ"/>
        </w:rPr>
        <w:t>Аталған екі қылмыстық норма негізінен қылмыстық құқық бұзушылық объектісі, заты, субъективті</w:t>
      </w:r>
      <w:r w:rsidR="002F417F"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 сондай-ақ объективті</w:t>
      </w:r>
      <w:r w:rsidR="002F417F"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жағының көп белгілерімен ұқсас. Бұл нормалардың кейбір мемлекеттерде бір қылмыстық нормамен қарастырылғанын білеміз. </w:t>
      </w:r>
    </w:p>
    <w:p w14:paraId="3E5DE49F" w14:textId="77777777" w:rsidR="000A21FA"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Енді су қылмыстық құқық бұзушылықтары құрамын жалпы шолып өтсек. </w:t>
      </w:r>
    </w:p>
    <w:p w14:paraId="3318813A" w14:textId="77777777" w:rsidR="000A21FA" w:rsidRPr="002E41A0" w:rsidRDefault="000A21FA" w:rsidP="00615887">
      <w:pPr>
        <w:pStyle w:val="25"/>
        <w:shd w:val="clear" w:color="auto" w:fill="FFFFFF"/>
        <w:ind w:firstLine="567"/>
        <w:contextualSpacing/>
        <w:jc w:val="both"/>
        <w:rPr>
          <w:noProof/>
          <w:sz w:val="28"/>
          <w:szCs w:val="28"/>
          <w:lang w:val="kk-KZ"/>
        </w:rPr>
      </w:pPr>
      <w:r w:rsidRPr="002E41A0">
        <w:rPr>
          <w:noProof/>
          <w:sz w:val="28"/>
          <w:szCs w:val="28"/>
          <w:lang w:val="kk-KZ"/>
        </w:rPr>
        <w:t xml:space="preserve">Қылмыстық құқық бұзушылық объектісінің құқықтық және әлеуметтік маңызы ерекше, ол қылмыстық заңнамамен қорғалынатын қоғамдық қатынастың саяси көрінісі </w:t>
      </w:r>
      <w:r w:rsidR="005902BD" w:rsidRPr="002E41A0">
        <w:rPr>
          <w:noProof/>
          <w:sz w:val="28"/>
          <w:szCs w:val="28"/>
          <w:lang w:val="kk-KZ"/>
        </w:rPr>
        <w:t>саналады</w:t>
      </w:r>
      <w:r w:rsidRPr="002E41A0">
        <w:rPr>
          <w:noProof/>
          <w:sz w:val="28"/>
          <w:szCs w:val="28"/>
          <w:lang w:val="kk-KZ"/>
        </w:rPr>
        <w:t xml:space="preserve"> және заң шығарушының </w:t>
      </w:r>
      <w:r w:rsidR="005902BD" w:rsidRPr="002E41A0">
        <w:rPr>
          <w:noProof/>
          <w:sz w:val="28"/>
          <w:szCs w:val="28"/>
          <w:lang w:val="kk-KZ"/>
        </w:rPr>
        <w:t>әрбір</w:t>
      </w:r>
      <w:r w:rsidRPr="002E41A0">
        <w:rPr>
          <w:noProof/>
          <w:sz w:val="28"/>
          <w:szCs w:val="28"/>
          <w:lang w:val="kk-KZ"/>
        </w:rPr>
        <w:t xml:space="preserve"> норманың заңнамаға енгізудегі мақсатын түсін</w:t>
      </w:r>
      <w:r w:rsidR="005902BD" w:rsidRPr="002E41A0">
        <w:rPr>
          <w:noProof/>
          <w:sz w:val="28"/>
          <w:szCs w:val="28"/>
          <w:lang w:val="kk-KZ"/>
        </w:rPr>
        <w:t>діре алады</w:t>
      </w:r>
      <w:r w:rsidRPr="002E41A0">
        <w:rPr>
          <w:noProof/>
          <w:sz w:val="28"/>
          <w:szCs w:val="28"/>
          <w:lang w:val="kk-KZ"/>
        </w:rPr>
        <w:t xml:space="preserve">. </w:t>
      </w:r>
      <w:r w:rsidR="005902BD" w:rsidRPr="002E41A0">
        <w:rPr>
          <w:noProof/>
          <w:sz w:val="28"/>
          <w:szCs w:val="28"/>
          <w:lang w:val="kk-KZ"/>
        </w:rPr>
        <w:t>О</w:t>
      </w:r>
      <w:r w:rsidRPr="002E41A0">
        <w:rPr>
          <w:noProof/>
          <w:sz w:val="28"/>
          <w:szCs w:val="28"/>
          <w:lang w:val="kk-KZ"/>
        </w:rPr>
        <w:t xml:space="preserve">бъекті бір қылмыстық құқық бұзушылықты </w:t>
      </w:r>
      <w:r w:rsidR="005902BD" w:rsidRPr="002E41A0">
        <w:rPr>
          <w:noProof/>
          <w:sz w:val="28"/>
          <w:szCs w:val="28"/>
          <w:lang w:val="kk-KZ"/>
        </w:rPr>
        <w:t>өзге нормадан</w:t>
      </w:r>
      <w:r w:rsidRPr="002E41A0">
        <w:rPr>
          <w:noProof/>
          <w:sz w:val="28"/>
          <w:szCs w:val="28"/>
          <w:lang w:val="kk-KZ"/>
        </w:rPr>
        <w:t xml:space="preserve"> ажыратуға </w:t>
      </w:r>
      <w:r w:rsidR="005902BD" w:rsidRPr="002E41A0">
        <w:rPr>
          <w:noProof/>
          <w:sz w:val="28"/>
          <w:szCs w:val="28"/>
          <w:lang w:val="kk-KZ"/>
        </w:rPr>
        <w:t>мүмкіндік береді</w:t>
      </w:r>
      <w:r w:rsidRPr="002E41A0">
        <w:rPr>
          <w:noProof/>
          <w:sz w:val="28"/>
          <w:szCs w:val="28"/>
          <w:lang w:val="kk-KZ"/>
        </w:rPr>
        <w:t xml:space="preserve">. </w:t>
      </w:r>
    </w:p>
    <w:p w14:paraId="0296DE95" w14:textId="7554A75D" w:rsidR="000A21FA" w:rsidRPr="002E41A0" w:rsidRDefault="000A21FA" w:rsidP="00615887">
      <w:pPr>
        <w:pStyle w:val="25"/>
        <w:shd w:val="clear" w:color="auto" w:fill="FFFFFF"/>
        <w:ind w:firstLine="567"/>
        <w:contextualSpacing/>
        <w:jc w:val="both"/>
        <w:rPr>
          <w:sz w:val="28"/>
          <w:szCs w:val="28"/>
          <w:lang w:val="kk-KZ"/>
        </w:rPr>
      </w:pPr>
      <w:r w:rsidRPr="002E41A0">
        <w:rPr>
          <w:sz w:val="28"/>
          <w:szCs w:val="28"/>
          <w:lang w:val="kk-KZ"/>
        </w:rPr>
        <w:lastRenderedPageBreak/>
        <w:t>Заң шығарушыны</w:t>
      </w:r>
      <w:r w:rsidR="003C298C" w:rsidRPr="002E41A0">
        <w:rPr>
          <w:sz w:val="28"/>
          <w:szCs w:val="28"/>
          <w:lang w:val="kk-KZ"/>
        </w:rPr>
        <w:t xml:space="preserve">ң </w:t>
      </w:r>
      <w:r w:rsidR="00871514" w:rsidRPr="002E41A0">
        <w:rPr>
          <w:sz w:val="28"/>
          <w:szCs w:val="28"/>
          <w:lang w:val="kk-KZ"/>
        </w:rPr>
        <w:t xml:space="preserve">ҚР </w:t>
      </w:r>
      <w:r w:rsidR="00C5422E" w:rsidRPr="002E41A0">
        <w:rPr>
          <w:sz w:val="28"/>
          <w:szCs w:val="28"/>
          <w:lang w:val="kk-KZ"/>
        </w:rPr>
        <w:t>ҚК-</w:t>
      </w:r>
      <w:r w:rsidR="00871514" w:rsidRPr="002E41A0">
        <w:rPr>
          <w:sz w:val="28"/>
          <w:szCs w:val="28"/>
          <w:lang w:val="kk-KZ"/>
        </w:rPr>
        <w:t>н</w:t>
      </w:r>
      <w:r w:rsidR="003C298C" w:rsidRPr="002E41A0">
        <w:rPr>
          <w:sz w:val="28"/>
          <w:szCs w:val="28"/>
          <w:lang w:val="kk-KZ"/>
        </w:rPr>
        <w:t>ің 2-бабында</w:t>
      </w:r>
      <w:r w:rsidRPr="002E41A0">
        <w:rPr>
          <w:sz w:val="28"/>
          <w:szCs w:val="28"/>
          <w:lang w:val="kk-KZ"/>
        </w:rPr>
        <w:t xml:space="preserve"> </w:t>
      </w:r>
      <w:r w:rsidR="00521E2B" w:rsidRPr="002E41A0">
        <w:rPr>
          <w:sz w:val="28"/>
          <w:szCs w:val="28"/>
          <w:lang w:val="kk-KZ"/>
        </w:rPr>
        <w:t xml:space="preserve">қылмыстық </w:t>
      </w:r>
      <w:r w:rsidR="003C298C" w:rsidRPr="002E41A0">
        <w:rPr>
          <w:spacing w:val="2"/>
          <w:sz w:val="28"/>
          <w:szCs w:val="28"/>
          <w:lang w:val="kk-KZ"/>
        </w:rPr>
        <w:t>заңнама</w:t>
      </w:r>
      <w:r w:rsidR="00521E2B" w:rsidRPr="002E41A0">
        <w:rPr>
          <w:spacing w:val="2"/>
          <w:sz w:val="28"/>
          <w:szCs w:val="28"/>
          <w:lang w:val="kk-KZ"/>
        </w:rPr>
        <w:t>ның</w:t>
      </w:r>
      <w:r w:rsidRPr="002E41A0">
        <w:rPr>
          <w:spacing w:val="2"/>
          <w:sz w:val="28"/>
          <w:szCs w:val="28"/>
          <w:lang w:val="kk-KZ"/>
        </w:rPr>
        <w:t xml:space="preserve"> м</w:t>
      </w:r>
      <w:r w:rsidR="00397BBD" w:rsidRPr="002E41A0">
        <w:rPr>
          <w:spacing w:val="2"/>
          <w:sz w:val="28"/>
          <w:szCs w:val="28"/>
          <w:lang w:val="kk-KZ"/>
        </w:rPr>
        <w:t>і</w:t>
      </w:r>
      <w:r w:rsidRPr="002E41A0">
        <w:rPr>
          <w:spacing w:val="2"/>
          <w:sz w:val="28"/>
          <w:szCs w:val="28"/>
          <w:lang w:val="kk-KZ"/>
        </w:rPr>
        <w:t>ндет</w:t>
      </w:r>
      <w:r w:rsidR="00521E2B" w:rsidRPr="002E41A0">
        <w:rPr>
          <w:spacing w:val="2"/>
          <w:sz w:val="28"/>
          <w:szCs w:val="28"/>
          <w:lang w:val="kk-KZ"/>
        </w:rPr>
        <w:t>тер</w:t>
      </w:r>
      <w:r w:rsidRPr="002E41A0">
        <w:rPr>
          <w:spacing w:val="2"/>
          <w:sz w:val="28"/>
          <w:szCs w:val="28"/>
          <w:lang w:val="kk-KZ"/>
        </w:rPr>
        <w:t>і</w:t>
      </w:r>
      <w:r w:rsidR="003C298C" w:rsidRPr="002E41A0">
        <w:rPr>
          <w:spacing w:val="2"/>
          <w:sz w:val="28"/>
          <w:szCs w:val="28"/>
          <w:lang w:val="kk-KZ"/>
        </w:rPr>
        <w:t>нің</w:t>
      </w:r>
      <w:r w:rsidRPr="002E41A0">
        <w:rPr>
          <w:spacing w:val="2"/>
          <w:sz w:val="28"/>
          <w:szCs w:val="28"/>
          <w:lang w:val="kk-KZ"/>
        </w:rPr>
        <w:t xml:space="preserve"> </w:t>
      </w:r>
      <w:r w:rsidR="00521E2B" w:rsidRPr="002E41A0">
        <w:rPr>
          <w:spacing w:val="2"/>
          <w:sz w:val="28"/>
          <w:szCs w:val="28"/>
          <w:lang w:val="kk-KZ"/>
        </w:rPr>
        <w:t>бір бағыты ретінде «</w:t>
      </w:r>
      <w:r w:rsidR="001F38E6" w:rsidRPr="002E41A0">
        <w:rPr>
          <w:spacing w:val="2"/>
          <w:sz w:val="28"/>
          <w:szCs w:val="28"/>
          <w:lang w:val="kk-KZ"/>
        </w:rPr>
        <w:t xml:space="preserve">заңды </w:t>
      </w:r>
      <w:r w:rsidR="00521E2B" w:rsidRPr="002E41A0">
        <w:rPr>
          <w:spacing w:val="2"/>
          <w:sz w:val="28"/>
          <w:szCs w:val="28"/>
          <w:lang w:val="kk-KZ"/>
        </w:rPr>
        <w:t>мүдденің» қорғал</w:t>
      </w:r>
      <w:r w:rsidR="001F38E6" w:rsidRPr="002E41A0">
        <w:rPr>
          <w:spacing w:val="2"/>
          <w:sz w:val="28"/>
          <w:szCs w:val="28"/>
          <w:lang w:val="kk-KZ"/>
        </w:rPr>
        <w:t xml:space="preserve">атындығының </w:t>
      </w:r>
      <w:r w:rsidRPr="002E41A0">
        <w:rPr>
          <w:sz w:val="28"/>
          <w:szCs w:val="28"/>
          <w:lang w:val="kk-KZ"/>
        </w:rPr>
        <w:t>көрсет</w:t>
      </w:r>
      <w:r w:rsidR="003C298C" w:rsidRPr="002E41A0">
        <w:rPr>
          <w:sz w:val="28"/>
          <w:szCs w:val="28"/>
          <w:lang w:val="kk-KZ"/>
        </w:rPr>
        <w:t>іл</w:t>
      </w:r>
      <w:r w:rsidRPr="002E41A0">
        <w:rPr>
          <w:sz w:val="28"/>
          <w:szCs w:val="28"/>
          <w:lang w:val="kk-KZ"/>
        </w:rPr>
        <w:t>уі</w:t>
      </w:r>
      <w:r w:rsidR="001F38E6" w:rsidRPr="002E41A0">
        <w:rPr>
          <w:sz w:val="28"/>
          <w:szCs w:val="28"/>
          <w:lang w:val="kk-KZ"/>
        </w:rPr>
        <w:t>,</w:t>
      </w:r>
      <w:r w:rsidRPr="002E41A0">
        <w:rPr>
          <w:sz w:val="28"/>
          <w:szCs w:val="28"/>
          <w:lang w:val="kk-KZ"/>
        </w:rPr>
        <w:t xml:space="preserve"> қылмыстық құқықта қылмыстық құқық бұзушылық объектісі</w:t>
      </w:r>
      <w:r w:rsidR="001F38E6" w:rsidRPr="002E41A0">
        <w:rPr>
          <w:sz w:val="28"/>
          <w:szCs w:val="28"/>
          <w:lang w:val="kk-KZ"/>
        </w:rPr>
        <w:t xml:space="preserve"> ретінде </w:t>
      </w:r>
      <w:r w:rsidRPr="002E41A0">
        <w:rPr>
          <w:sz w:val="28"/>
          <w:szCs w:val="28"/>
          <w:lang w:val="kk-KZ"/>
        </w:rPr>
        <w:t>мүдде</w:t>
      </w:r>
      <w:r w:rsidR="001F38E6" w:rsidRPr="002E41A0">
        <w:rPr>
          <w:sz w:val="28"/>
          <w:szCs w:val="28"/>
          <w:lang w:val="kk-KZ"/>
        </w:rPr>
        <w:t>нің</w:t>
      </w:r>
      <w:r w:rsidRPr="002E41A0">
        <w:rPr>
          <w:sz w:val="28"/>
          <w:szCs w:val="28"/>
          <w:lang w:val="kk-KZ"/>
        </w:rPr>
        <w:t xml:space="preserve"> танылатындығын</w:t>
      </w:r>
      <w:r w:rsidR="001F38E6" w:rsidRPr="002E41A0">
        <w:rPr>
          <w:sz w:val="28"/>
          <w:szCs w:val="28"/>
          <w:lang w:val="kk-KZ"/>
        </w:rPr>
        <w:t>а</w:t>
      </w:r>
      <w:r w:rsidRPr="002E41A0">
        <w:rPr>
          <w:sz w:val="28"/>
          <w:szCs w:val="28"/>
          <w:lang w:val="kk-KZ"/>
        </w:rPr>
        <w:t xml:space="preserve"> айға</w:t>
      </w:r>
      <w:r w:rsidR="001F38E6" w:rsidRPr="002E41A0">
        <w:rPr>
          <w:sz w:val="28"/>
          <w:szCs w:val="28"/>
          <w:lang w:val="kk-KZ"/>
        </w:rPr>
        <w:t>қ болып табылады</w:t>
      </w:r>
      <w:r w:rsidR="00B34F67" w:rsidRPr="002E41A0">
        <w:rPr>
          <w:sz w:val="28"/>
          <w:szCs w:val="28"/>
          <w:lang w:val="kk-KZ"/>
        </w:rPr>
        <w:t xml:space="preserve"> [</w:t>
      </w:r>
      <w:r w:rsidR="00D46849" w:rsidRPr="002E41A0">
        <w:rPr>
          <w:sz w:val="28"/>
          <w:szCs w:val="28"/>
          <w:lang w:val="kk-KZ"/>
        </w:rPr>
        <w:t>68</w:t>
      </w:r>
      <w:r w:rsidRPr="002E41A0">
        <w:rPr>
          <w:sz w:val="28"/>
          <w:szCs w:val="28"/>
          <w:lang w:val="kk-KZ"/>
        </w:rPr>
        <w:t xml:space="preserve">]. </w:t>
      </w:r>
    </w:p>
    <w:p w14:paraId="70E5BA31" w14:textId="7ADAFE6E" w:rsidR="000A21FA" w:rsidRPr="002E41A0" w:rsidRDefault="000A21FA" w:rsidP="00615887">
      <w:pPr>
        <w:pStyle w:val="25"/>
        <w:shd w:val="clear" w:color="auto" w:fill="FFFFFF"/>
        <w:ind w:firstLine="567"/>
        <w:contextualSpacing/>
        <w:jc w:val="both"/>
        <w:rPr>
          <w:sz w:val="28"/>
          <w:szCs w:val="28"/>
          <w:lang w:val="kk-KZ"/>
        </w:rPr>
      </w:pPr>
      <w:r w:rsidRPr="002E41A0">
        <w:rPr>
          <w:sz w:val="28"/>
          <w:szCs w:val="28"/>
          <w:lang w:val="kk-KZ"/>
        </w:rPr>
        <w:t>Қылмыс объектісі әр</w:t>
      </w:r>
      <w:r w:rsidR="001F38E6" w:rsidRPr="002E41A0">
        <w:rPr>
          <w:sz w:val="28"/>
          <w:szCs w:val="28"/>
          <w:lang w:val="kk-KZ"/>
        </w:rPr>
        <w:t xml:space="preserve"> </w:t>
      </w:r>
      <w:r w:rsidRPr="002E41A0">
        <w:rPr>
          <w:sz w:val="28"/>
          <w:szCs w:val="28"/>
          <w:lang w:val="kk-KZ"/>
        </w:rPr>
        <w:t>уақытта ортақ мүдде күйінде және де құқықтық нысанда көрініс табады.</w:t>
      </w:r>
      <w:r w:rsidR="00B53FEF" w:rsidRPr="002E41A0">
        <w:rPr>
          <w:sz w:val="28"/>
          <w:szCs w:val="28"/>
          <w:lang w:val="kk-KZ"/>
        </w:rPr>
        <w:t xml:space="preserve"> </w:t>
      </w:r>
      <w:r w:rsidRPr="002E41A0">
        <w:rPr>
          <w:sz w:val="28"/>
          <w:szCs w:val="28"/>
          <w:lang w:val="kk-KZ"/>
        </w:rPr>
        <w:t xml:space="preserve">Объективтік мағынада </w:t>
      </w:r>
      <w:r w:rsidR="005B03C1" w:rsidRPr="002E41A0">
        <w:rPr>
          <w:sz w:val="28"/>
          <w:szCs w:val="28"/>
          <w:lang w:val="kk-KZ"/>
        </w:rPr>
        <w:t>«</w:t>
      </w:r>
      <w:r w:rsidRPr="002E41A0">
        <w:rPr>
          <w:sz w:val="28"/>
          <w:szCs w:val="28"/>
          <w:lang w:val="kk-KZ"/>
        </w:rPr>
        <w:t>мүдде</w:t>
      </w:r>
      <w:r w:rsidR="005B03C1" w:rsidRPr="002E41A0">
        <w:rPr>
          <w:sz w:val="28"/>
          <w:szCs w:val="28"/>
          <w:lang w:val="kk-KZ"/>
        </w:rPr>
        <w:t>»</w:t>
      </w:r>
      <w:r w:rsidRPr="002E41A0">
        <w:rPr>
          <w:sz w:val="28"/>
          <w:szCs w:val="28"/>
          <w:lang w:val="kk-KZ"/>
        </w:rPr>
        <w:t xml:space="preserve"> дегеніміз игіліктен </w:t>
      </w:r>
      <w:r w:rsidRPr="002E41A0">
        <w:rPr>
          <w:sz w:val="28"/>
          <w:szCs w:val="28"/>
          <w:shd w:val="clear" w:color="auto" w:fill="FFFFFF"/>
          <w:lang w:val="kk-KZ"/>
        </w:rPr>
        <w:t>басқа ештеңе емес (идеалды, материалды). Мүдде – ол белгілі бір қоғамдық қатынастың нақты көрінісі. Қылмыстық-құқықтық қорғау объектісін мүдде қалпында түсіну объектіні қоғамдық қатынас ретінде (қандай да мүдденің және оны алып жүруш</w:t>
      </w:r>
      <w:r w:rsidR="00C5422E" w:rsidRPr="002E41A0">
        <w:rPr>
          <w:sz w:val="28"/>
          <w:szCs w:val="28"/>
          <w:shd w:val="clear" w:color="auto" w:fill="FFFFFF"/>
          <w:lang w:val="kk-KZ"/>
        </w:rPr>
        <w:t>і</w:t>
      </w:r>
      <w:r w:rsidRPr="002E41A0">
        <w:rPr>
          <w:sz w:val="28"/>
          <w:szCs w:val="28"/>
          <w:shd w:val="clear" w:color="auto" w:fill="FFFFFF"/>
          <w:lang w:val="kk-KZ"/>
        </w:rPr>
        <w:t>-субъектінің сипаты немесе мазмұны бойынша) зерттеуге және нақты тануға зор мүміндік береді</w:t>
      </w:r>
      <w:r w:rsidRPr="002E41A0">
        <w:rPr>
          <w:sz w:val="28"/>
          <w:szCs w:val="28"/>
          <w:lang w:val="kk-KZ"/>
        </w:rPr>
        <w:t xml:space="preserve">», деген тұжырымға келеді </w:t>
      </w:r>
      <w:r w:rsidR="00E3437C" w:rsidRPr="002E41A0">
        <w:rPr>
          <w:sz w:val="28"/>
          <w:szCs w:val="28"/>
          <w:lang w:val="kk-KZ"/>
        </w:rPr>
        <w:t xml:space="preserve">Е.І. </w:t>
      </w:r>
      <w:r w:rsidRPr="002E41A0">
        <w:rPr>
          <w:sz w:val="28"/>
          <w:szCs w:val="28"/>
          <w:lang w:val="kk-KZ"/>
        </w:rPr>
        <w:t>Қайыржанов</w:t>
      </w:r>
      <w:r w:rsidR="00B34F67" w:rsidRPr="002E41A0">
        <w:rPr>
          <w:sz w:val="28"/>
          <w:szCs w:val="28"/>
          <w:lang w:val="kk-KZ"/>
        </w:rPr>
        <w:t xml:space="preserve"> [</w:t>
      </w:r>
      <w:r w:rsidR="00D46849" w:rsidRPr="002E41A0">
        <w:rPr>
          <w:sz w:val="28"/>
          <w:szCs w:val="28"/>
          <w:lang w:val="kk-KZ"/>
        </w:rPr>
        <w:t>36</w:t>
      </w:r>
      <w:r w:rsidRPr="002E41A0">
        <w:rPr>
          <w:sz w:val="28"/>
          <w:szCs w:val="28"/>
          <w:lang w:val="kk-KZ"/>
        </w:rPr>
        <w:t xml:space="preserve">, 81б.]. </w:t>
      </w:r>
    </w:p>
    <w:p w14:paraId="3824CF42" w14:textId="22D4E4BD" w:rsidR="00EB4BA8" w:rsidRPr="002E41A0" w:rsidRDefault="00001A02"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Объект мәселесін зерттеу тақырыбына қатысты алсақ, онда с</w:t>
      </w:r>
      <w:r w:rsidR="00EB4BA8" w:rsidRPr="002E41A0">
        <w:rPr>
          <w:rFonts w:ascii="Times New Roman" w:hAnsi="Times New Roman" w:cs="Times New Roman"/>
          <w:sz w:val="28"/>
          <w:szCs w:val="28"/>
          <w:lang w:val="kk-KZ"/>
        </w:rPr>
        <w:t xml:space="preserve">у қылмыстық құқық бұзушылықтарының объектісі – мемлекеттің су </w:t>
      </w:r>
      <w:r w:rsidR="001F38E6" w:rsidRPr="002E41A0">
        <w:rPr>
          <w:rFonts w:ascii="Times New Roman" w:hAnsi="Times New Roman" w:cs="Times New Roman"/>
          <w:sz w:val="28"/>
          <w:szCs w:val="28"/>
          <w:lang w:val="kk-KZ"/>
        </w:rPr>
        <w:t>объектілерін</w:t>
      </w:r>
      <w:r w:rsidR="00EB4BA8" w:rsidRPr="002E41A0">
        <w:rPr>
          <w:rFonts w:ascii="Times New Roman" w:hAnsi="Times New Roman" w:cs="Times New Roman"/>
          <w:sz w:val="28"/>
          <w:szCs w:val="28"/>
          <w:lang w:val="kk-KZ"/>
        </w:rPr>
        <w:t xml:space="preserve"> қорғау мен пайдалану тәртібі мен су ресурсындағы экологиялық қауіпсіздігін қамтамасыз етудегі мүддесі</w:t>
      </w:r>
      <w:r w:rsidRPr="002E41A0">
        <w:rPr>
          <w:rFonts w:ascii="Times New Roman" w:hAnsi="Times New Roman" w:cs="Times New Roman"/>
          <w:sz w:val="28"/>
          <w:szCs w:val="28"/>
          <w:lang w:val="kk-KZ"/>
        </w:rPr>
        <w:t>, болады</w:t>
      </w:r>
      <w:r w:rsidR="00EB4BA8" w:rsidRPr="002E41A0">
        <w:rPr>
          <w:rFonts w:ascii="Times New Roman" w:hAnsi="Times New Roman" w:cs="Times New Roman"/>
          <w:sz w:val="28"/>
          <w:szCs w:val="28"/>
          <w:lang w:val="kk-KZ"/>
        </w:rPr>
        <w:t>.</w:t>
      </w:r>
    </w:p>
    <w:p w14:paraId="772FDF48" w14:textId="1EA84843" w:rsidR="00EB4BA8" w:rsidRPr="002E41A0" w:rsidRDefault="002D545D" w:rsidP="00615887">
      <w:pPr>
        <w:pStyle w:val="aa"/>
        <w:spacing w:before="0" w:beforeAutospacing="0" w:after="0" w:afterAutospacing="0"/>
        <w:ind w:firstLine="567"/>
        <w:contextualSpacing/>
        <w:jc w:val="both"/>
        <w:rPr>
          <w:b/>
          <w:sz w:val="28"/>
          <w:szCs w:val="28"/>
          <w:lang w:val="kk-KZ"/>
        </w:rPr>
      </w:pPr>
      <w:r w:rsidRPr="002E41A0">
        <w:rPr>
          <w:sz w:val="28"/>
          <w:szCs w:val="28"/>
          <w:lang w:val="kk-KZ"/>
        </w:rPr>
        <w:t>Су қылмыстық құқық бұзушылықтарының з</w:t>
      </w:r>
      <w:r w:rsidR="00EB4BA8" w:rsidRPr="002E41A0">
        <w:rPr>
          <w:sz w:val="28"/>
          <w:szCs w:val="28"/>
          <w:lang w:val="kk-KZ"/>
        </w:rPr>
        <w:t xml:space="preserve">аты, бір қарағанда – сулар, яғни су объектілерінде жинақталған барлық сулардың жиынтығы </w:t>
      </w:r>
      <w:r w:rsidR="00001A02" w:rsidRPr="002E41A0">
        <w:rPr>
          <w:sz w:val="28"/>
          <w:szCs w:val="28"/>
          <w:lang w:val="kk-KZ"/>
        </w:rPr>
        <w:t>саналады</w:t>
      </w:r>
      <w:r w:rsidR="00EB4BA8" w:rsidRPr="002E41A0">
        <w:rPr>
          <w:sz w:val="28"/>
          <w:szCs w:val="28"/>
          <w:lang w:val="kk-KZ"/>
        </w:rPr>
        <w:t>.</w:t>
      </w:r>
    </w:p>
    <w:p w14:paraId="0295B1DD" w14:textId="5C57DFC1"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Қылмыстық құқық бұзушылықтың объективті</w:t>
      </w:r>
      <w:r w:rsidR="001F38E6" w:rsidRPr="002E41A0">
        <w:rPr>
          <w:sz w:val="28"/>
          <w:szCs w:val="28"/>
          <w:lang w:val="kk-KZ"/>
        </w:rPr>
        <w:t>к</w:t>
      </w:r>
      <w:r w:rsidRPr="002E41A0">
        <w:rPr>
          <w:sz w:val="28"/>
          <w:szCs w:val="28"/>
          <w:lang w:val="kk-KZ"/>
        </w:rPr>
        <w:t xml:space="preserve"> жағын</w:t>
      </w:r>
      <w:r w:rsidR="003C298C" w:rsidRPr="002E41A0">
        <w:rPr>
          <w:sz w:val="28"/>
          <w:szCs w:val="28"/>
          <w:lang w:val="kk-KZ"/>
        </w:rPr>
        <w:t xml:space="preserve"> </w:t>
      </w:r>
      <w:r w:rsidRPr="002E41A0">
        <w:rPr>
          <w:sz w:val="28"/>
          <w:szCs w:val="28"/>
          <w:lang w:val="kk-KZ"/>
        </w:rPr>
        <w:t>суларды, теңіз ортасын ластау</w:t>
      </w:r>
      <w:r w:rsidRPr="002E41A0">
        <w:rPr>
          <w:spacing w:val="2"/>
          <w:sz w:val="28"/>
          <w:szCs w:val="28"/>
          <w:lang w:val="kk-KZ"/>
        </w:rPr>
        <w:t>, қоқыстау, сарқу не олардың табиғи қасиеттер</w:t>
      </w:r>
      <w:r w:rsidR="00397BBD" w:rsidRPr="002E41A0">
        <w:rPr>
          <w:spacing w:val="2"/>
          <w:sz w:val="28"/>
          <w:szCs w:val="28"/>
          <w:lang w:val="kk-KZ"/>
        </w:rPr>
        <w:t>і</w:t>
      </w:r>
      <w:r w:rsidRPr="002E41A0">
        <w:rPr>
          <w:spacing w:val="2"/>
          <w:sz w:val="28"/>
          <w:szCs w:val="28"/>
          <w:lang w:val="kk-KZ"/>
        </w:rPr>
        <w:t xml:space="preserve">н өзге де өзгерту түріндегі іс-әрекеттер құрайды. </w:t>
      </w:r>
    </w:p>
    <w:p w14:paraId="43D5238E" w14:textId="110D18C1"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t>Құрамына келсек,</w:t>
      </w:r>
      <w:r w:rsidR="003C298C" w:rsidRPr="002E41A0">
        <w:rPr>
          <w:sz w:val="28"/>
          <w:szCs w:val="28"/>
          <w:lang w:val="kk-KZ"/>
        </w:rPr>
        <w:t xml:space="preserve"> </w:t>
      </w:r>
      <w:r w:rsidRPr="002E41A0">
        <w:rPr>
          <w:sz w:val="28"/>
          <w:szCs w:val="28"/>
          <w:lang w:val="kk-KZ"/>
        </w:rPr>
        <w:t>ҚР ҚК</w:t>
      </w:r>
      <w:r w:rsidR="00C5422E" w:rsidRPr="002E41A0">
        <w:rPr>
          <w:sz w:val="28"/>
          <w:szCs w:val="28"/>
          <w:lang w:val="kk-KZ"/>
        </w:rPr>
        <w:t>-нің</w:t>
      </w:r>
      <w:r w:rsidRPr="002E41A0">
        <w:rPr>
          <w:sz w:val="28"/>
          <w:szCs w:val="28"/>
          <w:lang w:val="kk-KZ"/>
        </w:rPr>
        <w:t xml:space="preserve"> 328-баптың 1-тармағы – формальдық, ал қалған тармақтары мен </w:t>
      </w:r>
      <w:r w:rsidR="00DA7E2C" w:rsidRPr="002E41A0">
        <w:rPr>
          <w:sz w:val="28"/>
          <w:szCs w:val="28"/>
          <w:lang w:val="kk-KZ"/>
        </w:rPr>
        <w:t xml:space="preserve">ҚР </w:t>
      </w:r>
      <w:r w:rsidRPr="002E41A0">
        <w:rPr>
          <w:sz w:val="28"/>
          <w:szCs w:val="28"/>
          <w:lang w:val="kk-KZ"/>
        </w:rPr>
        <w:t>ҚК</w:t>
      </w:r>
      <w:r w:rsidR="00DA7E2C" w:rsidRPr="002E41A0">
        <w:rPr>
          <w:sz w:val="28"/>
          <w:szCs w:val="28"/>
          <w:lang w:val="kk-KZ"/>
        </w:rPr>
        <w:t>-нің</w:t>
      </w:r>
      <w:r w:rsidRPr="002E41A0">
        <w:rPr>
          <w:sz w:val="28"/>
          <w:szCs w:val="28"/>
          <w:lang w:val="kk-KZ"/>
        </w:rPr>
        <w:t xml:space="preserve"> 330-баптағы норма </w:t>
      </w:r>
      <w:r w:rsidR="00714E4C" w:rsidRPr="002E41A0">
        <w:rPr>
          <w:sz w:val="28"/>
          <w:szCs w:val="28"/>
          <w:lang w:val="kk-KZ"/>
        </w:rPr>
        <w:t xml:space="preserve">– </w:t>
      </w:r>
      <w:r w:rsidRPr="002E41A0">
        <w:rPr>
          <w:sz w:val="28"/>
          <w:szCs w:val="28"/>
          <w:lang w:val="kk-KZ"/>
        </w:rPr>
        <w:t>материалдық.</w:t>
      </w:r>
    </w:p>
    <w:p w14:paraId="62C1E83C" w14:textId="77777777" w:rsidR="00EB4BA8" w:rsidRPr="002E41A0" w:rsidRDefault="00EB4BA8" w:rsidP="00615887">
      <w:pPr>
        <w:pStyle w:val="aa"/>
        <w:spacing w:before="0" w:beforeAutospacing="0" w:after="0" w:afterAutospacing="0"/>
        <w:ind w:firstLine="567"/>
        <w:contextualSpacing/>
        <w:jc w:val="both"/>
        <w:rPr>
          <w:spacing w:val="2"/>
          <w:sz w:val="28"/>
          <w:szCs w:val="28"/>
          <w:lang w:val="kk-KZ"/>
        </w:rPr>
      </w:pPr>
      <w:r w:rsidRPr="002E41A0">
        <w:rPr>
          <w:sz w:val="28"/>
          <w:szCs w:val="28"/>
          <w:lang w:val="kk-KZ"/>
        </w:rPr>
        <w:t xml:space="preserve">Сәйкесінше, аталған баптардың жай және саралаушы нормаларында зардап белгіленген, олар </w:t>
      </w:r>
      <w:r w:rsidRPr="002E41A0">
        <w:rPr>
          <w:spacing w:val="2"/>
          <w:sz w:val="28"/>
          <w:szCs w:val="28"/>
          <w:lang w:val="kk-KZ"/>
        </w:rPr>
        <w:t>қоршаған ортаға келетін, келу қаупі бар айтарлықтай залал</w:t>
      </w:r>
      <w:r w:rsidRPr="002E41A0">
        <w:rPr>
          <w:sz w:val="28"/>
          <w:szCs w:val="28"/>
          <w:lang w:val="kk-KZ"/>
        </w:rPr>
        <w:t xml:space="preserve">; </w:t>
      </w:r>
      <w:r w:rsidRPr="002E41A0">
        <w:rPr>
          <w:spacing w:val="2"/>
          <w:sz w:val="28"/>
          <w:szCs w:val="28"/>
          <w:lang w:val="kk-KZ"/>
        </w:rPr>
        <w:t>қоршаған ортаға келетін ірі залал, адамның денсаулығына келетін зиян;</w:t>
      </w:r>
      <w:r w:rsidR="00466095" w:rsidRPr="002E41A0">
        <w:rPr>
          <w:spacing w:val="2"/>
          <w:sz w:val="28"/>
          <w:szCs w:val="28"/>
          <w:lang w:val="kk-KZ"/>
        </w:rPr>
        <w:t xml:space="preserve"> </w:t>
      </w:r>
      <w:r w:rsidRPr="002E41A0">
        <w:rPr>
          <w:spacing w:val="2"/>
          <w:sz w:val="28"/>
          <w:szCs w:val="28"/>
          <w:lang w:val="kk-KZ"/>
        </w:rPr>
        <w:t>қоршаған ортаға келетін аса ірі залал, адам өл</w:t>
      </w:r>
      <w:r w:rsidR="00397BBD" w:rsidRPr="002E41A0">
        <w:rPr>
          <w:spacing w:val="2"/>
          <w:sz w:val="28"/>
          <w:szCs w:val="28"/>
          <w:lang w:val="kk-KZ"/>
        </w:rPr>
        <w:t>і</w:t>
      </w:r>
      <w:r w:rsidRPr="002E41A0">
        <w:rPr>
          <w:spacing w:val="2"/>
          <w:sz w:val="28"/>
          <w:szCs w:val="28"/>
          <w:lang w:val="kk-KZ"/>
        </w:rPr>
        <w:t>м</w:t>
      </w:r>
      <w:r w:rsidR="00397BBD" w:rsidRPr="002E41A0">
        <w:rPr>
          <w:spacing w:val="2"/>
          <w:sz w:val="28"/>
          <w:szCs w:val="28"/>
          <w:lang w:val="kk-KZ"/>
        </w:rPr>
        <w:t>і</w:t>
      </w:r>
      <w:r w:rsidRPr="002E41A0">
        <w:rPr>
          <w:spacing w:val="2"/>
          <w:sz w:val="28"/>
          <w:szCs w:val="28"/>
          <w:lang w:val="kk-KZ"/>
        </w:rPr>
        <w:t>,</w:t>
      </w:r>
      <w:r w:rsidR="00397BBD" w:rsidRPr="002E41A0">
        <w:rPr>
          <w:spacing w:val="2"/>
          <w:sz w:val="28"/>
          <w:szCs w:val="28"/>
          <w:lang w:val="kk-KZ"/>
        </w:rPr>
        <w:t xml:space="preserve"> </w:t>
      </w:r>
      <w:r w:rsidRPr="002E41A0">
        <w:rPr>
          <w:spacing w:val="2"/>
          <w:sz w:val="28"/>
          <w:szCs w:val="28"/>
          <w:lang w:val="kk-KZ"/>
        </w:rPr>
        <w:t>адамдардың жаппай сырқаттануы.</w:t>
      </w:r>
    </w:p>
    <w:p w14:paraId="7E9EB2AE" w14:textId="17AAAB6B" w:rsidR="00EB4BA8" w:rsidRPr="002E41A0" w:rsidRDefault="00EB4BA8" w:rsidP="00615887">
      <w:pPr>
        <w:pStyle w:val="aa"/>
        <w:spacing w:before="0" w:beforeAutospacing="0" w:after="0" w:afterAutospacing="0"/>
        <w:ind w:firstLine="567"/>
        <w:contextualSpacing/>
        <w:jc w:val="both"/>
        <w:rPr>
          <w:spacing w:val="2"/>
          <w:sz w:val="28"/>
          <w:szCs w:val="28"/>
          <w:lang w:val="kk-KZ"/>
        </w:rPr>
      </w:pPr>
      <w:r w:rsidRPr="002E41A0">
        <w:rPr>
          <w:spacing w:val="2"/>
          <w:sz w:val="28"/>
          <w:szCs w:val="28"/>
          <w:lang w:val="kk-KZ"/>
        </w:rPr>
        <w:t>Су қылмыстық құқық бұзушылықтарының</w:t>
      </w:r>
      <w:r w:rsidR="002D545D" w:rsidRPr="002E41A0">
        <w:rPr>
          <w:spacing w:val="2"/>
          <w:sz w:val="28"/>
          <w:szCs w:val="28"/>
          <w:lang w:val="kk-KZ"/>
        </w:rPr>
        <w:t xml:space="preserve"> жасалу</w:t>
      </w:r>
      <w:r w:rsidRPr="002E41A0">
        <w:rPr>
          <w:spacing w:val="2"/>
          <w:sz w:val="28"/>
          <w:szCs w:val="28"/>
          <w:lang w:val="kk-KZ"/>
        </w:rPr>
        <w:t xml:space="preserve"> орны</w:t>
      </w:r>
      <w:r w:rsidR="002D545D" w:rsidRPr="002E41A0">
        <w:rPr>
          <w:spacing w:val="2"/>
          <w:sz w:val="28"/>
          <w:szCs w:val="28"/>
          <w:lang w:val="kk-KZ"/>
        </w:rPr>
        <w:t xml:space="preserve"> да</w:t>
      </w:r>
      <w:r w:rsidRPr="002E41A0">
        <w:rPr>
          <w:spacing w:val="2"/>
          <w:sz w:val="28"/>
          <w:szCs w:val="28"/>
          <w:lang w:val="kk-KZ"/>
        </w:rPr>
        <w:t xml:space="preserve"> қылмыстық саралауда негізгі белгіні құрайды, егер ҚР Су кодексінің 5-бабына сүйенсек, оған су объектісі </w:t>
      </w:r>
      <w:r w:rsidR="00FF583E" w:rsidRPr="002E41A0">
        <w:rPr>
          <w:spacing w:val="2"/>
          <w:sz w:val="28"/>
          <w:szCs w:val="28"/>
          <w:lang w:val="kk-KZ"/>
        </w:rPr>
        <w:t xml:space="preserve">де </w:t>
      </w:r>
      <w:r w:rsidRPr="002E41A0">
        <w:rPr>
          <w:spacing w:val="2"/>
          <w:sz w:val="28"/>
          <w:szCs w:val="28"/>
          <w:lang w:val="kk-KZ"/>
        </w:rPr>
        <w:t>(теңіз ортасы да), ерекше қорғалатын табиғи аумақтар</w:t>
      </w:r>
      <w:r w:rsidR="00FF583E" w:rsidRPr="002E41A0">
        <w:rPr>
          <w:spacing w:val="2"/>
          <w:sz w:val="28"/>
          <w:szCs w:val="28"/>
          <w:lang w:val="kk-KZ"/>
        </w:rPr>
        <w:t xml:space="preserve"> </w:t>
      </w:r>
      <w:r w:rsidRPr="002E41A0">
        <w:rPr>
          <w:spacing w:val="2"/>
          <w:sz w:val="28"/>
          <w:szCs w:val="28"/>
          <w:lang w:val="kk-KZ"/>
        </w:rPr>
        <w:t>да не төтенше экологиялық ахуал аумақтар</w:t>
      </w:r>
      <w:r w:rsidR="00FF583E" w:rsidRPr="002E41A0">
        <w:rPr>
          <w:spacing w:val="2"/>
          <w:sz w:val="28"/>
          <w:szCs w:val="28"/>
          <w:lang w:val="kk-KZ"/>
        </w:rPr>
        <w:t xml:space="preserve"> да</w:t>
      </w:r>
      <w:r w:rsidRPr="002E41A0">
        <w:rPr>
          <w:spacing w:val="2"/>
          <w:sz w:val="28"/>
          <w:szCs w:val="28"/>
          <w:lang w:val="kk-KZ"/>
        </w:rPr>
        <w:t xml:space="preserve"> жатады. </w:t>
      </w:r>
    </w:p>
    <w:p w14:paraId="2939B4F3" w14:textId="771C3FDE"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pacing w:val="2"/>
          <w:sz w:val="28"/>
          <w:szCs w:val="28"/>
          <w:lang w:val="kk-KZ"/>
        </w:rPr>
        <w:t xml:space="preserve">ҚР Су кодексінің </w:t>
      </w:r>
      <w:r w:rsidRPr="002E41A0">
        <w:rPr>
          <w:rFonts w:ascii="Times New Roman" w:hAnsi="Times New Roman" w:cs="Times New Roman"/>
          <w:bCs/>
          <w:sz w:val="28"/>
          <w:szCs w:val="28"/>
          <w:lang w:val="kk-KZ"/>
        </w:rPr>
        <w:t xml:space="preserve">5-бабында </w:t>
      </w:r>
      <w:r w:rsidR="00397BBD" w:rsidRPr="002E41A0">
        <w:rPr>
          <w:rFonts w:ascii="Times New Roman" w:hAnsi="Times New Roman" w:cs="Times New Roman"/>
          <w:sz w:val="28"/>
          <w:szCs w:val="28"/>
          <w:lang w:val="kk-KZ"/>
        </w:rPr>
        <w:t>ҚР</w:t>
      </w:r>
      <w:r w:rsidR="003C298C" w:rsidRPr="002E41A0">
        <w:rPr>
          <w:rFonts w:ascii="Times New Roman" w:hAnsi="Times New Roman" w:cs="Times New Roman"/>
          <w:sz w:val="28"/>
          <w:szCs w:val="28"/>
          <w:lang w:val="kk-KZ"/>
        </w:rPr>
        <w:t xml:space="preserve"> су объект</w:t>
      </w:r>
      <w:r w:rsidR="007E628C" w:rsidRPr="002E41A0">
        <w:rPr>
          <w:rFonts w:ascii="Times New Roman" w:hAnsi="Times New Roman" w:cs="Times New Roman"/>
          <w:sz w:val="28"/>
          <w:szCs w:val="28"/>
          <w:lang w:val="kk-KZ"/>
        </w:rPr>
        <w:t>і</w:t>
      </w:r>
      <w:r w:rsidR="003C298C" w:rsidRPr="002E41A0">
        <w:rPr>
          <w:rFonts w:ascii="Times New Roman" w:hAnsi="Times New Roman" w:cs="Times New Roman"/>
          <w:sz w:val="28"/>
          <w:szCs w:val="28"/>
          <w:lang w:val="kk-KZ"/>
        </w:rPr>
        <w:t>лер</w:t>
      </w:r>
      <w:r w:rsidR="007E628C" w:rsidRPr="002E41A0">
        <w:rPr>
          <w:rFonts w:ascii="Times New Roman" w:hAnsi="Times New Roman" w:cs="Times New Roman"/>
          <w:sz w:val="28"/>
          <w:szCs w:val="28"/>
          <w:lang w:val="kk-KZ"/>
        </w:rPr>
        <w:t>і</w:t>
      </w:r>
      <w:r w:rsidR="00397BBD" w:rsidRPr="002E41A0">
        <w:rPr>
          <w:rFonts w:ascii="Times New Roman" w:hAnsi="Times New Roman" w:cs="Times New Roman"/>
          <w:sz w:val="28"/>
          <w:szCs w:val="28"/>
          <w:lang w:val="kk-KZ"/>
        </w:rPr>
        <w:t xml:space="preserve"> нақтыланған </w:t>
      </w:r>
      <w:r w:rsidR="003C298C" w:rsidRPr="002E41A0">
        <w:rPr>
          <w:rFonts w:ascii="Times New Roman" w:hAnsi="Times New Roman" w:cs="Times New Roman"/>
          <w:sz w:val="28"/>
          <w:szCs w:val="28"/>
          <w:lang w:val="kk-KZ"/>
        </w:rPr>
        <w:t>[</w:t>
      </w:r>
      <w:r w:rsidR="00D46849" w:rsidRPr="002E41A0">
        <w:rPr>
          <w:rFonts w:ascii="Times New Roman" w:hAnsi="Times New Roman" w:cs="Times New Roman"/>
          <w:sz w:val="28"/>
          <w:szCs w:val="28"/>
          <w:lang w:val="kk-KZ"/>
        </w:rPr>
        <w:t>53</w:t>
      </w:r>
      <w:r w:rsidR="003C298C"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Десек те, сулар ұғымын сол сулар орналасқан жер қойнауының бөл</w:t>
      </w:r>
      <w:r w:rsidR="00397BBD"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ктер</w:t>
      </w:r>
      <w:r w:rsidR="00397BBD"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нен бөлек алып қарай алмаймыз. Себебі, мысалы теңіз, өзен және т.б. ластағанда оны біз бөлек ыдысқа құйып алып ластап жатырған жоқ, ол сол жер қойнауының бөлігінде тұрған бойында ластанады. Сондықтан да құқықтық нормаларда қылмыстық қол сұғылатын зат су объектілері, деп түсінеміз. </w:t>
      </w:r>
    </w:p>
    <w:p w14:paraId="25DF8BF2" w14:textId="6FB13919" w:rsidR="00F46D71"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Кейбір ғалымдар қылмыстық нормада «суларды» ластау, қоқыстау не сарқу нормасында «сулар» ұғымының орнына «су объектілері» ұғымын қолдануды ұсынады</w:t>
      </w:r>
      <w:r w:rsidR="00B34F67" w:rsidRPr="002E41A0">
        <w:rPr>
          <w:rFonts w:ascii="Times New Roman" w:hAnsi="Times New Roman" w:cs="Times New Roman"/>
          <w:sz w:val="28"/>
          <w:szCs w:val="28"/>
          <w:lang w:val="kk-KZ"/>
        </w:rPr>
        <w:t xml:space="preserve"> [</w:t>
      </w:r>
      <w:r w:rsidR="00F230AF" w:rsidRPr="002E41A0">
        <w:rPr>
          <w:rFonts w:ascii="Times New Roman" w:hAnsi="Times New Roman" w:cs="Times New Roman"/>
          <w:sz w:val="28"/>
          <w:szCs w:val="28"/>
          <w:lang w:val="kk-KZ"/>
        </w:rPr>
        <w:t>93</w:t>
      </w:r>
      <w:r w:rsidR="009A6A9D" w:rsidRPr="002E41A0">
        <w:rPr>
          <w:rFonts w:ascii="Times New Roman" w:hAnsi="Times New Roman" w:cs="Times New Roman"/>
          <w:sz w:val="28"/>
          <w:szCs w:val="28"/>
          <w:lang w:val="kk-KZ"/>
        </w:rPr>
        <w:t xml:space="preserve">, </w:t>
      </w:r>
      <w:r w:rsidR="00BF5E27" w:rsidRPr="002E41A0">
        <w:rPr>
          <w:rStyle w:val="a7"/>
          <w:rFonts w:ascii="Times New Roman" w:hAnsi="Times New Roman" w:cs="Times New Roman"/>
          <w:bCs/>
          <w:i w:val="0"/>
          <w:iCs w:val="0"/>
          <w:sz w:val="28"/>
          <w:szCs w:val="28"/>
          <w:shd w:val="clear" w:color="auto" w:fill="FFFFFF"/>
          <w:lang w:val="kk-KZ"/>
        </w:rPr>
        <w:t>26-29</w:t>
      </w:r>
      <w:r w:rsidR="00F46D71" w:rsidRPr="002E41A0">
        <w:rPr>
          <w:rFonts w:ascii="Times New Roman" w:hAnsi="Times New Roman" w:cs="Times New Roman"/>
          <w:sz w:val="28"/>
          <w:szCs w:val="28"/>
          <w:shd w:val="clear" w:color="auto" w:fill="FFFFFF"/>
          <w:lang w:val="kk-KZ"/>
        </w:rPr>
        <w:t xml:space="preserve"> </w:t>
      </w:r>
      <w:r w:rsidR="009A6A9D" w:rsidRPr="002E41A0">
        <w:rPr>
          <w:rFonts w:ascii="Times New Roman" w:hAnsi="Times New Roman" w:cs="Times New Roman"/>
          <w:sz w:val="28"/>
          <w:szCs w:val="28"/>
          <w:lang w:val="kk-KZ"/>
        </w:rPr>
        <w:t>б.</w:t>
      </w:r>
      <w:r w:rsidRPr="002E41A0">
        <w:rPr>
          <w:rFonts w:ascii="Times New Roman" w:hAnsi="Times New Roman" w:cs="Times New Roman"/>
          <w:sz w:val="28"/>
          <w:szCs w:val="28"/>
          <w:lang w:val="kk-KZ"/>
        </w:rPr>
        <w:t>].</w:t>
      </w:r>
      <w:r w:rsidR="005F527C" w:rsidRPr="002E41A0">
        <w:rPr>
          <w:rFonts w:ascii="Times New Roman" w:hAnsi="Times New Roman" w:cs="Times New Roman"/>
          <w:sz w:val="28"/>
          <w:szCs w:val="28"/>
          <w:lang w:val="kk-KZ"/>
        </w:rPr>
        <w:t xml:space="preserve"> </w:t>
      </w:r>
    </w:p>
    <w:p w14:paraId="0C088933" w14:textId="5F2E4ADD" w:rsidR="00224626" w:rsidRPr="002E41A0" w:rsidRDefault="00310535" w:rsidP="00615887">
      <w:pPr>
        <w:spacing w:after="0" w:line="240" w:lineRule="auto"/>
        <w:ind w:firstLine="567"/>
        <w:jc w:val="both"/>
        <w:rPr>
          <w:rFonts w:ascii="Times New Roman" w:eastAsia="TimesNewRomanPSMT" w:hAnsi="Times New Roman" w:cs="Times New Roman"/>
          <w:sz w:val="28"/>
          <w:szCs w:val="28"/>
          <w:lang w:val="kk-KZ" w:eastAsia="en-US"/>
        </w:rPr>
      </w:pPr>
      <w:r w:rsidRPr="002E41A0">
        <w:rPr>
          <w:rFonts w:ascii="Times New Roman" w:eastAsia="TimesNewRomanPSMT" w:hAnsi="Times New Roman" w:cs="Times New Roman"/>
          <w:sz w:val="28"/>
          <w:szCs w:val="28"/>
          <w:lang w:val="kk-KZ" w:eastAsia="en-US"/>
        </w:rPr>
        <w:t>Э</w:t>
      </w:r>
      <w:r w:rsidR="00224626" w:rsidRPr="002E41A0">
        <w:rPr>
          <w:rFonts w:ascii="Times New Roman" w:eastAsia="TimesNewRomanPSMT" w:hAnsi="Times New Roman" w:cs="Times New Roman"/>
          <w:sz w:val="28"/>
          <w:szCs w:val="28"/>
          <w:lang w:val="kk-KZ" w:eastAsia="en-US"/>
        </w:rPr>
        <w:t>кологиялық қылмыстық құқық бұзушылықтарды субъективті</w:t>
      </w:r>
      <w:r w:rsidR="00F0748D" w:rsidRPr="002E41A0">
        <w:rPr>
          <w:rFonts w:ascii="Times New Roman" w:eastAsia="TimesNewRomanPSMT" w:hAnsi="Times New Roman" w:cs="Times New Roman"/>
          <w:sz w:val="28"/>
          <w:szCs w:val="28"/>
          <w:lang w:val="kk-KZ" w:eastAsia="en-US"/>
        </w:rPr>
        <w:t>к</w:t>
      </w:r>
      <w:r w:rsidR="00224626" w:rsidRPr="002E41A0">
        <w:rPr>
          <w:rFonts w:ascii="Times New Roman" w:eastAsia="TimesNewRomanPSMT" w:hAnsi="Times New Roman" w:cs="Times New Roman"/>
          <w:sz w:val="28"/>
          <w:szCs w:val="28"/>
          <w:lang w:val="kk-KZ" w:eastAsia="en-US"/>
        </w:rPr>
        <w:t xml:space="preserve"> жағын</w:t>
      </w:r>
      <w:r w:rsidRPr="002E41A0">
        <w:rPr>
          <w:rFonts w:ascii="Times New Roman" w:eastAsia="TimesNewRomanPSMT" w:hAnsi="Times New Roman" w:cs="Times New Roman"/>
          <w:sz w:val="28"/>
          <w:szCs w:val="28"/>
          <w:lang w:val="kk-KZ" w:eastAsia="en-US"/>
        </w:rPr>
        <w:t>а байланысты</w:t>
      </w:r>
      <w:r w:rsidR="00224626" w:rsidRPr="002E41A0">
        <w:rPr>
          <w:rFonts w:ascii="Times New Roman" w:eastAsia="TimesNewRomanPSMT" w:hAnsi="Times New Roman" w:cs="Times New Roman"/>
          <w:sz w:val="28"/>
          <w:szCs w:val="28"/>
          <w:lang w:val="kk-KZ" w:eastAsia="en-US"/>
        </w:rPr>
        <w:t xml:space="preserve"> төмендегідей топтастыр</w:t>
      </w:r>
      <w:r w:rsidRPr="002E41A0">
        <w:rPr>
          <w:rFonts w:ascii="Times New Roman" w:eastAsia="TimesNewRomanPSMT" w:hAnsi="Times New Roman" w:cs="Times New Roman"/>
          <w:sz w:val="28"/>
          <w:szCs w:val="28"/>
          <w:lang w:val="kk-KZ" w:eastAsia="en-US"/>
        </w:rPr>
        <w:t>ыл</w:t>
      </w:r>
      <w:r w:rsidR="00224626" w:rsidRPr="002E41A0">
        <w:rPr>
          <w:rFonts w:ascii="Times New Roman" w:eastAsia="TimesNewRomanPSMT" w:hAnsi="Times New Roman" w:cs="Times New Roman"/>
          <w:sz w:val="28"/>
          <w:szCs w:val="28"/>
          <w:lang w:val="kk-KZ" w:eastAsia="en-US"/>
        </w:rPr>
        <w:t xml:space="preserve">ады: </w:t>
      </w:r>
    </w:p>
    <w:p w14:paraId="35D29890" w14:textId="77777777" w:rsidR="00A938E9" w:rsidRPr="00A938E9" w:rsidRDefault="003C298C" w:rsidP="008E3747">
      <w:pPr>
        <w:pStyle w:val="aa"/>
        <w:numPr>
          <w:ilvl w:val="0"/>
          <w:numId w:val="37"/>
        </w:numPr>
        <w:spacing w:before="0" w:beforeAutospacing="0" w:after="0" w:afterAutospacing="0"/>
        <w:ind w:left="0" w:firstLine="567"/>
        <w:jc w:val="both"/>
        <w:textAlignment w:val="baseline"/>
        <w:rPr>
          <w:spacing w:val="2"/>
          <w:sz w:val="28"/>
          <w:szCs w:val="28"/>
          <w:lang w:val="kk-KZ"/>
        </w:rPr>
      </w:pPr>
      <w:r w:rsidRPr="002E41A0">
        <w:rPr>
          <w:rFonts w:eastAsia="TimesNewRomanPSMT"/>
          <w:sz w:val="28"/>
          <w:szCs w:val="28"/>
          <w:lang w:val="kk-KZ" w:eastAsia="en-US"/>
        </w:rPr>
        <w:t>қ</w:t>
      </w:r>
      <w:r w:rsidR="00224626" w:rsidRPr="002E41A0">
        <w:rPr>
          <w:rFonts w:eastAsia="TimesNewRomanPSMT"/>
          <w:sz w:val="28"/>
          <w:szCs w:val="28"/>
          <w:lang w:val="kk-KZ" w:eastAsia="en-US"/>
        </w:rPr>
        <w:t>асақана жасалынатын экологиялық қылмыстық</w:t>
      </w:r>
      <w:r w:rsidRPr="002E41A0">
        <w:rPr>
          <w:rFonts w:eastAsia="TimesNewRomanPSMT"/>
          <w:sz w:val="28"/>
          <w:szCs w:val="28"/>
          <w:lang w:val="kk-KZ" w:eastAsia="en-US"/>
        </w:rPr>
        <w:t xml:space="preserve"> құқық бұзушылықтарға </w:t>
      </w:r>
    </w:p>
    <w:p w14:paraId="3E842B8A" w14:textId="19A1A3FC" w:rsidR="00224626" w:rsidRPr="002E41A0" w:rsidRDefault="003C298C" w:rsidP="00A938E9">
      <w:pPr>
        <w:pStyle w:val="aa"/>
        <w:spacing w:before="0" w:beforeAutospacing="0" w:after="0" w:afterAutospacing="0"/>
        <w:jc w:val="both"/>
        <w:textAlignment w:val="baseline"/>
        <w:rPr>
          <w:spacing w:val="2"/>
          <w:sz w:val="28"/>
          <w:szCs w:val="28"/>
          <w:lang w:val="kk-KZ"/>
        </w:rPr>
      </w:pPr>
      <w:r w:rsidRPr="002E41A0">
        <w:rPr>
          <w:rFonts w:eastAsia="TimesNewRomanPSMT"/>
          <w:sz w:val="28"/>
          <w:szCs w:val="28"/>
          <w:lang w:val="kk-KZ" w:eastAsia="en-US"/>
        </w:rPr>
        <w:lastRenderedPageBreak/>
        <w:t xml:space="preserve">ҚР ҚК-нің </w:t>
      </w:r>
      <w:r w:rsidR="00224626" w:rsidRPr="002E41A0">
        <w:rPr>
          <w:spacing w:val="2"/>
          <w:sz w:val="28"/>
          <w:szCs w:val="28"/>
          <w:lang w:val="kk-KZ"/>
        </w:rPr>
        <w:t>331</w:t>
      </w:r>
      <w:r w:rsidRPr="002E41A0">
        <w:rPr>
          <w:spacing w:val="2"/>
          <w:sz w:val="28"/>
          <w:szCs w:val="28"/>
          <w:lang w:val="kk-KZ"/>
        </w:rPr>
        <w:t>, 334, 335, 337,</w:t>
      </w:r>
      <w:r w:rsidR="00F0748D" w:rsidRPr="002E41A0">
        <w:rPr>
          <w:spacing w:val="2"/>
          <w:sz w:val="28"/>
          <w:szCs w:val="28"/>
          <w:lang w:val="kk-KZ"/>
        </w:rPr>
        <w:t xml:space="preserve"> </w:t>
      </w:r>
      <w:r w:rsidRPr="002E41A0">
        <w:rPr>
          <w:spacing w:val="2"/>
          <w:sz w:val="28"/>
          <w:szCs w:val="28"/>
          <w:lang w:val="kk-KZ"/>
        </w:rPr>
        <w:t>340</w:t>
      </w:r>
      <w:r w:rsidR="00224626" w:rsidRPr="002E41A0">
        <w:rPr>
          <w:spacing w:val="2"/>
          <w:sz w:val="28"/>
          <w:szCs w:val="28"/>
          <w:lang w:val="kk-KZ"/>
        </w:rPr>
        <w:t>-бап</w:t>
      </w:r>
      <w:r w:rsidRPr="002E41A0">
        <w:rPr>
          <w:spacing w:val="2"/>
          <w:sz w:val="28"/>
          <w:szCs w:val="28"/>
          <w:lang w:val="kk-KZ"/>
        </w:rPr>
        <w:t xml:space="preserve">тары, </w:t>
      </w:r>
      <w:r w:rsidR="00A938E9">
        <w:rPr>
          <w:spacing w:val="2"/>
          <w:sz w:val="28"/>
          <w:szCs w:val="28"/>
          <w:lang w:val="kk-KZ"/>
        </w:rPr>
        <w:t>ҚР ҚК-нің 341-бабының 2-бөлігі,</w:t>
      </w:r>
    </w:p>
    <w:p w14:paraId="6F8727F1" w14:textId="77777777" w:rsidR="00224626" w:rsidRPr="002E41A0" w:rsidRDefault="003C298C" w:rsidP="008E3747">
      <w:pPr>
        <w:pStyle w:val="aa"/>
        <w:numPr>
          <w:ilvl w:val="0"/>
          <w:numId w:val="37"/>
        </w:numPr>
        <w:spacing w:before="0" w:beforeAutospacing="0" w:after="0" w:afterAutospacing="0"/>
        <w:ind w:left="0" w:firstLine="567"/>
        <w:jc w:val="both"/>
        <w:textAlignment w:val="baseline"/>
        <w:rPr>
          <w:rFonts w:eastAsia="TimesNewRomanPSMT"/>
          <w:sz w:val="28"/>
          <w:szCs w:val="28"/>
          <w:lang w:val="kk-KZ" w:eastAsia="en-US"/>
        </w:rPr>
      </w:pPr>
      <w:r w:rsidRPr="002E41A0">
        <w:rPr>
          <w:spacing w:val="2"/>
          <w:sz w:val="28"/>
          <w:szCs w:val="28"/>
          <w:lang w:val="kk-KZ"/>
        </w:rPr>
        <w:t>ә</w:t>
      </w:r>
      <w:r w:rsidR="00224626" w:rsidRPr="002E41A0">
        <w:rPr>
          <w:spacing w:val="2"/>
          <w:sz w:val="28"/>
          <w:szCs w:val="28"/>
          <w:lang w:val="kk-KZ"/>
        </w:rPr>
        <w:t xml:space="preserve">рі қасақана, әрі абайсызда нысанда: </w:t>
      </w:r>
      <w:r w:rsidRPr="002E41A0">
        <w:rPr>
          <w:rFonts w:eastAsia="TimesNewRomanPSMT"/>
          <w:sz w:val="28"/>
          <w:szCs w:val="28"/>
          <w:lang w:val="kk-KZ" w:eastAsia="en-US"/>
        </w:rPr>
        <w:t xml:space="preserve">ҚР ҚК-нің </w:t>
      </w:r>
      <w:r w:rsidR="00224626" w:rsidRPr="002E41A0">
        <w:rPr>
          <w:spacing w:val="2"/>
          <w:sz w:val="28"/>
          <w:szCs w:val="28"/>
          <w:lang w:val="kk-KZ"/>
        </w:rPr>
        <w:t>329</w:t>
      </w:r>
      <w:r w:rsidRPr="002E41A0">
        <w:rPr>
          <w:spacing w:val="2"/>
          <w:sz w:val="28"/>
          <w:szCs w:val="28"/>
          <w:lang w:val="kk-KZ"/>
        </w:rPr>
        <w:t>, 332,</w:t>
      </w:r>
      <w:r w:rsidR="00224626" w:rsidRPr="002E41A0">
        <w:rPr>
          <w:spacing w:val="2"/>
          <w:sz w:val="28"/>
          <w:szCs w:val="28"/>
          <w:lang w:val="kk-KZ"/>
        </w:rPr>
        <w:t xml:space="preserve"> </w:t>
      </w:r>
      <w:r w:rsidRPr="002E41A0">
        <w:rPr>
          <w:spacing w:val="2"/>
          <w:sz w:val="28"/>
          <w:szCs w:val="28"/>
          <w:lang w:val="kk-KZ"/>
        </w:rPr>
        <w:t>341-баптың 1-бөлігі</w:t>
      </w:r>
      <w:r w:rsidR="00224626" w:rsidRPr="002E41A0">
        <w:rPr>
          <w:spacing w:val="2"/>
          <w:sz w:val="28"/>
          <w:szCs w:val="28"/>
          <w:lang w:val="kk-KZ"/>
        </w:rPr>
        <w:t>.</w:t>
      </w:r>
    </w:p>
    <w:p w14:paraId="2F144E73" w14:textId="7CE87149" w:rsidR="007446D9"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w:t>
      </w:r>
      <w:r w:rsidR="005D72A0" w:rsidRPr="002E41A0">
        <w:rPr>
          <w:rFonts w:ascii="Times New Roman" w:hAnsi="Times New Roman" w:cs="Times New Roman"/>
          <w:sz w:val="28"/>
          <w:szCs w:val="28"/>
          <w:lang w:val="kk-KZ"/>
        </w:rPr>
        <w:t>у қылмыстық құқық бұзушылықтардың с</w:t>
      </w:r>
      <w:r w:rsidRPr="002E41A0">
        <w:rPr>
          <w:rFonts w:ascii="Times New Roman" w:hAnsi="Times New Roman" w:cs="Times New Roman"/>
          <w:sz w:val="28"/>
          <w:szCs w:val="28"/>
          <w:lang w:val="kk-KZ"/>
        </w:rPr>
        <w:t>убъективті</w:t>
      </w:r>
      <w:r w:rsidR="00F0748D"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 </w:t>
      </w:r>
      <w:r w:rsidR="005D72A0" w:rsidRPr="002E41A0">
        <w:rPr>
          <w:rFonts w:ascii="Times New Roman" w:hAnsi="Times New Roman" w:cs="Times New Roman"/>
          <w:sz w:val="28"/>
          <w:szCs w:val="28"/>
          <w:lang w:val="kk-KZ"/>
        </w:rPr>
        <w:t xml:space="preserve">жекеленген қылмыстық құқық бұзушылықтың ерекшеліктеріне қарай кінә нысандары </w:t>
      </w:r>
      <w:r w:rsidR="00B916F1" w:rsidRPr="002E41A0">
        <w:rPr>
          <w:rFonts w:ascii="Times New Roman" w:hAnsi="Times New Roman" w:cs="Times New Roman"/>
          <w:sz w:val="28"/>
          <w:szCs w:val="28"/>
          <w:lang w:val="kk-KZ"/>
        </w:rPr>
        <w:t>сипаттайды</w:t>
      </w:r>
      <w:r w:rsidR="005D72A0" w:rsidRPr="002E41A0">
        <w:rPr>
          <w:rFonts w:ascii="Times New Roman" w:hAnsi="Times New Roman" w:cs="Times New Roman"/>
          <w:sz w:val="28"/>
          <w:szCs w:val="28"/>
          <w:lang w:val="kk-KZ"/>
        </w:rPr>
        <w:t xml:space="preserve"> (келесі </w:t>
      </w:r>
      <w:r w:rsidR="00CF1E7E" w:rsidRPr="002E41A0">
        <w:rPr>
          <w:rFonts w:ascii="Times New Roman" w:hAnsi="Times New Roman" w:cs="Times New Roman"/>
          <w:sz w:val="28"/>
          <w:szCs w:val="28"/>
          <w:lang w:val="kk-KZ"/>
        </w:rPr>
        <w:t xml:space="preserve">осы тараудың </w:t>
      </w:r>
      <w:r w:rsidR="005D72A0" w:rsidRPr="002E41A0">
        <w:rPr>
          <w:rFonts w:ascii="Times New Roman" w:hAnsi="Times New Roman" w:cs="Times New Roman"/>
          <w:sz w:val="28"/>
          <w:szCs w:val="28"/>
          <w:lang w:val="kk-KZ"/>
        </w:rPr>
        <w:t xml:space="preserve">2.2, 2.3 </w:t>
      </w:r>
      <w:r w:rsidR="00CF1E7E" w:rsidRPr="002E41A0">
        <w:rPr>
          <w:rFonts w:ascii="Times New Roman" w:hAnsi="Times New Roman" w:cs="Times New Roman"/>
          <w:sz w:val="28"/>
          <w:szCs w:val="28"/>
          <w:lang w:val="kk-KZ"/>
        </w:rPr>
        <w:t>бөлік</w:t>
      </w:r>
      <w:r w:rsidR="00F230AF" w:rsidRPr="002E41A0">
        <w:rPr>
          <w:rFonts w:ascii="Times New Roman" w:hAnsi="Times New Roman" w:cs="Times New Roman"/>
          <w:sz w:val="28"/>
          <w:szCs w:val="28"/>
          <w:lang w:val="kk-KZ"/>
        </w:rPr>
        <w:t>т</w:t>
      </w:r>
      <w:r w:rsidR="00CF1E7E" w:rsidRPr="002E41A0">
        <w:rPr>
          <w:rFonts w:ascii="Times New Roman" w:hAnsi="Times New Roman" w:cs="Times New Roman"/>
          <w:sz w:val="28"/>
          <w:szCs w:val="28"/>
          <w:lang w:val="kk-KZ"/>
        </w:rPr>
        <w:t>ерінде</w:t>
      </w:r>
      <w:r w:rsidR="005D72A0" w:rsidRPr="002E41A0">
        <w:rPr>
          <w:rFonts w:ascii="Times New Roman" w:hAnsi="Times New Roman" w:cs="Times New Roman"/>
          <w:sz w:val="28"/>
          <w:szCs w:val="28"/>
          <w:lang w:val="kk-KZ"/>
        </w:rPr>
        <w:t xml:space="preserve"> қарастырылады)</w:t>
      </w:r>
      <w:r w:rsidRPr="002E41A0">
        <w:rPr>
          <w:rFonts w:ascii="Times New Roman" w:hAnsi="Times New Roman" w:cs="Times New Roman"/>
          <w:sz w:val="28"/>
          <w:szCs w:val="28"/>
          <w:lang w:val="kk-KZ"/>
        </w:rPr>
        <w:t xml:space="preserve">. </w:t>
      </w:r>
    </w:p>
    <w:p w14:paraId="0A29F3EC" w14:textId="77777777" w:rsidR="00F0748D" w:rsidRPr="002E41A0" w:rsidRDefault="00F0748D" w:rsidP="00615887">
      <w:pPr>
        <w:pStyle w:val="aa"/>
        <w:spacing w:before="0" w:beforeAutospacing="0" w:after="0" w:afterAutospacing="0"/>
        <w:ind w:firstLine="567"/>
        <w:contextualSpacing/>
        <w:jc w:val="both"/>
        <w:rPr>
          <w:sz w:val="28"/>
          <w:szCs w:val="28"/>
          <w:lang w:val="kk-KZ"/>
        </w:rPr>
      </w:pPr>
      <w:r w:rsidRPr="002E41A0">
        <w:rPr>
          <w:sz w:val="28"/>
          <w:szCs w:val="28"/>
          <w:lang w:val="kk-KZ"/>
        </w:rPr>
        <w:t>Су қылмыстық құқық бұзушылықтардың субъектісіне қатысты ғалымдар арасында пікірталастар әлі күнге дейін орын алуда. Бұл пікірталас әрине заңды тұлғаларды қылмыстық жауаптылыққа тартумен байланысты.</w:t>
      </w:r>
    </w:p>
    <w:p w14:paraId="39125C08" w14:textId="2E23E66C" w:rsidR="00CC1CAA" w:rsidRPr="002E41A0" w:rsidRDefault="00EB4BA8" w:rsidP="00615887">
      <w:pPr>
        <w:pStyle w:val="aa"/>
        <w:widowControl w:val="0"/>
        <w:spacing w:before="0" w:beforeAutospacing="0" w:after="0" w:afterAutospacing="0"/>
        <w:ind w:firstLine="567"/>
        <w:contextualSpacing/>
        <w:jc w:val="both"/>
        <w:rPr>
          <w:sz w:val="28"/>
          <w:szCs w:val="28"/>
          <w:lang w:val="kk-KZ"/>
        </w:rPr>
      </w:pPr>
      <w:r w:rsidRPr="002E41A0">
        <w:rPr>
          <w:sz w:val="28"/>
          <w:szCs w:val="28"/>
          <w:lang w:val="kk-KZ"/>
        </w:rPr>
        <w:t>Қазақстанда заңды тұлғаларды жауап</w:t>
      </w:r>
      <w:r w:rsidR="00396240" w:rsidRPr="002E41A0">
        <w:rPr>
          <w:sz w:val="28"/>
          <w:szCs w:val="28"/>
          <w:lang w:val="kk-KZ"/>
        </w:rPr>
        <w:t xml:space="preserve">қа тарту мәселесі жиі қойылады. </w:t>
      </w:r>
      <w:r w:rsidRPr="002E41A0">
        <w:rPr>
          <w:sz w:val="28"/>
          <w:szCs w:val="28"/>
          <w:lang w:val="kk-KZ"/>
        </w:rPr>
        <w:t>Бұл экологиялық қылмыстық құқық бұзушылықтарға да қатысты. Соңғы қылмыстық құқық заңнамасын қабылдағанда бұл сұрақ қылмыстық кодекстің жобасына ілінгенімен, қолдау таппады. Заңды тұлғаларды жауаптылыққа тарту мүмкіндігі туралы пікірді көтергендердің бірі А.Н. Трайнин болды. Ол белгілі бір жағдайда қылмыстық іс-әрекеттің қылмыстық-құқықтық зардаптарын заңды тұлғаларға ауыстыру мүмкіндігі ж</w:t>
      </w:r>
      <w:r w:rsidR="008A2A74" w:rsidRPr="002E41A0">
        <w:rPr>
          <w:sz w:val="28"/>
          <w:szCs w:val="28"/>
          <w:lang w:val="kk-KZ"/>
        </w:rPr>
        <w:t>өніндегі мәселені көтерген еді</w:t>
      </w:r>
      <w:r w:rsidR="00B34F67" w:rsidRPr="002E41A0">
        <w:rPr>
          <w:sz w:val="28"/>
          <w:szCs w:val="28"/>
          <w:lang w:val="kk-KZ"/>
        </w:rPr>
        <w:t xml:space="preserve"> [</w:t>
      </w:r>
      <w:r w:rsidR="00BE2538" w:rsidRPr="002E41A0">
        <w:rPr>
          <w:sz w:val="28"/>
          <w:szCs w:val="28"/>
          <w:lang w:val="kk-KZ"/>
        </w:rPr>
        <w:t>94</w:t>
      </w:r>
      <w:r w:rsidR="000F0A55" w:rsidRPr="002E41A0">
        <w:rPr>
          <w:sz w:val="28"/>
          <w:szCs w:val="28"/>
          <w:lang w:val="kk-KZ"/>
        </w:rPr>
        <w:t>, 295 - 297, 298бб.</w:t>
      </w:r>
      <w:r w:rsidRPr="002E41A0">
        <w:rPr>
          <w:sz w:val="28"/>
          <w:szCs w:val="28"/>
          <w:lang w:val="kk-KZ"/>
        </w:rPr>
        <w:t>].</w:t>
      </w:r>
    </w:p>
    <w:p w14:paraId="106178F9" w14:textId="4E40C4E5" w:rsidR="00CC1CAA" w:rsidRPr="002E41A0" w:rsidRDefault="00EB4BA8" w:rsidP="00615887">
      <w:pPr>
        <w:pStyle w:val="aa"/>
        <w:widowControl w:val="0"/>
        <w:spacing w:before="0" w:beforeAutospacing="0" w:after="0" w:afterAutospacing="0"/>
        <w:ind w:firstLine="567"/>
        <w:contextualSpacing/>
        <w:jc w:val="both"/>
        <w:rPr>
          <w:sz w:val="28"/>
          <w:szCs w:val="28"/>
          <w:shd w:val="clear" w:color="auto" w:fill="FFFFFF"/>
          <w:lang w:val="kk-KZ"/>
        </w:rPr>
      </w:pPr>
      <w:r w:rsidRPr="002E41A0">
        <w:rPr>
          <w:sz w:val="28"/>
          <w:szCs w:val="28"/>
          <w:lang w:val="kk-KZ"/>
        </w:rPr>
        <w:t>Ал кейбір оппоненттер, заңды тұлғалардың қылмыстық жауаптылығын отандық қылмыстық кодекске енгізу еліміздің құқықтық қағидаттарына қайшы деп есептейді. С.М. Рахметовтың соңғы пікірге қатысты төмендегідей жауабы бар: біріншіден, заңды тұлғалардың қылмыстық жауаптылығын отандық қылмыстық кодекске енгізу қылмыстық-құқық принциптеріне ғана қатысты, ал еліміздің конституциялық және басқа да салалық қағидаттарына қатысы жоқ. Ал қылмыстық құқықтың жеке жауаптылық при</w:t>
      </w:r>
      <w:r w:rsidR="005F527C" w:rsidRPr="002E41A0">
        <w:rPr>
          <w:sz w:val="28"/>
          <w:szCs w:val="28"/>
          <w:lang w:val="kk-KZ"/>
        </w:rPr>
        <w:t>нципі, қ</w:t>
      </w:r>
      <w:r w:rsidRPr="002E41A0">
        <w:rPr>
          <w:sz w:val="28"/>
          <w:szCs w:val="28"/>
          <w:lang w:val="kk-KZ"/>
        </w:rPr>
        <w:t xml:space="preserve">ылмыстық кодексте орын алмаған, қылмыстық құқық теориясында да кездеспейді. Осының бәрі, заңды тұлғалардың қылмыстық жауаптылығын кодекске енгізудің қылмыстық құқық принциптеріне қайшы еместігін дәлелдейді. </w:t>
      </w:r>
      <w:r w:rsidR="00F97964" w:rsidRPr="002E41A0">
        <w:rPr>
          <w:sz w:val="28"/>
          <w:szCs w:val="28"/>
          <w:lang w:val="kk-KZ"/>
        </w:rPr>
        <w:t>Екіншіден, заңды тұлғаларды</w:t>
      </w:r>
      <w:r w:rsidRPr="002E41A0">
        <w:rPr>
          <w:sz w:val="28"/>
          <w:szCs w:val="28"/>
          <w:lang w:val="kk-KZ"/>
        </w:rPr>
        <w:t xml:space="preserve"> қылмыстық жауап</w:t>
      </w:r>
      <w:r w:rsidR="00F97964" w:rsidRPr="002E41A0">
        <w:rPr>
          <w:sz w:val="28"/>
          <w:szCs w:val="28"/>
          <w:lang w:val="kk-KZ"/>
        </w:rPr>
        <w:t>кершілікке тарту</w:t>
      </w:r>
      <w:r w:rsidRPr="002E41A0">
        <w:rPr>
          <w:sz w:val="28"/>
          <w:szCs w:val="28"/>
          <w:lang w:val="kk-KZ"/>
        </w:rPr>
        <w:t xml:space="preserve"> </w:t>
      </w:r>
      <w:r w:rsidR="00F97964" w:rsidRPr="002E41A0">
        <w:rPr>
          <w:sz w:val="28"/>
          <w:szCs w:val="28"/>
          <w:lang w:val="kk-KZ"/>
        </w:rPr>
        <w:t>қылмыстық істер</w:t>
      </w:r>
      <w:r w:rsidRPr="002E41A0">
        <w:rPr>
          <w:sz w:val="28"/>
          <w:szCs w:val="28"/>
          <w:lang w:val="kk-KZ"/>
        </w:rPr>
        <w:t xml:space="preserve"> санының </w:t>
      </w:r>
      <w:r w:rsidR="00F97964" w:rsidRPr="002E41A0">
        <w:rPr>
          <w:sz w:val="28"/>
          <w:szCs w:val="28"/>
          <w:lang w:val="kk-KZ"/>
        </w:rPr>
        <w:t>кемуіне</w:t>
      </w:r>
      <w:r w:rsidRPr="002E41A0">
        <w:rPr>
          <w:sz w:val="28"/>
          <w:szCs w:val="28"/>
          <w:lang w:val="kk-KZ"/>
        </w:rPr>
        <w:t>, шетел</w:t>
      </w:r>
      <w:r w:rsidR="00F97964" w:rsidRPr="002E41A0">
        <w:rPr>
          <w:sz w:val="28"/>
          <w:szCs w:val="28"/>
          <w:lang w:val="kk-KZ"/>
        </w:rPr>
        <w:t>дік</w:t>
      </w:r>
      <w:r w:rsidRPr="002E41A0">
        <w:rPr>
          <w:sz w:val="28"/>
          <w:szCs w:val="28"/>
          <w:lang w:val="kk-KZ"/>
        </w:rPr>
        <w:t xml:space="preserve"> заңды тұлғалары</w:t>
      </w:r>
      <w:r w:rsidR="00F97964" w:rsidRPr="002E41A0">
        <w:rPr>
          <w:sz w:val="28"/>
          <w:szCs w:val="28"/>
          <w:lang w:val="kk-KZ"/>
        </w:rPr>
        <w:t>ң қылмыстық</w:t>
      </w:r>
      <w:r w:rsidRPr="002E41A0">
        <w:rPr>
          <w:sz w:val="28"/>
          <w:szCs w:val="28"/>
          <w:lang w:val="kk-KZ"/>
        </w:rPr>
        <w:t xml:space="preserve"> іс-әрекеттер</w:t>
      </w:r>
      <w:r w:rsidR="00F97964" w:rsidRPr="002E41A0">
        <w:rPr>
          <w:sz w:val="28"/>
          <w:szCs w:val="28"/>
          <w:lang w:val="kk-KZ"/>
        </w:rPr>
        <w:t>ін</w:t>
      </w:r>
      <w:r w:rsidRPr="002E41A0">
        <w:rPr>
          <w:sz w:val="28"/>
          <w:szCs w:val="28"/>
          <w:lang w:val="kk-KZ"/>
        </w:rPr>
        <w:t xml:space="preserve">ің алдын </w:t>
      </w:r>
      <w:r w:rsidR="00F97964" w:rsidRPr="002E41A0">
        <w:rPr>
          <w:sz w:val="28"/>
          <w:szCs w:val="28"/>
          <w:lang w:val="kk-KZ"/>
        </w:rPr>
        <w:t>орауға</w:t>
      </w:r>
      <w:r w:rsidRPr="002E41A0">
        <w:rPr>
          <w:sz w:val="28"/>
          <w:szCs w:val="28"/>
          <w:lang w:val="kk-KZ"/>
        </w:rPr>
        <w:t xml:space="preserve"> </w:t>
      </w:r>
      <w:r w:rsidR="00F97964" w:rsidRPr="002E41A0">
        <w:rPr>
          <w:sz w:val="28"/>
          <w:szCs w:val="28"/>
          <w:lang w:val="kk-KZ"/>
        </w:rPr>
        <w:t>ісер</w:t>
      </w:r>
      <w:r w:rsidRPr="002E41A0">
        <w:rPr>
          <w:sz w:val="28"/>
          <w:szCs w:val="28"/>
          <w:lang w:val="kk-KZ"/>
        </w:rPr>
        <w:t xml:space="preserve"> етер еді. Үшіншіден, </w:t>
      </w:r>
      <w:r w:rsidR="00F97964" w:rsidRPr="002E41A0">
        <w:rPr>
          <w:sz w:val="28"/>
          <w:szCs w:val="28"/>
          <w:lang w:val="kk-KZ"/>
        </w:rPr>
        <w:t xml:space="preserve">заңды тұлғалардың көмегімен лауазымды тұлғалардың </w:t>
      </w:r>
      <w:r w:rsidRPr="002E41A0">
        <w:rPr>
          <w:sz w:val="28"/>
          <w:szCs w:val="28"/>
          <w:lang w:val="kk-KZ"/>
        </w:rPr>
        <w:t xml:space="preserve">сыбайлас жемқорлық қылмыстарды </w:t>
      </w:r>
      <w:r w:rsidR="00F97964" w:rsidRPr="002E41A0">
        <w:rPr>
          <w:sz w:val="28"/>
          <w:szCs w:val="28"/>
          <w:lang w:val="kk-KZ"/>
        </w:rPr>
        <w:t>жиі</w:t>
      </w:r>
      <w:r w:rsidRPr="002E41A0">
        <w:rPr>
          <w:sz w:val="28"/>
          <w:szCs w:val="28"/>
          <w:lang w:val="kk-KZ"/>
        </w:rPr>
        <w:t xml:space="preserve"> жаса</w:t>
      </w:r>
      <w:r w:rsidR="00F97964" w:rsidRPr="002E41A0">
        <w:rPr>
          <w:sz w:val="28"/>
          <w:szCs w:val="28"/>
          <w:lang w:val="kk-KZ"/>
        </w:rPr>
        <w:t>ғандықтан</w:t>
      </w:r>
      <w:r w:rsidRPr="002E41A0">
        <w:rPr>
          <w:sz w:val="28"/>
          <w:szCs w:val="28"/>
          <w:lang w:val="kk-KZ"/>
        </w:rPr>
        <w:t xml:space="preserve"> заңды тұлғалардың қылмыстық жауап</w:t>
      </w:r>
      <w:r w:rsidR="00F97964" w:rsidRPr="002E41A0">
        <w:rPr>
          <w:sz w:val="28"/>
          <w:szCs w:val="28"/>
          <w:lang w:val="kk-KZ"/>
        </w:rPr>
        <w:t>кершілігін</w:t>
      </w:r>
      <w:r w:rsidRPr="002E41A0">
        <w:rPr>
          <w:sz w:val="28"/>
          <w:szCs w:val="28"/>
          <w:lang w:val="kk-KZ"/>
        </w:rPr>
        <w:t xml:space="preserve"> </w:t>
      </w:r>
      <w:r w:rsidR="00F97964" w:rsidRPr="002E41A0">
        <w:rPr>
          <w:sz w:val="28"/>
          <w:szCs w:val="28"/>
          <w:lang w:val="kk-KZ"/>
        </w:rPr>
        <w:t>белгілеу</w:t>
      </w:r>
      <w:r w:rsidRPr="002E41A0">
        <w:rPr>
          <w:sz w:val="28"/>
          <w:szCs w:val="28"/>
          <w:lang w:val="kk-KZ"/>
        </w:rPr>
        <w:t xml:space="preserve"> сыбайлас жемқорлық</w:t>
      </w:r>
      <w:r w:rsidR="00F97964" w:rsidRPr="002E41A0">
        <w:rPr>
          <w:sz w:val="28"/>
          <w:szCs w:val="28"/>
          <w:lang w:val="kk-KZ"/>
        </w:rPr>
        <w:t xml:space="preserve">тың </w:t>
      </w:r>
      <w:r w:rsidRPr="002E41A0">
        <w:rPr>
          <w:sz w:val="28"/>
          <w:szCs w:val="28"/>
          <w:lang w:val="kk-KZ"/>
        </w:rPr>
        <w:t xml:space="preserve"> </w:t>
      </w:r>
      <w:r w:rsidR="00F97964" w:rsidRPr="002E41A0">
        <w:rPr>
          <w:sz w:val="28"/>
          <w:szCs w:val="28"/>
          <w:lang w:val="kk-KZ"/>
        </w:rPr>
        <w:t>жолын кесері анық</w:t>
      </w:r>
      <w:r w:rsidR="00B34F67" w:rsidRPr="002E41A0">
        <w:rPr>
          <w:sz w:val="28"/>
          <w:szCs w:val="28"/>
          <w:lang w:val="kk-KZ"/>
        </w:rPr>
        <w:t xml:space="preserve"> [</w:t>
      </w:r>
      <w:r w:rsidR="00BE2538" w:rsidRPr="002E41A0">
        <w:rPr>
          <w:rStyle w:val="s0"/>
          <w:sz w:val="28"/>
          <w:szCs w:val="28"/>
          <w:lang w:val="kk-KZ"/>
        </w:rPr>
        <w:t>95</w:t>
      </w:r>
      <w:r w:rsidR="00396240" w:rsidRPr="002E41A0">
        <w:rPr>
          <w:rStyle w:val="s0"/>
          <w:sz w:val="28"/>
          <w:szCs w:val="28"/>
          <w:lang w:val="kk-KZ"/>
        </w:rPr>
        <w:t xml:space="preserve">, </w:t>
      </w:r>
      <w:r w:rsidRPr="002E41A0">
        <w:rPr>
          <w:rStyle w:val="s0"/>
          <w:sz w:val="28"/>
          <w:szCs w:val="28"/>
          <w:lang w:val="kk-KZ"/>
        </w:rPr>
        <w:t>19-20 бб.].</w:t>
      </w:r>
      <w:r w:rsidR="00F80380" w:rsidRPr="002E41A0">
        <w:rPr>
          <w:rStyle w:val="s0"/>
          <w:sz w:val="28"/>
          <w:szCs w:val="28"/>
          <w:lang w:val="kk-KZ"/>
        </w:rPr>
        <w:t xml:space="preserve"> </w:t>
      </w:r>
      <w:r w:rsidR="00A14AA3" w:rsidRPr="002E41A0">
        <w:rPr>
          <w:sz w:val="28"/>
          <w:szCs w:val="28"/>
          <w:shd w:val="clear" w:color="auto" w:fill="FFFFFF"/>
          <w:lang w:val="kk-KZ"/>
        </w:rPr>
        <w:t xml:space="preserve">Б.М. </w:t>
      </w:r>
      <w:r w:rsidR="00A14AA3" w:rsidRPr="002E41A0">
        <w:rPr>
          <w:rStyle w:val="s0"/>
          <w:sz w:val="28"/>
          <w:szCs w:val="28"/>
          <w:lang w:val="kk-KZ"/>
        </w:rPr>
        <w:t xml:space="preserve"> </w:t>
      </w:r>
      <w:r w:rsidR="00A14AA3" w:rsidRPr="002E41A0">
        <w:rPr>
          <w:sz w:val="28"/>
          <w:szCs w:val="28"/>
          <w:shd w:val="clear" w:color="auto" w:fill="FFFFFF"/>
          <w:lang w:val="kk-KZ"/>
        </w:rPr>
        <w:t>Конысбайдың</w:t>
      </w:r>
      <w:r w:rsidR="00A14AA3" w:rsidRPr="002E41A0">
        <w:rPr>
          <w:rStyle w:val="s0"/>
          <w:sz w:val="28"/>
          <w:szCs w:val="28"/>
          <w:lang w:val="kk-KZ"/>
        </w:rPr>
        <w:t xml:space="preserve"> еңбегінде </w:t>
      </w:r>
      <w:r w:rsidR="00627B79" w:rsidRPr="002E41A0">
        <w:rPr>
          <w:rStyle w:val="s0"/>
          <w:sz w:val="28"/>
          <w:szCs w:val="28"/>
          <w:lang w:val="kk-KZ"/>
        </w:rPr>
        <w:t>Э.Б. Мұхамеджанов</w:t>
      </w:r>
      <w:r w:rsidR="00A14AA3" w:rsidRPr="002E41A0">
        <w:rPr>
          <w:rStyle w:val="s0"/>
          <w:sz w:val="28"/>
          <w:szCs w:val="28"/>
          <w:lang w:val="kk-KZ"/>
        </w:rPr>
        <w:t>тың:</w:t>
      </w:r>
      <w:r w:rsidR="00627B79" w:rsidRPr="002E41A0">
        <w:rPr>
          <w:rStyle w:val="s0"/>
          <w:sz w:val="28"/>
          <w:szCs w:val="28"/>
          <w:lang w:val="kk-KZ"/>
        </w:rPr>
        <w:t xml:space="preserve"> </w:t>
      </w:r>
      <w:r w:rsidR="00A14AA3" w:rsidRPr="002E41A0">
        <w:rPr>
          <w:rStyle w:val="s0"/>
          <w:sz w:val="28"/>
          <w:szCs w:val="28"/>
          <w:lang w:val="kk-KZ"/>
        </w:rPr>
        <w:t xml:space="preserve">Сыбайлас жемқорлықтың деңгейі жоғары елдерде заңды тұлғалардың қылмыстық жауаптылығын енгізудің қажет емес, деген </w:t>
      </w:r>
      <w:r w:rsidR="006E3CA9" w:rsidRPr="002E41A0">
        <w:rPr>
          <w:rStyle w:val="s0"/>
          <w:sz w:val="28"/>
          <w:szCs w:val="28"/>
          <w:lang w:val="kk-KZ"/>
        </w:rPr>
        <w:t>пікір</w:t>
      </w:r>
      <w:r w:rsidR="00A14AA3" w:rsidRPr="002E41A0">
        <w:rPr>
          <w:rStyle w:val="s0"/>
          <w:sz w:val="28"/>
          <w:szCs w:val="28"/>
          <w:lang w:val="kk-KZ"/>
        </w:rPr>
        <w:t>і келтіріледі</w:t>
      </w:r>
      <w:r w:rsidR="006E3CA9" w:rsidRPr="002E41A0">
        <w:rPr>
          <w:rStyle w:val="s0"/>
          <w:sz w:val="28"/>
          <w:szCs w:val="28"/>
          <w:lang w:val="kk-KZ"/>
        </w:rPr>
        <w:t xml:space="preserve"> </w:t>
      </w:r>
      <w:r w:rsidR="00B34F67" w:rsidRPr="002E41A0">
        <w:rPr>
          <w:rStyle w:val="s0"/>
          <w:sz w:val="28"/>
          <w:szCs w:val="28"/>
          <w:lang w:val="kk-KZ"/>
        </w:rPr>
        <w:t>[</w:t>
      </w:r>
      <w:r w:rsidR="00BE2538" w:rsidRPr="002E41A0">
        <w:rPr>
          <w:sz w:val="28"/>
          <w:szCs w:val="28"/>
          <w:shd w:val="clear" w:color="auto" w:fill="FFFFFF"/>
          <w:lang w:val="kk-KZ"/>
        </w:rPr>
        <w:t>96</w:t>
      </w:r>
      <w:r w:rsidR="0095701E" w:rsidRPr="002E41A0">
        <w:rPr>
          <w:sz w:val="28"/>
          <w:szCs w:val="28"/>
          <w:shd w:val="clear" w:color="auto" w:fill="FFFFFF"/>
          <w:lang w:val="kk-KZ"/>
        </w:rPr>
        <w:t xml:space="preserve">, </w:t>
      </w:r>
      <w:r w:rsidR="00CC1CAA" w:rsidRPr="002E41A0">
        <w:rPr>
          <w:sz w:val="28"/>
          <w:szCs w:val="28"/>
          <w:shd w:val="clear" w:color="auto" w:fill="FFFFFF"/>
          <w:lang w:val="kk-KZ"/>
        </w:rPr>
        <w:t>384-390</w:t>
      </w:r>
      <w:r w:rsidR="00AE2F5D" w:rsidRPr="002E41A0">
        <w:rPr>
          <w:sz w:val="28"/>
          <w:szCs w:val="28"/>
          <w:shd w:val="clear" w:color="auto" w:fill="FFFFFF"/>
          <w:lang w:val="kk-KZ"/>
        </w:rPr>
        <w:t xml:space="preserve"> бб.</w:t>
      </w:r>
      <w:r w:rsidR="0095701E" w:rsidRPr="002E41A0">
        <w:rPr>
          <w:sz w:val="28"/>
          <w:szCs w:val="28"/>
          <w:shd w:val="clear" w:color="auto" w:fill="FFFFFF"/>
          <w:lang w:val="kk-KZ"/>
        </w:rPr>
        <w:t>].</w:t>
      </w:r>
    </w:p>
    <w:p w14:paraId="066AA8AD" w14:textId="38F1718A"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Қазіргі кезде келесі континенталды</w:t>
      </w:r>
      <w:r w:rsidR="00F0748D" w:rsidRPr="002E41A0">
        <w:rPr>
          <w:rFonts w:ascii="Times New Roman" w:hAnsi="Times New Roman" w:cs="Times New Roman"/>
          <w:bCs/>
          <w:sz w:val="28"/>
          <w:szCs w:val="28"/>
          <w:lang w:val="kk-KZ"/>
        </w:rPr>
        <w:t>қ</w:t>
      </w:r>
      <w:r w:rsidRPr="002E41A0">
        <w:rPr>
          <w:rFonts w:ascii="Times New Roman" w:hAnsi="Times New Roman" w:cs="Times New Roman"/>
          <w:bCs/>
          <w:sz w:val="28"/>
          <w:szCs w:val="28"/>
          <w:lang w:val="kk-KZ"/>
        </w:rPr>
        <w:t xml:space="preserve"> құқыққа ие европалық елдердің қылмыстық заңнамаларында </w:t>
      </w:r>
      <w:r w:rsidRPr="002E41A0">
        <w:rPr>
          <w:rFonts w:ascii="Times New Roman" w:hAnsi="Times New Roman" w:cs="Times New Roman"/>
          <w:sz w:val="28"/>
          <w:szCs w:val="28"/>
          <w:lang w:val="kk-KZ"/>
        </w:rPr>
        <w:t>заңды тұлғалар</w:t>
      </w:r>
      <w:r w:rsidR="00F0748D" w:rsidRPr="002E41A0">
        <w:rPr>
          <w:rFonts w:ascii="Times New Roman" w:hAnsi="Times New Roman" w:cs="Times New Roman"/>
          <w:sz w:val="28"/>
          <w:szCs w:val="28"/>
          <w:lang w:val="kk-KZ"/>
        </w:rPr>
        <w:t>дың</w:t>
      </w:r>
      <w:r w:rsidRPr="002E41A0">
        <w:rPr>
          <w:rFonts w:ascii="Times New Roman" w:hAnsi="Times New Roman" w:cs="Times New Roman"/>
          <w:sz w:val="28"/>
          <w:szCs w:val="28"/>
          <w:lang w:val="kk-KZ"/>
        </w:rPr>
        <w:t xml:space="preserve"> қылмыстық жауаптылығы институты енгізілген: Голландия, Франция, Португалия, Бельгия, Люксембург, Швейцария, Австрия, Дания, Норвегия, Финляндия, Исландия, Словения, Литва, Польша, Эстония, Молдова, Венгрия, Македония, Румыния, Хорватия, Черногория, Босния </w:t>
      </w:r>
      <w:r w:rsidR="00F97964" w:rsidRPr="002E41A0">
        <w:rPr>
          <w:rFonts w:ascii="Times New Roman" w:hAnsi="Times New Roman" w:cs="Times New Roman"/>
          <w:sz w:val="28"/>
          <w:szCs w:val="28"/>
          <w:lang w:val="kk-KZ"/>
        </w:rPr>
        <w:t>[</w:t>
      </w:r>
      <w:r w:rsidR="00A14AA3" w:rsidRPr="002E41A0">
        <w:rPr>
          <w:rFonts w:ascii="Times New Roman" w:hAnsi="Times New Roman" w:cs="Times New Roman"/>
          <w:sz w:val="28"/>
          <w:szCs w:val="28"/>
          <w:lang w:val="kk-KZ"/>
        </w:rPr>
        <w:t>97</w:t>
      </w:r>
      <w:r w:rsidR="00F97964" w:rsidRPr="002E41A0">
        <w:rPr>
          <w:rFonts w:ascii="Times New Roman" w:hAnsi="Times New Roman" w:cs="Times New Roman"/>
          <w:sz w:val="28"/>
          <w:szCs w:val="28"/>
          <w:lang w:val="kk-KZ"/>
        </w:rPr>
        <w:t xml:space="preserve">, 23 б.] </w:t>
      </w:r>
      <w:r w:rsidRPr="002E41A0">
        <w:rPr>
          <w:rFonts w:ascii="Times New Roman" w:hAnsi="Times New Roman" w:cs="Times New Roman"/>
          <w:sz w:val="28"/>
          <w:szCs w:val="28"/>
          <w:lang w:val="kk-KZ"/>
        </w:rPr>
        <w:t xml:space="preserve">және Герцеговина. Бұл институтты ҚХР (нарықтық экономика орын алған социалистік ел), Израиль де қабылдаған (оның «аралас» қылмыстық құқық жүйесінде). </w:t>
      </w:r>
    </w:p>
    <w:p w14:paraId="44D59B83" w14:textId="7440F36C" w:rsidR="00EB4BA8" w:rsidRPr="002E41A0" w:rsidRDefault="00EB4BA8" w:rsidP="00615887">
      <w:pPr>
        <w:pStyle w:val="aa"/>
        <w:spacing w:before="0" w:beforeAutospacing="0" w:after="0" w:afterAutospacing="0"/>
        <w:ind w:firstLine="567"/>
        <w:contextualSpacing/>
        <w:jc w:val="both"/>
        <w:rPr>
          <w:rStyle w:val="s0"/>
          <w:rFonts w:eastAsiaTheme="minorHAnsi"/>
          <w:sz w:val="28"/>
          <w:szCs w:val="28"/>
          <w:lang w:val="kk-KZ"/>
        </w:rPr>
      </w:pPr>
      <w:r w:rsidRPr="002E41A0">
        <w:rPr>
          <w:sz w:val="28"/>
          <w:szCs w:val="28"/>
          <w:lang w:val="kk-KZ"/>
        </w:rPr>
        <w:lastRenderedPageBreak/>
        <w:t>Латвия</w:t>
      </w:r>
      <w:r w:rsidR="006F419B" w:rsidRPr="002E41A0">
        <w:rPr>
          <w:sz w:val="28"/>
          <w:szCs w:val="28"/>
          <w:lang w:val="kk-KZ"/>
        </w:rPr>
        <w:t>ның</w:t>
      </w:r>
      <w:r w:rsidRPr="002E41A0">
        <w:rPr>
          <w:sz w:val="28"/>
          <w:szCs w:val="28"/>
          <w:lang w:val="kk-KZ"/>
        </w:rPr>
        <w:t xml:space="preserve"> қылмыстық заңнамасында заңды тұлғаның қылмыстық жауаптылығы жөнінде сөз жоқ, бірақ та заңды тұлғаларға қолданылатын қылмыстық мәжбүрлеу шаралары жөнінде айтылады, қылмыстық құқықтық тұрғыдан бұл екеуі бір</w:t>
      </w:r>
      <w:r w:rsidR="00C303BD" w:rsidRPr="002E41A0">
        <w:rPr>
          <w:sz w:val="28"/>
          <w:szCs w:val="28"/>
          <w:lang w:val="kk-KZ"/>
        </w:rPr>
        <w:t>дей институт болып табылмайды</w:t>
      </w:r>
      <w:r w:rsidRPr="002E41A0">
        <w:rPr>
          <w:rStyle w:val="s0"/>
          <w:rFonts w:eastAsiaTheme="minorHAnsi"/>
          <w:sz w:val="28"/>
          <w:szCs w:val="28"/>
          <w:lang w:val="kk-KZ"/>
        </w:rPr>
        <w:t>.</w:t>
      </w:r>
      <w:r w:rsidR="003700F8" w:rsidRPr="002E41A0">
        <w:rPr>
          <w:rStyle w:val="s0"/>
          <w:rFonts w:eastAsiaTheme="minorHAnsi"/>
          <w:sz w:val="28"/>
          <w:szCs w:val="28"/>
          <w:lang w:val="kk-KZ"/>
        </w:rPr>
        <w:t xml:space="preserve"> </w:t>
      </w:r>
      <w:r w:rsidRPr="002E41A0">
        <w:rPr>
          <w:sz w:val="28"/>
          <w:szCs w:val="28"/>
          <w:shd w:val="clear" w:color="auto" w:fill="FFFFFF"/>
          <w:lang w:val="kk-KZ"/>
        </w:rPr>
        <w:t xml:space="preserve">2005 жылы Латвия Республикасы заң шығарушысы Латвия Қылмыстық кодексінің </w:t>
      </w:r>
      <w:r w:rsidRPr="002E41A0">
        <w:rPr>
          <w:rStyle w:val="s0"/>
          <w:rFonts w:eastAsiaTheme="minorHAnsi"/>
          <w:sz w:val="28"/>
          <w:szCs w:val="28"/>
          <w:lang w:val="kk-KZ"/>
        </w:rPr>
        <w:t>«Заңды тұлғаларға қолданылатын мәжбүрлеу шаралары» атты V</w:t>
      </w:r>
      <w:r w:rsidR="007E628C" w:rsidRPr="002E41A0">
        <w:rPr>
          <w:rStyle w:val="s0"/>
          <w:rFonts w:eastAsiaTheme="minorHAnsi"/>
          <w:sz w:val="28"/>
          <w:szCs w:val="28"/>
          <w:lang w:val="kk-KZ"/>
        </w:rPr>
        <w:t>ІІІ</w:t>
      </w:r>
      <w:r w:rsidRPr="002E41A0">
        <w:rPr>
          <w:rStyle w:val="s0"/>
          <w:rFonts w:eastAsiaTheme="minorHAnsi"/>
          <w:sz w:val="28"/>
          <w:szCs w:val="28"/>
          <w:lang w:val="kk-KZ"/>
        </w:rPr>
        <w:t>-</w:t>
      </w:r>
      <w:r w:rsidR="00C303BD" w:rsidRPr="002E41A0">
        <w:rPr>
          <w:rStyle w:val="s0"/>
          <w:rFonts w:eastAsiaTheme="minorHAnsi"/>
          <w:sz w:val="28"/>
          <w:szCs w:val="28"/>
          <w:lang w:val="kk-KZ"/>
        </w:rPr>
        <w:t>І</w:t>
      </w:r>
      <w:r w:rsidRPr="002E41A0">
        <w:rPr>
          <w:rStyle w:val="s0"/>
          <w:rFonts w:eastAsiaTheme="minorHAnsi"/>
          <w:sz w:val="28"/>
          <w:szCs w:val="28"/>
          <w:lang w:val="kk-KZ"/>
        </w:rPr>
        <w:t>-тарауында мынаны қарастырады:</w:t>
      </w:r>
    </w:p>
    <w:p w14:paraId="51BBBFF0" w14:textId="4A4E11D0" w:rsidR="00EB4BA8" w:rsidRPr="002E41A0" w:rsidRDefault="00EB4BA8" w:rsidP="00615887">
      <w:pPr>
        <w:pStyle w:val="aa"/>
        <w:spacing w:before="0" w:beforeAutospacing="0" w:after="0" w:afterAutospacing="0"/>
        <w:ind w:firstLine="567"/>
        <w:contextualSpacing/>
        <w:jc w:val="both"/>
        <w:rPr>
          <w:rStyle w:val="s0"/>
          <w:rFonts w:eastAsiaTheme="minorHAnsi"/>
          <w:i/>
          <w:sz w:val="28"/>
          <w:szCs w:val="28"/>
          <w:lang w:val="kk-KZ"/>
        </w:rPr>
      </w:pPr>
      <w:r w:rsidRPr="002E41A0">
        <w:rPr>
          <w:rStyle w:val="s0"/>
          <w:rFonts w:eastAsiaTheme="minorHAnsi"/>
          <w:i/>
          <w:sz w:val="28"/>
          <w:szCs w:val="28"/>
          <w:lang w:val="kk-KZ"/>
        </w:rPr>
        <w:t>70.1-бап.</w:t>
      </w:r>
      <w:r w:rsidR="006F419B" w:rsidRPr="002E41A0">
        <w:rPr>
          <w:rStyle w:val="s0"/>
          <w:rFonts w:eastAsiaTheme="minorHAnsi"/>
          <w:i/>
          <w:sz w:val="28"/>
          <w:szCs w:val="28"/>
          <w:lang w:val="kk-KZ"/>
        </w:rPr>
        <w:t xml:space="preserve"> </w:t>
      </w:r>
      <w:r w:rsidRPr="002E41A0">
        <w:rPr>
          <w:rStyle w:val="s0"/>
          <w:rFonts w:eastAsiaTheme="minorHAnsi"/>
          <w:i/>
          <w:sz w:val="28"/>
          <w:szCs w:val="28"/>
          <w:lang w:val="kk-KZ"/>
        </w:rPr>
        <w:t>Заңды тұлғаларға мәжбүрлеу шараларын қолдану негізі:</w:t>
      </w:r>
    </w:p>
    <w:p w14:paraId="2ABF41BD" w14:textId="77777777" w:rsidR="00EB4BA8" w:rsidRPr="002E41A0" w:rsidRDefault="00EB4BA8" w:rsidP="00E90957">
      <w:pPr>
        <w:pStyle w:val="aa"/>
        <w:widowControl w:val="0"/>
        <w:tabs>
          <w:tab w:val="left" w:pos="1276"/>
        </w:tabs>
        <w:spacing w:before="0" w:beforeAutospacing="0" w:after="0" w:afterAutospacing="0"/>
        <w:ind w:firstLine="567"/>
        <w:contextualSpacing/>
        <w:jc w:val="both"/>
        <w:rPr>
          <w:sz w:val="28"/>
          <w:szCs w:val="28"/>
          <w:lang w:val="kk-KZ"/>
        </w:rPr>
      </w:pPr>
      <w:r w:rsidRPr="002E41A0">
        <w:rPr>
          <w:sz w:val="28"/>
          <w:szCs w:val="28"/>
          <w:lang w:val="kk-KZ"/>
        </w:rPr>
        <w:t xml:space="preserve">Осы заңнаманың Ерекше бөлімінде қарастырылған жеке құқықтағы заңды тұлғаның, сонымен қатар капиталдың мемлекеттік қоғамының (государственному обществу капитала) немесе өзін-өзі басқару капиталы қоғамының (обществу капитала самоуправлений) қылмыстық іс-әрекеттері үшін, сондай-ақ қызметкер қоғамына, сот немесе заңмен қарастырылған жағдайда прокурор мәжбүрлеу шараларын қолдана алады, егер де іс-әрекетті заңды тұлғаның мүддесі үшін, осы тұлғаның пайдасына немесе оның тиісті бақылауының немесе қадағалауының нәтижесінде жеке тұлға, жеке әрекет ете отырып немесе тиісті заңды тұлғаның алқалы құрамының мүшесі ретінде жасаса: </w:t>
      </w:r>
    </w:p>
    <w:p w14:paraId="0649CA8D" w14:textId="77777777" w:rsidR="00EB4BA8" w:rsidRPr="002E41A0" w:rsidRDefault="00EB4BA8" w:rsidP="008E3747">
      <w:pPr>
        <w:pStyle w:val="aa"/>
        <w:widowControl w:val="0"/>
        <w:numPr>
          <w:ilvl w:val="0"/>
          <w:numId w:val="13"/>
        </w:numPr>
        <w:tabs>
          <w:tab w:val="left" w:pos="851"/>
          <w:tab w:val="left" w:pos="993"/>
        </w:tabs>
        <w:spacing w:before="0" w:beforeAutospacing="0" w:after="0" w:afterAutospacing="0"/>
        <w:ind w:left="0" w:firstLine="567"/>
        <w:contextualSpacing/>
        <w:jc w:val="both"/>
        <w:rPr>
          <w:sz w:val="28"/>
          <w:szCs w:val="28"/>
          <w:lang w:val="kk-KZ"/>
        </w:rPr>
      </w:pPr>
      <w:r w:rsidRPr="002E41A0">
        <w:rPr>
          <w:sz w:val="28"/>
          <w:szCs w:val="28"/>
          <w:lang w:val="kk-KZ"/>
        </w:rPr>
        <w:t>заңды тұлғаны өкілдік ету құқығы немесе оның тапсырмасымен әрекет ету құқығының негізінде;</w:t>
      </w:r>
    </w:p>
    <w:p w14:paraId="57EC435C" w14:textId="77777777" w:rsidR="00EB4BA8" w:rsidRPr="002E41A0" w:rsidRDefault="00EB4BA8" w:rsidP="008E3747">
      <w:pPr>
        <w:pStyle w:val="aa"/>
        <w:widowControl w:val="0"/>
        <w:numPr>
          <w:ilvl w:val="0"/>
          <w:numId w:val="13"/>
        </w:numPr>
        <w:tabs>
          <w:tab w:val="left" w:pos="851"/>
          <w:tab w:val="left" w:pos="993"/>
        </w:tabs>
        <w:spacing w:before="0" w:beforeAutospacing="0" w:after="0" w:afterAutospacing="0"/>
        <w:ind w:left="0" w:firstLine="567"/>
        <w:contextualSpacing/>
        <w:jc w:val="both"/>
        <w:rPr>
          <w:sz w:val="28"/>
          <w:szCs w:val="28"/>
          <w:lang w:val="kk-KZ"/>
        </w:rPr>
      </w:pPr>
      <w:r w:rsidRPr="002E41A0">
        <w:rPr>
          <w:sz w:val="28"/>
          <w:szCs w:val="28"/>
          <w:lang w:val="kk-KZ"/>
        </w:rPr>
        <w:t>заңды тұлғаның атынан шешім қабылдау құқығы негізінде;</w:t>
      </w:r>
    </w:p>
    <w:p w14:paraId="1DE10CD8" w14:textId="77777777" w:rsidR="00EB4BA8" w:rsidRPr="002E41A0" w:rsidRDefault="00EB4BA8" w:rsidP="008E3747">
      <w:pPr>
        <w:pStyle w:val="aa"/>
        <w:widowControl w:val="0"/>
        <w:numPr>
          <w:ilvl w:val="0"/>
          <w:numId w:val="13"/>
        </w:numPr>
        <w:tabs>
          <w:tab w:val="left" w:pos="851"/>
          <w:tab w:val="left" w:pos="993"/>
        </w:tabs>
        <w:spacing w:before="0" w:beforeAutospacing="0" w:after="0" w:afterAutospacing="0"/>
        <w:ind w:left="0" w:firstLine="567"/>
        <w:contextualSpacing/>
        <w:jc w:val="both"/>
        <w:rPr>
          <w:sz w:val="28"/>
          <w:szCs w:val="28"/>
          <w:lang w:val="kk-KZ"/>
        </w:rPr>
      </w:pPr>
      <w:r w:rsidRPr="002E41A0">
        <w:rPr>
          <w:sz w:val="28"/>
          <w:szCs w:val="28"/>
          <w:lang w:val="kk-KZ"/>
        </w:rPr>
        <w:t>заңды тұлғаның шегінде бақылау жүргізуге.</w:t>
      </w:r>
    </w:p>
    <w:p w14:paraId="5DB68DF0" w14:textId="77777777" w:rsidR="00EB4BA8" w:rsidRPr="002E41A0" w:rsidRDefault="00EB4BA8" w:rsidP="00E90957">
      <w:pPr>
        <w:widowControl w:val="0"/>
        <w:shd w:val="clear" w:color="auto" w:fill="FFFFFF"/>
        <w:tabs>
          <w:tab w:val="left" w:pos="993"/>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Заңды тұлғаға келесі мәжбүрлеу шаралары қолданылады: </w:t>
      </w:r>
    </w:p>
    <w:p w14:paraId="3F70175D" w14:textId="77777777" w:rsidR="00EB4BA8" w:rsidRPr="002E41A0" w:rsidRDefault="00EB4BA8" w:rsidP="00E90957">
      <w:pPr>
        <w:widowControl w:val="0"/>
        <w:shd w:val="clear" w:color="auto" w:fill="FFFFFF"/>
        <w:tabs>
          <w:tab w:val="left" w:pos="1276"/>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1) жою; </w:t>
      </w:r>
    </w:p>
    <w:p w14:paraId="4A3D2932" w14:textId="77777777" w:rsidR="00EB4BA8" w:rsidRPr="002E41A0" w:rsidRDefault="00EB4BA8" w:rsidP="00E90957">
      <w:pPr>
        <w:widowControl w:val="0"/>
        <w:shd w:val="clear" w:color="auto" w:fill="FFFFFF"/>
        <w:tabs>
          <w:tab w:val="left" w:pos="1276"/>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2) құқықтарын шектеу; </w:t>
      </w:r>
    </w:p>
    <w:p w14:paraId="276237E9" w14:textId="77777777" w:rsidR="00EB4BA8" w:rsidRPr="002E41A0" w:rsidRDefault="00EB4BA8" w:rsidP="00615887">
      <w:pPr>
        <w:shd w:val="clear" w:color="auto" w:fill="FFFFFF"/>
        <w:tabs>
          <w:tab w:val="left" w:pos="1276"/>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3) мүлкін тәркілеу; </w:t>
      </w:r>
    </w:p>
    <w:p w14:paraId="7E07A9D3" w14:textId="77777777" w:rsidR="00EB4BA8" w:rsidRPr="002E41A0" w:rsidRDefault="00EB4BA8" w:rsidP="00615887">
      <w:pPr>
        <w:shd w:val="clear" w:color="auto" w:fill="FFFFFF"/>
        <w:tabs>
          <w:tab w:val="left" w:pos="1276"/>
        </w:tabs>
        <w:spacing w:after="0" w:line="240" w:lineRule="auto"/>
        <w:ind w:firstLine="567"/>
        <w:contextualSpacing/>
        <w:jc w:val="both"/>
        <w:rPr>
          <w:rStyle w:val="s0"/>
          <w:rFonts w:ascii="Times New Roman" w:hAnsi="Times New Roman" w:cs="Times New Roman"/>
          <w:sz w:val="28"/>
          <w:szCs w:val="28"/>
          <w:lang w:val="kk-KZ"/>
        </w:rPr>
      </w:pPr>
      <w:r w:rsidRPr="002E41A0">
        <w:rPr>
          <w:rFonts w:ascii="Times New Roman" w:hAnsi="Times New Roman" w:cs="Times New Roman"/>
          <w:sz w:val="28"/>
          <w:szCs w:val="28"/>
          <w:lang w:val="kk-KZ"/>
        </w:rPr>
        <w:t>4) ақша өндіру.</w:t>
      </w:r>
    </w:p>
    <w:p w14:paraId="070B0F19" w14:textId="6B5CAFCC" w:rsidR="00627B79" w:rsidRPr="002E41A0" w:rsidRDefault="00EB4BA8" w:rsidP="00615887">
      <w:pPr>
        <w:shd w:val="clear" w:color="auto" w:fill="FFFFFF"/>
        <w:tabs>
          <w:tab w:val="left" w:pos="1276"/>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Ақша қылмыстық іс-әрекетке және заңды тұлғаның мүлікт</w:t>
      </w:r>
      <w:r w:rsidR="00565AB7" w:rsidRPr="002E41A0">
        <w:rPr>
          <w:rFonts w:ascii="Times New Roman" w:hAnsi="Times New Roman" w:cs="Times New Roman"/>
          <w:sz w:val="28"/>
          <w:szCs w:val="28"/>
          <w:lang w:val="kk-KZ"/>
        </w:rPr>
        <w:t>ік жағдайына қарай өндіріледі</w:t>
      </w:r>
      <w:r w:rsidR="00B34F67" w:rsidRPr="002E41A0">
        <w:rPr>
          <w:rFonts w:ascii="Times New Roman" w:hAnsi="Times New Roman" w:cs="Times New Roman"/>
          <w:sz w:val="28"/>
          <w:szCs w:val="28"/>
          <w:lang w:val="kk-KZ"/>
        </w:rPr>
        <w:t xml:space="preserve"> [</w:t>
      </w:r>
      <w:r w:rsidR="00A14AA3" w:rsidRPr="002E41A0">
        <w:rPr>
          <w:rFonts w:ascii="Times New Roman" w:hAnsi="Times New Roman" w:cs="Times New Roman"/>
          <w:sz w:val="28"/>
          <w:szCs w:val="28"/>
          <w:lang w:val="kk-KZ"/>
        </w:rPr>
        <w:t>98</w:t>
      </w:r>
      <w:r w:rsidRPr="002E41A0">
        <w:rPr>
          <w:rFonts w:ascii="Times New Roman" w:hAnsi="Times New Roman" w:cs="Times New Roman"/>
          <w:sz w:val="28"/>
          <w:szCs w:val="28"/>
          <w:lang w:val="kk-KZ"/>
        </w:rPr>
        <w:t>].</w:t>
      </w:r>
    </w:p>
    <w:p w14:paraId="4E4EE6E8" w14:textId="2F9D4D53" w:rsidR="00EB4BA8" w:rsidRPr="002E41A0" w:rsidRDefault="00EB4BA8" w:rsidP="00615887">
      <w:pPr>
        <w:shd w:val="clear" w:color="auto" w:fill="FFFFFF"/>
        <w:tabs>
          <w:tab w:val="left" w:pos="1276"/>
        </w:tabs>
        <w:spacing w:after="0" w:line="240" w:lineRule="auto"/>
        <w:ind w:firstLine="567"/>
        <w:contextualSpacing/>
        <w:jc w:val="both"/>
        <w:rPr>
          <w:rFonts w:ascii="Times New Roman" w:eastAsia="Calibri" w:hAnsi="Times New Roman" w:cs="Times New Roman"/>
          <w:sz w:val="28"/>
          <w:szCs w:val="28"/>
          <w:lang w:val="kk-KZ"/>
        </w:rPr>
      </w:pPr>
      <w:r w:rsidRPr="002E41A0">
        <w:rPr>
          <w:rFonts w:ascii="Times New Roman" w:hAnsi="Times New Roman" w:cs="Times New Roman"/>
          <w:sz w:val="28"/>
          <w:szCs w:val="28"/>
          <w:lang w:val="kk-KZ"/>
        </w:rPr>
        <w:t>Заңды тұлғаның жауаптылығы мәселесіне қатысты Э. Мұхамеджанов</w:t>
      </w:r>
      <w:r w:rsidR="00803353" w:rsidRPr="002E41A0">
        <w:rPr>
          <w:rFonts w:ascii="Times New Roman" w:hAnsi="Times New Roman" w:cs="Times New Roman"/>
          <w:sz w:val="28"/>
          <w:szCs w:val="28"/>
          <w:lang w:val="kk-KZ"/>
        </w:rPr>
        <w:t>тың</w:t>
      </w:r>
      <w:r w:rsidRPr="002E41A0">
        <w:rPr>
          <w:rFonts w:ascii="Times New Roman" w:hAnsi="Times New Roman" w:cs="Times New Roman"/>
          <w:sz w:val="28"/>
          <w:szCs w:val="28"/>
          <w:lang w:val="kk-KZ"/>
        </w:rPr>
        <w:t>, қылмыстық құқық нормаларында «заңды тұлғаны пайдаланып немесе заңдытұлғада жұмыс жасайтын немесе оның құрылтайшысы болып табылатын тұлғаның қылмысты жасауын» ауырлататын мән-жай</w:t>
      </w:r>
      <w:r w:rsidR="00627B79" w:rsidRPr="002E41A0">
        <w:rPr>
          <w:rFonts w:ascii="Times New Roman" w:hAnsi="Times New Roman" w:cs="Times New Roman"/>
          <w:sz w:val="28"/>
          <w:szCs w:val="28"/>
          <w:lang w:val="kk-KZ"/>
        </w:rPr>
        <w:t>,</w:t>
      </w:r>
      <w:r w:rsidR="00F80380" w:rsidRPr="002E41A0">
        <w:rPr>
          <w:rFonts w:ascii="Times New Roman" w:hAnsi="Times New Roman" w:cs="Times New Roman"/>
          <w:sz w:val="28"/>
          <w:szCs w:val="28"/>
          <w:lang w:val="kk-KZ"/>
        </w:rPr>
        <w:t xml:space="preserve"> </w:t>
      </w:r>
      <w:r w:rsidR="00627B79" w:rsidRPr="002E41A0">
        <w:rPr>
          <w:rFonts w:ascii="Times New Roman" w:hAnsi="Times New Roman" w:cs="Times New Roman"/>
          <w:sz w:val="28"/>
          <w:szCs w:val="28"/>
          <w:lang w:val="kk-KZ"/>
        </w:rPr>
        <w:t>ал ҚР ҚК-нің ерекше бөлімінің қылмыс құрамдарында</w:t>
      </w:r>
      <w:r w:rsidRPr="002E41A0">
        <w:rPr>
          <w:rFonts w:ascii="Times New Roman" w:hAnsi="Times New Roman" w:cs="Times New Roman"/>
          <w:sz w:val="28"/>
          <w:szCs w:val="28"/>
          <w:lang w:val="kk-KZ"/>
        </w:rPr>
        <w:t xml:space="preserve"> саралаушы белгі </w:t>
      </w:r>
      <w:r w:rsidR="00627B79" w:rsidRPr="002E41A0">
        <w:rPr>
          <w:rFonts w:ascii="Times New Roman" w:hAnsi="Times New Roman" w:cs="Times New Roman"/>
          <w:sz w:val="28"/>
          <w:szCs w:val="28"/>
          <w:lang w:val="kk-KZ"/>
        </w:rPr>
        <w:t xml:space="preserve">ретінде </w:t>
      </w:r>
      <w:r w:rsidRPr="002E41A0">
        <w:rPr>
          <w:rFonts w:ascii="Times New Roman" w:hAnsi="Times New Roman" w:cs="Times New Roman"/>
          <w:sz w:val="28"/>
          <w:szCs w:val="28"/>
          <w:lang w:val="kk-KZ"/>
        </w:rPr>
        <w:t>қарастыру</w:t>
      </w:r>
      <w:r w:rsidR="00803353" w:rsidRPr="002E41A0">
        <w:rPr>
          <w:rFonts w:ascii="Times New Roman" w:hAnsi="Times New Roman" w:cs="Times New Roman"/>
          <w:sz w:val="28"/>
          <w:szCs w:val="28"/>
          <w:lang w:val="kk-KZ"/>
        </w:rPr>
        <w:t xml:space="preserve"> жөніндегі </w:t>
      </w:r>
      <w:r w:rsidRPr="002E41A0">
        <w:rPr>
          <w:rFonts w:ascii="Times New Roman" w:hAnsi="Times New Roman" w:cs="Times New Roman"/>
          <w:sz w:val="28"/>
          <w:szCs w:val="28"/>
          <w:lang w:val="kk-KZ"/>
        </w:rPr>
        <w:t xml:space="preserve"> ұсын</w:t>
      </w:r>
      <w:r w:rsidR="00803353" w:rsidRPr="002E41A0">
        <w:rPr>
          <w:rFonts w:ascii="Times New Roman" w:hAnsi="Times New Roman" w:cs="Times New Roman"/>
          <w:sz w:val="28"/>
          <w:szCs w:val="28"/>
          <w:lang w:val="kk-KZ"/>
        </w:rPr>
        <w:t>ысы қолдауға лайықты</w:t>
      </w:r>
      <w:r w:rsidR="00B34F67" w:rsidRPr="002E41A0">
        <w:rPr>
          <w:rFonts w:ascii="Times New Roman" w:hAnsi="Times New Roman" w:cs="Times New Roman"/>
          <w:sz w:val="28"/>
          <w:szCs w:val="28"/>
          <w:lang w:val="kk-KZ"/>
        </w:rPr>
        <w:t xml:space="preserve"> [</w:t>
      </w:r>
      <w:r w:rsidR="00A14AA3" w:rsidRPr="002E41A0">
        <w:rPr>
          <w:rStyle w:val="s0"/>
          <w:rFonts w:ascii="Times New Roman" w:hAnsi="Times New Roman" w:cs="Times New Roman"/>
          <w:sz w:val="28"/>
          <w:szCs w:val="28"/>
          <w:lang w:val="kk-KZ"/>
        </w:rPr>
        <w:t>99</w:t>
      </w:r>
      <w:r w:rsidRPr="002E41A0">
        <w:rPr>
          <w:rStyle w:val="s0"/>
          <w:rFonts w:ascii="Times New Roman" w:hAnsi="Times New Roman" w:cs="Times New Roman"/>
          <w:sz w:val="28"/>
          <w:szCs w:val="28"/>
          <w:lang w:val="kk-KZ"/>
        </w:rPr>
        <w:t>].</w:t>
      </w:r>
      <w:r w:rsidR="005F527C" w:rsidRPr="002E41A0">
        <w:rPr>
          <w:rStyle w:val="s0"/>
          <w:rFonts w:ascii="Times New Roman" w:hAnsi="Times New Roman" w:cs="Times New Roman"/>
          <w:sz w:val="28"/>
          <w:szCs w:val="28"/>
          <w:lang w:val="kk-KZ"/>
        </w:rPr>
        <w:t xml:space="preserve"> </w:t>
      </w:r>
      <w:r w:rsidR="00803353" w:rsidRPr="002E41A0">
        <w:rPr>
          <w:rFonts w:ascii="Times New Roman" w:hAnsi="Times New Roman" w:cs="Times New Roman"/>
          <w:sz w:val="28"/>
          <w:szCs w:val="28"/>
          <w:lang w:val="kk-KZ"/>
        </w:rPr>
        <w:t>Себебі, қылмыстық құқық тео</w:t>
      </w:r>
      <w:r w:rsidR="00C303BD" w:rsidRPr="002E41A0">
        <w:rPr>
          <w:rFonts w:ascii="Times New Roman" w:hAnsi="Times New Roman" w:cs="Times New Roman"/>
          <w:sz w:val="28"/>
          <w:szCs w:val="28"/>
          <w:lang w:val="kk-KZ"/>
        </w:rPr>
        <w:t>р</w:t>
      </w:r>
      <w:r w:rsidR="00803353" w:rsidRPr="002E41A0">
        <w:rPr>
          <w:rFonts w:ascii="Times New Roman" w:hAnsi="Times New Roman" w:cs="Times New Roman"/>
          <w:sz w:val="28"/>
          <w:szCs w:val="28"/>
          <w:lang w:val="kk-KZ"/>
        </w:rPr>
        <w:t xml:space="preserve">иясында заңды тұлғаны </w:t>
      </w:r>
      <w:r w:rsidR="00C303BD" w:rsidRPr="002E41A0">
        <w:rPr>
          <w:rFonts w:ascii="Times New Roman" w:hAnsi="Times New Roman" w:cs="Times New Roman"/>
          <w:sz w:val="28"/>
          <w:szCs w:val="28"/>
          <w:lang w:val="kk-KZ"/>
        </w:rPr>
        <w:t xml:space="preserve">қылмыстық құқық бұзушылық </w:t>
      </w:r>
      <w:r w:rsidR="00803353" w:rsidRPr="002E41A0">
        <w:rPr>
          <w:rFonts w:ascii="Times New Roman" w:hAnsi="Times New Roman" w:cs="Times New Roman"/>
          <w:sz w:val="28"/>
          <w:szCs w:val="28"/>
          <w:lang w:val="kk-KZ"/>
        </w:rPr>
        <w:t>субъект</w:t>
      </w:r>
      <w:r w:rsidR="00C303BD" w:rsidRPr="002E41A0">
        <w:rPr>
          <w:rFonts w:ascii="Times New Roman" w:hAnsi="Times New Roman" w:cs="Times New Roman"/>
          <w:sz w:val="28"/>
          <w:szCs w:val="28"/>
          <w:lang w:val="kk-KZ"/>
        </w:rPr>
        <w:t>ісі</w:t>
      </w:r>
      <w:r w:rsidR="00803353" w:rsidRPr="002E41A0">
        <w:rPr>
          <w:rFonts w:ascii="Times New Roman" w:hAnsi="Times New Roman" w:cs="Times New Roman"/>
          <w:sz w:val="28"/>
          <w:szCs w:val="28"/>
          <w:lang w:val="kk-KZ"/>
        </w:rPr>
        <w:t xml:space="preserve"> ретінде қабылдамағанымен де, оған заң шығарушының қылмысты-құқықтық ықпалы байқалынады. </w:t>
      </w:r>
    </w:p>
    <w:p w14:paraId="43FD2E4B" w14:textId="38FDB86F"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rFonts w:eastAsia="Calibri"/>
          <w:sz w:val="28"/>
          <w:szCs w:val="28"/>
          <w:lang w:val="kk-KZ"/>
        </w:rPr>
        <w:t>Іс-тәжірибе</w:t>
      </w:r>
      <w:r w:rsidR="00803353" w:rsidRPr="002E41A0">
        <w:rPr>
          <w:rFonts w:eastAsia="Calibri"/>
          <w:sz w:val="28"/>
          <w:szCs w:val="28"/>
          <w:lang w:val="kk-KZ"/>
        </w:rPr>
        <w:t>д</w:t>
      </w:r>
      <w:r w:rsidRPr="002E41A0">
        <w:rPr>
          <w:rFonts w:eastAsia="Calibri"/>
          <w:sz w:val="28"/>
          <w:szCs w:val="28"/>
          <w:lang w:val="kk-KZ"/>
        </w:rPr>
        <w:t>е заңды тұлғалардың (өндіріс ұйымдары, кәсіпорындар) мыңдаған шаршы қалдықтары мен материалдары тасталып, ағын суларының төгілуінен су ресурстары ластанып, не қоқыстанып, не сарқылып жатады, нәтижесінде орасан көп залал су ре</w:t>
      </w:r>
      <w:r w:rsidR="00803353" w:rsidRPr="002E41A0">
        <w:rPr>
          <w:rFonts w:eastAsia="Calibri"/>
          <w:sz w:val="28"/>
          <w:szCs w:val="28"/>
          <w:lang w:val="kk-KZ"/>
        </w:rPr>
        <w:t>с</w:t>
      </w:r>
      <w:r w:rsidRPr="002E41A0">
        <w:rPr>
          <w:rFonts w:eastAsia="Calibri"/>
          <w:sz w:val="28"/>
          <w:szCs w:val="28"/>
          <w:lang w:val="kk-KZ"/>
        </w:rPr>
        <w:t>урстарына, сонымен қатар басқа да қоршаған орта объектілеріне және адамдарғ</w:t>
      </w:r>
      <w:r w:rsidR="00E05B94" w:rsidRPr="002E41A0">
        <w:rPr>
          <w:rFonts w:eastAsia="Calibri"/>
          <w:sz w:val="28"/>
          <w:szCs w:val="28"/>
          <w:lang w:val="kk-KZ"/>
        </w:rPr>
        <w:t>а зиян келеді. Сондықтан да Э.</w:t>
      </w:r>
      <w:r w:rsidR="00C303BD" w:rsidRPr="002E41A0">
        <w:rPr>
          <w:rFonts w:eastAsia="Calibri"/>
          <w:sz w:val="28"/>
          <w:szCs w:val="28"/>
          <w:lang w:val="kk-KZ"/>
        </w:rPr>
        <w:t xml:space="preserve"> </w:t>
      </w:r>
      <w:r w:rsidRPr="002E41A0">
        <w:rPr>
          <w:rFonts w:eastAsia="Calibri"/>
          <w:sz w:val="28"/>
          <w:szCs w:val="28"/>
          <w:lang w:val="kk-KZ"/>
        </w:rPr>
        <w:t>Мұхамеджановтың пікірін</w:t>
      </w:r>
      <w:r w:rsidR="00803353" w:rsidRPr="002E41A0">
        <w:rPr>
          <w:rFonts w:eastAsia="Calibri"/>
          <w:sz w:val="28"/>
          <w:szCs w:val="28"/>
          <w:lang w:val="kk-KZ"/>
        </w:rPr>
        <w:t xml:space="preserve"> жалғастырып</w:t>
      </w:r>
      <w:r w:rsidRPr="002E41A0">
        <w:rPr>
          <w:rFonts w:eastAsia="Calibri"/>
          <w:sz w:val="28"/>
          <w:szCs w:val="28"/>
          <w:lang w:val="kk-KZ"/>
        </w:rPr>
        <w:t xml:space="preserve">, </w:t>
      </w:r>
      <w:r w:rsidR="006F419B" w:rsidRPr="002E41A0">
        <w:rPr>
          <w:rFonts w:eastAsia="Calibri"/>
          <w:sz w:val="28"/>
          <w:szCs w:val="28"/>
          <w:lang w:val="kk-KZ"/>
        </w:rPr>
        <w:t xml:space="preserve">ҚР </w:t>
      </w:r>
      <w:r w:rsidR="00C303BD" w:rsidRPr="002E41A0">
        <w:rPr>
          <w:rFonts w:eastAsia="Calibri"/>
          <w:sz w:val="28"/>
          <w:szCs w:val="28"/>
          <w:lang w:val="kk-KZ"/>
        </w:rPr>
        <w:t>Қ</w:t>
      </w:r>
      <w:r w:rsidRPr="002E41A0">
        <w:rPr>
          <w:rFonts w:eastAsia="Calibri"/>
          <w:sz w:val="28"/>
          <w:szCs w:val="28"/>
          <w:lang w:val="kk-KZ"/>
        </w:rPr>
        <w:t>ылмыстық кодекс</w:t>
      </w:r>
      <w:r w:rsidR="006F419B" w:rsidRPr="002E41A0">
        <w:rPr>
          <w:rFonts w:eastAsia="Calibri"/>
          <w:sz w:val="28"/>
          <w:szCs w:val="28"/>
          <w:lang w:val="kk-KZ"/>
        </w:rPr>
        <w:t>ін</w:t>
      </w:r>
      <w:r w:rsidRPr="002E41A0">
        <w:rPr>
          <w:rFonts w:eastAsia="Calibri"/>
          <w:sz w:val="28"/>
          <w:szCs w:val="28"/>
          <w:lang w:val="kk-KZ"/>
        </w:rPr>
        <w:t xml:space="preserve">ің </w:t>
      </w:r>
      <w:r w:rsidR="006F419B" w:rsidRPr="002E41A0">
        <w:rPr>
          <w:rFonts w:eastAsia="Calibri"/>
          <w:sz w:val="28"/>
          <w:szCs w:val="28"/>
          <w:lang w:val="kk-KZ"/>
        </w:rPr>
        <w:t>Ж</w:t>
      </w:r>
      <w:r w:rsidRPr="002E41A0">
        <w:rPr>
          <w:rFonts w:eastAsia="Calibri"/>
          <w:sz w:val="28"/>
          <w:szCs w:val="28"/>
          <w:lang w:val="kk-KZ"/>
        </w:rPr>
        <w:t>алпы бөлі</w:t>
      </w:r>
      <w:r w:rsidR="006F419B" w:rsidRPr="002E41A0">
        <w:rPr>
          <w:rFonts w:eastAsia="Calibri"/>
          <w:sz w:val="28"/>
          <w:szCs w:val="28"/>
          <w:lang w:val="kk-KZ"/>
        </w:rPr>
        <w:t>м</w:t>
      </w:r>
      <w:r w:rsidRPr="002E41A0">
        <w:rPr>
          <w:rFonts w:eastAsia="Calibri"/>
          <w:sz w:val="28"/>
          <w:szCs w:val="28"/>
          <w:lang w:val="kk-KZ"/>
        </w:rPr>
        <w:t>індегі 54-бап</w:t>
      </w:r>
      <w:r w:rsidR="006F419B" w:rsidRPr="002E41A0">
        <w:rPr>
          <w:rFonts w:eastAsia="Calibri"/>
          <w:sz w:val="28"/>
          <w:szCs w:val="28"/>
          <w:lang w:val="kk-KZ"/>
        </w:rPr>
        <w:t>т</w:t>
      </w:r>
      <w:r w:rsidRPr="002E41A0">
        <w:rPr>
          <w:rFonts w:eastAsia="Calibri"/>
          <w:sz w:val="28"/>
          <w:szCs w:val="28"/>
          <w:lang w:val="kk-KZ"/>
        </w:rPr>
        <w:t xml:space="preserve">а қарастырылатын </w:t>
      </w:r>
      <w:r w:rsidRPr="002E41A0">
        <w:rPr>
          <w:sz w:val="28"/>
          <w:szCs w:val="28"/>
          <w:lang w:val="kk-KZ"/>
        </w:rPr>
        <w:t xml:space="preserve">ауырлататын мән-жайлардың қатарына </w:t>
      </w:r>
      <w:r w:rsidRPr="002E41A0">
        <w:rPr>
          <w:sz w:val="28"/>
          <w:szCs w:val="28"/>
          <w:lang w:val="kk-KZ"/>
        </w:rPr>
        <w:lastRenderedPageBreak/>
        <w:t>«заңды тұлғаны пайдаланып немесе заңды</w:t>
      </w:r>
      <w:r w:rsidR="00C303BD" w:rsidRPr="002E41A0">
        <w:rPr>
          <w:sz w:val="28"/>
          <w:szCs w:val="28"/>
          <w:lang w:val="kk-KZ"/>
        </w:rPr>
        <w:t xml:space="preserve"> </w:t>
      </w:r>
      <w:r w:rsidRPr="002E41A0">
        <w:rPr>
          <w:sz w:val="28"/>
          <w:szCs w:val="28"/>
          <w:lang w:val="kk-KZ"/>
        </w:rPr>
        <w:t xml:space="preserve">тұлғада жұмыс жасайтын немесе оның құрылтайшысы болып табылатын тұлғаның қылмыстық құқық бұзушылық жасауын» енгізуді жөн санаймыз. </w:t>
      </w:r>
    </w:p>
    <w:p w14:paraId="62E5CF2E" w14:textId="505FB9DE" w:rsidR="00EB4BA8" w:rsidRPr="002E41A0" w:rsidRDefault="00EB4BA8" w:rsidP="00615887">
      <w:pPr>
        <w:pStyle w:val="aa"/>
        <w:spacing w:before="0" w:beforeAutospacing="0" w:after="0" w:afterAutospacing="0"/>
        <w:ind w:firstLine="567"/>
        <w:contextualSpacing/>
        <w:jc w:val="both"/>
        <w:rPr>
          <w:i/>
          <w:sz w:val="28"/>
          <w:szCs w:val="28"/>
          <w:lang w:val="kk-KZ"/>
        </w:rPr>
      </w:pPr>
      <w:r w:rsidRPr="002E41A0">
        <w:rPr>
          <w:i/>
          <w:sz w:val="28"/>
          <w:szCs w:val="28"/>
          <w:lang w:val="kk-KZ"/>
        </w:rPr>
        <w:t xml:space="preserve">Ал </w:t>
      </w:r>
      <w:bookmarkStart w:id="16" w:name="_Hlk94481911"/>
      <w:r w:rsidRPr="002E41A0">
        <w:rPr>
          <w:i/>
          <w:sz w:val="28"/>
          <w:szCs w:val="28"/>
          <w:lang w:val="kk-KZ"/>
        </w:rPr>
        <w:t>ҚР ҚК-нің 54-бабын</w:t>
      </w:r>
      <w:r w:rsidR="00397BBD" w:rsidRPr="002E41A0">
        <w:rPr>
          <w:i/>
          <w:sz w:val="28"/>
          <w:szCs w:val="28"/>
          <w:lang w:val="kk-KZ"/>
        </w:rPr>
        <w:t xml:space="preserve">ың </w:t>
      </w:r>
      <w:r w:rsidR="000F7D10" w:rsidRPr="002E41A0">
        <w:rPr>
          <w:i/>
          <w:sz w:val="28"/>
          <w:szCs w:val="28"/>
          <w:lang w:val="kk-KZ"/>
        </w:rPr>
        <w:t xml:space="preserve">1-тармағын келесідей мәтіндегі </w:t>
      </w:r>
      <w:r w:rsidR="00397BBD" w:rsidRPr="002E41A0">
        <w:rPr>
          <w:rFonts w:eastAsia="Calibri"/>
          <w:i/>
          <w:sz w:val="28"/>
          <w:szCs w:val="28"/>
          <w:lang w:val="kk-KZ"/>
        </w:rPr>
        <w:t>17)</w:t>
      </w:r>
      <w:r w:rsidR="000F7D10" w:rsidRPr="002E41A0">
        <w:rPr>
          <w:rFonts w:eastAsia="Calibri"/>
          <w:i/>
          <w:sz w:val="28"/>
          <w:szCs w:val="28"/>
          <w:lang w:val="kk-KZ"/>
        </w:rPr>
        <w:t>-тармақшамен</w:t>
      </w:r>
      <w:r w:rsidR="00C00790" w:rsidRPr="002E41A0">
        <w:rPr>
          <w:rFonts w:eastAsia="Calibri"/>
          <w:i/>
          <w:sz w:val="28"/>
          <w:szCs w:val="28"/>
          <w:lang w:val="kk-KZ"/>
        </w:rPr>
        <w:t xml:space="preserve"> толықтыруды ұсынамыз:</w:t>
      </w:r>
      <w:r w:rsidR="00397BBD" w:rsidRPr="002E41A0">
        <w:rPr>
          <w:rFonts w:eastAsia="Calibri"/>
          <w:i/>
          <w:sz w:val="28"/>
          <w:szCs w:val="28"/>
          <w:lang w:val="kk-KZ"/>
        </w:rPr>
        <w:t xml:space="preserve"> </w:t>
      </w:r>
      <w:r w:rsidR="00C00790" w:rsidRPr="002E41A0">
        <w:rPr>
          <w:rFonts w:eastAsia="Calibri"/>
          <w:i/>
          <w:sz w:val="28"/>
          <w:szCs w:val="28"/>
          <w:lang w:val="kk-KZ"/>
        </w:rPr>
        <w:t>«</w:t>
      </w:r>
      <w:r w:rsidR="00397BBD" w:rsidRPr="002E41A0">
        <w:rPr>
          <w:i/>
          <w:sz w:val="28"/>
          <w:szCs w:val="28"/>
          <w:lang w:val="kk-KZ"/>
        </w:rPr>
        <w:t>тұлғаның заңды тұлғаны немесе өзі жұмыс жасайтын немесе олардың құрылтайшысы болып табылатын заңды тұлғаларды пайдаланып қылмыстық құқық бұзушылық жасауы</w:t>
      </w:r>
      <w:r w:rsidR="00C00790" w:rsidRPr="002E41A0">
        <w:rPr>
          <w:i/>
          <w:sz w:val="28"/>
          <w:szCs w:val="28"/>
          <w:lang w:val="kk-KZ"/>
        </w:rPr>
        <w:t>»</w:t>
      </w:r>
      <w:r w:rsidR="00397BBD" w:rsidRPr="002E41A0">
        <w:rPr>
          <w:i/>
          <w:sz w:val="28"/>
          <w:szCs w:val="28"/>
          <w:lang w:val="kk-KZ"/>
        </w:rPr>
        <w:t>.</w:t>
      </w:r>
    </w:p>
    <w:bookmarkEnd w:id="16"/>
    <w:p w14:paraId="254A130B" w14:textId="6B903B7F" w:rsidR="00EB4BA8" w:rsidRPr="002E41A0" w:rsidRDefault="00EB4BA8" w:rsidP="00615887">
      <w:pPr>
        <w:tabs>
          <w:tab w:val="left" w:pos="993"/>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қылмыстық құқық бұзушылықтары нормаларын іс-тәжірибеде қолдануда ситуациялық жағдайлар мен қиындықтар жиі туындайды, олар мынадай жағдайлармен байланысты: </w:t>
      </w:r>
    </w:p>
    <w:p w14:paraId="25C96616" w14:textId="77777777" w:rsidR="00EB4BA8" w:rsidRPr="002E41A0" w:rsidRDefault="00EB4BA8" w:rsidP="008E3747">
      <w:pPr>
        <w:pStyle w:val="a8"/>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жалпы және арнайы құқыққа қайшылықты анықтаумен байланысты;</w:t>
      </w:r>
    </w:p>
    <w:p w14:paraId="3A5E32B5" w14:textId="77777777" w:rsidR="00EB4BA8" w:rsidRPr="002E41A0" w:rsidRDefault="00EB4BA8" w:rsidP="008E3747">
      <w:pPr>
        <w:pStyle w:val="a8"/>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құқық бұзушылықтарын анықтау мен тіркеуда;</w:t>
      </w:r>
    </w:p>
    <w:p w14:paraId="4ACC25FE" w14:textId="77777777" w:rsidR="00EB4BA8" w:rsidRPr="002E41A0" w:rsidRDefault="00EB4BA8" w:rsidP="008E3747">
      <w:pPr>
        <w:pStyle w:val="a8"/>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шығындардың мөлшерін анықтауда;</w:t>
      </w:r>
    </w:p>
    <w:p w14:paraId="14DA4BC1" w14:textId="77777777" w:rsidR="00EB4BA8" w:rsidRPr="002E41A0" w:rsidRDefault="00EB4BA8" w:rsidP="008E3747">
      <w:pPr>
        <w:pStyle w:val="a8"/>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құқық бұзушылық іс-әрекеттерді саралауда;</w:t>
      </w:r>
    </w:p>
    <w:p w14:paraId="1598F3B9" w14:textId="77777777" w:rsidR="00EB4BA8" w:rsidRPr="002E41A0" w:rsidRDefault="00EB4BA8" w:rsidP="008E3747">
      <w:pPr>
        <w:pStyle w:val="a8"/>
        <w:widowControl w:val="0"/>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іс-әрекет пен зардап арасындағы себепті байланыстарды анықтауда (материалдық құрамдарда және қауіп төнуімен байланысты);</w:t>
      </w:r>
    </w:p>
    <w:p w14:paraId="266A719A" w14:textId="534FC25E" w:rsidR="00EB4BA8" w:rsidRPr="002E41A0" w:rsidRDefault="00EB4BA8" w:rsidP="008E3747">
      <w:pPr>
        <w:pStyle w:val="a8"/>
        <w:widowControl w:val="0"/>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кінә нысанын анықтаумен, әсіресе формальды құрамдарда, сондай-ақ</w:t>
      </w:r>
      <w:r w:rsidR="002B5C9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абайсызда адам өліміне немесе басқа да ауыр зардаптар алып келетін су </w:t>
      </w:r>
      <w:r w:rsidR="00A25733" w:rsidRPr="002E41A0">
        <w:rPr>
          <w:rFonts w:ascii="Times New Roman" w:hAnsi="Times New Roman" w:cs="Times New Roman"/>
          <w:sz w:val="28"/>
          <w:szCs w:val="28"/>
          <w:lang w:val="kk-KZ"/>
        </w:rPr>
        <w:t>ресурст</w:t>
      </w:r>
      <w:r w:rsidRPr="002E41A0">
        <w:rPr>
          <w:rFonts w:ascii="Times New Roman" w:hAnsi="Times New Roman" w:cs="Times New Roman"/>
          <w:sz w:val="28"/>
          <w:szCs w:val="28"/>
          <w:lang w:val="kk-KZ"/>
        </w:rPr>
        <w:t>арындағы қылмыстық қол сұғушылықтарда.</w:t>
      </w:r>
    </w:p>
    <w:p w14:paraId="5C94E5BA" w14:textId="77777777" w:rsidR="00EB4BA8" w:rsidRPr="002E41A0" w:rsidRDefault="00EB4BA8" w:rsidP="00C917BE">
      <w:pPr>
        <w:widowControl w:val="0"/>
        <w:tabs>
          <w:tab w:val="left" w:pos="993"/>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Ерекше топтағы қиындықтарға мыналарды жатқызамыз: </w:t>
      </w:r>
    </w:p>
    <w:p w14:paraId="573E0708" w14:textId="77777777" w:rsidR="00EB4BA8" w:rsidRPr="002E41A0" w:rsidRDefault="00EB4BA8" w:rsidP="008E3747">
      <w:pPr>
        <w:pStyle w:val="a8"/>
        <w:widowControl w:val="0"/>
        <w:numPr>
          <w:ilvl w:val="0"/>
          <w:numId w:val="11"/>
        </w:numPr>
        <w:tabs>
          <w:tab w:val="left" w:pos="709"/>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объектілеріне тікелей қол сұғатын қылмыстық іс-әрекеттерді сол су объектілерінде жанама қатынысы бар қылмыстық іс-әрекеттерден ажырату; </w:t>
      </w:r>
    </w:p>
    <w:p w14:paraId="01A09E6B" w14:textId="77777777" w:rsidR="00EB4BA8" w:rsidRPr="002E41A0" w:rsidRDefault="00EB4BA8" w:rsidP="008E3747">
      <w:pPr>
        <w:pStyle w:val="a8"/>
        <w:widowControl w:val="0"/>
        <w:numPr>
          <w:ilvl w:val="0"/>
          <w:numId w:val="11"/>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қылмыстық іс-әрекеттерді әкімшілік құқық бұзушылықтардан а</w:t>
      </w:r>
      <w:r w:rsidR="00D44B79" w:rsidRPr="002E41A0">
        <w:rPr>
          <w:rFonts w:ascii="Times New Roman" w:hAnsi="Times New Roman" w:cs="Times New Roman"/>
          <w:sz w:val="28"/>
          <w:szCs w:val="28"/>
          <w:lang w:val="kk-KZ"/>
        </w:rPr>
        <w:t>йыр</w:t>
      </w:r>
      <w:r w:rsidRPr="002E41A0">
        <w:rPr>
          <w:rFonts w:ascii="Times New Roman" w:hAnsi="Times New Roman" w:cs="Times New Roman"/>
          <w:sz w:val="28"/>
          <w:szCs w:val="28"/>
          <w:lang w:val="kk-KZ"/>
        </w:rPr>
        <w:t>у.</w:t>
      </w:r>
    </w:p>
    <w:p w14:paraId="09EA208D" w14:textId="1B874601" w:rsidR="00EB4BA8" w:rsidRPr="002E41A0" w:rsidRDefault="00EB4BA8" w:rsidP="00C917BE">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ӘҚБтК </w:t>
      </w:r>
      <w:r w:rsidR="006F419B" w:rsidRPr="002E41A0">
        <w:rPr>
          <w:rFonts w:ascii="Times New Roman" w:hAnsi="Times New Roman" w:cs="Times New Roman"/>
          <w:sz w:val="28"/>
          <w:szCs w:val="28"/>
          <w:lang w:val="kk-KZ"/>
        </w:rPr>
        <w:t>м</w:t>
      </w:r>
      <w:r w:rsidRPr="002E41A0">
        <w:rPr>
          <w:rFonts w:ascii="Times New Roman" w:hAnsi="Times New Roman" w:cs="Times New Roman"/>
          <w:sz w:val="28"/>
          <w:szCs w:val="28"/>
          <w:lang w:val="kk-KZ"/>
        </w:rPr>
        <w:t>ен ҚР ҚК-</w:t>
      </w:r>
      <w:r w:rsidR="006F419B"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нормаларына жете түсінік берудің, құқық бұзушылықтарды саралауға, қылмыстық істерді жүргізу амалдары мен әдістемесін, әкімшілік өндірістерді жүргізудегі сұрақтар бойынша тиісті нұсқауларды ескере отырып, заңдарды нақты және </w:t>
      </w:r>
      <w:r w:rsidRPr="002E41A0">
        <w:rPr>
          <w:rFonts w:ascii="Times New Roman" w:hAnsi="Times New Roman" w:cs="Times New Roman"/>
          <w:sz w:val="28"/>
          <w:szCs w:val="28"/>
          <w:shd w:val="clear" w:color="auto" w:fill="FFFFFF"/>
          <w:lang w:val="kk-KZ"/>
        </w:rPr>
        <w:t xml:space="preserve">мүлтіксіз атқарудың негізінде </w:t>
      </w:r>
      <w:r w:rsidRPr="002E41A0">
        <w:rPr>
          <w:rFonts w:ascii="Times New Roman" w:hAnsi="Times New Roman" w:cs="Times New Roman"/>
          <w:sz w:val="28"/>
          <w:szCs w:val="28"/>
          <w:lang w:val="kk-KZ"/>
        </w:rPr>
        <w:t xml:space="preserve">аталған проблемалық сұрақтар өз </w:t>
      </w:r>
      <w:r w:rsidRPr="002E41A0">
        <w:rPr>
          <w:rFonts w:ascii="Times New Roman" w:hAnsi="Times New Roman" w:cs="Times New Roman"/>
          <w:sz w:val="28"/>
          <w:szCs w:val="28"/>
          <w:shd w:val="clear" w:color="auto" w:fill="FFFFFF"/>
          <w:lang w:val="kk-KZ"/>
        </w:rPr>
        <w:t>шешімін табады</w:t>
      </w:r>
      <w:r w:rsidRPr="002E41A0">
        <w:rPr>
          <w:rFonts w:ascii="Times New Roman" w:hAnsi="Times New Roman" w:cs="Times New Roman"/>
          <w:sz w:val="28"/>
          <w:szCs w:val="28"/>
          <w:lang w:val="kk-KZ"/>
        </w:rPr>
        <w:t>.</w:t>
      </w:r>
    </w:p>
    <w:p w14:paraId="75EF851B" w14:textId="35053B35" w:rsidR="00702F6D" w:rsidRPr="002E41A0" w:rsidRDefault="00EB4BA8" w:rsidP="00C917BE">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Теңіз ортасына заңсыз қалдықтар мен материалдарды тастағаны үшін жауапты лауазымды тұлғалардың хабарламауы жөніндегі норма</w:t>
      </w:r>
      <w:r w:rsidR="00E05B94"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ҚазССР ҚК</w:t>
      </w:r>
      <w:r w:rsidR="006F419B"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159-1-бабының 4-тармағында орын алған. </w:t>
      </w:r>
      <w:r w:rsidR="00702F6D" w:rsidRPr="002E41A0">
        <w:rPr>
          <w:rFonts w:ascii="Times New Roman" w:hAnsi="Times New Roman" w:cs="Times New Roman"/>
          <w:sz w:val="28"/>
          <w:szCs w:val="28"/>
          <w:lang w:val="kk-KZ"/>
        </w:rPr>
        <w:t xml:space="preserve">Сонымен қатар, 1998 ж. 17 маусымында қабылданған Латвия ҚК-нің 106-бабында, табиғи ортаның ластануы туралы мәліметтерді жасырғаны (хабарламағаны) үшін қылмыстық жауаптылық қарастырылған. </w:t>
      </w:r>
    </w:p>
    <w:p w14:paraId="00D257E2" w14:textId="414105EB" w:rsidR="00EB4BA8" w:rsidRPr="002E41A0" w:rsidRDefault="00EB4BA8" w:rsidP="00C917BE">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Бүгінгі күні аталған тәжірибені жаңғыртып, тек теңіз ортасы аясындағы ақпараттармен шектелмей, жалпы</w:t>
      </w:r>
      <w:r w:rsidRPr="002E41A0">
        <w:rPr>
          <w:rFonts w:ascii="Times New Roman" w:eastAsia="Times New Roman" w:hAnsi="Times New Roman" w:cs="Times New Roman"/>
          <w:spacing w:val="2"/>
          <w:sz w:val="28"/>
          <w:szCs w:val="28"/>
          <w:lang w:val="kk-KZ"/>
        </w:rPr>
        <w:t>адам</w:t>
      </w:r>
      <w:r w:rsidR="00C32F84" w:rsidRPr="002E41A0">
        <w:rPr>
          <w:rFonts w:ascii="Times New Roman" w:eastAsia="Times New Roman" w:hAnsi="Times New Roman" w:cs="Times New Roman"/>
          <w:spacing w:val="2"/>
          <w:sz w:val="28"/>
          <w:szCs w:val="28"/>
          <w:lang w:val="kk-KZ"/>
        </w:rPr>
        <w:t>зат</w:t>
      </w:r>
      <w:r w:rsidRPr="002E41A0">
        <w:rPr>
          <w:rFonts w:ascii="Times New Roman" w:eastAsia="Times New Roman" w:hAnsi="Times New Roman" w:cs="Times New Roman"/>
          <w:spacing w:val="2"/>
          <w:sz w:val="28"/>
          <w:szCs w:val="28"/>
          <w:lang w:val="kk-KZ"/>
        </w:rPr>
        <w:t xml:space="preserve"> өм</w:t>
      </w:r>
      <w:r w:rsidR="00F267CD"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р</w:t>
      </w:r>
      <w:r w:rsidR="00F267CD"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не денсаулығы не </w:t>
      </w:r>
      <w:r w:rsidR="00C32F84" w:rsidRPr="002E41A0">
        <w:rPr>
          <w:rFonts w:ascii="Times New Roman" w:eastAsia="Times New Roman" w:hAnsi="Times New Roman" w:cs="Times New Roman"/>
          <w:spacing w:val="2"/>
          <w:sz w:val="28"/>
          <w:szCs w:val="28"/>
          <w:lang w:val="kk-KZ"/>
        </w:rPr>
        <w:t>табиғат үшін</w:t>
      </w:r>
      <w:r w:rsidRPr="002E41A0">
        <w:rPr>
          <w:rFonts w:ascii="Times New Roman" w:eastAsia="Times New Roman" w:hAnsi="Times New Roman" w:cs="Times New Roman"/>
          <w:spacing w:val="2"/>
          <w:sz w:val="28"/>
          <w:szCs w:val="28"/>
          <w:lang w:val="kk-KZ"/>
        </w:rPr>
        <w:t xml:space="preserve"> қау</w:t>
      </w:r>
      <w:r w:rsidR="00F267CD"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п</w:t>
      </w:r>
      <w:r w:rsidR="00C32F84" w:rsidRPr="002E41A0">
        <w:rPr>
          <w:rFonts w:ascii="Times New Roman" w:eastAsia="Times New Roman" w:hAnsi="Times New Roman" w:cs="Times New Roman"/>
          <w:spacing w:val="2"/>
          <w:sz w:val="28"/>
          <w:szCs w:val="28"/>
          <w:lang w:val="kk-KZ"/>
        </w:rPr>
        <w:t>т</w:t>
      </w:r>
      <w:r w:rsidR="00F267CD"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w:t>
      </w:r>
      <w:r w:rsidR="00C32F84" w:rsidRPr="002E41A0">
        <w:rPr>
          <w:rFonts w:ascii="Times New Roman" w:eastAsia="Times New Roman" w:hAnsi="Times New Roman" w:cs="Times New Roman"/>
          <w:spacing w:val="2"/>
          <w:sz w:val="28"/>
          <w:szCs w:val="28"/>
          <w:lang w:val="kk-KZ"/>
        </w:rPr>
        <w:t>деректер</w:t>
      </w:r>
      <w:r w:rsidRPr="002E41A0">
        <w:rPr>
          <w:rFonts w:ascii="Times New Roman" w:eastAsia="Times New Roman" w:hAnsi="Times New Roman" w:cs="Times New Roman"/>
          <w:spacing w:val="2"/>
          <w:sz w:val="28"/>
          <w:szCs w:val="28"/>
          <w:lang w:val="kk-KZ"/>
        </w:rPr>
        <w:t xml:space="preserve"> </w:t>
      </w:r>
      <w:r w:rsidR="00C32F84" w:rsidRPr="002E41A0">
        <w:rPr>
          <w:rFonts w:ascii="Times New Roman" w:eastAsia="Times New Roman" w:hAnsi="Times New Roman" w:cs="Times New Roman"/>
          <w:spacing w:val="2"/>
          <w:sz w:val="28"/>
          <w:szCs w:val="28"/>
          <w:lang w:val="kk-KZ"/>
        </w:rPr>
        <w:t>жайлы</w:t>
      </w:r>
      <w:r w:rsidRPr="002E41A0">
        <w:rPr>
          <w:rFonts w:ascii="Times New Roman" w:eastAsia="Times New Roman" w:hAnsi="Times New Roman" w:cs="Times New Roman"/>
          <w:spacing w:val="2"/>
          <w:sz w:val="28"/>
          <w:szCs w:val="28"/>
          <w:lang w:val="kk-KZ"/>
        </w:rPr>
        <w:t xml:space="preserve"> халықты </w:t>
      </w:r>
      <w:r w:rsidR="00F97964" w:rsidRPr="002E41A0">
        <w:rPr>
          <w:rFonts w:ascii="Times New Roman" w:eastAsia="Times New Roman" w:hAnsi="Times New Roman" w:cs="Times New Roman"/>
          <w:spacing w:val="2"/>
          <w:sz w:val="28"/>
          <w:szCs w:val="28"/>
          <w:lang w:val="kk-KZ"/>
        </w:rPr>
        <w:t>ақпараттандыруға м</w:t>
      </w:r>
      <w:r w:rsidR="00F267CD" w:rsidRPr="002E41A0">
        <w:rPr>
          <w:rFonts w:ascii="Times New Roman" w:eastAsia="Times New Roman" w:hAnsi="Times New Roman" w:cs="Times New Roman"/>
          <w:spacing w:val="2"/>
          <w:sz w:val="28"/>
          <w:szCs w:val="28"/>
          <w:lang w:val="kk-KZ"/>
        </w:rPr>
        <w:t>і</w:t>
      </w:r>
      <w:r w:rsidR="00F97964" w:rsidRPr="002E41A0">
        <w:rPr>
          <w:rFonts w:ascii="Times New Roman" w:eastAsia="Times New Roman" w:hAnsi="Times New Roman" w:cs="Times New Roman"/>
          <w:spacing w:val="2"/>
          <w:sz w:val="28"/>
          <w:szCs w:val="28"/>
          <w:lang w:val="kk-KZ"/>
        </w:rPr>
        <w:t>ндетт</w:t>
      </w:r>
      <w:r w:rsidR="00F267CD" w:rsidRPr="002E41A0">
        <w:rPr>
          <w:rFonts w:ascii="Times New Roman" w:eastAsia="Times New Roman" w:hAnsi="Times New Roman" w:cs="Times New Roman"/>
          <w:spacing w:val="2"/>
          <w:sz w:val="28"/>
          <w:szCs w:val="28"/>
          <w:lang w:val="kk-KZ"/>
        </w:rPr>
        <w:t>і</w:t>
      </w:r>
      <w:r w:rsidR="00F97964" w:rsidRPr="002E41A0">
        <w:rPr>
          <w:rFonts w:ascii="Times New Roman" w:eastAsia="Times New Roman" w:hAnsi="Times New Roman" w:cs="Times New Roman"/>
          <w:spacing w:val="2"/>
          <w:sz w:val="28"/>
          <w:szCs w:val="28"/>
          <w:lang w:val="kk-KZ"/>
        </w:rPr>
        <w:t xml:space="preserve"> тұлға</w:t>
      </w:r>
      <w:r w:rsidRPr="002E41A0">
        <w:rPr>
          <w:rFonts w:ascii="Times New Roman" w:eastAsia="Times New Roman" w:hAnsi="Times New Roman" w:cs="Times New Roman"/>
          <w:spacing w:val="2"/>
          <w:sz w:val="28"/>
          <w:szCs w:val="28"/>
          <w:lang w:val="kk-KZ"/>
        </w:rPr>
        <w:t xml:space="preserve">ның </w:t>
      </w:r>
      <w:r w:rsidR="00F97964" w:rsidRPr="002E41A0">
        <w:rPr>
          <w:rFonts w:ascii="Times New Roman" w:eastAsia="Times New Roman" w:hAnsi="Times New Roman" w:cs="Times New Roman"/>
          <w:spacing w:val="2"/>
          <w:sz w:val="28"/>
          <w:szCs w:val="28"/>
          <w:lang w:val="kk-KZ"/>
        </w:rPr>
        <w:t>аталған мәліметті</w:t>
      </w:r>
      <w:r w:rsidRPr="002E41A0">
        <w:rPr>
          <w:rFonts w:ascii="Times New Roman" w:eastAsia="Times New Roman" w:hAnsi="Times New Roman" w:cs="Times New Roman"/>
          <w:spacing w:val="2"/>
          <w:sz w:val="28"/>
          <w:szCs w:val="28"/>
          <w:lang w:val="kk-KZ"/>
        </w:rPr>
        <w:t xml:space="preserve"> </w:t>
      </w:r>
      <w:r w:rsidRPr="002E41A0">
        <w:rPr>
          <w:rFonts w:ascii="Times New Roman" w:hAnsi="Times New Roman" w:cs="Times New Roman"/>
          <w:sz w:val="28"/>
          <w:szCs w:val="28"/>
          <w:lang w:val="kk-KZ"/>
        </w:rPr>
        <w:t xml:space="preserve">жасырғаны </w:t>
      </w:r>
      <w:r w:rsidRPr="002E41A0">
        <w:rPr>
          <w:rFonts w:ascii="Times New Roman" w:eastAsia="Times New Roman" w:hAnsi="Times New Roman" w:cs="Times New Roman"/>
          <w:spacing w:val="2"/>
          <w:sz w:val="28"/>
          <w:szCs w:val="28"/>
          <w:lang w:val="kk-KZ"/>
        </w:rPr>
        <w:t>немесе бұрмалағаны</w:t>
      </w:r>
      <w:r w:rsidRPr="002E41A0">
        <w:rPr>
          <w:rFonts w:ascii="Times New Roman" w:hAnsi="Times New Roman" w:cs="Times New Roman"/>
          <w:sz w:val="28"/>
          <w:szCs w:val="28"/>
          <w:lang w:val="kk-KZ"/>
        </w:rPr>
        <w:t xml:space="preserve"> үшін ҚР ҚК</w:t>
      </w:r>
      <w:r w:rsidR="00C00790"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305-бабы жауаптылық көздеп отыр. Бұл қоғам мүшелерінің заң алдында, міндетін, қоғам алдындағы борышын сезінуге септігін тигізеді.</w:t>
      </w:r>
    </w:p>
    <w:p w14:paraId="208226BC" w14:textId="4461696B" w:rsidR="00EB4BA8" w:rsidRPr="002E41A0" w:rsidRDefault="00EB4BA8" w:rsidP="00C917BE">
      <w:pPr>
        <w:pStyle w:val="j15"/>
        <w:widowControl w:val="0"/>
        <w:shd w:val="clear" w:color="auto" w:fill="FFFFFF"/>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Шығынды өтеу </w:t>
      </w:r>
      <w:r w:rsidR="00714E4C" w:rsidRPr="002E41A0">
        <w:rPr>
          <w:sz w:val="28"/>
          <w:szCs w:val="28"/>
          <w:lang w:val="kk-KZ"/>
        </w:rPr>
        <w:t xml:space="preserve">– </w:t>
      </w:r>
      <w:r w:rsidRPr="002E41A0">
        <w:rPr>
          <w:sz w:val="28"/>
          <w:szCs w:val="28"/>
          <w:lang w:val="kk-KZ"/>
        </w:rPr>
        <w:t>экологиялық қылмыстық істерді қарауда өзекті мәселе. Шығындарды есептеу үрдісі де әкімшілік өндірістегідей арнайы әдіснамаға сүйенеді</w:t>
      </w:r>
      <w:r w:rsidR="00B34F67" w:rsidRPr="002E41A0">
        <w:rPr>
          <w:sz w:val="28"/>
          <w:szCs w:val="28"/>
          <w:lang w:val="kk-KZ"/>
        </w:rPr>
        <w:t xml:space="preserve"> [</w:t>
      </w:r>
      <w:r w:rsidR="00A14AA3" w:rsidRPr="002E41A0">
        <w:rPr>
          <w:spacing w:val="2"/>
          <w:sz w:val="28"/>
          <w:szCs w:val="28"/>
          <w:lang w:val="kk-KZ"/>
        </w:rPr>
        <w:t>100</w:t>
      </w:r>
      <w:r w:rsidRPr="002E41A0">
        <w:rPr>
          <w:spacing w:val="2"/>
          <w:sz w:val="28"/>
          <w:szCs w:val="28"/>
          <w:lang w:val="kk-KZ"/>
        </w:rPr>
        <w:t>].</w:t>
      </w:r>
      <w:r w:rsidR="00E05B94" w:rsidRPr="002E41A0">
        <w:rPr>
          <w:spacing w:val="2"/>
          <w:sz w:val="28"/>
          <w:szCs w:val="28"/>
          <w:lang w:val="kk-KZ"/>
        </w:rPr>
        <w:t xml:space="preserve"> </w:t>
      </w:r>
      <w:r w:rsidRPr="002E41A0">
        <w:rPr>
          <w:spacing w:val="2"/>
          <w:sz w:val="28"/>
          <w:szCs w:val="28"/>
          <w:lang w:val="kk-KZ"/>
        </w:rPr>
        <w:t xml:space="preserve">Әдетте қылмыстық іс-әрекеттер табиғи ортаға келген зардап көлемімен ерекшеленеді. Экологиялық қылмыстық құқық бұзушылықтар үшін </w:t>
      </w:r>
      <w:r w:rsidRPr="002E41A0">
        <w:rPr>
          <w:spacing w:val="2"/>
          <w:sz w:val="28"/>
          <w:szCs w:val="28"/>
          <w:lang w:val="kk-KZ"/>
        </w:rPr>
        <w:lastRenderedPageBreak/>
        <w:t>жауаптылық жөніндегі заңнаманы іс-тәжірибеде қолданудағы кейбір мәселелер Жоғары Соттың нормативті</w:t>
      </w:r>
      <w:r w:rsidR="00C00790" w:rsidRPr="002E41A0">
        <w:rPr>
          <w:spacing w:val="2"/>
          <w:sz w:val="28"/>
          <w:szCs w:val="28"/>
          <w:lang w:val="kk-KZ"/>
        </w:rPr>
        <w:t>к</w:t>
      </w:r>
      <w:r w:rsidRPr="002E41A0">
        <w:rPr>
          <w:spacing w:val="2"/>
          <w:sz w:val="28"/>
          <w:szCs w:val="28"/>
          <w:lang w:val="kk-KZ"/>
        </w:rPr>
        <w:t xml:space="preserve"> қаулысымен реттелінеді, мұнда</w:t>
      </w:r>
      <w:r w:rsidR="00F80380" w:rsidRPr="002E41A0">
        <w:rPr>
          <w:spacing w:val="2"/>
          <w:sz w:val="28"/>
          <w:szCs w:val="28"/>
          <w:lang w:val="kk-KZ"/>
        </w:rPr>
        <w:t xml:space="preserve"> </w:t>
      </w:r>
      <w:r w:rsidRPr="002E41A0">
        <w:rPr>
          <w:spacing w:val="2"/>
          <w:sz w:val="28"/>
          <w:szCs w:val="28"/>
          <w:lang w:val="kk-KZ"/>
        </w:rPr>
        <w:t>табиғи ортаға келген зардаптарды есептеу, өтеу мәселесі қамтылған</w:t>
      </w:r>
      <w:r w:rsidR="00B34F67" w:rsidRPr="002E41A0">
        <w:rPr>
          <w:spacing w:val="2"/>
          <w:sz w:val="28"/>
          <w:szCs w:val="28"/>
          <w:lang w:val="kk-KZ"/>
        </w:rPr>
        <w:t xml:space="preserve"> [</w:t>
      </w:r>
      <w:r w:rsidR="00A14AA3" w:rsidRPr="002E41A0">
        <w:rPr>
          <w:spacing w:val="2"/>
          <w:sz w:val="28"/>
          <w:szCs w:val="28"/>
          <w:lang w:val="kk-KZ"/>
        </w:rPr>
        <w:t>101</w:t>
      </w:r>
      <w:r w:rsidRPr="002E41A0">
        <w:rPr>
          <w:spacing w:val="2"/>
          <w:sz w:val="28"/>
          <w:szCs w:val="28"/>
          <w:lang w:val="kk-KZ"/>
        </w:rPr>
        <w:t>].</w:t>
      </w:r>
    </w:p>
    <w:p w14:paraId="3C14C587" w14:textId="77777777" w:rsidR="00EB4BA8" w:rsidRPr="002E41A0" w:rsidRDefault="00EB4BA8" w:rsidP="00C917BE">
      <w:pPr>
        <w:pStyle w:val="j15"/>
        <w:widowControl w:val="0"/>
        <w:shd w:val="clear" w:color="auto" w:fill="FFFFFF"/>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Шығындарды өтеу механизмінде бүгінде шығын келтірген іс-әрекет пен </w:t>
      </w:r>
      <w:r w:rsidR="00C32F84" w:rsidRPr="002E41A0">
        <w:rPr>
          <w:sz w:val="28"/>
          <w:szCs w:val="28"/>
          <w:lang w:val="kk-KZ"/>
        </w:rPr>
        <w:t>нәтиже</w:t>
      </w:r>
      <w:r w:rsidRPr="002E41A0">
        <w:rPr>
          <w:sz w:val="28"/>
          <w:szCs w:val="28"/>
          <w:lang w:val="kk-KZ"/>
        </w:rPr>
        <w:t xml:space="preserve"> арасындағы себепті байланысты </w:t>
      </w:r>
      <w:r w:rsidR="00C32F84" w:rsidRPr="002E41A0">
        <w:rPr>
          <w:sz w:val="28"/>
          <w:szCs w:val="28"/>
          <w:lang w:val="kk-KZ"/>
        </w:rPr>
        <w:t>зерделеу</w:t>
      </w:r>
      <w:r w:rsidRPr="002E41A0">
        <w:rPr>
          <w:sz w:val="28"/>
          <w:szCs w:val="28"/>
          <w:lang w:val="kk-KZ"/>
        </w:rPr>
        <w:t xml:space="preserve"> елеулі қиындықтар тудырып отыр; сот негізді шешім шығару үшін құқық бұзушылықтың бар екендігін, сондай-ақ іс-әрекет пен зардап арасындағы байланысты растайтын салмақты дәлелдемелер қажет.</w:t>
      </w:r>
    </w:p>
    <w:p w14:paraId="03EA991C" w14:textId="77777777" w:rsidR="00DD11B3" w:rsidRPr="002E41A0" w:rsidRDefault="00EB4BA8" w:rsidP="00C917BE">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Тәжірбие тек мүлікке келген шығынмен немесе адамдардың материалдық </w:t>
      </w:r>
      <w:r w:rsidRPr="002E41A0">
        <w:rPr>
          <w:rFonts w:ascii="Times New Roman" w:hAnsi="Times New Roman" w:cs="Times New Roman"/>
          <w:sz w:val="28"/>
          <w:szCs w:val="28"/>
          <w:lang w:val="kk-KZ"/>
        </w:rPr>
        <w:t xml:space="preserve">саламаттылығының басқа нысанымен бағаланатын </w:t>
      </w:r>
      <w:r w:rsidRPr="002E41A0">
        <w:rPr>
          <w:rFonts w:ascii="Times New Roman" w:eastAsia="Times New Roman" w:hAnsi="Times New Roman" w:cs="Times New Roman"/>
          <w:sz w:val="28"/>
          <w:szCs w:val="28"/>
          <w:lang w:val="kk-KZ"/>
        </w:rPr>
        <w:t xml:space="preserve">материалдық шығындарды ғана </w:t>
      </w:r>
      <w:r w:rsidRPr="002E41A0">
        <w:rPr>
          <w:rFonts w:ascii="Times New Roman" w:hAnsi="Times New Roman" w:cs="Times New Roman"/>
          <w:sz w:val="28"/>
          <w:szCs w:val="28"/>
          <w:lang w:val="kk-KZ"/>
        </w:rPr>
        <w:t>(адамның денсаулығына келген зардап та бұл зардаптың басқа емес тек материалдық көрінісін сипаттайды)</w:t>
      </w:r>
      <w:r w:rsidRPr="002E41A0">
        <w:rPr>
          <w:rFonts w:ascii="Times New Roman" w:eastAsia="Times New Roman" w:hAnsi="Times New Roman" w:cs="Times New Roman"/>
          <w:sz w:val="28"/>
          <w:szCs w:val="28"/>
          <w:lang w:val="kk-KZ"/>
        </w:rPr>
        <w:t xml:space="preserve"> анықтаумен шектеледі. Сондықтан да сотта, мысалы, қоршаған ортаның ластануынан келген моральдық шығындарды өтеу жөніндегі істер ү</w:t>
      </w:r>
      <w:r w:rsidR="007D51BD" w:rsidRPr="002E41A0">
        <w:rPr>
          <w:rFonts w:ascii="Times New Roman" w:eastAsia="Times New Roman" w:hAnsi="Times New Roman" w:cs="Times New Roman"/>
          <w:sz w:val="28"/>
          <w:szCs w:val="28"/>
          <w:lang w:val="kk-KZ"/>
        </w:rPr>
        <w:t>лкен қиындықпен қаралып жатады</w:t>
      </w:r>
      <w:r w:rsidRPr="002E41A0">
        <w:rPr>
          <w:rFonts w:ascii="Times New Roman" w:eastAsia="Times New Roman" w:hAnsi="Times New Roman" w:cs="Times New Roman"/>
          <w:sz w:val="28"/>
          <w:szCs w:val="28"/>
          <w:lang w:val="kk-KZ"/>
        </w:rPr>
        <w:t>.</w:t>
      </w:r>
    </w:p>
    <w:p w14:paraId="5A0086DC" w14:textId="0DBD4463" w:rsidR="00EB4BA8" w:rsidRPr="002E41A0" w:rsidRDefault="00EB4BA8" w:rsidP="00C917BE">
      <w:pPr>
        <w:widowControl w:val="0"/>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 xml:space="preserve">Табиғи объектілерге, нақты айтсақ, су объектілеріне қатысты ең алдыменен шығынды нақтылы табиғи күйінде өтеу жөніндегі сұрақ шешілуі тиіс, егер бастапқы қалпына келмейтін жағдай орын алғанда ғана экологиялық шығынды есептеудің арнайы әдісі қолданылуы тиіс. </w:t>
      </w:r>
      <w:r w:rsidR="00C00790" w:rsidRPr="002E41A0">
        <w:rPr>
          <w:rFonts w:ascii="Times New Roman" w:hAnsi="Times New Roman" w:cs="Times New Roman"/>
          <w:sz w:val="28"/>
          <w:szCs w:val="28"/>
          <w:lang w:val="kk-KZ"/>
        </w:rPr>
        <w:t>Бұдан</w:t>
      </w:r>
      <w:r w:rsidRPr="002E41A0">
        <w:rPr>
          <w:rFonts w:ascii="Times New Roman" w:hAnsi="Times New Roman" w:cs="Times New Roman"/>
          <w:sz w:val="28"/>
          <w:szCs w:val="28"/>
          <w:lang w:val="kk-KZ"/>
        </w:rPr>
        <w:t xml:space="preserve"> мынадай тұжырым туындайды, </w:t>
      </w:r>
      <w:r w:rsidR="00C32F84" w:rsidRPr="002E41A0">
        <w:rPr>
          <w:rFonts w:ascii="Times New Roman" w:hAnsi="Times New Roman" w:cs="Times New Roman"/>
          <w:sz w:val="28"/>
          <w:szCs w:val="28"/>
          <w:lang w:val="kk-KZ"/>
        </w:rPr>
        <w:t>табиғатты</w:t>
      </w:r>
      <w:r w:rsidRPr="002E41A0">
        <w:rPr>
          <w:rFonts w:ascii="Times New Roman" w:hAnsi="Times New Roman" w:cs="Times New Roman"/>
          <w:sz w:val="28"/>
          <w:szCs w:val="28"/>
          <w:lang w:val="kk-KZ"/>
        </w:rPr>
        <w:t xml:space="preserve"> қорғау</w:t>
      </w:r>
      <w:r w:rsidR="00C32F84" w:rsidRPr="002E41A0">
        <w:rPr>
          <w:rFonts w:ascii="Times New Roman" w:hAnsi="Times New Roman" w:cs="Times New Roman"/>
          <w:sz w:val="28"/>
          <w:szCs w:val="28"/>
          <w:lang w:val="kk-KZ"/>
        </w:rPr>
        <w:t>ға</w:t>
      </w:r>
      <w:r w:rsidRPr="002E41A0">
        <w:rPr>
          <w:rFonts w:ascii="Times New Roman" w:hAnsi="Times New Roman" w:cs="Times New Roman"/>
          <w:sz w:val="28"/>
          <w:szCs w:val="28"/>
          <w:lang w:val="kk-KZ"/>
        </w:rPr>
        <w:t xml:space="preserve"> уәкілетті лауазымды </w:t>
      </w:r>
      <w:r w:rsidR="00C00790" w:rsidRPr="002E41A0">
        <w:rPr>
          <w:rFonts w:ascii="Times New Roman" w:hAnsi="Times New Roman" w:cs="Times New Roman"/>
          <w:sz w:val="28"/>
          <w:szCs w:val="28"/>
          <w:lang w:val="kk-KZ"/>
        </w:rPr>
        <w:t>тұлғалар</w:t>
      </w:r>
      <w:r w:rsidRPr="002E41A0">
        <w:rPr>
          <w:rFonts w:ascii="Times New Roman" w:hAnsi="Times New Roman" w:cs="Times New Roman"/>
          <w:sz w:val="28"/>
          <w:szCs w:val="28"/>
          <w:lang w:val="kk-KZ"/>
        </w:rPr>
        <w:t xml:space="preserve"> ең алдыменен қоршаған ортаға залал келтірген тұлғалардың қоршаған ортаны қалпына келтіруі шарасын жүзеге асыру мүмкіндігін қарастырады</w:t>
      </w:r>
      <w:r w:rsidR="00E3437C" w:rsidRPr="002E41A0">
        <w:rPr>
          <w:rFonts w:ascii="Times New Roman" w:hAnsi="Times New Roman" w:cs="Times New Roman"/>
          <w:sz w:val="28"/>
          <w:szCs w:val="28"/>
          <w:lang w:val="kk-KZ"/>
        </w:rPr>
        <w:t>, деудің орнына</w:t>
      </w:r>
      <w:r w:rsidRPr="002E41A0">
        <w:rPr>
          <w:rFonts w:ascii="Times New Roman" w:hAnsi="Times New Roman" w:cs="Times New Roman"/>
          <w:sz w:val="28"/>
          <w:szCs w:val="28"/>
          <w:lang w:val="kk-KZ"/>
        </w:rPr>
        <w:t>, қарастыруға міндетті, деп</w:t>
      </w:r>
      <w:r w:rsidR="005F527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ҚР ЭК-нің 109-бабының 2-тармағын өзгерту жөнінде А.А. Мукашеваның ұсынысы бар</w:t>
      </w:r>
      <w:r w:rsidR="00B34F67" w:rsidRPr="002E41A0">
        <w:rPr>
          <w:rFonts w:ascii="Times New Roman" w:hAnsi="Times New Roman" w:cs="Times New Roman"/>
          <w:sz w:val="28"/>
          <w:szCs w:val="28"/>
          <w:lang w:val="kk-KZ"/>
        </w:rPr>
        <w:t xml:space="preserve"> [</w:t>
      </w:r>
      <w:r w:rsidR="00A14AA3" w:rsidRPr="002E41A0">
        <w:rPr>
          <w:rFonts w:ascii="Times New Roman" w:eastAsia="Times New Roman" w:hAnsi="Times New Roman" w:cs="Times New Roman"/>
          <w:sz w:val="28"/>
          <w:szCs w:val="28"/>
          <w:lang w:val="kk-KZ"/>
        </w:rPr>
        <w:t>102</w:t>
      </w:r>
      <w:r w:rsidR="00AE2F5D" w:rsidRPr="002E41A0">
        <w:rPr>
          <w:rFonts w:ascii="Times New Roman" w:eastAsia="Times New Roman" w:hAnsi="Times New Roman" w:cs="Times New Roman"/>
          <w:sz w:val="28"/>
          <w:szCs w:val="28"/>
          <w:lang w:val="kk-KZ"/>
        </w:rPr>
        <w:t xml:space="preserve">, </w:t>
      </w:r>
      <w:r w:rsidR="00FD70C5" w:rsidRPr="002E41A0">
        <w:rPr>
          <w:rFonts w:ascii="Times New Roman" w:eastAsia="Times New Roman" w:hAnsi="Times New Roman" w:cs="Times New Roman"/>
          <w:sz w:val="28"/>
          <w:szCs w:val="28"/>
          <w:lang w:val="kk-KZ"/>
        </w:rPr>
        <w:t>36</w:t>
      </w:r>
      <w:r w:rsidR="00AE2F5D" w:rsidRPr="002E41A0">
        <w:rPr>
          <w:rFonts w:ascii="Times New Roman" w:eastAsia="Times New Roman" w:hAnsi="Times New Roman" w:cs="Times New Roman"/>
          <w:sz w:val="28"/>
          <w:szCs w:val="28"/>
          <w:lang w:val="kk-KZ"/>
        </w:rPr>
        <w:t>б.</w:t>
      </w:r>
      <w:r w:rsidRPr="002E41A0">
        <w:rPr>
          <w:rFonts w:ascii="Times New Roman" w:eastAsia="Times New Roman" w:hAnsi="Times New Roman" w:cs="Times New Roman"/>
          <w:sz w:val="28"/>
          <w:szCs w:val="28"/>
          <w:lang w:val="kk-KZ"/>
        </w:rPr>
        <w:t xml:space="preserve">]. </w:t>
      </w:r>
    </w:p>
    <w:p w14:paraId="61428EE5" w14:textId="127B99F0" w:rsidR="00E46D4E"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Е.А. Панова да </w:t>
      </w:r>
      <w:r w:rsidR="00C00790" w:rsidRPr="002E41A0">
        <w:rPr>
          <w:rFonts w:ascii="Times New Roman" w:hAnsi="Times New Roman" w:cs="Times New Roman"/>
          <w:sz w:val="28"/>
          <w:szCs w:val="28"/>
          <w:lang w:val="kk-KZ"/>
        </w:rPr>
        <w:t xml:space="preserve">өзінің </w:t>
      </w:r>
      <w:r w:rsidRPr="002E41A0">
        <w:rPr>
          <w:rFonts w:ascii="Times New Roman" w:hAnsi="Times New Roman" w:cs="Times New Roman"/>
          <w:sz w:val="28"/>
          <w:szCs w:val="28"/>
          <w:lang w:val="kk-KZ"/>
        </w:rPr>
        <w:t>еңбегінде, шығынды ерікті өтеу – шығынның мөлшерін</w:t>
      </w:r>
      <w:r w:rsidR="006910C1"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анықтау мүмкін болғанда – ең алдыменен табиғи объектілерге келген шығындарды нақтылы табиғи күйінде өтеуге басымдылық берудің</w:t>
      </w:r>
      <w:r w:rsidR="005F527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міндеттілігі қағидатын Су кодексінде бекітуді, сонымен қатар су объектілеріне келген шығынды өтеуден түскен қаражаттардың, бассейндік қағидат негізінде, мақсатты пайдаланылуын міндеттеу жөнінде Су кодексіне толықтыру енгізуді ұсынады</w:t>
      </w:r>
      <w:r w:rsidR="00B34F67" w:rsidRPr="002E41A0">
        <w:rPr>
          <w:rFonts w:ascii="Times New Roman" w:hAnsi="Times New Roman" w:cs="Times New Roman"/>
          <w:sz w:val="28"/>
          <w:szCs w:val="28"/>
          <w:lang w:val="kk-KZ"/>
        </w:rPr>
        <w:t xml:space="preserve"> [</w:t>
      </w:r>
      <w:r w:rsidR="0075308B" w:rsidRPr="002E41A0">
        <w:rPr>
          <w:rFonts w:ascii="Times New Roman" w:eastAsia="Times New Roman" w:hAnsi="Times New Roman" w:cs="Times New Roman"/>
          <w:sz w:val="28"/>
          <w:szCs w:val="28"/>
          <w:lang w:val="kk-KZ"/>
        </w:rPr>
        <w:t>30</w:t>
      </w:r>
      <w:r w:rsidR="007D51BD" w:rsidRPr="002E41A0">
        <w:rPr>
          <w:rFonts w:ascii="Times New Roman" w:eastAsia="Times New Roman" w:hAnsi="Times New Roman" w:cs="Times New Roman"/>
          <w:sz w:val="28"/>
          <w:szCs w:val="28"/>
          <w:lang w:val="kk-KZ"/>
        </w:rPr>
        <w:t xml:space="preserve">, </w:t>
      </w:r>
      <w:r w:rsidR="0031628D" w:rsidRPr="002E41A0">
        <w:rPr>
          <w:rFonts w:ascii="Times New Roman" w:eastAsia="Times New Roman" w:hAnsi="Times New Roman" w:cs="Times New Roman"/>
          <w:sz w:val="28"/>
          <w:szCs w:val="28"/>
          <w:lang w:val="kk-KZ"/>
        </w:rPr>
        <w:t xml:space="preserve">17 </w:t>
      </w:r>
      <w:r w:rsidR="007D51BD" w:rsidRPr="002E41A0">
        <w:rPr>
          <w:rFonts w:ascii="Times New Roman" w:eastAsia="Times New Roman" w:hAnsi="Times New Roman" w:cs="Times New Roman"/>
          <w:sz w:val="28"/>
          <w:szCs w:val="28"/>
          <w:lang w:val="kk-KZ"/>
        </w:rPr>
        <w:t>б.</w:t>
      </w:r>
      <w:r w:rsidRPr="002E41A0">
        <w:rPr>
          <w:rFonts w:ascii="Times New Roman" w:eastAsia="Times New Roman" w:hAnsi="Times New Roman" w:cs="Times New Roman"/>
          <w:sz w:val="28"/>
          <w:szCs w:val="28"/>
          <w:lang w:val="kk-KZ"/>
        </w:rPr>
        <w:t xml:space="preserve">]. </w:t>
      </w:r>
    </w:p>
    <w:p w14:paraId="5170D363" w14:textId="77777777" w:rsidR="00C32F84" w:rsidRPr="002E41A0" w:rsidRDefault="00EB4BA8" w:rsidP="00615887">
      <w:pPr>
        <w:spacing w:after="0" w:line="240" w:lineRule="auto"/>
        <w:ind w:firstLine="567"/>
        <w:contextualSpacing/>
        <w:jc w:val="both"/>
        <w:rPr>
          <w:sz w:val="28"/>
          <w:szCs w:val="28"/>
          <w:lang w:val="kk-KZ"/>
        </w:rPr>
      </w:pPr>
      <w:r w:rsidRPr="002E41A0">
        <w:rPr>
          <w:rFonts w:ascii="Times New Roman" w:hAnsi="Times New Roman" w:cs="Times New Roman"/>
          <w:bCs/>
          <w:sz w:val="28"/>
          <w:szCs w:val="28"/>
          <w:lang w:val="kk-KZ"/>
        </w:rPr>
        <w:t>ҚР Қылмыстық-процестік кодексінің 173-бабында қарастырылған жәбірленушілерге зиянды өтеу қоры қылмыстық іс-әрекеттен туындайтын кез-келген залалдың (соның ішінде су ресурстарына қатысты да) өтелу механизмін қамтамасыз етудің бір құралы болып табылады.</w:t>
      </w:r>
    </w:p>
    <w:p w14:paraId="706A61E4" w14:textId="129743AA" w:rsidR="00EB4BA8" w:rsidRPr="002E41A0" w:rsidRDefault="00EB4BA8" w:rsidP="00615887">
      <w:pPr>
        <w:pStyle w:val="j15"/>
        <w:shd w:val="clear" w:color="auto" w:fill="FFFFFF"/>
        <w:spacing w:before="0" w:beforeAutospacing="0" w:after="0" w:afterAutospacing="0"/>
        <w:ind w:firstLine="567"/>
        <w:contextualSpacing/>
        <w:jc w:val="both"/>
        <w:textAlignment w:val="baseline"/>
        <w:rPr>
          <w:sz w:val="28"/>
          <w:szCs w:val="28"/>
          <w:lang w:val="kk-KZ"/>
        </w:rPr>
      </w:pPr>
      <w:r w:rsidRPr="002E41A0">
        <w:rPr>
          <w:sz w:val="28"/>
          <w:szCs w:val="28"/>
          <w:lang w:val="kk-KZ"/>
        </w:rPr>
        <w:t>Жаза тағайындау, жазаны қолдану іс-тәжірибесінде әрдайым, айыппұл алдыңғы кезекте қаралып, ал шығынды өтеу соңына қалады. ҚР ЭК-нің 5-бабымен бекітілген «қоршаған ортаға келт</w:t>
      </w:r>
      <w:r w:rsidR="00971A5B" w:rsidRPr="002E41A0">
        <w:rPr>
          <w:sz w:val="28"/>
          <w:szCs w:val="28"/>
          <w:lang w:val="kk-KZ"/>
        </w:rPr>
        <w:t>і</w:t>
      </w:r>
      <w:r w:rsidRPr="002E41A0">
        <w:rPr>
          <w:sz w:val="28"/>
          <w:szCs w:val="28"/>
          <w:lang w:val="kk-KZ"/>
        </w:rPr>
        <w:t>р</w:t>
      </w:r>
      <w:r w:rsidR="00971A5B" w:rsidRPr="002E41A0">
        <w:rPr>
          <w:sz w:val="28"/>
          <w:szCs w:val="28"/>
          <w:lang w:val="kk-KZ"/>
        </w:rPr>
        <w:t>і</w:t>
      </w:r>
      <w:r w:rsidRPr="002E41A0">
        <w:rPr>
          <w:sz w:val="28"/>
          <w:szCs w:val="28"/>
          <w:lang w:val="kk-KZ"/>
        </w:rPr>
        <w:t>лген залалды өтеу м</w:t>
      </w:r>
      <w:r w:rsidR="00971A5B" w:rsidRPr="002E41A0">
        <w:rPr>
          <w:sz w:val="28"/>
          <w:szCs w:val="28"/>
          <w:lang w:val="kk-KZ"/>
        </w:rPr>
        <w:t>і</w:t>
      </w:r>
      <w:r w:rsidRPr="002E41A0">
        <w:rPr>
          <w:sz w:val="28"/>
          <w:szCs w:val="28"/>
          <w:lang w:val="kk-KZ"/>
        </w:rPr>
        <w:t>ндетт</w:t>
      </w:r>
      <w:r w:rsidR="00971A5B" w:rsidRPr="002E41A0">
        <w:rPr>
          <w:sz w:val="28"/>
          <w:szCs w:val="28"/>
          <w:lang w:val="kk-KZ"/>
        </w:rPr>
        <w:t>і</w:t>
      </w:r>
      <w:r w:rsidRPr="002E41A0">
        <w:rPr>
          <w:sz w:val="28"/>
          <w:szCs w:val="28"/>
          <w:lang w:val="kk-KZ"/>
        </w:rPr>
        <w:t>л</w:t>
      </w:r>
      <w:r w:rsidR="00971A5B" w:rsidRPr="002E41A0">
        <w:rPr>
          <w:sz w:val="28"/>
          <w:szCs w:val="28"/>
          <w:lang w:val="kk-KZ"/>
        </w:rPr>
        <w:t>і</w:t>
      </w:r>
      <w:r w:rsidRPr="002E41A0">
        <w:rPr>
          <w:sz w:val="28"/>
          <w:szCs w:val="28"/>
          <w:lang w:val="kk-KZ"/>
        </w:rPr>
        <w:t>г</w:t>
      </w:r>
      <w:r w:rsidR="00971A5B" w:rsidRPr="002E41A0">
        <w:rPr>
          <w:sz w:val="28"/>
          <w:szCs w:val="28"/>
          <w:lang w:val="kk-KZ"/>
        </w:rPr>
        <w:t>і</w:t>
      </w:r>
      <w:r w:rsidRPr="002E41A0">
        <w:rPr>
          <w:sz w:val="28"/>
          <w:szCs w:val="28"/>
          <w:lang w:val="kk-KZ"/>
        </w:rPr>
        <w:t>» жөніндегі қағидатты іс жүзінде қамтамасыз ету мақсатында үкім шығаруы процесінде табиғи ортаға шығындардың нақты келуі фактісі бойынша сот шығынының өтелуіне аса назар аударуы тиіс. Сәйкесінше</w:t>
      </w:r>
      <w:r w:rsidR="00B53FEF" w:rsidRPr="002E41A0">
        <w:rPr>
          <w:sz w:val="28"/>
          <w:szCs w:val="28"/>
          <w:lang w:val="kk-KZ"/>
        </w:rPr>
        <w:t>,</w:t>
      </w:r>
      <w:r w:rsidRPr="002E41A0">
        <w:rPr>
          <w:sz w:val="28"/>
          <w:szCs w:val="28"/>
          <w:lang w:val="kk-KZ"/>
        </w:rPr>
        <w:t xml:space="preserve"> «</w:t>
      </w:r>
      <w:hyperlink r:id="rId35" w:history="1">
        <w:r w:rsidRPr="002E41A0">
          <w:rPr>
            <w:rStyle w:val="a3"/>
            <w:rFonts w:eastAsiaTheme="majorEastAsia"/>
            <w:bCs/>
            <w:color w:val="auto"/>
            <w:sz w:val="28"/>
            <w:szCs w:val="28"/>
            <w:u w:val="none"/>
            <w:lang w:val="kk-KZ"/>
          </w:rPr>
          <w:t>Соттардың кейбір экологиялық қылмыстар үшін жауаптылық жөніндегі заңнаманы қолдануы туралы</w:t>
        </w:r>
      </w:hyperlink>
      <w:r w:rsidRPr="002E41A0">
        <w:rPr>
          <w:sz w:val="28"/>
          <w:szCs w:val="28"/>
          <w:lang w:val="kk-KZ"/>
        </w:rPr>
        <w:t xml:space="preserve">» </w:t>
      </w:r>
      <w:r w:rsidR="00C32F84" w:rsidRPr="002E41A0">
        <w:rPr>
          <w:sz w:val="28"/>
          <w:szCs w:val="28"/>
          <w:lang w:val="kk-KZ"/>
        </w:rPr>
        <w:t>ҚР</w:t>
      </w:r>
      <w:r w:rsidRPr="002E41A0">
        <w:rPr>
          <w:sz w:val="28"/>
          <w:szCs w:val="28"/>
          <w:lang w:val="kk-KZ"/>
        </w:rPr>
        <w:t xml:space="preserve"> Жоғарғы Сотының 2004 жылғы 18 маусымдағы</w:t>
      </w:r>
      <w:r w:rsidR="00B53FEF" w:rsidRPr="002E41A0">
        <w:rPr>
          <w:sz w:val="28"/>
          <w:szCs w:val="28"/>
          <w:lang w:val="kk-KZ"/>
        </w:rPr>
        <w:t xml:space="preserve"> </w:t>
      </w:r>
      <w:r w:rsidRPr="002E41A0">
        <w:rPr>
          <w:sz w:val="28"/>
          <w:szCs w:val="28"/>
          <w:lang w:val="kk-KZ"/>
        </w:rPr>
        <w:t>№1</w:t>
      </w:r>
      <w:r w:rsidR="00B53FEF" w:rsidRPr="002E41A0">
        <w:rPr>
          <w:sz w:val="28"/>
          <w:szCs w:val="28"/>
          <w:lang w:val="kk-KZ"/>
        </w:rPr>
        <w:t xml:space="preserve"> </w:t>
      </w:r>
      <w:r w:rsidRPr="002E41A0">
        <w:rPr>
          <w:sz w:val="28"/>
          <w:szCs w:val="28"/>
          <w:lang w:val="kk-KZ"/>
        </w:rPr>
        <w:t>нормативтік қаулысының 22-</w:t>
      </w:r>
      <w:r w:rsidR="006910C1" w:rsidRPr="002E41A0">
        <w:rPr>
          <w:sz w:val="28"/>
          <w:szCs w:val="28"/>
          <w:lang w:val="kk-KZ"/>
        </w:rPr>
        <w:t>тармақшасын</w:t>
      </w:r>
      <w:r w:rsidRPr="002E41A0">
        <w:rPr>
          <w:sz w:val="28"/>
          <w:szCs w:val="28"/>
          <w:lang w:val="kk-KZ"/>
        </w:rPr>
        <w:t xml:space="preserve"> төмендегідей </w:t>
      </w:r>
      <w:r w:rsidR="006910C1" w:rsidRPr="002E41A0">
        <w:rPr>
          <w:sz w:val="28"/>
          <w:szCs w:val="28"/>
          <w:lang w:val="kk-KZ"/>
        </w:rPr>
        <w:t>мәтінде</w:t>
      </w:r>
      <w:r w:rsidRPr="002E41A0">
        <w:rPr>
          <w:sz w:val="28"/>
          <w:szCs w:val="28"/>
          <w:lang w:val="kk-KZ"/>
        </w:rPr>
        <w:t xml:space="preserve"> толықтыруды ұсынамыз:</w:t>
      </w:r>
    </w:p>
    <w:p w14:paraId="0B91CDBA" w14:textId="3B92C654" w:rsidR="00EA301F" w:rsidRPr="002E41A0" w:rsidRDefault="00EB4BA8" w:rsidP="00615887">
      <w:pPr>
        <w:pStyle w:val="aa"/>
        <w:spacing w:before="0" w:beforeAutospacing="0" w:after="0" w:afterAutospacing="0"/>
        <w:ind w:firstLine="567"/>
        <w:contextualSpacing/>
        <w:jc w:val="both"/>
        <w:rPr>
          <w:sz w:val="28"/>
          <w:szCs w:val="28"/>
          <w:lang w:val="kk-KZ"/>
        </w:rPr>
      </w:pPr>
      <w:bookmarkStart w:id="17" w:name="_Hlk94289629"/>
      <w:r w:rsidRPr="002E41A0">
        <w:rPr>
          <w:sz w:val="28"/>
          <w:szCs w:val="28"/>
          <w:lang w:val="kk-KZ"/>
        </w:rPr>
        <w:t xml:space="preserve">«22. </w:t>
      </w:r>
      <w:r w:rsidR="00EA301F" w:rsidRPr="002E41A0">
        <w:rPr>
          <w:sz w:val="28"/>
          <w:szCs w:val="28"/>
          <w:lang w:val="kk-KZ"/>
        </w:rPr>
        <w:t>...........................</w:t>
      </w:r>
    </w:p>
    <w:p w14:paraId="3C3A5B5E" w14:textId="0E2DBBFF" w:rsidR="00EB4BA8" w:rsidRPr="002E41A0" w:rsidRDefault="00EB4BA8" w:rsidP="00615887">
      <w:pPr>
        <w:pStyle w:val="aa"/>
        <w:spacing w:before="0" w:beforeAutospacing="0" w:after="0" w:afterAutospacing="0"/>
        <w:ind w:firstLine="567"/>
        <w:contextualSpacing/>
        <w:jc w:val="both"/>
        <w:rPr>
          <w:sz w:val="28"/>
          <w:szCs w:val="28"/>
          <w:lang w:val="kk-KZ"/>
        </w:rPr>
      </w:pPr>
      <w:r w:rsidRPr="002E41A0">
        <w:rPr>
          <w:sz w:val="28"/>
          <w:szCs w:val="28"/>
          <w:lang w:val="kk-KZ"/>
        </w:rPr>
        <w:lastRenderedPageBreak/>
        <w:t xml:space="preserve">Экологиялық заңнаманы бұзуға байланысты қылмыстық құқық бұзушылықтардың салдарынан келтірілген материалдық шығындардың орнын толтыру туралы талаптарды сот тиісті талап қойылған жағдайда шешеді. Сот барлық қылмыстық істер бойынша бұл </w:t>
      </w:r>
      <w:r w:rsidR="0097545F" w:rsidRPr="002E41A0">
        <w:rPr>
          <w:sz w:val="28"/>
          <w:szCs w:val="28"/>
          <w:lang w:val="kk-KZ"/>
        </w:rPr>
        <w:t>қой</w:t>
      </w:r>
      <w:r w:rsidR="00B76746" w:rsidRPr="002E41A0">
        <w:rPr>
          <w:sz w:val="28"/>
          <w:szCs w:val="28"/>
          <w:lang w:val="kk-KZ"/>
        </w:rPr>
        <w:t>ыл</w:t>
      </w:r>
      <w:r w:rsidR="0097545F" w:rsidRPr="002E41A0">
        <w:rPr>
          <w:sz w:val="28"/>
          <w:szCs w:val="28"/>
          <w:lang w:val="kk-KZ"/>
        </w:rPr>
        <w:t xml:space="preserve">ған </w:t>
      </w:r>
      <w:r w:rsidRPr="002E41A0">
        <w:rPr>
          <w:sz w:val="28"/>
          <w:szCs w:val="28"/>
          <w:lang w:val="kk-KZ"/>
        </w:rPr>
        <w:t>талап</w:t>
      </w:r>
      <w:r w:rsidR="00B76746" w:rsidRPr="002E41A0">
        <w:rPr>
          <w:sz w:val="28"/>
          <w:szCs w:val="28"/>
          <w:lang w:val="kk-KZ"/>
        </w:rPr>
        <w:t>қа қатысты</w:t>
      </w:r>
      <w:r w:rsidRPr="002E41A0">
        <w:rPr>
          <w:sz w:val="28"/>
          <w:szCs w:val="28"/>
          <w:lang w:val="kk-KZ"/>
        </w:rPr>
        <w:t xml:space="preserve"> </w:t>
      </w:r>
      <w:r w:rsidR="0097545F" w:rsidRPr="002E41A0">
        <w:rPr>
          <w:sz w:val="28"/>
          <w:szCs w:val="28"/>
          <w:lang w:val="kk-KZ"/>
        </w:rPr>
        <w:t>іс жүргізуде</w:t>
      </w:r>
      <w:r w:rsidRPr="002E41A0">
        <w:rPr>
          <w:sz w:val="28"/>
          <w:szCs w:val="28"/>
          <w:lang w:val="kk-KZ"/>
        </w:rPr>
        <w:t xml:space="preserve"> қаралуы мүмкіндігін қамтамасыз етуге міндетті. Талап өндірісте қаралған жағдайда шығындарды өтеуге қатысты сот </w:t>
      </w:r>
      <w:r w:rsidR="00B76746" w:rsidRPr="002E41A0">
        <w:rPr>
          <w:sz w:val="28"/>
          <w:szCs w:val="28"/>
          <w:lang w:val="kk-KZ"/>
        </w:rPr>
        <w:t>шешімі</w:t>
      </w:r>
      <w:r w:rsidRPr="002E41A0">
        <w:rPr>
          <w:sz w:val="28"/>
          <w:szCs w:val="28"/>
          <w:lang w:val="kk-KZ"/>
        </w:rPr>
        <w:t xml:space="preserve"> сот үкімінде орын алуы тиіс».</w:t>
      </w:r>
      <w:r w:rsidR="006910C1" w:rsidRPr="002E41A0">
        <w:rPr>
          <w:sz w:val="28"/>
          <w:szCs w:val="28"/>
          <w:lang w:val="kk-KZ"/>
        </w:rPr>
        <w:t xml:space="preserve"> </w:t>
      </w:r>
      <w:bookmarkEnd w:id="17"/>
    </w:p>
    <w:p w14:paraId="25D00296" w14:textId="691CC925"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b/>
          <w:sz w:val="28"/>
          <w:szCs w:val="28"/>
          <w:shd w:val="clear" w:color="auto" w:fill="FFFFFF"/>
          <w:lang w:val="kk-KZ"/>
        </w:rPr>
        <w:t>Қылмыстық жаза</w:t>
      </w:r>
      <w:r w:rsidRPr="002E41A0">
        <w:rPr>
          <w:rFonts w:ascii="Times New Roman" w:hAnsi="Times New Roman" w:cs="Times New Roman"/>
          <w:sz w:val="28"/>
          <w:szCs w:val="28"/>
          <w:shd w:val="clear" w:color="auto" w:fill="FFFFFF"/>
          <w:lang w:val="kk-KZ"/>
        </w:rPr>
        <w:t xml:space="preserve"> қылмыстық заңмен кінәлі адамға тағайындалатын мемлекеттік </w:t>
      </w:r>
      <w:r w:rsidR="008918C1" w:rsidRPr="002E41A0">
        <w:rPr>
          <w:rFonts w:ascii="Times New Roman" w:hAnsi="Times New Roman" w:cs="Times New Roman"/>
          <w:sz w:val="28"/>
          <w:szCs w:val="28"/>
          <w:shd w:val="clear" w:color="auto" w:fill="FFFFFF"/>
          <w:lang w:val="kk-KZ"/>
        </w:rPr>
        <w:t>мәжбүрл</w:t>
      </w:r>
      <w:r w:rsidRPr="002E41A0">
        <w:rPr>
          <w:rFonts w:ascii="Times New Roman" w:hAnsi="Times New Roman" w:cs="Times New Roman"/>
          <w:sz w:val="28"/>
          <w:szCs w:val="28"/>
          <w:shd w:val="clear" w:color="auto" w:fill="FFFFFF"/>
          <w:lang w:val="kk-KZ"/>
        </w:rPr>
        <w:t>еу шарасы. Жаза қылмыстық әрекеттің қауіптілігі мен ауырлығына сәйкес болуы қажет. Қылмыстық жазаның мазмұны қоғамдық-экономикалық формацияға, әлеуметтік, саяси, мәдени, моральдық көзқарастарға, яғни қоғамда орын алған идеологияға байланысты келеді. Жаза түрлері мен жүйесі қылмыстылықпен күресу құралына қатысты қоғамдағы билеуші таптың көзқарасының бейнесі. Сонан барып қана бұл</w:t>
      </w:r>
      <w:r w:rsidR="00A938E9">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жазалар жүйесі заңнамада қалыптасып, орын алады, деп есептейді И.И. Карпец өз еңбегінде</w:t>
      </w:r>
      <w:r w:rsidR="00B34F67" w:rsidRPr="002E41A0">
        <w:rPr>
          <w:rFonts w:ascii="Times New Roman" w:hAnsi="Times New Roman" w:cs="Times New Roman"/>
          <w:sz w:val="28"/>
          <w:szCs w:val="28"/>
          <w:shd w:val="clear" w:color="auto" w:fill="FFFFFF"/>
          <w:lang w:val="kk-KZ"/>
        </w:rPr>
        <w:t xml:space="preserve"> [</w:t>
      </w:r>
      <w:r w:rsidR="0075308B" w:rsidRPr="002E41A0">
        <w:rPr>
          <w:rFonts w:ascii="Times New Roman" w:hAnsi="Times New Roman" w:cs="Times New Roman"/>
          <w:sz w:val="28"/>
          <w:szCs w:val="28"/>
          <w:shd w:val="clear" w:color="auto" w:fill="FFFFFF"/>
          <w:lang w:val="kk-KZ"/>
        </w:rPr>
        <w:t>103</w:t>
      </w:r>
      <w:r w:rsidR="00B574D6"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10 б.]. </w:t>
      </w:r>
    </w:p>
    <w:p w14:paraId="37FFFB60" w14:textId="468962F0"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Тарихта қаталдығымен есте қалған заңдардың қатарында «Каролинаны» атауға болады. Ф. Энгельс бұл жөнінде: «Ағылшын қылмыстық кодексі Европадағы ең қатал заң танылатындығы белгілі. 1810 жылы ол Каролинаның рақымсыздығынан бір елі де кем емес: өртеу, дөңгелекке салу, </w:t>
      </w:r>
      <w:hyperlink r:id="rId36" w:history="1">
        <w:r w:rsidRPr="002E41A0">
          <w:rPr>
            <w:rStyle w:val="a3"/>
            <w:rFonts w:ascii="Times New Roman" w:hAnsi="Times New Roman" w:cs="Times New Roman"/>
            <w:color w:val="auto"/>
            <w:sz w:val="28"/>
            <w:szCs w:val="28"/>
            <w:u w:val="none"/>
            <w:shd w:val="clear" w:color="auto" w:fill="FFFFFF"/>
            <w:lang w:val="kk-KZ"/>
          </w:rPr>
          <w:t>төрттағандау</w:t>
        </w:r>
      </w:hyperlink>
      <w:r w:rsidRPr="002E41A0">
        <w:rPr>
          <w:rFonts w:ascii="Times New Roman" w:hAnsi="Times New Roman" w:cs="Times New Roman"/>
          <w:sz w:val="28"/>
          <w:szCs w:val="28"/>
          <w:shd w:val="clear" w:color="auto" w:fill="FFFFFF"/>
          <w:lang w:val="kk-KZ"/>
        </w:rPr>
        <w:t>, тірі дененің ішінен жұлып алу және т.б. жазаның ұнамды түрлері саналды»</w:t>
      </w:r>
      <w:r w:rsidR="00B34F67" w:rsidRPr="002E41A0">
        <w:rPr>
          <w:rFonts w:ascii="Times New Roman" w:hAnsi="Times New Roman" w:cs="Times New Roman"/>
          <w:sz w:val="28"/>
          <w:szCs w:val="28"/>
          <w:shd w:val="clear" w:color="auto" w:fill="FFFFFF"/>
          <w:lang w:val="kk-KZ"/>
        </w:rPr>
        <w:t xml:space="preserve"> [</w:t>
      </w:r>
      <w:r w:rsidR="0075308B" w:rsidRPr="002E41A0">
        <w:rPr>
          <w:rFonts w:ascii="Times New Roman" w:hAnsi="Times New Roman" w:cs="Times New Roman"/>
          <w:sz w:val="28"/>
          <w:szCs w:val="28"/>
          <w:shd w:val="clear" w:color="auto" w:fill="FFFFFF"/>
          <w:lang w:val="kk-KZ"/>
        </w:rPr>
        <w:t>104</w:t>
      </w:r>
      <w:r w:rsidR="00B574D6"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638 б.]. Көне заманның ұлы ғұламалары сол кездің өзінде-ақ қатал жазаға қарсы болған. Олар қатал жаза жазаланатын адамның ғана емес, жазалаушының да тұрмыс салты мен мінез-құлқын қатайтандығын, сондай-ақ қатал жазаның көмегімен қылмыстылықпен күресудің мәні жоқтығын түсінген еді.</w:t>
      </w:r>
    </w:p>
    <w:p w14:paraId="725B6544"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Адамзат қоғамының алға жылжуымен, қоғамдық-экономикалық формацияның өзгеруімен қатар, қылмыстың және қылмыстық жазаның сипаты да өзгере бастады. Басқаша сөзбен айтқанда, әлеуметтік өзгеріс жазаның сипатына, түріне және жүйесіне тікелей әсер етті.</w:t>
      </w:r>
    </w:p>
    <w:p w14:paraId="3748E846" w14:textId="2633324C"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Кез-келген өркениетті қоғамда қылмыстылықпен күресте жаза қажетті, бірақ та негізгі құрал болып табылмайды. Қылмыстылықтың алдын алуда әлеуметтік, ұйымдастырушылық-шаруашылық және мәдени-тәрбиелеу шараларының маңызы ерекше, </w:t>
      </w:r>
      <w:r w:rsidR="00F86BA6" w:rsidRPr="002E41A0">
        <w:rPr>
          <w:rFonts w:ascii="Times New Roman" w:hAnsi="Times New Roman" w:cs="Times New Roman"/>
          <w:sz w:val="28"/>
          <w:szCs w:val="28"/>
          <w:shd w:val="clear" w:color="auto" w:fill="FFFFFF"/>
          <w:lang w:val="kk-KZ"/>
        </w:rPr>
        <w:t>деп есептейді</w:t>
      </w:r>
      <w:r w:rsidRPr="002E41A0">
        <w:rPr>
          <w:rFonts w:ascii="Times New Roman" w:hAnsi="Times New Roman" w:cs="Times New Roman"/>
          <w:sz w:val="28"/>
          <w:szCs w:val="28"/>
          <w:shd w:val="clear" w:color="auto" w:fill="FFFFFF"/>
          <w:lang w:val="kk-KZ"/>
        </w:rPr>
        <w:t xml:space="preserve"> Е.І. Қайыржанов</w:t>
      </w:r>
      <w:r w:rsidR="00B34F67" w:rsidRPr="002E41A0">
        <w:rPr>
          <w:rFonts w:ascii="Times New Roman" w:hAnsi="Times New Roman" w:cs="Times New Roman"/>
          <w:sz w:val="28"/>
          <w:szCs w:val="28"/>
          <w:shd w:val="clear" w:color="auto" w:fill="FFFFFF"/>
          <w:lang w:val="kk-KZ"/>
        </w:rPr>
        <w:t xml:space="preserve"> [</w:t>
      </w:r>
      <w:r w:rsidR="0075308B" w:rsidRPr="002E41A0">
        <w:rPr>
          <w:rFonts w:ascii="Times New Roman" w:hAnsi="Times New Roman" w:cs="Times New Roman"/>
          <w:sz w:val="28"/>
          <w:szCs w:val="28"/>
          <w:shd w:val="clear" w:color="auto" w:fill="FFFFFF"/>
          <w:lang w:val="kk-KZ"/>
        </w:rPr>
        <w:t>105</w:t>
      </w:r>
      <w:r w:rsidR="00B574D6"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170-171 бб.]. </w:t>
      </w:r>
    </w:p>
    <w:p w14:paraId="0303A7F7" w14:textId="10BE94BD" w:rsidR="00EB4BA8" w:rsidRPr="002E41A0" w:rsidRDefault="00627B79" w:rsidP="00615887">
      <w:pPr>
        <w:spacing w:after="0" w:line="240" w:lineRule="auto"/>
        <w:ind w:firstLine="567"/>
        <w:contextualSpacing/>
        <w:jc w:val="both"/>
        <w:textAlignment w:val="baseline"/>
        <w:rPr>
          <w:rFonts w:ascii="Times New Roman" w:eastAsia="Times New Roman" w:hAnsi="Times New Roman" w:cs="Times New Roman"/>
          <w:spacing w:val="2"/>
          <w:sz w:val="28"/>
          <w:szCs w:val="28"/>
          <w:lang w:val="kk-KZ"/>
        </w:rPr>
      </w:pPr>
      <w:r w:rsidRPr="002E41A0">
        <w:rPr>
          <w:rFonts w:ascii="Times New Roman" w:hAnsi="Times New Roman" w:cs="Times New Roman"/>
          <w:sz w:val="28"/>
          <w:szCs w:val="28"/>
          <w:lang w:val="kk-KZ"/>
        </w:rPr>
        <w:t xml:space="preserve">Жаза сотталушының құқықтары мен бостандықтарын шектесе де, ол оған физикалық немесе рухани жан-күйзелісін немесе ар-намысын таптауды көздемейді. Бұл қағида </w:t>
      </w:r>
      <w:r w:rsidR="00443103" w:rsidRPr="002E41A0">
        <w:rPr>
          <w:rFonts w:ascii="Times New Roman" w:hAnsi="Times New Roman" w:cs="Times New Roman"/>
          <w:sz w:val="28"/>
          <w:szCs w:val="28"/>
          <w:lang w:val="kk-KZ"/>
        </w:rPr>
        <w:t>адамның құқықтары мен сотталушыларға қарау жөніндег</w:t>
      </w:r>
      <w:r w:rsidR="00C2337E" w:rsidRPr="002E41A0">
        <w:rPr>
          <w:rFonts w:ascii="Times New Roman" w:hAnsi="Times New Roman" w:cs="Times New Roman"/>
          <w:sz w:val="28"/>
          <w:szCs w:val="28"/>
          <w:lang w:val="kk-KZ"/>
        </w:rPr>
        <w:t>і халықаралық пакті негізделеді</w:t>
      </w:r>
      <w:r w:rsidR="00B34F67" w:rsidRPr="002E41A0">
        <w:rPr>
          <w:rFonts w:ascii="Times New Roman" w:hAnsi="Times New Roman" w:cs="Times New Roman"/>
          <w:sz w:val="28"/>
          <w:szCs w:val="28"/>
          <w:lang w:val="kk-KZ"/>
        </w:rPr>
        <w:t xml:space="preserve"> [</w:t>
      </w:r>
      <w:r w:rsidR="0075308B" w:rsidRPr="002E41A0">
        <w:rPr>
          <w:rFonts w:ascii="Times New Roman" w:hAnsi="Times New Roman" w:cs="Times New Roman"/>
          <w:sz w:val="28"/>
          <w:szCs w:val="28"/>
          <w:shd w:val="clear" w:color="auto" w:fill="FFFFFF"/>
          <w:lang w:val="kk-KZ"/>
        </w:rPr>
        <w:t>106</w:t>
      </w:r>
      <w:r w:rsidR="00F86BA6" w:rsidRPr="002E41A0">
        <w:rPr>
          <w:rFonts w:ascii="Times New Roman" w:hAnsi="Times New Roman" w:cs="Times New Roman"/>
          <w:sz w:val="28"/>
          <w:szCs w:val="28"/>
          <w:shd w:val="clear" w:color="auto" w:fill="FFFFFF"/>
          <w:lang w:val="kk-KZ"/>
        </w:rPr>
        <w:t>, 126,127</w:t>
      </w:r>
      <w:r w:rsidR="00443103" w:rsidRPr="002E41A0">
        <w:rPr>
          <w:rFonts w:ascii="Times New Roman" w:hAnsi="Times New Roman" w:cs="Times New Roman"/>
          <w:sz w:val="28"/>
          <w:szCs w:val="28"/>
          <w:shd w:val="clear" w:color="auto" w:fill="FFFFFF"/>
          <w:lang w:val="kk-KZ"/>
        </w:rPr>
        <w:t>бб.</w:t>
      </w:r>
      <w:r w:rsidR="00EB4BA8" w:rsidRPr="002E41A0">
        <w:rPr>
          <w:rFonts w:ascii="Times New Roman" w:hAnsi="Times New Roman" w:cs="Times New Roman"/>
          <w:sz w:val="28"/>
          <w:szCs w:val="28"/>
          <w:shd w:val="clear" w:color="auto" w:fill="FFFFFF"/>
          <w:lang w:val="kk-KZ"/>
        </w:rPr>
        <w:t xml:space="preserve">]. </w:t>
      </w:r>
    </w:p>
    <w:p w14:paraId="3E4F5CBD" w14:textId="74CAC1B5" w:rsidR="00EB4BA8" w:rsidRPr="002E41A0" w:rsidRDefault="00E01841" w:rsidP="00615887">
      <w:pPr>
        <w:pStyle w:val="Default"/>
        <w:ind w:firstLine="567"/>
        <w:contextualSpacing/>
        <w:jc w:val="both"/>
        <w:rPr>
          <w:color w:val="auto"/>
          <w:sz w:val="28"/>
          <w:szCs w:val="28"/>
          <w:lang w:val="kk-KZ"/>
        </w:rPr>
      </w:pPr>
      <w:r w:rsidRPr="002E41A0">
        <w:rPr>
          <w:color w:val="auto"/>
          <w:sz w:val="28"/>
          <w:szCs w:val="28"/>
          <w:lang w:val="kk-KZ"/>
        </w:rPr>
        <w:t>Осы орайда, э</w:t>
      </w:r>
      <w:r w:rsidR="00EB4BA8" w:rsidRPr="002E41A0">
        <w:rPr>
          <w:color w:val="auto"/>
          <w:sz w:val="28"/>
          <w:szCs w:val="28"/>
          <w:lang w:val="kk-KZ"/>
        </w:rPr>
        <w:t>кономикамен тығыз қатынаста болатын экологиялық мәселелерді қылмыстық репрессияның көмегімен шешу өте қиын: ғасырлық тәжірибе көрсеткендей, оны шешудің кілті концептуалды, саяси, тәрбиелік, рухани сипаттағы шараларда жатыр, ал сонан соң заң</w:t>
      </w:r>
      <w:r w:rsidR="00B76746" w:rsidRPr="002E41A0">
        <w:rPr>
          <w:color w:val="auto"/>
          <w:sz w:val="28"/>
          <w:szCs w:val="28"/>
          <w:lang w:val="kk-KZ"/>
        </w:rPr>
        <w:t>и</w:t>
      </w:r>
      <w:r w:rsidR="00EB4BA8" w:rsidRPr="002E41A0">
        <w:rPr>
          <w:color w:val="auto"/>
          <w:sz w:val="28"/>
          <w:szCs w:val="28"/>
          <w:lang w:val="kk-KZ"/>
        </w:rPr>
        <w:t xml:space="preserve">, қылмыстық </w:t>
      </w:r>
      <w:r w:rsidR="00B76746" w:rsidRPr="002E41A0">
        <w:rPr>
          <w:color w:val="auto"/>
          <w:sz w:val="28"/>
          <w:szCs w:val="28"/>
          <w:lang w:val="kk-KZ"/>
        </w:rPr>
        <w:t xml:space="preserve">шаралар </w:t>
      </w:r>
      <w:r w:rsidR="00EB4BA8" w:rsidRPr="002E41A0">
        <w:rPr>
          <w:color w:val="auto"/>
          <w:sz w:val="28"/>
          <w:szCs w:val="28"/>
          <w:lang w:val="kk-KZ"/>
        </w:rPr>
        <w:t xml:space="preserve">орын алады. Жеңіл ықпал ету шараларын қолдану жеткіліксіз, нәтижесіз болған жағдайда ғана заңда қарастырылған қылмыстық жауаптылыққа іс-тәжірибеде </w:t>
      </w:r>
      <w:r w:rsidR="00EB4BA8" w:rsidRPr="002E41A0">
        <w:rPr>
          <w:color w:val="auto"/>
          <w:sz w:val="28"/>
          <w:szCs w:val="28"/>
          <w:lang w:val="kk-KZ"/>
        </w:rPr>
        <w:lastRenderedPageBreak/>
        <w:t>жол берілу қажет</w:t>
      </w:r>
      <w:r w:rsidR="00F86BA6" w:rsidRPr="002E41A0">
        <w:rPr>
          <w:color w:val="auto"/>
          <w:sz w:val="28"/>
          <w:szCs w:val="28"/>
          <w:lang w:val="kk-KZ"/>
        </w:rPr>
        <w:t xml:space="preserve"> болады</w:t>
      </w:r>
      <w:r w:rsidR="00EB4BA8" w:rsidRPr="002E41A0">
        <w:rPr>
          <w:color w:val="auto"/>
          <w:sz w:val="28"/>
          <w:szCs w:val="28"/>
          <w:lang w:val="kk-KZ"/>
        </w:rPr>
        <w:t>. Аталған жағдай соңғы отандық қылмыстық құқық реформасында орын ал</w:t>
      </w:r>
      <w:r w:rsidRPr="002E41A0">
        <w:rPr>
          <w:color w:val="auto"/>
          <w:sz w:val="28"/>
          <w:szCs w:val="28"/>
          <w:lang w:val="kk-KZ"/>
        </w:rPr>
        <w:t>ды</w:t>
      </w:r>
      <w:r w:rsidR="00EB4BA8" w:rsidRPr="002E41A0">
        <w:rPr>
          <w:color w:val="auto"/>
          <w:sz w:val="28"/>
          <w:szCs w:val="28"/>
          <w:lang w:val="kk-KZ"/>
        </w:rPr>
        <w:t>. Онда қатал жаза қылмыстық іс-әрекеттердің тиісті қауіптілік деңгейіне қарай белгіленіп, қылмыстық құқық бұзушылықпен күресудің нәтижелі, қоғам, мемлекет үшін ұтымды шараларына басты көңіл бөлінетіні белгіленген.</w:t>
      </w:r>
    </w:p>
    <w:p w14:paraId="05A5865F" w14:textId="79293A25" w:rsidR="00EB4BA8" w:rsidRPr="002E41A0" w:rsidRDefault="00EB4BA8" w:rsidP="00615887">
      <w:pPr>
        <w:pStyle w:val="Default"/>
        <w:ind w:firstLine="567"/>
        <w:contextualSpacing/>
        <w:jc w:val="both"/>
        <w:rPr>
          <w:color w:val="auto"/>
          <w:sz w:val="28"/>
          <w:szCs w:val="28"/>
          <w:lang w:val="kk-KZ"/>
        </w:rPr>
      </w:pPr>
      <w:r w:rsidRPr="002E41A0">
        <w:rPr>
          <w:color w:val="auto"/>
          <w:sz w:val="28"/>
          <w:szCs w:val="28"/>
          <w:lang w:val="kk-KZ"/>
        </w:rPr>
        <w:t>Қылмыстылықпен күрестің тиімді құралы бола алуы үшін жаза «жариялы, шұғыл, қажетті, аталғандардың арасында мүмкіндігінше ең азы, заңда қарастырылған қылмысқа сай болуы тиіс», деп есептеген Беккарианың пікірімен келіспеуге болмайды</w:t>
      </w:r>
      <w:r w:rsidR="00B34F67" w:rsidRPr="002E41A0">
        <w:rPr>
          <w:color w:val="auto"/>
          <w:sz w:val="28"/>
          <w:szCs w:val="28"/>
          <w:lang w:val="kk-KZ"/>
        </w:rPr>
        <w:t xml:space="preserve"> [</w:t>
      </w:r>
      <w:r w:rsidR="00507C67" w:rsidRPr="002E41A0">
        <w:rPr>
          <w:color w:val="auto"/>
          <w:sz w:val="28"/>
          <w:szCs w:val="28"/>
          <w:lang w:val="kk-KZ"/>
        </w:rPr>
        <w:t>107</w:t>
      </w:r>
      <w:r w:rsidR="00B574D6" w:rsidRPr="002E41A0">
        <w:rPr>
          <w:color w:val="auto"/>
          <w:sz w:val="28"/>
          <w:szCs w:val="28"/>
          <w:lang w:val="kk-KZ"/>
        </w:rPr>
        <w:t xml:space="preserve">, </w:t>
      </w:r>
      <w:r w:rsidRPr="002E41A0">
        <w:rPr>
          <w:color w:val="auto"/>
          <w:sz w:val="28"/>
          <w:szCs w:val="28"/>
          <w:lang w:val="kk-KZ"/>
        </w:rPr>
        <w:t xml:space="preserve">70 б.]. </w:t>
      </w:r>
    </w:p>
    <w:p w14:paraId="3A20AE79" w14:textId="643ED24D" w:rsidR="00EB4BA8" w:rsidRPr="002E41A0" w:rsidRDefault="00EB4BA8" w:rsidP="00615887">
      <w:pPr>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hAnsi="Times New Roman" w:cs="Times New Roman"/>
          <w:sz w:val="28"/>
          <w:szCs w:val="28"/>
          <w:shd w:val="clear" w:color="auto" w:fill="FFFFFF"/>
          <w:lang w:val="kk-KZ"/>
        </w:rPr>
        <w:t>Суларды ластау жөніндегі қылмыстық теріс қылық үшін</w:t>
      </w:r>
      <w:r w:rsidRPr="002E41A0">
        <w:rPr>
          <w:rFonts w:ascii="Times New Roman" w:eastAsia="Times New Roman" w:hAnsi="Times New Roman" w:cs="Times New Roman"/>
          <w:spacing w:val="2"/>
          <w:sz w:val="28"/>
          <w:szCs w:val="28"/>
          <w:lang w:val="kk-KZ"/>
        </w:rPr>
        <w:t xml:space="preserve"> ҚР ҚК-мен </w:t>
      </w:r>
      <w:r w:rsidRPr="002E41A0">
        <w:rPr>
          <w:rFonts w:ascii="Times New Roman" w:hAnsi="Times New Roman" w:cs="Times New Roman"/>
          <w:sz w:val="28"/>
          <w:szCs w:val="28"/>
          <w:lang w:val="kk-KZ"/>
        </w:rPr>
        <w:t>айыппұл</w:t>
      </w:r>
      <w:r w:rsidR="00971A5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түзеу жұмыстары</w:t>
      </w:r>
      <w:r w:rsidR="00971A5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қоғамдық жұмыстар</w:t>
      </w:r>
      <w:r w:rsidR="00971A5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қамаққа алу</w:t>
      </w:r>
      <w:r w:rsidRPr="002E41A0">
        <w:rPr>
          <w:rFonts w:ascii="Times New Roman" w:eastAsia="Times New Roman" w:hAnsi="Times New Roman" w:cs="Times New Roman"/>
          <w:spacing w:val="2"/>
          <w:sz w:val="28"/>
          <w:szCs w:val="28"/>
          <w:lang w:val="kk-KZ"/>
        </w:rPr>
        <w:t xml:space="preserve"> </w:t>
      </w:r>
      <w:r w:rsidR="00A35B4F" w:rsidRPr="002E41A0">
        <w:rPr>
          <w:rFonts w:ascii="Times New Roman" w:eastAsia="Times New Roman" w:hAnsi="Times New Roman" w:cs="Times New Roman"/>
          <w:spacing w:val="2"/>
          <w:sz w:val="28"/>
          <w:szCs w:val="28"/>
          <w:lang w:val="kk-KZ"/>
        </w:rPr>
        <w:t>[</w:t>
      </w:r>
      <w:r w:rsidR="00507C67" w:rsidRPr="002E41A0">
        <w:rPr>
          <w:rFonts w:ascii="Times New Roman" w:eastAsia="Times New Roman" w:hAnsi="Times New Roman" w:cs="Times New Roman"/>
          <w:spacing w:val="2"/>
          <w:sz w:val="28"/>
          <w:szCs w:val="28"/>
          <w:lang w:val="kk-KZ"/>
        </w:rPr>
        <w:t>68</w:t>
      </w:r>
      <w:r w:rsidR="00A35B4F"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жаза</w:t>
      </w:r>
      <w:r w:rsidR="00971A5B" w:rsidRPr="002E41A0">
        <w:rPr>
          <w:rFonts w:ascii="Times New Roman" w:eastAsia="Times New Roman" w:hAnsi="Times New Roman" w:cs="Times New Roman"/>
          <w:spacing w:val="2"/>
          <w:sz w:val="28"/>
          <w:szCs w:val="28"/>
          <w:lang w:val="kk-KZ"/>
        </w:rPr>
        <w:t>лар</w:t>
      </w:r>
      <w:r w:rsidRPr="002E41A0">
        <w:rPr>
          <w:rFonts w:ascii="Times New Roman" w:eastAsia="Times New Roman" w:hAnsi="Times New Roman" w:cs="Times New Roman"/>
          <w:spacing w:val="2"/>
          <w:sz w:val="28"/>
          <w:szCs w:val="28"/>
          <w:lang w:val="kk-KZ"/>
        </w:rPr>
        <w:t xml:space="preserve">ы қарастырылған. Бұл қылмыстық әрекет үшін </w:t>
      </w:r>
      <w:r w:rsidR="00EA726B" w:rsidRPr="002E41A0">
        <w:rPr>
          <w:rFonts w:ascii="Times New Roman" w:eastAsia="Times New Roman" w:hAnsi="Times New Roman" w:cs="Times New Roman"/>
          <w:spacing w:val="2"/>
          <w:sz w:val="28"/>
          <w:szCs w:val="28"/>
          <w:lang w:val="kk-KZ"/>
        </w:rPr>
        <w:t>ҚР ҚК-нің</w:t>
      </w:r>
      <w:r w:rsidRPr="002E41A0">
        <w:rPr>
          <w:rFonts w:ascii="Times New Roman" w:eastAsia="Times New Roman" w:hAnsi="Times New Roman" w:cs="Times New Roman"/>
          <w:spacing w:val="2"/>
          <w:sz w:val="28"/>
          <w:szCs w:val="28"/>
          <w:lang w:val="kk-KZ"/>
        </w:rPr>
        <w:t xml:space="preserve"> 328-бабының саралаушы бабында (2-тармағында) бас бостандығынан айыру жазасының мерзімі </w:t>
      </w:r>
      <w:r w:rsidR="00A35B4F" w:rsidRPr="002E41A0">
        <w:rPr>
          <w:rFonts w:ascii="Times New Roman" w:eastAsia="Times New Roman" w:hAnsi="Times New Roman" w:cs="Times New Roman"/>
          <w:spacing w:val="2"/>
          <w:sz w:val="28"/>
          <w:szCs w:val="28"/>
          <w:lang w:val="kk-KZ"/>
        </w:rPr>
        <w:t>3</w:t>
      </w:r>
      <w:r w:rsidRPr="002E41A0">
        <w:rPr>
          <w:rFonts w:ascii="Times New Roman" w:eastAsia="Times New Roman" w:hAnsi="Times New Roman" w:cs="Times New Roman"/>
          <w:spacing w:val="2"/>
          <w:sz w:val="28"/>
          <w:szCs w:val="28"/>
          <w:lang w:val="kk-KZ"/>
        </w:rPr>
        <w:t xml:space="preserve"> жылға дей</w:t>
      </w:r>
      <w:r w:rsidR="00971A5B"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нг</w:t>
      </w:r>
      <w:r w:rsidR="00971A5B"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мерз</w:t>
      </w:r>
      <w:r w:rsidR="00971A5B"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мге, ал 3-тармағында </w:t>
      </w:r>
      <w:r w:rsidR="00A35B4F" w:rsidRPr="002E41A0">
        <w:rPr>
          <w:rFonts w:ascii="Times New Roman" w:hAnsi="Times New Roman" w:cs="Times New Roman"/>
          <w:sz w:val="28"/>
          <w:szCs w:val="28"/>
          <w:lang w:val="kk-KZ"/>
        </w:rPr>
        <w:t>2</w:t>
      </w:r>
      <w:r w:rsidRPr="002E41A0">
        <w:rPr>
          <w:rFonts w:ascii="Times New Roman" w:hAnsi="Times New Roman" w:cs="Times New Roman"/>
          <w:sz w:val="28"/>
          <w:szCs w:val="28"/>
          <w:lang w:val="kk-KZ"/>
        </w:rPr>
        <w:t xml:space="preserve"> жылдан </w:t>
      </w:r>
      <w:r w:rsidR="00A35B4F" w:rsidRPr="002E41A0">
        <w:rPr>
          <w:rFonts w:ascii="Times New Roman" w:hAnsi="Times New Roman" w:cs="Times New Roman"/>
          <w:sz w:val="28"/>
          <w:szCs w:val="28"/>
          <w:lang w:val="kk-KZ"/>
        </w:rPr>
        <w:t>7</w:t>
      </w:r>
      <w:r w:rsidRPr="002E41A0">
        <w:rPr>
          <w:rFonts w:ascii="Times New Roman" w:hAnsi="Times New Roman" w:cs="Times New Roman"/>
          <w:sz w:val="28"/>
          <w:szCs w:val="28"/>
          <w:lang w:val="kk-KZ"/>
        </w:rPr>
        <w:t xml:space="preserve"> жылға дей</w:t>
      </w:r>
      <w:r w:rsidR="00971A5B"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нг</w:t>
      </w:r>
      <w:r w:rsidR="00971A5B"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мерз</w:t>
      </w:r>
      <w:r w:rsidR="00971A5B"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мге бас бостандығынан айыру</w:t>
      </w:r>
      <w:r w:rsidR="00A35B4F" w:rsidRPr="002E41A0">
        <w:rPr>
          <w:rFonts w:ascii="Times New Roman" w:hAnsi="Times New Roman" w:cs="Times New Roman"/>
          <w:sz w:val="28"/>
          <w:szCs w:val="28"/>
          <w:lang w:val="kk-KZ"/>
        </w:rPr>
        <w:t xml:space="preserve"> </w:t>
      </w:r>
      <w:r w:rsidR="00A35B4F" w:rsidRPr="002E41A0">
        <w:rPr>
          <w:rFonts w:ascii="Times New Roman" w:eastAsia="Times New Roman" w:hAnsi="Times New Roman" w:cs="Times New Roman"/>
          <w:spacing w:val="2"/>
          <w:sz w:val="28"/>
          <w:szCs w:val="28"/>
          <w:lang w:val="kk-KZ"/>
        </w:rPr>
        <w:t>[</w:t>
      </w:r>
      <w:r w:rsidR="00507C67" w:rsidRPr="002E41A0">
        <w:rPr>
          <w:rFonts w:ascii="Times New Roman" w:eastAsia="Times New Roman" w:hAnsi="Times New Roman" w:cs="Times New Roman"/>
          <w:spacing w:val="2"/>
          <w:sz w:val="28"/>
          <w:szCs w:val="28"/>
          <w:lang w:val="kk-KZ"/>
        </w:rPr>
        <w:t>68</w:t>
      </w:r>
      <w:r w:rsidR="00A35B4F" w:rsidRPr="002E41A0">
        <w:rPr>
          <w:rFonts w:ascii="Times New Roman" w:eastAsia="Times New Roman" w:hAnsi="Times New Roman" w:cs="Times New Roman"/>
          <w:spacing w:val="2"/>
          <w:sz w:val="28"/>
          <w:szCs w:val="28"/>
          <w:lang w:val="kk-KZ"/>
        </w:rPr>
        <w:t>]</w:t>
      </w:r>
      <w:r w:rsidRPr="002E41A0">
        <w:rPr>
          <w:rFonts w:ascii="Times New Roman" w:hAnsi="Times New Roman" w:cs="Times New Roman"/>
          <w:sz w:val="28"/>
          <w:szCs w:val="28"/>
          <w:lang w:val="kk-KZ"/>
        </w:rPr>
        <w:t xml:space="preserve"> жазасы </w:t>
      </w:r>
      <w:r w:rsidR="00971A5B" w:rsidRPr="002E41A0">
        <w:rPr>
          <w:rFonts w:ascii="Times New Roman" w:hAnsi="Times New Roman" w:cs="Times New Roman"/>
          <w:sz w:val="28"/>
          <w:szCs w:val="28"/>
          <w:lang w:val="kk-KZ"/>
        </w:rPr>
        <w:t>қаралады</w:t>
      </w:r>
      <w:r w:rsidRPr="002E41A0">
        <w:rPr>
          <w:rFonts w:ascii="Times New Roman" w:hAnsi="Times New Roman" w:cs="Times New Roman"/>
          <w:sz w:val="28"/>
          <w:szCs w:val="28"/>
          <w:lang w:val="kk-KZ"/>
        </w:rPr>
        <w:t>.</w:t>
      </w:r>
    </w:p>
    <w:p w14:paraId="12D22822" w14:textId="0D1893B2" w:rsidR="009C3D7E" w:rsidRPr="002E41A0" w:rsidRDefault="00EB4BA8" w:rsidP="00615887">
      <w:pPr>
        <w:widowControl w:val="0"/>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ҚР ҚК-нің 330-бабының 1 және 2-тармағы</w:t>
      </w:r>
      <w:r w:rsidR="009C3D7E" w:rsidRPr="002E41A0">
        <w:rPr>
          <w:rFonts w:ascii="Times New Roman" w:hAnsi="Times New Roman" w:cs="Times New Roman"/>
          <w:sz w:val="28"/>
          <w:szCs w:val="28"/>
          <w:lang w:val="kk-KZ"/>
        </w:rPr>
        <w:t>мен белгіленген</w:t>
      </w:r>
      <w:r w:rsidRPr="002E41A0">
        <w:rPr>
          <w:rFonts w:ascii="Times New Roman" w:hAnsi="Times New Roman" w:cs="Times New Roman"/>
          <w:sz w:val="28"/>
          <w:szCs w:val="28"/>
          <w:lang w:val="kk-KZ"/>
        </w:rPr>
        <w:t xml:space="preserve"> жаза</w:t>
      </w:r>
      <w:r w:rsidR="009C3D7E" w:rsidRPr="002E41A0">
        <w:rPr>
          <w:rFonts w:ascii="Times New Roman" w:hAnsi="Times New Roman" w:cs="Times New Roman"/>
          <w:sz w:val="28"/>
          <w:szCs w:val="28"/>
          <w:lang w:val="kk-KZ"/>
        </w:rPr>
        <w:t xml:space="preserve"> түрлері</w:t>
      </w:r>
      <w:r w:rsidRPr="002E41A0">
        <w:rPr>
          <w:rFonts w:ascii="Times New Roman" w:hAnsi="Times New Roman" w:cs="Times New Roman"/>
          <w:sz w:val="28"/>
          <w:szCs w:val="28"/>
          <w:lang w:val="kk-KZ"/>
        </w:rPr>
        <w:t xml:space="preserve"> ҚР ҚК-нің 328-баптың және 3-тармағындағы жазамен сай келеді. Тек, </w:t>
      </w:r>
      <w:r w:rsidR="00EA726B"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ҚК-</w:t>
      </w:r>
      <w:r w:rsidR="00EA726B"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ің 330-ба</w:t>
      </w:r>
      <w:r w:rsidR="00EA726B" w:rsidRPr="002E41A0">
        <w:rPr>
          <w:rFonts w:ascii="Times New Roman" w:hAnsi="Times New Roman" w:cs="Times New Roman"/>
          <w:sz w:val="28"/>
          <w:szCs w:val="28"/>
          <w:lang w:val="kk-KZ"/>
        </w:rPr>
        <w:t>бын</w:t>
      </w:r>
      <w:r w:rsidRPr="002E41A0">
        <w:rPr>
          <w:rFonts w:ascii="Times New Roman" w:hAnsi="Times New Roman" w:cs="Times New Roman"/>
          <w:sz w:val="28"/>
          <w:szCs w:val="28"/>
          <w:lang w:val="kk-KZ"/>
        </w:rPr>
        <w:t>ың 2-тармағында бас бостандығынан айыру мерзімі</w:t>
      </w:r>
      <w:r w:rsidR="009C3D7E" w:rsidRPr="002E41A0">
        <w:rPr>
          <w:rFonts w:ascii="Times New Roman" w:hAnsi="Times New Roman" w:cs="Times New Roman"/>
          <w:sz w:val="28"/>
          <w:szCs w:val="28"/>
          <w:lang w:val="kk-KZ"/>
        </w:rPr>
        <w:t>нде</w:t>
      </w:r>
      <w:r w:rsidR="00B92F18" w:rsidRPr="002E41A0">
        <w:rPr>
          <w:rFonts w:ascii="Times New Roman" w:hAnsi="Times New Roman" w:cs="Times New Roman"/>
          <w:sz w:val="28"/>
          <w:szCs w:val="28"/>
          <w:lang w:val="kk-KZ"/>
        </w:rPr>
        <w:t xml:space="preserve"> </w:t>
      </w:r>
      <w:r w:rsidR="009C3D7E" w:rsidRPr="002E41A0">
        <w:rPr>
          <w:rFonts w:ascii="Times New Roman" w:hAnsi="Times New Roman" w:cs="Times New Roman"/>
          <w:sz w:val="28"/>
          <w:szCs w:val="28"/>
          <w:lang w:val="kk-KZ"/>
        </w:rPr>
        <w:t>айырмашылықтар бар,</w:t>
      </w:r>
      <w:r w:rsidRPr="002E41A0">
        <w:rPr>
          <w:rFonts w:ascii="Times New Roman" w:hAnsi="Times New Roman" w:cs="Times New Roman"/>
          <w:sz w:val="28"/>
          <w:szCs w:val="28"/>
          <w:lang w:val="kk-KZ"/>
        </w:rPr>
        <w:t xml:space="preserve"> </w:t>
      </w:r>
      <w:r w:rsidR="00A35B4F" w:rsidRPr="002E41A0">
        <w:rPr>
          <w:rFonts w:ascii="Times New Roman" w:hAnsi="Times New Roman" w:cs="Times New Roman"/>
          <w:sz w:val="28"/>
          <w:szCs w:val="28"/>
          <w:lang w:val="kk-KZ"/>
        </w:rPr>
        <w:t>3</w:t>
      </w:r>
      <w:r w:rsidRPr="002E41A0">
        <w:rPr>
          <w:rFonts w:ascii="Times New Roman" w:hAnsi="Times New Roman" w:cs="Times New Roman"/>
          <w:sz w:val="28"/>
          <w:szCs w:val="28"/>
          <w:lang w:val="kk-KZ"/>
        </w:rPr>
        <w:t xml:space="preserve"> жылдан </w:t>
      </w:r>
      <w:r w:rsidR="00A35B4F" w:rsidRPr="002E41A0">
        <w:rPr>
          <w:rFonts w:ascii="Times New Roman" w:hAnsi="Times New Roman" w:cs="Times New Roman"/>
          <w:sz w:val="28"/>
          <w:szCs w:val="28"/>
          <w:lang w:val="kk-KZ"/>
        </w:rPr>
        <w:t>7</w:t>
      </w:r>
      <w:r w:rsidR="00E94AF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же</w:t>
      </w:r>
      <w:r w:rsidR="009C3D7E" w:rsidRPr="002E41A0">
        <w:rPr>
          <w:rFonts w:ascii="Times New Roman" w:hAnsi="Times New Roman" w:cs="Times New Roman"/>
          <w:sz w:val="28"/>
          <w:szCs w:val="28"/>
          <w:lang w:val="kk-KZ"/>
        </w:rPr>
        <w:t xml:space="preserve">ті жылға дейін. </w:t>
      </w:r>
    </w:p>
    <w:p w14:paraId="235A6177" w14:textId="77777777" w:rsidR="00EB4BA8" w:rsidRPr="002E41A0" w:rsidRDefault="009C3D7E"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Аталған нормалардағы қылмыстық іс-әрекеттерді</w:t>
      </w:r>
      <w:r w:rsidR="00EB4BA8"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негізінен өнеркәсіп басшылары, лауазымды тұлғалар</w:t>
      </w:r>
      <w:r w:rsidR="00EB4BA8" w:rsidRPr="002E41A0">
        <w:rPr>
          <w:rFonts w:ascii="Times New Roman" w:hAnsi="Times New Roman" w:cs="Times New Roman"/>
          <w:sz w:val="28"/>
          <w:szCs w:val="28"/>
          <w:lang w:val="kk-KZ"/>
        </w:rPr>
        <w:t xml:space="preserve"> жасағандықтан</w:t>
      </w:r>
      <w:r w:rsidR="00971A5B"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заң шығарушының белгілі бір лауазымдарды атқару немесе белгілі бір қызметпен айналысу құқығынан</w:t>
      </w:r>
      <w:r w:rsidR="005F527C"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 xml:space="preserve">айыру түріндегі жазаны көрсетуі өте орынды. </w:t>
      </w:r>
    </w:p>
    <w:p w14:paraId="5D59E626" w14:textId="5256B487" w:rsidR="007A20BF" w:rsidRPr="002E41A0" w:rsidRDefault="00B76746"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Елімізде жүргізіліп жатқан ізгіліктендіру саясаты аясында </w:t>
      </w:r>
      <w:r w:rsidR="007A20BF" w:rsidRPr="002E41A0">
        <w:rPr>
          <w:rFonts w:ascii="Times New Roman" w:hAnsi="Times New Roman" w:cs="Times New Roman"/>
          <w:sz w:val="28"/>
          <w:szCs w:val="28"/>
          <w:lang w:val="kk-KZ"/>
        </w:rPr>
        <w:t xml:space="preserve">2016 жылдың 14 желтоқсанында ҚР Президенті «ҚР Тәуелсіздігіне жиырма бес жыл толуына орай рақымшылдық туралы» ҚР Заңын қабылдады. Заңға сәйкес, </w:t>
      </w:r>
      <w:bookmarkStart w:id="18" w:name="_Hlk93924617"/>
      <w:r w:rsidR="007A20BF" w:rsidRPr="002E41A0">
        <w:rPr>
          <w:rFonts w:ascii="Times New Roman" w:hAnsi="Times New Roman" w:cs="Times New Roman"/>
          <w:sz w:val="28"/>
          <w:szCs w:val="28"/>
          <w:lang w:val="kk-KZ"/>
        </w:rPr>
        <w:t>ҚР ҚК</w:t>
      </w:r>
      <w:r w:rsidR="00E94AFE" w:rsidRPr="002E41A0">
        <w:rPr>
          <w:rFonts w:ascii="Times New Roman" w:hAnsi="Times New Roman" w:cs="Times New Roman"/>
          <w:sz w:val="28"/>
          <w:szCs w:val="28"/>
          <w:lang w:val="kk-KZ"/>
        </w:rPr>
        <w:t>-нің</w:t>
      </w:r>
      <w:r w:rsidR="007A20BF" w:rsidRPr="002E41A0">
        <w:rPr>
          <w:rFonts w:ascii="Times New Roman" w:hAnsi="Times New Roman" w:cs="Times New Roman"/>
          <w:sz w:val="28"/>
          <w:szCs w:val="28"/>
          <w:lang w:val="kk-KZ"/>
        </w:rPr>
        <w:t xml:space="preserve"> </w:t>
      </w:r>
      <w:bookmarkEnd w:id="18"/>
      <w:r w:rsidR="007A20BF" w:rsidRPr="002E41A0">
        <w:rPr>
          <w:rFonts w:ascii="Times New Roman" w:hAnsi="Times New Roman" w:cs="Times New Roman"/>
          <w:sz w:val="28"/>
          <w:szCs w:val="28"/>
          <w:lang w:val="kk-KZ"/>
        </w:rPr>
        <w:t xml:space="preserve">328-бабының үшінші тармағы, </w:t>
      </w:r>
      <w:r w:rsidR="00E94AFE" w:rsidRPr="002E41A0">
        <w:rPr>
          <w:rFonts w:ascii="Times New Roman" w:hAnsi="Times New Roman" w:cs="Times New Roman"/>
          <w:sz w:val="28"/>
          <w:szCs w:val="28"/>
          <w:lang w:val="kk-KZ"/>
        </w:rPr>
        <w:t xml:space="preserve">ҚР ҚК-нің </w:t>
      </w:r>
      <w:r w:rsidR="007A20BF" w:rsidRPr="002E41A0">
        <w:rPr>
          <w:rFonts w:ascii="Times New Roman" w:hAnsi="Times New Roman" w:cs="Times New Roman"/>
          <w:sz w:val="28"/>
          <w:szCs w:val="28"/>
          <w:lang w:val="kk-KZ"/>
        </w:rPr>
        <w:t>330-баптың 2-тармағымен қылмыс жасағандар қылмыстық жауа</w:t>
      </w:r>
      <w:r w:rsidR="00893450" w:rsidRPr="002E41A0">
        <w:rPr>
          <w:rFonts w:ascii="Times New Roman" w:hAnsi="Times New Roman" w:cs="Times New Roman"/>
          <w:sz w:val="28"/>
          <w:szCs w:val="28"/>
          <w:lang w:val="kk-KZ"/>
        </w:rPr>
        <w:t>птылықтан босатылған болатын</w:t>
      </w:r>
      <w:r w:rsidR="00B34F67" w:rsidRPr="002E41A0">
        <w:rPr>
          <w:rFonts w:ascii="Times New Roman" w:hAnsi="Times New Roman" w:cs="Times New Roman"/>
          <w:sz w:val="28"/>
          <w:szCs w:val="28"/>
          <w:lang w:val="kk-KZ"/>
        </w:rPr>
        <w:t xml:space="preserve"> [</w:t>
      </w:r>
      <w:r w:rsidR="00507C67" w:rsidRPr="002E41A0">
        <w:rPr>
          <w:rFonts w:ascii="Times New Roman" w:hAnsi="Times New Roman" w:cs="Times New Roman"/>
          <w:sz w:val="28"/>
          <w:szCs w:val="28"/>
          <w:lang w:val="kk-KZ"/>
        </w:rPr>
        <w:t>108</w:t>
      </w:r>
      <w:r w:rsidR="007A20BF" w:rsidRPr="002E41A0">
        <w:rPr>
          <w:rFonts w:ascii="Times New Roman" w:hAnsi="Times New Roman" w:cs="Times New Roman"/>
          <w:sz w:val="28"/>
          <w:szCs w:val="28"/>
          <w:lang w:val="kk-KZ"/>
        </w:rPr>
        <w:t xml:space="preserve">]. </w:t>
      </w:r>
    </w:p>
    <w:p w14:paraId="5CDF2A6D" w14:textId="52F1957B" w:rsidR="00316BAD" w:rsidRPr="002E41A0" w:rsidRDefault="00316BAD" w:rsidP="00615887">
      <w:pPr>
        <w:pStyle w:val="15"/>
        <w:ind w:firstLine="567"/>
        <w:jc w:val="both"/>
        <w:rPr>
          <w:rStyle w:val="a7"/>
          <w:rFonts w:ascii="Times New Roman" w:hAnsi="Times New Roman"/>
          <w:i w:val="0"/>
          <w:iCs w:val="0"/>
          <w:sz w:val="28"/>
          <w:szCs w:val="28"/>
          <w:lang w:val="kk-KZ"/>
        </w:rPr>
      </w:pPr>
      <w:r w:rsidRPr="002E41A0">
        <w:rPr>
          <w:rFonts w:ascii="Times New Roman" w:hAnsi="Times New Roman"/>
          <w:bCs/>
          <w:sz w:val="28"/>
          <w:szCs w:val="28"/>
          <w:lang w:val="kk-KZ"/>
        </w:rPr>
        <w:t>Р.К. Сарпеков пен С.М. Рахметовтың пайымдауынша, экологиялық қылмыстық құқық бұзушылықтардың басым бөлігіне жеңіл жаза түр</w:t>
      </w:r>
      <w:r w:rsidR="0087368E" w:rsidRPr="002E41A0">
        <w:rPr>
          <w:rFonts w:ascii="Times New Roman" w:hAnsi="Times New Roman"/>
          <w:bCs/>
          <w:sz w:val="28"/>
          <w:szCs w:val="28"/>
          <w:lang w:val="kk-KZ"/>
        </w:rPr>
        <w:t>лер</w:t>
      </w:r>
      <w:r w:rsidRPr="002E41A0">
        <w:rPr>
          <w:rFonts w:ascii="Times New Roman" w:hAnsi="Times New Roman"/>
          <w:bCs/>
          <w:sz w:val="28"/>
          <w:szCs w:val="28"/>
          <w:lang w:val="kk-KZ"/>
        </w:rPr>
        <w:t>і көзделген. ҚР ҚК-нің 13</w:t>
      </w:r>
      <w:r w:rsidR="00D67273" w:rsidRPr="002E41A0">
        <w:rPr>
          <w:rFonts w:ascii="Times New Roman" w:hAnsi="Times New Roman"/>
          <w:bCs/>
          <w:sz w:val="28"/>
          <w:szCs w:val="28"/>
          <w:lang w:val="kk-KZ"/>
        </w:rPr>
        <w:t>-</w:t>
      </w:r>
      <w:r w:rsidRPr="002E41A0">
        <w:rPr>
          <w:rFonts w:ascii="Times New Roman" w:hAnsi="Times New Roman"/>
          <w:bCs/>
          <w:sz w:val="28"/>
          <w:szCs w:val="28"/>
          <w:lang w:val="kk-KZ"/>
        </w:rPr>
        <w:t>тарауындағы 49 қылмыстық құрамның 15-і қылмыстық терісқылық, бұл жалпы қылмыстық құқық бұзушылықтың 30,6%-ын құрайды. Ал онаша ауыр емес қылмыстар - 4, ауырлығы орташа қылмыстар - 19, ауыры - 11, аса ауыры жоқ.</w:t>
      </w:r>
      <w:r w:rsidR="00773B33" w:rsidRPr="002E41A0">
        <w:rPr>
          <w:rFonts w:ascii="Times New Roman" w:hAnsi="Times New Roman"/>
          <w:bCs/>
          <w:sz w:val="28"/>
          <w:szCs w:val="28"/>
          <w:lang w:val="kk-KZ"/>
        </w:rPr>
        <w:t xml:space="preserve"> Э</w:t>
      </w:r>
      <w:r w:rsidR="001A6FEB" w:rsidRPr="002E41A0">
        <w:rPr>
          <w:rFonts w:ascii="Times New Roman" w:hAnsi="Times New Roman"/>
          <w:bCs/>
          <w:sz w:val="28"/>
          <w:szCs w:val="28"/>
          <w:lang w:val="kk-KZ"/>
        </w:rPr>
        <w:t>кологиялық қылмыстық құқық бұзушылықтар</w:t>
      </w:r>
      <w:r w:rsidR="00773B33" w:rsidRPr="002E41A0">
        <w:rPr>
          <w:rFonts w:ascii="Times New Roman" w:hAnsi="Times New Roman"/>
          <w:bCs/>
          <w:sz w:val="28"/>
          <w:szCs w:val="28"/>
          <w:lang w:val="kk-KZ"/>
        </w:rPr>
        <w:t xml:space="preserve"> үшін заң шығарушымен тым жеңіл жазаның белгіленуі себепті, тұлғалардың</w:t>
      </w:r>
      <w:r w:rsidR="001A6FEB" w:rsidRPr="002E41A0">
        <w:rPr>
          <w:rFonts w:ascii="Times New Roman" w:hAnsi="Times New Roman"/>
          <w:bCs/>
          <w:sz w:val="28"/>
          <w:szCs w:val="28"/>
          <w:lang w:val="kk-KZ"/>
        </w:rPr>
        <w:t xml:space="preserve"> жауаптылықтан боса</w:t>
      </w:r>
      <w:r w:rsidR="00773B33" w:rsidRPr="002E41A0">
        <w:rPr>
          <w:rFonts w:ascii="Times New Roman" w:hAnsi="Times New Roman"/>
          <w:bCs/>
          <w:sz w:val="28"/>
          <w:szCs w:val="28"/>
          <w:lang w:val="kk-KZ"/>
        </w:rPr>
        <w:t>ты</w:t>
      </w:r>
      <w:r w:rsidR="001A6FEB" w:rsidRPr="002E41A0">
        <w:rPr>
          <w:rFonts w:ascii="Times New Roman" w:hAnsi="Times New Roman"/>
          <w:bCs/>
          <w:sz w:val="28"/>
          <w:szCs w:val="28"/>
          <w:lang w:val="kk-KZ"/>
        </w:rPr>
        <w:t>лу</w:t>
      </w:r>
      <w:r w:rsidR="00773B33" w:rsidRPr="002E41A0">
        <w:rPr>
          <w:rFonts w:ascii="Times New Roman" w:hAnsi="Times New Roman"/>
          <w:bCs/>
          <w:sz w:val="28"/>
          <w:szCs w:val="28"/>
          <w:lang w:val="kk-KZ"/>
        </w:rPr>
        <w:t>ына</w:t>
      </w:r>
      <w:r w:rsidR="001A6FEB" w:rsidRPr="002E41A0">
        <w:rPr>
          <w:rFonts w:ascii="Times New Roman" w:hAnsi="Times New Roman"/>
          <w:bCs/>
          <w:sz w:val="28"/>
          <w:szCs w:val="28"/>
          <w:lang w:val="kk-KZ"/>
        </w:rPr>
        <w:t xml:space="preserve"> мүмкіндіктер</w:t>
      </w:r>
      <w:r w:rsidR="007A20BF" w:rsidRPr="002E41A0">
        <w:rPr>
          <w:rFonts w:ascii="Times New Roman" w:hAnsi="Times New Roman"/>
          <w:bCs/>
          <w:sz w:val="28"/>
          <w:szCs w:val="28"/>
          <w:lang w:val="kk-KZ"/>
        </w:rPr>
        <w:t>і бар</w:t>
      </w:r>
      <w:r w:rsidR="00773B33" w:rsidRPr="002E41A0">
        <w:rPr>
          <w:rFonts w:ascii="Times New Roman" w:hAnsi="Times New Roman"/>
          <w:bCs/>
          <w:sz w:val="28"/>
          <w:szCs w:val="28"/>
          <w:lang w:val="kk-KZ"/>
        </w:rPr>
        <w:t xml:space="preserve"> және де</w:t>
      </w:r>
      <w:r w:rsidR="001A6FEB" w:rsidRPr="002E41A0">
        <w:rPr>
          <w:rFonts w:ascii="Times New Roman" w:hAnsi="Times New Roman"/>
          <w:bCs/>
          <w:sz w:val="28"/>
          <w:szCs w:val="28"/>
          <w:lang w:val="kk-KZ"/>
        </w:rPr>
        <w:t xml:space="preserve"> санкцияның жеңіл</w:t>
      </w:r>
      <w:r w:rsidR="00773B33" w:rsidRPr="002E41A0">
        <w:rPr>
          <w:rFonts w:ascii="Times New Roman" w:hAnsi="Times New Roman"/>
          <w:bCs/>
          <w:sz w:val="28"/>
          <w:szCs w:val="28"/>
          <w:lang w:val="kk-KZ"/>
        </w:rPr>
        <w:t xml:space="preserve">дігінен </w:t>
      </w:r>
      <w:r w:rsidR="001A6FEB" w:rsidRPr="002E41A0">
        <w:rPr>
          <w:rFonts w:ascii="Times New Roman" w:hAnsi="Times New Roman"/>
          <w:bCs/>
          <w:sz w:val="28"/>
          <w:szCs w:val="28"/>
          <w:lang w:val="kk-KZ"/>
        </w:rPr>
        <w:t xml:space="preserve">қылмыстық қудалауды қысқарту оңайға түседі. </w:t>
      </w:r>
      <w:r w:rsidR="0083561E" w:rsidRPr="002E41A0">
        <w:rPr>
          <w:rFonts w:ascii="Times New Roman" w:hAnsi="Times New Roman"/>
          <w:bCs/>
          <w:sz w:val="28"/>
          <w:szCs w:val="28"/>
          <w:lang w:val="kk-KZ"/>
        </w:rPr>
        <w:t>Сондықтан да а</w:t>
      </w:r>
      <w:r w:rsidR="001A6FEB" w:rsidRPr="002E41A0">
        <w:rPr>
          <w:rFonts w:ascii="Times New Roman" w:hAnsi="Times New Roman"/>
          <w:bCs/>
          <w:sz w:val="28"/>
          <w:szCs w:val="28"/>
          <w:lang w:val="kk-KZ"/>
        </w:rPr>
        <w:t xml:space="preserve">талған кемшіліктерді түзеу үшін </w:t>
      </w:r>
      <w:r w:rsidR="007A20BF" w:rsidRPr="002E41A0">
        <w:rPr>
          <w:rFonts w:ascii="Times New Roman" w:hAnsi="Times New Roman"/>
          <w:bCs/>
          <w:sz w:val="28"/>
          <w:szCs w:val="28"/>
          <w:lang w:val="kk-KZ"/>
        </w:rPr>
        <w:t xml:space="preserve">кейбір </w:t>
      </w:r>
      <w:r w:rsidR="001A6FEB" w:rsidRPr="002E41A0">
        <w:rPr>
          <w:rFonts w:ascii="Times New Roman" w:hAnsi="Times New Roman"/>
          <w:bCs/>
          <w:sz w:val="28"/>
          <w:szCs w:val="28"/>
          <w:lang w:val="kk-KZ"/>
        </w:rPr>
        <w:t xml:space="preserve">қылмыстық терісқылықтарды </w:t>
      </w:r>
      <w:r w:rsidR="0083561E" w:rsidRPr="002E41A0">
        <w:rPr>
          <w:rFonts w:ascii="Times New Roman" w:hAnsi="Times New Roman"/>
          <w:bCs/>
          <w:sz w:val="28"/>
          <w:szCs w:val="28"/>
          <w:lang w:val="kk-KZ"/>
        </w:rPr>
        <w:t xml:space="preserve">қылмыс қатарына </w:t>
      </w:r>
      <w:r w:rsidR="007A20BF" w:rsidRPr="002E41A0">
        <w:rPr>
          <w:rFonts w:ascii="Times New Roman" w:hAnsi="Times New Roman"/>
          <w:bCs/>
          <w:sz w:val="28"/>
          <w:szCs w:val="28"/>
          <w:lang w:val="kk-KZ"/>
        </w:rPr>
        <w:t>(</w:t>
      </w:r>
      <w:r w:rsidR="001A6FEB" w:rsidRPr="002E41A0">
        <w:rPr>
          <w:rFonts w:ascii="Times New Roman" w:hAnsi="Times New Roman"/>
          <w:bCs/>
          <w:sz w:val="28"/>
          <w:szCs w:val="28"/>
          <w:lang w:val="kk-KZ"/>
        </w:rPr>
        <w:t>ҚР ҚК-нің 328-бабының 1-бөлігін, 335-бабының 1,2-бөліктері, 336-бабы, 340-баптың 23 бөліктері</w:t>
      </w:r>
      <w:r w:rsidR="007A20BF" w:rsidRPr="002E41A0">
        <w:rPr>
          <w:rFonts w:ascii="Times New Roman" w:hAnsi="Times New Roman"/>
          <w:bCs/>
          <w:sz w:val="28"/>
          <w:szCs w:val="28"/>
          <w:lang w:val="kk-KZ"/>
        </w:rPr>
        <w:t>), ал</w:t>
      </w:r>
      <w:r w:rsidR="0087368E" w:rsidRPr="002E41A0">
        <w:rPr>
          <w:rFonts w:ascii="Times New Roman" w:hAnsi="Times New Roman"/>
          <w:bCs/>
          <w:sz w:val="28"/>
          <w:szCs w:val="28"/>
          <w:lang w:val="kk-KZ"/>
        </w:rPr>
        <w:t>, келесі баптардағы санкциялар күшейт</w:t>
      </w:r>
      <w:r w:rsidR="007A20BF" w:rsidRPr="002E41A0">
        <w:rPr>
          <w:rFonts w:ascii="Times New Roman" w:hAnsi="Times New Roman"/>
          <w:bCs/>
          <w:sz w:val="28"/>
          <w:szCs w:val="28"/>
          <w:lang w:val="kk-KZ"/>
        </w:rPr>
        <w:t>кен жөн</w:t>
      </w:r>
      <w:r w:rsidR="0087368E" w:rsidRPr="002E41A0">
        <w:rPr>
          <w:rFonts w:ascii="Times New Roman" w:hAnsi="Times New Roman"/>
          <w:bCs/>
          <w:sz w:val="28"/>
          <w:szCs w:val="28"/>
          <w:lang w:val="kk-KZ"/>
        </w:rPr>
        <w:t xml:space="preserve">: ҚР </w:t>
      </w:r>
      <w:r w:rsidR="00E94AFE" w:rsidRPr="002E41A0">
        <w:rPr>
          <w:rFonts w:ascii="Times New Roman" w:hAnsi="Times New Roman"/>
          <w:bCs/>
          <w:sz w:val="28"/>
          <w:szCs w:val="28"/>
          <w:lang w:val="kk-KZ"/>
        </w:rPr>
        <w:t xml:space="preserve">ҚК-нің </w:t>
      </w:r>
      <w:r w:rsidR="0087368E" w:rsidRPr="002E41A0">
        <w:rPr>
          <w:rFonts w:ascii="Times New Roman" w:hAnsi="Times New Roman"/>
          <w:bCs/>
          <w:sz w:val="28"/>
          <w:szCs w:val="28"/>
          <w:lang w:val="kk-KZ"/>
        </w:rPr>
        <w:t>327-бабының 1,2-бөліктері, 335-бабының 3,4-бөліктері, 336, 337-бабының 3,4</w:t>
      </w:r>
      <w:r w:rsidR="0054106E" w:rsidRPr="002E41A0">
        <w:rPr>
          <w:rFonts w:ascii="Times New Roman" w:hAnsi="Times New Roman"/>
          <w:bCs/>
          <w:sz w:val="28"/>
          <w:szCs w:val="28"/>
          <w:lang w:val="kk-KZ"/>
        </w:rPr>
        <w:t>,</w:t>
      </w:r>
      <w:r w:rsidR="0087368E" w:rsidRPr="002E41A0">
        <w:rPr>
          <w:rFonts w:ascii="Times New Roman" w:hAnsi="Times New Roman"/>
          <w:bCs/>
          <w:sz w:val="28"/>
          <w:szCs w:val="28"/>
          <w:lang w:val="kk-KZ"/>
        </w:rPr>
        <w:t>5 бөліктері, 339-бабы, 340-бабының 4-бөлігі. Аталған</w:t>
      </w:r>
      <w:r w:rsidR="00CE7E19" w:rsidRPr="002E41A0">
        <w:rPr>
          <w:rFonts w:ascii="Times New Roman" w:hAnsi="Times New Roman"/>
          <w:bCs/>
          <w:sz w:val="28"/>
          <w:szCs w:val="28"/>
          <w:lang w:val="kk-KZ"/>
        </w:rPr>
        <w:t xml:space="preserve"> </w:t>
      </w:r>
      <w:r w:rsidR="0087368E" w:rsidRPr="002E41A0">
        <w:rPr>
          <w:rFonts w:ascii="Times New Roman" w:hAnsi="Times New Roman"/>
          <w:bCs/>
          <w:sz w:val="28"/>
          <w:szCs w:val="28"/>
          <w:lang w:val="kk-KZ"/>
        </w:rPr>
        <w:t>санкциялардағы өзгерістерді қылмыстық қолсұғылатын объектілердің маңыздылығымен түсіндіруге болады</w:t>
      </w:r>
      <w:r w:rsidR="00B34F67" w:rsidRPr="002E41A0">
        <w:rPr>
          <w:rFonts w:ascii="Times New Roman" w:hAnsi="Times New Roman"/>
          <w:bCs/>
          <w:sz w:val="28"/>
          <w:szCs w:val="28"/>
          <w:lang w:val="kk-KZ"/>
        </w:rPr>
        <w:t xml:space="preserve"> [</w:t>
      </w:r>
      <w:r w:rsidR="00507C67" w:rsidRPr="002E41A0">
        <w:rPr>
          <w:rFonts w:ascii="Times New Roman" w:hAnsi="Times New Roman"/>
          <w:bCs/>
          <w:sz w:val="28"/>
          <w:szCs w:val="28"/>
          <w:lang w:val="kk-KZ"/>
        </w:rPr>
        <w:t>109</w:t>
      </w:r>
      <w:r w:rsidR="003869E6" w:rsidRPr="002E41A0">
        <w:rPr>
          <w:rFonts w:ascii="Times New Roman" w:hAnsi="Times New Roman"/>
          <w:bCs/>
          <w:sz w:val="28"/>
          <w:szCs w:val="28"/>
          <w:lang w:val="kk-KZ"/>
        </w:rPr>
        <w:t xml:space="preserve">, </w:t>
      </w:r>
      <w:r w:rsidR="003869E6" w:rsidRPr="002E41A0">
        <w:rPr>
          <w:rStyle w:val="a7"/>
          <w:rFonts w:ascii="Times New Roman" w:hAnsi="Times New Roman"/>
          <w:i w:val="0"/>
          <w:iCs w:val="0"/>
          <w:sz w:val="28"/>
          <w:szCs w:val="28"/>
          <w:lang w:val="kk-KZ"/>
        </w:rPr>
        <w:t xml:space="preserve">96-97 </w:t>
      </w:r>
      <w:r w:rsidR="003869E6" w:rsidRPr="002E41A0">
        <w:rPr>
          <w:rStyle w:val="a7"/>
          <w:rFonts w:ascii="Times New Roman" w:hAnsi="Times New Roman"/>
          <w:i w:val="0"/>
          <w:iCs w:val="0"/>
          <w:sz w:val="28"/>
          <w:szCs w:val="28"/>
          <w:lang w:val="kk-KZ"/>
        </w:rPr>
        <w:lastRenderedPageBreak/>
        <w:t>б.</w:t>
      </w:r>
      <w:r w:rsidR="0087368E" w:rsidRPr="002E41A0">
        <w:rPr>
          <w:rFonts w:ascii="Times New Roman" w:hAnsi="Times New Roman"/>
          <w:bCs/>
          <w:sz w:val="28"/>
          <w:szCs w:val="28"/>
          <w:lang w:val="kk-KZ"/>
        </w:rPr>
        <w:t>].</w:t>
      </w:r>
      <w:r w:rsidR="005F527C" w:rsidRPr="002E41A0">
        <w:rPr>
          <w:rFonts w:ascii="Times New Roman" w:hAnsi="Times New Roman"/>
          <w:bCs/>
          <w:sz w:val="28"/>
          <w:szCs w:val="28"/>
          <w:lang w:val="kk-KZ"/>
        </w:rPr>
        <w:t xml:space="preserve"> </w:t>
      </w:r>
      <w:r w:rsidR="007A20BF" w:rsidRPr="002E41A0">
        <w:rPr>
          <w:rStyle w:val="a7"/>
          <w:rFonts w:ascii="Times New Roman" w:hAnsi="Times New Roman"/>
          <w:i w:val="0"/>
          <w:iCs w:val="0"/>
          <w:sz w:val="28"/>
          <w:szCs w:val="28"/>
          <w:lang w:val="kk-KZ"/>
        </w:rPr>
        <w:t>Айтылған пікірге келсек, ж</w:t>
      </w:r>
      <w:r w:rsidR="00AA638A" w:rsidRPr="002E41A0">
        <w:rPr>
          <w:rStyle w:val="a7"/>
          <w:rFonts w:ascii="Times New Roman" w:hAnsi="Times New Roman"/>
          <w:i w:val="0"/>
          <w:iCs w:val="0"/>
          <w:sz w:val="28"/>
          <w:szCs w:val="28"/>
          <w:lang w:val="kk-KZ"/>
        </w:rPr>
        <w:t xml:space="preserve">азаны күшейту  қылмыскердің түзелуінің кепілі бола бермейтіндігін уақыт көрсетіп отыр, дегенмен де бұл қылмыскерді жазадан босату </w:t>
      </w:r>
      <w:r w:rsidR="004E6333" w:rsidRPr="002E41A0">
        <w:rPr>
          <w:rStyle w:val="a7"/>
          <w:rFonts w:ascii="Times New Roman" w:hAnsi="Times New Roman"/>
          <w:i w:val="0"/>
          <w:iCs w:val="0"/>
          <w:sz w:val="28"/>
          <w:szCs w:val="28"/>
          <w:lang w:val="kk-KZ"/>
        </w:rPr>
        <w:t xml:space="preserve">қажет </w:t>
      </w:r>
      <w:r w:rsidR="00AA638A" w:rsidRPr="002E41A0">
        <w:rPr>
          <w:rStyle w:val="a7"/>
          <w:rFonts w:ascii="Times New Roman" w:hAnsi="Times New Roman"/>
          <w:i w:val="0"/>
          <w:iCs w:val="0"/>
          <w:sz w:val="28"/>
          <w:szCs w:val="28"/>
          <w:lang w:val="kk-KZ"/>
        </w:rPr>
        <w:t>дегенді білдірмейді.</w:t>
      </w:r>
    </w:p>
    <w:p w14:paraId="786B83A4" w14:textId="24F3ABA2" w:rsidR="00EB4BA8" w:rsidRPr="002E41A0" w:rsidRDefault="00EB4BA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Қазақстанның даму стратегиясының басты бағыттарының бірі</w:t>
      </w:r>
      <w:r w:rsidR="00C532AE"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экологиялық қауіпсіздікке және тұрақты дамуға бет бұру еліміздің қылмыстық құқықтық саясаты аясында қоршаған ортаны қорғау және табиғат ресурстарын рационалды пайдалануды қылмыстық құқықтық реттейтін заңнамаларды жетілдіре отырып, елеулі өзгерістер енгізуді талап етіп отыр. </w:t>
      </w:r>
    </w:p>
    <w:p w14:paraId="330C30A2" w14:textId="6BEFB22F" w:rsidR="00221648" w:rsidRPr="002E41A0" w:rsidRDefault="00221648" w:rsidP="00615887">
      <w:pPr>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Сонымен жоғарыда айтылғандарды түйіндей келе, су қылмыстық құқық бұзушылықтарының анықтамасын қалыптастыруға болады. Су қылмыстық құқық бұзушылықтары деп, экологиялық қылмыстық құқық бұзушылықтардың бір тобын құрайтын, кінәлінің қылмыстық жазалану қаупі бар, су объектілерін пайдалану мен қорғау және су объектілерінің қауіпсіздігін қамтамасыз ету бойынша </w:t>
      </w:r>
      <w:r w:rsidR="00D2736D" w:rsidRPr="002E41A0">
        <w:rPr>
          <w:rFonts w:ascii="Times New Roman" w:hAnsi="Times New Roman" w:cs="Times New Roman"/>
          <w:sz w:val="28"/>
          <w:szCs w:val="28"/>
          <w:shd w:val="clear" w:color="auto" w:fill="FFFFFF"/>
          <w:lang w:val="kk-KZ"/>
        </w:rPr>
        <w:t xml:space="preserve">қылмыстық заңмен қорғалатын қоғамдық қатынастарға </w:t>
      </w:r>
      <w:r w:rsidRPr="002E41A0">
        <w:rPr>
          <w:rFonts w:ascii="Times New Roman" w:hAnsi="Times New Roman" w:cs="Times New Roman"/>
          <w:sz w:val="28"/>
          <w:szCs w:val="28"/>
          <w:shd w:val="clear" w:color="auto" w:fill="FFFFFF"/>
          <w:lang w:val="kk-KZ"/>
        </w:rPr>
        <w:t xml:space="preserve"> қол сұғатын, </w:t>
      </w:r>
      <w:r w:rsidR="007C3916" w:rsidRPr="002E41A0">
        <w:rPr>
          <w:rFonts w:ascii="Times New Roman" w:hAnsi="Times New Roman" w:cs="Times New Roman"/>
          <w:sz w:val="28"/>
          <w:szCs w:val="28"/>
          <w:shd w:val="clear" w:color="auto" w:fill="FFFFFF"/>
          <w:lang w:val="kk-KZ"/>
        </w:rPr>
        <w:t xml:space="preserve">қылмыстық жазалау қатерімен тыйым салынған, қоғамға зор қауып төндірмейтін, болмашы </w:t>
      </w:r>
      <w:r w:rsidRPr="002E41A0">
        <w:rPr>
          <w:rFonts w:ascii="Times New Roman" w:hAnsi="Times New Roman" w:cs="Times New Roman"/>
          <w:sz w:val="28"/>
          <w:szCs w:val="28"/>
          <w:shd w:val="clear" w:color="auto" w:fill="FFFFFF"/>
          <w:lang w:val="kk-KZ"/>
        </w:rPr>
        <w:t xml:space="preserve"> залал </w:t>
      </w:r>
      <w:r w:rsidR="007C3916" w:rsidRPr="002E41A0">
        <w:rPr>
          <w:rFonts w:ascii="Times New Roman" w:hAnsi="Times New Roman" w:cs="Times New Roman"/>
          <w:sz w:val="28"/>
          <w:szCs w:val="28"/>
          <w:shd w:val="clear" w:color="auto" w:fill="FFFFFF"/>
          <w:lang w:val="kk-KZ"/>
        </w:rPr>
        <w:t>келрірген не адамның жеке басына, ұйымға,  қоғамға немесе мемлекетке зиян келт</w:t>
      </w:r>
      <w:r w:rsidR="008A0792" w:rsidRPr="002E41A0">
        <w:rPr>
          <w:rFonts w:ascii="Times New Roman" w:hAnsi="Times New Roman" w:cs="Times New Roman"/>
          <w:sz w:val="28"/>
          <w:szCs w:val="28"/>
          <w:shd w:val="clear" w:color="auto" w:fill="FFFFFF"/>
          <w:lang w:val="kk-KZ"/>
        </w:rPr>
        <w:t>іру қатерін туғызатын</w:t>
      </w:r>
      <w:r w:rsidRPr="002E41A0">
        <w:rPr>
          <w:rFonts w:ascii="Times New Roman" w:hAnsi="Times New Roman" w:cs="Times New Roman"/>
          <w:sz w:val="28"/>
          <w:szCs w:val="28"/>
          <w:shd w:val="clear" w:color="auto" w:fill="FFFFFF"/>
          <w:lang w:val="kk-KZ"/>
        </w:rPr>
        <w:t xml:space="preserve"> қоғамға қауіпті іс-әрекеттерін (әрекетін не әрекетсіздігін) айтамыз.</w:t>
      </w:r>
    </w:p>
    <w:p w14:paraId="3960F3B7" w14:textId="77777777" w:rsidR="00C917BE" w:rsidRPr="002E41A0" w:rsidRDefault="00C917BE" w:rsidP="00615887">
      <w:pPr>
        <w:pStyle w:val="25"/>
        <w:shd w:val="clear" w:color="auto" w:fill="FFFFFF"/>
        <w:ind w:firstLine="567"/>
        <w:contextualSpacing/>
        <w:jc w:val="both"/>
        <w:rPr>
          <w:b/>
          <w:sz w:val="28"/>
          <w:szCs w:val="28"/>
          <w:lang w:val="kk-KZ"/>
        </w:rPr>
      </w:pPr>
    </w:p>
    <w:p w14:paraId="4204F285" w14:textId="77777777" w:rsidR="00507C67" w:rsidRPr="002E41A0" w:rsidRDefault="00507C67" w:rsidP="00615887">
      <w:pPr>
        <w:pStyle w:val="25"/>
        <w:shd w:val="clear" w:color="auto" w:fill="FFFFFF"/>
        <w:ind w:firstLine="567"/>
        <w:contextualSpacing/>
        <w:jc w:val="both"/>
        <w:rPr>
          <w:b/>
          <w:sz w:val="28"/>
          <w:szCs w:val="28"/>
          <w:lang w:val="kk-KZ"/>
        </w:rPr>
      </w:pPr>
    </w:p>
    <w:p w14:paraId="01A8F3EF" w14:textId="0E72ACDC" w:rsidR="00EB4BA8" w:rsidRPr="002E41A0" w:rsidRDefault="00EB4BA8" w:rsidP="00615887">
      <w:pPr>
        <w:pStyle w:val="25"/>
        <w:shd w:val="clear" w:color="auto" w:fill="FFFFFF"/>
        <w:ind w:firstLine="567"/>
        <w:contextualSpacing/>
        <w:jc w:val="both"/>
        <w:rPr>
          <w:b/>
          <w:noProof/>
          <w:sz w:val="28"/>
          <w:szCs w:val="28"/>
          <w:lang w:val="kk-KZ"/>
        </w:rPr>
      </w:pPr>
      <w:r w:rsidRPr="002E41A0">
        <w:rPr>
          <w:b/>
          <w:sz w:val="28"/>
          <w:szCs w:val="28"/>
          <w:lang w:val="kk-KZ"/>
        </w:rPr>
        <w:t xml:space="preserve">2.2 </w:t>
      </w:r>
      <w:r w:rsidR="00C917BE" w:rsidRPr="002E41A0">
        <w:rPr>
          <w:b/>
          <w:sz w:val="28"/>
          <w:szCs w:val="28"/>
          <w:lang w:val="kk-KZ"/>
        </w:rPr>
        <w:t>Суларды ластау, қоқыстау немесе сарқу түріндегі қылмыстық құқық бұзушылық құрамының қылмыстық-құқықтық сипаттамасы</w:t>
      </w:r>
    </w:p>
    <w:p w14:paraId="49A2D3B1" w14:textId="09E8147C" w:rsidR="00EB4BA8" w:rsidRPr="002E41A0" w:rsidRDefault="00EB4BA8" w:rsidP="00615887">
      <w:pPr>
        <w:pStyle w:val="25"/>
        <w:shd w:val="clear" w:color="auto" w:fill="FFFFFF"/>
        <w:ind w:firstLine="567"/>
        <w:contextualSpacing/>
        <w:jc w:val="both"/>
        <w:rPr>
          <w:noProof/>
          <w:sz w:val="28"/>
          <w:szCs w:val="28"/>
          <w:lang w:val="kk-KZ"/>
        </w:rPr>
      </w:pPr>
      <w:r w:rsidRPr="002E41A0">
        <w:rPr>
          <w:noProof/>
          <w:sz w:val="28"/>
          <w:szCs w:val="28"/>
          <w:lang w:val="kk-KZ"/>
        </w:rPr>
        <w:t xml:space="preserve">Суларды ластау бүгінгі күннің күн тәртібіндегі өзекті мәселелердің бірі. Соған орай, жерасты және жерүсті суларының ластануын қылмыстық құқықтық қорғаудың орны ерекше. ҚР </w:t>
      </w:r>
      <w:r w:rsidR="00840166" w:rsidRPr="002E41A0">
        <w:rPr>
          <w:noProof/>
          <w:sz w:val="28"/>
          <w:szCs w:val="28"/>
          <w:lang w:val="kk-KZ"/>
        </w:rPr>
        <w:t>ҚК-</w:t>
      </w:r>
      <w:r w:rsidRPr="002E41A0">
        <w:rPr>
          <w:noProof/>
          <w:sz w:val="28"/>
          <w:szCs w:val="28"/>
          <w:lang w:val="kk-KZ"/>
        </w:rPr>
        <w:t xml:space="preserve">нің 328-бабы су объектілерін өндірістік, ауыл шаруашылығы, тұтынушылық және басқа да қажеттіліктері үшін пайдаланатын </w:t>
      </w:r>
      <w:r w:rsidRPr="002E41A0">
        <w:rPr>
          <w:sz w:val="28"/>
          <w:szCs w:val="28"/>
          <w:shd w:val="clear" w:color="auto" w:fill="FFFFFF"/>
          <w:lang w:val="kk-KZ"/>
        </w:rPr>
        <w:t>кең ауқымды</w:t>
      </w:r>
      <w:r w:rsidRPr="002E41A0">
        <w:rPr>
          <w:noProof/>
          <w:sz w:val="28"/>
          <w:szCs w:val="28"/>
          <w:lang w:val="kk-KZ"/>
        </w:rPr>
        <w:t xml:space="preserve"> пайдаланушылардың суды пайдалану тәртібін қамтамасыз ету жолын қылмыстық құқықтық қорғауды мақсат етіп көздейді. Заң шығарушы сулардың жай-күйін басты назарға ала отырып, судың қалпын сақтап отыруды қолдайды және қандай да жолмен болмасын судың табиғи қасиеттерінің өзгеруін қылмыстық өзгеру деп таниды. Бұл норманың қолдану аясы да кең. Ол халық шаруашылығының кез-келген саласында, тұрмыстық су пайдалану үрдісінде, тіптен жеке су көздерін рекреациалық және басқа да мақсаттарда пайдаланатын жеке тұлғалардың әрекеттеріне де қолданылады. </w:t>
      </w:r>
    </w:p>
    <w:p w14:paraId="06A00C2A" w14:textId="11FCC180" w:rsidR="00EB4BA8" w:rsidRPr="002E41A0" w:rsidRDefault="00EB4BA8" w:rsidP="00615887">
      <w:pPr>
        <w:pStyle w:val="25"/>
        <w:shd w:val="clear" w:color="auto" w:fill="FFFFFF"/>
        <w:ind w:firstLine="567"/>
        <w:contextualSpacing/>
        <w:jc w:val="both"/>
        <w:rPr>
          <w:noProof/>
          <w:sz w:val="28"/>
          <w:szCs w:val="28"/>
          <w:lang w:val="kk-KZ"/>
        </w:rPr>
      </w:pPr>
      <w:r w:rsidRPr="002E41A0">
        <w:rPr>
          <w:noProof/>
          <w:sz w:val="28"/>
          <w:szCs w:val="28"/>
          <w:lang w:val="kk-KZ"/>
        </w:rPr>
        <w:t xml:space="preserve">Енді ҚР </w:t>
      </w:r>
      <w:r w:rsidRPr="002E41A0">
        <w:rPr>
          <w:sz w:val="28"/>
          <w:szCs w:val="28"/>
          <w:lang w:val="kk-KZ"/>
        </w:rPr>
        <w:t>ҚК-нің 13-тарауынан (Экологиялық қылмыстық құқық бұзушылықтар) орын алған, сәйкесінше экологиялық қылмыстық құқық бұзушылықтың жекеленген түрі суларды ластау, қоқыстау немесе сарқудың</w:t>
      </w:r>
      <w:r w:rsidRPr="002E41A0">
        <w:rPr>
          <w:noProof/>
          <w:sz w:val="28"/>
          <w:szCs w:val="28"/>
          <w:lang w:val="kk-KZ"/>
        </w:rPr>
        <w:t xml:space="preserve"> (</w:t>
      </w:r>
      <w:r w:rsidR="00E94AFE" w:rsidRPr="002E41A0">
        <w:rPr>
          <w:noProof/>
          <w:sz w:val="28"/>
          <w:szCs w:val="28"/>
          <w:lang w:val="kk-KZ"/>
        </w:rPr>
        <w:t xml:space="preserve">ҚР ҚК-нің </w:t>
      </w:r>
      <w:r w:rsidRPr="002E41A0">
        <w:rPr>
          <w:noProof/>
          <w:sz w:val="28"/>
          <w:szCs w:val="28"/>
          <w:lang w:val="kk-KZ"/>
        </w:rPr>
        <w:t>328-бабы) құрамына қылмыстық құқықтық сипаттама беруге көшсек.</w:t>
      </w:r>
    </w:p>
    <w:p w14:paraId="44FF648D" w14:textId="70CFB644" w:rsidR="00EB4BA8" w:rsidRPr="002E41A0" w:rsidRDefault="009D24D4" w:rsidP="00615887">
      <w:pPr>
        <w:pStyle w:val="25"/>
        <w:shd w:val="clear" w:color="auto" w:fill="FFFFFF"/>
        <w:ind w:firstLine="567"/>
        <w:contextualSpacing/>
        <w:jc w:val="both"/>
        <w:rPr>
          <w:sz w:val="28"/>
          <w:szCs w:val="28"/>
          <w:lang w:val="kk-KZ"/>
        </w:rPr>
      </w:pPr>
      <w:r w:rsidRPr="002E41A0">
        <w:rPr>
          <w:sz w:val="28"/>
          <w:szCs w:val="28"/>
          <w:lang w:val="kk-KZ"/>
        </w:rPr>
        <w:t xml:space="preserve">Қылмыстық құқық бұзушылық объектісі. </w:t>
      </w:r>
      <w:r w:rsidR="00840957" w:rsidRPr="002E41A0">
        <w:rPr>
          <w:noProof/>
          <w:sz w:val="28"/>
          <w:szCs w:val="28"/>
          <w:lang w:val="kk-KZ"/>
        </w:rPr>
        <w:t>ҚК-тің 328-бабымен көзделген қылмыстық құқық бұзушылықтың</w:t>
      </w:r>
      <w:r w:rsidR="00EB4BA8" w:rsidRPr="002E41A0">
        <w:rPr>
          <w:sz w:val="28"/>
          <w:szCs w:val="28"/>
          <w:lang w:val="kk-KZ"/>
        </w:rPr>
        <w:t xml:space="preserve"> объектісі </w:t>
      </w:r>
      <w:r w:rsidR="00840957" w:rsidRPr="002E41A0">
        <w:rPr>
          <w:noProof/>
          <w:sz w:val="28"/>
          <w:szCs w:val="28"/>
          <w:lang w:val="kk-KZ"/>
        </w:rPr>
        <w:t>су</w:t>
      </w:r>
      <w:r w:rsidR="00EB4BA8" w:rsidRPr="002E41A0">
        <w:rPr>
          <w:noProof/>
          <w:sz w:val="28"/>
          <w:szCs w:val="28"/>
          <w:lang w:val="kk-KZ"/>
        </w:rPr>
        <w:t xml:space="preserve"> объектілерін </w:t>
      </w:r>
      <w:r w:rsidR="00840957" w:rsidRPr="002E41A0">
        <w:rPr>
          <w:sz w:val="28"/>
          <w:szCs w:val="28"/>
          <w:lang w:val="kk-KZ"/>
        </w:rPr>
        <w:t xml:space="preserve">пайдалану </w:t>
      </w:r>
      <w:r w:rsidR="00EB4BA8" w:rsidRPr="002E41A0">
        <w:rPr>
          <w:noProof/>
          <w:sz w:val="28"/>
          <w:szCs w:val="28"/>
          <w:lang w:val="kk-KZ"/>
        </w:rPr>
        <w:t>қорғау</w:t>
      </w:r>
      <w:r w:rsidR="00840957" w:rsidRPr="002E41A0">
        <w:rPr>
          <w:noProof/>
          <w:sz w:val="28"/>
          <w:szCs w:val="28"/>
          <w:lang w:val="kk-KZ"/>
        </w:rPr>
        <w:t>мен байланысты</w:t>
      </w:r>
      <w:r w:rsidR="00EB4BA8" w:rsidRPr="002E41A0">
        <w:rPr>
          <w:noProof/>
          <w:sz w:val="28"/>
          <w:szCs w:val="28"/>
          <w:lang w:val="kk-KZ"/>
        </w:rPr>
        <w:t xml:space="preserve"> қатынастар</w:t>
      </w:r>
      <w:r w:rsidR="00234800" w:rsidRPr="002E41A0">
        <w:rPr>
          <w:noProof/>
          <w:sz w:val="28"/>
          <w:szCs w:val="28"/>
          <w:lang w:val="kk-KZ"/>
        </w:rPr>
        <w:t xml:space="preserve"> болады</w:t>
      </w:r>
      <w:r w:rsidR="00EB4BA8" w:rsidRPr="002E41A0">
        <w:rPr>
          <w:noProof/>
          <w:sz w:val="28"/>
          <w:szCs w:val="28"/>
          <w:lang w:val="kk-KZ"/>
        </w:rPr>
        <w:t xml:space="preserve">. </w:t>
      </w:r>
    </w:p>
    <w:p w14:paraId="14C13F08" w14:textId="6F042838" w:rsidR="00EB4BA8" w:rsidRPr="002E41A0" w:rsidRDefault="00174EC6"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Жоғарыда айтып кеткеніміздей, у</w:t>
      </w:r>
      <w:r w:rsidR="009D24D4" w:rsidRPr="002E41A0">
        <w:rPr>
          <w:rFonts w:ascii="Times New Roman" w:eastAsia="Times New Roman" w:hAnsi="Times New Roman" w:cs="Times New Roman"/>
          <w:sz w:val="28"/>
          <w:szCs w:val="28"/>
          <w:lang w:val="kk-KZ"/>
        </w:rPr>
        <w:t>ақыт өте</w:t>
      </w:r>
      <w:r w:rsidR="00362C37" w:rsidRPr="002E41A0">
        <w:rPr>
          <w:rFonts w:ascii="Times New Roman" w:eastAsia="Times New Roman" w:hAnsi="Times New Roman" w:cs="Times New Roman"/>
          <w:sz w:val="28"/>
          <w:szCs w:val="28"/>
          <w:lang w:val="kk-KZ"/>
        </w:rPr>
        <w:t xml:space="preserve"> келе </w:t>
      </w:r>
      <w:r w:rsidR="00EB4BA8" w:rsidRPr="002E41A0">
        <w:rPr>
          <w:rFonts w:ascii="Times New Roman" w:eastAsia="Times New Roman" w:hAnsi="Times New Roman" w:cs="Times New Roman"/>
          <w:sz w:val="28"/>
          <w:szCs w:val="28"/>
          <w:lang w:val="kk-KZ"/>
        </w:rPr>
        <w:t>жаңа көзқарастардың туындауымен «экологиялық қауіпсіздік» термині қолданысқа енді. Әлеуметтік-</w:t>
      </w:r>
      <w:r w:rsidR="00EB4BA8" w:rsidRPr="002E41A0">
        <w:rPr>
          <w:rFonts w:ascii="Times New Roman" w:eastAsia="Times New Roman" w:hAnsi="Times New Roman" w:cs="Times New Roman"/>
          <w:sz w:val="28"/>
          <w:szCs w:val="28"/>
          <w:lang w:val="kk-KZ"/>
        </w:rPr>
        <w:lastRenderedPageBreak/>
        <w:t>саяси және экономикалық мәні бойынша</w:t>
      </w:r>
      <w:r w:rsidR="00C532AE"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бірыңғай немесе ұқсас қоғамдық қатынастарды экологиялық заңнама нормалары реттеп келеді.</w:t>
      </w:r>
    </w:p>
    <w:p w14:paraId="549BC629" w14:textId="604E2226" w:rsidR="00EB4BA8" w:rsidRPr="002E41A0" w:rsidRDefault="00565AB7"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И.Ш.</w:t>
      </w:r>
      <w:r w:rsidR="00D1069B" w:rsidRPr="002E41A0">
        <w:rPr>
          <w:rFonts w:ascii="Times New Roman" w:eastAsia="Times New Roman" w:hAnsi="Times New Roman" w:cs="Times New Roman"/>
          <w:sz w:val="28"/>
          <w:szCs w:val="28"/>
          <w:lang w:val="kk-KZ"/>
        </w:rPr>
        <w:t xml:space="preserve"> </w:t>
      </w:r>
      <w:r w:rsidR="008D682B" w:rsidRPr="002E41A0">
        <w:rPr>
          <w:rFonts w:ascii="Times New Roman" w:eastAsia="Times New Roman" w:hAnsi="Times New Roman" w:cs="Times New Roman"/>
          <w:sz w:val="28"/>
          <w:szCs w:val="28"/>
          <w:lang w:val="kk-KZ"/>
        </w:rPr>
        <w:t>Борчашвили</w:t>
      </w:r>
      <w:r w:rsidR="00EB4BA8" w:rsidRPr="002E41A0">
        <w:rPr>
          <w:rFonts w:ascii="Times New Roman" w:eastAsia="Times New Roman" w:hAnsi="Times New Roman" w:cs="Times New Roman"/>
          <w:sz w:val="28"/>
          <w:szCs w:val="28"/>
          <w:lang w:val="kk-KZ"/>
        </w:rPr>
        <w:t>, аталған қылмыстың объектісі ретінде суды рационалды пайдалану және қорғау</w:t>
      </w:r>
      <w:r w:rsidR="008D682B" w:rsidRPr="002E41A0">
        <w:rPr>
          <w:rFonts w:ascii="Times New Roman" w:eastAsia="Times New Roman" w:hAnsi="Times New Roman" w:cs="Times New Roman"/>
          <w:sz w:val="28"/>
          <w:szCs w:val="28"/>
          <w:lang w:val="kk-KZ"/>
        </w:rPr>
        <w:t>мен қамтамасыз етілетін</w:t>
      </w:r>
      <w:r w:rsidR="00EB4BA8" w:rsidRPr="002E41A0">
        <w:rPr>
          <w:rFonts w:ascii="Times New Roman" w:eastAsia="Times New Roman" w:hAnsi="Times New Roman" w:cs="Times New Roman"/>
          <w:sz w:val="28"/>
          <w:szCs w:val="28"/>
          <w:lang w:val="kk-KZ"/>
        </w:rPr>
        <w:t xml:space="preserve"> экологиялық қауіпсіздікті қарайды</w:t>
      </w:r>
      <w:r w:rsidR="00B34F67" w:rsidRPr="002E41A0">
        <w:rPr>
          <w:rFonts w:ascii="Times New Roman" w:eastAsia="Times New Roman" w:hAnsi="Times New Roman" w:cs="Times New Roman"/>
          <w:sz w:val="28"/>
          <w:szCs w:val="28"/>
          <w:lang w:val="kk-KZ"/>
        </w:rPr>
        <w:t xml:space="preserve"> [</w:t>
      </w:r>
      <w:r w:rsidR="00507C67" w:rsidRPr="002E41A0">
        <w:rPr>
          <w:rFonts w:ascii="Times New Roman" w:eastAsia="Times New Roman" w:hAnsi="Times New Roman" w:cs="Times New Roman"/>
          <w:sz w:val="28"/>
          <w:szCs w:val="28"/>
          <w:lang w:val="kk-KZ"/>
        </w:rPr>
        <w:t>110</w:t>
      </w:r>
      <w:r w:rsidR="00BC306E" w:rsidRPr="002E41A0">
        <w:rPr>
          <w:rFonts w:ascii="Times New Roman" w:eastAsia="Times New Roman" w:hAnsi="Times New Roman" w:cs="Times New Roman"/>
          <w:sz w:val="28"/>
          <w:szCs w:val="28"/>
          <w:lang w:val="kk-KZ"/>
        </w:rPr>
        <w:t xml:space="preserve">, </w:t>
      </w:r>
      <w:r w:rsidR="008D682B" w:rsidRPr="002E41A0">
        <w:rPr>
          <w:rFonts w:ascii="Times New Roman" w:eastAsia="Times New Roman" w:hAnsi="Times New Roman" w:cs="Times New Roman"/>
          <w:sz w:val="28"/>
          <w:szCs w:val="28"/>
          <w:lang w:val="kk-KZ"/>
        </w:rPr>
        <w:t>679</w:t>
      </w:r>
      <w:r w:rsidR="00BC306E" w:rsidRPr="002E41A0">
        <w:rPr>
          <w:rFonts w:ascii="Times New Roman" w:eastAsia="Times New Roman" w:hAnsi="Times New Roman" w:cs="Times New Roman"/>
          <w:sz w:val="28"/>
          <w:szCs w:val="28"/>
          <w:lang w:val="kk-KZ"/>
        </w:rPr>
        <w:t xml:space="preserve"> б.</w:t>
      </w:r>
      <w:r w:rsidR="00EB4BA8" w:rsidRPr="002E41A0">
        <w:rPr>
          <w:rFonts w:ascii="Times New Roman" w:eastAsia="Times New Roman" w:hAnsi="Times New Roman" w:cs="Times New Roman"/>
          <w:sz w:val="28"/>
          <w:szCs w:val="28"/>
          <w:lang w:val="kk-KZ"/>
        </w:rPr>
        <w:t xml:space="preserve">]. </w:t>
      </w:r>
    </w:p>
    <w:p w14:paraId="770DEBD5" w14:textId="5C023C18" w:rsidR="0092608E" w:rsidRPr="002E41A0" w:rsidRDefault="0092608E"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Ал </w:t>
      </w:r>
      <w:r w:rsidR="00455388" w:rsidRPr="002E41A0">
        <w:rPr>
          <w:rFonts w:ascii="Times New Roman" w:eastAsia="Times New Roman" w:hAnsi="Times New Roman" w:cs="Times New Roman"/>
          <w:sz w:val="28"/>
          <w:szCs w:val="28"/>
          <w:lang w:val="kk-KZ"/>
        </w:rPr>
        <w:t xml:space="preserve">келесі </w:t>
      </w:r>
      <w:r w:rsidRPr="002E41A0">
        <w:rPr>
          <w:rFonts w:ascii="Times New Roman" w:eastAsia="Times New Roman" w:hAnsi="Times New Roman" w:cs="Times New Roman"/>
          <w:sz w:val="28"/>
          <w:szCs w:val="28"/>
          <w:lang w:val="kk-KZ"/>
        </w:rPr>
        <w:t>еңбе</w:t>
      </w:r>
      <w:r w:rsidR="00455388" w:rsidRPr="002E41A0">
        <w:rPr>
          <w:rFonts w:ascii="Times New Roman" w:eastAsia="Times New Roman" w:hAnsi="Times New Roman" w:cs="Times New Roman"/>
          <w:sz w:val="28"/>
          <w:szCs w:val="28"/>
          <w:lang w:val="kk-KZ"/>
        </w:rPr>
        <w:t xml:space="preserve">кте, </w:t>
      </w:r>
      <w:r w:rsidRPr="002E41A0">
        <w:rPr>
          <w:rFonts w:ascii="Times New Roman" w:eastAsia="Times New Roman" w:hAnsi="Times New Roman" w:cs="Times New Roman"/>
          <w:sz w:val="28"/>
          <w:szCs w:val="28"/>
          <w:lang w:val="kk-KZ"/>
        </w:rPr>
        <w:t xml:space="preserve">бұл қылмыстың объектісі </w:t>
      </w:r>
      <w:r w:rsidR="004446D6" w:rsidRPr="002E41A0">
        <w:rPr>
          <w:rFonts w:ascii="Times New Roman" w:eastAsia="Times New Roman" w:hAnsi="Times New Roman" w:cs="Times New Roman"/>
          <w:sz w:val="28"/>
          <w:szCs w:val="28"/>
          <w:lang w:val="kk-KZ"/>
        </w:rPr>
        <w:t>адамдардың өмірі мен денсаулығының, ауыл шаруашылығы өндірісінің, орман шаруашылығының және балық аулаудың жұмыс істеуінің табиғи жағдайы ретінде су ресурстарының қалыпты сапасының сақталуын қамтамасыз ету жөніндегі қатынастар</w:t>
      </w:r>
      <w:r w:rsidRPr="002E41A0">
        <w:rPr>
          <w:rFonts w:ascii="Times New Roman" w:eastAsia="Times New Roman" w:hAnsi="Times New Roman" w:cs="Times New Roman"/>
          <w:sz w:val="28"/>
          <w:szCs w:val="28"/>
          <w:lang w:val="kk-KZ"/>
        </w:rPr>
        <w:t>, деп қаралған</w:t>
      </w:r>
      <w:r w:rsidR="00B34F67" w:rsidRPr="002E41A0">
        <w:rPr>
          <w:rFonts w:ascii="Times New Roman" w:eastAsia="Times New Roman" w:hAnsi="Times New Roman" w:cs="Times New Roman"/>
          <w:sz w:val="28"/>
          <w:szCs w:val="28"/>
          <w:lang w:val="kk-KZ"/>
        </w:rPr>
        <w:t xml:space="preserve"> [</w:t>
      </w:r>
      <w:r w:rsidR="00507C67" w:rsidRPr="002E41A0">
        <w:rPr>
          <w:rFonts w:ascii="Times New Roman" w:eastAsia="Times New Roman" w:hAnsi="Times New Roman" w:cs="Times New Roman"/>
          <w:sz w:val="28"/>
          <w:szCs w:val="28"/>
          <w:lang w:val="kk-KZ"/>
        </w:rPr>
        <w:t>111</w:t>
      </w:r>
      <w:r w:rsidRPr="002E41A0">
        <w:rPr>
          <w:rFonts w:ascii="Times New Roman" w:eastAsia="Times New Roman" w:hAnsi="Times New Roman" w:cs="Times New Roman"/>
          <w:sz w:val="28"/>
          <w:szCs w:val="28"/>
          <w:lang w:val="kk-KZ"/>
        </w:rPr>
        <w:t>].</w:t>
      </w:r>
    </w:p>
    <w:p w14:paraId="6C1D3B85" w14:textId="0A14C663" w:rsidR="00EB4BA8"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Экологиялық қылмыстық құқық бұзушылықтардың топтық объектісін дәстүрлі қоғамдық қатынастар арқылы ашумен </w:t>
      </w:r>
      <w:r w:rsidR="00362C37" w:rsidRPr="002E41A0">
        <w:rPr>
          <w:rFonts w:ascii="Times New Roman" w:hAnsi="Times New Roman" w:cs="Times New Roman"/>
          <w:sz w:val="28"/>
          <w:szCs w:val="28"/>
          <w:lang w:val="kk-KZ"/>
        </w:rPr>
        <w:t>қылмыс объектісін</w:t>
      </w:r>
      <w:r w:rsidRPr="002E41A0">
        <w:rPr>
          <w:rFonts w:ascii="Times New Roman" w:hAnsi="Times New Roman" w:cs="Times New Roman"/>
          <w:sz w:val="28"/>
          <w:szCs w:val="28"/>
          <w:lang w:val="kk-KZ"/>
        </w:rPr>
        <w:t xml:space="preserve"> мүдде ретінде қарайтын</w:t>
      </w:r>
      <w:r w:rsidR="00362C37" w:rsidRPr="002E41A0">
        <w:rPr>
          <w:rFonts w:ascii="Times New Roman" w:hAnsi="Times New Roman" w:cs="Times New Roman"/>
          <w:sz w:val="28"/>
          <w:szCs w:val="28"/>
          <w:lang w:val="kk-KZ"/>
        </w:rPr>
        <w:t xml:space="preserve"> көзқарастар қалыптасты</w:t>
      </w:r>
      <w:r w:rsidRPr="002E41A0">
        <w:rPr>
          <w:rFonts w:ascii="Times New Roman" w:hAnsi="Times New Roman" w:cs="Times New Roman"/>
          <w:sz w:val="28"/>
          <w:szCs w:val="28"/>
          <w:lang w:val="kk-KZ"/>
        </w:rPr>
        <w:t>.</w:t>
      </w:r>
      <w:r w:rsidR="00362C37" w:rsidRPr="002E41A0">
        <w:rPr>
          <w:rFonts w:ascii="Times New Roman" w:hAnsi="Times New Roman" w:cs="Times New Roman"/>
          <w:sz w:val="28"/>
          <w:szCs w:val="28"/>
          <w:lang w:val="kk-KZ"/>
        </w:rPr>
        <w:t xml:space="preserve"> Мысалы,</w:t>
      </w:r>
      <w:r w:rsidRPr="002E41A0">
        <w:rPr>
          <w:rFonts w:ascii="Times New Roman" w:hAnsi="Times New Roman" w:cs="Times New Roman"/>
          <w:sz w:val="28"/>
          <w:szCs w:val="28"/>
          <w:lang w:val="kk-KZ"/>
        </w:rPr>
        <w:t xml:space="preserve"> М.Д. Қаражанов, </w:t>
      </w:r>
      <w:r w:rsidR="00D81A91" w:rsidRPr="002E41A0">
        <w:rPr>
          <w:rFonts w:ascii="Times New Roman" w:hAnsi="Times New Roman" w:cs="Times New Roman"/>
          <w:sz w:val="28"/>
          <w:szCs w:val="28"/>
          <w:lang w:val="kk-KZ"/>
        </w:rPr>
        <w:t xml:space="preserve">қылмыстың топтық объектісін мүдде тұрғысынан қарастыра келе, </w:t>
      </w:r>
      <w:r w:rsidRPr="002E41A0">
        <w:rPr>
          <w:rFonts w:ascii="Times New Roman" w:hAnsi="Times New Roman" w:cs="Times New Roman"/>
          <w:sz w:val="28"/>
          <w:szCs w:val="28"/>
          <w:lang w:val="kk-KZ"/>
        </w:rPr>
        <w:t>экологиялық қылмыстық құқық бұзушылықтардың объектісі экологиялық қауіпсіздік</w:t>
      </w:r>
      <w:r w:rsidR="00A676A8" w:rsidRPr="002E41A0">
        <w:rPr>
          <w:rFonts w:ascii="Times New Roman" w:hAnsi="Times New Roman" w:cs="Times New Roman"/>
          <w:sz w:val="28"/>
          <w:szCs w:val="28"/>
          <w:lang w:val="kk-KZ"/>
        </w:rPr>
        <w:t xml:space="preserve">, деп </w:t>
      </w:r>
      <w:r w:rsidR="00D81A91" w:rsidRPr="002E41A0">
        <w:rPr>
          <w:rFonts w:ascii="Times New Roman" w:hAnsi="Times New Roman" w:cs="Times New Roman"/>
          <w:sz w:val="28"/>
          <w:szCs w:val="28"/>
          <w:lang w:val="kk-KZ"/>
        </w:rPr>
        <w:t>есептеген</w:t>
      </w:r>
      <w:r w:rsidR="00B34F67" w:rsidRPr="002E41A0">
        <w:rPr>
          <w:rFonts w:ascii="Times New Roman" w:hAnsi="Times New Roman" w:cs="Times New Roman"/>
          <w:sz w:val="28"/>
          <w:szCs w:val="28"/>
          <w:lang w:val="kk-KZ"/>
        </w:rPr>
        <w:t xml:space="preserve"> [</w:t>
      </w:r>
      <w:r w:rsidR="00507C67" w:rsidRPr="002E41A0">
        <w:rPr>
          <w:rFonts w:ascii="Times New Roman" w:hAnsi="Times New Roman" w:cs="Times New Roman"/>
          <w:sz w:val="28"/>
          <w:szCs w:val="28"/>
          <w:lang w:val="kk-KZ"/>
        </w:rPr>
        <w:t>112</w:t>
      </w:r>
      <w:r w:rsidR="00BC306E" w:rsidRPr="002E41A0">
        <w:rPr>
          <w:rFonts w:ascii="Times New Roman" w:hAnsi="Times New Roman" w:cs="Times New Roman"/>
          <w:sz w:val="28"/>
          <w:szCs w:val="28"/>
          <w:lang w:val="kk-KZ"/>
        </w:rPr>
        <w:t xml:space="preserve">, </w:t>
      </w:r>
      <w:r w:rsidR="00461D71" w:rsidRPr="002E41A0">
        <w:rPr>
          <w:rFonts w:ascii="Times New Roman" w:hAnsi="Times New Roman" w:cs="Times New Roman"/>
          <w:sz w:val="28"/>
          <w:szCs w:val="28"/>
          <w:lang w:val="kk-KZ"/>
        </w:rPr>
        <w:t xml:space="preserve">275-283 </w:t>
      </w:r>
      <w:r w:rsidRPr="002E41A0">
        <w:rPr>
          <w:rFonts w:ascii="Times New Roman" w:hAnsi="Times New Roman" w:cs="Times New Roman"/>
          <w:sz w:val="28"/>
          <w:szCs w:val="28"/>
          <w:lang w:val="kk-KZ"/>
        </w:rPr>
        <w:t xml:space="preserve">б.]. </w:t>
      </w:r>
    </w:p>
    <w:p w14:paraId="388141F2" w14:textId="275E7C3D"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w:t>
      </w:r>
      <w:r w:rsidR="00C532AE" w:rsidRPr="002E41A0">
        <w:rPr>
          <w:rFonts w:ascii="Times New Roman" w:eastAsia="Times New Roman" w:hAnsi="Times New Roman" w:cs="Times New Roman"/>
          <w:sz w:val="28"/>
          <w:szCs w:val="28"/>
          <w:lang w:val="kk-KZ"/>
        </w:rPr>
        <w:t>аумағын</w:t>
      </w:r>
      <w:r w:rsidRPr="002E41A0">
        <w:rPr>
          <w:rFonts w:ascii="Times New Roman" w:eastAsia="Times New Roman" w:hAnsi="Times New Roman" w:cs="Times New Roman"/>
          <w:sz w:val="28"/>
          <w:szCs w:val="28"/>
          <w:lang w:val="kk-KZ"/>
        </w:rPr>
        <w:t xml:space="preserve">дағы су </w:t>
      </w:r>
      <w:r w:rsidR="00174EC6" w:rsidRPr="002E41A0">
        <w:rPr>
          <w:rFonts w:ascii="Times New Roman" w:eastAsia="Times New Roman" w:hAnsi="Times New Roman" w:cs="Times New Roman"/>
          <w:sz w:val="28"/>
          <w:szCs w:val="28"/>
          <w:lang w:val="kk-KZ"/>
        </w:rPr>
        <w:t>объектілерін</w:t>
      </w:r>
      <w:r w:rsidRPr="002E41A0">
        <w:rPr>
          <w:rFonts w:ascii="Times New Roman" w:eastAsia="Times New Roman" w:hAnsi="Times New Roman" w:cs="Times New Roman"/>
          <w:sz w:val="28"/>
          <w:szCs w:val="28"/>
          <w:lang w:val="kk-KZ"/>
        </w:rPr>
        <w:t xml:space="preserve"> пайдалану және қорғалу тәртібі </w:t>
      </w:r>
      <w:r w:rsidR="00174EC6" w:rsidRPr="002E41A0">
        <w:rPr>
          <w:rFonts w:ascii="Times New Roman" w:eastAsia="Times New Roman" w:hAnsi="Times New Roman" w:cs="Times New Roman"/>
          <w:sz w:val="28"/>
          <w:szCs w:val="28"/>
          <w:lang w:val="kk-KZ"/>
        </w:rPr>
        <w:t xml:space="preserve">ҚР </w:t>
      </w:r>
      <w:r w:rsidR="00C532AE" w:rsidRPr="002E41A0">
        <w:rPr>
          <w:rFonts w:ascii="Times New Roman" w:eastAsia="Times New Roman" w:hAnsi="Times New Roman" w:cs="Times New Roman"/>
          <w:sz w:val="28"/>
          <w:szCs w:val="28"/>
          <w:lang w:val="kk-KZ"/>
        </w:rPr>
        <w:t>С</w:t>
      </w:r>
      <w:r w:rsidRPr="002E41A0">
        <w:rPr>
          <w:rFonts w:ascii="Times New Roman" w:eastAsia="Times New Roman" w:hAnsi="Times New Roman" w:cs="Times New Roman"/>
          <w:sz w:val="28"/>
          <w:szCs w:val="28"/>
          <w:lang w:val="kk-KZ"/>
        </w:rPr>
        <w:t>у кодексімен реттеледі.</w:t>
      </w:r>
      <w:r w:rsidR="00D67273"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Сон</w:t>
      </w:r>
      <w:r w:rsidR="00982E62" w:rsidRPr="002E41A0">
        <w:rPr>
          <w:rFonts w:ascii="Times New Roman" w:eastAsia="Times New Roman" w:hAnsi="Times New Roman" w:cs="Times New Roman"/>
          <w:sz w:val="28"/>
          <w:szCs w:val="28"/>
          <w:lang w:val="kk-KZ"/>
        </w:rPr>
        <w:t>дықтан да,</w:t>
      </w:r>
      <w:r w:rsidR="008408E2" w:rsidRPr="002E41A0">
        <w:rPr>
          <w:rFonts w:ascii="Times New Roman" w:eastAsia="Times New Roman" w:hAnsi="Times New Roman" w:cs="Times New Roman"/>
          <w:sz w:val="28"/>
          <w:szCs w:val="28"/>
          <w:lang w:val="kk-KZ"/>
        </w:rPr>
        <w:t xml:space="preserve"> </w:t>
      </w:r>
      <w:r w:rsidR="00982E62" w:rsidRPr="002E41A0">
        <w:rPr>
          <w:rFonts w:ascii="Times New Roman" w:eastAsia="Times New Roman" w:hAnsi="Times New Roman" w:cs="Times New Roman"/>
          <w:sz w:val="28"/>
          <w:szCs w:val="28"/>
          <w:lang w:val="kk-KZ"/>
        </w:rPr>
        <w:t xml:space="preserve">су заңнамасының міндетіне сүйенсек, </w:t>
      </w:r>
      <w:r w:rsidRPr="002E41A0">
        <w:rPr>
          <w:rFonts w:ascii="Times New Roman" w:hAnsi="Times New Roman" w:cs="Times New Roman"/>
          <w:noProof/>
          <w:sz w:val="28"/>
          <w:szCs w:val="28"/>
          <w:lang w:val="kk-KZ"/>
        </w:rPr>
        <w:t>суларды ластау, қоқыстау және сарқу</w:t>
      </w:r>
      <w:r w:rsidRPr="002E41A0">
        <w:rPr>
          <w:rFonts w:ascii="Times New Roman" w:hAnsi="Times New Roman" w:cs="Times New Roman"/>
          <w:sz w:val="28"/>
          <w:szCs w:val="28"/>
          <w:lang w:val="kk-KZ"/>
        </w:rPr>
        <w:t>дың объектісі ж</w:t>
      </w:r>
      <w:r w:rsidRPr="002E41A0">
        <w:rPr>
          <w:rFonts w:ascii="Times New Roman" w:eastAsia="Times New Roman" w:hAnsi="Times New Roman" w:cs="Times New Roman"/>
          <w:sz w:val="28"/>
          <w:szCs w:val="28"/>
          <w:lang w:val="kk-KZ"/>
        </w:rPr>
        <w:t>ербет</w:t>
      </w:r>
      <w:r w:rsidR="00971A5B"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 немесе жерасты суларын </w:t>
      </w:r>
      <w:r w:rsidRPr="002E41A0">
        <w:rPr>
          <w:rFonts w:ascii="Times New Roman" w:hAnsi="Times New Roman" w:cs="Times New Roman"/>
          <w:sz w:val="28"/>
          <w:szCs w:val="28"/>
          <w:lang w:val="kk-KZ"/>
        </w:rPr>
        <w:t>қорғау мен пайдалану тәртібі және су ресурсындағы экологиялық қауіпсіздік болып табылады.</w:t>
      </w:r>
    </w:p>
    <w:p w14:paraId="51CBB8A8" w14:textId="3FE8E2D2" w:rsidR="00EB4BA8" w:rsidRPr="002E41A0" w:rsidRDefault="00EB4BA8" w:rsidP="00615887">
      <w:pPr>
        <w:pStyle w:val="a8"/>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noProof/>
          <w:sz w:val="28"/>
          <w:szCs w:val="28"/>
          <w:lang w:val="kk-KZ"/>
        </w:rPr>
        <w:t>Суларды ластау, қоқыстау немесе сарқу</w:t>
      </w:r>
      <w:r w:rsidRPr="002E41A0">
        <w:rPr>
          <w:rFonts w:ascii="Times New Roman" w:hAnsi="Times New Roman" w:cs="Times New Roman"/>
          <w:sz w:val="28"/>
          <w:szCs w:val="28"/>
          <w:lang w:val="kk-KZ"/>
        </w:rPr>
        <w:t>дың</w:t>
      </w:r>
      <w:r w:rsidR="005F527C" w:rsidRPr="002E41A0">
        <w:rPr>
          <w:rFonts w:ascii="Times New Roman" w:hAnsi="Times New Roman" w:cs="Times New Roman"/>
          <w:sz w:val="28"/>
          <w:szCs w:val="28"/>
          <w:lang w:val="kk-KZ"/>
        </w:rPr>
        <w:t xml:space="preserve"> </w:t>
      </w:r>
      <w:r w:rsidRPr="002E41A0">
        <w:rPr>
          <w:rFonts w:ascii="Times New Roman" w:hAnsi="Times New Roman" w:cs="Times New Roman"/>
          <w:b/>
          <w:noProof/>
          <w:sz w:val="28"/>
          <w:szCs w:val="28"/>
          <w:lang w:val="kk-KZ"/>
        </w:rPr>
        <w:t>заты</w:t>
      </w:r>
      <w:r w:rsidRPr="002E41A0">
        <w:rPr>
          <w:rFonts w:ascii="Times New Roman" w:hAnsi="Times New Roman" w:cs="Times New Roman"/>
          <w:noProof/>
          <w:sz w:val="28"/>
          <w:szCs w:val="28"/>
          <w:lang w:val="kk-KZ"/>
        </w:rPr>
        <w:t xml:space="preserve"> жербеті </w:t>
      </w:r>
      <w:r w:rsidRPr="002E41A0">
        <w:rPr>
          <w:rFonts w:ascii="Times New Roman" w:hAnsi="Times New Roman" w:cs="Times New Roman"/>
          <w:sz w:val="28"/>
          <w:szCs w:val="28"/>
          <w:lang w:val="kk-KZ"/>
        </w:rPr>
        <w:t xml:space="preserve">немесе </w:t>
      </w:r>
      <w:r w:rsidRPr="002E41A0">
        <w:rPr>
          <w:rFonts w:ascii="Times New Roman" w:hAnsi="Times New Roman" w:cs="Times New Roman"/>
          <w:noProof/>
          <w:sz w:val="28"/>
          <w:szCs w:val="28"/>
          <w:lang w:val="kk-KZ"/>
        </w:rPr>
        <w:t>жерасты сулары, мұздықтар, ауыз сумен жабдықтау көздері бол</w:t>
      </w:r>
      <w:r w:rsidR="00B76C9D" w:rsidRPr="002E41A0">
        <w:rPr>
          <w:rFonts w:ascii="Times New Roman" w:hAnsi="Times New Roman" w:cs="Times New Roman"/>
          <w:noProof/>
          <w:sz w:val="28"/>
          <w:szCs w:val="28"/>
          <w:lang w:val="kk-KZ"/>
        </w:rPr>
        <w:t>ып табыла</w:t>
      </w:r>
      <w:r w:rsidRPr="002E41A0">
        <w:rPr>
          <w:rFonts w:ascii="Times New Roman" w:hAnsi="Times New Roman" w:cs="Times New Roman"/>
          <w:noProof/>
          <w:sz w:val="28"/>
          <w:szCs w:val="28"/>
          <w:lang w:val="kk-KZ"/>
        </w:rPr>
        <w:t>ды.</w:t>
      </w:r>
    </w:p>
    <w:p w14:paraId="0F77D369" w14:textId="6A00CFC8" w:rsidR="00EB4BA8" w:rsidRPr="002E41A0" w:rsidRDefault="00840957" w:rsidP="00615887">
      <w:pPr>
        <w:autoSpaceDE w:val="0"/>
        <w:autoSpaceDN w:val="0"/>
        <w:adjustRightInd w:val="0"/>
        <w:spacing w:after="0" w:line="240" w:lineRule="auto"/>
        <w:ind w:firstLine="567"/>
        <w:contextualSpacing/>
        <w:jc w:val="both"/>
        <w:rPr>
          <w:sz w:val="28"/>
          <w:szCs w:val="28"/>
          <w:lang w:val="kk-KZ"/>
        </w:rPr>
      </w:pPr>
      <w:r w:rsidRPr="002E41A0">
        <w:rPr>
          <w:rFonts w:ascii="Times New Roman" w:hAnsi="Times New Roman" w:cs="Times New Roman"/>
          <w:sz w:val="28"/>
          <w:szCs w:val="28"/>
          <w:lang w:val="kk-KZ"/>
        </w:rPr>
        <w:t>ҚР</w:t>
      </w:r>
      <w:r w:rsidR="00EB4BA8" w:rsidRPr="002E41A0">
        <w:rPr>
          <w:rFonts w:ascii="Times New Roman" w:hAnsi="Times New Roman" w:cs="Times New Roman"/>
          <w:sz w:val="28"/>
          <w:szCs w:val="28"/>
          <w:lang w:val="kk-KZ"/>
        </w:rPr>
        <w:t xml:space="preserve"> Су </w:t>
      </w:r>
      <w:r w:rsidR="00E94AFE" w:rsidRPr="002E41A0">
        <w:rPr>
          <w:rFonts w:ascii="Times New Roman" w:hAnsi="Times New Roman" w:cs="Times New Roman"/>
          <w:sz w:val="28"/>
          <w:szCs w:val="28"/>
          <w:lang w:val="kk-KZ"/>
        </w:rPr>
        <w:t>к</w:t>
      </w:r>
      <w:r w:rsidR="00EB4BA8" w:rsidRPr="002E41A0">
        <w:rPr>
          <w:rFonts w:ascii="Times New Roman" w:hAnsi="Times New Roman" w:cs="Times New Roman"/>
          <w:sz w:val="28"/>
          <w:szCs w:val="28"/>
          <w:lang w:val="kk-KZ"/>
        </w:rPr>
        <w:t>одексі негіздеріне сәй</w:t>
      </w:r>
      <w:r w:rsidR="00EB4BA8" w:rsidRPr="002E41A0">
        <w:rPr>
          <w:rFonts w:ascii="Times New Roman" w:hAnsi="Times New Roman" w:cs="Times New Roman"/>
          <w:sz w:val="28"/>
          <w:szCs w:val="28"/>
          <w:lang w:val="kk-KZ"/>
        </w:rPr>
        <w:softHyphen/>
        <w:t xml:space="preserve">кес, </w:t>
      </w:r>
      <w:r w:rsidRPr="002E41A0">
        <w:rPr>
          <w:rFonts w:ascii="Times New Roman" w:hAnsi="Times New Roman" w:cs="Times New Roman"/>
          <w:sz w:val="28"/>
          <w:szCs w:val="28"/>
          <w:lang w:val="kk-KZ"/>
        </w:rPr>
        <w:t>нақтыла</w:t>
      </w:r>
      <w:r w:rsidR="00EB4BA8" w:rsidRPr="002E41A0">
        <w:rPr>
          <w:rFonts w:ascii="Times New Roman" w:hAnsi="Times New Roman" w:cs="Times New Roman"/>
          <w:sz w:val="28"/>
          <w:szCs w:val="28"/>
          <w:lang w:val="kk-KZ"/>
        </w:rPr>
        <w:t>ушы термин ретінде «</w:t>
      </w:r>
      <w:r w:rsidRPr="002E41A0">
        <w:rPr>
          <w:rFonts w:ascii="Times New Roman" w:hAnsi="Times New Roman" w:cs="Times New Roman"/>
          <w:sz w:val="28"/>
          <w:szCs w:val="28"/>
          <w:lang w:val="kk-KZ"/>
        </w:rPr>
        <w:t>с</w:t>
      </w:r>
      <w:r w:rsidR="00EB4BA8" w:rsidRPr="002E41A0">
        <w:rPr>
          <w:rFonts w:ascii="Times New Roman" w:hAnsi="Times New Roman" w:cs="Times New Roman"/>
          <w:sz w:val="28"/>
          <w:szCs w:val="28"/>
          <w:lang w:val="kk-KZ"/>
        </w:rPr>
        <w:t>улар»</w:t>
      </w:r>
      <w:r w:rsidR="00947B33"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бо</w:t>
      </w:r>
      <w:r w:rsidR="00EB4BA8" w:rsidRPr="002E41A0">
        <w:rPr>
          <w:rFonts w:ascii="Times New Roman" w:hAnsi="Times New Roman" w:cs="Times New Roman"/>
          <w:sz w:val="28"/>
          <w:szCs w:val="28"/>
          <w:lang w:val="kk-KZ"/>
        </w:rPr>
        <w:softHyphen/>
        <w:t>лып, заң</w:t>
      </w:r>
      <w:r w:rsidRPr="002E41A0">
        <w:rPr>
          <w:rFonts w:ascii="Times New Roman" w:hAnsi="Times New Roman" w:cs="Times New Roman"/>
          <w:sz w:val="28"/>
          <w:szCs w:val="28"/>
          <w:lang w:val="kk-KZ"/>
        </w:rPr>
        <w:t>мен</w:t>
      </w:r>
      <w:r w:rsidR="00EB4BA8" w:rsidRPr="002E41A0">
        <w:rPr>
          <w:rFonts w:ascii="Times New Roman" w:hAnsi="Times New Roman" w:cs="Times New Roman"/>
          <w:sz w:val="28"/>
          <w:szCs w:val="28"/>
          <w:lang w:val="kk-KZ"/>
        </w:rPr>
        <w:t xml:space="preserve"> бел</w:t>
      </w:r>
      <w:r w:rsidR="00EB4BA8" w:rsidRPr="002E41A0">
        <w:rPr>
          <w:rFonts w:ascii="Times New Roman" w:hAnsi="Times New Roman" w:cs="Times New Roman"/>
          <w:sz w:val="28"/>
          <w:szCs w:val="28"/>
          <w:lang w:val="kk-KZ"/>
        </w:rPr>
        <w:softHyphen/>
        <w:t>гіленген</w:t>
      </w:r>
      <w:r w:rsidRPr="002E41A0">
        <w:rPr>
          <w:rFonts w:ascii="Times New Roman" w:hAnsi="Times New Roman" w:cs="Times New Roman"/>
          <w:sz w:val="28"/>
          <w:szCs w:val="28"/>
          <w:lang w:val="kk-KZ"/>
        </w:rPr>
        <w:t xml:space="preserve">, мемлекеттік-құқықтық реттелінетін, су объектілерінің жиынтығын құрайтын </w:t>
      </w:r>
      <w:r w:rsidR="00EB4BA8" w:rsidRPr="002E41A0">
        <w:rPr>
          <w:rFonts w:ascii="Times New Roman" w:hAnsi="Times New Roman" w:cs="Times New Roman"/>
          <w:sz w:val="28"/>
          <w:szCs w:val="28"/>
          <w:lang w:val="kk-KZ"/>
        </w:rPr>
        <w:t xml:space="preserve">түсінік танылады. </w:t>
      </w:r>
      <w:r w:rsidRPr="002E41A0">
        <w:rPr>
          <w:rFonts w:ascii="Times New Roman" w:hAnsi="Times New Roman" w:cs="Times New Roman"/>
          <w:sz w:val="28"/>
          <w:szCs w:val="28"/>
          <w:lang w:val="kk-KZ"/>
        </w:rPr>
        <w:t>С</w:t>
      </w:r>
      <w:r w:rsidR="00EB4BA8" w:rsidRPr="002E41A0">
        <w:rPr>
          <w:rFonts w:ascii="Times New Roman" w:hAnsi="Times New Roman" w:cs="Times New Roman"/>
          <w:sz w:val="28"/>
          <w:szCs w:val="28"/>
          <w:lang w:val="kk-KZ"/>
        </w:rPr>
        <w:t>у объект</w:t>
      </w:r>
      <w:r w:rsidR="00947B33"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лер</w:t>
      </w:r>
      <w:r w:rsidR="00947B33"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нде жиналған, пайдаланылатын не пайдаланылуы мүмк</w:t>
      </w:r>
      <w:r w:rsidR="00947B33"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 жер үст</w:t>
      </w:r>
      <w:r w:rsidR="00947B33"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және жер асты суларының қорлары </w:t>
      </w:r>
      <w:r w:rsidRPr="002E41A0">
        <w:rPr>
          <w:rFonts w:ascii="Times New Roman" w:hAnsi="Times New Roman" w:cs="Times New Roman"/>
          <w:sz w:val="28"/>
          <w:szCs w:val="28"/>
          <w:lang w:val="kk-KZ"/>
        </w:rPr>
        <w:t xml:space="preserve">отандық су ресурстарын </w:t>
      </w:r>
      <w:r w:rsidR="00EB4BA8" w:rsidRPr="002E41A0">
        <w:rPr>
          <w:rFonts w:ascii="Times New Roman" w:hAnsi="Times New Roman" w:cs="Times New Roman"/>
          <w:sz w:val="28"/>
          <w:szCs w:val="28"/>
          <w:lang w:val="kk-KZ"/>
        </w:rPr>
        <w:t xml:space="preserve">құрайды. </w:t>
      </w:r>
      <w:r w:rsidRPr="002E41A0">
        <w:rPr>
          <w:rFonts w:ascii="Times New Roman" w:hAnsi="Times New Roman" w:cs="Times New Roman"/>
          <w:sz w:val="28"/>
          <w:szCs w:val="28"/>
          <w:lang w:val="kk-KZ"/>
        </w:rPr>
        <w:t xml:space="preserve">Олар </w:t>
      </w:r>
      <w:r w:rsidR="00EB4BA8" w:rsidRPr="002E41A0">
        <w:rPr>
          <w:rFonts w:ascii="Times New Roman" w:hAnsi="Times New Roman" w:cs="Times New Roman"/>
          <w:noProof/>
          <w:sz w:val="28"/>
          <w:szCs w:val="28"/>
          <w:lang w:val="kk-KZ"/>
        </w:rPr>
        <w:t>ҚР Су кодексі</w:t>
      </w:r>
      <w:r w:rsidRPr="002E41A0">
        <w:rPr>
          <w:rFonts w:ascii="Times New Roman" w:hAnsi="Times New Roman" w:cs="Times New Roman"/>
          <w:noProof/>
          <w:sz w:val="28"/>
          <w:szCs w:val="28"/>
          <w:lang w:val="kk-KZ"/>
        </w:rPr>
        <w:t>мен</w:t>
      </w:r>
      <w:r w:rsidR="00EB4BA8" w:rsidRPr="002E41A0">
        <w:rPr>
          <w:rFonts w:ascii="Times New Roman" w:hAnsi="Times New Roman" w:cs="Times New Roman"/>
          <w:noProof/>
          <w:sz w:val="28"/>
          <w:szCs w:val="28"/>
          <w:lang w:val="kk-KZ"/>
        </w:rPr>
        <w:t xml:space="preserve">, </w:t>
      </w:r>
      <w:r w:rsidR="00B76C9D" w:rsidRPr="002E41A0">
        <w:rPr>
          <w:rFonts w:ascii="Times New Roman" w:hAnsi="Times New Roman" w:cs="Times New Roman"/>
          <w:noProof/>
          <w:sz w:val="28"/>
          <w:szCs w:val="28"/>
          <w:lang w:val="kk-KZ"/>
        </w:rPr>
        <w:t xml:space="preserve">ҚР </w:t>
      </w:r>
      <w:r w:rsidR="00EB4BA8" w:rsidRPr="002E41A0">
        <w:rPr>
          <w:rFonts w:ascii="Times New Roman" w:hAnsi="Times New Roman" w:cs="Times New Roman"/>
          <w:noProof/>
          <w:sz w:val="28"/>
          <w:szCs w:val="28"/>
          <w:lang w:val="kk-KZ"/>
        </w:rPr>
        <w:t>Экология</w:t>
      </w:r>
      <w:r w:rsidR="00B76C9D" w:rsidRPr="002E41A0">
        <w:rPr>
          <w:rFonts w:ascii="Times New Roman" w:hAnsi="Times New Roman" w:cs="Times New Roman"/>
          <w:noProof/>
          <w:sz w:val="28"/>
          <w:szCs w:val="28"/>
          <w:lang w:val="kk-KZ"/>
        </w:rPr>
        <w:t>лық</w:t>
      </w:r>
      <w:r w:rsidR="00EB4BA8" w:rsidRPr="002E41A0">
        <w:rPr>
          <w:rFonts w:ascii="Times New Roman" w:hAnsi="Times New Roman" w:cs="Times New Roman"/>
          <w:noProof/>
          <w:sz w:val="28"/>
          <w:szCs w:val="28"/>
          <w:lang w:val="kk-KZ"/>
        </w:rPr>
        <w:t xml:space="preserve"> кодексі</w:t>
      </w:r>
      <w:r w:rsidRPr="002E41A0">
        <w:rPr>
          <w:rFonts w:ascii="Times New Roman" w:hAnsi="Times New Roman" w:cs="Times New Roman"/>
          <w:noProof/>
          <w:sz w:val="28"/>
          <w:szCs w:val="28"/>
          <w:lang w:val="kk-KZ"/>
        </w:rPr>
        <w:t>мен</w:t>
      </w:r>
      <w:r w:rsidR="00EB4BA8" w:rsidRPr="002E41A0">
        <w:rPr>
          <w:rFonts w:ascii="Times New Roman" w:hAnsi="Times New Roman" w:cs="Times New Roman"/>
          <w:noProof/>
          <w:sz w:val="28"/>
          <w:szCs w:val="28"/>
          <w:lang w:val="kk-KZ"/>
        </w:rPr>
        <w:t xml:space="preserve">, </w:t>
      </w:r>
      <w:r w:rsidR="00EB4BA8" w:rsidRPr="002E41A0">
        <w:rPr>
          <w:rFonts w:ascii="Times New Roman" w:hAnsi="Times New Roman" w:cs="Times New Roman"/>
          <w:sz w:val="28"/>
          <w:szCs w:val="28"/>
          <w:lang w:val="kk-KZ"/>
        </w:rPr>
        <w:t>суды ластаудан</w:t>
      </w:r>
      <w:r w:rsidR="00B76C9D" w:rsidRPr="002E41A0">
        <w:rPr>
          <w:rFonts w:ascii="Times New Roman" w:hAnsi="Times New Roman" w:cs="Times New Roman"/>
          <w:sz w:val="28"/>
          <w:szCs w:val="28"/>
          <w:lang w:val="kk-KZ"/>
        </w:rPr>
        <w:t>, қоқыстаудан, сарқудан</w:t>
      </w:r>
      <w:r w:rsidR="00EB4BA8" w:rsidRPr="002E41A0">
        <w:rPr>
          <w:rFonts w:ascii="Times New Roman" w:hAnsi="Times New Roman" w:cs="Times New Roman"/>
          <w:sz w:val="28"/>
          <w:szCs w:val="28"/>
          <w:lang w:val="kk-KZ"/>
        </w:rPr>
        <w:t xml:space="preserve"> </w:t>
      </w:r>
      <w:r w:rsidR="00EB4BA8" w:rsidRPr="002E41A0">
        <w:rPr>
          <w:rFonts w:ascii="Times New Roman" w:hAnsi="Times New Roman" w:cs="Times New Roman"/>
          <w:noProof/>
          <w:sz w:val="28"/>
          <w:szCs w:val="28"/>
          <w:lang w:val="kk-KZ"/>
        </w:rPr>
        <w:t>қорғау ережелері қарастырылған өзге де нормативтік актілер</w:t>
      </w:r>
      <w:r w:rsidR="00EC5C40" w:rsidRPr="002E41A0">
        <w:rPr>
          <w:rFonts w:ascii="Times New Roman" w:hAnsi="Times New Roman" w:cs="Times New Roman"/>
          <w:noProof/>
          <w:sz w:val="28"/>
          <w:szCs w:val="28"/>
          <w:lang w:val="kk-KZ"/>
        </w:rPr>
        <w:t xml:space="preserve">мен </w:t>
      </w:r>
      <w:r w:rsidRPr="002E41A0">
        <w:rPr>
          <w:rFonts w:ascii="Times New Roman" w:hAnsi="Times New Roman" w:cs="Times New Roman"/>
          <w:noProof/>
          <w:sz w:val="28"/>
          <w:szCs w:val="28"/>
          <w:lang w:val="kk-KZ"/>
        </w:rPr>
        <w:t>реттелінеді</w:t>
      </w:r>
      <w:r w:rsidR="00EB4BA8" w:rsidRPr="002E41A0">
        <w:rPr>
          <w:rFonts w:ascii="Times New Roman" w:hAnsi="Times New Roman" w:cs="Times New Roman"/>
          <w:noProof/>
          <w:sz w:val="28"/>
          <w:szCs w:val="28"/>
          <w:lang w:val="kk-KZ"/>
        </w:rPr>
        <w:t>.</w:t>
      </w:r>
    </w:p>
    <w:p w14:paraId="02F61679" w14:textId="5FE32B9C" w:rsidR="00EB4BA8" w:rsidRPr="002E41A0" w:rsidRDefault="00E94AFE" w:rsidP="00615887">
      <w:pPr>
        <w:pStyle w:val="25"/>
        <w:shd w:val="clear" w:color="auto" w:fill="FFFFFF"/>
        <w:ind w:firstLine="567"/>
        <w:contextualSpacing/>
        <w:jc w:val="both"/>
        <w:rPr>
          <w:sz w:val="28"/>
          <w:szCs w:val="28"/>
          <w:lang w:val="kk-KZ"/>
        </w:rPr>
      </w:pPr>
      <w:r w:rsidRPr="002E41A0">
        <w:rPr>
          <w:noProof/>
          <w:sz w:val="28"/>
          <w:szCs w:val="28"/>
          <w:lang w:val="kk-KZ"/>
        </w:rPr>
        <w:t xml:space="preserve">ҚР ҚК-нің </w:t>
      </w:r>
      <w:r w:rsidR="00EB4BA8" w:rsidRPr="002E41A0">
        <w:rPr>
          <w:noProof/>
          <w:sz w:val="28"/>
          <w:szCs w:val="28"/>
          <w:lang w:val="kk-KZ"/>
        </w:rPr>
        <w:t>328-бабының 1-тармағы</w:t>
      </w:r>
      <w:r w:rsidR="00B76C9D" w:rsidRPr="002E41A0">
        <w:rPr>
          <w:noProof/>
          <w:sz w:val="28"/>
          <w:szCs w:val="28"/>
          <w:lang w:val="kk-KZ"/>
        </w:rPr>
        <w:t>ндағы жәй құрам</w:t>
      </w:r>
      <w:r w:rsidR="00EB4BA8" w:rsidRPr="002E41A0">
        <w:rPr>
          <w:noProof/>
          <w:sz w:val="28"/>
          <w:szCs w:val="28"/>
          <w:lang w:val="kk-KZ"/>
        </w:rPr>
        <w:t xml:space="preserve"> қылмыстық теріс қылықты, ал 2 және 3-тармағындағы </w:t>
      </w:r>
      <w:r w:rsidR="00B76C9D" w:rsidRPr="002E41A0">
        <w:rPr>
          <w:noProof/>
          <w:sz w:val="28"/>
          <w:szCs w:val="28"/>
          <w:lang w:val="kk-KZ"/>
        </w:rPr>
        <w:t>сараланған құрам</w:t>
      </w:r>
      <w:r w:rsidR="00EB4BA8" w:rsidRPr="002E41A0">
        <w:rPr>
          <w:noProof/>
          <w:sz w:val="28"/>
          <w:szCs w:val="28"/>
          <w:lang w:val="kk-KZ"/>
        </w:rPr>
        <w:t xml:space="preserve"> қылмысты құрайды.</w:t>
      </w:r>
    </w:p>
    <w:p w14:paraId="35C8E3B1" w14:textId="77777777" w:rsidR="00EB4BA8" w:rsidRPr="002E41A0" w:rsidRDefault="00EB4BA8" w:rsidP="00615887">
      <w:pPr>
        <w:pStyle w:val="25"/>
        <w:shd w:val="clear" w:color="auto" w:fill="FFFFFF"/>
        <w:ind w:firstLine="567"/>
        <w:contextualSpacing/>
        <w:jc w:val="both"/>
        <w:rPr>
          <w:noProof/>
          <w:sz w:val="28"/>
          <w:szCs w:val="28"/>
          <w:lang w:val="kk-KZ"/>
        </w:rPr>
      </w:pPr>
      <w:r w:rsidRPr="002E41A0">
        <w:rPr>
          <w:sz w:val="28"/>
          <w:szCs w:val="28"/>
          <w:lang w:val="kk-KZ"/>
        </w:rPr>
        <w:t xml:space="preserve">Осы </w:t>
      </w:r>
      <w:r w:rsidRPr="002E41A0">
        <w:rPr>
          <w:noProof/>
          <w:sz w:val="28"/>
          <w:szCs w:val="28"/>
          <w:lang w:val="kk-KZ"/>
        </w:rPr>
        <w:t>қылмыстық құқық бұзушылықтың</w:t>
      </w:r>
      <w:r w:rsidR="005F527C" w:rsidRPr="002E41A0">
        <w:rPr>
          <w:noProof/>
          <w:sz w:val="28"/>
          <w:szCs w:val="28"/>
          <w:lang w:val="kk-KZ"/>
        </w:rPr>
        <w:t xml:space="preserve"> </w:t>
      </w:r>
      <w:r w:rsidRPr="002E41A0">
        <w:rPr>
          <w:b/>
          <w:noProof/>
          <w:sz w:val="28"/>
          <w:szCs w:val="28"/>
          <w:lang w:val="kk-KZ"/>
        </w:rPr>
        <w:t>объективтік жағы</w:t>
      </w:r>
      <w:r w:rsidR="00F32303" w:rsidRPr="002E41A0">
        <w:rPr>
          <w:b/>
          <w:noProof/>
          <w:sz w:val="28"/>
          <w:szCs w:val="28"/>
          <w:lang w:val="kk-KZ"/>
        </w:rPr>
        <w:t>н келесі элементтер құрайды</w:t>
      </w:r>
      <w:r w:rsidRPr="002E41A0">
        <w:rPr>
          <w:noProof/>
          <w:sz w:val="28"/>
          <w:szCs w:val="28"/>
          <w:lang w:val="kk-KZ"/>
        </w:rPr>
        <w:t xml:space="preserve">: </w:t>
      </w:r>
      <w:r w:rsidRPr="002E41A0">
        <w:rPr>
          <w:sz w:val="28"/>
          <w:szCs w:val="28"/>
          <w:lang w:val="kk-KZ"/>
        </w:rPr>
        <w:t>а)</w:t>
      </w:r>
      <w:r w:rsidRPr="002E41A0">
        <w:rPr>
          <w:spacing w:val="2"/>
          <w:sz w:val="28"/>
          <w:szCs w:val="28"/>
          <w:lang w:val="kk-KZ"/>
        </w:rPr>
        <w:t xml:space="preserve"> </w:t>
      </w:r>
      <w:r w:rsidR="0080021E" w:rsidRPr="002E41A0">
        <w:rPr>
          <w:spacing w:val="2"/>
          <w:sz w:val="28"/>
          <w:szCs w:val="28"/>
          <w:lang w:val="kk-KZ"/>
        </w:rPr>
        <w:t>су ресурстарын</w:t>
      </w:r>
      <w:r w:rsidRPr="002E41A0">
        <w:rPr>
          <w:spacing w:val="2"/>
          <w:sz w:val="28"/>
          <w:szCs w:val="28"/>
          <w:lang w:val="kk-KZ"/>
        </w:rPr>
        <w:t xml:space="preserve"> ластау, қоқыстау, сарқу не олардың табиғи қасиеттер</w:t>
      </w:r>
      <w:r w:rsidR="0080021E" w:rsidRPr="002E41A0">
        <w:rPr>
          <w:spacing w:val="2"/>
          <w:sz w:val="28"/>
          <w:szCs w:val="28"/>
          <w:lang w:val="kk-KZ"/>
        </w:rPr>
        <w:t>і</w:t>
      </w:r>
      <w:r w:rsidRPr="002E41A0">
        <w:rPr>
          <w:spacing w:val="2"/>
          <w:sz w:val="28"/>
          <w:szCs w:val="28"/>
          <w:lang w:val="kk-KZ"/>
        </w:rPr>
        <w:t xml:space="preserve">н </w:t>
      </w:r>
      <w:r w:rsidR="0080021E" w:rsidRPr="002E41A0">
        <w:rPr>
          <w:spacing w:val="2"/>
          <w:sz w:val="28"/>
          <w:szCs w:val="28"/>
          <w:lang w:val="kk-KZ"/>
        </w:rPr>
        <w:t>басқаша</w:t>
      </w:r>
      <w:r w:rsidRPr="002E41A0">
        <w:rPr>
          <w:spacing w:val="2"/>
          <w:sz w:val="28"/>
          <w:szCs w:val="28"/>
          <w:lang w:val="kk-KZ"/>
        </w:rPr>
        <w:t xml:space="preserve"> өзгерту</w:t>
      </w:r>
      <w:r w:rsidRPr="002E41A0">
        <w:rPr>
          <w:noProof/>
          <w:sz w:val="28"/>
          <w:szCs w:val="28"/>
          <w:lang w:val="kk-KZ"/>
        </w:rPr>
        <w:t xml:space="preserve">, </w:t>
      </w:r>
      <w:r w:rsidRPr="002E41A0">
        <w:rPr>
          <w:sz w:val="28"/>
          <w:szCs w:val="28"/>
          <w:lang w:val="kk-KZ"/>
        </w:rPr>
        <w:t>б)</w:t>
      </w:r>
      <w:r w:rsidRPr="002E41A0">
        <w:rPr>
          <w:spacing w:val="2"/>
          <w:sz w:val="28"/>
          <w:szCs w:val="28"/>
          <w:lang w:val="kk-KZ"/>
        </w:rPr>
        <w:t xml:space="preserve"> қоршаған ортаға </w:t>
      </w:r>
      <w:r w:rsidR="00F32303" w:rsidRPr="002E41A0">
        <w:rPr>
          <w:spacing w:val="2"/>
          <w:sz w:val="28"/>
          <w:szCs w:val="28"/>
          <w:lang w:val="kk-KZ"/>
        </w:rPr>
        <w:t xml:space="preserve">келген немесе әкеп соғуы мүмкін </w:t>
      </w:r>
      <w:r w:rsidRPr="002E41A0">
        <w:rPr>
          <w:spacing w:val="2"/>
          <w:sz w:val="28"/>
          <w:szCs w:val="28"/>
          <w:lang w:val="kk-KZ"/>
        </w:rPr>
        <w:t>айтарлықтай залал</w:t>
      </w:r>
      <w:r w:rsidR="00F32303" w:rsidRPr="002E41A0">
        <w:rPr>
          <w:spacing w:val="2"/>
          <w:sz w:val="28"/>
          <w:szCs w:val="28"/>
          <w:lang w:val="kk-KZ"/>
        </w:rPr>
        <w:t xml:space="preserve"> </w:t>
      </w:r>
      <w:r w:rsidRPr="002E41A0">
        <w:rPr>
          <w:spacing w:val="2"/>
          <w:sz w:val="28"/>
          <w:szCs w:val="28"/>
          <w:lang w:val="kk-KZ"/>
        </w:rPr>
        <w:t xml:space="preserve">немесе адамның денсаулығына </w:t>
      </w:r>
      <w:r w:rsidR="00F32303" w:rsidRPr="002E41A0">
        <w:rPr>
          <w:spacing w:val="2"/>
          <w:sz w:val="28"/>
          <w:szCs w:val="28"/>
          <w:lang w:val="kk-KZ"/>
        </w:rPr>
        <w:t xml:space="preserve">келген </w:t>
      </w:r>
      <w:r w:rsidRPr="002E41A0">
        <w:rPr>
          <w:spacing w:val="2"/>
          <w:sz w:val="28"/>
          <w:szCs w:val="28"/>
          <w:lang w:val="kk-KZ"/>
        </w:rPr>
        <w:t>зиян</w:t>
      </w:r>
      <w:r w:rsidRPr="002E41A0">
        <w:rPr>
          <w:noProof/>
          <w:sz w:val="28"/>
          <w:szCs w:val="28"/>
          <w:lang w:val="kk-KZ"/>
        </w:rPr>
        <w:t>, в) себепті байланыс.</w:t>
      </w:r>
    </w:p>
    <w:p w14:paraId="76D3DEEF" w14:textId="77777777" w:rsidR="00E46D4E"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Суды ластау, сарқу, қоқыстау, не судың табиғи қасиеттерін өзгедей өзгерту әрекет және әрекетсіздік арқылы жасалынады. Әрекетсіздік су бөгеттері және басқа да гидротехникалық құрылыс уақытында</w:t>
      </w:r>
      <w:r w:rsidR="005F527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суды реттеуіш құрылғыларын және суды есептеуіш құралдарын орналастырмау, су қоймаларында су басудан сақтанбау, су объектілеріне құйылардың алдында ағынды сулардан уытты заттарды алмау міндетті шараларын атқармау және т.б. нысандарда көрінеді.</w:t>
      </w:r>
    </w:p>
    <w:p w14:paraId="105D7F0A" w14:textId="77777777" w:rsidR="00A938E9" w:rsidRDefault="00E46D4E"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ЭК-</w:t>
      </w:r>
      <w:r w:rsidR="00E94AFE"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 xml:space="preserve">ің </w:t>
      </w:r>
      <w:r w:rsidR="00FE6F54" w:rsidRPr="002E41A0">
        <w:rPr>
          <w:rFonts w:ascii="Times New Roman" w:hAnsi="Times New Roman" w:cs="Times New Roman"/>
          <w:sz w:val="28"/>
          <w:szCs w:val="28"/>
          <w:lang w:val="kk-KZ"/>
        </w:rPr>
        <w:t>15-бөлімі</w:t>
      </w:r>
      <w:r w:rsidR="0080021E" w:rsidRPr="002E41A0">
        <w:rPr>
          <w:rFonts w:ascii="Times New Roman" w:hAnsi="Times New Roman" w:cs="Times New Roman"/>
          <w:sz w:val="28"/>
          <w:szCs w:val="28"/>
          <w:lang w:val="kk-KZ"/>
        </w:rPr>
        <w:t>ндегі</w:t>
      </w:r>
      <w:r w:rsidR="00FE6F54" w:rsidRPr="002E41A0">
        <w:rPr>
          <w:rFonts w:ascii="Times New Roman" w:hAnsi="Times New Roman" w:cs="Times New Roman"/>
          <w:sz w:val="28"/>
          <w:szCs w:val="28"/>
          <w:lang w:val="kk-KZ"/>
        </w:rPr>
        <w:t xml:space="preserve"> </w:t>
      </w:r>
      <w:r w:rsidR="0080021E" w:rsidRPr="002E41A0">
        <w:rPr>
          <w:rFonts w:ascii="Times New Roman" w:hAnsi="Times New Roman" w:cs="Times New Roman"/>
          <w:sz w:val="28"/>
          <w:szCs w:val="28"/>
          <w:lang w:val="kk-KZ"/>
        </w:rPr>
        <w:t xml:space="preserve">219-227-баптарда </w:t>
      </w:r>
      <w:r w:rsidR="00FE6F54" w:rsidRPr="002E41A0">
        <w:rPr>
          <w:rFonts w:ascii="Times New Roman" w:hAnsi="Times New Roman" w:cs="Times New Roman"/>
          <w:sz w:val="28"/>
          <w:szCs w:val="28"/>
          <w:lang w:val="kk-KZ"/>
        </w:rPr>
        <w:t>(Су объектілерін қорғау)</w:t>
      </w:r>
      <w:r w:rsidR="00B34F67" w:rsidRPr="002E41A0">
        <w:rPr>
          <w:rFonts w:ascii="Times New Roman" w:hAnsi="Times New Roman" w:cs="Times New Roman"/>
          <w:sz w:val="28"/>
          <w:szCs w:val="28"/>
          <w:lang w:val="kk-KZ"/>
        </w:rPr>
        <w:t xml:space="preserve"> </w:t>
      </w:r>
    </w:p>
    <w:p w14:paraId="0FE78925" w14:textId="6DDF5A01" w:rsidR="002105C0" w:rsidRPr="002E41A0" w:rsidRDefault="00FE6F54" w:rsidP="00A938E9">
      <w:pPr>
        <w:spacing w:after="0" w:line="240" w:lineRule="auto"/>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экологиялық талап түрлері қарастырылады [</w:t>
      </w:r>
      <w:r w:rsidR="00127CEA" w:rsidRPr="002E41A0">
        <w:rPr>
          <w:rFonts w:ascii="Times New Roman" w:hAnsi="Times New Roman" w:cs="Times New Roman"/>
          <w:sz w:val="28"/>
          <w:szCs w:val="28"/>
          <w:lang w:val="kk-KZ"/>
        </w:rPr>
        <w:t>55</w:t>
      </w:r>
      <w:r w:rsidRPr="002E41A0">
        <w:rPr>
          <w:rFonts w:ascii="Times New Roman" w:hAnsi="Times New Roman" w:cs="Times New Roman"/>
          <w:sz w:val="28"/>
          <w:szCs w:val="28"/>
          <w:lang w:val="kk-KZ"/>
        </w:rPr>
        <w:t>].</w:t>
      </w:r>
    </w:p>
    <w:p w14:paraId="408500B2" w14:textId="77777777" w:rsidR="00074509" w:rsidRPr="002E41A0" w:rsidRDefault="00074509" w:rsidP="00615887">
      <w:pPr>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Аталған нормаларды сақтамау, сулардың ластануын</w:t>
      </w:r>
      <w:r w:rsidR="00BF7292" w:rsidRPr="002E41A0">
        <w:rPr>
          <w:rFonts w:ascii="Times New Roman" w:hAnsi="Times New Roman" w:cs="Times New Roman"/>
          <w:sz w:val="28"/>
          <w:szCs w:val="28"/>
          <w:lang w:val="kk-KZ"/>
        </w:rPr>
        <w:t>а</w:t>
      </w:r>
      <w:r w:rsidRPr="002E41A0">
        <w:rPr>
          <w:rFonts w:ascii="Times New Roman" w:hAnsi="Times New Roman" w:cs="Times New Roman"/>
          <w:sz w:val="28"/>
          <w:szCs w:val="28"/>
          <w:lang w:val="kk-KZ"/>
        </w:rPr>
        <w:t>,</w:t>
      </w:r>
      <w:r w:rsidR="00BF7292" w:rsidRPr="002E41A0">
        <w:rPr>
          <w:rFonts w:ascii="Times New Roman" w:hAnsi="Times New Roman" w:cs="Times New Roman"/>
          <w:sz w:val="28"/>
          <w:szCs w:val="28"/>
          <w:lang w:val="kk-KZ"/>
        </w:rPr>
        <w:t xml:space="preserve"> сарқылуына</w:t>
      </w:r>
      <w:r w:rsidRPr="002E41A0">
        <w:rPr>
          <w:rFonts w:ascii="Times New Roman" w:hAnsi="Times New Roman" w:cs="Times New Roman"/>
          <w:sz w:val="28"/>
          <w:szCs w:val="28"/>
          <w:lang w:val="kk-KZ"/>
        </w:rPr>
        <w:t xml:space="preserve"> қоқыстануы</w:t>
      </w:r>
      <w:r w:rsidR="00BF7292" w:rsidRPr="002E41A0">
        <w:rPr>
          <w:rFonts w:ascii="Times New Roman" w:hAnsi="Times New Roman" w:cs="Times New Roman"/>
          <w:sz w:val="28"/>
          <w:szCs w:val="28"/>
          <w:lang w:val="kk-KZ"/>
        </w:rPr>
        <w:t>на алып барады.</w:t>
      </w:r>
    </w:p>
    <w:p w14:paraId="4978859B" w14:textId="2D7F2F06" w:rsidR="00EB4BA8" w:rsidRPr="002E41A0" w:rsidRDefault="00F32303" w:rsidP="00615887">
      <w:pPr>
        <w:pStyle w:val="25"/>
        <w:shd w:val="clear" w:color="auto" w:fill="FFFFFF"/>
        <w:ind w:firstLine="567"/>
        <w:contextualSpacing/>
        <w:jc w:val="both"/>
        <w:rPr>
          <w:noProof/>
          <w:sz w:val="28"/>
          <w:szCs w:val="28"/>
          <w:lang w:val="kk-KZ"/>
        </w:rPr>
      </w:pPr>
      <w:r w:rsidRPr="002E41A0">
        <w:rPr>
          <w:noProof/>
          <w:sz w:val="28"/>
          <w:szCs w:val="28"/>
          <w:lang w:val="kk-KZ"/>
        </w:rPr>
        <w:t xml:space="preserve">Судың физикалық, химиялық </w:t>
      </w:r>
      <w:r w:rsidRPr="002E41A0">
        <w:rPr>
          <w:sz w:val="28"/>
          <w:szCs w:val="28"/>
          <w:lang w:val="kk-KZ"/>
        </w:rPr>
        <w:t xml:space="preserve">немесе биологиялық </w:t>
      </w:r>
      <w:r w:rsidRPr="002E41A0">
        <w:rPr>
          <w:noProof/>
          <w:sz w:val="28"/>
          <w:szCs w:val="28"/>
          <w:lang w:val="kk-KZ"/>
        </w:rPr>
        <w:t>сипаты өзгеретіндей зиянды заттардың суға араласуы с</w:t>
      </w:r>
      <w:r w:rsidR="00EB4BA8" w:rsidRPr="002E41A0">
        <w:rPr>
          <w:noProof/>
          <w:sz w:val="28"/>
          <w:szCs w:val="28"/>
          <w:lang w:val="kk-KZ"/>
        </w:rPr>
        <w:t>удың ластануы деп айт</w:t>
      </w:r>
      <w:r w:rsidR="00B76C9D" w:rsidRPr="002E41A0">
        <w:rPr>
          <w:noProof/>
          <w:sz w:val="28"/>
          <w:szCs w:val="28"/>
          <w:lang w:val="kk-KZ"/>
        </w:rPr>
        <w:t>ы</w:t>
      </w:r>
      <w:r w:rsidRPr="002E41A0">
        <w:rPr>
          <w:noProof/>
          <w:sz w:val="28"/>
          <w:szCs w:val="28"/>
          <w:lang w:val="kk-KZ"/>
        </w:rPr>
        <w:t>лады</w:t>
      </w:r>
      <w:r w:rsidR="00EB4BA8" w:rsidRPr="002E41A0">
        <w:rPr>
          <w:noProof/>
          <w:sz w:val="28"/>
          <w:szCs w:val="28"/>
          <w:lang w:val="kk-KZ"/>
        </w:rPr>
        <w:t xml:space="preserve">, </w:t>
      </w:r>
      <w:r w:rsidRPr="002E41A0">
        <w:rPr>
          <w:noProof/>
          <w:sz w:val="28"/>
          <w:szCs w:val="28"/>
          <w:lang w:val="kk-KZ"/>
        </w:rPr>
        <w:t>нәтижесінде</w:t>
      </w:r>
      <w:r w:rsidR="00EB4BA8" w:rsidRPr="002E41A0">
        <w:rPr>
          <w:sz w:val="28"/>
          <w:szCs w:val="28"/>
          <w:lang w:val="kk-KZ"/>
        </w:rPr>
        <w:t xml:space="preserve"> су </w:t>
      </w:r>
      <w:r w:rsidR="00EB4BA8" w:rsidRPr="002E41A0">
        <w:rPr>
          <w:noProof/>
          <w:sz w:val="28"/>
          <w:szCs w:val="28"/>
          <w:lang w:val="kk-KZ"/>
        </w:rPr>
        <w:t>коммуналдық, өнеркәсіптік, ауыл, балық шаруашылы</w:t>
      </w:r>
      <w:r w:rsidRPr="002E41A0">
        <w:rPr>
          <w:noProof/>
          <w:sz w:val="28"/>
          <w:szCs w:val="28"/>
          <w:lang w:val="kk-KZ"/>
        </w:rPr>
        <w:t>қтар</w:t>
      </w:r>
      <w:r w:rsidR="00EB4BA8" w:rsidRPr="002E41A0">
        <w:rPr>
          <w:noProof/>
          <w:sz w:val="28"/>
          <w:szCs w:val="28"/>
          <w:lang w:val="kk-KZ"/>
        </w:rPr>
        <w:t xml:space="preserve">ы және </w:t>
      </w:r>
      <w:r w:rsidRPr="002E41A0">
        <w:rPr>
          <w:noProof/>
          <w:sz w:val="28"/>
          <w:szCs w:val="28"/>
          <w:lang w:val="kk-KZ"/>
        </w:rPr>
        <w:t xml:space="preserve">өзге </w:t>
      </w:r>
      <w:r w:rsidR="00EB4BA8" w:rsidRPr="002E41A0">
        <w:rPr>
          <w:noProof/>
          <w:sz w:val="28"/>
          <w:szCs w:val="28"/>
          <w:lang w:val="kk-KZ"/>
        </w:rPr>
        <w:t xml:space="preserve">мақсатта дұрыс </w:t>
      </w:r>
      <w:r w:rsidRPr="002E41A0">
        <w:rPr>
          <w:sz w:val="28"/>
          <w:szCs w:val="28"/>
          <w:lang w:val="kk-KZ"/>
        </w:rPr>
        <w:t>қолд</w:t>
      </w:r>
      <w:r w:rsidR="00EB4BA8" w:rsidRPr="002E41A0">
        <w:rPr>
          <w:sz w:val="28"/>
          <w:szCs w:val="28"/>
          <w:lang w:val="kk-KZ"/>
        </w:rPr>
        <w:t>ану</w:t>
      </w:r>
      <w:r w:rsidRPr="002E41A0">
        <w:rPr>
          <w:sz w:val="28"/>
          <w:szCs w:val="28"/>
          <w:lang w:val="kk-KZ"/>
        </w:rPr>
        <w:t>ға</w:t>
      </w:r>
      <w:r w:rsidR="00EB4BA8" w:rsidRPr="002E41A0">
        <w:rPr>
          <w:noProof/>
          <w:sz w:val="28"/>
          <w:szCs w:val="28"/>
          <w:lang w:val="kk-KZ"/>
        </w:rPr>
        <w:t xml:space="preserve"> жарамсыз болады. </w:t>
      </w:r>
      <w:r w:rsidRPr="002E41A0">
        <w:rPr>
          <w:noProof/>
          <w:sz w:val="28"/>
          <w:szCs w:val="28"/>
          <w:lang w:val="kk-KZ"/>
        </w:rPr>
        <w:t>С</w:t>
      </w:r>
      <w:r w:rsidR="00EB4BA8" w:rsidRPr="002E41A0">
        <w:rPr>
          <w:noProof/>
          <w:sz w:val="28"/>
          <w:szCs w:val="28"/>
          <w:lang w:val="kk-KZ"/>
        </w:rPr>
        <w:t xml:space="preserve">удың </w:t>
      </w:r>
      <w:r w:rsidR="00EB4BA8" w:rsidRPr="002E41A0">
        <w:rPr>
          <w:sz w:val="28"/>
          <w:szCs w:val="28"/>
          <w:lang w:val="kk-KZ"/>
        </w:rPr>
        <w:t>ластан</w:t>
      </w:r>
      <w:r w:rsidRPr="002E41A0">
        <w:rPr>
          <w:sz w:val="28"/>
          <w:szCs w:val="28"/>
          <w:lang w:val="kk-KZ"/>
        </w:rPr>
        <w:t>ғаны</w:t>
      </w:r>
      <w:r w:rsidR="00EB4BA8" w:rsidRPr="002E41A0">
        <w:rPr>
          <w:sz w:val="28"/>
          <w:szCs w:val="28"/>
          <w:lang w:val="kk-KZ"/>
        </w:rPr>
        <w:t xml:space="preserve"> </w:t>
      </w:r>
      <w:r w:rsidR="00EB4BA8" w:rsidRPr="002E41A0">
        <w:rPr>
          <w:noProof/>
          <w:sz w:val="28"/>
          <w:szCs w:val="28"/>
          <w:lang w:val="kk-KZ"/>
        </w:rPr>
        <w:t xml:space="preserve">сынап көру жолымен анықталады. </w:t>
      </w:r>
    </w:p>
    <w:p w14:paraId="2FAA5617" w14:textId="11F38642"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noProof/>
          <w:sz w:val="28"/>
          <w:szCs w:val="28"/>
          <w:lang w:val="kk-KZ"/>
        </w:rPr>
      </w:pPr>
      <w:r w:rsidRPr="002E41A0">
        <w:rPr>
          <w:rFonts w:ascii="Times New Roman" w:hAnsi="Times New Roman" w:cs="Times New Roman"/>
          <w:bCs/>
          <w:sz w:val="28"/>
          <w:szCs w:val="28"/>
          <w:lang w:val="kk-KZ"/>
        </w:rPr>
        <w:t xml:space="preserve">ҚР Су кодексінің 113-бабында </w:t>
      </w:r>
      <w:r w:rsidRPr="002E41A0">
        <w:rPr>
          <w:rFonts w:ascii="Times New Roman" w:hAnsi="Times New Roman" w:cs="Times New Roman"/>
          <w:sz w:val="28"/>
          <w:szCs w:val="28"/>
          <w:lang w:val="kk-KZ"/>
        </w:rPr>
        <w:t>су объект</w:t>
      </w:r>
      <w:r w:rsidR="0080021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лер</w:t>
      </w:r>
      <w:r w:rsidR="0080021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w:t>
      </w:r>
      <w:r w:rsidR="0080021E"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ң ластануы</w:t>
      </w:r>
      <w:r w:rsidR="0080021E" w:rsidRPr="002E41A0">
        <w:rPr>
          <w:rFonts w:ascii="Times New Roman" w:hAnsi="Times New Roman" w:cs="Times New Roman"/>
          <w:sz w:val="28"/>
          <w:szCs w:val="28"/>
          <w:lang w:val="kk-KZ"/>
        </w:rPr>
        <w:t>на</w:t>
      </w:r>
      <w:r w:rsidR="00093858" w:rsidRPr="002E41A0">
        <w:rPr>
          <w:rFonts w:ascii="Times New Roman" w:hAnsi="Times New Roman" w:cs="Times New Roman"/>
          <w:sz w:val="28"/>
          <w:szCs w:val="28"/>
          <w:lang w:val="kk-KZ"/>
        </w:rPr>
        <w:t xml:space="preserve"> заңи</w:t>
      </w:r>
      <w:r w:rsidR="0080021E" w:rsidRPr="002E41A0">
        <w:rPr>
          <w:rFonts w:ascii="Times New Roman" w:hAnsi="Times New Roman" w:cs="Times New Roman"/>
          <w:sz w:val="28"/>
          <w:szCs w:val="28"/>
          <w:lang w:val="kk-KZ"/>
        </w:rPr>
        <w:t xml:space="preserve"> түсінік берілген [</w:t>
      </w:r>
      <w:r w:rsidR="00127CEA" w:rsidRPr="002E41A0">
        <w:rPr>
          <w:rFonts w:ascii="Times New Roman" w:hAnsi="Times New Roman" w:cs="Times New Roman"/>
          <w:sz w:val="28"/>
          <w:szCs w:val="28"/>
          <w:lang w:val="kk-KZ"/>
        </w:rPr>
        <w:t>53</w:t>
      </w:r>
      <w:r w:rsidR="0080021E" w:rsidRPr="002E41A0">
        <w:rPr>
          <w:rFonts w:ascii="Times New Roman" w:hAnsi="Times New Roman" w:cs="Times New Roman"/>
          <w:sz w:val="28"/>
          <w:szCs w:val="28"/>
          <w:lang w:val="kk-KZ"/>
        </w:rPr>
        <w:t>].</w:t>
      </w:r>
      <w:r w:rsidR="00983C69" w:rsidRPr="002E41A0">
        <w:rPr>
          <w:rFonts w:ascii="Times New Roman" w:hAnsi="Times New Roman" w:cs="Times New Roman"/>
          <w:sz w:val="28"/>
          <w:szCs w:val="28"/>
          <w:lang w:val="kk-KZ"/>
        </w:rPr>
        <w:t xml:space="preserve"> Оған сәйкес </w:t>
      </w:r>
      <w:r w:rsidR="00127CEA" w:rsidRPr="002E41A0">
        <w:rPr>
          <w:rFonts w:ascii="Times New Roman" w:hAnsi="Times New Roman" w:cs="Times New Roman"/>
          <w:sz w:val="28"/>
          <w:szCs w:val="28"/>
          <w:lang w:val="kk-KZ"/>
        </w:rPr>
        <w:t>«</w:t>
      </w:r>
      <w:r w:rsidR="00093858" w:rsidRPr="002E41A0">
        <w:rPr>
          <w:rFonts w:ascii="Times New Roman" w:hAnsi="Times New Roman" w:cs="Times New Roman"/>
          <w:sz w:val="28"/>
          <w:szCs w:val="28"/>
          <w:lang w:val="kk-KZ"/>
        </w:rPr>
        <w:t>су объект</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лер</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н</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ң сапалық жай-күй</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н нашарлататын және пайдаланылуын қиындататын заттардың немесе ластаушы нәрселерд</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ң су объект</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лер</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не тасталуы немесе өзге де тәс</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лмен түсу</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 xml:space="preserve"> су объект</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лер</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н</w:t>
      </w:r>
      <w:r w:rsidR="007E628C" w:rsidRPr="002E41A0">
        <w:rPr>
          <w:rFonts w:ascii="Times New Roman" w:hAnsi="Times New Roman" w:cs="Times New Roman"/>
          <w:sz w:val="28"/>
          <w:szCs w:val="28"/>
          <w:lang w:val="kk-KZ"/>
        </w:rPr>
        <w:t>і</w:t>
      </w:r>
      <w:r w:rsidR="00093858" w:rsidRPr="002E41A0">
        <w:rPr>
          <w:rFonts w:ascii="Times New Roman" w:hAnsi="Times New Roman" w:cs="Times New Roman"/>
          <w:sz w:val="28"/>
          <w:szCs w:val="28"/>
          <w:lang w:val="kk-KZ"/>
        </w:rPr>
        <w:t xml:space="preserve">ң ластануы деп </w:t>
      </w:r>
      <w:r w:rsidR="00983C69" w:rsidRPr="002E41A0">
        <w:rPr>
          <w:rFonts w:ascii="Times New Roman" w:hAnsi="Times New Roman" w:cs="Times New Roman"/>
          <w:sz w:val="28"/>
          <w:szCs w:val="28"/>
          <w:lang w:val="kk-KZ"/>
        </w:rPr>
        <w:t>танылады</w:t>
      </w:r>
      <w:r w:rsidR="00127CEA" w:rsidRPr="002E41A0">
        <w:rPr>
          <w:rFonts w:ascii="Times New Roman" w:hAnsi="Times New Roman" w:cs="Times New Roman"/>
          <w:sz w:val="28"/>
          <w:szCs w:val="28"/>
          <w:lang w:val="kk-KZ"/>
        </w:rPr>
        <w:t xml:space="preserve">» </w:t>
      </w:r>
      <w:r w:rsidR="00093858" w:rsidRPr="002E41A0">
        <w:rPr>
          <w:rFonts w:ascii="Times New Roman" w:hAnsi="Times New Roman" w:cs="Times New Roman"/>
          <w:sz w:val="28"/>
          <w:szCs w:val="28"/>
          <w:lang w:val="kk-KZ"/>
        </w:rPr>
        <w:t>[</w:t>
      </w:r>
      <w:r w:rsidR="00127CEA" w:rsidRPr="002E41A0">
        <w:rPr>
          <w:rFonts w:ascii="Times New Roman" w:hAnsi="Times New Roman" w:cs="Times New Roman"/>
          <w:sz w:val="28"/>
          <w:szCs w:val="28"/>
          <w:lang w:val="kk-KZ"/>
        </w:rPr>
        <w:t>53</w:t>
      </w:r>
      <w:r w:rsidR="00093858" w:rsidRPr="002E41A0">
        <w:rPr>
          <w:rFonts w:ascii="Times New Roman" w:hAnsi="Times New Roman" w:cs="Times New Roman"/>
          <w:sz w:val="28"/>
          <w:szCs w:val="28"/>
          <w:lang w:val="kk-KZ"/>
        </w:rPr>
        <w:t>].</w:t>
      </w:r>
    </w:p>
    <w:p w14:paraId="34B56E79" w14:textId="3BAFEDCC" w:rsidR="00EB4BA8" w:rsidRPr="002E41A0" w:rsidRDefault="00EB4BA8" w:rsidP="00615887">
      <w:pPr>
        <w:pStyle w:val="aa"/>
        <w:shd w:val="clear" w:color="auto" w:fill="FFFFFF"/>
        <w:spacing w:before="0" w:beforeAutospacing="0" w:after="0" w:afterAutospacing="0"/>
        <w:ind w:firstLine="567"/>
        <w:contextualSpacing/>
        <w:jc w:val="both"/>
        <w:rPr>
          <w:sz w:val="28"/>
          <w:szCs w:val="28"/>
          <w:lang w:val="kk-KZ"/>
        </w:rPr>
      </w:pPr>
      <w:r w:rsidRPr="002E41A0">
        <w:rPr>
          <w:bCs/>
          <w:spacing w:val="-5"/>
          <w:sz w:val="28"/>
          <w:szCs w:val="28"/>
          <w:lang w:val="kk-KZ"/>
        </w:rPr>
        <w:t xml:space="preserve">Су объектілерінің ластану әдістері әртүрлі. </w:t>
      </w:r>
      <w:r w:rsidR="00E94AFE" w:rsidRPr="002E41A0">
        <w:rPr>
          <w:bCs/>
          <w:spacing w:val="-5"/>
          <w:sz w:val="28"/>
          <w:szCs w:val="28"/>
          <w:lang w:val="kk-KZ"/>
        </w:rPr>
        <w:t xml:space="preserve">ҚР ҚК-нің </w:t>
      </w:r>
      <w:r w:rsidRPr="002E41A0">
        <w:rPr>
          <w:bCs/>
          <w:spacing w:val="-5"/>
          <w:sz w:val="28"/>
          <w:szCs w:val="28"/>
          <w:lang w:val="kk-KZ"/>
        </w:rPr>
        <w:t>328-бабында ол айтылмаған, олардың қатарын</w:t>
      </w:r>
      <w:r w:rsidR="00B53FEF" w:rsidRPr="002E41A0">
        <w:rPr>
          <w:bCs/>
          <w:spacing w:val="-5"/>
          <w:sz w:val="28"/>
          <w:szCs w:val="28"/>
          <w:lang w:val="kk-KZ"/>
        </w:rPr>
        <w:t xml:space="preserve"> </w:t>
      </w:r>
      <w:r w:rsidRPr="002E41A0">
        <w:rPr>
          <w:bCs/>
          <w:spacing w:val="-5"/>
          <w:sz w:val="28"/>
          <w:szCs w:val="28"/>
          <w:lang w:val="kk-KZ"/>
        </w:rPr>
        <w:t>адренажды (кәріз суы) және ағынды сулар да кіреді. Кәріз – ауылшаруашылық жерлерді құрғататын, құрылыстағы жерасты (топырақты) суларды алу және оның деңгейін төмендетуге арналған жерасты каналдар (қашыртқы) жүйесі; суды кәрізді байланыстан сыртқа сол кептірілетін жерден тыс жерлердегі су қабылдау орындарына шығарады. Кәріз сулар деп қашыртқы құрылыстарымен жиналатын және су объектісіне құйылатын суларды айтамыз. Ал ағын сулар – өндіріске немесе тұрмыстық қажеттікке пайдаланылған және оған қоспалар қосылған, алғашқы құрамы және физикалық күйі өзгерген сулар</w:t>
      </w:r>
      <w:r w:rsidRPr="002E41A0">
        <w:rPr>
          <w:sz w:val="28"/>
          <w:szCs w:val="28"/>
          <w:lang w:val="kk-KZ"/>
        </w:rPr>
        <w:t xml:space="preserve">. </w:t>
      </w:r>
    </w:p>
    <w:p w14:paraId="2F5BE1B0" w14:textId="60F6C7BE" w:rsidR="00EB4BA8"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Ғылым</w:t>
      </w:r>
      <w:r w:rsidR="00F32303" w:rsidRPr="002E41A0">
        <w:rPr>
          <w:rFonts w:ascii="Times New Roman" w:eastAsia="Times New Roman" w:hAnsi="Times New Roman" w:cs="Times New Roman"/>
          <w:sz w:val="28"/>
          <w:szCs w:val="28"/>
          <w:lang w:val="kk-KZ"/>
        </w:rPr>
        <w:t>и еңбектерге сүйенсек, «сулард</w:t>
      </w:r>
      <w:r w:rsidRPr="002E41A0">
        <w:rPr>
          <w:rFonts w:ascii="Times New Roman" w:eastAsia="Times New Roman" w:hAnsi="Times New Roman" w:cs="Times New Roman"/>
          <w:sz w:val="28"/>
          <w:szCs w:val="28"/>
          <w:lang w:val="kk-KZ"/>
        </w:rPr>
        <w:t xml:space="preserve">ың ластануы </w:t>
      </w:r>
      <w:r w:rsidR="00A85D43" w:rsidRPr="002E41A0">
        <w:rPr>
          <w:rFonts w:ascii="Times New Roman" w:eastAsia="Times New Roman" w:hAnsi="Times New Roman" w:cs="Times New Roman"/>
          <w:sz w:val="28"/>
          <w:szCs w:val="28"/>
          <w:lang w:val="kk-KZ"/>
        </w:rPr>
        <w:t>жолдарын келесідей</w:t>
      </w:r>
      <w:r w:rsidRPr="002E41A0">
        <w:rPr>
          <w:rFonts w:ascii="Times New Roman" w:eastAsia="Times New Roman" w:hAnsi="Times New Roman" w:cs="Times New Roman"/>
          <w:sz w:val="28"/>
          <w:szCs w:val="28"/>
          <w:lang w:val="kk-KZ"/>
        </w:rPr>
        <w:t xml:space="preserve"> топтауға болады:</w:t>
      </w:r>
      <w:r w:rsidR="008408E2"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биологиялық ластану</w:t>
      </w:r>
      <w:r w:rsidR="00C472E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химиялық ластану</w:t>
      </w:r>
      <w:r w:rsidR="00C472E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физикалық ластану</w:t>
      </w:r>
      <w:r w:rsidR="00C472E8" w:rsidRPr="002E41A0">
        <w:rPr>
          <w:rFonts w:ascii="Times New Roman" w:eastAsia="Times New Roman" w:hAnsi="Times New Roman" w:cs="Times New Roman"/>
          <w:sz w:val="28"/>
          <w:szCs w:val="28"/>
          <w:lang w:val="kk-KZ"/>
        </w:rPr>
        <w:t>.</w:t>
      </w:r>
    </w:p>
    <w:p w14:paraId="72EDEC95" w14:textId="2C79FB4D" w:rsidR="00673667" w:rsidRPr="002E41A0" w:rsidRDefault="00673667"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ЭК-нің 134-бабының мазмұнынан түсінетініміз сол, судың ластануының нәтижесінде экологиялық, химиялық</w:t>
      </w:r>
      <w:r w:rsidR="00C472E8" w:rsidRPr="002E41A0">
        <w:rPr>
          <w:rFonts w:ascii="Times New Roman" w:hAnsi="Times New Roman" w:cs="Times New Roman"/>
          <w:sz w:val="28"/>
          <w:szCs w:val="28"/>
          <w:lang w:val="kk-KZ"/>
        </w:rPr>
        <w:t>, сандық көрсеткішіне,</w:t>
      </w:r>
      <w:r w:rsidRPr="002E41A0">
        <w:rPr>
          <w:rFonts w:ascii="Times New Roman" w:hAnsi="Times New Roman" w:cs="Times New Roman"/>
          <w:sz w:val="28"/>
          <w:szCs w:val="28"/>
          <w:lang w:val="kk-KZ"/>
        </w:rPr>
        <w:t xml:space="preserve"> экологиялық әлеуетіне елеулі залал туындайды [</w:t>
      </w:r>
      <w:r w:rsidR="00127CEA" w:rsidRPr="002E41A0">
        <w:rPr>
          <w:rFonts w:ascii="Times New Roman" w:hAnsi="Times New Roman" w:cs="Times New Roman"/>
          <w:sz w:val="28"/>
          <w:szCs w:val="28"/>
          <w:lang w:val="kk-KZ"/>
        </w:rPr>
        <w:t>55</w:t>
      </w:r>
      <w:r w:rsidRPr="002E41A0">
        <w:rPr>
          <w:rFonts w:ascii="Times New Roman" w:hAnsi="Times New Roman" w:cs="Times New Roman"/>
          <w:sz w:val="28"/>
          <w:szCs w:val="28"/>
          <w:lang w:val="kk-KZ"/>
        </w:rPr>
        <w:t>].</w:t>
      </w:r>
    </w:p>
    <w:p w14:paraId="2C9A138E" w14:textId="77777777" w:rsidR="00FA421C"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бассейндері</w:t>
      </w:r>
      <w:r w:rsidR="00FA421C" w:rsidRPr="002E41A0">
        <w:rPr>
          <w:rFonts w:ascii="Times New Roman" w:eastAsia="Times New Roman" w:hAnsi="Times New Roman" w:cs="Times New Roman"/>
          <w:sz w:val="28"/>
          <w:szCs w:val="28"/>
          <w:lang w:val="kk-KZ"/>
        </w:rPr>
        <w:t>нің ластануына</w:t>
      </w:r>
      <w:r w:rsidRPr="002E41A0">
        <w:rPr>
          <w:rFonts w:ascii="Times New Roman" w:eastAsia="Times New Roman" w:hAnsi="Times New Roman" w:cs="Times New Roman"/>
          <w:sz w:val="28"/>
          <w:szCs w:val="28"/>
          <w:lang w:val="kk-KZ"/>
        </w:rPr>
        <w:t xml:space="preserve"> тазартылмаған ағын суларды өзен-көлдерге жіберу, яғни </w:t>
      </w:r>
      <w:r w:rsidR="00FA421C" w:rsidRPr="002E41A0">
        <w:rPr>
          <w:rFonts w:ascii="Times New Roman" w:eastAsia="Times New Roman" w:hAnsi="Times New Roman" w:cs="Times New Roman"/>
          <w:sz w:val="28"/>
          <w:szCs w:val="28"/>
          <w:lang w:val="kk-KZ"/>
        </w:rPr>
        <w:t xml:space="preserve">ауыл шаруашылығын химияландыру, өнеркәсіп, </w:t>
      </w:r>
      <w:r w:rsidRPr="002E41A0">
        <w:rPr>
          <w:rFonts w:ascii="Times New Roman" w:eastAsia="Times New Roman" w:hAnsi="Times New Roman" w:cs="Times New Roman"/>
          <w:sz w:val="28"/>
          <w:szCs w:val="28"/>
          <w:lang w:val="kk-KZ"/>
        </w:rPr>
        <w:t>тұрғын-үй коммуналдық</w:t>
      </w:r>
      <w:r w:rsidR="00FA421C" w:rsidRPr="002E41A0">
        <w:rPr>
          <w:rFonts w:ascii="Times New Roman" w:eastAsia="Times New Roman" w:hAnsi="Times New Roman" w:cs="Times New Roman"/>
          <w:sz w:val="28"/>
          <w:szCs w:val="28"/>
          <w:lang w:val="kk-KZ"/>
        </w:rPr>
        <w:t xml:space="preserve"> және</w:t>
      </w:r>
      <w:r w:rsidRPr="002E41A0">
        <w:rPr>
          <w:rFonts w:ascii="Times New Roman" w:eastAsia="Times New Roman" w:hAnsi="Times New Roman" w:cs="Times New Roman"/>
          <w:sz w:val="28"/>
          <w:szCs w:val="28"/>
          <w:lang w:val="kk-KZ"/>
        </w:rPr>
        <w:t xml:space="preserve"> халық шаруашылығының басқа да салалары</w:t>
      </w:r>
      <w:r w:rsidR="00FA421C" w:rsidRPr="002E41A0">
        <w:rPr>
          <w:rFonts w:ascii="Times New Roman" w:eastAsia="Times New Roman" w:hAnsi="Times New Roman" w:cs="Times New Roman"/>
          <w:sz w:val="28"/>
          <w:szCs w:val="28"/>
          <w:lang w:val="kk-KZ"/>
        </w:rPr>
        <w:t>ның</w:t>
      </w:r>
      <w:r w:rsidRPr="002E41A0">
        <w:rPr>
          <w:rFonts w:ascii="Times New Roman" w:eastAsia="Times New Roman" w:hAnsi="Times New Roman" w:cs="Times New Roman"/>
          <w:sz w:val="28"/>
          <w:szCs w:val="28"/>
          <w:lang w:val="kk-KZ"/>
        </w:rPr>
        <w:t xml:space="preserve"> қалдықтары</w:t>
      </w:r>
      <w:r w:rsidR="00FA421C" w:rsidRPr="002E41A0">
        <w:rPr>
          <w:rFonts w:ascii="Times New Roman" w:eastAsia="Times New Roman" w:hAnsi="Times New Roman" w:cs="Times New Roman"/>
          <w:sz w:val="28"/>
          <w:szCs w:val="28"/>
          <w:lang w:val="kk-KZ"/>
        </w:rPr>
        <w:t>мен</w:t>
      </w:r>
      <w:r w:rsidRPr="002E41A0">
        <w:rPr>
          <w:rFonts w:ascii="Times New Roman" w:eastAsia="Times New Roman" w:hAnsi="Times New Roman" w:cs="Times New Roman"/>
          <w:sz w:val="28"/>
          <w:szCs w:val="28"/>
          <w:lang w:val="kk-KZ"/>
        </w:rPr>
        <w:t xml:space="preserve"> ластанып жатады. </w:t>
      </w:r>
    </w:p>
    <w:p w14:paraId="2DECF924" w14:textId="77777777" w:rsidR="005750E6"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Ағын</w:t>
      </w:r>
      <w:r w:rsidR="00FA421C" w:rsidRPr="002E41A0">
        <w:rPr>
          <w:rFonts w:ascii="Times New Roman" w:eastAsia="Times New Roman" w:hAnsi="Times New Roman" w:cs="Times New Roman"/>
          <w:sz w:val="28"/>
          <w:szCs w:val="28"/>
          <w:lang w:val="kk-KZ"/>
        </w:rPr>
        <w:t>ды</w:t>
      </w:r>
      <w:r w:rsidRPr="002E41A0">
        <w:rPr>
          <w:rFonts w:ascii="Times New Roman" w:eastAsia="Times New Roman" w:hAnsi="Times New Roman" w:cs="Times New Roman"/>
          <w:sz w:val="28"/>
          <w:szCs w:val="28"/>
          <w:lang w:val="kk-KZ"/>
        </w:rPr>
        <w:t xml:space="preserve"> сулар</w:t>
      </w:r>
      <w:r w:rsidR="00FA421C" w:rsidRPr="002E41A0">
        <w:rPr>
          <w:rFonts w:ascii="Times New Roman" w:eastAsia="Times New Roman" w:hAnsi="Times New Roman" w:cs="Times New Roman"/>
          <w:sz w:val="28"/>
          <w:szCs w:val="28"/>
          <w:lang w:val="kk-KZ"/>
        </w:rPr>
        <w:t>дың л</w:t>
      </w:r>
      <w:r w:rsidRPr="002E41A0">
        <w:rPr>
          <w:rFonts w:ascii="Times New Roman" w:eastAsia="Times New Roman" w:hAnsi="Times New Roman" w:cs="Times New Roman"/>
          <w:sz w:val="28"/>
          <w:szCs w:val="28"/>
          <w:lang w:val="kk-KZ"/>
        </w:rPr>
        <w:t>ас</w:t>
      </w:r>
      <w:r w:rsidR="00FA421C" w:rsidRPr="002E41A0">
        <w:rPr>
          <w:rFonts w:ascii="Times New Roman" w:eastAsia="Times New Roman" w:hAnsi="Times New Roman" w:cs="Times New Roman"/>
          <w:sz w:val="28"/>
          <w:szCs w:val="28"/>
          <w:lang w:val="kk-KZ"/>
        </w:rPr>
        <w:t xml:space="preserve">тануын </w:t>
      </w:r>
      <w:r w:rsidRPr="002E41A0">
        <w:rPr>
          <w:rFonts w:ascii="Times New Roman" w:eastAsia="Times New Roman" w:hAnsi="Times New Roman" w:cs="Times New Roman"/>
          <w:sz w:val="28"/>
          <w:szCs w:val="28"/>
          <w:lang w:val="kk-KZ"/>
        </w:rPr>
        <w:t>төмендегідей топ</w:t>
      </w:r>
      <w:r w:rsidR="00FA421C" w:rsidRPr="002E41A0">
        <w:rPr>
          <w:rFonts w:ascii="Times New Roman" w:eastAsia="Times New Roman" w:hAnsi="Times New Roman" w:cs="Times New Roman"/>
          <w:sz w:val="28"/>
          <w:szCs w:val="28"/>
          <w:lang w:val="kk-KZ"/>
        </w:rPr>
        <w:t>тайды</w:t>
      </w:r>
      <w:r w:rsidRPr="002E41A0">
        <w:rPr>
          <w:rFonts w:ascii="Times New Roman" w:eastAsia="Times New Roman" w:hAnsi="Times New Roman" w:cs="Times New Roman"/>
          <w:sz w:val="28"/>
          <w:szCs w:val="28"/>
          <w:lang w:val="kk-KZ"/>
        </w:rPr>
        <w:t xml:space="preserve">: қоспалар, лас сулар. </w:t>
      </w:r>
    </w:p>
    <w:p w14:paraId="771EA9A6" w14:textId="1EF45E64" w:rsidR="00673667" w:rsidRPr="002E41A0" w:rsidRDefault="00C472E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 ө</w:t>
      </w:r>
      <w:r w:rsidR="00EB4BA8" w:rsidRPr="002E41A0">
        <w:rPr>
          <w:rFonts w:ascii="Times New Roman" w:eastAsia="Times New Roman" w:hAnsi="Times New Roman" w:cs="Times New Roman"/>
          <w:sz w:val="28"/>
          <w:szCs w:val="28"/>
          <w:lang w:val="kk-KZ"/>
        </w:rPr>
        <w:t xml:space="preserve">неркәсіпте </w:t>
      </w:r>
      <w:r w:rsidRPr="002E41A0">
        <w:rPr>
          <w:rFonts w:ascii="Times New Roman" w:eastAsia="Times New Roman" w:hAnsi="Times New Roman" w:cs="Times New Roman"/>
          <w:sz w:val="28"/>
          <w:szCs w:val="28"/>
          <w:lang w:val="kk-KZ"/>
        </w:rPr>
        <w:t>пайдалынылған</w:t>
      </w:r>
      <w:r w:rsidR="00EB4BA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және </w:t>
      </w:r>
      <w:r w:rsidR="00EB4BA8" w:rsidRPr="002E41A0">
        <w:rPr>
          <w:rFonts w:ascii="Times New Roman" w:eastAsia="Times New Roman" w:hAnsi="Times New Roman" w:cs="Times New Roman"/>
          <w:sz w:val="28"/>
          <w:szCs w:val="28"/>
          <w:lang w:val="kk-KZ"/>
        </w:rPr>
        <w:t xml:space="preserve">синтетикалық заттармен </w:t>
      </w:r>
      <w:r w:rsidRPr="002E41A0">
        <w:rPr>
          <w:rFonts w:ascii="Times New Roman" w:eastAsia="Times New Roman" w:hAnsi="Times New Roman" w:cs="Times New Roman"/>
          <w:sz w:val="28"/>
          <w:szCs w:val="28"/>
          <w:lang w:val="kk-KZ"/>
        </w:rPr>
        <w:t>жуылған сулармен</w:t>
      </w:r>
      <w:r w:rsidR="005750E6"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ласта</w:t>
      </w:r>
      <w:r w:rsidRPr="002E41A0">
        <w:rPr>
          <w:rFonts w:ascii="Times New Roman" w:eastAsia="Times New Roman" w:hAnsi="Times New Roman" w:cs="Times New Roman"/>
          <w:sz w:val="28"/>
          <w:szCs w:val="28"/>
          <w:lang w:val="kk-KZ"/>
        </w:rPr>
        <w:t>у</w:t>
      </w:r>
      <w:r w:rsidR="00EB4BA8" w:rsidRPr="002E41A0">
        <w:rPr>
          <w:rFonts w:ascii="Times New Roman" w:eastAsia="Times New Roman" w:hAnsi="Times New Roman" w:cs="Times New Roman"/>
          <w:sz w:val="28"/>
          <w:szCs w:val="28"/>
          <w:lang w:val="kk-KZ"/>
        </w:rPr>
        <w:t xml:space="preserve"> өте қауіпті. </w:t>
      </w:r>
      <w:r w:rsidR="005750E6" w:rsidRPr="002E41A0">
        <w:rPr>
          <w:rFonts w:ascii="Times New Roman" w:eastAsia="Times New Roman" w:hAnsi="Times New Roman" w:cs="Times New Roman"/>
          <w:sz w:val="28"/>
          <w:szCs w:val="28"/>
          <w:lang w:val="kk-KZ"/>
        </w:rPr>
        <w:t>О</w:t>
      </w:r>
      <w:r w:rsidR="00EB4BA8" w:rsidRPr="002E41A0">
        <w:rPr>
          <w:rFonts w:ascii="Times New Roman" w:eastAsia="Times New Roman" w:hAnsi="Times New Roman" w:cs="Times New Roman"/>
          <w:sz w:val="28"/>
          <w:szCs w:val="28"/>
          <w:lang w:val="kk-KZ"/>
        </w:rPr>
        <w:t>лар</w:t>
      </w:r>
      <w:r w:rsidR="005750E6"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химиялық ластану</w:t>
      </w:r>
      <w:r w:rsidR="005750E6" w:rsidRPr="002E41A0">
        <w:rPr>
          <w:rFonts w:ascii="Times New Roman" w:eastAsia="Times New Roman" w:hAnsi="Times New Roman" w:cs="Times New Roman"/>
          <w:sz w:val="28"/>
          <w:szCs w:val="28"/>
          <w:lang w:val="kk-KZ"/>
        </w:rPr>
        <w:t>дың</w:t>
      </w:r>
      <w:r w:rsidR="00EB4BA8" w:rsidRPr="002E41A0">
        <w:rPr>
          <w:rFonts w:ascii="Times New Roman" w:eastAsia="Times New Roman" w:hAnsi="Times New Roman" w:cs="Times New Roman"/>
          <w:sz w:val="28"/>
          <w:szCs w:val="28"/>
          <w:lang w:val="kk-KZ"/>
        </w:rPr>
        <w:t xml:space="preserve"> көзі. Мәселен, Кеңес </w:t>
      </w:r>
      <w:r w:rsidR="005750E6" w:rsidRPr="002E41A0">
        <w:rPr>
          <w:rFonts w:ascii="Times New Roman" w:eastAsia="Times New Roman" w:hAnsi="Times New Roman" w:cs="Times New Roman"/>
          <w:sz w:val="28"/>
          <w:szCs w:val="28"/>
          <w:lang w:val="kk-KZ"/>
        </w:rPr>
        <w:t>Одағы тұсында</w:t>
      </w:r>
      <w:r w:rsidR="00EB4BA8" w:rsidRPr="002E41A0">
        <w:rPr>
          <w:rFonts w:ascii="Times New Roman" w:eastAsia="Times New Roman" w:hAnsi="Times New Roman" w:cs="Times New Roman"/>
          <w:sz w:val="28"/>
          <w:szCs w:val="28"/>
          <w:lang w:val="kk-KZ"/>
        </w:rPr>
        <w:t xml:space="preserve"> мақта</w:t>
      </w:r>
      <w:r w:rsidR="00BF61BD" w:rsidRPr="002E41A0">
        <w:rPr>
          <w:rFonts w:ascii="Times New Roman" w:eastAsia="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күріш</w:t>
      </w:r>
      <w:r w:rsidRPr="002E41A0">
        <w:rPr>
          <w:rFonts w:ascii="Times New Roman" w:eastAsia="Times New Roman" w:hAnsi="Times New Roman" w:cs="Times New Roman"/>
          <w:sz w:val="28"/>
          <w:szCs w:val="28"/>
          <w:lang w:val="kk-KZ"/>
        </w:rPr>
        <w:t>,</w:t>
      </w:r>
      <w:r w:rsidR="00093858" w:rsidRPr="002E41A0">
        <w:rPr>
          <w:rFonts w:ascii="Times New Roman" w:eastAsia="Times New Roman" w:hAnsi="Times New Roman" w:cs="Times New Roman"/>
          <w:sz w:val="28"/>
          <w:szCs w:val="28"/>
          <w:lang w:val="kk-KZ"/>
        </w:rPr>
        <w:t xml:space="preserve"> </w:t>
      </w:r>
      <w:hyperlink r:id="rId37" w:history="1">
        <w:r w:rsidR="00EB4BA8" w:rsidRPr="002E41A0">
          <w:rPr>
            <w:rFonts w:ascii="Times New Roman" w:eastAsia="Times New Roman" w:hAnsi="Times New Roman" w:cs="Times New Roman"/>
            <w:sz w:val="28"/>
            <w:szCs w:val="28"/>
            <w:lang w:val="kk-KZ"/>
          </w:rPr>
          <w:t>жеміс-жидек</w:t>
        </w:r>
      </w:hyperlink>
      <w:r w:rsidR="00EB4BA8" w:rsidRPr="002E41A0">
        <w:rPr>
          <w:rFonts w:ascii="Times New Roman" w:eastAsia="Times New Roman" w:hAnsi="Times New Roman" w:cs="Times New Roman"/>
          <w:sz w:val="28"/>
          <w:szCs w:val="28"/>
          <w:lang w:val="kk-KZ"/>
        </w:rPr>
        <w:t>, бау-бақша, жылы жай зиянкестері</w:t>
      </w:r>
      <w:r w:rsidR="005750E6" w:rsidRPr="002E41A0">
        <w:rPr>
          <w:rFonts w:ascii="Times New Roman" w:eastAsia="Times New Roman" w:hAnsi="Times New Roman" w:cs="Times New Roman"/>
          <w:sz w:val="28"/>
          <w:szCs w:val="28"/>
          <w:lang w:val="kk-KZ"/>
        </w:rPr>
        <w:t>мен күресте</w:t>
      </w:r>
      <w:r w:rsidR="00EB4BA8" w:rsidRPr="002E41A0">
        <w:rPr>
          <w:rFonts w:ascii="Times New Roman" w:eastAsia="Times New Roman" w:hAnsi="Times New Roman" w:cs="Times New Roman"/>
          <w:sz w:val="28"/>
          <w:szCs w:val="28"/>
          <w:lang w:val="kk-KZ"/>
        </w:rPr>
        <w:t xml:space="preserve"> химиялық заттар </w:t>
      </w:r>
      <w:r w:rsidR="005750E6" w:rsidRPr="002E41A0">
        <w:rPr>
          <w:rFonts w:ascii="Times New Roman" w:eastAsia="Times New Roman" w:hAnsi="Times New Roman" w:cs="Times New Roman"/>
          <w:sz w:val="28"/>
          <w:szCs w:val="28"/>
          <w:lang w:val="kk-KZ"/>
        </w:rPr>
        <w:t>қолд</w:t>
      </w:r>
      <w:r w:rsidR="00EB4BA8" w:rsidRPr="002E41A0">
        <w:rPr>
          <w:rFonts w:ascii="Times New Roman" w:eastAsia="Times New Roman" w:hAnsi="Times New Roman" w:cs="Times New Roman"/>
          <w:sz w:val="28"/>
          <w:szCs w:val="28"/>
          <w:lang w:val="kk-KZ"/>
        </w:rPr>
        <w:t xml:space="preserve">анылған. </w:t>
      </w:r>
      <w:r w:rsidR="005750E6" w:rsidRPr="002E41A0">
        <w:rPr>
          <w:rFonts w:ascii="Times New Roman" w:eastAsia="Times New Roman" w:hAnsi="Times New Roman" w:cs="Times New Roman"/>
          <w:sz w:val="28"/>
          <w:szCs w:val="28"/>
          <w:lang w:val="kk-KZ"/>
        </w:rPr>
        <w:t>Онан</w:t>
      </w:r>
      <w:r w:rsidR="00EB4BA8" w:rsidRPr="002E41A0">
        <w:rPr>
          <w:rFonts w:ascii="Times New Roman" w:eastAsia="Times New Roman" w:hAnsi="Times New Roman" w:cs="Times New Roman"/>
          <w:sz w:val="28"/>
          <w:szCs w:val="28"/>
          <w:lang w:val="kk-KZ"/>
        </w:rPr>
        <w:t xml:space="preserve"> су ластанып, </w:t>
      </w:r>
      <w:r w:rsidR="005750E6" w:rsidRPr="002E41A0">
        <w:rPr>
          <w:rFonts w:ascii="Times New Roman" w:eastAsia="Times New Roman" w:hAnsi="Times New Roman" w:cs="Times New Roman"/>
          <w:sz w:val="28"/>
          <w:szCs w:val="28"/>
          <w:lang w:val="kk-KZ"/>
        </w:rPr>
        <w:t>судың</w:t>
      </w:r>
      <w:r w:rsidR="00EB4BA8" w:rsidRPr="002E41A0">
        <w:rPr>
          <w:rFonts w:ascii="Times New Roman" w:eastAsia="Times New Roman" w:hAnsi="Times New Roman" w:cs="Times New Roman"/>
          <w:sz w:val="28"/>
          <w:szCs w:val="28"/>
          <w:lang w:val="kk-KZ"/>
        </w:rPr>
        <w:t xml:space="preserve"> сапасы</w:t>
      </w:r>
      <w:r w:rsidR="005750E6" w:rsidRPr="002E41A0">
        <w:rPr>
          <w:rFonts w:ascii="Times New Roman" w:eastAsia="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микрфлорасы</w:t>
      </w:r>
      <w:r w:rsidR="005750E6" w:rsidRPr="002E41A0">
        <w:rPr>
          <w:rFonts w:ascii="Times New Roman" w:eastAsia="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микрофаунасы, ірі хайуанаттар, құстар </w:t>
      </w:r>
      <w:r w:rsidR="005750E6" w:rsidRPr="002E41A0">
        <w:rPr>
          <w:rFonts w:ascii="Times New Roman" w:eastAsia="Times New Roman" w:hAnsi="Times New Roman" w:cs="Times New Roman"/>
          <w:sz w:val="28"/>
          <w:szCs w:val="28"/>
          <w:lang w:val="kk-KZ"/>
        </w:rPr>
        <w:t>залалданған</w:t>
      </w:r>
      <w:r w:rsidR="00EB4BA8" w:rsidRPr="002E41A0">
        <w:rPr>
          <w:rFonts w:ascii="Times New Roman" w:eastAsia="Times New Roman" w:hAnsi="Times New Roman" w:cs="Times New Roman"/>
          <w:sz w:val="28"/>
          <w:szCs w:val="28"/>
          <w:lang w:val="kk-KZ"/>
        </w:rPr>
        <w:t xml:space="preserve">. </w:t>
      </w:r>
    </w:p>
    <w:p w14:paraId="6E5F41C2" w14:textId="4DF7C7F4" w:rsidR="00EB4BA8" w:rsidRPr="002E41A0" w:rsidRDefault="00EB4BA8" w:rsidP="00615887">
      <w:pPr>
        <w:pStyle w:val="25"/>
        <w:shd w:val="clear" w:color="auto" w:fill="FFFFFF"/>
        <w:ind w:firstLine="567"/>
        <w:contextualSpacing/>
        <w:jc w:val="both"/>
        <w:rPr>
          <w:sz w:val="28"/>
          <w:szCs w:val="28"/>
          <w:lang w:val="kk-KZ"/>
        </w:rPr>
      </w:pPr>
      <w:r w:rsidRPr="002E41A0">
        <w:rPr>
          <w:bCs/>
          <w:sz w:val="28"/>
          <w:szCs w:val="28"/>
          <w:lang w:val="kk-KZ"/>
        </w:rPr>
        <w:t xml:space="preserve">ҚР Су кодексінің 114-бабына сәйкес, </w:t>
      </w:r>
      <w:r w:rsidR="00BF61BD" w:rsidRPr="002E41A0">
        <w:rPr>
          <w:bCs/>
          <w:sz w:val="28"/>
          <w:szCs w:val="28"/>
          <w:lang w:val="kk-KZ"/>
        </w:rPr>
        <w:t>«</w:t>
      </w:r>
      <w:r w:rsidR="00BF61BD" w:rsidRPr="002E41A0">
        <w:rPr>
          <w:sz w:val="28"/>
          <w:szCs w:val="28"/>
          <w:lang w:val="kk-KZ"/>
        </w:rPr>
        <w:t>су объект</w:t>
      </w:r>
      <w:r w:rsidR="007E628C" w:rsidRPr="002E41A0">
        <w:rPr>
          <w:sz w:val="28"/>
          <w:szCs w:val="28"/>
          <w:lang w:val="kk-KZ"/>
        </w:rPr>
        <w:t>і</w:t>
      </w:r>
      <w:r w:rsidR="00BF61BD" w:rsidRPr="002E41A0">
        <w:rPr>
          <w:sz w:val="28"/>
          <w:szCs w:val="28"/>
          <w:lang w:val="kk-KZ"/>
        </w:rPr>
        <w:t>лер</w:t>
      </w:r>
      <w:r w:rsidR="007E628C" w:rsidRPr="002E41A0">
        <w:rPr>
          <w:sz w:val="28"/>
          <w:szCs w:val="28"/>
          <w:lang w:val="kk-KZ"/>
        </w:rPr>
        <w:t>і</w:t>
      </w:r>
      <w:r w:rsidR="00BF61BD" w:rsidRPr="002E41A0">
        <w:rPr>
          <w:sz w:val="28"/>
          <w:szCs w:val="28"/>
          <w:lang w:val="kk-KZ"/>
        </w:rPr>
        <w:t>н</w:t>
      </w:r>
      <w:r w:rsidR="007E628C" w:rsidRPr="002E41A0">
        <w:rPr>
          <w:sz w:val="28"/>
          <w:szCs w:val="28"/>
          <w:lang w:val="kk-KZ"/>
        </w:rPr>
        <w:t>і</w:t>
      </w:r>
      <w:r w:rsidR="00BF61BD" w:rsidRPr="002E41A0">
        <w:rPr>
          <w:sz w:val="28"/>
          <w:szCs w:val="28"/>
          <w:lang w:val="kk-KZ"/>
        </w:rPr>
        <w:t xml:space="preserve">ң қоқыстануы деп, </w:t>
      </w:r>
      <w:r w:rsidRPr="002E41A0">
        <w:rPr>
          <w:bCs/>
          <w:sz w:val="28"/>
          <w:szCs w:val="28"/>
          <w:lang w:val="kk-KZ"/>
        </w:rPr>
        <w:t>с</w:t>
      </w:r>
      <w:r w:rsidRPr="002E41A0">
        <w:rPr>
          <w:sz w:val="28"/>
          <w:szCs w:val="28"/>
          <w:lang w:val="kk-KZ"/>
        </w:rPr>
        <w:t>у объект</w:t>
      </w:r>
      <w:r w:rsidR="00BF61BD" w:rsidRPr="002E41A0">
        <w:rPr>
          <w:sz w:val="28"/>
          <w:szCs w:val="28"/>
          <w:lang w:val="kk-KZ"/>
        </w:rPr>
        <w:t>і</w:t>
      </w:r>
      <w:r w:rsidRPr="002E41A0">
        <w:rPr>
          <w:sz w:val="28"/>
          <w:szCs w:val="28"/>
          <w:lang w:val="kk-KZ"/>
        </w:rPr>
        <w:t>с</w:t>
      </w:r>
      <w:r w:rsidR="00BF61BD" w:rsidRPr="002E41A0">
        <w:rPr>
          <w:sz w:val="28"/>
          <w:szCs w:val="28"/>
          <w:lang w:val="kk-KZ"/>
        </w:rPr>
        <w:t>і</w:t>
      </w:r>
      <w:r w:rsidRPr="002E41A0">
        <w:rPr>
          <w:sz w:val="28"/>
          <w:szCs w:val="28"/>
          <w:lang w:val="kk-KZ"/>
        </w:rPr>
        <w:t>не қатты, өнд</w:t>
      </w:r>
      <w:r w:rsidR="00BF61BD" w:rsidRPr="002E41A0">
        <w:rPr>
          <w:sz w:val="28"/>
          <w:szCs w:val="28"/>
          <w:lang w:val="kk-KZ"/>
        </w:rPr>
        <w:t>і</w:t>
      </w:r>
      <w:r w:rsidRPr="002E41A0">
        <w:rPr>
          <w:sz w:val="28"/>
          <w:szCs w:val="28"/>
          <w:lang w:val="kk-KZ"/>
        </w:rPr>
        <w:t>р</w:t>
      </w:r>
      <w:r w:rsidR="00BF61BD" w:rsidRPr="002E41A0">
        <w:rPr>
          <w:sz w:val="28"/>
          <w:szCs w:val="28"/>
          <w:lang w:val="kk-KZ"/>
        </w:rPr>
        <w:t>і</w:t>
      </w:r>
      <w:r w:rsidRPr="002E41A0">
        <w:rPr>
          <w:sz w:val="28"/>
          <w:szCs w:val="28"/>
          <w:lang w:val="kk-KZ"/>
        </w:rPr>
        <w:t>ст</w:t>
      </w:r>
      <w:r w:rsidR="00BF61BD" w:rsidRPr="002E41A0">
        <w:rPr>
          <w:sz w:val="28"/>
          <w:szCs w:val="28"/>
          <w:lang w:val="kk-KZ"/>
        </w:rPr>
        <w:t>і</w:t>
      </w:r>
      <w:r w:rsidRPr="002E41A0">
        <w:rPr>
          <w:sz w:val="28"/>
          <w:szCs w:val="28"/>
          <w:lang w:val="kk-KZ"/>
        </w:rPr>
        <w:t xml:space="preserve">к, тұрмыстық және </w:t>
      </w:r>
      <w:r w:rsidR="00BF61BD" w:rsidRPr="002E41A0">
        <w:rPr>
          <w:sz w:val="28"/>
          <w:szCs w:val="28"/>
          <w:lang w:val="kk-KZ"/>
        </w:rPr>
        <w:t>өзге де</w:t>
      </w:r>
      <w:r w:rsidRPr="002E41A0">
        <w:rPr>
          <w:sz w:val="28"/>
          <w:szCs w:val="28"/>
          <w:lang w:val="kk-KZ"/>
        </w:rPr>
        <w:t xml:space="preserve"> қалдықтардың, сондай-ақ салмақты бөлшектерд</w:t>
      </w:r>
      <w:r w:rsidR="00BF61BD" w:rsidRPr="002E41A0">
        <w:rPr>
          <w:sz w:val="28"/>
          <w:szCs w:val="28"/>
          <w:lang w:val="kk-KZ"/>
        </w:rPr>
        <w:t>і</w:t>
      </w:r>
      <w:r w:rsidRPr="002E41A0">
        <w:rPr>
          <w:sz w:val="28"/>
          <w:szCs w:val="28"/>
          <w:lang w:val="kk-KZ"/>
        </w:rPr>
        <w:t xml:space="preserve">ң </w:t>
      </w:r>
      <w:r w:rsidR="00BF61BD" w:rsidRPr="002E41A0">
        <w:rPr>
          <w:sz w:val="28"/>
          <w:szCs w:val="28"/>
          <w:lang w:val="kk-KZ"/>
        </w:rPr>
        <w:t>енуі</w:t>
      </w:r>
      <w:r w:rsidRPr="002E41A0">
        <w:rPr>
          <w:sz w:val="28"/>
          <w:szCs w:val="28"/>
          <w:lang w:val="kk-KZ"/>
        </w:rPr>
        <w:t xml:space="preserve"> </w:t>
      </w:r>
      <w:r w:rsidR="00147757" w:rsidRPr="002E41A0">
        <w:rPr>
          <w:sz w:val="28"/>
          <w:szCs w:val="28"/>
          <w:lang w:val="kk-KZ"/>
        </w:rPr>
        <w:t>нәтижесінде</w:t>
      </w:r>
      <w:r w:rsidRPr="002E41A0">
        <w:rPr>
          <w:sz w:val="28"/>
          <w:szCs w:val="28"/>
          <w:lang w:val="kk-KZ"/>
        </w:rPr>
        <w:t xml:space="preserve"> </w:t>
      </w:r>
      <w:r w:rsidR="00BF61BD" w:rsidRPr="002E41A0">
        <w:rPr>
          <w:sz w:val="28"/>
          <w:szCs w:val="28"/>
          <w:lang w:val="kk-KZ"/>
        </w:rPr>
        <w:t xml:space="preserve">судың </w:t>
      </w:r>
      <w:r w:rsidRPr="002E41A0">
        <w:rPr>
          <w:sz w:val="28"/>
          <w:szCs w:val="28"/>
          <w:lang w:val="kk-KZ"/>
        </w:rPr>
        <w:t xml:space="preserve">гидрологиялық </w:t>
      </w:r>
      <w:r w:rsidR="00BF61BD" w:rsidRPr="002E41A0">
        <w:rPr>
          <w:sz w:val="28"/>
          <w:szCs w:val="28"/>
          <w:lang w:val="kk-KZ"/>
        </w:rPr>
        <w:t>күйі</w:t>
      </w:r>
      <w:r w:rsidRPr="002E41A0">
        <w:rPr>
          <w:sz w:val="28"/>
          <w:szCs w:val="28"/>
          <w:lang w:val="kk-KZ"/>
        </w:rPr>
        <w:t xml:space="preserve"> </w:t>
      </w:r>
      <w:r w:rsidR="00147757" w:rsidRPr="002E41A0">
        <w:rPr>
          <w:sz w:val="28"/>
          <w:szCs w:val="28"/>
          <w:lang w:val="kk-KZ"/>
        </w:rPr>
        <w:t>күйреп</w:t>
      </w:r>
      <w:r w:rsidRPr="002E41A0">
        <w:rPr>
          <w:sz w:val="28"/>
          <w:szCs w:val="28"/>
          <w:lang w:val="kk-KZ"/>
        </w:rPr>
        <w:t>, су</w:t>
      </w:r>
      <w:r w:rsidR="00147757" w:rsidRPr="002E41A0">
        <w:rPr>
          <w:sz w:val="28"/>
          <w:szCs w:val="28"/>
          <w:lang w:val="kk-KZ"/>
        </w:rPr>
        <w:t>ды</w:t>
      </w:r>
      <w:r w:rsidRPr="002E41A0">
        <w:rPr>
          <w:sz w:val="28"/>
          <w:szCs w:val="28"/>
          <w:lang w:val="kk-KZ"/>
        </w:rPr>
        <w:t xml:space="preserve"> </w:t>
      </w:r>
      <w:r w:rsidR="00147757" w:rsidRPr="002E41A0">
        <w:rPr>
          <w:sz w:val="28"/>
          <w:szCs w:val="28"/>
          <w:lang w:val="kk-KZ"/>
        </w:rPr>
        <w:t>қолд</w:t>
      </w:r>
      <w:r w:rsidRPr="002E41A0">
        <w:rPr>
          <w:sz w:val="28"/>
          <w:szCs w:val="28"/>
          <w:lang w:val="kk-KZ"/>
        </w:rPr>
        <w:t>ану</w:t>
      </w:r>
      <w:r w:rsidR="00147757" w:rsidRPr="002E41A0">
        <w:rPr>
          <w:sz w:val="28"/>
          <w:szCs w:val="28"/>
          <w:lang w:val="kk-KZ"/>
        </w:rPr>
        <w:t>да</w:t>
      </w:r>
      <w:r w:rsidRPr="002E41A0">
        <w:rPr>
          <w:sz w:val="28"/>
          <w:szCs w:val="28"/>
          <w:lang w:val="kk-KZ"/>
        </w:rPr>
        <w:t xml:space="preserve"> қиынд</w:t>
      </w:r>
      <w:r w:rsidR="00147757" w:rsidRPr="002E41A0">
        <w:rPr>
          <w:sz w:val="28"/>
          <w:szCs w:val="28"/>
          <w:lang w:val="kk-KZ"/>
        </w:rPr>
        <w:t>ықтардың туынд</w:t>
      </w:r>
      <w:r w:rsidRPr="002E41A0">
        <w:rPr>
          <w:sz w:val="28"/>
          <w:szCs w:val="28"/>
          <w:lang w:val="kk-KZ"/>
        </w:rPr>
        <w:t>ауы</w:t>
      </w:r>
      <w:r w:rsidR="00BF61BD" w:rsidRPr="002E41A0">
        <w:rPr>
          <w:sz w:val="28"/>
          <w:szCs w:val="28"/>
          <w:lang w:val="kk-KZ"/>
        </w:rPr>
        <w:t>н» [</w:t>
      </w:r>
      <w:r w:rsidR="00127CEA" w:rsidRPr="002E41A0">
        <w:rPr>
          <w:sz w:val="28"/>
          <w:szCs w:val="28"/>
          <w:lang w:val="kk-KZ"/>
        </w:rPr>
        <w:t>53</w:t>
      </w:r>
      <w:r w:rsidR="00BF61BD" w:rsidRPr="002E41A0">
        <w:rPr>
          <w:sz w:val="28"/>
          <w:szCs w:val="28"/>
          <w:lang w:val="kk-KZ"/>
        </w:rPr>
        <w:t>] айтады</w:t>
      </w:r>
      <w:r w:rsidRPr="002E41A0">
        <w:rPr>
          <w:sz w:val="28"/>
          <w:szCs w:val="28"/>
          <w:lang w:val="kk-KZ"/>
        </w:rPr>
        <w:t>.</w:t>
      </w:r>
    </w:p>
    <w:p w14:paraId="2C8CBB1F" w14:textId="77777777" w:rsidR="00A938E9" w:rsidRDefault="00287925" w:rsidP="00615887">
      <w:pPr>
        <w:autoSpaceDE w:val="0"/>
        <w:autoSpaceDN w:val="0"/>
        <w:adjustRightInd w:val="0"/>
        <w:spacing w:after="0" w:line="240" w:lineRule="auto"/>
        <w:ind w:firstLine="567"/>
        <w:contextualSpacing/>
        <w:jc w:val="both"/>
        <w:rPr>
          <w:rFonts w:ascii="Times New Roman" w:hAnsi="Times New Roman" w:cs="Times New Roman"/>
          <w:noProof/>
          <w:sz w:val="28"/>
          <w:szCs w:val="28"/>
          <w:lang w:val="kk-KZ"/>
        </w:rPr>
      </w:pPr>
      <w:r w:rsidRPr="002E41A0">
        <w:rPr>
          <w:rFonts w:ascii="Times New Roman" w:hAnsi="Times New Roman" w:cs="Times New Roman"/>
          <w:noProof/>
          <w:sz w:val="28"/>
          <w:szCs w:val="28"/>
          <w:lang w:val="kk-KZ"/>
        </w:rPr>
        <w:t xml:space="preserve">Еліміздің қай түкпіріндегі су объектісін алсақ та, олардың ауыр жағдайды </w:t>
      </w:r>
    </w:p>
    <w:p w14:paraId="576AA470" w14:textId="2DF3572D" w:rsidR="00287925" w:rsidRPr="002E41A0" w:rsidRDefault="00287925" w:rsidP="00A938E9">
      <w:pPr>
        <w:autoSpaceDE w:val="0"/>
        <w:autoSpaceDN w:val="0"/>
        <w:adjustRightInd w:val="0"/>
        <w:spacing w:after="0" w:line="240" w:lineRule="auto"/>
        <w:contextualSpacing/>
        <w:jc w:val="both"/>
        <w:rPr>
          <w:rFonts w:ascii="Times New Roman" w:hAnsi="Times New Roman" w:cs="Times New Roman"/>
          <w:noProof/>
          <w:sz w:val="28"/>
          <w:szCs w:val="28"/>
          <w:lang w:val="kk-KZ"/>
        </w:rPr>
      </w:pPr>
      <w:r w:rsidRPr="002E41A0">
        <w:rPr>
          <w:rFonts w:ascii="Times New Roman" w:hAnsi="Times New Roman" w:cs="Times New Roman"/>
          <w:noProof/>
          <w:sz w:val="28"/>
          <w:szCs w:val="28"/>
          <w:lang w:val="kk-KZ"/>
        </w:rPr>
        <w:lastRenderedPageBreak/>
        <w:t>бастан кешіп жатқанын көздестіреміз. Қоршаған ортада ауыр зардаптардың туындауының өзі қылмыстық іс-әрекеттердің орын алғанын білдіреді. Ал сот тәжірбиесінде сулардың ластану, қоқыстануы фактісі бойынша әкімшілік, қылмыстық істерді аз да болса бар, бірақ та судың сарқылуына қатысты қылмыстық істер кездеспейді. Сонда, бұл су объектілерінің ластануының себебі не болған, жауапты тұлғалар қайда қарап отырған, деген сауалдың еріксіз туындары анық. Қазақстанда сулар сарқылмаса, оның үнемделуі үшін жауапты уәкілетті тұлғалар қайда қарап келген.</w:t>
      </w:r>
    </w:p>
    <w:p w14:paraId="31334B5C" w14:textId="7139565C" w:rsidR="00EB4BA8" w:rsidRPr="002E41A0" w:rsidRDefault="008E39FB" w:rsidP="00615887">
      <w:pPr>
        <w:autoSpaceDE w:val="0"/>
        <w:autoSpaceDN w:val="0"/>
        <w:adjustRightInd w:val="0"/>
        <w:spacing w:after="0" w:line="240" w:lineRule="auto"/>
        <w:ind w:firstLine="567"/>
        <w:contextualSpacing/>
        <w:jc w:val="both"/>
        <w:rPr>
          <w:rFonts w:ascii="Times New Roman" w:hAnsi="Times New Roman" w:cs="Times New Roman"/>
          <w:noProof/>
          <w:sz w:val="28"/>
          <w:szCs w:val="28"/>
          <w:lang w:val="kk-KZ"/>
        </w:rPr>
      </w:pPr>
      <w:r w:rsidRPr="002E41A0">
        <w:rPr>
          <w:rFonts w:ascii="Times New Roman" w:hAnsi="Times New Roman" w:cs="Times New Roman"/>
          <w:sz w:val="28"/>
          <w:szCs w:val="28"/>
          <w:lang w:val="kk-KZ"/>
        </w:rPr>
        <w:t>Су объект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ң сарқылуы деп</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w:t>
      </w:r>
      <w:r w:rsidR="00E94AFE" w:rsidRPr="002E41A0">
        <w:rPr>
          <w:rFonts w:ascii="Times New Roman" w:hAnsi="Times New Roman" w:cs="Times New Roman"/>
          <w:sz w:val="28"/>
          <w:szCs w:val="28"/>
          <w:lang w:val="kk-KZ"/>
        </w:rPr>
        <w:t xml:space="preserve">ҚР </w:t>
      </w:r>
      <w:r w:rsidR="00EB4BA8" w:rsidRPr="002E41A0">
        <w:rPr>
          <w:rFonts w:ascii="Times New Roman" w:hAnsi="Times New Roman" w:cs="Times New Roman"/>
          <w:bCs/>
          <w:sz w:val="28"/>
          <w:szCs w:val="28"/>
          <w:lang w:val="kk-KZ"/>
        </w:rPr>
        <w:t>Су кодексінің 115</w:t>
      </w:r>
      <w:r w:rsidRPr="002E41A0">
        <w:rPr>
          <w:rFonts w:ascii="Times New Roman" w:hAnsi="Times New Roman" w:cs="Times New Roman"/>
          <w:bCs/>
          <w:sz w:val="28"/>
          <w:szCs w:val="28"/>
          <w:lang w:val="kk-KZ"/>
        </w:rPr>
        <w:t>-бабы - с</w:t>
      </w:r>
      <w:r w:rsidR="00EB4BA8" w:rsidRPr="002E41A0">
        <w:rPr>
          <w:rFonts w:ascii="Times New Roman" w:hAnsi="Times New Roman" w:cs="Times New Roman"/>
          <w:bCs/>
          <w:sz w:val="28"/>
          <w:szCs w:val="28"/>
          <w:lang w:val="kk-KZ"/>
        </w:rPr>
        <w:t xml:space="preserve">у </w:t>
      </w:r>
      <w:r w:rsidRPr="002E41A0">
        <w:rPr>
          <w:rFonts w:ascii="Times New Roman" w:hAnsi="Times New Roman" w:cs="Times New Roman"/>
          <w:bCs/>
          <w:sz w:val="28"/>
          <w:szCs w:val="28"/>
          <w:lang w:val="kk-KZ"/>
        </w:rPr>
        <w:t>объект</w:t>
      </w:r>
      <w:r w:rsidR="007E628C" w:rsidRPr="002E41A0">
        <w:rPr>
          <w:rFonts w:ascii="Times New Roman" w:hAnsi="Times New Roman" w:cs="Times New Roman"/>
          <w:bCs/>
          <w:sz w:val="28"/>
          <w:szCs w:val="28"/>
          <w:lang w:val="kk-KZ"/>
        </w:rPr>
        <w:t>і</w:t>
      </w:r>
      <w:r w:rsidRPr="002E41A0">
        <w:rPr>
          <w:rFonts w:ascii="Times New Roman" w:hAnsi="Times New Roman" w:cs="Times New Roman"/>
          <w:bCs/>
          <w:sz w:val="28"/>
          <w:szCs w:val="28"/>
          <w:lang w:val="kk-KZ"/>
        </w:rPr>
        <w:t>лер</w:t>
      </w:r>
      <w:r w:rsidR="007E628C" w:rsidRPr="002E41A0">
        <w:rPr>
          <w:rFonts w:ascii="Times New Roman" w:hAnsi="Times New Roman" w:cs="Times New Roman"/>
          <w:bCs/>
          <w:sz w:val="28"/>
          <w:szCs w:val="28"/>
          <w:lang w:val="kk-KZ"/>
        </w:rPr>
        <w:t>і</w:t>
      </w:r>
      <w:r w:rsidRPr="002E41A0">
        <w:rPr>
          <w:rFonts w:ascii="Times New Roman" w:hAnsi="Times New Roman" w:cs="Times New Roman"/>
          <w:bCs/>
          <w:sz w:val="28"/>
          <w:szCs w:val="28"/>
          <w:lang w:val="kk-KZ"/>
        </w:rPr>
        <w:t>н сарқылудан қорғау)</w:t>
      </w:r>
      <w:r w:rsidR="00EB4BA8" w:rsidRPr="002E41A0">
        <w:rPr>
          <w:rFonts w:ascii="Times New Roman" w:hAnsi="Times New Roman" w:cs="Times New Roman"/>
          <w:bCs/>
          <w:sz w:val="28"/>
          <w:szCs w:val="28"/>
          <w:lang w:val="kk-KZ"/>
        </w:rPr>
        <w:t xml:space="preserve"> а</w:t>
      </w:r>
      <w:r w:rsidR="00EB4BA8" w:rsidRPr="002E41A0">
        <w:rPr>
          <w:rFonts w:ascii="Times New Roman" w:hAnsi="Times New Roman" w:cs="Times New Roman"/>
          <w:sz w:val="28"/>
          <w:szCs w:val="28"/>
          <w:lang w:val="kk-KZ"/>
        </w:rPr>
        <w:t>ғындының рұқсат ет</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лет</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 деңгей</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ң ең аз мөлшер</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ен де</w:t>
      </w:r>
      <w:r w:rsidR="00EB4BA8" w:rsidRPr="002E41A0">
        <w:rPr>
          <w:rFonts w:ascii="Times New Roman" w:hAnsi="Times New Roman" w:cs="Times New Roman"/>
          <w:sz w:val="28"/>
          <w:szCs w:val="28"/>
          <w:lang w:val="kk-KZ"/>
        </w:rPr>
        <w:t xml:space="preserve"> жер үст</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 су қорының азаюы немесе жер асты су қорының кему</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айтамыз</w:t>
      </w:r>
      <w:r w:rsidR="00B34F67" w:rsidRPr="002E41A0">
        <w:rPr>
          <w:rFonts w:ascii="Times New Roman" w:hAnsi="Times New Roman" w:cs="Times New Roman"/>
          <w:sz w:val="28"/>
          <w:szCs w:val="28"/>
          <w:lang w:val="kk-KZ"/>
        </w:rPr>
        <w:t xml:space="preserve"> [</w:t>
      </w:r>
      <w:r w:rsidR="00127CEA" w:rsidRPr="002E41A0">
        <w:rPr>
          <w:rFonts w:ascii="Times New Roman" w:hAnsi="Times New Roman" w:cs="Times New Roman"/>
          <w:sz w:val="28"/>
          <w:szCs w:val="28"/>
          <w:lang w:val="kk-KZ"/>
        </w:rPr>
        <w:t>53</w:t>
      </w:r>
      <w:r w:rsidR="00A9514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Негізінде ө</w:t>
      </w:r>
      <w:r w:rsidR="00EB4BA8" w:rsidRPr="002E41A0">
        <w:rPr>
          <w:rFonts w:ascii="Times New Roman" w:hAnsi="Times New Roman" w:cs="Times New Roman"/>
          <w:noProof/>
          <w:sz w:val="28"/>
          <w:szCs w:val="28"/>
          <w:lang w:val="kk-KZ"/>
        </w:rPr>
        <w:t>зен</w:t>
      </w:r>
      <w:r w:rsidR="006D7D8D" w:rsidRPr="002E41A0">
        <w:rPr>
          <w:rFonts w:ascii="Times New Roman" w:hAnsi="Times New Roman" w:cs="Times New Roman"/>
          <w:noProof/>
          <w:sz w:val="28"/>
          <w:szCs w:val="28"/>
          <w:lang w:val="kk-KZ"/>
        </w:rPr>
        <w:t>-</w:t>
      </w:r>
      <w:r w:rsidR="00EB4BA8" w:rsidRPr="002E41A0">
        <w:rPr>
          <w:rFonts w:ascii="Times New Roman" w:hAnsi="Times New Roman" w:cs="Times New Roman"/>
          <w:noProof/>
          <w:sz w:val="28"/>
          <w:szCs w:val="28"/>
          <w:lang w:val="kk-KZ"/>
        </w:rPr>
        <w:t xml:space="preserve">көлдердің, бөгеттердің, жер үсті, </w:t>
      </w:r>
      <w:r w:rsidR="00EB4BA8" w:rsidRPr="002E41A0">
        <w:rPr>
          <w:rFonts w:ascii="Times New Roman" w:hAnsi="Times New Roman" w:cs="Times New Roman"/>
          <w:sz w:val="28"/>
          <w:szCs w:val="28"/>
          <w:lang w:val="kk-KZ"/>
        </w:rPr>
        <w:t xml:space="preserve">жер асты </w:t>
      </w:r>
      <w:r w:rsidR="00EB4BA8" w:rsidRPr="002E41A0">
        <w:rPr>
          <w:rFonts w:ascii="Times New Roman" w:hAnsi="Times New Roman" w:cs="Times New Roman"/>
          <w:noProof/>
          <w:sz w:val="28"/>
          <w:szCs w:val="28"/>
          <w:lang w:val="kk-KZ"/>
        </w:rPr>
        <w:t xml:space="preserve">суларының және </w:t>
      </w:r>
      <w:r w:rsidR="006D7D8D" w:rsidRPr="002E41A0">
        <w:rPr>
          <w:rFonts w:ascii="Times New Roman" w:hAnsi="Times New Roman" w:cs="Times New Roman"/>
          <w:sz w:val="28"/>
          <w:szCs w:val="28"/>
          <w:lang w:val="kk-KZ"/>
        </w:rPr>
        <w:t xml:space="preserve">өзге </w:t>
      </w:r>
      <w:r w:rsidR="00EB4BA8" w:rsidRPr="002E41A0">
        <w:rPr>
          <w:rFonts w:ascii="Times New Roman" w:hAnsi="Times New Roman" w:cs="Times New Roman"/>
          <w:sz w:val="28"/>
          <w:szCs w:val="28"/>
          <w:lang w:val="kk-KZ"/>
        </w:rPr>
        <w:t>су</w:t>
      </w:r>
      <w:r w:rsidR="006D7D8D" w:rsidRPr="002E41A0">
        <w:rPr>
          <w:rFonts w:ascii="Times New Roman" w:hAnsi="Times New Roman" w:cs="Times New Roman"/>
          <w:sz w:val="28"/>
          <w:szCs w:val="28"/>
          <w:lang w:val="kk-KZ"/>
        </w:rPr>
        <w:t>лардың</w:t>
      </w:r>
      <w:r w:rsidRPr="002E41A0">
        <w:rPr>
          <w:rFonts w:ascii="Times New Roman" w:hAnsi="Times New Roman" w:cs="Times New Roman"/>
          <w:noProof/>
          <w:sz w:val="28"/>
          <w:szCs w:val="28"/>
          <w:lang w:val="kk-KZ"/>
        </w:rPr>
        <w:t xml:space="preserve"> бір</w:t>
      </w:r>
      <w:r w:rsidR="006D7D8D" w:rsidRPr="002E41A0">
        <w:rPr>
          <w:rFonts w:ascii="Times New Roman" w:hAnsi="Times New Roman" w:cs="Times New Roman"/>
          <w:noProof/>
          <w:sz w:val="28"/>
          <w:szCs w:val="28"/>
          <w:lang w:val="kk-KZ"/>
        </w:rPr>
        <w:t>ыңғай</w:t>
      </w:r>
      <w:r w:rsidRPr="002E41A0">
        <w:rPr>
          <w:rFonts w:ascii="Times New Roman" w:hAnsi="Times New Roman" w:cs="Times New Roman"/>
          <w:noProof/>
          <w:sz w:val="28"/>
          <w:szCs w:val="28"/>
          <w:lang w:val="kk-KZ"/>
        </w:rPr>
        <w:t xml:space="preserve"> су режимінің</w:t>
      </w:r>
      <w:r w:rsidR="00EB4BA8" w:rsidRPr="002E41A0">
        <w:rPr>
          <w:rFonts w:ascii="Times New Roman" w:hAnsi="Times New Roman" w:cs="Times New Roman"/>
          <w:noProof/>
          <w:sz w:val="28"/>
          <w:szCs w:val="28"/>
          <w:lang w:val="kk-KZ"/>
        </w:rPr>
        <w:t xml:space="preserve"> </w:t>
      </w:r>
      <w:r w:rsidR="006D7D8D" w:rsidRPr="002E41A0">
        <w:rPr>
          <w:rFonts w:ascii="Times New Roman" w:hAnsi="Times New Roman" w:cs="Times New Roman"/>
          <w:noProof/>
          <w:sz w:val="28"/>
          <w:szCs w:val="28"/>
          <w:lang w:val="kk-KZ"/>
        </w:rPr>
        <w:t>орнықпауы</w:t>
      </w:r>
      <w:r w:rsidR="00EB4BA8" w:rsidRPr="002E41A0">
        <w:rPr>
          <w:rFonts w:ascii="Times New Roman" w:hAnsi="Times New Roman" w:cs="Times New Roman"/>
          <w:noProof/>
          <w:sz w:val="28"/>
          <w:szCs w:val="28"/>
          <w:lang w:val="kk-KZ"/>
        </w:rPr>
        <w:t xml:space="preserve">, </w:t>
      </w:r>
      <w:r w:rsidR="00EB4BA8" w:rsidRPr="002E41A0">
        <w:rPr>
          <w:rFonts w:ascii="Times New Roman" w:hAnsi="Times New Roman" w:cs="Times New Roman"/>
          <w:sz w:val="28"/>
          <w:szCs w:val="28"/>
          <w:lang w:val="kk-KZ"/>
        </w:rPr>
        <w:t xml:space="preserve">суды </w:t>
      </w:r>
      <w:r w:rsidR="006D7D8D" w:rsidRPr="002E41A0">
        <w:rPr>
          <w:rFonts w:ascii="Times New Roman" w:hAnsi="Times New Roman" w:cs="Times New Roman"/>
          <w:noProof/>
          <w:sz w:val="28"/>
          <w:szCs w:val="28"/>
          <w:lang w:val="kk-KZ"/>
        </w:rPr>
        <w:t>қолд</w:t>
      </w:r>
      <w:r w:rsidR="00EB4BA8" w:rsidRPr="002E41A0">
        <w:rPr>
          <w:rFonts w:ascii="Times New Roman" w:hAnsi="Times New Roman" w:cs="Times New Roman"/>
          <w:noProof/>
          <w:sz w:val="28"/>
          <w:szCs w:val="28"/>
          <w:lang w:val="kk-KZ"/>
        </w:rPr>
        <w:t>анатын субъектілердің сарқылу</w:t>
      </w:r>
      <w:r w:rsidR="006D7D8D" w:rsidRPr="002E41A0">
        <w:rPr>
          <w:rFonts w:ascii="Times New Roman" w:hAnsi="Times New Roman" w:cs="Times New Roman"/>
          <w:noProof/>
          <w:sz w:val="28"/>
          <w:szCs w:val="28"/>
          <w:lang w:val="kk-KZ"/>
        </w:rPr>
        <w:t>ға жол бермеудег</w:t>
      </w:r>
      <w:r w:rsidR="00EB4BA8" w:rsidRPr="002E41A0">
        <w:rPr>
          <w:rFonts w:ascii="Times New Roman" w:hAnsi="Times New Roman" w:cs="Times New Roman"/>
          <w:noProof/>
          <w:sz w:val="28"/>
          <w:szCs w:val="28"/>
          <w:lang w:val="kk-KZ"/>
        </w:rPr>
        <w:t>і міндеттер</w:t>
      </w:r>
      <w:r w:rsidR="006D7D8D" w:rsidRPr="002E41A0">
        <w:rPr>
          <w:rFonts w:ascii="Times New Roman" w:hAnsi="Times New Roman" w:cs="Times New Roman"/>
          <w:noProof/>
          <w:sz w:val="28"/>
          <w:szCs w:val="28"/>
          <w:lang w:val="kk-KZ"/>
        </w:rPr>
        <w:t>ін</w:t>
      </w:r>
      <w:r w:rsidR="00EB4BA8" w:rsidRPr="002E41A0">
        <w:rPr>
          <w:rFonts w:ascii="Times New Roman" w:hAnsi="Times New Roman" w:cs="Times New Roman"/>
          <w:noProof/>
          <w:sz w:val="28"/>
          <w:szCs w:val="28"/>
          <w:lang w:val="kk-KZ"/>
        </w:rPr>
        <w:t xml:space="preserve"> </w:t>
      </w:r>
      <w:r w:rsidR="006D7D8D" w:rsidRPr="002E41A0">
        <w:rPr>
          <w:rFonts w:ascii="Times New Roman" w:hAnsi="Times New Roman" w:cs="Times New Roman"/>
          <w:noProof/>
          <w:sz w:val="28"/>
          <w:szCs w:val="28"/>
          <w:lang w:val="kk-KZ"/>
        </w:rPr>
        <w:t>сақта</w:t>
      </w:r>
      <w:r w:rsidRPr="002E41A0">
        <w:rPr>
          <w:rFonts w:ascii="Times New Roman" w:hAnsi="Times New Roman" w:cs="Times New Roman"/>
          <w:noProof/>
          <w:sz w:val="28"/>
          <w:szCs w:val="28"/>
          <w:lang w:val="kk-KZ"/>
        </w:rPr>
        <w:t>ма</w:t>
      </w:r>
      <w:r w:rsidR="00EB4BA8" w:rsidRPr="002E41A0">
        <w:rPr>
          <w:rFonts w:ascii="Times New Roman" w:hAnsi="Times New Roman" w:cs="Times New Roman"/>
          <w:noProof/>
          <w:sz w:val="28"/>
          <w:szCs w:val="28"/>
          <w:lang w:val="kk-KZ"/>
        </w:rPr>
        <w:t>у</w:t>
      </w:r>
      <w:r w:rsidRPr="002E41A0">
        <w:rPr>
          <w:rFonts w:ascii="Times New Roman" w:hAnsi="Times New Roman" w:cs="Times New Roman"/>
          <w:noProof/>
          <w:sz w:val="28"/>
          <w:szCs w:val="28"/>
          <w:lang w:val="kk-KZ"/>
        </w:rPr>
        <w:t>ы</w:t>
      </w:r>
      <w:r w:rsidR="00EB4BA8" w:rsidRPr="002E41A0">
        <w:rPr>
          <w:rFonts w:ascii="Times New Roman" w:hAnsi="Times New Roman" w:cs="Times New Roman"/>
          <w:noProof/>
          <w:sz w:val="28"/>
          <w:szCs w:val="28"/>
          <w:lang w:val="kk-KZ"/>
        </w:rPr>
        <w:t xml:space="preserve">, </w:t>
      </w:r>
      <w:r w:rsidR="00EB4BA8" w:rsidRPr="002E41A0">
        <w:rPr>
          <w:rFonts w:ascii="Times New Roman" w:hAnsi="Times New Roman" w:cs="Times New Roman"/>
          <w:sz w:val="28"/>
          <w:szCs w:val="28"/>
          <w:lang w:val="kk-KZ"/>
        </w:rPr>
        <w:t xml:space="preserve">жер асты суларын </w:t>
      </w:r>
      <w:r w:rsidR="00EB4BA8" w:rsidRPr="002E41A0">
        <w:rPr>
          <w:rFonts w:ascii="Times New Roman" w:hAnsi="Times New Roman" w:cs="Times New Roman"/>
          <w:noProof/>
          <w:sz w:val="28"/>
          <w:szCs w:val="28"/>
          <w:lang w:val="kk-KZ"/>
        </w:rPr>
        <w:t>қорғау шар</w:t>
      </w:r>
      <w:r w:rsidRPr="002E41A0">
        <w:rPr>
          <w:rFonts w:ascii="Times New Roman" w:hAnsi="Times New Roman" w:cs="Times New Roman"/>
          <w:noProof/>
          <w:sz w:val="28"/>
          <w:szCs w:val="28"/>
          <w:lang w:val="kk-KZ"/>
        </w:rPr>
        <w:t xml:space="preserve">аларын </w:t>
      </w:r>
      <w:r w:rsidR="006D7D8D" w:rsidRPr="002E41A0">
        <w:rPr>
          <w:rFonts w:ascii="Times New Roman" w:hAnsi="Times New Roman" w:cs="Times New Roman"/>
          <w:noProof/>
          <w:sz w:val="28"/>
          <w:szCs w:val="28"/>
          <w:lang w:val="kk-KZ"/>
        </w:rPr>
        <w:t>тиісті деңгейде</w:t>
      </w:r>
      <w:r w:rsidRPr="002E41A0">
        <w:rPr>
          <w:rFonts w:ascii="Times New Roman" w:hAnsi="Times New Roman" w:cs="Times New Roman"/>
          <w:noProof/>
          <w:sz w:val="28"/>
          <w:szCs w:val="28"/>
          <w:lang w:val="kk-KZ"/>
        </w:rPr>
        <w:t xml:space="preserve"> жүргіз</w:t>
      </w:r>
      <w:r w:rsidR="006D7D8D" w:rsidRPr="002E41A0">
        <w:rPr>
          <w:rFonts w:ascii="Times New Roman" w:hAnsi="Times New Roman" w:cs="Times New Roman"/>
          <w:noProof/>
          <w:sz w:val="28"/>
          <w:szCs w:val="28"/>
          <w:lang w:val="kk-KZ"/>
        </w:rPr>
        <w:t>б</w:t>
      </w:r>
      <w:r w:rsidRPr="002E41A0">
        <w:rPr>
          <w:rFonts w:ascii="Times New Roman" w:hAnsi="Times New Roman" w:cs="Times New Roman"/>
          <w:noProof/>
          <w:sz w:val="28"/>
          <w:szCs w:val="28"/>
          <w:lang w:val="kk-KZ"/>
        </w:rPr>
        <w:t>еуі себепті</w:t>
      </w:r>
      <w:r w:rsidR="00EB4BA8" w:rsidRPr="002E41A0">
        <w:rPr>
          <w:rFonts w:ascii="Times New Roman" w:hAnsi="Times New Roman" w:cs="Times New Roman"/>
          <w:noProof/>
          <w:sz w:val="28"/>
          <w:szCs w:val="28"/>
          <w:lang w:val="kk-KZ"/>
        </w:rPr>
        <w:t xml:space="preserve"> су объектілері сарқылады.</w:t>
      </w:r>
    </w:p>
    <w:p w14:paraId="17DEC6C4" w14:textId="77777777" w:rsidR="00EB4BA8" w:rsidRPr="002E41A0" w:rsidRDefault="00EB4BA8" w:rsidP="00C917BE">
      <w:pPr>
        <w:pStyle w:val="25"/>
        <w:shd w:val="clear" w:color="auto" w:fill="FFFFFF"/>
        <w:ind w:firstLine="567"/>
        <w:contextualSpacing/>
        <w:jc w:val="both"/>
        <w:rPr>
          <w:sz w:val="28"/>
          <w:szCs w:val="28"/>
          <w:lang w:val="kk-KZ"/>
        </w:rPr>
      </w:pPr>
      <w:r w:rsidRPr="002E41A0">
        <w:rPr>
          <w:noProof/>
          <w:sz w:val="28"/>
          <w:szCs w:val="28"/>
          <w:lang w:val="kk-KZ"/>
        </w:rPr>
        <w:t>Судың табиғи қасиеттерін</w:t>
      </w:r>
      <w:r w:rsidR="00281796" w:rsidRPr="002E41A0">
        <w:rPr>
          <w:noProof/>
          <w:sz w:val="28"/>
          <w:szCs w:val="28"/>
          <w:lang w:val="kk-KZ"/>
        </w:rPr>
        <w:t>ің</w:t>
      </w:r>
      <w:r w:rsidRPr="002E41A0">
        <w:rPr>
          <w:noProof/>
          <w:sz w:val="28"/>
          <w:szCs w:val="28"/>
          <w:lang w:val="kk-KZ"/>
        </w:rPr>
        <w:t xml:space="preserve"> өзге </w:t>
      </w:r>
      <w:r w:rsidRPr="002E41A0">
        <w:rPr>
          <w:sz w:val="28"/>
          <w:szCs w:val="28"/>
          <w:lang w:val="kk-KZ"/>
        </w:rPr>
        <w:t>де өзгер</w:t>
      </w:r>
      <w:r w:rsidR="00281796" w:rsidRPr="002E41A0">
        <w:rPr>
          <w:sz w:val="28"/>
          <w:szCs w:val="28"/>
          <w:lang w:val="kk-KZ"/>
        </w:rPr>
        <w:t>уі де</w:t>
      </w:r>
      <w:r w:rsidR="006D7D8D" w:rsidRPr="002E41A0">
        <w:rPr>
          <w:sz w:val="28"/>
          <w:szCs w:val="28"/>
          <w:lang w:val="kk-KZ"/>
        </w:rPr>
        <w:t>геніміз</w:t>
      </w:r>
      <w:r w:rsidR="00281796" w:rsidRPr="002E41A0">
        <w:rPr>
          <w:sz w:val="28"/>
          <w:szCs w:val="28"/>
          <w:lang w:val="kk-KZ"/>
        </w:rPr>
        <w:t xml:space="preserve"> </w:t>
      </w:r>
      <w:r w:rsidR="00281796" w:rsidRPr="002E41A0">
        <w:rPr>
          <w:noProof/>
          <w:sz w:val="28"/>
          <w:szCs w:val="28"/>
          <w:lang w:val="kk-KZ"/>
        </w:rPr>
        <w:t xml:space="preserve">тікелей су объектілеріне </w:t>
      </w:r>
      <w:r w:rsidR="00281796" w:rsidRPr="002E41A0">
        <w:rPr>
          <w:sz w:val="28"/>
          <w:szCs w:val="28"/>
          <w:lang w:val="kk-KZ"/>
        </w:rPr>
        <w:t xml:space="preserve">немесе </w:t>
      </w:r>
      <w:r w:rsidR="00281796" w:rsidRPr="002E41A0">
        <w:rPr>
          <w:noProof/>
          <w:sz w:val="28"/>
          <w:szCs w:val="28"/>
          <w:lang w:val="kk-KZ"/>
        </w:rPr>
        <w:t xml:space="preserve">оған жақын </w:t>
      </w:r>
      <w:r w:rsidR="006D7D8D" w:rsidRPr="002E41A0">
        <w:rPr>
          <w:noProof/>
          <w:sz w:val="28"/>
          <w:szCs w:val="28"/>
          <w:lang w:val="kk-KZ"/>
        </w:rPr>
        <w:t>аймақтарда</w:t>
      </w:r>
      <w:r w:rsidR="00281796" w:rsidRPr="002E41A0">
        <w:rPr>
          <w:noProof/>
          <w:sz w:val="28"/>
          <w:szCs w:val="28"/>
          <w:lang w:val="kk-KZ"/>
        </w:rPr>
        <w:t xml:space="preserve"> </w:t>
      </w:r>
      <w:r w:rsidRPr="002E41A0">
        <w:rPr>
          <w:noProof/>
          <w:sz w:val="28"/>
          <w:szCs w:val="28"/>
          <w:lang w:val="kk-KZ"/>
        </w:rPr>
        <w:t>су құрамын</w:t>
      </w:r>
      <w:r w:rsidR="00925E21" w:rsidRPr="002E41A0">
        <w:rPr>
          <w:noProof/>
          <w:sz w:val="28"/>
          <w:szCs w:val="28"/>
          <w:lang w:val="kk-KZ"/>
        </w:rPr>
        <w:t>а залал тидіретін</w:t>
      </w:r>
      <w:r w:rsidRPr="002E41A0">
        <w:rPr>
          <w:noProof/>
          <w:sz w:val="28"/>
          <w:szCs w:val="28"/>
          <w:lang w:val="kk-KZ"/>
        </w:rPr>
        <w:t xml:space="preserve"> жарылыс, құрылыс, </w:t>
      </w:r>
      <w:r w:rsidRPr="002E41A0">
        <w:rPr>
          <w:sz w:val="28"/>
          <w:szCs w:val="28"/>
          <w:lang w:val="kk-KZ"/>
        </w:rPr>
        <w:t xml:space="preserve">басқа </w:t>
      </w:r>
      <w:r w:rsidR="00925E21" w:rsidRPr="002E41A0">
        <w:rPr>
          <w:noProof/>
          <w:sz w:val="28"/>
          <w:szCs w:val="28"/>
          <w:lang w:val="kk-KZ"/>
        </w:rPr>
        <w:t>істердің атқарылуы болып саналады.</w:t>
      </w:r>
    </w:p>
    <w:p w14:paraId="587C0579" w14:textId="068C1EB4" w:rsidR="00EB4BA8" w:rsidRPr="002E41A0" w:rsidRDefault="00925E21" w:rsidP="00C917BE">
      <w:pPr>
        <w:widowControl w:val="0"/>
        <w:spacing w:after="0" w:line="240" w:lineRule="auto"/>
        <w:ind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ҚР </w:t>
      </w:r>
      <w:r w:rsidR="00EB4BA8" w:rsidRPr="002E41A0">
        <w:rPr>
          <w:rFonts w:ascii="Times New Roman" w:hAnsi="Times New Roman" w:cs="Times New Roman"/>
          <w:sz w:val="28"/>
          <w:szCs w:val="28"/>
          <w:lang w:val="kk-KZ"/>
        </w:rPr>
        <w:t>Жоғарғы Сотының 2004 жылғы №1 Нормативтік қаулысының 17-тармағы</w:t>
      </w:r>
      <w:r w:rsidRPr="002E41A0">
        <w:rPr>
          <w:rFonts w:ascii="Times New Roman" w:hAnsi="Times New Roman" w:cs="Times New Roman"/>
          <w:sz w:val="28"/>
          <w:szCs w:val="28"/>
          <w:lang w:val="kk-KZ"/>
        </w:rPr>
        <w:t>нда</w:t>
      </w:r>
      <w:r w:rsidR="00BF61BD" w:rsidRPr="002E41A0">
        <w:rPr>
          <w:rFonts w:ascii="Times New Roman" w:hAnsi="Times New Roman" w:cs="Times New Roman"/>
          <w:sz w:val="28"/>
          <w:szCs w:val="28"/>
          <w:lang w:val="kk-KZ"/>
        </w:rPr>
        <w:t xml:space="preserve"> суларды ластау, қоқыстау және сарқуға қатысты іс-әрекеттер үшін </w:t>
      </w:r>
      <w:r w:rsidR="00404040" w:rsidRPr="002E41A0">
        <w:rPr>
          <w:rFonts w:ascii="Times New Roman" w:eastAsia="Times New Roman" w:hAnsi="Times New Roman" w:cs="Times New Roman"/>
          <w:sz w:val="28"/>
          <w:szCs w:val="28"/>
          <w:lang w:val="kk-KZ"/>
        </w:rPr>
        <w:t>қылмыстық жауап</w:t>
      </w:r>
      <w:r w:rsidRPr="002E41A0">
        <w:rPr>
          <w:rFonts w:ascii="Times New Roman" w:eastAsia="Times New Roman" w:hAnsi="Times New Roman" w:cs="Times New Roman"/>
          <w:sz w:val="28"/>
          <w:szCs w:val="28"/>
          <w:lang w:val="kk-KZ"/>
        </w:rPr>
        <w:t>кершілік</w:t>
      </w:r>
      <w:r w:rsidR="00404040" w:rsidRPr="002E41A0">
        <w:rPr>
          <w:rFonts w:ascii="Times New Roman" w:eastAsia="Times New Roman" w:hAnsi="Times New Roman" w:cs="Times New Roman"/>
          <w:sz w:val="28"/>
          <w:szCs w:val="28"/>
          <w:lang w:val="kk-KZ"/>
        </w:rPr>
        <w:t xml:space="preserve"> жүкте</w:t>
      </w:r>
      <w:r w:rsidR="00541292" w:rsidRPr="002E41A0">
        <w:rPr>
          <w:rFonts w:ascii="Times New Roman" w:eastAsia="Times New Roman" w:hAnsi="Times New Roman" w:cs="Times New Roman"/>
          <w:sz w:val="28"/>
          <w:szCs w:val="28"/>
          <w:lang w:val="kk-KZ"/>
        </w:rPr>
        <w:t>летіндігі атап көрсет</w:t>
      </w:r>
      <w:r w:rsidR="00BF61BD" w:rsidRPr="002E41A0">
        <w:rPr>
          <w:rFonts w:ascii="Times New Roman" w:eastAsia="Times New Roman" w:hAnsi="Times New Roman" w:cs="Times New Roman"/>
          <w:sz w:val="28"/>
          <w:szCs w:val="28"/>
          <w:lang w:val="kk-KZ"/>
        </w:rPr>
        <w:t>іл</w:t>
      </w:r>
      <w:r w:rsidR="00541292" w:rsidRPr="002E41A0">
        <w:rPr>
          <w:rFonts w:ascii="Times New Roman" w:eastAsia="Times New Roman" w:hAnsi="Times New Roman" w:cs="Times New Roman"/>
          <w:sz w:val="28"/>
          <w:szCs w:val="28"/>
          <w:lang w:val="kk-KZ"/>
        </w:rPr>
        <w:t>еді</w:t>
      </w:r>
      <w:r w:rsidR="00B34F67" w:rsidRPr="002E41A0">
        <w:rPr>
          <w:rFonts w:ascii="Times New Roman" w:hAnsi="Times New Roman" w:cs="Times New Roman"/>
          <w:sz w:val="28"/>
          <w:szCs w:val="28"/>
          <w:lang w:val="kk-KZ"/>
        </w:rPr>
        <w:t xml:space="preserve"> [</w:t>
      </w:r>
      <w:r w:rsidR="00127CEA" w:rsidRPr="002E41A0">
        <w:rPr>
          <w:rFonts w:ascii="Times New Roman" w:hAnsi="Times New Roman" w:cs="Times New Roman"/>
          <w:sz w:val="28"/>
          <w:szCs w:val="28"/>
          <w:lang w:val="kk-KZ"/>
        </w:rPr>
        <w:t>101</w:t>
      </w:r>
      <w:r w:rsidR="00A9514D"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w:t>
      </w:r>
    </w:p>
    <w:p w14:paraId="28EADC9C" w14:textId="77777777" w:rsidR="00EB4BA8" w:rsidRPr="002E41A0" w:rsidRDefault="00EB4BA8" w:rsidP="00C917BE">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Мына әрекеттер су ресурстарының ластануына, қоқыстануына және сарқуына алып келеді:</w:t>
      </w:r>
    </w:p>
    <w:p w14:paraId="551E047E" w14:textId="77777777" w:rsidR="00EB4BA8" w:rsidRPr="002E41A0" w:rsidRDefault="00BF61BD" w:rsidP="008E3747">
      <w:pPr>
        <w:pStyle w:val="a8"/>
        <w:numPr>
          <w:ilvl w:val="0"/>
          <w:numId w:val="11"/>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л</w:t>
      </w:r>
      <w:r w:rsidR="00EB4BA8" w:rsidRPr="002E41A0">
        <w:rPr>
          <w:rFonts w:ascii="Times New Roman" w:eastAsia="Times New Roman" w:hAnsi="Times New Roman" w:cs="Times New Roman"/>
          <w:sz w:val="28"/>
          <w:szCs w:val="28"/>
          <w:lang w:val="kk-KZ"/>
        </w:rPr>
        <w:t>астаушы заттардың өнд</w:t>
      </w:r>
      <w:r w:rsidRPr="002E41A0">
        <w:rPr>
          <w:rFonts w:ascii="Times New Roman" w:eastAsia="Times New Roman" w:hAnsi="Times New Roman" w:cs="Times New Roman"/>
          <w:sz w:val="28"/>
          <w:szCs w:val="28"/>
          <w:lang w:val="kk-KZ"/>
        </w:rPr>
        <w:t>і</w:t>
      </w:r>
      <w:r w:rsidR="00EB4BA8" w:rsidRPr="002E41A0">
        <w:rPr>
          <w:rFonts w:ascii="Times New Roman" w:eastAsia="Times New Roman" w:hAnsi="Times New Roman" w:cs="Times New Roman"/>
          <w:sz w:val="28"/>
          <w:szCs w:val="28"/>
          <w:lang w:val="kk-KZ"/>
        </w:rPr>
        <w:t>р</w:t>
      </w:r>
      <w:r w:rsidRPr="002E41A0">
        <w:rPr>
          <w:rFonts w:ascii="Times New Roman" w:eastAsia="Times New Roman" w:hAnsi="Times New Roman" w:cs="Times New Roman"/>
          <w:sz w:val="28"/>
          <w:szCs w:val="28"/>
          <w:lang w:val="kk-KZ"/>
        </w:rPr>
        <w:t>і</w:t>
      </w:r>
      <w:r w:rsidR="00EB4BA8" w:rsidRPr="002E41A0">
        <w:rPr>
          <w:rFonts w:ascii="Times New Roman" w:eastAsia="Times New Roman" w:hAnsi="Times New Roman" w:cs="Times New Roman"/>
          <w:sz w:val="28"/>
          <w:szCs w:val="28"/>
          <w:lang w:val="kk-KZ"/>
        </w:rPr>
        <w:t>ст</w:t>
      </w:r>
      <w:r w:rsidRPr="002E41A0">
        <w:rPr>
          <w:rFonts w:ascii="Times New Roman" w:eastAsia="Times New Roman" w:hAnsi="Times New Roman" w:cs="Times New Roman"/>
          <w:sz w:val="28"/>
          <w:szCs w:val="28"/>
          <w:lang w:val="kk-KZ"/>
        </w:rPr>
        <w:t>і</w:t>
      </w:r>
      <w:r w:rsidR="00EB4BA8" w:rsidRPr="002E41A0">
        <w:rPr>
          <w:rFonts w:ascii="Times New Roman" w:eastAsia="Times New Roman" w:hAnsi="Times New Roman" w:cs="Times New Roman"/>
          <w:sz w:val="28"/>
          <w:szCs w:val="28"/>
          <w:lang w:val="kk-KZ"/>
        </w:rPr>
        <w:t>к нормативтен тыс таста</w:t>
      </w:r>
      <w:r w:rsidR="0021389F" w:rsidRPr="002E41A0">
        <w:rPr>
          <w:rFonts w:ascii="Times New Roman" w:eastAsia="Times New Roman" w:hAnsi="Times New Roman" w:cs="Times New Roman"/>
          <w:sz w:val="28"/>
          <w:szCs w:val="28"/>
          <w:lang w:val="kk-KZ"/>
        </w:rPr>
        <w:t xml:space="preserve">са, </w:t>
      </w:r>
      <w:r w:rsidR="00EB4BA8" w:rsidRPr="002E41A0">
        <w:rPr>
          <w:rFonts w:ascii="Times New Roman" w:eastAsia="Times New Roman" w:hAnsi="Times New Roman" w:cs="Times New Roman"/>
          <w:sz w:val="28"/>
          <w:szCs w:val="28"/>
          <w:lang w:val="kk-KZ"/>
        </w:rPr>
        <w:t>шығарыл</w:t>
      </w:r>
      <w:r w:rsidR="0021389F" w:rsidRPr="002E41A0">
        <w:rPr>
          <w:rFonts w:ascii="Times New Roman" w:eastAsia="Times New Roman" w:hAnsi="Times New Roman" w:cs="Times New Roman"/>
          <w:sz w:val="28"/>
          <w:szCs w:val="28"/>
          <w:lang w:val="kk-KZ"/>
        </w:rPr>
        <w:t>са</w:t>
      </w:r>
      <w:r w:rsidR="00EB4BA8" w:rsidRPr="002E41A0">
        <w:rPr>
          <w:rFonts w:ascii="Times New Roman" w:eastAsia="Times New Roman" w:hAnsi="Times New Roman" w:cs="Times New Roman"/>
          <w:sz w:val="28"/>
          <w:szCs w:val="28"/>
          <w:lang w:val="kk-KZ"/>
        </w:rPr>
        <w:t>, қалдықтардың о</w:t>
      </w:r>
      <w:r w:rsidR="00EB4BA8" w:rsidRPr="002E41A0">
        <w:rPr>
          <w:rFonts w:ascii="Times New Roman" w:hAnsi="Times New Roman" w:cs="Times New Roman"/>
          <w:sz w:val="28"/>
          <w:szCs w:val="28"/>
          <w:lang w:val="kk-KZ"/>
        </w:rPr>
        <w:t xml:space="preserve">рналастырылуы </w:t>
      </w:r>
      <w:r w:rsidR="0021389F" w:rsidRPr="002E41A0">
        <w:rPr>
          <w:rFonts w:ascii="Times New Roman" w:hAnsi="Times New Roman" w:cs="Times New Roman"/>
          <w:sz w:val="28"/>
          <w:szCs w:val="28"/>
          <w:lang w:val="kk-KZ"/>
        </w:rPr>
        <w:t>жайлы</w:t>
      </w:r>
      <w:r w:rsidR="00EB4BA8" w:rsidRPr="002E41A0">
        <w:rPr>
          <w:rFonts w:ascii="Times New Roman" w:hAnsi="Times New Roman" w:cs="Times New Roman"/>
          <w:sz w:val="28"/>
          <w:szCs w:val="28"/>
          <w:lang w:val="kk-KZ"/>
        </w:rPr>
        <w:t xml:space="preserve"> хабарлама</w:t>
      </w:r>
      <w:r w:rsidR="0021389F" w:rsidRPr="002E41A0">
        <w:rPr>
          <w:rFonts w:ascii="Times New Roman" w:hAnsi="Times New Roman" w:cs="Times New Roman"/>
          <w:sz w:val="28"/>
          <w:szCs w:val="28"/>
          <w:lang w:val="kk-KZ"/>
        </w:rPr>
        <w:t>са</w:t>
      </w:r>
      <w:r w:rsidR="00EB4BA8" w:rsidRPr="002E41A0">
        <w:rPr>
          <w:rFonts w:ascii="Times New Roman" w:hAnsi="Times New Roman" w:cs="Times New Roman"/>
          <w:sz w:val="28"/>
          <w:szCs w:val="28"/>
          <w:lang w:val="kk-KZ"/>
        </w:rPr>
        <w:t>;</w:t>
      </w:r>
    </w:p>
    <w:p w14:paraId="7B9F3BF9" w14:textId="77777777" w:rsidR="00EB4BA8" w:rsidRPr="002E41A0" w:rsidRDefault="00EB4BA8" w:rsidP="008E3747">
      <w:pPr>
        <w:pStyle w:val="a8"/>
        <w:numPr>
          <w:ilvl w:val="0"/>
          <w:numId w:val="11"/>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а</w:t>
      </w:r>
      <w:r w:rsidRPr="002E41A0">
        <w:rPr>
          <w:rFonts w:ascii="Times New Roman" w:eastAsia="Times New Roman" w:hAnsi="Times New Roman" w:cs="Times New Roman"/>
          <w:sz w:val="28"/>
          <w:szCs w:val="28"/>
          <w:lang w:val="kk-KZ"/>
        </w:rPr>
        <w:t xml:space="preserve">тмосфераға шығарындыларды тазалауға және сарқынды суларды ағызуға арналған жабдықты </w:t>
      </w:r>
      <w:r w:rsidR="0021389F" w:rsidRPr="002E41A0">
        <w:rPr>
          <w:rFonts w:ascii="Times New Roman" w:eastAsia="Times New Roman" w:hAnsi="Times New Roman" w:cs="Times New Roman"/>
          <w:sz w:val="28"/>
          <w:szCs w:val="28"/>
          <w:lang w:val="kk-KZ"/>
        </w:rPr>
        <w:t>қолд</w:t>
      </w:r>
      <w:r w:rsidRPr="002E41A0">
        <w:rPr>
          <w:rFonts w:ascii="Times New Roman" w:eastAsia="Times New Roman" w:hAnsi="Times New Roman" w:cs="Times New Roman"/>
          <w:sz w:val="28"/>
          <w:szCs w:val="28"/>
          <w:lang w:val="kk-KZ"/>
        </w:rPr>
        <w:t xml:space="preserve">ану </w:t>
      </w:r>
      <w:r w:rsidR="0021389F" w:rsidRPr="002E41A0">
        <w:rPr>
          <w:rFonts w:ascii="Times New Roman" w:eastAsia="Times New Roman" w:hAnsi="Times New Roman" w:cs="Times New Roman"/>
          <w:sz w:val="28"/>
          <w:szCs w:val="28"/>
          <w:lang w:val="kk-KZ"/>
        </w:rPr>
        <w:t>ережелерін сақтамаса</w:t>
      </w:r>
      <w:r w:rsidRPr="002E41A0">
        <w:rPr>
          <w:rFonts w:ascii="Times New Roman" w:eastAsia="Times New Roman" w:hAnsi="Times New Roman" w:cs="Times New Roman"/>
          <w:sz w:val="28"/>
          <w:szCs w:val="28"/>
          <w:lang w:val="kk-KZ"/>
        </w:rPr>
        <w:t xml:space="preserve">, сондай-ақ оны </w:t>
      </w:r>
      <w:r w:rsidR="0021389F" w:rsidRPr="002E41A0">
        <w:rPr>
          <w:rFonts w:ascii="Times New Roman" w:eastAsia="Times New Roman" w:hAnsi="Times New Roman" w:cs="Times New Roman"/>
          <w:sz w:val="28"/>
          <w:szCs w:val="28"/>
          <w:lang w:val="kk-KZ"/>
        </w:rPr>
        <w:t>қолд</w:t>
      </w:r>
      <w:r w:rsidRPr="002E41A0">
        <w:rPr>
          <w:rFonts w:ascii="Times New Roman" w:eastAsia="Times New Roman" w:hAnsi="Times New Roman" w:cs="Times New Roman"/>
          <w:sz w:val="28"/>
          <w:szCs w:val="28"/>
          <w:lang w:val="kk-KZ"/>
        </w:rPr>
        <w:t>анба</w:t>
      </w:r>
      <w:r w:rsidR="0021389F" w:rsidRPr="002E41A0">
        <w:rPr>
          <w:rFonts w:ascii="Times New Roman" w:eastAsia="Times New Roman" w:hAnsi="Times New Roman" w:cs="Times New Roman"/>
          <w:sz w:val="28"/>
          <w:szCs w:val="28"/>
          <w:lang w:val="kk-KZ"/>
        </w:rPr>
        <w:t>са</w:t>
      </w:r>
      <w:r w:rsidRPr="002E41A0">
        <w:rPr>
          <w:rFonts w:ascii="Times New Roman" w:hAnsi="Times New Roman" w:cs="Times New Roman"/>
          <w:sz w:val="28"/>
          <w:szCs w:val="28"/>
          <w:lang w:val="kk-KZ"/>
        </w:rPr>
        <w:t>;</w:t>
      </w:r>
    </w:p>
    <w:p w14:paraId="26CCB65F" w14:textId="77777777" w:rsidR="00EB4BA8" w:rsidRPr="002E41A0" w:rsidRDefault="00EB4BA8" w:rsidP="008E3747">
      <w:pPr>
        <w:pStyle w:val="a8"/>
        <w:numPr>
          <w:ilvl w:val="0"/>
          <w:numId w:val="11"/>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су</w:t>
      </w:r>
      <w:r w:rsidRPr="002E41A0">
        <w:rPr>
          <w:rFonts w:ascii="Times New Roman" w:eastAsia="Times New Roman" w:hAnsi="Times New Roman" w:cs="Times New Roman"/>
          <w:sz w:val="28"/>
          <w:szCs w:val="28"/>
          <w:lang w:val="kk-KZ"/>
        </w:rPr>
        <w:t xml:space="preserve"> ресурстарын қорғау </w:t>
      </w:r>
      <w:r w:rsidR="0021389F" w:rsidRPr="002E41A0">
        <w:rPr>
          <w:rFonts w:ascii="Times New Roman" w:eastAsia="Times New Roman" w:hAnsi="Times New Roman" w:cs="Times New Roman"/>
          <w:sz w:val="28"/>
          <w:szCs w:val="28"/>
          <w:lang w:val="kk-KZ"/>
        </w:rPr>
        <w:t>ережелерін сақтамаса</w:t>
      </w:r>
      <w:r w:rsidRPr="002E41A0">
        <w:rPr>
          <w:rFonts w:ascii="Times New Roman" w:hAnsi="Times New Roman" w:cs="Times New Roman"/>
          <w:sz w:val="28"/>
          <w:szCs w:val="28"/>
          <w:lang w:val="kk-KZ"/>
        </w:rPr>
        <w:t xml:space="preserve">; </w:t>
      </w:r>
    </w:p>
    <w:p w14:paraId="167D182E" w14:textId="3C52895C" w:rsidR="00EB4BA8" w:rsidRPr="002E41A0" w:rsidRDefault="00EB4BA8" w:rsidP="008E3747">
      <w:pPr>
        <w:pStyle w:val="a8"/>
        <w:numPr>
          <w:ilvl w:val="0"/>
          <w:numId w:val="11"/>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с</w:t>
      </w:r>
      <w:r w:rsidRPr="002E41A0">
        <w:rPr>
          <w:rFonts w:ascii="Times New Roman" w:eastAsia="Times New Roman" w:hAnsi="Times New Roman" w:cs="Times New Roman"/>
          <w:sz w:val="28"/>
          <w:szCs w:val="28"/>
          <w:lang w:val="kk-KZ"/>
        </w:rPr>
        <w:t>у шаруашылығы құрылыстарын, құрылғыларын және сумен</w:t>
      </w:r>
      <w:r w:rsidR="009B0413"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жабдықтаудың өртке қарсы жүйелер</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 бүлдір</w:t>
      </w:r>
      <w:r w:rsidR="0021389F" w:rsidRPr="002E41A0">
        <w:rPr>
          <w:rFonts w:ascii="Times New Roman" w:eastAsia="Times New Roman" w:hAnsi="Times New Roman" w:cs="Times New Roman"/>
          <w:sz w:val="28"/>
          <w:szCs w:val="28"/>
          <w:lang w:val="kk-KZ"/>
        </w:rPr>
        <w:t>се</w:t>
      </w:r>
      <w:r w:rsidRPr="002E41A0">
        <w:rPr>
          <w:rFonts w:ascii="Times New Roman" w:eastAsia="Times New Roman" w:hAnsi="Times New Roman" w:cs="Times New Roman"/>
          <w:sz w:val="28"/>
          <w:szCs w:val="28"/>
          <w:lang w:val="kk-KZ"/>
        </w:rPr>
        <w:t xml:space="preserve">, оларды </w:t>
      </w:r>
      <w:r w:rsidR="0021389F" w:rsidRPr="002E41A0">
        <w:rPr>
          <w:rFonts w:ascii="Times New Roman" w:eastAsia="Times New Roman" w:hAnsi="Times New Roman" w:cs="Times New Roman"/>
          <w:sz w:val="28"/>
          <w:szCs w:val="28"/>
          <w:lang w:val="kk-KZ"/>
        </w:rPr>
        <w:t>қолд</w:t>
      </w:r>
      <w:r w:rsidRPr="002E41A0">
        <w:rPr>
          <w:rFonts w:ascii="Times New Roman" w:eastAsia="Times New Roman" w:hAnsi="Times New Roman" w:cs="Times New Roman"/>
          <w:sz w:val="28"/>
          <w:szCs w:val="28"/>
          <w:lang w:val="kk-KZ"/>
        </w:rPr>
        <w:t xml:space="preserve">ану </w:t>
      </w:r>
      <w:r w:rsidR="0021389F" w:rsidRPr="002E41A0">
        <w:rPr>
          <w:rFonts w:ascii="Times New Roman" w:eastAsia="Times New Roman" w:hAnsi="Times New Roman" w:cs="Times New Roman"/>
          <w:sz w:val="28"/>
          <w:szCs w:val="28"/>
          <w:lang w:val="kk-KZ"/>
        </w:rPr>
        <w:t>тәртібін</w:t>
      </w:r>
      <w:r w:rsidRPr="002E41A0">
        <w:rPr>
          <w:rFonts w:ascii="Times New Roman" w:eastAsia="Times New Roman" w:hAnsi="Times New Roman" w:cs="Times New Roman"/>
          <w:sz w:val="28"/>
          <w:szCs w:val="28"/>
          <w:lang w:val="kk-KZ"/>
        </w:rPr>
        <w:t xml:space="preserve"> бұз</w:t>
      </w:r>
      <w:r w:rsidR="0021389F" w:rsidRPr="002E41A0">
        <w:rPr>
          <w:rFonts w:ascii="Times New Roman" w:eastAsia="Times New Roman" w:hAnsi="Times New Roman" w:cs="Times New Roman"/>
          <w:sz w:val="28"/>
          <w:szCs w:val="28"/>
          <w:lang w:val="kk-KZ"/>
        </w:rPr>
        <w:t>са</w:t>
      </w:r>
      <w:r w:rsidRPr="002E41A0">
        <w:rPr>
          <w:rFonts w:ascii="Times New Roman" w:hAnsi="Times New Roman" w:cs="Times New Roman"/>
          <w:sz w:val="28"/>
          <w:szCs w:val="28"/>
          <w:lang w:val="kk-KZ"/>
        </w:rPr>
        <w:t>;</w:t>
      </w:r>
    </w:p>
    <w:p w14:paraId="581562FE" w14:textId="77777777" w:rsidR="00EB4BA8" w:rsidRPr="002E41A0" w:rsidRDefault="00EB4BA8" w:rsidP="008E3747">
      <w:pPr>
        <w:pStyle w:val="j110"/>
        <w:numPr>
          <w:ilvl w:val="0"/>
          <w:numId w:val="11"/>
        </w:numPr>
        <w:shd w:val="clear" w:color="auto" w:fill="FFFFFF"/>
        <w:tabs>
          <w:tab w:val="left" w:pos="709"/>
          <w:tab w:val="left" w:pos="993"/>
        </w:tabs>
        <w:spacing w:before="0" w:beforeAutospacing="0" w:after="0" w:afterAutospacing="0"/>
        <w:ind w:left="0" w:firstLine="567"/>
        <w:contextualSpacing/>
        <w:jc w:val="both"/>
        <w:rPr>
          <w:sz w:val="28"/>
          <w:szCs w:val="28"/>
          <w:lang w:val="kk-KZ"/>
        </w:rPr>
      </w:pPr>
      <w:r w:rsidRPr="002E41A0">
        <w:rPr>
          <w:sz w:val="28"/>
          <w:szCs w:val="28"/>
          <w:lang w:val="kk-KZ"/>
        </w:rPr>
        <w:t>су қорғау аймақтарында және су объектілері белдеулерінде заңсыз құрылыс сал</w:t>
      </w:r>
      <w:r w:rsidR="0021389F" w:rsidRPr="002E41A0">
        <w:rPr>
          <w:sz w:val="28"/>
          <w:szCs w:val="28"/>
          <w:lang w:val="kk-KZ"/>
        </w:rPr>
        <w:t>са</w:t>
      </w:r>
      <w:r w:rsidRPr="002E41A0">
        <w:rPr>
          <w:sz w:val="28"/>
          <w:szCs w:val="28"/>
          <w:lang w:val="kk-KZ"/>
        </w:rPr>
        <w:t>;</w:t>
      </w:r>
    </w:p>
    <w:p w14:paraId="458A32A1" w14:textId="77777777" w:rsidR="00093858" w:rsidRPr="002E41A0" w:rsidRDefault="00EB4BA8" w:rsidP="008E3747">
      <w:pPr>
        <w:pStyle w:val="j15"/>
        <w:numPr>
          <w:ilvl w:val="0"/>
          <w:numId w:val="11"/>
        </w:numPr>
        <w:spacing w:before="0" w:beforeAutospacing="0" w:after="0" w:afterAutospacing="0"/>
        <w:ind w:left="0" w:firstLine="567"/>
        <w:contextualSpacing/>
        <w:jc w:val="both"/>
        <w:rPr>
          <w:sz w:val="28"/>
          <w:szCs w:val="28"/>
          <w:lang w:val="kk-KZ"/>
        </w:rPr>
      </w:pPr>
      <w:r w:rsidRPr="002E41A0">
        <w:rPr>
          <w:sz w:val="28"/>
          <w:szCs w:val="28"/>
          <w:lang w:val="kk-KZ"/>
        </w:rPr>
        <w:t>су айдындарында қау</w:t>
      </w:r>
      <w:r w:rsidR="00F24049" w:rsidRPr="002E41A0">
        <w:rPr>
          <w:sz w:val="28"/>
          <w:szCs w:val="28"/>
          <w:lang w:val="kk-KZ"/>
        </w:rPr>
        <w:t>і</w:t>
      </w:r>
      <w:r w:rsidRPr="002E41A0">
        <w:rPr>
          <w:sz w:val="28"/>
          <w:szCs w:val="28"/>
          <w:lang w:val="kk-KZ"/>
        </w:rPr>
        <w:t>пс</w:t>
      </w:r>
      <w:r w:rsidR="00F24049" w:rsidRPr="002E41A0">
        <w:rPr>
          <w:sz w:val="28"/>
          <w:szCs w:val="28"/>
          <w:lang w:val="kk-KZ"/>
        </w:rPr>
        <w:t>і</w:t>
      </w:r>
      <w:r w:rsidRPr="002E41A0">
        <w:rPr>
          <w:sz w:val="28"/>
          <w:szCs w:val="28"/>
          <w:lang w:val="kk-KZ"/>
        </w:rPr>
        <w:t>зд</w:t>
      </w:r>
      <w:r w:rsidR="00F24049" w:rsidRPr="002E41A0">
        <w:rPr>
          <w:sz w:val="28"/>
          <w:szCs w:val="28"/>
          <w:lang w:val="kk-KZ"/>
        </w:rPr>
        <w:t>і</w:t>
      </w:r>
      <w:r w:rsidRPr="002E41A0">
        <w:rPr>
          <w:sz w:val="28"/>
          <w:szCs w:val="28"/>
          <w:lang w:val="kk-KZ"/>
        </w:rPr>
        <w:t xml:space="preserve">к </w:t>
      </w:r>
      <w:r w:rsidR="0021389F" w:rsidRPr="002E41A0">
        <w:rPr>
          <w:sz w:val="28"/>
          <w:szCs w:val="28"/>
          <w:lang w:val="kk-KZ"/>
        </w:rPr>
        <w:t>ережелер</w:t>
      </w:r>
      <w:r w:rsidR="00F24049" w:rsidRPr="002E41A0">
        <w:rPr>
          <w:sz w:val="28"/>
          <w:szCs w:val="28"/>
          <w:lang w:val="kk-KZ"/>
        </w:rPr>
        <w:t>і</w:t>
      </w:r>
      <w:r w:rsidR="0021389F" w:rsidRPr="002E41A0">
        <w:rPr>
          <w:sz w:val="28"/>
          <w:szCs w:val="28"/>
          <w:lang w:val="kk-KZ"/>
        </w:rPr>
        <w:t>н</w:t>
      </w:r>
      <w:r w:rsidRPr="002E41A0">
        <w:rPr>
          <w:sz w:val="28"/>
          <w:szCs w:val="28"/>
          <w:lang w:val="kk-KZ"/>
        </w:rPr>
        <w:t xml:space="preserve"> бұз</w:t>
      </w:r>
      <w:r w:rsidR="0021389F" w:rsidRPr="002E41A0">
        <w:rPr>
          <w:sz w:val="28"/>
          <w:szCs w:val="28"/>
          <w:lang w:val="kk-KZ"/>
        </w:rPr>
        <w:t>са</w:t>
      </w:r>
      <w:r w:rsidRPr="002E41A0">
        <w:rPr>
          <w:sz w:val="28"/>
          <w:szCs w:val="28"/>
          <w:lang w:val="kk-KZ"/>
        </w:rPr>
        <w:t xml:space="preserve"> немесе </w:t>
      </w:r>
      <w:r w:rsidR="0021389F" w:rsidRPr="002E41A0">
        <w:rPr>
          <w:sz w:val="28"/>
          <w:szCs w:val="28"/>
          <w:lang w:val="kk-KZ"/>
        </w:rPr>
        <w:t>сақтамаса</w:t>
      </w:r>
      <w:r w:rsidR="00F24049" w:rsidRPr="002E41A0">
        <w:rPr>
          <w:sz w:val="28"/>
          <w:szCs w:val="28"/>
          <w:lang w:val="kk-KZ"/>
        </w:rPr>
        <w:t xml:space="preserve"> және т.б.</w:t>
      </w:r>
    </w:p>
    <w:p w14:paraId="1D9DC51F" w14:textId="365362A8" w:rsidR="00EB4BA8" w:rsidRPr="002E41A0" w:rsidRDefault="00D67273" w:rsidP="00615887">
      <w:pPr>
        <w:pStyle w:val="j15"/>
        <w:spacing w:before="0" w:beforeAutospacing="0" w:after="0" w:afterAutospacing="0"/>
        <w:ind w:firstLine="567"/>
        <w:contextualSpacing/>
        <w:jc w:val="both"/>
        <w:rPr>
          <w:sz w:val="28"/>
          <w:szCs w:val="28"/>
          <w:lang w:val="kk-KZ"/>
        </w:rPr>
      </w:pPr>
      <w:r w:rsidRPr="002E41A0">
        <w:rPr>
          <w:rStyle w:val="afc"/>
          <w:i w:val="0"/>
          <w:iCs w:val="0"/>
          <w:color w:val="auto"/>
          <w:sz w:val="28"/>
          <w:szCs w:val="28"/>
          <w:lang w:val="kk-KZ"/>
        </w:rPr>
        <w:t>ҚР ЭК-нің</w:t>
      </w:r>
      <w:r w:rsidR="008408E2" w:rsidRPr="002E41A0">
        <w:rPr>
          <w:rStyle w:val="afc"/>
          <w:i w:val="0"/>
          <w:iCs w:val="0"/>
          <w:color w:val="auto"/>
          <w:sz w:val="28"/>
          <w:szCs w:val="28"/>
          <w:lang w:val="kk-KZ"/>
        </w:rPr>
        <w:t xml:space="preserve"> </w:t>
      </w:r>
      <w:r w:rsidR="009248B7" w:rsidRPr="002E41A0">
        <w:rPr>
          <w:rStyle w:val="afc"/>
          <w:i w:val="0"/>
          <w:iCs w:val="0"/>
          <w:color w:val="auto"/>
          <w:sz w:val="28"/>
          <w:szCs w:val="28"/>
          <w:lang w:val="kk-KZ"/>
        </w:rPr>
        <w:t xml:space="preserve">сәйкес </w:t>
      </w:r>
      <w:hyperlink r:id="rId38" w:anchor="z2244" w:history="1">
        <w:r w:rsidR="009248B7" w:rsidRPr="002E41A0">
          <w:rPr>
            <w:rStyle w:val="afc"/>
            <w:i w:val="0"/>
            <w:iCs w:val="0"/>
            <w:color w:val="auto"/>
            <w:sz w:val="28"/>
            <w:szCs w:val="28"/>
            <w:lang w:val="kk-KZ"/>
          </w:rPr>
          <w:t>ережелерінде</w:t>
        </w:r>
      </w:hyperlink>
      <w:r w:rsidRPr="002E41A0">
        <w:rPr>
          <w:rStyle w:val="afc"/>
          <w:i w:val="0"/>
          <w:iCs w:val="0"/>
          <w:color w:val="auto"/>
          <w:sz w:val="28"/>
          <w:szCs w:val="28"/>
          <w:lang w:val="kk-KZ"/>
        </w:rPr>
        <w:t xml:space="preserve"> с</w:t>
      </w:r>
      <w:r w:rsidR="002105C0" w:rsidRPr="002E41A0">
        <w:rPr>
          <w:rStyle w:val="afc"/>
          <w:i w:val="0"/>
          <w:iCs w:val="0"/>
          <w:color w:val="auto"/>
          <w:sz w:val="28"/>
          <w:szCs w:val="28"/>
          <w:lang w:val="kk-KZ"/>
        </w:rPr>
        <w:t xml:space="preserve">у пайдалануға қойылатын жалпы экологиялық талаптар </w:t>
      </w:r>
      <w:r w:rsidRPr="002E41A0">
        <w:rPr>
          <w:rStyle w:val="afc"/>
          <w:i w:val="0"/>
          <w:iCs w:val="0"/>
          <w:color w:val="auto"/>
          <w:sz w:val="28"/>
          <w:szCs w:val="28"/>
          <w:lang w:val="kk-KZ"/>
        </w:rPr>
        <w:t>берілген.</w:t>
      </w:r>
      <w:r w:rsidR="00F24049" w:rsidRPr="002E41A0">
        <w:rPr>
          <w:rStyle w:val="afc"/>
          <w:i w:val="0"/>
          <w:iCs w:val="0"/>
          <w:color w:val="auto"/>
          <w:sz w:val="28"/>
          <w:szCs w:val="28"/>
          <w:lang w:val="kk-KZ"/>
        </w:rPr>
        <w:t xml:space="preserve"> </w:t>
      </w:r>
      <w:r w:rsidR="00EB4BA8" w:rsidRPr="002E41A0">
        <w:rPr>
          <w:sz w:val="28"/>
          <w:szCs w:val="28"/>
          <w:lang w:val="kk-KZ"/>
        </w:rPr>
        <w:t xml:space="preserve">Су объектілерін пайдалану ережелерін бұзу судың ластануы, қоқыстануы, сарқуының көзі болады. Мысалы ҚР Су кодексінің 72-бабында </w:t>
      </w:r>
      <w:r w:rsidR="00EB4BA8" w:rsidRPr="002E41A0">
        <w:rPr>
          <w:bCs/>
          <w:sz w:val="28"/>
          <w:szCs w:val="28"/>
          <w:lang w:val="kk-KZ"/>
        </w:rPr>
        <w:t>су пайдаланушылардың м</w:t>
      </w:r>
      <w:r w:rsidR="007E628C" w:rsidRPr="002E41A0">
        <w:rPr>
          <w:bCs/>
          <w:sz w:val="28"/>
          <w:szCs w:val="28"/>
          <w:lang w:val="kk-KZ"/>
        </w:rPr>
        <w:t>і</w:t>
      </w:r>
      <w:r w:rsidR="00EB4BA8" w:rsidRPr="002E41A0">
        <w:rPr>
          <w:bCs/>
          <w:sz w:val="28"/>
          <w:szCs w:val="28"/>
          <w:lang w:val="kk-KZ"/>
        </w:rPr>
        <w:t>ндеттер</w:t>
      </w:r>
      <w:r w:rsidR="007E628C" w:rsidRPr="002E41A0">
        <w:rPr>
          <w:bCs/>
          <w:sz w:val="28"/>
          <w:szCs w:val="28"/>
          <w:lang w:val="kk-KZ"/>
        </w:rPr>
        <w:t>і</w:t>
      </w:r>
      <w:r w:rsidR="00EB4BA8" w:rsidRPr="002E41A0">
        <w:rPr>
          <w:bCs/>
          <w:sz w:val="28"/>
          <w:szCs w:val="28"/>
          <w:lang w:val="kk-KZ"/>
        </w:rPr>
        <w:t xml:space="preserve"> нақтыланған</w:t>
      </w:r>
      <w:r w:rsidR="00127CEA" w:rsidRPr="002E41A0">
        <w:rPr>
          <w:bCs/>
          <w:sz w:val="28"/>
          <w:szCs w:val="28"/>
          <w:lang w:val="kk-KZ"/>
        </w:rPr>
        <w:t xml:space="preserve"> </w:t>
      </w:r>
      <w:r w:rsidR="009248B7" w:rsidRPr="002E41A0">
        <w:rPr>
          <w:bCs/>
          <w:sz w:val="28"/>
          <w:szCs w:val="28"/>
          <w:lang w:val="kk-KZ"/>
        </w:rPr>
        <w:t>[</w:t>
      </w:r>
      <w:r w:rsidR="00127CEA" w:rsidRPr="002E41A0">
        <w:rPr>
          <w:bCs/>
          <w:sz w:val="28"/>
          <w:szCs w:val="28"/>
          <w:lang w:val="kk-KZ"/>
        </w:rPr>
        <w:t>53</w:t>
      </w:r>
      <w:r w:rsidR="009248B7" w:rsidRPr="002E41A0">
        <w:rPr>
          <w:bCs/>
          <w:sz w:val="28"/>
          <w:szCs w:val="28"/>
          <w:lang w:val="kk-KZ"/>
        </w:rPr>
        <w:t>] және осы міндеттерді атқармауды немесе тиісті түрде атқармауды судың ластануы, қоқыстануы, сарқуының көзі ретінде қарастыруға болады</w:t>
      </w:r>
      <w:r w:rsidR="00EB4BA8" w:rsidRPr="002E41A0">
        <w:rPr>
          <w:sz w:val="28"/>
          <w:szCs w:val="28"/>
          <w:lang w:val="kk-KZ"/>
        </w:rPr>
        <w:t>.</w:t>
      </w:r>
    </w:p>
    <w:p w14:paraId="489FEF6F" w14:textId="7F471F4B" w:rsidR="00EB4BA8" w:rsidRPr="002E41A0" w:rsidRDefault="005D3510"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Әдетте, тәжірибеде терминологиялық сұрақтарды нақтылауға қатысты қиындықтар жиі орын алып жатады. Л</w:t>
      </w:r>
      <w:r w:rsidR="00EB4BA8" w:rsidRPr="002E41A0">
        <w:rPr>
          <w:rFonts w:ascii="Times New Roman" w:hAnsi="Times New Roman" w:cs="Times New Roman"/>
          <w:sz w:val="28"/>
          <w:szCs w:val="28"/>
          <w:lang w:val="kk-KZ"/>
        </w:rPr>
        <w:t>астау, қоқыстау, сарқу ұғымдарының «іс-әрекетті» не, «нәтижені» білдіретіндігін ажырата алмағандықтан да сулардың ластануы,</w:t>
      </w:r>
      <w:r w:rsidR="00404CB0"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 xml:space="preserve">қоқыстануы, сарқылуы жөніндегі норманы </w:t>
      </w:r>
      <w:r w:rsidRPr="002E41A0">
        <w:rPr>
          <w:rFonts w:ascii="Times New Roman" w:hAnsi="Times New Roman" w:cs="Times New Roman"/>
          <w:sz w:val="28"/>
          <w:szCs w:val="28"/>
          <w:lang w:val="kk-KZ"/>
        </w:rPr>
        <w:t xml:space="preserve">тәжірибеде </w:t>
      </w:r>
      <w:r w:rsidR="00EB4BA8" w:rsidRPr="002E41A0">
        <w:rPr>
          <w:rFonts w:ascii="Times New Roman" w:hAnsi="Times New Roman" w:cs="Times New Roman"/>
          <w:sz w:val="28"/>
          <w:szCs w:val="28"/>
          <w:lang w:val="kk-KZ"/>
        </w:rPr>
        <w:t xml:space="preserve">қолдануда </w:t>
      </w:r>
      <w:r w:rsidR="00EB4BA8" w:rsidRPr="002E41A0">
        <w:rPr>
          <w:rFonts w:ascii="Times New Roman" w:hAnsi="Times New Roman" w:cs="Times New Roman"/>
          <w:sz w:val="28"/>
          <w:szCs w:val="28"/>
          <w:lang w:val="kk-KZ"/>
        </w:rPr>
        <w:lastRenderedPageBreak/>
        <w:t>қиындықтар жиі туындайды. Егер де оны іс-әрекет тұрғысынан қарастырсақ, онда осы іс-әрекеттің мазмұнын реттейтін аралас нормативті</w:t>
      </w:r>
      <w:r w:rsidR="008408E2" w:rsidRPr="002E41A0">
        <w:rPr>
          <w:rFonts w:ascii="Times New Roman" w:hAnsi="Times New Roman" w:cs="Times New Roman"/>
          <w:sz w:val="28"/>
          <w:szCs w:val="28"/>
          <w:lang w:val="kk-KZ"/>
        </w:rPr>
        <w:t>к</w:t>
      </w:r>
      <w:r w:rsidR="00EB4BA8" w:rsidRPr="002E41A0">
        <w:rPr>
          <w:rFonts w:ascii="Times New Roman" w:hAnsi="Times New Roman" w:cs="Times New Roman"/>
          <w:sz w:val="28"/>
          <w:szCs w:val="28"/>
          <w:lang w:val="kk-KZ"/>
        </w:rPr>
        <w:t xml:space="preserve"> құқықтық актілерге жүгіну қажет.</w:t>
      </w:r>
      <w:r w:rsidR="00205B5E" w:rsidRPr="002E41A0">
        <w:rPr>
          <w:rFonts w:ascii="Times New Roman" w:hAnsi="Times New Roman" w:cs="Times New Roman"/>
          <w:sz w:val="28"/>
          <w:szCs w:val="28"/>
          <w:lang w:val="kk-KZ"/>
        </w:rPr>
        <w:t xml:space="preserve"> ҚР ҚК-нің 324 және 325-баптарында экологиялық талаптарды бұзудың жекеленген </w:t>
      </w:r>
      <w:r w:rsidR="00612F26" w:rsidRPr="002E41A0">
        <w:rPr>
          <w:rFonts w:ascii="Times New Roman" w:hAnsi="Times New Roman" w:cs="Times New Roman"/>
          <w:sz w:val="28"/>
          <w:szCs w:val="28"/>
          <w:lang w:val="kk-KZ"/>
        </w:rPr>
        <w:t>амал</w:t>
      </w:r>
      <w:r w:rsidR="00205B5E" w:rsidRPr="002E41A0">
        <w:rPr>
          <w:rFonts w:ascii="Times New Roman" w:hAnsi="Times New Roman" w:cs="Times New Roman"/>
          <w:sz w:val="28"/>
          <w:szCs w:val="28"/>
          <w:lang w:val="kk-KZ"/>
        </w:rPr>
        <w:t>дары қара</w:t>
      </w:r>
      <w:r w:rsidR="00612F26" w:rsidRPr="002E41A0">
        <w:rPr>
          <w:rFonts w:ascii="Times New Roman" w:hAnsi="Times New Roman" w:cs="Times New Roman"/>
          <w:sz w:val="28"/>
          <w:szCs w:val="28"/>
          <w:lang w:val="kk-KZ"/>
        </w:rPr>
        <w:t>лған,</w:t>
      </w:r>
      <w:r w:rsidR="00205B5E" w:rsidRPr="002E41A0">
        <w:rPr>
          <w:rFonts w:ascii="Times New Roman" w:hAnsi="Times New Roman" w:cs="Times New Roman"/>
          <w:sz w:val="28"/>
          <w:szCs w:val="28"/>
          <w:lang w:val="kk-KZ"/>
        </w:rPr>
        <w:t xml:space="preserve"> мысалы, шаруашылық не </w:t>
      </w:r>
      <w:r w:rsidR="00612F26" w:rsidRPr="002E41A0">
        <w:rPr>
          <w:rFonts w:ascii="Times New Roman" w:hAnsi="Times New Roman" w:cs="Times New Roman"/>
          <w:sz w:val="28"/>
          <w:szCs w:val="28"/>
          <w:lang w:val="kk-KZ"/>
        </w:rPr>
        <w:t>басқа жұмыстарға қатысты</w:t>
      </w:r>
      <w:r w:rsidR="00205B5E" w:rsidRPr="002E41A0">
        <w:rPr>
          <w:rFonts w:ascii="Times New Roman" w:hAnsi="Times New Roman" w:cs="Times New Roman"/>
          <w:sz w:val="28"/>
          <w:szCs w:val="28"/>
          <w:lang w:val="kk-KZ"/>
        </w:rPr>
        <w:t xml:space="preserve"> экологиялық талаптарды </w:t>
      </w:r>
      <w:r w:rsidR="00612F26" w:rsidRPr="002E41A0">
        <w:rPr>
          <w:rFonts w:ascii="Times New Roman" w:hAnsi="Times New Roman" w:cs="Times New Roman"/>
          <w:sz w:val="28"/>
          <w:szCs w:val="28"/>
          <w:lang w:val="kk-KZ"/>
        </w:rPr>
        <w:t>сақтамау</w:t>
      </w:r>
      <w:r w:rsidR="00205B5E" w:rsidRPr="002E41A0">
        <w:rPr>
          <w:rFonts w:ascii="Times New Roman" w:hAnsi="Times New Roman" w:cs="Times New Roman"/>
          <w:sz w:val="28"/>
          <w:szCs w:val="28"/>
          <w:lang w:val="kk-KZ"/>
        </w:rPr>
        <w:t xml:space="preserve"> және экологиялық тұрғыдан әлеуетті қауіпті химиялық немесе биологиялық заттармен </w:t>
      </w:r>
      <w:r w:rsidR="00612F26" w:rsidRPr="002E41A0">
        <w:rPr>
          <w:rFonts w:ascii="Times New Roman" w:hAnsi="Times New Roman" w:cs="Times New Roman"/>
          <w:sz w:val="28"/>
          <w:szCs w:val="28"/>
          <w:lang w:val="kk-KZ"/>
        </w:rPr>
        <w:t>қы</w:t>
      </w:r>
      <w:r w:rsidR="009248B7" w:rsidRPr="002E41A0">
        <w:rPr>
          <w:rFonts w:ascii="Times New Roman" w:hAnsi="Times New Roman" w:cs="Times New Roman"/>
          <w:sz w:val="28"/>
          <w:szCs w:val="28"/>
          <w:lang w:val="kk-KZ"/>
        </w:rPr>
        <w:t>з</w:t>
      </w:r>
      <w:r w:rsidR="00612F26" w:rsidRPr="002E41A0">
        <w:rPr>
          <w:rFonts w:ascii="Times New Roman" w:hAnsi="Times New Roman" w:cs="Times New Roman"/>
          <w:sz w:val="28"/>
          <w:szCs w:val="28"/>
          <w:lang w:val="kk-KZ"/>
        </w:rPr>
        <w:t>мет етуде</w:t>
      </w:r>
      <w:r w:rsidR="00205B5E" w:rsidRPr="002E41A0">
        <w:rPr>
          <w:rFonts w:ascii="Times New Roman" w:hAnsi="Times New Roman" w:cs="Times New Roman"/>
          <w:sz w:val="28"/>
          <w:szCs w:val="28"/>
          <w:lang w:val="kk-KZ"/>
        </w:rPr>
        <w:t xml:space="preserve"> экологиялық талаптарды </w:t>
      </w:r>
      <w:r w:rsidR="00612F26" w:rsidRPr="002E41A0">
        <w:rPr>
          <w:rFonts w:ascii="Times New Roman" w:hAnsi="Times New Roman" w:cs="Times New Roman"/>
          <w:sz w:val="28"/>
          <w:szCs w:val="28"/>
          <w:lang w:val="kk-KZ"/>
        </w:rPr>
        <w:t>сақтамау</w:t>
      </w:r>
      <w:r w:rsidR="00205B5E" w:rsidRPr="002E41A0">
        <w:rPr>
          <w:rFonts w:ascii="Times New Roman" w:hAnsi="Times New Roman" w:cs="Times New Roman"/>
          <w:sz w:val="28"/>
          <w:szCs w:val="28"/>
          <w:lang w:val="kk-KZ"/>
        </w:rPr>
        <w:t>. Ал ҚР ҚК-нің 330-бабында теңіз ортасы экологиялық талаптарды бұзудың салдарынан ластанады.</w:t>
      </w:r>
    </w:p>
    <w:p w14:paraId="3AB13F81" w14:textId="075ADC04" w:rsidR="00EB4BA8" w:rsidRPr="002E41A0" w:rsidRDefault="00EB4BA8" w:rsidP="00615887">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Style w:val="A10"/>
          <w:rFonts w:ascii="Times New Roman" w:hAnsi="Times New Roman" w:cs="Times New Roman"/>
          <w:color w:val="auto"/>
          <w:sz w:val="28"/>
          <w:szCs w:val="28"/>
          <w:lang w:val="kk-KZ"/>
        </w:rPr>
        <w:t xml:space="preserve">ҚР ҚК-нің </w:t>
      </w:r>
      <w:r w:rsidRPr="002E41A0">
        <w:rPr>
          <w:rFonts w:ascii="Times New Roman" w:hAnsi="Times New Roman" w:cs="Times New Roman"/>
          <w:sz w:val="28"/>
          <w:szCs w:val="28"/>
          <w:lang w:val="kk-KZ"/>
        </w:rPr>
        <w:t>324-бабының 1</w:t>
      </w:r>
      <w:r w:rsidR="00F24049" w:rsidRPr="002E41A0">
        <w:rPr>
          <w:rFonts w:ascii="Times New Roman" w:hAnsi="Times New Roman" w:cs="Times New Roman"/>
          <w:sz w:val="28"/>
          <w:szCs w:val="28"/>
          <w:lang w:val="kk-KZ"/>
        </w:rPr>
        <w:t>,2</w:t>
      </w:r>
      <w:r w:rsidRPr="002E41A0">
        <w:rPr>
          <w:rFonts w:ascii="Times New Roman" w:hAnsi="Times New Roman" w:cs="Times New Roman"/>
          <w:sz w:val="28"/>
          <w:szCs w:val="28"/>
          <w:lang w:val="kk-KZ"/>
        </w:rPr>
        <w:t>-тарм</w:t>
      </w:r>
      <w:r w:rsidR="00F24049" w:rsidRPr="002E41A0">
        <w:rPr>
          <w:rFonts w:ascii="Times New Roman" w:hAnsi="Times New Roman" w:cs="Times New Roman"/>
          <w:sz w:val="28"/>
          <w:szCs w:val="28"/>
          <w:lang w:val="kk-KZ"/>
        </w:rPr>
        <w:t>ақтары мен 336-</w:t>
      </w:r>
      <w:r w:rsidRPr="002E41A0">
        <w:rPr>
          <w:rFonts w:ascii="Times New Roman" w:hAnsi="Times New Roman" w:cs="Times New Roman"/>
          <w:sz w:val="28"/>
          <w:szCs w:val="28"/>
          <w:lang w:val="kk-KZ"/>
        </w:rPr>
        <w:t>ба</w:t>
      </w:r>
      <w:r w:rsidR="00EA726B" w:rsidRPr="002E41A0">
        <w:rPr>
          <w:rFonts w:ascii="Times New Roman" w:hAnsi="Times New Roman" w:cs="Times New Roman"/>
          <w:sz w:val="28"/>
          <w:szCs w:val="28"/>
          <w:lang w:val="kk-KZ"/>
        </w:rPr>
        <w:t>бын</w:t>
      </w:r>
      <w:r w:rsidRPr="002E41A0">
        <w:rPr>
          <w:rFonts w:ascii="Times New Roman" w:hAnsi="Times New Roman" w:cs="Times New Roman"/>
          <w:sz w:val="28"/>
          <w:szCs w:val="28"/>
          <w:lang w:val="kk-KZ"/>
        </w:rPr>
        <w:t>да тікелей не жанама түрде судың ластанғанына қарамастан, бұл құрамдард</w:t>
      </w:r>
      <w:r w:rsidR="00205B5E" w:rsidRPr="002E41A0">
        <w:rPr>
          <w:rFonts w:ascii="Times New Roman" w:hAnsi="Times New Roman" w:cs="Times New Roman"/>
          <w:sz w:val="28"/>
          <w:szCs w:val="28"/>
          <w:lang w:val="kk-KZ"/>
        </w:rPr>
        <w:t xml:space="preserve">ағы іс-әрекет </w:t>
      </w:r>
      <w:r w:rsidRPr="002E41A0">
        <w:rPr>
          <w:rFonts w:ascii="Times New Roman" w:hAnsi="Times New Roman" w:cs="Times New Roman"/>
          <w:sz w:val="28"/>
          <w:szCs w:val="28"/>
          <w:lang w:val="kk-KZ"/>
        </w:rPr>
        <w:t xml:space="preserve">әртүрлі сипатталады. Тек </w:t>
      </w:r>
      <w:r w:rsidR="002D70DE"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ҚК-</w:t>
      </w:r>
      <w:r w:rsidR="00EA726B"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 xml:space="preserve">ің 328-бабының 1-тармағында </w:t>
      </w:r>
      <w:r w:rsidR="002C72D2" w:rsidRPr="002E41A0">
        <w:rPr>
          <w:rFonts w:ascii="Times New Roman" w:hAnsi="Times New Roman" w:cs="Times New Roman"/>
          <w:sz w:val="28"/>
          <w:szCs w:val="28"/>
          <w:lang w:val="kk-KZ"/>
        </w:rPr>
        <w:t xml:space="preserve">заң шығарушы </w:t>
      </w:r>
      <w:r w:rsidRPr="002E41A0">
        <w:rPr>
          <w:rFonts w:ascii="Times New Roman" w:hAnsi="Times New Roman" w:cs="Times New Roman"/>
          <w:sz w:val="28"/>
          <w:szCs w:val="28"/>
          <w:lang w:val="kk-KZ"/>
        </w:rPr>
        <w:t>қылмыстық құқық бұзушылықтың объективті</w:t>
      </w:r>
      <w:r w:rsidR="002D70DE"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 </w:t>
      </w:r>
      <w:r w:rsidR="002C72D2" w:rsidRPr="002E41A0">
        <w:rPr>
          <w:rFonts w:ascii="Times New Roman" w:hAnsi="Times New Roman" w:cs="Times New Roman"/>
          <w:sz w:val="28"/>
          <w:szCs w:val="28"/>
          <w:lang w:val="kk-KZ"/>
        </w:rPr>
        <w:t>–</w:t>
      </w:r>
      <w:r w:rsidR="00F24049" w:rsidRPr="002E41A0">
        <w:rPr>
          <w:rFonts w:ascii="Times New Roman" w:hAnsi="Times New Roman" w:cs="Times New Roman"/>
          <w:sz w:val="28"/>
          <w:szCs w:val="28"/>
          <w:lang w:val="kk-KZ"/>
        </w:rPr>
        <w:t xml:space="preserve"> </w:t>
      </w:r>
      <w:r w:rsidR="002C72D2" w:rsidRPr="002E41A0">
        <w:rPr>
          <w:rFonts w:ascii="Times New Roman" w:hAnsi="Times New Roman" w:cs="Times New Roman"/>
          <w:sz w:val="28"/>
          <w:szCs w:val="28"/>
          <w:lang w:val="kk-KZ"/>
        </w:rPr>
        <w:t>«</w:t>
      </w:r>
      <w:r w:rsidR="00BC617D" w:rsidRPr="002E41A0">
        <w:rPr>
          <w:rFonts w:ascii="Times New Roman" w:hAnsi="Times New Roman" w:cs="Times New Roman"/>
          <w:sz w:val="28"/>
          <w:szCs w:val="28"/>
          <w:lang w:val="kk-KZ"/>
        </w:rPr>
        <w:t>ж</w:t>
      </w:r>
      <w:r w:rsidRPr="002E41A0">
        <w:rPr>
          <w:rFonts w:ascii="Times New Roman" w:hAnsi="Times New Roman" w:cs="Times New Roman"/>
          <w:sz w:val="28"/>
          <w:szCs w:val="28"/>
          <w:lang w:val="kk-KZ"/>
        </w:rPr>
        <w:t>ербет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немесе жерасты суларын, мұздықтарды, ауыз сумен жабдықтау көздер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ластау, қоқыстау, сарқу не олардың табиғи қасиеттер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н </w:t>
      </w:r>
      <w:r w:rsidR="00BC617D" w:rsidRPr="002E41A0">
        <w:rPr>
          <w:rFonts w:ascii="Times New Roman" w:hAnsi="Times New Roman" w:cs="Times New Roman"/>
          <w:sz w:val="28"/>
          <w:szCs w:val="28"/>
          <w:lang w:val="kk-KZ"/>
        </w:rPr>
        <w:t>басқаша</w:t>
      </w:r>
      <w:r w:rsidRPr="002E41A0">
        <w:rPr>
          <w:rFonts w:ascii="Times New Roman" w:hAnsi="Times New Roman" w:cs="Times New Roman"/>
          <w:sz w:val="28"/>
          <w:szCs w:val="28"/>
          <w:lang w:val="kk-KZ"/>
        </w:rPr>
        <w:t xml:space="preserve"> өзгерту, егер бұл қоршаған ортаға айтарлықтай залал келтіруге әкеп соқса немесе әкеп соғуы мүмкін болса немесе адамның денсаулығына зиян келтірсе</w:t>
      </w:r>
      <w:r w:rsidR="002C72D2" w:rsidRPr="002E41A0">
        <w:rPr>
          <w:rFonts w:ascii="Times New Roman" w:hAnsi="Times New Roman" w:cs="Times New Roman"/>
          <w:sz w:val="28"/>
          <w:szCs w:val="28"/>
          <w:lang w:val="kk-KZ"/>
        </w:rPr>
        <w:t>»</w:t>
      </w:r>
      <w:r w:rsidR="00BC617D" w:rsidRPr="002E41A0">
        <w:rPr>
          <w:rFonts w:ascii="Times New Roman" w:hAnsi="Times New Roman" w:cs="Times New Roman"/>
          <w:sz w:val="28"/>
          <w:szCs w:val="28"/>
          <w:lang w:val="kk-KZ"/>
        </w:rPr>
        <w:t xml:space="preserve"> [</w:t>
      </w:r>
      <w:r w:rsidR="00127CEA" w:rsidRPr="002E41A0">
        <w:rPr>
          <w:rFonts w:ascii="Times New Roman" w:hAnsi="Times New Roman" w:cs="Times New Roman"/>
          <w:sz w:val="28"/>
          <w:szCs w:val="28"/>
          <w:lang w:val="kk-KZ"/>
        </w:rPr>
        <w:t>68</w:t>
      </w:r>
      <w:r w:rsidR="00BC617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деп келтірілген. </w:t>
      </w:r>
      <w:r w:rsidR="0058376F"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ҚК-</w:t>
      </w:r>
      <w:r w:rsidR="0058376F"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ің 330-бабының 1-тармағында</w:t>
      </w:r>
      <w:r w:rsidR="002C72D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w:t>
      </w:r>
      <w:r w:rsidR="002C72D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экологиялық талаптарды бұзу салдарынан теңіз ортасын ластау, егер бұл іс-әрекет қоршаған ортаға ірі залал келтіруге әкеп соқса немесе адамның денсаулығына зиян келтірсе</w:t>
      </w:r>
      <w:r w:rsidR="002C72D2" w:rsidRPr="002E41A0">
        <w:rPr>
          <w:rFonts w:ascii="Times New Roman" w:hAnsi="Times New Roman" w:cs="Times New Roman"/>
          <w:sz w:val="28"/>
          <w:szCs w:val="28"/>
          <w:lang w:val="kk-KZ"/>
        </w:rPr>
        <w:t>»</w:t>
      </w:r>
      <w:r w:rsidR="00BC617D" w:rsidRPr="002E41A0">
        <w:rPr>
          <w:rFonts w:ascii="Times New Roman" w:hAnsi="Times New Roman" w:cs="Times New Roman"/>
          <w:sz w:val="28"/>
          <w:szCs w:val="28"/>
          <w:lang w:val="kk-KZ"/>
        </w:rPr>
        <w:t xml:space="preserve"> [</w:t>
      </w:r>
      <w:r w:rsidR="00127CEA" w:rsidRPr="002E41A0">
        <w:rPr>
          <w:rFonts w:ascii="Times New Roman" w:hAnsi="Times New Roman" w:cs="Times New Roman"/>
          <w:sz w:val="28"/>
          <w:szCs w:val="28"/>
          <w:lang w:val="kk-KZ"/>
        </w:rPr>
        <w:t>68</w:t>
      </w:r>
      <w:r w:rsidR="00BC617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қылмыстық жауаптылық орын алады. </w:t>
      </w:r>
    </w:p>
    <w:p w14:paraId="3CDE0AF6" w14:textId="37541EF8" w:rsidR="00EB4BA8" w:rsidRPr="002E41A0" w:rsidRDefault="00EB4BA8" w:rsidP="00615887">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Демек, заң шығарушы су объектілерін ластағаны үшін қылмыстық жауаптылық белгілегенде түрлі құқық (конструкцияларын) құрылымын пайдаланады, 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w:t>
      </w:r>
      <w:r w:rsidR="0058376F" w:rsidRPr="002E41A0">
        <w:rPr>
          <w:rFonts w:ascii="Times New Roman" w:hAnsi="Times New Roman" w:cs="Times New Roman"/>
          <w:sz w:val="28"/>
          <w:szCs w:val="28"/>
          <w:lang w:val="kk-KZ"/>
        </w:rPr>
        <w:t>бынд</w:t>
      </w:r>
      <w:r w:rsidRPr="002E41A0">
        <w:rPr>
          <w:rFonts w:ascii="Times New Roman" w:hAnsi="Times New Roman" w:cs="Times New Roman"/>
          <w:sz w:val="28"/>
          <w:szCs w:val="28"/>
          <w:lang w:val="kk-KZ"/>
        </w:rPr>
        <w:t xml:space="preserve">а </w:t>
      </w:r>
      <w:r w:rsidR="002C72D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ластау деп </w:t>
      </w:r>
      <w:r w:rsidR="002C72D2"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pacing w:val="2"/>
          <w:sz w:val="28"/>
          <w:szCs w:val="28"/>
          <w:lang w:val="kk-KZ"/>
        </w:rPr>
        <w:t xml:space="preserve">қылмыстық іс-әрекеттерді, ал </w:t>
      </w:r>
      <w:r w:rsidR="0058376F" w:rsidRPr="002E41A0">
        <w:rPr>
          <w:rFonts w:ascii="Times New Roman" w:eastAsia="Times New Roman" w:hAnsi="Times New Roman" w:cs="Times New Roman"/>
          <w:spacing w:val="2"/>
          <w:sz w:val="28"/>
          <w:szCs w:val="28"/>
          <w:lang w:val="kk-KZ"/>
        </w:rPr>
        <w:t xml:space="preserve">ҚР </w:t>
      </w:r>
      <w:r w:rsidRPr="002E41A0">
        <w:rPr>
          <w:rFonts w:ascii="Times New Roman" w:eastAsia="Times New Roman" w:hAnsi="Times New Roman" w:cs="Times New Roman"/>
          <w:spacing w:val="2"/>
          <w:sz w:val="28"/>
          <w:szCs w:val="28"/>
          <w:lang w:val="kk-KZ"/>
        </w:rPr>
        <w:t>ҚК</w:t>
      </w:r>
      <w:r w:rsidR="0058376F" w:rsidRPr="002E41A0">
        <w:rPr>
          <w:rFonts w:ascii="Times New Roman" w:eastAsia="Times New Roman" w:hAnsi="Times New Roman" w:cs="Times New Roman"/>
          <w:spacing w:val="2"/>
          <w:sz w:val="28"/>
          <w:szCs w:val="28"/>
          <w:lang w:val="kk-KZ"/>
        </w:rPr>
        <w:t>-нің</w:t>
      </w:r>
      <w:r w:rsidRPr="002E41A0">
        <w:rPr>
          <w:rFonts w:ascii="Times New Roman" w:eastAsia="Times New Roman" w:hAnsi="Times New Roman" w:cs="Times New Roman"/>
          <w:spacing w:val="2"/>
          <w:sz w:val="28"/>
          <w:szCs w:val="28"/>
          <w:lang w:val="kk-KZ"/>
        </w:rPr>
        <w:t xml:space="preserve"> 324, 325, </w:t>
      </w:r>
      <w:r w:rsidR="006B6967" w:rsidRPr="002E41A0">
        <w:rPr>
          <w:rFonts w:ascii="Times New Roman" w:eastAsia="Times New Roman" w:hAnsi="Times New Roman" w:cs="Times New Roman"/>
          <w:spacing w:val="2"/>
          <w:sz w:val="28"/>
          <w:szCs w:val="28"/>
          <w:lang w:val="kk-KZ"/>
        </w:rPr>
        <w:t xml:space="preserve">330, </w:t>
      </w:r>
      <w:r w:rsidRPr="002E41A0">
        <w:rPr>
          <w:rFonts w:ascii="Times New Roman" w:eastAsia="Times New Roman" w:hAnsi="Times New Roman" w:cs="Times New Roman"/>
          <w:spacing w:val="2"/>
          <w:sz w:val="28"/>
          <w:szCs w:val="28"/>
          <w:lang w:val="kk-KZ"/>
        </w:rPr>
        <w:t>336-баптарында – құқыққа қайшы іс-әрекеттердің зардабын белгілейді.</w:t>
      </w:r>
    </w:p>
    <w:p w14:paraId="07CD1D0C" w14:textId="653514DB"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Осыған байланысты әдебиеттерде пікірлер өте көп. Алайда, сулардың ластануы жөніндегі кейбір диссертациялық зерттеулерде, қарастырылып отырған қылмыстық құқық бұзушылықтың объективті</w:t>
      </w:r>
      <w:r w:rsidR="002D70DE"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 суды пайдалану немесе су объектілерін қорғау жөніндегі жалпыға міндетті ережелерді бұзу нысанында көрінеді, делінеді</w:t>
      </w:r>
      <w:r w:rsidR="00B34F67" w:rsidRPr="002E41A0">
        <w:rPr>
          <w:rFonts w:ascii="Times New Roman" w:hAnsi="Times New Roman" w:cs="Times New Roman"/>
          <w:sz w:val="28"/>
          <w:szCs w:val="28"/>
          <w:lang w:val="kk-KZ"/>
        </w:rPr>
        <w:t xml:space="preserve"> [</w:t>
      </w:r>
      <w:r w:rsidR="00893450" w:rsidRPr="002E41A0">
        <w:rPr>
          <w:rFonts w:ascii="Times New Roman" w:hAnsi="Times New Roman" w:cs="Times New Roman"/>
          <w:sz w:val="28"/>
          <w:szCs w:val="28"/>
          <w:lang w:val="kk-KZ"/>
        </w:rPr>
        <w:t>92</w:t>
      </w:r>
      <w:r w:rsidR="00BC306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69 б.].</w:t>
      </w:r>
    </w:p>
    <w:p w14:paraId="62E001DD" w14:textId="4CB0B4AC"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 профессор Н.А. Лопашенконың ойынша, қылмыс құрамындағы ластау, қоқыстау, сарқу сынды іс-әрекет зардапты білдіреді – бірінші кезектегі нәтижені, алайда, қылмыстық жауаптылықтың туындауы үшін бұл жеткіліксіз белгі. Екінші кезектегі зардаптардың туындауы шарт, жануарлар немесе өсімдіктер әлеміне, балық қорына, орман немесе ауыл шаруашылығына елеулі зардаптың немесе РФ ҚК-</w:t>
      </w:r>
      <w:r w:rsidR="008F3EBB"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ің 250-бабындағы зардаптың тууы керек</w:t>
      </w:r>
      <w:r w:rsidR="00B34F67" w:rsidRPr="002E41A0">
        <w:rPr>
          <w:rFonts w:ascii="Times New Roman" w:hAnsi="Times New Roman" w:cs="Times New Roman"/>
          <w:sz w:val="28"/>
          <w:szCs w:val="28"/>
          <w:lang w:val="kk-KZ"/>
        </w:rPr>
        <w:t xml:space="preserve"> [</w:t>
      </w:r>
      <w:r w:rsidR="00734195" w:rsidRPr="002E41A0">
        <w:rPr>
          <w:rFonts w:ascii="Times New Roman" w:hAnsi="Times New Roman" w:cs="Times New Roman"/>
          <w:sz w:val="28"/>
          <w:szCs w:val="28"/>
          <w:lang w:val="kk-KZ"/>
        </w:rPr>
        <w:t>36</w:t>
      </w:r>
      <w:r w:rsidR="00BC306E" w:rsidRPr="002E41A0">
        <w:rPr>
          <w:rFonts w:ascii="Times New Roman" w:hAnsi="Times New Roman" w:cs="Times New Roman"/>
          <w:sz w:val="28"/>
          <w:szCs w:val="28"/>
          <w:lang w:val="kk-KZ"/>
        </w:rPr>
        <w:t>, 105-106 бб.</w:t>
      </w:r>
      <w:r w:rsidRPr="002E41A0">
        <w:rPr>
          <w:rFonts w:ascii="Times New Roman" w:hAnsi="Times New Roman" w:cs="Times New Roman"/>
          <w:sz w:val="28"/>
          <w:szCs w:val="28"/>
          <w:lang w:val="kk-KZ"/>
        </w:rPr>
        <w:t xml:space="preserve">]. </w:t>
      </w:r>
      <w:r w:rsidR="006405A1" w:rsidRPr="002E41A0">
        <w:rPr>
          <w:rFonts w:ascii="Times New Roman" w:hAnsi="Times New Roman" w:cs="Times New Roman"/>
          <w:sz w:val="28"/>
          <w:szCs w:val="28"/>
          <w:lang w:val="kk-KZ"/>
        </w:rPr>
        <w:t xml:space="preserve">Дәл осындай көзқарасты А.А. Мукашева да келтіреді </w:t>
      </w:r>
      <w:r w:rsidR="00B34F67" w:rsidRPr="002E41A0">
        <w:rPr>
          <w:rFonts w:ascii="Times New Roman" w:hAnsi="Times New Roman" w:cs="Times New Roman"/>
          <w:sz w:val="28"/>
          <w:szCs w:val="28"/>
          <w:lang w:val="kk-KZ"/>
        </w:rPr>
        <w:t xml:space="preserve"> [</w:t>
      </w:r>
      <w:r w:rsidR="00734195" w:rsidRPr="002E41A0">
        <w:rPr>
          <w:rFonts w:ascii="Times New Roman" w:hAnsi="Times New Roman" w:cs="Times New Roman"/>
          <w:sz w:val="28"/>
          <w:szCs w:val="28"/>
          <w:lang w:val="kk-KZ"/>
        </w:rPr>
        <w:t>114</w:t>
      </w:r>
      <w:r w:rsidR="00BC306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6</w:t>
      </w:r>
      <w:r w:rsidR="006405A1" w:rsidRPr="002E41A0">
        <w:rPr>
          <w:rFonts w:ascii="Times New Roman" w:hAnsi="Times New Roman" w:cs="Times New Roman"/>
          <w:sz w:val="28"/>
          <w:szCs w:val="28"/>
          <w:lang w:val="kk-KZ"/>
        </w:rPr>
        <w:t>7</w:t>
      </w:r>
      <w:r w:rsidRPr="002E41A0">
        <w:rPr>
          <w:rFonts w:ascii="Times New Roman" w:hAnsi="Times New Roman" w:cs="Times New Roman"/>
          <w:sz w:val="28"/>
          <w:szCs w:val="28"/>
          <w:lang w:val="kk-KZ"/>
        </w:rPr>
        <w:t xml:space="preserve"> б.].</w:t>
      </w:r>
      <w:r w:rsidR="00D80AFC" w:rsidRPr="002E41A0">
        <w:rPr>
          <w:rFonts w:ascii="Arial" w:hAnsi="Arial" w:cs="Arial"/>
          <w:sz w:val="18"/>
          <w:szCs w:val="18"/>
          <w:shd w:val="clear" w:color="auto" w:fill="FFFFFF"/>
          <w:lang w:val="kk-KZ"/>
        </w:rPr>
        <w:t xml:space="preserve"> </w:t>
      </w:r>
    </w:p>
    <w:p w14:paraId="46B47771" w14:textId="406DF923" w:rsidR="00EE7A15"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Объективті</w:t>
      </w:r>
      <w:r w:rsidR="002D70DE"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жақ қылмыстық құқық бұзушылықтың мазмұнын ашады, яғни </w:t>
      </w:r>
    </w:p>
    <w:p w14:paraId="14570312" w14:textId="77777777" w:rsidR="00EB4BA8" w:rsidRPr="002E41A0" w:rsidRDefault="00EB4BA8" w:rsidP="00615887">
      <w:pPr>
        <w:autoSpaceDE w:val="0"/>
        <w:autoSpaceDN w:val="0"/>
        <w:adjustRightInd w:val="0"/>
        <w:spacing w:after="0" w:line="240" w:lineRule="auto"/>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ол қандай да қылмыстық құқық бұзушылық үшін жауаптылық бекітетін қолсұғушылықтың шегі</w:t>
      </w:r>
      <w:r w:rsidR="00BC306E" w:rsidRPr="002E41A0">
        <w:rPr>
          <w:rFonts w:ascii="Times New Roman" w:hAnsi="Times New Roman" w:cs="Times New Roman"/>
          <w:sz w:val="28"/>
          <w:szCs w:val="28"/>
          <w:lang w:val="kk-KZ"/>
        </w:rPr>
        <w:t>.</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Баптың диспозициясында заң шығарушы іс-әрекеттің қоғам үшін қауіптілігін көрсетеді. Ластануы болу үшін су объектісіне зиян заттың түсуі, құйылуы шарт. Мұнда кінәлі тұлға табиғатты қорғау заңнамасын бұзады. Егер ластайтын зат тасталынбай, тек қоршаған ортаны қорғау туралы заң сақталынбаса, мысалы кәсіпорында тазалайтын құрылыс болмаса немесе </w:t>
      </w:r>
      <w:r w:rsidRPr="002E41A0">
        <w:rPr>
          <w:rFonts w:ascii="Times New Roman" w:hAnsi="Times New Roman" w:cs="Times New Roman"/>
          <w:sz w:val="28"/>
          <w:szCs w:val="28"/>
          <w:lang w:val="kk-KZ"/>
        </w:rPr>
        <w:lastRenderedPageBreak/>
        <w:t>рұқсатсыз қалдықтарды қаттап тастаса, ластау, не қоқыстау қылмыстық іс-әрекет болмайды. Су объектісіне ластайтын заттың түсуі ғана қылмыстық-жазаланатын іс-әрекетті құрайды.</w:t>
      </w:r>
    </w:p>
    <w:p w14:paraId="691D74EC" w14:textId="4D3B7D09"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w:t>
      </w:r>
      <w:r w:rsidR="0058376F" w:rsidRPr="002E41A0">
        <w:rPr>
          <w:rFonts w:ascii="Times New Roman" w:hAnsi="Times New Roman" w:cs="Times New Roman"/>
          <w:sz w:val="28"/>
          <w:szCs w:val="28"/>
          <w:lang w:val="kk-KZ"/>
        </w:rPr>
        <w:t>бы</w:t>
      </w:r>
      <w:r w:rsidRPr="002E41A0">
        <w:rPr>
          <w:rFonts w:ascii="Times New Roman" w:hAnsi="Times New Roman" w:cs="Times New Roman"/>
          <w:sz w:val="28"/>
          <w:szCs w:val="28"/>
          <w:lang w:val="kk-KZ"/>
        </w:rPr>
        <w:t xml:space="preserve"> бойынша сот үкімдеріне баға бере келе байқағанымыз, сот</w:t>
      </w:r>
      <w:r w:rsidR="002C72D2"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айыптау фабуласында заңнаманың қай нормасы бұзылғаны көрсетіле бермейді. Кінәлі тұлғалардың лауазымдық нұсқаулықты сақтамағаны жиі көрсетіледі. </w:t>
      </w:r>
      <w:r w:rsidR="002105C0" w:rsidRPr="002E41A0">
        <w:rPr>
          <w:rFonts w:ascii="Times New Roman" w:hAnsi="Times New Roman" w:cs="Times New Roman"/>
          <w:sz w:val="28"/>
          <w:szCs w:val="28"/>
          <w:lang w:val="kk-KZ"/>
        </w:rPr>
        <w:t>Л</w:t>
      </w:r>
      <w:r w:rsidRPr="002E41A0">
        <w:rPr>
          <w:rFonts w:ascii="Times New Roman" w:hAnsi="Times New Roman" w:cs="Times New Roman"/>
          <w:sz w:val="28"/>
          <w:szCs w:val="28"/>
          <w:lang w:val="kk-KZ"/>
        </w:rPr>
        <w:t>ауазымдық нұсқау</w:t>
      </w:r>
      <w:r w:rsidR="002105C0" w:rsidRPr="002E41A0">
        <w:rPr>
          <w:rFonts w:ascii="Times New Roman" w:hAnsi="Times New Roman" w:cs="Times New Roman"/>
          <w:sz w:val="28"/>
          <w:szCs w:val="28"/>
          <w:lang w:val="kk-KZ"/>
        </w:rPr>
        <w:t>дың</w:t>
      </w:r>
      <w:r w:rsidRPr="002E41A0">
        <w:rPr>
          <w:rFonts w:ascii="Times New Roman" w:hAnsi="Times New Roman" w:cs="Times New Roman"/>
          <w:sz w:val="28"/>
          <w:szCs w:val="28"/>
          <w:lang w:val="kk-KZ"/>
        </w:rPr>
        <w:t xml:space="preserve">, не ҚР ЭК-і, не </w:t>
      </w:r>
      <w:r w:rsidR="002D70DE" w:rsidRPr="002E41A0">
        <w:rPr>
          <w:rFonts w:ascii="Times New Roman" w:hAnsi="Times New Roman" w:cs="Times New Roman"/>
          <w:sz w:val="28"/>
          <w:szCs w:val="28"/>
          <w:lang w:val="kk-KZ"/>
        </w:rPr>
        <w:t xml:space="preserve">ҚР </w:t>
      </w:r>
      <w:r w:rsidRPr="002E41A0">
        <w:rPr>
          <w:rFonts w:ascii="Times New Roman" w:hAnsi="Times New Roman" w:cs="Times New Roman"/>
          <w:sz w:val="28"/>
          <w:szCs w:val="28"/>
          <w:lang w:val="kk-KZ"/>
        </w:rPr>
        <w:t xml:space="preserve">Су кодексіндегі жалпы норманың сақталмағанына </w:t>
      </w:r>
      <w:r w:rsidR="00966B49" w:rsidRPr="002E41A0">
        <w:rPr>
          <w:rFonts w:ascii="Times New Roman" w:hAnsi="Times New Roman" w:cs="Times New Roman"/>
          <w:sz w:val="28"/>
          <w:szCs w:val="28"/>
          <w:lang w:val="kk-KZ"/>
        </w:rPr>
        <w:t>ү</w:t>
      </w:r>
      <w:r w:rsidR="002105C0" w:rsidRPr="002E41A0">
        <w:rPr>
          <w:rFonts w:ascii="Times New Roman" w:hAnsi="Times New Roman" w:cs="Times New Roman"/>
          <w:sz w:val="28"/>
          <w:szCs w:val="28"/>
          <w:lang w:val="kk-KZ"/>
        </w:rPr>
        <w:t xml:space="preserve">кімдерде басты көңіл </w:t>
      </w:r>
      <w:r w:rsidRPr="002E41A0">
        <w:rPr>
          <w:rFonts w:ascii="Times New Roman" w:hAnsi="Times New Roman" w:cs="Times New Roman"/>
          <w:sz w:val="28"/>
          <w:szCs w:val="28"/>
          <w:lang w:val="kk-KZ"/>
        </w:rPr>
        <w:t>бөлінеді.</w:t>
      </w:r>
      <w:r w:rsidR="00705CB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Мысалы, ішкі істер органымен азамат С.-ның ҚР ҚК-нің 328-бабының 2-тармағымен қарастырылған іс-әрекетті жасағаны анықталған. Айыптау актісінде азамат С.-ның су каналының «Канализация» учаскісінің басшысы болып табылатындығы көрсетіліп, қызметтік нұсқауға сәйкес, цехтың өндірісітік-шаруашылық қызметтеріне басшылық етуге, цехтың үздіксіз және апатсыз жұмысын қамтамасыз етуге, байланыстардың, канализациядағы сұйық затты шығарып тұратын кең трубалардың, </w:t>
      </w:r>
      <w:r w:rsidRPr="002E41A0">
        <w:rPr>
          <w:rFonts w:ascii="Times New Roman" w:hAnsi="Times New Roman" w:cs="Times New Roman"/>
          <w:sz w:val="28"/>
          <w:szCs w:val="28"/>
          <w:shd w:val="clear" w:color="auto" w:fill="FFFFFF"/>
          <w:lang w:val="kk-KZ"/>
        </w:rPr>
        <w:t>кәріз жүйесінің</w:t>
      </w:r>
      <w:r w:rsidRPr="002E41A0">
        <w:rPr>
          <w:rFonts w:ascii="Times New Roman" w:hAnsi="Times New Roman" w:cs="Times New Roman"/>
          <w:sz w:val="28"/>
          <w:szCs w:val="28"/>
          <w:lang w:val="kk-KZ"/>
        </w:rPr>
        <w:t xml:space="preserve"> сорғышының бұзылуын</w:t>
      </w:r>
      <w:r w:rsidRPr="002E41A0">
        <w:rPr>
          <w:rFonts w:ascii="Times New Roman" w:hAnsi="Times New Roman" w:cs="Times New Roman"/>
          <w:sz w:val="28"/>
          <w:szCs w:val="28"/>
          <w:shd w:val="clear" w:color="auto" w:fill="FFFFFF"/>
          <w:lang w:val="kk-KZ"/>
        </w:rPr>
        <w:t xml:space="preserve"> және апаттарды дер кезінде жою, байланыстардың күнделікті жөндеу жұмыстарын жасауды ұйымдастыруға міндетті болып табылатындығы көрсетіледі.</w:t>
      </w:r>
    </w:p>
    <w:p w14:paraId="2A1B6218"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 xml:space="preserve">Алайда, азамат С. өз міндеттерін тиісті дәрежеде орындамағандықтан </w:t>
      </w:r>
      <w:r w:rsidRPr="002E41A0">
        <w:rPr>
          <w:rFonts w:ascii="Times New Roman" w:hAnsi="Times New Roman" w:cs="Times New Roman"/>
          <w:sz w:val="28"/>
          <w:szCs w:val="28"/>
          <w:lang w:val="kk-KZ"/>
        </w:rPr>
        <w:t>канализациядағы сұйық зат пен газды шығарып тұратын кең трубалардың бұрылысында апат болып, К. өзеніне 1500 шаршы куб</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шаруашылық</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 xml:space="preserve">зәрнәжіс суы құйылған. Жағымсыз антропогенді әсерден су объектісі ластанған. Сулар табиғи </w:t>
      </w:r>
      <w:r w:rsidRPr="002E41A0">
        <w:rPr>
          <w:rFonts w:ascii="Times New Roman" w:hAnsi="Times New Roman" w:cs="Times New Roman"/>
          <w:sz w:val="28"/>
          <w:szCs w:val="28"/>
          <w:lang w:val="kk-KZ"/>
        </w:rPr>
        <w:t>гидробиоце</w:t>
      </w:r>
      <w:r w:rsidRPr="002E41A0">
        <w:rPr>
          <w:rFonts w:ascii="Times New Roman" w:hAnsi="Times New Roman" w:cs="Times New Roman"/>
          <w:sz w:val="28"/>
          <w:szCs w:val="28"/>
          <w:lang w:val="kk-KZ"/>
        </w:rPr>
        <w:softHyphen/>
        <w:t>ноз бұзылған және су жануарларының тіршілігіне зиян келген, нәтижесінде суда еріген оттегі тапшылығы орын алған және табиғи суда гипоксия өршіп, балықтар меншаяндардың жаппай қырылуы орын алған.</w:t>
      </w:r>
    </w:p>
    <w:p w14:paraId="778EFCD2"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Келесі бір шын өкінуіне байланысты қысқартылған іс бойынша, тергеу бөлімі азамат П.-ға қатысты іс бойынша келесі жағдай анықталған.</w:t>
      </w:r>
    </w:p>
    <w:p w14:paraId="4385F6C8"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Кәсіпорының бас инженері азамат П. қызметтік нұсқау бойынша қайта жасау, жаңарту шараларын құрастыруға, кәсіпорынның қоршаған ортаға залалдануын болдырмауға, дер</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кезінде және сапалы кәсіпорынды дайындауға, құрал-жабдықтарды техникалық эксплуатациялау, жөндеу және жаңартуға; кәсіпорынның техникалық қызметін басқару, жұмыс нәтижелерін бақылауға міндетті.</w:t>
      </w:r>
    </w:p>
    <w:p w14:paraId="05591F1E" w14:textId="17DCDD65" w:rsidR="00EB4BA8" w:rsidRPr="002E41A0" w:rsidRDefault="002D70DE"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w:t>
      </w:r>
      <w:r w:rsidR="00EB4BA8" w:rsidRPr="002E41A0">
        <w:rPr>
          <w:rFonts w:ascii="Times New Roman" w:hAnsi="Times New Roman" w:cs="Times New Roman"/>
          <w:sz w:val="28"/>
          <w:szCs w:val="28"/>
          <w:lang w:val="kk-KZ"/>
        </w:rPr>
        <w:t>Су кодексінің 72-бабына с</w:t>
      </w:r>
      <w:r w:rsidR="00BC617D" w:rsidRPr="002E41A0">
        <w:rPr>
          <w:rFonts w:ascii="Times New Roman" w:hAnsi="Times New Roman" w:cs="Times New Roman"/>
          <w:sz w:val="28"/>
          <w:szCs w:val="28"/>
          <w:lang w:val="kk-KZ"/>
        </w:rPr>
        <w:t>ай</w:t>
      </w:r>
      <w:r w:rsidR="00EB4BA8" w:rsidRPr="002E41A0">
        <w:rPr>
          <w:rFonts w:ascii="Times New Roman" w:hAnsi="Times New Roman" w:cs="Times New Roman"/>
          <w:sz w:val="28"/>
          <w:szCs w:val="28"/>
          <w:lang w:val="kk-KZ"/>
        </w:rPr>
        <w:t>, су</w:t>
      </w:r>
      <w:r w:rsidR="00BC617D" w:rsidRPr="002E41A0">
        <w:rPr>
          <w:rFonts w:ascii="Times New Roman" w:hAnsi="Times New Roman" w:cs="Times New Roman"/>
          <w:sz w:val="28"/>
          <w:szCs w:val="28"/>
          <w:lang w:val="kk-KZ"/>
        </w:rPr>
        <w:t>ды қолд</w:t>
      </w:r>
      <w:r w:rsidR="00EB4BA8" w:rsidRPr="002E41A0">
        <w:rPr>
          <w:rFonts w:ascii="Times New Roman" w:hAnsi="Times New Roman" w:cs="Times New Roman"/>
          <w:sz w:val="28"/>
          <w:szCs w:val="28"/>
          <w:lang w:val="kk-KZ"/>
        </w:rPr>
        <w:t xml:space="preserve">анушы, су қорғау </w:t>
      </w:r>
      <w:r w:rsidR="002C72D2"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с-шараларын </w:t>
      </w:r>
      <w:r w:rsidR="00BC617D" w:rsidRPr="002E41A0">
        <w:rPr>
          <w:rFonts w:ascii="Times New Roman" w:hAnsi="Times New Roman" w:cs="Times New Roman"/>
          <w:sz w:val="28"/>
          <w:szCs w:val="28"/>
          <w:lang w:val="kk-KZ"/>
        </w:rPr>
        <w:t>атқа</w:t>
      </w:r>
      <w:r w:rsidR="00EB4BA8" w:rsidRPr="002E41A0">
        <w:rPr>
          <w:rFonts w:ascii="Times New Roman" w:hAnsi="Times New Roman" w:cs="Times New Roman"/>
          <w:sz w:val="28"/>
          <w:szCs w:val="28"/>
          <w:lang w:val="kk-KZ"/>
        </w:rPr>
        <w:t>руға, жер үст</w:t>
      </w:r>
      <w:r w:rsidR="002C72D2" w:rsidRPr="002E41A0">
        <w:rPr>
          <w:rFonts w:ascii="Times New Roman" w:hAnsi="Times New Roman" w:cs="Times New Roman"/>
          <w:sz w:val="28"/>
          <w:szCs w:val="28"/>
          <w:lang w:val="kk-KZ"/>
        </w:rPr>
        <w:t>і</w:t>
      </w:r>
      <w:r w:rsidR="00BC617D"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жер асты суларынан су жина</w:t>
      </w:r>
      <w:r w:rsidR="00BC617D" w:rsidRPr="002E41A0">
        <w:rPr>
          <w:rFonts w:ascii="Times New Roman" w:hAnsi="Times New Roman" w:cs="Times New Roman"/>
          <w:sz w:val="28"/>
          <w:szCs w:val="28"/>
          <w:lang w:val="kk-KZ"/>
        </w:rPr>
        <w:t>латын</w:t>
      </w:r>
      <w:r w:rsidR="00EB4BA8" w:rsidRPr="002E41A0">
        <w:rPr>
          <w:rFonts w:ascii="Times New Roman" w:hAnsi="Times New Roman" w:cs="Times New Roman"/>
          <w:sz w:val="28"/>
          <w:szCs w:val="28"/>
          <w:lang w:val="kk-KZ"/>
        </w:rPr>
        <w:t xml:space="preserve"> алаңның ластануына жол бермеуге</w:t>
      </w:r>
      <w:r w:rsidR="00404CB0"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міндетті</w:t>
      </w:r>
      <w:r w:rsidR="00BC617D" w:rsidRPr="002E41A0">
        <w:rPr>
          <w:rFonts w:ascii="Times New Roman" w:hAnsi="Times New Roman" w:cs="Times New Roman"/>
          <w:sz w:val="28"/>
          <w:szCs w:val="28"/>
          <w:lang w:val="kk-KZ"/>
        </w:rPr>
        <w:t xml:space="preserve"> [</w:t>
      </w:r>
      <w:r w:rsidR="00C931C7" w:rsidRPr="002E41A0">
        <w:rPr>
          <w:rFonts w:ascii="Times New Roman" w:hAnsi="Times New Roman" w:cs="Times New Roman"/>
          <w:sz w:val="28"/>
          <w:szCs w:val="28"/>
          <w:lang w:val="kk-KZ"/>
        </w:rPr>
        <w:t>53</w:t>
      </w:r>
      <w:r w:rsidR="00BC617D"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w:t>
      </w:r>
    </w:p>
    <w:p w14:paraId="470B67D0"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Азамат П. қызметтік нұсқауда өзіне жүктелген міндеттерді және су заңнамасы тараптарын сақтамаудың салдарынан өндірістің қоршаған ортаға теріс ықпалын жою шараларын жүргізбеген, яғни дер кезінде жөндеу жұмыстарын жүргізбеген және </w:t>
      </w:r>
      <w:r w:rsidRPr="002E41A0">
        <w:rPr>
          <w:rFonts w:ascii="Times New Roman" w:hAnsi="Times New Roman" w:cs="Times New Roman"/>
          <w:sz w:val="28"/>
          <w:szCs w:val="28"/>
          <w:shd w:val="clear" w:color="auto" w:fill="FFFFFF"/>
          <w:lang w:val="kk-KZ"/>
        </w:rPr>
        <w:t xml:space="preserve">тиекті ысырманы ауыстырмаған, нәтижесінде ақпа суларды деркезінде екінші </w:t>
      </w:r>
      <w:r w:rsidRPr="002E41A0">
        <w:rPr>
          <w:rFonts w:ascii="Times New Roman" w:hAnsi="Times New Roman" w:cs="Times New Roman"/>
          <w:sz w:val="28"/>
          <w:szCs w:val="28"/>
          <w:lang w:val="kk-KZ"/>
        </w:rPr>
        <w:t xml:space="preserve">канализациядағы сұйық затты шығарып тұратын кең труба қысымына қосып үлгере алмаған. Сонымен қатар азамат П. канализациядағы сұйық затты шығарып тұратын кең трубаның жарылуы нәтижесінде туындаған апаттың зардаптарын жоймаған. Соған орай, биологиялық тазалаудан өтпеген ақпа сулар тәулік бойы Б. өзеніне құйылған. </w:t>
      </w:r>
    </w:p>
    <w:p w14:paraId="1B9A6CF5" w14:textId="77777777"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Тазаланбаға</w:t>
      </w:r>
      <w:r w:rsidR="00A37F51"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 xml:space="preserve"> ақпа сулардың құйылуы нәтижесінде суқоймасы ластанып, балық қорына зиян келген, </w:t>
      </w:r>
      <w:r w:rsidRPr="002E41A0">
        <w:rPr>
          <w:rFonts w:ascii="Times New Roman" w:hAnsi="Times New Roman" w:cs="Times New Roman"/>
          <w:sz w:val="28"/>
          <w:szCs w:val="28"/>
          <w:shd w:val="clear" w:color="auto" w:fill="FFFFFF"/>
          <w:lang w:val="kk-KZ"/>
        </w:rPr>
        <w:t xml:space="preserve">уылдырық шашатын </w:t>
      </w:r>
      <w:r w:rsidRPr="002E41A0">
        <w:rPr>
          <w:rFonts w:ascii="Times New Roman" w:hAnsi="Times New Roman" w:cs="Times New Roman"/>
          <w:sz w:val="28"/>
          <w:szCs w:val="28"/>
          <w:lang w:val="kk-KZ"/>
        </w:rPr>
        <w:t>7000 шаршы метр көлемдегі аймақ қысқартылған, бұл аймақты қалпына келтіруге ең кемінде 1 жылдай уақыт қажет болады. Су қоймасындағы балық қоры 1610 кг шамасында шабақтар алмайды. Елеулі дәрежеде зиян келгендігі анықталған.</w:t>
      </w:r>
    </w:p>
    <w:p w14:paraId="0E52B70B" w14:textId="24EF8248" w:rsidR="00EB4BA8" w:rsidRPr="002E41A0" w:rsidRDefault="00B86A7D" w:rsidP="00615887">
      <w:pPr>
        <w:pStyle w:val="aa"/>
        <w:spacing w:before="0" w:beforeAutospacing="0" w:after="0" w:afterAutospacing="0"/>
        <w:ind w:firstLine="567"/>
        <w:contextualSpacing/>
        <w:jc w:val="both"/>
        <w:rPr>
          <w:sz w:val="28"/>
          <w:szCs w:val="28"/>
          <w:shd w:val="clear" w:color="auto" w:fill="F9F9FA"/>
          <w:lang w:val="kk-KZ"/>
        </w:rPr>
      </w:pPr>
      <w:r w:rsidRPr="002E41A0">
        <w:rPr>
          <w:spacing w:val="1"/>
          <w:sz w:val="28"/>
          <w:szCs w:val="28"/>
          <w:lang w:val="kk-KZ"/>
        </w:rPr>
        <w:t xml:space="preserve">Келесі мысалды қарастырсақ. </w:t>
      </w:r>
      <w:r w:rsidR="00EB4BA8" w:rsidRPr="002E41A0">
        <w:rPr>
          <w:spacing w:val="1"/>
          <w:sz w:val="28"/>
          <w:szCs w:val="28"/>
          <w:lang w:val="kk-KZ"/>
        </w:rPr>
        <w:t>2016 жылдың 8 тамызында</w:t>
      </w:r>
      <w:r w:rsidR="000C4A74" w:rsidRPr="002E41A0">
        <w:rPr>
          <w:spacing w:val="1"/>
          <w:sz w:val="28"/>
          <w:szCs w:val="28"/>
          <w:lang w:val="kk-KZ"/>
        </w:rPr>
        <w:t xml:space="preserve"> </w:t>
      </w:r>
      <w:r w:rsidR="00EB4BA8" w:rsidRPr="002E41A0">
        <w:rPr>
          <w:spacing w:val="1"/>
          <w:sz w:val="28"/>
          <w:szCs w:val="28"/>
          <w:lang w:val="kk-KZ"/>
        </w:rPr>
        <w:t>Ақтөбе облысының Хромтау ауданына қарасты Орь №1 өзеніндегі 20 километрге созылатын, аңшылар мен балықшылар қоғамына тиесілі балық шаруашылық учаскесінде балықтардың жаппай қырылғаны анықталған. Ондаған сом, шортан, мөңке балығы және басқа да балықтардың денелері су бетіне шығып, айналаға сасық иіс таратқан. Орь өзеніне түскен зат Орал өзеніне де (сол жақ ағысы) түсіп отырады. Су қоймасына жылда міндетті түрде балық жіберіп отырады, олардың жалпы саны 16 (оларды екеуі облыс орталығынан алыс емес Ақтөбе және Карғалы ірі су қоймалары). Өткен жылы 3 млн. тенге қаражат бөлінген 120 млн. шабақтар суға жіберілген болатын. Енді Орь өзеніне жіберілген барлық балық жіберу жұмысы текке кетіп отыр, дейді аңшылар мен балықшылар қоғамының басшысы Гогель. Хромтау АІІО ҚР ҚК 328-бабы бойынша қылмыстық іс жүргізген. Экология Департаменті, табиғат қорғау прокуратурасы, табиғатты қорғау полициясы су қоймаларын бірлесіп қарап шыққан. Іс бойынша екі ресми емес факт анықталған: оттегінің жетіспеуі немесе суларға химикаттардың жіберілуі</w:t>
      </w:r>
      <w:r w:rsidR="00B34F67" w:rsidRPr="002E41A0">
        <w:rPr>
          <w:spacing w:val="1"/>
          <w:sz w:val="28"/>
          <w:szCs w:val="28"/>
          <w:lang w:val="kk-KZ"/>
        </w:rPr>
        <w:t xml:space="preserve"> [</w:t>
      </w:r>
      <w:r w:rsidR="00C931C7" w:rsidRPr="002E41A0">
        <w:rPr>
          <w:spacing w:val="1"/>
          <w:sz w:val="28"/>
          <w:szCs w:val="28"/>
          <w:lang w:val="kk-KZ"/>
        </w:rPr>
        <w:t>11</w:t>
      </w:r>
      <w:r w:rsidR="00893450" w:rsidRPr="002E41A0">
        <w:rPr>
          <w:spacing w:val="1"/>
          <w:sz w:val="28"/>
          <w:szCs w:val="28"/>
          <w:lang w:val="kk-KZ"/>
        </w:rPr>
        <w:t>5</w:t>
      </w:r>
      <w:r w:rsidR="00EB4BA8" w:rsidRPr="002E41A0">
        <w:rPr>
          <w:spacing w:val="1"/>
          <w:sz w:val="28"/>
          <w:szCs w:val="28"/>
          <w:lang w:val="kk-KZ"/>
        </w:rPr>
        <w:t>].</w:t>
      </w:r>
    </w:p>
    <w:p w14:paraId="1644D1C7" w14:textId="376A3F6D" w:rsidR="00EB4BA8" w:rsidRPr="002E41A0" w:rsidRDefault="00EB4BA8" w:rsidP="00615887">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Сот </w:t>
      </w:r>
      <w:r w:rsidR="002D70DE" w:rsidRPr="002E41A0">
        <w:rPr>
          <w:rFonts w:ascii="Times New Roman" w:hAnsi="Times New Roman" w:cs="Times New Roman"/>
          <w:sz w:val="28"/>
          <w:szCs w:val="28"/>
          <w:lang w:val="kk-KZ"/>
        </w:rPr>
        <w:t>тәжірибесі</w:t>
      </w:r>
      <w:r w:rsidRPr="002E41A0">
        <w:rPr>
          <w:rFonts w:ascii="Times New Roman" w:hAnsi="Times New Roman" w:cs="Times New Roman"/>
          <w:sz w:val="28"/>
          <w:szCs w:val="28"/>
          <w:lang w:val="kk-KZ"/>
        </w:rPr>
        <w:t xml:space="preserve"> материалдарын зерттей отырып, көп жағдайда әрекетсіздіктері үшін жауаптылыққа тартылатындығын байқаймыз. Сонымен, </w:t>
      </w:r>
      <w:r w:rsidR="002D70DE" w:rsidRPr="002E41A0">
        <w:rPr>
          <w:rFonts w:ascii="Times New Roman" w:hAnsi="Times New Roman" w:cs="Times New Roman"/>
          <w:sz w:val="28"/>
          <w:szCs w:val="28"/>
          <w:lang w:val="kk-KZ"/>
        </w:rPr>
        <w:t>тәжірибеде</w:t>
      </w:r>
      <w:r w:rsidRPr="002E41A0">
        <w:rPr>
          <w:rFonts w:ascii="Times New Roman" w:hAnsi="Times New Roman" w:cs="Times New Roman"/>
          <w:sz w:val="28"/>
          <w:szCs w:val="28"/>
          <w:lang w:val="kk-KZ"/>
        </w:rPr>
        <w:t xml:space="preserve"> авария немесе су объектісіне ластаушы заттарды тастау кінәлінің өзіне жүктелінген міндеттерді орындамауы немесе тиісті дәрежеде орындамауының салдарынан туындайды. Әрекетсіздік пен ластану бір-бірімен тығыз байланысты және де қылмыстық құқықтық мағынада 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328-бабына қатысты қылмыстық құқық бұзушылықтың объективті</w:t>
      </w:r>
      <w:r w:rsidR="0058376F"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жағының белгісі болып табылатын іс-әрекетті тұтастай құрайды. Бұл ҚР ҚК 328-бабын басқа ұқсас баптардан ажырататын негіздердің бірі.</w:t>
      </w:r>
    </w:p>
    <w:p w14:paraId="69307C48" w14:textId="77777777" w:rsidR="00EB4BA8" w:rsidRPr="002E41A0" w:rsidRDefault="00EB4BA8" w:rsidP="00615887">
      <w:pPr>
        <w:spacing w:after="0" w:line="240" w:lineRule="auto"/>
        <w:ind w:firstLine="567"/>
        <w:contextualSpacing/>
        <w:jc w:val="both"/>
        <w:textAlignment w:val="baseline"/>
        <w:outlineLvl w:val="2"/>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Аталған жағдайға кінәлінің</w:t>
      </w:r>
      <w:r w:rsidR="00D1069B"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қылмыстық іс-әрекетінде </w:t>
      </w:r>
      <w:r w:rsidRPr="002E41A0">
        <w:rPr>
          <w:rFonts w:ascii="Times New Roman" w:hAnsi="Times New Roman" w:cs="Times New Roman"/>
          <w:sz w:val="28"/>
          <w:szCs w:val="28"/>
          <w:lang w:val="kk-KZ"/>
        </w:rPr>
        <w:t xml:space="preserve">ҚР ҚК 328-баптың 1-тармағында, 305, </w:t>
      </w:r>
      <w:r w:rsidRPr="002E41A0">
        <w:rPr>
          <w:rFonts w:ascii="Times New Roman" w:eastAsia="Times New Roman" w:hAnsi="Times New Roman" w:cs="Times New Roman"/>
          <w:sz w:val="28"/>
          <w:szCs w:val="28"/>
          <w:lang w:val="kk-KZ"/>
        </w:rPr>
        <w:t>324</w:t>
      </w:r>
      <w:r w:rsidR="00BC617D"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баптарда қарастырылған белгілер кездесетін факт мысал бола алады. </w:t>
      </w:r>
    </w:p>
    <w:p w14:paraId="041CD0D1" w14:textId="77777777"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ЖШС-тің басшысы азамат Л., мұнай құбырын жүргізу барысында қоршаған ортаға мұнайдың төгілуіне себеп болған саңылаудың пайда болғанын анықтаған. Мұнай тамған орын апат тудырған. </w:t>
      </w:r>
    </w:p>
    <w:p w14:paraId="6083A2AA" w14:textId="77777777"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Азамат Л. апатты жағдайды және зардаптарды жою жұмыстарын орындауды, төгілетін мұнай көлемін нақты анықтауды ұйымдастыруға толық мүмкіндіктері бола тұра, қасақана мұнай құбырларын тиісті деңгейде эксплуатацияламағаны және жағалау сызығы учаскесіне мұнайдың төгілгені үшін жауаптылықтан қашып, апатты жағдайды және зардаптарды жою жұмыстарын орындауды, төгілетін мұнай көлемін нақты анықтауға қатысты шараларды дер кезінде қолданбаған. Сол әрекетсіздігінің нәтижесінде ол су беті және бұлақтың түбіндегі шөгінділер және жер бетінің сатыланып тұрған жазық </w:t>
      </w:r>
      <w:r w:rsidRPr="002E41A0">
        <w:rPr>
          <w:rFonts w:ascii="Times New Roman" w:hAnsi="Times New Roman" w:cs="Times New Roman"/>
          <w:sz w:val="28"/>
          <w:szCs w:val="28"/>
          <w:lang w:val="kk-KZ"/>
        </w:rPr>
        <w:lastRenderedPageBreak/>
        <w:t>алаңдарын ластанған, өсімдіктер бентосты тіршіліктер саны мен құрылымы бұзылып, жануарлар мен өсімдіктер әлеміне, сондай-ақ балық ресурстарына да елеулі зардап келген.</w:t>
      </w:r>
    </w:p>
    <w:p w14:paraId="35042B33" w14:textId="45D69528"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Бұл әрекетсіздікте </w:t>
      </w:r>
      <w:r w:rsidR="002D70DE" w:rsidRPr="002E41A0">
        <w:rPr>
          <w:rFonts w:ascii="Times New Roman" w:eastAsia="Times New Roman" w:hAnsi="Times New Roman" w:cs="Times New Roman"/>
          <w:sz w:val="28"/>
          <w:szCs w:val="28"/>
          <w:lang w:val="kk-KZ"/>
        </w:rPr>
        <w:t xml:space="preserve">ҚР </w:t>
      </w:r>
      <w:r w:rsidRPr="002E41A0">
        <w:rPr>
          <w:rFonts w:ascii="Times New Roman" w:eastAsia="Times New Roman" w:hAnsi="Times New Roman" w:cs="Times New Roman"/>
          <w:sz w:val="28"/>
          <w:szCs w:val="28"/>
          <w:lang w:val="kk-KZ"/>
        </w:rPr>
        <w:t>ҚК-</w:t>
      </w:r>
      <w:r w:rsidR="0058376F" w:rsidRPr="002E41A0">
        <w:rPr>
          <w:rFonts w:ascii="Times New Roman" w:eastAsia="Times New Roman" w:hAnsi="Times New Roman" w:cs="Times New Roman"/>
          <w:sz w:val="28"/>
          <w:szCs w:val="28"/>
          <w:lang w:val="kk-KZ"/>
        </w:rPr>
        <w:t>н</w:t>
      </w:r>
      <w:r w:rsidRPr="002E41A0">
        <w:rPr>
          <w:rFonts w:ascii="Times New Roman" w:eastAsia="Times New Roman" w:hAnsi="Times New Roman" w:cs="Times New Roman"/>
          <w:sz w:val="28"/>
          <w:szCs w:val="28"/>
          <w:lang w:val="kk-KZ"/>
        </w:rPr>
        <w:t>ің 328-бабынан бөлек, шаруашылық немесе өзге де қызметке қойылатын экологиялық талаптарды</w:t>
      </w:r>
      <w:r w:rsidR="00EC5C40" w:rsidRPr="002E41A0">
        <w:rPr>
          <w:rFonts w:ascii="Times New Roman" w:eastAsia="Times New Roman" w:hAnsi="Times New Roman" w:cs="Times New Roman"/>
          <w:sz w:val="28"/>
          <w:szCs w:val="28"/>
          <w:lang w:val="kk-KZ"/>
        </w:rPr>
        <w:t>ң</w:t>
      </w:r>
      <w:r w:rsidRPr="002E41A0">
        <w:rPr>
          <w:rFonts w:ascii="Times New Roman" w:eastAsia="Times New Roman" w:hAnsi="Times New Roman" w:cs="Times New Roman"/>
          <w:sz w:val="28"/>
          <w:szCs w:val="28"/>
          <w:lang w:val="kk-KZ"/>
        </w:rPr>
        <w:t xml:space="preserve"> бұзылғанын ескеріп ҚР ҚК-нің 324-бабы</w:t>
      </w:r>
      <w:r w:rsidR="00EC5C40" w:rsidRPr="002E41A0">
        <w:rPr>
          <w:rFonts w:ascii="Times New Roman" w:eastAsia="Times New Roman" w:hAnsi="Times New Roman" w:cs="Times New Roman"/>
          <w:sz w:val="28"/>
          <w:szCs w:val="28"/>
          <w:lang w:val="kk-KZ"/>
        </w:rPr>
        <w:t xml:space="preserve">мен </w:t>
      </w:r>
      <w:r w:rsidRPr="002E41A0">
        <w:rPr>
          <w:rFonts w:ascii="Times New Roman" w:eastAsia="Times New Roman" w:hAnsi="Times New Roman" w:cs="Times New Roman"/>
          <w:sz w:val="28"/>
          <w:szCs w:val="28"/>
          <w:lang w:val="kk-KZ"/>
        </w:rPr>
        <w:t>саралау керек сияқты. Мұнда мұнай құбырларын эксплуатациялау кезінде</w:t>
      </w:r>
      <w:r w:rsidR="0058376F"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қоршаған орта ережелерін бұзғаннан суларды ластаумен қатар ауыр зардаптар келген. Ластау мұнда зардап ретінде де және әрекет ретінде де қатар кездесер еді, бұл әрине дұрыс болмас еді. </w:t>
      </w:r>
      <w:r w:rsidRPr="002E41A0">
        <w:rPr>
          <w:rFonts w:ascii="Times New Roman" w:hAnsi="Times New Roman" w:cs="Times New Roman"/>
          <w:sz w:val="28"/>
          <w:szCs w:val="28"/>
          <w:lang w:val="kk-KZ"/>
        </w:rPr>
        <w:t xml:space="preserve">Істің мән-жайына қарасақ, азамат Л-дың </w:t>
      </w:r>
      <w:r w:rsidRPr="002E41A0">
        <w:rPr>
          <w:rFonts w:ascii="Times New Roman" w:eastAsia="Times New Roman" w:hAnsi="Times New Roman" w:cs="Times New Roman"/>
          <w:sz w:val="28"/>
          <w:szCs w:val="28"/>
          <w:lang w:val="kk-KZ"/>
        </w:rPr>
        <w:t xml:space="preserve">қылмыстық іс-әрекетін </w:t>
      </w:r>
      <w:r w:rsidRPr="002E41A0">
        <w:rPr>
          <w:rFonts w:ascii="Times New Roman" w:hAnsi="Times New Roman" w:cs="Times New Roman"/>
          <w:sz w:val="28"/>
          <w:szCs w:val="28"/>
          <w:lang w:val="kk-KZ"/>
        </w:rPr>
        <w:t>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328-бабымен саралануы тиіс</w:t>
      </w:r>
      <w:r w:rsidRPr="002E41A0">
        <w:rPr>
          <w:rFonts w:ascii="Times New Roman" w:eastAsia="Times New Roman" w:hAnsi="Times New Roman" w:cs="Times New Roman"/>
          <w:sz w:val="28"/>
          <w:szCs w:val="28"/>
          <w:lang w:val="kk-KZ"/>
        </w:rPr>
        <w:t>.</w:t>
      </w:r>
      <w:r w:rsidR="00C817BF"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lang w:val="kk-KZ"/>
        </w:rPr>
        <w:t>Сондықтан да 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w:t>
      </w:r>
      <w:r w:rsidR="0058376F" w:rsidRPr="002E41A0">
        <w:rPr>
          <w:rFonts w:ascii="Times New Roman" w:hAnsi="Times New Roman" w:cs="Times New Roman"/>
          <w:sz w:val="28"/>
          <w:szCs w:val="28"/>
          <w:lang w:val="kk-KZ"/>
        </w:rPr>
        <w:t>бынд</w:t>
      </w:r>
      <w:r w:rsidRPr="002E41A0">
        <w:rPr>
          <w:rFonts w:ascii="Times New Roman" w:hAnsi="Times New Roman" w:cs="Times New Roman"/>
          <w:sz w:val="28"/>
          <w:szCs w:val="28"/>
          <w:lang w:val="kk-KZ"/>
        </w:rPr>
        <w:t>а қарастырылған қылмыстық құқық бұзушылық құрамының объективті</w:t>
      </w:r>
      <w:r w:rsidR="0058376F"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жағының мазмұнын түсіну, оны </w:t>
      </w:r>
      <w:r w:rsidR="0058376F" w:rsidRPr="002E41A0">
        <w:rPr>
          <w:rFonts w:ascii="Times New Roman" w:hAnsi="Times New Roman" w:cs="Times New Roman"/>
          <w:sz w:val="28"/>
          <w:szCs w:val="28"/>
          <w:lang w:val="kk-KZ"/>
        </w:rPr>
        <w:t>ҚР ҚК-нің</w:t>
      </w:r>
      <w:r w:rsidRPr="002E41A0">
        <w:rPr>
          <w:rFonts w:ascii="Times New Roman" w:hAnsi="Times New Roman" w:cs="Times New Roman"/>
          <w:sz w:val="28"/>
          <w:szCs w:val="28"/>
          <w:lang w:val="kk-KZ"/>
        </w:rPr>
        <w:t xml:space="preserve"> 324, 325, 336-баптарын ажыратуда қиындықтар туында</w:t>
      </w:r>
      <w:r w:rsidR="00B86A7D" w:rsidRPr="002E41A0">
        <w:rPr>
          <w:rFonts w:ascii="Times New Roman" w:hAnsi="Times New Roman" w:cs="Times New Roman"/>
          <w:sz w:val="28"/>
          <w:szCs w:val="28"/>
          <w:lang w:val="kk-KZ"/>
        </w:rPr>
        <w:t>тп</w:t>
      </w:r>
      <w:r w:rsidRPr="002E41A0">
        <w:rPr>
          <w:rFonts w:ascii="Times New Roman" w:hAnsi="Times New Roman" w:cs="Times New Roman"/>
          <w:sz w:val="28"/>
          <w:szCs w:val="28"/>
          <w:lang w:val="kk-KZ"/>
        </w:rPr>
        <w:t>ас үшін ҚР ҚК</w:t>
      </w:r>
      <w:r w:rsidR="0058376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w:t>
      </w:r>
      <w:r w:rsidR="0058376F" w:rsidRPr="002E41A0">
        <w:rPr>
          <w:rFonts w:ascii="Times New Roman" w:hAnsi="Times New Roman" w:cs="Times New Roman"/>
          <w:sz w:val="28"/>
          <w:szCs w:val="28"/>
          <w:lang w:val="kk-KZ"/>
        </w:rPr>
        <w:t>бын</w:t>
      </w:r>
      <w:r w:rsidRPr="002E41A0">
        <w:rPr>
          <w:rFonts w:ascii="Times New Roman" w:hAnsi="Times New Roman" w:cs="Times New Roman"/>
          <w:sz w:val="28"/>
          <w:szCs w:val="28"/>
          <w:lang w:val="kk-KZ"/>
        </w:rPr>
        <w:t xml:space="preserve">ың құрылымында қайшылықтың болмауының, заң техникасындағы лингвисткалық ереженің сақталуының маңызы ерекше. </w:t>
      </w:r>
    </w:p>
    <w:p w14:paraId="7BFA1C64" w14:textId="77777777" w:rsidR="00EB4BA8" w:rsidRPr="002E41A0" w:rsidRDefault="00EB4BA8" w:rsidP="00615887">
      <w:pPr>
        <w:pStyle w:val="25"/>
        <w:shd w:val="clear" w:color="auto" w:fill="FFFFFF"/>
        <w:ind w:firstLine="567"/>
        <w:contextualSpacing/>
        <w:jc w:val="both"/>
        <w:rPr>
          <w:spacing w:val="2"/>
          <w:sz w:val="28"/>
          <w:szCs w:val="28"/>
          <w:lang w:val="kk-KZ"/>
        </w:rPr>
      </w:pPr>
      <w:r w:rsidRPr="002E41A0">
        <w:rPr>
          <w:noProof/>
          <w:sz w:val="28"/>
          <w:szCs w:val="28"/>
          <w:lang w:val="kk-KZ"/>
        </w:rPr>
        <w:t xml:space="preserve">Қылмыстық құқық бұзушылықтың объективтік жағының келесі белгісі </w:t>
      </w:r>
      <w:r w:rsidRPr="002E41A0">
        <w:rPr>
          <w:sz w:val="28"/>
          <w:szCs w:val="28"/>
          <w:lang w:val="kk-KZ"/>
        </w:rPr>
        <w:t>–</w:t>
      </w:r>
      <w:r w:rsidRPr="002E41A0">
        <w:rPr>
          <w:spacing w:val="2"/>
          <w:sz w:val="28"/>
          <w:szCs w:val="28"/>
          <w:lang w:val="kk-KZ"/>
        </w:rPr>
        <w:t xml:space="preserve"> зардап. Залал қосымша затқа </w:t>
      </w:r>
      <w:hyperlink r:id="rId39" w:history="1">
        <w:r w:rsidRPr="002E41A0">
          <w:rPr>
            <w:rStyle w:val="a3"/>
            <w:color w:val="auto"/>
            <w:sz w:val="28"/>
            <w:szCs w:val="28"/>
            <w:u w:val="none"/>
            <w:shd w:val="clear" w:color="auto" w:fill="FFFFFF"/>
            <w:lang w:val="kk-KZ"/>
          </w:rPr>
          <w:t>ауыздықталған</w:t>
        </w:r>
      </w:hyperlink>
      <w:r w:rsidRPr="002E41A0">
        <w:rPr>
          <w:sz w:val="28"/>
          <w:szCs w:val="28"/>
          <w:lang w:val="kk-KZ"/>
        </w:rPr>
        <w:t xml:space="preserve"> болуы тиіс. Ол қоршаған ортаға келеді.</w:t>
      </w:r>
    </w:p>
    <w:p w14:paraId="45201280" w14:textId="761A553E" w:rsidR="00EB4BA8" w:rsidRPr="002E41A0" w:rsidRDefault="00C931C7" w:rsidP="00615887">
      <w:pPr>
        <w:widowControl w:val="0"/>
        <w:tabs>
          <w:tab w:val="left" w:pos="993"/>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Уикипедия</w:t>
      </w:r>
      <w:r w:rsidR="00877373" w:rsidRPr="002E41A0">
        <w:rPr>
          <w:rFonts w:ascii="Times New Roman" w:hAnsi="Times New Roman" w:cs="Times New Roman"/>
          <w:sz w:val="28"/>
          <w:szCs w:val="28"/>
          <w:lang w:val="kk-KZ"/>
        </w:rPr>
        <w:t>-ашық энциклопедиясынан алынған мәліметтерге сүйенсек</w:t>
      </w:r>
      <w:r w:rsidR="00EE7A15" w:rsidRPr="002E41A0">
        <w:rPr>
          <w:rFonts w:ascii="Times New Roman" w:hAnsi="Times New Roman" w:cs="Times New Roman"/>
          <w:sz w:val="28"/>
          <w:szCs w:val="28"/>
          <w:shd w:val="clear" w:color="auto" w:fill="FFFFFF"/>
          <w:lang w:val="kk-KZ"/>
        </w:rPr>
        <w:t>:</w:t>
      </w:r>
      <w:r w:rsidR="00EB4BA8" w:rsidRPr="002E41A0">
        <w:rPr>
          <w:rFonts w:ascii="Times New Roman" w:hAnsi="Times New Roman" w:cs="Times New Roman"/>
          <w:sz w:val="28"/>
          <w:szCs w:val="28"/>
          <w:shd w:val="clear" w:color="auto" w:fill="FFFFFF"/>
          <w:lang w:val="kk-KZ"/>
        </w:rPr>
        <w:t xml:space="preserve"> «</w:t>
      </w:r>
      <w:r w:rsidR="00BC617D" w:rsidRPr="002E41A0">
        <w:rPr>
          <w:rFonts w:ascii="Times New Roman" w:hAnsi="Times New Roman" w:cs="Times New Roman"/>
          <w:sz w:val="28"/>
          <w:szCs w:val="28"/>
          <w:shd w:val="clear" w:color="auto" w:fill="FFFFFF"/>
          <w:lang w:val="kk-KZ"/>
        </w:rPr>
        <w:t>Қ</w:t>
      </w:r>
      <w:r w:rsidR="00EB4BA8" w:rsidRPr="002E41A0">
        <w:rPr>
          <w:rFonts w:ascii="Times New Roman" w:hAnsi="Times New Roman" w:cs="Times New Roman"/>
          <w:bCs/>
          <w:sz w:val="28"/>
          <w:szCs w:val="28"/>
          <w:shd w:val="clear" w:color="auto" w:fill="FFFFFF"/>
          <w:lang w:val="kk-KZ"/>
        </w:rPr>
        <w:t>оршаған орта</w:t>
      </w:r>
      <w:r w:rsidR="002C72D2" w:rsidRPr="002E41A0">
        <w:rPr>
          <w:rStyle w:val="apple-converted-space"/>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 адамзат қоғамы өмір сүретін табиғи және</w:t>
      </w:r>
      <w:r w:rsidR="002C72D2" w:rsidRPr="002E41A0">
        <w:rPr>
          <w:rStyle w:val="apple-converted-space"/>
          <w:rFonts w:ascii="Times New Roman" w:hAnsi="Times New Roman" w:cs="Times New Roman"/>
          <w:sz w:val="28"/>
          <w:szCs w:val="28"/>
          <w:shd w:val="clear" w:color="auto" w:fill="FFFFFF"/>
          <w:lang w:val="kk-KZ"/>
        </w:rPr>
        <w:t xml:space="preserve"> </w:t>
      </w:r>
      <w:hyperlink r:id="rId40" w:tooltip="Антропогендік орта" w:history="1">
        <w:r w:rsidR="00EB4BA8" w:rsidRPr="002E41A0">
          <w:rPr>
            <w:rStyle w:val="a3"/>
            <w:rFonts w:ascii="Times New Roman" w:hAnsi="Times New Roman" w:cs="Times New Roman"/>
            <w:color w:val="auto"/>
            <w:sz w:val="28"/>
            <w:szCs w:val="28"/>
            <w:u w:val="none"/>
            <w:shd w:val="clear" w:color="auto" w:fill="FFFFFF"/>
            <w:lang w:val="kk-KZ"/>
          </w:rPr>
          <w:t>антропогендік орта</w:t>
        </w:r>
      </w:hyperlink>
      <w:r w:rsidR="00EB4BA8" w:rsidRPr="002E41A0">
        <w:rPr>
          <w:rFonts w:ascii="Times New Roman" w:hAnsi="Times New Roman" w:cs="Times New Roman"/>
          <w:sz w:val="28"/>
          <w:szCs w:val="28"/>
          <w:shd w:val="clear" w:color="auto" w:fill="FFFFFF"/>
          <w:lang w:val="kk-KZ"/>
        </w:rPr>
        <w:t>; адамдар мен олардың шаруашылығына бірлесе және тікелей әсер</w:t>
      </w:r>
      <w:r w:rsidR="00EE7A15"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ететін</w:t>
      </w:r>
      <w:r w:rsidR="002C72D2" w:rsidRPr="002E41A0">
        <w:rPr>
          <w:rStyle w:val="apple-converted-space"/>
          <w:rFonts w:ascii="Times New Roman" w:hAnsi="Times New Roman" w:cs="Times New Roman"/>
          <w:sz w:val="28"/>
          <w:szCs w:val="28"/>
          <w:shd w:val="clear" w:color="auto" w:fill="FFFFFF"/>
          <w:lang w:val="kk-KZ"/>
        </w:rPr>
        <w:t xml:space="preserve"> </w:t>
      </w:r>
      <w:hyperlink r:id="rId41" w:tooltip="Биота" w:history="1">
        <w:r w:rsidR="00EB4BA8" w:rsidRPr="002E41A0">
          <w:rPr>
            <w:rStyle w:val="a3"/>
            <w:rFonts w:ascii="Times New Roman" w:hAnsi="Times New Roman" w:cs="Times New Roman"/>
            <w:color w:val="auto"/>
            <w:sz w:val="28"/>
            <w:szCs w:val="28"/>
            <w:u w:val="none"/>
            <w:shd w:val="clear" w:color="auto" w:fill="FFFFFF"/>
            <w:lang w:val="kk-KZ"/>
          </w:rPr>
          <w:t>биоталық</w:t>
        </w:r>
      </w:hyperlink>
      <w:r w:rsidR="00EB4BA8" w:rsidRPr="002E41A0">
        <w:rPr>
          <w:rFonts w:ascii="Times New Roman" w:hAnsi="Times New Roman" w:cs="Times New Roman"/>
          <w:sz w:val="28"/>
          <w:szCs w:val="28"/>
          <w:shd w:val="clear" w:color="auto" w:fill="FFFFFF"/>
          <w:lang w:val="kk-KZ"/>
        </w:rPr>
        <w:t>,</w:t>
      </w:r>
      <w:r w:rsidR="002C72D2" w:rsidRPr="002E41A0">
        <w:rPr>
          <w:rStyle w:val="apple-converted-space"/>
          <w:rFonts w:ascii="Times New Roman" w:hAnsi="Times New Roman" w:cs="Times New Roman"/>
          <w:sz w:val="28"/>
          <w:szCs w:val="28"/>
          <w:shd w:val="clear" w:color="auto" w:fill="FFFFFF"/>
          <w:lang w:val="kk-KZ"/>
        </w:rPr>
        <w:t xml:space="preserve"> </w:t>
      </w:r>
      <w:hyperlink r:id="rId42" w:tooltip="Абиота (мұндай бет жоқ)" w:history="1">
        <w:r w:rsidR="00EB4BA8" w:rsidRPr="002E41A0">
          <w:rPr>
            <w:rStyle w:val="a3"/>
            <w:rFonts w:ascii="Times New Roman" w:hAnsi="Times New Roman" w:cs="Times New Roman"/>
            <w:color w:val="auto"/>
            <w:sz w:val="28"/>
            <w:szCs w:val="28"/>
            <w:u w:val="none"/>
            <w:shd w:val="clear" w:color="auto" w:fill="FFFFFF"/>
            <w:lang w:val="kk-KZ"/>
          </w:rPr>
          <w:t>абиоталық</w:t>
        </w:r>
      </w:hyperlink>
      <w:r w:rsidR="002C72D2" w:rsidRPr="002E41A0">
        <w:rPr>
          <w:rStyle w:val="apple-converted-space"/>
          <w:rFonts w:ascii="Times New Roman" w:hAnsi="Times New Roman" w:cs="Times New Roman"/>
          <w:sz w:val="28"/>
          <w:szCs w:val="28"/>
          <w:shd w:val="clear" w:color="auto" w:fill="FFFFFF"/>
          <w:lang w:val="kk-KZ"/>
        </w:rPr>
        <w:t xml:space="preserve"> </w:t>
      </w:r>
      <w:r w:rsidR="00CF2E76" w:rsidRPr="002E41A0">
        <w:rPr>
          <w:rFonts w:ascii="Times New Roman" w:hAnsi="Times New Roman" w:cs="Times New Roman"/>
          <w:sz w:val="28"/>
          <w:szCs w:val="28"/>
          <w:shd w:val="clear" w:color="auto" w:fill="FFFFFF"/>
          <w:lang w:val="kk-KZ"/>
        </w:rPr>
        <w:t>жә</w:t>
      </w:r>
      <w:r w:rsidR="00EB4BA8" w:rsidRPr="002E41A0">
        <w:rPr>
          <w:rFonts w:ascii="Times New Roman" w:hAnsi="Times New Roman" w:cs="Times New Roman"/>
          <w:sz w:val="28"/>
          <w:szCs w:val="28"/>
          <w:shd w:val="clear" w:color="auto" w:fill="FFFFFF"/>
          <w:lang w:val="kk-KZ"/>
        </w:rPr>
        <w:t>не</w:t>
      </w:r>
      <w:r w:rsidR="002C72D2" w:rsidRPr="002E41A0">
        <w:rPr>
          <w:rStyle w:val="apple-converted-space"/>
          <w:rFonts w:ascii="Times New Roman" w:hAnsi="Times New Roman" w:cs="Times New Roman"/>
          <w:sz w:val="28"/>
          <w:szCs w:val="28"/>
          <w:shd w:val="clear" w:color="auto" w:fill="FFFFFF"/>
          <w:lang w:val="kk-KZ"/>
        </w:rPr>
        <w:t xml:space="preserve"> </w:t>
      </w:r>
      <w:hyperlink r:id="rId43" w:tooltip="Антропогендік (мұндай бет жоқ)" w:history="1">
        <w:r w:rsidR="00EB4BA8" w:rsidRPr="002E41A0">
          <w:rPr>
            <w:rStyle w:val="a3"/>
            <w:rFonts w:ascii="Times New Roman" w:hAnsi="Times New Roman" w:cs="Times New Roman"/>
            <w:color w:val="auto"/>
            <w:sz w:val="28"/>
            <w:szCs w:val="28"/>
            <w:u w:val="none"/>
            <w:shd w:val="clear" w:color="auto" w:fill="FFFFFF"/>
            <w:lang w:val="kk-KZ"/>
          </w:rPr>
          <w:t>антропогендік</w:t>
        </w:r>
      </w:hyperlink>
      <w:r w:rsidR="002C72D2" w:rsidRPr="002E41A0">
        <w:rPr>
          <w:rStyle w:val="apple-converted-space"/>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 xml:space="preserve">орталардың жиынтығы; адамдар, жануарлар немесе объектілер тіршілік ететін немесе әрекет ететін орта немесе контекст» </w:t>
      </w:r>
      <w:r w:rsidR="00BC617D"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lang w:val="kk-KZ"/>
        </w:rPr>
        <w:t>11</w:t>
      </w:r>
      <w:r w:rsidR="00BC617D" w:rsidRPr="002E41A0">
        <w:rPr>
          <w:rFonts w:ascii="Times New Roman" w:hAnsi="Times New Roman" w:cs="Times New Roman"/>
          <w:sz w:val="28"/>
          <w:szCs w:val="28"/>
          <w:lang w:val="kk-KZ"/>
        </w:rPr>
        <w:t xml:space="preserve">6], </w:t>
      </w:r>
      <w:r w:rsidR="00EB4BA8" w:rsidRPr="002E41A0">
        <w:rPr>
          <w:rFonts w:ascii="Times New Roman" w:hAnsi="Times New Roman" w:cs="Times New Roman"/>
          <w:sz w:val="28"/>
          <w:szCs w:val="28"/>
          <w:shd w:val="clear" w:color="auto" w:fill="FFFFFF"/>
          <w:lang w:val="kk-KZ"/>
        </w:rPr>
        <w:t>деп келтірілген.</w:t>
      </w:r>
    </w:p>
    <w:p w14:paraId="7A72A12C"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bCs/>
          <w:sz w:val="28"/>
          <w:szCs w:val="28"/>
          <w:lang w:val="kk-KZ"/>
        </w:rPr>
        <w:t>ҚР Су кодексінде</w:t>
      </w:r>
      <w:r w:rsidR="005E3245" w:rsidRPr="002E41A0">
        <w:rPr>
          <w:rFonts w:ascii="Times New Roman" w:hAnsi="Times New Roman" w:cs="Times New Roman"/>
          <w:bCs/>
          <w:sz w:val="28"/>
          <w:szCs w:val="28"/>
          <w:lang w:val="kk-KZ"/>
        </w:rPr>
        <w:t xml:space="preserve">гі мәтіннен </w:t>
      </w:r>
      <w:r w:rsidRPr="002E41A0">
        <w:rPr>
          <w:rFonts w:ascii="Times New Roman" w:eastAsia="Times New Roman" w:hAnsi="Times New Roman" w:cs="Times New Roman"/>
          <w:noProof/>
          <w:sz w:val="28"/>
          <w:szCs w:val="28"/>
          <w:lang w:val="kk-KZ"/>
        </w:rPr>
        <w:t>түсінетініміз, қоршаған ортаны сулар және қоршаған ортаның басқа да объектілері құрайды.</w:t>
      </w:r>
    </w:p>
    <w:p w14:paraId="1A9E0BAC" w14:textId="26EC3E70" w:rsidR="00EB4BA8" w:rsidRPr="002E41A0" w:rsidRDefault="002A7B5B" w:rsidP="00615887">
      <w:pPr>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z w:val="28"/>
          <w:szCs w:val="28"/>
          <w:lang w:val="kk-KZ"/>
        </w:rPr>
        <w:t xml:space="preserve">ҚР </w:t>
      </w:r>
      <w:r w:rsidR="00EB4BA8" w:rsidRPr="002E41A0">
        <w:rPr>
          <w:rFonts w:ascii="Times New Roman" w:hAnsi="Times New Roman" w:cs="Times New Roman"/>
          <w:sz w:val="28"/>
          <w:szCs w:val="28"/>
          <w:lang w:val="kk-KZ"/>
        </w:rPr>
        <w:t>ҚК-</w:t>
      </w:r>
      <w:r w:rsidRPr="002E41A0">
        <w:rPr>
          <w:rFonts w:ascii="Times New Roman" w:hAnsi="Times New Roman" w:cs="Times New Roman"/>
          <w:sz w:val="28"/>
          <w:szCs w:val="28"/>
          <w:lang w:val="kk-KZ"/>
        </w:rPr>
        <w:t>н</w:t>
      </w:r>
      <w:r w:rsidR="00EB4BA8" w:rsidRPr="002E41A0">
        <w:rPr>
          <w:rFonts w:ascii="Times New Roman" w:hAnsi="Times New Roman" w:cs="Times New Roman"/>
          <w:sz w:val="28"/>
          <w:szCs w:val="28"/>
          <w:lang w:val="kk-KZ"/>
        </w:rPr>
        <w:t xml:space="preserve">ің 1997 жылғы ескі нұсқадағы 281-бапта суларды ластау, қоқыстау немесе сарқуды материалдық құрамға жатқызған, қылмыстың аяқталуы үшін өсімдіктер немесе жануарлар әлеміне, балық қорына, орман немесе ауыл шаруашылыққа елеулі залалдың келуі шарт еді. </w:t>
      </w:r>
    </w:p>
    <w:p w14:paraId="3C329489" w14:textId="77777777" w:rsidR="00EB4BA8" w:rsidRPr="002E41A0" w:rsidRDefault="00EB4BA8" w:rsidP="00615887">
      <w:pPr>
        <w:pStyle w:val="25"/>
        <w:shd w:val="clear" w:color="auto" w:fill="FFFFFF"/>
        <w:ind w:firstLine="567"/>
        <w:contextualSpacing/>
        <w:jc w:val="both"/>
        <w:rPr>
          <w:sz w:val="28"/>
          <w:szCs w:val="28"/>
          <w:shd w:val="clear" w:color="auto" w:fill="FFFFFF"/>
          <w:lang w:val="kk-KZ"/>
        </w:rPr>
      </w:pPr>
      <w:r w:rsidRPr="002E41A0">
        <w:rPr>
          <w:sz w:val="28"/>
          <w:szCs w:val="28"/>
          <w:lang w:val="kk-KZ"/>
        </w:rPr>
        <w:t>Егер қарастырылып отырған нормаға қарасақ, дейді ресей ғалымы, қылмыстық іс-әрекет пен зардаптың арасындағы байланыс екі кезеңнен тұратын сияқты, яғни іс-әрекет судың қасиеттерінің өзгеруіне алып келуі тиіс, ал бұл судың құрамындағы өзгеріс, мысалы еріген қауіпті химиялық заттан механикалық қоспа құрамының артуы немесе су объектісіндегі судың физикалық көлемінің азаюы және т.б. қылмыстық заңмен қорғалынатын</w:t>
      </w:r>
      <w:r w:rsidR="009B0413" w:rsidRPr="002E41A0">
        <w:rPr>
          <w:sz w:val="28"/>
          <w:szCs w:val="28"/>
          <w:lang w:val="kk-KZ"/>
        </w:rPr>
        <w:t xml:space="preserve"> </w:t>
      </w:r>
      <w:r w:rsidRPr="002E41A0">
        <w:rPr>
          <w:sz w:val="28"/>
          <w:szCs w:val="28"/>
          <w:lang w:val="kk-KZ"/>
        </w:rPr>
        <w:t xml:space="preserve">объектінің жай-күйін де өзгертеді – жануарлардың денсаулығы, өсімдіктің тамырындағы құнарлылықтың жойылу мүмкіндігі және т.б. Ал, егер де беткі сулар сарқылса немесе </w:t>
      </w:r>
      <w:r w:rsidRPr="002E41A0">
        <w:rPr>
          <w:sz w:val="28"/>
          <w:szCs w:val="28"/>
          <w:shd w:val="clear" w:color="auto" w:fill="FFFFFF"/>
          <w:lang w:val="kk-KZ"/>
        </w:rPr>
        <w:t xml:space="preserve">беткі су ластанса, </w:t>
      </w:r>
      <w:r w:rsidRPr="002E41A0">
        <w:rPr>
          <w:sz w:val="28"/>
          <w:szCs w:val="28"/>
          <w:lang w:val="kk-KZ"/>
        </w:rPr>
        <w:t xml:space="preserve">жануарлар немесе балық қоры </w:t>
      </w:r>
      <w:r w:rsidRPr="002E41A0">
        <w:rPr>
          <w:sz w:val="28"/>
          <w:szCs w:val="28"/>
          <w:shd w:val="clear" w:color="auto" w:fill="FFFFFF"/>
          <w:lang w:val="kk-KZ"/>
        </w:rPr>
        <w:t xml:space="preserve">қауымдалысының (популяция) барлығы да </w:t>
      </w:r>
      <w:r w:rsidRPr="002E41A0">
        <w:rPr>
          <w:sz w:val="28"/>
          <w:szCs w:val="28"/>
          <w:lang w:val="kk-KZ"/>
        </w:rPr>
        <w:t xml:space="preserve">жануар індетінен </w:t>
      </w:r>
      <w:r w:rsidRPr="002E41A0">
        <w:rPr>
          <w:sz w:val="28"/>
          <w:szCs w:val="28"/>
          <w:shd w:val="clear" w:color="auto" w:fill="FFFFFF"/>
          <w:lang w:val="kk-KZ"/>
        </w:rPr>
        <w:t>(</w:t>
      </w:r>
      <w:r w:rsidRPr="002E41A0">
        <w:rPr>
          <w:sz w:val="28"/>
          <w:szCs w:val="28"/>
          <w:lang w:val="kk-KZ"/>
        </w:rPr>
        <w:t>эпизоотия)</w:t>
      </w:r>
      <w:r w:rsidRPr="002E41A0">
        <w:rPr>
          <w:sz w:val="28"/>
          <w:szCs w:val="28"/>
          <w:shd w:val="clear" w:color="auto" w:fill="FFFFFF"/>
          <w:lang w:val="kk-KZ"/>
        </w:rPr>
        <w:t>, басқа да себептермен қырылған жағдайда қарастырылып отырған норма бойынша себепті байланыс болмайды. Себебі туындайтын зардап пен іс-әрекеттің арасындағы байланыс басқа болып тұр.</w:t>
      </w:r>
      <w:r w:rsidR="005523E1" w:rsidRPr="002E41A0">
        <w:rPr>
          <w:sz w:val="28"/>
          <w:szCs w:val="28"/>
          <w:shd w:val="clear" w:color="auto" w:fill="FFFFFF"/>
          <w:lang w:val="kk-KZ"/>
        </w:rPr>
        <w:t xml:space="preserve">    </w:t>
      </w:r>
    </w:p>
    <w:p w14:paraId="7B791772" w14:textId="4F0E2E3E" w:rsidR="00EB4BA8" w:rsidRPr="002E41A0" w:rsidRDefault="00EB4BA8" w:rsidP="00615887">
      <w:pPr>
        <w:pStyle w:val="25"/>
        <w:shd w:val="clear" w:color="auto" w:fill="FFFFFF"/>
        <w:ind w:firstLine="567"/>
        <w:contextualSpacing/>
        <w:jc w:val="both"/>
        <w:rPr>
          <w:sz w:val="28"/>
          <w:szCs w:val="28"/>
          <w:lang w:val="kk-KZ"/>
        </w:rPr>
      </w:pPr>
      <w:r w:rsidRPr="002E41A0">
        <w:rPr>
          <w:sz w:val="28"/>
          <w:szCs w:val="28"/>
          <w:lang w:val="kk-KZ"/>
        </w:rPr>
        <w:lastRenderedPageBreak/>
        <w:t xml:space="preserve">Осы орайда ресей ғалымы </w:t>
      </w:r>
      <w:r w:rsidRPr="002E41A0">
        <w:rPr>
          <w:rStyle w:val="a4"/>
          <w:rFonts w:eastAsiaTheme="majorEastAsia"/>
          <w:b w:val="0"/>
          <w:sz w:val="28"/>
          <w:szCs w:val="28"/>
          <w:lang w:val="kk-KZ"/>
        </w:rPr>
        <w:t>О.Н. Кузнецова</w:t>
      </w:r>
      <w:r w:rsidR="00A9514D" w:rsidRPr="002E41A0">
        <w:rPr>
          <w:rStyle w:val="a4"/>
          <w:rFonts w:eastAsiaTheme="majorEastAsia"/>
          <w:b w:val="0"/>
          <w:sz w:val="28"/>
          <w:szCs w:val="28"/>
          <w:lang w:val="kk-KZ"/>
        </w:rPr>
        <w:t>ның</w:t>
      </w:r>
      <w:r w:rsidRPr="002E41A0">
        <w:rPr>
          <w:rStyle w:val="a4"/>
          <w:rFonts w:eastAsiaTheme="majorEastAsia"/>
          <w:b w:val="0"/>
          <w:sz w:val="28"/>
          <w:szCs w:val="28"/>
          <w:lang w:val="kk-KZ"/>
        </w:rPr>
        <w:t xml:space="preserve"> «РФ ҚК-нің 250-бабының диспозициясынан</w:t>
      </w:r>
      <w:r w:rsidR="00B86A7D" w:rsidRPr="002E41A0">
        <w:rPr>
          <w:rStyle w:val="a4"/>
          <w:rFonts w:eastAsiaTheme="majorEastAsia"/>
          <w:b w:val="0"/>
          <w:sz w:val="28"/>
          <w:szCs w:val="28"/>
          <w:lang w:val="kk-KZ"/>
        </w:rPr>
        <w:t xml:space="preserve"> (Суларды ластау)</w:t>
      </w:r>
      <w:r w:rsidRPr="002E41A0">
        <w:rPr>
          <w:rStyle w:val="a4"/>
          <w:rFonts w:eastAsiaTheme="majorEastAsia"/>
          <w:b w:val="0"/>
          <w:sz w:val="28"/>
          <w:szCs w:val="28"/>
          <w:lang w:val="kk-KZ"/>
        </w:rPr>
        <w:t xml:space="preserve"> қылмыстық жауаптылықтың су қоймаларын ластағаны үшін көзделмегенін байқамыз, себебі мұнда екінші кезектегі зиян, яғни балық қорына, орман немесе ауыл шаруашылығына және т.б. келген зиянды анықтау керек.</w:t>
      </w:r>
      <w:r w:rsidR="009B0413" w:rsidRPr="002E41A0">
        <w:rPr>
          <w:rStyle w:val="a4"/>
          <w:rFonts w:eastAsiaTheme="majorEastAsia"/>
          <w:b w:val="0"/>
          <w:sz w:val="28"/>
          <w:szCs w:val="28"/>
          <w:lang w:val="kk-KZ"/>
        </w:rPr>
        <w:t xml:space="preserve"> </w:t>
      </w:r>
      <w:r w:rsidRPr="002E41A0">
        <w:rPr>
          <w:rStyle w:val="a4"/>
          <w:rFonts w:eastAsiaTheme="majorEastAsia"/>
          <w:b w:val="0"/>
          <w:sz w:val="28"/>
          <w:szCs w:val="28"/>
          <w:lang w:val="kk-KZ"/>
        </w:rPr>
        <w:t>Б</w:t>
      </w:r>
      <w:r w:rsidRPr="002E41A0">
        <w:rPr>
          <w:sz w:val="28"/>
          <w:szCs w:val="28"/>
          <w:lang w:val="kk-KZ"/>
        </w:rPr>
        <w:t>ірінші және екінші кезектегі зияндардың арасындағы себепті байланысты дәлелдеу қиын, бұл байланыстарды қарастыратын нормативтік құқықтық акті де жоқ, сәйкесінше, мысалы, ормандардың судың ластануынан солғанын дәлелдеу барлық жағдайда мүмкін бола бермейді»</w:t>
      </w:r>
      <w:r w:rsidR="00A9514D" w:rsidRPr="002E41A0">
        <w:rPr>
          <w:sz w:val="28"/>
          <w:szCs w:val="28"/>
          <w:lang w:val="kk-KZ"/>
        </w:rPr>
        <w:t>, деген пікірімен келісуге болады</w:t>
      </w:r>
      <w:r w:rsidR="00B34F67" w:rsidRPr="002E41A0">
        <w:rPr>
          <w:sz w:val="28"/>
          <w:szCs w:val="28"/>
          <w:lang w:val="kk-KZ"/>
        </w:rPr>
        <w:t xml:space="preserve"> [</w:t>
      </w:r>
      <w:r w:rsidR="00C931C7" w:rsidRPr="002E41A0">
        <w:rPr>
          <w:sz w:val="28"/>
          <w:szCs w:val="28"/>
          <w:lang w:val="kk-KZ"/>
        </w:rPr>
        <w:t>11</w:t>
      </w:r>
      <w:r w:rsidR="00893450" w:rsidRPr="002E41A0">
        <w:rPr>
          <w:sz w:val="28"/>
          <w:szCs w:val="28"/>
          <w:lang w:val="kk-KZ"/>
        </w:rPr>
        <w:t>7</w:t>
      </w:r>
      <w:r w:rsidR="003C47C4" w:rsidRPr="002E41A0">
        <w:rPr>
          <w:sz w:val="28"/>
          <w:szCs w:val="28"/>
          <w:lang w:val="kk-KZ"/>
        </w:rPr>
        <w:t xml:space="preserve">, </w:t>
      </w:r>
      <w:r w:rsidR="00BF0A49" w:rsidRPr="002E41A0">
        <w:rPr>
          <w:sz w:val="28"/>
          <w:szCs w:val="28"/>
          <w:shd w:val="clear" w:color="auto" w:fill="FFFFFF"/>
          <w:lang w:val="kk-KZ"/>
        </w:rPr>
        <w:t>498-503 б</w:t>
      </w:r>
      <w:r w:rsidR="003C47C4" w:rsidRPr="002E41A0">
        <w:rPr>
          <w:sz w:val="28"/>
          <w:szCs w:val="28"/>
          <w:lang w:val="kk-KZ"/>
        </w:rPr>
        <w:t>б.]</w:t>
      </w:r>
      <w:r w:rsidR="003C47C4" w:rsidRPr="002E41A0">
        <w:rPr>
          <w:sz w:val="28"/>
          <w:szCs w:val="28"/>
          <w:shd w:val="clear" w:color="auto" w:fill="FFFFFF"/>
          <w:lang w:val="kk-KZ"/>
        </w:rPr>
        <w:t xml:space="preserve">. </w:t>
      </w:r>
    </w:p>
    <w:p w14:paraId="6F855BC9" w14:textId="4CBA7B95"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Жаңа заңнамада, яғни</w:t>
      </w:r>
      <w:r w:rsidR="003700F8"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ҚР ҚК</w:t>
      </w:r>
      <w:r w:rsidR="004B582F"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328-бабының 1-тармағында, заң шығарушы зардаптың келуінің келесі жағдайын қарастырады:</w:t>
      </w:r>
    </w:p>
    <w:p w14:paraId="6A1F1318" w14:textId="77777777" w:rsidR="003700F8" w:rsidRPr="002E41A0" w:rsidRDefault="002C72D2" w:rsidP="008E3747">
      <w:pPr>
        <w:pStyle w:val="a8"/>
        <w:numPr>
          <w:ilvl w:val="0"/>
          <w:numId w:val="11"/>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қоршаған ортаға айтарлықтай залал келтіруге әкеп соқса, немесе </w:t>
      </w:r>
    </w:p>
    <w:p w14:paraId="452C8145" w14:textId="77777777" w:rsidR="00EB4BA8" w:rsidRPr="002E41A0" w:rsidRDefault="00EB4BA8" w:rsidP="008E3747">
      <w:pPr>
        <w:pStyle w:val="a8"/>
        <w:numPr>
          <w:ilvl w:val="0"/>
          <w:numId w:val="11"/>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әкеп соғуы мүмкін болса, немесе </w:t>
      </w:r>
    </w:p>
    <w:p w14:paraId="57681014" w14:textId="17931397" w:rsidR="00EB4BA8" w:rsidRPr="002E41A0" w:rsidRDefault="00EB4BA8" w:rsidP="008E3747">
      <w:pPr>
        <w:pStyle w:val="a8"/>
        <w:widowControl w:val="0"/>
        <w:numPr>
          <w:ilvl w:val="0"/>
          <w:numId w:val="11"/>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адамның денсаулығына зиянның кел</w:t>
      </w:r>
      <w:r w:rsidR="00FB3F39" w:rsidRPr="002E41A0">
        <w:rPr>
          <w:rFonts w:ascii="Times New Roman" w:hAnsi="Times New Roman" w:cs="Times New Roman"/>
          <w:sz w:val="28"/>
          <w:szCs w:val="28"/>
          <w:lang w:val="kk-KZ"/>
        </w:rPr>
        <w:t>се</w:t>
      </w:r>
      <w:r w:rsidR="002C72D2" w:rsidRPr="002E41A0">
        <w:rPr>
          <w:rFonts w:ascii="Times New Roman" w:hAnsi="Times New Roman" w:cs="Times New Roman"/>
          <w:sz w:val="28"/>
          <w:szCs w:val="28"/>
          <w:lang w:val="kk-KZ"/>
        </w:rPr>
        <w:t>» [</w:t>
      </w:r>
      <w:r w:rsidR="00C931C7" w:rsidRPr="002E41A0">
        <w:rPr>
          <w:rFonts w:ascii="Times New Roman" w:hAnsi="Times New Roman" w:cs="Times New Roman"/>
          <w:sz w:val="28"/>
          <w:szCs w:val="28"/>
          <w:lang w:val="kk-KZ"/>
        </w:rPr>
        <w:t>68</w:t>
      </w:r>
      <w:r w:rsidR="002C72D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p>
    <w:p w14:paraId="4E3DAB34" w14:textId="77777777" w:rsidR="00EB4BA8" w:rsidRPr="002E41A0" w:rsidRDefault="00EB4BA8" w:rsidP="00615887">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Дегенмен де, суға кінәлі ластанған заттарды тастап, кінәлінің еркінен тыс жағдайларға орай қоршаған ортаға нормада қарастырылған залал келмеген кездің өзінде де су объектісі ластанады емес пе, судың химиялық құрамында өзгерістер туындамайды ма? </w:t>
      </w:r>
    </w:p>
    <w:p w14:paraId="2EDDBEDC" w14:textId="77777777" w:rsidR="00EB4BA8" w:rsidRPr="002E41A0" w:rsidRDefault="00EB4BA8" w:rsidP="00615887">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Біздің пікірімізше, бұл нормада су ресурсы алғашқы қауіп көзі болуы керек, ал қоршаған ортаның қалған бөліктері – өсімдіктер немесе жануарлар әлемі, су қоры және т.б. – екінші кезекте тұрады, себебі ол табиғат ресурстарын қылмыстық-құқықтық қорғайтын арнайы нормалар ҚК-те бар. Мұнда, алғашқы орында судың құрамы қасиеттерінің өзгеруіне жасалынған талдаманың өзі-ақ жеткілікті болуы тиіс. Тек сол су құрамының құртылғандығын сырттай біз табиғи ресурстардың көмегімен (су жануарларының, балықтардың залалданып жағада шығып қалуы арқылы) көреміз. Шын мәнісінде тәжірбиеде бұл залалдың келу қаупі су рерустарының күнделікті жай-күйін, су құрамын бақылап отыратын уәкілетті органға белгілі болып тұруы тиіс. Алайда олай бола бермейді.</w:t>
      </w:r>
    </w:p>
    <w:p w14:paraId="0BEFD704" w14:textId="5DB79225" w:rsidR="00493D56" w:rsidRPr="002E41A0" w:rsidRDefault="00A76734" w:rsidP="00615887">
      <w:pPr>
        <w:pStyle w:val="p4"/>
        <w:spacing w:before="0" w:beforeAutospacing="0" w:after="0" w:afterAutospacing="0"/>
        <w:ind w:firstLine="567"/>
        <w:jc w:val="both"/>
        <w:rPr>
          <w:sz w:val="28"/>
          <w:szCs w:val="28"/>
          <w:lang w:val="kk-KZ"/>
        </w:rPr>
      </w:pPr>
      <w:r w:rsidRPr="002E41A0">
        <w:rPr>
          <w:sz w:val="28"/>
          <w:szCs w:val="28"/>
          <w:lang w:val="kk-KZ"/>
        </w:rPr>
        <w:t>Атмосфераға ластаушы заттардың шығарылуын азайту немесе тоқтату арқылы ауа бассейні тез арада таза болады, ал ластанған ағынды сулардың шығарылуын жабу арқылы сулар тез арада тазаланбайды, бірақ су айдындарында судың табиғи сапасы тез қалпына келтіріледі. Алайда, жер бетіне түсіп қалған заттар мен қосылыстар топырақта, өсімдіктерде, су түбі шөгінділерінде, жер асты суларында жинақталып қалады, тірі организмдерде және т.б. шоғырланады, ұзақ уақыт бойы өзінің зиянды әсерін көрсете алады. Мысалы, Нұра өзенінің түбіндегі шөгінділердегі металл сынаптың жоғары болуына байланысты өз уақытында осы өзеннің арнасын Солтүстік Қазақстан аудандарына ауыз су беру үшін тракта ретінде пайдалану мүмкін болмаған, бірақ сол уақытта бұл ластанудың көзі</w:t>
      </w:r>
      <w:r w:rsidR="009B0413" w:rsidRPr="002E41A0">
        <w:rPr>
          <w:sz w:val="28"/>
          <w:szCs w:val="28"/>
          <w:lang w:val="kk-KZ"/>
        </w:rPr>
        <w:t xml:space="preserve"> </w:t>
      </w:r>
      <w:r w:rsidR="00493D56" w:rsidRPr="002E41A0">
        <w:rPr>
          <w:sz w:val="28"/>
          <w:szCs w:val="28"/>
          <w:lang w:val="kk-KZ"/>
        </w:rPr>
        <w:t>–</w:t>
      </w:r>
      <w:r w:rsidR="009B0413" w:rsidRPr="002E41A0">
        <w:rPr>
          <w:sz w:val="28"/>
          <w:szCs w:val="28"/>
          <w:lang w:val="kk-KZ"/>
        </w:rPr>
        <w:t xml:space="preserve"> </w:t>
      </w:r>
      <w:r w:rsidR="00493D56" w:rsidRPr="002E41A0">
        <w:rPr>
          <w:sz w:val="28"/>
          <w:szCs w:val="28"/>
          <w:lang w:val="kk-KZ"/>
        </w:rPr>
        <w:t>«</w:t>
      </w:r>
      <w:r w:rsidRPr="002E41A0">
        <w:rPr>
          <w:sz w:val="28"/>
          <w:szCs w:val="28"/>
          <w:lang w:val="kk-KZ"/>
        </w:rPr>
        <w:t>Карбид</w:t>
      </w:r>
      <w:r w:rsidR="00493D56" w:rsidRPr="002E41A0">
        <w:rPr>
          <w:sz w:val="28"/>
          <w:szCs w:val="28"/>
          <w:lang w:val="kk-KZ"/>
        </w:rPr>
        <w:t>»</w:t>
      </w:r>
      <w:r w:rsidRPr="002E41A0">
        <w:rPr>
          <w:sz w:val="28"/>
          <w:szCs w:val="28"/>
          <w:lang w:val="kk-KZ"/>
        </w:rPr>
        <w:t xml:space="preserve"> АҚ ацетальдегидті өндірісі құрамында сынап бар сарқынды суларды шығаруды тоқтат</w:t>
      </w:r>
      <w:r w:rsidR="00493D56" w:rsidRPr="002E41A0">
        <w:rPr>
          <w:sz w:val="28"/>
          <w:szCs w:val="28"/>
          <w:lang w:val="kk-KZ"/>
        </w:rPr>
        <w:t>қан болатын</w:t>
      </w:r>
      <w:r w:rsidRPr="002E41A0">
        <w:rPr>
          <w:sz w:val="28"/>
          <w:szCs w:val="28"/>
          <w:lang w:val="kk-KZ"/>
        </w:rPr>
        <w:t>.</w:t>
      </w:r>
      <w:r w:rsidR="00493D56" w:rsidRPr="002E41A0">
        <w:rPr>
          <w:sz w:val="28"/>
          <w:szCs w:val="28"/>
          <w:lang w:val="kk-KZ"/>
        </w:rPr>
        <w:t xml:space="preserve"> Ал,</w:t>
      </w:r>
      <w:r w:rsidRPr="002E41A0">
        <w:rPr>
          <w:sz w:val="28"/>
          <w:szCs w:val="28"/>
          <w:lang w:val="kk-KZ"/>
        </w:rPr>
        <w:t xml:space="preserve"> Азов теңізінің жағалауында орналасқан әскери аэродром ауданында 300 мың м3 астам топырақ</w:t>
      </w:r>
      <w:r w:rsidR="00493D56" w:rsidRPr="002E41A0">
        <w:rPr>
          <w:sz w:val="28"/>
          <w:szCs w:val="28"/>
          <w:lang w:val="kk-KZ"/>
        </w:rPr>
        <w:t>қа</w:t>
      </w:r>
      <w:r w:rsidRPr="002E41A0">
        <w:rPr>
          <w:sz w:val="28"/>
          <w:szCs w:val="28"/>
          <w:lang w:val="kk-KZ"/>
        </w:rPr>
        <w:t xml:space="preserve"> мұнай өнімдері сіңірілген,олар ұзақ жылдар бойы теңіз суларын ластап, ағып </w:t>
      </w:r>
      <w:r w:rsidR="00893450" w:rsidRPr="002E41A0">
        <w:rPr>
          <w:sz w:val="28"/>
          <w:szCs w:val="28"/>
          <w:lang w:val="kk-KZ"/>
        </w:rPr>
        <w:t>отырған</w:t>
      </w:r>
      <w:r w:rsidR="00B34F67" w:rsidRPr="002E41A0">
        <w:rPr>
          <w:sz w:val="28"/>
          <w:szCs w:val="28"/>
          <w:lang w:val="kk-KZ"/>
        </w:rPr>
        <w:t xml:space="preserve"> [</w:t>
      </w:r>
      <w:r w:rsidR="00C931C7" w:rsidRPr="002E41A0">
        <w:rPr>
          <w:sz w:val="28"/>
          <w:szCs w:val="28"/>
          <w:lang w:val="kk-KZ"/>
        </w:rPr>
        <w:t>11</w:t>
      </w:r>
      <w:r w:rsidR="00893450" w:rsidRPr="002E41A0">
        <w:rPr>
          <w:sz w:val="28"/>
          <w:szCs w:val="28"/>
          <w:lang w:val="kk-KZ"/>
        </w:rPr>
        <w:t>8</w:t>
      </w:r>
      <w:r w:rsidR="00493D56" w:rsidRPr="002E41A0">
        <w:rPr>
          <w:sz w:val="28"/>
          <w:szCs w:val="28"/>
          <w:lang w:val="kk-KZ"/>
        </w:rPr>
        <w:t>]</w:t>
      </w:r>
      <w:r w:rsidRPr="002E41A0">
        <w:rPr>
          <w:sz w:val="28"/>
          <w:szCs w:val="28"/>
          <w:lang w:val="kk-KZ"/>
        </w:rPr>
        <w:t>.</w:t>
      </w:r>
    </w:p>
    <w:p w14:paraId="0B1866CF" w14:textId="1FAD0794" w:rsidR="00A76734" w:rsidRPr="002E41A0" w:rsidRDefault="002A7B5B"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Б</w:t>
      </w:r>
      <w:r w:rsidR="00493D56" w:rsidRPr="002E41A0">
        <w:rPr>
          <w:rFonts w:ascii="Times New Roman" w:hAnsi="Times New Roman" w:cs="Times New Roman"/>
          <w:sz w:val="28"/>
          <w:szCs w:val="28"/>
          <w:lang w:val="kk-KZ"/>
        </w:rPr>
        <w:t>ұ</w:t>
      </w:r>
      <w:r w:rsidRPr="002E41A0">
        <w:rPr>
          <w:rFonts w:ascii="Times New Roman" w:hAnsi="Times New Roman" w:cs="Times New Roman"/>
          <w:sz w:val="28"/>
          <w:szCs w:val="28"/>
          <w:lang w:val="kk-KZ"/>
        </w:rPr>
        <w:t>д</w:t>
      </w:r>
      <w:r w:rsidR="00493D56" w:rsidRPr="002E41A0">
        <w:rPr>
          <w:rFonts w:ascii="Times New Roman" w:hAnsi="Times New Roman" w:cs="Times New Roman"/>
          <w:sz w:val="28"/>
          <w:szCs w:val="28"/>
          <w:lang w:val="kk-KZ"/>
        </w:rPr>
        <w:t xml:space="preserve">ан түсінетініміз, табиғат ресурстарының ластануын анықтау кейбір жағдайларда ұзақ уақыттың өтуін қажет еткендіктен, онан келетін зиян лезде байқала бермейді. Демек, табиғат ресурстарының ластануымен байланысты нормаларды материалдық, әрі формальдық құрам ретінде қараудың ерекшелігі осында болмақ.  </w:t>
      </w:r>
    </w:p>
    <w:p w14:paraId="422CC913" w14:textId="785A710F" w:rsidR="002F177E" w:rsidRPr="002E41A0" w:rsidRDefault="00EB4BA8" w:rsidP="00615887">
      <w:pPr>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2E41A0">
        <w:rPr>
          <w:rFonts w:ascii="Times New Roman" w:eastAsia="Times New Roman" w:hAnsi="Times New Roman" w:cs="Times New Roman"/>
          <w:sz w:val="28"/>
          <w:szCs w:val="28"/>
          <w:shd w:val="clear" w:color="auto" w:fill="FFFFFF"/>
          <w:lang w:val="kk-KZ"/>
        </w:rPr>
        <w:t xml:space="preserve">ҚР ҚК-нің 328-бабының 1-тармағында </w:t>
      </w:r>
      <w:r w:rsidRPr="002E41A0">
        <w:rPr>
          <w:rFonts w:ascii="Times New Roman" w:hAnsi="Times New Roman" w:cs="Times New Roman"/>
          <w:sz w:val="28"/>
          <w:szCs w:val="28"/>
          <w:lang w:val="kk-KZ"/>
        </w:rPr>
        <w:t xml:space="preserve">заң шығарушы зардаптың келуінің келесі жағдайын - </w:t>
      </w:r>
      <w:r w:rsidRPr="002E41A0">
        <w:rPr>
          <w:rFonts w:ascii="Times New Roman" w:eastAsia="Times New Roman" w:hAnsi="Times New Roman" w:cs="Times New Roman"/>
          <w:spacing w:val="2"/>
          <w:sz w:val="28"/>
          <w:szCs w:val="28"/>
          <w:lang w:val="kk-KZ"/>
        </w:rPr>
        <w:t xml:space="preserve">адамның денсаулығына зиян келуін </w:t>
      </w:r>
      <w:r w:rsidRPr="002E41A0">
        <w:rPr>
          <w:rFonts w:ascii="Times New Roman" w:hAnsi="Times New Roman" w:cs="Times New Roman"/>
          <w:sz w:val="28"/>
          <w:szCs w:val="28"/>
          <w:lang w:val="kk-KZ"/>
        </w:rPr>
        <w:t>қарастырады. Бұл нормада зардаптың келуінің алғашқы екі жағдайында - қоршаған ортаға айтарлықтай залал келтіруге әкеп соғуы, немесе қоршаған ортаға айтарлықтай залал әкеп соғуының мүмкін болуы - қылмыстық құқық бұзушылық құрам формальдық</w:t>
      </w:r>
      <w:r w:rsidR="00F40D14" w:rsidRPr="00A938E9">
        <w:rPr>
          <w:rFonts w:ascii="Times New Roman" w:hAnsi="Times New Roman" w:cs="Times New Roman"/>
          <w:sz w:val="28"/>
          <w:szCs w:val="28"/>
          <w:lang w:val="kk-KZ"/>
        </w:rPr>
        <w:t>-материалдық</w:t>
      </w:r>
      <w:r w:rsidRPr="00A938E9">
        <w:rPr>
          <w:rFonts w:ascii="Times New Roman" w:hAnsi="Times New Roman" w:cs="Times New Roman"/>
          <w:sz w:val="28"/>
          <w:szCs w:val="28"/>
          <w:lang w:val="kk-KZ"/>
        </w:rPr>
        <w:t xml:space="preserve"> құрамды, ал адамның денсаулығына зиянның келуін қарастырған жағдайда материалдық </w:t>
      </w:r>
      <w:r w:rsidRPr="002E41A0">
        <w:rPr>
          <w:rFonts w:ascii="Times New Roman" w:hAnsi="Times New Roman" w:cs="Times New Roman"/>
          <w:sz w:val="28"/>
          <w:szCs w:val="28"/>
          <w:lang w:val="kk-KZ"/>
        </w:rPr>
        <w:t xml:space="preserve">құрамды сипаттайды. </w:t>
      </w:r>
    </w:p>
    <w:p w14:paraId="4B2AA861" w14:textId="35509CCF" w:rsidR="00EB4BA8" w:rsidRPr="002E41A0" w:rsidRDefault="00EB4BA8" w:rsidP="00615887">
      <w:pPr>
        <w:shd w:val="clear" w:color="auto" w:fill="FFFFFF"/>
        <w:spacing w:after="0" w:line="240" w:lineRule="auto"/>
        <w:ind w:firstLine="567"/>
        <w:contextualSpacing/>
        <w:jc w:val="both"/>
        <w:outlineLvl w:val="0"/>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Қылмыстық нормада, адамның денсаулығына зиянның қай дәрежеде келетіндігі нақтыланбайды, ол түрлі дәрежеде болуы мүмкін (денсаулыққа жеңіл зиян, денсаулыққа ауырлығы орташа зиян, денсаулыққа ауыр зиян)</w:t>
      </w:r>
      <w:r w:rsidR="00942394" w:rsidRPr="002E41A0">
        <w:rPr>
          <w:rFonts w:ascii="Times New Roman" w:eastAsia="Times New Roman" w:hAnsi="Times New Roman" w:cs="Times New Roman"/>
          <w:spacing w:val="2"/>
          <w:sz w:val="28"/>
          <w:szCs w:val="28"/>
          <w:lang w:val="kk-KZ"/>
        </w:rPr>
        <w:t>, яғни қарастырылып жатқан қылмыстық құқық бұзушылық құрамымен адамның денсаулығына жеңіл зиян емес, ауыр немесе ауырлығы орташа зиян келтірілетін болса, құқық қолданушылар оған қандай баға беруі керек деген орынды сұрақ туындайды</w:t>
      </w:r>
      <w:r w:rsidRPr="002E41A0">
        <w:rPr>
          <w:rFonts w:ascii="Times New Roman" w:eastAsia="Times New Roman" w:hAnsi="Times New Roman" w:cs="Times New Roman"/>
          <w:spacing w:val="2"/>
          <w:sz w:val="28"/>
          <w:szCs w:val="28"/>
          <w:lang w:val="kk-KZ"/>
        </w:rPr>
        <w:t xml:space="preserve">. </w:t>
      </w:r>
      <w:r w:rsidR="00BE5A42" w:rsidRPr="002E41A0">
        <w:rPr>
          <w:rFonts w:ascii="Times New Roman" w:eastAsia="Times New Roman" w:hAnsi="Times New Roman" w:cs="Times New Roman"/>
          <w:spacing w:val="2"/>
          <w:sz w:val="28"/>
          <w:szCs w:val="28"/>
          <w:lang w:val="kk-KZ"/>
        </w:rPr>
        <w:t xml:space="preserve">ҚР </w:t>
      </w:r>
      <w:r w:rsidRPr="002E41A0">
        <w:rPr>
          <w:rFonts w:ascii="Times New Roman" w:eastAsia="Times New Roman" w:hAnsi="Times New Roman" w:cs="Times New Roman"/>
          <w:spacing w:val="2"/>
          <w:sz w:val="28"/>
          <w:szCs w:val="28"/>
          <w:lang w:val="kk-KZ"/>
        </w:rPr>
        <w:t>ҚК</w:t>
      </w:r>
      <w:r w:rsidR="004B582F" w:rsidRPr="002E41A0">
        <w:rPr>
          <w:rFonts w:ascii="Times New Roman" w:eastAsia="Times New Roman" w:hAnsi="Times New Roman" w:cs="Times New Roman"/>
          <w:spacing w:val="2"/>
          <w:sz w:val="28"/>
          <w:szCs w:val="28"/>
          <w:lang w:val="kk-KZ"/>
        </w:rPr>
        <w:t>-нің</w:t>
      </w:r>
      <w:r w:rsidRPr="002E41A0">
        <w:rPr>
          <w:rFonts w:ascii="Times New Roman" w:eastAsia="Times New Roman" w:hAnsi="Times New Roman" w:cs="Times New Roman"/>
          <w:spacing w:val="2"/>
          <w:sz w:val="28"/>
          <w:szCs w:val="28"/>
          <w:lang w:val="kk-KZ"/>
        </w:rPr>
        <w:t xml:space="preserve"> 328-бабының 1-тармағы қылмыстық терісқылыққа жатады. Бұл жағдайда</w:t>
      </w:r>
      <w:r w:rsidR="00F0312D"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 xml:space="preserve">денсаулыққа қылмыстық іс-әрекеттен (суларды ластау, қоқыстау, сарқу) келген ауыр зиянды қылмыстық теріс қылық санатында қарау әділ саралау болмайды. </w:t>
      </w:r>
      <w:r w:rsidR="00942394" w:rsidRPr="002E41A0">
        <w:rPr>
          <w:rFonts w:ascii="Times New Roman" w:eastAsia="Times New Roman" w:hAnsi="Times New Roman" w:cs="Times New Roman"/>
          <w:spacing w:val="2"/>
          <w:sz w:val="28"/>
          <w:szCs w:val="28"/>
          <w:lang w:val="kk-KZ"/>
        </w:rPr>
        <w:t>Сондай-ақ з</w:t>
      </w:r>
      <w:r w:rsidRPr="002E41A0">
        <w:rPr>
          <w:rFonts w:ascii="Times New Roman" w:eastAsia="Times New Roman" w:hAnsi="Times New Roman" w:cs="Times New Roman"/>
          <w:spacing w:val="2"/>
          <w:sz w:val="28"/>
          <w:szCs w:val="28"/>
          <w:lang w:val="kk-KZ"/>
        </w:rPr>
        <w:t xml:space="preserve">аң шығарушының </w:t>
      </w:r>
      <w:r w:rsidR="00BE5A42" w:rsidRPr="002E41A0">
        <w:rPr>
          <w:rFonts w:ascii="Times New Roman" w:eastAsia="Times New Roman" w:hAnsi="Times New Roman" w:cs="Times New Roman"/>
          <w:spacing w:val="2"/>
          <w:sz w:val="28"/>
          <w:szCs w:val="28"/>
          <w:lang w:val="kk-KZ"/>
        </w:rPr>
        <w:t xml:space="preserve">ҚР </w:t>
      </w:r>
      <w:r w:rsidR="004B582F" w:rsidRPr="002E41A0">
        <w:rPr>
          <w:rFonts w:ascii="Times New Roman" w:eastAsia="Times New Roman" w:hAnsi="Times New Roman" w:cs="Times New Roman"/>
          <w:spacing w:val="2"/>
          <w:sz w:val="28"/>
          <w:szCs w:val="28"/>
          <w:lang w:val="kk-KZ"/>
        </w:rPr>
        <w:t>ҚК-нің</w:t>
      </w:r>
      <w:r w:rsidRPr="002E41A0">
        <w:rPr>
          <w:rFonts w:ascii="Times New Roman" w:eastAsia="Times New Roman" w:hAnsi="Times New Roman" w:cs="Times New Roman"/>
          <w:spacing w:val="2"/>
          <w:sz w:val="28"/>
          <w:szCs w:val="28"/>
          <w:lang w:val="kk-KZ"/>
        </w:rPr>
        <w:t xml:space="preserve"> 328-бабының 1-тармағында қарастырылған қылмыстық іс-әрекеттің нәтижесінде адамның денсаулығына келетін зиянды </w:t>
      </w:r>
      <w:r w:rsidRPr="002E41A0">
        <w:rPr>
          <w:rFonts w:ascii="Times New Roman" w:hAnsi="Times New Roman" w:cs="Times New Roman"/>
          <w:sz w:val="28"/>
          <w:szCs w:val="28"/>
          <w:lang w:val="kk-KZ"/>
        </w:rPr>
        <w:t>қоршаған ортаға келетін, не келуі мүмкін айтарлықтай залалмен бір қатарда қарастыруымен келісе алмаймыз.</w:t>
      </w:r>
    </w:p>
    <w:p w14:paraId="62654B77" w14:textId="42C4492A" w:rsidR="00EB4BA8" w:rsidRPr="00A938E9" w:rsidRDefault="00B86A7D" w:rsidP="00615887">
      <w:pPr>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Су ресурстарының ластануынан а</w:t>
      </w:r>
      <w:r w:rsidR="00EB4BA8" w:rsidRPr="002E41A0">
        <w:rPr>
          <w:rFonts w:ascii="Times New Roman" w:eastAsia="Times New Roman" w:hAnsi="Times New Roman" w:cs="Times New Roman"/>
          <w:spacing w:val="2"/>
          <w:sz w:val="28"/>
          <w:szCs w:val="28"/>
          <w:lang w:val="kk-KZ"/>
        </w:rPr>
        <w:t>дамның денса</w:t>
      </w:r>
      <w:r w:rsidRPr="002E41A0">
        <w:rPr>
          <w:rFonts w:ascii="Times New Roman" w:eastAsia="Times New Roman" w:hAnsi="Times New Roman" w:cs="Times New Roman"/>
          <w:spacing w:val="2"/>
          <w:sz w:val="28"/>
          <w:szCs w:val="28"/>
          <w:lang w:val="kk-KZ"/>
        </w:rPr>
        <w:t>у</w:t>
      </w:r>
      <w:r w:rsidR="00EB4BA8" w:rsidRPr="002E41A0">
        <w:rPr>
          <w:rFonts w:ascii="Times New Roman" w:eastAsia="Times New Roman" w:hAnsi="Times New Roman" w:cs="Times New Roman"/>
          <w:spacing w:val="2"/>
          <w:sz w:val="28"/>
          <w:szCs w:val="28"/>
          <w:lang w:val="kk-KZ"/>
        </w:rPr>
        <w:t>лығына келген зиянды</w:t>
      </w:r>
      <w:r w:rsidR="00F0312D" w:rsidRPr="002E41A0">
        <w:rPr>
          <w:rFonts w:ascii="Times New Roman" w:eastAsia="Times New Roman" w:hAnsi="Times New Roman" w:cs="Times New Roman"/>
          <w:spacing w:val="2"/>
          <w:sz w:val="28"/>
          <w:szCs w:val="28"/>
          <w:lang w:val="kk-KZ"/>
        </w:rPr>
        <w:t xml:space="preserve"> </w:t>
      </w:r>
      <w:r w:rsidR="00EB4BA8" w:rsidRPr="002E41A0">
        <w:rPr>
          <w:rFonts w:ascii="Times New Roman" w:eastAsia="Times New Roman" w:hAnsi="Times New Roman" w:cs="Times New Roman"/>
          <w:spacing w:val="2"/>
          <w:sz w:val="28"/>
          <w:szCs w:val="28"/>
          <w:lang w:val="kk-KZ"/>
        </w:rPr>
        <w:t>ҚК-тің 328 және 330-баптарында екі түрлі қарастыруы логикалық пайымдауға с</w:t>
      </w:r>
      <w:r w:rsidR="009B56B7" w:rsidRPr="002E41A0">
        <w:rPr>
          <w:rFonts w:ascii="Times New Roman" w:eastAsia="Times New Roman" w:hAnsi="Times New Roman" w:cs="Times New Roman"/>
          <w:spacing w:val="2"/>
          <w:sz w:val="28"/>
          <w:szCs w:val="28"/>
          <w:lang w:val="kk-KZ"/>
        </w:rPr>
        <w:t>ыйы</w:t>
      </w:r>
      <w:r w:rsidR="00EB4BA8" w:rsidRPr="002E41A0">
        <w:rPr>
          <w:rFonts w:ascii="Times New Roman" w:eastAsia="Times New Roman" w:hAnsi="Times New Roman" w:cs="Times New Roman"/>
          <w:spacing w:val="2"/>
          <w:sz w:val="28"/>
          <w:szCs w:val="28"/>
          <w:lang w:val="kk-KZ"/>
        </w:rPr>
        <w:t>мсыз деп есептейміз.</w:t>
      </w:r>
    </w:p>
    <w:p w14:paraId="630D08BE" w14:textId="285F5FD5" w:rsidR="00EB4BA8" w:rsidRPr="00A938E9" w:rsidRDefault="00FB3F39" w:rsidP="00615887">
      <w:pPr>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A938E9">
        <w:rPr>
          <w:rFonts w:ascii="Times New Roman" w:hAnsi="Times New Roman" w:cs="Times New Roman"/>
          <w:sz w:val="28"/>
          <w:szCs w:val="28"/>
          <w:lang w:val="kk-KZ"/>
        </w:rPr>
        <w:t>ҚР</w:t>
      </w:r>
      <w:r w:rsidR="00EB4BA8" w:rsidRPr="00A938E9">
        <w:rPr>
          <w:rFonts w:ascii="Times New Roman" w:hAnsi="Times New Roman" w:cs="Times New Roman"/>
          <w:sz w:val="28"/>
          <w:szCs w:val="28"/>
          <w:lang w:val="kk-KZ"/>
        </w:rPr>
        <w:t xml:space="preserve"> Жоғарғы Сотының 2004 жылғы 18 маусымдағы №1 Нормативтік қаулысының 20-</w:t>
      </w:r>
      <w:r w:rsidR="00971FED" w:rsidRPr="00A938E9">
        <w:rPr>
          <w:rFonts w:ascii="Times New Roman" w:hAnsi="Times New Roman" w:cs="Times New Roman"/>
          <w:sz w:val="28"/>
          <w:szCs w:val="28"/>
          <w:lang w:val="kk-KZ"/>
        </w:rPr>
        <w:t>тармақшасында</w:t>
      </w:r>
      <w:r w:rsidR="00EB4BA8" w:rsidRPr="00A938E9">
        <w:rPr>
          <w:rFonts w:ascii="Times New Roman" w:hAnsi="Times New Roman" w:cs="Times New Roman"/>
          <w:sz w:val="28"/>
          <w:szCs w:val="28"/>
          <w:lang w:val="kk-KZ"/>
        </w:rPr>
        <w:t xml:space="preserve">, </w:t>
      </w:r>
      <w:r w:rsidR="004B582F" w:rsidRPr="00A938E9">
        <w:rPr>
          <w:rFonts w:ascii="Times New Roman" w:hAnsi="Times New Roman" w:cs="Times New Roman"/>
          <w:sz w:val="28"/>
          <w:szCs w:val="28"/>
          <w:lang w:val="kk-KZ"/>
        </w:rPr>
        <w:t xml:space="preserve">ҚР </w:t>
      </w:r>
      <w:r w:rsidRPr="00A938E9">
        <w:rPr>
          <w:rFonts w:ascii="Times New Roman" w:hAnsi="Times New Roman" w:cs="Times New Roman"/>
          <w:sz w:val="28"/>
          <w:szCs w:val="28"/>
          <w:lang w:val="kk-KZ"/>
        </w:rPr>
        <w:t xml:space="preserve">ҚК-нің ескі нұсқасындағыдай </w:t>
      </w:r>
      <w:r w:rsidR="00EB4BA8" w:rsidRPr="00A938E9">
        <w:rPr>
          <w:rFonts w:ascii="Times New Roman" w:hAnsi="Times New Roman" w:cs="Times New Roman"/>
          <w:sz w:val="28"/>
          <w:szCs w:val="28"/>
          <w:lang w:val="kk-KZ"/>
        </w:rPr>
        <w:t>«Экологиялық қылмыстардың жекелеген түрлерінің</w:t>
      </w:r>
      <w:r w:rsidR="00FB2203" w:rsidRPr="00A938E9">
        <w:rPr>
          <w:rFonts w:ascii="Times New Roman" w:hAnsi="Times New Roman" w:cs="Times New Roman"/>
          <w:sz w:val="28"/>
          <w:szCs w:val="28"/>
          <w:lang w:val="kk-KZ"/>
        </w:rPr>
        <w:t xml:space="preserve"> </w:t>
      </w:r>
      <w:r w:rsidR="00E40B23" w:rsidRPr="00A938E9">
        <w:rPr>
          <w:rFonts w:ascii="Times New Roman" w:hAnsi="Times New Roman" w:cs="Times New Roman"/>
          <w:sz w:val="28"/>
          <w:szCs w:val="28"/>
          <w:lang w:val="kk-KZ"/>
        </w:rPr>
        <w:t>(</w:t>
      </w:r>
      <w:r w:rsidR="00E40B23" w:rsidRPr="00A938E9">
        <w:rPr>
          <w:rFonts w:ascii="Times New Roman" w:hAnsi="Times New Roman" w:cs="Times New Roman"/>
          <w:spacing w:val="2"/>
          <w:sz w:val="28"/>
          <w:szCs w:val="28"/>
          <w:shd w:val="clear" w:color="auto" w:fill="FFFFFF"/>
          <w:lang w:val="kk-KZ"/>
        </w:rPr>
        <w:t> </w:t>
      </w:r>
      <w:hyperlink r:id="rId44" w:anchor="z324" w:history="1">
        <w:r w:rsidR="00E40B23" w:rsidRPr="00A938E9">
          <w:rPr>
            <w:rStyle w:val="a3"/>
            <w:rFonts w:ascii="Times New Roman" w:hAnsi="Times New Roman" w:cs="Times New Roman"/>
            <w:color w:val="auto"/>
            <w:spacing w:val="2"/>
            <w:sz w:val="28"/>
            <w:szCs w:val="28"/>
            <w:shd w:val="clear" w:color="auto" w:fill="FFFFFF"/>
            <w:lang w:val="kk-KZ"/>
          </w:rPr>
          <w:t>324</w:t>
        </w:r>
      </w:hyperlink>
      <w:r w:rsidR="00E40B23" w:rsidRPr="00A938E9">
        <w:rPr>
          <w:rFonts w:ascii="Times New Roman" w:hAnsi="Times New Roman" w:cs="Times New Roman"/>
          <w:spacing w:val="2"/>
          <w:sz w:val="28"/>
          <w:szCs w:val="28"/>
          <w:shd w:val="clear" w:color="auto" w:fill="FFFFFF"/>
          <w:lang w:val="kk-KZ"/>
        </w:rPr>
        <w:t>, </w:t>
      </w:r>
      <w:hyperlink r:id="rId45" w:anchor="z325" w:history="1">
        <w:r w:rsidR="00E40B23" w:rsidRPr="00A938E9">
          <w:rPr>
            <w:rStyle w:val="a3"/>
            <w:rFonts w:ascii="Times New Roman" w:hAnsi="Times New Roman" w:cs="Times New Roman"/>
            <w:color w:val="auto"/>
            <w:spacing w:val="2"/>
            <w:sz w:val="28"/>
            <w:szCs w:val="28"/>
            <w:shd w:val="clear" w:color="auto" w:fill="FFFFFF"/>
            <w:lang w:val="kk-KZ"/>
          </w:rPr>
          <w:t>325</w:t>
        </w:r>
      </w:hyperlink>
      <w:r w:rsidR="00E40B23" w:rsidRPr="00A938E9">
        <w:rPr>
          <w:rFonts w:ascii="Times New Roman" w:hAnsi="Times New Roman" w:cs="Times New Roman"/>
          <w:spacing w:val="2"/>
          <w:sz w:val="28"/>
          <w:szCs w:val="28"/>
          <w:shd w:val="clear" w:color="auto" w:fill="FFFFFF"/>
          <w:lang w:val="kk-KZ"/>
        </w:rPr>
        <w:t>, </w:t>
      </w:r>
      <w:hyperlink r:id="rId46" w:anchor="z326" w:history="1">
        <w:r w:rsidR="00E40B23" w:rsidRPr="00A938E9">
          <w:rPr>
            <w:rStyle w:val="a3"/>
            <w:rFonts w:ascii="Times New Roman" w:hAnsi="Times New Roman" w:cs="Times New Roman"/>
            <w:color w:val="auto"/>
            <w:spacing w:val="2"/>
            <w:sz w:val="28"/>
            <w:szCs w:val="28"/>
            <w:shd w:val="clear" w:color="auto" w:fill="FFFFFF"/>
            <w:lang w:val="kk-KZ"/>
          </w:rPr>
          <w:t>326</w:t>
        </w:r>
      </w:hyperlink>
      <w:r w:rsidR="00E40B23" w:rsidRPr="00A938E9">
        <w:rPr>
          <w:rFonts w:ascii="Times New Roman" w:hAnsi="Times New Roman" w:cs="Times New Roman"/>
          <w:spacing w:val="2"/>
          <w:sz w:val="28"/>
          <w:szCs w:val="28"/>
          <w:shd w:val="clear" w:color="auto" w:fill="FFFFFF"/>
          <w:lang w:val="kk-KZ"/>
        </w:rPr>
        <w:t>, </w:t>
      </w:r>
      <w:hyperlink r:id="rId47" w:anchor="z328" w:history="1">
        <w:r w:rsidR="00E40B23" w:rsidRPr="00A938E9">
          <w:rPr>
            <w:rStyle w:val="a3"/>
            <w:rFonts w:ascii="Times New Roman" w:hAnsi="Times New Roman" w:cs="Times New Roman"/>
            <w:color w:val="auto"/>
            <w:spacing w:val="2"/>
            <w:sz w:val="28"/>
            <w:szCs w:val="28"/>
            <w:shd w:val="clear" w:color="auto" w:fill="FFFFFF"/>
            <w:lang w:val="kk-KZ"/>
          </w:rPr>
          <w:t>328</w:t>
        </w:r>
      </w:hyperlink>
      <w:r w:rsidR="00E40B23" w:rsidRPr="00A938E9">
        <w:rPr>
          <w:rFonts w:ascii="Times New Roman" w:hAnsi="Times New Roman" w:cs="Times New Roman"/>
          <w:spacing w:val="2"/>
          <w:sz w:val="28"/>
          <w:szCs w:val="28"/>
          <w:shd w:val="clear" w:color="auto" w:fill="FFFFFF"/>
          <w:lang w:val="kk-KZ"/>
        </w:rPr>
        <w:t>, </w:t>
      </w:r>
      <w:hyperlink r:id="rId48" w:anchor="z329" w:history="1">
        <w:r w:rsidR="00E40B23" w:rsidRPr="00A938E9">
          <w:rPr>
            <w:rStyle w:val="a3"/>
            <w:rFonts w:ascii="Times New Roman" w:hAnsi="Times New Roman" w:cs="Times New Roman"/>
            <w:color w:val="auto"/>
            <w:spacing w:val="2"/>
            <w:sz w:val="28"/>
            <w:szCs w:val="28"/>
            <w:shd w:val="clear" w:color="auto" w:fill="FFFFFF"/>
            <w:lang w:val="kk-KZ"/>
          </w:rPr>
          <w:t>329</w:t>
        </w:r>
      </w:hyperlink>
      <w:r w:rsidR="00E40B23" w:rsidRPr="00A938E9">
        <w:rPr>
          <w:rFonts w:ascii="Times New Roman" w:hAnsi="Times New Roman" w:cs="Times New Roman"/>
          <w:spacing w:val="2"/>
          <w:sz w:val="28"/>
          <w:szCs w:val="28"/>
          <w:shd w:val="clear" w:color="auto" w:fill="FFFFFF"/>
          <w:lang w:val="kk-KZ"/>
        </w:rPr>
        <w:t>, </w:t>
      </w:r>
      <w:hyperlink r:id="rId49" w:anchor="z330" w:history="1">
        <w:r w:rsidR="00E40B23" w:rsidRPr="00A938E9">
          <w:rPr>
            <w:rStyle w:val="a3"/>
            <w:rFonts w:ascii="Times New Roman" w:hAnsi="Times New Roman" w:cs="Times New Roman"/>
            <w:color w:val="auto"/>
            <w:spacing w:val="2"/>
            <w:sz w:val="28"/>
            <w:szCs w:val="28"/>
            <w:shd w:val="clear" w:color="auto" w:fill="FFFFFF"/>
            <w:lang w:val="kk-KZ"/>
          </w:rPr>
          <w:t>330</w:t>
        </w:r>
      </w:hyperlink>
      <w:r w:rsidR="00E40B23" w:rsidRPr="00A938E9">
        <w:rPr>
          <w:rFonts w:ascii="Times New Roman" w:hAnsi="Times New Roman" w:cs="Times New Roman"/>
          <w:spacing w:val="2"/>
          <w:sz w:val="28"/>
          <w:szCs w:val="28"/>
          <w:shd w:val="clear" w:color="auto" w:fill="FFFFFF"/>
          <w:lang w:val="kk-KZ"/>
        </w:rPr>
        <w:t>, </w:t>
      </w:r>
      <w:hyperlink r:id="rId50" w:anchor="z332" w:history="1">
        <w:r w:rsidR="00E40B23" w:rsidRPr="00A938E9">
          <w:rPr>
            <w:rStyle w:val="a3"/>
            <w:rFonts w:ascii="Times New Roman" w:hAnsi="Times New Roman" w:cs="Times New Roman"/>
            <w:color w:val="auto"/>
            <w:spacing w:val="2"/>
            <w:sz w:val="28"/>
            <w:szCs w:val="28"/>
            <w:shd w:val="clear" w:color="auto" w:fill="FFFFFF"/>
            <w:lang w:val="kk-KZ"/>
          </w:rPr>
          <w:t>332</w:t>
        </w:r>
      </w:hyperlink>
      <w:r w:rsidR="00E40B23" w:rsidRPr="00A938E9">
        <w:rPr>
          <w:rFonts w:ascii="Times New Roman" w:hAnsi="Times New Roman" w:cs="Times New Roman"/>
          <w:spacing w:val="2"/>
          <w:sz w:val="28"/>
          <w:szCs w:val="28"/>
          <w:shd w:val="clear" w:color="auto" w:fill="FFFFFF"/>
          <w:lang w:val="kk-KZ"/>
        </w:rPr>
        <w:t>, </w:t>
      </w:r>
      <w:hyperlink r:id="rId51" w:anchor="z333" w:history="1">
        <w:r w:rsidR="00E40B23" w:rsidRPr="00A938E9">
          <w:rPr>
            <w:rStyle w:val="a3"/>
            <w:rFonts w:ascii="Times New Roman" w:hAnsi="Times New Roman" w:cs="Times New Roman"/>
            <w:color w:val="auto"/>
            <w:spacing w:val="2"/>
            <w:sz w:val="28"/>
            <w:szCs w:val="28"/>
            <w:shd w:val="clear" w:color="auto" w:fill="FFFFFF"/>
            <w:lang w:val="kk-KZ"/>
          </w:rPr>
          <w:t>333-баптары</w:t>
        </w:r>
      </w:hyperlink>
      <w:r w:rsidR="00E40B23" w:rsidRPr="00A938E9">
        <w:rPr>
          <w:rFonts w:ascii="Times New Roman" w:hAnsi="Times New Roman" w:cs="Times New Roman"/>
          <w:spacing w:val="2"/>
          <w:sz w:val="28"/>
          <w:szCs w:val="28"/>
          <w:shd w:val="clear" w:color="auto" w:fill="FFFFFF"/>
          <w:lang w:val="kk-KZ"/>
        </w:rPr>
        <w:t>, </w:t>
      </w:r>
      <w:hyperlink r:id="rId52" w:anchor="z343" w:history="1">
        <w:r w:rsidR="00E40B23" w:rsidRPr="00A938E9">
          <w:rPr>
            <w:rStyle w:val="a3"/>
            <w:rFonts w:ascii="Times New Roman" w:hAnsi="Times New Roman" w:cs="Times New Roman"/>
            <w:color w:val="auto"/>
            <w:spacing w:val="2"/>
            <w:sz w:val="28"/>
            <w:szCs w:val="28"/>
            <w:shd w:val="clear" w:color="auto" w:fill="FFFFFF"/>
            <w:lang w:val="kk-KZ"/>
          </w:rPr>
          <w:t>343-бабының</w:t>
        </w:r>
      </w:hyperlink>
      <w:r w:rsidR="00E40B23" w:rsidRPr="00A938E9">
        <w:rPr>
          <w:rFonts w:ascii="Times New Roman" w:hAnsi="Times New Roman" w:cs="Times New Roman"/>
          <w:spacing w:val="2"/>
          <w:sz w:val="28"/>
          <w:szCs w:val="28"/>
          <w:shd w:val="clear" w:color="auto" w:fill="FFFFFF"/>
          <w:lang w:val="kk-KZ"/>
        </w:rPr>
        <w:t> екінші бөлігі</w:t>
      </w:r>
      <w:r w:rsidR="00EB4BA8" w:rsidRPr="00A938E9">
        <w:rPr>
          <w:rFonts w:ascii="Times New Roman" w:hAnsi="Times New Roman" w:cs="Times New Roman"/>
          <w:sz w:val="28"/>
          <w:szCs w:val="28"/>
          <w:lang w:val="kk-KZ"/>
        </w:rPr>
        <w:t xml:space="preserve">) орын алатын қоғамға қауіпті салдары ретінде адамның еңбек қабілетін жоғалтуға әкеп соққанына не ауыр немесе орташа ауыр зиян келтіргеніне қарамастан, </w:t>
      </w:r>
      <w:r w:rsidR="00EB4BA8" w:rsidRPr="00A938E9">
        <w:rPr>
          <w:rFonts w:ascii="Times New Roman" w:hAnsi="Times New Roman" w:cs="Times New Roman"/>
          <w:bCs/>
          <w:sz w:val="28"/>
          <w:szCs w:val="28"/>
          <w:lang w:val="kk-KZ"/>
        </w:rPr>
        <w:t>адамның денсаулығына жеңіл зиян келтіру деп түсіну қажет</w:t>
      </w:r>
      <w:r w:rsidR="00EB4BA8" w:rsidRPr="00A938E9">
        <w:rPr>
          <w:rFonts w:ascii="Times New Roman" w:hAnsi="Times New Roman" w:cs="Times New Roman"/>
          <w:sz w:val="28"/>
          <w:szCs w:val="28"/>
          <w:lang w:val="kk-KZ"/>
        </w:rPr>
        <w:t>»</w:t>
      </w:r>
      <w:r w:rsidR="00D44B79" w:rsidRPr="00A938E9">
        <w:rPr>
          <w:rFonts w:ascii="Times New Roman" w:hAnsi="Times New Roman" w:cs="Times New Roman"/>
          <w:sz w:val="28"/>
          <w:szCs w:val="28"/>
          <w:lang w:val="kk-KZ"/>
        </w:rPr>
        <w:t xml:space="preserve"> [</w:t>
      </w:r>
      <w:r w:rsidR="00C931C7" w:rsidRPr="00A938E9">
        <w:rPr>
          <w:rFonts w:ascii="Times New Roman" w:hAnsi="Times New Roman" w:cs="Times New Roman"/>
          <w:sz w:val="28"/>
          <w:szCs w:val="28"/>
          <w:lang w:val="kk-KZ"/>
        </w:rPr>
        <w:t>101</w:t>
      </w:r>
      <w:r w:rsidR="00D44B79" w:rsidRPr="00A938E9">
        <w:rPr>
          <w:rFonts w:ascii="Times New Roman" w:hAnsi="Times New Roman" w:cs="Times New Roman"/>
          <w:sz w:val="28"/>
          <w:szCs w:val="28"/>
          <w:lang w:val="kk-KZ"/>
        </w:rPr>
        <w:t>]</w:t>
      </w:r>
      <w:r w:rsidR="00EB4BA8" w:rsidRPr="00A938E9">
        <w:rPr>
          <w:rFonts w:ascii="Times New Roman" w:hAnsi="Times New Roman" w:cs="Times New Roman"/>
          <w:sz w:val="28"/>
          <w:szCs w:val="28"/>
          <w:lang w:val="kk-KZ"/>
        </w:rPr>
        <w:t>, делінеді. Алайда, мұндай жағдай ҚК-нің ерекше бөліміндегі адамның денсаулығына келтірілген зиян жөніндегі нормаларға (2014</w:t>
      </w:r>
      <w:r w:rsidR="00B91CBB" w:rsidRPr="00A938E9">
        <w:rPr>
          <w:rFonts w:ascii="Times New Roman" w:hAnsi="Times New Roman" w:cs="Times New Roman"/>
          <w:sz w:val="28"/>
          <w:szCs w:val="28"/>
          <w:lang w:val="kk-KZ"/>
        </w:rPr>
        <w:t xml:space="preserve"> </w:t>
      </w:r>
      <w:r w:rsidR="00EB4BA8" w:rsidRPr="00A938E9">
        <w:rPr>
          <w:rFonts w:ascii="Times New Roman" w:hAnsi="Times New Roman" w:cs="Times New Roman"/>
          <w:sz w:val="28"/>
          <w:szCs w:val="28"/>
          <w:lang w:val="kk-KZ"/>
        </w:rPr>
        <w:t>ж</w:t>
      </w:r>
      <w:r w:rsidR="004B582F" w:rsidRPr="00A938E9">
        <w:rPr>
          <w:rFonts w:ascii="Times New Roman" w:hAnsi="Times New Roman" w:cs="Times New Roman"/>
          <w:sz w:val="28"/>
          <w:szCs w:val="28"/>
          <w:lang w:val="kk-KZ"/>
        </w:rPr>
        <w:t>ылғы</w:t>
      </w:r>
      <w:r w:rsidR="00EB4BA8" w:rsidRPr="00A938E9">
        <w:rPr>
          <w:rFonts w:ascii="Times New Roman" w:hAnsi="Times New Roman" w:cs="Times New Roman"/>
          <w:sz w:val="28"/>
          <w:szCs w:val="28"/>
          <w:lang w:val="kk-KZ"/>
        </w:rPr>
        <w:t xml:space="preserve"> </w:t>
      </w:r>
      <w:r w:rsidR="004B582F" w:rsidRPr="00A938E9">
        <w:rPr>
          <w:rFonts w:ascii="Times New Roman" w:hAnsi="Times New Roman" w:cs="Times New Roman"/>
          <w:sz w:val="28"/>
          <w:szCs w:val="28"/>
          <w:lang w:val="kk-KZ"/>
        </w:rPr>
        <w:t xml:space="preserve">ҚР </w:t>
      </w:r>
      <w:r w:rsidR="00EB4BA8" w:rsidRPr="00A938E9">
        <w:rPr>
          <w:rFonts w:ascii="Times New Roman" w:hAnsi="Times New Roman" w:cs="Times New Roman"/>
          <w:sz w:val="28"/>
          <w:szCs w:val="28"/>
          <w:lang w:val="kk-KZ"/>
        </w:rPr>
        <w:t>ҚК 106-10</w:t>
      </w:r>
      <w:r w:rsidR="00D44B79" w:rsidRPr="00A938E9">
        <w:rPr>
          <w:rFonts w:ascii="Times New Roman" w:hAnsi="Times New Roman" w:cs="Times New Roman"/>
          <w:sz w:val="28"/>
          <w:szCs w:val="28"/>
          <w:lang w:val="kk-KZ"/>
        </w:rPr>
        <w:t>7</w:t>
      </w:r>
      <w:r w:rsidR="00EB4BA8" w:rsidRPr="00A938E9">
        <w:rPr>
          <w:rFonts w:ascii="Times New Roman" w:hAnsi="Times New Roman" w:cs="Times New Roman"/>
          <w:sz w:val="28"/>
          <w:szCs w:val="28"/>
          <w:lang w:val="kk-KZ"/>
        </w:rPr>
        <w:t>, 112-114-баптар), жалпы қылмыстық ұғымдарға қайшы келеді.</w:t>
      </w:r>
      <w:r w:rsidR="00BE5A42" w:rsidRPr="00A938E9">
        <w:rPr>
          <w:rFonts w:ascii="Times New Roman" w:hAnsi="Times New Roman" w:cs="Times New Roman"/>
          <w:sz w:val="28"/>
          <w:szCs w:val="28"/>
          <w:lang w:val="kk-KZ"/>
        </w:rPr>
        <w:t xml:space="preserve"> </w:t>
      </w:r>
      <w:r w:rsidR="007F3EFD" w:rsidRPr="00A938E9">
        <w:rPr>
          <w:rFonts w:ascii="Times New Roman" w:hAnsi="Times New Roman" w:cs="Times New Roman"/>
          <w:sz w:val="28"/>
          <w:szCs w:val="28"/>
          <w:lang w:val="kk-KZ"/>
        </w:rPr>
        <w:t>Сондай</w:t>
      </w:r>
      <w:r w:rsidR="007F3EFD" w:rsidRPr="002E41A0">
        <w:rPr>
          <w:rFonts w:ascii="Times New Roman" w:hAnsi="Times New Roman" w:cs="Times New Roman"/>
          <w:sz w:val="28"/>
          <w:szCs w:val="28"/>
          <w:lang w:val="kk-KZ"/>
        </w:rPr>
        <w:t>-ақ 2017 жылғы 3 шілдедегі «Қазақстан Республикасының кейбір заңнамалық актілеріне құқық қорғау жүйесін жетілдіру мәселелері бойынша өзгерістер мен толықтырулар енгізу туралы» Қазақстан Республикасының Заңымен денсаулыққа қасақана жеңіл зиян келтіру қылмыстық құқық бұзушылық құрамын белгілейтін</w:t>
      </w:r>
      <w:r w:rsidR="0085013A" w:rsidRPr="002E41A0">
        <w:rPr>
          <w:rFonts w:ascii="Times New Roman" w:hAnsi="Times New Roman" w:cs="Times New Roman"/>
          <w:sz w:val="28"/>
          <w:szCs w:val="28"/>
          <w:lang w:val="kk-KZ"/>
        </w:rPr>
        <w:t xml:space="preserve"> қолданыстағы ҚР ҚК-нің 108-бабының</w:t>
      </w:r>
      <w:r w:rsidR="007F3EFD" w:rsidRPr="002E41A0">
        <w:rPr>
          <w:rFonts w:ascii="Times New Roman" w:hAnsi="Times New Roman" w:cs="Times New Roman"/>
          <w:sz w:val="28"/>
          <w:szCs w:val="28"/>
          <w:lang w:val="kk-KZ"/>
        </w:rPr>
        <w:t xml:space="preserve"> </w:t>
      </w:r>
      <w:r w:rsidR="0085013A" w:rsidRPr="002E41A0">
        <w:rPr>
          <w:rFonts w:ascii="Times New Roman" w:hAnsi="Times New Roman" w:cs="Times New Roman"/>
          <w:sz w:val="28"/>
          <w:szCs w:val="28"/>
          <w:lang w:val="kk-KZ"/>
        </w:rPr>
        <w:t xml:space="preserve">заңды күші </w:t>
      </w:r>
      <w:r w:rsidR="0085013A" w:rsidRPr="002E41A0">
        <w:rPr>
          <w:rFonts w:ascii="Times New Roman" w:hAnsi="Times New Roman" w:cs="Times New Roman"/>
          <w:sz w:val="28"/>
          <w:szCs w:val="28"/>
          <w:lang w:val="kk-KZ"/>
        </w:rPr>
        <w:lastRenderedPageBreak/>
        <w:t xml:space="preserve">жойылған </w:t>
      </w:r>
      <w:r w:rsidR="007F3EFD" w:rsidRPr="002E41A0">
        <w:rPr>
          <w:rFonts w:ascii="Times New Roman" w:hAnsi="Times New Roman" w:cs="Times New Roman"/>
          <w:sz w:val="28"/>
          <w:szCs w:val="28"/>
          <w:lang w:val="kk-KZ"/>
        </w:rPr>
        <w:t>болатын</w:t>
      </w:r>
      <w:r w:rsidR="0085013A" w:rsidRPr="002E41A0">
        <w:rPr>
          <w:rFonts w:ascii="Times New Roman" w:hAnsi="Times New Roman" w:cs="Times New Roman"/>
          <w:sz w:val="28"/>
          <w:szCs w:val="28"/>
          <w:lang w:val="kk-KZ"/>
        </w:rPr>
        <w:t xml:space="preserve"> және ол ҚР Әкімшілік құқық бұзушылық туралы Кодексімен қарастырылған әкімшілік құқық бұзушылықтар қатарына жатқызылған болатын</w:t>
      </w:r>
      <w:r w:rsidR="007F3EFD" w:rsidRPr="002E41A0">
        <w:rPr>
          <w:rFonts w:ascii="Times New Roman" w:hAnsi="Times New Roman" w:cs="Times New Roman"/>
          <w:sz w:val="28"/>
          <w:szCs w:val="28"/>
          <w:lang w:val="kk-KZ"/>
        </w:rPr>
        <w:t>.</w:t>
      </w:r>
    </w:p>
    <w:p w14:paraId="3E5C81CB" w14:textId="1DE4292B" w:rsidR="008C7F0F" w:rsidRPr="00A938E9" w:rsidRDefault="008C7F0F" w:rsidP="00615887">
      <w:pPr>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A938E9">
        <w:rPr>
          <w:rFonts w:ascii="Times New Roman" w:hAnsi="Times New Roman" w:cs="Times New Roman"/>
          <w:sz w:val="28"/>
          <w:szCs w:val="28"/>
          <w:lang w:val="kk-KZ"/>
        </w:rPr>
        <w:t xml:space="preserve">Сондықтан </w:t>
      </w:r>
      <w:bookmarkStart w:id="19" w:name="_Hlk94309948"/>
      <w:r w:rsidRPr="00A938E9">
        <w:rPr>
          <w:rFonts w:ascii="Times New Roman" w:hAnsi="Times New Roman" w:cs="Times New Roman"/>
          <w:sz w:val="28"/>
          <w:szCs w:val="28"/>
          <w:lang w:val="kk-KZ"/>
        </w:rPr>
        <w:t>ҚР Жоғарғы Сотының 2004 жылғы 18 маусымдағы №1 Нормативтік қаулысының 20)-тармақша</w:t>
      </w:r>
      <w:r w:rsidR="005E155B" w:rsidRPr="00A938E9">
        <w:rPr>
          <w:rFonts w:ascii="Times New Roman" w:hAnsi="Times New Roman" w:cs="Times New Roman"/>
          <w:sz w:val="28"/>
          <w:szCs w:val="28"/>
          <w:lang w:val="kk-KZ"/>
        </w:rPr>
        <w:t>сы</w:t>
      </w:r>
      <w:r w:rsidRPr="00A938E9">
        <w:rPr>
          <w:rFonts w:ascii="Times New Roman" w:hAnsi="Times New Roman" w:cs="Times New Roman"/>
          <w:sz w:val="28"/>
          <w:szCs w:val="28"/>
          <w:lang w:val="kk-KZ"/>
        </w:rPr>
        <w:t xml:space="preserve"> келесідей мәтінде көрсетілуі керек деп есептейміз: «экологиялық қылмыстық құқық бұзушылықтардың жекелеген түрлерінің (ҚК-нің 324, 325, 326, 328, 329, 330, 332, 333-баптары, 343-бабының екінші бөлігі) </w:t>
      </w:r>
      <w:r w:rsidR="0048142E" w:rsidRPr="00A938E9">
        <w:rPr>
          <w:rFonts w:ascii="Times New Roman" w:hAnsi="Times New Roman" w:cs="Times New Roman"/>
          <w:sz w:val="28"/>
          <w:szCs w:val="28"/>
          <w:lang w:val="kk-KZ"/>
        </w:rPr>
        <w:t xml:space="preserve">орын алатын </w:t>
      </w:r>
      <w:r w:rsidRPr="00A938E9">
        <w:rPr>
          <w:rFonts w:ascii="Times New Roman" w:hAnsi="Times New Roman" w:cs="Times New Roman"/>
          <w:sz w:val="28"/>
          <w:szCs w:val="28"/>
          <w:lang w:val="kk-KZ"/>
        </w:rPr>
        <w:t xml:space="preserve">қоғамға қауіпті </w:t>
      </w:r>
      <w:r w:rsidR="00D12DD0" w:rsidRPr="00A938E9">
        <w:rPr>
          <w:rFonts w:ascii="Times New Roman" w:hAnsi="Times New Roman" w:cs="Times New Roman"/>
          <w:sz w:val="28"/>
          <w:szCs w:val="28"/>
          <w:lang w:val="kk-KZ"/>
        </w:rPr>
        <w:t xml:space="preserve">міндетті </w:t>
      </w:r>
      <w:r w:rsidRPr="00A938E9">
        <w:rPr>
          <w:rFonts w:ascii="Times New Roman" w:hAnsi="Times New Roman" w:cs="Times New Roman"/>
          <w:sz w:val="28"/>
          <w:szCs w:val="28"/>
          <w:lang w:val="kk-KZ"/>
        </w:rPr>
        <w:t xml:space="preserve">салдары ретінде </w:t>
      </w:r>
      <w:r w:rsidRPr="00A938E9">
        <w:rPr>
          <w:rFonts w:ascii="Times New Roman" w:hAnsi="Times New Roman" w:cs="Times New Roman"/>
          <w:sz w:val="28"/>
          <w:szCs w:val="28"/>
          <w:u w:val="single"/>
          <w:lang w:val="kk-KZ"/>
        </w:rPr>
        <w:t>адамның денсаулығына зиян келтіру</w:t>
      </w:r>
      <w:r w:rsidR="00D12DD0" w:rsidRPr="00A938E9">
        <w:rPr>
          <w:rFonts w:ascii="Times New Roman" w:hAnsi="Times New Roman" w:cs="Times New Roman"/>
          <w:sz w:val="28"/>
          <w:szCs w:val="28"/>
          <w:u w:val="single"/>
          <w:lang w:val="kk-KZ"/>
        </w:rPr>
        <w:t xml:space="preserve">ді </w:t>
      </w:r>
      <w:r w:rsidR="0048142E" w:rsidRPr="00A938E9">
        <w:rPr>
          <w:rFonts w:ascii="Times New Roman" w:hAnsi="Times New Roman" w:cs="Times New Roman"/>
          <w:sz w:val="28"/>
          <w:szCs w:val="28"/>
          <w:lang w:val="kk-KZ"/>
        </w:rPr>
        <w:t xml:space="preserve"> </w:t>
      </w:r>
      <w:r w:rsidRPr="00A938E9">
        <w:rPr>
          <w:rFonts w:ascii="Times New Roman" w:hAnsi="Times New Roman" w:cs="Times New Roman"/>
          <w:sz w:val="28"/>
          <w:szCs w:val="28"/>
          <w:lang w:val="kk-KZ"/>
        </w:rPr>
        <w:t xml:space="preserve">адамның денсаулығына </w:t>
      </w:r>
      <w:r w:rsidRPr="00A938E9">
        <w:rPr>
          <w:rFonts w:ascii="Times New Roman" w:hAnsi="Times New Roman" w:cs="Times New Roman"/>
          <w:sz w:val="28"/>
          <w:szCs w:val="28"/>
          <w:u w:val="single"/>
          <w:lang w:val="kk-KZ"/>
        </w:rPr>
        <w:t>ауыр</w:t>
      </w:r>
      <w:r w:rsidR="00A938E9">
        <w:rPr>
          <w:rFonts w:ascii="Times New Roman" w:hAnsi="Times New Roman" w:cs="Times New Roman"/>
          <w:sz w:val="28"/>
          <w:szCs w:val="28"/>
          <w:u w:val="single"/>
          <w:lang w:val="kk-KZ"/>
        </w:rPr>
        <w:t>лығы</w:t>
      </w:r>
      <w:r w:rsidRPr="00A938E9">
        <w:rPr>
          <w:rFonts w:ascii="Times New Roman" w:hAnsi="Times New Roman" w:cs="Times New Roman"/>
          <w:sz w:val="28"/>
          <w:szCs w:val="28"/>
          <w:u w:val="single"/>
          <w:lang w:val="kk-KZ"/>
        </w:rPr>
        <w:t xml:space="preserve"> </w:t>
      </w:r>
      <w:r w:rsidR="00A938E9" w:rsidRPr="00A938E9">
        <w:rPr>
          <w:rFonts w:ascii="Times New Roman" w:hAnsi="Times New Roman" w:cs="Times New Roman"/>
          <w:sz w:val="28"/>
          <w:szCs w:val="28"/>
          <w:u w:val="single"/>
          <w:lang w:val="kk-KZ"/>
        </w:rPr>
        <w:t xml:space="preserve">орташа немесе ауыр </w:t>
      </w:r>
      <w:r w:rsidRPr="00A938E9">
        <w:rPr>
          <w:rFonts w:ascii="Times New Roman" w:hAnsi="Times New Roman" w:cs="Times New Roman"/>
          <w:sz w:val="28"/>
          <w:szCs w:val="28"/>
          <w:u w:val="single"/>
          <w:lang w:val="kk-KZ"/>
        </w:rPr>
        <w:t xml:space="preserve">зиян </w:t>
      </w:r>
      <w:r w:rsidRPr="00A938E9">
        <w:rPr>
          <w:rFonts w:ascii="Times New Roman" w:hAnsi="Times New Roman" w:cs="Times New Roman"/>
          <w:sz w:val="28"/>
          <w:szCs w:val="28"/>
          <w:lang w:val="kk-KZ"/>
        </w:rPr>
        <w:t>келтіру</w:t>
      </w:r>
      <w:r w:rsidR="00D12DD0" w:rsidRPr="00A938E9">
        <w:rPr>
          <w:rFonts w:ascii="Times New Roman" w:hAnsi="Times New Roman" w:cs="Times New Roman"/>
          <w:sz w:val="28"/>
          <w:szCs w:val="28"/>
          <w:lang w:val="kk-KZ"/>
        </w:rPr>
        <w:t xml:space="preserve"> деп </w:t>
      </w:r>
      <w:r w:rsidRPr="00A938E9">
        <w:rPr>
          <w:rFonts w:ascii="Times New Roman" w:hAnsi="Times New Roman" w:cs="Times New Roman"/>
          <w:sz w:val="28"/>
          <w:szCs w:val="28"/>
          <w:lang w:val="kk-KZ"/>
        </w:rPr>
        <w:t>түсіну қажет».</w:t>
      </w:r>
    </w:p>
    <w:bookmarkEnd w:id="19"/>
    <w:p w14:paraId="1D49243D" w14:textId="4EA2F061" w:rsidR="000C289A" w:rsidRPr="002E41A0" w:rsidRDefault="000C289A" w:rsidP="00615887">
      <w:pPr>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2E41A0">
        <w:rPr>
          <w:rFonts w:ascii="Times New Roman" w:hAnsi="Times New Roman" w:cs="Times New Roman"/>
          <w:sz w:val="28"/>
          <w:szCs w:val="28"/>
          <w:lang w:val="kk-KZ"/>
        </w:rPr>
        <w:t>Сонымен бірге а</w:t>
      </w:r>
      <w:r w:rsidR="00FD0527" w:rsidRPr="002E41A0">
        <w:rPr>
          <w:rFonts w:ascii="Times New Roman" w:hAnsi="Times New Roman" w:cs="Times New Roman"/>
          <w:sz w:val="28"/>
          <w:szCs w:val="28"/>
          <w:lang w:val="kk-KZ"/>
        </w:rPr>
        <w:t>талған өзгерістерді ҚР ҚК-нің сәйкес баптарында да ескеру қажетті, атап айтқан ҚР ҚК-нің 328-бабының 1-тармағындағы «адамдар денсаулығына зиян келтіру» түсінігін, осы баптың 2-тармағында қарастырған орынды деп санаймыз.</w:t>
      </w:r>
    </w:p>
    <w:p w14:paraId="229CDF23" w14:textId="314148C8" w:rsidR="0019528D" w:rsidRPr="002E41A0" w:rsidRDefault="0019528D"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ҚР Жоғарғы Сотының 2004 жылғы 18 маусымдағы №1 Нормативтік қаулысының ережелері экологиялық қылмыстық құқық бұзушылықтармен келтірілген «зиян», «залал» ұғымдарына қатысты жаңадан қабылданған </w:t>
      </w:r>
      <w:r w:rsidR="00B36408" w:rsidRPr="002E41A0">
        <w:rPr>
          <w:sz w:val="28"/>
          <w:szCs w:val="28"/>
          <w:lang w:val="kk-KZ"/>
        </w:rPr>
        <w:t xml:space="preserve">ҚР Экологиялық кодексіндегі, ҚР Қылмыстық кодексіндегі жаңа өзгерістерді ескермегендігі көрініп тұр. Атап айтқанда ҚР </w:t>
      </w:r>
      <w:r w:rsidR="002629FB" w:rsidRPr="002E41A0">
        <w:rPr>
          <w:sz w:val="28"/>
          <w:szCs w:val="28"/>
          <w:lang w:val="kk-KZ"/>
        </w:rPr>
        <w:t>ЭК-</w:t>
      </w:r>
      <w:r w:rsidR="00B36408" w:rsidRPr="002E41A0">
        <w:rPr>
          <w:sz w:val="28"/>
          <w:szCs w:val="28"/>
          <w:lang w:val="kk-KZ"/>
        </w:rPr>
        <w:t xml:space="preserve">нің 5-бөлімінде «экологиялық залал» және «экологиялық зиян» ұғымдары ажыратыла отырып көрсетілген. ҚР </w:t>
      </w:r>
      <w:r w:rsidR="002629FB" w:rsidRPr="002E41A0">
        <w:rPr>
          <w:sz w:val="28"/>
          <w:szCs w:val="28"/>
          <w:lang w:val="kk-KZ"/>
        </w:rPr>
        <w:t>ЭК-</w:t>
      </w:r>
      <w:r w:rsidR="00B36408" w:rsidRPr="002E41A0">
        <w:rPr>
          <w:sz w:val="28"/>
          <w:szCs w:val="28"/>
          <w:lang w:val="kk-KZ"/>
        </w:rPr>
        <w:t xml:space="preserve">нің 131-бабының 1-тармағына сәйкес </w:t>
      </w:r>
      <w:r w:rsidR="00DE4841" w:rsidRPr="002E41A0">
        <w:rPr>
          <w:sz w:val="28"/>
          <w:szCs w:val="28"/>
          <w:lang w:val="kk-KZ"/>
        </w:rPr>
        <w:t>«Осы Кодекстің 133, 134 және 135-баптарында көрсетілген табиғи орта құрамдастарына келтірілген залал, егер ақылға қонымды уақыт кезеңі ішінде оларды ремедиация жөніндегі шараларды қолданбай, базалық жай-күйге дейін табиғи қалпына келтіру мүмкіндігі болмаса, экологиялық залал деп танылады», осы жердегі жинақтаушы ұғым «экологиялық залал»</w:t>
      </w:r>
      <w:r w:rsidR="004E06AB" w:rsidRPr="002E41A0">
        <w:rPr>
          <w:sz w:val="28"/>
          <w:szCs w:val="28"/>
          <w:lang w:val="kk-KZ"/>
        </w:rPr>
        <w:t xml:space="preserve"> ретінде</w:t>
      </w:r>
      <w:r w:rsidR="00DE4841" w:rsidRPr="002E41A0">
        <w:rPr>
          <w:sz w:val="28"/>
          <w:szCs w:val="28"/>
          <w:lang w:val="kk-KZ"/>
        </w:rPr>
        <w:t xml:space="preserve"> табиғи орта құрамдастарына</w:t>
      </w:r>
      <w:r w:rsidR="004E06AB" w:rsidRPr="002E41A0">
        <w:rPr>
          <w:sz w:val="28"/>
          <w:szCs w:val="28"/>
          <w:lang w:val="kk-KZ"/>
        </w:rPr>
        <w:t xml:space="preserve">: </w:t>
      </w:r>
      <w:r w:rsidR="00DE4841" w:rsidRPr="002E41A0">
        <w:rPr>
          <w:sz w:val="28"/>
          <w:szCs w:val="28"/>
          <w:lang w:val="kk-KZ"/>
        </w:rPr>
        <w:t>«</w:t>
      </w:r>
      <w:r w:rsidR="004E06AB" w:rsidRPr="002E41A0">
        <w:rPr>
          <w:sz w:val="28"/>
          <w:szCs w:val="28"/>
          <w:lang w:val="kk-KZ"/>
        </w:rPr>
        <w:t>ж</w:t>
      </w:r>
      <w:r w:rsidR="00DE4841" w:rsidRPr="002E41A0">
        <w:rPr>
          <w:sz w:val="28"/>
          <w:szCs w:val="28"/>
          <w:lang w:val="kk-KZ"/>
        </w:rPr>
        <w:t xml:space="preserve">ануарлар дүниесі мен өсімдіктер әлеміне» (ҚР </w:t>
      </w:r>
      <w:bookmarkStart w:id="20" w:name="_Hlk93925069"/>
      <w:r w:rsidR="002629FB" w:rsidRPr="002E41A0">
        <w:rPr>
          <w:sz w:val="28"/>
          <w:szCs w:val="28"/>
          <w:lang w:val="kk-KZ"/>
        </w:rPr>
        <w:t>ЭК-</w:t>
      </w:r>
      <w:r w:rsidR="00DE4841" w:rsidRPr="002E41A0">
        <w:rPr>
          <w:sz w:val="28"/>
          <w:szCs w:val="28"/>
          <w:lang w:val="kk-KZ"/>
        </w:rPr>
        <w:t xml:space="preserve">нің </w:t>
      </w:r>
      <w:bookmarkEnd w:id="20"/>
      <w:r w:rsidR="00DE4841" w:rsidRPr="002E41A0">
        <w:rPr>
          <w:sz w:val="28"/>
          <w:szCs w:val="28"/>
          <w:lang w:val="kk-KZ"/>
        </w:rPr>
        <w:t>133-бабы), «</w:t>
      </w:r>
      <w:r w:rsidR="004E06AB" w:rsidRPr="002E41A0">
        <w:rPr>
          <w:sz w:val="28"/>
          <w:szCs w:val="28"/>
          <w:lang w:val="kk-KZ"/>
        </w:rPr>
        <w:t>с</w:t>
      </w:r>
      <w:r w:rsidR="00DE4841" w:rsidRPr="002E41A0">
        <w:rPr>
          <w:sz w:val="28"/>
          <w:szCs w:val="28"/>
          <w:lang w:val="kk-KZ"/>
        </w:rPr>
        <w:t xml:space="preserve">уға» (ҚР </w:t>
      </w:r>
      <w:r w:rsidR="002629FB" w:rsidRPr="002E41A0">
        <w:rPr>
          <w:sz w:val="28"/>
          <w:szCs w:val="28"/>
          <w:lang w:val="kk-KZ"/>
        </w:rPr>
        <w:t>ЭК-нің</w:t>
      </w:r>
      <w:r w:rsidR="00DE4841" w:rsidRPr="002E41A0">
        <w:rPr>
          <w:sz w:val="28"/>
          <w:szCs w:val="28"/>
          <w:lang w:val="kk-KZ"/>
        </w:rPr>
        <w:t xml:space="preserve"> 134-бабы) және «</w:t>
      </w:r>
      <w:r w:rsidR="004E06AB" w:rsidRPr="002E41A0">
        <w:rPr>
          <w:sz w:val="28"/>
          <w:szCs w:val="28"/>
          <w:lang w:val="kk-KZ"/>
        </w:rPr>
        <w:t>ж</w:t>
      </w:r>
      <w:r w:rsidR="00DE4841" w:rsidRPr="002E41A0">
        <w:rPr>
          <w:sz w:val="28"/>
          <w:szCs w:val="28"/>
          <w:lang w:val="kk-KZ"/>
        </w:rPr>
        <w:t xml:space="preserve">ерге» (ҚР </w:t>
      </w:r>
      <w:r w:rsidR="002629FB" w:rsidRPr="002E41A0">
        <w:rPr>
          <w:sz w:val="28"/>
          <w:szCs w:val="28"/>
          <w:lang w:val="kk-KZ"/>
        </w:rPr>
        <w:t xml:space="preserve">ЭК-нің </w:t>
      </w:r>
      <w:r w:rsidR="00DE4841" w:rsidRPr="002E41A0">
        <w:rPr>
          <w:sz w:val="28"/>
          <w:szCs w:val="28"/>
          <w:lang w:val="kk-KZ"/>
        </w:rPr>
        <w:t xml:space="preserve">135-бабы) </w:t>
      </w:r>
      <w:r w:rsidR="004E06AB" w:rsidRPr="002E41A0">
        <w:rPr>
          <w:sz w:val="28"/>
          <w:szCs w:val="28"/>
          <w:lang w:val="kk-KZ"/>
        </w:rPr>
        <w:t xml:space="preserve">қатысты келтірілген залал </w:t>
      </w:r>
      <w:r w:rsidR="00DE4841" w:rsidRPr="002E41A0">
        <w:rPr>
          <w:sz w:val="28"/>
          <w:szCs w:val="28"/>
          <w:lang w:val="kk-KZ"/>
        </w:rPr>
        <w:t xml:space="preserve">қарастырылған. </w:t>
      </w:r>
      <w:r w:rsidR="004E06AB" w:rsidRPr="002E41A0">
        <w:rPr>
          <w:sz w:val="28"/>
          <w:szCs w:val="28"/>
          <w:lang w:val="kk-KZ"/>
        </w:rPr>
        <w:t>Сонымен бірге экологиялық залал</w:t>
      </w:r>
      <w:r w:rsidR="00894156" w:rsidRPr="002E41A0">
        <w:rPr>
          <w:sz w:val="28"/>
          <w:szCs w:val="28"/>
          <w:lang w:val="kk-KZ"/>
        </w:rPr>
        <w:t xml:space="preserve"> қатарына атмосфералық ауаны ластау</w:t>
      </w:r>
      <w:r w:rsidR="00326C67">
        <w:rPr>
          <w:sz w:val="28"/>
          <w:szCs w:val="28"/>
          <w:lang w:val="kk-KZ"/>
        </w:rPr>
        <w:t xml:space="preserve"> </w:t>
      </w:r>
      <w:r w:rsidR="00894156" w:rsidRPr="002E41A0">
        <w:rPr>
          <w:sz w:val="28"/>
          <w:szCs w:val="28"/>
          <w:lang w:val="kk-KZ"/>
        </w:rPr>
        <w:t xml:space="preserve">да жатқызылған. </w:t>
      </w:r>
    </w:p>
    <w:p w14:paraId="79110FBC" w14:textId="4D8D26DD" w:rsidR="00894156" w:rsidRPr="002E41A0" w:rsidRDefault="00894156"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ҚР </w:t>
      </w:r>
      <w:r w:rsidR="002629FB" w:rsidRPr="002E41A0">
        <w:rPr>
          <w:sz w:val="28"/>
          <w:szCs w:val="28"/>
          <w:lang w:val="kk-KZ"/>
        </w:rPr>
        <w:t xml:space="preserve">ЭК-нің </w:t>
      </w:r>
      <w:r w:rsidRPr="002E41A0">
        <w:rPr>
          <w:sz w:val="28"/>
          <w:szCs w:val="28"/>
          <w:lang w:val="kk-KZ"/>
        </w:rPr>
        <w:t>133-бабының 1-тармағына сәйкес «Табиғи ортаның құрамдастарына келтірілген, жануарлар дүниесі мен өсімдіктер әлемі түрлерінің және табиғи ареалдардың қолайлы жай-күйіне қол жеткізуге немесе оны сақтауға елеулі жағымсыз әсер ететін кез келген залал жануарлар дүниесі мен өсімдіктер әлеміне экологиялық залал деп танылады».</w:t>
      </w:r>
    </w:p>
    <w:p w14:paraId="37137C4C" w14:textId="4B027F19" w:rsidR="00894156" w:rsidRPr="002E41A0" w:rsidRDefault="00894156"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ҚР </w:t>
      </w:r>
      <w:r w:rsidR="002629FB" w:rsidRPr="002E41A0">
        <w:rPr>
          <w:sz w:val="28"/>
          <w:szCs w:val="28"/>
          <w:lang w:val="kk-KZ"/>
        </w:rPr>
        <w:t xml:space="preserve">ЭК-нің </w:t>
      </w:r>
      <w:r w:rsidRPr="002E41A0">
        <w:rPr>
          <w:sz w:val="28"/>
          <w:szCs w:val="28"/>
          <w:lang w:val="kk-KZ"/>
        </w:rPr>
        <w:t>134-бабы</w:t>
      </w:r>
      <w:r w:rsidR="009550B8" w:rsidRPr="002E41A0">
        <w:rPr>
          <w:sz w:val="28"/>
          <w:szCs w:val="28"/>
          <w:lang w:val="kk-KZ"/>
        </w:rPr>
        <w:t>на сәйкес «Қазақстан Республикасының экологиялық және (немесе) су заңнамасында айқындалған жерүсті және (немесе) жерасты суларының экологиялық, химиялық немесе сандық жай-күйіне немесе экологиялық әлеуетіне елеулі жағымсыз әсер ететін кез келген залал суға экологиялық залал деп танылады».</w:t>
      </w:r>
    </w:p>
    <w:p w14:paraId="5094ACFB" w14:textId="65D82BC1" w:rsidR="009550B8" w:rsidRPr="002E41A0" w:rsidRDefault="009550B8"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ҚР </w:t>
      </w:r>
      <w:r w:rsidR="002629FB" w:rsidRPr="002E41A0">
        <w:rPr>
          <w:sz w:val="28"/>
          <w:szCs w:val="28"/>
          <w:lang w:val="kk-KZ"/>
        </w:rPr>
        <w:t xml:space="preserve">ЭК-нің </w:t>
      </w:r>
      <w:r w:rsidRPr="002E41A0">
        <w:rPr>
          <w:sz w:val="28"/>
          <w:szCs w:val="28"/>
          <w:lang w:val="kk-KZ"/>
        </w:rPr>
        <w:t xml:space="preserve">135-бабының 1-тармағына сәйкес «халықтың денсаулығына зиян келтірудің елеулі тәуекелін туғызатын ластағыш заттардың, организмдердің немесе микроорганизмдердің жер бетіне немесе жердің құрамына немесе топыраққа тікелей немесе жанама түсуі нәтижесінде жердің </w:t>
      </w:r>
      <w:r w:rsidRPr="002E41A0">
        <w:rPr>
          <w:sz w:val="28"/>
          <w:szCs w:val="28"/>
          <w:lang w:val="kk-KZ"/>
        </w:rPr>
        <w:lastRenderedPageBreak/>
        <w:t>ластануы жерге экологиялық залал деп танылады», ал осы баптың 2-тармағына сәйкес «топырақты жою немесе Қазақстан Республикасы жер заңнамасының ережелеріне сәйкес олардың тозуына немесе құнарсыздануына алып келетін өзге де салдарлар түрінде келтірілген залал да жерге келтірілген экологиялық залал деп танылады».</w:t>
      </w:r>
    </w:p>
    <w:p w14:paraId="3F9FF9AA" w14:textId="1823D223" w:rsidR="009550B8" w:rsidRPr="002E41A0" w:rsidRDefault="009550B8" w:rsidP="00615887">
      <w:pPr>
        <w:pStyle w:val="aa"/>
        <w:spacing w:before="0" w:beforeAutospacing="0" w:after="0" w:afterAutospacing="0"/>
        <w:ind w:firstLine="567"/>
        <w:contextualSpacing/>
        <w:jc w:val="both"/>
        <w:rPr>
          <w:sz w:val="28"/>
          <w:szCs w:val="28"/>
          <w:lang w:val="kk-KZ"/>
        </w:rPr>
      </w:pPr>
      <w:r w:rsidRPr="002E41A0">
        <w:rPr>
          <w:sz w:val="28"/>
          <w:szCs w:val="28"/>
          <w:lang w:val="kk-KZ"/>
        </w:rPr>
        <w:t>Ал экологиялық зиян ретінде «</w:t>
      </w:r>
      <w:r w:rsidR="008C7F0F" w:rsidRPr="002E41A0">
        <w:rPr>
          <w:sz w:val="28"/>
          <w:szCs w:val="28"/>
          <w:lang w:val="kk-KZ"/>
        </w:rPr>
        <w:t>ж</w:t>
      </w:r>
      <w:r w:rsidRPr="002E41A0">
        <w:rPr>
          <w:sz w:val="28"/>
          <w:szCs w:val="28"/>
          <w:lang w:val="kk-KZ"/>
        </w:rPr>
        <w:t>еке тұлғалардың өміріне және (немесе) денсаулығына жағымсыз экологиялық салдарлардың әсер етуі салдарынан келтірілген зиян»</w:t>
      </w:r>
      <w:r w:rsidR="00050D0A" w:rsidRPr="002E41A0">
        <w:rPr>
          <w:lang w:val="kk-KZ"/>
        </w:rPr>
        <w:t xml:space="preserve"> </w:t>
      </w:r>
      <w:r w:rsidR="00050D0A" w:rsidRPr="002E41A0">
        <w:rPr>
          <w:sz w:val="28"/>
          <w:szCs w:val="28"/>
          <w:lang w:val="kk-KZ"/>
        </w:rPr>
        <w:t xml:space="preserve">(ҚР </w:t>
      </w:r>
      <w:r w:rsidR="002629FB" w:rsidRPr="002E41A0">
        <w:rPr>
          <w:sz w:val="28"/>
          <w:szCs w:val="28"/>
          <w:lang w:val="kk-KZ"/>
        </w:rPr>
        <w:t xml:space="preserve">ЭК-нің </w:t>
      </w:r>
      <w:r w:rsidR="00050D0A" w:rsidRPr="002E41A0">
        <w:rPr>
          <w:sz w:val="28"/>
          <w:szCs w:val="28"/>
          <w:lang w:val="kk-KZ"/>
        </w:rPr>
        <w:t xml:space="preserve">132-бабының 1-тармағы) </w:t>
      </w:r>
      <w:r w:rsidRPr="002E41A0">
        <w:rPr>
          <w:sz w:val="28"/>
          <w:szCs w:val="28"/>
          <w:lang w:val="kk-KZ"/>
        </w:rPr>
        <w:t xml:space="preserve"> қарастырылған</w:t>
      </w:r>
      <w:r w:rsidR="00050D0A" w:rsidRPr="002E41A0">
        <w:rPr>
          <w:sz w:val="28"/>
          <w:szCs w:val="28"/>
          <w:lang w:val="kk-KZ"/>
        </w:rPr>
        <w:t>. Байқап отырғанымыздай, «экологиялық залал» және «экологиялық зиян» ұғымдары бір-бір</w:t>
      </w:r>
      <w:r w:rsidR="00326C67">
        <w:rPr>
          <w:sz w:val="28"/>
          <w:szCs w:val="28"/>
          <w:lang w:val="kk-KZ"/>
        </w:rPr>
        <w:t>і</w:t>
      </w:r>
      <w:r w:rsidR="00050D0A" w:rsidRPr="002E41A0">
        <w:rPr>
          <w:sz w:val="28"/>
          <w:szCs w:val="28"/>
          <w:lang w:val="kk-KZ"/>
        </w:rPr>
        <w:t xml:space="preserve">нен бөлек ұғымдар ретінде бекітілген. Осы </w:t>
      </w:r>
      <w:r w:rsidR="006F78DC" w:rsidRPr="002E41A0">
        <w:rPr>
          <w:sz w:val="28"/>
          <w:szCs w:val="28"/>
          <w:lang w:val="kk-KZ"/>
        </w:rPr>
        <w:t>ережелер</w:t>
      </w:r>
      <w:r w:rsidR="00050D0A" w:rsidRPr="002E41A0">
        <w:rPr>
          <w:sz w:val="28"/>
          <w:szCs w:val="28"/>
          <w:lang w:val="kk-KZ"/>
        </w:rPr>
        <w:t xml:space="preserve"> ҚР </w:t>
      </w:r>
      <w:r w:rsidR="002629FB" w:rsidRPr="002E41A0">
        <w:rPr>
          <w:sz w:val="28"/>
          <w:szCs w:val="28"/>
          <w:lang w:val="kk-KZ"/>
        </w:rPr>
        <w:t>ҚК-нің</w:t>
      </w:r>
      <w:r w:rsidR="00050D0A" w:rsidRPr="002E41A0">
        <w:rPr>
          <w:sz w:val="28"/>
          <w:szCs w:val="28"/>
          <w:lang w:val="kk-KZ"/>
        </w:rPr>
        <w:t xml:space="preserve"> сәйкес ережелерінде сақталған, оны өзіміз талдап жатқ</w:t>
      </w:r>
      <w:r w:rsidR="002D2862" w:rsidRPr="002E41A0">
        <w:rPr>
          <w:sz w:val="28"/>
          <w:szCs w:val="28"/>
          <w:lang w:val="kk-KZ"/>
        </w:rPr>
        <w:t>а</w:t>
      </w:r>
      <w:r w:rsidR="00050D0A" w:rsidRPr="002E41A0">
        <w:rPr>
          <w:sz w:val="28"/>
          <w:szCs w:val="28"/>
          <w:lang w:val="kk-KZ"/>
        </w:rPr>
        <w:t>н ҚР ҚК-нің 328, 330-баптарында және ҚР ҚК-нің экологиялық қыл</w:t>
      </w:r>
      <w:r w:rsidR="00326C67">
        <w:rPr>
          <w:sz w:val="28"/>
          <w:szCs w:val="28"/>
          <w:lang w:val="kk-KZ"/>
        </w:rPr>
        <w:t>мыстық құқық бұзушылықтардың өз</w:t>
      </w:r>
      <w:r w:rsidR="00050D0A" w:rsidRPr="002E41A0">
        <w:rPr>
          <w:sz w:val="28"/>
          <w:szCs w:val="28"/>
          <w:lang w:val="kk-KZ"/>
        </w:rPr>
        <w:t>г</w:t>
      </w:r>
      <w:r w:rsidR="00326C67">
        <w:rPr>
          <w:sz w:val="28"/>
          <w:szCs w:val="28"/>
          <w:lang w:val="kk-KZ"/>
        </w:rPr>
        <w:t xml:space="preserve">е </w:t>
      </w:r>
      <w:r w:rsidR="00050D0A" w:rsidRPr="002E41A0">
        <w:rPr>
          <w:sz w:val="28"/>
          <w:szCs w:val="28"/>
          <w:lang w:val="kk-KZ"/>
        </w:rPr>
        <w:t>де құрамдарын қарастыратын басқа да баптарында байқай аламыз.</w:t>
      </w:r>
    </w:p>
    <w:p w14:paraId="7C4E3CF5" w14:textId="2A888B0B" w:rsidR="00050D0A" w:rsidRPr="00344671" w:rsidRDefault="00050D0A" w:rsidP="00615887">
      <w:pPr>
        <w:pStyle w:val="aa"/>
        <w:spacing w:before="0" w:beforeAutospacing="0" w:after="0" w:afterAutospacing="0"/>
        <w:ind w:firstLine="567"/>
        <w:contextualSpacing/>
        <w:jc w:val="both"/>
        <w:rPr>
          <w:sz w:val="28"/>
          <w:szCs w:val="28"/>
          <w:lang w:val="kk-KZ"/>
        </w:rPr>
      </w:pPr>
      <w:r w:rsidRPr="002E41A0">
        <w:rPr>
          <w:sz w:val="28"/>
          <w:szCs w:val="28"/>
          <w:lang w:val="kk-KZ"/>
        </w:rPr>
        <w:t xml:space="preserve">Ал </w:t>
      </w:r>
      <w:bookmarkStart w:id="21" w:name="_Hlk94309760"/>
      <w:r w:rsidR="006F78DC" w:rsidRPr="002E41A0">
        <w:rPr>
          <w:sz w:val="28"/>
          <w:szCs w:val="28"/>
          <w:lang w:val="kk-KZ"/>
        </w:rPr>
        <w:t>ҚР Жоғарғы Сотының 2004 жылғы 18 маусымдағы №1 Нормативтік қаулысын</w:t>
      </w:r>
      <w:bookmarkEnd w:id="21"/>
      <w:r w:rsidR="006F78DC" w:rsidRPr="002E41A0">
        <w:rPr>
          <w:sz w:val="28"/>
          <w:szCs w:val="28"/>
          <w:lang w:val="kk-KZ"/>
        </w:rPr>
        <w:t xml:space="preserve">да </w:t>
      </w:r>
      <w:r w:rsidR="006F78DC" w:rsidRPr="00344671">
        <w:rPr>
          <w:sz w:val="28"/>
          <w:szCs w:val="28"/>
          <w:lang w:val="kk-KZ"/>
        </w:rPr>
        <w:t>жоғарыда аталған өзгерістер керісінше сақталмаған дей аламыз, әрине бұны олқылық ретінде қарастыр</w:t>
      </w:r>
      <w:r w:rsidR="0085013A" w:rsidRPr="00344671">
        <w:rPr>
          <w:sz w:val="28"/>
          <w:szCs w:val="28"/>
          <w:lang w:val="kk-KZ"/>
        </w:rPr>
        <w:t>уғ</w:t>
      </w:r>
      <w:r w:rsidR="006F78DC" w:rsidRPr="00344671">
        <w:rPr>
          <w:sz w:val="28"/>
          <w:szCs w:val="28"/>
          <w:lang w:val="kk-KZ"/>
        </w:rPr>
        <w:t xml:space="preserve">а </w:t>
      </w:r>
      <w:r w:rsidR="0085013A" w:rsidRPr="00344671">
        <w:rPr>
          <w:sz w:val="28"/>
          <w:szCs w:val="28"/>
          <w:lang w:val="kk-KZ"/>
        </w:rPr>
        <w:t>болады</w:t>
      </w:r>
      <w:r w:rsidR="006F78DC" w:rsidRPr="00344671">
        <w:rPr>
          <w:sz w:val="28"/>
          <w:szCs w:val="28"/>
          <w:lang w:val="kk-KZ"/>
        </w:rPr>
        <w:t>.</w:t>
      </w:r>
    </w:p>
    <w:p w14:paraId="337DFE88" w14:textId="4116C41D" w:rsidR="00BF2D6D" w:rsidRPr="00344671" w:rsidRDefault="006F78DC" w:rsidP="00615887">
      <w:pPr>
        <w:pStyle w:val="aa"/>
        <w:spacing w:before="0" w:beforeAutospacing="0" w:after="0" w:afterAutospacing="0"/>
        <w:ind w:firstLine="567"/>
        <w:contextualSpacing/>
        <w:jc w:val="both"/>
        <w:rPr>
          <w:sz w:val="28"/>
          <w:szCs w:val="28"/>
          <w:lang w:val="kk-KZ"/>
        </w:rPr>
      </w:pPr>
      <w:r w:rsidRPr="00344671">
        <w:rPr>
          <w:sz w:val="28"/>
          <w:szCs w:val="28"/>
          <w:lang w:val="kk-KZ"/>
        </w:rPr>
        <w:t>Атап айт</w:t>
      </w:r>
      <w:r w:rsidR="00344671">
        <w:rPr>
          <w:sz w:val="28"/>
          <w:szCs w:val="28"/>
          <w:lang w:val="kk-KZ"/>
        </w:rPr>
        <w:t>сақ</w:t>
      </w:r>
      <w:r w:rsidR="00BF2D6D" w:rsidRPr="00344671">
        <w:rPr>
          <w:sz w:val="28"/>
          <w:szCs w:val="28"/>
          <w:lang w:val="kk-KZ"/>
        </w:rPr>
        <w:t>,</w:t>
      </w:r>
      <w:r w:rsidRPr="00344671">
        <w:rPr>
          <w:sz w:val="28"/>
          <w:szCs w:val="28"/>
          <w:lang w:val="kk-KZ"/>
        </w:rPr>
        <w:t xml:space="preserve"> </w:t>
      </w:r>
    </w:p>
    <w:p w14:paraId="179EFE51" w14:textId="01EAEA47" w:rsidR="00E42B1D" w:rsidRPr="00344671" w:rsidRDefault="00344671" w:rsidP="0097295D">
      <w:pPr>
        <w:pStyle w:val="aa"/>
        <w:spacing w:before="0" w:beforeAutospacing="0" w:after="0" w:afterAutospacing="0"/>
        <w:ind w:firstLine="567"/>
        <w:contextualSpacing/>
        <w:jc w:val="both"/>
        <w:rPr>
          <w:sz w:val="28"/>
          <w:szCs w:val="28"/>
          <w:lang w:val="kk-KZ"/>
        </w:rPr>
      </w:pPr>
      <w:r w:rsidRPr="00344671">
        <w:rPr>
          <w:sz w:val="28"/>
          <w:szCs w:val="28"/>
          <w:lang w:val="kk-KZ"/>
        </w:rPr>
        <w:t>Біріншіден,</w:t>
      </w:r>
      <w:r w:rsidR="00037D27" w:rsidRPr="00344671">
        <w:rPr>
          <w:sz w:val="28"/>
          <w:szCs w:val="28"/>
          <w:lang w:val="kk-KZ"/>
        </w:rPr>
        <w:t xml:space="preserve"> аталған Қаулының 18)-тармақшасында «залал» мен «зиян» ұғымдары бөлек көрсетілмеген, керісінше «қоршаған ортаға елеулі зиян келтіру» ұғымына «адамның денсаулығына зиян келтіру</w:t>
      </w:r>
      <w:r w:rsidR="00C2251D" w:rsidRPr="00344671">
        <w:rPr>
          <w:sz w:val="28"/>
          <w:szCs w:val="28"/>
          <w:lang w:val="kk-KZ"/>
        </w:rPr>
        <w:t>»</w:t>
      </w:r>
      <w:r w:rsidR="00037D27" w:rsidRPr="00344671">
        <w:rPr>
          <w:sz w:val="28"/>
          <w:szCs w:val="28"/>
          <w:lang w:val="kk-KZ"/>
        </w:rPr>
        <w:t xml:space="preserve"> ұғымын</w:t>
      </w:r>
      <w:r w:rsidR="00E42B1D" w:rsidRPr="00344671">
        <w:rPr>
          <w:sz w:val="28"/>
          <w:szCs w:val="28"/>
          <w:lang w:val="kk-KZ"/>
        </w:rPr>
        <w:t xml:space="preserve"> да</w:t>
      </w:r>
      <w:r w:rsidR="00C2251D" w:rsidRPr="00344671">
        <w:rPr>
          <w:sz w:val="28"/>
          <w:szCs w:val="28"/>
          <w:lang w:val="kk-KZ"/>
        </w:rPr>
        <w:t xml:space="preserve"> жатқызған.</w:t>
      </w:r>
      <w:r w:rsidR="00BF2D6D" w:rsidRPr="00344671">
        <w:rPr>
          <w:sz w:val="28"/>
          <w:szCs w:val="28"/>
          <w:lang w:val="kk-KZ"/>
        </w:rPr>
        <w:t xml:space="preserve"> </w:t>
      </w:r>
      <w:r w:rsidR="009D6149" w:rsidRPr="00344671">
        <w:rPr>
          <w:sz w:val="28"/>
          <w:szCs w:val="28"/>
          <w:lang w:val="kk-KZ"/>
        </w:rPr>
        <w:t xml:space="preserve">Және </w:t>
      </w:r>
      <w:r w:rsidR="0097295D" w:rsidRPr="00344671">
        <w:rPr>
          <w:sz w:val="28"/>
          <w:szCs w:val="28"/>
          <w:lang w:val="kk-KZ"/>
        </w:rPr>
        <w:t>заңнамадағы</w:t>
      </w:r>
      <w:r w:rsidR="00D33245" w:rsidRPr="00344671">
        <w:rPr>
          <w:sz w:val="28"/>
          <w:szCs w:val="28"/>
          <w:lang w:val="kk-KZ"/>
        </w:rPr>
        <w:t xml:space="preserve"> </w:t>
      </w:r>
      <w:r w:rsidR="009D6149" w:rsidRPr="00344671">
        <w:rPr>
          <w:sz w:val="28"/>
          <w:szCs w:val="28"/>
          <w:lang w:val="kk-KZ"/>
        </w:rPr>
        <w:t>өзгерістерге сай «адамның денсаулығына жеңіл зи</w:t>
      </w:r>
      <w:r w:rsidR="00D33245" w:rsidRPr="00344671">
        <w:rPr>
          <w:sz w:val="28"/>
          <w:szCs w:val="28"/>
          <w:lang w:val="kk-KZ"/>
        </w:rPr>
        <w:t>ян келтіру» әкімшілік құқық бұзушылықтар қатарын</w:t>
      </w:r>
      <w:r w:rsidR="00BC337C" w:rsidRPr="00344671">
        <w:rPr>
          <w:sz w:val="28"/>
          <w:szCs w:val="28"/>
          <w:lang w:val="kk-KZ"/>
        </w:rPr>
        <w:t>д</w:t>
      </w:r>
      <w:r w:rsidR="00D33245" w:rsidRPr="00344671">
        <w:rPr>
          <w:sz w:val="28"/>
          <w:szCs w:val="28"/>
          <w:lang w:val="kk-KZ"/>
        </w:rPr>
        <w:t xml:space="preserve">а </w:t>
      </w:r>
      <w:r w:rsidR="0097295D" w:rsidRPr="00344671">
        <w:rPr>
          <w:sz w:val="28"/>
          <w:szCs w:val="28"/>
          <w:lang w:val="kk-KZ"/>
        </w:rPr>
        <w:t>қарал</w:t>
      </w:r>
      <w:r w:rsidR="00D33245" w:rsidRPr="00344671">
        <w:rPr>
          <w:sz w:val="28"/>
          <w:szCs w:val="28"/>
          <w:lang w:val="kk-KZ"/>
        </w:rPr>
        <w:t>ған</w:t>
      </w:r>
      <w:r w:rsidR="0097295D" w:rsidRPr="00344671">
        <w:rPr>
          <w:sz w:val="28"/>
          <w:szCs w:val="28"/>
          <w:lang w:val="kk-KZ"/>
        </w:rPr>
        <w:t>дықтан</w:t>
      </w:r>
      <w:r w:rsidR="00BC337C" w:rsidRPr="00344671">
        <w:rPr>
          <w:sz w:val="28"/>
          <w:szCs w:val="28"/>
          <w:lang w:val="kk-KZ"/>
        </w:rPr>
        <w:t xml:space="preserve"> </w:t>
      </w:r>
      <w:r w:rsidR="00BF2D6D" w:rsidRPr="00344671">
        <w:rPr>
          <w:sz w:val="28"/>
          <w:szCs w:val="28"/>
          <w:lang w:val="kk-KZ"/>
        </w:rPr>
        <w:t xml:space="preserve">Нормативтік қаулының </w:t>
      </w:r>
      <w:r w:rsidR="0097295D" w:rsidRPr="00344671">
        <w:rPr>
          <w:sz w:val="28"/>
          <w:szCs w:val="28"/>
          <w:lang w:val="kk-KZ"/>
        </w:rPr>
        <w:t>20</w:t>
      </w:r>
      <w:r w:rsidR="00BF2D6D" w:rsidRPr="00344671">
        <w:rPr>
          <w:sz w:val="28"/>
          <w:szCs w:val="28"/>
          <w:lang w:val="kk-KZ"/>
        </w:rPr>
        <w:t>)-тармақшасын</w:t>
      </w:r>
      <w:r w:rsidR="0097295D" w:rsidRPr="00344671">
        <w:rPr>
          <w:sz w:val="28"/>
          <w:szCs w:val="28"/>
          <w:lang w:val="kk-KZ"/>
        </w:rPr>
        <w:t>да</w:t>
      </w:r>
      <w:r w:rsidR="00480B3A" w:rsidRPr="00344671">
        <w:rPr>
          <w:sz w:val="28"/>
          <w:szCs w:val="28"/>
          <w:lang w:val="kk-KZ"/>
        </w:rPr>
        <w:t xml:space="preserve"> 1-абзацтың мәтініндегі</w:t>
      </w:r>
      <w:r w:rsidR="00BF2D6D" w:rsidRPr="00344671">
        <w:rPr>
          <w:sz w:val="28"/>
          <w:szCs w:val="28"/>
          <w:lang w:val="kk-KZ"/>
        </w:rPr>
        <w:t xml:space="preserve"> </w:t>
      </w:r>
      <w:r w:rsidR="0097295D" w:rsidRPr="00344671">
        <w:rPr>
          <w:sz w:val="28"/>
          <w:szCs w:val="28"/>
          <w:lang w:val="kk-KZ"/>
        </w:rPr>
        <w:t>«</w:t>
      </w:r>
      <w:r w:rsidR="0097295D" w:rsidRPr="00344671">
        <w:rPr>
          <w:spacing w:val="2"/>
          <w:sz w:val="28"/>
          <w:szCs w:val="28"/>
          <w:shd w:val="clear" w:color="auto" w:fill="FFFFFF"/>
          <w:lang w:val="kk-KZ"/>
        </w:rPr>
        <w:t>адамның денсаулығына жеңіл зиян келтіру</w:t>
      </w:r>
      <w:r w:rsidR="0097295D" w:rsidRPr="00344671">
        <w:rPr>
          <w:sz w:val="28"/>
          <w:szCs w:val="28"/>
          <w:lang w:val="kk-KZ"/>
        </w:rPr>
        <w:t xml:space="preserve">» сөзтіркесін </w:t>
      </w:r>
      <w:r w:rsidR="007A65E7" w:rsidRPr="00344671">
        <w:rPr>
          <w:sz w:val="28"/>
          <w:szCs w:val="28"/>
          <w:lang w:val="kk-KZ"/>
        </w:rPr>
        <w:t>алып тастау</w:t>
      </w:r>
      <w:r w:rsidR="00811162" w:rsidRPr="00344671">
        <w:rPr>
          <w:sz w:val="28"/>
          <w:szCs w:val="28"/>
          <w:lang w:val="kk-KZ"/>
        </w:rPr>
        <w:t xml:space="preserve"> </w:t>
      </w:r>
      <w:r w:rsidR="00D4377A" w:rsidRPr="00344671">
        <w:rPr>
          <w:sz w:val="28"/>
          <w:szCs w:val="28"/>
          <w:lang w:val="kk-KZ"/>
        </w:rPr>
        <w:t>қажетті.</w:t>
      </w:r>
    </w:p>
    <w:p w14:paraId="216E5F09" w14:textId="6D4727DE" w:rsidR="00344671" w:rsidRPr="00344671" w:rsidRDefault="00344671" w:rsidP="00344671">
      <w:pPr>
        <w:tabs>
          <w:tab w:val="left" w:pos="851"/>
          <w:tab w:val="left" w:pos="993"/>
        </w:tabs>
        <w:spacing w:after="0" w:line="240" w:lineRule="auto"/>
        <w:ind w:firstLine="567"/>
        <w:contextualSpacing/>
        <w:jc w:val="both"/>
        <w:rPr>
          <w:rFonts w:ascii="Times New Roman" w:hAnsi="Times New Roman" w:cs="Times New Roman"/>
          <w:sz w:val="28"/>
          <w:szCs w:val="28"/>
          <w:lang w:val="kk-KZ"/>
        </w:rPr>
      </w:pPr>
      <w:r w:rsidRPr="00344671">
        <w:rPr>
          <w:rFonts w:ascii="Times New Roman" w:hAnsi="Times New Roman" w:cs="Times New Roman"/>
          <w:sz w:val="28"/>
          <w:szCs w:val="28"/>
          <w:lang w:val="kk-KZ"/>
        </w:rPr>
        <w:t>Екіншіден</w:t>
      </w:r>
      <w:r w:rsidR="00E42B1D" w:rsidRPr="00344671">
        <w:rPr>
          <w:rFonts w:ascii="Times New Roman" w:hAnsi="Times New Roman" w:cs="Times New Roman"/>
          <w:sz w:val="28"/>
          <w:szCs w:val="28"/>
          <w:lang w:val="kk-KZ"/>
        </w:rPr>
        <w:t>,</w:t>
      </w:r>
      <w:r w:rsidR="00E42B1D" w:rsidRPr="00344671">
        <w:rPr>
          <w:rFonts w:ascii="Times New Roman" w:hAnsi="Times New Roman" w:cs="Times New Roman"/>
          <w:lang w:val="kk-KZ"/>
        </w:rPr>
        <w:t xml:space="preserve"> </w:t>
      </w:r>
      <w:r w:rsidR="00E42B1D" w:rsidRPr="00344671">
        <w:rPr>
          <w:rFonts w:ascii="Times New Roman" w:hAnsi="Times New Roman" w:cs="Times New Roman"/>
          <w:sz w:val="28"/>
          <w:szCs w:val="28"/>
          <w:lang w:val="kk-KZ"/>
        </w:rPr>
        <w:t>Қаулының 18)-тармақшасы бойынша «қоршаған ортаға елеулі зиян келтіру» ретінде «адамдардың жаппай сырқаттануын», ал ҚР ҚК-нің 328-бабының 3-тармағының ережелеріне сәйкес «адамдардың жаппай сырқаттануы» аса ірі экологиялық</w:t>
      </w:r>
      <w:r w:rsidR="00445D1E" w:rsidRPr="00344671">
        <w:rPr>
          <w:rFonts w:ascii="Times New Roman" w:hAnsi="Times New Roman" w:cs="Times New Roman"/>
          <w:sz w:val="28"/>
          <w:szCs w:val="28"/>
          <w:lang w:val="kk-KZ"/>
        </w:rPr>
        <w:t xml:space="preserve"> залалмен бір қатар</w:t>
      </w:r>
      <w:r w:rsidR="00D15BEF" w:rsidRPr="00344671">
        <w:rPr>
          <w:rFonts w:ascii="Times New Roman" w:hAnsi="Times New Roman" w:cs="Times New Roman"/>
          <w:sz w:val="28"/>
          <w:szCs w:val="28"/>
          <w:lang w:val="kk-KZ"/>
        </w:rPr>
        <w:t>ын</w:t>
      </w:r>
      <w:r w:rsidR="00445D1E" w:rsidRPr="00344671">
        <w:rPr>
          <w:rFonts w:ascii="Times New Roman" w:hAnsi="Times New Roman" w:cs="Times New Roman"/>
          <w:sz w:val="28"/>
          <w:szCs w:val="28"/>
          <w:lang w:val="kk-KZ"/>
        </w:rPr>
        <w:t xml:space="preserve">да қарастырылған, </w:t>
      </w:r>
      <w:r w:rsidR="00F670E4" w:rsidRPr="00344671">
        <w:rPr>
          <w:rFonts w:ascii="Times New Roman" w:hAnsi="Times New Roman" w:cs="Times New Roman"/>
          <w:sz w:val="28"/>
          <w:szCs w:val="28"/>
          <w:lang w:val="kk-KZ"/>
        </w:rPr>
        <w:t>яғни Нормативтік қаулының 18)-тармақшасындағы екі ереже бір-біріне қарама қайшы келіп тұр, сондықтан бұл олқылықты жою үшін Нормативтік қаулының 18)-тармақшасының 1-абцазтың мәтініндегі «</w:t>
      </w:r>
      <w:r w:rsidR="00480B3A" w:rsidRPr="00344671">
        <w:rPr>
          <w:rFonts w:ascii="Times New Roman" w:hAnsi="Times New Roman" w:cs="Times New Roman"/>
          <w:sz w:val="28"/>
          <w:szCs w:val="28"/>
          <w:lang w:val="kk-KZ"/>
        </w:rPr>
        <w:t xml:space="preserve">қоршаған ортаға </w:t>
      </w:r>
      <w:r w:rsidR="00F670E4" w:rsidRPr="00344671">
        <w:rPr>
          <w:rFonts w:ascii="Times New Roman" w:hAnsi="Times New Roman" w:cs="Times New Roman"/>
          <w:sz w:val="28"/>
          <w:szCs w:val="28"/>
          <w:lang w:val="kk-KZ"/>
        </w:rPr>
        <w:t xml:space="preserve">елеулі зиян» ұғымындағы «адамдардың жаппай ауруын» сөзтіркесін </w:t>
      </w:r>
      <w:r w:rsidR="0063285C" w:rsidRPr="00344671">
        <w:rPr>
          <w:rFonts w:ascii="Times New Roman" w:hAnsi="Times New Roman" w:cs="Times New Roman"/>
          <w:sz w:val="28"/>
          <w:szCs w:val="28"/>
          <w:lang w:val="kk-KZ"/>
        </w:rPr>
        <w:t>алып таста</w:t>
      </w:r>
      <w:r w:rsidR="007A65E7" w:rsidRPr="00344671">
        <w:rPr>
          <w:rFonts w:ascii="Times New Roman" w:hAnsi="Times New Roman" w:cs="Times New Roman"/>
          <w:sz w:val="28"/>
          <w:szCs w:val="28"/>
          <w:lang w:val="kk-KZ"/>
        </w:rPr>
        <w:t>п, 3-абзацға енгізу қажетті.</w:t>
      </w:r>
      <w:r>
        <w:rPr>
          <w:rFonts w:ascii="Times New Roman" w:hAnsi="Times New Roman" w:cs="Times New Roman"/>
          <w:sz w:val="28"/>
          <w:szCs w:val="28"/>
          <w:lang w:val="kk-KZ"/>
        </w:rPr>
        <w:t xml:space="preserve"> Сонымен қатар, </w:t>
      </w:r>
      <w:r w:rsidRPr="00344671">
        <w:rPr>
          <w:rFonts w:ascii="Times New Roman" w:hAnsi="Times New Roman" w:cs="Times New Roman"/>
          <w:sz w:val="28"/>
          <w:szCs w:val="28"/>
          <w:lang w:val="kk-KZ"/>
        </w:rPr>
        <w:t>Нормативтік қаулының 18)-тармақшасының 1-абцазт</w:t>
      </w:r>
      <w:r>
        <w:rPr>
          <w:rFonts w:ascii="Times New Roman" w:hAnsi="Times New Roman" w:cs="Times New Roman"/>
          <w:sz w:val="28"/>
          <w:szCs w:val="28"/>
          <w:lang w:val="kk-KZ"/>
        </w:rPr>
        <w:t>ағы «</w:t>
      </w:r>
      <w:r w:rsidRPr="00EC13BD">
        <w:rPr>
          <w:rFonts w:ascii="Times New Roman" w:eastAsia="Times New Roman" w:hAnsi="Times New Roman"/>
          <w:spacing w:val="2"/>
          <w:sz w:val="28"/>
          <w:szCs w:val="28"/>
          <w:u w:val="single"/>
          <w:lang w:val="kk-KZ"/>
        </w:rPr>
        <w:t>адамның денсаулығына зиян келтір</w:t>
      </w:r>
      <w:r>
        <w:rPr>
          <w:rFonts w:ascii="Times New Roman" w:eastAsia="Times New Roman" w:hAnsi="Times New Roman"/>
          <w:spacing w:val="2"/>
          <w:sz w:val="28"/>
          <w:szCs w:val="28"/>
          <w:u w:val="single"/>
          <w:lang w:val="kk-KZ"/>
        </w:rPr>
        <w:t>у</w:t>
      </w:r>
      <w:r>
        <w:rPr>
          <w:rFonts w:ascii="Times New Roman" w:hAnsi="Times New Roman" w:cs="Times New Roman"/>
          <w:sz w:val="28"/>
          <w:szCs w:val="28"/>
          <w:lang w:val="kk-KZ"/>
        </w:rPr>
        <w:t xml:space="preserve">» сөзтіркесін  </w:t>
      </w:r>
      <w:r w:rsidRPr="00344671">
        <w:rPr>
          <w:rFonts w:ascii="Times New Roman" w:eastAsia="Calibri" w:hAnsi="Times New Roman" w:cs="Times New Roman"/>
          <w:sz w:val="28"/>
          <w:szCs w:val="28"/>
          <w:lang w:val="kk-KZ" w:eastAsia="en-US"/>
        </w:rPr>
        <w:t xml:space="preserve">ірі залал келтіру </w:t>
      </w:r>
      <w:r>
        <w:rPr>
          <w:rFonts w:ascii="Times New Roman" w:eastAsia="Calibri" w:hAnsi="Times New Roman" w:cs="Times New Roman"/>
          <w:sz w:val="28"/>
          <w:szCs w:val="28"/>
          <w:lang w:val="kk-KZ" w:eastAsia="en-US"/>
        </w:rPr>
        <w:t>деп қараған дұрыс.</w:t>
      </w:r>
    </w:p>
    <w:p w14:paraId="7A80C7D8" w14:textId="197673E8" w:rsidR="00C62BF4" w:rsidRPr="00344671" w:rsidRDefault="00C62BF4" w:rsidP="00615887">
      <w:pPr>
        <w:spacing w:after="0" w:line="240" w:lineRule="auto"/>
        <w:ind w:firstLine="567"/>
        <w:jc w:val="both"/>
        <w:rPr>
          <w:rFonts w:ascii="Times New Roman" w:hAnsi="Times New Roman" w:cs="Times New Roman"/>
          <w:sz w:val="28"/>
          <w:szCs w:val="28"/>
          <w:lang w:val="kk-KZ"/>
        </w:rPr>
      </w:pPr>
      <w:bookmarkStart w:id="22" w:name="_Hlk94309978"/>
      <w:r w:rsidRPr="00344671">
        <w:rPr>
          <w:rFonts w:ascii="Times New Roman" w:hAnsi="Times New Roman" w:cs="Times New Roman"/>
          <w:sz w:val="28"/>
          <w:szCs w:val="28"/>
          <w:lang w:val="kk-KZ"/>
        </w:rPr>
        <w:t xml:space="preserve">ҚР Жоғарғы Сотының 2004 жылғы 18 маусымдағы №1 Нормативтік қаулысының 18)-тармақшасын келесідей мәтінде </w:t>
      </w:r>
      <w:r w:rsidR="007A65E7" w:rsidRPr="00344671">
        <w:rPr>
          <w:rFonts w:ascii="Times New Roman" w:hAnsi="Times New Roman" w:cs="Times New Roman"/>
          <w:sz w:val="28"/>
          <w:szCs w:val="28"/>
          <w:lang w:val="kk-KZ"/>
        </w:rPr>
        <w:t>болуы тиіс деп ойлаймыз</w:t>
      </w:r>
      <w:r w:rsidR="00C931C7" w:rsidRPr="00344671">
        <w:rPr>
          <w:rFonts w:ascii="Times New Roman" w:hAnsi="Times New Roman" w:cs="Times New Roman"/>
          <w:sz w:val="28"/>
          <w:szCs w:val="28"/>
          <w:lang w:val="kk-KZ"/>
        </w:rPr>
        <w:t>:</w:t>
      </w:r>
    </w:p>
    <w:bookmarkEnd w:id="22"/>
    <w:p w14:paraId="0126F9CF" w14:textId="2E3C9330" w:rsidR="00C62BF4" w:rsidRPr="00344671" w:rsidRDefault="00C62BF4" w:rsidP="00615887">
      <w:pPr>
        <w:spacing w:after="0" w:line="240" w:lineRule="auto"/>
        <w:ind w:firstLine="567"/>
        <w:jc w:val="both"/>
        <w:rPr>
          <w:rFonts w:ascii="Times New Roman" w:eastAsia="Calibri" w:hAnsi="Times New Roman" w:cs="Times New Roman"/>
          <w:sz w:val="28"/>
          <w:szCs w:val="28"/>
          <w:lang w:val="kk-KZ" w:eastAsia="en-US"/>
        </w:rPr>
      </w:pPr>
      <w:r w:rsidRPr="00344671">
        <w:rPr>
          <w:rFonts w:ascii="Times New Roman" w:hAnsi="Times New Roman" w:cs="Times New Roman"/>
          <w:sz w:val="28"/>
          <w:szCs w:val="28"/>
          <w:lang w:val="kk-KZ"/>
        </w:rPr>
        <w:t>«18.</w:t>
      </w:r>
      <w:r w:rsidRPr="00344671">
        <w:rPr>
          <w:sz w:val="28"/>
          <w:szCs w:val="28"/>
          <w:lang w:val="kk-KZ"/>
        </w:rPr>
        <w:t xml:space="preserve"> </w:t>
      </w:r>
      <w:r w:rsidR="00245017" w:rsidRPr="006B3DB0">
        <w:rPr>
          <w:rFonts w:ascii="Times New Roman" w:hAnsi="Times New Roman" w:cs="Times New Roman"/>
          <w:color w:val="000000"/>
          <w:spacing w:val="2"/>
          <w:sz w:val="28"/>
          <w:szCs w:val="28"/>
          <w:shd w:val="clear" w:color="auto" w:fill="FFFFFF"/>
          <w:lang w:val="kk-KZ"/>
        </w:rPr>
        <w:t>Қоршаған ортаға</w:t>
      </w:r>
      <w:r w:rsidR="00245017" w:rsidRPr="00326C67">
        <w:rPr>
          <w:rFonts w:ascii="Times New Roman" w:hAnsi="Times New Roman"/>
          <w:color w:val="FF0000"/>
          <w:sz w:val="28"/>
          <w:szCs w:val="28"/>
          <w:lang w:val="kk-KZ"/>
        </w:rPr>
        <w:t xml:space="preserve"> </w:t>
      </w:r>
      <w:r w:rsidRPr="00326C67">
        <w:rPr>
          <w:rFonts w:ascii="Times New Roman" w:eastAsia="Calibri" w:hAnsi="Times New Roman" w:cs="Times New Roman"/>
          <w:sz w:val="28"/>
          <w:szCs w:val="28"/>
          <w:lang w:val="kk-KZ" w:eastAsia="en-US"/>
        </w:rPr>
        <w:t>елеулі</w:t>
      </w:r>
      <w:r w:rsidRPr="00344671">
        <w:rPr>
          <w:rFonts w:ascii="Times New Roman" w:eastAsia="Calibri" w:hAnsi="Times New Roman" w:cs="Times New Roman"/>
          <w:sz w:val="28"/>
          <w:szCs w:val="28"/>
          <w:lang w:val="kk-KZ" w:eastAsia="en-US"/>
        </w:rPr>
        <w:t xml:space="preserve"> </w:t>
      </w:r>
      <w:r w:rsidR="00245017">
        <w:rPr>
          <w:rFonts w:ascii="Times New Roman" w:eastAsia="Calibri" w:hAnsi="Times New Roman" w:cs="Times New Roman"/>
          <w:sz w:val="28"/>
          <w:szCs w:val="28"/>
          <w:lang w:val="kk-KZ" w:eastAsia="en-US"/>
        </w:rPr>
        <w:t>э</w:t>
      </w:r>
      <w:r w:rsidR="00245017" w:rsidRPr="00344671">
        <w:rPr>
          <w:rFonts w:ascii="Times New Roman" w:eastAsia="Calibri" w:hAnsi="Times New Roman" w:cs="Times New Roman"/>
          <w:sz w:val="28"/>
          <w:szCs w:val="28"/>
          <w:lang w:val="kk-KZ" w:eastAsia="en-US"/>
        </w:rPr>
        <w:t xml:space="preserve">кологиялық </w:t>
      </w:r>
      <w:r w:rsidRPr="00344671">
        <w:rPr>
          <w:rFonts w:ascii="Times New Roman" w:eastAsia="Calibri" w:hAnsi="Times New Roman" w:cs="Times New Roman"/>
          <w:sz w:val="28"/>
          <w:szCs w:val="28"/>
          <w:lang w:val="kk-KZ" w:eastAsia="en-US"/>
        </w:rPr>
        <w:t xml:space="preserve">залал келтіру деп (ҚК-нің 325, 326, 328-баптарының бірінші бөлігі, 335-бабы бірінші бөлігінің 1-тармағы, 337-бабының үшінші бөлігі және 342-бабының бірінші бөлігі) қоршаған орта, демалыс орындары сапасының айтарлықтай нашарлауын, жануарлардың жаппай ауыруының туындауын, балық қорларының, өзге де су өсімдіктері мен организмдерінің елеулі көлемде азаюын және құрып кетуін, өсімдіктер мен орман алқаптарының ауыруын және жойылуын, жердің құнарлылығының </w:t>
      </w:r>
      <w:r w:rsidRPr="00344671">
        <w:rPr>
          <w:rFonts w:ascii="Times New Roman" w:eastAsia="Calibri" w:hAnsi="Times New Roman" w:cs="Times New Roman"/>
          <w:sz w:val="28"/>
          <w:szCs w:val="28"/>
          <w:lang w:val="kk-KZ" w:eastAsia="en-US"/>
        </w:rPr>
        <w:lastRenderedPageBreak/>
        <w:t>анағұрлым төмендеуін, сондай-ақ орнына келтіру үшін жүз айлық есептік көрсеткіш мөлшерінен асатын мөлшерде шығынды талап ететін өзге де салдарды түсінген жөн.</w:t>
      </w:r>
    </w:p>
    <w:p w14:paraId="4F4A3BE9" w14:textId="44CBF0B1" w:rsidR="00C62BF4" w:rsidRPr="00344671" w:rsidRDefault="00245017" w:rsidP="00615887">
      <w:pPr>
        <w:spacing w:after="0" w:line="240" w:lineRule="auto"/>
        <w:ind w:firstLine="567"/>
        <w:jc w:val="both"/>
        <w:rPr>
          <w:rFonts w:ascii="Times New Roman" w:eastAsia="Calibri" w:hAnsi="Times New Roman" w:cs="Times New Roman"/>
          <w:sz w:val="28"/>
          <w:szCs w:val="28"/>
          <w:lang w:val="kk-KZ" w:eastAsia="en-US"/>
        </w:rPr>
      </w:pPr>
      <w:r w:rsidRPr="006B3DB0">
        <w:rPr>
          <w:rFonts w:ascii="Times New Roman" w:hAnsi="Times New Roman" w:cs="Times New Roman"/>
          <w:color w:val="000000"/>
          <w:spacing w:val="2"/>
          <w:sz w:val="28"/>
          <w:szCs w:val="28"/>
          <w:shd w:val="clear" w:color="auto" w:fill="FFFFFF"/>
          <w:lang w:val="kk-KZ"/>
        </w:rPr>
        <w:t>Қоршаған ортаға</w:t>
      </w:r>
      <w:r w:rsidRPr="00245017">
        <w:rPr>
          <w:rFonts w:ascii="Times New Roman" w:hAnsi="Times New Roman"/>
          <w:color w:val="FF0000"/>
          <w:sz w:val="28"/>
          <w:szCs w:val="28"/>
          <w:lang w:val="kk-KZ"/>
        </w:rPr>
        <w:t xml:space="preserve"> </w:t>
      </w:r>
      <w:r w:rsidR="00C62BF4" w:rsidRPr="00344671">
        <w:rPr>
          <w:rFonts w:ascii="Times New Roman" w:eastAsia="Calibri" w:hAnsi="Times New Roman" w:cs="Times New Roman"/>
          <w:sz w:val="28"/>
          <w:szCs w:val="28"/>
          <w:lang w:val="kk-KZ" w:eastAsia="en-US"/>
        </w:rPr>
        <w:t xml:space="preserve">ірі </w:t>
      </w:r>
      <w:r>
        <w:rPr>
          <w:rFonts w:ascii="Times New Roman" w:eastAsia="Calibri" w:hAnsi="Times New Roman" w:cs="Times New Roman"/>
          <w:sz w:val="28"/>
          <w:szCs w:val="28"/>
          <w:lang w:val="kk-KZ" w:eastAsia="en-US"/>
        </w:rPr>
        <w:t>э</w:t>
      </w:r>
      <w:r w:rsidRPr="00344671">
        <w:rPr>
          <w:rFonts w:ascii="Times New Roman" w:eastAsia="Calibri" w:hAnsi="Times New Roman" w:cs="Times New Roman"/>
          <w:sz w:val="28"/>
          <w:szCs w:val="28"/>
          <w:lang w:val="kk-KZ" w:eastAsia="en-US"/>
        </w:rPr>
        <w:t xml:space="preserve">кологиялық </w:t>
      </w:r>
      <w:r w:rsidR="00C62BF4" w:rsidRPr="00344671">
        <w:rPr>
          <w:rFonts w:ascii="Times New Roman" w:eastAsia="Calibri" w:hAnsi="Times New Roman" w:cs="Times New Roman"/>
          <w:sz w:val="28"/>
          <w:szCs w:val="28"/>
          <w:lang w:val="kk-KZ" w:eastAsia="en-US"/>
        </w:rPr>
        <w:t xml:space="preserve">залал келтіру деп (ҚК-нің 324-бабының бірінші бөлігі, 325, 326, 328-баптарының екінші бөлігі, 329, 330, 332, 333, 334-баптарының бірінші бөлігі, 335-бабының төртінші бөлігі, 337-бабы төртінші бөлігінің 4-тармағы, 338-бабы, 340-бабы үшінші бөлігінің 3-тармағы, 341-бабының бірінші бөлігі және 343-бабының екінші бөлігі) </w:t>
      </w:r>
      <w:r w:rsidR="00344671" w:rsidRPr="00344671">
        <w:rPr>
          <w:rFonts w:ascii="Times New Roman" w:eastAsia="Times New Roman" w:hAnsi="Times New Roman"/>
          <w:sz w:val="28"/>
          <w:szCs w:val="28"/>
          <w:u w:val="single"/>
          <w:lang w:val="kk-KZ"/>
        </w:rPr>
        <w:t>адамның денсаулығына зиян келтіруді,</w:t>
      </w:r>
      <w:r w:rsidR="00344671" w:rsidRPr="00344671">
        <w:rPr>
          <w:rFonts w:ascii="Times New Roman" w:eastAsia="Times New Roman" w:hAnsi="Times New Roman"/>
          <w:sz w:val="28"/>
          <w:szCs w:val="28"/>
          <w:lang w:val="kk-KZ"/>
        </w:rPr>
        <w:t xml:space="preserve"> </w:t>
      </w:r>
      <w:r w:rsidR="00C62BF4" w:rsidRPr="00344671">
        <w:rPr>
          <w:rFonts w:ascii="Times New Roman" w:eastAsia="Calibri" w:hAnsi="Times New Roman" w:cs="Times New Roman"/>
          <w:sz w:val="28"/>
          <w:szCs w:val="28"/>
          <w:lang w:val="kk-KZ" w:eastAsia="en-US"/>
        </w:rPr>
        <w:t>қоршаған ортаны және табиғи ресурстардың тұтынушылық қасиеттерін қалпына келтіру үшін қажетті шығындардың бір мың айлық есептік көрсеткіштен асатын мөлшердегі құндық көрінісі белгіленген осындай залал келтіруді түсінген жөн.</w:t>
      </w:r>
    </w:p>
    <w:p w14:paraId="6DE93EF2" w14:textId="564A71AC" w:rsidR="00C62BF4" w:rsidRPr="00344671" w:rsidRDefault="00245017" w:rsidP="00615887">
      <w:pPr>
        <w:spacing w:after="0" w:line="240" w:lineRule="auto"/>
        <w:ind w:firstLine="567"/>
        <w:jc w:val="both"/>
        <w:rPr>
          <w:rFonts w:ascii="Times New Roman" w:eastAsia="Calibri" w:hAnsi="Times New Roman" w:cs="Times New Roman"/>
          <w:sz w:val="28"/>
          <w:szCs w:val="28"/>
          <w:lang w:val="kk-KZ" w:eastAsia="en-US"/>
        </w:rPr>
      </w:pPr>
      <w:r w:rsidRPr="006B3DB0">
        <w:rPr>
          <w:rFonts w:ascii="Times New Roman" w:hAnsi="Times New Roman" w:cs="Times New Roman"/>
          <w:color w:val="000000"/>
          <w:spacing w:val="2"/>
          <w:sz w:val="28"/>
          <w:szCs w:val="28"/>
          <w:shd w:val="clear" w:color="auto" w:fill="FFFFFF"/>
          <w:lang w:val="kk-KZ"/>
        </w:rPr>
        <w:t>Қоршаған ортаға</w:t>
      </w:r>
      <w:r w:rsidRPr="00245017">
        <w:rPr>
          <w:rFonts w:ascii="Times New Roman" w:hAnsi="Times New Roman"/>
          <w:color w:val="FF0000"/>
          <w:sz w:val="28"/>
          <w:szCs w:val="28"/>
          <w:lang w:val="kk-KZ"/>
        </w:rPr>
        <w:t xml:space="preserve"> </w:t>
      </w:r>
      <w:r w:rsidR="00C62BF4" w:rsidRPr="00344671">
        <w:rPr>
          <w:rFonts w:ascii="Times New Roman" w:eastAsia="Calibri" w:hAnsi="Times New Roman" w:cs="Times New Roman"/>
          <w:sz w:val="28"/>
          <w:szCs w:val="28"/>
          <w:lang w:val="kk-KZ" w:eastAsia="en-US"/>
        </w:rPr>
        <w:t xml:space="preserve">аса ірі </w:t>
      </w:r>
      <w:r>
        <w:rPr>
          <w:rFonts w:ascii="Times New Roman" w:eastAsia="Calibri" w:hAnsi="Times New Roman" w:cs="Times New Roman"/>
          <w:sz w:val="28"/>
          <w:szCs w:val="28"/>
          <w:lang w:val="kk-KZ" w:eastAsia="en-US"/>
        </w:rPr>
        <w:t>э</w:t>
      </w:r>
      <w:r w:rsidRPr="00344671">
        <w:rPr>
          <w:rFonts w:ascii="Times New Roman" w:eastAsia="Calibri" w:hAnsi="Times New Roman" w:cs="Times New Roman"/>
          <w:sz w:val="28"/>
          <w:szCs w:val="28"/>
          <w:lang w:val="kk-KZ" w:eastAsia="en-US"/>
        </w:rPr>
        <w:t xml:space="preserve">кологиялық </w:t>
      </w:r>
      <w:r w:rsidR="00C62BF4" w:rsidRPr="00344671">
        <w:rPr>
          <w:rFonts w:ascii="Times New Roman" w:eastAsia="Calibri" w:hAnsi="Times New Roman" w:cs="Times New Roman"/>
          <w:sz w:val="28"/>
          <w:szCs w:val="28"/>
          <w:lang w:val="kk-KZ" w:eastAsia="en-US"/>
        </w:rPr>
        <w:t xml:space="preserve">залал келтіру деп (ҚК-нің 324-бабының екінші бөлігі, 325, 326, 328-баптарының үшінші бөлігі, 329, 330, 332, 333, 334-баптарының екінші бөлігі, 337-бабы бесінші бөлігінің 2-тармағы және 343-бабының үшінші бөлігі) </w:t>
      </w:r>
      <w:r w:rsidR="00423B6B" w:rsidRPr="00344671">
        <w:rPr>
          <w:rFonts w:ascii="Times New Roman" w:hAnsi="Times New Roman" w:cs="Times New Roman"/>
          <w:spacing w:val="2"/>
          <w:sz w:val="28"/>
          <w:szCs w:val="28"/>
          <w:u w:val="single"/>
          <w:shd w:val="clear" w:color="auto" w:fill="FFFFFF"/>
          <w:lang w:val="kk-KZ"/>
        </w:rPr>
        <w:t>адамдардың жаппай сырқаттануына,</w:t>
      </w:r>
      <w:r w:rsidR="00423B6B" w:rsidRPr="00344671">
        <w:rPr>
          <w:rFonts w:ascii="Courier New" w:hAnsi="Courier New" w:cs="Courier New"/>
          <w:spacing w:val="2"/>
          <w:sz w:val="20"/>
          <w:szCs w:val="20"/>
          <w:shd w:val="clear" w:color="auto" w:fill="FFFFFF"/>
          <w:lang w:val="kk-KZ"/>
        </w:rPr>
        <w:t xml:space="preserve"> </w:t>
      </w:r>
      <w:r w:rsidR="00C62BF4" w:rsidRPr="00344671">
        <w:rPr>
          <w:rFonts w:ascii="Times New Roman" w:eastAsia="Calibri" w:hAnsi="Times New Roman" w:cs="Times New Roman"/>
          <w:sz w:val="28"/>
          <w:szCs w:val="28"/>
          <w:lang w:val="kk-KZ" w:eastAsia="en-US"/>
        </w:rPr>
        <w:t>қоршаған ортаны және табиғи ресурстардың тұтынушылық қасиеттерін қалпына келтіру үшін қажетті шығындардың жиырма мың айлық есептік көрсеткіштен асатын мөлшердегі құндық көрінісі белгіленген осынд</w:t>
      </w:r>
      <w:r w:rsidR="009341BA" w:rsidRPr="00344671">
        <w:rPr>
          <w:rFonts w:ascii="Times New Roman" w:eastAsia="Calibri" w:hAnsi="Times New Roman" w:cs="Times New Roman"/>
          <w:sz w:val="28"/>
          <w:szCs w:val="28"/>
          <w:lang w:val="kk-KZ" w:eastAsia="en-US"/>
        </w:rPr>
        <w:t>ай залал келтіруді түсінген жөн</w:t>
      </w:r>
      <w:r w:rsidR="00C62BF4" w:rsidRPr="00344671">
        <w:rPr>
          <w:rFonts w:ascii="Times New Roman" w:eastAsia="Calibri" w:hAnsi="Times New Roman" w:cs="Times New Roman"/>
          <w:sz w:val="28"/>
          <w:szCs w:val="28"/>
          <w:lang w:val="kk-KZ" w:eastAsia="en-US"/>
        </w:rPr>
        <w:t>».</w:t>
      </w:r>
    </w:p>
    <w:p w14:paraId="09BA1EFE" w14:textId="4E76B0EB" w:rsidR="00DB302E" w:rsidRPr="002E41A0" w:rsidRDefault="00DB302E" w:rsidP="00615887">
      <w:pPr>
        <w:spacing w:after="0" w:line="240" w:lineRule="auto"/>
        <w:ind w:firstLine="567"/>
        <w:contextualSpacing/>
        <w:jc w:val="both"/>
        <w:textAlignment w:val="baseline"/>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С.Д. Бекишева болса, аталған </w:t>
      </w:r>
      <w:r w:rsidR="0046428F" w:rsidRPr="002E41A0">
        <w:rPr>
          <w:rFonts w:ascii="Times New Roman" w:hAnsi="Times New Roman" w:cs="Times New Roman"/>
          <w:sz w:val="28"/>
          <w:szCs w:val="28"/>
          <w:lang w:val="kk-KZ"/>
        </w:rPr>
        <w:t>Қ</w:t>
      </w:r>
      <w:r w:rsidRPr="002E41A0">
        <w:rPr>
          <w:rFonts w:ascii="Times New Roman" w:hAnsi="Times New Roman" w:cs="Times New Roman"/>
          <w:sz w:val="28"/>
          <w:szCs w:val="28"/>
          <w:lang w:val="kk-KZ"/>
        </w:rPr>
        <w:t xml:space="preserve">аулыда қоршаған ортаға және </w:t>
      </w:r>
      <w:r w:rsidR="0046428F" w:rsidRPr="002E41A0">
        <w:rPr>
          <w:rFonts w:ascii="Times New Roman" w:hAnsi="Times New Roman" w:cs="Times New Roman"/>
          <w:sz w:val="28"/>
          <w:szCs w:val="28"/>
          <w:lang w:val="kk-KZ"/>
        </w:rPr>
        <w:t xml:space="preserve">оның </w:t>
      </w:r>
      <w:r w:rsidRPr="002E41A0">
        <w:rPr>
          <w:rFonts w:ascii="Times New Roman" w:hAnsi="Times New Roman" w:cs="Times New Roman"/>
          <w:sz w:val="28"/>
          <w:szCs w:val="28"/>
          <w:lang w:val="kk-KZ"/>
        </w:rPr>
        <w:t xml:space="preserve">жекеленген ресурстарына келтірілген зиянға қатысты өзіндік ұсыныстар береді:  </w:t>
      </w:r>
    </w:p>
    <w:p w14:paraId="4443BB82" w14:textId="77777777" w:rsidR="002233F1" w:rsidRPr="002E41A0" w:rsidRDefault="003626C0" w:rsidP="00615887">
      <w:pPr>
        <w:pStyle w:val="Default"/>
        <w:ind w:firstLine="567"/>
        <w:jc w:val="both"/>
        <w:rPr>
          <w:color w:val="auto"/>
          <w:sz w:val="28"/>
          <w:szCs w:val="28"/>
          <w:lang w:val="kk-KZ"/>
        </w:rPr>
      </w:pPr>
      <w:r w:rsidRPr="002E41A0">
        <w:rPr>
          <w:color w:val="auto"/>
          <w:sz w:val="28"/>
          <w:szCs w:val="28"/>
          <w:lang w:val="kk-KZ"/>
        </w:rPr>
        <w:t>«</w:t>
      </w:r>
      <w:r w:rsidR="00497A6C" w:rsidRPr="002E41A0">
        <w:rPr>
          <w:color w:val="auto"/>
          <w:sz w:val="28"/>
          <w:szCs w:val="28"/>
          <w:lang w:val="kk-KZ"/>
        </w:rPr>
        <w:t>Біріншіден, нормативтік қаулының 19-тармағындағы «елеулі зиян» деген бағалау</w:t>
      </w:r>
      <w:r w:rsidR="002233F1" w:rsidRPr="002E41A0">
        <w:rPr>
          <w:color w:val="auto"/>
          <w:sz w:val="28"/>
          <w:szCs w:val="28"/>
          <w:lang w:val="kk-KZ"/>
        </w:rPr>
        <w:t>шы</w:t>
      </w:r>
      <w:r w:rsidR="00497A6C" w:rsidRPr="002E41A0">
        <w:rPr>
          <w:color w:val="auto"/>
          <w:sz w:val="28"/>
          <w:szCs w:val="28"/>
          <w:lang w:val="kk-KZ"/>
        </w:rPr>
        <w:t xml:space="preserve"> ұғымды алып тастау қажеттілігі туындап отыр, себебі ол ҚР ҚК 13-тарауынан алынып тасталды. </w:t>
      </w:r>
    </w:p>
    <w:p w14:paraId="757D3DC5" w14:textId="773B700D" w:rsidR="003626C0" w:rsidRPr="002E41A0" w:rsidRDefault="00497A6C" w:rsidP="00615887">
      <w:pPr>
        <w:pStyle w:val="Default"/>
        <w:ind w:firstLine="567"/>
        <w:jc w:val="both"/>
        <w:rPr>
          <w:color w:val="auto"/>
          <w:sz w:val="28"/>
          <w:szCs w:val="28"/>
          <w:lang w:val="kk-KZ"/>
        </w:rPr>
      </w:pPr>
      <w:r w:rsidRPr="002E41A0">
        <w:rPr>
          <w:color w:val="auto"/>
          <w:sz w:val="28"/>
          <w:szCs w:val="28"/>
          <w:lang w:val="kk-KZ"/>
        </w:rPr>
        <w:t xml:space="preserve">Екіншіден, </w:t>
      </w:r>
      <w:r w:rsidR="00593514" w:rsidRPr="002E41A0">
        <w:rPr>
          <w:color w:val="auto"/>
          <w:sz w:val="28"/>
          <w:szCs w:val="28"/>
          <w:lang w:val="kk-KZ"/>
        </w:rPr>
        <w:t xml:space="preserve">ҚР Жоғары Сотының </w:t>
      </w:r>
      <w:r w:rsidRPr="002E41A0">
        <w:rPr>
          <w:color w:val="auto"/>
          <w:sz w:val="28"/>
          <w:szCs w:val="28"/>
          <w:lang w:val="kk-KZ"/>
        </w:rPr>
        <w:t>нормативтік қаулы</w:t>
      </w:r>
      <w:r w:rsidR="00593514" w:rsidRPr="002E41A0">
        <w:rPr>
          <w:color w:val="auto"/>
          <w:sz w:val="28"/>
          <w:szCs w:val="28"/>
          <w:lang w:val="kk-KZ"/>
        </w:rPr>
        <w:t>сы</w:t>
      </w:r>
      <w:r w:rsidRPr="002E41A0">
        <w:rPr>
          <w:color w:val="auto"/>
          <w:sz w:val="28"/>
          <w:szCs w:val="28"/>
          <w:lang w:val="kk-KZ"/>
        </w:rPr>
        <w:t>ның 15, 16, 18</w:t>
      </w:r>
      <w:r w:rsidR="0085013A" w:rsidRPr="002E41A0">
        <w:rPr>
          <w:color w:val="auto"/>
          <w:sz w:val="28"/>
          <w:szCs w:val="28"/>
          <w:lang w:val="kk-KZ"/>
        </w:rPr>
        <w:t>-тармақшаларына</w:t>
      </w:r>
      <w:r w:rsidRPr="002E41A0">
        <w:rPr>
          <w:color w:val="auto"/>
          <w:sz w:val="28"/>
          <w:szCs w:val="28"/>
          <w:lang w:val="kk-KZ"/>
        </w:rPr>
        <w:t xml:space="preserve"> ҚР ҚК 3-бабында белгіленген «елеулі зиян», «ірі залал» және «аса ірі залал» ұғымдарын енгізу керек.</w:t>
      </w:r>
      <w:r w:rsidR="002233F1" w:rsidRPr="002E41A0">
        <w:rPr>
          <w:color w:val="auto"/>
          <w:sz w:val="28"/>
          <w:szCs w:val="28"/>
          <w:lang w:val="kk-KZ"/>
        </w:rPr>
        <w:t xml:space="preserve"> </w:t>
      </w:r>
    </w:p>
    <w:p w14:paraId="60B79CB6" w14:textId="09336969" w:rsidR="00943758" w:rsidRPr="002E41A0" w:rsidRDefault="00497A6C" w:rsidP="00615887">
      <w:pPr>
        <w:pStyle w:val="Default"/>
        <w:ind w:firstLine="567"/>
        <w:jc w:val="both"/>
        <w:rPr>
          <w:color w:val="auto"/>
          <w:sz w:val="28"/>
          <w:szCs w:val="28"/>
          <w:lang w:val="kk-KZ"/>
        </w:rPr>
      </w:pPr>
      <w:r w:rsidRPr="002E41A0">
        <w:rPr>
          <w:color w:val="auto"/>
          <w:sz w:val="28"/>
          <w:szCs w:val="28"/>
          <w:lang w:val="kk-KZ"/>
        </w:rPr>
        <w:t>18-</w:t>
      </w:r>
      <w:r w:rsidR="00252AAF" w:rsidRPr="002E41A0">
        <w:rPr>
          <w:color w:val="auto"/>
          <w:sz w:val="28"/>
          <w:szCs w:val="28"/>
          <w:lang w:val="kk-KZ"/>
        </w:rPr>
        <w:t>тармақша</w:t>
      </w:r>
      <w:r w:rsidRPr="002E41A0">
        <w:rPr>
          <w:color w:val="auto"/>
          <w:sz w:val="28"/>
          <w:szCs w:val="28"/>
          <w:lang w:val="kk-KZ"/>
        </w:rPr>
        <w:t xml:space="preserve"> мынадай </w:t>
      </w:r>
      <w:r w:rsidR="00252AAF" w:rsidRPr="002E41A0">
        <w:rPr>
          <w:color w:val="auto"/>
          <w:sz w:val="28"/>
          <w:szCs w:val="28"/>
          <w:lang w:val="kk-KZ"/>
        </w:rPr>
        <w:t>мәтінде</w:t>
      </w:r>
      <w:r w:rsidRPr="002E41A0">
        <w:rPr>
          <w:color w:val="auto"/>
          <w:sz w:val="28"/>
          <w:szCs w:val="28"/>
          <w:lang w:val="kk-KZ"/>
        </w:rPr>
        <w:t xml:space="preserve"> ұсын</w:t>
      </w:r>
      <w:r w:rsidR="00252AAF" w:rsidRPr="002E41A0">
        <w:rPr>
          <w:color w:val="auto"/>
          <w:sz w:val="28"/>
          <w:szCs w:val="28"/>
          <w:lang w:val="kk-KZ"/>
        </w:rPr>
        <w:t>ад</w:t>
      </w:r>
      <w:r w:rsidR="003626C0" w:rsidRPr="002E41A0">
        <w:rPr>
          <w:color w:val="auto"/>
          <w:sz w:val="28"/>
          <w:szCs w:val="28"/>
          <w:lang w:val="kk-KZ"/>
        </w:rPr>
        <w:t>ы</w:t>
      </w:r>
      <w:r w:rsidR="00943758" w:rsidRPr="002E41A0">
        <w:rPr>
          <w:color w:val="auto"/>
          <w:sz w:val="28"/>
          <w:szCs w:val="28"/>
          <w:lang w:val="kk-KZ"/>
        </w:rPr>
        <w:t xml:space="preserve">: </w:t>
      </w:r>
    </w:p>
    <w:p w14:paraId="7F03CC8D" w14:textId="188099E8" w:rsidR="00DB302E" w:rsidRPr="002E41A0" w:rsidRDefault="00497A6C" w:rsidP="0061588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18. Қоршаған ортаға елеулі залал (ҚР ҚК 325, 326, 328, 335, 337 және 342-баптары) деп адамның денсаулығына зиянның келуін, қоршаған орта</w:t>
      </w:r>
      <w:r w:rsidR="00943758" w:rsidRPr="002E41A0">
        <w:rPr>
          <w:rFonts w:ascii="Times New Roman" w:hAnsi="Times New Roman" w:cs="Times New Roman"/>
          <w:sz w:val="28"/>
          <w:szCs w:val="28"/>
          <w:lang w:val="kk-KZ"/>
        </w:rPr>
        <w:t>ның, демалыс аймақтарының е</w:t>
      </w:r>
      <w:r w:rsidRPr="002E41A0">
        <w:rPr>
          <w:rFonts w:ascii="Times New Roman" w:hAnsi="Times New Roman" w:cs="Times New Roman"/>
          <w:sz w:val="28"/>
          <w:szCs w:val="28"/>
          <w:lang w:val="kk-KZ"/>
        </w:rPr>
        <w:t xml:space="preserve">леулі </w:t>
      </w:r>
      <w:r w:rsidR="003626C0" w:rsidRPr="002E41A0">
        <w:rPr>
          <w:rFonts w:ascii="Times New Roman" w:hAnsi="Times New Roman" w:cs="Times New Roman"/>
          <w:sz w:val="28"/>
          <w:szCs w:val="28"/>
          <w:lang w:val="kk-KZ"/>
        </w:rPr>
        <w:t>күйреуі</w:t>
      </w:r>
      <w:r w:rsidRPr="002E41A0">
        <w:rPr>
          <w:rFonts w:ascii="Times New Roman" w:hAnsi="Times New Roman" w:cs="Times New Roman"/>
          <w:sz w:val="28"/>
          <w:szCs w:val="28"/>
          <w:lang w:val="kk-KZ"/>
        </w:rPr>
        <w:t>, жануарлардың жаппай ауру</w:t>
      </w:r>
      <w:r w:rsidR="00943758" w:rsidRPr="002E41A0">
        <w:rPr>
          <w:rFonts w:ascii="Times New Roman" w:hAnsi="Times New Roman" w:cs="Times New Roman"/>
          <w:sz w:val="28"/>
          <w:szCs w:val="28"/>
          <w:lang w:val="kk-KZ"/>
        </w:rPr>
        <w:t>ға ұшырауы</w:t>
      </w:r>
      <w:r w:rsidRPr="002E41A0">
        <w:rPr>
          <w:rFonts w:ascii="Times New Roman" w:hAnsi="Times New Roman" w:cs="Times New Roman"/>
          <w:sz w:val="28"/>
          <w:szCs w:val="28"/>
          <w:lang w:val="kk-KZ"/>
        </w:rPr>
        <w:t>н, балық қорларын</w:t>
      </w:r>
      <w:r w:rsidR="00943758" w:rsidRPr="002E41A0">
        <w:rPr>
          <w:rFonts w:ascii="Times New Roman" w:hAnsi="Times New Roman" w:cs="Times New Roman"/>
          <w:sz w:val="28"/>
          <w:szCs w:val="28"/>
          <w:lang w:val="kk-KZ"/>
        </w:rPr>
        <w:t>ың</w:t>
      </w:r>
      <w:r w:rsidRPr="002E41A0">
        <w:rPr>
          <w:rFonts w:ascii="Times New Roman" w:hAnsi="Times New Roman" w:cs="Times New Roman"/>
          <w:sz w:val="28"/>
          <w:szCs w:val="28"/>
          <w:lang w:val="kk-KZ"/>
        </w:rPr>
        <w:t xml:space="preserve">, </w:t>
      </w:r>
      <w:r w:rsidR="003626C0" w:rsidRPr="002E41A0">
        <w:rPr>
          <w:rFonts w:ascii="Times New Roman" w:hAnsi="Times New Roman" w:cs="Times New Roman"/>
          <w:sz w:val="28"/>
          <w:szCs w:val="28"/>
          <w:lang w:val="kk-KZ"/>
        </w:rPr>
        <w:t>басқа</w:t>
      </w:r>
      <w:r w:rsidRPr="002E41A0">
        <w:rPr>
          <w:rFonts w:ascii="Times New Roman" w:hAnsi="Times New Roman" w:cs="Times New Roman"/>
          <w:sz w:val="28"/>
          <w:szCs w:val="28"/>
          <w:lang w:val="kk-KZ"/>
        </w:rPr>
        <w:t xml:space="preserve"> су өсімдіктері мен организмдерін</w:t>
      </w:r>
      <w:r w:rsidR="00943758" w:rsidRPr="002E41A0">
        <w:rPr>
          <w:rFonts w:ascii="Times New Roman" w:hAnsi="Times New Roman" w:cs="Times New Roman"/>
          <w:sz w:val="28"/>
          <w:szCs w:val="28"/>
          <w:lang w:val="kk-KZ"/>
        </w:rPr>
        <w:t>ің</w:t>
      </w:r>
      <w:r w:rsidRPr="002E41A0">
        <w:rPr>
          <w:rFonts w:ascii="Times New Roman" w:hAnsi="Times New Roman" w:cs="Times New Roman"/>
          <w:sz w:val="28"/>
          <w:szCs w:val="28"/>
          <w:lang w:val="kk-KZ"/>
        </w:rPr>
        <w:t xml:space="preserve"> едәуір көлемде аза</w:t>
      </w:r>
      <w:r w:rsidR="00943758" w:rsidRPr="002E41A0">
        <w:rPr>
          <w:rFonts w:ascii="Times New Roman" w:hAnsi="Times New Roman" w:cs="Times New Roman"/>
          <w:sz w:val="28"/>
          <w:szCs w:val="28"/>
          <w:lang w:val="kk-KZ"/>
        </w:rPr>
        <w:t>юын</w:t>
      </w:r>
      <w:r w:rsidRPr="002E41A0">
        <w:rPr>
          <w:rFonts w:ascii="Times New Roman" w:hAnsi="Times New Roman" w:cs="Times New Roman"/>
          <w:sz w:val="28"/>
          <w:szCs w:val="28"/>
          <w:lang w:val="kk-KZ"/>
        </w:rPr>
        <w:t xml:space="preserve"> немесе жо</w:t>
      </w:r>
      <w:r w:rsidR="00943758" w:rsidRPr="002E41A0">
        <w:rPr>
          <w:rFonts w:ascii="Times New Roman" w:hAnsi="Times New Roman" w:cs="Times New Roman"/>
          <w:sz w:val="28"/>
          <w:szCs w:val="28"/>
          <w:lang w:val="kk-KZ"/>
        </w:rPr>
        <w:t>йылуын</w:t>
      </w:r>
      <w:r w:rsidRPr="002E41A0">
        <w:rPr>
          <w:rFonts w:ascii="Times New Roman" w:hAnsi="Times New Roman" w:cs="Times New Roman"/>
          <w:sz w:val="28"/>
          <w:szCs w:val="28"/>
          <w:lang w:val="kk-KZ"/>
        </w:rPr>
        <w:t>, өсімдіктер мен орман алқаптарының ауру</w:t>
      </w:r>
      <w:r w:rsidR="00943758" w:rsidRPr="002E41A0">
        <w:rPr>
          <w:rFonts w:ascii="Times New Roman" w:hAnsi="Times New Roman" w:cs="Times New Roman"/>
          <w:sz w:val="28"/>
          <w:szCs w:val="28"/>
          <w:lang w:val="kk-KZ"/>
        </w:rPr>
        <w:t>ға шалдығуы</w:t>
      </w:r>
      <w:r w:rsidRPr="002E41A0">
        <w:rPr>
          <w:rFonts w:ascii="Times New Roman" w:hAnsi="Times New Roman" w:cs="Times New Roman"/>
          <w:sz w:val="28"/>
          <w:szCs w:val="28"/>
          <w:lang w:val="kk-KZ"/>
        </w:rPr>
        <w:t xml:space="preserve"> мен жойылуын, жер құнарлылығының едәуір нашарлауын, адамдардың жаппай сырқаттануын, </w:t>
      </w:r>
      <w:r w:rsidR="00943758" w:rsidRPr="002E41A0">
        <w:rPr>
          <w:rFonts w:ascii="Times New Roman" w:hAnsi="Times New Roman" w:cs="Times New Roman"/>
          <w:sz w:val="28"/>
          <w:szCs w:val="28"/>
          <w:lang w:val="kk-KZ"/>
        </w:rPr>
        <w:t xml:space="preserve">сондай-ақ шығындарды жою үшін </w:t>
      </w:r>
      <w:r w:rsidR="003626C0" w:rsidRPr="002E41A0">
        <w:rPr>
          <w:rFonts w:ascii="Times New Roman" w:hAnsi="Times New Roman" w:cs="Times New Roman"/>
          <w:sz w:val="28"/>
          <w:szCs w:val="28"/>
          <w:lang w:val="kk-KZ"/>
        </w:rPr>
        <w:t>100</w:t>
      </w:r>
      <w:r w:rsidR="00943758" w:rsidRPr="002E41A0">
        <w:rPr>
          <w:rFonts w:ascii="Times New Roman" w:hAnsi="Times New Roman" w:cs="Times New Roman"/>
          <w:sz w:val="28"/>
          <w:szCs w:val="28"/>
          <w:lang w:val="kk-KZ"/>
        </w:rPr>
        <w:t xml:space="preserve"> </w:t>
      </w:r>
      <w:r w:rsidR="003626C0" w:rsidRPr="002E41A0">
        <w:rPr>
          <w:rFonts w:ascii="Times New Roman" w:hAnsi="Times New Roman" w:cs="Times New Roman"/>
          <w:sz w:val="28"/>
          <w:szCs w:val="28"/>
          <w:lang w:val="kk-KZ"/>
        </w:rPr>
        <w:t>артық</w:t>
      </w:r>
      <w:r w:rsidR="00943758" w:rsidRPr="002E41A0">
        <w:rPr>
          <w:rFonts w:ascii="Times New Roman" w:hAnsi="Times New Roman" w:cs="Times New Roman"/>
          <w:sz w:val="28"/>
          <w:szCs w:val="28"/>
          <w:lang w:val="kk-KZ"/>
        </w:rPr>
        <w:t xml:space="preserve"> </w:t>
      </w:r>
      <w:r w:rsidR="003626C0" w:rsidRPr="002E41A0">
        <w:rPr>
          <w:rFonts w:ascii="Times New Roman" w:hAnsi="Times New Roman" w:cs="Times New Roman"/>
          <w:sz w:val="28"/>
          <w:szCs w:val="28"/>
          <w:lang w:val="kk-KZ"/>
        </w:rPr>
        <w:t>АЕК</w:t>
      </w:r>
      <w:r w:rsidR="00943758" w:rsidRPr="002E41A0">
        <w:rPr>
          <w:rFonts w:ascii="Times New Roman" w:hAnsi="Times New Roman" w:cs="Times New Roman"/>
          <w:sz w:val="28"/>
          <w:szCs w:val="28"/>
          <w:lang w:val="kk-KZ"/>
        </w:rPr>
        <w:t xml:space="preserve"> мөлшерін талап ететін </w:t>
      </w:r>
      <w:r w:rsidR="003626C0" w:rsidRPr="002E41A0">
        <w:rPr>
          <w:rFonts w:ascii="Times New Roman" w:hAnsi="Times New Roman" w:cs="Times New Roman"/>
          <w:sz w:val="28"/>
          <w:szCs w:val="28"/>
          <w:lang w:val="kk-KZ"/>
        </w:rPr>
        <w:t>басқа залалды ұғынамыз</w:t>
      </w:r>
      <w:r w:rsidR="00943758" w:rsidRPr="002E41A0">
        <w:rPr>
          <w:rFonts w:ascii="Times New Roman" w:hAnsi="Times New Roman" w:cs="Times New Roman"/>
          <w:sz w:val="28"/>
          <w:szCs w:val="28"/>
          <w:lang w:val="kk-KZ"/>
        </w:rPr>
        <w:t>.</w:t>
      </w:r>
      <w:r w:rsidR="00593514" w:rsidRPr="002E41A0">
        <w:rPr>
          <w:rFonts w:ascii="Times New Roman" w:hAnsi="Times New Roman" w:cs="Times New Roman"/>
          <w:sz w:val="28"/>
          <w:szCs w:val="28"/>
          <w:lang w:val="kk-KZ"/>
        </w:rPr>
        <w:t xml:space="preserve"> Ал, </w:t>
      </w:r>
      <w:r w:rsidR="00593514" w:rsidRPr="002E41A0">
        <w:rPr>
          <w:rFonts w:ascii="Times New Roman" w:hAnsi="Times New Roman" w:cs="Times New Roman"/>
          <w:sz w:val="28"/>
          <w:lang w:val="kk-KZ"/>
        </w:rPr>
        <w:t>ір</w:t>
      </w:r>
      <w:r w:rsidR="007E628C" w:rsidRPr="002E41A0">
        <w:rPr>
          <w:rFonts w:ascii="Times New Roman" w:hAnsi="Times New Roman" w:cs="Times New Roman"/>
          <w:sz w:val="28"/>
          <w:lang w:val="kk-KZ"/>
        </w:rPr>
        <w:t>і</w:t>
      </w:r>
      <w:r w:rsidR="00593514" w:rsidRPr="002E41A0">
        <w:rPr>
          <w:rFonts w:ascii="Times New Roman" w:hAnsi="Times New Roman" w:cs="Times New Roman"/>
          <w:sz w:val="28"/>
          <w:lang w:val="kk-KZ"/>
        </w:rPr>
        <w:t xml:space="preserve"> залал және ірі мөлшерде </w:t>
      </w:r>
      <w:r w:rsidR="00593514" w:rsidRPr="002E41A0">
        <w:rPr>
          <w:rFonts w:ascii="Times New Roman" w:hAnsi="Times New Roman" w:cs="Times New Roman"/>
          <w:sz w:val="28"/>
          <w:szCs w:val="28"/>
          <w:lang w:val="kk-KZ"/>
        </w:rPr>
        <w:t>(</w:t>
      </w:r>
      <w:r w:rsidR="00593514" w:rsidRPr="002E41A0">
        <w:rPr>
          <w:rFonts w:ascii="Times New Roman" w:hAnsi="Times New Roman" w:cs="Times New Roman"/>
          <w:sz w:val="28"/>
          <w:lang w:val="kk-KZ"/>
        </w:rPr>
        <w:t>ҚР ҚК-нің 324</w:t>
      </w:r>
      <w:r w:rsidR="008521A2" w:rsidRPr="002E41A0">
        <w:rPr>
          <w:rFonts w:ascii="Times New Roman" w:hAnsi="Times New Roman" w:cs="Times New Roman"/>
          <w:sz w:val="28"/>
          <w:lang w:val="kk-KZ"/>
        </w:rPr>
        <w:t>-</w:t>
      </w:r>
      <w:r w:rsidR="00593514" w:rsidRPr="002E41A0">
        <w:rPr>
          <w:rFonts w:ascii="Times New Roman" w:hAnsi="Times New Roman" w:cs="Times New Roman"/>
          <w:sz w:val="28"/>
          <w:lang w:val="kk-KZ"/>
        </w:rPr>
        <w:t>326, 328</w:t>
      </w:r>
      <w:r w:rsidR="008521A2" w:rsidRPr="002E41A0">
        <w:rPr>
          <w:rFonts w:ascii="Times New Roman" w:hAnsi="Times New Roman" w:cs="Times New Roman"/>
          <w:sz w:val="28"/>
          <w:lang w:val="kk-KZ"/>
        </w:rPr>
        <w:t>-</w:t>
      </w:r>
      <w:r w:rsidR="00593514" w:rsidRPr="002E41A0">
        <w:rPr>
          <w:rFonts w:ascii="Times New Roman" w:hAnsi="Times New Roman" w:cs="Times New Roman"/>
          <w:sz w:val="28"/>
          <w:lang w:val="kk-KZ"/>
        </w:rPr>
        <w:t>330, 332</w:t>
      </w:r>
      <w:r w:rsidR="008521A2" w:rsidRPr="002E41A0">
        <w:rPr>
          <w:rFonts w:ascii="Times New Roman" w:hAnsi="Times New Roman" w:cs="Times New Roman"/>
          <w:sz w:val="28"/>
          <w:lang w:val="kk-KZ"/>
        </w:rPr>
        <w:t>-</w:t>
      </w:r>
      <w:r w:rsidR="00593514" w:rsidRPr="002E41A0">
        <w:rPr>
          <w:rFonts w:ascii="Times New Roman" w:hAnsi="Times New Roman" w:cs="Times New Roman"/>
          <w:sz w:val="28"/>
          <w:lang w:val="kk-KZ"/>
        </w:rPr>
        <w:t xml:space="preserve">335, 337, 338, 340, 341 және 343-баптардағы) - </w:t>
      </w:r>
      <w:r w:rsidR="003626C0" w:rsidRPr="002E41A0">
        <w:rPr>
          <w:rFonts w:ascii="Times New Roman" w:hAnsi="Times New Roman" w:cs="Times New Roman"/>
          <w:sz w:val="28"/>
          <w:lang w:val="kk-KZ"/>
        </w:rPr>
        <w:t>1000 АЕК</w:t>
      </w:r>
      <w:r w:rsidR="002233F1" w:rsidRPr="002E41A0">
        <w:rPr>
          <w:rFonts w:ascii="Times New Roman" w:hAnsi="Times New Roman" w:cs="Times New Roman"/>
          <w:sz w:val="28"/>
          <w:lang w:val="kk-KZ"/>
        </w:rPr>
        <w:t xml:space="preserve"> асатын</w:t>
      </w:r>
      <w:r w:rsidR="00593514" w:rsidRPr="002E41A0">
        <w:rPr>
          <w:rFonts w:ascii="Times New Roman" w:hAnsi="Times New Roman" w:cs="Times New Roman"/>
          <w:sz w:val="28"/>
          <w:lang w:val="kk-KZ"/>
        </w:rPr>
        <w:t>, а</w:t>
      </w:r>
      <w:r w:rsidR="002233F1" w:rsidRPr="002E41A0">
        <w:rPr>
          <w:rFonts w:ascii="Times New Roman" w:hAnsi="Times New Roman" w:cs="Times New Roman"/>
          <w:sz w:val="28"/>
          <w:lang w:val="kk-KZ"/>
        </w:rPr>
        <w:t>са ірі залал және аса ірі мөлшер</w:t>
      </w:r>
      <w:r w:rsidR="00593514" w:rsidRPr="002E41A0">
        <w:rPr>
          <w:rFonts w:ascii="Times New Roman" w:hAnsi="Times New Roman" w:cs="Times New Roman"/>
          <w:sz w:val="28"/>
          <w:lang w:val="kk-KZ"/>
        </w:rPr>
        <w:t>де</w:t>
      </w:r>
      <w:r w:rsidR="002233F1" w:rsidRPr="002E41A0">
        <w:rPr>
          <w:rFonts w:ascii="Times New Roman" w:hAnsi="Times New Roman" w:cs="Times New Roman"/>
          <w:sz w:val="28"/>
          <w:lang w:val="kk-KZ"/>
        </w:rPr>
        <w:t xml:space="preserve"> </w:t>
      </w:r>
      <w:r w:rsidR="00593514" w:rsidRPr="002E41A0">
        <w:rPr>
          <w:rFonts w:ascii="Times New Roman" w:hAnsi="Times New Roman" w:cs="Times New Roman"/>
          <w:sz w:val="28"/>
          <w:lang w:val="kk-KZ"/>
        </w:rPr>
        <w:t>(</w:t>
      </w:r>
      <w:r w:rsidR="002233F1" w:rsidRPr="002E41A0">
        <w:rPr>
          <w:rFonts w:ascii="Times New Roman" w:hAnsi="Times New Roman" w:cs="Times New Roman"/>
          <w:sz w:val="28"/>
          <w:lang w:val="kk-KZ"/>
        </w:rPr>
        <w:t>324, 325, 326, 328, 329, 330, 332, 333, 334, 337 және 343-баптарда</w:t>
      </w:r>
      <w:r w:rsidR="00593514" w:rsidRPr="002E41A0">
        <w:rPr>
          <w:rFonts w:ascii="Times New Roman" w:hAnsi="Times New Roman" w:cs="Times New Roman"/>
          <w:sz w:val="28"/>
          <w:lang w:val="kk-KZ"/>
        </w:rPr>
        <w:t>)</w:t>
      </w:r>
      <w:r w:rsidR="002233F1" w:rsidRPr="002E41A0">
        <w:rPr>
          <w:rFonts w:ascii="Times New Roman" w:hAnsi="Times New Roman" w:cs="Times New Roman"/>
          <w:sz w:val="28"/>
          <w:lang w:val="kk-KZ"/>
        </w:rPr>
        <w:t xml:space="preserve"> –</w:t>
      </w:r>
      <w:r w:rsidR="00593514" w:rsidRPr="002E41A0">
        <w:rPr>
          <w:rFonts w:ascii="Times New Roman" w:hAnsi="Times New Roman" w:cs="Times New Roman"/>
          <w:sz w:val="28"/>
          <w:lang w:val="kk-KZ"/>
        </w:rPr>
        <w:t xml:space="preserve"> </w:t>
      </w:r>
      <w:r w:rsidR="003626C0" w:rsidRPr="002E41A0">
        <w:rPr>
          <w:rFonts w:ascii="Times New Roman" w:hAnsi="Times New Roman" w:cs="Times New Roman"/>
          <w:sz w:val="28"/>
          <w:lang w:val="kk-KZ"/>
        </w:rPr>
        <w:t>20 000</w:t>
      </w:r>
      <w:r w:rsidR="002233F1" w:rsidRPr="002E41A0">
        <w:rPr>
          <w:rFonts w:ascii="Times New Roman" w:hAnsi="Times New Roman" w:cs="Times New Roman"/>
          <w:sz w:val="28"/>
          <w:lang w:val="kk-KZ"/>
        </w:rPr>
        <w:t xml:space="preserve"> </w:t>
      </w:r>
      <w:r w:rsidR="003626C0" w:rsidRPr="002E41A0">
        <w:rPr>
          <w:rFonts w:ascii="Times New Roman" w:hAnsi="Times New Roman" w:cs="Times New Roman"/>
          <w:sz w:val="28"/>
          <w:lang w:val="kk-KZ"/>
        </w:rPr>
        <w:t>АЕК</w:t>
      </w:r>
      <w:r w:rsidR="002233F1" w:rsidRPr="002E41A0">
        <w:rPr>
          <w:rFonts w:ascii="Times New Roman" w:hAnsi="Times New Roman" w:cs="Times New Roman"/>
          <w:sz w:val="28"/>
          <w:lang w:val="kk-KZ"/>
        </w:rPr>
        <w:t xml:space="preserve"> асатын мөлшердегі құндық көрінісі</w:t>
      </w:r>
      <w:r w:rsidR="003626C0" w:rsidRPr="002E41A0">
        <w:rPr>
          <w:rFonts w:ascii="Times New Roman" w:hAnsi="Times New Roman" w:cs="Times New Roman"/>
          <w:sz w:val="28"/>
          <w:szCs w:val="28"/>
          <w:lang w:val="kk-KZ"/>
        </w:rPr>
        <w:t>» [</w:t>
      </w:r>
      <w:r w:rsidR="00C931C7" w:rsidRPr="002E41A0">
        <w:rPr>
          <w:rFonts w:ascii="Times New Roman" w:hAnsi="Times New Roman" w:cs="Times New Roman"/>
          <w:sz w:val="28"/>
          <w:szCs w:val="28"/>
          <w:lang w:val="kk-KZ"/>
        </w:rPr>
        <w:t>11</w:t>
      </w:r>
      <w:r w:rsidR="003626C0" w:rsidRPr="002E41A0">
        <w:rPr>
          <w:rFonts w:ascii="Times New Roman" w:hAnsi="Times New Roman" w:cs="Times New Roman"/>
          <w:sz w:val="28"/>
          <w:szCs w:val="28"/>
          <w:lang w:val="kk-KZ"/>
        </w:rPr>
        <w:t>9, 39-47 бб.]</w:t>
      </w:r>
      <w:r w:rsidR="003626C0" w:rsidRPr="002E41A0">
        <w:rPr>
          <w:rFonts w:ascii="Times New Roman" w:hAnsi="Times New Roman" w:cs="Times New Roman"/>
          <w:sz w:val="28"/>
          <w:lang w:val="kk-KZ"/>
        </w:rPr>
        <w:t xml:space="preserve">. </w:t>
      </w:r>
      <w:r w:rsidR="00632A80" w:rsidRPr="002E41A0">
        <w:rPr>
          <w:rFonts w:ascii="Times New Roman" w:hAnsi="Times New Roman" w:cs="Times New Roman"/>
          <w:sz w:val="28"/>
          <w:lang w:val="kk-KZ"/>
        </w:rPr>
        <w:t xml:space="preserve"> </w:t>
      </w:r>
    </w:p>
    <w:p w14:paraId="4FCB46A4" w14:textId="785148E2" w:rsidR="00EB4BA8" w:rsidRPr="002E41A0" w:rsidRDefault="00EB4BA8" w:rsidP="00615887">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Жоғарыдағыларды ескере келе, ҚР ҚК-нің 328-бабын мына </w:t>
      </w:r>
      <w:r w:rsidR="00252AAF" w:rsidRPr="002E41A0">
        <w:rPr>
          <w:rFonts w:ascii="Times New Roman" w:hAnsi="Times New Roman" w:cs="Times New Roman"/>
          <w:sz w:val="28"/>
          <w:szCs w:val="28"/>
          <w:lang w:val="kk-KZ"/>
        </w:rPr>
        <w:t xml:space="preserve">мәтінде </w:t>
      </w:r>
      <w:r w:rsidRPr="002E41A0">
        <w:rPr>
          <w:rFonts w:ascii="Times New Roman" w:hAnsi="Times New Roman" w:cs="Times New Roman"/>
          <w:sz w:val="28"/>
          <w:szCs w:val="28"/>
          <w:lang w:val="kk-KZ"/>
        </w:rPr>
        <w:t xml:space="preserve">ұсынамыз: </w:t>
      </w:r>
    </w:p>
    <w:p w14:paraId="4461E083" w14:textId="77777777" w:rsidR="00EB4BA8" w:rsidRPr="002E41A0" w:rsidRDefault="00EB4BA8" w:rsidP="00615887">
      <w:pPr>
        <w:widowControl w:val="0"/>
        <w:spacing w:after="0" w:line="240" w:lineRule="auto"/>
        <w:ind w:firstLine="567"/>
        <w:contextualSpacing/>
        <w:textAlignment w:val="baseline"/>
        <w:outlineLvl w:val="2"/>
        <w:rPr>
          <w:rFonts w:ascii="Times New Roman" w:eastAsia="Times New Roman" w:hAnsi="Times New Roman" w:cs="Times New Roman"/>
          <w:sz w:val="28"/>
          <w:szCs w:val="28"/>
        </w:rPr>
      </w:pPr>
      <w:bookmarkStart w:id="23" w:name="_Hlk94290444"/>
      <w:r w:rsidRPr="002E41A0">
        <w:rPr>
          <w:rFonts w:ascii="Times New Roman" w:eastAsia="Times New Roman" w:hAnsi="Times New Roman" w:cs="Times New Roman"/>
          <w:sz w:val="28"/>
          <w:szCs w:val="28"/>
        </w:rPr>
        <w:t>328-бап. Суларды ластау, қоқыстау немесе сарқу</w:t>
      </w:r>
    </w:p>
    <w:p w14:paraId="79EEE0BF" w14:textId="20D9B955" w:rsidR="00EB4BA8" w:rsidRPr="002E41A0" w:rsidRDefault="00EB4BA8" w:rsidP="008E3747">
      <w:pPr>
        <w:pStyle w:val="a8"/>
        <w:widowControl w:val="0"/>
        <w:numPr>
          <w:ilvl w:val="0"/>
          <w:numId w:val="33"/>
        </w:numPr>
        <w:tabs>
          <w:tab w:val="left" w:pos="1134"/>
        </w:tabs>
        <w:spacing w:after="0" w:line="240" w:lineRule="auto"/>
        <w:ind w:left="0"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Жербет</w:t>
      </w:r>
      <w:r w:rsidR="007E628C"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немесе жерасты суларын, мұздықтарды, ауыз сумен </w:t>
      </w:r>
      <w:r w:rsidRPr="002E41A0">
        <w:rPr>
          <w:rFonts w:ascii="Times New Roman" w:eastAsia="Times New Roman" w:hAnsi="Times New Roman" w:cs="Times New Roman"/>
          <w:spacing w:val="2"/>
          <w:sz w:val="28"/>
          <w:szCs w:val="28"/>
          <w:lang w:val="kk-KZ"/>
        </w:rPr>
        <w:lastRenderedPageBreak/>
        <w:t>жабдықтау көздер</w:t>
      </w:r>
      <w:r w:rsidR="007E628C"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 ластау, қоқыстау, сарқу не</w:t>
      </w:r>
      <w:r w:rsidR="007B0900" w:rsidRPr="002E41A0">
        <w:rPr>
          <w:rFonts w:ascii="Times New Roman" w:eastAsia="Times New Roman" w:hAnsi="Times New Roman" w:cs="Times New Roman"/>
          <w:spacing w:val="2"/>
          <w:sz w:val="28"/>
          <w:szCs w:val="28"/>
          <w:lang w:val="kk-KZ"/>
        </w:rPr>
        <w:t xml:space="preserve"> </w:t>
      </w:r>
      <w:r w:rsidR="00781484" w:rsidRPr="002E41A0">
        <w:rPr>
          <w:rFonts w:ascii="Times New Roman" w:hAnsi="Times New Roman" w:cs="Times New Roman"/>
          <w:sz w:val="28"/>
          <w:szCs w:val="28"/>
        </w:rPr>
        <w:t>олардың табиғи қасиеттер</w:t>
      </w:r>
      <w:r w:rsidR="007E628C" w:rsidRPr="002E41A0">
        <w:rPr>
          <w:rFonts w:ascii="Times New Roman" w:hAnsi="Times New Roman" w:cs="Times New Roman"/>
          <w:sz w:val="28"/>
          <w:szCs w:val="28"/>
        </w:rPr>
        <w:t>і</w:t>
      </w:r>
      <w:r w:rsidR="00781484" w:rsidRPr="002E41A0">
        <w:rPr>
          <w:rFonts w:ascii="Times New Roman" w:hAnsi="Times New Roman" w:cs="Times New Roman"/>
          <w:sz w:val="28"/>
          <w:szCs w:val="28"/>
        </w:rPr>
        <w:t>н</w:t>
      </w:r>
      <w:r w:rsidR="00593514"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pacing w:val="2"/>
          <w:sz w:val="28"/>
          <w:szCs w:val="28"/>
          <w:lang w:val="kk-KZ"/>
        </w:rPr>
        <w:t xml:space="preserve">өзге де өзгерту, егер </w:t>
      </w:r>
      <w:r w:rsidR="00B20D27" w:rsidRPr="00BE5F5D">
        <w:rPr>
          <w:rFonts w:ascii="Times New Roman" w:eastAsia="Times New Roman" w:hAnsi="Times New Roman" w:cs="Times New Roman"/>
          <w:spacing w:val="2"/>
          <w:sz w:val="28"/>
          <w:szCs w:val="28"/>
          <w:u w:val="single"/>
          <w:lang w:val="kk-KZ"/>
        </w:rPr>
        <w:t>суларға немесе</w:t>
      </w:r>
      <w:r w:rsidR="005523E1" w:rsidRPr="00BE5F5D">
        <w:rPr>
          <w:rFonts w:ascii="Times New Roman" w:eastAsia="Times New Roman" w:hAnsi="Times New Roman" w:cs="Times New Roman"/>
          <w:spacing w:val="2"/>
          <w:sz w:val="28"/>
          <w:szCs w:val="28"/>
          <w:u w:val="single"/>
          <w:lang w:val="kk-KZ"/>
        </w:rPr>
        <w:t xml:space="preserve"> </w:t>
      </w:r>
      <w:r w:rsidRPr="00BE5F5D">
        <w:rPr>
          <w:rFonts w:ascii="Times New Roman" w:eastAsia="Times New Roman" w:hAnsi="Times New Roman" w:cs="Times New Roman"/>
          <w:spacing w:val="2"/>
          <w:sz w:val="28"/>
          <w:szCs w:val="28"/>
          <w:u w:val="single"/>
          <w:lang w:val="kk-KZ"/>
        </w:rPr>
        <w:t>қоршаған орта</w:t>
      </w:r>
      <w:r w:rsidR="00781484" w:rsidRPr="00BE5F5D">
        <w:rPr>
          <w:rFonts w:ascii="Times New Roman" w:eastAsia="Times New Roman" w:hAnsi="Times New Roman" w:cs="Times New Roman"/>
          <w:spacing w:val="2"/>
          <w:sz w:val="28"/>
          <w:szCs w:val="28"/>
          <w:u w:val="single"/>
          <w:lang w:val="kk-KZ"/>
        </w:rPr>
        <w:t>ға</w:t>
      </w:r>
      <w:r w:rsidRPr="002E41A0">
        <w:rPr>
          <w:rFonts w:ascii="Times New Roman" w:eastAsia="Times New Roman" w:hAnsi="Times New Roman" w:cs="Times New Roman"/>
          <w:spacing w:val="2"/>
          <w:sz w:val="28"/>
          <w:szCs w:val="28"/>
          <w:lang w:val="kk-KZ"/>
        </w:rPr>
        <w:t xml:space="preserve"> айтарлықтай залал келтіруге әкеп соқса немесе әкеп соғуы мүмкін болса</w:t>
      </w:r>
      <w:r w:rsidR="00593514"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w:t>
      </w:r>
    </w:p>
    <w:p w14:paraId="5C30F373" w14:textId="77777777" w:rsidR="009C3092" w:rsidRPr="002E41A0" w:rsidRDefault="009C3092" w:rsidP="00C917BE">
      <w:pPr>
        <w:widowControl w:val="0"/>
        <w:tabs>
          <w:tab w:val="left" w:pos="1134"/>
        </w:tabs>
        <w:spacing w:after="0" w:line="240" w:lineRule="auto"/>
        <w:ind w:left="568"/>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 ... жазаланады.</w:t>
      </w:r>
    </w:p>
    <w:p w14:paraId="5CF86A8D" w14:textId="77777777" w:rsidR="00EB4BA8" w:rsidRPr="002E41A0" w:rsidRDefault="00EB4BA8" w:rsidP="008E3747">
      <w:pPr>
        <w:pStyle w:val="a8"/>
        <w:widowControl w:val="0"/>
        <w:numPr>
          <w:ilvl w:val="0"/>
          <w:numId w:val="33"/>
        </w:numPr>
        <w:tabs>
          <w:tab w:val="left" w:pos="1134"/>
        </w:tabs>
        <w:spacing w:after="0" w:line="240" w:lineRule="auto"/>
        <w:ind w:left="0"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Қоршаған ортаға ірі залал келтірген не келтіру қатерін туғызған, немесе </w:t>
      </w:r>
      <w:r w:rsidRPr="00BE5F5D">
        <w:rPr>
          <w:rFonts w:ascii="Times New Roman" w:eastAsia="Times New Roman" w:hAnsi="Times New Roman" w:cs="Times New Roman"/>
          <w:spacing w:val="2"/>
          <w:sz w:val="28"/>
          <w:szCs w:val="28"/>
          <w:u w:val="single"/>
          <w:lang w:val="kk-KZ"/>
        </w:rPr>
        <w:t>адамның денсаулығына зиян келтірген,</w:t>
      </w:r>
      <w:r w:rsidRPr="002E41A0">
        <w:rPr>
          <w:rFonts w:ascii="Times New Roman" w:eastAsia="Times New Roman" w:hAnsi="Times New Roman" w:cs="Times New Roman"/>
          <w:spacing w:val="2"/>
          <w:sz w:val="28"/>
          <w:szCs w:val="28"/>
          <w:lang w:val="kk-KZ"/>
        </w:rPr>
        <w:t xml:space="preserve"> сол сияқты ерекше қорғалатын табиғи аумақтарда не төтенше экологиялық ахуал аумақтарында жасалған дәл сол іс-әрекеттер –</w:t>
      </w:r>
    </w:p>
    <w:p w14:paraId="411C9304" w14:textId="77777777" w:rsidR="00EB4BA8" w:rsidRPr="002E41A0" w:rsidRDefault="00EB4BA8" w:rsidP="00C917BE">
      <w:pPr>
        <w:pStyle w:val="a8"/>
        <w:widowControl w:val="0"/>
        <w:tabs>
          <w:tab w:val="left" w:pos="1134"/>
        </w:tabs>
        <w:spacing w:after="0" w:line="240" w:lineRule="auto"/>
        <w:ind w:left="0"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w:t>
      </w:r>
      <w:r w:rsidR="009C3092" w:rsidRPr="002E41A0">
        <w:rPr>
          <w:rFonts w:ascii="Times New Roman" w:eastAsia="Times New Roman" w:hAnsi="Times New Roman" w:cs="Times New Roman"/>
          <w:spacing w:val="2"/>
          <w:sz w:val="28"/>
          <w:szCs w:val="28"/>
          <w:lang w:val="kk-KZ"/>
        </w:rPr>
        <w:t>жазаланады.</w:t>
      </w:r>
    </w:p>
    <w:p w14:paraId="0040DA99" w14:textId="77777777" w:rsidR="00EB4BA8" w:rsidRPr="002E41A0" w:rsidRDefault="00EB4BA8" w:rsidP="008E3747">
      <w:pPr>
        <w:pStyle w:val="a8"/>
        <w:widowControl w:val="0"/>
        <w:numPr>
          <w:ilvl w:val="0"/>
          <w:numId w:val="33"/>
        </w:numPr>
        <w:tabs>
          <w:tab w:val="left" w:pos="1134"/>
        </w:tabs>
        <w:spacing w:after="0" w:line="240" w:lineRule="auto"/>
        <w:ind w:left="0"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w:t>
      </w:r>
    </w:p>
    <w:p w14:paraId="530EC066" w14:textId="77777777" w:rsidR="00EB4BA8" w:rsidRPr="002E41A0" w:rsidRDefault="00EB4BA8" w:rsidP="00C917BE">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w:t>
      </w:r>
      <w:r w:rsidR="009C3092" w:rsidRPr="002E41A0">
        <w:rPr>
          <w:rFonts w:ascii="Times New Roman" w:hAnsi="Times New Roman" w:cs="Times New Roman"/>
          <w:sz w:val="28"/>
          <w:szCs w:val="28"/>
          <w:lang w:val="kk-KZ"/>
        </w:rPr>
        <w:t>жазаланады</w:t>
      </w:r>
      <w:r w:rsidRPr="002E41A0">
        <w:rPr>
          <w:rFonts w:ascii="Times New Roman" w:hAnsi="Times New Roman" w:cs="Times New Roman"/>
          <w:sz w:val="28"/>
          <w:szCs w:val="28"/>
          <w:lang w:val="kk-KZ"/>
        </w:rPr>
        <w:t>».</w:t>
      </w:r>
      <w:bookmarkEnd w:id="23"/>
    </w:p>
    <w:p w14:paraId="77F7F852" w14:textId="3F6016CC" w:rsidR="00EB4BA8" w:rsidRPr="002E41A0" w:rsidRDefault="00EB4BA8" w:rsidP="00C917BE">
      <w:pPr>
        <w:widowControl w:val="0"/>
        <w:tabs>
          <w:tab w:val="left" w:pos="1134"/>
        </w:tabs>
        <w:spacing w:after="0" w:line="240" w:lineRule="auto"/>
        <w:ind w:firstLine="567"/>
        <w:contextualSpacing/>
        <w:jc w:val="both"/>
        <w:rPr>
          <w:rFonts w:ascii="Times New Roman" w:hAnsi="Times New Roman" w:cs="Times New Roman"/>
          <w:sz w:val="28"/>
          <w:szCs w:val="28"/>
          <w:lang w:val="kk-KZ"/>
        </w:rPr>
      </w:pPr>
      <w:bookmarkStart w:id="24" w:name="_Hlk93871539"/>
      <w:r w:rsidRPr="002E41A0">
        <w:rPr>
          <w:rFonts w:ascii="Times New Roman" w:hAnsi="Times New Roman" w:cs="Times New Roman"/>
          <w:sz w:val="28"/>
          <w:szCs w:val="28"/>
          <w:lang w:val="kk-KZ"/>
        </w:rPr>
        <w:t xml:space="preserve">ҚР ҚК-нің </w:t>
      </w:r>
      <w:bookmarkEnd w:id="24"/>
      <w:r w:rsidRPr="002E41A0">
        <w:rPr>
          <w:rFonts w:ascii="Times New Roman" w:hAnsi="Times New Roman" w:cs="Times New Roman"/>
          <w:sz w:val="28"/>
          <w:szCs w:val="28"/>
          <w:lang w:val="kk-KZ"/>
        </w:rPr>
        <w:t>328-бабының 1-тармағында</w:t>
      </w:r>
      <w:r w:rsidR="008521A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зардап көзі ретінде суларды қоршаған ортаның басқа объектілерінен жеке бөліп көрсету арқылы біз қоршаған ортаға қол сұғатын экологиялық қылмыстық құқық бұзушылықтықтың басқа түрлерінен суларды ластау, қоқыстау, не сарқуды ажыратуға мүмкіндік аламыз. Сондай-ақ, аталған норманың мақсаты су </w:t>
      </w:r>
      <w:r w:rsidR="00D43B54" w:rsidRPr="002E41A0">
        <w:rPr>
          <w:rFonts w:ascii="Times New Roman" w:hAnsi="Times New Roman" w:cs="Times New Roman"/>
          <w:sz w:val="28"/>
          <w:szCs w:val="28"/>
          <w:lang w:val="kk-KZ"/>
        </w:rPr>
        <w:t>объектілерін</w:t>
      </w:r>
      <w:r w:rsidRPr="002E41A0">
        <w:rPr>
          <w:rFonts w:ascii="Times New Roman" w:hAnsi="Times New Roman" w:cs="Times New Roman"/>
          <w:sz w:val="28"/>
          <w:szCs w:val="28"/>
          <w:lang w:val="kk-KZ"/>
        </w:rPr>
        <w:t xml:space="preserve"> қылмыстық ластану, қоқыстау, не сарқудан қорғау</w:t>
      </w:r>
      <w:r w:rsidR="00593514" w:rsidRPr="002E41A0">
        <w:rPr>
          <w:rFonts w:ascii="Times New Roman" w:hAnsi="Times New Roman" w:cs="Times New Roman"/>
          <w:sz w:val="28"/>
          <w:szCs w:val="28"/>
          <w:lang w:val="kk-KZ"/>
        </w:rPr>
        <w:t xml:space="preserve"> екендігін</w:t>
      </w:r>
      <w:r w:rsidR="00C415B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нақтылай аламыз, деп есептейміз.</w:t>
      </w:r>
    </w:p>
    <w:p w14:paraId="7EFE6642" w14:textId="5CD9B651" w:rsidR="00EB4BA8" w:rsidRPr="002E41A0" w:rsidRDefault="004B582F" w:rsidP="00615887">
      <w:pPr>
        <w:pStyle w:val="25"/>
        <w:shd w:val="clear" w:color="auto" w:fill="FFFFFF"/>
        <w:ind w:firstLine="567"/>
        <w:contextualSpacing/>
        <w:jc w:val="both"/>
        <w:rPr>
          <w:sz w:val="28"/>
          <w:szCs w:val="28"/>
          <w:lang w:val="kk-KZ"/>
        </w:rPr>
      </w:pPr>
      <w:r w:rsidRPr="002E41A0">
        <w:rPr>
          <w:noProof/>
          <w:sz w:val="28"/>
          <w:szCs w:val="28"/>
          <w:lang w:val="kk-KZ"/>
        </w:rPr>
        <w:t xml:space="preserve">ҚР ҚК-нің </w:t>
      </w:r>
      <w:r w:rsidR="00EB4BA8" w:rsidRPr="002E41A0">
        <w:rPr>
          <w:noProof/>
          <w:sz w:val="28"/>
          <w:szCs w:val="28"/>
          <w:lang w:val="kk-KZ"/>
        </w:rPr>
        <w:t>328-бабының 2-тармағында</w:t>
      </w:r>
      <w:r w:rsidR="009B0413" w:rsidRPr="002E41A0">
        <w:rPr>
          <w:noProof/>
          <w:sz w:val="28"/>
          <w:szCs w:val="28"/>
          <w:lang w:val="kk-KZ"/>
        </w:rPr>
        <w:t xml:space="preserve"> </w:t>
      </w:r>
      <w:r w:rsidR="00EB4BA8" w:rsidRPr="002E41A0">
        <w:rPr>
          <w:sz w:val="28"/>
          <w:szCs w:val="28"/>
          <w:lang w:val="kk-KZ"/>
        </w:rPr>
        <w:t xml:space="preserve">осы </w:t>
      </w:r>
      <w:r w:rsidR="00EB4BA8" w:rsidRPr="002E41A0">
        <w:rPr>
          <w:noProof/>
          <w:sz w:val="28"/>
          <w:szCs w:val="28"/>
          <w:lang w:val="kk-KZ"/>
        </w:rPr>
        <w:t xml:space="preserve">құрамның </w:t>
      </w:r>
      <w:r w:rsidR="00EB4BA8" w:rsidRPr="002E41A0">
        <w:rPr>
          <w:bCs/>
          <w:noProof/>
          <w:sz w:val="28"/>
          <w:szCs w:val="28"/>
          <w:lang w:val="kk-KZ"/>
        </w:rPr>
        <w:t>ауырлататын түрі</w:t>
      </w:r>
      <w:r w:rsidR="009B0413" w:rsidRPr="002E41A0">
        <w:rPr>
          <w:b/>
          <w:noProof/>
          <w:sz w:val="28"/>
          <w:szCs w:val="28"/>
          <w:lang w:val="kk-KZ"/>
        </w:rPr>
        <w:t xml:space="preserve"> </w:t>
      </w:r>
      <w:r w:rsidR="008521A2" w:rsidRPr="002E41A0">
        <w:rPr>
          <w:sz w:val="28"/>
          <w:szCs w:val="28"/>
          <w:lang w:val="kk-KZ"/>
        </w:rPr>
        <w:t>–</w:t>
      </w:r>
      <w:r w:rsidR="00EB4BA8" w:rsidRPr="002E41A0">
        <w:rPr>
          <w:sz w:val="28"/>
          <w:szCs w:val="28"/>
          <w:lang w:val="kk-KZ"/>
        </w:rPr>
        <w:t xml:space="preserve"> </w:t>
      </w:r>
      <w:r w:rsidR="008521A2" w:rsidRPr="002E41A0">
        <w:rPr>
          <w:sz w:val="28"/>
          <w:szCs w:val="28"/>
          <w:lang w:val="kk-KZ"/>
        </w:rPr>
        <w:t>«</w:t>
      </w:r>
      <w:r w:rsidR="00EB4BA8" w:rsidRPr="002E41A0">
        <w:rPr>
          <w:spacing w:val="2"/>
          <w:sz w:val="28"/>
          <w:szCs w:val="28"/>
          <w:lang w:val="kk-KZ"/>
        </w:rPr>
        <w:t>қоршаған ортаға ірі залал келтірген не келтіру қатерін туғызған, сол сияқты ерекше қорғалатын табиғи аумақтарда не төтенше экологиялық ахуал аумақтарында жасалған дәл сол іс-әрекеттер</w:t>
      </w:r>
      <w:r w:rsidR="008521A2" w:rsidRPr="002E41A0">
        <w:rPr>
          <w:spacing w:val="2"/>
          <w:sz w:val="28"/>
          <w:szCs w:val="28"/>
          <w:lang w:val="kk-KZ"/>
        </w:rPr>
        <w:t>»</w:t>
      </w:r>
      <w:r w:rsidR="00EB4BA8" w:rsidRPr="002E41A0">
        <w:rPr>
          <w:spacing w:val="2"/>
          <w:sz w:val="28"/>
          <w:szCs w:val="28"/>
          <w:lang w:val="kk-KZ"/>
        </w:rPr>
        <w:t xml:space="preserve"> </w:t>
      </w:r>
      <w:r w:rsidR="00B91CBB" w:rsidRPr="002E41A0">
        <w:rPr>
          <w:sz w:val="28"/>
          <w:szCs w:val="28"/>
          <w:lang w:val="kk-KZ"/>
        </w:rPr>
        <w:t>[</w:t>
      </w:r>
      <w:r w:rsidR="00C931C7" w:rsidRPr="002E41A0">
        <w:rPr>
          <w:sz w:val="28"/>
          <w:szCs w:val="28"/>
          <w:lang w:val="kk-KZ"/>
        </w:rPr>
        <w:t>68</w:t>
      </w:r>
      <w:r w:rsidR="00B91CBB" w:rsidRPr="002E41A0">
        <w:rPr>
          <w:sz w:val="28"/>
          <w:szCs w:val="28"/>
          <w:lang w:val="kk-KZ"/>
        </w:rPr>
        <w:t xml:space="preserve">] </w:t>
      </w:r>
      <w:r w:rsidR="00EB4BA8" w:rsidRPr="002E41A0">
        <w:rPr>
          <w:noProof/>
          <w:sz w:val="28"/>
          <w:szCs w:val="28"/>
          <w:lang w:val="kk-KZ"/>
        </w:rPr>
        <w:t xml:space="preserve">үшін жауаптылық белгіленген. </w:t>
      </w:r>
    </w:p>
    <w:p w14:paraId="00A5F794" w14:textId="6857197E" w:rsidR="00EB4BA8" w:rsidRPr="002E41A0" w:rsidRDefault="004B582F" w:rsidP="00615887">
      <w:pPr>
        <w:shd w:val="clear" w:color="auto" w:fill="FFFFFF"/>
        <w:spacing w:after="0" w:line="240" w:lineRule="auto"/>
        <w:ind w:firstLine="567"/>
        <w:contextualSpacing/>
        <w:jc w:val="both"/>
        <w:outlineLvl w:val="0"/>
        <w:rPr>
          <w:noProof/>
          <w:sz w:val="28"/>
          <w:szCs w:val="28"/>
          <w:lang w:val="kk-KZ"/>
        </w:rPr>
      </w:pPr>
      <w:r w:rsidRPr="002E41A0">
        <w:rPr>
          <w:rFonts w:ascii="Times New Roman" w:hAnsi="Times New Roman" w:cs="Times New Roman"/>
          <w:sz w:val="28"/>
          <w:szCs w:val="28"/>
          <w:lang w:val="kk-KZ"/>
        </w:rPr>
        <w:t xml:space="preserve">ҚР ҚК-нің </w:t>
      </w:r>
      <w:r w:rsidR="00EB4BA8" w:rsidRPr="002E41A0">
        <w:rPr>
          <w:rFonts w:ascii="Times New Roman" w:hAnsi="Times New Roman" w:cs="Times New Roman"/>
          <w:sz w:val="28"/>
          <w:szCs w:val="28"/>
          <w:lang w:val="kk-KZ"/>
        </w:rPr>
        <w:t xml:space="preserve">328, 330-баптары келесідей де терминологиялық өзгерістерге ұшыраған. Ескі </w:t>
      </w:r>
      <w:r w:rsidR="00D43B54" w:rsidRPr="002E41A0">
        <w:rPr>
          <w:rFonts w:ascii="Times New Roman" w:hAnsi="Times New Roman" w:cs="Times New Roman"/>
          <w:sz w:val="28"/>
          <w:szCs w:val="28"/>
          <w:lang w:val="kk-KZ"/>
        </w:rPr>
        <w:t>нұсқад</w:t>
      </w:r>
      <w:r w:rsidR="00EB4BA8" w:rsidRPr="002E41A0">
        <w:rPr>
          <w:rFonts w:ascii="Times New Roman" w:hAnsi="Times New Roman" w:cs="Times New Roman"/>
          <w:sz w:val="28"/>
          <w:szCs w:val="28"/>
          <w:lang w:val="kk-KZ"/>
        </w:rPr>
        <w:t>ағы ҚК-тің 281-бабының 2-тармағында, «адамның денсаулығына зиян келт</w:t>
      </w:r>
      <w:r w:rsidR="008521A2"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руге немесе өсімдіктер немесе жануарлар дүниес</w:t>
      </w:r>
      <w:r w:rsidR="008521A2"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w:t>
      </w:r>
      <w:r w:rsidR="008521A2"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ң жаппай құрып кету</w:t>
      </w:r>
      <w:r w:rsidR="008521A2"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не,</w:t>
      </w:r>
      <w:r w:rsidR="00C415BF"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...дәл сол әрекеттер»</w:t>
      </w:r>
      <w:r w:rsidR="00B91CBB" w:rsidRPr="002E41A0">
        <w:rPr>
          <w:rFonts w:ascii="Times New Roman" w:hAnsi="Times New Roman" w:cs="Times New Roman"/>
          <w:sz w:val="28"/>
          <w:szCs w:val="28"/>
          <w:lang w:val="kk-KZ"/>
        </w:rPr>
        <w:t xml:space="preserve"> </w:t>
      </w:r>
      <w:r w:rsidR="00B91CBB" w:rsidRPr="002E41A0">
        <w:rPr>
          <w:rFonts w:ascii="Times New Roman" w:hAnsi="Times New Roman" w:cs="Times New Roman"/>
          <w:bCs/>
          <w:sz w:val="28"/>
          <w:szCs w:val="28"/>
          <w:lang w:val="kk-KZ"/>
        </w:rPr>
        <w:t>[</w:t>
      </w:r>
      <w:r w:rsidR="00C931C7" w:rsidRPr="002E41A0">
        <w:rPr>
          <w:rFonts w:ascii="Times New Roman" w:hAnsi="Times New Roman" w:cs="Times New Roman"/>
          <w:noProof/>
          <w:sz w:val="28"/>
          <w:szCs w:val="28"/>
          <w:lang w:val="kk-KZ"/>
        </w:rPr>
        <w:t>66</w:t>
      </w:r>
      <w:r w:rsidR="00B91CBB" w:rsidRPr="002E41A0">
        <w:rPr>
          <w:rFonts w:ascii="Times New Roman" w:hAnsi="Times New Roman" w:cs="Times New Roman"/>
          <w:noProof/>
          <w:sz w:val="28"/>
          <w:szCs w:val="28"/>
          <w:lang w:val="kk-KZ"/>
        </w:rPr>
        <w:t>]</w:t>
      </w:r>
      <w:r w:rsidR="00EB4BA8" w:rsidRPr="002E41A0">
        <w:rPr>
          <w:rFonts w:ascii="Times New Roman" w:hAnsi="Times New Roman" w:cs="Times New Roman"/>
          <w:sz w:val="28"/>
          <w:szCs w:val="28"/>
          <w:lang w:val="kk-KZ"/>
        </w:rPr>
        <w:t xml:space="preserve"> түріндегі қылмыстық іс-әрекеттерді ауырлататын мән-жай жаңа ҚК-тің 328-бабының 2-тармағында, «</w:t>
      </w:r>
      <w:r w:rsidR="00EB4BA8" w:rsidRPr="002E41A0">
        <w:rPr>
          <w:rFonts w:ascii="Times New Roman" w:eastAsia="Times New Roman" w:hAnsi="Times New Roman" w:cs="Times New Roman"/>
          <w:spacing w:val="2"/>
          <w:sz w:val="28"/>
          <w:szCs w:val="28"/>
          <w:lang w:val="kk-KZ"/>
        </w:rPr>
        <w:t>қоршаған ортаға ірі залал келтірген не келтіру қатерін туғызған</w:t>
      </w:r>
      <w:r w:rsidR="008521A2" w:rsidRPr="002E41A0">
        <w:rPr>
          <w:rFonts w:ascii="Times New Roman" w:eastAsia="Times New Roman" w:hAnsi="Times New Roman" w:cs="Times New Roman"/>
          <w:spacing w:val="2"/>
          <w:sz w:val="28"/>
          <w:szCs w:val="28"/>
          <w:lang w:val="kk-KZ"/>
        </w:rPr>
        <w:t xml:space="preserve"> </w:t>
      </w:r>
      <w:r w:rsidR="008521A2" w:rsidRPr="002E41A0">
        <w:rPr>
          <w:rFonts w:ascii="Times New Roman" w:hAnsi="Times New Roman" w:cs="Times New Roman"/>
          <w:bCs/>
          <w:sz w:val="28"/>
          <w:szCs w:val="28"/>
          <w:lang w:val="kk-KZ"/>
        </w:rPr>
        <w:t>[</w:t>
      </w:r>
      <w:r w:rsidR="00C931C7" w:rsidRPr="002E41A0">
        <w:rPr>
          <w:rFonts w:ascii="Times New Roman" w:hAnsi="Times New Roman" w:cs="Times New Roman"/>
          <w:noProof/>
          <w:sz w:val="28"/>
          <w:szCs w:val="28"/>
          <w:lang w:val="kk-KZ"/>
        </w:rPr>
        <w:t>68</w:t>
      </w:r>
      <w:r w:rsidR="008521A2" w:rsidRPr="002E41A0">
        <w:rPr>
          <w:rFonts w:ascii="Times New Roman" w:hAnsi="Times New Roman" w:cs="Times New Roman"/>
          <w:noProof/>
          <w:sz w:val="28"/>
          <w:szCs w:val="28"/>
          <w:lang w:val="kk-KZ"/>
        </w:rPr>
        <w:t xml:space="preserve">] </w:t>
      </w:r>
      <w:r w:rsidR="00EB4BA8" w:rsidRPr="002E41A0">
        <w:rPr>
          <w:rFonts w:ascii="Times New Roman" w:eastAsia="Times New Roman" w:hAnsi="Times New Roman" w:cs="Times New Roman"/>
          <w:spacing w:val="2"/>
          <w:sz w:val="28"/>
          <w:szCs w:val="28"/>
          <w:lang w:val="kk-KZ"/>
        </w:rPr>
        <w:t>... дәл сол іс-әрекеттер» деп көрсетіледі.</w:t>
      </w:r>
      <w:r w:rsidR="00B91CBB" w:rsidRPr="002E41A0">
        <w:rPr>
          <w:rFonts w:ascii="Times New Roman" w:eastAsia="Times New Roman" w:hAnsi="Times New Roman" w:cs="Times New Roman"/>
          <w:spacing w:val="2"/>
          <w:sz w:val="28"/>
          <w:szCs w:val="28"/>
          <w:lang w:val="kk-KZ"/>
        </w:rPr>
        <w:t xml:space="preserve"> </w:t>
      </w:r>
      <w:r w:rsidR="00EB4BA8" w:rsidRPr="002E41A0">
        <w:rPr>
          <w:rFonts w:ascii="Times New Roman" w:hAnsi="Times New Roman" w:cs="Times New Roman"/>
          <w:noProof/>
          <w:sz w:val="28"/>
          <w:szCs w:val="28"/>
          <w:lang w:val="kk-KZ"/>
        </w:rPr>
        <w:t xml:space="preserve">ҚК-тің 328-бабының 2-тармағында бірнеше альтернативті жағдайлар қаралады. Мұндағы, </w:t>
      </w:r>
      <w:r w:rsidR="00EB4BA8" w:rsidRPr="002E41A0">
        <w:rPr>
          <w:rFonts w:ascii="Times New Roman" w:hAnsi="Times New Roman" w:cs="Times New Roman"/>
          <w:spacing w:val="2"/>
          <w:sz w:val="28"/>
          <w:szCs w:val="28"/>
          <w:lang w:val="kk-KZ"/>
        </w:rPr>
        <w:t>шығын</w:t>
      </w:r>
      <w:r w:rsidR="00B91CBB" w:rsidRPr="002E41A0">
        <w:rPr>
          <w:rFonts w:ascii="Times New Roman" w:hAnsi="Times New Roman" w:cs="Times New Roman"/>
          <w:spacing w:val="2"/>
          <w:sz w:val="28"/>
          <w:szCs w:val="28"/>
          <w:lang w:val="kk-KZ"/>
        </w:rPr>
        <w:t xml:space="preserve"> мөлшері –</w:t>
      </w:r>
      <w:r w:rsidR="00EB4BA8" w:rsidRPr="002E41A0">
        <w:rPr>
          <w:rFonts w:ascii="Times New Roman" w:hAnsi="Times New Roman" w:cs="Times New Roman"/>
          <w:spacing w:val="2"/>
          <w:sz w:val="28"/>
          <w:szCs w:val="28"/>
          <w:lang w:val="kk-KZ"/>
        </w:rPr>
        <w:t xml:space="preserve"> </w:t>
      </w:r>
      <w:r w:rsidR="00B91CBB" w:rsidRPr="002E41A0">
        <w:rPr>
          <w:rFonts w:ascii="Times New Roman" w:hAnsi="Times New Roman" w:cs="Times New Roman"/>
          <w:spacing w:val="2"/>
          <w:sz w:val="28"/>
          <w:szCs w:val="28"/>
          <w:lang w:val="kk-KZ"/>
        </w:rPr>
        <w:t>1 000</w:t>
      </w:r>
      <w:r w:rsidR="00EB4BA8" w:rsidRPr="002E41A0">
        <w:rPr>
          <w:rFonts w:ascii="Times New Roman" w:hAnsi="Times New Roman" w:cs="Times New Roman"/>
          <w:spacing w:val="2"/>
          <w:sz w:val="28"/>
          <w:szCs w:val="28"/>
          <w:lang w:val="kk-KZ"/>
        </w:rPr>
        <w:t xml:space="preserve"> </w:t>
      </w:r>
      <w:r w:rsidR="00B91CBB" w:rsidRPr="002E41A0">
        <w:rPr>
          <w:rFonts w:ascii="Times New Roman" w:hAnsi="Times New Roman" w:cs="Times New Roman"/>
          <w:spacing w:val="2"/>
          <w:sz w:val="28"/>
          <w:szCs w:val="28"/>
          <w:lang w:val="kk-KZ"/>
        </w:rPr>
        <w:t>АЕК-тен</w:t>
      </w:r>
      <w:r w:rsidR="00EB4BA8" w:rsidRPr="002E41A0">
        <w:rPr>
          <w:rFonts w:ascii="Times New Roman" w:hAnsi="Times New Roman" w:cs="Times New Roman"/>
          <w:spacing w:val="2"/>
          <w:sz w:val="28"/>
          <w:szCs w:val="28"/>
          <w:lang w:val="kk-KZ"/>
        </w:rPr>
        <w:t xml:space="preserve"> ас</w:t>
      </w:r>
      <w:r w:rsidR="00B91CBB" w:rsidRPr="002E41A0">
        <w:rPr>
          <w:rFonts w:ascii="Times New Roman" w:hAnsi="Times New Roman" w:cs="Times New Roman"/>
          <w:spacing w:val="2"/>
          <w:sz w:val="28"/>
          <w:szCs w:val="28"/>
          <w:lang w:val="kk-KZ"/>
        </w:rPr>
        <w:t>там</w:t>
      </w:r>
      <w:r w:rsidR="00EB4BA8" w:rsidRPr="002E41A0">
        <w:rPr>
          <w:rFonts w:ascii="Times New Roman" w:hAnsi="Times New Roman" w:cs="Times New Roman"/>
          <w:spacing w:val="2"/>
          <w:sz w:val="28"/>
          <w:szCs w:val="28"/>
          <w:lang w:val="kk-KZ"/>
        </w:rPr>
        <w:t>.</w:t>
      </w:r>
      <w:r w:rsidR="00EB4BA8" w:rsidRPr="002E41A0">
        <w:rPr>
          <w:rFonts w:ascii="Times New Roman" w:hAnsi="Times New Roman" w:cs="Times New Roman"/>
          <w:noProof/>
          <w:sz w:val="28"/>
          <w:szCs w:val="28"/>
          <w:lang w:val="kk-KZ"/>
        </w:rPr>
        <w:t xml:space="preserve"> Демек, бұл жерлерде қылмыстың зардабының болған, болмағанына қарамастан қылмыс аяқталған болып табылады.</w:t>
      </w:r>
    </w:p>
    <w:p w14:paraId="7A179725" w14:textId="77777777" w:rsidR="005A773B" w:rsidRPr="002E41A0" w:rsidRDefault="00EB4BA8" w:rsidP="00615887">
      <w:pPr>
        <w:pStyle w:val="a8"/>
        <w:tabs>
          <w:tab w:val="left" w:pos="993"/>
        </w:tabs>
        <w:spacing w:after="0" w:line="240" w:lineRule="auto"/>
        <w:ind w:left="0" w:firstLine="567"/>
        <w:jc w:val="both"/>
        <w:rPr>
          <w:rFonts w:ascii="Times New Roman" w:hAnsi="Times New Roman" w:cs="Times New Roman"/>
          <w:noProof/>
          <w:sz w:val="28"/>
          <w:szCs w:val="28"/>
          <w:lang w:val="kk-KZ"/>
        </w:rPr>
      </w:pPr>
      <w:r w:rsidRPr="002E41A0">
        <w:rPr>
          <w:rFonts w:ascii="Times New Roman" w:hAnsi="Times New Roman" w:cs="Times New Roman"/>
          <w:sz w:val="28"/>
          <w:szCs w:val="28"/>
          <w:lang w:val="kk-KZ"/>
        </w:rPr>
        <w:t xml:space="preserve">Ерекше қорғалатын табиғи аумақтар не төтенше экологиялық ахуал аумақтар – </w:t>
      </w:r>
      <w:r w:rsidRPr="002E41A0">
        <w:rPr>
          <w:rFonts w:ascii="Times New Roman" w:hAnsi="Times New Roman" w:cs="Times New Roman"/>
          <w:noProof/>
          <w:sz w:val="28"/>
          <w:szCs w:val="28"/>
          <w:lang w:val="kk-KZ"/>
        </w:rPr>
        <w:t xml:space="preserve">қылмыстың істелетін орны. </w:t>
      </w:r>
    </w:p>
    <w:p w14:paraId="760E50FD" w14:textId="11696D7B" w:rsidR="00EB4BA8" w:rsidRPr="002E41A0" w:rsidRDefault="00EB4BA8" w:rsidP="00615887">
      <w:pPr>
        <w:tabs>
          <w:tab w:val="left" w:pos="993"/>
        </w:tabs>
        <w:spacing w:after="0" w:line="240" w:lineRule="auto"/>
        <w:ind w:firstLine="567"/>
        <w:contextualSpacing/>
        <w:jc w:val="both"/>
        <w:rPr>
          <w:rFonts w:ascii="Times New Roman" w:hAnsi="Times New Roman" w:cs="Times New Roman"/>
          <w:noProof/>
          <w:sz w:val="28"/>
          <w:szCs w:val="28"/>
          <w:lang w:val="kk-KZ"/>
        </w:rPr>
      </w:pPr>
      <w:r w:rsidRPr="002E41A0">
        <w:rPr>
          <w:rFonts w:ascii="Times New Roman" w:hAnsi="Times New Roman" w:cs="Times New Roman"/>
          <w:noProof/>
          <w:sz w:val="28"/>
          <w:szCs w:val="28"/>
          <w:lang w:val="kk-KZ"/>
        </w:rPr>
        <w:t>Ерекше қорғалатын табиғи аумақтар</w:t>
      </w:r>
      <w:r w:rsidRPr="002E41A0">
        <w:rPr>
          <w:rFonts w:ascii="Times New Roman" w:hAnsi="Times New Roman" w:cs="Times New Roman"/>
          <w:sz w:val="28"/>
          <w:szCs w:val="28"/>
          <w:lang w:val="kk-KZ"/>
        </w:rPr>
        <w:t xml:space="preserve"> </w:t>
      </w:r>
      <w:r w:rsidRPr="002E41A0">
        <w:rPr>
          <w:rFonts w:ascii="Times New Roman" w:hAnsi="Times New Roman" w:cs="Times New Roman"/>
          <w:noProof/>
          <w:sz w:val="28"/>
          <w:szCs w:val="28"/>
          <w:lang w:val="kk-KZ"/>
        </w:rPr>
        <w:t xml:space="preserve">Қазақстан Республикасының </w:t>
      </w:r>
      <w:r w:rsidRPr="002E41A0">
        <w:rPr>
          <w:rFonts w:ascii="Times New Roman" w:hAnsi="Times New Roman" w:cs="Times New Roman"/>
          <w:sz w:val="28"/>
          <w:szCs w:val="28"/>
          <w:lang w:val="kk-KZ"/>
        </w:rPr>
        <w:t>«Ерекше қорғалатын табиғи аумақтар туралы» Қазақстан Республикасының Заңын</w:t>
      </w:r>
      <w:r w:rsidR="008521A2"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 xml:space="preserve">а </w:t>
      </w:r>
      <w:r w:rsidR="008521A2" w:rsidRPr="002E41A0">
        <w:rPr>
          <w:rFonts w:ascii="Times New Roman" w:hAnsi="Times New Roman" w:cs="Times New Roman"/>
          <w:sz w:val="28"/>
          <w:szCs w:val="28"/>
          <w:lang w:val="kk-KZ"/>
        </w:rPr>
        <w:t>нақтыланады</w:t>
      </w:r>
      <w:r w:rsidRPr="002E41A0">
        <w:rPr>
          <w:rFonts w:ascii="Times New Roman" w:hAnsi="Times New Roman" w:cs="Times New Roman"/>
          <w:noProof/>
          <w:sz w:val="28"/>
          <w:szCs w:val="28"/>
          <w:lang w:val="kk-KZ"/>
        </w:rPr>
        <w:t xml:space="preserve"> </w:t>
      </w:r>
      <w:r w:rsidR="00B91CBB" w:rsidRPr="002E41A0">
        <w:rPr>
          <w:rFonts w:ascii="Times New Roman" w:hAnsi="Times New Roman" w:cs="Times New Roman"/>
          <w:noProof/>
          <w:sz w:val="28"/>
          <w:szCs w:val="28"/>
          <w:lang w:val="kk-KZ"/>
        </w:rPr>
        <w:t>[1</w:t>
      </w:r>
      <w:r w:rsidR="00C931C7" w:rsidRPr="002E41A0">
        <w:rPr>
          <w:rFonts w:ascii="Times New Roman" w:hAnsi="Times New Roman" w:cs="Times New Roman"/>
          <w:noProof/>
          <w:sz w:val="28"/>
          <w:szCs w:val="28"/>
          <w:lang w:val="kk-KZ"/>
        </w:rPr>
        <w:t>2</w:t>
      </w:r>
      <w:r w:rsidR="00B91CBB" w:rsidRPr="002E41A0">
        <w:rPr>
          <w:rFonts w:ascii="Times New Roman" w:hAnsi="Times New Roman" w:cs="Times New Roman"/>
          <w:noProof/>
          <w:sz w:val="28"/>
          <w:szCs w:val="28"/>
          <w:lang w:val="kk-KZ"/>
        </w:rPr>
        <w:t xml:space="preserve">0] </w:t>
      </w:r>
      <w:r w:rsidRPr="002E41A0">
        <w:rPr>
          <w:rFonts w:ascii="Times New Roman" w:hAnsi="Times New Roman" w:cs="Times New Roman"/>
          <w:noProof/>
          <w:sz w:val="28"/>
          <w:szCs w:val="28"/>
          <w:lang w:val="kk-KZ"/>
        </w:rPr>
        <w:t xml:space="preserve">жатады. </w:t>
      </w:r>
    </w:p>
    <w:p w14:paraId="1E45EA88" w14:textId="24C066F6" w:rsidR="00EB4BA8" w:rsidRPr="002E41A0" w:rsidRDefault="0014494E" w:rsidP="00615887">
      <w:pPr>
        <w:pStyle w:val="aa"/>
        <w:shd w:val="clear" w:color="auto" w:fill="FFFFFF"/>
        <w:spacing w:before="0" w:beforeAutospacing="0" w:after="0" w:afterAutospacing="0"/>
        <w:ind w:firstLine="567"/>
        <w:contextualSpacing/>
        <w:jc w:val="both"/>
        <w:rPr>
          <w:sz w:val="28"/>
          <w:szCs w:val="28"/>
          <w:lang w:val="kk-KZ"/>
        </w:rPr>
      </w:pPr>
      <w:r w:rsidRPr="002E41A0">
        <w:rPr>
          <w:sz w:val="28"/>
          <w:szCs w:val="28"/>
          <w:shd w:val="clear" w:color="auto" w:fill="FFFFFF"/>
          <w:lang w:val="kk-KZ"/>
        </w:rPr>
        <w:t>Кейбір э</w:t>
      </w:r>
      <w:r w:rsidR="00EB4BA8" w:rsidRPr="002E41A0">
        <w:rPr>
          <w:sz w:val="28"/>
          <w:szCs w:val="28"/>
          <w:shd w:val="clear" w:color="auto" w:fill="FFFFFF"/>
          <w:lang w:val="kk-KZ"/>
        </w:rPr>
        <w:t xml:space="preserve">кологиялық талаптар мен экологиялық нормативтер мына актілерде орын алған: </w:t>
      </w:r>
      <w:r w:rsidR="000662DC" w:rsidRPr="002E41A0">
        <w:rPr>
          <w:sz w:val="28"/>
          <w:szCs w:val="28"/>
          <w:shd w:val="clear" w:color="auto" w:fill="FFFFFF"/>
          <w:lang w:val="kk-KZ"/>
        </w:rPr>
        <w:t>«</w:t>
      </w:r>
      <w:r w:rsidR="000662DC" w:rsidRPr="002E41A0">
        <w:rPr>
          <w:sz w:val="28"/>
          <w:szCs w:val="28"/>
          <w:lang w:val="kk-KZ"/>
        </w:rPr>
        <w:t>Ш</w:t>
      </w:r>
      <w:hyperlink r:id="rId53" w:history="1">
        <w:r w:rsidR="00EB4BA8" w:rsidRPr="002E41A0">
          <w:rPr>
            <w:rStyle w:val="a3"/>
            <w:color w:val="auto"/>
            <w:sz w:val="28"/>
            <w:szCs w:val="28"/>
            <w:u w:val="none"/>
            <w:lang w:val="kk-KZ"/>
          </w:rPr>
          <w:t>аруашылық және өзге де қызмет бойынша экологиялық нормативтер мен экологиялық талаптарды бекіту туралы</w:t>
        </w:r>
      </w:hyperlink>
      <w:r w:rsidR="000662DC" w:rsidRPr="002E41A0">
        <w:rPr>
          <w:rStyle w:val="a3"/>
          <w:color w:val="auto"/>
          <w:sz w:val="28"/>
          <w:szCs w:val="28"/>
          <w:u w:val="none"/>
          <w:lang w:val="kk-KZ"/>
        </w:rPr>
        <w:t>»</w:t>
      </w:r>
      <w:r w:rsidR="001360C5" w:rsidRPr="002E41A0">
        <w:rPr>
          <w:rStyle w:val="a3"/>
          <w:color w:val="auto"/>
          <w:sz w:val="28"/>
          <w:szCs w:val="28"/>
          <w:u w:val="none"/>
          <w:lang w:val="kk-KZ"/>
        </w:rPr>
        <w:t xml:space="preserve"> </w:t>
      </w:r>
      <w:r w:rsidR="00C415BF" w:rsidRPr="002E41A0">
        <w:rPr>
          <w:spacing w:val="2"/>
          <w:sz w:val="28"/>
          <w:szCs w:val="28"/>
          <w:lang w:val="kk-KZ"/>
        </w:rPr>
        <w:t>ҚР</w:t>
      </w:r>
      <w:r w:rsidR="00EB4BA8" w:rsidRPr="002E41A0">
        <w:rPr>
          <w:spacing w:val="2"/>
          <w:sz w:val="28"/>
          <w:szCs w:val="28"/>
          <w:lang w:val="kk-KZ"/>
        </w:rPr>
        <w:t xml:space="preserve"> Энергетика министрінің 2014 жылдың 13 қазандағы № 57 бұйрығына 1-қосымша «</w:t>
      </w:r>
      <w:r w:rsidR="00EB4BA8" w:rsidRPr="002E41A0">
        <w:rPr>
          <w:bCs/>
          <w:sz w:val="28"/>
          <w:szCs w:val="28"/>
          <w:lang w:val="kk-KZ"/>
        </w:rPr>
        <w:t>Щучинск-Бурабай курорттық айма</w:t>
      </w:r>
      <w:r w:rsidR="00C415BF" w:rsidRPr="002E41A0">
        <w:rPr>
          <w:bCs/>
          <w:sz w:val="28"/>
          <w:szCs w:val="28"/>
          <w:lang w:val="kk-KZ"/>
        </w:rPr>
        <w:t>қт</w:t>
      </w:r>
      <w:r w:rsidR="00EB4BA8" w:rsidRPr="002E41A0">
        <w:rPr>
          <w:bCs/>
          <w:sz w:val="28"/>
          <w:szCs w:val="28"/>
          <w:lang w:val="kk-KZ"/>
        </w:rPr>
        <w:t xml:space="preserve">ың объектілерінде мәдени-тұрмыстық су пайдалануға және табиғи су айдындарын сақтау және қалпына </w:t>
      </w:r>
      <w:r w:rsidR="00EB4BA8" w:rsidRPr="002E41A0">
        <w:rPr>
          <w:bCs/>
          <w:sz w:val="28"/>
          <w:szCs w:val="28"/>
          <w:lang w:val="kk-KZ"/>
        </w:rPr>
        <w:lastRenderedPageBreak/>
        <w:t xml:space="preserve">келтіру мақсатында оларды тазалау жұмыстарына байланысты шаруашылық және өзге қызметтерге экологиялық нормативтер мен экологиялық талаптар»; </w:t>
      </w:r>
      <w:r w:rsidR="00C415BF" w:rsidRPr="002E41A0">
        <w:rPr>
          <w:spacing w:val="2"/>
          <w:sz w:val="28"/>
          <w:szCs w:val="28"/>
          <w:lang w:val="kk-KZ"/>
        </w:rPr>
        <w:t>ҚР</w:t>
      </w:r>
      <w:r w:rsidR="000662DC" w:rsidRPr="002E41A0">
        <w:rPr>
          <w:spacing w:val="2"/>
          <w:sz w:val="28"/>
          <w:szCs w:val="28"/>
          <w:lang w:val="kk-KZ"/>
        </w:rPr>
        <w:t xml:space="preserve"> </w:t>
      </w:r>
      <w:r w:rsidR="00EB4BA8" w:rsidRPr="002E41A0">
        <w:rPr>
          <w:spacing w:val="2"/>
          <w:sz w:val="28"/>
          <w:szCs w:val="28"/>
          <w:lang w:val="kk-KZ"/>
        </w:rPr>
        <w:t>Энергетика министрінің</w:t>
      </w:r>
      <w:r w:rsidR="00C41AFC" w:rsidRPr="002E41A0">
        <w:rPr>
          <w:spacing w:val="2"/>
          <w:sz w:val="28"/>
          <w:szCs w:val="28"/>
          <w:lang w:val="kk-KZ"/>
        </w:rPr>
        <w:t xml:space="preserve"> </w:t>
      </w:r>
      <w:r w:rsidR="000662DC" w:rsidRPr="002E41A0">
        <w:rPr>
          <w:spacing w:val="2"/>
          <w:sz w:val="28"/>
          <w:szCs w:val="28"/>
          <w:lang w:val="kk-KZ"/>
        </w:rPr>
        <w:t>13.10.</w:t>
      </w:r>
      <w:r w:rsidR="00EB4BA8" w:rsidRPr="002E41A0">
        <w:rPr>
          <w:spacing w:val="2"/>
          <w:sz w:val="28"/>
          <w:szCs w:val="28"/>
          <w:lang w:val="kk-KZ"/>
        </w:rPr>
        <w:t>2014 ж</w:t>
      </w:r>
      <w:r w:rsidR="000662DC" w:rsidRPr="002E41A0">
        <w:rPr>
          <w:spacing w:val="2"/>
          <w:sz w:val="28"/>
          <w:szCs w:val="28"/>
          <w:lang w:val="kk-KZ"/>
        </w:rPr>
        <w:t>.</w:t>
      </w:r>
      <w:r w:rsidR="00EB4BA8" w:rsidRPr="002E41A0">
        <w:rPr>
          <w:spacing w:val="2"/>
          <w:sz w:val="28"/>
          <w:szCs w:val="28"/>
          <w:lang w:val="kk-KZ"/>
        </w:rPr>
        <w:t xml:space="preserve"> № 57 бұйрығына 2-қосымша «</w:t>
      </w:r>
      <w:r w:rsidR="00EB4BA8" w:rsidRPr="002E41A0">
        <w:rPr>
          <w:bCs/>
          <w:sz w:val="28"/>
          <w:szCs w:val="28"/>
          <w:lang w:val="kk-KZ"/>
        </w:rPr>
        <w:t>Қалдықтарды жерасты көмуге байланысты шаруашылық және өзге қызмет бойынша экологиялық нормативтер мен</w:t>
      </w:r>
      <w:r w:rsidR="009B0413" w:rsidRPr="002E41A0">
        <w:rPr>
          <w:bCs/>
          <w:sz w:val="28"/>
          <w:szCs w:val="28"/>
          <w:lang w:val="kk-KZ"/>
        </w:rPr>
        <w:t xml:space="preserve"> </w:t>
      </w:r>
      <w:r w:rsidR="00EB4BA8" w:rsidRPr="002E41A0">
        <w:rPr>
          <w:bCs/>
          <w:sz w:val="28"/>
          <w:szCs w:val="28"/>
          <w:lang w:val="kk-KZ"/>
        </w:rPr>
        <w:t>экологиялық талаптар».</w:t>
      </w:r>
    </w:p>
    <w:p w14:paraId="7B43172E" w14:textId="77777777" w:rsidR="00EB4BA8" w:rsidRPr="002E41A0" w:rsidRDefault="0014494E" w:rsidP="00615887">
      <w:pPr>
        <w:pStyle w:val="110"/>
        <w:shd w:val="clear" w:color="auto" w:fill="FFFFFF"/>
        <w:tabs>
          <w:tab w:val="left" w:pos="0"/>
        </w:tabs>
        <w:ind w:firstLine="567"/>
        <w:contextualSpacing/>
        <w:jc w:val="both"/>
        <w:rPr>
          <w:sz w:val="28"/>
          <w:szCs w:val="28"/>
          <w:lang w:val="kk-KZ"/>
        </w:rPr>
      </w:pPr>
      <w:r w:rsidRPr="002E41A0">
        <w:rPr>
          <w:noProof/>
          <w:sz w:val="28"/>
          <w:szCs w:val="28"/>
          <w:lang w:val="kk-KZ"/>
        </w:rPr>
        <w:t>ҚР</w:t>
      </w:r>
      <w:r w:rsidR="00EB4BA8" w:rsidRPr="002E41A0">
        <w:rPr>
          <w:noProof/>
          <w:sz w:val="28"/>
          <w:szCs w:val="28"/>
          <w:lang w:val="kk-KZ"/>
        </w:rPr>
        <w:t xml:space="preserve"> қоршаған табиғи </w:t>
      </w:r>
      <w:r w:rsidR="00EB4BA8" w:rsidRPr="002E41A0">
        <w:rPr>
          <w:sz w:val="28"/>
          <w:szCs w:val="28"/>
          <w:lang w:val="kk-KZ"/>
        </w:rPr>
        <w:t xml:space="preserve">органы </w:t>
      </w:r>
      <w:r w:rsidR="00EB4BA8" w:rsidRPr="002E41A0">
        <w:rPr>
          <w:noProof/>
          <w:sz w:val="28"/>
          <w:szCs w:val="28"/>
          <w:lang w:val="kk-KZ"/>
        </w:rPr>
        <w:t xml:space="preserve">қорғау </w:t>
      </w:r>
      <w:r w:rsidRPr="002E41A0">
        <w:rPr>
          <w:noProof/>
          <w:sz w:val="28"/>
          <w:szCs w:val="28"/>
          <w:lang w:val="kk-KZ"/>
        </w:rPr>
        <w:t>жайлы</w:t>
      </w:r>
      <w:r w:rsidR="00EB4BA8" w:rsidRPr="002E41A0">
        <w:rPr>
          <w:noProof/>
          <w:sz w:val="28"/>
          <w:szCs w:val="28"/>
          <w:lang w:val="kk-KZ"/>
        </w:rPr>
        <w:t xml:space="preserve">, тұрғындарды төтенше оқиғалардан қорғау </w:t>
      </w:r>
      <w:r w:rsidRPr="002E41A0">
        <w:rPr>
          <w:noProof/>
          <w:sz w:val="28"/>
          <w:szCs w:val="28"/>
          <w:lang w:val="kk-KZ"/>
        </w:rPr>
        <w:t>туралы,</w:t>
      </w:r>
      <w:r w:rsidR="00EB4BA8" w:rsidRPr="002E41A0">
        <w:rPr>
          <w:noProof/>
          <w:sz w:val="28"/>
          <w:szCs w:val="28"/>
          <w:lang w:val="kk-KZ"/>
        </w:rPr>
        <w:t xml:space="preserve"> </w:t>
      </w:r>
      <w:r w:rsidRPr="002E41A0">
        <w:rPr>
          <w:noProof/>
          <w:sz w:val="28"/>
          <w:szCs w:val="28"/>
          <w:lang w:val="kk-KZ"/>
        </w:rPr>
        <w:t>өзге де</w:t>
      </w:r>
      <w:r w:rsidR="00EB4BA8" w:rsidRPr="002E41A0">
        <w:rPr>
          <w:noProof/>
          <w:sz w:val="28"/>
          <w:szCs w:val="28"/>
          <w:lang w:val="kk-KZ"/>
        </w:rPr>
        <w:t xml:space="preserve"> </w:t>
      </w:r>
      <w:r w:rsidRPr="002E41A0">
        <w:rPr>
          <w:noProof/>
          <w:sz w:val="28"/>
          <w:szCs w:val="28"/>
          <w:lang w:val="kk-KZ"/>
        </w:rPr>
        <w:t>актілерге сай</w:t>
      </w:r>
      <w:r w:rsidR="00EB4BA8" w:rsidRPr="002E41A0">
        <w:rPr>
          <w:noProof/>
          <w:sz w:val="28"/>
          <w:szCs w:val="28"/>
          <w:lang w:val="kk-KZ"/>
        </w:rPr>
        <w:t xml:space="preserve">, </w:t>
      </w:r>
      <w:r w:rsidR="00362EEA" w:rsidRPr="002E41A0">
        <w:rPr>
          <w:noProof/>
          <w:sz w:val="28"/>
          <w:szCs w:val="28"/>
          <w:lang w:val="kk-KZ"/>
        </w:rPr>
        <w:t>еліміздің</w:t>
      </w:r>
      <w:r w:rsidR="00EB4BA8" w:rsidRPr="002E41A0">
        <w:rPr>
          <w:noProof/>
          <w:sz w:val="28"/>
          <w:szCs w:val="28"/>
          <w:lang w:val="kk-KZ"/>
        </w:rPr>
        <w:t xml:space="preserve"> кейбір аумақтары, объектілері шаруашылық </w:t>
      </w:r>
      <w:r w:rsidR="00EB4BA8" w:rsidRPr="002E41A0">
        <w:rPr>
          <w:sz w:val="28"/>
          <w:szCs w:val="28"/>
          <w:lang w:val="kk-KZ"/>
        </w:rPr>
        <w:t xml:space="preserve">немесе </w:t>
      </w:r>
      <w:r w:rsidRPr="002E41A0">
        <w:rPr>
          <w:sz w:val="28"/>
          <w:szCs w:val="28"/>
          <w:lang w:val="kk-KZ"/>
        </w:rPr>
        <w:t>өзге жұмыстардың</w:t>
      </w:r>
      <w:r w:rsidR="00EB4BA8" w:rsidRPr="002E41A0">
        <w:rPr>
          <w:noProof/>
          <w:sz w:val="28"/>
          <w:szCs w:val="28"/>
          <w:lang w:val="kk-KZ"/>
        </w:rPr>
        <w:t xml:space="preserve"> дұрыс жүргіз</w:t>
      </w:r>
      <w:r w:rsidRPr="002E41A0">
        <w:rPr>
          <w:noProof/>
          <w:sz w:val="28"/>
          <w:szCs w:val="28"/>
          <w:lang w:val="kk-KZ"/>
        </w:rPr>
        <w:t>ілмеуін</w:t>
      </w:r>
      <w:r w:rsidR="00EB4BA8" w:rsidRPr="002E41A0">
        <w:rPr>
          <w:noProof/>
          <w:sz w:val="28"/>
          <w:szCs w:val="28"/>
          <w:lang w:val="kk-KZ"/>
        </w:rPr>
        <w:t xml:space="preserve">ен </w:t>
      </w:r>
      <w:r w:rsidRPr="002E41A0">
        <w:rPr>
          <w:noProof/>
          <w:sz w:val="28"/>
          <w:szCs w:val="28"/>
          <w:lang w:val="kk-KZ"/>
        </w:rPr>
        <w:t>табиғатқа</w:t>
      </w:r>
      <w:r w:rsidR="00EB4BA8" w:rsidRPr="002E41A0">
        <w:rPr>
          <w:noProof/>
          <w:sz w:val="28"/>
          <w:szCs w:val="28"/>
          <w:lang w:val="kk-KZ"/>
        </w:rPr>
        <w:t xml:space="preserve">, </w:t>
      </w:r>
      <w:r w:rsidRPr="002E41A0">
        <w:rPr>
          <w:noProof/>
          <w:sz w:val="28"/>
          <w:szCs w:val="28"/>
          <w:lang w:val="kk-KZ"/>
        </w:rPr>
        <w:t>халыққа</w:t>
      </w:r>
      <w:r w:rsidR="00EB4BA8" w:rsidRPr="002E41A0">
        <w:rPr>
          <w:noProof/>
          <w:sz w:val="28"/>
          <w:szCs w:val="28"/>
          <w:lang w:val="kk-KZ"/>
        </w:rPr>
        <w:t xml:space="preserve">, өсімдіктер мен жануарлардың </w:t>
      </w:r>
      <w:r w:rsidRPr="002E41A0">
        <w:rPr>
          <w:noProof/>
          <w:sz w:val="28"/>
          <w:szCs w:val="28"/>
          <w:lang w:val="kk-KZ"/>
        </w:rPr>
        <w:t>тіршілік етуіне</w:t>
      </w:r>
      <w:r w:rsidR="00EB4BA8" w:rsidRPr="002E41A0">
        <w:rPr>
          <w:noProof/>
          <w:sz w:val="28"/>
          <w:szCs w:val="28"/>
          <w:lang w:val="kk-KZ"/>
        </w:rPr>
        <w:t xml:space="preserve"> тұрақты </w:t>
      </w:r>
      <w:r w:rsidRPr="002E41A0">
        <w:rPr>
          <w:noProof/>
          <w:sz w:val="28"/>
          <w:szCs w:val="28"/>
          <w:lang w:val="kk-KZ"/>
        </w:rPr>
        <w:t>түрде жағымсыз ықпал</w:t>
      </w:r>
      <w:r w:rsidR="00EB4BA8" w:rsidRPr="002E41A0">
        <w:rPr>
          <w:sz w:val="28"/>
          <w:szCs w:val="28"/>
          <w:lang w:val="kk-KZ"/>
        </w:rPr>
        <w:t xml:space="preserve"> </w:t>
      </w:r>
      <w:r w:rsidR="00EB4BA8" w:rsidRPr="002E41A0">
        <w:rPr>
          <w:noProof/>
          <w:sz w:val="28"/>
          <w:szCs w:val="28"/>
          <w:lang w:val="kk-KZ"/>
        </w:rPr>
        <w:t xml:space="preserve">ететін жағдайларға </w:t>
      </w:r>
      <w:r w:rsidRPr="002E41A0">
        <w:rPr>
          <w:noProof/>
          <w:sz w:val="28"/>
          <w:szCs w:val="28"/>
          <w:lang w:val="kk-KZ"/>
        </w:rPr>
        <w:t xml:space="preserve">орай </w:t>
      </w:r>
      <w:r w:rsidR="00EB4BA8" w:rsidRPr="002E41A0">
        <w:rPr>
          <w:noProof/>
          <w:sz w:val="28"/>
          <w:szCs w:val="28"/>
          <w:lang w:val="kk-KZ"/>
        </w:rPr>
        <w:t>төтенше экологиялық жағдай аумағы деп жариялан</w:t>
      </w:r>
      <w:r w:rsidRPr="002E41A0">
        <w:rPr>
          <w:noProof/>
          <w:sz w:val="28"/>
          <w:szCs w:val="28"/>
          <w:lang w:val="kk-KZ"/>
        </w:rPr>
        <w:t>ады</w:t>
      </w:r>
      <w:r w:rsidR="00EB4BA8" w:rsidRPr="002E41A0">
        <w:rPr>
          <w:noProof/>
          <w:sz w:val="28"/>
          <w:szCs w:val="28"/>
          <w:lang w:val="kk-KZ"/>
        </w:rPr>
        <w:t>.</w:t>
      </w:r>
    </w:p>
    <w:p w14:paraId="57DD2D41" w14:textId="1B389D1D" w:rsidR="00EB4BA8" w:rsidRPr="002E41A0" w:rsidRDefault="004B582F" w:rsidP="00615887">
      <w:pPr>
        <w:pStyle w:val="25"/>
        <w:shd w:val="clear" w:color="auto" w:fill="FFFFFF"/>
        <w:ind w:firstLine="567"/>
        <w:contextualSpacing/>
        <w:jc w:val="both"/>
        <w:rPr>
          <w:sz w:val="28"/>
          <w:szCs w:val="28"/>
          <w:lang w:val="kk-KZ"/>
        </w:rPr>
      </w:pPr>
      <w:bookmarkStart w:id="25" w:name="_Hlk93925296"/>
      <w:r w:rsidRPr="002E41A0">
        <w:rPr>
          <w:noProof/>
          <w:sz w:val="28"/>
          <w:szCs w:val="28"/>
          <w:lang w:val="kk-KZ"/>
        </w:rPr>
        <w:t xml:space="preserve">ҚР ҚК-нің </w:t>
      </w:r>
      <w:bookmarkEnd w:id="25"/>
      <w:r w:rsidR="00EB4BA8" w:rsidRPr="002E41A0">
        <w:rPr>
          <w:noProof/>
          <w:sz w:val="28"/>
          <w:szCs w:val="28"/>
          <w:lang w:val="kk-KZ"/>
        </w:rPr>
        <w:t>328-бабының 3-тармағы</w:t>
      </w:r>
      <w:r w:rsidR="0014494E" w:rsidRPr="002E41A0">
        <w:rPr>
          <w:noProof/>
          <w:sz w:val="28"/>
          <w:szCs w:val="28"/>
          <w:lang w:val="kk-KZ"/>
        </w:rPr>
        <w:t xml:space="preserve">нда </w:t>
      </w:r>
      <w:r w:rsidR="00EB4BA8" w:rsidRPr="002E41A0">
        <w:rPr>
          <w:bCs/>
          <w:sz w:val="28"/>
          <w:szCs w:val="28"/>
          <w:lang w:val="kk-KZ"/>
        </w:rPr>
        <w:t xml:space="preserve">аса ауырлататын </w:t>
      </w:r>
      <w:r w:rsidR="00362EEA" w:rsidRPr="002E41A0">
        <w:rPr>
          <w:bCs/>
          <w:sz w:val="28"/>
          <w:szCs w:val="28"/>
          <w:lang w:val="kk-KZ"/>
        </w:rPr>
        <w:t>мән-жай</w:t>
      </w:r>
      <w:r w:rsidR="00362EEA" w:rsidRPr="002E41A0">
        <w:rPr>
          <w:b/>
          <w:sz w:val="28"/>
          <w:szCs w:val="28"/>
          <w:lang w:val="kk-KZ"/>
        </w:rPr>
        <w:t xml:space="preserve"> </w:t>
      </w:r>
      <w:r w:rsidR="00362EEA" w:rsidRPr="002E41A0">
        <w:rPr>
          <w:sz w:val="28"/>
          <w:szCs w:val="28"/>
          <w:lang w:val="kk-KZ"/>
        </w:rPr>
        <w:t>қаралған</w:t>
      </w:r>
      <w:r w:rsidR="0014494E" w:rsidRPr="002E41A0">
        <w:rPr>
          <w:noProof/>
          <w:sz w:val="28"/>
          <w:szCs w:val="28"/>
          <w:lang w:val="kk-KZ"/>
        </w:rPr>
        <w:t xml:space="preserve">, </w:t>
      </w:r>
      <w:r w:rsidR="0014494E" w:rsidRPr="002E41A0">
        <w:rPr>
          <w:sz w:val="28"/>
          <w:szCs w:val="28"/>
          <w:lang w:val="kk-KZ"/>
        </w:rPr>
        <w:t xml:space="preserve">ондағы зардап </w:t>
      </w:r>
      <w:r w:rsidR="00EB4BA8" w:rsidRPr="002E41A0">
        <w:rPr>
          <w:spacing w:val="2"/>
          <w:sz w:val="28"/>
          <w:szCs w:val="28"/>
          <w:lang w:val="kk-KZ"/>
        </w:rPr>
        <w:t>қоршаған ортаға аса ірі залал келтіру не адам өл</w:t>
      </w:r>
      <w:r w:rsidR="000662DC" w:rsidRPr="002E41A0">
        <w:rPr>
          <w:spacing w:val="2"/>
          <w:sz w:val="28"/>
          <w:szCs w:val="28"/>
          <w:lang w:val="kk-KZ"/>
        </w:rPr>
        <w:t>і</w:t>
      </w:r>
      <w:r w:rsidR="00EB4BA8" w:rsidRPr="002E41A0">
        <w:rPr>
          <w:spacing w:val="2"/>
          <w:sz w:val="28"/>
          <w:szCs w:val="28"/>
          <w:lang w:val="kk-KZ"/>
        </w:rPr>
        <w:t>м</w:t>
      </w:r>
      <w:r w:rsidR="000662DC" w:rsidRPr="002E41A0">
        <w:rPr>
          <w:spacing w:val="2"/>
          <w:sz w:val="28"/>
          <w:szCs w:val="28"/>
          <w:lang w:val="kk-KZ"/>
        </w:rPr>
        <w:t>і</w:t>
      </w:r>
      <w:r w:rsidR="00EB4BA8" w:rsidRPr="002E41A0">
        <w:rPr>
          <w:spacing w:val="2"/>
          <w:sz w:val="28"/>
          <w:szCs w:val="28"/>
          <w:lang w:val="kk-KZ"/>
        </w:rPr>
        <w:t xml:space="preserve"> не адамдардың жаппай сырқаттану</w:t>
      </w:r>
      <w:r w:rsidR="0014494E" w:rsidRPr="002E41A0">
        <w:rPr>
          <w:spacing w:val="2"/>
          <w:sz w:val="28"/>
          <w:szCs w:val="28"/>
          <w:lang w:val="kk-KZ"/>
        </w:rPr>
        <w:t>ы болып танылады</w:t>
      </w:r>
      <w:r w:rsidR="00362EEA" w:rsidRPr="002E41A0">
        <w:rPr>
          <w:spacing w:val="2"/>
          <w:sz w:val="28"/>
          <w:szCs w:val="28"/>
          <w:lang w:val="kk-KZ"/>
        </w:rPr>
        <w:t>.</w:t>
      </w:r>
      <w:r w:rsidR="00C21851" w:rsidRPr="002E41A0">
        <w:rPr>
          <w:spacing w:val="2"/>
          <w:sz w:val="28"/>
          <w:szCs w:val="28"/>
          <w:lang w:val="kk-KZ"/>
        </w:rPr>
        <w:t xml:space="preserve"> Мұндағы аса ірі залал мөлшері – 20</w:t>
      </w:r>
      <w:r w:rsidR="000662DC" w:rsidRPr="002E41A0">
        <w:rPr>
          <w:spacing w:val="2"/>
          <w:sz w:val="28"/>
          <w:szCs w:val="28"/>
          <w:lang w:val="kk-KZ"/>
        </w:rPr>
        <w:t xml:space="preserve"> </w:t>
      </w:r>
      <w:r w:rsidR="00C21851" w:rsidRPr="002E41A0">
        <w:rPr>
          <w:spacing w:val="2"/>
          <w:sz w:val="28"/>
          <w:szCs w:val="28"/>
          <w:lang w:val="kk-KZ"/>
        </w:rPr>
        <w:t>000 АЕК мөлшермен есептелінеді.</w:t>
      </w:r>
    </w:p>
    <w:p w14:paraId="5B1E0608" w14:textId="11F81D63" w:rsidR="00EB4BA8" w:rsidRPr="002E41A0" w:rsidRDefault="00C21851" w:rsidP="00615887">
      <w:pPr>
        <w:pStyle w:val="110"/>
        <w:shd w:val="clear" w:color="auto" w:fill="FFFFFF"/>
        <w:tabs>
          <w:tab w:val="left" w:pos="0"/>
        </w:tabs>
        <w:ind w:firstLine="567"/>
        <w:contextualSpacing/>
        <w:jc w:val="both"/>
        <w:rPr>
          <w:sz w:val="28"/>
          <w:szCs w:val="28"/>
          <w:lang w:val="kk-KZ"/>
        </w:rPr>
      </w:pPr>
      <w:bookmarkStart w:id="26" w:name="_Hlk94310650"/>
      <w:r w:rsidRPr="002E41A0">
        <w:rPr>
          <w:sz w:val="28"/>
          <w:szCs w:val="28"/>
          <w:lang w:val="kk-KZ"/>
        </w:rPr>
        <w:t>ҚР</w:t>
      </w:r>
      <w:r w:rsidR="00EB4BA8" w:rsidRPr="002E41A0">
        <w:rPr>
          <w:sz w:val="28"/>
          <w:szCs w:val="28"/>
          <w:lang w:val="kk-KZ"/>
        </w:rPr>
        <w:t xml:space="preserve"> Жоғарғы Сотының №1 Нормативтік қаулысында </w:t>
      </w:r>
      <w:r w:rsidRPr="002E41A0">
        <w:rPr>
          <w:sz w:val="28"/>
          <w:szCs w:val="28"/>
          <w:lang w:val="kk-KZ"/>
        </w:rPr>
        <w:t xml:space="preserve">(2004 ж. 18 маусым) </w:t>
      </w:r>
      <w:r w:rsidR="00EB4BA8" w:rsidRPr="002E41A0">
        <w:rPr>
          <w:sz w:val="28"/>
          <w:szCs w:val="28"/>
          <w:lang w:val="kk-KZ"/>
        </w:rPr>
        <w:t>«</w:t>
      </w:r>
      <w:r w:rsidR="00EB4BA8" w:rsidRPr="002E41A0">
        <w:rPr>
          <w:spacing w:val="2"/>
          <w:sz w:val="28"/>
          <w:szCs w:val="28"/>
          <w:lang w:val="kk-KZ"/>
        </w:rPr>
        <w:t>адамдардың жаппай сырқаттануы</w:t>
      </w:r>
      <w:r w:rsidR="00EB4BA8" w:rsidRPr="002E41A0">
        <w:rPr>
          <w:sz w:val="28"/>
          <w:szCs w:val="28"/>
          <w:lang w:val="kk-KZ"/>
        </w:rPr>
        <w:t xml:space="preserve">» ұғымына түсінік берілмейді. Жаппай </w:t>
      </w:r>
      <w:r w:rsidR="00EB4BA8" w:rsidRPr="002E41A0">
        <w:rPr>
          <w:noProof/>
          <w:sz w:val="28"/>
          <w:szCs w:val="28"/>
          <w:lang w:val="kk-KZ"/>
        </w:rPr>
        <w:t xml:space="preserve">сырқаттануын </w:t>
      </w:r>
      <w:r w:rsidR="00A21FE5" w:rsidRPr="002E41A0">
        <w:rPr>
          <w:noProof/>
          <w:sz w:val="28"/>
          <w:szCs w:val="28"/>
          <w:lang w:val="kk-KZ"/>
        </w:rPr>
        <w:t xml:space="preserve">саны </w:t>
      </w:r>
      <w:r w:rsidR="00C41AFC" w:rsidRPr="002E41A0">
        <w:rPr>
          <w:noProof/>
          <w:sz w:val="28"/>
          <w:szCs w:val="28"/>
          <w:lang w:val="kk-KZ"/>
        </w:rPr>
        <w:t xml:space="preserve">екі немесе одан да </w:t>
      </w:r>
      <w:r w:rsidR="00EB4BA8" w:rsidRPr="002E41A0">
        <w:rPr>
          <w:noProof/>
          <w:sz w:val="28"/>
          <w:szCs w:val="28"/>
          <w:lang w:val="kk-KZ"/>
        </w:rPr>
        <w:t xml:space="preserve">көп адамдардың уақытша еңбек қабілетінен айырылуы, деп түсінеміз. </w:t>
      </w:r>
      <w:r w:rsidRPr="002E41A0">
        <w:rPr>
          <w:noProof/>
          <w:sz w:val="28"/>
          <w:szCs w:val="28"/>
          <w:lang w:val="kk-KZ"/>
        </w:rPr>
        <w:t>Э</w:t>
      </w:r>
      <w:r w:rsidR="00EB4BA8" w:rsidRPr="002E41A0">
        <w:rPr>
          <w:noProof/>
          <w:sz w:val="28"/>
          <w:szCs w:val="28"/>
          <w:lang w:val="kk-KZ"/>
        </w:rPr>
        <w:t xml:space="preserve">кологиялық қауіпті </w:t>
      </w:r>
      <w:r w:rsidR="00EB4BA8" w:rsidRPr="002E41A0">
        <w:rPr>
          <w:sz w:val="28"/>
          <w:szCs w:val="28"/>
          <w:lang w:val="kk-KZ"/>
        </w:rPr>
        <w:t xml:space="preserve">заттарды </w:t>
      </w:r>
      <w:r w:rsidR="00EB4BA8" w:rsidRPr="002E41A0">
        <w:rPr>
          <w:noProof/>
          <w:sz w:val="28"/>
          <w:szCs w:val="28"/>
          <w:lang w:val="kk-KZ"/>
        </w:rPr>
        <w:t xml:space="preserve">өндіру, </w:t>
      </w:r>
      <w:r w:rsidR="00EB4BA8" w:rsidRPr="002E41A0">
        <w:rPr>
          <w:sz w:val="28"/>
          <w:szCs w:val="28"/>
          <w:lang w:val="kk-KZ"/>
        </w:rPr>
        <w:t xml:space="preserve">пайдалану </w:t>
      </w:r>
      <w:r w:rsidR="00EB4BA8" w:rsidRPr="002E41A0">
        <w:rPr>
          <w:noProof/>
          <w:sz w:val="28"/>
          <w:szCs w:val="28"/>
          <w:lang w:val="kk-KZ"/>
        </w:rPr>
        <w:t>ережелерінін бұзылуынан</w:t>
      </w:r>
      <w:r w:rsidRPr="002E41A0">
        <w:rPr>
          <w:noProof/>
          <w:sz w:val="28"/>
          <w:szCs w:val="28"/>
          <w:lang w:val="kk-KZ"/>
        </w:rPr>
        <w:t xml:space="preserve"> сырқат туындайды.</w:t>
      </w:r>
      <w:r w:rsidR="00EB4BA8" w:rsidRPr="002E41A0">
        <w:rPr>
          <w:sz w:val="28"/>
          <w:szCs w:val="28"/>
          <w:lang w:val="kk-KZ"/>
        </w:rPr>
        <w:t xml:space="preserve"> </w:t>
      </w:r>
    </w:p>
    <w:bookmarkEnd w:id="26"/>
    <w:p w14:paraId="29DA3E91" w14:textId="1499B312" w:rsidR="00EB4BA8" w:rsidRPr="002E41A0" w:rsidRDefault="00F567EE" w:rsidP="00615887">
      <w:pPr>
        <w:widowControl w:val="0"/>
        <w:suppressAutoHyphens/>
        <w:spacing w:after="0" w:line="240" w:lineRule="auto"/>
        <w:ind w:firstLine="567"/>
        <w:contextualSpacing/>
        <w:jc w:val="both"/>
        <w:rPr>
          <w:rFonts w:ascii="Times New Roman" w:hAnsi="Times New Roman" w:cs="Times New Roman"/>
          <w:bCs/>
          <w:sz w:val="28"/>
          <w:szCs w:val="28"/>
          <w:lang w:val="kk-KZ"/>
        </w:rPr>
      </w:pPr>
      <w:r w:rsidRPr="002E41A0">
        <w:rPr>
          <w:rFonts w:ascii="Times New Roman" w:eastAsia="Arial Unicode MS" w:hAnsi="Times New Roman" w:cs="Times New Roman"/>
          <w:sz w:val="28"/>
          <w:szCs w:val="28"/>
          <w:lang w:val="kk-KZ"/>
        </w:rPr>
        <w:t xml:space="preserve">ҚР ҚК-нің </w:t>
      </w:r>
      <w:r w:rsidR="00EB4BA8" w:rsidRPr="002E41A0">
        <w:rPr>
          <w:rFonts w:ascii="Times New Roman" w:eastAsia="Arial Unicode MS" w:hAnsi="Times New Roman" w:cs="Times New Roman"/>
          <w:sz w:val="28"/>
          <w:szCs w:val="28"/>
          <w:lang w:val="kk-KZ"/>
        </w:rPr>
        <w:t>13-тарауында көзделген баптардың көпшілігінде кездесетін</w:t>
      </w:r>
      <w:r w:rsidR="00EB4BA8" w:rsidRPr="002E41A0">
        <w:rPr>
          <w:rFonts w:ascii="Times New Roman" w:hAnsi="Times New Roman" w:cs="Times New Roman"/>
          <w:spacing w:val="2"/>
          <w:kern w:val="1"/>
          <w:sz w:val="28"/>
          <w:szCs w:val="28"/>
          <w:lang w:val="kk-KZ" w:eastAsia="ar-SA"/>
        </w:rPr>
        <w:t xml:space="preserve"> «не адам өл</w:t>
      </w:r>
      <w:r w:rsidR="000662DC" w:rsidRPr="002E41A0">
        <w:rPr>
          <w:rFonts w:ascii="Times New Roman" w:hAnsi="Times New Roman" w:cs="Times New Roman"/>
          <w:spacing w:val="2"/>
          <w:kern w:val="1"/>
          <w:sz w:val="28"/>
          <w:szCs w:val="28"/>
          <w:lang w:val="kk-KZ" w:eastAsia="ar-SA"/>
        </w:rPr>
        <w:t>і</w:t>
      </w:r>
      <w:r w:rsidR="00EB4BA8" w:rsidRPr="002E41A0">
        <w:rPr>
          <w:rFonts w:ascii="Times New Roman" w:hAnsi="Times New Roman" w:cs="Times New Roman"/>
          <w:spacing w:val="2"/>
          <w:kern w:val="1"/>
          <w:sz w:val="28"/>
          <w:szCs w:val="28"/>
          <w:lang w:val="kk-KZ" w:eastAsia="ar-SA"/>
        </w:rPr>
        <w:t>м</w:t>
      </w:r>
      <w:r w:rsidR="000662DC" w:rsidRPr="002E41A0">
        <w:rPr>
          <w:rFonts w:ascii="Times New Roman" w:hAnsi="Times New Roman" w:cs="Times New Roman"/>
          <w:spacing w:val="2"/>
          <w:kern w:val="1"/>
          <w:sz w:val="28"/>
          <w:szCs w:val="28"/>
          <w:lang w:val="kk-KZ" w:eastAsia="ar-SA"/>
        </w:rPr>
        <w:t>і</w:t>
      </w:r>
      <w:r w:rsidR="00EB4BA8" w:rsidRPr="002E41A0">
        <w:rPr>
          <w:rFonts w:ascii="Times New Roman" w:hAnsi="Times New Roman" w:cs="Times New Roman"/>
          <w:spacing w:val="2"/>
          <w:kern w:val="1"/>
          <w:sz w:val="28"/>
          <w:szCs w:val="28"/>
          <w:lang w:val="kk-KZ" w:eastAsia="ar-SA"/>
        </w:rPr>
        <w:t xml:space="preserve">не, не адамдардың жаппай сырқаттануына әкеп соққан іс-әрекеттер» деген ауыр зардаптарға әкелу түріндегі саралаушы белгісі, </w:t>
      </w:r>
      <w:r w:rsidRPr="002E41A0">
        <w:rPr>
          <w:rFonts w:ascii="Times New Roman" w:hAnsi="Times New Roman" w:cs="Times New Roman"/>
          <w:spacing w:val="2"/>
          <w:kern w:val="1"/>
          <w:sz w:val="28"/>
          <w:szCs w:val="28"/>
          <w:lang w:val="kk-KZ" w:eastAsia="ar-SA"/>
        </w:rPr>
        <w:t>ҚР ҚК-нің</w:t>
      </w:r>
      <w:r w:rsidR="00EB4BA8" w:rsidRPr="002E41A0">
        <w:rPr>
          <w:rFonts w:ascii="Times New Roman" w:hAnsi="Times New Roman" w:cs="Times New Roman"/>
          <w:spacing w:val="2"/>
          <w:kern w:val="1"/>
          <w:sz w:val="28"/>
          <w:szCs w:val="28"/>
          <w:lang w:val="kk-KZ" w:eastAsia="ar-SA"/>
        </w:rPr>
        <w:t xml:space="preserve"> 3-бабының 4-бөлігінде бекітілген «ауыр зардаптар» түсінігімен толық қамтылғандықтан, </w:t>
      </w:r>
      <w:r w:rsidR="00C21851" w:rsidRPr="002E41A0">
        <w:rPr>
          <w:rFonts w:ascii="Times New Roman" w:hAnsi="Times New Roman" w:cs="Times New Roman"/>
          <w:spacing w:val="2"/>
          <w:kern w:val="1"/>
          <w:sz w:val="28"/>
          <w:szCs w:val="28"/>
          <w:lang w:val="kk-KZ" w:eastAsia="ar-SA"/>
        </w:rPr>
        <w:t xml:space="preserve">экологиялық қылмыстық құқық бұзушылықтарының сараланған және ерекше сараланған құрамдарының </w:t>
      </w:r>
      <w:r w:rsidR="000C289A" w:rsidRPr="002E41A0">
        <w:rPr>
          <w:rFonts w:ascii="Times New Roman" w:hAnsi="Times New Roman" w:cs="Times New Roman"/>
          <w:spacing w:val="2"/>
          <w:kern w:val="1"/>
          <w:sz w:val="28"/>
          <w:szCs w:val="28"/>
          <w:lang w:val="kk-KZ" w:eastAsia="ar-SA"/>
        </w:rPr>
        <w:t>мәтінін</w:t>
      </w:r>
      <w:r w:rsidR="00C21851" w:rsidRPr="002E41A0">
        <w:rPr>
          <w:rFonts w:ascii="Times New Roman" w:hAnsi="Times New Roman" w:cs="Times New Roman"/>
          <w:spacing w:val="2"/>
          <w:kern w:val="1"/>
          <w:sz w:val="28"/>
          <w:szCs w:val="28"/>
          <w:lang w:val="kk-KZ" w:eastAsia="ar-SA"/>
        </w:rPr>
        <w:t xml:space="preserve">, яғни </w:t>
      </w:r>
      <w:r w:rsidRPr="002E41A0">
        <w:rPr>
          <w:rFonts w:ascii="Times New Roman" w:hAnsi="Times New Roman" w:cs="Times New Roman"/>
          <w:spacing w:val="2"/>
          <w:kern w:val="1"/>
          <w:sz w:val="28"/>
          <w:szCs w:val="28"/>
          <w:lang w:val="kk-KZ" w:eastAsia="ar-SA"/>
        </w:rPr>
        <w:t xml:space="preserve">ҚР ҚК-нің </w:t>
      </w:r>
      <w:r w:rsidR="00EB4BA8" w:rsidRPr="002E41A0">
        <w:rPr>
          <w:rFonts w:ascii="Times New Roman" w:hAnsi="Times New Roman" w:cs="Times New Roman"/>
          <w:spacing w:val="2"/>
          <w:kern w:val="1"/>
          <w:sz w:val="28"/>
          <w:szCs w:val="28"/>
          <w:lang w:val="kk-KZ" w:eastAsia="ar-SA"/>
        </w:rPr>
        <w:t>324-бабының 2-бөлігіндегі, 325-бабының 3-бөлігіндегі, 326-бабының 3-бөлігіндегі, 328-бабының 3-бөлігіндегі, 329-бабының 2-бөлігіндегі, 330-бабының 2-бөлігіндегі, 332-бабының 2-бөлігіндегі, 333-бабының 2-бөлігіндегі, 343-бабының 3-бөлігіндегі</w:t>
      </w:r>
      <w:r w:rsidR="00C21851" w:rsidRPr="002E41A0">
        <w:rPr>
          <w:rFonts w:ascii="Times New Roman" w:hAnsi="Times New Roman" w:cs="Times New Roman"/>
          <w:spacing w:val="2"/>
          <w:kern w:val="1"/>
          <w:sz w:val="28"/>
          <w:szCs w:val="28"/>
          <w:lang w:val="kk-KZ" w:eastAsia="ar-SA"/>
        </w:rPr>
        <w:t xml:space="preserve"> «</w:t>
      </w:r>
      <w:r w:rsidR="00EB4BA8" w:rsidRPr="002E41A0">
        <w:rPr>
          <w:rFonts w:ascii="Times New Roman" w:eastAsia="Arial Unicode MS" w:hAnsi="Times New Roman" w:cs="Times New Roman"/>
          <w:sz w:val="28"/>
          <w:szCs w:val="28"/>
          <w:lang w:val="kk-KZ"/>
        </w:rPr>
        <w:t>қоршаған ортаға аса ірі залал келтіруге</w:t>
      </w:r>
      <w:r w:rsidR="00EB4BA8" w:rsidRPr="002E41A0">
        <w:rPr>
          <w:rFonts w:ascii="Times New Roman" w:hAnsi="Times New Roman" w:cs="Times New Roman"/>
          <w:spacing w:val="2"/>
          <w:kern w:val="1"/>
          <w:sz w:val="28"/>
          <w:szCs w:val="28"/>
          <w:lang w:val="kk-KZ" w:eastAsia="ar-SA"/>
        </w:rPr>
        <w:t xml:space="preserve"> не адам өл</w:t>
      </w:r>
      <w:r w:rsidR="007E628C" w:rsidRPr="002E41A0">
        <w:rPr>
          <w:rFonts w:ascii="Times New Roman" w:hAnsi="Times New Roman" w:cs="Times New Roman"/>
          <w:spacing w:val="2"/>
          <w:kern w:val="1"/>
          <w:sz w:val="28"/>
          <w:szCs w:val="28"/>
          <w:lang w:val="kk-KZ" w:eastAsia="ar-SA"/>
        </w:rPr>
        <w:t>і</w:t>
      </w:r>
      <w:r w:rsidR="00EB4BA8" w:rsidRPr="002E41A0">
        <w:rPr>
          <w:rFonts w:ascii="Times New Roman" w:hAnsi="Times New Roman" w:cs="Times New Roman"/>
          <w:spacing w:val="2"/>
          <w:kern w:val="1"/>
          <w:sz w:val="28"/>
          <w:szCs w:val="28"/>
          <w:lang w:val="kk-KZ" w:eastAsia="ar-SA"/>
        </w:rPr>
        <w:t>м</w:t>
      </w:r>
      <w:r w:rsidR="007E628C" w:rsidRPr="002E41A0">
        <w:rPr>
          <w:rFonts w:ascii="Times New Roman" w:hAnsi="Times New Roman" w:cs="Times New Roman"/>
          <w:spacing w:val="2"/>
          <w:kern w:val="1"/>
          <w:sz w:val="28"/>
          <w:szCs w:val="28"/>
          <w:lang w:val="kk-KZ" w:eastAsia="ar-SA"/>
        </w:rPr>
        <w:t>і</w:t>
      </w:r>
      <w:r w:rsidR="00EB4BA8" w:rsidRPr="002E41A0">
        <w:rPr>
          <w:rFonts w:ascii="Times New Roman" w:hAnsi="Times New Roman" w:cs="Times New Roman"/>
          <w:spacing w:val="2"/>
          <w:kern w:val="1"/>
          <w:sz w:val="28"/>
          <w:szCs w:val="28"/>
          <w:lang w:val="kk-KZ" w:eastAsia="ar-SA"/>
        </w:rPr>
        <w:t>не, не адамдардың жаппай сырқаттануына әкеп соққан іс-әрекеттер» деген сөздерді «</w:t>
      </w:r>
      <w:r w:rsidR="00EB4BA8" w:rsidRPr="002E41A0">
        <w:rPr>
          <w:rFonts w:ascii="Times New Roman" w:eastAsia="Arial Unicode MS" w:hAnsi="Times New Roman" w:cs="Times New Roman"/>
          <w:sz w:val="28"/>
          <w:szCs w:val="28"/>
          <w:lang w:val="kk-KZ"/>
        </w:rPr>
        <w:t>қоршаған ортаға аса ірі залал келтіруге,</w:t>
      </w:r>
      <w:r w:rsidR="00EB4BA8" w:rsidRPr="002E41A0">
        <w:rPr>
          <w:rFonts w:ascii="Times New Roman" w:hAnsi="Times New Roman" w:cs="Times New Roman"/>
          <w:spacing w:val="2"/>
          <w:kern w:val="1"/>
          <w:sz w:val="28"/>
          <w:szCs w:val="28"/>
          <w:lang w:val="kk-KZ" w:eastAsia="ar-SA"/>
        </w:rPr>
        <w:t xml:space="preserve"> не </w:t>
      </w:r>
      <w:r w:rsidR="00EB4BA8" w:rsidRPr="002E41A0">
        <w:rPr>
          <w:rFonts w:ascii="Times New Roman" w:hAnsi="Times New Roman" w:cs="Times New Roman"/>
          <w:bCs/>
          <w:spacing w:val="2"/>
          <w:kern w:val="1"/>
          <w:sz w:val="28"/>
          <w:szCs w:val="28"/>
          <w:lang w:val="kk-KZ" w:eastAsia="ar-SA"/>
        </w:rPr>
        <w:t xml:space="preserve">ауыр зардаптарға әкеп соққан іс-әрекеттер» </w:t>
      </w:r>
      <w:r w:rsidR="000662DC" w:rsidRPr="002E41A0">
        <w:rPr>
          <w:rFonts w:ascii="Times New Roman" w:hAnsi="Times New Roman" w:cs="Times New Roman"/>
          <w:bCs/>
          <w:spacing w:val="2"/>
          <w:kern w:val="1"/>
          <w:sz w:val="28"/>
          <w:szCs w:val="28"/>
          <w:lang w:val="kk-KZ" w:eastAsia="ar-SA"/>
        </w:rPr>
        <w:t>[</w:t>
      </w:r>
      <w:r w:rsidR="000662DC" w:rsidRPr="002E41A0">
        <w:rPr>
          <w:rFonts w:ascii="Times New Roman" w:hAnsi="Times New Roman" w:cs="Times New Roman"/>
          <w:bCs/>
          <w:sz w:val="28"/>
          <w:szCs w:val="28"/>
          <w:lang w:val="kk-KZ" w:eastAsia="kk-KZ"/>
        </w:rPr>
        <w:t xml:space="preserve">9, 77 б.] </w:t>
      </w:r>
      <w:r w:rsidR="00EB4BA8" w:rsidRPr="002E41A0">
        <w:rPr>
          <w:rFonts w:ascii="Times New Roman" w:hAnsi="Times New Roman" w:cs="Times New Roman"/>
          <w:bCs/>
          <w:spacing w:val="2"/>
          <w:kern w:val="1"/>
          <w:sz w:val="28"/>
          <w:szCs w:val="28"/>
          <w:lang w:val="kk-KZ" w:eastAsia="ar-SA"/>
        </w:rPr>
        <w:t>деген сөздермен өзгерту ұсынылады</w:t>
      </w:r>
      <w:r w:rsidR="00EB4BA8" w:rsidRPr="002E41A0">
        <w:rPr>
          <w:rFonts w:ascii="Times New Roman" w:hAnsi="Times New Roman" w:cs="Times New Roman"/>
          <w:bCs/>
          <w:sz w:val="28"/>
          <w:szCs w:val="28"/>
          <w:lang w:val="kk-KZ" w:eastAsia="kk-KZ"/>
        </w:rPr>
        <w:t>.</w:t>
      </w:r>
    </w:p>
    <w:p w14:paraId="349F1C77" w14:textId="6C9818DF" w:rsidR="00EB4BA8" w:rsidRPr="002E41A0" w:rsidRDefault="004B582F" w:rsidP="00615887">
      <w:pPr>
        <w:spacing w:after="0" w:line="240" w:lineRule="auto"/>
        <w:ind w:firstLine="567"/>
        <w:contextualSpacing/>
        <w:jc w:val="both"/>
        <w:textAlignment w:val="baseline"/>
        <w:rPr>
          <w:rFonts w:ascii="Times New Roman" w:eastAsia="Times New Roman" w:hAnsi="Times New Roman" w:cs="Times New Roman"/>
          <w:spacing w:val="2"/>
          <w:sz w:val="28"/>
          <w:szCs w:val="28"/>
          <w:lang w:val="kk-KZ"/>
        </w:rPr>
      </w:pPr>
      <w:r w:rsidRPr="002E41A0">
        <w:rPr>
          <w:rFonts w:ascii="Times New Roman" w:hAnsi="Times New Roman" w:cs="Times New Roman"/>
          <w:bCs/>
          <w:sz w:val="28"/>
          <w:szCs w:val="28"/>
          <w:lang w:val="kk-KZ"/>
        </w:rPr>
        <w:t xml:space="preserve">ҚР ҚК-нің </w:t>
      </w:r>
      <w:r w:rsidR="00EB4BA8" w:rsidRPr="002E41A0">
        <w:rPr>
          <w:rFonts w:ascii="Times New Roman" w:hAnsi="Times New Roman" w:cs="Times New Roman"/>
          <w:bCs/>
          <w:sz w:val="28"/>
          <w:szCs w:val="28"/>
          <w:lang w:val="kk-KZ"/>
        </w:rPr>
        <w:t>3-бабының 4)</w:t>
      </w:r>
      <w:r w:rsidR="006E048A" w:rsidRPr="002E41A0">
        <w:rPr>
          <w:rFonts w:ascii="Times New Roman" w:hAnsi="Times New Roman" w:cs="Times New Roman"/>
          <w:bCs/>
          <w:sz w:val="28"/>
          <w:szCs w:val="28"/>
          <w:lang w:val="kk-KZ"/>
        </w:rPr>
        <w:t>-</w:t>
      </w:r>
      <w:r w:rsidR="00EB4BA8" w:rsidRPr="002E41A0">
        <w:rPr>
          <w:rFonts w:ascii="Times New Roman" w:hAnsi="Times New Roman" w:cs="Times New Roman"/>
          <w:bCs/>
          <w:sz w:val="28"/>
          <w:szCs w:val="28"/>
          <w:lang w:val="kk-KZ"/>
        </w:rPr>
        <w:t>бөлігін</w:t>
      </w:r>
      <w:r w:rsidR="000662DC" w:rsidRPr="002E41A0">
        <w:rPr>
          <w:rFonts w:ascii="Times New Roman" w:hAnsi="Times New Roman" w:cs="Times New Roman"/>
          <w:bCs/>
          <w:sz w:val="28"/>
          <w:szCs w:val="28"/>
          <w:lang w:val="kk-KZ"/>
        </w:rPr>
        <w:t>д</w:t>
      </w:r>
      <w:r w:rsidR="00EB4BA8" w:rsidRPr="002E41A0">
        <w:rPr>
          <w:rFonts w:ascii="Times New Roman" w:hAnsi="Times New Roman" w:cs="Times New Roman"/>
          <w:bCs/>
          <w:sz w:val="28"/>
          <w:szCs w:val="28"/>
          <w:lang w:val="kk-KZ"/>
        </w:rPr>
        <w:t>е «</w:t>
      </w:r>
      <w:r w:rsidR="00EB4BA8" w:rsidRPr="002E41A0">
        <w:rPr>
          <w:rFonts w:ascii="Times New Roman" w:eastAsia="Times New Roman" w:hAnsi="Times New Roman" w:cs="Times New Roman"/>
          <w:bCs/>
          <w:spacing w:val="2"/>
          <w:sz w:val="28"/>
          <w:szCs w:val="28"/>
          <w:lang w:val="kk-KZ"/>
        </w:rPr>
        <w:t>ауыр зардаптар</w:t>
      </w:r>
      <w:r w:rsidR="000662DC" w:rsidRPr="002E41A0">
        <w:rPr>
          <w:rFonts w:ascii="Times New Roman" w:eastAsia="Times New Roman" w:hAnsi="Times New Roman" w:cs="Times New Roman"/>
          <w:bCs/>
          <w:spacing w:val="2"/>
          <w:sz w:val="28"/>
          <w:szCs w:val="28"/>
          <w:lang w:val="kk-KZ"/>
        </w:rPr>
        <w:t>»</w:t>
      </w:r>
      <w:r w:rsidR="000662DC" w:rsidRPr="002E41A0">
        <w:rPr>
          <w:rFonts w:ascii="Times New Roman" w:eastAsia="Times New Roman" w:hAnsi="Times New Roman" w:cs="Times New Roman"/>
          <w:b/>
          <w:spacing w:val="2"/>
          <w:sz w:val="28"/>
          <w:szCs w:val="28"/>
          <w:lang w:val="kk-KZ"/>
        </w:rPr>
        <w:t xml:space="preserve"> </w:t>
      </w:r>
      <w:r w:rsidR="000662DC" w:rsidRPr="002E41A0">
        <w:rPr>
          <w:rFonts w:ascii="Times New Roman" w:eastAsia="Times New Roman" w:hAnsi="Times New Roman" w:cs="Times New Roman"/>
          <w:spacing w:val="2"/>
          <w:sz w:val="28"/>
          <w:szCs w:val="28"/>
          <w:lang w:val="kk-KZ"/>
        </w:rPr>
        <w:t>ұғымы нақтыланады</w:t>
      </w:r>
      <w:r w:rsidR="00EB4BA8" w:rsidRPr="002E41A0">
        <w:rPr>
          <w:rFonts w:ascii="Times New Roman" w:eastAsia="Times New Roman" w:hAnsi="Times New Roman" w:cs="Times New Roman"/>
          <w:spacing w:val="2"/>
          <w:sz w:val="28"/>
          <w:szCs w:val="28"/>
          <w:lang w:val="kk-KZ"/>
        </w:rPr>
        <w:t xml:space="preserve"> </w:t>
      </w:r>
      <w:r w:rsidR="00B34F67" w:rsidRPr="002E41A0">
        <w:rPr>
          <w:rFonts w:ascii="Times New Roman" w:eastAsia="Times New Roman" w:hAnsi="Times New Roman" w:cs="Times New Roman"/>
          <w:spacing w:val="2"/>
          <w:sz w:val="28"/>
          <w:szCs w:val="28"/>
          <w:lang w:val="kk-KZ"/>
        </w:rPr>
        <w:t>[</w:t>
      </w:r>
      <w:r w:rsidR="00C931C7" w:rsidRPr="002E41A0">
        <w:rPr>
          <w:rFonts w:ascii="Times New Roman" w:eastAsia="Times New Roman" w:hAnsi="Times New Roman" w:cs="Times New Roman"/>
          <w:spacing w:val="2"/>
          <w:sz w:val="28"/>
          <w:szCs w:val="28"/>
          <w:lang w:val="kk-KZ"/>
        </w:rPr>
        <w:t>68</w:t>
      </w:r>
      <w:r w:rsidR="00EB4BA8" w:rsidRPr="002E41A0">
        <w:rPr>
          <w:rFonts w:ascii="Times New Roman" w:eastAsia="Times New Roman" w:hAnsi="Times New Roman" w:cs="Times New Roman"/>
          <w:spacing w:val="2"/>
          <w:sz w:val="28"/>
          <w:szCs w:val="28"/>
          <w:lang w:val="kk-KZ"/>
        </w:rPr>
        <w:t xml:space="preserve">]. </w:t>
      </w:r>
    </w:p>
    <w:p w14:paraId="5713C843" w14:textId="51E8BE51" w:rsidR="00EB4BA8" w:rsidRPr="002E41A0" w:rsidRDefault="00EB4BA8" w:rsidP="00615887">
      <w:pPr>
        <w:spacing w:after="0" w:line="240" w:lineRule="auto"/>
        <w:ind w:firstLine="567"/>
        <w:contextualSpacing/>
        <w:jc w:val="both"/>
        <w:textAlignment w:val="baseline"/>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Байқағанымыздай, суларды, теңіз ортасын ластауға қатысты (ҚР ҚК 328-баптың 3-тармағына, 330-баптың 2-тармағына) ҚК-тегі «ауыр зардаптар» ұғымына адам өлімі, адамдардың жаппай сырқаттануы, ірі немесе аса ірі залал келтіруден басқа денсаулыққа ауыр зиян келтіру</w:t>
      </w:r>
      <w:r w:rsidR="00C21851" w:rsidRPr="002E41A0">
        <w:rPr>
          <w:rFonts w:ascii="Times New Roman" w:eastAsia="Times New Roman" w:hAnsi="Times New Roman" w:cs="Times New Roman"/>
          <w:spacing w:val="2"/>
          <w:sz w:val="28"/>
          <w:szCs w:val="28"/>
          <w:lang w:val="kk-KZ"/>
        </w:rPr>
        <w:t xml:space="preserve"> [</w:t>
      </w:r>
      <w:r w:rsidR="00C931C7" w:rsidRPr="002E41A0">
        <w:rPr>
          <w:rFonts w:ascii="Times New Roman" w:eastAsia="Times New Roman" w:hAnsi="Times New Roman" w:cs="Times New Roman"/>
          <w:spacing w:val="2"/>
          <w:sz w:val="28"/>
          <w:szCs w:val="28"/>
          <w:lang w:val="kk-KZ"/>
        </w:rPr>
        <w:t>68</w:t>
      </w:r>
      <w:r w:rsidR="00C21851" w:rsidRPr="002E41A0">
        <w:rPr>
          <w:rFonts w:ascii="Times New Roman" w:eastAsia="Times New Roman" w:hAnsi="Times New Roman" w:cs="Times New Roman"/>
          <w:spacing w:val="2"/>
          <w:sz w:val="28"/>
          <w:szCs w:val="28"/>
          <w:lang w:val="kk-KZ"/>
        </w:rPr>
        <w:t>]</w:t>
      </w:r>
      <w:r w:rsidRPr="002E41A0">
        <w:rPr>
          <w:rFonts w:ascii="Times New Roman" w:eastAsia="Times New Roman" w:hAnsi="Times New Roman" w:cs="Times New Roman"/>
          <w:spacing w:val="2"/>
          <w:sz w:val="28"/>
          <w:szCs w:val="28"/>
          <w:lang w:val="kk-KZ"/>
        </w:rPr>
        <w:t xml:space="preserve"> де кіреді.</w:t>
      </w:r>
      <w:r w:rsidR="001360C5"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Ал</w:t>
      </w:r>
      <w:r w:rsidR="001360C5"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 xml:space="preserve">«адамның денсаулығына зиян келтіру» зардабы ҚР ҚК-нің 328-бабының 1-тармағында қарастырылады. Бұл қарастырылып отырған нормадағы тармақтар арасында ішкі қайшылық-сәйкессіздік тудырары анық. </w:t>
      </w:r>
    </w:p>
    <w:p w14:paraId="2CF693AC" w14:textId="77777777" w:rsidR="00EB4BA8" w:rsidRPr="002E41A0" w:rsidRDefault="00EB4BA8" w:rsidP="00615887">
      <w:pPr>
        <w:pStyle w:val="110"/>
        <w:shd w:val="clear" w:color="auto" w:fill="FFFFFF"/>
        <w:tabs>
          <w:tab w:val="left" w:pos="0"/>
        </w:tabs>
        <w:ind w:firstLine="567"/>
        <w:contextualSpacing/>
        <w:jc w:val="both"/>
        <w:rPr>
          <w:sz w:val="28"/>
          <w:szCs w:val="28"/>
          <w:lang w:val="kk-KZ"/>
        </w:rPr>
      </w:pPr>
      <w:r w:rsidRPr="002E41A0">
        <w:rPr>
          <w:sz w:val="28"/>
          <w:szCs w:val="28"/>
          <w:lang w:val="kk-KZ"/>
        </w:rPr>
        <w:t>Сондай-ақ</w:t>
      </w:r>
      <w:r w:rsidR="00404CB0" w:rsidRPr="002E41A0">
        <w:rPr>
          <w:sz w:val="28"/>
          <w:szCs w:val="28"/>
          <w:lang w:val="kk-KZ"/>
        </w:rPr>
        <w:t xml:space="preserve"> </w:t>
      </w:r>
      <w:r w:rsidRPr="002E41A0">
        <w:rPr>
          <w:sz w:val="28"/>
          <w:szCs w:val="28"/>
          <w:lang w:val="kk-KZ"/>
        </w:rPr>
        <w:t xml:space="preserve">«жануарлар мен өсімдіктердің жаппай жойылуы» ұғымына да түсінік берілмейді. Бұл ұғымға ұқсас ұғым 1998 жылдың 5 қарашасындағы РФ </w:t>
      </w:r>
      <w:r w:rsidRPr="002E41A0">
        <w:rPr>
          <w:sz w:val="28"/>
          <w:szCs w:val="28"/>
          <w:lang w:val="kk-KZ"/>
        </w:rPr>
        <w:lastRenderedPageBreak/>
        <w:t>Жоғары Соты Пленумының сәйкес қаулысында берілген: «жануарлар әлемінің жаппай қырылуы деп белгілі бір территориядағы өлім көрсеткіші</w:t>
      </w:r>
      <w:r w:rsidRPr="002E41A0">
        <w:rPr>
          <w:sz w:val="28"/>
          <w:szCs w:val="28"/>
          <w:shd w:val="clear" w:color="auto" w:fill="FFFFFF"/>
          <w:lang w:val="kk-KZ"/>
        </w:rPr>
        <w:t xml:space="preserve"> орташа статистикалық көрсеткіштен үш немесе онан көп есе жоғары болатын құстар мен жануарлардың өлімі танылады</w:t>
      </w:r>
      <w:r w:rsidRPr="002E41A0">
        <w:rPr>
          <w:sz w:val="28"/>
          <w:szCs w:val="28"/>
          <w:lang w:val="kk-KZ"/>
        </w:rPr>
        <w:t>».</w:t>
      </w:r>
    </w:p>
    <w:p w14:paraId="0A8C0574" w14:textId="25036EE1" w:rsidR="009F7AEF" w:rsidRPr="002E41A0" w:rsidRDefault="009F7AEF" w:rsidP="00615887">
      <w:pPr>
        <w:pStyle w:val="110"/>
        <w:shd w:val="clear" w:color="auto" w:fill="FFFFFF"/>
        <w:tabs>
          <w:tab w:val="left" w:pos="0"/>
        </w:tabs>
        <w:ind w:firstLine="567"/>
        <w:contextualSpacing/>
        <w:jc w:val="both"/>
        <w:rPr>
          <w:b/>
          <w:noProof/>
          <w:sz w:val="28"/>
          <w:szCs w:val="28"/>
          <w:lang w:val="kk-KZ"/>
        </w:rPr>
      </w:pPr>
      <w:r w:rsidRPr="002E41A0">
        <w:rPr>
          <w:sz w:val="28"/>
          <w:szCs w:val="28"/>
          <w:lang w:val="kk-KZ"/>
        </w:rPr>
        <w:t xml:space="preserve">Суларды ластау, қоқыстау немесе сарқудың </w:t>
      </w:r>
      <w:r w:rsidRPr="002E41A0">
        <w:rPr>
          <w:b/>
          <w:sz w:val="28"/>
          <w:szCs w:val="28"/>
          <w:lang w:val="kk-KZ"/>
        </w:rPr>
        <w:t>субъективті</w:t>
      </w:r>
      <w:r w:rsidR="000C289A" w:rsidRPr="002E41A0">
        <w:rPr>
          <w:b/>
          <w:sz w:val="28"/>
          <w:szCs w:val="28"/>
          <w:lang w:val="kk-KZ"/>
        </w:rPr>
        <w:t>к</w:t>
      </w:r>
      <w:r w:rsidRPr="002E41A0">
        <w:rPr>
          <w:b/>
          <w:sz w:val="28"/>
          <w:szCs w:val="28"/>
          <w:lang w:val="kk-KZ"/>
        </w:rPr>
        <w:t xml:space="preserve"> жағы</w:t>
      </w:r>
      <w:r w:rsidRPr="002E41A0">
        <w:rPr>
          <w:sz w:val="28"/>
          <w:szCs w:val="28"/>
          <w:lang w:val="kk-KZ"/>
        </w:rPr>
        <w:t xml:space="preserve"> қылмыскердің </w:t>
      </w:r>
      <w:r w:rsidR="000B72FB" w:rsidRPr="002E41A0">
        <w:rPr>
          <w:sz w:val="28"/>
          <w:szCs w:val="28"/>
          <w:lang w:val="kk-KZ"/>
        </w:rPr>
        <w:t xml:space="preserve">жасаған іс-әрекетіне деген </w:t>
      </w:r>
      <w:r w:rsidRPr="002E41A0">
        <w:rPr>
          <w:sz w:val="28"/>
          <w:szCs w:val="28"/>
          <w:lang w:val="kk-KZ"/>
        </w:rPr>
        <w:t>психикалық жағын қарастыратын белгі.</w:t>
      </w:r>
    </w:p>
    <w:p w14:paraId="38B9F00F" w14:textId="68132385" w:rsidR="00FD4097" w:rsidRPr="002E41A0" w:rsidRDefault="0023073A" w:rsidP="00E90957">
      <w:pPr>
        <w:widowControl w:val="0"/>
        <w:spacing w:after="0" w:line="240" w:lineRule="auto"/>
        <w:ind w:firstLine="567"/>
        <w:contextualSpacing/>
        <w:jc w:val="both"/>
        <w:rPr>
          <w:rStyle w:val="a4"/>
          <w:rFonts w:ascii="Times New Roman" w:hAnsi="Times New Roman" w:cs="Times New Roman"/>
          <w:sz w:val="28"/>
          <w:szCs w:val="28"/>
          <w:lang w:val="kk-KZ"/>
        </w:rPr>
      </w:pPr>
      <w:r w:rsidRPr="002E41A0">
        <w:rPr>
          <w:rFonts w:ascii="Times New Roman" w:hAnsi="Times New Roman" w:cs="Times New Roman"/>
          <w:sz w:val="28"/>
          <w:szCs w:val="28"/>
          <w:lang w:val="kk-KZ"/>
        </w:rPr>
        <w:t>«Субъективті</w:t>
      </w:r>
      <w:r w:rsidR="000C289A" w:rsidRPr="002E41A0">
        <w:rPr>
          <w:rFonts w:ascii="Times New Roman" w:hAnsi="Times New Roman" w:cs="Times New Roman"/>
          <w:sz w:val="28"/>
          <w:szCs w:val="28"/>
          <w:lang w:val="kk-KZ"/>
        </w:rPr>
        <w:t>к</w:t>
      </w:r>
      <w:r w:rsidR="00DF4589" w:rsidRPr="002E41A0">
        <w:rPr>
          <w:rFonts w:ascii="Times New Roman" w:hAnsi="Times New Roman" w:cs="Times New Roman"/>
          <w:sz w:val="28"/>
          <w:szCs w:val="28"/>
          <w:lang w:val="kk-KZ"/>
        </w:rPr>
        <w:t xml:space="preserve"> жақ» термин</w:t>
      </w:r>
      <w:r w:rsidRPr="002E41A0">
        <w:rPr>
          <w:rFonts w:ascii="Times New Roman" w:hAnsi="Times New Roman" w:cs="Times New Roman"/>
          <w:sz w:val="28"/>
          <w:szCs w:val="28"/>
          <w:lang w:val="kk-KZ"/>
        </w:rPr>
        <w:t>і</w:t>
      </w:r>
      <w:r w:rsidR="00DF4589" w:rsidRPr="002E41A0">
        <w:rPr>
          <w:rFonts w:ascii="Times New Roman" w:hAnsi="Times New Roman" w:cs="Times New Roman"/>
          <w:sz w:val="28"/>
          <w:szCs w:val="28"/>
          <w:lang w:val="kk-KZ"/>
        </w:rPr>
        <w:t xml:space="preserve"> қылмыстық заңда қолданылмайды. Алайда, заңшығарушы оның м</w:t>
      </w:r>
      <w:r w:rsidRPr="002E41A0">
        <w:rPr>
          <w:rFonts w:ascii="Times New Roman" w:hAnsi="Times New Roman" w:cs="Times New Roman"/>
          <w:sz w:val="28"/>
          <w:szCs w:val="28"/>
          <w:lang w:val="kk-KZ"/>
        </w:rPr>
        <w:t>ә</w:t>
      </w:r>
      <w:r w:rsidR="00DF4589"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і</w:t>
      </w:r>
      <w:r w:rsidR="00DF4589"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w:t>
      </w:r>
      <w:r w:rsidR="00DF4589" w:rsidRPr="002E41A0">
        <w:rPr>
          <w:rFonts w:ascii="Times New Roman" w:hAnsi="Times New Roman" w:cs="Times New Roman"/>
          <w:sz w:val="28"/>
          <w:szCs w:val="28"/>
          <w:lang w:val="kk-KZ"/>
        </w:rPr>
        <w:t xml:space="preserve"> к</w:t>
      </w:r>
      <w:r w:rsidRPr="002E41A0">
        <w:rPr>
          <w:rFonts w:ascii="Times New Roman" w:hAnsi="Times New Roman" w:cs="Times New Roman"/>
          <w:sz w:val="28"/>
          <w:szCs w:val="28"/>
          <w:lang w:val="kk-KZ"/>
        </w:rPr>
        <w:t>і</w:t>
      </w:r>
      <w:r w:rsidR="00DF4589"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ә</w:t>
      </w:r>
      <w:r w:rsidR="00DF4589" w:rsidRPr="002E41A0">
        <w:rPr>
          <w:rFonts w:ascii="Times New Roman" w:hAnsi="Times New Roman" w:cs="Times New Roman"/>
          <w:sz w:val="28"/>
          <w:szCs w:val="28"/>
          <w:lang w:val="kk-KZ"/>
        </w:rPr>
        <w:t xml:space="preserve">, ниет, мақсат ұғымдары арқылы ашады. Осы аталған ұғымдардың </w:t>
      </w:r>
      <w:r w:rsidRPr="002E41A0">
        <w:rPr>
          <w:rFonts w:ascii="Times New Roman" w:hAnsi="Times New Roman" w:cs="Times New Roman"/>
          <w:sz w:val="28"/>
          <w:szCs w:val="28"/>
          <w:lang w:val="kk-KZ"/>
        </w:rPr>
        <w:t>ә</w:t>
      </w:r>
      <w:r w:rsidR="00DF4589" w:rsidRPr="002E41A0">
        <w:rPr>
          <w:rFonts w:ascii="Times New Roman" w:hAnsi="Times New Roman" w:cs="Times New Roman"/>
          <w:sz w:val="28"/>
          <w:szCs w:val="28"/>
          <w:lang w:val="kk-KZ"/>
        </w:rPr>
        <w:t>рқайсысы қылмыстың психикалық м</w:t>
      </w:r>
      <w:r w:rsidRPr="002E41A0">
        <w:rPr>
          <w:rFonts w:ascii="Times New Roman" w:hAnsi="Times New Roman" w:cs="Times New Roman"/>
          <w:sz w:val="28"/>
          <w:szCs w:val="28"/>
          <w:lang w:val="kk-KZ"/>
        </w:rPr>
        <w:t>ә</w:t>
      </w:r>
      <w:r w:rsidR="00DF4589" w:rsidRPr="002E41A0">
        <w:rPr>
          <w:rFonts w:ascii="Times New Roman" w:hAnsi="Times New Roman" w:cs="Times New Roman"/>
          <w:sz w:val="28"/>
          <w:szCs w:val="28"/>
          <w:lang w:val="kk-KZ"/>
        </w:rPr>
        <w:t>н</w:t>
      </w:r>
      <w:r w:rsidRPr="002E41A0">
        <w:rPr>
          <w:rFonts w:ascii="Times New Roman" w:hAnsi="Times New Roman" w:cs="Times New Roman"/>
          <w:sz w:val="28"/>
          <w:szCs w:val="28"/>
          <w:lang w:val="kk-KZ"/>
        </w:rPr>
        <w:t>і</w:t>
      </w:r>
      <w:r w:rsidR="00DF4589" w:rsidRPr="002E41A0">
        <w:rPr>
          <w:rFonts w:ascii="Times New Roman" w:hAnsi="Times New Roman" w:cs="Times New Roman"/>
          <w:sz w:val="28"/>
          <w:szCs w:val="28"/>
          <w:lang w:val="kk-KZ"/>
        </w:rPr>
        <w:t xml:space="preserve">н </w:t>
      </w:r>
      <w:r w:rsidRPr="002E41A0">
        <w:rPr>
          <w:rFonts w:ascii="Times New Roman" w:hAnsi="Times New Roman" w:cs="Times New Roman"/>
          <w:sz w:val="28"/>
          <w:szCs w:val="28"/>
          <w:lang w:val="kk-KZ"/>
        </w:rPr>
        <w:t>ә</w:t>
      </w:r>
      <w:r w:rsidR="00DF4589" w:rsidRPr="002E41A0">
        <w:rPr>
          <w:rFonts w:ascii="Times New Roman" w:hAnsi="Times New Roman" w:cs="Times New Roman"/>
          <w:sz w:val="28"/>
          <w:szCs w:val="28"/>
          <w:lang w:val="kk-KZ"/>
        </w:rPr>
        <w:t>р жағынан сипаттайды</w:t>
      </w:r>
      <w:r w:rsidR="00B34F67" w:rsidRPr="002E41A0">
        <w:rPr>
          <w:rFonts w:ascii="Times New Roman" w:hAnsi="Times New Roman" w:cs="Times New Roman"/>
          <w:sz w:val="28"/>
          <w:szCs w:val="28"/>
          <w:lang w:val="kk-KZ"/>
        </w:rPr>
        <w:t xml:space="preserve"> [</w:t>
      </w:r>
      <w:r w:rsidR="00A03AEC" w:rsidRPr="002E41A0">
        <w:rPr>
          <w:rStyle w:val="a4"/>
          <w:rFonts w:ascii="Times New Roman" w:hAnsi="Times New Roman" w:cs="Times New Roman"/>
          <w:b w:val="0"/>
          <w:sz w:val="28"/>
          <w:szCs w:val="28"/>
          <w:lang w:val="kk-KZ"/>
        </w:rPr>
        <w:t>1</w:t>
      </w:r>
      <w:r w:rsidR="002D7820" w:rsidRPr="002E41A0">
        <w:rPr>
          <w:rStyle w:val="a4"/>
          <w:rFonts w:ascii="Times New Roman" w:hAnsi="Times New Roman" w:cs="Times New Roman"/>
          <w:b w:val="0"/>
          <w:sz w:val="28"/>
          <w:szCs w:val="28"/>
          <w:lang w:val="kk-KZ"/>
        </w:rPr>
        <w:t>2</w:t>
      </w:r>
      <w:r w:rsidR="00A03AEC" w:rsidRPr="002E41A0">
        <w:rPr>
          <w:rStyle w:val="a4"/>
          <w:rFonts w:ascii="Times New Roman" w:hAnsi="Times New Roman" w:cs="Times New Roman"/>
          <w:b w:val="0"/>
          <w:sz w:val="28"/>
          <w:szCs w:val="28"/>
          <w:lang w:val="kk-KZ"/>
        </w:rPr>
        <w:t>1</w:t>
      </w:r>
      <w:r w:rsidR="00DF4589" w:rsidRPr="002E41A0">
        <w:rPr>
          <w:rStyle w:val="a4"/>
          <w:rFonts w:ascii="Times New Roman" w:hAnsi="Times New Roman" w:cs="Times New Roman"/>
          <w:b w:val="0"/>
          <w:sz w:val="28"/>
          <w:szCs w:val="28"/>
          <w:lang w:val="kk-KZ"/>
        </w:rPr>
        <w:t>, 41 б.</w:t>
      </w:r>
      <w:r w:rsidR="00EB4BA8" w:rsidRPr="002E41A0">
        <w:rPr>
          <w:rStyle w:val="a4"/>
          <w:rFonts w:ascii="Times New Roman" w:hAnsi="Times New Roman" w:cs="Times New Roman"/>
          <w:b w:val="0"/>
          <w:sz w:val="28"/>
          <w:szCs w:val="28"/>
          <w:lang w:val="kk-KZ"/>
        </w:rPr>
        <w:t>].</w:t>
      </w:r>
    </w:p>
    <w:p w14:paraId="503B3CC6" w14:textId="6806C380" w:rsidR="0027557C" w:rsidRPr="002E41A0" w:rsidRDefault="00EB4BA8" w:rsidP="00E9095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 О.Л. Дубовиктің пайымдауынша, зерттеліп отырған қылмыстық құқық бұзушылық жанама қасақаналықпен жасалынады</w:t>
      </w:r>
      <w:r w:rsidR="00B34F67" w:rsidRPr="002E41A0">
        <w:rPr>
          <w:rFonts w:ascii="Times New Roman" w:hAnsi="Times New Roman" w:cs="Times New Roman"/>
          <w:sz w:val="28"/>
          <w:szCs w:val="28"/>
          <w:lang w:val="kk-KZ"/>
        </w:rPr>
        <w:t xml:space="preserve"> [</w:t>
      </w:r>
      <w:r w:rsidR="00A03AEC"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2</w:t>
      </w:r>
      <w:r w:rsidR="00BC306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518 б.].</w:t>
      </w:r>
      <w:r w:rsidR="00404CB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Осы пікірді</w:t>
      </w:r>
      <w:r w:rsidR="006E358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И.Ш. Борчашвили де ұстанады</w:t>
      </w:r>
      <w:r w:rsidR="00B34F67" w:rsidRPr="002E41A0">
        <w:rPr>
          <w:rFonts w:ascii="Times New Roman" w:hAnsi="Times New Roman" w:cs="Times New Roman"/>
          <w:sz w:val="28"/>
          <w:szCs w:val="28"/>
          <w:lang w:val="kk-KZ"/>
        </w:rPr>
        <w:t xml:space="preserve"> [</w:t>
      </w:r>
      <w:r w:rsidR="00A03AEC"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3</w:t>
      </w:r>
      <w:r w:rsidR="0027557C" w:rsidRPr="002E41A0">
        <w:rPr>
          <w:rFonts w:ascii="Times New Roman" w:hAnsi="Times New Roman" w:cs="Times New Roman"/>
          <w:sz w:val="28"/>
          <w:szCs w:val="28"/>
          <w:lang w:val="kk-KZ"/>
        </w:rPr>
        <w:t xml:space="preserve">, </w:t>
      </w:r>
      <w:r w:rsidR="000159B6" w:rsidRPr="002E41A0">
        <w:rPr>
          <w:rFonts w:ascii="Times New Roman" w:hAnsi="Times New Roman" w:cs="Times New Roman"/>
          <w:sz w:val="28"/>
          <w:szCs w:val="28"/>
          <w:lang w:val="kk-KZ"/>
        </w:rPr>
        <w:t xml:space="preserve">723 </w:t>
      </w:r>
      <w:r w:rsidR="0027557C" w:rsidRPr="002E41A0">
        <w:rPr>
          <w:rFonts w:ascii="Times New Roman" w:hAnsi="Times New Roman" w:cs="Times New Roman"/>
          <w:sz w:val="28"/>
          <w:szCs w:val="28"/>
          <w:lang w:val="kk-KZ"/>
        </w:rPr>
        <w:t>б.</w:t>
      </w:r>
      <w:r w:rsidRPr="002E41A0">
        <w:rPr>
          <w:rFonts w:ascii="Times New Roman" w:hAnsi="Times New Roman" w:cs="Times New Roman"/>
          <w:sz w:val="28"/>
          <w:szCs w:val="28"/>
          <w:lang w:val="kk-KZ"/>
        </w:rPr>
        <w:t>].</w:t>
      </w:r>
      <w:r w:rsidR="00A03AEC" w:rsidRPr="002E41A0">
        <w:rPr>
          <w:rFonts w:ascii="Times New Roman" w:hAnsi="Times New Roman" w:cs="Times New Roman"/>
          <w:sz w:val="28"/>
          <w:szCs w:val="28"/>
          <w:lang w:val="kk-KZ"/>
        </w:rPr>
        <w:t xml:space="preserve"> </w:t>
      </w:r>
      <w:r w:rsidR="0027557C" w:rsidRPr="002E41A0">
        <w:rPr>
          <w:rFonts w:ascii="Times New Roman" w:eastAsia="Times New Roman" w:hAnsi="Times New Roman" w:cs="Times New Roman"/>
          <w:spacing w:val="2"/>
          <w:sz w:val="28"/>
          <w:szCs w:val="28"/>
          <w:lang w:val="kk-KZ"/>
        </w:rPr>
        <w:t xml:space="preserve">Негізінде жанама қасақаналықта субъект қылмыстық зардаптың нақты келу мүмкіндігін болжай алады. </w:t>
      </w:r>
    </w:p>
    <w:p w14:paraId="0B976328" w14:textId="5FA2F93B" w:rsidR="00E31F92" w:rsidRPr="002E41A0" w:rsidRDefault="00E31F92" w:rsidP="00E9095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ҚК</w:t>
      </w:r>
      <w:r w:rsidR="00BB296E" w:rsidRPr="002E41A0">
        <w:rPr>
          <w:rFonts w:ascii="Times New Roman" w:hAnsi="Times New Roman" w:cs="Times New Roman"/>
          <w:sz w:val="28"/>
          <w:szCs w:val="28"/>
          <w:lang w:val="kk-KZ"/>
        </w:rPr>
        <w:t>-нің</w:t>
      </w:r>
      <w:r w:rsidRPr="002E41A0">
        <w:rPr>
          <w:rFonts w:ascii="Times New Roman" w:hAnsi="Times New Roman" w:cs="Times New Roman"/>
          <w:sz w:val="28"/>
          <w:szCs w:val="28"/>
          <w:lang w:val="kk-KZ"/>
        </w:rPr>
        <w:t xml:space="preserve"> 19-бабының 4-тармағына сай, «</w:t>
      </w:r>
      <w:r w:rsidRPr="002E41A0">
        <w:rPr>
          <w:rFonts w:ascii="Times New Roman" w:eastAsia="Times New Roman" w:hAnsi="Times New Roman" w:cs="Times New Roman"/>
          <w:spacing w:val="2"/>
          <w:sz w:val="28"/>
          <w:szCs w:val="28"/>
          <w:lang w:val="kk-KZ"/>
        </w:rPr>
        <w:t>Абайсызда жасалған іс-әрекет қылмыстық кодекст</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ң</w:t>
      </w:r>
      <w:r w:rsidR="00FC5642" w:rsidRPr="002E41A0">
        <w:rPr>
          <w:rFonts w:ascii="Times New Roman" w:eastAsia="Times New Roman" w:hAnsi="Times New Roman" w:cs="Times New Roman"/>
          <w:spacing w:val="2"/>
          <w:sz w:val="28"/>
          <w:szCs w:val="28"/>
          <w:lang w:val="kk-KZ"/>
        </w:rPr>
        <w:t xml:space="preserve"> </w:t>
      </w:r>
      <w:hyperlink r:id="rId54" w:anchor="z1696" w:history="1">
        <w:r w:rsidRPr="002E41A0">
          <w:rPr>
            <w:rFonts w:ascii="Times New Roman" w:eastAsia="Times New Roman" w:hAnsi="Times New Roman" w:cs="Times New Roman"/>
            <w:spacing w:val="2"/>
            <w:sz w:val="28"/>
            <w:szCs w:val="28"/>
            <w:lang w:val="kk-KZ"/>
          </w:rPr>
          <w:t>Ерекше бөл</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г</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ң</w:t>
        </w:r>
      </w:hyperlink>
      <w:r w:rsidR="00FC5642"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ти</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ст</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бабында арнайы көзделген жағдайда ғана қылмыстық құқық бұзушылық деп танылады</w:t>
      </w:r>
      <w:r w:rsidRPr="002E41A0">
        <w:rPr>
          <w:rFonts w:ascii="Times New Roman" w:hAnsi="Times New Roman" w:cs="Times New Roman"/>
          <w:sz w:val="28"/>
          <w:szCs w:val="28"/>
          <w:lang w:val="kk-KZ"/>
        </w:rPr>
        <w:t>»</w:t>
      </w:r>
      <w:r w:rsidR="00C0025E" w:rsidRPr="002E41A0">
        <w:rPr>
          <w:rFonts w:ascii="Times New Roman" w:hAnsi="Times New Roman" w:cs="Times New Roman"/>
          <w:sz w:val="28"/>
          <w:szCs w:val="28"/>
          <w:lang w:val="kk-KZ"/>
        </w:rPr>
        <w:t xml:space="preserve"> </w:t>
      </w:r>
      <w:r w:rsidR="00C0025E" w:rsidRPr="002E41A0">
        <w:rPr>
          <w:rFonts w:ascii="Times New Roman" w:eastAsia="Times New Roman" w:hAnsi="Times New Roman" w:cs="Times New Roman"/>
          <w:spacing w:val="2"/>
          <w:sz w:val="28"/>
          <w:szCs w:val="28"/>
          <w:lang w:val="kk-KZ"/>
        </w:rPr>
        <w:t>[</w:t>
      </w:r>
      <w:r w:rsidR="002D7820" w:rsidRPr="002E41A0">
        <w:rPr>
          <w:rFonts w:ascii="Times New Roman" w:eastAsia="Times New Roman" w:hAnsi="Times New Roman" w:cs="Times New Roman"/>
          <w:spacing w:val="2"/>
          <w:sz w:val="28"/>
          <w:szCs w:val="28"/>
          <w:lang w:val="kk-KZ"/>
        </w:rPr>
        <w:t>68</w:t>
      </w:r>
      <w:r w:rsidR="00C0025E" w:rsidRPr="002E41A0">
        <w:rPr>
          <w:rFonts w:ascii="Times New Roman" w:eastAsia="Times New Roman" w:hAnsi="Times New Roman" w:cs="Times New Roman"/>
          <w:spacing w:val="2"/>
          <w:sz w:val="28"/>
          <w:szCs w:val="28"/>
          <w:lang w:val="kk-KZ"/>
        </w:rPr>
        <w:t>]</w:t>
      </w:r>
      <w:r w:rsidRPr="002E41A0">
        <w:rPr>
          <w:rFonts w:ascii="Times New Roman" w:hAnsi="Times New Roman" w:cs="Times New Roman"/>
          <w:sz w:val="28"/>
          <w:szCs w:val="28"/>
          <w:lang w:val="kk-KZ"/>
        </w:rPr>
        <w:t>, сәйкесінше, ҚР ҚК-нің 328-бабының 1-тармағының диспозициясында кінә нысаны қарастырылмаған, яғни қылмы</w:t>
      </w:r>
      <w:r w:rsidR="00C0025E"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тық іс-әрекет абайсыздықты құрамайды.</w:t>
      </w:r>
    </w:p>
    <w:p w14:paraId="49C3A63C" w14:textId="5EA0C835"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В.А. Нерсесянның пікірінше, бұл жағдайда қылмыстың субъективті</w:t>
      </w:r>
      <w:r w:rsidR="000C289A"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 - абайсыз нысандағы кінә</w:t>
      </w:r>
      <w:r w:rsidR="00B34F67" w:rsidRPr="002E41A0">
        <w:rPr>
          <w:rFonts w:ascii="Times New Roman" w:hAnsi="Times New Roman" w:cs="Times New Roman"/>
          <w:sz w:val="28"/>
          <w:szCs w:val="28"/>
          <w:lang w:val="kk-KZ"/>
        </w:rPr>
        <w:t xml:space="preserve"> [</w:t>
      </w:r>
      <w:r w:rsidR="00A03AEC"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4</w:t>
      </w:r>
      <w:r w:rsidR="00BC306E" w:rsidRPr="002E41A0">
        <w:rPr>
          <w:rFonts w:ascii="Times New Roman" w:hAnsi="Times New Roman" w:cs="Times New Roman"/>
          <w:sz w:val="28"/>
          <w:szCs w:val="28"/>
          <w:lang w:val="kk-KZ"/>
        </w:rPr>
        <w:t>, 123 б.</w:t>
      </w:r>
      <w:r w:rsidR="00963852" w:rsidRPr="002E41A0">
        <w:rPr>
          <w:rFonts w:ascii="Times New Roman" w:hAnsi="Times New Roman" w:cs="Times New Roman"/>
          <w:sz w:val="28"/>
          <w:szCs w:val="28"/>
          <w:lang w:val="kk-KZ"/>
        </w:rPr>
        <w:t>; 96</w:t>
      </w:r>
      <w:r w:rsidRPr="002E41A0">
        <w:rPr>
          <w:rFonts w:ascii="Times New Roman" w:hAnsi="Times New Roman" w:cs="Times New Roman"/>
          <w:sz w:val="28"/>
          <w:szCs w:val="28"/>
          <w:lang w:val="kk-KZ"/>
        </w:rPr>
        <w:t>].</w:t>
      </w:r>
    </w:p>
    <w:p w14:paraId="71CD282E" w14:textId="3FF2CDE6"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Адам қылмыстық құқық бұзушылықты менменд</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кпен жасағанда, өз әрекеттер</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ң (әрекетс</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зд</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г</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ң) қоғамға қау</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пт</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зардаптар туғызу мүмк</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нд</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г</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 болжа</w:t>
      </w:r>
      <w:r w:rsidR="0023073A" w:rsidRPr="002E41A0">
        <w:rPr>
          <w:rFonts w:ascii="Times New Roman" w:eastAsia="Times New Roman" w:hAnsi="Times New Roman" w:cs="Times New Roman"/>
          <w:spacing w:val="2"/>
          <w:sz w:val="28"/>
          <w:szCs w:val="28"/>
          <w:lang w:val="kk-KZ"/>
        </w:rPr>
        <w:t>йды</w:t>
      </w:r>
      <w:r w:rsidRPr="002E41A0">
        <w:rPr>
          <w:rFonts w:ascii="Times New Roman" w:eastAsia="Times New Roman" w:hAnsi="Times New Roman" w:cs="Times New Roman"/>
          <w:spacing w:val="2"/>
          <w:sz w:val="28"/>
          <w:szCs w:val="28"/>
          <w:lang w:val="kk-KZ"/>
        </w:rPr>
        <w:t>, б</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рақ жетк</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л</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кт</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нег</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здерс</w:t>
      </w:r>
      <w:r w:rsidR="0023073A"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з </w:t>
      </w:r>
      <w:r w:rsidR="0023073A" w:rsidRPr="002E41A0">
        <w:rPr>
          <w:rFonts w:ascii="Times New Roman" w:eastAsia="Times New Roman" w:hAnsi="Times New Roman" w:cs="Times New Roman"/>
          <w:spacing w:val="2"/>
          <w:sz w:val="28"/>
          <w:szCs w:val="28"/>
          <w:lang w:val="kk-KZ"/>
        </w:rPr>
        <w:t>немқұрайдылықпен</w:t>
      </w:r>
      <w:r w:rsidRPr="002E41A0">
        <w:rPr>
          <w:rFonts w:ascii="Times New Roman" w:eastAsia="Times New Roman" w:hAnsi="Times New Roman" w:cs="Times New Roman"/>
          <w:spacing w:val="2"/>
          <w:sz w:val="28"/>
          <w:szCs w:val="28"/>
          <w:lang w:val="kk-KZ"/>
        </w:rPr>
        <w:t xml:space="preserve"> бұл зардаптарды болдырмауға болады </w:t>
      </w:r>
      <w:r w:rsidR="00C0025E" w:rsidRPr="002E41A0">
        <w:rPr>
          <w:rFonts w:ascii="Times New Roman" w:eastAsia="Times New Roman" w:hAnsi="Times New Roman" w:cs="Times New Roman"/>
          <w:spacing w:val="2"/>
          <w:sz w:val="28"/>
          <w:szCs w:val="28"/>
          <w:lang w:val="kk-KZ"/>
        </w:rPr>
        <w:t>[</w:t>
      </w:r>
      <w:r w:rsidR="002D7820" w:rsidRPr="002E41A0">
        <w:rPr>
          <w:rFonts w:ascii="Times New Roman" w:eastAsia="Times New Roman" w:hAnsi="Times New Roman" w:cs="Times New Roman"/>
          <w:spacing w:val="2"/>
          <w:sz w:val="28"/>
          <w:szCs w:val="28"/>
          <w:lang w:val="kk-KZ"/>
        </w:rPr>
        <w:t>68</w:t>
      </w:r>
      <w:r w:rsidR="00C0025E"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 xml:space="preserve">деп есептейді. </w:t>
      </w:r>
    </w:p>
    <w:p w14:paraId="668B6B7D" w14:textId="658990E8"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Интеллектуалдық </w:t>
      </w:r>
      <w:r w:rsidR="000B72FB" w:rsidRPr="002E41A0">
        <w:rPr>
          <w:rFonts w:ascii="Times New Roman" w:hAnsi="Times New Roman" w:cs="Times New Roman"/>
          <w:sz w:val="28"/>
          <w:szCs w:val="28"/>
          <w:lang w:val="kk-KZ"/>
        </w:rPr>
        <w:t>кезеңі</w:t>
      </w:r>
      <w:r w:rsidRPr="002E41A0">
        <w:rPr>
          <w:rFonts w:ascii="Times New Roman" w:hAnsi="Times New Roman" w:cs="Times New Roman"/>
          <w:sz w:val="28"/>
          <w:szCs w:val="28"/>
          <w:lang w:val="kk-KZ"/>
        </w:rPr>
        <w:t>не қарай менмендік жанама қасақаналыққа ұқсайды. Олардың ерекшелігі сол, жанама қасақаналықта кінәлі қылмыстық зардаптың келуін жақсы болжай алса, ал менмендікте кінәлі бұл зардаптың келуін оншалықты болжай алмайды. Яғни қасақаналықта субъект зардапты нақты болжайды, ал менмендікте жалпы нысанда байқай алады деген сөз.</w:t>
      </w:r>
      <w:r w:rsidR="00404CB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Менмендікте сонымен қатар, сол зардаптың туындамай қоймайтындығын емес, зардаптың келу мүмкіндігін болжайды.</w:t>
      </w:r>
    </w:p>
    <w:p w14:paraId="0DA78124" w14:textId="7330DF07" w:rsidR="007446D9" w:rsidRPr="002E41A0" w:rsidRDefault="00EB4BA8" w:rsidP="00615887">
      <w:pPr>
        <w:pStyle w:val="25"/>
        <w:shd w:val="clear" w:color="auto" w:fill="FFFFFF"/>
        <w:ind w:firstLine="567"/>
        <w:contextualSpacing/>
        <w:jc w:val="both"/>
        <w:rPr>
          <w:sz w:val="28"/>
          <w:szCs w:val="28"/>
          <w:lang w:val="kk-KZ"/>
        </w:rPr>
      </w:pPr>
      <w:r w:rsidRPr="002E41A0">
        <w:rPr>
          <w:sz w:val="28"/>
          <w:szCs w:val="28"/>
          <w:lang w:val="kk-KZ"/>
        </w:rPr>
        <w:t>Менмендікте субъект түрлі мән-жайларды есепке алады: кінәлінің өзіне қатысты (білімі, тәжірибесі), қылмыстың жасалу жағдайына (түнгі уақыт, адамдардың, бақылаудың болмауы және т.б.), табиғаттың күшіне (жел, су объектісінің көлемінің үлкендігі, суда аралас кетуі), механизмге (тазалайтын құрылыс қондырғыларға, фильтрге) және басқа да</w:t>
      </w:r>
      <w:r w:rsidR="006E70CD" w:rsidRPr="002E41A0">
        <w:rPr>
          <w:sz w:val="28"/>
          <w:szCs w:val="28"/>
          <w:lang w:val="kk-KZ"/>
        </w:rPr>
        <w:t>.</w:t>
      </w:r>
      <w:r w:rsidR="00DF4589" w:rsidRPr="002E41A0">
        <w:rPr>
          <w:sz w:val="28"/>
          <w:szCs w:val="28"/>
          <w:lang w:val="kk-KZ"/>
        </w:rPr>
        <w:t xml:space="preserve"> Суларды ластағанда, қоқыстқанда, сарқытқанда немесе өзгеше табиғи қасиетін өзгерткенде кінәлі зардаптың келетінін болжайды, бірақ та ол зардаптарды болдыртпаймын деп менмендік танытып, судың өзі табиғи жолмен өзі тазаланады жеп ойлайды, не судың қатты ағысына, үлкен көлемдегі су объектісіне сенеді. </w:t>
      </w:r>
    </w:p>
    <w:p w14:paraId="6E11F6AD" w14:textId="30B6AEE9" w:rsidR="00EB4BA8" w:rsidRPr="002E41A0" w:rsidRDefault="00BB296E"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00EB4BA8" w:rsidRPr="002E41A0">
        <w:rPr>
          <w:rFonts w:ascii="Times New Roman" w:hAnsi="Times New Roman" w:cs="Times New Roman"/>
          <w:sz w:val="28"/>
          <w:szCs w:val="28"/>
          <w:lang w:val="kk-KZ"/>
        </w:rPr>
        <w:t>328-бабының саралаушы нормаларында қарастырылған</w:t>
      </w:r>
      <w:r w:rsidR="00EB4BA8" w:rsidRPr="002E41A0">
        <w:rPr>
          <w:rFonts w:ascii="Times New Roman" w:hAnsi="Times New Roman" w:cs="Times New Roman"/>
          <w:spacing w:val="2"/>
          <w:sz w:val="28"/>
          <w:szCs w:val="28"/>
          <w:lang w:val="kk-KZ"/>
        </w:rPr>
        <w:t>адам өл</w:t>
      </w:r>
      <w:r w:rsidR="0023073A" w:rsidRPr="002E41A0">
        <w:rPr>
          <w:rFonts w:ascii="Times New Roman" w:hAnsi="Times New Roman" w:cs="Times New Roman"/>
          <w:spacing w:val="2"/>
          <w:sz w:val="28"/>
          <w:szCs w:val="28"/>
          <w:lang w:val="kk-KZ"/>
        </w:rPr>
        <w:t>і</w:t>
      </w:r>
      <w:r w:rsidR="00EB4BA8" w:rsidRPr="002E41A0">
        <w:rPr>
          <w:rFonts w:ascii="Times New Roman" w:hAnsi="Times New Roman" w:cs="Times New Roman"/>
          <w:spacing w:val="2"/>
          <w:sz w:val="28"/>
          <w:szCs w:val="28"/>
          <w:lang w:val="kk-KZ"/>
        </w:rPr>
        <w:t>м</w:t>
      </w:r>
      <w:r w:rsidR="0023073A" w:rsidRPr="002E41A0">
        <w:rPr>
          <w:rFonts w:ascii="Times New Roman" w:hAnsi="Times New Roman" w:cs="Times New Roman"/>
          <w:spacing w:val="2"/>
          <w:sz w:val="28"/>
          <w:szCs w:val="28"/>
          <w:lang w:val="kk-KZ"/>
        </w:rPr>
        <w:t>і</w:t>
      </w:r>
      <w:r w:rsidR="00EB4BA8" w:rsidRPr="002E41A0">
        <w:rPr>
          <w:rFonts w:ascii="Times New Roman" w:hAnsi="Times New Roman" w:cs="Times New Roman"/>
          <w:spacing w:val="2"/>
          <w:sz w:val="28"/>
          <w:szCs w:val="28"/>
          <w:lang w:val="kk-KZ"/>
        </w:rPr>
        <w:t xml:space="preserve">не, не адамдардың жаппай сырқаттануы түріндегі зардаптар </w:t>
      </w:r>
      <w:r w:rsidR="00EB4BA8" w:rsidRPr="002E41A0">
        <w:rPr>
          <w:rFonts w:ascii="Times New Roman" w:hAnsi="Times New Roman" w:cs="Times New Roman"/>
          <w:spacing w:val="2"/>
          <w:sz w:val="28"/>
          <w:szCs w:val="28"/>
          <w:lang w:val="kk-KZ"/>
        </w:rPr>
        <w:lastRenderedPageBreak/>
        <w:t xml:space="preserve">абайсыздықтан туындайды. Ал суларды ластау, қоқыстау, сарқу әрекеттерінде, </w:t>
      </w:r>
      <w:r w:rsidR="00EB4BA8" w:rsidRPr="002E41A0">
        <w:rPr>
          <w:rFonts w:ascii="Times New Roman" w:eastAsia="Times New Roman" w:hAnsi="Times New Roman" w:cs="Times New Roman"/>
          <w:spacing w:val="2"/>
          <w:sz w:val="28"/>
          <w:szCs w:val="28"/>
          <w:lang w:val="kk-KZ"/>
        </w:rPr>
        <w:t>қоршаған ортаға айтарлықтай залал келтіруге қатысты</w:t>
      </w:r>
      <w:r w:rsidR="00EB4BA8" w:rsidRPr="002E41A0">
        <w:rPr>
          <w:rFonts w:ascii="Times New Roman" w:hAnsi="Times New Roman" w:cs="Times New Roman"/>
          <w:spacing w:val="2"/>
          <w:sz w:val="28"/>
          <w:szCs w:val="28"/>
          <w:lang w:val="kk-KZ"/>
        </w:rPr>
        <w:t xml:space="preserve"> қасақаналық пиғыл орын алады. </w:t>
      </w:r>
    </w:p>
    <w:p w14:paraId="42313851" w14:textId="77777777" w:rsidR="00EB4BA8" w:rsidRPr="002E41A0" w:rsidRDefault="00EB4BA8" w:rsidP="00615887">
      <w:pPr>
        <w:pStyle w:val="25"/>
        <w:shd w:val="clear" w:color="auto" w:fill="FFFFFF"/>
        <w:ind w:firstLine="567"/>
        <w:contextualSpacing/>
        <w:jc w:val="both"/>
        <w:rPr>
          <w:sz w:val="28"/>
          <w:szCs w:val="28"/>
          <w:lang w:val="kk-KZ"/>
        </w:rPr>
      </w:pPr>
      <w:r w:rsidRPr="002E41A0">
        <w:rPr>
          <w:sz w:val="28"/>
          <w:szCs w:val="28"/>
          <w:lang w:val="kk-KZ"/>
        </w:rPr>
        <w:t>Бұл қылмыстық іс әрекет немқұрайлылықпен де жасалынады.</w:t>
      </w:r>
      <w:r w:rsidR="00361E29" w:rsidRPr="002E41A0">
        <w:rPr>
          <w:sz w:val="28"/>
          <w:szCs w:val="28"/>
          <w:lang w:val="kk-KZ"/>
        </w:rPr>
        <w:t xml:space="preserve"> </w:t>
      </w:r>
      <w:r w:rsidRPr="002E41A0">
        <w:rPr>
          <w:spacing w:val="2"/>
          <w:sz w:val="28"/>
          <w:szCs w:val="28"/>
          <w:lang w:val="kk-KZ"/>
        </w:rPr>
        <w:t>Адам суды ластағанда іс-әрекетінің немесе қоршаған орта компоненттерінің табиғи қасиеттерін өзгерткенде қоғамға қау</w:t>
      </w:r>
      <w:r w:rsidR="0023073A" w:rsidRPr="002E41A0">
        <w:rPr>
          <w:spacing w:val="2"/>
          <w:sz w:val="28"/>
          <w:szCs w:val="28"/>
          <w:lang w:val="kk-KZ"/>
        </w:rPr>
        <w:t>і</w:t>
      </w:r>
      <w:r w:rsidRPr="002E41A0">
        <w:rPr>
          <w:spacing w:val="2"/>
          <w:sz w:val="28"/>
          <w:szCs w:val="28"/>
          <w:lang w:val="kk-KZ"/>
        </w:rPr>
        <w:t>пт</w:t>
      </w:r>
      <w:r w:rsidR="0023073A" w:rsidRPr="002E41A0">
        <w:rPr>
          <w:spacing w:val="2"/>
          <w:sz w:val="28"/>
          <w:szCs w:val="28"/>
          <w:lang w:val="kk-KZ"/>
        </w:rPr>
        <w:t>і</w:t>
      </w:r>
      <w:r w:rsidRPr="002E41A0">
        <w:rPr>
          <w:spacing w:val="2"/>
          <w:sz w:val="28"/>
          <w:szCs w:val="28"/>
          <w:lang w:val="kk-KZ"/>
        </w:rPr>
        <w:t xml:space="preserve"> зардаптар туғызу мүмк</w:t>
      </w:r>
      <w:r w:rsidR="0023073A" w:rsidRPr="002E41A0">
        <w:rPr>
          <w:spacing w:val="2"/>
          <w:sz w:val="28"/>
          <w:szCs w:val="28"/>
          <w:lang w:val="kk-KZ"/>
        </w:rPr>
        <w:t>і</w:t>
      </w:r>
      <w:r w:rsidRPr="002E41A0">
        <w:rPr>
          <w:spacing w:val="2"/>
          <w:sz w:val="28"/>
          <w:szCs w:val="28"/>
          <w:lang w:val="kk-KZ"/>
        </w:rPr>
        <w:t>нд</w:t>
      </w:r>
      <w:r w:rsidR="0023073A" w:rsidRPr="002E41A0">
        <w:rPr>
          <w:spacing w:val="2"/>
          <w:sz w:val="28"/>
          <w:szCs w:val="28"/>
          <w:lang w:val="kk-KZ"/>
        </w:rPr>
        <w:t>і</w:t>
      </w:r>
      <w:r w:rsidRPr="002E41A0">
        <w:rPr>
          <w:spacing w:val="2"/>
          <w:sz w:val="28"/>
          <w:szCs w:val="28"/>
          <w:lang w:val="kk-KZ"/>
        </w:rPr>
        <w:t>г</w:t>
      </w:r>
      <w:r w:rsidR="0023073A" w:rsidRPr="002E41A0">
        <w:rPr>
          <w:spacing w:val="2"/>
          <w:sz w:val="28"/>
          <w:szCs w:val="28"/>
          <w:lang w:val="kk-KZ"/>
        </w:rPr>
        <w:t>і</w:t>
      </w:r>
      <w:r w:rsidRPr="002E41A0">
        <w:rPr>
          <w:spacing w:val="2"/>
          <w:sz w:val="28"/>
          <w:szCs w:val="28"/>
          <w:lang w:val="kk-KZ"/>
        </w:rPr>
        <w:t>н алдын ала болжап білмейді. Дегенмен де ти</w:t>
      </w:r>
      <w:r w:rsidR="0023073A" w:rsidRPr="002E41A0">
        <w:rPr>
          <w:spacing w:val="2"/>
          <w:sz w:val="28"/>
          <w:szCs w:val="28"/>
          <w:lang w:val="kk-KZ"/>
        </w:rPr>
        <w:t>і</w:t>
      </w:r>
      <w:r w:rsidRPr="002E41A0">
        <w:rPr>
          <w:spacing w:val="2"/>
          <w:sz w:val="28"/>
          <w:szCs w:val="28"/>
          <w:lang w:val="kk-KZ"/>
        </w:rPr>
        <w:t>ст</w:t>
      </w:r>
      <w:r w:rsidR="0023073A" w:rsidRPr="002E41A0">
        <w:rPr>
          <w:spacing w:val="2"/>
          <w:sz w:val="28"/>
          <w:szCs w:val="28"/>
          <w:lang w:val="kk-KZ"/>
        </w:rPr>
        <w:t>і</w:t>
      </w:r>
      <w:r w:rsidRPr="002E41A0">
        <w:rPr>
          <w:spacing w:val="2"/>
          <w:sz w:val="28"/>
          <w:szCs w:val="28"/>
          <w:lang w:val="kk-KZ"/>
        </w:rPr>
        <w:t xml:space="preserve"> ұқыптылық пен сақтық танытқанда оны біле алу мүмкіндігі болатын еді. Егер де адам өз қызметін өндірістік қызметінің бөлігі ретінде атқарғанда немесе лауазымды адам атқарғанда ол осы зардаптарды алдын ала болжап білуге ти</w:t>
      </w:r>
      <w:r w:rsidR="0023073A" w:rsidRPr="002E41A0">
        <w:rPr>
          <w:spacing w:val="2"/>
          <w:sz w:val="28"/>
          <w:szCs w:val="28"/>
          <w:lang w:val="kk-KZ"/>
        </w:rPr>
        <w:t>і</w:t>
      </w:r>
      <w:r w:rsidRPr="002E41A0">
        <w:rPr>
          <w:spacing w:val="2"/>
          <w:sz w:val="28"/>
          <w:szCs w:val="28"/>
          <w:lang w:val="kk-KZ"/>
        </w:rPr>
        <w:t>с және болжай алатын еді.</w:t>
      </w:r>
    </w:p>
    <w:p w14:paraId="754A63CC" w14:textId="4D741163" w:rsidR="00D70618" w:rsidRPr="002E41A0" w:rsidRDefault="00DF4589"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Қасақаналықпен салыстырғанда абайсыздықта адам қылмыстық нәтиженің келуін назарға ала бермейді. Экологиялық қылмыстарға кінәнің тікелей қасақаналық нысаны тән емес деген Ю.И. Скуратова, В.М. Лебедева пен Э.Ф. Побегайло пікірлерімен белгілі дәрежеде келісуге болады</w:t>
      </w:r>
      <w:r w:rsidR="00B34F67" w:rsidRPr="002E41A0">
        <w:rPr>
          <w:rFonts w:ascii="Times New Roman" w:hAnsi="Times New Roman" w:cs="Times New Roman"/>
          <w:sz w:val="28"/>
          <w:szCs w:val="28"/>
          <w:lang w:val="kk-KZ"/>
        </w:rPr>
        <w:t xml:space="preserve"> [</w:t>
      </w:r>
      <w:r w:rsidR="00B87DD8"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5</w:t>
      </w:r>
      <w:r w:rsidRPr="002E41A0">
        <w:rPr>
          <w:rFonts w:ascii="Times New Roman" w:hAnsi="Times New Roman" w:cs="Times New Roman"/>
          <w:sz w:val="28"/>
          <w:szCs w:val="28"/>
          <w:lang w:val="kk-KZ"/>
        </w:rPr>
        <w:t xml:space="preserve">, 30 б.]. </w:t>
      </w:r>
      <w:r w:rsidR="00BF089D" w:rsidRPr="002E41A0">
        <w:rPr>
          <w:rFonts w:ascii="Times New Roman" w:hAnsi="Times New Roman" w:cs="Times New Roman"/>
          <w:sz w:val="28"/>
          <w:szCs w:val="28"/>
          <w:lang w:val="kk-KZ"/>
        </w:rPr>
        <w:t>Осы пікірді С.Н. Құстаулетов өз еңбегінде қолдайды</w:t>
      </w:r>
      <w:r w:rsidR="00290AA4" w:rsidRPr="002E41A0">
        <w:rPr>
          <w:rFonts w:ascii="Times New Roman" w:hAnsi="Times New Roman" w:cs="Times New Roman"/>
          <w:sz w:val="28"/>
          <w:szCs w:val="28"/>
          <w:lang w:val="kk-KZ"/>
        </w:rPr>
        <w:t>: суларды ластау, қоқыстау және сарқу кезінде адамның денсаулығына, жануарлар және өсімдіктер әлеміне, балық қорына, ауыл шаруашылығына зиянның келуін</w:t>
      </w:r>
      <w:r w:rsidR="00944314" w:rsidRPr="002E41A0">
        <w:rPr>
          <w:rFonts w:ascii="Times New Roman" w:hAnsi="Times New Roman" w:cs="Times New Roman"/>
          <w:sz w:val="28"/>
          <w:szCs w:val="28"/>
          <w:lang w:val="kk-KZ"/>
        </w:rPr>
        <w:t xml:space="preserve"> ниет пен мақсат етсе, ҚК-тің басқа баптарымен жауаптылық туындайды.</w:t>
      </w:r>
      <w:r w:rsidR="009B0413" w:rsidRPr="002E41A0">
        <w:rPr>
          <w:rFonts w:ascii="Times New Roman" w:hAnsi="Times New Roman" w:cs="Times New Roman"/>
          <w:sz w:val="28"/>
          <w:szCs w:val="28"/>
          <w:lang w:val="kk-KZ"/>
        </w:rPr>
        <w:t xml:space="preserve"> </w:t>
      </w:r>
      <w:r w:rsidR="00944314" w:rsidRPr="002E41A0">
        <w:rPr>
          <w:rFonts w:ascii="Times New Roman" w:hAnsi="Times New Roman" w:cs="Times New Roman"/>
          <w:sz w:val="28"/>
          <w:szCs w:val="28"/>
          <w:lang w:val="kk-KZ"/>
        </w:rPr>
        <w:t>Сондықтан да бұл құрамды қасақана қылмыс деп санауымен келісе алмаймыз. Мұндай қылмыстардың басым бөлігі адамдардың шаруашылық қызметімен байланысты. Және көп жағдайда олар абайсыздықпен жасалынады (</w:t>
      </w:r>
      <w:r w:rsidR="0064188F" w:rsidRPr="002E41A0">
        <w:rPr>
          <w:rFonts w:ascii="Times New Roman" w:eastAsia="Times New Roman" w:hAnsi="Times New Roman" w:cs="Times New Roman"/>
          <w:spacing w:val="2"/>
          <w:sz w:val="28"/>
          <w:szCs w:val="28"/>
          <w:lang w:val="kk-KZ"/>
        </w:rPr>
        <w:t>м</w:t>
      </w:r>
      <w:r w:rsidR="00944314" w:rsidRPr="002E41A0">
        <w:rPr>
          <w:rFonts w:ascii="Times New Roman" w:eastAsia="Times New Roman" w:hAnsi="Times New Roman" w:cs="Times New Roman"/>
          <w:spacing w:val="2"/>
          <w:sz w:val="28"/>
          <w:szCs w:val="28"/>
          <w:lang w:val="kk-KZ"/>
        </w:rPr>
        <w:t>енменд</w:t>
      </w:r>
      <w:r w:rsidR="0023073A" w:rsidRPr="002E41A0">
        <w:rPr>
          <w:rFonts w:ascii="Times New Roman" w:eastAsia="Times New Roman" w:hAnsi="Times New Roman" w:cs="Times New Roman"/>
          <w:spacing w:val="2"/>
          <w:sz w:val="28"/>
          <w:szCs w:val="28"/>
          <w:lang w:val="kk-KZ"/>
        </w:rPr>
        <w:t>і</w:t>
      </w:r>
      <w:r w:rsidR="00944314" w:rsidRPr="002E41A0">
        <w:rPr>
          <w:rFonts w:ascii="Times New Roman" w:eastAsia="Times New Roman" w:hAnsi="Times New Roman" w:cs="Times New Roman"/>
          <w:spacing w:val="2"/>
          <w:sz w:val="28"/>
          <w:szCs w:val="28"/>
          <w:lang w:val="kk-KZ"/>
        </w:rPr>
        <w:t>кпен немесе немқұрайлылықпен</w:t>
      </w:r>
      <w:r w:rsidR="00944314" w:rsidRPr="002E41A0">
        <w:rPr>
          <w:rFonts w:ascii="Times New Roman" w:hAnsi="Times New Roman" w:cs="Times New Roman"/>
          <w:sz w:val="28"/>
          <w:szCs w:val="28"/>
          <w:lang w:val="kk-KZ"/>
        </w:rPr>
        <w:t>)</w:t>
      </w:r>
      <w:r w:rsidR="00B34F67" w:rsidRPr="002E41A0">
        <w:rPr>
          <w:rFonts w:ascii="Times New Roman" w:hAnsi="Times New Roman" w:cs="Times New Roman"/>
          <w:sz w:val="28"/>
          <w:szCs w:val="28"/>
          <w:lang w:val="kk-KZ"/>
        </w:rPr>
        <w:t xml:space="preserve"> [</w:t>
      </w:r>
      <w:r w:rsidR="002D7820" w:rsidRPr="002E41A0">
        <w:rPr>
          <w:rFonts w:ascii="Times New Roman" w:hAnsi="Times New Roman" w:cs="Times New Roman"/>
          <w:sz w:val="28"/>
          <w:szCs w:val="28"/>
          <w:lang w:val="kk-KZ"/>
        </w:rPr>
        <w:t>5</w:t>
      </w:r>
      <w:r w:rsidR="00D87F2C" w:rsidRPr="002E41A0">
        <w:rPr>
          <w:rFonts w:ascii="Times New Roman" w:hAnsi="Times New Roman" w:cs="Times New Roman"/>
          <w:sz w:val="28"/>
          <w:szCs w:val="28"/>
          <w:lang w:val="kk-KZ"/>
        </w:rPr>
        <w:t>, 67 б.]</w:t>
      </w:r>
      <w:r w:rsidR="00944314" w:rsidRPr="002E41A0">
        <w:rPr>
          <w:rFonts w:ascii="Times New Roman" w:hAnsi="Times New Roman" w:cs="Times New Roman"/>
          <w:sz w:val="28"/>
          <w:szCs w:val="28"/>
          <w:lang w:val="kk-KZ"/>
        </w:rPr>
        <w:t xml:space="preserve">. </w:t>
      </w:r>
      <w:r w:rsidR="00D70618" w:rsidRPr="002E41A0">
        <w:rPr>
          <w:rFonts w:ascii="Times New Roman" w:eastAsia="Times New Roman" w:hAnsi="Times New Roman" w:cs="Times New Roman"/>
          <w:spacing w:val="2"/>
          <w:sz w:val="28"/>
          <w:szCs w:val="28"/>
          <w:lang w:val="kk-KZ"/>
        </w:rPr>
        <w:t>Бұл нормада ниет пен мақсат</w:t>
      </w:r>
      <w:r w:rsidR="00EC29F7" w:rsidRPr="002E41A0">
        <w:rPr>
          <w:rFonts w:ascii="Times New Roman" w:eastAsia="Times New Roman" w:hAnsi="Times New Roman" w:cs="Times New Roman"/>
          <w:spacing w:val="2"/>
          <w:sz w:val="28"/>
          <w:szCs w:val="28"/>
          <w:lang w:val="kk-KZ"/>
        </w:rPr>
        <w:t xml:space="preserve"> сынды элементтерін анықтаудың қылмыстық іс-әрекеттерді</w:t>
      </w:r>
      <w:r w:rsidR="00D70618" w:rsidRPr="002E41A0">
        <w:rPr>
          <w:rFonts w:ascii="Times New Roman" w:eastAsia="Times New Roman" w:hAnsi="Times New Roman" w:cs="Times New Roman"/>
          <w:spacing w:val="2"/>
          <w:sz w:val="28"/>
          <w:szCs w:val="28"/>
          <w:lang w:val="kk-KZ"/>
        </w:rPr>
        <w:t xml:space="preserve"> саралау</w:t>
      </w:r>
      <w:r w:rsidR="00EC29F7" w:rsidRPr="002E41A0">
        <w:rPr>
          <w:rFonts w:ascii="Times New Roman" w:eastAsia="Times New Roman" w:hAnsi="Times New Roman" w:cs="Times New Roman"/>
          <w:spacing w:val="2"/>
          <w:sz w:val="28"/>
          <w:szCs w:val="28"/>
          <w:lang w:val="kk-KZ"/>
        </w:rPr>
        <w:t xml:space="preserve"> кезінде</w:t>
      </w:r>
      <w:r w:rsidR="00D70618" w:rsidRPr="002E41A0">
        <w:rPr>
          <w:rFonts w:ascii="Times New Roman" w:eastAsia="Times New Roman" w:hAnsi="Times New Roman" w:cs="Times New Roman"/>
          <w:spacing w:val="2"/>
          <w:sz w:val="28"/>
          <w:szCs w:val="28"/>
          <w:lang w:val="kk-KZ"/>
        </w:rPr>
        <w:t xml:space="preserve"> маңызы жоқ. Егер де кінәлі «табиғи ортаға ықпал ету арқылы адамдарға зиян келтіруді мақсат етсе, онда іс-әрекеттің қасқаналығының бағыты мен мазмұнына қарай оның іс-әрекетін ауыр қылмыс ретінде қарастырамыз: адамзатқа қарсы, адамның денсаулығы мен өміріне қарсы қылмыс ретінде.</w:t>
      </w:r>
      <w:r w:rsidR="009B0413" w:rsidRPr="002E41A0">
        <w:rPr>
          <w:rFonts w:ascii="Times New Roman" w:eastAsia="Times New Roman" w:hAnsi="Times New Roman" w:cs="Times New Roman"/>
          <w:spacing w:val="2"/>
          <w:sz w:val="28"/>
          <w:szCs w:val="28"/>
          <w:lang w:val="kk-KZ"/>
        </w:rPr>
        <w:t xml:space="preserve"> </w:t>
      </w:r>
      <w:r w:rsidR="00D70618" w:rsidRPr="002E41A0">
        <w:rPr>
          <w:rFonts w:ascii="Times New Roman" w:hAnsi="Times New Roman" w:cs="Times New Roman"/>
          <w:sz w:val="28"/>
          <w:szCs w:val="28"/>
          <w:lang w:val="kk-KZ"/>
        </w:rPr>
        <w:t>Суларды ластағанда субъект ерте ме</w:t>
      </w:r>
      <w:r w:rsidR="009B0413" w:rsidRPr="002E41A0">
        <w:rPr>
          <w:rFonts w:ascii="Times New Roman" w:hAnsi="Times New Roman" w:cs="Times New Roman"/>
          <w:sz w:val="28"/>
          <w:szCs w:val="28"/>
          <w:lang w:val="kk-KZ"/>
        </w:rPr>
        <w:t>,</w:t>
      </w:r>
      <w:r w:rsidR="00D70618" w:rsidRPr="002E41A0">
        <w:rPr>
          <w:rFonts w:ascii="Times New Roman" w:hAnsi="Times New Roman" w:cs="Times New Roman"/>
          <w:sz w:val="28"/>
          <w:szCs w:val="28"/>
          <w:lang w:val="kk-KZ"/>
        </w:rPr>
        <w:t xml:space="preserve"> кеш пе адамдардың денсаулығына кері әсер ететіндігін сезіне алады.</w:t>
      </w:r>
    </w:p>
    <w:p w14:paraId="41E38A49" w14:textId="2C2197BA"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Адамның</w:t>
      </w:r>
      <w:r w:rsidR="005523E1" w:rsidRPr="002E41A0">
        <w:rPr>
          <w:rFonts w:ascii="Times New Roman" w:hAnsi="Times New Roman" w:cs="Times New Roman"/>
          <w:sz w:val="28"/>
          <w:szCs w:val="28"/>
          <w:lang w:val="kk-KZ"/>
        </w:rPr>
        <w:t xml:space="preserve"> </w:t>
      </w:r>
      <w:r w:rsidR="003A504A" w:rsidRPr="002E41A0">
        <w:rPr>
          <w:rFonts w:ascii="Times New Roman" w:hAnsi="Times New Roman" w:cs="Times New Roman"/>
          <w:sz w:val="28"/>
          <w:szCs w:val="28"/>
          <w:lang w:val="kk-KZ"/>
        </w:rPr>
        <w:t xml:space="preserve">тікелей </w:t>
      </w:r>
      <w:r w:rsidRPr="002E41A0">
        <w:rPr>
          <w:rFonts w:ascii="Times New Roman" w:hAnsi="Times New Roman" w:cs="Times New Roman"/>
          <w:sz w:val="28"/>
          <w:szCs w:val="28"/>
          <w:lang w:val="kk-KZ"/>
        </w:rPr>
        <w:t>қасақаналықпен суларды ластауы мына баптағы қылмыстық іс-әрекеттерге қатысты жасалса, онда іс-әрекет сулардың ластануы, қоқыстау, не сарқыту жөніндегі нормамен бірге мына баптармен десаралануы мүмкін болады: субъект лауазымда адам болса, мемлекетт</w:t>
      </w:r>
      <w:r w:rsidR="0023073A"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қызмет пен мемлекетт</w:t>
      </w:r>
      <w:r w:rsidR="0023073A"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басқару мүдделер</w:t>
      </w:r>
      <w:r w:rsidR="0023073A"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не қарсы қылмыстық құқық бұзушылық ретінде ҚР ҚК-нің 361-бабымен, 362-баппен, ал егер кінәлі мемлекеттік емес ұйымның</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басшысы болса, онда коммерциялық және өзге де ұйымдардағы қызмет мүдделер</w:t>
      </w:r>
      <w:r w:rsidR="0023073A"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не қарсы қылмыстық құқық бұзушылықтар ретінде </w:t>
      </w:r>
      <w:r w:rsidR="0064188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 xml:space="preserve">250-бабымен, терраристік акт үшін жауаптылық көзделетін </w:t>
      </w:r>
      <w:r w:rsidR="0064188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 xml:space="preserve">255-бабымен, диверсия үшін жауаптылық көзделетін </w:t>
      </w:r>
      <w:r w:rsidR="0064188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 xml:space="preserve">184-бабымен, не адам өлімі орын алғанда - </w:t>
      </w:r>
      <w:r w:rsidR="0064188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99-бабымен. Барлық жағдайда да іс-әрекетті саралау үшін қасақана суды ластаған қылмыстық іс-әрекетті жасаудың мақсаты мен ниетін анықтау керек болады.</w:t>
      </w:r>
    </w:p>
    <w:p w14:paraId="513CF20D" w14:textId="77777777" w:rsidR="009F7AEF" w:rsidRPr="002E41A0" w:rsidRDefault="009F7AEF" w:rsidP="00615887">
      <w:pPr>
        <w:pStyle w:val="110"/>
        <w:shd w:val="clear" w:color="auto" w:fill="FFFFFF"/>
        <w:tabs>
          <w:tab w:val="left" w:pos="0"/>
        </w:tabs>
        <w:ind w:firstLine="567"/>
        <w:contextualSpacing/>
        <w:jc w:val="both"/>
        <w:rPr>
          <w:sz w:val="28"/>
          <w:szCs w:val="28"/>
          <w:lang w:val="kk-KZ"/>
        </w:rPr>
      </w:pPr>
      <w:r w:rsidRPr="002E41A0">
        <w:rPr>
          <w:bCs/>
          <w:noProof/>
          <w:sz w:val="28"/>
          <w:szCs w:val="28"/>
          <w:lang w:val="kk-KZ"/>
        </w:rPr>
        <w:t>Яғни, субъективтік жағынан</w:t>
      </w:r>
      <w:r w:rsidRPr="002E41A0">
        <w:rPr>
          <w:noProof/>
          <w:sz w:val="28"/>
          <w:szCs w:val="28"/>
          <w:lang w:val="kk-KZ"/>
        </w:rPr>
        <w:t xml:space="preserve"> кінәлі </w:t>
      </w:r>
      <w:r w:rsidRPr="002E41A0">
        <w:rPr>
          <w:sz w:val="28"/>
          <w:szCs w:val="28"/>
          <w:lang w:val="kk-KZ"/>
        </w:rPr>
        <w:t xml:space="preserve">суларды ластау, қоқыстау немесе сарқуға қатысты іс-әрекетті жанама </w:t>
      </w:r>
      <w:r w:rsidRPr="002E41A0">
        <w:rPr>
          <w:noProof/>
          <w:sz w:val="28"/>
          <w:szCs w:val="28"/>
          <w:lang w:val="kk-KZ"/>
        </w:rPr>
        <w:t xml:space="preserve">қасақаналықпен </w:t>
      </w:r>
      <w:r w:rsidRPr="002E41A0">
        <w:rPr>
          <w:sz w:val="28"/>
          <w:szCs w:val="28"/>
          <w:lang w:val="kk-KZ"/>
        </w:rPr>
        <w:t>де, абайсыздықпенде, а</w:t>
      </w:r>
      <w:r w:rsidRPr="002E41A0">
        <w:rPr>
          <w:noProof/>
          <w:sz w:val="28"/>
          <w:szCs w:val="28"/>
          <w:lang w:val="kk-KZ"/>
        </w:rPr>
        <w:t xml:space="preserve">л </w:t>
      </w:r>
      <w:r w:rsidR="004B1989" w:rsidRPr="002E41A0">
        <w:rPr>
          <w:noProof/>
          <w:sz w:val="28"/>
          <w:szCs w:val="28"/>
          <w:lang w:val="kk-KZ"/>
        </w:rPr>
        <w:lastRenderedPageBreak/>
        <w:t xml:space="preserve">саралаушы нормасында </w:t>
      </w:r>
      <w:r w:rsidRPr="002E41A0">
        <w:rPr>
          <w:noProof/>
          <w:sz w:val="28"/>
          <w:szCs w:val="28"/>
          <w:lang w:val="kk-KZ"/>
        </w:rPr>
        <w:t xml:space="preserve">зардапқа қатысты – абайсыздықпен істейді. </w:t>
      </w:r>
    </w:p>
    <w:p w14:paraId="2A1ECD44" w14:textId="6FEC55AB" w:rsidR="00EC29F7" w:rsidRPr="002E41A0" w:rsidRDefault="00EC29F7"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Кейбір авторлардың пайымдауларынша, қарастырылып отырған қылмыстық құқық бұзушылық аралас кінә нысанында жасалынады</w:t>
      </w:r>
      <w:r w:rsidR="00B34F6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6</w:t>
      </w:r>
      <w:r w:rsidRPr="002E41A0">
        <w:rPr>
          <w:rFonts w:ascii="Times New Roman" w:hAnsi="Times New Roman" w:cs="Times New Roman"/>
          <w:sz w:val="28"/>
          <w:szCs w:val="28"/>
          <w:lang w:val="kk-KZ"/>
        </w:rPr>
        <w:t xml:space="preserve">, 192, 212 бб.]. </w:t>
      </w:r>
    </w:p>
    <w:p w14:paraId="7AB57CCC" w14:textId="778D9D36" w:rsidR="00EC29F7" w:rsidRPr="002E41A0" w:rsidRDefault="002D2862" w:rsidP="00E90957">
      <w:pPr>
        <w:widowControl w:val="0"/>
        <w:autoSpaceDE w:val="0"/>
        <w:autoSpaceDN w:val="0"/>
        <w:adjustRightInd w:val="0"/>
        <w:spacing w:after="0" w:line="240" w:lineRule="auto"/>
        <w:ind w:firstLine="567"/>
        <w:contextualSpacing/>
        <w:jc w:val="both"/>
        <w:rPr>
          <w:rStyle w:val="afc"/>
          <w:rFonts w:ascii="Times New Roman" w:hAnsi="Times New Roman" w:cs="Times New Roman"/>
          <w:i w:val="0"/>
          <w:iCs w:val="0"/>
          <w:color w:val="auto"/>
          <w:sz w:val="28"/>
          <w:szCs w:val="28"/>
          <w:lang w:val="kk-KZ"/>
        </w:rPr>
      </w:pPr>
      <w:r w:rsidRPr="002E41A0">
        <w:rPr>
          <w:rFonts w:ascii="Times New Roman" w:hAnsi="Times New Roman" w:cs="Times New Roman"/>
          <w:bCs/>
          <w:sz w:val="28"/>
          <w:szCs w:val="28"/>
          <w:lang w:val="kk-KZ"/>
        </w:rPr>
        <w:t xml:space="preserve">Р.Т. </w:t>
      </w:r>
      <w:r w:rsidR="00797563" w:rsidRPr="002E41A0">
        <w:rPr>
          <w:rFonts w:ascii="Times New Roman" w:hAnsi="Times New Roman" w:cs="Times New Roman"/>
          <w:bCs/>
          <w:sz w:val="28"/>
          <w:szCs w:val="28"/>
          <w:lang w:val="kk-KZ"/>
        </w:rPr>
        <w:t>Нұ</w:t>
      </w:r>
      <w:r w:rsidR="00EC29F7" w:rsidRPr="002E41A0">
        <w:rPr>
          <w:rFonts w:ascii="Times New Roman" w:hAnsi="Times New Roman" w:cs="Times New Roman"/>
          <w:bCs/>
          <w:sz w:val="28"/>
          <w:szCs w:val="28"/>
          <w:lang w:val="kk-KZ"/>
        </w:rPr>
        <w:t xml:space="preserve">ртаев </w:t>
      </w:r>
      <w:r w:rsidR="00FC5642" w:rsidRPr="002E41A0">
        <w:rPr>
          <w:rFonts w:ascii="Times New Roman" w:hAnsi="Times New Roman" w:cs="Times New Roman"/>
          <w:sz w:val="28"/>
          <w:szCs w:val="28"/>
          <w:lang w:val="kk-KZ"/>
        </w:rPr>
        <w:t>Қ</w:t>
      </w:r>
      <w:r w:rsidR="00EC29F7" w:rsidRPr="002E41A0">
        <w:rPr>
          <w:rFonts w:ascii="Times New Roman" w:hAnsi="Times New Roman" w:cs="Times New Roman"/>
          <w:sz w:val="28"/>
          <w:szCs w:val="28"/>
          <w:lang w:val="kk-KZ"/>
        </w:rPr>
        <w:t>ылмыстық кодекстің ерекше бөліміндегі норманың құрылымдық ерекшеліктеріне қарай кінәнің екі нысанымен жасалынған қылмыстық жазаланатын құқық бұзушылықтарды зерделей келе, олард</w:t>
      </w:r>
      <w:r w:rsidR="00A03AEC" w:rsidRPr="002E41A0">
        <w:rPr>
          <w:rFonts w:ascii="Times New Roman" w:hAnsi="Times New Roman" w:cs="Times New Roman"/>
          <w:sz w:val="28"/>
          <w:szCs w:val="28"/>
          <w:lang w:val="kk-KZ"/>
        </w:rPr>
        <w:t>ы екі топқа бөледі</w:t>
      </w:r>
      <w:r w:rsidR="00B34F67" w:rsidRPr="002E41A0">
        <w:rPr>
          <w:rFonts w:ascii="Times New Roman" w:hAnsi="Times New Roman" w:cs="Times New Roman"/>
          <w:sz w:val="28"/>
          <w:szCs w:val="28"/>
          <w:lang w:val="kk-KZ"/>
        </w:rPr>
        <w:t xml:space="preserve"> [</w:t>
      </w:r>
      <w:r w:rsidR="00A03AEC" w:rsidRPr="002E41A0">
        <w:rPr>
          <w:rFonts w:ascii="Times New Roman" w:hAnsi="Times New Roman" w:cs="Times New Roman"/>
          <w:sz w:val="28"/>
          <w:szCs w:val="28"/>
          <w:lang w:val="kk-KZ"/>
        </w:rPr>
        <w:t>1</w:t>
      </w:r>
      <w:r w:rsidR="002D7820" w:rsidRPr="002E41A0">
        <w:rPr>
          <w:rFonts w:ascii="Times New Roman" w:hAnsi="Times New Roman" w:cs="Times New Roman"/>
          <w:sz w:val="28"/>
          <w:szCs w:val="28"/>
          <w:lang w:val="kk-KZ"/>
        </w:rPr>
        <w:t>2</w:t>
      </w:r>
      <w:r w:rsidR="00A03AEC" w:rsidRPr="002E41A0">
        <w:rPr>
          <w:rFonts w:ascii="Times New Roman" w:hAnsi="Times New Roman" w:cs="Times New Roman"/>
          <w:sz w:val="28"/>
          <w:szCs w:val="28"/>
          <w:lang w:val="kk-KZ"/>
        </w:rPr>
        <w:t>7</w:t>
      </w:r>
      <w:r w:rsidR="00EC29F7" w:rsidRPr="002E41A0">
        <w:rPr>
          <w:rFonts w:ascii="Times New Roman" w:hAnsi="Times New Roman" w:cs="Times New Roman"/>
          <w:sz w:val="28"/>
          <w:szCs w:val="28"/>
          <w:lang w:val="kk-KZ"/>
        </w:rPr>
        <w:t>, 61 б.]:</w:t>
      </w:r>
    </w:p>
    <w:p w14:paraId="1F8188CF" w14:textId="77777777" w:rsidR="00EC29F7" w:rsidRPr="002E41A0" w:rsidRDefault="00EC29F7" w:rsidP="008E3747">
      <w:pPr>
        <w:pStyle w:val="a8"/>
        <w:widowControl w:val="0"/>
        <w:numPr>
          <w:ilvl w:val="0"/>
          <w:numId w:val="36"/>
        </w:numPr>
        <w:tabs>
          <w:tab w:val="left" w:pos="851"/>
        </w:tabs>
        <w:autoSpaceDE w:val="0"/>
        <w:autoSpaceDN w:val="0"/>
        <w:adjustRightInd w:val="0"/>
        <w:spacing w:after="0" w:line="240" w:lineRule="auto"/>
        <w:ind w:left="0" w:firstLine="567"/>
        <w:contextualSpacing w:val="0"/>
        <w:jc w:val="both"/>
        <w:rPr>
          <w:rStyle w:val="afc"/>
          <w:rFonts w:ascii="Times New Roman" w:hAnsi="Times New Roman" w:cs="Times New Roman"/>
          <w:i w:val="0"/>
          <w:iCs w:val="0"/>
          <w:color w:val="auto"/>
          <w:sz w:val="28"/>
          <w:szCs w:val="28"/>
          <w:lang w:val="kk-KZ"/>
        </w:rPr>
      </w:pPr>
      <w:r w:rsidRPr="002E41A0">
        <w:rPr>
          <w:rStyle w:val="afc"/>
          <w:rFonts w:ascii="Times New Roman" w:hAnsi="Times New Roman" w:cs="Times New Roman"/>
          <w:i w:val="0"/>
          <w:iCs w:val="0"/>
          <w:color w:val="auto"/>
          <w:sz w:val="28"/>
          <w:szCs w:val="28"/>
          <w:lang w:val="kk-KZ"/>
        </w:rPr>
        <w:t xml:space="preserve">негізгі құрамы - материалдық, саралаушы белгі ретінде жекеленген ауыр зардаптар қарастырылған, кінәнің </w:t>
      </w:r>
      <w:r w:rsidR="00BF6050" w:rsidRPr="002E41A0">
        <w:rPr>
          <w:rStyle w:val="afc"/>
          <w:rFonts w:ascii="Times New Roman" w:hAnsi="Times New Roman" w:cs="Times New Roman"/>
          <w:i w:val="0"/>
          <w:iCs w:val="0"/>
          <w:color w:val="auto"/>
          <w:sz w:val="28"/>
          <w:szCs w:val="28"/>
          <w:lang w:val="kk-KZ"/>
        </w:rPr>
        <w:t>қос</w:t>
      </w:r>
      <w:r w:rsidRPr="002E41A0">
        <w:rPr>
          <w:rStyle w:val="afc"/>
          <w:rFonts w:ascii="Times New Roman" w:hAnsi="Times New Roman" w:cs="Times New Roman"/>
          <w:i w:val="0"/>
          <w:iCs w:val="0"/>
          <w:color w:val="auto"/>
          <w:sz w:val="28"/>
          <w:szCs w:val="28"/>
          <w:lang w:val="kk-KZ"/>
        </w:rPr>
        <w:t xml:space="preserve"> нысанымен жасалған қылмыстық іс-әрекеттер;</w:t>
      </w:r>
    </w:p>
    <w:p w14:paraId="476A39DA" w14:textId="77777777" w:rsidR="00EC29F7" w:rsidRPr="002E41A0" w:rsidRDefault="00EC29F7" w:rsidP="008E3747">
      <w:pPr>
        <w:pStyle w:val="a8"/>
        <w:widowControl w:val="0"/>
        <w:numPr>
          <w:ilvl w:val="0"/>
          <w:numId w:val="36"/>
        </w:numPr>
        <w:tabs>
          <w:tab w:val="left" w:pos="851"/>
        </w:tabs>
        <w:autoSpaceDE w:val="0"/>
        <w:autoSpaceDN w:val="0"/>
        <w:adjustRightInd w:val="0"/>
        <w:spacing w:after="0" w:line="240" w:lineRule="auto"/>
        <w:ind w:left="0" w:firstLine="567"/>
        <w:contextualSpacing w:val="0"/>
        <w:jc w:val="both"/>
        <w:rPr>
          <w:rStyle w:val="afc"/>
          <w:rFonts w:ascii="Times New Roman" w:hAnsi="Times New Roman" w:cs="Times New Roman"/>
          <w:i w:val="0"/>
          <w:iCs w:val="0"/>
          <w:color w:val="auto"/>
          <w:sz w:val="28"/>
          <w:szCs w:val="28"/>
          <w:lang w:val="kk-KZ"/>
        </w:rPr>
      </w:pPr>
      <w:r w:rsidRPr="002E41A0">
        <w:rPr>
          <w:rStyle w:val="afc"/>
          <w:rFonts w:ascii="Times New Roman" w:hAnsi="Times New Roman" w:cs="Times New Roman"/>
          <w:i w:val="0"/>
          <w:iCs w:val="0"/>
          <w:color w:val="auto"/>
          <w:sz w:val="28"/>
          <w:szCs w:val="28"/>
          <w:lang w:val="kk-KZ"/>
        </w:rPr>
        <w:t xml:space="preserve">негізгі құрамы - формальдық, ал саралаушы құрамдары ауыр зардаптар </w:t>
      </w:r>
      <w:r w:rsidR="00BF6050" w:rsidRPr="002E41A0">
        <w:rPr>
          <w:rStyle w:val="afc"/>
          <w:rFonts w:ascii="Times New Roman" w:hAnsi="Times New Roman" w:cs="Times New Roman"/>
          <w:i w:val="0"/>
          <w:iCs w:val="0"/>
          <w:color w:val="auto"/>
          <w:sz w:val="28"/>
          <w:szCs w:val="28"/>
          <w:lang w:val="kk-KZ"/>
        </w:rPr>
        <w:t xml:space="preserve">міндетті түрде </w:t>
      </w:r>
      <w:r w:rsidRPr="002E41A0">
        <w:rPr>
          <w:rStyle w:val="afc"/>
          <w:rFonts w:ascii="Times New Roman" w:hAnsi="Times New Roman" w:cs="Times New Roman"/>
          <w:i w:val="0"/>
          <w:iCs w:val="0"/>
          <w:color w:val="auto"/>
          <w:sz w:val="28"/>
          <w:szCs w:val="28"/>
          <w:lang w:val="kk-KZ"/>
        </w:rPr>
        <w:t>туында</w:t>
      </w:r>
      <w:r w:rsidR="00BF6050" w:rsidRPr="002E41A0">
        <w:rPr>
          <w:rStyle w:val="afc"/>
          <w:rFonts w:ascii="Times New Roman" w:hAnsi="Times New Roman" w:cs="Times New Roman"/>
          <w:i w:val="0"/>
          <w:iCs w:val="0"/>
          <w:color w:val="auto"/>
          <w:sz w:val="28"/>
          <w:szCs w:val="28"/>
          <w:lang w:val="kk-KZ"/>
        </w:rPr>
        <w:t>йты</w:t>
      </w:r>
      <w:r w:rsidRPr="002E41A0">
        <w:rPr>
          <w:rStyle w:val="afc"/>
          <w:rFonts w:ascii="Times New Roman" w:hAnsi="Times New Roman" w:cs="Times New Roman"/>
          <w:i w:val="0"/>
          <w:iCs w:val="0"/>
          <w:color w:val="auto"/>
          <w:sz w:val="28"/>
          <w:szCs w:val="28"/>
          <w:lang w:val="kk-KZ"/>
        </w:rPr>
        <w:t>н</w:t>
      </w:r>
      <w:r w:rsidR="00BF6050" w:rsidRPr="002E41A0">
        <w:rPr>
          <w:rStyle w:val="afc"/>
          <w:rFonts w:ascii="Times New Roman" w:hAnsi="Times New Roman" w:cs="Times New Roman"/>
          <w:i w:val="0"/>
          <w:iCs w:val="0"/>
          <w:color w:val="auto"/>
          <w:sz w:val="28"/>
          <w:szCs w:val="28"/>
          <w:lang w:val="kk-KZ"/>
        </w:rPr>
        <w:t>,</w:t>
      </w:r>
      <w:r w:rsidRPr="002E41A0">
        <w:rPr>
          <w:rStyle w:val="afc"/>
          <w:rFonts w:ascii="Times New Roman" w:hAnsi="Times New Roman" w:cs="Times New Roman"/>
          <w:i w:val="0"/>
          <w:iCs w:val="0"/>
          <w:color w:val="auto"/>
          <w:sz w:val="28"/>
          <w:szCs w:val="28"/>
          <w:lang w:val="kk-KZ"/>
        </w:rPr>
        <w:t xml:space="preserve"> кінәнің екі нысанымен жасалған қылмыстық құқық бұзушылықтар. </w:t>
      </w:r>
    </w:p>
    <w:p w14:paraId="513A3311" w14:textId="20A86DAA" w:rsidR="00EC29F7" w:rsidRPr="002E41A0" w:rsidRDefault="00BF6050" w:rsidP="00E90957">
      <w:pPr>
        <w:pStyle w:val="a8"/>
        <w:widowControl w:val="0"/>
        <w:autoSpaceDE w:val="0"/>
        <w:autoSpaceDN w:val="0"/>
        <w:adjustRightInd w:val="0"/>
        <w:spacing w:after="0" w:line="240" w:lineRule="auto"/>
        <w:ind w:left="0" w:firstLine="567"/>
        <w:contextualSpacing w:val="0"/>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К</w:t>
      </w:r>
      <w:r w:rsidR="00EC29F7" w:rsidRPr="002E41A0">
        <w:rPr>
          <w:rFonts w:ascii="Times New Roman" w:hAnsi="Times New Roman" w:cs="Times New Roman"/>
          <w:sz w:val="28"/>
          <w:szCs w:val="28"/>
          <w:lang w:val="kk-KZ"/>
        </w:rPr>
        <w:t xml:space="preserve">інәнің екі нысанымен жасалынатын іс-әрекеттерді заманауи қылмыстық құқық шегінде қарастыра келе </w:t>
      </w:r>
      <w:r w:rsidRPr="002E41A0">
        <w:rPr>
          <w:rFonts w:ascii="Times New Roman" w:hAnsi="Times New Roman" w:cs="Times New Roman"/>
          <w:bCs/>
          <w:sz w:val="28"/>
          <w:szCs w:val="28"/>
          <w:lang w:val="kk-KZ"/>
        </w:rPr>
        <w:t>Р.Т.</w:t>
      </w:r>
      <w:r w:rsidRPr="002E41A0">
        <w:rPr>
          <w:rFonts w:ascii="Times New Roman" w:hAnsi="Times New Roman" w:cs="Times New Roman"/>
          <w:sz w:val="28"/>
          <w:szCs w:val="28"/>
          <w:lang w:val="kk-KZ"/>
        </w:rPr>
        <w:t xml:space="preserve"> </w:t>
      </w:r>
      <w:r w:rsidRPr="002E41A0">
        <w:rPr>
          <w:rFonts w:ascii="Times New Roman" w:hAnsi="Times New Roman" w:cs="Times New Roman"/>
          <w:bCs/>
          <w:sz w:val="28"/>
          <w:szCs w:val="28"/>
          <w:lang w:val="kk-KZ"/>
        </w:rPr>
        <w:t xml:space="preserve">Нұртаев, </w:t>
      </w:r>
      <w:r w:rsidR="00EC29F7" w:rsidRPr="002E41A0">
        <w:rPr>
          <w:rFonts w:ascii="Times New Roman" w:hAnsi="Times New Roman" w:cs="Times New Roman"/>
          <w:sz w:val="28"/>
          <w:szCs w:val="28"/>
          <w:lang w:val="kk-KZ"/>
        </w:rPr>
        <w:t xml:space="preserve">кінәнің үшінші нысанын – кінәнің қасақана мен абайсыздық нысандарымен қатар – кінәнің дара нысаны ретінде қарауды ұсынады. Бұл жағдай екі тегі бар адам </w:t>
      </w:r>
      <w:r w:rsidRPr="002E41A0">
        <w:rPr>
          <w:rFonts w:ascii="Times New Roman" w:hAnsi="Times New Roman" w:cs="Times New Roman"/>
          <w:sz w:val="28"/>
          <w:szCs w:val="28"/>
          <w:lang w:val="kk-KZ"/>
        </w:rPr>
        <w:t>сынды</w:t>
      </w:r>
      <w:r w:rsidR="00EC29F7" w:rsidRPr="002E41A0">
        <w:rPr>
          <w:rFonts w:ascii="Times New Roman" w:hAnsi="Times New Roman" w:cs="Times New Roman"/>
          <w:sz w:val="28"/>
          <w:szCs w:val="28"/>
          <w:lang w:val="kk-KZ"/>
        </w:rPr>
        <w:t xml:space="preserve"> (</w:t>
      </w:r>
      <w:r w:rsidR="00EC29F7" w:rsidRPr="002E41A0">
        <w:rPr>
          <w:rStyle w:val="afc"/>
          <w:rFonts w:ascii="Times New Roman" w:hAnsi="Times New Roman" w:cs="Times New Roman"/>
          <w:i w:val="0"/>
          <w:iCs w:val="0"/>
          <w:color w:val="auto"/>
          <w:sz w:val="28"/>
          <w:szCs w:val="28"/>
          <w:lang w:val="kk-KZ"/>
        </w:rPr>
        <w:t>Салтыков-Щедрин, Складовская</w:t>
      </w:r>
      <w:r w:rsidRPr="002E41A0">
        <w:rPr>
          <w:rStyle w:val="afc"/>
          <w:rFonts w:ascii="Times New Roman" w:hAnsi="Times New Roman" w:cs="Times New Roman"/>
          <w:i w:val="0"/>
          <w:iCs w:val="0"/>
          <w:color w:val="auto"/>
          <w:sz w:val="28"/>
          <w:szCs w:val="28"/>
          <w:lang w:val="kk-KZ"/>
        </w:rPr>
        <w:t>-</w:t>
      </w:r>
      <w:r w:rsidR="00EC29F7" w:rsidRPr="002E41A0">
        <w:rPr>
          <w:rStyle w:val="afc"/>
          <w:rFonts w:ascii="Times New Roman" w:hAnsi="Times New Roman" w:cs="Times New Roman"/>
          <w:i w:val="0"/>
          <w:iCs w:val="0"/>
          <w:color w:val="auto"/>
          <w:sz w:val="28"/>
          <w:szCs w:val="28"/>
          <w:lang w:val="kk-KZ"/>
        </w:rPr>
        <w:t>Кюри, Лебедев</w:t>
      </w:r>
      <w:r w:rsidRPr="002E41A0">
        <w:rPr>
          <w:rStyle w:val="afc"/>
          <w:rFonts w:ascii="Times New Roman" w:hAnsi="Times New Roman" w:cs="Times New Roman"/>
          <w:i w:val="0"/>
          <w:iCs w:val="0"/>
          <w:color w:val="auto"/>
          <w:sz w:val="28"/>
          <w:szCs w:val="28"/>
          <w:lang w:val="kk-KZ"/>
        </w:rPr>
        <w:t>-</w:t>
      </w:r>
      <w:r w:rsidR="00EC29F7" w:rsidRPr="002E41A0">
        <w:rPr>
          <w:rStyle w:val="afc"/>
          <w:rFonts w:ascii="Times New Roman" w:hAnsi="Times New Roman" w:cs="Times New Roman"/>
          <w:i w:val="0"/>
          <w:iCs w:val="0"/>
          <w:color w:val="auto"/>
          <w:sz w:val="28"/>
          <w:szCs w:val="28"/>
          <w:lang w:val="kk-KZ"/>
        </w:rPr>
        <w:t>Кумач</w:t>
      </w:r>
      <w:r w:rsidR="00EC29F7" w:rsidRPr="002E41A0">
        <w:rPr>
          <w:rFonts w:ascii="Times New Roman" w:hAnsi="Times New Roman" w:cs="Times New Roman"/>
          <w:sz w:val="28"/>
          <w:szCs w:val="28"/>
          <w:lang w:val="kk-KZ"/>
        </w:rPr>
        <w:t>). Мұнда</w:t>
      </w:r>
      <w:r w:rsidRPr="002E41A0">
        <w:rPr>
          <w:rFonts w:ascii="Times New Roman" w:hAnsi="Times New Roman" w:cs="Times New Roman"/>
          <w:sz w:val="28"/>
          <w:szCs w:val="28"/>
          <w:lang w:val="kk-KZ"/>
        </w:rPr>
        <w:t>йда</w:t>
      </w:r>
      <w:r w:rsidR="00EC29F7" w:rsidRPr="002E41A0">
        <w:rPr>
          <w:rFonts w:ascii="Times New Roman" w:hAnsi="Times New Roman" w:cs="Times New Roman"/>
          <w:sz w:val="28"/>
          <w:szCs w:val="28"/>
          <w:lang w:val="kk-KZ"/>
        </w:rPr>
        <w:t xml:space="preserve"> шетел</w:t>
      </w:r>
      <w:r w:rsidRPr="002E41A0">
        <w:rPr>
          <w:rFonts w:ascii="Times New Roman" w:hAnsi="Times New Roman" w:cs="Times New Roman"/>
          <w:sz w:val="28"/>
          <w:szCs w:val="28"/>
          <w:lang w:val="kk-KZ"/>
        </w:rPr>
        <w:t xml:space="preserve"> заң</w:t>
      </w:r>
      <w:r w:rsidR="00EC29F7" w:rsidRPr="002E41A0">
        <w:rPr>
          <w:rFonts w:ascii="Times New Roman" w:hAnsi="Times New Roman" w:cs="Times New Roman"/>
          <w:sz w:val="28"/>
          <w:szCs w:val="28"/>
          <w:lang w:val="kk-KZ"/>
        </w:rPr>
        <w:t xml:space="preserve"> шығармашылы</w:t>
      </w:r>
      <w:r w:rsidRPr="002E41A0">
        <w:rPr>
          <w:rFonts w:ascii="Times New Roman" w:hAnsi="Times New Roman" w:cs="Times New Roman"/>
          <w:sz w:val="28"/>
          <w:szCs w:val="28"/>
          <w:lang w:val="kk-KZ"/>
        </w:rPr>
        <w:t>ғы</w:t>
      </w:r>
      <w:r w:rsidR="00EC29F7" w:rsidRPr="002E41A0">
        <w:rPr>
          <w:rFonts w:ascii="Times New Roman" w:hAnsi="Times New Roman" w:cs="Times New Roman"/>
          <w:sz w:val="28"/>
          <w:szCs w:val="28"/>
          <w:lang w:val="kk-KZ"/>
        </w:rPr>
        <w:t xml:space="preserve"> назарға ал</w:t>
      </w:r>
      <w:r w:rsidRPr="002E41A0">
        <w:rPr>
          <w:rFonts w:ascii="Times New Roman" w:hAnsi="Times New Roman" w:cs="Times New Roman"/>
          <w:sz w:val="28"/>
          <w:szCs w:val="28"/>
          <w:lang w:val="kk-KZ"/>
        </w:rPr>
        <w:t>ын</w:t>
      </w:r>
      <w:r w:rsidR="00EC29F7" w:rsidRPr="002E41A0">
        <w:rPr>
          <w:rFonts w:ascii="Times New Roman" w:hAnsi="Times New Roman" w:cs="Times New Roman"/>
          <w:sz w:val="28"/>
          <w:szCs w:val="28"/>
          <w:lang w:val="kk-KZ"/>
        </w:rPr>
        <w:t>у</w:t>
      </w:r>
      <w:r w:rsidRPr="002E41A0">
        <w:rPr>
          <w:rFonts w:ascii="Times New Roman" w:hAnsi="Times New Roman" w:cs="Times New Roman"/>
          <w:sz w:val="28"/>
          <w:szCs w:val="28"/>
          <w:lang w:val="kk-KZ"/>
        </w:rPr>
        <w:t>ы</w:t>
      </w:r>
      <w:r w:rsidR="00EC29F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қажет</w:t>
      </w:r>
      <w:r w:rsidR="00EC29F7" w:rsidRPr="002E41A0">
        <w:rPr>
          <w:rFonts w:ascii="Times New Roman" w:hAnsi="Times New Roman" w:cs="Times New Roman"/>
          <w:sz w:val="28"/>
          <w:szCs w:val="28"/>
          <w:lang w:val="kk-KZ"/>
        </w:rPr>
        <w:t xml:space="preserve">, деп есептейді. Мысалы, </w:t>
      </w:r>
      <w:r w:rsidR="00EC29F7" w:rsidRPr="002E41A0">
        <w:rPr>
          <w:rStyle w:val="afc"/>
          <w:rFonts w:ascii="Times New Roman" w:hAnsi="Times New Roman" w:cs="Times New Roman"/>
          <w:i w:val="0"/>
          <w:iCs w:val="0"/>
          <w:color w:val="auto"/>
          <w:sz w:val="28"/>
          <w:szCs w:val="28"/>
          <w:lang w:val="kk-KZ"/>
        </w:rPr>
        <w:t xml:space="preserve">Боливия, Гватемала, Колумбия, Коста-Рика, Никарагуа, Перу, Эквадор елдерінің қылмыстық заңнамаларында абайсыздық </w:t>
      </w:r>
      <w:r w:rsidR="00311536" w:rsidRPr="002E41A0">
        <w:rPr>
          <w:rStyle w:val="afc"/>
          <w:rFonts w:ascii="Times New Roman" w:hAnsi="Times New Roman" w:cs="Times New Roman"/>
          <w:i w:val="0"/>
          <w:iCs w:val="0"/>
          <w:color w:val="auto"/>
          <w:sz w:val="28"/>
          <w:szCs w:val="28"/>
          <w:lang w:val="kk-KZ"/>
        </w:rPr>
        <w:t>пен</w:t>
      </w:r>
      <w:r w:rsidR="00EC29F7" w:rsidRPr="002E41A0">
        <w:rPr>
          <w:rStyle w:val="afc"/>
          <w:rFonts w:ascii="Times New Roman" w:hAnsi="Times New Roman" w:cs="Times New Roman"/>
          <w:i w:val="0"/>
          <w:iCs w:val="0"/>
          <w:color w:val="auto"/>
          <w:sz w:val="28"/>
          <w:szCs w:val="28"/>
          <w:lang w:val="kk-KZ"/>
        </w:rPr>
        <w:t xml:space="preserve"> қасақана</w:t>
      </w:r>
      <w:r w:rsidR="00311536" w:rsidRPr="002E41A0">
        <w:rPr>
          <w:rStyle w:val="afc"/>
          <w:rFonts w:ascii="Times New Roman" w:hAnsi="Times New Roman" w:cs="Times New Roman"/>
          <w:i w:val="0"/>
          <w:iCs w:val="0"/>
          <w:color w:val="auto"/>
          <w:sz w:val="28"/>
          <w:szCs w:val="28"/>
          <w:lang w:val="kk-KZ"/>
        </w:rPr>
        <w:t>лықт</w:t>
      </w:r>
      <w:r w:rsidR="00EC29F7" w:rsidRPr="002E41A0">
        <w:rPr>
          <w:rStyle w:val="afc"/>
          <w:rFonts w:ascii="Times New Roman" w:hAnsi="Times New Roman" w:cs="Times New Roman"/>
          <w:i w:val="0"/>
          <w:iCs w:val="0"/>
          <w:color w:val="auto"/>
          <w:sz w:val="28"/>
          <w:szCs w:val="28"/>
          <w:lang w:val="kk-KZ"/>
        </w:rPr>
        <w:t xml:space="preserve">ан бөлек </w:t>
      </w:r>
      <w:r w:rsidR="00311536" w:rsidRPr="002E41A0">
        <w:rPr>
          <w:rStyle w:val="afc"/>
          <w:rFonts w:ascii="Times New Roman" w:hAnsi="Times New Roman" w:cs="Times New Roman"/>
          <w:i w:val="0"/>
          <w:iCs w:val="0"/>
          <w:color w:val="auto"/>
          <w:sz w:val="28"/>
          <w:szCs w:val="28"/>
          <w:lang w:val="kk-KZ"/>
        </w:rPr>
        <w:t>кінән</w:t>
      </w:r>
      <w:r w:rsidR="004B160D" w:rsidRPr="002E41A0">
        <w:rPr>
          <w:rStyle w:val="afc"/>
          <w:rFonts w:ascii="Times New Roman" w:hAnsi="Times New Roman" w:cs="Times New Roman"/>
          <w:i w:val="0"/>
          <w:iCs w:val="0"/>
          <w:color w:val="auto"/>
          <w:sz w:val="28"/>
          <w:szCs w:val="28"/>
          <w:lang w:val="kk-KZ"/>
        </w:rPr>
        <w:t>і</w:t>
      </w:r>
      <w:r w:rsidR="00311536" w:rsidRPr="002E41A0">
        <w:rPr>
          <w:rStyle w:val="afc"/>
          <w:rFonts w:ascii="Times New Roman" w:hAnsi="Times New Roman" w:cs="Times New Roman"/>
          <w:i w:val="0"/>
          <w:iCs w:val="0"/>
          <w:color w:val="auto"/>
          <w:sz w:val="28"/>
          <w:szCs w:val="28"/>
          <w:lang w:val="kk-KZ"/>
        </w:rPr>
        <w:t xml:space="preserve">ң </w:t>
      </w:r>
      <w:r w:rsidR="00EC29F7" w:rsidRPr="002E41A0">
        <w:rPr>
          <w:rStyle w:val="afc"/>
          <w:rFonts w:ascii="Times New Roman" w:hAnsi="Times New Roman" w:cs="Times New Roman"/>
          <w:i w:val="0"/>
          <w:iCs w:val="0"/>
          <w:color w:val="auto"/>
          <w:sz w:val="28"/>
          <w:szCs w:val="28"/>
          <w:lang w:val="kk-KZ"/>
        </w:rPr>
        <w:t>үшінші нысанын «претеринтеционалдылық» (претеринтециональность) деп атайды. Егер де әрекет, не әрекетсіздік субъект тілегеннен де ауырлау зардап тудырса, онда бұл</w:t>
      </w:r>
      <w:r w:rsidR="00627A43" w:rsidRPr="002E41A0">
        <w:rPr>
          <w:rStyle w:val="afc"/>
          <w:rFonts w:ascii="Times New Roman" w:hAnsi="Times New Roman" w:cs="Times New Roman"/>
          <w:i w:val="0"/>
          <w:iCs w:val="0"/>
          <w:color w:val="auto"/>
          <w:sz w:val="28"/>
          <w:szCs w:val="28"/>
          <w:lang w:val="kk-KZ"/>
        </w:rPr>
        <w:t xml:space="preserve"> </w:t>
      </w:r>
      <w:r w:rsidR="00EC29F7" w:rsidRPr="002E41A0">
        <w:rPr>
          <w:rStyle w:val="afc"/>
          <w:rFonts w:ascii="Times New Roman" w:hAnsi="Times New Roman" w:cs="Times New Roman"/>
          <w:i w:val="0"/>
          <w:iCs w:val="0"/>
          <w:color w:val="auto"/>
          <w:sz w:val="28"/>
          <w:szCs w:val="28"/>
          <w:lang w:val="kk-KZ"/>
        </w:rPr>
        <w:t>іс-әрекет претер</w:t>
      </w:r>
      <w:r w:rsidR="00FB23EA" w:rsidRPr="002E41A0">
        <w:rPr>
          <w:rStyle w:val="afc"/>
          <w:rFonts w:ascii="Times New Roman" w:hAnsi="Times New Roman" w:cs="Times New Roman"/>
          <w:i w:val="0"/>
          <w:iCs w:val="0"/>
          <w:color w:val="auto"/>
          <w:sz w:val="28"/>
          <w:szCs w:val="28"/>
          <w:lang w:val="kk-KZ"/>
        </w:rPr>
        <w:t>интеционалды</w:t>
      </w:r>
      <w:r w:rsidR="00A03AEC" w:rsidRPr="002E41A0">
        <w:rPr>
          <w:rStyle w:val="afc"/>
          <w:rFonts w:ascii="Times New Roman" w:hAnsi="Times New Roman" w:cs="Times New Roman"/>
          <w:i w:val="0"/>
          <w:iCs w:val="0"/>
          <w:color w:val="auto"/>
          <w:sz w:val="28"/>
          <w:szCs w:val="28"/>
          <w:lang w:val="kk-KZ"/>
        </w:rPr>
        <w:t xml:space="preserve"> болып есептеледі</w:t>
      </w:r>
      <w:r w:rsidR="00B34F67" w:rsidRPr="002E41A0">
        <w:rPr>
          <w:rStyle w:val="afc"/>
          <w:rFonts w:ascii="Times New Roman" w:hAnsi="Times New Roman" w:cs="Times New Roman"/>
          <w:i w:val="0"/>
          <w:iCs w:val="0"/>
          <w:color w:val="auto"/>
          <w:sz w:val="28"/>
          <w:szCs w:val="28"/>
          <w:lang w:val="kk-KZ"/>
        </w:rPr>
        <w:t xml:space="preserve"> [</w:t>
      </w:r>
      <w:r w:rsidR="00A03AEC" w:rsidRPr="002E41A0">
        <w:rPr>
          <w:rStyle w:val="afc"/>
          <w:rFonts w:ascii="Times New Roman" w:hAnsi="Times New Roman" w:cs="Times New Roman"/>
          <w:i w:val="0"/>
          <w:iCs w:val="0"/>
          <w:color w:val="auto"/>
          <w:sz w:val="28"/>
          <w:szCs w:val="28"/>
          <w:lang w:val="kk-KZ"/>
        </w:rPr>
        <w:t>108</w:t>
      </w:r>
      <w:r w:rsidR="00EC29F7" w:rsidRPr="002E41A0">
        <w:rPr>
          <w:rStyle w:val="afc"/>
          <w:rFonts w:ascii="Times New Roman" w:hAnsi="Times New Roman" w:cs="Times New Roman"/>
          <w:i w:val="0"/>
          <w:iCs w:val="0"/>
          <w:color w:val="auto"/>
          <w:sz w:val="28"/>
          <w:szCs w:val="28"/>
          <w:lang w:val="kk-KZ"/>
        </w:rPr>
        <w:t>, 241-242 бб.].</w:t>
      </w:r>
    </w:p>
    <w:p w14:paraId="40C5E8F8" w14:textId="650AA949" w:rsidR="00EC29F7" w:rsidRPr="002E41A0" w:rsidRDefault="00EC29F7" w:rsidP="00615887">
      <w:pPr>
        <w:pStyle w:val="HTML"/>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Осы аталған құқық шығармашылықты іске асыру мақсатында ғалым </w:t>
      </w:r>
      <w:r w:rsidR="00543114" w:rsidRPr="002E41A0">
        <w:rPr>
          <w:rFonts w:ascii="Times New Roman" w:hAnsi="Times New Roman" w:cs="Times New Roman"/>
          <w:sz w:val="28"/>
          <w:szCs w:val="28"/>
          <w:lang w:val="kk-KZ"/>
        </w:rPr>
        <w:t xml:space="preserve"> Р.Т. Нұртаев</w:t>
      </w:r>
      <w:r w:rsidRPr="002E41A0">
        <w:rPr>
          <w:rFonts w:ascii="Times New Roman" w:hAnsi="Times New Roman" w:cs="Times New Roman"/>
          <w:sz w:val="28"/>
          <w:szCs w:val="28"/>
          <w:lang w:val="kk-KZ"/>
        </w:rPr>
        <w:t>, ҚР ҚК-нің 22-бабындағы</w:t>
      </w:r>
      <w:r w:rsidR="0023073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«Тұтас алғанда, мұндай қылмыстық құқық бұзушылық қасақана жасалған деп танылады</w:t>
      </w:r>
      <w:r w:rsidR="004B160D" w:rsidRPr="002E41A0">
        <w:rPr>
          <w:rFonts w:ascii="Times New Roman" w:hAnsi="Times New Roman" w:cs="Times New Roman"/>
          <w:sz w:val="28"/>
          <w:szCs w:val="28"/>
          <w:lang w:val="kk-KZ"/>
        </w:rPr>
        <w:t>»</w:t>
      </w:r>
      <w:r w:rsidR="0023073A" w:rsidRPr="002E41A0">
        <w:rPr>
          <w:rFonts w:ascii="Times New Roman" w:hAnsi="Times New Roman" w:cs="Times New Roman"/>
          <w:sz w:val="28"/>
          <w:szCs w:val="28"/>
          <w:lang w:val="kk-KZ"/>
        </w:rPr>
        <w:t xml:space="preserve"> [</w:t>
      </w:r>
      <w:r w:rsidR="002D7820" w:rsidRPr="002E41A0">
        <w:rPr>
          <w:rFonts w:ascii="Times New Roman" w:hAnsi="Times New Roman" w:cs="Times New Roman"/>
          <w:sz w:val="28"/>
          <w:szCs w:val="28"/>
          <w:lang w:val="kk-KZ"/>
        </w:rPr>
        <w:t>68</w:t>
      </w:r>
      <w:r w:rsidR="0023073A" w:rsidRPr="002E41A0">
        <w:rPr>
          <w:rFonts w:ascii="Times New Roman" w:hAnsi="Times New Roman" w:cs="Times New Roman"/>
          <w:sz w:val="28"/>
          <w:szCs w:val="28"/>
          <w:lang w:val="kk-KZ"/>
        </w:rPr>
        <w:t>]</w:t>
      </w:r>
      <w:r w:rsidR="004B160D" w:rsidRPr="002E41A0">
        <w:rPr>
          <w:rFonts w:ascii="Times New Roman" w:hAnsi="Times New Roman" w:cs="Times New Roman"/>
          <w:sz w:val="28"/>
          <w:szCs w:val="28"/>
          <w:lang w:val="kk-KZ"/>
        </w:rPr>
        <w:t xml:space="preserve"> деген мәтінді</w:t>
      </w:r>
      <w:r w:rsidRPr="002E41A0">
        <w:rPr>
          <w:rFonts w:ascii="Times New Roman" w:hAnsi="Times New Roman" w:cs="Times New Roman"/>
          <w:sz w:val="28"/>
          <w:szCs w:val="28"/>
          <w:lang w:val="kk-KZ"/>
        </w:rPr>
        <w:t xml:space="preserve"> алып тастап, оның орнын «Іс-әрекет кінәнің екі нысанында жасалған қылмыстық құқық бұзушылық </w:t>
      </w:r>
      <w:r w:rsidR="00311536" w:rsidRPr="002E41A0">
        <w:rPr>
          <w:rFonts w:ascii="Times New Roman" w:hAnsi="Times New Roman" w:cs="Times New Roman"/>
          <w:sz w:val="28"/>
          <w:szCs w:val="28"/>
          <w:lang w:val="kk-KZ"/>
        </w:rPr>
        <w:t>деп танылады</w:t>
      </w:r>
      <w:r w:rsidRPr="002E41A0">
        <w:rPr>
          <w:rFonts w:ascii="Times New Roman" w:hAnsi="Times New Roman" w:cs="Times New Roman"/>
          <w:sz w:val="28"/>
          <w:szCs w:val="28"/>
          <w:lang w:val="kk-KZ"/>
        </w:rPr>
        <w:t xml:space="preserve">, егер де бұл осы Кодекстің Ерекше бөлімінің тиісті бабымен арнайы қарастырылған болса» деген </w:t>
      </w:r>
      <w:r w:rsidR="004B160D" w:rsidRPr="002E41A0">
        <w:rPr>
          <w:rFonts w:ascii="Times New Roman" w:hAnsi="Times New Roman" w:cs="Times New Roman"/>
          <w:sz w:val="28"/>
          <w:szCs w:val="28"/>
          <w:lang w:val="kk-KZ"/>
        </w:rPr>
        <w:t>мәтін</w:t>
      </w:r>
      <w:r w:rsidRPr="002E41A0">
        <w:rPr>
          <w:rFonts w:ascii="Times New Roman" w:hAnsi="Times New Roman" w:cs="Times New Roman"/>
          <w:sz w:val="28"/>
          <w:szCs w:val="28"/>
          <w:lang w:val="kk-KZ"/>
        </w:rPr>
        <w:t>мен алмастыратын ҚР ҚК-нің 22-бабының жаңа редакциясын ұсын</w:t>
      </w:r>
      <w:r w:rsidR="004B160D"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 Және де, ҚР ҚК-нің ерекше бөлімінің жеке нормаларында кінәнің екі нысанымен жасалған іс-әрекет үшін жауап</w:t>
      </w:r>
      <w:r w:rsidR="004B160D" w:rsidRPr="002E41A0">
        <w:rPr>
          <w:rFonts w:ascii="Times New Roman" w:hAnsi="Times New Roman" w:cs="Times New Roman"/>
          <w:sz w:val="28"/>
          <w:szCs w:val="28"/>
          <w:lang w:val="kk-KZ"/>
        </w:rPr>
        <w:t>кершіліктің</w:t>
      </w:r>
      <w:r w:rsidRPr="002E41A0">
        <w:rPr>
          <w:rFonts w:ascii="Times New Roman" w:hAnsi="Times New Roman" w:cs="Times New Roman"/>
          <w:sz w:val="28"/>
          <w:szCs w:val="28"/>
          <w:lang w:val="kk-KZ"/>
        </w:rPr>
        <w:t xml:space="preserve"> </w:t>
      </w:r>
      <w:r w:rsidR="004B160D" w:rsidRPr="002E41A0">
        <w:rPr>
          <w:rStyle w:val="afc"/>
          <w:rFonts w:ascii="Times New Roman" w:hAnsi="Times New Roman" w:cs="Times New Roman"/>
          <w:i w:val="0"/>
          <w:iCs w:val="0"/>
          <w:color w:val="auto"/>
          <w:sz w:val="28"/>
          <w:szCs w:val="28"/>
          <w:lang w:val="kk-KZ"/>
        </w:rPr>
        <w:t>[1</w:t>
      </w:r>
      <w:r w:rsidR="002D7820" w:rsidRPr="002E41A0">
        <w:rPr>
          <w:rStyle w:val="afc"/>
          <w:rFonts w:ascii="Times New Roman" w:hAnsi="Times New Roman" w:cs="Times New Roman"/>
          <w:i w:val="0"/>
          <w:iCs w:val="0"/>
          <w:color w:val="auto"/>
          <w:sz w:val="28"/>
          <w:szCs w:val="28"/>
          <w:lang w:val="kk-KZ"/>
        </w:rPr>
        <w:t>2</w:t>
      </w:r>
      <w:r w:rsidR="004B160D" w:rsidRPr="002E41A0">
        <w:rPr>
          <w:rStyle w:val="afc"/>
          <w:rFonts w:ascii="Times New Roman" w:hAnsi="Times New Roman" w:cs="Times New Roman"/>
          <w:i w:val="0"/>
          <w:iCs w:val="0"/>
          <w:color w:val="auto"/>
          <w:sz w:val="28"/>
          <w:szCs w:val="28"/>
          <w:lang w:val="kk-KZ"/>
        </w:rPr>
        <w:t xml:space="preserve">8, 241-242 бб.] </w:t>
      </w:r>
      <w:r w:rsidRPr="002E41A0">
        <w:rPr>
          <w:rFonts w:ascii="Times New Roman" w:hAnsi="Times New Roman" w:cs="Times New Roman"/>
          <w:sz w:val="28"/>
          <w:szCs w:val="28"/>
          <w:lang w:val="kk-KZ"/>
        </w:rPr>
        <w:t>қарастырылуын жөн санайды. Бұл өзгерістің маңыздылығын төмендегідей түсіндіруге тырысқан: Кінәнің екі нысанымен жасалынатын осы санатты қылмыстық құқық бұзушылықтарды тану, бұл іс-әрекеттердің маңызды тұстарын сипаттайтын жаңа бағыттарды іздеуге қатысты сұрақтарды күн тәртібіне қойдыра алды. Себебі қоғамға қауіпті іс-әрекеттердің шынайы мәнін түсіне алатындай тиісінше дұрыс ой қалыптастыру, оны толық және объективті қарай алу, республикадағы құқық</w:t>
      </w:r>
      <w:r w:rsidR="009B041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шығармашылық және құқық қолдану тәжірибелерін әрі қарай жетілдіріп, дамытудың жаңа жолдарын игеруге мүмкіндік береді.  Айтылған пікірге оң не теріс баға беру қиын, себебі аталған сұрақ арнайы монографиялық деңгейде зерттеуді қажет етеді.</w:t>
      </w:r>
    </w:p>
    <w:p w14:paraId="03874B1D" w14:textId="26C137F9"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noProof/>
          <w:sz w:val="28"/>
          <w:szCs w:val="28"/>
          <w:lang w:val="kk-KZ"/>
        </w:rPr>
        <w:lastRenderedPageBreak/>
        <w:t xml:space="preserve">Суларды ластау, қоқыстау және сарқудың </w:t>
      </w:r>
      <w:r w:rsidRPr="002E41A0">
        <w:rPr>
          <w:rFonts w:ascii="Times New Roman" w:hAnsi="Times New Roman" w:cs="Times New Roman"/>
          <w:bCs/>
          <w:noProof/>
          <w:sz w:val="28"/>
          <w:szCs w:val="28"/>
          <w:lang w:val="kk-KZ"/>
        </w:rPr>
        <w:t xml:space="preserve">субъектісі </w:t>
      </w:r>
      <w:r w:rsidRPr="002E41A0">
        <w:rPr>
          <w:rFonts w:ascii="Times New Roman" w:hAnsi="Times New Roman" w:cs="Times New Roman"/>
          <w:b/>
          <w:sz w:val="28"/>
          <w:szCs w:val="28"/>
          <w:lang w:val="kk-KZ"/>
        </w:rPr>
        <w:t>-</w:t>
      </w:r>
      <w:r w:rsidR="004B160D" w:rsidRPr="002E41A0">
        <w:rPr>
          <w:rFonts w:ascii="Times New Roman" w:hAnsi="Times New Roman" w:cs="Times New Roman"/>
          <w:b/>
          <w:sz w:val="28"/>
          <w:szCs w:val="28"/>
          <w:lang w:val="kk-KZ"/>
        </w:rPr>
        <w:t xml:space="preserve"> </w:t>
      </w:r>
      <w:r w:rsidRPr="002E41A0">
        <w:rPr>
          <w:rFonts w:ascii="Times New Roman" w:hAnsi="Times New Roman" w:cs="Times New Roman"/>
          <w:noProof/>
          <w:sz w:val="28"/>
          <w:szCs w:val="28"/>
          <w:lang w:val="kk-KZ"/>
        </w:rPr>
        <w:t xml:space="preserve">жалпы, 16-ға толған, </w:t>
      </w:r>
      <w:r w:rsidR="000B72FB" w:rsidRPr="002E41A0">
        <w:rPr>
          <w:rFonts w:ascii="Times New Roman" w:hAnsi="Times New Roman" w:cs="Times New Roman"/>
          <w:noProof/>
          <w:sz w:val="28"/>
          <w:szCs w:val="28"/>
          <w:lang w:val="kk-KZ"/>
        </w:rPr>
        <w:t>ақыл-</w:t>
      </w:r>
      <w:r w:rsidRPr="002E41A0">
        <w:rPr>
          <w:rFonts w:ascii="Times New Roman" w:hAnsi="Times New Roman" w:cs="Times New Roman"/>
          <w:noProof/>
          <w:sz w:val="28"/>
          <w:szCs w:val="28"/>
          <w:lang w:val="kk-KZ"/>
        </w:rPr>
        <w:t xml:space="preserve">есі дұрыс кез келген </w:t>
      </w:r>
      <w:r w:rsidR="00D30BB0" w:rsidRPr="002E41A0">
        <w:rPr>
          <w:rFonts w:ascii="Times New Roman" w:hAnsi="Times New Roman" w:cs="Times New Roman"/>
          <w:noProof/>
          <w:sz w:val="28"/>
          <w:szCs w:val="28"/>
          <w:lang w:val="kk-KZ"/>
        </w:rPr>
        <w:t>жеке тұлға</w:t>
      </w:r>
      <w:r w:rsidRPr="002E41A0">
        <w:rPr>
          <w:rFonts w:ascii="Times New Roman" w:hAnsi="Times New Roman" w:cs="Times New Roman"/>
          <w:noProof/>
          <w:sz w:val="28"/>
          <w:szCs w:val="28"/>
          <w:lang w:val="kk-KZ"/>
        </w:rPr>
        <w:t>.</w:t>
      </w:r>
    </w:p>
    <w:p w14:paraId="785942EA"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Қарастырылып отырған баптың субъектісі әдетте, тиісті, локальды актілермен қоршаған ортаға зиян әсер етуді, стационарлық және қозғалмалы құрылғыларды құрылыстарды және басқа да объектілерді эксплуатациялауды бақылау және тәртіпті сақтауға байланысты міндет жүктелінген жалпы және арнайы субъект белгілері тән адамдар болып табылады. Субъекті лауазымды адам және лауазымды емес те тұлға. Бұл белгілі білімі мен мамандығы бар адамдар, мысалы, қауіпті заттарды тасымалдайтын жүргізуші, </w:t>
      </w:r>
      <w:hyperlink r:id="rId55" w:history="1">
        <w:r w:rsidRPr="002E41A0">
          <w:rPr>
            <w:rStyle w:val="a3"/>
            <w:rFonts w:ascii="Times New Roman" w:hAnsi="Times New Roman" w:cs="Times New Roman"/>
            <w:color w:val="auto"/>
            <w:sz w:val="28"/>
            <w:szCs w:val="28"/>
            <w:u w:val="none"/>
            <w:shd w:val="clear" w:color="auto" w:fill="FFFFFF"/>
            <w:lang w:val="kk-KZ"/>
          </w:rPr>
          <w:t>қоймашы</w:t>
        </w:r>
      </w:hyperlink>
      <w:r w:rsidRPr="002E41A0">
        <w:rPr>
          <w:rFonts w:ascii="Times New Roman" w:hAnsi="Times New Roman" w:cs="Times New Roman"/>
          <w:sz w:val="28"/>
          <w:szCs w:val="28"/>
          <w:lang w:val="kk-KZ"/>
        </w:rPr>
        <w:t xml:space="preserve">, </w:t>
      </w:r>
      <w:hyperlink r:id="rId56" w:history="1">
        <w:r w:rsidRPr="002E41A0">
          <w:rPr>
            <w:rStyle w:val="a3"/>
            <w:rFonts w:ascii="Times New Roman" w:hAnsi="Times New Roman" w:cs="Times New Roman"/>
            <w:color w:val="auto"/>
            <w:sz w:val="28"/>
            <w:szCs w:val="28"/>
            <w:u w:val="none"/>
            <w:shd w:val="clear" w:color="auto" w:fill="FFFFFF"/>
            <w:lang w:val="kk-KZ"/>
          </w:rPr>
          <w:t>ұшқыш</w:t>
        </w:r>
      </w:hyperlink>
      <w:r w:rsidRPr="002E41A0">
        <w:rPr>
          <w:rFonts w:ascii="Times New Roman" w:hAnsi="Times New Roman" w:cs="Times New Roman"/>
          <w:sz w:val="28"/>
          <w:szCs w:val="28"/>
          <w:lang w:val="kk-KZ"/>
        </w:rPr>
        <w:t>, теңіз кемесі экипажының мүшесі т.б. болуы мүмкін. Бірақ та 16 не 18-ге толған адамдар да субъект бола алмауы мүмкін. Арнайы ереже бойынша ұшақты кәмелетке толмаған адам басқара алмайды.</w:t>
      </w:r>
    </w:p>
    <w:p w14:paraId="136911BB" w14:textId="3FF66A70" w:rsidR="00EB4BA8" w:rsidRPr="002E41A0" w:rsidRDefault="00EB4BA8" w:rsidP="00615887">
      <w:pPr>
        <w:shd w:val="clear" w:color="auto" w:fill="FFFFFF"/>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Өткен тарауда байқағанымыздай, су объектілеріне қол сұғатын қылмыстық нормалар өте көп. Сәйкесінш</w:t>
      </w:r>
      <w:r w:rsidR="004B1989" w:rsidRPr="002E41A0">
        <w:rPr>
          <w:rFonts w:ascii="Times New Roman" w:eastAsia="Times New Roman" w:hAnsi="Times New Roman" w:cs="Times New Roman"/>
          <w:sz w:val="28"/>
          <w:szCs w:val="28"/>
          <w:lang w:val="kk-KZ"/>
        </w:rPr>
        <w:t>е</w:t>
      </w:r>
      <w:r w:rsidRPr="002E41A0">
        <w:rPr>
          <w:rFonts w:ascii="Times New Roman" w:eastAsia="Times New Roman" w:hAnsi="Times New Roman" w:cs="Times New Roman"/>
          <w:sz w:val="28"/>
          <w:szCs w:val="28"/>
          <w:lang w:val="kk-KZ"/>
        </w:rPr>
        <w:t xml:space="preserve"> оларды ажырату да қиын. Қылмыстық құқықта нормалар бәсекелестігі ережесінің де қылмыстық құқық бұзушылықты дұрыс саралауға маңызы бар. Алайда, ҚК-те саралау ұғымы берілмеген, ол тек қылмыстық құқық теориясында ғана кездеседі. Бәсекелестік нормалар ретінде қарау үшін ол нормалар бір-бірімен жалпы және жеке, немесе бүтін және бөлік сынды өзара қатынаста болуы шарт</w:t>
      </w:r>
      <w:r w:rsidR="00B34F67" w:rsidRPr="002E41A0">
        <w:rPr>
          <w:rFonts w:ascii="Times New Roman" w:eastAsia="Times New Roman" w:hAnsi="Times New Roman" w:cs="Times New Roman"/>
          <w:sz w:val="28"/>
          <w:szCs w:val="28"/>
          <w:lang w:val="kk-KZ"/>
        </w:rPr>
        <w:t xml:space="preserve"> [</w:t>
      </w:r>
      <w:r w:rsidR="00BC306E" w:rsidRPr="002E41A0">
        <w:rPr>
          <w:rFonts w:ascii="Times New Roman" w:eastAsia="Times New Roman" w:hAnsi="Times New Roman" w:cs="Times New Roman"/>
          <w:sz w:val="28"/>
          <w:szCs w:val="28"/>
          <w:lang w:val="kk-KZ"/>
        </w:rPr>
        <w:t>1</w:t>
      </w:r>
      <w:r w:rsidR="002D7820" w:rsidRPr="002E41A0">
        <w:rPr>
          <w:rFonts w:ascii="Times New Roman" w:eastAsia="Times New Roman" w:hAnsi="Times New Roman" w:cs="Times New Roman"/>
          <w:sz w:val="28"/>
          <w:szCs w:val="28"/>
          <w:lang w:val="kk-KZ"/>
        </w:rPr>
        <w:t>2</w:t>
      </w:r>
      <w:r w:rsidR="00F874E5" w:rsidRPr="002E41A0">
        <w:rPr>
          <w:rFonts w:ascii="Times New Roman" w:eastAsia="Times New Roman" w:hAnsi="Times New Roman" w:cs="Times New Roman"/>
          <w:sz w:val="28"/>
          <w:szCs w:val="28"/>
          <w:lang w:val="kk-KZ"/>
        </w:rPr>
        <w:t>9</w:t>
      </w:r>
      <w:r w:rsidR="00F022F6" w:rsidRPr="002E41A0">
        <w:rPr>
          <w:rFonts w:ascii="Times New Roman" w:eastAsia="Times New Roman" w:hAnsi="Times New Roman" w:cs="Times New Roman"/>
          <w:sz w:val="28"/>
          <w:szCs w:val="28"/>
          <w:lang w:val="kk-KZ"/>
        </w:rPr>
        <w:t xml:space="preserve">, </w:t>
      </w:r>
      <w:r w:rsidR="002E0C1F" w:rsidRPr="002E41A0">
        <w:rPr>
          <w:rFonts w:ascii="Times New Roman" w:eastAsia="Times New Roman" w:hAnsi="Times New Roman" w:cs="Times New Roman"/>
          <w:sz w:val="28"/>
          <w:szCs w:val="28"/>
          <w:lang w:val="kk-KZ"/>
        </w:rPr>
        <w:t>57-62 бб.</w:t>
      </w:r>
      <w:r w:rsidR="00FB23EA" w:rsidRPr="002E41A0">
        <w:rPr>
          <w:rFonts w:ascii="Times New Roman" w:eastAsia="Times New Roman" w:hAnsi="Times New Roman" w:cs="Times New Roman"/>
          <w:sz w:val="28"/>
          <w:szCs w:val="28"/>
          <w:lang w:val="kk-KZ"/>
        </w:rPr>
        <w:t>; 96</w:t>
      </w:r>
      <w:r w:rsidRPr="002E41A0">
        <w:rPr>
          <w:rFonts w:ascii="Times New Roman" w:eastAsia="Times New Roman" w:hAnsi="Times New Roman" w:cs="Times New Roman"/>
          <w:sz w:val="28"/>
          <w:szCs w:val="28"/>
          <w:lang w:val="kk-KZ"/>
        </w:rPr>
        <w:t>].</w:t>
      </w:r>
      <w:r w:rsidR="00F874E5"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Теориядан білетініміз, нормалар бәсекелестігінде жеке нормаға, сондай-ақ тұтас нормаларға</w:t>
      </w:r>
      <w:r w:rsidR="00AA16E7"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артықшылық беріледі.</w:t>
      </w:r>
    </w:p>
    <w:p w14:paraId="40D9FD30" w14:textId="1D0AD66B" w:rsidR="0004659B" w:rsidRPr="002E41A0" w:rsidRDefault="00EB4BA8"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Заң шығарушы қылмыстық кодексті құрастырғанда жалпы және жеке нормалардың ретімен орналастыруды негізге алмаған, оның себебін қоршаған ортаның компоненттерінің күрделілігімен және әртүрлілігімен түсіндіруге болады. Бір байқалатыны, бәсекелестікке түсетін нормалардың қайсысының жалпы, қайсысының жеке, не қайсысының бүтін, қайсысының бөлік екенді</w:t>
      </w:r>
      <w:r w:rsidR="0004659B" w:rsidRPr="002E41A0">
        <w:rPr>
          <w:rFonts w:ascii="Times New Roman" w:eastAsia="Times New Roman" w:hAnsi="Times New Roman" w:cs="Times New Roman"/>
          <w:sz w:val="28"/>
          <w:szCs w:val="28"/>
          <w:lang w:val="kk-KZ"/>
        </w:rPr>
        <w:t xml:space="preserve">гіндігіне көз жеткізу өте қиын. </w:t>
      </w:r>
      <w:r w:rsidR="00A12EA6" w:rsidRPr="002E41A0">
        <w:rPr>
          <w:rFonts w:ascii="Times New Roman" w:eastAsia="Times New Roman" w:hAnsi="Times New Roman" w:cs="Times New Roman"/>
          <w:sz w:val="28"/>
          <w:szCs w:val="28"/>
          <w:lang w:val="kk-KZ"/>
        </w:rPr>
        <w:t>Ю.А</w:t>
      </w:r>
      <w:r w:rsidR="00AA16E7" w:rsidRPr="002E41A0">
        <w:rPr>
          <w:rFonts w:ascii="Times New Roman" w:eastAsia="Times New Roman" w:hAnsi="Times New Roman" w:cs="Times New Roman"/>
          <w:sz w:val="28"/>
          <w:szCs w:val="28"/>
          <w:lang w:val="kk-KZ"/>
        </w:rPr>
        <w:t>.</w:t>
      </w:r>
      <w:r w:rsidR="0064188F" w:rsidRPr="002E41A0">
        <w:rPr>
          <w:rFonts w:ascii="Times New Roman" w:eastAsia="Times New Roman" w:hAnsi="Times New Roman" w:cs="Times New Roman"/>
          <w:sz w:val="28"/>
          <w:szCs w:val="28"/>
          <w:lang w:val="kk-KZ"/>
        </w:rPr>
        <w:t xml:space="preserve"> </w:t>
      </w:r>
      <w:r w:rsidR="00A12EA6" w:rsidRPr="002E41A0">
        <w:rPr>
          <w:rFonts w:ascii="Times New Roman" w:eastAsia="Times New Roman" w:hAnsi="Times New Roman" w:cs="Times New Roman"/>
          <w:sz w:val="28"/>
          <w:szCs w:val="28"/>
          <w:lang w:val="kk-KZ"/>
        </w:rPr>
        <w:t>Случевская бұл мәселе</w:t>
      </w:r>
      <w:r w:rsidR="0004659B" w:rsidRPr="002E41A0">
        <w:rPr>
          <w:rFonts w:ascii="Times New Roman" w:eastAsia="Times New Roman" w:hAnsi="Times New Roman" w:cs="Times New Roman"/>
          <w:sz w:val="28"/>
          <w:szCs w:val="28"/>
          <w:lang w:val="kk-KZ"/>
        </w:rPr>
        <w:t>ге қатысты</w:t>
      </w:r>
      <w:r w:rsidR="009B0413" w:rsidRPr="002E41A0">
        <w:rPr>
          <w:rFonts w:ascii="Times New Roman" w:eastAsia="Times New Roman" w:hAnsi="Times New Roman" w:cs="Times New Roman"/>
          <w:sz w:val="28"/>
          <w:szCs w:val="28"/>
          <w:lang w:val="kk-KZ"/>
        </w:rPr>
        <w:t xml:space="preserve"> </w:t>
      </w:r>
      <w:r w:rsidR="0004659B" w:rsidRPr="002E41A0">
        <w:rPr>
          <w:rFonts w:ascii="Times New Roman" w:eastAsia="Times New Roman" w:hAnsi="Times New Roman" w:cs="Times New Roman"/>
          <w:sz w:val="28"/>
          <w:szCs w:val="28"/>
          <w:lang w:val="kk-KZ"/>
        </w:rPr>
        <w:t>қарама-қайшы пікірлерді</w:t>
      </w:r>
      <w:r w:rsidR="009B0413" w:rsidRPr="002E41A0">
        <w:rPr>
          <w:rFonts w:ascii="Times New Roman" w:eastAsia="Times New Roman" w:hAnsi="Times New Roman" w:cs="Times New Roman"/>
          <w:sz w:val="28"/>
          <w:szCs w:val="28"/>
          <w:lang w:val="kk-KZ"/>
        </w:rPr>
        <w:t xml:space="preserve"> </w:t>
      </w:r>
      <w:r w:rsidR="00A12EA6" w:rsidRPr="002E41A0">
        <w:rPr>
          <w:rFonts w:ascii="Times New Roman" w:eastAsia="Times New Roman" w:hAnsi="Times New Roman" w:cs="Times New Roman"/>
          <w:sz w:val="28"/>
          <w:szCs w:val="28"/>
          <w:lang w:val="kk-KZ"/>
        </w:rPr>
        <w:t>«</w:t>
      </w:r>
      <w:r w:rsidR="00A12EA6" w:rsidRPr="002E41A0">
        <w:rPr>
          <w:rFonts w:ascii="Times New Roman" w:eastAsia="Times New Roman" w:hAnsi="Times New Roman" w:cs="Times New Roman"/>
          <w:kern w:val="36"/>
          <w:sz w:val="28"/>
          <w:szCs w:val="28"/>
          <w:lang w:val="kk-KZ"/>
        </w:rPr>
        <w:t>Конкуренция норм гл. 26 УК РФ, связанных с загрязнением водных объектов» атты мақаласында</w:t>
      </w:r>
      <w:r w:rsidR="009B0413" w:rsidRPr="002E41A0">
        <w:rPr>
          <w:rFonts w:ascii="Times New Roman" w:eastAsia="Times New Roman" w:hAnsi="Times New Roman" w:cs="Times New Roman"/>
          <w:kern w:val="36"/>
          <w:sz w:val="28"/>
          <w:szCs w:val="28"/>
          <w:lang w:val="kk-KZ"/>
        </w:rPr>
        <w:t xml:space="preserve"> </w:t>
      </w:r>
      <w:r w:rsidR="00A12EA6" w:rsidRPr="002E41A0">
        <w:rPr>
          <w:rFonts w:ascii="Times New Roman" w:eastAsia="Times New Roman" w:hAnsi="Times New Roman" w:cs="Times New Roman"/>
          <w:kern w:val="36"/>
          <w:sz w:val="28"/>
          <w:szCs w:val="28"/>
          <w:lang w:val="kk-KZ"/>
        </w:rPr>
        <w:t>талқыла</w:t>
      </w:r>
      <w:r w:rsidR="0004659B" w:rsidRPr="002E41A0">
        <w:rPr>
          <w:rFonts w:ascii="Times New Roman" w:eastAsia="Times New Roman" w:hAnsi="Times New Roman" w:cs="Times New Roman"/>
          <w:kern w:val="36"/>
          <w:sz w:val="28"/>
          <w:szCs w:val="28"/>
          <w:lang w:val="kk-KZ"/>
        </w:rPr>
        <w:t>п (</w:t>
      </w:r>
      <w:r w:rsidR="00A12EA6" w:rsidRPr="002E41A0">
        <w:rPr>
          <w:rFonts w:ascii="Times New Roman" w:eastAsia="Times New Roman" w:hAnsi="Times New Roman" w:cs="Times New Roman"/>
          <w:sz w:val="28"/>
          <w:szCs w:val="28"/>
          <w:lang w:val="kk-KZ"/>
        </w:rPr>
        <w:t xml:space="preserve">«Уголовное право», 2015, </w:t>
      </w:r>
      <w:r w:rsidR="0004659B" w:rsidRPr="002E41A0">
        <w:rPr>
          <w:rFonts w:ascii="Times New Roman" w:eastAsia="Times New Roman" w:hAnsi="Times New Roman" w:cs="Times New Roman"/>
          <w:sz w:val="28"/>
          <w:szCs w:val="28"/>
          <w:lang w:val="kk-KZ"/>
        </w:rPr>
        <w:t>№</w:t>
      </w:r>
      <w:r w:rsidR="00A12EA6" w:rsidRPr="002E41A0">
        <w:rPr>
          <w:rFonts w:ascii="Times New Roman" w:eastAsia="Times New Roman" w:hAnsi="Times New Roman" w:cs="Times New Roman"/>
          <w:sz w:val="28"/>
          <w:szCs w:val="28"/>
          <w:lang w:val="kk-KZ"/>
        </w:rPr>
        <w:t>4</w:t>
      </w:r>
      <w:r w:rsidR="0004659B" w:rsidRPr="002E41A0">
        <w:rPr>
          <w:rFonts w:ascii="Times New Roman" w:eastAsia="Times New Roman" w:hAnsi="Times New Roman" w:cs="Times New Roman"/>
          <w:sz w:val="28"/>
          <w:szCs w:val="28"/>
          <w:lang w:val="kk-KZ"/>
        </w:rPr>
        <w:t>),</w:t>
      </w:r>
      <w:r w:rsidR="009B0413" w:rsidRPr="002E41A0">
        <w:rPr>
          <w:rFonts w:ascii="Times New Roman" w:eastAsia="Times New Roman" w:hAnsi="Times New Roman" w:cs="Times New Roman"/>
          <w:sz w:val="28"/>
          <w:szCs w:val="28"/>
          <w:lang w:val="kk-KZ"/>
        </w:rPr>
        <w:t xml:space="preserve"> </w:t>
      </w:r>
      <w:r w:rsidR="0004659B" w:rsidRPr="002E41A0">
        <w:rPr>
          <w:rFonts w:ascii="Times New Roman" w:hAnsi="Times New Roman" w:cs="Times New Roman"/>
          <w:sz w:val="28"/>
          <w:szCs w:val="28"/>
          <w:shd w:val="clear" w:color="auto" w:fill="FFFFFF"/>
          <w:lang w:val="kk-KZ"/>
        </w:rPr>
        <w:t>РФ ҚК-нің 250 (</w:t>
      </w:r>
      <w:hyperlink r:id="rId57" w:history="1">
        <w:r w:rsidR="0004659B" w:rsidRPr="002E41A0">
          <w:rPr>
            <w:rStyle w:val="a3"/>
            <w:rFonts w:ascii="Times New Roman" w:hAnsi="Times New Roman" w:cs="Times New Roman"/>
            <w:color w:val="auto"/>
            <w:spacing w:val="3"/>
            <w:sz w:val="28"/>
            <w:szCs w:val="28"/>
            <w:u w:val="none"/>
            <w:shd w:val="clear" w:color="auto" w:fill="FFFFFF"/>
            <w:lang w:val="kk-KZ"/>
          </w:rPr>
          <w:t>Сулардың</w:t>
        </w:r>
      </w:hyperlink>
      <w:r w:rsidR="0004659B" w:rsidRPr="002E41A0">
        <w:rPr>
          <w:rFonts w:ascii="Times New Roman" w:hAnsi="Times New Roman" w:cs="Times New Roman"/>
          <w:sz w:val="28"/>
          <w:szCs w:val="28"/>
          <w:lang w:val="kk-KZ"/>
        </w:rPr>
        <w:t xml:space="preserve"> ластануы</w:t>
      </w:r>
      <w:r w:rsidR="0004659B" w:rsidRPr="002E41A0">
        <w:rPr>
          <w:rFonts w:ascii="Times New Roman" w:hAnsi="Times New Roman" w:cs="Times New Roman"/>
          <w:sz w:val="28"/>
          <w:szCs w:val="28"/>
          <w:shd w:val="clear" w:color="auto" w:fill="FFFFFF"/>
          <w:lang w:val="kk-KZ"/>
        </w:rPr>
        <w:t>), 252 (</w:t>
      </w:r>
      <w:hyperlink r:id="rId58" w:history="1">
        <w:r w:rsidR="0004659B" w:rsidRPr="002E41A0">
          <w:rPr>
            <w:rStyle w:val="a3"/>
            <w:rFonts w:ascii="Times New Roman" w:hAnsi="Times New Roman" w:cs="Times New Roman"/>
            <w:color w:val="auto"/>
            <w:spacing w:val="3"/>
            <w:sz w:val="28"/>
            <w:szCs w:val="28"/>
            <w:u w:val="none"/>
            <w:shd w:val="clear" w:color="auto" w:fill="FFFFFF"/>
            <w:lang w:val="kk-KZ"/>
          </w:rPr>
          <w:t>Теңіз</w:t>
        </w:r>
      </w:hyperlink>
      <w:r w:rsidR="0004659B" w:rsidRPr="002E41A0">
        <w:rPr>
          <w:rFonts w:ascii="Times New Roman" w:hAnsi="Times New Roman" w:cs="Times New Roman"/>
          <w:sz w:val="28"/>
          <w:szCs w:val="28"/>
          <w:lang w:val="kk-KZ"/>
        </w:rPr>
        <w:t xml:space="preserve"> ортасының ластануы</w:t>
      </w:r>
      <w:r w:rsidR="0004659B" w:rsidRPr="002E41A0">
        <w:rPr>
          <w:rFonts w:ascii="Times New Roman" w:hAnsi="Times New Roman" w:cs="Times New Roman"/>
          <w:sz w:val="28"/>
          <w:szCs w:val="28"/>
          <w:shd w:val="clear" w:color="auto" w:fill="FFFFFF"/>
          <w:lang w:val="kk-KZ"/>
        </w:rPr>
        <w:t>), 247 (Экологиялық қауіпті заттар мен қалдықтармен жұмыс істеу ережелерін бұзу) - баптары аралас қылмыс құрамы болып табылады, бәсекелесуші емес</w:t>
      </w:r>
      <w:r w:rsidR="0004659B" w:rsidRPr="002E41A0">
        <w:rPr>
          <w:rFonts w:ascii="Times New Roman" w:eastAsia="Times New Roman" w:hAnsi="Times New Roman" w:cs="Times New Roman"/>
          <w:sz w:val="28"/>
          <w:szCs w:val="28"/>
          <w:lang w:val="kk-KZ"/>
        </w:rPr>
        <w:t xml:space="preserve">, деген тұжырым жасайды. </w:t>
      </w:r>
    </w:p>
    <w:p w14:paraId="05D2F481" w14:textId="0B775F60" w:rsidR="00EB4BA8" w:rsidRPr="002E41A0" w:rsidRDefault="00EB4BA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Әсіресе, ҚК-гі суларды ластауды экологиялық талаптарды бұзумен байланысты қылмыстық нормалардан</w:t>
      </w:r>
      <w:r w:rsidRPr="002E41A0">
        <w:rPr>
          <w:rFonts w:ascii="Times New Roman" w:hAnsi="Times New Roman" w:cs="Times New Roman"/>
          <w:sz w:val="28"/>
          <w:szCs w:val="28"/>
          <w:lang w:val="kk-KZ"/>
        </w:rPr>
        <w:t xml:space="preserve">; </w:t>
      </w:r>
      <w:r w:rsidR="00AF6F6F" w:rsidRPr="002E41A0">
        <w:rPr>
          <w:rFonts w:ascii="Times New Roman" w:hAnsi="Times New Roman" w:cs="Times New Roman"/>
          <w:sz w:val="28"/>
          <w:szCs w:val="28"/>
          <w:lang w:val="kk-KZ"/>
        </w:rPr>
        <w:t>ҚР ҚК-нің</w:t>
      </w:r>
      <w:r w:rsidRPr="002E41A0">
        <w:rPr>
          <w:rFonts w:ascii="Times New Roman" w:hAnsi="Times New Roman" w:cs="Times New Roman"/>
          <w:sz w:val="28"/>
          <w:szCs w:val="28"/>
          <w:lang w:val="kk-KZ"/>
        </w:rPr>
        <w:t xml:space="preserve"> 325</w:t>
      </w:r>
      <w:r w:rsidR="004B160D" w:rsidRPr="002E41A0">
        <w:rPr>
          <w:rFonts w:ascii="Times New Roman" w:hAnsi="Times New Roman" w:cs="Times New Roman"/>
          <w:sz w:val="28"/>
          <w:szCs w:val="28"/>
          <w:lang w:val="kk-KZ"/>
        </w:rPr>
        <w:t>, 3</w:t>
      </w:r>
      <w:r w:rsidRPr="002E41A0">
        <w:rPr>
          <w:rFonts w:ascii="Times New Roman" w:hAnsi="Times New Roman" w:cs="Times New Roman"/>
          <w:sz w:val="28"/>
          <w:szCs w:val="28"/>
          <w:lang w:val="kk-KZ"/>
        </w:rPr>
        <w:t>26</w:t>
      </w:r>
      <w:r w:rsidR="004B160D" w:rsidRPr="002E41A0">
        <w:rPr>
          <w:rFonts w:ascii="Times New Roman" w:hAnsi="Times New Roman" w:cs="Times New Roman"/>
          <w:sz w:val="28"/>
          <w:szCs w:val="28"/>
          <w:lang w:val="kk-KZ"/>
        </w:rPr>
        <w:t>, 327-бабы</w:t>
      </w:r>
      <w:r w:rsidRPr="002E41A0">
        <w:rPr>
          <w:rFonts w:ascii="Times New Roman" w:eastAsia="Times New Roman" w:hAnsi="Times New Roman" w:cs="Times New Roman"/>
          <w:sz w:val="28"/>
          <w:szCs w:val="28"/>
          <w:lang w:val="kk-KZ"/>
        </w:rPr>
        <w:t xml:space="preserve"> ажырату өте қиын. Себебі экологиялық талаптардың бұзылуы, зиян заттарды суға ағызу кезіндегі заңда белгіленген талаптардың сақталмауы салдарынан сулардың ластануын тәжірбиеде саралағанда аталған нормалардың ара-жігін ашуда қиындықтар туытыны анық. </w:t>
      </w:r>
    </w:p>
    <w:p w14:paraId="08FAB915" w14:textId="6D307BE3" w:rsidR="00EB4BA8" w:rsidRPr="002E41A0" w:rsidRDefault="00EB4BA8" w:rsidP="00615887">
      <w:pPr>
        <w:widowControl w:val="0"/>
        <w:shd w:val="clear" w:color="auto" w:fill="FFFFFF"/>
        <w:spacing w:after="0" w:line="240" w:lineRule="auto"/>
        <w:ind w:firstLine="567"/>
        <w:contextualSpacing/>
        <w:jc w:val="both"/>
        <w:outlineLvl w:val="0"/>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 xml:space="preserve">Бұл сот </w:t>
      </w:r>
      <w:r w:rsidR="00DE57E5" w:rsidRPr="002E41A0">
        <w:rPr>
          <w:rFonts w:ascii="Times New Roman" w:hAnsi="Times New Roman" w:cs="Times New Roman"/>
          <w:sz w:val="28"/>
          <w:szCs w:val="28"/>
          <w:shd w:val="clear" w:color="auto" w:fill="FFFFFF"/>
          <w:lang w:val="kk-KZ"/>
        </w:rPr>
        <w:t>тәжірибесінде</w:t>
      </w:r>
      <w:r w:rsidRPr="002E41A0">
        <w:rPr>
          <w:rFonts w:ascii="Times New Roman" w:hAnsi="Times New Roman" w:cs="Times New Roman"/>
          <w:sz w:val="28"/>
          <w:szCs w:val="28"/>
          <w:shd w:val="clear" w:color="auto" w:fill="FFFFFF"/>
          <w:lang w:val="kk-KZ"/>
        </w:rPr>
        <w:t xml:space="preserve"> елеулі қиындықтар туғызып отыр, ұқсас іс-әрекетер әртүрлі сараланатындығын байқауға болады. Бір жағдайда қылмыстық іс-әрекет </w:t>
      </w:r>
      <w:r w:rsidRPr="002E41A0">
        <w:rPr>
          <w:rFonts w:ascii="Times New Roman" w:hAnsi="Times New Roman" w:cs="Times New Roman"/>
          <w:sz w:val="28"/>
          <w:szCs w:val="28"/>
          <w:lang w:val="kk-KZ"/>
        </w:rPr>
        <w:t xml:space="preserve">шаруашылық немесе өзге де қызметке қойылатын экологиялық талаптарды бұзу </w:t>
      </w:r>
      <w:r w:rsidR="00AF6F6F"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 xml:space="preserve">324-бабымен сараланады. </w:t>
      </w:r>
      <w:r w:rsidR="003A504A" w:rsidRPr="002E41A0">
        <w:rPr>
          <w:rFonts w:ascii="Times New Roman" w:hAnsi="Times New Roman" w:cs="Times New Roman"/>
          <w:sz w:val="28"/>
          <w:szCs w:val="28"/>
          <w:lang w:val="kk-KZ"/>
        </w:rPr>
        <w:t xml:space="preserve">Іс-тәжірбиеге жүгінсек, </w:t>
      </w:r>
      <w:r w:rsidRPr="002E41A0">
        <w:rPr>
          <w:rFonts w:ascii="Times New Roman" w:eastAsia="Times New Roman" w:hAnsi="Times New Roman" w:cs="Times New Roman"/>
          <w:sz w:val="28"/>
          <w:szCs w:val="28"/>
          <w:lang w:val="kk-KZ"/>
        </w:rPr>
        <w:t>Шығыс Қазақстан прокуратурасымен</w:t>
      </w:r>
      <w:r w:rsidR="0054311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ШҚО (Шығыс Қазақстан облысы) </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lang w:val="kk-KZ"/>
        </w:rPr>
        <w:t xml:space="preserve">Hambledon </w:t>
      </w:r>
      <w:r w:rsidRPr="002E41A0">
        <w:rPr>
          <w:rFonts w:ascii="Times New Roman" w:hAnsi="Times New Roman" w:cs="Times New Roman"/>
          <w:sz w:val="28"/>
          <w:szCs w:val="28"/>
          <w:lang w:val="kk-KZ"/>
        </w:rPr>
        <w:lastRenderedPageBreak/>
        <w:t>m</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n</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ng company l</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m</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ted компаниясы, «Таукен кәсіпорны ЖШС және «Алтай Кен-байыту» ЖШС қызметкерлерінің шаруашылық қызметін жүргізуде экологиялық талаптарды өрескел бұзуының нәтижесінде арық, құбыр арқылы су ағылған технологиялық</w:t>
      </w:r>
      <w:r w:rsidRPr="002E41A0">
        <w:rPr>
          <w:rFonts w:ascii="Times New Roman" w:eastAsia="Times New Roman" w:hAnsi="Times New Roman" w:cs="Times New Roman"/>
          <w:sz w:val="28"/>
          <w:szCs w:val="28"/>
          <w:lang w:val="kk-KZ"/>
        </w:rPr>
        <w:t xml:space="preserve"> сулардың Глубовск ауданы Секисовск ауылы Волчевка өзеніне құйылу фактісі бойынша қылмыстық іс қозғалған. Секисовск Уба өзенінің </w:t>
      </w:r>
      <w:r w:rsidRPr="002E41A0">
        <w:rPr>
          <w:rFonts w:ascii="Times New Roman" w:hAnsi="Times New Roman" w:cs="Times New Roman"/>
          <w:sz w:val="28"/>
          <w:szCs w:val="28"/>
          <w:shd w:val="clear" w:color="auto" w:fill="FFFFFF"/>
          <w:lang w:val="kk-KZ"/>
        </w:rPr>
        <w:t>саласы, Ертіс трансшекаралық өзеніне құйылады. Қоршаған ортаға келген зардаптың мөлшері 1 млрд. сомадан асқан.</w:t>
      </w:r>
      <w:r w:rsidR="00F874E5"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№3 алтын өндіретін кешеннің қалдық</w:t>
      </w:r>
      <w:r w:rsidR="00543114"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қоймасындағы гидрооқшаулағыш қабатының бұзылуының нәтижесінде</w:t>
      </w:r>
      <w:r w:rsidR="00DE57E5"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жергілікті Секисковка өзеніне ластанған цианидтер ағыны құйылған. Өзенге цианидтердің шоғырлануықоюланудың мүмкін шегі 516-ны құрған, сағатына 1 мың шаршы құйған. Қалдық</w:t>
      </w:r>
      <w:r w:rsidR="00543114"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қоймасының жалпы көлемі 200 мың шаршыны құрған</w:t>
      </w:r>
      <w:r w:rsidR="00B34F67" w:rsidRPr="002E41A0">
        <w:rPr>
          <w:rFonts w:ascii="Times New Roman" w:hAnsi="Times New Roman" w:cs="Times New Roman"/>
          <w:sz w:val="28"/>
          <w:szCs w:val="28"/>
          <w:shd w:val="clear" w:color="auto" w:fill="FFFFFF"/>
          <w:lang w:val="kk-KZ"/>
        </w:rPr>
        <w:t xml:space="preserve"> [</w:t>
      </w:r>
      <w:r w:rsidR="00BC306E" w:rsidRPr="002E41A0">
        <w:rPr>
          <w:rFonts w:ascii="Times New Roman" w:hAnsi="Times New Roman" w:cs="Times New Roman"/>
          <w:sz w:val="28"/>
          <w:szCs w:val="28"/>
          <w:shd w:val="clear" w:color="auto" w:fill="FFFFFF"/>
          <w:lang w:val="kk-KZ"/>
        </w:rPr>
        <w:t>1</w:t>
      </w:r>
      <w:r w:rsidR="002D7820" w:rsidRPr="002E41A0">
        <w:rPr>
          <w:rFonts w:ascii="Times New Roman" w:hAnsi="Times New Roman" w:cs="Times New Roman"/>
          <w:sz w:val="28"/>
          <w:szCs w:val="28"/>
          <w:shd w:val="clear" w:color="auto" w:fill="FFFFFF"/>
          <w:lang w:val="kk-KZ"/>
        </w:rPr>
        <w:t>3</w:t>
      </w:r>
      <w:r w:rsidR="00F874E5" w:rsidRPr="002E41A0">
        <w:rPr>
          <w:rFonts w:ascii="Times New Roman" w:hAnsi="Times New Roman" w:cs="Times New Roman"/>
          <w:sz w:val="28"/>
          <w:szCs w:val="28"/>
          <w:shd w:val="clear" w:color="auto" w:fill="FFFFFF"/>
          <w:lang w:val="kk-KZ"/>
        </w:rPr>
        <w:t>0</w:t>
      </w:r>
      <w:r w:rsidRPr="002E41A0">
        <w:rPr>
          <w:rFonts w:ascii="Times New Roman" w:hAnsi="Times New Roman" w:cs="Times New Roman"/>
          <w:sz w:val="28"/>
          <w:szCs w:val="28"/>
          <w:shd w:val="clear" w:color="auto" w:fill="FFFFFF"/>
          <w:lang w:val="kk-KZ"/>
        </w:rPr>
        <w:t xml:space="preserve">]. </w:t>
      </w:r>
      <w:r w:rsidRPr="002E41A0">
        <w:rPr>
          <w:rStyle w:val="meta-comments"/>
          <w:rFonts w:ascii="Times New Roman" w:hAnsi="Times New Roman" w:cs="Times New Roman"/>
          <w:sz w:val="28"/>
          <w:szCs w:val="28"/>
          <w:lang w:val="kk-KZ"/>
        </w:rPr>
        <w:t>Ақтау арнайы табиғатты қорғау прокуратурасы 2017 жылдың 25 сәуірінде Каспий жағалауындағы Форт-Шевченко қаласында 243 тюленьнің денесі табылған. Аталған фактіге орай, Маңғыстау облысы арнайы табиғатты қорғау прокуратурасы Маңғыстау облысы аумақтық орман шаруашылығ</w:t>
      </w:r>
      <w:r w:rsidR="00FD3B42" w:rsidRPr="002E41A0">
        <w:rPr>
          <w:rStyle w:val="meta-comments"/>
          <w:rFonts w:ascii="Times New Roman" w:hAnsi="Times New Roman" w:cs="Times New Roman"/>
          <w:sz w:val="28"/>
          <w:szCs w:val="28"/>
          <w:lang w:val="kk-KZ"/>
        </w:rPr>
        <w:t>ы</w:t>
      </w:r>
      <w:r w:rsidRPr="002E41A0">
        <w:rPr>
          <w:rStyle w:val="meta-comments"/>
          <w:rFonts w:ascii="Times New Roman" w:hAnsi="Times New Roman" w:cs="Times New Roman"/>
          <w:sz w:val="28"/>
          <w:szCs w:val="28"/>
          <w:lang w:val="kk-KZ"/>
        </w:rPr>
        <w:t xml:space="preserve"> мен жануарлар әлемі инспекциясы, Маңғыстау облысы экология Департаменті, экологиялық зертте</w:t>
      </w:r>
      <w:r w:rsidR="0064188F" w:rsidRPr="002E41A0">
        <w:rPr>
          <w:rStyle w:val="meta-comments"/>
          <w:rFonts w:ascii="Times New Roman" w:hAnsi="Times New Roman" w:cs="Times New Roman"/>
          <w:sz w:val="28"/>
          <w:szCs w:val="28"/>
          <w:lang w:val="kk-KZ"/>
        </w:rPr>
        <w:t>у</w:t>
      </w:r>
      <w:r w:rsidRPr="002E41A0">
        <w:rPr>
          <w:rStyle w:val="meta-comments"/>
          <w:rFonts w:ascii="Times New Roman" w:hAnsi="Times New Roman" w:cs="Times New Roman"/>
          <w:sz w:val="28"/>
          <w:szCs w:val="28"/>
          <w:lang w:val="kk-KZ"/>
        </w:rPr>
        <w:t xml:space="preserve"> </w:t>
      </w:r>
      <w:r w:rsidR="0064188F" w:rsidRPr="002E41A0">
        <w:rPr>
          <w:rStyle w:val="meta-comments"/>
          <w:rFonts w:ascii="Times New Roman" w:hAnsi="Times New Roman" w:cs="Times New Roman"/>
          <w:sz w:val="28"/>
          <w:szCs w:val="28"/>
          <w:lang w:val="kk-KZ"/>
        </w:rPr>
        <w:t>зертхана</w:t>
      </w:r>
      <w:r w:rsidRPr="002E41A0">
        <w:rPr>
          <w:rStyle w:val="meta-comments"/>
          <w:rFonts w:ascii="Times New Roman" w:hAnsi="Times New Roman" w:cs="Times New Roman"/>
          <w:sz w:val="28"/>
          <w:szCs w:val="28"/>
          <w:lang w:val="kk-KZ"/>
        </w:rPr>
        <w:t>сы, Түпқараған ауданы төтенше жағдайлар бөлімі, «Каспий» коммуналдық</w:t>
      </w:r>
      <w:r w:rsidR="00543114" w:rsidRPr="002E41A0">
        <w:rPr>
          <w:rStyle w:val="meta-comments"/>
          <w:rFonts w:ascii="Times New Roman" w:hAnsi="Times New Roman" w:cs="Times New Roman"/>
          <w:sz w:val="28"/>
          <w:szCs w:val="28"/>
          <w:lang w:val="kk-KZ"/>
        </w:rPr>
        <w:t xml:space="preserve"> </w:t>
      </w:r>
      <w:r w:rsidRPr="002E41A0">
        <w:rPr>
          <w:rStyle w:val="meta-comments"/>
          <w:rFonts w:ascii="Times New Roman" w:hAnsi="Times New Roman" w:cs="Times New Roman"/>
          <w:sz w:val="28"/>
          <w:szCs w:val="28"/>
          <w:lang w:val="kk-KZ"/>
        </w:rPr>
        <w:t>кәсіпорын және «Казгидромет» РМК (республикалық мемлекеттік кәсіпорын) қызметкерлерінен тұратын комиссия құрған. Тю</w:t>
      </w:r>
      <w:r w:rsidR="00DE57E5" w:rsidRPr="002E41A0">
        <w:rPr>
          <w:rStyle w:val="meta-comments"/>
          <w:rFonts w:ascii="Times New Roman" w:hAnsi="Times New Roman" w:cs="Times New Roman"/>
          <w:sz w:val="28"/>
          <w:szCs w:val="28"/>
          <w:lang w:val="kk-KZ"/>
        </w:rPr>
        <w:t>л</w:t>
      </w:r>
      <w:r w:rsidRPr="002E41A0">
        <w:rPr>
          <w:rStyle w:val="meta-comments"/>
          <w:rFonts w:ascii="Times New Roman" w:hAnsi="Times New Roman" w:cs="Times New Roman"/>
          <w:sz w:val="28"/>
          <w:szCs w:val="28"/>
          <w:lang w:val="kk-KZ"/>
        </w:rPr>
        <w:t>ень денелері сараптама жүргізу үшін алынған. Маңғыстау облысы экология Департаменті тюленьдердің қырылуын сулардың ластануымен байланыстармай, ал эколог мамандар болса, керісінше мұнайөндіруші компанияларының теңізді ластауынан тюленьдер қырылды, деп отыр. Жануарлар өлекселерін қатты-тұрмыстық қалдықтарға арналған полигонда сақтау үшін өртеп отыр.</w:t>
      </w:r>
      <w:r w:rsidR="00F874E5" w:rsidRPr="002E41A0">
        <w:rPr>
          <w:rStyle w:val="meta-comments"/>
          <w:rFonts w:ascii="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 xml:space="preserve">Аталған факті бойынша ҚР ҚК 338-бабымен </w:t>
      </w:r>
      <w:r w:rsidR="00543114"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lang w:val="kk-KZ"/>
        </w:rPr>
        <w:t>Жануарлар дүниес</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қорғау қағидаларын бұзу</w:t>
      </w:r>
      <w:r w:rsidRPr="002E41A0">
        <w:rPr>
          <w:rFonts w:ascii="Times New Roman" w:hAnsi="Times New Roman" w:cs="Times New Roman"/>
          <w:sz w:val="28"/>
          <w:szCs w:val="28"/>
          <w:shd w:val="clear" w:color="auto" w:fill="FFFFFF"/>
          <w:lang w:val="kk-KZ"/>
        </w:rPr>
        <w:t>» қылмыстық іс қозғалған</w:t>
      </w:r>
      <w:r w:rsidR="00B34F67" w:rsidRPr="002E41A0">
        <w:rPr>
          <w:rFonts w:ascii="Times New Roman" w:hAnsi="Times New Roman" w:cs="Times New Roman"/>
          <w:sz w:val="28"/>
          <w:szCs w:val="28"/>
          <w:shd w:val="clear" w:color="auto" w:fill="FFFFFF"/>
          <w:lang w:val="kk-KZ"/>
        </w:rPr>
        <w:t xml:space="preserve"> [</w:t>
      </w:r>
      <w:r w:rsidR="00BC306E" w:rsidRPr="002E41A0">
        <w:rPr>
          <w:rFonts w:ascii="Times New Roman" w:hAnsi="Times New Roman" w:cs="Times New Roman"/>
          <w:sz w:val="28"/>
          <w:szCs w:val="28"/>
          <w:shd w:val="clear" w:color="auto" w:fill="FFFFFF"/>
          <w:lang w:val="kk-KZ"/>
        </w:rPr>
        <w:t>1</w:t>
      </w:r>
      <w:r w:rsidR="002D7820" w:rsidRPr="002E41A0">
        <w:rPr>
          <w:rFonts w:ascii="Times New Roman" w:hAnsi="Times New Roman" w:cs="Times New Roman"/>
          <w:sz w:val="28"/>
          <w:szCs w:val="28"/>
          <w:shd w:val="clear" w:color="auto" w:fill="FFFFFF"/>
          <w:lang w:val="kk-KZ"/>
        </w:rPr>
        <w:t>3</w:t>
      </w:r>
      <w:r w:rsidR="00F874E5" w:rsidRPr="002E41A0">
        <w:rPr>
          <w:rFonts w:ascii="Times New Roman" w:hAnsi="Times New Roman" w:cs="Times New Roman"/>
          <w:sz w:val="28"/>
          <w:szCs w:val="28"/>
          <w:shd w:val="clear" w:color="auto" w:fill="FFFFFF"/>
          <w:lang w:val="kk-KZ"/>
        </w:rPr>
        <w:t>1</w:t>
      </w:r>
      <w:r w:rsidRPr="002E41A0">
        <w:rPr>
          <w:rFonts w:ascii="Times New Roman" w:hAnsi="Times New Roman" w:cs="Times New Roman"/>
          <w:sz w:val="28"/>
          <w:szCs w:val="28"/>
          <w:shd w:val="clear" w:color="auto" w:fill="FFFFFF"/>
          <w:lang w:val="kk-KZ"/>
        </w:rPr>
        <w:t xml:space="preserve">]. </w:t>
      </w:r>
    </w:p>
    <w:p w14:paraId="159B014B" w14:textId="39149AD9" w:rsidR="00EB4BA8" w:rsidRPr="002E41A0" w:rsidRDefault="00EB4BA8" w:rsidP="00615887">
      <w:pPr>
        <w:pStyle w:val="aa"/>
        <w:widowControl w:val="0"/>
        <w:spacing w:before="0" w:beforeAutospacing="0" w:after="0" w:afterAutospacing="0"/>
        <w:ind w:firstLine="567"/>
        <w:contextualSpacing/>
        <w:jc w:val="both"/>
        <w:rPr>
          <w:sz w:val="28"/>
          <w:szCs w:val="28"/>
          <w:shd w:val="clear" w:color="auto" w:fill="F1F1F1"/>
          <w:lang w:val="kk-KZ"/>
        </w:rPr>
      </w:pPr>
      <w:r w:rsidRPr="002E41A0">
        <w:rPr>
          <w:sz w:val="28"/>
          <w:szCs w:val="28"/>
          <w:lang w:val="kk-KZ"/>
        </w:rPr>
        <w:t xml:space="preserve">Ал </w:t>
      </w:r>
      <w:r w:rsidR="00DE57E5" w:rsidRPr="002E41A0">
        <w:rPr>
          <w:sz w:val="28"/>
          <w:szCs w:val="28"/>
          <w:lang w:val="kk-KZ"/>
        </w:rPr>
        <w:t>тәжірибеде</w:t>
      </w:r>
      <w:r w:rsidR="003A504A" w:rsidRPr="002E41A0">
        <w:rPr>
          <w:sz w:val="28"/>
          <w:szCs w:val="28"/>
          <w:lang w:val="kk-KZ"/>
        </w:rPr>
        <w:t xml:space="preserve"> </w:t>
      </w:r>
      <w:r w:rsidRPr="002E41A0">
        <w:rPr>
          <w:sz w:val="28"/>
          <w:szCs w:val="28"/>
          <w:lang w:val="kk-KZ"/>
        </w:rPr>
        <w:t>басқа</w:t>
      </w:r>
      <w:r w:rsidR="00A2038A" w:rsidRPr="002E41A0">
        <w:rPr>
          <w:sz w:val="28"/>
          <w:szCs w:val="28"/>
          <w:lang w:val="kk-KZ"/>
        </w:rPr>
        <w:t xml:space="preserve"> осы мысалға ұқсас</w:t>
      </w:r>
      <w:r w:rsidR="003A504A" w:rsidRPr="002E41A0">
        <w:rPr>
          <w:sz w:val="28"/>
          <w:szCs w:val="28"/>
          <w:lang w:val="kk-KZ"/>
        </w:rPr>
        <w:t xml:space="preserve"> жағдайда </w:t>
      </w:r>
      <w:r w:rsidR="00A2038A" w:rsidRPr="002E41A0">
        <w:rPr>
          <w:sz w:val="28"/>
          <w:szCs w:val="28"/>
          <w:lang w:val="kk-KZ"/>
        </w:rPr>
        <w:t>қылмыстық іс-әрекет</w:t>
      </w:r>
      <w:r w:rsidRPr="002E41A0">
        <w:rPr>
          <w:sz w:val="28"/>
          <w:szCs w:val="28"/>
          <w:lang w:val="kk-KZ"/>
        </w:rPr>
        <w:t xml:space="preserve"> ҚР ҚК-нің 328-бабымен сараланады. Ішкі істер органы тергеу барысында мынан</w:t>
      </w:r>
      <w:r w:rsidR="00FD3B42" w:rsidRPr="002E41A0">
        <w:rPr>
          <w:sz w:val="28"/>
          <w:szCs w:val="28"/>
          <w:lang w:val="kk-KZ"/>
        </w:rPr>
        <w:t>ы</w:t>
      </w:r>
      <w:r w:rsidRPr="002E41A0">
        <w:rPr>
          <w:sz w:val="28"/>
          <w:szCs w:val="28"/>
          <w:lang w:val="kk-KZ"/>
        </w:rPr>
        <w:t xml:space="preserve"> анықтаған. Кінәлі тұлға қызметтік лауазымға сәйкес, өндірістік-шаруашылық қызмет цехының басшылық ету, апатты болдырмауды қамтамасыз ету, канализациядағы сұйық зат шығарып тұратын кең трубасында, сорғы стансиясында апатты және зақымдануды деркезіндежоюды ұйымдастыруы тиіс. Кінәлі өзіне жүктелген міндеттерді тиісті дәрежеде орындамауы салдарынан Кіші Койсуг өзенінің жағалауы жанындағы канализациядағы сұйық зат шығарып тұратын кең трубасының бұрылысында апатты жағдай тудырған. Оның нәтижесінде Кіші Койсуг өзеніне 1500 шаршы метрлі шаруашылық </w:t>
      </w:r>
      <w:r w:rsidRPr="002E41A0">
        <w:rPr>
          <w:sz w:val="28"/>
          <w:szCs w:val="28"/>
          <w:shd w:val="clear" w:color="auto" w:fill="FFFFFF"/>
          <w:lang w:val="kk-KZ"/>
        </w:rPr>
        <w:t>зәрнәжістік сулар құйылған.</w:t>
      </w:r>
      <w:r w:rsidRPr="002E41A0">
        <w:rPr>
          <w:sz w:val="28"/>
          <w:szCs w:val="28"/>
          <w:lang w:val="kk-KZ"/>
        </w:rPr>
        <w:t xml:space="preserve"> Су объектілері жағымсыз антропогенді әсерден ластанған. Оның нәтижесінде табиғи гидробиоцензонның бұзылуы және су жануарларының жағдайы елеулі дәрежеде нашарлап, суда еріген оттегі тапшылығы, табиғи су қабатында гипоксия артқан және су объектілеріндегі балықтар мен шаяндардың жаппай қырылуы орын алған</w:t>
      </w:r>
      <w:r w:rsidR="00B34F67" w:rsidRPr="002E41A0">
        <w:rPr>
          <w:sz w:val="28"/>
          <w:szCs w:val="28"/>
          <w:lang w:val="kk-KZ"/>
        </w:rPr>
        <w:t xml:space="preserve"> [</w:t>
      </w:r>
      <w:r w:rsidR="00BC306E" w:rsidRPr="002E41A0">
        <w:rPr>
          <w:sz w:val="28"/>
          <w:szCs w:val="28"/>
          <w:lang w:val="kk-KZ"/>
        </w:rPr>
        <w:t>1</w:t>
      </w:r>
      <w:r w:rsidR="002D7820" w:rsidRPr="002E41A0">
        <w:rPr>
          <w:sz w:val="28"/>
          <w:szCs w:val="28"/>
          <w:lang w:val="kk-KZ"/>
        </w:rPr>
        <w:t>3</w:t>
      </w:r>
      <w:r w:rsidR="00C676AA" w:rsidRPr="002E41A0">
        <w:rPr>
          <w:sz w:val="28"/>
          <w:szCs w:val="28"/>
          <w:lang w:val="kk-KZ"/>
        </w:rPr>
        <w:t>2</w:t>
      </w:r>
      <w:r w:rsidRPr="002E41A0">
        <w:rPr>
          <w:sz w:val="28"/>
          <w:szCs w:val="28"/>
          <w:lang w:val="kk-KZ"/>
        </w:rPr>
        <w:t xml:space="preserve">]. </w:t>
      </w:r>
    </w:p>
    <w:p w14:paraId="768D6998" w14:textId="3D89D8E5" w:rsidR="00EB4BA8" w:rsidRPr="002E41A0" w:rsidRDefault="00EB4BA8" w:rsidP="00615887">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w:t>
      </w:r>
      <w:r w:rsidR="0064188F" w:rsidRPr="002E41A0">
        <w:rPr>
          <w:rFonts w:ascii="Times New Roman" w:eastAsia="Times New Roman" w:hAnsi="Times New Roman" w:cs="Times New Roman"/>
          <w:sz w:val="28"/>
          <w:szCs w:val="28"/>
          <w:lang w:val="kk-KZ"/>
        </w:rPr>
        <w:t xml:space="preserve">ҚР ҚК-нің </w:t>
      </w:r>
      <w:r w:rsidRPr="002E41A0">
        <w:rPr>
          <w:rFonts w:ascii="Times New Roman" w:eastAsia="Times New Roman" w:hAnsi="Times New Roman" w:cs="Times New Roman"/>
          <w:sz w:val="28"/>
          <w:szCs w:val="28"/>
          <w:lang w:val="kk-KZ"/>
        </w:rPr>
        <w:t xml:space="preserve">325-бабының диспозициясында, қылмыстық құқық бұзушылық заты - </w:t>
      </w:r>
      <w:r w:rsidRPr="002E41A0">
        <w:rPr>
          <w:rFonts w:ascii="Times New Roman" w:eastAsia="Times New Roman" w:hAnsi="Times New Roman" w:cs="Times New Roman"/>
          <w:spacing w:val="2"/>
          <w:sz w:val="28"/>
          <w:szCs w:val="28"/>
          <w:lang w:val="kk-KZ"/>
        </w:rPr>
        <w:t xml:space="preserve">қоршаған орта болып табылатыны байқалады. Залал бірден табиғи компоненттердің бірнешеуіне келеді. Ал </w:t>
      </w:r>
      <w:r w:rsidR="0064188F" w:rsidRPr="002E41A0">
        <w:rPr>
          <w:rFonts w:ascii="Times New Roman" w:eastAsia="Times New Roman" w:hAnsi="Times New Roman" w:cs="Times New Roman"/>
          <w:spacing w:val="2"/>
          <w:sz w:val="28"/>
          <w:szCs w:val="28"/>
          <w:lang w:val="kk-KZ"/>
        </w:rPr>
        <w:t xml:space="preserve">ҚР ҚК-нің </w:t>
      </w:r>
      <w:r w:rsidRPr="002E41A0">
        <w:rPr>
          <w:rFonts w:ascii="Times New Roman" w:eastAsia="Times New Roman" w:hAnsi="Times New Roman" w:cs="Times New Roman"/>
          <w:spacing w:val="2"/>
          <w:sz w:val="28"/>
          <w:szCs w:val="28"/>
          <w:lang w:val="kk-KZ"/>
        </w:rPr>
        <w:t xml:space="preserve">328-бабының заты </w:t>
      </w:r>
      <w:r w:rsidRPr="002E41A0">
        <w:rPr>
          <w:rFonts w:ascii="Times New Roman" w:eastAsia="Times New Roman" w:hAnsi="Times New Roman" w:cs="Times New Roman"/>
          <w:spacing w:val="2"/>
          <w:sz w:val="28"/>
          <w:szCs w:val="28"/>
          <w:lang w:val="kk-KZ"/>
        </w:rPr>
        <w:lastRenderedPageBreak/>
        <w:t xml:space="preserve">нақты су объектісі, алдыменен су ластанады, қоқыстанады, сарқылады, соның нәтижесінде айтарлықтай зиян қоршаған ортаның басқа элементтеріне – жануарлар, өсімдіктер балық қоры, орман немесе ауыл шаруашылығына залал келтіреді. </w:t>
      </w:r>
    </w:p>
    <w:p w14:paraId="2A18D3C5" w14:textId="139EDD2E" w:rsidR="00EB4BA8" w:rsidRPr="002E41A0" w:rsidRDefault="00EB4BA8" w:rsidP="00615887">
      <w:pPr>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Аталған нормалардың объективті</w:t>
      </w:r>
      <w:r w:rsidR="003B408E" w:rsidRPr="002E41A0">
        <w:rPr>
          <w:rFonts w:ascii="Times New Roman" w:eastAsia="Times New Roman" w:hAnsi="Times New Roman" w:cs="Times New Roman"/>
          <w:spacing w:val="2"/>
          <w:sz w:val="28"/>
          <w:szCs w:val="28"/>
          <w:lang w:val="kk-KZ"/>
        </w:rPr>
        <w:t>к</w:t>
      </w:r>
      <w:r w:rsidRPr="002E41A0">
        <w:rPr>
          <w:rFonts w:ascii="Times New Roman" w:eastAsia="Times New Roman" w:hAnsi="Times New Roman" w:cs="Times New Roman"/>
          <w:spacing w:val="2"/>
          <w:sz w:val="28"/>
          <w:szCs w:val="28"/>
          <w:lang w:val="kk-KZ"/>
        </w:rPr>
        <w:t xml:space="preserve"> жақтары да жартылай сәйкес келеді. </w:t>
      </w:r>
    </w:p>
    <w:p w14:paraId="1581079B" w14:textId="2526D38A" w:rsidR="00EB4BA8" w:rsidRPr="002E41A0" w:rsidRDefault="00DE57E5"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 xml:space="preserve">ҚР </w:t>
      </w:r>
      <w:r w:rsidR="00EB4BA8" w:rsidRPr="002E41A0">
        <w:rPr>
          <w:rFonts w:ascii="Times New Roman" w:eastAsia="Times New Roman" w:hAnsi="Times New Roman" w:cs="Times New Roman"/>
          <w:spacing w:val="2"/>
          <w:sz w:val="28"/>
          <w:szCs w:val="28"/>
          <w:lang w:val="kk-KZ"/>
        </w:rPr>
        <w:t>ҚК-</w:t>
      </w:r>
      <w:r w:rsidRPr="002E41A0">
        <w:rPr>
          <w:rFonts w:ascii="Times New Roman" w:eastAsia="Times New Roman" w:hAnsi="Times New Roman" w:cs="Times New Roman"/>
          <w:spacing w:val="2"/>
          <w:sz w:val="28"/>
          <w:szCs w:val="28"/>
          <w:lang w:val="kk-KZ"/>
        </w:rPr>
        <w:t>н</w:t>
      </w:r>
      <w:r w:rsidR="00EB4BA8" w:rsidRPr="002E41A0">
        <w:rPr>
          <w:rFonts w:ascii="Times New Roman" w:eastAsia="Times New Roman" w:hAnsi="Times New Roman" w:cs="Times New Roman"/>
          <w:spacing w:val="2"/>
          <w:sz w:val="28"/>
          <w:szCs w:val="28"/>
          <w:lang w:val="kk-KZ"/>
        </w:rPr>
        <w:t xml:space="preserve">ің 325-бабында, </w:t>
      </w:r>
      <w:r w:rsidR="00AA16E7" w:rsidRPr="002E41A0">
        <w:rPr>
          <w:rFonts w:ascii="Times New Roman" w:eastAsia="Times New Roman" w:hAnsi="Times New Roman" w:cs="Times New Roman"/>
          <w:spacing w:val="2"/>
          <w:sz w:val="28"/>
          <w:szCs w:val="28"/>
          <w:lang w:val="kk-KZ"/>
        </w:rPr>
        <w:t>«</w:t>
      </w:r>
      <w:r w:rsidR="00EB4BA8" w:rsidRPr="002E41A0">
        <w:rPr>
          <w:rFonts w:ascii="Times New Roman" w:eastAsia="Times New Roman" w:hAnsi="Times New Roman" w:cs="Times New Roman"/>
          <w:spacing w:val="2"/>
          <w:sz w:val="28"/>
          <w:szCs w:val="28"/>
          <w:lang w:val="kk-KZ"/>
        </w:rPr>
        <w:t>қоршаған орта және (немесе) оның компоненттерінің экологиялық тұрғыдан әлеуетті қауіпті химиялық немесе биологиялық заттарды өнд</w:t>
      </w:r>
      <w:r w:rsidR="00AA16E7" w:rsidRPr="002E41A0">
        <w:rPr>
          <w:rFonts w:ascii="Times New Roman" w:eastAsia="Times New Roman" w:hAnsi="Times New Roman" w:cs="Times New Roman"/>
          <w:spacing w:val="2"/>
          <w:sz w:val="28"/>
          <w:szCs w:val="28"/>
          <w:lang w:val="kk-KZ"/>
        </w:rPr>
        <w:t>і</w:t>
      </w:r>
      <w:r w:rsidR="00EB4BA8" w:rsidRPr="002E41A0">
        <w:rPr>
          <w:rFonts w:ascii="Times New Roman" w:eastAsia="Times New Roman" w:hAnsi="Times New Roman" w:cs="Times New Roman"/>
          <w:spacing w:val="2"/>
          <w:sz w:val="28"/>
          <w:szCs w:val="28"/>
          <w:lang w:val="kk-KZ"/>
        </w:rPr>
        <w:t xml:space="preserve">ру, тасымалдау, сақтау, көму, пайдалану немесе олармен өзге де жұмыс </w:t>
      </w:r>
      <w:r w:rsidR="00AA16E7" w:rsidRPr="002E41A0">
        <w:rPr>
          <w:rFonts w:ascii="Times New Roman" w:eastAsia="Times New Roman" w:hAnsi="Times New Roman" w:cs="Times New Roman"/>
          <w:spacing w:val="2"/>
          <w:sz w:val="28"/>
          <w:szCs w:val="28"/>
          <w:lang w:val="kk-KZ"/>
        </w:rPr>
        <w:t>і</w:t>
      </w:r>
      <w:r w:rsidR="00EB4BA8" w:rsidRPr="002E41A0">
        <w:rPr>
          <w:rFonts w:ascii="Times New Roman" w:eastAsia="Times New Roman" w:hAnsi="Times New Roman" w:cs="Times New Roman"/>
          <w:spacing w:val="2"/>
          <w:sz w:val="28"/>
          <w:szCs w:val="28"/>
          <w:lang w:val="kk-KZ"/>
        </w:rPr>
        <w:t>стеу кезінде экологиялық талаптарды</w:t>
      </w:r>
      <w:r w:rsidR="00AA16E7" w:rsidRPr="002E41A0">
        <w:rPr>
          <w:rFonts w:ascii="Times New Roman" w:eastAsia="Times New Roman" w:hAnsi="Times New Roman" w:cs="Times New Roman"/>
          <w:spacing w:val="2"/>
          <w:sz w:val="28"/>
          <w:szCs w:val="28"/>
          <w:lang w:val="kk-KZ"/>
        </w:rPr>
        <w:t>»</w:t>
      </w:r>
      <w:r w:rsidR="00EB4BA8" w:rsidRPr="002E41A0">
        <w:rPr>
          <w:rFonts w:ascii="Times New Roman" w:eastAsia="Times New Roman" w:hAnsi="Times New Roman" w:cs="Times New Roman"/>
          <w:spacing w:val="2"/>
          <w:sz w:val="28"/>
          <w:szCs w:val="28"/>
          <w:lang w:val="kk-KZ"/>
        </w:rPr>
        <w:t xml:space="preserve"> </w:t>
      </w:r>
      <w:r w:rsidR="00AA16E7" w:rsidRPr="002E41A0">
        <w:rPr>
          <w:rFonts w:ascii="Times New Roman" w:eastAsia="Times New Roman" w:hAnsi="Times New Roman" w:cs="Times New Roman"/>
          <w:spacing w:val="2"/>
          <w:sz w:val="28"/>
          <w:szCs w:val="28"/>
          <w:lang w:val="kk-KZ"/>
        </w:rPr>
        <w:t>[</w:t>
      </w:r>
      <w:r w:rsidR="002D7820" w:rsidRPr="002E41A0">
        <w:rPr>
          <w:rFonts w:ascii="Times New Roman" w:eastAsia="Times New Roman" w:hAnsi="Times New Roman" w:cs="Times New Roman"/>
          <w:spacing w:val="2"/>
          <w:sz w:val="28"/>
          <w:szCs w:val="28"/>
          <w:lang w:val="kk-KZ"/>
        </w:rPr>
        <w:t>68</w:t>
      </w:r>
      <w:r w:rsidR="00AA16E7" w:rsidRPr="002E41A0">
        <w:rPr>
          <w:rFonts w:ascii="Times New Roman" w:eastAsia="Times New Roman" w:hAnsi="Times New Roman" w:cs="Times New Roman"/>
          <w:spacing w:val="2"/>
          <w:sz w:val="28"/>
          <w:szCs w:val="28"/>
          <w:lang w:val="kk-KZ"/>
        </w:rPr>
        <w:t xml:space="preserve">] </w:t>
      </w:r>
      <w:r w:rsidR="00EB4BA8" w:rsidRPr="002E41A0">
        <w:rPr>
          <w:rFonts w:ascii="Times New Roman" w:eastAsia="Times New Roman" w:hAnsi="Times New Roman" w:cs="Times New Roman"/>
          <w:spacing w:val="2"/>
          <w:sz w:val="28"/>
          <w:szCs w:val="28"/>
          <w:lang w:val="kk-KZ"/>
        </w:rPr>
        <w:t>бұзудың нәтижесінде ластанғандығы фактісін дәлелдеу керек. Дәлелдеу пәні тиісті нормативтік актілермен анықталады («</w:t>
      </w:r>
      <w:r w:rsidR="00EB4BA8" w:rsidRPr="002E41A0">
        <w:rPr>
          <w:rFonts w:ascii="Times New Roman" w:hAnsi="Times New Roman" w:cs="Times New Roman"/>
          <w:sz w:val="28"/>
          <w:szCs w:val="28"/>
          <w:lang w:val="kk-KZ"/>
        </w:rPr>
        <w:t xml:space="preserve">Өндіріс және тұтыну қалдықтарын есепке алу қағидаларын бекіту туралы» </w:t>
      </w:r>
      <w:r w:rsidR="004B160D" w:rsidRPr="002E41A0">
        <w:rPr>
          <w:rFonts w:ascii="Times New Roman" w:hAnsi="Times New Roman" w:cs="Times New Roman"/>
          <w:sz w:val="28"/>
          <w:szCs w:val="28"/>
          <w:lang w:val="kk-KZ"/>
        </w:rPr>
        <w:t>ҚР</w:t>
      </w:r>
      <w:r w:rsidR="00EB4BA8" w:rsidRPr="002E41A0">
        <w:rPr>
          <w:rFonts w:ascii="Times New Roman" w:hAnsi="Times New Roman" w:cs="Times New Roman"/>
          <w:sz w:val="28"/>
          <w:szCs w:val="28"/>
          <w:lang w:val="kk-KZ"/>
        </w:rPr>
        <w:t xml:space="preserve"> Энергетика министрінің 2016 жылғы 11 шілдедегі №312 бұйрығы. </w:t>
      </w:r>
      <w:r w:rsidR="004B160D" w:rsidRPr="002E41A0">
        <w:rPr>
          <w:rFonts w:ascii="Times New Roman" w:hAnsi="Times New Roman" w:cs="Times New Roman"/>
          <w:sz w:val="28"/>
          <w:szCs w:val="28"/>
          <w:lang w:val="kk-KZ"/>
        </w:rPr>
        <w:t>ҚР</w:t>
      </w:r>
      <w:r w:rsidR="00EB4BA8" w:rsidRPr="002E41A0">
        <w:rPr>
          <w:rFonts w:ascii="Times New Roman" w:hAnsi="Times New Roman" w:cs="Times New Roman"/>
          <w:sz w:val="28"/>
          <w:szCs w:val="28"/>
          <w:lang w:val="kk-KZ"/>
        </w:rPr>
        <w:t xml:space="preserve"> Әділет министрлігінде 2016 жылы 10 тамызда № 14103; </w:t>
      </w:r>
      <w:r w:rsidR="004B160D" w:rsidRPr="002E41A0">
        <w:rPr>
          <w:rFonts w:ascii="Times New Roman" w:eastAsia="Times New Roman" w:hAnsi="Times New Roman" w:cs="Times New Roman"/>
          <w:sz w:val="28"/>
          <w:szCs w:val="28"/>
          <w:lang w:val="kk-KZ"/>
        </w:rPr>
        <w:t>ҚР</w:t>
      </w:r>
      <w:r w:rsidR="00EB4BA8" w:rsidRPr="002E41A0">
        <w:rPr>
          <w:rFonts w:ascii="Times New Roman" w:eastAsia="Times New Roman" w:hAnsi="Times New Roman" w:cs="Times New Roman"/>
          <w:sz w:val="28"/>
          <w:szCs w:val="28"/>
          <w:lang w:val="kk-KZ"/>
        </w:rPr>
        <w:t xml:space="preserve"> Ұлттық экономика </w:t>
      </w:r>
      <w:r w:rsidR="004F294B" w:rsidRPr="002E41A0">
        <w:rPr>
          <w:rFonts w:ascii="Times New Roman" w:eastAsia="Times New Roman" w:hAnsi="Times New Roman" w:cs="Times New Roman"/>
          <w:sz w:val="28"/>
          <w:szCs w:val="28"/>
          <w:lang w:val="kk-KZ"/>
        </w:rPr>
        <w:t>М</w:t>
      </w:r>
      <w:r w:rsidR="00EB4BA8" w:rsidRPr="002E41A0">
        <w:rPr>
          <w:rFonts w:ascii="Times New Roman" w:eastAsia="Times New Roman" w:hAnsi="Times New Roman" w:cs="Times New Roman"/>
          <w:sz w:val="28"/>
          <w:szCs w:val="28"/>
          <w:lang w:val="kk-KZ"/>
        </w:rPr>
        <w:t xml:space="preserve">инистрінің 2015 жылғы 15 сәуірдегі №338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 </w:t>
      </w:r>
      <w:r w:rsidR="00EB4BA8" w:rsidRPr="002E41A0">
        <w:rPr>
          <w:rFonts w:ascii="Times New Roman" w:hAnsi="Times New Roman" w:cs="Times New Roman"/>
          <w:spacing w:val="2"/>
          <w:sz w:val="28"/>
          <w:szCs w:val="28"/>
          <w:shd w:val="clear" w:color="auto" w:fill="FFFFFF"/>
          <w:lang w:val="kk-KZ"/>
        </w:rPr>
        <w:t xml:space="preserve">«Халық денсаулығы және денсаулық сақтау жүйесі туралы» </w:t>
      </w:r>
      <w:r w:rsidR="004B160D" w:rsidRPr="002E41A0">
        <w:rPr>
          <w:rFonts w:ascii="Times New Roman" w:hAnsi="Times New Roman" w:cs="Times New Roman"/>
          <w:spacing w:val="2"/>
          <w:sz w:val="28"/>
          <w:szCs w:val="28"/>
          <w:shd w:val="clear" w:color="auto" w:fill="FFFFFF"/>
          <w:lang w:val="kk-KZ"/>
        </w:rPr>
        <w:t xml:space="preserve">ҚР </w:t>
      </w:r>
      <w:r w:rsidR="00EB4BA8" w:rsidRPr="002E41A0">
        <w:rPr>
          <w:rFonts w:ascii="Times New Roman" w:hAnsi="Times New Roman" w:cs="Times New Roman"/>
          <w:spacing w:val="2"/>
          <w:sz w:val="28"/>
          <w:szCs w:val="28"/>
          <w:shd w:val="clear" w:color="auto" w:fill="FFFFFF"/>
          <w:lang w:val="kk-KZ"/>
        </w:rPr>
        <w:t>2009 жылғы 18 қыркүйектегі Кодексі</w:t>
      </w:r>
      <w:r w:rsidR="00EB4BA8" w:rsidRPr="002E41A0">
        <w:rPr>
          <w:rFonts w:ascii="Times New Roman" w:eastAsia="Times New Roman" w:hAnsi="Times New Roman" w:cs="Times New Roman"/>
          <w:spacing w:val="2"/>
          <w:sz w:val="28"/>
          <w:szCs w:val="28"/>
          <w:lang w:val="kk-KZ"/>
        </w:rPr>
        <w:t xml:space="preserve">). Өндіріс пен тұтыну қалдықтарының қоршаған орта үшін қауіпті топқа жатқызудың санаттары тиісті құжатпен анықталады. Нормалар қолданылатын субъектілердің тобын анықтай алуымен аталған құқықтық актілер ерекшеленеді. </w:t>
      </w:r>
      <w:r w:rsidR="00EB4BA8" w:rsidRPr="002E41A0">
        <w:rPr>
          <w:rFonts w:ascii="Times New Roman" w:eastAsia="Times New Roman" w:hAnsi="Times New Roman" w:cs="Times New Roman"/>
          <w:sz w:val="28"/>
          <w:szCs w:val="28"/>
          <w:lang w:val="kk-KZ"/>
        </w:rPr>
        <w:t>ҚР ҚК-нің 325-бабындағы қылмыстық құқық бұзушылықтың субъектісі арнайы. Диспозицияда субъектіні</w:t>
      </w:r>
      <w:r w:rsidR="00543114"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сипаттайтын қосымша белгілер</w:t>
      </w:r>
      <w:r w:rsidR="00CD7686"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 xml:space="preserve">айтылмайды, сондықтан да авторлар оны жалпы субъект </w:t>
      </w:r>
      <w:r w:rsidR="00543114"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ретінде қарайды.</w:t>
      </w:r>
    </w:p>
    <w:p w14:paraId="120D9363" w14:textId="54D46C44" w:rsidR="00EB4BA8" w:rsidRPr="002E41A0" w:rsidRDefault="00EB4BA8" w:rsidP="00615887">
      <w:pPr>
        <w:spacing w:after="0" w:line="240" w:lineRule="auto"/>
        <w:ind w:firstLine="567"/>
        <w:contextualSpacing/>
        <w:jc w:val="both"/>
        <w:textAlignment w:val="baseline"/>
        <w:outlineLvl w:val="2"/>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ластау, қоқыстау немесе сарқу (</w:t>
      </w:r>
      <w:r w:rsidR="0064188F" w:rsidRPr="002E41A0">
        <w:rPr>
          <w:rFonts w:ascii="Times New Roman" w:eastAsia="Times New Roman" w:hAnsi="Times New Roman" w:cs="Times New Roman"/>
          <w:sz w:val="28"/>
          <w:szCs w:val="28"/>
          <w:lang w:val="kk-KZ"/>
        </w:rPr>
        <w:t xml:space="preserve">ҚР ҚК-нің </w:t>
      </w:r>
      <w:r w:rsidRPr="002E41A0">
        <w:rPr>
          <w:rFonts w:ascii="Times New Roman" w:eastAsia="Times New Roman" w:hAnsi="Times New Roman" w:cs="Times New Roman"/>
          <w:sz w:val="28"/>
          <w:szCs w:val="28"/>
          <w:lang w:val="kk-KZ"/>
        </w:rPr>
        <w:t>328-ба</w:t>
      </w:r>
      <w:r w:rsidR="00AF6F6F" w:rsidRPr="002E41A0">
        <w:rPr>
          <w:rFonts w:ascii="Times New Roman" w:eastAsia="Times New Roman" w:hAnsi="Times New Roman" w:cs="Times New Roman"/>
          <w:sz w:val="28"/>
          <w:szCs w:val="28"/>
          <w:lang w:val="kk-KZ"/>
        </w:rPr>
        <w:t>бы</w:t>
      </w:r>
      <w:r w:rsidRPr="002E41A0">
        <w:rPr>
          <w:rFonts w:ascii="Times New Roman" w:eastAsia="Times New Roman" w:hAnsi="Times New Roman" w:cs="Times New Roman"/>
          <w:sz w:val="28"/>
          <w:szCs w:val="28"/>
          <w:lang w:val="kk-KZ"/>
        </w:rPr>
        <w:t xml:space="preserve">) </w:t>
      </w:r>
      <w:r w:rsidR="00DE57E5" w:rsidRPr="002E41A0">
        <w:rPr>
          <w:rFonts w:ascii="Times New Roman" w:eastAsia="Times New Roman" w:hAnsi="Times New Roman" w:cs="Times New Roman"/>
          <w:sz w:val="28"/>
          <w:szCs w:val="28"/>
          <w:lang w:val="kk-KZ"/>
        </w:rPr>
        <w:t xml:space="preserve">қылмыстық құқық бұзушылық құрамы </w:t>
      </w:r>
      <w:r w:rsidRPr="002E41A0">
        <w:rPr>
          <w:rFonts w:ascii="Times New Roman" w:eastAsia="Times New Roman" w:hAnsi="Times New Roman" w:cs="Times New Roman"/>
          <w:sz w:val="28"/>
          <w:szCs w:val="28"/>
          <w:lang w:val="kk-KZ"/>
        </w:rPr>
        <w:t>экоцид (</w:t>
      </w:r>
      <w:r w:rsidR="00AF6F6F" w:rsidRPr="002E41A0">
        <w:rPr>
          <w:rFonts w:ascii="Times New Roman" w:eastAsia="Times New Roman" w:hAnsi="Times New Roman" w:cs="Times New Roman"/>
          <w:sz w:val="28"/>
          <w:szCs w:val="28"/>
          <w:lang w:val="kk-KZ"/>
        </w:rPr>
        <w:t xml:space="preserve">ҚР ҚК-нің </w:t>
      </w:r>
      <w:r w:rsidRPr="002E41A0">
        <w:rPr>
          <w:rFonts w:ascii="Times New Roman" w:eastAsia="Times New Roman" w:hAnsi="Times New Roman" w:cs="Times New Roman"/>
          <w:sz w:val="28"/>
          <w:szCs w:val="28"/>
          <w:lang w:val="kk-KZ"/>
        </w:rPr>
        <w:t>169-ба</w:t>
      </w:r>
      <w:r w:rsidR="00AF6F6F" w:rsidRPr="002E41A0">
        <w:rPr>
          <w:rFonts w:ascii="Times New Roman" w:eastAsia="Times New Roman" w:hAnsi="Times New Roman" w:cs="Times New Roman"/>
          <w:sz w:val="28"/>
          <w:szCs w:val="28"/>
          <w:lang w:val="kk-KZ"/>
        </w:rPr>
        <w:t>бы</w:t>
      </w:r>
      <w:r w:rsidRPr="002E41A0">
        <w:rPr>
          <w:rFonts w:ascii="Times New Roman" w:eastAsia="Times New Roman" w:hAnsi="Times New Roman" w:cs="Times New Roman"/>
          <w:sz w:val="28"/>
          <w:szCs w:val="28"/>
          <w:lang w:val="kk-KZ"/>
        </w:rPr>
        <w:t>)</w:t>
      </w:r>
      <w:r w:rsidR="00DE57E5" w:rsidRPr="002E41A0">
        <w:rPr>
          <w:lang w:val="kk-KZ"/>
        </w:rPr>
        <w:t xml:space="preserve"> </w:t>
      </w:r>
      <w:r w:rsidR="00DE57E5" w:rsidRPr="002E41A0">
        <w:rPr>
          <w:rFonts w:ascii="Times New Roman" w:hAnsi="Times New Roman" w:cs="Times New Roman"/>
          <w:sz w:val="28"/>
          <w:szCs w:val="28"/>
          <w:lang w:val="kk-KZ"/>
        </w:rPr>
        <w:t>қылмыстық құқық бұзушылық құрамы</w:t>
      </w:r>
      <w:r w:rsidR="00DE57E5" w:rsidRPr="002E41A0">
        <w:rPr>
          <w:rFonts w:ascii="Times New Roman" w:eastAsia="Times New Roman" w:hAnsi="Times New Roman" w:cs="Times New Roman"/>
          <w:sz w:val="28"/>
          <w:szCs w:val="28"/>
          <w:lang w:val="kk-KZ"/>
        </w:rPr>
        <w:t>на ұқсас келеді</w:t>
      </w:r>
      <w:r w:rsidRPr="002E41A0">
        <w:rPr>
          <w:rFonts w:ascii="Times New Roman" w:eastAsia="Times New Roman" w:hAnsi="Times New Roman" w:cs="Times New Roman"/>
          <w:sz w:val="28"/>
          <w:szCs w:val="28"/>
          <w:lang w:val="kk-KZ"/>
        </w:rPr>
        <w:t xml:space="preserve">. </w:t>
      </w:r>
    </w:p>
    <w:p w14:paraId="2DDBFAC8" w14:textId="1B7F092B" w:rsidR="00EB4BA8" w:rsidRPr="002E41A0" w:rsidRDefault="00EB4BA8" w:rsidP="00615887">
      <w:pPr>
        <w:spacing w:after="0" w:line="240" w:lineRule="auto"/>
        <w:ind w:firstLine="567"/>
        <w:contextualSpacing/>
        <w:jc w:val="both"/>
        <w:textAlignment w:val="baseline"/>
        <w:outlineLvl w:val="2"/>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Экоцид</w:t>
      </w:r>
      <w:r w:rsidR="00AA16E7" w:rsidRPr="002E41A0">
        <w:rPr>
          <w:rFonts w:ascii="Times New Roman" w:eastAsia="Times New Roman" w:hAnsi="Times New Roman" w:cs="Times New Roman"/>
          <w:sz w:val="28"/>
          <w:szCs w:val="28"/>
          <w:lang w:val="kk-KZ"/>
        </w:rPr>
        <w:t xml:space="preserve">те </w:t>
      </w:r>
      <w:r w:rsidRPr="002E41A0">
        <w:rPr>
          <w:rFonts w:ascii="Times New Roman" w:eastAsia="Times New Roman" w:hAnsi="Times New Roman" w:cs="Times New Roman"/>
          <w:sz w:val="28"/>
          <w:szCs w:val="28"/>
          <w:lang w:val="kk-KZ"/>
        </w:rPr>
        <w:t>(</w:t>
      </w:r>
      <w:r w:rsidR="0064188F" w:rsidRPr="002E41A0">
        <w:rPr>
          <w:rFonts w:ascii="Times New Roman" w:eastAsia="Times New Roman" w:hAnsi="Times New Roman" w:cs="Times New Roman"/>
          <w:sz w:val="28"/>
          <w:szCs w:val="28"/>
          <w:lang w:val="kk-KZ"/>
        </w:rPr>
        <w:t xml:space="preserve">ҚР ҚК-нің </w:t>
      </w:r>
      <w:r w:rsidRPr="002E41A0">
        <w:rPr>
          <w:rFonts w:ascii="Times New Roman" w:eastAsia="Times New Roman" w:hAnsi="Times New Roman" w:cs="Times New Roman"/>
          <w:sz w:val="28"/>
          <w:szCs w:val="28"/>
          <w:lang w:val="kk-KZ"/>
        </w:rPr>
        <w:t xml:space="preserve">169-бабы) </w:t>
      </w:r>
      <w:r w:rsidR="00AA16E7" w:rsidRPr="002E41A0">
        <w:rPr>
          <w:rFonts w:ascii="Times New Roman" w:eastAsia="Times New Roman" w:hAnsi="Times New Roman" w:cs="Times New Roman"/>
          <w:spacing w:val="2"/>
          <w:sz w:val="28"/>
          <w:szCs w:val="28"/>
          <w:lang w:val="kk-KZ"/>
        </w:rPr>
        <w:t>де табиғат ресурстарына зиян келтіріледі</w:t>
      </w:r>
      <w:r w:rsidRPr="002E41A0">
        <w:rPr>
          <w:rFonts w:ascii="Times New Roman" w:eastAsia="Times New Roman" w:hAnsi="Times New Roman" w:cs="Times New Roman"/>
          <w:spacing w:val="2"/>
          <w:sz w:val="28"/>
          <w:szCs w:val="28"/>
          <w:lang w:val="kk-KZ"/>
        </w:rPr>
        <w:t xml:space="preserve">. </w:t>
      </w:r>
      <w:r w:rsidR="001C4F6B" w:rsidRPr="002E41A0">
        <w:rPr>
          <w:rFonts w:ascii="Times New Roman" w:eastAsia="Times New Roman" w:hAnsi="Times New Roman" w:cs="Times New Roman"/>
          <w:spacing w:val="2"/>
          <w:sz w:val="28"/>
          <w:szCs w:val="28"/>
          <w:lang w:val="kk-KZ"/>
        </w:rPr>
        <w:t xml:space="preserve">Оның </w:t>
      </w:r>
      <w:r w:rsidRPr="002E41A0">
        <w:rPr>
          <w:rFonts w:ascii="Times New Roman" w:eastAsia="Times New Roman" w:hAnsi="Times New Roman" w:cs="Times New Roman"/>
          <w:spacing w:val="2"/>
          <w:sz w:val="28"/>
          <w:szCs w:val="28"/>
          <w:lang w:val="kk-KZ"/>
        </w:rPr>
        <w:t xml:space="preserve">қоғамға қауіптілігі </w:t>
      </w:r>
      <w:r w:rsidR="001C4F6B" w:rsidRPr="002E41A0">
        <w:rPr>
          <w:rFonts w:ascii="Times New Roman" w:eastAsia="Times New Roman" w:hAnsi="Times New Roman" w:cs="Times New Roman"/>
          <w:spacing w:val="2"/>
          <w:sz w:val="28"/>
          <w:szCs w:val="28"/>
          <w:lang w:val="kk-KZ"/>
        </w:rPr>
        <w:t xml:space="preserve">сол, ол </w:t>
      </w:r>
      <w:r w:rsidRPr="002E41A0">
        <w:rPr>
          <w:rFonts w:ascii="Times New Roman" w:eastAsia="Times New Roman" w:hAnsi="Times New Roman" w:cs="Times New Roman"/>
          <w:spacing w:val="2"/>
          <w:sz w:val="28"/>
          <w:szCs w:val="28"/>
          <w:lang w:val="kk-KZ"/>
        </w:rPr>
        <w:t>табиғ</w:t>
      </w:r>
      <w:r w:rsidR="0008419A" w:rsidRPr="002E41A0">
        <w:rPr>
          <w:rFonts w:ascii="Times New Roman" w:eastAsia="Times New Roman" w:hAnsi="Times New Roman" w:cs="Times New Roman"/>
          <w:spacing w:val="2"/>
          <w:sz w:val="28"/>
          <w:szCs w:val="28"/>
          <w:lang w:val="kk-KZ"/>
        </w:rPr>
        <w:t>атты залалдай</w:t>
      </w:r>
      <w:r w:rsidRPr="002E41A0">
        <w:rPr>
          <w:rFonts w:ascii="Times New Roman" w:eastAsia="Times New Roman" w:hAnsi="Times New Roman" w:cs="Times New Roman"/>
          <w:spacing w:val="2"/>
          <w:sz w:val="28"/>
          <w:szCs w:val="28"/>
          <w:lang w:val="kk-KZ"/>
        </w:rPr>
        <w:t xml:space="preserve"> отырып, экологиялық тепе-теңдікті бұз</w:t>
      </w:r>
      <w:r w:rsidR="001C4F6B" w:rsidRPr="002E41A0">
        <w:rPr>
          <w:rFonts w:ascii="Times New Roman" w:eastAsia="Times New Roman" w:hAnsi="Times New Roman" w:cs="Times New Roman"/>
          <w:spacing w:val="2"/>
          <w:sz w:val="28"/>
          <w:szCs w:val="28"/>
          <w:lang w:val="kk-KZ"/>
        </w:rPr>
        <w:t>ады</w:t>
      </w:r>
      <w:r w:rsidRPr="002E41A0">
        <w:rPr>
          <w:rFonts w:ascii="Times New Roman" w:eastAsia="Times New Roman" w:hAnsi="Times New Roman" w:cs="Times New Roman"/>
          <w:spacing w:val="2"/>
          <w:sz w:val="28"/>
          <w:szCs w:val="28"/>
          <w:lang w:val="kk-KZ"/>
        </w:rPr>
        <w:t>, адамның денсаулығы мен өміріне</w:t>
      </w:r>
      <w:r w:rsidR="001C4F6B" w:rsidRPr="002E41A0">
        <w:rPr>
          <w:rFonts w:ascii="Times New Roman" w:eastAsia="Times New Roman" w:hAnsi="Times New Roman" w:cs="Times New Roman"/>
          <w:spacing w:val="2"/>
          <w:sz w:val="28"/>
          <w:szCs w:val="28"/>
          <w:lang w:val="kk-KZ"/>
        </w:rPr>
        <w:t xml:space="preserve"> зиян келеді</w:t>
      </w:r>
      <w:r w:rsidRPr="002E41A0">
        <w:rPr>
          <w:rFonts w:ascii="Times New Roman" w:eastAsia="Times New Roman" w:hAnsi="Times New Roman" w:cs="Times New Roman"/>
          <w:spacing w:val="2"/>
          <w:sz w:val="28"/>
          <w:szCs w:val="28"/>
          <w:lang w:val="kk-KZ"/>
        </w:rPr>
        <w:t>, генетикалық</w:t>
      </w:r>
      <w:r w:rsidR="00AA16E7" w:rsidRPr="002E41A0">
        <w:rPr>
          <w:rFonts w:ascii="Times New Roman" w:eastAsia="Times New Roman" w:hAnsi="Times New Roman" w:cs="Times New Roman"/>
          <w:spacing w:val="2"/>
          <w:sz w:val="28"/>
          <w:szCs w:val="28"/>
          <w:lang w:val="kk-KZ"/>
        </w:rPr>
        <w:t xml:space="preserve"> </w:t>
      </w:r>
      <w:r w:rsidRPr="002E41A0">
        <w:rPr>
          <w:rFonts w:ascii="Times New Roman" w:eastAsia="Times New Roman" w:hAnsi="Times New Roman" w:cs="Times New Roman"/>
          <w:spacing w:val="2"/>
          <w:sz w:val="28"/>
          <w:szCs w:val="28"/>
          <w:lang w:val="kk-KZ"/>
        </w:rPr>
        <w:t>өзгерістерге ұшыра</w:t>
      </w:r>
      <w:r w:rsidR="00AF272A" w:rsidRPr="002E41A0">
        <w:rPr>
          <w:rFonts w:ascii="Times New Roman" w:eastAsia="Times New Roman" w:hAnsi="Times New Roman" w:cs="Times New Roman"/>
          <w:spacing w:val="2"/>
          <w:sz w:val="28"/>
          <w:szCs w:val="28"/>
          <w:lang w:val="kk-KZ"/>
        </w:rPr>
        <w:t>йды</w:t>
      </w:r>
      <w:r w:rsidRPr="002E41A0">
        <w:rPr>
          <w:rFonts w:ascii="Times New Roman" w:eastAsia="Times New Roman" w:hAnsi="Times New Roman" w:cs="Times New Roman"/>
          <w:spacing w:val="2"/>
          <w:sz w:val="28"/>
          <w:szCs w:val="28"/>
          <w:lang w:val="kk-KZ"/>
        </w:rPr>
        <w:t xml:space="preserve">. </w:t>
      </w:r>
    </w:p>
    <w:p w14:paraId="6B309EE0" w14:textId="4122A2C6" w:rsidR="00EB4BA8" w:rsidRPr="002E41A0" w:rsidRDefault="00EB4BA8" w:rsidP="00615887">
      <w:pPr>
        <w:spacing w:after="0" w:line="240" w:lineRule="auto"/>
        <w:ind w:firstLine="567"/>
        <w:contextualSpacing/>
        <w:jc w:val="both"/>
        <w:textAlignment w:val="baseline"/>
        <w:outlineLvl w:val="2"/>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Халықаралық қылмыс </w:t>
      </w:r>
      <w:r w:rsidR="00AF272A" w:rsidRPr="002E41A0">
        <w:rPr>
          <w:rFonts w:ascii="Times New Roman" w:eastAsia="Times New Roman" w:hAnsi="Times New Roman" w:cs="Times New Roman"/>
          <w:spacing w:val="2"/>
          <w:sz w:val="28"/>
          <w:szCs w:val="28"/>
          <w:lang w:val="kk-KZ"/>
        </w:rPr>
        <w:t>қатарындағы</w:t>
      </w:r>
      <w:r w:rsidRPr="002E41A0">
        <w:rPr>
          <w:rFonts w:ascii="Times New Roman" w:eastAsia="Times New Roman" w:hAnsi="Times New Roman" w:cs="Times New Roman"/>
          <w:spacing w:val="2"/>
          <w:sz w:val="28"/>
          <w:szCs w:val="28"/>
          <w:lang w:val="kk-KZ"/>
        </w:rPr>
        <w:t xml:space="preserve"> экоцид Вьетнам соғысы </w:t>
      </w:r>
      <w:r w:rsidR="00AF272A" w:rsidRPr="002E41A0">
        <w:rPr>
          <w:rFonts w:ascii="Times New Roman" w:eastAsia="Times New Roman" w:hAnsi="Times New Roman" w:cs="Times New Roman"/>
          <w:spacing w:val="2"/>
          <w:sz w:val="28"/>
          <w:szCs w:val="28"/>
          <w:lang w:val="kk-KZ"/>
        </w:rPr>
        <w:t>тұсында туындайды</w:t>
      </w:r>
      <w:r w:rsidRPr="002E41A0">
        <w:rPr>
          <w:rFonts w:ascii="Times New Roman" w:eastAsia="Times New Roman" w:hAnsi="Times New Roman" w:cs="Times New Roman"/>
          <w:spacing w:val="2"/>
          <w:sz w:val="28"/>
          <w:szCs w:val="28"/>
          <w:lang w:val="kk-KZ"/>
        </w:rPr>
        <w:t>, себебі Вьетнамда гербецидпен немесе химиялық заттармен тірі нәрсенің барлығы жойылған болатын»</w:t>
      </w:r>
      <w:r w:rsidR="00B34F67" w:rsidRPr="002E41A0">
        <w:rPr>
          <w:rFonts w:ascii="Times New Roman" w:eastAsia="Times New Roman" w:hAnsi="Times New Roman" w:cs="Times New Roman"/>
          <w:spacing w:val="2"/>
          <w:sz w:val="28"/>
          <w:szCs w:val="28"/>
          <w:lang w:val="kk-KZ"/>
        </w:rPr>
        <w:t xml:space="preserve"> [</w:t>
      </w:r>
      <w:r w:rsidRPr="002E41A0">
        <w:rPr>
          <w:rFonts w:ascii="Times New Roman" w:hAnsi="Times New Roman" w:cs="Times New Roman"/>
          <w:noProof/>
          <w:sz w:val="28"/>
          <w:szCs w:val="28"/>
          <w:lang w:val="kk-KZ"/>
        </w:rPr>
        <w:t>1</w:t>
      </w:r>
      <w:r w:rsidR="00C676AA" w:rsidRPr="002E41A0">
        <w:rPr>
          <w:rFonts w:ascii="Times New Roman" w:hAnsi="Times New Roman" w:cs="Times New Roman"/>
          <w:noProof/>
          <w:sz w:val="28"/>
          <w:szCs w:val="28"/>
          <w:lang w:val="kk-KZ"/>
        </w:rPr>
        <w:t>3</w:t>
      </w:r>
      <w:r w:rsidR="00F874E5" w:rsidRPr="002E41A0">
        <w:rPr>
          <w:rFonts w:ascii="Times New Roman" w:hAnsi="Times New Roman" w:cs="Times New Roman"/>
          <w:noProof/>
          <w:sz w:val="28"/>
          <w:szCs w:val="28"/>
          <w:lang w:val="kk-KZ"/>
        </w:rPr>
        <w:t>3</w:t>
      </w:r>
      <w:r w:rsidRPr="002E41A0">
        <w:rPr>
          <w:rFonts w:ascii="Times New Roman" w:hAnsi="Times New Roman" w:cs="Times New Roman"/>
          <w:noProof/>
          <w:sz w:val="28"/>
          <w:szCs w:val="28"/>
          <w:lang w:val="kk-KZ"/>
        </w:rPr>
        <w:t xml:space="preserve">, </w:t>
      </w:r>
      <w:r w:rsidR="00CE7897" w:rsidRPr="002E41A0">
        <w:rPr>
          <w:rFonts w:ascii="Times New Roman" w:hAnsi="Times New Roman" w:cs="Times New Roman"/>
          <w:noProof/>
          <w:sz w:val="28"/>
          <w:szCs w:val="28"/>
          <w:lang w:val="kk-KZ"/>
        </w:rPr>
        <w:t>562</w:t>
      </w:r>
      <w:r w:rsidRPr="002E41A0">
        <w:rPr>
          <w:rFonts w:ascii="Times New Roman" w:hAnsi="Times New Roman" w:cs="Times New Roman"/>
          <w:noProof/>
          <w:sz w:val="28"/>
          <w:szCs w:val="28"/>
          <w:lang w:val="kk-KZ"/>
        </w:rPr>
        <w:t xml:space="preserve"> б.].</w:t>
      </w:r>
      <w:r w:rsidR="009B0413" w:rsidRPr="002E41A0">
        <w:rPr>
          <w:rFonts w:ascii="Times New Roman" w:hAnsi="Times New Roman" w:cs="Times New Roman"/>
          <w:noProof/>
          <w:sz w:val="28"/>
          <w:szCs w:val="28"/>
          <w:lang w:val="kk-KZ"/>
        </w:rPr>
        <w:t xml:space="preserve"> </w:t>
      </w:r>
      <w:r w:rsidRPr="002E41A0">
        <w:rPr>
          <w:rFonts w:ascii="Times New Roman" w:eastAsia="Times New Roman" w:hAnsi="Times New Roman" w:cs="Times New Roman"/>
          <w:spacing w:val="2"/>
          <w:sz w:val="28"/>
          <w:szCs w:val="28"/>
          <w:lang w:val="kk-KZ"/>
        </w:rPr>
        <w:t>Экоцидте</w:t>
      </w:r>
      <w:r w:rsidR="00AF272A" w:rsidRPr="002E41A0">
        <w:rPr>
          <w:rFonts w:ascii="Times New Roman" w:eastAsia="Times New Roman" w:hAnsi="Times New Roman" w:cs="Times New Roman"/>
          <w:spacing w:val="2"/>
          <w:sz w:val="28"/>
          <w:szCs w:val="28"/>
          <w:lang w:val="kk-KZ"/>
        </w:rPr>
        <w:t>н</w:t>
      </w:r>
      <w:r w:rsidRPr="002E41A0">
        <w:rPr>
          <w:rFonts w:ascii="Times New Roman" w:eastAsia="Times New Roman" w:hAnsi="Times New Roman" w:cs="Times New Roman"/>
          <w:spacing w:val="2"/>
          <w:sz w:val="28"/>
          <w:szCs w:val="28"/>
          <w:lang w:val="kk-KZ"/>
        </w:rPr>
        <w:t xml:space="preserve"> табиғи орта жойыл</w:t>
      </w:r>
      <w:r w:rsidR="00AF272A" w:rsidRPr="002E41A0">
        <w:rPr>
          <w:rFonts w:ascii="Times New Roman" w:eastAsia="Times New Roman" w:hAnsi="Times New Roman" w:cs="Times New Roman"/>
          <w:spacing w:val="2"/>
          <w:sz w:val="28"/>
          <w:szCs w:val="28"/>
          <w:lang w:val="kk-KZ"/>
        </w:rPr>
        <w:t>ып</w:t>
      </w:r>
      <w:r w:rsidRPr="002E41A0">
        <w:rPr>
          <w:rFonts w:ascii="Times New Roman" w:eastAsia="Times New Roman" w:hAnsi="Times New Roman" w:cs="Times New Roman"/>
          <w:spacing w:val="2"/>
          <w:sz w:val="28"/>
          <w:szCs w:val="28"/>
          <w:lang w:val="kk-KZ"/>
        </w:rPr>
        <w:t xml:space="preserve">, сондай-ақ сол аумақта тұратын халықтың </w:t>
      </w:r>
      <w:r w:rsidR="0034619D" w:rsidRPr="002E41A0">
        <w:rPr>
          <w:rFonts w:ascii="Times New Roman" w:eastAsia="Times New Roman" w:hAnsi="Times New Roman" w:cs="Times New Roman"/>
          <w:spacing w:val="2"/>
          <w:sz w:val="28"/>
          <w:szCs w:val="28"/>
          <w:lang w:val="kk-KZ"/>
        </w:rPr>
        <w:t>тірші</w:t>
      </w:r>
      <w:r w:rsidRPr="002E41A0">
        <w:rPr>
          <w:rFonts w:ascii="Times New Roman" w:eastAsia="Times New Roman" w:hAnsi="Times New Roman" w:cs="Times New Roman"/>
          <w:spacing w:val="2"/>
          <w:sz w:val="28"/>
          <w:szCs w:val="28"/>
          <w:lang w:val="kk-KZ"/>
        </w:rPr>
        <w:t>лі</w:t>
      </w:r>
      <w:r w:rsidR="0034619D" w:rsidRPr="002E41A0">
        <w:rPr>
          <w:rFonts w:ascii="Times New Roman" w:eastAsia="Times New Roman" w:hAnsi="Times New Roman" w:cs="Times New Roman"/>
          <w:spacing w:val="2"/>
          <w:sz w:val="28"/>
          <w:szCs w:val="28"/>
          <w:lang w:val="kk-KZ"/>
        </w:rPr>
        <w:t>гі</w:t>
      </w:r>
      <w:r w:rsidRPr="002E41A0">
        <w:rPr>
          <w:rFonts w:ascii="Times New Roman" w:eastAsia="Times New Roman" w:hAnsi="Times New Roman" w:cs="Times New Roman"/>
          <w:spacing w:val="2"/>
          <w:sz w:val="28"/>
          <w:szCs w:val="28"/>
          <w:lang w:val="kk-KZ"/>
        </w:rPr>
        <w:t xml:space="preserve"> бұзылуына қарсы бағытталады. </w:t>
      </w:r>
    </w:p>
    <w:p w14:paraId="434BD782" w14:textId="5F6A801D" w:rsidR="00EB4BA8" w:rsidRPr="002E41A0" w:rsidRDefault="00EB4BA8" w:rsidP="00615887">
      <w:pPr>
        <w:widowControl w:val="0"/>
        <w:spacing w:after="0" w:line="240" w:lineRule="auto"/>
        <w:ind w:firstLine="567"/>
        <w:contextualSpacing/>
        <w:jc w:val="both"/>
        <w:textAlignment w:val="baseline"/>
        <w:outlineLvl w:val="2"/>
        <w:rPr>
          <w:rFonts w:ascii="Times New Roman" w:eastAsia="Times New Roman" w:hAnsi="Times New Roman" w:cs="Times New Roman"/>
          <w:noProof/>
          <w:sz w:val="28"/>
          <w:szCs w:val="28"/>
          <w:lang w:val="kk-KZ"/>
        </w:rPr>
      </w:pPr>
      <w:r w:rsidRPr="002E41A0">
        <w:rPr>
          <w:rFonts w:ascii="Times New Roman" w:eastAsia="Times New Roman" w:hAnsi="Times New Roman" w:cs="Times New Roman"/>
          <w:sz w:val="28"/>
          <w:szCs w:val="28"/>
          <w:lang w:val="kk-KZ"/>
        </w:rPr>
        <w:t>Экоцид</w:t>
      </w:r>
      <w:r w:rsidRPr="002E41A0">
        <w:rPr>
          <w:rFonts w:ascii="Times New Roman" w:hAnsi="Times New Roman" w:cs="Times New Roman"/>
          <w:sz w:val="28"/>
          <w:szCs w:val="28"/>
          <w:lang w:val="kk-KZ"/>
        </w:rPr>
        <w:t>тің</w:t>
      </w:r>
      <w:r w:rsidR="00543114" w:rsidRPr="002E41A0">
        <w:rPr>
          <w:rFonts w:ascii="Times New Roman" w:hAnsi="Times New Roman" w:cs="Times New Roman"/>
          <w:sz w:val="28"/>
          <w:szCs w:val="28"/>
          <w:lang w:val="kk-KZ"/>
        </w:rPr>
        <w:t xml:space="preserve"> </w:t>
      </w:r>
      <w:r w:rsidRPr="002E41A0">
        <w:rPr>
          <w:rFonts w:ascii="Times New Roman" w:hAnsi="Times New Roman" w:cs="Times New Roman"/>
          <w:noProof/>
          <w:sz w:val="28"/>
          <w:szCs w:val="28"/>
          <w:lang w:val="kk-KZ"/>
        </w:rPr>
        <w:t>т</w:t>
      </w:r>
      <w:r w:rsidRPr="002E41A0">
        <w:rPr>
          <w:rFonts w:ascii="Times New Roman" w:eastAsia="Times New Roman" w:hAnsi="Times New Roman" w:cs="Times New Roman"/>
          <w:noProof/>
          <w:sz w:val="28"/>
          <w:szCs w:val="28"/>
          <w:lang w:val="kk-KZ"/>
        </w:rPr>
        <w:t>ікелей объектісі – адамзаттың</w:t>
      </w:r>
      <w:r w:rsidRPr="002E41A0">
        <w:rPr>
          <w:rFonts w:ascii="Times New Roman" w:hAnsi="Times New Roman" w:cs="Times New Roman"/>
          <w:noProof/>
          <w:sz w:val="28"/>
          <w:szCs w:val="28"/>
          <w:lang w:val="kk-KZ"/>
        </w:rPr>
        <w:t>, халықтың, этностың, әлеуметтік немесе діни топтардың қауіпсіз</w:t>
      </w:r>
      <w:r w:rsidR="0034619D" w:rsidRPr="002E41A0">
        <w:rPr>
          <w:rFonts w:ascii="Times New Roman" w:hAnsi="Times New Roman" w:cs="Times New Roman"/>
          <w:noProof/>
          <w:sz w:val="28"/>
          <w:szCs w:val="28"/>
          <w:lang w:val="kk-KZ"/>
        </w:rPr>
        <w:t>дігін</w:t>
      </w:r>
      <w:r w:rsidRPr="002E41A0">
        <w:rPr>
          <w:rFonts w:ascii="Times New Roman" w:hAnsi="Times New Roman" w:cs="Times New Roman"/>
          <w:noProof/>
          <w:sz w:val="28"/>
          <w:szCs w:val="28"/>
          <w:lang w:val="kk-KZ"/>
        </w:rPr>
        <w:t xml:space="preserve"> қамтамасыз ет</w:t>
      </w:r>
      <w:r w:rsidR="0034619D" w:rsidRPr="002E41A0">
        <w:rPr>
          <w:rFonts w:ascii="Times New Roman" w:hAnsi="Times New Roman" w:cs="Times New Roman"/>
          <w:noProof/>
          <w:sz w:val="28"/>
          <w:szCs w:val="28"/>
          <w:lang w:val="kk-KZ"/>
        </w:rPr>
        <w:t>уге бағытталған</w:t>
      </w:r>
      <w:r w:rsidRPr="002E41A0">
        <w:rPr>
          <w:rFonts w:ascii="Times New Roman" w:hAnsi="Times New Roman" w:cs="Times New Roman"/>
          <w:noProof/>
          <w:sz w:val="28"/>
          <w:szCs w:val="28"/>
          <w:lang w:val="kk-KZ"/>
        </w:rPr>
        <w:t xml:space="preserve"> қатынастар</w:t>
      </w:r>
      <w:r w:rsidRPr="002E41A0">
        <w:rPr>
          <w:rFonts w:ascii="Times New Roman" w:eastAsia="Times New Roman" w:hAnsi="Times New Roman" w:cs="Times New Roman"/>
          <w:noProof/>
          <w:sz w:val="28"/>
          <w:szCs w:val="28"/>
          <w:lang w:val="kk-KZ"/>
        </w:rPr>
        <w:t xml:space="preserve">. </w:t>
      </w:r>
      <w:r w:rsidR="0034619D" w:rsidRPr="002E41A0">
        <w:rPr>
          <w:rFonts w:ascii="Times New Roman" w:eastAsia="Times New Roman" w:hAnsi="Times New Roman" w:cs="Times New Roman"/>
          <w:noProof/>
          <w:sz w:val="28"/>
          <w:szCs w:val="28"/>
          <w:lang w:val="kk-KZ"/>
        </w:rPr>
        <w:t>Қылмыстың</w:t>
      </w:r>
      <w:r w:rsidRPr="002E41A0">
        <w:rPr>
          <w:rFonts w:ascii="Times New Roman" w:eastAsia="Times New Roman" w:hAnsi="Times New Roman" w:cs="Times New Roman"/>
          <w:noProof/>
          <w:sz w:val="28"/>
          <w:szCs w:val="28"/>
          <w:lang w:val="kk-KZ"/>
        </w:rPr>
        <w:t xml:space="preserve"> заты - өсімдіктер немесе жануарлар дүниесі, соңдай-ақ атмосфера, жер немесе су ресурстары</w:t>
      </w:r>
      <w:r w:rsidR="00B34F67" w:rsidRPr="002E41A0">
        <w:rPr>
          <w:rFonts w:ascii="Times New Roman" w:eastAsia="Times New Roman" w:hAnsi="Times New Roman" w:cs="Times New Roman"/>
          <w:noProof/>
          <w:sz w:val="28"/>
          <w:szCs w:val="28"/>
          <w:lang w:val="kk-KZ"/>
        </w:rPr>
        <w:t xml:space="preserve"> [</w:t>
      </w:r>
      <w:r w:rsidR="00F874E5" w:rsidRPr="002E41A0">
        <w:rPr>
          <w:rFonts w:ascii="Times New Roman" w:eastAsia="Times New Roman" w:hAnsi="Times New Roman" w:cs="Times New Roman"/>
          <w:noProof/>
          <w:sz w:val="28"/>
          <w:szCs w:val="28"/>
          <w:lang w:val="kk-KZ"/>
        </w:rPr>
        <w:t>1</w:t>
      </w:r>
      <w:r w:rsidR="00C676AA" w:rsidRPr="002E41A0">
        <w:rPr>
          <w:rFonts w:ascii="Times New Roman" w:eastAsia="Times New Roman" w:hAnsi="Times New Roman" w:cs="Times New Roman"/>
          <w:noProof/>
          <w:sz w:val="28"/>
          <w:szCs w:val="28"/>
          <w:lang w:val="kk-KZ"/>
        </w:rPr>
        <w:t>3</w:t>
      </w:r>
      <w:r w:rsidR="00F874E5" w:rsidRPr="002E41A0">
        <w:rPr>
          <w:rFonts w:ascii="Times New Roman" w:eastAsia="Times New Roman" w:hAnsi="Times New Roman" w:cs="Times New Roman"/>
          <w:noProof/>
          <w:sz w:val="28"/>
          <w:szCs w:val="28"/>
          <w:lang w:val="kk-KZ"/>
        </w:rPr>
        <w:t>4</w:t>
      </w:r>
      <w:r w:rsidRPr="002E41A0">
        <w:rPr>
          <w:rFonts w:ascii="Times New Roman" w:eastAsia="Times New Roman" w:hAnsi="Times New Roman" w:cs="Times New Roman"/>
          <w:noProof/>
          <w:sz w:val="28"/>
          <w:szCs w:val="28"/>
          <w:lang w:val="kk-KZ"/>
        </w:rPr>
        <w:t xml:space="preserve">, </w:t>
      </w:r>
      <w:r w:rsidR="00074BF4" w:rsidRPr="002E41A0">
        <w:rPr>
          <w:rFonts w:ascii="Times New Roman" w:eastAsia="Times New Roman" w:hAnsi="Times New Roman" w:cs="Times New Roman"/>
          <w:noProof/>
          <w:sz w:val="28"/>
          <w:szCs w:val="28"/>
          <w:lang w:val="kk-KZ"/>
        </w:rPr>
        <w:t>271</w:t>
      </w:r>
      <w:r w:rsidRPr="002E41A0">
        <w:rPr>
          <w:rFonts w:ascii="Times New Roman" w:eastAsia="Times New Roman" w:hAnsi="Times New Roman" w:cs="Times New Roman"/>
          <w:noProof/>
          <w:sz w:val="28"/>
          <w:szCs w:val="28"/>
          <w:lang w:val="kk-KZ"/>
        </w:rPr>
        <w:t xml:space="preserve"> б.]</w:t>
      </w:r>
      <w:r w:rsidR="00BC306E" w:rsidRPr="002E41A0">
        <w:rPr>
          <w:rFonts w:ascii="Times New Roman" w:eastAsia="Times New Roman" w:hAnsi="Times New Roman" w:cs="Times New Roman"/>
          <w:noProof/>
          <w:sz w:val="28"/>
          <w:szCs w:val="28"/>
          <w:lang w:val="kk-KZ"/>
        </w:rPr>
        <w:t>.</w:t>
      </w:r>
    </w:p>
    <w:p w14:paraId="4F9771DD" w14:textId="77777777" w:rsidR="00EB4BA8" w:rsidRPr="002E41A0" w:rsidRDefault="00EB4BA8" w:rsidP="00615887">
      <w:pPr>
        <w:pStyle w:val="110"/>
        <w:shd w:val="clear" w:color="auto" w:fill="FFFFFF"/>
        <w:tabs>
          <w:tab w:val="left" w:pos="426"/>
          <w:tab w:val="left" w:pos="9072"/>
        </w:tabs>
        <w:ind w:firstLine="567"/>
        <w:contextualSpacing/>
        <w:jc w:val="both"/>
        <w:rPr>
          <w:noProof/>
          <w:sz w:val="28"/>
          <w:szCs w:val="28"/>
          <w:lang w:val="kk-KZ"/>
        </w:rPr>
      </w:pPr>
      <w:r w:rsidRPr="002E41A0">
        <w:rPr>
          <w:sz w:val="28"/>
          <w:szCs w:val="28"/>
          <w:lang w:val="kk-KZ"/>
        </w:rPr>
        <w:t>Экоцидтің</w:t>
      </w:r>
      <w:r w:rsidR="00543114" w:rsidRPr="002E41A0">
        <w:rPr>
          <w:sz w:val="28"/>
          <w:szCs w:val="28"/>
          <w:lang w:val="kk-KZ"/>
        </w:rPr>
        <w:t xml:space="preserve"> </w:t>
      </w:r>
      <w:r w:rsidRPr="002E41A0">
        <w:rPr>
          <w:noProof/>
          <w:sz w:val="28"/>
          <w:szCs w:val="28"/>
          <w:lang w:val="kk-KZ"/>
        </w:rPr>
        <w:t>объективтік жағын</w:t>
      </w:r>
      <w:r w:rsidR="0034619D" w:rsidRPr="002E41A0">
        <w:rPr>
          <w:noProof/>
          <w:sz w:val="28"/>
          <w:szCs w:val="28"/>
          <w:lang w:val="kk-KZ"/>
        </w:rPr>
        <w:t xml:space="preserve"> құрайтын іс-әрекеттерге</w:t>
      </w:r>
      <w:r w:rsidRPr="002E41A0">
        <w:rPr>
          <w:noProof/>
          <w:sz w:val="28"/>
          <w:szCs w:val="28"/>
          <w:lang w:val="kk-KZ"/>
        </w:rPr>
        <w:t xml:space="preserve"> өс</w:t>
      </w:r>
      <w:r w:rsidR="00AA16E7" w:rsidRPr="002E41A0">
        <w:rPr>
          <w:noProof/>
          <w:sz w:val="28"/>
          <w:szCs w:val="28"/>
          <w:lang w:val="kk-KZ"/>
        </w:rPr>
        <w:t>і</w:t>
      </w:r>
      <w:r w:rsidRPr="002E41A0">
        <w:rPr>
          <w:noProof/>
          <w:sz w:val="28"/>
          <w:szCs w:val="28"/>
          <w:lang w:val="kk-KZ"/>
        </w:rPr>
        <w:t>мд</w:t>
      </w:r>
      <w:r w:rsidR="00AA16E7" w:rsidRPr="002E41A0">
        <w:rPr>
          <w:noProof/>
          <w:sz w:val="28"/>
          <w:szCs w:val="28"/>
          <w:lang w:val="kk-KZ"/>
        </w:rPr>
        <w:t>і</w:t>
      </w:r>
      <w:r w:rsidRPr="002E41A0">
        <w:rPr>
          <w:noProof/>
          <w:sz w:val="28"/>
          <w:szCs w:val="28"/>
          <w:lang w:val="kk-KZ"/>
        </w:rPr>
        <w:t>ктер әлемін немесе жануарлар дүниес</w:t>
      </w:r>
      <w:r w:rsidR="00AA16E7" w:rsidRPr="002E41A0">
        <w:rPr>
          <w:noProof/>
          <w:sz w:val="28"/>
          <w:szCs w:val="28"/>
          <w:lang w:val="kk-KZ"/>
        </w:rPr>
        <w:t>і</w:t>
      </w:r>
      <w:r w:rsidRPr="002E41A0">
        <w:rPr>
          <w:noProof/>
          <w:sz w:val="28"/>
          <w:szCs w:val="28"/>
          <w:lang w:val="kk-KZ"/>
        </w:rPr>
        <w:t xml:space="preserve">н жаппай жою, атмосфераны, жер немесе су ресурстарын улау, сондай-ақ экологиялық зілзаланы немесе төтенше </w:t>
      </w:r>
      <w:r w:rsidRPr="002E41A0">
        <w:rPr>
          <w:noProof/>
          <w:sz w:val="28"/>
          <w:szCs w:val="28"/>
          <w:lang w:val="kk-KZ"/>
        </w:rPr>
        <w:lastRenderedPageBreak/>
        <w:t>экологиялық ахуал туғызған немесе туғызуы мүмк</w:t>
      </w:r>
      <w:r w:rsidR="00AA16E7" w:rsidRPr="002E41A0">
        <w:rPr>
          <w:noProof/>
          <w:sz w:val="28"/>
          <w:szCs w:val="28"/>
          <w:lang w:val="kk-KZ"/>
        </w:rPr>
        <w:t>і</w:t>
      </w:r>
      <w:r w:rsidRPr="002E41A0">
        <w:rPr>
          <w:noProof/>
          <w:sz w:val="28"/>
          <w:szCs w:val="28"/>
          <w:lang w:val="kk-KZ"/>
        </w:rPr>
        <w:t xml:space="preserve">н </w:t>
      </w:r>
      <w:r w:rsidR="0079202A" w:rsidRPr="002E41A0">
        <w:rPr>
          <w:noProof/>
          <w:sz w:val="28"/>
          <w:szCs w:val="28"/>
          <w:lang w:val="kk-KZ"/>
        </w:rPr>
        <w:t>басқа да</w:t>
      </w:r>
      <w:r w:rsidRPr="002E41A0">
        <w:rPr>
          <w:noProof/>
          <w:sz w:val="28"/>
          <w:szCs w:val="28"/>
          <w:lang w:val="kk-KZ"/>
        </w:rPr>
        <w:t xml:space="preserve"> әрекеттер </w:t>
      </w:r>
      <w:r w:rsidR="0034619D" w:rsidRPr="002E41A0">
        <w:rPr>
          <w:noProof/>
          <w:sz w:val="28"/>
          <w:szCs w:val="28"/>
          <w:lang w:val="kk-KZ"/>
        </w:rPr>
        <w:t>жата</w:t>
      </w:r>
      <w:r w:rsidRPr="002E41A0">
        <w:rPr>
          <w:noProof/>
          <w:sz w:val="28"/>
          <w:szCs w:val="28"/>
          <w:lang w:val="kk-KZ"/>
        </w:rPr>
        <w:t>ды. Экоцид түріндегі әрекеттер түрлі нысанда іске асады.</w:t>
      </w:r>
      <w:r w:rsidR="004830F0" w:rsidRPr="002E41A0">
        <w:rPr>
          <w:noProof/>
          <w:sz w:val="28"/>
          <w:szCs w:val="28"/>
          <w:lang w:val="kk-KZ"/>
        </w:rPr>
        <w:t xml:space="preserve"> Енді сол ұғымдарға тоқталсақ.</w:t>
      </w:r>
    </w:p>
    <w:p w14:paraId="7FF80ABD" w14:textId="77777777" w:rsidR="00EB4BA8" w:rsidRPr="002E41A0" w:rsidRDefault="00EB4BA8" w:rsidP="00615887">
      <w:pPr>
        <w:pStyle w:val="110"/>
        <w:shd w:val="clear" w:color="auto" w:fill="FFFFFF"/>
        <w:tabs>
          <w:tab w:val="left" w:pos="426"/>
          <w:tab w:val="left" w:pos="9072"/>
        </w:tabs>
        <w:ind w:firstLine="567"/>
        <w:contextualSpacing/>
        <w:jc w:val="both"/>
        <w:rPr>
          <w:noProof/>
          <w:sz w:val="28"/>
          <w:szCs w:val="28"/>
          <w:lang w:val="kk-KZ"/>
        </w:rPr>
      </w:pPr>
      <w:r w:rsidRPr="002E41A0">
        <w:rPr>
          <w:noProof/>
          <w:sz w:val="28"/>
          <w:szCs w:val="28"/>
          <w:lang w:val="kk-KZ"/>
        </w:rPr>
        <w:t xml:space="preserve">Өсімдіктер мен жануарлар дүниесін жаппай жою </w:t>
      </w:r>
      <w:r w:rsidR="0094183A" w:rsidRPr="002E41A0">
        <w:rPr>
          <w:noProof/>
          <w:sz w:val="28"/>
          <w:szCs w:val="28"/>
          <w:lang w:val="kk-KZ"/>
        </w:rPr>
        <w:t>–</w:t>
      </w:r>
      <w:r w:rsidRPr="002E41A0">
        <w:rPr>
          <w:noProof/>
          <w:sz w:val="28"/>
          <w:szCs w:val="28"/>
          <w:lang w:val="kk-KZ"/>
        </w:rPr>
        <w:t xml:space="preserve"> </w:t>
      </w:r>
      <w:r w:rsidR="0094183A" w:rsidRPr="002E41A0">
        <w:rPr>
          <w:noProof/>
          <w:sz w:val="28"/>
          <w:szCs w:val="28"/>
          <w:lang w:val="kk-KZ"/>
        </w:rPr>
        <w:t xml:space="preserve">бұл өсімдіктер мен жануарларды </w:t>
      </w:r>
      <w:r w:rsidRPr="002E41A0">
        <w:rPr>
          <w:noProof/>
          <w:sz w:val="28"/>
          <w:szCs w:val="28"/>
          <w:lang w:val="kk-KZ"/>
        </w:rPr>
        <w:t>тү</w:t>
      </w:r>
      <w:r w:rsidR="0094183A" w:rsidRPr="002E41A0">
        <w:rPr>
          <w:noProof/>
          <w:sz w:val="28"/>
          <w:szCs w:val="28"/>
          <w:lang w:val="kk-KZ"/>
        </w:rPr>
        <w:t>бегейлі</w:t>
      </w:r>
      <w:r w:rsidRPr="002E41A0">
        <w:rPr>
          <w:noProof/>
          <w:sz w:val="28"/>
          <w:szCs w:val="28"/>
          <w:lang w:val="kk-KZ"/>
        </w:rPr>
        <w:t xml:space="preserve"> </w:t>
      </w:r>
      <w:r w:rsidR="0094183A" w:rsidRPr="002E41A0">
        <w:rPr>
          <w:noProof/>
          <w:sz w:val="28"/>
          <w:szCs w:val="28"/>
          <w:lang w:val="kk-KZ"/>
        </w:rPr>
        <w:t>құрту</w:t>
      </w:r>
      <w:r w:rsidRPr="002E41A0">
        <w:rPr>
          <w:noProof/>
          <w:sz w:val="28"/>
          <w:szCs w:val="28"/>
          <w:lang w:val="kk-KZ"/>
        </w:rPr>
        <w:t xml:space="preserve">, сөйтіп экологиялық жүйені бұзулар. </w:t>
      </w:r>
    </w:p>
    <w:p w14:paraId="69C10498" w14:textId="77777777" w:rsidR="00EB4BA8" w:rsidRPr="002E41A0" w:rsidRDefault="00EB4BA8" w:rsidP="00615887">
      <w:pPr>
        <w:widowControl w:val="0"/>
        <w:shd w:val="clear" w:color="auto" w:fill="FFFFFF"/>
        <w:tabs>
          <w:tab w:val="left" w:pos="993"/>
          <w:tab w:val="left" w:pos="9072"/>
        </w:tabs>
        <w:spacing w:after="0" w:line="240" w:lineRule="auto"/>
        <w:ind w:firstLine="567"/>
        <w:contextualSpacing/>
        <w:jc w:val="both"/>
        <w:rPr>
          <w:rFonts w:ascii="Times New Roman" w:hAnsi="Times New Roman" w:cs="Times New Roman"/>
          <w:noProof/>
          <w:sz w:val="28"/>
          <w:szCs w:val="28"/>
          <w:lang w:val="kk-KZ"/>
        </w:rPr>
      </w:pPr>
      <w:r w:rsidRPr="002E41A0">
        <w:rPr>
          <w:rFonts w:ascii="Times New Roman" w:hAnsi="Times New Roman" w:cs="Times New Roman"/>
          <w:noProof/>
          <w:sz w:val="28"/>
          <w:szCs w:val="28"/>
          <w:lang w:val="kk-KZ"/>
        </w:rPr>
        <w:t xml:space="preserve">Қазақстан Республикасының белгілі бір аумағында төтенше экологиялық ахуалды Үкімет жариялайды. </w:t>
      </w:r>
    </w:p>
    <w:p w14:paraId="2CDA38E0" w14:textId="3E58C440" w:rsidR="00EB4BA8" w:rsidRPr="002E41A0" w:rsidRDefault="004830F0" w:rsidP="00615887">
      <w:pPr>
        <w:pStyle w:val="110"/>
        <w:shd w:val="clear" w:color="auto" w:fill="FFFFFF"/>
        <w:tabs>
          <w:tab w:val="left" w:pos="426"/>
          <w:tab w:val="left" w:pos="9072"/>
        </w:tabs>
        <w:ind w:firstLine="567"/>
        <w:contextualSpacing/>
        <w:jc w:val="both"/>
        <w:rPr>
          <w:noProof/>
          <w:sz w:val="28"/>
          <w:szCs w:val="28"/>
          <w:lang w:val="kk-KZ"/>
        </w:rPr>
      </w:pPr>
      <w:r w:rsidRPr="002E41A0">
        <w:rPr>
          <w:noProof/>
          <w:sz w:val="28"/>
          <w:szCs w:val="28"/>
          <w:lang w:val="kk-KZ"/>
        </w:rPr>
        <w:t>Өзге де осындай әрекеттерге келсек,</w:t>
      </w:r>
      <w:r w:rsidR="0036408D" w:rsidRPr="002E41A0">
        <w:rPr>
          <w:noProof/>
          <w:sz w:val="28"/>
          <w:szCs w:val="28"/>
          <w:lang w:val="kk-KZ"/>
        </w:rPr>
        <w:t xml:space="preserve"> </w:t>
      </w:r>
      <w:r w:rsidR="008C7BF2" w:rsidRPr="002E41A0">
        <w:rPr>
          <w:noProof/>
          <w:sz w:val="28"/>
          <w:szCs w:val="28"/>
          <w:lang w:val="kk-KZ"/>
        </w:rPr>
        <w:t xml:space="preserve">ол </w:t>
      </w:r>
      <w:r w:rsidR="00EB4BA8" w:rsidRPr="002E41A0">
        <w:rPr>
          <w:spacing w:val="2"/>
          <w:sz w:val="28"/>
          <w:szCs w:val="28"/>
          <w:lang w:val="kk-KZ"/>
        </w:rPr>
        <w:t>экологиялық зілзаланы немесе төтенше экологиялық ахуал туғызған немесе туғызуы мүмк</w:t>
      </w:r>
      <w:r w:rsidR="007E628C" w:rsidRPr="002E41A0">
        <w:rPr>
          <w:spacing w:val="2"/>
          <w:sz w:val="28"/>
          <w:szCs w:val="28"/>
          <w:lang w:val="kk-KZ"/>
        </w:rPr>
        <w:t>і</w:t>
      </w:r>
      <w:r w:rsidR="00EB4BA8" w:rsidRPr="002E41A0">
        <w:rPr>
          <w:spacing w:val="2"/>
          <w:sz w:val="28"/>
          <w:szCs w:val="28"/>
          <w:lang w:val="kk-KZ"/>
        </w:rPr>
        <w:t>н</w:t>
      </w:r>
      <w:r w:rsidR="00EB4BA8" w:rsidRPr="002E41A0">
        <w:rPr>
          <w:noProof/>
          <w:sz w:val="28"/>
          <w:szCs w:val="28"/>
          <w:lang w:val="kk-KZ"/>
        </w:rPr>
        <w:t xml:space="preserve"> өндірістік, ғылыми-зерттеу</w:t>
      </w:r>
      <w:r w:rsidR="008C7BF2" w:rsidRPr="002E41A0">
        <w:rPr>
          <w:noProof/>
          <w:sz w:val="28"/>
          <w:szCs w:val="28"/>
          <w:lang w:val="kk-KZ"/>
        </w:rPr>
        <w:t>,</w:t>
      </w:r>
      <w:r w:rsidR="00EB4BA8" w:rsidRPr="002E41A0">
        <w:rPr>
          <w:noProof/>
          <w:sz w:val="28"/>
          <w:szCs w:val="28"/>
          <w:lang w:val="kk-KZ"/>
        </w:rPr>
        <w:t xml:space="preserve"> не өзен</w:t>
      </w:r>
      <w:r w:rsidR="008C7BF2" w:rsidRPr="002E41A0">
        <w:rPr>
          <w:noProof/>
          <w:sz w:val="28"/>
          <w:szCs w:val="28"/>
          <w:lang w:val="kk-KZ"/>
        </w:rPr>
        <w:t>-</w:t>
      </w:r>
      <w:r w:rsidR="00EB4BA8" w:rsidRPr="002E41A0">
        <w:rPr>
          <w:noProof/>
          <w:sz w:val="28"/>
          <w:szCs w:val="28"/>
          <w:lang w:val="kk-KZ"/>
        </w:rPr>
        <w:t>көлдерді, ауаны ласта</w:t>
      </w:r>
      <w:r w:rsidR="008C7BF2" w:rsidRPr="002E41A0">
        <w:rPr>
          <w:noProof/>
          <w:sz w:val="28"/>
          <w:szCs w:val="28"/>
          <w:lang w:val="kk-KZ"/>
        </w:rPr>
        <w:t>йтын</w:t>
      </w:r>
      <w:r w:rsidR="00EB4BA8" w:rsidRPr="002E41A0">
        <w:rPr>
          <w:noProof/>
          <w:sz w:val="28"/>
          <w:szCs w:val="28"/>
          <w:lang w:val="kk-KZ"/>
        </w:rPr>
        <w:t>, қоқыста</w:t>
      </w:r>
      <w:r w:rsidR="008C7BF2" w:rsidRPr="002E41A0">
        <w:rPr>
          <w:noProof/>
          <w:sz w:val="28"/>
          <w:szCs w:val="28"/>
          <w:lang w:val="kk-KZ"/>
        </w:rPr>
        <w:t>йтын</w:t>
      </w:r>
      <w:r w:rsidR="00EB4BA8" w:rsidRPr="002E41A0">
        <w:rPr>
          <w:noProof/>
          <w:sz w:val="28"/>
          <w:szCs w:val="28"/>
          <w:lang w:val="kk-KZ"/>
        </w:rPr>
        <w:t xml:space="preserve"> не басқа әрекеттер</w:t>
      </w:r>
      <w:r w:rsidRPr="002E41A0">
        <w:rPr>
          <w:noProof/>
          <w:sz w:val="28"/>
          <w:szCs w:val="28"/>
          <w:lang w:val="kk-KZ"/>
        </w:rPr>
        <w:t xml:space="preserve"> дегенді білдіреді</w:t>
      </w:r>
      <w:r w:rsidR="00EB4BA8" w:rsidRPr="002E41A0">
        <w:rPr>
          <w:noProof/>
          <w:sz w:val="28"/>
          <w:szCs w:val="28"/>
          <w:lang w:val="kk-KZ"/>
        </w:rPr>
        <w:t xml:space="preserve">. </w:t>
      </w:r>
    </w:p>
    <w:p w14:paraId="4AC4B44E" w14:textId="5FEF93DB" w:rsidR="00EB4BA8" w:rsidRPr="002E41A0" w:rsidRDefault="00EB4BA8" w:rsidP="00615887">
      <w:pPr>
        <w:pStyle w:val="110"/>
        <w:shd w:val="clear" w:color="auto" w:fill="FFFFFF"/>
        <w:tabs>
          <w:tab w:val="left" w:pos="426"/>
          <w:tab w:val="left" w:pos="9072"/>
        </w:tabs>
        <w:ind w:firstLine="567"/>
        <w:contextualSpacing/>
        <w:jc w:val="both"/>
        <w:rPr>
          <w:noProof/>
          <w:sz w:val="28"/>
          <w:szCs w:val="28"/>
          <w:lang w:val="kk-KZ"/>
        </w:rPr>
      </w:pPr>
      <w:r w:rsidRPr="002E41A0">
        <w:rPr>
          <w:noProof/>
          <w:sz w:val="28"/>
          <w:szCs w:val="28"/>
          <w:lang w:val="kk-KZ"/>
        </w:rPr>
        <w:t xml:space="preserve">Байқап отырғанымыздай, </w:t>
      </w:r>
      <w:r w:rsidRPr="002E41A0">
        <w:rPr>
          <w:sz w:val="28"/>
          <w:szCs w:val="28"/>
          <w:lang w:val="kk-KZ"/>
        </w:rPr>
        <w:t>экоцид (</w:t>
      </w:r>
      <w:r w:rsidR="0064188F" w:rsidRPr="002E41A0">
        <w:rPr>
          <w:sz w:val="28"/>
          <w:szCs w:val="28"/>
          <w:lang w:val="kk-KZ"/>
        </w:rPr>
        <w:t xml:space="preserve">ҚР ҚК-нің </w:t>
      </w:r>
      <w:r w:rsidRPr="002E41A0">
        <w:rPr>
          <w:sz w:val="28"/>
          <w:szCs w:val="28"/>
          <w:lang w:val="kk-KZ"/>
        </w:rPr>
        <w:t>169-бабы) пен</w:t>
      </w:r>
      <w:r w:rsidR="004F20B8">
        <w:rPr>
          <w:sz w:val="28"/>
          <w:szCs w:val="28"/>
          <w:lang w:val="kk-KZ"/>
        </w:rPr>
        <w:t xml:space="preserve"> </w:t>
      </w:r>
      <w:r w:rsidRPr="002E41A0">
        <w:rPr>
          <w:noProof/>
          <w:sz w:val="28"/>
          <w:szCs w:val="28"/>
          <w:lang w:val="kk-KZ"/>
        </w:rPr>
        <w:t>суларды ластау, қоқыстау және сарқу (</w:t>
      </w:r>
      <w:r w:rsidR="0064188F" w:rsidRPr="002E41A0">
        <w:rPr>
          <w:sz w:val="28"/>
          <w:szCs w:val="28"/>
          <w:lang w:val="kk-KZ"/>
        </w:rPr>
        <w:t xml:space="preserve">ҚР ҚК-нің </w:t>
      </w:r>
      <w:r w:rsidRPr="002E41A0">
        <w:rPr>
          <w:sz w:val="28"/>
          <w:szCs w:val="28"/>
          <w:lang w:val="kk-KZ"/>
        </w:rPr>
        <w:t>328-бабы</w:t>
      </w:r>
      <w:r w:rsidRPr="002E41A0">
        <w:rPr>
          <w:noProof/>
          <w:sz w:val="28"/>
          <w:szCs w:val="28"/>
          <w:lang w:val="kk-KZ"/>
        </w:rPr>
        <w:t>) түріндегі қылмыстық құқық бұзушылықтар объективтік жағынан біршама ұқсас. Экоцидте т</w:t>
      </w:r>
      <w:r w:rsidRPr="002E41A0">
        <w:rPr>
          <w:spacing w:val="2"/>
          <w:sz w:val="28"/>
          <w:szCs w:val="28"/>
          <w:lang w:val="kk-KZ"/>
        </w:rPr>
        <w:t>өтенше экологиялық ахуалдың</w:t>
      </w:r>
      <w:r w:rsidRPr="002E41A0">
        <w:rPr>
          <w:noProof/>
          <w:sz w:val="28"/>
          <w:szCs w:val="28"/>
          <w:lang w:val="kk-KZ"/>
        </w:rPr>
        <w:t xml:space="preserve"> тууы немесе тууы мүмкіндігі - әрекеттің зардабы болса, ал </w:t>
      </w:r>
      <w:r w:rsidRPr="002E41A0">
        <w:rPr>
          <w:spacing w:val="2"/>
          <w:sz w:val="28"/>
          <w:szCs w:val="28"/>
          <w:lang w:val="kk-KZ"/>
        </w:rPr>
        <w:t xml:space="preserve">ерекше қорғалатын табиғи аумақтарда не төтенше экологиялық ахуал аумақтар </w:t>
      </w:r>
      <w:r w:rsidRPr="002E41A0">
        <w:rPr>
          <w:noProof/>
          <w:sz w:val="28"/>
          <w:szCs w:val="28"/>
          <w:lang w:val="kk-KZ"/>
        </w:rPr>
        <w:t>(</w:t>
      </w:r>
      <w:r w:rsidR="0064188F" w:rsidRPr="002E41A0">
        <w:rPr>
          <w:sz w:val="28"/>
          <w:szCs w:val="28"/>
          <w:lang w:val="kk-KZ"/>
        </w:rPr>
        <w:t xml:space="preserve">ҚР ҚК-нің </w:t>
      </w:r>
      <w:r w:rsidRPr="002E41A0">
        <w:rPr>
          <w:sz w:val="28"/>
          <w:szCs w:val="28"/>
          <w:lang w:val="kk-KZ"/>
        </w:rPr>
        <w:t>328-бапт</w:t>
      </w:r>
      <w:r w:rsidRPr="002E41A0">
        <w:rPr>
          <w:noProof/>
          <w:sz w:val="28"/>
          <w:szCs w:val="28"/>
          <w:lang w:val="kk-KZ"/>
        </w:rPr>
        <w:t xml:space="preserve">ың </w:t>
      </w:r>
      <w:r w:rsidRPr="002E41A0">
        <w:rPr>
          <w:spacing w:val="2"/>
          <w:sz w:val="28"/>
          <w:szCs w:val="28"/>
          <w:lang w:val="kk-KZ"/>
        </w:rPr>
        <w:t xml:space="preserve">2-тармағының бір бөлігінде) - </w:t>
      </w:r>
      <w:r w:rsidRPr="002E41A0">
        <w:rPr>
          <w:noProof/>
          <w:sz w:val="28"/>
          <w:szCs w:val="28"/>
          <w:lang w:val="kk-KZ"/>
        </w:rPr>
        <w:t>суларды ластау, қоқыстау және сарқу</w:t>
      </w:r>
      <w:r w:rsidRPr="002E41A0">
        <w:rPr>
          <w:spacing w:val="2"/>
          <w:sz w:val="28"/>
          <w:szCs w:val="28"/>
          <w:lang w:val="kk-KZ"/>
        </w:rPr>
        <w:t>дың орны болып табылады.</w:t>
      </w:r>
    </w:p>
    <w:p w14:paraId="7745E063" w14:textId="5EA020C3" w:rsidR="00EB4BA8" w:rsidRPr="002E41A0" w:rsidRDefault="0064188F" w:rsidP="00615887">
      <w:pPr>
        <w:pStyle w:val="110"/>
        <w:shd w:val="clear" w:color="auto" w:fill="FFFFFF"/>
        <w:tabs>
          <w:tab w:val="left" w:pos="426"/>
          <w:tab w:val="left" w:pos="9072"/>
        </w:tabs>
        <w:ind w:firstLine="567"/>
        <w:contextualSpacing/>
        <w:jc w:val="both"/>
        <w:rPr>
          <w:sz w:val="28"/>
          <w:szCs w:val="28"/>
          <w:lang w:val="kk-KZ"/>
        </w:rPr>
      </w:pPr>
      <w:r w:rsidRPr="002E41A0">
        <w:rPr>
          <w:sz w:val="28"/>
          <w:szCs w:val="28"/>
          <w:lang w:val="kk-KZ"/>
        </w:rPr>
        <w:t xml:space="preserve">ҚР ҚК-нің </w:t>
      </w:r>
      <w:r w:rsidR="00EB4BA8" w:rsidRPr="002E41A0">
        <w:rPr>
          <w:sz w:val="28"/>
          <w:szCs w:val="28"/>
          <w:lang w:val="kk-KZ"/>
        </w:rPr>
        <w:t>328-бап</w:t>
      </w:r>
      <w:r w:rsidR="00EB4BA8" w:rsidRPr="002E41A0">
        <w:rPr>
          <w:noProof/>
          <w:sz w:val="28"/>
          <w:szCs w:val="28"/>
          <w:lang w:val="kk-KZ"/>
        </w:rPr>
        <w:t>тың</w:t>
      </w:r>
      <w:r w:rsidR="007247B5" w:rsidRPr="002E41A0">
        <w:rPr>
          <w:noProof/>
          <w:sz w:val="28"/>
          <w:szCs w:val="28"/>
          <w:lang w:val="kk-KZ"/>
        </w:rPr>
        <w:t xml:space="preserve"> диспозици</w:t>
      </w:r>
      <w:r w:rsidR="008C7BF2" w:rsidRPr="002E41A0">
        <w:rPr>
          <w:noProof/>
          <w:sz w:val="28"/>
          <w:szCs w:val="28"/>
          <w:lang w:val="kk-KZ"/>
        </w:rPr>
        <w:t>я</w:t>
      </w:r>
      <w:r w:rsidR="007247B5" w:rsidRPr="002E41A0">
        <w:rPr>
          <w:noProof/>
          <w:sz w:val="28"/>
          <w:szCs w:val="28"/>
          <w:lang w:val="kk-KZ"/>
        </w:rPr>
        <w:t>ларында</w:t>
      </w:r>
      <w:r w:rsidR="00EB4BA8" w:rsidRPr="002E41A0">
        <w:rPr>
          <w:noProof/>
          <w:sz w:val="28"/>
          <w:szCs w:val="28"/>
          <w:lang w:val="kk-KZ"/>
        </w:rPr>
        <w:t xml:space="preserve"> мынадай зардаптар </w:t>
      </w:r>
      <w:r w:rsidR="007247B5" w:rsidRPr="002E41A0">
        <w:rPr>
          <w:noProof/>
          <w:sz w:val="28"/>
          <w:szCs w:val="28"/>
          <w:lang w:val="kk-KZ"/>
        </w:rPr>
        <w:t>қарастырылған</w:t>
      </w:r>
      <w:r w:rsidR="00EB4BA8" w:rsidRPr="002E41A0">
        <w:rPr>
          <w:noProof/>
          <w:sz w:val="28"/>
          <w:szCs w:val="28"/>
          <w:lang w:val="kk-KZ"/>
        </w:rPr>
        <w:t xml:space="preserve">: </w:t>
      </w:r>
      <w:r w:rsidRPr="002E41A0">
        <w:rPr>
          <w:noProof/>
          <w:sz w:val="28"/>
          <w:szCs w:val="28"/>
          <w:lang w:val="kk-KZ"/>
        </w:rPr>
        <w:t xml:space="preserve">ҚР ҚК-нің </w:t>
      </w:r>
      <w:r w:rsidR="00EB4BA8" w:rsidRPr="002E41A0">
        <w:rPr>
          <w:noProof/>
          <w:sz w:val="28"/>
          <w:szCs w:val="28"/>
          <w:lang w:val="kk-KZ"/>
        </w:rPr>
        <w:t xml:space="preserve">328-бабының 1-тармағында - </w:t>
      </w:r>
      <w:r w:rsidR="00EB4BA8" w:rsidRPr="002E41A0">
        <w:rPr>
          <w:spacing w:val="2"/>
          <w:sz w:val="28"/>
          <w:szCs w:val="28"/>
          <w:lang w:val="kk-KZ"/>
        </w:rPr>
        <w:t>қоршаған ортаға айтарлықтай залал адамның денсаулығына зиян, 2-тармағында - қоршаған ортаға ірі залал</w:t>
      </w:r>
      <w:r w:rsidR="00EB4BA8" w:rsidRPr="002E41A0">
        <w:rPr>
          <w:noProof/>
          <w:sz w:val="28"/>
          <w:szCs w:val="28"/>
          <w:lang w:val="kk-KZ"/>
        </w:rPr>
        <w:t xml:space="preserve">; 3-тармағында - </w:t>
      </w:r>
      <w:r w:rsidR="00EB4BA8" w:rsidRPr="002E41A0">
        <w:rPr>
          <w:spacing w:val="2"/>
          <w:sz w:val="28"/>
          <w:szCs w:val="28"/>
          <w:lang w:val="kk-KZ"/>
        </w:rPr>
        <w:t>қоршаған ортаға аса ірі залал не адам өл</w:t>
      </w:r>
      <w:r w:rsidR="00AA16E7" w:rsidRPr="002E41A0">
        <w:rPr>
          <w:spacing w:val="2"/>
          <w:sz w:val="28"/>
          <w:szCs w:val="28"/>
          <w:lang w:val="kk-KZ"/>
        </w:rPr>
        <w:t>і</w:t>
      </w:r>
      <w:r w:rsidR="00EB4BA8" w:rsidRPr="002E41A0">
        <w:rPr>
          <w:spacing w:val="2"/>
          <w:sz w:val="28"/>
          <w:szCs w:val="28"/>
          <w:lang w:val="kk-KZ"/>
        </w:rPr>
        <w:t>м</w:t>
      </w:r>
      <w:r w:rsidR="00AA16E7" w:rsidRPr="002E41A0">
        <w:rPr>
          <w:spacing w:val="2"/>
          <w:sz w:val="28"/>
          <w:szCs w:val="28"/>
          <w:lang w:val="kk-KZ"/>
        </w:rPr>
        <w:t>і</w:t>
      </w:r>
      <w:r w:rsidR="00EB4BA8" w:rsidRPr="002E41A0">
        <w:rPr>
          <w:spacing w:val="2"/>
          <w:sz w:val="28"/>
          <w:szCs w:val="28"/>
          <w:lang w:val="kk-KZ"/>
        </w:rPr>
        <w:t xml:space="preserve"> не адамдардың жаппай сырқаттануы.</w:t>
      </w:r>
    </w:p>
    <w:p w14:paraId="4EBE1DD1" w14:textId="77777777" w:rsidR="00EB4BA8" w:rsidRPr="002E41A0" w:rsidRDefault="00EB4BA8" w:rsidP="00615887">
      <w:pPr>
        <w:pStyle w:val="110"/>
        <w:shd w:val="clear" w:color="auto" w:fill="FFFFFF"/>
        <w:tabs>
          <w:tab w:val="left" w:pos="426"/>
          <w:tab w:val="left" w:pos="9072"/>
        </w:tabs>
        <w:ind w:firstLine="567"/>
        <w:contextualSpacing/>
        <w:jc w:val="both"/>
        <w:rPr>
          <w:noProof/>
          <w:sz w:val="28"/>
          <w:szCs w:val="28"/>
          <w:lang w:val="kk-KZ"/>
        </w:rPr>
      </w:pPr>
      <w:r w:rsidRPr="002E41A0">
        <w:rPr>
          <w:sz w:val="28"/>
          <w:szCs w:val="28"/>
          <w:lang w:val="kk-KZ"/>
        </w:rPr>
        <w:t>Экоцид</w:t>
      </w:r>
      <w:r w:rsidR="008C7BF2" w:rsidRPr="002E41A0">
        <w:rPr>
          <w:sz w:val="28"/>
          <w:szCs w:val="28"/>
          <w:lang w:val="kk-KZ"/>
        </w:rPr>
        <w:t>тің</w:t>
      </w:r>
      <w:r w:rsidRPr="002E41A0">
        <w:rPr>
          <w:b/>
          <w:noProof/>
          <w:sz w:val="28"/>
          <w:szCs w:val="28"/>
          <w:lang w:val="kk-KZ"/>
        </w:rPr>
        <w:t xml:space="preserve"> субъективтік жағы</w:t>
      </w:r>
      <w:r w:rsidR="008C7BF2" w:rsidRPr="002E41A0">
        <w:rPr>
          <w:b/>
          <w:noProof/>
          <w:sz w:val="28"/>
          <w:szCs w:val="28"/>
          <w:lang w:val="kk-KZ"/>
        </w:rPr>
        <w:t>н</w:t>
      </w:r>
      <w:r w:rsidRPr="002E41A0">
        <w:rPr>
          <w:b/>
          <w:noProof/>
          <w:sz w:val="28"/>
          <w:szCs w:val="28"/>
          <w:lang w:val="kk-KZ"/>
        </w:rPr>
        <w:t xml:space="preserve"> </w:t>
      </w:r>
      <w:r w:rsidRPr="002E41A0">
        <w:rPr>
          <w:noProof/>
          <w:sz w:val="28"/>
          <w:szCs w:val="28"/>
          <w:lang w:val="kk-KZ"/>
        </w:rPr>
        <w:t xml:space="preserve">тек қасақаналық (тікелей </w:t>
      </w:r>
      <w:r w:rsidRPr="002E41A0">
        <w:rPr>
          <w:sz w:val="28"/>
          <w:szCs w:val="28"/>
          <w:lang w:val="kk-KZ"/>
        </w:rPr>
        <w:t xml:space="preserve">немесе жанама), ал </w:t>
      </w:r>
      <w:r w:rsidRPr="002E41A0">
        <w:rPr>
          <w:noProof/>
          <w:sz w:val="28"/>
          <w:szCs w:val="28"/>
          <w:lang w:val="kk-KZ"/>
        </w:rPr>
        <w:t>суларды ластау, қоқыстау немесе сарқу</w:t>
      </w:r>
      <w:r w:rsidR="008C7BF2" w:rsidRPr="002E41A0">
        <w:rPr>
          <w:noProof/>
          <w:sz w:val="28"/>
          <w:szCs w:val="28"/>
          <w:lang w:val="kk-KZ"/>
        </w:rPr>
        <w:t>да -</w:t>
      </w:r>
      <w:r w:rsidRPr="002E41A0">
        <w:rPr>
          <w:noProof/>
          <w:sz w:val="28"/>
          <w:szCs w:val="28"/>
          <w:lang w:val="kk-KZ"/>
        </w:rPr>
        <w:t xml:space="preserve"> қасақаналық</w:t>
      </w:r>
      <w:r w:rsidRPr="002E41A0">
        <w:rPr>
          <w:sz w:val="28"/>
          <w:szCs w:val="28"/>
          <w:lang w:val="kk-KZ"/>
        </w:rPr>
        <w:t>, абайсыздық</w:t>
      </w:r>
      <w:r w:rsidR="008C7BF2" w:rsidRPr="002E41A0">
        <w:rPr>
          <w:sz w:val="28"/>
          <w:szCs w:val="28"/>
          <w:lang w:val="kk-KZ"/>
        </w:rPr>
        <w:t xml:space="preserve"> нысанындағы кінә құрайды</w:t>
      </w:r>
      <w:r w:rsidRPr="002E41A0">
        <w:rPr>
          <w:noProof/>
          <w:sz w:val="28"/>
          <w:szCs w:val="28"/>
          <w:lang w:val="kk-KZ"/>
        </w:rPr>
        <w:t>.</w:t>
      </w:r>
    </w:p>
    <w:p w14:paraId="6E8AAB79" w14:textId="3A857A01" w:rsidR="00EB4BA8" w:rsidRPr="002E41A0" w:rsidRDefault="008C7BF2" w:rsidP="00615887">
      <w:pPr>
        <w:pStyle w:val="110"/>
        <w:shd w:val="clear" w:color="auto" w:fill="FFFFFF"/>
        <w:tabs>
          <w:tab w:val="left" w:pos="426"/>
          <w:tab w:val="left" w:pos="9072"/>
        </w:tabs>
        <w:ind w:firstLine="567"/>
        <w:contextualSpacing/>
        <w:jc w:val="both"/>
        <w:rPr>
          <w:noProof/>
          <w:sz w:val="28"/>
          <w:szCs w:val="28"/>
          <w:lang w:val="kk-KZ"/>
        </w:rPr>
      </w:pPr>
      <w:r w:rsidRPr="002E41A0">
        <w:rPr>
          <w:noProof/>
          <w:sz w:val="28"/>
          <w:szCs w:val="28"/>
          <w:lang w:val="kk-KZ"/>
        </w:rPr>
        <w:t>Сонымен қ</w:t>
      </w:r>
      <w:r w:rsidR="00EB4BA8" w:rsidRPr="002E41A0">
        <w:rPr>
          <w:noProof/>
          <w:sz w:val="28"/>
          <w:szCs w:val="28"/>
          <w:lang w:val="kk-KZ"/>
        </w:rPr>
        <w:t>оры</w:t>
      </w:r>
      <w:r w:rsidRPr="002E41A0">
        <w:rPr>
          <w:noProof/>
          <w:sz w:val="28"/>
          <w:szCs w:val="28"/>
          <w:lang w:val="kk-KZ"/>
        </w:rPr>
        <w:t>тындай</w:t>
      </w:r>
      <w:r w:rsidR="00EB4BA8" w:rsidRPr="002E41A0">
        <w:rPr>
          <w:noProof/>
          <w:sz w:val="28"/>
          <w:szCs w:val="28"/>
          <w:lang w:val="kk-KZ"/>
        </w:rPr>
        <w:t xml:space="preserve"> келгенде, </w:t>
      </w:r>
      <w:r w:rsidRPr="002E41A0">
        <w:rPr>
          <w:noProof/>
          <w:sz w:val="28"/>
          <w:szCs w:val="28"/>
          <w:lang w:val="kk-KZ"/>
        </w:rPr>
        <w:t xml:space="preserve">тіршілік иелері үшін </w:t>
      </w:r>
      <w:r w:rsidR="00447D5D" w:rsidRPr="002E41A0">
        <w:rPr>
          <w:noProof/>
          <w:sz w:val="28"/>
          <w:szCs w:val="28"/>
          <w:lang w:val="kk-KZ"/>
        </w:rPr>
        <w:t xml:space="preserve">ерекше ықпалға ие </w:t>
      </w:r>
      <w:r w:rsidRPr="002E41A0">
        <w:rPr>
          <w:noProof/>
          <w:sz w:val="28"/>
          <w:szCs w:val="28"/>
          <w:lang w:val="kk-KZ"/>
        </w:rPr>
        <w:t>қоршаған ортаның компоненті</w:t>
      </w:r>
      <w:r w:rsidR="00F83B09" w:rsidRPr="002E41A0">
        <w:rPr>
          <w:noProof/>
          <w:sz w:val="28"/>
          <w:szCs w:val="28"/>
          <w:lang w:val="kk-KZ"/>
        </w:rPr>
        <w:t xml:space="preserve"> </w:t>
      </w:r>
      <w:r w:rsidRPr="002E41A0">
        <w:rPr>
          <w:noProof/>
          <w:sz w:val="28"/>
          <w:szCs w:val="28"/>
          <w:lang w:val="kk-KZ"/>
        </w:rPr>
        <w:t>-</w:t>
      </w:r>
      <w:r w:rsidR="00F83B09" w:rsidRPr="002E41A0">
        <w:rPr>
          <w:noProof/>
          <w:sz w:val="28"/>
          <w:szCs w:val="28"/>
          <w:lang w:val="kk-KZ"/>
        </w:rPr>
        <w:t xml:space="preserve"> </w:t>
      </w:r>
      <w:r w:rsidR="00EB4BA8" w:rsidRPr="002E41A0">
        <w:rPr>
          <w:noProof/>
          <w:sz w:val="28"/>
          <w:szCs w:val="28"/>
          <w:lang w:val="kk-KZ"/>
        </w:rPr>
        <w:t xml:space="preserve">суларды ластау, қоқыстау және сарқудың қоғамға қауіптілігі жоғары. </w:t>
      </w:r>
      <w:r w:rsidR="00447D5D" w:rsidRPr="002E41A0">
        <w:rPr>
          <w:noProof/>
          <w:sz w:val="28"/>
          <w:szCs w:val="28"/>
          <w:lang w:val="kk-KZ"/>
        </w:rPr>
        <w:t>Қ</w:t>
      </w:r>
      <w:r w:rsidR="00EB4BA8" w:rsidRPr="002E41A0">
        <w:rPr>
          <w:noProof/>
          <w:sz w:val="28"/>
          <w:szCs w:val="28"/>
          <w:lang w:val="kk-KZ"/>
        </w:rPr>
        <w:t xml:space="preserve">ылмыстық құқық бұзушылықтың алдын алу, құқық қолдану аясында туындайтын қиындықтарды жою мақсатында аталған норманы жетілдірудің орны ерекше. </w:t>
      </w:r>
    </w:p>
    <w:p w14:paraId="5051E479" w14:textId="77777777" w:rsidR="00447D5D" w:rsidRPr="002E41A0" w:rsidRDefault="00447D5D" w:rsidP="00615887">
      <w:pPr>
        <w:pStyle w:val="110"/>
        <w:shd w:val="clear" w:color="auto" w:fill="FFFFFF"/>
        <w:tabs>
          <w:tab w:val="left" w:pos="426"/>
          <w:tab w:val="left" w:pos="9072"/>
        </w:tabs>
        <w:ind w:firstLine="567"/>
        <w:contextualSpacing/>
        <w:jc w:val="both"/>
        <w:rPr>
          <w:noProof/>
          <w:sz w:val="28"/>
          <w:szCs w:val="28"/>
          <w:lang w:val="kk-KZ"/>
        </w:rPr>
      </w:pPr>
    </w:p>
    <w:p w14:paraId="0A8E4B69" w14:textId="77777777" w:rsidR="00C676AA" w:rsidRPr="002E41A0" w:rsidRDefault="00C676AA" w:rsidP="00615887">
      <w:pPr>
        <w:pStyle w:val="110"/>
        <w:shd w:val="clear" w:color="auto" w:fill="FFFFFF"/>
        <w:tabs>
          <w:tab w:val="left" w:pos="426"/>
          <w:tab w:val="left" w:pos="9072"/>
        </w:tabs>
        <w:ind w:firstLine="567"/>
        <w:contextualSpacing/>
        <w:jc w:val="both"/>
        <w:rPr>
          <w:noProof/>
          <w:sz w:val="28"/>
          <w:szCs w:val="28"/>
          <w:lang w:val="kk-KZ"/>
        </w:rPr>
      </w:pPr>
    </w:p>
    <w:p w14:paraId="70B6CA06" w14:textId="7C6C572A" w:rsidR="00EB4BA8" w:rsidRPr="002E41A0" w:rsidRDefault="00EB4BA8" w:rsidP="00615887">
      <w:pPr>
        <w:spacing w:after="0" w:line="240" w:lineRule="auto"/>
        <w:ind w:firstLine="567"/>
        <w:contextualSpacing/>
        <w:jc w:val="both"/>
        <w:rPr>
          <w:rFonts w:ascii="Times New Roman" w:eastAsia="Times New Roman" w:hAnsi="Times New Roman" w:cs="Times New Roman"/>
          <w:b/>
          <w:sz w:val="28"/>
          <w:szCs w:val="28"/>
          <w:lang w:val="kk-KZ"/>
        </w:rPr>
      </w:pPr>
      <w:r w:rsidRPr="002E41A0">
        <w:rPr>
          <w:rFonts w:ascii="Times New Roman" w:hAnsi="Times New Roman" w:cs="Times New Roman"/>
          <w:b/>
          <w:sz w:val="28"/>
          <w:szCs w:val="28"/>
          <w:lang w:val="kk-KZ"/>
        </w:rPr>
        <w:t xml:space="preserve">2.3 </w:t>
      </w:r>
      <w:r w:rsidR="00C917BE" w:rsidRPr="002E41A0">
        <w:rPr>
          <w:rFonts w:ascii="Times New Roman" w:eastAsia="Times New Roman" w:hAnsi="Times New Roman" w:cs="Times New Roman"/>
          <w:b/>
          <w:sz w:val="28"/>
          <w:szCs w:val="28"/>
          <w:lang w:val="kk-KZ"/>
        </w:rPr>
        <w:t>Тең</w:t>
      </w:r>
      <w:r w:rsidR="007E628C" w:rsidRPr="002E41A0">
        <w:rPr>
          <w:rFonts w:ascii="Times New Roman" w:eastAsia="Times New Roman" w:hAnsi="Times New Roman" w:cs="Times New Roman"/>
          <w:b/>
          <w:sz w:val="28"/>
          <w:szCs w:val="28"/>
          <w:lang w:val="kk-KZ"/>
        </w:rPr>
        <w:t>і</w:t>
      </w:r>
      <w:r w:rsidR="00C917BE" w:rsidRPr="002E41A0">
        <w:rPr>
          <w:rFonts w:ascii="Times New Roman" w:eastAsia="Times New Roman" w:hAnsi="Times New Roman" w:cs="Times New Roman"/>
          <w:b/>
          <w:sz w:val="28"/>
          <w:szCs w:val="28"/>
          <w:lang w:val="kk-KZ"/>
        </w:rPr>
        <w:t>з ортасын ластау түріндегі қылмыстық құқық бұзушылық құрамының қылмыстық-құқықтық сипаттамасы</w:t>
      </w:r>
    </w:p>
    <w:p w14:paraId="2F7140BE" w14:textId="55A211EF" w:rsidR="00E84AE9" w:rsidRPr="002E41A0" w:rsidRDefault="00E84AE9" w:rsidP="00615887">
      <w:pPr>
        <w:spacing w:after="0" w:line="240" w:lineRule="auto"/>
        <w:ind w:firstLine="567"/>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Теңіз-су асты рельефінің құрлықтарымен немесе биіктіктерімен оқшауланған әлемдік мұхиттың бөлігі, үлкен тұзды көлдер</w:t>
      </w:r>
      <w:r w:rsidR="00D64D2E" w:rsidRPr="002E41A0">
        <w:rPr>
          <w:rFonts w:ascii="Times New Roman" w:hAnsi="Times New Roman" w:cs="Times New Roman"/>
          <w:sz w:val="28"/>
          <w:szCs w:val="28"/>
          <w:shd w:val="clear" w:color="auto" w:fill="FFFFFF"/>
          <w:lang w:val="kk-KZ"/>
        </w:rPr>
        <w:t xml:space="preserve">ден тұрады десе де болады. </w:t>
      </w:r>
      <w:r w:rsidRPr="002E41A0">
        <w:rPr>
          <w:rFonts w:ascii="Times New Roman" w:hAnsi="Times New Roman" w:cs="Times New Roman"/>
          <w:sz w:val="28"/>
          <w:szCs w:val="28"/>
          <w:shd w:val="clear" w:color="auto" w:fill="FFFFFF"/>
          <w:lang w:val="kk-KZ"/>
        </w:rPr>
        <w:t>Кейде теңіз және Мұхит термині теңіз синонимдері</w:t>
      </w:r>
      <w:r w:rsidR="00D64D2E" w:rsidRPr="002E41A0">
        <w:rPr>
          <w:rFonts w:ascii="Times New Roman" w:hAnsi="Times New Roman" w:cs="Times New Roman"/>
          <w:sz w:val="28"/>
          <w:szCs w:val="28"/>
          <w:shd w:val="clear" w:color="auto" w:fill="FFFFFF"/>
          <w:lang w:val="kk-KZ"/>
        </w:rPr>
        <w:t xml:space="preserve"> сынды зерттеледі</w:t>
      </w:r>
      <w:r w:rsidRPr="002E41A0">
        <w:rPr>
          <w:rFonts w:ascii="Times New Roman" w:hAnsi="Times New Roman" w:cs="Times New Roman"/>
          <w:sz w:val="28"/>
          <w:szCs w:val="28"/>
          <w:shd w:val="clear" w:color="auto" w:fill="FFFFFF"/>
          <w:lang w:val="kk-KZ"/>
        </w:rPr>
        <w:t>,</w:t>
      </w:r>
      <w:r w:rsidR="00F83B09"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олар</w:t>
      </w:r>
      <w:r w:rsidR="00D64D2E" w:rsidRPr="002E41A0">
        <w:rPr>
          <w:rFonts w:ascii="Times New Roman" w:hAnsi="Times New Roman" w:cs="Times New Roman"/>
          <w:sz w:val="28"/>
          <w:szCs w:val="28"/>
          <w:shd w:val="clear" w:color="auto" w:fill="FFFFFF"/>
          <w:lang w:val="kk-KZ"/>
        </w:rPr>
        <w:t xml:space="preserve"> бір-бірінен</w:t>
      </w:r>
      <w:r w:rsidRPr="002E41A0">
        <w:rPr>
          <w:rFonts w:ascii="Times New Roman" w:hAnsi="Times New Roman" w:cs="Times New Roman"/>
          <w:sz w:val="28"/>
          <w:szCs w:val="28"/>
          <w:shd w:val="clear" w:color="auto" w:fill="FFFFFF"/>
          <w:lang w:val="kk-KZ"/>
        </w:rPr>
        <w:t xml:space="preserve"> флорасы мен фаунасы</w:t>
      </w:r>
      <w:r w:rsidR="00D64D2E" w:rsidRPr="002E41A0">
        <w:rPr>
          <w:rFonts w:ascii="Times New Roman" w:hAnsi="Times New Roman" w:cs="Times New Roman"/>
          <w:sz w:val="28"/>
          <w:szCs w:val="28"/>
          <w:shd w:val="clear" w:color="auto" w:fill="FFFFFF"/>
          <w:lang w:val="kk-KZ"/>
        </w:rPr>
        <w:t xml:space="preserve"> бойынша ерекшеленеді</w:t>
      </w:r>
      <w:r w:rsidRPr="002E41A0">
        <w:rPr>
          <w:rFonts w:ascii="Times New Roman" w:hAnsi="Times New Roman" w:cs="Times New Roman"/>
          <w:sz w:val="28"/>
          <w:szCs w:val="28"/>
          <w:shd w:val="clear" w:color="auto" w:fill="FFFFFF"/>
          <w:lang w:val="kk-KZ"/>
        </w:rPr>
        <w:t xml:space="preserve">. </w:t>
      </w:r>
      <w:r w:rsidR="00D64D2E" w:rsidRPr="002E41A0">
        <w:rPr>
          <w:rFonts w:ascii="Times New Roman" w:hAnsi="Times New Roman" w:cs="Times New Roman"/>
          <w:sz w:val="28"/>
          <w:szCs w:val="28"/>
          <w:shd w:val="clear" w:color="auto" w:fill="FFFFFF"/>
          <w:lang w:val="kk-KZ"/>
        </w:rPr>
        <w:t>Бұл орасан зор байлық заңмен қорғалынады. Теңіз ортасын сақтау халықаралық және ұлттық саясаттың басты бағыттарының бірі де.</w:t>
      </w:r>
    </w:p>
    <w:p w14:paraId="26CD768B" w14:textId="64F845B8" w:rsidR="00EB4BA8" w:rsidRPr="002E41A0" w:rsidRDefault="00F83B09" w:rsidP="00615887">
      <w:pPr>
        <w:spacing w:after="0" w:line="240" w:lineRule="auto"/>
        <w:ind w:firstLine="567"/>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 xml:space="preserve">ҚР </w:t>
      </w:r>
      <w:r w:rsidR="00EB4BA8" w:rsidRPr="002E41A0">
        <w:rPr>
          <w:rFonts w:ascii="Times New Roman" w:hAnsi="Times New Roman" w:cs="Times New Roman"/>
          <w:sz w:val="28"/>
          <w:szCs w:val="28"/>
          <w:shd w:val="clear" w:color="auto" w:fill="FFFFFF"/>
          <w:lang w:val="kk-KZ"/>
        </w:rPr>
        <w:t>ҚК-нің 13-тарауының 330-бабында орналасқан теңіз ортасын ластау жөніндегі норма</w:t>
      </w:r>
      <w:r w:rsidRPr="002E41A0">
        <w:rPr>
          <w:rFonts w:ascii="Times New Roman" w:hAnsi="Times New Roman" w:cs="Times New Roman"/>
          <w:sz w:val="28"/>
          <w:szCs w:val="28"/>
          <w:shd w:val="clear" w:color="auto" w:fill="FFFFFF"/>
          <w:lang w:val="kk-KZ"/>
        </w:rPr>
        <w:t>да белгіленген құқық бұзушылық</w:t>
      </w:r>
      <w:r w:rsidR="00EB4BA8" w:rsidRPr="002E41A0">
        <w:rPr>
          <w:rFonts w:ascii="Times New Roman" w:hAnsi="Times New Roman" w:cs="Times New Roman"/>
          <w:sz w:val="28"/>
          <w:szCs w:val="28"/>
          <w:shd w:val="clear" w:color="auto" w:fill="FFFFFF"/>
          <w:lang w:val="kk-KZ"/>
        </w:rPr>
        <w:t xml:space="preserve"> экологиялық қылмыстық құқық бұзушылықтарға жатады. Бұл норма теңіз ортасын және теңіздегі </w:t>
      </w:r>
      <w:r w:rsidR="00EB4BA8" w:rsidRPr="002E41A0">
        <w:rPr>
          <w:rFonts w:ascii="Times New Roman" w:hAnsi="Times New Roman" w:cs="Times New Roman"/>
          <w:sz w:val="28"/>
          <w:szCs w:val="28"/>
          <w:shd w:val="clear" w:color="auto" w:fill="FFFFFF"/>
          <w:lang w:val="kk-KZ"/>
        </w:rPr>
        <w:lastRenderedPageBreak/>
        <w:t>биологиялық ресурстарды, теңіздегі заңмен қорғалынатын басқа да мүдделерді құқыққа сай пайдалануды, қылмыстық-құқықтық қорғауды қамтамасыз етеді. Қылмыстық қол сұғушылықтан қорғау барысында қылмыстың объектісі мен қол сұғылатын қылмыс заты ескеріл</w:t>
      </w:r>
      <w:r w:rsidR="00256EFF" w:rsidRPr="002E41A0">
        <w:rPr>
          <w:rFonts w:ascii="Times New Roman" w:hAnsi="Times New Roman" w:cs="Times New Roman"/>
          <w:sz w:val="28"/>
          <w:szCs w:val="28"/>
          <w:shd w:val="clear" w:color="auto" w:fill="FFFFFF"/>
          <w:lang w:val="kk-KZ"/>
        </w:rPr>
        <w:t>еді</w:t>
      </w:r>
      <w:r w:rsidR="00EB4BA8" w:rsidRPr="002E41A0">
        <w:rPr>
          <w:rFonts w:ascii="Times New Roman" w:hAnsi="Times New Roman" w:cs="Times New Roman"/>
          <w:sz w:val="28"/>
          <w:szCs w:val="28"/>
          <w:shd w:val="clear" w:color="auto" w:fill="FFFFFF"/>
          <w:lang w:val="kk-KZ"/>
        </w:rPr>
        <w:t>.</w:t>
      </w:r>
      <w:r w:rsidR="00F874E5"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Теңіз бен әуе көліктерінің көп қырлы экологиялық төтенше қызметтеріне, пайдалы қазбаларды өндіру, балық аулау және теңіз ортасын басқа да пайдалануға, сондай-ақ рекреациялық қызметтерді ұйымдастыруға, өндіріс, тұрғын үй-тұрмыстық шаруашылығына бұл норма зор ықпал етеді. Теңіз ортасын ластанудан қылмыстық-құқықтық қорғау соңғы кездері объективті</w:t>
      </w:r>
      <w:r w:rsidRPr="002E41A0">
        <w:rPr>
          <w:rFonts w:ascii="Times New Roman" w:hAnsi="Times New Roman" w:cs="Times New Roman"/>
          <w:sz w:val="28"/>
          <w:szCs w:val="28"/>
          <w:shd w:val="clear" w:color="auto" w:fill="FFFFFF"/>
          <w:lang w:val="kk-KZ"/>
        </w:rPr>
        <w:t>к</w:t>
      </w:r>
      <w:r w:rsidR="00EB4BA8" w:rsidRPr="002E41A0">
        <w:rPr>
          <w:rFonts w:ascii="Times New Roman" w:hAnsi="Times New Roman" w:cs="Times New Roman"/>
          <w:sz w:val="28"/>
          <w:szCs w:val="28"/>
          <w:shd w:val="clear" w:color="auto" w:fill="FFFFFF"/>
          <w:lang w:val="kk-KZ"/>
        </w:rPr>
        <w:t xml:space="preserve"> қажеттіліктен туында</w:t>
      </w:r>
      <w:r w:rsidR="00256EFF" w:rsidRPr="002E41A0">
        <w:rPr>
          <w:rFonts w:ascii="Times New Roman" w:hAnsi="Times New Roman" w:cs="Times New Roman"/>
          <w:sz w:val="28"/>
          <w:szCs w:val="28"/>
          <w:shd w:val="clear" w:color="auto" w:fill="FFFFFF"/>
          <w:lang w:val="kk-KZ"/>
        </w:rPr>
        <w:t>п отыр. Теңіз ортасын бақылау</w:t>
      </w:r>
      <w:r w:rsidR="00EB4BA8" w:rsidRPr="002E41A0">
        <w:rPr>
          <w:rFonts w:ascii="Times New Roman" w:hAnsi="Times New Roman" w:cs="Times New Roman"/>
          <w:sz w:val="28"/>
          <w:szCs w:val="28"/>
          <w:shd w:val="clear" w:color="auto" w:fill="FFFFFF"/>
          <w:lang w:val="kk-KZ"/>
        </w:rPr>
        <w:t xml:space="preserve"> оңай емес. Теңіз ортасында</w:t>
      </w:r>
      <w:r w:rsidRPr="002E41A0">
        <w:rPr>
          <w:rFonts w:ascii="Times New Roman" w:hAnsi="Times New Roman" w:cs="Times New Roman"/>
          <w:sz w:val="28"/>
          <w:szCs w:val="28"/>
          <w:shd w:val="clear" w:color="auto" w:fill="FFFFFF"/>
          <w:lang w:val="kk-KZ"/>
        </w:rPr>
        <w:t xml:space="preserve"> </w:t>
      </w:r>
      <w:r w:rsidR="00EB4BA8" w:rsidRPr="002E41A0">
        <w:rPr>
          <w:rFonts w:ascii="Times New Roman" w:hAnsi="Times New Roman" w:cs="Times New Roman"/>
          <w:sz w:val="28"/>
          <w:szCs w:val="28"/>
          <w:shd w:val="clear" w:color="auto" w:fill="FFFFFF"/>
          <w:lang w:val="kk-KZ"/>
        </w:rPr>
        <w:t>қауіпті заттар көзімен эксплуатациялау жиі орын алуда. Мұнайдың төгілуі, ағын суларды құю, кәріз жүйесі құрылысының әсері (канализация), қоқыс тастау, жағалауға мал мәйітін жинау және теңіз ортасына өзге де әсерлер соңғы жылдары жиі кездесіп жүр. Олардың көпшілігі антропогенді, оған қоса адамдардың құқыққа қайшы қызметтерімен байланысты болып жатады. ҚР ҚК-нің 330-бабы болса, осы аталған жағдайларға қылмыстық заң тұрғысынан баға бере алады.</w:t>
      </w:r>
    </w:p>
    <w:p w14:paraId="33496AD8" w14:textId="77777777" w:rsidR="00C47A36"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Қылмыс құрамының элементеріне сипаттама бер</w:t>
      </w:r>
      <w:r w:rsidR="00256EFF" w:rsidRPr="002E41A0">
        <w:rPr>
          <w:rFonts w:ascii="Times New Roman" w:hAnsi="Times New Roman" w:cs="Times New Roman"/>
          <w:sz w:val="28"/>
          <w:szCs w:val="28"/>
          <w:shd w:val="clear" w:color="auto" w:fill="FFFFFF"/>
          <w:lang w:val="kk-KZ"/>
        </w:rPr>
        <w:t xml:space="preserve">уге көшсек, </w:t>
      </w:r>
      <w:r w:rsidRPr="002E41A0">
        <w:rPr>
          <w:rFonts w:ascii="Times New Roman" w:eastAsia="Times New Roman" w:hAnsi="Times New Roman" w:cs="Times New Roman"/>
          <w:sz w:val="28"/>
          <w:szCs w:val="28"/>
          <w:lang w:val="kk-KZ"/>
        </w:rPr>
        <w:t>ҚР ҚК-нің 328, 330-баптардың объектісі</w:t>
      </w:r>
      <w:r w:rsidR="00C47A36"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sz w:val="28"/>
          <w:szCs w:val="28"/>
          <w:lang w:val="kk-KZ"/>
        </w:rPr>
        <w:t>– мемлекеттің су ресурстарын қорғау мен пайдалану тәртібі мен су ресурсындағы экологиялық қауіпсіздігін қамтамасыз етудегі мүддесі болып табыл</w:t>
      </w:r>
      <w:r w:rsidR="004F294B"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w:t>
      </w:r>
    </w:p>
    <w:p w14:paraId="2294AABA" w14:textId="77777777" w:rsidR="00C47A36"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330-бабындағы қылмыстың заты теңіз ортасы болып табылады. </w:t>
      </w:r>
      <w:r w:rsidR="00035172" w:rsidRPr="002E41A0">
        <w:rPr>
          <w:rFonts w:ascii="Times New Roman" w:hAnsi="Times New Roman" w:cs="Times New Roman"/>
          <w:sz w:val="28"/>
          <w:szCs w:val="28"/>
          <w:lang w:val="kk-KZ"/>
        </w:rPr>
        <w:t xml:space="preserve">Теңіз ортасы, ішкі теңіз, аумақтық теңіз және ашық теңіз деп түсініледі. </w:t>
      </w:r>
      <w:r w:rsidRPr="002E41A0">
        <w:rPr>
          <w:rFonts w:ascii="Times New Roman" w:hAnsi="Times New Roman" w:cs="Times New Roman"/>
          <w:sz w:val="28"/>
          <w:szCs w:val="28"/>
          <w:lang w:val="kk-KZ"/>
        </w:rPr>
        <w:t>Қазақстан Республикасының Мемлекетт</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шекарасы шег</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ндег</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Каспий және Арал тең</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здер</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w:t>
      </w:r>
      <w:r w:rsidR="00AA16E7"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ң сулары </w:t>
      </w:r>
      <w:r w:rsidR="0092278D" w:rsidRPr="002E41A0">
        <w:rPr>
          <w:rFonts w:ascii="Times New Roman" w:hAnsi="Times New Roman" w:cs="Times New Roman"/>
          <w:sz w:val="28"/>
          <w:szCs w:val="28"/>
          <w:lang w:val="kk-KZ"/>
        </w:rPr>
        <w:t>ҚР</w:t>
      </w:r>
      <w:r w:rsidR="004F294B" w:rsidRPr="002E41A0">
        <w:rPr>
          <w:rFonts w:ascii="Times New Roman" w:hAnsi="Times New Roman" w:cs="Times New Roman"/>
          <w:sz w:val="28"/>
          <w:szCs w:val="28"/>
          <w:lang w:val="kk-KZ"/>
        </w:rPr>
        <w:t xml:space="preserve"> тең</w:t>
      </w:r>
      <w:r w:rsidR="00AA16E7" w:rsidRPr="002E41A0">
        <w:rPr>
          <w:rFonts w:ascii="Times New Roman" w:hAnsi="Times New Roman" w:cs="Times New Roman"/>
          <w:sz w:val="28"/>
          <w:szCs w:val="28"/>
          <w:lang w:val="kk-KZ"/>
        </w:rPr>
        <w:t>і</w:t>
      </w:r>
      <w:r w:rsidR="004F294B" w:rsidRPr="002E41A0">
        <w:rPr>
          <w:rFonts w:ascii="Times New Roman" w:hAnsi="Times New Roman" w:cs="Times New Roman"/>
          <w:sz w:val="28"/>
          <w:szCs w:val="28"/>
          <w:lang w:val="kk-KZ"/>
        </w:rPr>
        <w:t xml:space="preserve">з суларына </w:t>
      </w:r>
      <w:r w:rsidRPr="002E41A0">
        <w:rPr>
          <w:rFonts w:ascii="Times New Roman" w:hAnsi="Times New Roman" w:cs="Times New Roman"/>
          <w:sz w:val="28"/>
          <w:szCs w:val="28"/>
          <w:lang w:val="kk-KZ"/>
        </w:rPr>
        <w:t>жатады.</w:t>
      </w:r>
    </w:p>
    <w:p w14:paraId="3C665545" w14:textId="798F157B" w:rsidR="00EB4BA8" w:rsidRPr="002E41A0" w:rsidRDefault="005C4DDB" w:rsidP="00615887">
      <w:pPr>
        <w:shd w:val="clear" w:color="auto" w:fill="FFFFFF"/>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Н.Ф. Кузнецова теңіз суларының георафиялық ерекшеліктерін алға тарта отырып, </w:t>
      </w:r>
      <w:r w:rsidR="00EB4BA8" w:rsidRPr="002E41A0">
        <w:rPr>
          <w:rFonts w:ascii="Times New Roman" w:eastAsia="Times New Roman" w:hAnsi="Times New Roman" w:cs="Times New Roman"/>
          <w:sz w:val="28"/>
          <w:szCs w:val="28"/>
          <w:lang w:val="kk-KZ"/>
        </w:rPr>
        <w:t>мына жағдайларды</w:t>
      </w:r>
      <w:r w:rsidRPr="002E41A0">
        <w:rPr>
          <w:rFonts w:ascii="Times New Roman" w:eastAsia="Times New Roman" w:hAnsi="Times New Roman" w:cs="Times New Roman"/>
          <w:sz w:val="28"/>
          <w:szCs w:val="28"/>
          <w:lang w:val="kk-KZ"/>
        </w:rPr>
        <w:t xml:space="preserve"> алға тартады</w:t>
      </w:r>
      <w:r w:rsidR="00EB4BA8" w:rsidRPr="002E41A0">
        <w:rPr>
          <w:rFonts w:ascii="Times New Roman" w:eastAsia="Times New Roman" w:hAnsi="Times New Roman" w:cs="Times New Roman"/>
          <w:sz w:val="28"/>
          <w:szCs w:val="28"/>
          <w:lang w:val="kk-KZ"/>
        </w:rPr>
        <w:t xml:space="preserve">, біріншіден, «теңіз ортасы» халықаралық және отандық заңнамаларда қарастырылмаған; екіншіден, жаратылыстану тұрғысынан теңіз ортасын бөліп қарасақ, онда </w:t>
      </w:r>
      <w:r w:rsidR="00EB4BA8" w:rsidRPr="002E41A0">
        <w:rPr>
          <w:rFonts w:ascii="Times New Roman" w:hAnsi="Times New Roman" w:cs="Times New Roman"/>
          <w:sz w:val="28"/>
          <w:szCs w:val="28"/>
          <w:shd w:val="clear" w:color="auto" w:fill="FFFFFF"/>
          <w:lang w:val="kk-KZ"/>
        </w:rPr>
        <w:t xml:space="preserve">тұщы суда да бөлек қарау керек; </w:t>
      </w:r>
      <w:r w:rsidR="006F6118" w:rsidRPr="002E41A0">
        <w:rPr>
          <w:rFonts w:ascii="Times New Roman" w:hAnsi="Times New Roman" w:cs="Times New Roman"/>
          <w:sz w:val="28"/>
          <w:szCs w:val="28"/>
          <w:shd w:val="clear" w:color="auto" w:fill="FFFFFF"/>
          <w:lang w:val="kk-KZ"/>
        </w:rPr>
        <w:t xml:space="preserve">ал үшіншіден, </w:t>
      </w:r>
      <w:r w:rsidRPr="002E41A0">
        <w:rPr>
          <w:rFonts w:ascii="Times New Roman" w:hAnsi="Times New Roman" w:cs="Times New Roman"/>
          <w:sz w:val="28"/>
          <w:szCs w:val="28"/>
          <w:shd w:val="clear" w:color="auto" w:fill="FFFFFF"/>
          <w:lang w:val="kk-KZ"/>
        </w:rPr>
        <w:t xml:space="preserve">шын мәнісінде, </w:t>
      </w:r>
      <w:r w:rsidR="006F6118" w:rsidRPr="002E41A0">
        <w:rPr>
          <w:rFonts w:ascii="Times New Roman" w:hAnsi="Times New Roman" w:cs="Times New Roman"/>
          <w:sz w:val="28"/>
          <w:szCs w:val="28"/>
          <w:shd w:val="clear" w:color="auto" w:fill="FFFFFF"/>
          <w:lang w:val="kk-KZ"/>
        </w:rPr>
        <w:t>РФ ҚК-нің 250</w:t>
      </w:r>
      <w:r w:rsidR="00EB4BA8" w:rsidRPr="002E41A0">
        <w:rPr>
          <w:rFonts w:ascii="Times New Roman" w:hAnsi="Times New Roman" w:cs="Times New Roman"/>
          <w:sz w:val="28"/>
          <w:szCs w:val="28"/>
          <w:shd w:val="clear" w:color="auto" w:fill="FFFFFF"/>
          <w:lang w:val="kk-KZ"/>
        </w:rPr>
        <w:t xml:space="preserve"> (Суларды ластау)</w:t>
      </w:r>
      <w:r w:rsidR="006F6118" w:rsidRPr="002E41A0">
        <w:rPr>
          <w:rFonts w:ascii="Times New Roman" w:hAnsi="Times New Roman" w:cs="Times New Roman"/>
          <w:sz w:val="28"/>
          <w:szCs w:val="28"/>
          <w:shd w:val="clear" w:color="auto" w:fill="FFFFFF"/>
          <w:lang w:val="kk-KZ"/>
        </w:rPr>
        <w:t>,</w:t>
      </w:r>
      <w:r w:rsidR="00EB4BA8" w:rsidRPr="002E41A0">
        <w:rPr>
          <w:rFonts w:ascii="Times New Roman" w:hAnsi="Times New Roman" w:cs="Times New Roman"/>
          <w:sz w:val="28"/>
          <w:szCs w:val="28"/>
          <w:shd w:val="clear" w:color="auto" w:fill="FFFFFF"/>
          <w:lang w:val="kk-KZ"/>
        </w:rPr>
        <w:t xml:space="preserve"> 252-ба</w:t>
      </w:r>
      <w:r w:rsidR="006F6118" w:rsidRPr="002E41A0">
        <w:rPr>
          <w:rFonts w:ascii="Times New Roman" w:hAnsi="Times New Roman" w:cs="Times New Roman"/>
          <w:sz w:val="28"/>
          <w:szCs w:val="28"/>
          <w:shd w:val="clear" w:color="auto" w:fill="FFFFFF"/>
          <w:lang w:val="kk-KZ"/>
        </w:rPr>
        <w:t xml:space="preserve">птарында </w:t>
      </w:r>
      <w:r w:rsidR="00EB4BA8" w:rsidRPr="002E41A0">
        <w:rPr>
          <w:rFonts w:ascii="Times New Roman" w:hAnsi="Times New Roman" w:cs="Times New Roman"/>
          <w:sz w:val="28"/>
          <w:szCs w:val="28"/>
          <w:shd w:val="clear" w:color="auto" w:fill="FFFFFF"/>
          <w:lang w:val="kk-KZ"/>
        </w:rPr>
        <w:t xml:space="preserve">(Теңіз ортасын ластау) </w:t>
      </w:r>
      <w:r w:rsidRPr="002E41A0">
        <w:rPr>
          <w:rFonts w:ascii="Times New Roman" w:hAnsi="Times New Roman" w:cs="Times New Roman"/>
          <w:sz w:val="28"/>
          <w:szCs w:val="28"/>
          <w:shd w:val="clear" w:color="auto" w:fill="FFFFFF"/>
          <w:lang w:val="kk-KZ"/>
        </w:rPr>
        <w:t>қылмыстың заты – сулар мен теңіз ортасы жалпы</w:t>
      </w:r>
      <w:r w:rsidR="00EB4BA8" w:rsidRPr="002E41A0">
        <w:rPr>
          <w:rFonts w:ascii="Times New Roman" w:hAnsi="Times New Roman" w:cs="Times New Roman"/>
          <w:sz w:val="28"/>
          <w:szCs w:val="28"/>
          <w:shd w:val="clear" w:color="auto" w:fill="FFFFFF"/>
          <w:lang w:val="kk-KZ"/>
        </w:rPr>
        <w:t xml:space="preserve"> су объекті</w:t>
      </w:r>
      <w:r w:rsidRPr="002E41A0">
        <w:rPr>
          <w:rFonts w:ascii="Times New Roman" w:hAnsi="Times New Roman" w:cs="Times New Roman"/>
          <w:sz w:val="28"/>
          <w:szCs w:val="28"/>
          <w:shd w:val="clear" w:color="auto" w:fill="FFFFFF"/>
          <w:lang w:val="kk-KZ"/>
        </w:rPr>
        <w:t>сі болып саналады</w:t>
      </w:r>
      <w:r w:rsidR="00035172" w:rsidRPr="002E41A0">
        <w:rPr>
          <w:rFonts w:ascii="Times New Roman" w:hAnsi="Times New Roman" w:cs="Times New Roman"/>
          <w:sz w:val="28"/>
          <w:szCs w:val="28"/>
          <w:shd w:val="clear" w:color="auto" w:fill="FFFFFF"/>
          <w:lang w:val="kk-KZ"/>
        </w:rPr>
        <w:t xml:space="preserve"> [1</w:t>
      </w:r>
      <w:r w:rsidR="00C676AA" w:rsidRPr="002E41A0">
        <w:rPr>
          <w:rFonts w:ascii="Times New Roman" w:hAnsi="Times New Roman" w:cs="Times New Roman"/>
          <w:sz w:val="28"/>
          <w:szCs w:val="28"/>
          <w:shd w:val="clear" w:color="auto" w:fill="FFFFFF"/>
          <w:lang w:val="kk-KZ"/>
        </w:rPr>
        <w:t>3</w:t>
      </w:r>
      <w:r w:rsidR="00035172" w:rsidRPr="002E41A0">
        <w:rPr>
          <w:rFonts w:ascii="Times New Roman" w:hAnsi="Times New Roman" w:cs="Times New Roman"/>
          <w:sz w:val="28"/>
          <w:szCs w:val="28"/>
          <w:shd w:val="clear" w:color="auto" w:fill="FFFFFF"/>
          <w:lang w:val="kk-KZ"/>
        </w:rPr>
        <w:t>5].</w:t>
      </w:r>
      <w:r w:rsidR="00EB4BA8" w:rsidRPr="002E41A0">
        <w:rPr>
          <w:rFonts w:ascii="Times New Roman" w:hAnsi="Times New Roman" w:cs="Times New Roman"/>
          <w:sz w:val="28"/>
          <w:szCs w:val="28"/>
          <w:shd w:val="clear" w:color="auto" w:fill="FFFFFF"/>
          <w:lang w:val="kk-KZ"/>
        </w:rPr>
        <w:t xml:space="preserve"> Айтылғандарды негізге </w:t>
      </w:r>
      <w:r w:rsidR="006F6118" w:rsidRPr="002E41A0">
        <w:rPr>
          <w:rFonts w:ascii="Times New Roman" w:hAnsi="Times New Roman" w:cs="Times New Roman"/>
          <w:sz w:val="28"/>
          <w:szCs w:val="28"/>
          <w:shd w:val="clear" w:color="auto" w:fill="FFFFFF"/>
          <w:lang w:val="kk-KZ"/>
        </w:rPr>
        <w:t>алсақ</w:t>
      </w:r>
      <w:r w:rsidR="00EB4BA8" w:rsidRPr="002E41A0">
        <w:rPr>
          <w:rFonts w:ascii="Times New Roman" w:hAnsi="Times New Roman" w:cs="Times New Roman"/>
          <w:sz w:val="28"/>
          <w:szCs w:val="28"/>
          <w:shd w:val="clear" w:color="auto" w:fill="FFFFFF"/>
          <w:lang w:val="kk-KZ"/>
        </w:rPr>
        <w:t>, қылмыстық қол сұғушылық объекті</w:t>
      </w:r>
      <w:r w:rsidR="006F6118" w:rsidRPr="002E41A0">
        <w:rPr>
          <w:rFonts w:ascii="Times New Roman" w:hAnsi="Times New Roman" w:cs="Times New Roman"/>
          <w:sz w:val="28"/>
          <w:szCs w:val="28"/>
          <w:shd w:val="clear" w:color="auto" w:fill="FFFFFF"/>
          <w:lang w:val="kk-KZ"/>
        </w:rPr>
        <w:t>лер</w:t>
      </w:r>
      <w:r w:rsidR="00EB4BA8" w:rsidRPr="002E41A0">
        <w:rPr>
          <w:rFonts w:ascii="Times New Roman" w:hAnsi="Times New Roman" w:cs="Times New Roman"/>
          <w:sz w:val="28"/>
          <w:szCs w:val="28"/>
          <w:shd w:val="clear" w:color="auto" w:fill="FFFFFF"/>
          <w:lang w:val="kk-KZ"/>
        </w:rPr>
        <w:t>інің практикалық маңызы</w:t>
      </w:r>
      <w:r w:rsidR="006F6118" w:rsidRPr="002E41A0">
        <w:rPr>
          <w:rFonts w:ascii="Times New Roman" w:hAnsi="Times New Roman" w:cs="Times New Roman"/>
          <w:sz w:val="28"/>
          <w:szCs w:val="28"/>
          <w:shd w:val="clear" w:color="auto" w:fill="FFFFFF"/>
          <w:lang w:val="kk-KZ"/>
        </w:rPr>
        <w:t>ның</w:t>
      </w:r>
      <w:r w:rsidR="00EB4BA8" w:rsidRPr="002E41A0">
        <w:rPr>
          <w:rFonts w:ascii="Times New Roman" w:hAnsi="Times New Roman" w:cs="Times New Roman"/>
          <w:sz w:val="28"/>
          <w:szCs w:val="28"/>
          <w:shd w:val="clear" w:color="auto" w:fill="FFFFFF"/>
          <w:lang w:val="kk-KZ"/>
        </w:rPr>
        <w:t xml:space="preserve"> болуы </w:t>
      </w:r>
      <w:r w:rsidR="006F6118" w:rsidRPr="002E41A0">
        <w:rPr>
          <w:rFonts w:ascii="Times New Roman" w:hAnsi="Times New Roman" w:cs="Times New Roman"/>
          <w:sz w:val="28"/>
          <w:szCs w:val="28"/>
          <w:shd w:val="clear" w:color="auto" w:fill="FFFFFF"/>
          <w:lang w:val="kk-KZ"/>
        </w:rPr>
        <w:t>әбден мүмкін</w:t>
      </w:r>
      <w:r w:rsidR="00EB4BA8" w:rsidRPr="002E41A0">
        <w:rPr>
          <w:rFonts w:ascii="Times New Roman" w:hAnsi="Times New Roman" w:cs="Times New Roman"/>
          <w:sz w:val="28"/>
          <w:szCs w:val="28"/>
          <w:shd w:val="clear" w:color="auto" w:fill="FFFFFF"/>
          <w:lang w:val="kk-KZ"/>
        </w:rPr>
        <w:t>. Сондықтан да жасанды түрде объектілерді, шығындарды «бөліп жару» саралауда жіберілетін қателіктердің санын арттырады</w:t>
      </w:r>
      <w:r w:rsidR="00B34F67" w:rsidRPr="002E41A0">
        <w:rPr>
          <w:rFonts w:ascii="Times New Roman" w:hAnsi="Times New Roman" w:cs="Times New Roman"/>
          <w:sz w:val="28"/>
          <w:szCs w:val="28"/>
          <w:shd w:val="clear" w:color="auto" w:fill="FFFFFF"/>
          <w:lang w:val="kk-KZ"/>
        </w:rPr>
        <w:t xml:space="preserve"> </w:t>
      </w:r>
    </w:p>
    <w:p w14:paraId="3CE21EA5" w14:textId="2235DD42" w:rsidR="00EB4BA8" w:rsidRPr="002E41A0" w:rsidRDefault="00EB4BA8"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Заң әдебиеттерінде</w:t>
      </w:r>
      <w:r w:rsidR="005C4DD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теңіз ортасын ішкі теңіз сулары, мемлекеттің территориясындағы теңіздер және ашық теңіз</w:t>
      </w:r>
      <w:r w:rsidR="005C4DDB" w:rsidRPr="002E41A0">
        <w:rPr>
          <w:rFonts w:ascii="Times New Roman" w:hAnsi="Times New Roman" w:cs="Times New Roman"/>
          <w:sz w:val="28"/>
          <w:szCs w:val="28"/>
          <w:lang w:val="kk-KZ"/>
        </w:rPr>
        <w:t>дер</w:t>
      </w:r>
      <w:r w:rsidRPr="002E41A0">
        <w:rPr>
          <w:rFonts w:ascii="Times New Roman" w:hAnsi="Times New Roman" w:cs="Times New Roman"/>
          <w:sz w:val="28"/>
          <w:szCs w:val="28"/>
          <w:lang w:val="kk-KZ"/>
        </w:rPr>
        <w:t xml:space="preserve"> сулар</w:t>
      </w:r>
      <w:r w:rsidR="005C4DDB" w:rsidRPr="002E41A0">
        <w:rPr>
          <w:rFonts w:ascii="Times New Roman" w:hAnsi="Times New Roman" w:cs="Times New Roman"/>
          <w:sz w:val="28"/>
          <w:szCs w:val="28"/>
          <w:lang w:val="kk-KZ"/>
        </w:rPr>
        <w:t>ды</w:t>
      </w:r>
      <w:r w:rsidRPr="002E41A0">
        <w:rPr>
          <w:rFonts w:ascii="Times New Roman" w:hAnsi="Times New Roman" w:cs="Times New Roman"/>
          <w:sz w:val="28"/>
          <w:szCs w:val="28"/>
          <w:lang w:val="kk-KZ"/>
        </w:rPr>
        <w:t xml:space="preserve"> құрайды, сәйкесінше суларды ластауға қарағанда теңіз ортасын ластау арнайы норма</w:t>
      </w:r>
      <w:r w:rsidR="005C4DDB" w:rsidRPr="002E41A0">
        <w:rPr>
          <w:rFonts w:ascii="Times New Roman" w:hAnsi="Times New Roman" w:cs="Times New Roman"/>
          <w:sz w:val="28"/>
          <w:szCs w:val="28"/>
          <w:lang w:val="kk-KZ"/>
        </w:rPr>
        <w:t xml:space="preserve"> саналады</w:t>
      </w:r>
      <w:r w:rsidRPr="002E41A0">
        <w:rPr>
          <w:rFonts w:ascii="Times New Roman" w:hAnsi="Times New Roman" w:cs="Times New Roman"/>
          <w:sz w:val="28"/>
          <w:szCs w:val="28"/>
          <w:shd w:val="clear" w:color="auto" w:fill="FFFFFF"/>
          <w:lang w:val="kk-KZ"/>
        </w:rPr>
        <w:t>.</w:t>
      </w:r>
      <w:r w:rsidR="00FA36D7" w:rsidRPr="002E41A0">
        <w:rPr>
          <w:rFonts w:ascii="Times New Roman" w:hAnsi="Times New Roman" w:cs="Times New Roman"/>
          <w:sz w:val="28"/>
          <w:szCs w:val="28"/>
          <w:shd w:val="clear" w:color="auto" w:fill="FFFFFF"/>
          <w:lang w:val="kk-KZ"/>
        </w:rPr>
        <w:t xml:space="preserve"> </w:t>
      </w:r>
      <w:r w:rsidR="00A222B9" w:rsidRPr="002E41A0">
        <w:rPr>
          <w:rFonts w:ascii="Times New Roman" w:hAnsi="Times New Roman" w:cs="Times New Roman"/>
          <w:sz w:val="28"/>
          <w:szCs w:val="28"/>
          <w:lang w:val="kk-KZ"/>
        </w:rPr>
        <w:t>«</w:t>
      </w:r>
      <w:r w:rsidR="005C4DDB" w:rsidRPr="002E41A0">
        <w:rPr>
          <w:rFonts w:ascii="Times New Roman" w:hAnsi="Times New Roman" w:cs="Times New Roman"/>
          <w:sz w:val="28"/>
          <w:szCs w:val="28"/>
          <w:lang w:val="kk-KZ"/>
        </w:rPr>
        <w:t>Теңіз</w:t>
      </w:r>
      <w:r w:rsidR="00A222B9" w:rsidRPr="002E41A0">
        <w:rPr>
          <w:rFonts w:ascii="Times New Roman" w:hAnsi="Times New Roman" w:cs="Times New Roman"/>
          <w:sz w:val="28"/>
          <w:szCs w:val="28"/>
          <w:lang w:val="kk-KZ"/>
        </w:rPr>
        <w:t>»</w:t>
      </w:r>
      <w:r w:rsidR="005C4DDB" w:rsidRPr="002E41A0">
        <w:rPr>
          <w:rFonts w:ascii="Times New Roman" w:hAnsi="Times New Roman" w:cs="Times New Roman"/>
          <w:sz w:val="28"/>
          <w:szCs w:val="28"/>
          <w:lang w:val="kk-KZ"/>
        </w:rPr>
        <w:t xml:space="preserve"> сөзінің терм</w:t>
      </w:r>
      <w:r w:rsidR="00A222B9" w:rsidRPr="002E41A0">
        <w:rPr>
          <w:rFonts w:ascii="Times New Roman" w:hAnsi="Times New Roman" w:cs="Times New Roman"/>
          <w:sz w:val="28"/>
          <w:szCs w:val="28"/>
          <w:lang w:val="kk-KZ"/>
        </w:rPr>
        <w:t>инологиялық ұғымына тоқталсақ</w:t>
      </w:r>
      <w:r w:rsidR="00AA16E7" w:rsidRPr="002E41A0">
        <w:rPr>
          <w:rFonts w:ascii="Times New Roman" w:hAnsi="Times New Roman" w:cs="Times New Roman"/>
          <w:sz w:val="28"/>
          <w:szCs w:val="28"/>
          <w:lang w:val="kk-KZ"/>
        </w:rPr>
        <w:t>,</w:t>
      </w:r>
      <w:r w:rsidR="00A222B9" w:rsidRPr="002E41A0">
        <w:rPr>
          <w:rFonts w:ascii="Times New Roman" w:hAnsi="Times New Roman" w:cs="Times New Roman"/>
          <w:sz w:val="28"/>
          <w:szCs w:val="28"/>
          <w:lang w:val="kk-KZ"/>
        </w:rPr>
        <w:t xml:space="preserve"> т</w:t>
      </w:r>
      <w:r w:rsidRPr="002E41A0">
        <w:rPr>
          <w:rFonts w:ascii="Times New Roman" w:hAnsi="Times New Roman" w:cs="Times New Roman"/>
          <w:bCs/>
          <w:sz w:val="28"/>
          <w:szCs w:val="28"/>
          <w:shd w:val="clear" w:color="auto" w:fill="FFFFFF"/>
          <w:lang w:val="kk-KZ"/>
        </w:rPr>
        <w:t>еңіз</w:t>
      </w:r>
      <w:r w:rsidR="00AA16E7" w:rsidRPr="002E41A0">
        <w:rPr>
          <w:rFonts w:ascii="Times New Roman" w:hAnsi="Times New Roman" w:cs="Times New Roman"/>
          <w:sz w:val="28"/>
          <w:szCs w:val="28"/>
          <w:shd w:val="clear" w:color="auto" w:fill="FFFFFF"/>
          <w:lang w:val="kk-KZ"/>
        </w:rPr>
        <w:t>-</w:t>
      </w:r>
      <w:hyperlink r:id="rId59" w:tooltip="Мұхит" w:history="1">
        <w:r w:rsidRPr="002E41A0">
          <w:rPr>
            <w:rStyle w:val="a3"/>
            <w:rFonts w:ascii="Times New Roman" w:hAnsi="Times New Roman" w:cs="Times New Roman"/>
            <w:color w:val="auto"/>
            <w:sz w:val="28"/>
            <w:szCs w:val="28"/>
            <w:u w:val="none"/>
            <w:shd w:val="clear" w:color="auto" w:fill="FFFFFF"/>
            <w:lang w:val="kk-KZ"/>
          </w:rPr>
          <w:t>мұхиттың</w:t>
        </w:r>
      </w:hyperlink>
      <w:r w:rsidR="00AA16E7"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құрлыққа сұғына кіріп орналасқан немесе оның өзге бөліктерінен құрлық жағалаулары</w:t>
      </w:r>
      <w:r w:rsidR="00AA16E7" w:rsidRPr="002E41A0">
        <w:rPr>
          <w:rFonts w:ascii="Times New Roman" w:hAnsi="Times New Roman" w:cs="Times New Roman"/>
          <w:sz w:val="28"/>
          <w:szCs w:val="28"/>
          <w:shd w:val="clear" w:color="auto" w:fill="FFFFFF"/>
          <w:lang w:val="kk-KZ"/>
        </w:rPr>
        <w:t xml:space="preserve"> </w:t>
      </w:r>
      <w:hyperlink r:id="rId60" w:tooltip="Түбек" w:history="1">
        <w:r w:rsidRPr="002E41A0">
          <w:rPr>
            <w:rStyle w:val="a3"/>
            <w:rFonts w:ascii="Times New Roman" w:hAnsi="Times New Roman" w:cs="Times New Roman"/>
            <w:color w:val="auto"/>
            <w:sz w:val="28"/>
            <w:szCs w:val="28"/>
            <w:u w:val="none"/>
            <w:shd w:val="clear" w:color="auto" w:fill="FFFFFF"/>
            <w:lang w:val="kk-KZ"/>
          </w:rPr>
          <w:t>түбектер</w:t>
        </w:r>
      </w:hyperlink>
      <w:r w:rsidRPr="002E41A0">
        <w:rPr>
          <w:rFonts w:ascii="Times New Roman" w:hAnsi="Times New Roman" w:cs="Times New Roman"/>
          <w:sz w:val="28"/>
          <w:szCs w:val="28"/>
          <w:shd w:val="clear" w:color="auto" w:fill="FFFFFF"/>
          <w:lang w:val="kk-KZ"/>
        </w:rPr>
        <w:t xml:space="preserve">немесе аралдармен бөлектеніп жатқан кішігірім бөлігі. </w:t>
      </w:r>
      <w:r w:rsidR="00B024D1" w:rsidRPr="002E41A0">
        <w:rPr>
          <w:rFonts w:ascii="Times New Roman" w:hAnsi="Times New Roman" w:cs="Times New Roman"/>
          <w:sz w:val="28"/>
          <w:szCs w:val="28"/>
          <w:shd w:val="clear" w:color="auto" w:fill="FFFFFF"/>
          <w:lang w:val="kk-KZ"/>
        </w:rPr>
        <w:t>Кейбірлер те</w:t>
      </w:r>
      <w:r w:rsidRPr="002E41A0">
        <w:rPr>
          <w:rFonts w:ascii="Times New Roman" w:hAnsi="Times New Roman" w:cs="Times New Roman"/>
          <w:sz w:val="28"/>
          <w:szCs w:val="28"/>
          <w:shd w:val="clear" w:color="auto" w:fill="FFFFFF"/>
          <w:lang w:val="kk-KZ"/>
        </w:rPr>
        <w:t xml:space="preserve">ңіз деп </w:t>
      </w:r>
      <w:r w:rsidR="00B024D1" w:rsidRPr="002E41A0">
        <w:rPr>
          <w:rFonts w:ascii="Times New Roman" w:hAnsi="Times New Roman" w:cs="Times New Roman"/>
          <w:sz w:val="28"/>
          <w:szCs w:val="28"/>
          <w:shd w:val="clear" w:color="auto" w:fill="FFFFFF"/>
          <w:lang w:val="kk-KZ"/>
        </w:rPr>
        <w:t>ірі көлдерді</w:t>
      </w:r>
      <w:r w:rsidRPr="002E41A0">
        <w:rPr>
          <w:rFonts w:ascii="Times New Roman" w:hAnsi="Times New Roman" w:cs="Times New Roman"/>
          <w:sz w:val="28"/>
          <w:szCs w:val="28"/>
          <w:shd w:val="clear" w:color="auto" w:fill="FFFFFF"/>
          <w:lang w:val="kk-KZ"/>
        </w:rPr>
        <w:t xml:space="preserve"> атайды (мысалы</w:t>
      </w:r>
      <w:r w:rsidR="00AA16E7" w:rsidRPr="002E41A0">
        <w:rPr>
          <w:rFonts w:ascii="Times New Roman" w:hAnsi="Times New Roman" w:cs="Times New Roman"/>
          <w:sz w:val="28"/>
          <w:szCs w:val="28"/>
          <w:shd w:val="clear" w:color="auto" w:fill="FFFFFF"/>
          <w:lang w:val="kk-KZ"/>
        </w:rPr>
        <w:t xml:space="preserve">, </w:t>
      </w:r>
      <w:hyperlink r:id="rId61" w:tooltip="Арал теңізі" w:history="1">
        <w:r w:rsidRPr="002E41A0">
          <w:rPr>
            <w:rStyle w:val="a3"/>
            <w:rFonts w:ascii="Times New Roman" w:hAnsi="Times New Roman" w:cs="Times New Roman"/>
            <w:color w:val="auto"/>
            <w:sz w:val="28"/>
            <w:szCs w:val="28"/>
            <w:u w:val="none"/>
            <w:shd w:val="clear" w:color="auto" w:fill="FFFFFF"/>
            <w:lang w:val="kk-KZ"/>
          </w:rPr>
          <w:t>Арал</w:t>
        </w:r>
      </w:hyperlink>
      <w:r w:rsidR="00AA16E7" w:rsidRPr="002E41A0">
        <w:rPr>
          <w:rFonts w:ascii="Times New Roman" w:hAnsi="Times New Roman" w:cs="Times New Roman"/>
          <w:sz w:val="28"/>
          <w:szCs w:val="28"/>
          <w:shd w:val="clear" w:color="auto" w:fill="FFFFFF"/>
          <w:lang w:val="kk-KZ"/>
        </w:rPr>
        <w:t xml:space="preserve">, </w:t>
      </w:r>
      <w:hyperlink r:id="rId62" w:tooltip="Каспий теңізі" w:history="1">
        <w:r w:rsidRPr="002E41A0">
          <w:rPr>
            <w:rStyle w:val="a3"/>
            <w:rFonts w:ascii="Times New Roman" w:hAnsi="Times New Roman" w:cs="Times New Roman"/>
            <w:color w:val="auto"/>
            <w:sz w:val="28"/>
            <w:szCs w:val="28"/>
            <w:u w:val="none"/>
            <w:shd w:val="clear" w:color="auto" w:fill="FFFFFF"/>
            <w:lang w:val="kk-KZ"/>
          </w:rPr>
          <w:t>Каспий</w:t>
        </w:r>
      </w:hyperlink>
      <w:r w:rsidR="00AA16E7" w:rsidRPr="002E41A0">
        <w:rPr>
          <w:rFonts w:ascii="Times New Roman" w:hAnsi="Times New Roman" w:cs="Times New Roman"/>
          <w:sz w:val="28"/>
          <w:szCs w:val="28"/>
          <w:shd w:val="clear" w:color="auto" w:fill="FFFFFF"/>
          <w:lang w:val="kk-KZ"/>
        </w:rPr>
        <w:t xml:space="preserve">, </w:t>
      </w:r>
      <w:hyperlink r:id="rId63" w:tooltip="Өлі теңіз" w:history="1">
        <w:r w:rsidRPr="002E41A0">
          <w:rPr>
            <w:rStyle w:val="a3"/>
            <w:rFonts w:ascii="Times New Roman" w:hAnsi="Times New Roman" w:cs="Times New Roman"/>
            <w:color w:val="auto"/>
            <w:sz w:val="28"/>
            <w:szCs w:val="28"/>
            <w:u w:val="none"/>
            <w:shd w:val="clear" w:color="auto" w:fill="FFFFFF"/>
            <w:lang w:val="kk-KZ"/>
          </w:rPr>
          <w:t>Өлі теңіздер</w:t>
        </w:r>
      </w:hyperlink>
      <w:r w:rsidRPr="002E41A0">
        <w:rPr>
          <w:rFonts w:ascii="Times New Roman" w:hAnsi="Times New Roman" w:cs="Times New Roman"/>
          <w:sz w:val="28"/>
          <w:szCs w:val="28"/>
          <w:shd w:val="clear" w:color="auto" w:fill="FFFFFF"/>
          <w:lang w:val="kk-KZ"/>
        </w:rPr>
        <w:t xml:space="preserve">). </w:t>
      </w:r>
      <w:r w:rsidR="0045252D" w:rsidRPr="002E41A0">
        <w:rPr>
          <w:rFonts w:ascii="Times New Roman" w:hAnsi="Times New Roman" w:cs="Times New Roman"/>
          <w:sz w:val="28"/>
          <w:szCs w:val="28"/>
          <w:shd w:val="clear" w:color="auto" w:fill="FFFFFF"/>
          <w:lang w:val="kk-KZ"/>
        </w:rPr>
        <w:t xml:space="preserve">Алайда, теңіз ортасына отандық заңнаманың берген түсінігі, ресейлік заңнамадағы түсініктен өзгеше. </w:t>
      </w:r>
      <w:r w:rsidR="005438F7" w:rsidRPr="002E41A0">
        <w:rPr>
          <w:rFonts w:ascii="Times New Roman" w:hAnsi="Times New Roman" w:cs="Times New Roman"/>
          <w:sz w:val="28"/>
          <w:szCs w:val="28"/>
          <w:shd w:val="clear" w:color="auto" w:fill="FFFFFF"/>
          <w:lang w:val="kk-KZ"/>
        </w:rPr>
        <w:t xml:space="preserve">Онда теңіз ортасына </w:t>
      </w:r>
      <w:r w:rsidR="005438F7" w:rsidRPr="002E41A0">
        <w:rPr>
          <w:rFonts w:ascii="Times New Roman" w:hAnsi="Times New Roman" w:cs="Times New Roman"/>
          <w:sz w:val="28"/>
          <w:szCs w:val="28"/>
          <w:lang w:val="kk-KZ"/>
        </w:rPr>
        <w:t>ішкі теңіз сулар, территориялық теңіз сулары, ашық теңіз, тіршілік ортасымен тығыз байланысты</w:t>
      </w:r>
      <w:r w:rsidR="00F83B09" w:rsidRPr="002E41A0">
        <w:rPr>
          <w:rFonts w:ascii="Times New Roman" w:hAnsi="Times New Roman" w:cs="Times New Roman"/>
          <w:sz w:val="28"/>
          <w:szCs w:val="28"/>
          <w:lang w:val="kk-KZ"/>
        </w:rPr>
        <w:t xml:space="preserve"> </w:t>
      </w:r>
      <w:r w:rsidR="005438F7" w:rsidRPr="002E41A0">
        <w:rPr>
          <w:rFonts w:ascii="Times New Roman" w:hAnsi="Times New Roman" w:cs="Times New Roman"/>
          <w:sz w:val="28"/>
          <w:szCs w:val="28"/>
          <w:lang w:val="kk-KZ"/>
        </w:rPr>
        <w:t>теңіздің тірі ресурстары</w:t>
      </w:r>
      <w:r w:rsidR="00873995" w:rsidRPr="002E41A0">
        <w:rPr>
          <w:rFonts w:ascii="Times New Roman" w:hAnsi="Times New Roman" w:cs="Times New Roman"/>
          <w:sz w:val="28"/>
          <w:szCs w:val="28"/>
          <w:lang w:val="kk-KZ"/>
        </w:rPr>
        <w:t xml:space="preserve"> </w:t>
      </w:r>
      <w:r w:rsidR="00487214" w:rsidRPr="002E41A0">
        <w:rPr>
          <w:rFonts w:ascii="Times New Roman" w:hAnsi="Times New Roman" w:cs="Times New Roman"/>
          <w:sz w:val="28"/>
          <w:szCs w:val="28"/>
          <w:lang w:val="kk-KZ"/>
        </w:rPr>
        <w:lastRenderedPageBreak/>
        <w:t>кіреді</w:t>
      </w:r>
      <w:r w:rsidR="005438F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lang w:val="kk-KZ"/>
        </w:rPr>
        <w:t>Мұхитпен байланысына және гидрологиялық ерекшеліктеріне қарай – теңіз ішкі, шеткі, араларалық, ал географиялық орнына қарай – материкаралық және материкшілік болып бөлінеді</w:t>
      </w:r>
      <w:r w:rsidR="00B34F67" w:rsidRPr="002E41A0">
        <w:rPr>
          <w:rFonts w:ascii="Times New Roman" w:eastAsia="Times New Roman" w:hAnsi="Times New Roman" w:cs="Times New Roman"/>
          <w:sz w:val="28"/>
          <w:szCs w:val="28"/>
          <w:lang w:val="kk-KZ"/>
        </w:rPr>
        <w:t xml:space="preserve"> [</w:t>
      </w:r>
      <w:r w:rsidR="00BC306E" w:rsidRPr="002E41A0">
        <w:rPr>
          <w:rFonts w:ascii="Times New Roman" w:eastAsia="Times New Roman" w:hAnsi="Times New Roman" w:cs="Times New Roman"/>
          <w:sz w:val="28"/>
          <w:szCs w:val="28"/>
          <w:lang w:val="kk-KZ"/>
        </w:rPr>
        <w:t>1</w:t>
      </w:r>
      <w:r w:rsidR="00C676AA" w:rsidRPr="002E41A0">
        <w:rPr>
          <w:rFonts w:ascii="Times New Roman" w:eastAsia="Times New Roman" w:hAnsi="Times New Roman" w:cs="Times New Roman"/>
          <w:sz w:val="28"/>
          <w:szCs w:val="28"/>
          <w:lang w:val="kk-KZ"/>
        </w:rPr>
        <w:t>3</w:t>
      </w:r>
      <w:r w:rsidR="00F96ABA" w:rsidRPr="002E41A0">
        <w:rPr>
          <w:rFonts w:ascii="Times New Roman" w:eastAsia="Times New Roman" w:hAnsi="Times New Roman" w:cs="Times New Roman"/>
          <w:sz w:val="28"/>
          <w:szCs w:val="28"/>
          <w:lang w:val="kk-KZ"/>
        </w:rPr>
        <w:t>6</w:t>
      </w:r>
      <w:r w:rsidRPr="002E41A0">
        <w:rPr>
          <w:rFonts w:ascii="Times New Roman" w:eastAsia="Times New Roman" w:hAnsi="Times New Roman" w:cs="Times New Roman"/>
          <w:sz w:val="28"/>
          <w:szCs w:val="28"/>
          <w:lang w:val="kk-KZ"/>
        </w:rPr>
        <w:t>].</w:t>
      </w:r>
    </w:p>
    <w:p w14:paraId="49BE6CF8" w14:textId="5183C48D" w:rsidR="00EB4BA8" w:rsidRPr="002E41A0" w:rsidRDefault="00EB4BA8" w:rsidP="00615887">
      <w:pPr>
        <w:pStyle w:val="aa"/>
        <w:spacing w:before="0" w:beforeAutospacing="0" w:after="0" w:afterAutospacing="0"/>
        <w:ind w:firstLine="567"/>
        <w:jc w:val="both"/>
        <w:rPr>
          <w:sz w:val="28"/>
          <w:szCs w:val="28"/>
          <w:lang w:val="kk-KZ"/>
        </w:rPr>
      </w:pPr>
      <w:r w:rsidRPr="002E41A0">
        <w:rPr>
          <w:sz w:val="28"/>
          <w:szCs w:val="28"/>
          <w:lang w:val="kk-KZ"/>
        </w:rPr>
        <w:t>Аумақтық</w:t>
      </w:r>
      <w:r w:rsidR="00C313A3" w:rsidRPr="002E41A0">
        <w:rPr>
          <w:sz w:val="28"/>
          <w:szCs w:val="28"/>
          <w:lang w:val="kk-KZ"/>
        </w:rPr>
        <w:t xml:space="preserve"> теңіз мәселесі 1982 жылы БҰҰ «Т</w:t>
      </w:r>
      <w:r w:rsidRPr="002E41A0">
        <w:rPr>
          <w:sz w:val="28"/>
          <w:szCs w:val="28"/>
          <w:lang w:val="kk-KZ"/>
        </w:rPr>
        <w:t>еңіз құқығы туралы» Конвенциясында қаралған</w:t>
      </w:r>
      <w:r w:rsidR="00B34F67" w:rsidRPr="002E41A0">
        <w:rPr>
          <w:sz w:val="28"/>
          <w:szCs w:val="28"/>
          <w:lang w:val="kk-KZ"/>
        </w:rPr>
        <w:t xml:space="preserve"> [</w:t>
      </w:r>
      <w:r w:rsidR="00BC306E" w:rsidRPr="002E41A0">
        <w:rPr>
          <w:sz w:val="28"/>
          <w:szCs w:val="28"/>
          <w:lang w:val="kk-KZ"/>
        </w:rPr>
        <w:t>1</w:t>
      </w:r>
      <w:r w:rsidR="00C676AA" w:rsidRPr="002E41A0">
        <w:rPr>
          <w:sz w:val="28"/>
          <w:szCs w:val="28"/>
          <w:lang w:val="kk-KZ"/>
        </w:rPr>
        <w:t>3</w:t>
      </w:r>
      <w:r w:rsidR="00F96ABA" w:rsidRPr="002E41A0">
        <w:rPr>
          <w:sz w:val="28"/>
          <w:szCs w:val="28"/>
          <w:lang w:val="kk-KZ"/>
        </w:rPr>
        <w:t>7</w:t>
      </w:r>
      <w:r w:rsidRPr="002E41A0">
        <w:rPr>
          <w:sz w:val="28"/>
          <w:szCs w:val="28"/>
          <w:lang w:val="kk-KZ"/>
        </w:rPr>
        <w:t>].</w:t>
      </w:r>
    </w:p>
    <w:p w14:paraId="29673572" w14:textId="384CC75B" w:rsidR="00EB4BA8" w:rsidRPr="002E41A0" w:rsidRDefault="00EB4BA8" w:rsidP="00615887">
      <w:pPr>
        <w:pStyle w:val="aa"/>
        <w:spacing w:before="0" w:beforeAutospacing="0" w:after="0" w:afterAutospacing="0"/>
        <w:ind w:firstLine="567"/>
        <w:jc w:val="both"/>
        <w:rPr>
          <w:sz w:val="28"/>
          <w:szCs w:val="28"/>
          <w:lang w:val="kk-KZ"/>
        </w:rPr>
      </w:pPr>
      <w:r w:rsidRPr="002E41A0">
        <w:rPr>
          <w:bCs/>
          <w:sz w:val="28"/>
          <w:szCs w:val="28"/>
          <w:shd w:val="clear" w:color="auto" w:fill="FFFFFF"/>
          <w:lang w:val="kk-KZ"/>
        </w:rPr>
        <w:t>Ішкі теңіз</w:t>
      </w:r>
      <w:r w:rsidR="00CD7686" w:rsidRPr="002E41A0">
        <w:rPr>
          <w:bCs/>
          <w:sz w:val="28"/>
          <w:szCs w:val="28"/>
          <w:shd w:val="clear" w:color="auto" w:fill="FFFFFF"/>
          <w:lang w:val="kk-KZ"/>
        </w:rPr>
        <w:t xml:space="preserve"> </w:t>
      </w:r>
      <w:r w:rsidR="00421C11" w:rsidRPr="002E41A0">
        <w:rPr>
          <w:sz w:val="28"/>
          <w:szCs w:val="28"/>
          <w:shd w:val="clear" w:color="auto" w:fill="FFFFFF"/>
          <w:lang w:val="kk-KZ"/>
        </w:rPr>
        <w:t>-</w:t>
      </w:r>
      <w:r w:rsidRPr="002E41A0">
        <w:rPr>
          <w:sz w:val="28"/>
          <w:szCs w:val="28"/>
          <w:shd w:val="clear" w:color="auto" w:fill="FFFFFF"/>
          <w:lang w:val="kk-KZ"/>
        </w:rPr>
        <w:t xml:space="preserve"> құрлыққа тереңдей кіріп жатқан, мұхитпен бұғаз арқылы</w:t>
      </w:r>
      <w:r w:rsidR="0092278D" w:rsidRPr="002E41A0">
        <w:rPr>
          <w:sz w:val="28"/>
          <w:szCs w:val="28"/>
          <w:shd w:val="clear" w:color="auto" w:fill="FFFFFF"/>
          <w:lang w:val="kk-KZ"/>
        </w:rPr>
        <w:t xml:space="preserve"> </w:t>
      </w:r>
      <w:r w:rsidRPr="002E41A0">
        <w:rPr>
          <w:sz w:val="28"/>
          <w:szCs w:val="28"/>
          <w:shd w:val="clear" w:color="auto" w:fill="FFFFFF"/>
          <w:lang w:val="kk-KZ"/>
        </w:rPr>
        <w:t>жалғасатын теңіз. Ол гидрологиялық режиміне қарай құрлықішілік (мыс</w:t>
      </w:r>
      <w:r w:rsidR="0012637C" w:rsidRPr="002E41A0">
        <w:rPr>
          <w:sz w:val="28"/>
          <w:szCs w:val="28"/>
          <w:shd w:val="clear" w:color="auto" w:fill="FFFFFF"/>
          <w:lang w:val="kk-KZ"/>
        </w:rPr>
        <w:t>алы,</w:t>
      </w:r>
      <w:r w:rsidRPr="002E41A0">
        <w:rPr>
          <w:sz w:val="28"/>
          <w:szCs w:val="28"/>
          <w:shd w:val="clear" w:color="auto" w:fill="FFFFFF"/>
          <w:lang w:val="kk-KZ"/>
        </w:rPr>
        <w:t xml:space="preserve"> Қара теңіз, Ақ теңіз) және құрлықаралық (мыс</w:t>
      </w:r>
      <w:r w:rsidR="0012637C" w:rsidRPr="002E41A0">
        <w:rPr>
          <w:sz w:val="28"/>
          <w:szCs w:val="28"/>
          <w:shd w:val="clear" w:color="auto" w:fill="FFFFFF"/>
          <w:lang w:val="kk-KZ"/>
        </w:rPr>
        <w:t>алы,</w:t>
      </w:r>
      <w:r w:rsidRPr="002E41A0">
        <w:rPr>
          <w:sz w:val="28"/>
          <w:szCs w:val="28"/>
          <w:shd w:val="clear" w:color="auto" w:fill="FFFFFF"/>
          <w:lang w:val="kk-KZ"/>
        </w:rPr>
        <w:t xml:space="preserve"> Жерорта теңізі, Қызыл теңіз) деп жіктеледі</w:t>
      </w:r>
      <w:r w:rsidR="00B34F67" w:rsidRPr="002E41A0">
        <w:rPr>
          <w:sz w:val="28"/>
          <w:szCs w:val="28"/>
          <w:shd w:val="clear" w:color="auto" w:fill="FFFFFF"/>
          <w:lang w:val="kk-KZ"/>
        </w:rPr>
        <w:t xml:space="preserve"> [</w:t>
      </w:r>
      <w:r w:rsidR="00BC306E" w:rsidRPr="002E41A0">
        <w:rPr>
          <w:sz w:val="28"/>
          <w:szCs w:val="28"/>
          <w:shd w:val="clear" w:color="auto" w:fill="FFFFFF"/>
          <w:lang w:val="kk-KZ"/>
        </w:rPr>
        <w:t>1</w:t>
      </w:r>
      <w:r w:rsidR="00C676AA" w:rsidRPr="002E41A0">
        <w:rPr>
          <w:sz w:val="28"/>
          <w:szCs w:val="28"/>
          <w:shd w:val="clear" w:color="auto" w:fill="FFFFFF"/>
          <w:lang w:val="kk-KZ"/>
        </w:rPr>
        <w:t>3</w:t>
      </w:r>
      <w:r w:rsidR="00F96ABA" w:rsidRPr="002E41A0">
        <w:rPr>
          <w:sz w:val="28"/>
          <w:szCs w:val="28"/>
          <w:shd w:val="clear" w:color="auto" w:fill="FFFFFF"/>
          <w:lang w:val="kk-KZ"/>
        </w:rPr>
        <w:t>8</w:t>
      </w:r>
      <w:r w:rsidRPr="002E41A0">
        <w:rPr>
          <w:sz w:val="28"/>
          <w:szCs w:val="28"/>
          <w:shd w:val="clear" w:color="auto" w:fill="FFFFFF"/>
          <w:lang w:val="kk-KZ"/>
        </w:rPr>
        <w:t>].</w:t>
      </w:r>
      <w:r w:rsidR="008208C8" w:rsidRPr="002E41A0">
        <w:rPr>
          <w:sz w:val="28"/>
          <w:szCs w:val="28"/>
          <w:shd w:val="clear" w:color="auto" w:fill="FFFFFF"/>
          <w:lang w:val="kk-KZ"/>
        </w:rPr>
        <w:t xml:space="preserve"> Сондай-ақ і</w:t>
      </w:r>
      <w:r w:rsidRPr="002E41A0">
        <w:rPr>
          <w:sz w:val="28"/>
          <w:szCs w:val="28"/>
          <w:lang w:val="kk-KZ"/>
        </w:rPr>
        <w:t>шкі теңіз сулары</w:t>
      </w:r>
      <w:bookmarkStart w:id="27" w:name="toppp"/>
      <w:r w:rsidR="0012637C" w:rsidRPr="002E41A0">
        <w:rPr>
          <w:sz w:val="28"/>
          <w:szCs w:val="28"/>
          <w:lang w:val="kk-KZ"/>
        </w:rPr>
        <w:t xml:space="preserve">, </w:t>
      </w:r>
      <w:r w:rsidR="001C4F6B" w:rsidRPr="002E41A0">
        <w:rPr>
          <w:sz w:val="28"/>
          <w:szCs w:val="28"/>
          <w:lang w:val="kk-KZ"/>
        </w:rPr>
        <w:t>а</w:t>
      </w:r>
      <w:r w:rsidRPr="002E41A0">
        <w:rPr>
          <w:sz w:val="28"/>
          <w:szCs w:val="28"/>
          <w:lang w:val="kk-KZ"/>
        </w:rPr>
        <w:t xml:space="preserve">шық теңіз </w:t>
      </w:r>
      <w:r w:rsidR="0012637C" w:rsidRPr="002E41A0">
        <w:rPr>
          <w:sz w:val="28"/>
          <w:szCs w:val="28"/>
          <w:lang w:val="kk-KZ"/>
        </w:rPr>
        <w:t xml:space="preserve">ұғымдары Н.С.  Куделькиннің еңбегінде ашылған </w:t>
      </w:r>
      <w:r w:rsidR="00B34F67" w:rsidRPr="002E41A0">
        <w:rPr>
          <w:sz w:val="28"/>
          <w:szCs w:val="28"/>
          <w:lang w:val="kk-KZ"/>
        </w:rPr>
        <w:t>[</w:t>
      </w:r>
      <w:r w:rsidR="00BC306E" w:rsidRPr="002E41A0">
        <w:rPr>
          <w:sz w:val="28"/>
          <w:szCs w:val="28"/>
          <w:lang w:val="kk-KZ"/>
        </w:rPr>
        <w:t>1</w:t>
      </w:r>
      <w:r w:rsidR="00C676AA" w:rsidRPr="002E41A0">
        <w:rPr>
          <w:sz w:val="28"/>
          <w:szCs w:val="28"/>
          <w:lang w:val="kk-KZ"/>
        </w:rPr>
        <w:t>3</w:t>
      </w:r>
      <w:r w:rsidR="00F96ABA" w:rsidRPr="002E41A0">
        <w:rPr>
          <w:sz w:val="28"/>
          <w:szCs w:val="28"/>
          <w:lang w:val="kk-KZ"/>
        </w:rPr>
        <w:t>9</w:t>
      </w:r>
      <w:r w:rsidRPr="002E41A0">
        <w:rPr>
          <w:sz w:val="28"/>
          <w:szCs w:val="28"/>
          <w:lang w:val="kk-KZ"/>
        </w:rPr>
        <w:t>].</w:t>
      </w:r>
    </w:p>
    <w:bookmarkEnd w:id="27"/>
    <w:p w14:paraId="777A1799" w14:textId="77777777" w:rsidR="00EB4BA8" w:rsidRPr="002E41A0" w:rsidRDefault="00BC5D40" w:rsidP="00615887">
      <w:pPr>
        <w:spacing w:after="0" w:line="240" w:lineRule="auto"/>
        <w:ind w:firstLine="567"/>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Теңізді кеңістік түсінігін</w:t>
      </w:r>
      <w:r w:rsidR="00EB4BA8" w:rsidRPr="002E41A0">
        <w:rPr>
          <w:rFonts w:ascii="Times New Roman" w:eastAsia="Times New Roman" w:hAnsi="Times New Roman" w:cs="Times New Roman"/>
          <w:sz w:val="28"/>
          <w:szCs w:val="28"/>
          <w:lang w:val="kk-KZ"/>
        </w:rPr>
        <w:t xml:space="preserve"> теңіз ортасымен қатар қарауға болмайды. «Теңіз ортасы» термині халықаралық құқық нормаларының отандық қылмыстық заңнамаға (имплементацияланып отыр) енгізіліп отыр. 1974 жылы бұл ұғым отандық заңнамаға енген, оның себебі ССРО-ның теңіз құқығы саласындағы халықаралық келісім-шарттаға қосылумен байланысты (мысалы, 1954 жылғы Мұнаймен теңізді ластаудың алдын алуға байланысты Халықаралық Конвенция, 1972 жылғы Қалдықтар мен басқа да материалдарды тастау арқылытеңізді ластаудың алдын алу жөніндегі Халықаралық конвенция). 1982 жылы теңіз құқығы бойынша БҰҰ-ның Конвенциясы жасалынды, ол күні бүгінге дейін қарастырылып отырған салада маңызды құжаттардың бірі, сондықтан да сол терминологияға халықаралық та, мемлекет ішіндегі құқықтық нормалардың сәйкестендірілуі сөзсіз. </w:t>
      </w:r>
    </w:p>
    <w:p w14:paraId="21E849D6" w14:textId="77777777"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Халықаралық құқықтық актілеріне «теңіз ортасы» терминінің енуін теңіз құқығының тарихи даму ерекшеліктерімен түсіндіруге болады. Ұзақ жылдар бойы дүниежүзілік мұхит суы жүктерді тасымалдауға, сондай-ақ биологиялық және табиғи ресурсстарды аулау үшін пайдаланылып келген. Теңіздің ластану мәселесіне аса назар аударылған жоқ. Сондықтан да «теңіз» термині алдыменен теңіз құқығында пайда болды, әлемдік</w:t>
      </w:r>
      <w:r w:rsidR="003C2D39"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мұхит суымен бір қаралды. Ол территориялық шекараларды анықтайтын ерекшеліктермен сипатталып келген. Халықаралық теңіз құқығында теңіз территориясының құқықтық режимінің ерекшеліктеріне орай оларды, ішкі сулар (жағалауындағы мемлекет үшін) және архипелаг сулар (біріне бірі жақын мемлекеттер), территориядағы теңіз, </w:t>
      </w:r>
      <w:r w:rsidRPr="002E41A0">
        <w:rPr>
          <w:rFonts w:ascii="Times New Roman" w:hAnsi="Times New Roman" w:cs="Times New Roman"/>
          <w:sz w:val="28"/>
          <w:szCs w:val="28"/>
          <w:shd w:val="clear" w:color="auto" w:fill="FFFFFF"/>
          <w:lang w:val="kk-KZ"/>
        </w:rPr>
        <w:t>іргелес аймақ</w:t>
      </w:r>
      <w:r w:rsidRPr="002E41A0">
        <w:rPr>
          <w:rFonts w:ascii="Times New Roman" w:hAnsi="Times New Roman" w:cs="Times New Roman"/>
          <w:sz w:val="28"/>
          <w:szCs w:val="28"/>
          <w:lang w:val="kk-KZ"/>
        </w:rPr>
        <w:t xml:space="preserve">, ерекше экономикалық аймақ, </w:t>
      </w:r>
      <w:r w:rsidRPr="002E41A0">
        <w:rPr>
          <w:rFonts w:ascii="Times New Roman" w:hAnsi="Times New Roman" w:cs="Times New Roman"/>
          <w:sz w:val="28"/>
          <w:szCs w:val="28"/>
          <w:shd w:val="clear" w:color="auto" w:fill="FFFFFF"/>
          <w:lang w:val="kk-KZ"/>
        </w:rPr>
        <w:t>құрлықтық қайраң</w:t>
      </w:r>
      <w:r w:rsidRPr="002E41A0">
        <w:rPr>
          <w:rFonts w:ascii="Times New Roman" w:hAnsi="Times New Roman" w:cs="Times New Roman"/>
          <w:sz w:val="28"/>
          <w:szCs w:val="28"/>
          <w:lang w:val="kk-KZ"/>
        </w:rPr>
        <w:t>, ашық теңіз, деп бөледі.</w:t>
      </w:r>
    </w:p>
    <w:p w14:paraId="676556F4" w14:textId="3F229862" w:rsidR="00731B0E" w:rsidRPr="002E41A0" w:rsidRDefault="005C4DDB"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w:t>
      </w:r>
      <w:r w:rsidR="00F83B09" w:rsidRPr="002E41A0">
        <w:rPr>
          <w:rFonts w:ascii="Times New Roman" w:hAnsi="Times New Roman" w:cs="Times New Roman"/>
          <w:sz w:val="28"/>
          <w:szCs w:val="28"/>
          <w:lang w:val="kk-KZ"/>
        </w:rPr>
        <w:t>е</w:t>
      </w:r>
      <w:r w:rsidRPr="002E41A0">
        <w:rPr>
          <w:rFonts w:ascii="Times New Roman" w:hAnsi="Times New Roman" w:cs="Times New Roman"/>
          <w:sz w:val="28"/>
          <w:szCs w:val="28"/>
          <w:lang w:val="kk-KZ"/>
        </w:rPr>
        <w:t>ртін келе д</w:t>
      </w:r>
      <w:r w:rsidR="00EB4BA8" w:rsidRPr="002E41A0">
        <w:rPr>
          <w:rFonts w:ascii="Times New Roman" w:hAnsi="Times New Roman" w:cs="Times New Roman"/>
          <w:sz w:val="28"/>
          <w:szCs w:val="28"/>
          <w:lang w:val="kk-KZ"/>
        </w:rPr>
        <w:t xml:space="preserve">үниежүзілік мұхит сулары объект ретінде қалыптаса бастады. Өмірдің барлық салаларын </w:t>
      </w:r>
      <w:r w:rsidRPr="002E41A0">
        <w:rPr>
          <w:rFonts w:ascii="Times New Roman" w:hAnsi="Times New Roman" w:cs="Times New Roman"/>
          <w:sz w:val="28"/>
          <w:szCs w:val="28"/>
          <w:lang w:val="kk-KZ"/>
        </w:rPr>
        <w:t xml:space="preserve">экологизациялау процесіне орай </w:t>
      </w:r>
      <w:r w:rsidR="00EB4BA8" w:rsidRPr="002E41A0">
        <w:rPr>
          <w:rFonts w:ascii="Times New Roman" w:hAnsi="Times New Roman" w:cs="Times New Roman"/>
          <w:sz w:val="28"/>
          <w:szCs w:val="28"/>
          <w:lang w:val="kk-KZ"/>
        </w:rPr>
        <w:t xml:space="preserve">өткен ғасырдың 70-жылдарынан бастап халықаралық теңіз құқығында «теңіз ортасы» термині ерекше құқықтық қорғау объектісі ретінде енгізілді. </w:t>
      </w:r>
    </w:p>
    <w:p w14:paraId="35C5C208" w14:textId="5B799612" w:rsidR="00EB4BA8" w:rsidRPr="002E41A0" w:rsidRDefault="00EB4BA8" w:rsidP="00615887">
      <w:pPr>
        <w:tabs>
          <w:tab w:val="left" w:pos="851"/>
        </w:tabs>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ҚК-нің 330-бабының диспозициясына қарап, теңізді ластаудың объективті</w:t>
      </w:r>
      <w:r w:rsidR="00F83B09" w:rsidRPr="002E41A0">
        <w:rPr>
          <w:rFonts w:ascii="Times New Roman" w:hAnsi="Times New Roman" w:cs="Times New Roman"/>
          <w:sz w:val="28"/>
          <w:szCs w:val="28"/>
          <w:lang w:val="kk-KZ"/>
        </w:rPr>
        <w:t>к</w:t>
      </w:r>
      <w:r w:rsidRPr="002E41A0">
        <w:rPr>
          <w:rFonts w:ascii="Times New Roman" w:hAnsi="Times New Roman" w:cs="Times New Roman"/>
          <w:sz w:val="28"/>
          <w:szCs w:val="28"/>
          <w:lang w:val="kk-KZ"/>
        </w:rPr>
        <w:t xml:space="preserve"> жағын мыналардың сипаттайтындығын байқаймыз:</w:t>
      </w:r>
    </w:p>
    <w:p w14:paraId="7EB17C40" w14:textId="77777777" w:rsidR="00F64C0F" w:rsidRPr="002E41A0" w:rsidRDefault="00EB4BA8" w:rsidP="008E3747">
      <w:pPr>
        <w:pStyle w:val="a8"/>
        <w:numPr>
          <w:ilvl w:val="0"/>
          <w:numId w:val="1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экологиялық талаптарды бұзу салдарынан теңіз ортасын ластау іс-әрекеті;</w:t>
      </w:r>
    </w:p>
    <w:p w14:paraId="79F8B129" w14:textId="77777777" w:rsidR="00EB4BA8" w:rsidRPr="002E41A0" w:rsidRDefault="00EB4BA8" w:rsidP="008E3747">
      <w:pPr>
        <w:pStyle w:val="a8"/>
        <w:numPr>
          <w:ilvl w:val="0"/>
          <w:numId w:val="1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зардап;</w:t>
      </w:r>
    </w:p>
    <w:p w14:paraId="54B1734B" w14:textId="77777777" w:rsidR="00EB4BA8" w:rsidRPr="002E41A0" w:rsidRDefault="00EB4BA8" w:rsidP="008E3747">
      <w:pPr>
        <w:pStyle w:val="a8"/>
        <w:numPr>
          <w:ilvl w:val="0"/>
          <w:numId w:val="1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себепті байланыс.</w:t>
      </w:r>
    </w:p>
    <w:p w14:paraId="55F1529F" w14:textId="77777777" w:rsidR="00326C67" w:rsidRDefault="00EB4BA8"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«Теңіз ортасының ластануына» тоқталсақ. Экологияда ластануға «адам</w:t>
      </w:r>
    </w:p>
    <w:p w14:paraId="36A0F8C3" w14:textId="3C5E92A7" w:rsidR="00EB4BA8" w:rsidRPr="002E41A0" w:rsidRDefault="00EB4BA8" w:rsidP="00326C67">
      <w:pPr>
        <w:pStyle w:val="aa"/>
        <w:shd w:val="clear" w:color="auto" w:fill="FFFFFF"/>
        <w:spacing w:before="0" w:beforeAutospacing="0" w:after="0" w:afterAutospacing="0"/>
        <w:jc w:val="both"/>
        <w:rPr>
          <w:sz w:val="28"/>
          <w:szCs w:val="28"/>
          <w:lang w:val="kk-KZ"/>
        </w:rPr>
      </w:pPr>
      <w:r w:rsidRPr="002E41A0">
        <w:rPr>
          <w:sz w:val="28"/>
          <w:szCs w:val="28"/>
          <w:lang w:val="kk-KZ"/>
        </w:rPr>
        <w:lastRenderedPageBreak/>
        <w:t>қызметінің толық немесе жанама (кері ықпалының) әсерінен қоршаған ортаның жағымсыз өзгерісі» деген түсінік беріледі (Б. Небел, 1994).</w:t>
      </w:r>
      <w:r w:rsidR="00F83B09" w:rsidRPr="002E41A0">
        <w:rPr>
          <w:sz w:val="28"/>
          <w:szCs w:val="28"/>
          <w:lang w:val="kk-KZ"/>
        </w:rPr>
        <w:t xml:space="preserve"> </w:t>
      </w:r>
      <w:r w:rsidRPr="002E41A0">
        <w:rPr>
          <w:sz w:val="28"/>
          <w:szCs w:val="28"/>
          <w:lang w:val="kk-KZ"/>
        </w:rPr>
        <w:t>Сонымен қатар ластану деп, экологиялық жүйеге тән емес тірі және (немесе) тірі емес компоненттердің қосылуын, зат алмасу процесін бұзатын немесе белгіленген шамадан тыс, физикалық немесе құрылымдық өзгерістің енуін айтамыз</w:t>
      </w:r>
      <w:r w:rsidR="00B34F67" w:rsidRPr="002E41A0">
        <w:rPr>
          <w:sz w:val="28"/>
          <w:szCs w:val="28"/>
          <w:lang w:val="kk-KZ"/>
        </w:rPr>
        <w:t xml:space="preserve"> [</w:t>
      </w:r>
      <w:r w:rsidR="00BC306E" w:rsidRPr="002E41A0">
        <w:rPr>
          <w:sz w:val="28"/>
          <w:szCs w:val="28"/>
          <w:lang w:val="kk-KZ"/>
        </w:rPr>
        <w:t>1</w:t>
      </w:r>
      <w:r w:rsidR="00C676AA" w:rsidRPr="002E41A0">
        <w:rPr>
          <w:sz w:val="28"/>
          <w:szCs w:val="28"/>
          <w:lang w:val="kk-KZ"/>
        </w:rPr>
        <w:t>3</w:t>
      </w:r>
      <w:r w:rsidR="00F96ABA" w:rsidRPr="002E41A0">
        <w:rPr>
          <w:sz w:val="28"/>
          <w:szCs w:val="28"/>
          <w:lang w:val="kk-KZ"/>
        </w:rPr>
        <w:t>9</w:t>
      </w:r>
      <w:r w:rsidRPr="002E41A0">
        <w:rPr>
          <w:sz w:val="28"/>
          <w:szCs w:val="28"/>
          <w:lang w:val="kk-KZ"/>
        </w:rPr>
        <w:t xml:space="preserve">]. </w:t>
      </w:r>
    </w:p>
    <w:p w14:paraId="786E6B38" w14:textId="4F6EDE00"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Француз ғалымы Ф. Рамад, «ластану адамзаттың жанама немесе белгілі бір қызметтерінің нәтижесінде қоршаған ортаның жағымсыз өзгеруі, ол келіп түсетін энергия көзінің бөлінуін, радиация деңгейін, қоршаған ортаның физико-химиялық қасиеттері және тіршілік иелерінің өмір сүру жағдайын толық немесе жанама өзгертеді» деп қараған</w:t>
      </w:r>
      <w:r w:rsidR="00B34F67" w:rsidRPr="002E41A0">
        <w:rPr>
          <w:rFonts w:ascii="Times New Roman" w:hAnsi="Times New Roman" w:cs="Times New Roman"/>
          <w:sz w:val="28"/>
          <w:szCs w:val="28"/>
          <w:lang w:val="kk-KZ"/>
        </w:rPr>
        <w:t xml:space="preserve"> [</w:t>
      </w:r>
      <w:r w:rsidR="00BC306E" w:rsidRPr="002E41A0">
        <w:rPr>
          <w:rFonts w:ascii="Times New Roman" w:hAnsi="Times New Roman" w:cs="Times New Roman"/>
          <w:sz w:val="28"/>
          <w:szCs w:val="28"/>
          <w:lang w:val="kk-KZ"/>
        </w:rPr>
        <w:t>1</w:t>
      </w:r>
      <w:r w:rsidR="00C676AA" w:rsidRPr="002E41A0">
        <w:rPr>
          <w:rFonts w:ascii="Times New Roman" w:hAnsi="Times New Roman" w:cs="Times New Roman"/>
          <w:sz w:val="28"/>
          <w:szCs w:val="28"/>
          <w:lang w:val="kk-KZ"/>
        </w:rPr>
        <w:t>4</w:t>
      </w:r>
      <w:r w:rsidR="00F96ABA" w:rsidRPr="002E41A0">
        <w:rPr>
          <w:rFonts w:ascii="Times New Roman" w:hAnsi="Times New Roman" w:cs="Times New Roman"/>
          <w:sz w:val="28"/>
          <w:szCs w:val="28"/>
          <w:lang w:val="kk-KZ"/>
        </w:rPr>
        <w:t>0</w:t>
      </w:r>
      <w:r w:rsidR="00BC306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231 б.]. </w:t>
      </w:r>
      <w:r w:rsidR="004A70F2" w:rsidRPr="002E41A0">
        <w:rPr>
          <w:rFonts w:ascii="Times New Roman" w:hAnsi="Times New Roman" w:cs="Times New Roman"/>
          <w:sz w:val="28"/>
          <w:szCs w:val="28"/>
          <w:lang w:val="kk-KZ"/>
        </w:rPr>
        <w:t>Ал ж</w:t>
      </w:r>
      <w:r w:rsidRPr="002E41A0">
        <w:rPr>
          <w:rFonts w:ascii="Times New Roman" w:hAnsi="Times New Roman" w:cs="Times New Roman"/>
          <w:sz w:val="28"/>
          <w:szCs w:val="28"/>
          <w:lang w:val="kk-KZ"/>
        </w:rPr>
        <w:t xml:space="preserve">аратылыстану ғылымындағы сөздікте </w:t>
      </w:r>
      <w:r w:rsidR="00B716E3"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ластану</w:t>
      </w:r>
      <w:r w:rsidR="00B716E3"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ұғымына келесідей анықтама беріледі, қарастырылып отырған кезеңде қоршаған ортаға (тән емес) физикалық, химиялық немесе биологиялық агенттердің енуі, немесе пайда болуы, немесе сол агенттердің табиғи орта</w:t>
      </w:r>
      <w:r w:rsidR="00B716E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көпжылдық концентрация деңгейінің шамадан тыс артуы</w:t>
      </w:r>
      <w:r w:rsidR="00B34F67" w:rsidRPr="002E41A0">
        <w:rPr>
          <w:rFonts w:ascii="Times New Roman" w:hAnsi="Times New Roman" w:cs="Times New Roman"/>
          <w:sz w:val="28"/>
          <w:szCs w:val="28"/>
          <w:lang w:val="kk-KZ"/>
        </w:rPr>
        <w:t xml:space="preserve"> [</w:t>
      </w:r>
      <w:r w:rsidR="00BC306E" w:rsidRPr="002E41A0">
        <w:rPr>
          <w:rFonts w:ascii="Times New Roman" w:hAnsi="Times New Roman" w:cs="Times New Roman"/>
          <w:sz w:val="28"/>
          <w:szCs w:val="28"/>
          <w:lang w:val="kk-KZ"/>
        </w:rPr>
        <w:t>1</w:t>
      </w:r>
      <w:r w:rsidR="00C676AA" w:rsidRPr="002E41A0">
        <w:rPr>
          <w:rFonts w:ascii="Times New Roman" w:hAnsi="Times New Roman" w:cs="Times New Roman"/>
          <w:sz w:val="28"/>
          <w:szCs w:val="28"/>
          <w:lang w:val="kk-KZ"/>
        </w:rPr>
        <w:t>4</w:t>
      </w:r>
      <w:r w:rsidR="00F96ABA" w:rsidRPr="002E41A0">
        <w:rPr>
          <w:rFonts w:ascii="Times New Roman" w:hAnsi="Times New Roman" w:cs="Times New Roman"/>
          <w:sz w:val="28"/>
          <w:szCs w:val="28"/>
          <w:lang w:val="kk-KZ"/>
        </w:rPr>
        <w:t>1</w:t>
      </w:r>
      <w:r w:rsidRPr="002E41A0">
        <w:rPr>
          <w:rFonts w:ascii="Times New Roman" w:hAnsi="Times New Roman" w:cs="Times New Roman"/>
          <w:sz w:val="28"/>
          <w:szCs w:val="28"/>
          <w:lang w:val="kk-KZ"/>
        </w:rPr>
        <w:t xml:space="preserve">]. </w:t>
      </w:r>
    </w:p>
    <w:p w14:paraId="3F144A37" w14:textId="31BB045F" w:rsidR="00EB4BA8" w:rsidRPr="002E41A0" w:rsidRDefault="00EB4BA8"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Ғылым</w:t>
      </w:r>
      <w:r w:rsidR="00286B98" w:rsidRPr="002E41A0">
        <w:rPr>
          <w:sz w:val="28"/>
          <w:szCs w:val="28"/>
          <w:lang w:val="kk-KZ"/>
        </w:rPr>
        <w:t>и еңбектерде</w:t>
      </w:r>
      <w:r w:rsidRPr="002E41A0">
        <w:rPr>
          <w:sz w:val="28"/>
          <w:szCs w:val="28"/>
          <w:lang w:val="kk-KZ"/>
        </w:rPr>
        <w:t xml:space="preserve"> қоршаған ортаны ластаудың </w:t>
      </w:r>
      <w:r w:rsidR="00286B98" w:rsidRPr="002E41A0">
        <w:rPr>
          <w:sz w:val="28"/>
          <w:szCs w:val="28"/>
          <w:lang w:val="kk-KZ"/>
        </w:rPr>
        <w:t xml:space="preserve">бірнеше </w:t>
      </w:r>
      <w:r w:rsidRPr="002E41A0">
        <w:rPr>
          <w:sz w:val="28"/>
          <w:szCs w:val="28"/>
          <w:lang w:val="kk-KZ"/>
        </w:rPr>
        <w:t>түрлері к</w:t>
      </w:r>
      <w:r w:rsidR="00286B98" w:rsidRPr="002E41A0">
        <w:rPr>
          <w:sz w:val="28"/>
          <w:szCs w:val="28"/>
          <w:lang w:val="kk-KZ"/>
        </w:rPr>
        <w:t>ездеседі</w:t>
      </w:r>
      <w:r w:rsidRPr="002E41A0">
        <w:rPr>
          <w:sz w:val="28"/>
          <w:szCs w:val="28"/>
          <w:lang w:val="kk-KZ"/>
        </w:rPr>
        <w:t>. Бірақ бізді өзге заттармен ластау көп қызықтырады. Оны бақылау қиын және теңіз ортасына, сондай-ақ био</w:t>
      </w:r>
      <w:r w:rsidRPr="002E41A0">
        <w:rPr>
          <w:sz w:val="28"/>
          <w:szCs w:val="28"/>
          <w:shd w:val="clear" w:color="auto" w:fill="FFFFFF"/>
          <w:lang w:val="kk-KZ"/>
        </w:rPr>
        <w:t xml:space="preserve">алуан түрлілікті тұтас сақтауға </w:t>
      </w:r>
      <w:r w:rsidRPr="002E41A0">
        <w:rPr>
          <w:sz w:val="28"/>
          <w:szCs w:val="28"/>
          <w:lang w:val="kk-KZ"/>
        </w:rPr>
        <w:t>зор қауіп төндіреді. Ластанудың бұл түрі көп жағдайда кінәлі емес әрекеттен туындайды (мұнда</w:t>
      </w:r>
      <w:r w:rsidR="003C2D39" w:rsidRPr="002E41A0">
        <w:rPr>
          <w:sz w:val="28"/>
          <w:szCs w:val="28"/>
          <w:lang w:val="kk-KZ"/>
        </w:rPr>
        <w:t xml:space="preserve"> </w:t>
      </w:r>
      <w:r w:rsidRPr="002E41A0">
        <w:rPr>
          <w:sz w:val="28"/>
          <w:szCs w:val="28"/>
          <w:shd w:val="clear" w:color="auto" w:fill="FFFFFF"/>
          <w:lang w:val="kk-KZ"/>
        </w:rPr>
        <w:t>ватер</w:t>
      </w:r>
      <w:r w:rsidR="003C2D39" w:rsidRPr="002E41A0">
        <w:rPr>
          <w:sz w:val="28"/>
          <w:szCs w:val="28"/>
          <w:shd w:val="clear" w:color="auto" w:fill="FFFFFF"/>
          <w:lang w:val="kk-KZ"/>
        </w:rPr>
        <w:t xml:space="preserve"> </w:t>
      </w:r>
      <w:r w:rsidRPr="002E41A0">
        <w:rPr>
          <w:sz w:val="28"/>
          <w:szCs w:val="28"/>
          <w:shd w:val="clear" w:color="auto" w:fill="FFFFFF"/>
          <w:lang w:val="kk-KZ"/>
        </w:rPr>
        <w:t xml:space="preserve">сызығына </w:t>
      </w:r>
      <w:r w:rsidRPr="002E41A0">
        <w:rPr>
          <w:rStyle w:val="a7"/>
          <w:i w:val="0"/>
          <w:iCs w:val="0"/>
          <w:sz w:val="28"/>
          <w:szCs w:val="28"/>
          <w:shd w:val="clear" w:color="auto" w:fill="FFFFFF"/>
          <w:lang w:val="kk-KZ"/>
        </w:rPr>
        <w:t>(кеменің қаншалықты суға батып тұруы керектігін көрсететін сызық)</w:t>
      </w:r>
      <w:r w:rsidR="0012637C" w:rsidRPr="002E41A0">
        <w:rPr>
          <w:rStyle w:val="a7"/>
          <w:i w:val="0"/>
          <w:iCs w:val="0"/>
          <w:sz w:val="28"/>
          <w:szCs w:val="28"/>
          <w:shd w:val="clear" w:color="auto" w:fill="FFFFFF"/>
          <w:lang w:val="kk-KZ"/>
        </w:rPr>
        <w:t xml:space="preserve"> </w:t>
      </w:r>
      <w:r w:rsidRPr="002E41A0">
        <w:rPr>
          <w:sz w:val="28"/>
          <w:szCs w:val="28"/>
          <w:shd w:val="clear" w:color="auto" w:fill="FFFFFF"/>
          <w:lang w:val="kk-KZ"/>
        </w:rPr>
        <w:t>жеткізу үшін</w:t>
      </w:r>
      <w:r w:rsidR="0012637C" w:rsidRPr="002E41A0">
        <w:rPr>
          <w:sz w:val="28"/>
          <w:szCs w:val="28"/>
          <w:shd w:val="clear" w:color="auto" w:fill="FFFFFF"/>
          <w:lang w:val="kk-KZ"/>
        </w:rPr>
        <w:t xml:space="preserve"> </w:t>
      </w:r>
      <w:r w:rsidRPr="002E41A0">
        <w:rPr>
          <w:sz w:val="28"/>
          <w:szCs w:val="28"/>
          <w:lang w:val="kk-KZ"/>
        </w:rPr>
        <w:t xml:space="preserve">мыңдаған тонна су қажет болады, үлкен көлемдегі балласт суына тірі организмдер келіп құйылады; бұл организмдер </w:t>
      </w:r>
      <w:r w:rsidRPr="002E41A0">
        <w:rPr>
          <w:sz w:val="28"/>
          <w:szCs w:val="28"/>
          <w:shd w:val="clear" w:color="auto" w:fill="FFFFFF"/>
          <w:lang w:val="kk-KZ"/>
        </w:rPr>
        <w:t>су қашыртқысының нәтижесінде туындауы да мүмкін, дәл солар қоршаған ортаға зиян келтіреді</w:t>
      </w:r>
      <w:r w:rsidRPr="002E41A0">
        <w:rPr>
          <w:sz w:val="28"/>
          <w:szCs w:val="28"/>
          <w:lang w:val="kk-KZ"/>
        </w:rPr>
        <w:t>), ал ондай жағдайда жауаптылыққа тарту мүмкін емес болады, немесе кінәлілерді анықтау қиын, себебі онда химиялық заттармен ластаумен салыстырғанда зардап бірден байқалмайды. Сол балласт суын тасудан келетін бөгде заттардың санын қысқарту мақсатында профессор Фред Доббс (Fred Dobbs (Old Dom</w:t>
      </w:r>
      <w:r w:rsidR="007E628C" w:rsidRPr="002E41A0">
        <w:rPr>
          <w:sz w:val="28"/>
          <w:szCs w:val="28"/>
          <w:lang w:val="kk-KZ"/>
        </w:rPr>
        <w:t>і</w:t>
      </w:r>
      <w:r w:rsidRPr="002E41A0">
        <w:rPr>
          <w:sz w:val="28"/>
          <w:szCs w:val="28"/>
          <w:lang w:val="kk-KZ"/>
        </w:rPr>
        <w:t>n</w:t>
      </w:r>
      <w:r w:rsidR="007E628C" w:rsidRPr="002E41A0">
        <w:rPr>
          <w:sz w:val="28"/>
          <w:szCs w:val="28"/>
          <w:lang w:val="kk-KZ"/>
        </w:rPr>
        <w:t>і</w:t>
      </w:r>
      <w:r w:rsidRPr="002E41A0">
        <w:rPr>
          <w:sz w:val="28"/>
          <w:szCs w:val="28"/>
          <w:lang w:val="kk-KZ"/>
        </w:rPr>
        <w:t>on Un</w:t>
      </w:r>
      <w:r w:rsidR="007E628C" w:rsidRPr="002E41A0">
        <w:rPr>
          <w:sz w:val="28"/>
          <w:szCs w:val="28"/>
          <w:lang w:val="kk-KZ"/>
        </w:rPr>
        <w:t>і</w:t>
      </w:r>
      <w:r w:rsidRPr="002E41A0">
        <w:rPr>
          <w:sz w:val="28"/>
          <w:szCs w:val="28"/>
          <w:lang w:val="kk-KZ"/>
        </w:rPr>
        <w:t>vers</w:t>
      </w:r>
      <w:r w:rsidR="007E628C" w:rsidRPr="002E41A0">
        <w:rPr>
          <w:sz w:val="28"/>
          <w:szCs w:val="28"/>
          <w:lang w:val="kk-KZ"/>
        </w:rPr>
        <w:t>і</w:t>
      </w:r>
      <w:r w:rsidRPr="002E41A0">
        <w:rPr>
          <w:sz w:val="28"/>
          <w:szCs w:val="28"/>
          <w:lang w:val="kk-KZ"/>
        </w:rPr>
        <w:t xml:space="preserve">ty)) бірнеше әдістерді ұсынады: фильтрациядан бастап биоцидтерді қолдануға дейін – тірі организмдерді жоятын немесе залалсыздандыратын заттар, ультрадыбыстан </w:t>
      </w:r>
      <w:r w:rsidRPr="002E41A0">
        <w:rPr>
          <w:sz w:val="28"/>
          <w:szCs w:val="28"/>
          <w:shd w:val="clear" w:color="auto" w:fill="FFFFFF"/>
          <w:lang w:val="kk-KZ"/>
        </w:rPr>
        <w:t>ультракүлгінмен сәулелеуге дейін</w:t>
      </w:r>
      <w:r w:rsidR="00B34F67" w:rsidRPr="002E41A0">
        <w:rPr>
          <w:sz w:val="28"/>
          <w:szCs w:val="28"/>
          <w:lang w:val="kk-KZ"/>
        </w:rPr>
        <w:t xml:space="preserve"> [</w:t>
      </w:r>
      <w:r w:rsidR="00BC306E" w:rsidRPr="002E41A0">
        <w:rPr>
          <w:sz w:val="28"/>
          <w:szCs w:val="28"/>
          <w:lang w:val="kk-KZ"/>
        </w:rPr>
        <w:t>1</w:t>
      </w:r>
      <w:r w:rsidR="00C676AA" w:rsidRPr="002E41A0">
        <w:rPr>
          <w:sz w:val="28"/>
          <w:szCs w:val="28"/>
          <w:lang w:val="kk-KZ"/>
        </w:rPr>
        <w:t>4</w:t>
      </w:r>
      <w:r w:rsidR="00F96ABA" w:rsidRPr="002E41A0">
        <w:rPr>
          <w:sz w:val="28"/>
          <w:szCs w:val="28"/>
          <w:lang w:val="kk-KZ"/>
        </w:rPr>
        <w:t>2</w:t>
      </w:r>
      <w:r w:rsidRPr="002E41A0">
        <w:rPr>
          <w:sz w:val="28"/>
          <w:szCs w:val="28"/>
          <w:lang w:val="kk-KZ"/>
        </w:rPr>
        <w:t xml:space="preserve">]. </w:t>
      </w:r>
    </w:p>
    <w:p w14:paraId="086FF806" w14:textId="25A0471A" w:rsidR="005A773B" w:rsidRPr="002E41A0" w:rsidRDefault="00EB4BA8"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 xml:space="preserve">Отандық қылмыстық нормада теңіз ортасының ластану ұғымының ашылуы жағдайында өзгерістер бар. Жаңа қылмыстық кодекс қабылданға дейін </w:t>
      </w:r>
      <w:r w:rsidR="00971187" w:rsidRPr="002E41A0">
        <w:rPr>
          <w:sz w:val="28"/>
          <w:szCs w:val="28"/>
          <w:lang w:val="kk-KZ"/>
        </w:rPr>
        <w:t>«</w:t>
      </w:r>
      <w:r w:rsidRPr="002E41A0">
        <w:rPr>
          <w:sz w:val="28"/>
          <w:szCs w:val="28"/>
          <w:lang w:val="kk-KZ"/>
        </w:rPr>
        <w:t>теңіз ортасын ластау</w:t>
      </w:r>
      <w:r w:rsidR="00971187" w:rsidRPr="002E41A0">
        <w:rPr>
          <w:sz w:val="28"/>
          <w:szCs w:val="28"/>
          <w:lang w:val="kk-KZ"/>
        </w:rPr>
        <w:t>»</w:t>
      </w:r>
      <w:r w:rsidRPr="002E41A0">
        <w:rPr>
          <w:sz w:val="28"/>
          <w:szCs w:val="28"/>
          <w:lang w:val="kk-KZ"/>
        </w:rPr>
        <w:t xml:space="preserve"> ұғымы Ресей қылмыстық заңнамасымен ұқсас болатын. Соңғы </w:t>
      </w:r>
      <w:r w:rsidR="00F83B09" w:rsidRPr="002E41A0">
        <w:rPr>
          <w:sz w:val="28"/>
          <w:szCs w:val="28"/>
          <w:lang w:val="kk-KZ"/>
        </w:rPr>
        <w:t xml:space="preserve">ҚР </w:t>
      </w:r>
      <w:r w:rsidRPr="002E41A0">
        <w:rPr>
          <w:sz w:val="28"/>
          <w:szCs w:val="28"/>
          <w:lang w:val="kk-KZ"/>
        </w:rPr>
        <w:t>ҚК-тің 330-бабының диспозициясында норманың мазмұны тіптен қысқартылып,</w:t>
      </w:r>
      <w:r w:rsidR="002C147F" w:rsidRPr="002E41A0">
        <w:rPr>
          <w:sz w:val="28"/>
          <w:szCs w:val="28"/>
          <w:lang w:val="kk-KZ"/>
        </w:rPr>
        <w:t xml:space="preserve"> </w:t>
      </w:r>
      <w:r w:rsidRPr="002E41A0">
        <w:rPr>
          <w:spacing w:val="2"/>
          <w:sz w:val="28"/>
          <w:szCs w:val="28"/>
          <w:lang w:val="kk-KZ"/>
        </w:rPr>
        <w:t xml:space="preserve">экологиялық талаптарды бұзу салдарынан теңіз ортасының ласталуы ғана айтылған. </w:t>
      </w:r>
      <w:r w:rsidR="00971187" w:rsidRPr="002E41A0">
        <w:rPr>
          <w:spacing w:val="2"/>
          <w:sz w:val="28"/>
          <w:szCs w:val="28"/>
          <w:lang w:val="kk-KZ"/>
        </w:rPr>
        <w:t>Мұнда</w:t>
      </w:r>
      <w:r w:rsidR="00B911F6" w:rsidRPr="002E41A0">
        <w:rPr>
          <w:spacing w:val="2"/>
          <w:sz w:val="28"/>
          <w:szCs w:val="28"/>
          <w:lang w:val="kk-KZ"/>
        </w:rPr>
        <w:t>,</w:t>
      </w:r>
      <w:r w:rsidR="00971187" w:rsidRPr="002E41A0">
        <w:rPr>
          <w:spacing w:val="2"/>
          <w:sz w:val="28"/>
          <w:szCs w:val="28"/>
          <w:lang w:val="kk-KZ"/>
        </w:rPr>
        <w:t xml:space="preserve"> </w:t>
      </w:r>
      <w:r w:rsidRPr="002E41A0">
        <w:rPr>
          <w:sz w:val="28"/>
          <w:szCs w:val="28"/>
          <w:lang w:val="kk-KZ"/>
        </w:rPr>
        <w:t xml:space="preserve">экологиялық талаптар деп, сол </w:t>
      </w:r>
      <w:r w:rsidR="0085779A" w:rsidRPr="002E41A0">
        <w:rPr>
          <w:sz w:val="28"/>
          <w:szCs w:val="28"/>
          <w:lang w:val="kk-KZ"/>
        </w:rPr>
        <w:t xml:space="preserve">ҚР </w:t>
      </w:r>
      <w:r w:rsidRPr="002E41A0">
        <w:rPr>
          <w:sz w:val="28"/>
          <w:szCs w:val="28"/>
          <w:lang w:val="kk-KZ"/>
        </w:rPr>
        <w:t xml:space="preserve">ЭК-те, </w:t>
      </w:r>
      <w:r w:rsidR="0092278D" w:rsidRPr="002E41A0">
        <w:rPr>
          <w:sz w:val="28"/>
          <w:szCs w:val="28"/>
          <w:lang w:val="kk-KZ"/>
        </w:rPr>
        <w:t>ҚР-ның</w:t>
      </w:r>
      <w:r w:rsidRPr="002E41A0">
        <w:rPr>
          <w:sz w:val="28"/>
          <w:szCs w:val="28"/>
          <w:lang w:val="kk-KZ"/>
        </w:rPr>
        <w:t xml:space="preserve"> өзге де нормативт</w:t>
      </w:r>
      <w:r w:rsidR="0012637C" w:rsidRPr="002E41A0">
        <w:rPr>
          <w:sz w:val="28"/>
          <w:szCs w:val="28"/>
          <w:lang w:val="kk-KZ"/>
        </w:rPr>
        <w:t>і</w:t>
      </w:r>
      <w:r w:rsidRPr="002E41A0">
        <w:rPr>
          <w:sz w:val="28"/>
          <w:szCs w:val="28"/>
          <w:lang w:val="kk-KZ"/>
        </w:rPr>
        <w:t>к</w:t>
      </w:r>
      <w:r w:rsidR="0092278D" w:rsidRPr="002E41A0">
        <w:rPr>
          <w:sz w:val="28"/>
          <w:szCs w:val="28"/>
          <w:lang w:val="kk-KZ"/>
        </w:rPr>
        <w:t>-</w:t>
      </w:r>
      <w:r w:rsidRPr="002E41A0">
        <w:rPr>
          <w:sz w:val="28"/>
          <w:szCs w:val="28"/>
          <w:lang w:val="kk-KZ"/>
        </w:rPr>
        <w:t>құқықтық акт</w:t>
      </w:r>
      <w:r w:rsidR="0012637C" w:rsidRPr="002E41A0">
        <w:rPr>
          <w:sz w:val="28"/>
          <w:szCs w:val="28"/>
          <w:lang w:val="kk-KZ"/>
        </w:rPr>
        <w:t>і</w:t>
      </w:r>
      <w:r w:rsidRPr="002E41A0">
        <w:rPr>
          <w:sz w:val="28"/>
          <w:szCs w:val="28"/>
          <w:lang w:val="kk-KZ"/>
        </w:rPr>
        <w:t>лер</w:t>
      </w:r>
      <w:r w:rsidR="0012637C" w:rsidRPr="002E41A0">
        <w:rPr>
          <w:sz w:val="28"/>
          <w:szCs w:val="28"/>
          <w:lang w:val="kk-KZ"/>
        </w:rPr>
        <w:t>і</w:t>
      </w:r>
      <w:r w:rsidRPr="002E41A0">
        <w:rPr>
          <w:sz w:val="28"/>
          <w:szCs w:val="28"/>
          <w:lang w:val="kk-KZ"/>
        </w:rPr>
        <w:t>мен</w:t>
      </w:r>
      <w:r w:rsidR="0092278D" w:rsidRPr="002E41A0">
        <w:rPr>
          <w:sz w:val="28"/>
          <w:szCs w:val="28"/>
          <w:lang w:val="kk-KZ"/>
        </w:rPr>
        <w:t>,</w:t>
      </w:r>
      <w:r w:rsidRPr="002E41A0">
        <w:rPr>
          <w:sz w:val="28"/>
          <w:szCs w:val="28"/>
          <w:lang w:val="kk-KZ"/>
        </w:rPr>
        <w:t xml:space="preserve"> нормативт</w:t>
      </w:r>
      <w:r w:rsidR="007E628C" w:rsidRPr="002E41A0">
        <w:rPr>
          <w:sz w:val="28"/>
          <w:szCs w:val="28"/>
          <w:lang w:val="kk-KZ"/>
        </w:rPr>
        <w:t>і</w:t>
      </w:r>
      <w:r w:rsidRPr="002E41A0">
        <w:rPr>
          <w:sz w:val="28"/>
          <w:szCs w:val="28"/>
          <w:lang w:val="kk-KZ"/>
        </w:rPr>
        <w:t>к-техникалық құжаттары</w:t>
      </w:r>
      <w:r w:rsidR="0092278D" w:rsidRPr="002E41A0">
        <w:rPr>
          <w:sz w:val="28"/>
          <w:szCs w:val="28"/>
          <w:lang w:val="kk-KZ"/>
        </w:rPr>
        <w:t>мен</w:t>
      </w:r>
      <w:r w:rsidRPr="002E41A0">
        <w:rPr>
          <w:sz w:val="28"/>
          <w:szCs w:val="28"/>
          <w:lang w:val="kk-KZ"/>
        </w:rPr>
        <w:t xml:space="preserve"> </w:t>
      </w:r>
      <w:r w:rsidR="00B911F6" w:rsidRPr="002E41A0">
        <w:rPr>
          <w:sz w:val="28"/>
          <w:szCs w:val="28"/>
          <w:lang w:val="kk-KZ"/>
        </w:rPr>
        <w:t>нақтыланған</w:t>
      </w:r>
      <w:r w:rsidRPr="002E41A0">
        <w:rPr>
          <w:sz w:val="28"/>
          <w:szCs w:val="28"/>
          <w:lang w:val="kk-KZ"/>
        </w:rPr>
        <w:t>, қоршаған ортаға және халықтың денсаулығына тер</w:t>
      </w:r>
      <w:r w:rsidR="0012637C" w:rsidRPr="002E41A0">
        <w:rPr>
          <w:sz w:val="28"/>
          <w:szCs w:val="28"/>
          <w:lang w:val="kk-KZ"/>
        </w:rPr>
        <w:t>і</w:t>
      </w:r>
      <w:r w:rsidRPr="002E41A0">
        <w:rPr>
          <w:sz w:val="28"/>
          <w:szCs w:val="28"/>
          <w:lang w:val="kk-KZ"/>
        </w:rPr>
        <w:t xml:space="preserve">с </w:t>
      </w:r>
      <w:r w:rsidR="00B911F6" w:rsidRPr="002E41A0">
        <w:rPr>
          <w:sz w:val="28"/>
          <w:szCs w:val="28"/>
          <w:lang w:val="kk-KZ"/>
        </w:rPr>
        <w:t>ықпалы бар,</w:t>
      </w:r>
      <w:r w:rsidRPr="002E41A0">
        <w:rPr>
          <w:sz w:val="28"/>
          <w:szCs w:val="28"/>
          <w:lang w:val="kk-KZ"/>
        </w:rPr>
        <w:t xml:space="preserve"> шаруашылық</w:t>
      </w:r>
      <w:r w:rsidR="0012637C" w:rsidRPr="002E41A0">
        <w:rPr>
          <w:sz w:val="28"/>
          <w:szCs w:val="28"/>
          <w:lang w:val="kk-KZ"/>
        </w:rPr>
        <w:t>,</w:t>
      </w:r>
      <w:r w:rsidRPr="002E41A0">
        <w:rPr>
          <w:sz w:val="28"/>
          <w:szCs w:val="28"/>
          <w:lang w:val="kk-KZ"/>
        </w:rPr>
        <w:t xml:space="preserve"> </w:t>
      </w:r>
      <w:r w:rsidR="00B911F6" w:rsidRPr="002E41A0">
        <w:rPr>
          <w:sz w:val="28"/>
          <w:szCs w:val="28"/>
          <w:lang w:val="kk-KZ"/>
        </w:rPr>
        <w:t>басқа да</w:t>
      </w:r>
      <w:r w:rsidRPr="002E41A0">
        <w:rPr>
          <w:sz w:val="28"/>
          <w:szCs w:val="28"/>
          <w:lang w:val="kk-KZ"/>
        </w:rPr>
        <w:t xml:space="preserve"> </w:t>
      </w:r>
      <w:r w:rsidR="00B911F6" w:rsidRPr="002E41A0">
        <w:rPr>
          <w:sz w:val="28"/>
          <w:szCs w:val="28"/>
          <w:lang w:val="kk-KZ"/>
        </w:rPr>
        <w:t>жұмыстарды</w:t>
      </w:r>
      <w:r w:rsidRPr="002E41A0">
        <w:rPr>
          <w:sz w:val="28"/>
          <w:szCs w:val="28"/>
          <w:lang w:val="kk-KZ"/>
        </w:rPr>
        <w:t xml:space="preserve"> шектеу және оларға тыйым салуды</w:t>
      </w:r>
      <w:r w:rsidR="0092278D" w:rsidRPr="002E41A0">
        <w:rPr>
          <w:sz w:val="28"/>
          <w:szCs w:val="28"/>
          <w:lang w:val="kk-KZ"/>
        </w:rPr>
        <w:t xml:space="preserve"> </w:t>
      </w:r>
      <w:r w:rsidR="002766E5" w:rsidRPr="002E41A0">
        <w:rPr>
          <w:sz w:val="28"/>
          <w:szCs w:val="28"/>
          <w:lang w:val="kk-KZ"/>
        </w:rPr>
        <w:t>айтамыз</w:t>
      </w:r>
      <w:r w:rsidRPr="002E41A0">
        <w:rPr>
          <w:sz w:val="28"/>
          <w:szCs w:val="28"/>
          <w:lang w:val="kk-KZ"/>
        </w:rPr>
        <w:t>.</w:t>
      </w:r>
      <w:r w:rsidR="002766E5" w:rsidRPr="002E41A0">
        <w:rPr>
          <w:sz w:val="28"/>
          <w:szCs w:val="28"/>
          <w:lang w:val="kk-KZ"/>
        </w:rPr>
        <w:t xml:space="preserve"> Ал, ҚР ЭК-</w:t>
      </w:r>
      <w:r w:rsidR="00CD7686" w:rsidRPr="002E41A0">
        <w:rPr>
          <w:sz w:val="28"/>
          <w:szCs w:val="28"/>
          <w:lang w:val="kk-KZ"/>
        </w:rPr>
        <w:t>н</w:t>
      </w:r>
      <w:r w:rsidR="002766E5" w:rsidRPr="002E41A0">
        <w:rPr>
          <w:sz w:val="28"/>
          <w:szCs w:val="28"/>
          <w:lang w:val="kk-KZ"/>
        </w:rPr>
        <w:t>ің 32-бабында</w:t>
      </w:r>
      <w:r w:rsidR="0012637C" w:rsidRPr="002E41A0">
        <w:rPr>
          <w:sz w:val="28"/>
          <w:szCs w:val="28"/>
          <w:lang w:val="kk-KZ"/>
        </w:rPr>
        <w:t>,</w:t>
      </w:r>
      <w:r w:rsidR="002766E5" w:rsidRPr="002E41A0">
        <w:rPr>
          <w:sz w:val="28"/>
          <w:szCs w:val="28"/>
          <w:lang w:val="kk-KZ"/>
        </w:rPr>
        <w:t xml:space="preserve"> </w:t>
      </w:r>
      <w:r w:rsidRPr="002E41A0">
        <w:rPr>
          <w:sz w:val="28"/>
          <w:szCs w:val="28"/>
          <w:lang w:val="kk-KZ"/>
        </w:rPr>
        <w:t xml:space="preserve"> </w:t>
      </w:r>
      <w:r w:rsidR="002766E5" w:rsidRPr="002E41A0">
        <w:rPr>
          <w:sz w:val="28"/>
          <w:szCs w:val="28"/>
          <w:lang w:val="kk-KZ"/>
        </w:rPr>
        <w:t>«</w:t>
      </w:r>
      <w:r w:rsidR="0012637C" w:rsidRPr="002E41A0">
        <w:rPr>
          <w:rStyle w:val="50"/>
          <w:rFonts w:ascii="Times New Roman" w:hAnsi="Times New Roman" w:cs="Times New Roman"/>
          <w:color w:val="auto"/>
          <w:sz w:val="28"/>
          <w:szCs w:val="28"/>
          <w:lang w:val="kk-KZ"/>
        </w:rPr>
        <w:t>э</w:t>
      </w:r>
      <w:r w:rsidR="002766E5" w:rsidRPr="002E41A0">
        <w:rPr>
          <w:rStyle w:val="50"/>
          <w:rFonts w:ascii="Times New Roman" w:hAnsi="Times New Roman" w:cs="Times New Roman"/>
          <w:color w:val="auto"/>
          <w:sz w:val="28"/>
          <w:szCs w:val="28"/>
          <w:lang w:val="kk-KZ"/>
        </w:rPr>
        <w:t>кологиялық талаптар</w:t>
      </w:r>
      <w:r w:rsidR="0012637C" w:rsidRPr="002E41A0">
        <w:rPr>
          <w:rStyle w:val="50"/>
          <w:rFonts w:ascii="Times New Roman" w:hAnsi="Times New Roman" w:cs="Times New Roman"/>
          <w:color w:val="auto"/>
          <w:sz w:val="28"/>
          <w:szCs w:val="28"/>
          <w:lang w:val="kk-KZ"/>
        </w:rPr>
        <w:t>»</w:t>
      </w:r>
      <w:r w:rsidR="002766E5" w:rsidRPr="002E41A0">
        <w:rPr>
          <w:rStyle w:val="50"/>
          <w:rFonts w:ascii="Times New Roman" w:hAnsi="Times New Roman" w:cs="Times New Roman"/>
          <w:color w:val="auto"/>
          <w:sz w:val="28"/>
          <w:szCs w:val="28"/>
          <w:lang w:val="kk-KZ"/>
        </w:rPr>
        <w:t xml:space="preserve"> </w:t>
      </w:r>
      <w:r w:rsidR="0012637C" w:rsidRPr="002E41A0">
        <w:rPr>
          <w:rStyle w:val="50"/>
          <w:rFonts w:ascii="Times New Roman" w:hAnsi="Times New Roman" w:cs="Times New Roman"/>
          <w:color w:val="auto"/>
          <w:sz w:val="28"/>
          <w:szCs w:val="28"/>
          <w:lang w:val="kk-KZ"/>
        </w:rPr>
        <w:t xml:space="preserve">ұғымы сақталынбаған </w:t>
      </w:r>
      <w:r w:rsidR="002766E5" w:rsidRPr="002E41A0">
        <w:rPr>
          <w:rStyle w:val="50"/>
          <w:rFonts w:ascii="Times New Roman" w:hAnsi="Times New Roman" w:cs="Times New Roman"/>
          <w:color w:val="auto"/>
          <w:sz w:val="28"/>
          <w:szCs w:val="28"/>
          <w:lang w:val="kk-KZ"/>
        </w:rPr>
        <w:t>қағидалар, талаптар, шектеулер мен тыйымдар</w:t>
      </w:r>
      <w:r w:rsidR="0012637C" w:rsidRPr="002E41A0">
        <w:rPr>
          <w:rStyle w:val="50"/>
          <w:rFonts w:ascii="Times New Roman" w:hAnsi="Times New Roman" w:cs="Times New Roman"/>
          <w:color w:val="auto"/>
          <w:sz w:val="28"/>
          <w:szCs w:val="28"/>
          <w:lang w:val="kk-KZ"/>
        </w:rPr>
        <w:t>мен байланыстырылады</w:t>
      </w:r>
      <w:r w:rsidR="002766E5" w:rsidRPr="002E41A0">
        <w:rPr>
          <w:sz w:val="28"/>
          <w:szCs w:val="28"/>
          <w:lang w:val="kk-KZ"/>
        </w:rPr>
        <w:t xml:space="preserve"> [</w:t>
      </w:r>
      <w:r w:rsidR="00C676AA" w:rsidRPr="002E41A0">
        <w:rPr>
          <w:sz w:val="28"/>
          <w:szCs w:val="28"/>
          <w:lang w:val="kk-KZ"/>
        </w:rPr>
        <w:t>55</w:t>
      </w:r>
      <w:r w:rsidR="002766E5" w:rsidRPr="002E41A0">
        <w:rPr>
          <w:sz w:val="28"/>
          <w:szCs w:val="28"/>
          <w:lang w:val="kk-KZ"/>
        </w:rPr>
        <w:t>].</w:t>
      </w:r>
    </w:p>
    <w:p w14:paraId="4A8AC210" w14:textId="4345D5A7" w:rsidR="0036408D"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z w:val="28"/>
          <w:szCs w:val="28"/>
          <w:lang w:val="kk-KZ"/>
        </w:rPr>
        <w:t>Ал аталған э</w:t>
      </w:r>
      <w:r w:rsidRPr="002E41A0">
        <w:rPr>
          <w:spacing w:val="2"/>
          <w:sz w:val="28"/>
          <w:szCs w:val="28"/>
          <w:lang w:val="kk-KZ"/>
        </w:rPr>
        <w:t>кологиялық талаптарды бұзғаны үшін мынадай жағдайларда қылмыстылық жауаптылық туындайды</w:t>
      </w:r>
      <w:r w:rsidR="00B34F67" w:rsidRPr="002E41A0">
        <w:rPr>
          <w:spacing w:val="2"/>
          <w:sz w:val="28"/>
          <w:szCs w:val="28"/>
          <w:lang w:val="kk-KZ"/>
        </w:rPr>
        <w:t xml:space="preserve"> [</w:t>
      </w:r>
      <w:r w:rsidR="00BC306E" w:rsidRPr="002E41A0">
        <w:rPr>
          <w:spacing w:val="2"/>
          <w:sz w:val="28"/>
          <w:szCs w:val="28"/>
          <w:lang w:val="kk-KZ"/>
        </w:rPr>
        <w:t>1</w:t>
      </w:r>
      <w:r w:rsidR="00C676AA" w:rsidRPr="002E41A0">
        <w:rPr>
          <w:spacing w:val="2"/>
          <w:sz w:val="28"/>
          <w:szCs w:val="28"/>
          <w:lang w:val="kk-KZ"/>
        </w:rPr>
        <w:t>4</w:t>
      </w:r>
      <w:r w:rsidR="00F96ABA" w:rsidRPr="002E41A0">
        <w:rPr>
          <w:spacing w:val="2"/>
          <w:sz w:val="28"/>
          <w:szCs w:val="28"/>
          <w:lang w:val="kk-KZ"/>
        </w:rPr>
        <w:t>2</w:t>
      </w:r>
      <w:r w:rsidR="00BC306E" w:rsidRPr="002E41A0">
        <w:rPr>
          <w:spacing w:val="2"/>
          <w:sz w:val="28"/>
          <w:szCs w:val="28"/>
          <w:lang w:val="kk-KZ"/>
        </w:rPr>
        <w:t xml:space="preserve">, </w:t>
      </w:r>
      <w:r w:rsidRPr="002E41A0">
        <w:rPr>
          <w:sz w:val="28"/>
          <w:szCs w:val="28"/>
          <w:lang w:val="kk-KZ"/>
        </w:rPr>
        <w:t>99-107 бб.]:</w:t>
      </w:r>
      <w:r w:rsidRPr="002E41A0">
        <w:rPr>
          <w:spacing w:val="2"/>
          <w:sz w:val="28"/>
          <w:szCs w:val="28"/>
          <w:lang w:val="kk-KZ"/>
        </w:rPr>
        <w:t xml:space="preserve"> </w:t>
      </w:r>
    </w:p>
    <w:p w14:paraId="4843CF61" w14:textId="77777777" w:rsidR="0036408D"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lastRenderedPageBreak/>
        <w:t>1)</w:t>
      </w:r>
      <w:r w:rsidR="00B911F6" w:rsidRPr="002E41A0">
        <w:rPr>
          <w:spacing w:val="2"/>
          <w:sz w:val="28"/>
          <w:szCs w:val="28"/>
          <w:lang w:val="kk-KZ"/>
        </w:rPr>
        <w:t xml:space="preserve"> </w:t>
      </w:r>
      <w:r w:rsidRPr="002E41A0">
        <w:rPr>
          <w:spacing w:val="2"/>
          <w:sz w:val="28"/>
          <w:szCs w:val="28"/>
          <w:lang w:val="kk-KZ"/>
        </w:rPr>
        <w:t>белгіленген</w:t>
      </w:r>
      <w:r w:rsidR="00B911F6" w:rsidRPr="002E41A0">
        <w:rPr>
          <w:spacing w:val="2"/>
          <w:sz w:val="28"/>
          <w:szCs w:val="28"/>
          <w:lang w:val="kk-KZ"/>
        </w:rPr>
        <w:t xml:space="preserve"> </w:t>
      </w:r>
      <w:r w:rsidRPr="002E41A0">
        <w:rPr>
          <w:spacing w:val="2"/>
          <w:sz w:val="28"/>
          <w:szCs w:val="28"/>
          <w:lang w:val="kk-KZ"/>
        </w:rPr>
        <w:t>экологиялық қауіпсіздік ережелерін орындамаған; ғимараттарды тазалаудағы тиісті эксплуа</w:t>
      </w:r>
      <w:r w:rsidR="003C2D39" w:rsidRPr="002E41A0">
        <w:rPr>
          <w:spacing w:val="2"/>
          <w:sz w:val="28"/>
          <w:szCs w:val="28"/>
          <w:lang w:val="kk-KZ"/>
        </w:rPr>
        <w:t xml:space="preserve">тацияны қамтамасыз ету, жөндеу, </w:t>
      </w:r>
      <w:r w:rsidRPr="002E41A0">
        <w:rPr>
          <w:spacing w:val="2"/>
          <w:sz w:val="28"/>
          <w:szCs w:val="28"/>
          <w:lang w:val="kk-KZ"/>
        </w:rPr>
        <w:t xml:space="preserve">бақылау шараларын орындамаған; </w:t>
      </w:r>
    </w:p>
    <w:p w14:paraId="6C77A7D5" w14:textId="77777777" w:rsidR="003700F8" w:rsidRPr="002E41A0" w:rsidRDefault="00EB4BA8" w:rsidP="00615887">
      <w:pPr>
        <w:pStyle w:val="aa"/>
        <w:shd w:val="clear" w:color="auto" w:fill="FFFFFF"/>
        <w:spacing w:before="0" w:beforeAutospacing="0" w:after="0" w:afterAutospacing="0"/>
        <w:ind w:firstLine="567"/>
        <w:jc w:val="both"/>
        <w:rPr>
          <w:sz w:val="28"/>
          <w:szCs w:val="28"/>
          <w:lang w:val="kk-KZ"/>
        </w:rPr>
      </w:pPr>
      <w:r w:rsidRPr="002E41A0">
        <w:rPr>
          <w:spacing w:val="2"/>
          <w:sz w:val="28"/>
          <w:szCs w:val="28"/>
          <w:lang w:val="kk-KZ"/>
        </w:rPr>
        <w:t xml:space="preserve">2) экологиялық кодексте және басқа да нормативтік құқықтық актілерде тікелей көрсетілген талаптарды бұзғанда </w:t>
      </w:r>
      <w:r w:rsidRPr="002E41A0">
        <w:rPr>
          <w:sz w:val="28"/>
          <w:szCs w:val="28"/>
          <w:lang w:val="kk-KZ"/>
        </w:rPr>
        <w:t>(мысалы, қоршаған ортаға антропогенді жүктелген жүктеме нормативін есепке алмау, қоршаған ортаны ластаудың алдын алу және жою шараларының жобада қарастырылмауы,</w:t>
      </w:r>
      <w:r w:rsidR="002C147F" w:rsidRPr="002E41A0">
        <w:rPr>
          <w:sz w:val="28"/>
          <w:szCs w:val="28"/>
          <w:lang w:val="kk-KZ"/>
        </w:rPr>
        <w:t xml:space="preserve"> </w:t>
      </w:r>
    </w:p>
    <w:p w14:paraId="456E904A" w14:textId="77777777" w:rsidR="0036408D" w:rsidRPr="002E41A0" w:rsidRDefault="00EB4BA8" w:rsidP="00615887">
      <w:pPr>
        <w:pStyle w:val="aa"/>
        <w:shd w:val="clear" w:color="auto" w:fill="FFFFFF"/>
        <w:spacing w:before="0" w:beforeAutospacing="0" w:after="0" w:afterAutospacing="0"/>
        <w:jc w:val="both"/>
        <w:rPr>
          <w:sz w:val="28"/>
          <w:szCs w:val="28"/>
          <w:lang w:val="kk-KZ"/>
        </w:rPr>
      </w:pPr>
      <w:r w:rsidRPr="002E41A0">
        <w:rPr>
          <w:sz w:val="28"/>
          <w:szCs w:val="28"/>
          <w:lang w:val="kk-KZ"/>
        </w:rPr>
        <w:t xml:space="preserve">қоршаған ортаны қалпына келтіру талаптарын орындамау); </w:t>
      </w:r>
    </w:p>
    <w:p w14:paraId="3DA22EBD" w14:textId="77777777"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z w:val="28"/>
          <w:szCs w:val="28"/>
          <w:lang w:val="kk-KZ"/>
        </w:rPr>
        <w:t>3) бекітілген жобасыз немесе жағымсыз экологиялық сараптама болған жағдайда өндірістік объектілерді эксплуатацияға беру және құрылыс жүргізу, қоршаған ортаны қорғау жөніндегі талаптарға зиян келтіретін, бекітілген нормативтер немесе жобаларды өзгерту және т.б.)</w:t>
      </w:r>
      <w:r w:rsidRPr="002E41A0">
        <w:rPr>
          <w:spacing w:val="2"/>
          <w:sz w:val="28"/>
          <w:szCs w:val="28"/>
          <w:lang w:val="kk-KZ"/>
        </w:rPr>
        <w:t xml:space="preserve">. </w:t>
      </w:r>
    </w:p>
    <w:p w14:paraId="11E7E9EC" w14:textId="39FCE53A" w:rsidR="00EB4BA8" w:rsidRPr="002E41A0" w:rsidRDefault="00EB4BA8" w:rsidP="00615887">
      <w:pPr>
        <w:pStyle w:val="aa"/>
        <w:shd w:val="clear" w:color="auto" w:fill="FFFFFF"/>
        <w:spacing w:before="0" w:beforeAutospacing="0" w:after="0" w:afterAutospacing="0"/>
        <w:ind w:firstLine="567"/>
        <w:jc w:val="both"/>
        <w:rPr>
          <w:sz w:val="28"/>
          <w:szCs w:val="28"/>
          <w:lang w:val="kk-KZ"/>
        </w:rPr>
      </w:pPr>
      <w:r w:rsidRPr="002E41A0">
        <w:rPr>
          <w:spacing w:val="2"/>
          <w:sz w:val="28"/>
          <w:szCs w:val="28"/>
          <w:lang w:val="kk-KZ"/>
        </w:rPr>
        <w:t xml:space="preserve">Ескі нұсқадағы </w:t>
      </w:r>
      <w:r w:rsidR="0085779A" w:rsidRPr="002E41A0">
        <w:rPr>
          <w:spacing w:val="2"/>
          <w:sz w:val="28"/>
          <w:szCs w:val="28"/>
          <w:lang w:val="kk-KZ"/>
        </w:rPr>
        <w:t xml:space="preserve">ҚР </w:t>
      </w:r>
      <w:r w:rsidRPr="002E41A0">
        <w:rPr>
          <w:spacing w:val="2"/>
          <w:sz w:val="28"/>
          <w:szCs w:val="28"/>
          <w:lang w:val="kk-KZ"/>
        </w:rPr>
        <w:t>ҚК-</w:t>
      </w:r>
      <w:r w:rsidR="00CD7686" w:rsidRPr="002E41A0">
        <w:rPr>
          <w:spacing w:val="2"/>
          <w:sz w:val="28"/>
          <w:szCs w:val="28"/>
          <w:lang w:val="kk-KZ"/>
        </w:rPr>
        <w:t>н</w:t>
      </w:r>
      <w:r w:rsidRPr="002E41A0">
        <w:rPr>
          <w:spacing w:val="2"/>
          <w:sz w:val="28"/>
          <w:szCs w:val="28"/>
          <w:lang w:val="kk-KZ"/>
        </w:rPr>
        <w:t xml:space="preserve">ің 283-бабының 1-тармағында, </w:t>
      </w:r>
      <w:r w:rsidR="0012637C" w:rsidRPr="002E41A0">
        <w:rPr>
          <w:spacing w:val="2"/>
          <w:sz w:val="28"/>
          <w:szCs w:val="28"/>
          <w:lang w:val="kk-KZ"/>
        </w:rPr>
        <w:t>«</w:t>
      </w:r>
      <w:r w:rsidR="0012637C" w:rsidRPr="002E41A0">
        <w:rPr>
          <w:sz w:val="28"/>
          <w:szCs w:val="28"/>
          <w:lang w:val="kk-KZ"/>
        </w:rPr>
        <w:t>тең</w:t>
      </w:r>
      <w:r w:rsidR="007E628C" w:rsidRPr="002E41A0">
        <w:rPr>
          <w:sz w:val="28"/>
          <w:szCs w:val="28"/>
          <w:lang w:val="kk-KZ"/>
        </w:rPr>
        <w:t>і</w:t>
      </w:r>
      <w:r w:rsidR="0012637C" w:rsidRPr="002E41A0">
        <w:rPr>
          <w:sz w:val="28"/>
          <w:szCs w:val="28"/>
          <w:lang w:val="kk-KZ"/>
        </w:rPr>
        <w:t>з аясын ластау» ұғымын ашқанда нақты бұзылған</w:t>
      </w:r>
      <w:r w:rsidRPr="002E41A0">
        <w:rPr>
          <w:sz w:val="28"/>
          <w:szCs w:val="28"/>
          <w:lang w:val="kk-KZ"/>
        </w:rPr>
        <w:t xml:space="preserve"> </w:t>
      </w:r>
      <w:r w:rsidR="00B911F6" w:rsidRPr="002E41A0">
        <w:rPr>
          <w:sz w:val="28"/>
          <w:szCs w:val="28"/>
          <w:lang w:val="kk-KZ"/>
        </w:rPr>
        <w:t>ережелер</w:t>
      </w:r>
      <w:r w:rsidR="0012637C" w:rsidRPr="002E41A0">
        <w:rPr>
          <w:sz w:val="28"/>
          <w:szCs w:val="28"/>
          <w:lang w:val="kk-KZ"/>
        </w:rPr>
        <w:t xml:space="preserve"> тізіліп көрсетіледі </w:t>
      </w:r>
      <w:r w:rsidR="00B911F6" w:rsidRPr="002E41A0">
        <w:rPr>
          <w:sz w:val="28"/>
          <w:szCs w:val="28"/>
          <w:lang w:val="kk-KZ"/>
        </w:rPr>
        <w:t>[35]</w:t>
      </w:r>
      <w:r w:rsidRPr="002E41A0">
        <w:rPr>
          <w:sz w:val="28"/>
          <w:szCs w:val="28"/>
          <w:lang w:val="kk-KZ"/>
        </w:rPr>
        <w:t xml:space="preserve">. Мұнда заң шығарушы зиянды, не теңіз аясын </w:t>
      </w:r>
      <w:r w:rsidR="00B911F6" w:rsidRPr="002E41A0">
        <w:rPr>
          <w:sz w:val="28"/>
          <w:szCs w:val="28"/>
          <w:lang w:val="kk-KZ"/>
        </w:rPr>
        <w:t>қолд</w:t>
      </w:r>
      <w:r w:rsidRPr="002E41A0">
        <w:rPr>
          <w:sz w:val="28"/>
          <w:szCs w:val="28"/>
          <w:lang w:val="kk-KZ"/>
        </w:rPr>
        <w:t>ануға кедергі келтіретін заттар мен материалдардың қайдан келгенін (орны) - құр</w:t>
      </w:r>
      <w:r w:rsidR="005476BA" w:rsidRPr="002E41A0">
        <w:rPr>
          <w:sz w:val="28"/>
          <w:szCs w:val="28"/>
          <w:lang w:val="kk-KZ"/>
        </w:rPr>
        <w:t>лы</w:t>
      </w:r>
      <w:r w:rsidRPr="002E41A0">
        <w:rPr>
          <w:sz w:val="28"/>
          <w:szCs w:val="28"/>
          <w:lang w:val="kk-KZ"/>
        </w:rPr>
        <w:t>қтағы көздер не көл</w:t>
      </w:r>
      <w:r w:rsidR="007E628C" w:rsidRPr="002E41A0">
        <w:rPr>
          <w:sz w:val="28"/>
          <w:szCs w:val="28"/>
          <w:lang w:val="kk-KZ"/>
        </w:rPr>
        <w:t>і</w:t>
      </w:r>
      <w:r w:rsidRPr="002E41A0">
        <w:rPr>
          <w:sz w:val="28"/>
          <w:szCs w:val="28"/>
          <w:lang w:val="kk-KZ"/>
        </w:rPr>
        <w:t>к құралдарынан немесе тең</w:t>
      </w:r>
      <w:r w:rsidR="007E628C" w:rsidRPr="002E41A0">
        <w:rPr>
          <w:sz w:val="28"/>
          <w:szCs w:val="28"/>
          <w:lang w:val="kk-KZ"/>
        </w:rPr>
        <w:t>і</w:t>
      </w:r>
      <w:r w:rsidRPr="002E41A0">
        <w:rPr>
          <w:sz w:val="28"/>
          <w:szCs w:val="28"/>
          <w:lang w:val="kk-KZ"/>
        </w:rPr>
        <w:t>зде тұрғызылған жасанды құрылыстардан, деп нақтылайды. Нормада ластану әдістері көрсетілмейді. Ескі нұсқада келт</w:t>
      </w:r>
      <w:r w:rsidR="003E6871" w:rsidRPr="002E41A0">
        <w:rPr>
          <w:sz w:val="28"/>
          <w:szCs w:val="28"/>
          <w:lang w:val="kk-KZ"/>
        </w:rPr>
        <w:t>і</w:t>
      </w:r>
      <w:r w:rsidRPr="002E41A0">
        <w:rPr>
          <w:sz w:val="28"/>
          <w:szCs w:val="28"/>
          <w:lang w:val="kk-KZ"/>
        </w:rPr>
        <w:t>р</w:t>
      </w:r>
      <w:r w:rsidR="003E6871" w:rsidRPr="002E41A0">
        <w:rPr>
          <w:sz w:val="28"/>
          <w:szCs w:val="28"/>
          <w:lang w:val="kk-KZ"/>
        </w:rPr>
        <w:t>і</w:t>
      </w:r>
      <w:r w:rsidRPr="002E41A0">
        <w:rPr>
          <w:sz w:val="28"/>
          <w:szCs w:val="28"/>
          <w:lang w:val="kk-KZ"/>
        </w:rPr>
        <w:t>лген, құр</w:t>
      </w:r>
      <w:r w:rsidR="005476BA" w:rsidRPr="002E41A0">
        <w:rPr>
          <w:sz w:val="28"/>
          <w:szCs w:val="28"/>
          <w:lang w:val="kk-KZ"/>
        </w:rPr>
        <w:t>лы</w:t>
      </w:r>
      <w:r w:rsidRPr="002E41A0">
        <w:rPr>
          <w:sz w:val="28"/>
          <w:szCs w:val="28"/>
          <w:lang w:val="kk-KZ"/>
        </w:rPr>
        <w:t>қтағы көздерден не көл</w:t>
      </w:r>
      <w:r w:rsidR="0012637C" w:rsidRPr="002E41A0">
        <w:rPr>
          <w:sz w:val="28"/>
          <w:szCs w:val="28"/>
          <w:lang w:val="kk-KZ"/>
        </w:rPr>
        <w:t>і</w:t>
      </w:r>
      <w:r w:rsidRPr="002E41A0">
        <w:rPr>
          <w:sz w:val="28"/>
          <w:szCs w:val="28"/>
          <w:lang w:val="kk-KZ"/>
        </w:rPr>
        <w:t>к құралдарынан немесе тең</w:t>
      </w:r>
      <w:r w:rsidR="003E6871" w:rsidRPr="002E41A0">
        <w:rPr>
          <w:sz w:val="28"/>
          <w:szCs w:val="28"/>
          <w:lang w:val="kk-KZ"/>
        </w:rPr>
        <w:t>і</w:t>
      </w:r>
      <w:r w:rsidRPr="002E41A0">
        <w:rPr>
          <w:sz w:val="28"/>
          <w:szCs w:val="28"/>
          <w:lang w:val="kk-KZ"/>
        </w:rPr>
        <w:t>зде тұрғызылған жасанды құрылыстардан адамның денсаулығы мен тең</w:t>
      </w:r>
      <w:r w:rsidR="003E6871" w:rsidRPr="002E41A0">
        <w:rPr>
          <w:sz w:val="28"/>
          <w:szCs w:val="28"/>
          <w:lang w:val="kk-KZ"/>
        </w:rPr>
        <w:t>і</w:t>
      </w:r>
      <w:r w:rsidRPr="002E41A0">
        <w:rPr>
          <w:sz w:val="28"/>
          <w:szCs w:val="28"/>
          <w:lang w:val="kk-KZ"/>
        </w:rPr>
        <w:t>зд</w:t>
      </w:r>
      <w:r w:rsidR="003E6871" w:rsidRPr="002E41A0">
        <w:rPr>
          <w:sz w:val="28"/>
          <w:szCs w:val="28"/>
          <w:lang w:val="kk-KZ"/>
        </w:rPr>
        <w:t>і</w:t>
      </w:r>
      <w:r w:rsidRPr="002E41A0">
        <w:rPr>
          <w:sz w:val="28"/>
          <w:szCs w:val="28"/>
          <w:lang w:val="kk-KZ"/>
        </w:rPr>
        <w:t>ң жанды ресурстары үш</w:t>
      </w:r>
      <w:r w:rsidR="003E6871" w:rsidRPr="002E41A0">
        <w:rPr>
          <w:sz w:val="28"/>
          <w:szCs w:val="28"/>
          <w:lang w:val="kk-KZ"/>
        </w:rPr>
        <w:t>і</w:t>
      </w:r>
      <w:r w:rsidRPr="002E41A0">
        <w:rPr>
          <w:sz w:val="28"/>
          <w:szCs w:val="28"/>
          <w:lang w:val="kk-KZ"/>
        </w:rPr>
        <w:t>н зиянды не тең</w:t>
      </w:r>
      <w:r w:rsidR="0012637C" w:rsidRPr="002E41A0">
        <w:rPr>
          <w:sz w:val="28"/>
          <w:szCs w:val="28"/>
          <w:lang w:val="kk-KZ"/>
        </w:rPr>
        <w:t>і</w:t>
      </w:r>
      <w:r w:rsidRPr="002E41A0">
        <w:rPr>
          <w:sz w:val="28"/>
          <w:szCs w:val="28"/>
          <w:lang w:val="kk-KZ"/>
        </w:rPr>
        <w:t xml:space="preserve">з аясын заңды </w:t>
      </w:r>
      <w:r w:rsidR="00B911F6" w:rsidRPr="002E41A0">
        <w:rPr>
          <w:sz w:val="28"/>
          <w:szCs w:val="28"/>
          <w:lang w:val="kk-KZ"/>
        </w:rPr>
        <w:t>қолд</w:t>
      </w:r>
      <w:r w:rsidRPr="002E41A0">
        <w:rPr>
          <w:sz w:val="28"/>
          <w:szCs w:val="28"/>
          <w:lang w:val="kk-KZ"/>
        </w:rPr>
        <w:t>ануға кедерг</w:t>
      </w:r>
      <w:r w:rsidR="0012637C" w:rsidRPr="002E41A0">
        <w:rPr>
          <w:sz w:val="28"/>
          <w:szCs w:val="28"/>
          <w:lang w:val="kk-KZ"/>
        </w:rPr>
        <w:t>і</w:t>
      </w:r>
      <w:r w:rsidRPr="002E41A0">
        <w:rPr>
          <w:sz w:val="28"/>
          <w:szCs w:val="28"/>
          <w:lang w:val="kk-KZ"/>
        </w:rPr>
        <w:t xml:space="preserve"> келт</w:t>
      </w:r>
      <w:r w:rsidR="0012637C" w:rsidRPr="002E41A0">
        <w:rPr>
          <w:sz w:val="28"/>
          <w:szCs w:val="28"/>
          <w:lang w:val="kk-KZ"/>
        </w:rPr>
        <w:t>і</w:t>
      </w:r>
      <w:r w:rsidRPr="002E41A0">
        <w:rPr>
          <w:sz w:val="28"/>
          <w:szCs w:val="28"/>
          <w:lang w:val="kk-KZ"/>
        </w:rPr>
        <w:t>рет</w:t>
      </w:r>
      <w:r w:rsidR="0012637C" w:rsidRPr="002E41A0">
        <w:rPr>
          <w:sz w:val="28"/>
          <w:szCs w:val="28"/>
          <w:lang w:val="kk-KZ"/>
        </w:rPr>
        <w:t>і</w:t>
      </w:r>
      <w:r w:rsidRPr="002E41A0">
        <w:rPr>
          <w:sz w:val="28"/>
          <w:szCs w:val="28"/>
          <w:lang w:val="kk-KZ"/>
        </w:rPr>
        <w:t>н «заттар мен материалдарды көму немесе тастау ережелер</w:t>
      </w:r>
      <w:r w:rsidR="007E628C" w:rsidRPr="002E41A0">
        <w:rPr>
          <w:sz w:val="28"/>
          <w:szCs w:val="28"/>
          <w:lang w:val="kk-KZ"/>
        </w:rPr>
        <w:t>і</w:t>
      </w:r>
      <w:r w:rsidRPr="002E41A0">
        <w:rPr>
          <w:sz w:val="28"/>
          <w:szCs w:val="28"/>
          <w:lang w:val="kk-KZ"/>
        </w:rPr>
        <w:t>н бұзудың салдары»</w:t>
      </w:r>
      <w:r w:rsidR="00B911F6" w:rsidRPr="002E41A0">
        <w:rPr>
          <w:sz w:val="28"/>
          <w:szCs w:val="28"/>
          <w:lang w:val="kk-KZ"/>
        </w:rPr>
        <w:t xml:space="preserve"> [</w:t>
      </w:r>
      <w:r w:rsidR="00C676AA" w:rsidRPr="002E41A0">
        <w:rPr>
          <w:sz w:val="28"/>
          <w:szCs w:val="28"/>
          <w:lang w:val="kk-KZ"/>
        </w:rPr>
        <w:t>66</w:t>
      </w:r>
      <w:r w:rsidR="00B911F6" w:rsidRPr="002E41A0">
        <w:rPr>
          <w:sz w:val="28"/>
          <w:szCs w:val="28"/>
          <w:lang w:val="kk-KZ"/>
        </w:rPr>
        <w:t>]</w:t>
      </w:r>
      <w:r w:rsidRPr="002E41A0">
        <w:rPr>
          <w:sz w:val="28"/>
          <w:szCs w:val="28"/>
          <w:lang w:val="kk-KZ"/>
        </w:rPr>
        <w:t xml:space="preserve"> ұғымы</w:t>
      </w:r>
      <w:r w:rsidR="00B911F6" w:rsidRPr="002E41A0">
        <w:rPr>
          <w:sz w:val="28"/>
          <w:szCs w:val="28"/>
          <w:lang w:val="kk-KZ"/>
        </w:rPr>
        <w:t>н</w:t>
      </w:r>
      <w:r w:rsidRPr="002E41A0">
        <w:rPr>
          <w:sz w:val="28"/>
          <w:szCs w:val="28"/>
          <w:lang w:val="kk-KZ"/>
        </w:rPr>
        <w:t xml:space="preserve"> </w:t>
      </w:r>
      <w:r w:rsidR="001378D5" w:rsidRPr="002E41A0">
        <w:rPr>
          <w:sz w:val="28"/>
          <w:szCs w:val="28"/>
          <w:lang w:val="kk-KZ"/>
        </w:rPr>
        <w:t xml:space="preserve">ҚР </w:t>
      </w:r>
      <w:r w:rsidRPr="002E41A0">
        <w:rPr>
          <w:sz w:val="28"/>
          <w:szCs w:val="28"/>
          <w:lang w:val="kk-KZ"/>
        </w:rPr>
        <w:t>ҚК-</w:t>
      </w:r>
      <w:r w:rsidR="001378D5" w:rsidRPr="002E41A0">
        <w:rPr>
          <w:sz w:val="28"/>
          <w:szCs w:val="28"/>
          <w:lang w:val="kk-KZ"/>
        </w:rPr>
        <w:t>н</w:t>
      </w:r>
      <w:r w:rsidRPr="002E41A0">
        <w:rPr>
          <w:sz w:val="28"/>
          <w:szCs w:val="28"/>
          <w:lang w:val="kk-KZ"/>
        </w:rPr>
        <w:t>ің жаңа нұсқасында «экологиялық талаптар бұзудың салдары» ұғымы</w:t>
      </w:r>
      <w:r w:rsidR="00B911F6" w:rsidRPr="002E41A0">
        <w:rPr>
          <w:sz w:val="28"/>
          <w:szCs w:val="28"/>
          <w:lang w:val="kk-KZ"/>
        </w:rPr>
        <w:t xml:space="preserve"> алмастырған</w:t>
      </w:r>
      <w:r w:rsidRPr="002E41A0">
        <w:rPr>
          <w:sz w:val="28"/>
          <w:szCs w:val="28"/>
          <w:lang w:val="kk-KZ"/>
        </w:rPr>
        <w:t>.</w:t>
      </w:r>
    </w:p>
    <w:p w14:paraId="0905AD5F" w14:textId="77777777"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Теңіз ортасын ластауды мына белгілер сипаттайды:</w:t>
      </w:r>
    </w:p>
    <w:p w14:paraId="39D8D68D" w14:textId="77777777" w:rsidR="00EB4BA8" w:rsidRPr="002E41A0" w:rsidRDefault="00EB4BA8" w:rsidP="008E3747">
      <w:pPr>
        <w:pStyle w:val="a8"/>
        <w:numPr>
          <w:ilvl w:val="0"/>
          <w:numId w:val="14"/>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құрлық көзіндерінен алынған болуы (мысалы, қалдықтар);</w:t>
      </w:r>
    </w:p>
    <w:p w14:paraId="4EABAC2C" w14:textId="77777777" w:rsidR="00EB4BA8" w:rsidRPr="002E41A0" w:rsidRDefault="00EB4BA8" w:rsidP="008E3747">
      <w:pPr>
        <w:pStyle w:val="a8"/>
        <w:numPr>
          <w:ilvl w:val="0"/>
          <w:numId w:val="14"/>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теңіз ортасына, теңізге шыққан кеме немесе құрылыстардан көму ережелерін бұзу арқылы;</w:t>
      </w:r>
    </w:p>
    <w:p w14:paraId="2AF902BB" w14:textId="77777777" w:rsidR="00EB4BA8" w:rsidRPr="002E41A0" w:rsidRDefault="00EB4BA8" w:rsidP="008E3747">
      <w:pPr>
        <w:pStyle w:val="a8"/>
        <w:numPr>
          <w:ilvl w:val="0"/>
          <w:numId w:val="14"/>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тасталынатын зат бастан-ақ қауіпті немесе бөгет болуы керек, яғни көмілетін немесе тасталатын зат (материал) қылмыс заты болып табылады.</w:t>
      </w:r>
    </w:p>
    <w:p w14:paraId="2DEA853E" w14:textId="77777777"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ҚР ЭК-нің 1-бабында, қалдықтарды көму ұғымына қалдықтарды қау</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пс</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з сақтау үш</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 арнайы белг</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ленген орындарда шектеус</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з мерз</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м </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ш</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нде жинап қою, деп түсінік бер</w:t>
      </w:r>
      <w:r w:rsidR="003E6871"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лген.</w:t>
      </w:r>
    </w:p>
    <w:p w14:paraId="1906760A" w14:textId="77777777" w:rsidR="00EB4BA8" w:rsidRPr="002E41A0" w:rsidRDefault="00EB4BA8" w:rsidP="00615887">
      <w:pPr>
        <w:tabs>
          <w:tab w:val="left" w:pos="1134"/>
        </w:tabs>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Көму ережесін бұзу кезінде көмілетін, тасталатын объекті ережемен белгіленген нормадан тыс теңіз ортасына түсіріледі, немесе алдын ала немесе қосымша тазартылмай, немесе тасталынатын орыннан басқа жерге, немесе заттар мен материалдарды көму немесе тастау толығымен тиым салынғанжерлерге тасталынады.</w:t>
      </w:r>
    </w:p>
    <w:p w14:paraId="026914EA" w14:textId="129310DD"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Көлік құралы теңіз кемесі және басқа да жүзу құралы, азаматтық әуе кемесі, әскери корабльдер, әскери-көмекші және әскери-әуе кемелері, шетел теңіз кемелері және ішкі теңіздегі, аумақтық сулардағы басқа да жүзу құралдары болып табылады.</w:t>
      </w:r>
    </w:p>
    <w:p w14:paraId="4BDAC547" w14:textId="77777777" w:rsidR="00326C67" w:rsidRDefault="00EB4BA8" w:rsidP="00326C67">
      <w:pPr>
        <w:spacing w:after="0" w:line="240" w:lineRule="auto"/>
        <w:ind w:firstLine="567"/>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 xml:space="preserve">Теңізде тұрғызылған жасанды құрылыстар – жасанды аралдар, </w:t>
      </w:r>
      <w:r w:rsidRPr="002E41A0">
        <w:rPr>
          <w:rFonts w:ascii="Times New Roman" w:hAnsi="Times New Roman" w:cs="Times New Roman"/>
          <w:sz w:val="28"/>
          <w:szCs w:val="28"/>
          <w:shd w:val="clear" w:color="auto" w:fill="FFFFFF"/>
          <w:lang w:val="kk-KZ"/>
        </w:rPr>
        <w:t>бұрғылау мұнарасы, платформалар және іздеу, ғылыми-зерттеу, өндіру жұмыстарын</w:t>
      </w:r>
      <w:r w:rsidR="003C2D39" w:rsidRPr="002E41A0">
        <w:rPr>
          <w:rFonts w:ascii="Times New Roman" w:hAnsi="Times New Roman" w:cs="Times New Roman"/>
          <w:sz w:val="28"/>
          <w:szCs w:val="28"/>
          <w:shd w:val="clear" w:color="auto" w:fill="FFFFFF"/>
          <w:lang w:val="kk-KZ"/>
        </w:rPr>
        <w:t xml:space="preserve"> </w:t>
      </w:r>
    </w:p>
    <w:p w14:paraId="132CD2FC" w14:textId="22CF0079" w:rsidR="00326C67" w:rsidRPr="002E41A0" w:rsidRDefault="00EB4BA8" w:rsidP="00326C67">
      <w:pPr>
        <w:spacing w:after="0" w:line="240" w:lineRule="auto"/>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lastRenderedPageBreak/>
        <w:t>жүргізуге арналған ішкі теңіз сулары шегінде орнатылған басқа да объектілер.</w:t>
      </w:r>
    </w:p>
    <w:p w14:paraId="759A1CF2" w14:textId="77777777" w:rsidR="00EB4BA8" w:rsidRPr="002E41A0" w:rsidRDefault="00EB4BA8"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Көму немесе тастау ережелерін бұзу әрекет түрінде де </w:t>
      </w:r>
      <w:r w:rsidR="00971187" w:rsidRPr="002E41A0">
        <w:rPr>
          <w:rFonts w:ascii="Times New Roman" w:hAnsi="Times New Roman" w:cs="Times New Roman"/>
          <w:sz w:val="28"/>
          <w:szCs w:val="28"/>
          <w:lang w:val="kk-KZ"/>
        </w:rPr>
        <w:t xml:space="preserve">түсіндірілуі </w:t>
      </w:r>
      <w:r w:rsidRPr="002E41A0">
        <w:rPr>
          <w:rFonts w:ascii="Times New Roman" w:hAnsi="Times New Roman" w:cs="Times New Roman"/>
          <w:sz w:val="28"/>
          <w:szCs w:val="28"/>
          <w:lang w:val="kk-KZ"/>
        </w:rPr>
        <w:t>мүмкін, мысалы</w:t>
      </w:r>
      <w:r w:rsidR="00971187"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тиісті рұқсатсыз кемеден жүктелген заттар мен материалдарды түсіру, әскери кемелерден, жерасты қайықтардан, атомдық мұзжарғыштардан игерілмеген ядролық отындарды суға батыру, мұнай өнімдерін ағызу және т.б., ал әрекетсіздік нысанында кемеден немесе өзге де объектіден мұнайды ағызу немесе өзге де ластайтын заттарды ағызу немесе төгілуі мүмкіндігін болдыртпау шараларын қолданбау.</w:t>
      </w:r>
    </w:p>
    <w:p w14:paraId="34555944" w14:textId="2EFA9F37" w:rsidR="00EB4BA8" w:rsidRPr="002E41A0" w:rsidRDefault="00EB4BA8" w:rsidP="00615887">
      <w:pPr>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hAnsi="Times New Roman" w:cs="Times New Roman"/>
          <w:sz w:val="28"/>
          <w:szCs w:val="28"/>
          <w:lang w:val="kk-KZ"/>
        </w:rPr>
        <w:t>Құрлық көзінен рұқсатсыз бірталай өндіріс, авариялық</w:t>
      </w:r>
      <w:r w:rsidR="001378D5"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тастау, тұндырғыштардан химиялық заттарды теңізге құю – әрекет нысанында, материалдарды және басқа қатты қалдықтарды құйып алуда жағалау сызығына тастау – немесе әрекетсіздік – өндіріс кәсіпорындарындағы тазалайтын құрылыс жұмыстарына бақылау жүргізбеу нысанында жасалынады.</w:t>
      </w:r>
      <w:r w:rsidR="00404CB0"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Демек, </w:t>
      </w:r>
      <w:r w:rsidRPr="002E41A0">
        <w:rPr>
          <w:rFonts w:ascii="Times New Roman" w:eastAsia="Times New Roman" w:hAnsi="Times New Roman" w:cs="Times New Roman"/>
          <w:spacing w:val="2"/>
          <w:sz w:val="28"/>
          <w:szCs w:val="28"/>
          <w:lang w:val="kk-KZ"/>
        </w:rPr>
        <w:t>экологиялық талаптарды бұзу салдарынан теңіз ортасын ластау</w:t>
      </w:r>
      <w:r w:rsidRPr="002E41A0">
        <w:rPr>
          <w:rFonts w:ascii="Times New Roman" w:hAnsi="Times New Roman" w:cs="Times New Roman"/>
          <w:sz w:val="28"/>
          <w:szCs w:val="28"/>
          <w:lang w:val="kk-KZ"/>
        </w:rPr>
        <w:t xml:space="preserve"> қылмысы әрекет және әрекетсіздік нысанында жасалынады</w:t>
      </w:r>
      <w:r w:rsidRPr="002E41A0">
        <w:rPr>
          <w:rFonts w:ascii="Times New Roman" w:eastAsia="Times New Roman" w:hAnsi="Times New Roman" w:cs="Times New Roman"/>
          <w:spacing w:val="2"/>
          <w:sz w:val="28"/>
          <w:szCs w:val="28"/>
          <w:lang w:val="kk-KZ"/>
        </w:rPr>
        <w:t>.</w:t>
      </w:r>
    </w:p>
    <w:p w14:paraId="494E482A" w14:textId="4115CE9A" w:rsidR="00EB4BA8" w:rsidRPr="002E41A0" w:rsidRDefault="001378D5"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 xml:space="preserve">ҚР </w:t>
      </w:r>
      <w:r w:rsidR="001A5981" w:rsidRPr="002E41A0">
        <w:rPr>
          <w:rFonts w:ascii="Times New Roman" w:eastAsia="Times New Roman" w:hAnsi="Times New Roman" w:cs="Times New Roman"/>
          <w:spacing w:val="2"/>
          <w:sz w:val="28"/>
          <w:szCs w:val="28"/>
          <w:lang w:val="kk-KZ"/>
        </w:rPr>
        <w:t>ҚК-</w:t>
      </w:r>
      <w:r w:rsidRPr="002E41A0">
        <w:rPr>
          <w:rFonts w:ascii="Times New Roman" w:eastAsia="Times New Roman" w:hAnsi="Times New Roman" w:cs="Times New Roman"/>
          <w:spacing w:val="2"/>
          <w:sz w:val="28"/>
          <w:szCs w:val="28"/>
          <w:lang w:val="kk-KZ"/>
        </w:rPr>
        <w:t>д</w:t>
      </w:r>
      <w:r w:rsidR="001A5981" w:rsidRPr="002E41A0">
        <w:rPr>
          <w:rFonts w:ascii="Times New Roman" w:eastAsia="Times New Roman" w:hAnsi="Times New Roman" w:cs="Times New Roman"/>
          <w:spacing w:val="2"/>
          <w:sz w:val="28"/>
          <w:szCs w:val="28"/>
          <w:lang w:val="kk-KZ"/>
        </w:rPr>
        <w:t xml:space="preserve">е </w:t>
      </w:r>
      <w:r w:rsidR="0053566C" w:rsidRPr="002E41A0">
        <w:rPr>
          <w:rFonts w:ascii="Times New Roman" w:eastAsia="Times New Roman" w:hAnsi="Times New Roman" w:cs="Times New Roman"/>
          <w:spacing w:val="2"/>
          <w:sz w:val="28"/>
          <w:szCs w:val="28"/>
          <w:lang w:val="kk-KZ"/>
        </w:rPr>
        <w:t>э</w:t>
      </w:r>
      <w:r w:rsidR="00EB4BA8" w:rsidRPr="002E41A0">
        <w:rPr>
          <w:rFonts w:ascii="Times New Roman" w:eastAsia="Times New Roman" w:hAnsi="Times New Roman" w:cs="Times New Roman"/>
          <w:spacing w:val="2"/>
          <w:sz w:val="28"/>
          <w:szCs w:val="28"/>
          <w:lang w:val="kk-KZ"/>
        </w:rPr>
        <w:t>кологиялық талаптарды бұзуға түсінік берілмеген.</w:t>
      </w:r>
      <w:r w:rsidR="00EB4BA8" w:rsidRPr="002E41A0">
        <w:rPr>
          <w:rFonts w:ascii="Times New Roman" w:hAnsi="Times New Roman" w:cs="Times New Roman"/>
          <w:spacing w:val="2"/>
          <w:sz w:val="28"/>
          <w:szCs w:val="28"/>
          <w:lang w:val="kk-KZ"/>
        </w:rPr>
        <w:t xml:space="preserve"> Экологиялық талаптарды бұзудың </w:t>
      </w:r>
      <w:r w:rsidRPr="002E41A0">
        <w:rPr>
          <w:rFonts w:ascii="Times New Roman" w:hAnsi="Times New Roman" w:cs="Times New Roman"/>
          <w:spacing w:val="2"/>
          <w:sz w:val="28"/>
          <w:szCs w:val="28"/>
          <w:lang w:val="kk-KZ"/>
        </w:rPr>
        <w:t xml:space="preserve">ҚР </w:t>
      </w:r>
      <w:r w:rsidR="00EB4BA8" w:rsidRPr="002E41A0">
        <w:rPr>
          <w:rFonts w:ascii="Times New Roman" w:hAnsi="Times New Roman" w:cs="Times New Roman"/>
          <w:spacing w:val="2"/>
          <w:sz w:val="28"/>
          <w:szCs w:val="28"/>
          <w:lang w:val="kk-KZ"/>
        </w:rPr>
        <w:t>ҚК-</w:t>
      </w:r>
      <w:r w:rsidRPr="002E41A0">
        <w:rPr>
          <w:rFonts w:ascii="Times New Roman" w:hAnsi="Times New Roman" w:cs="Times New Roman"/>
          <w:spacing w:val="2"/>
          <w:sz w:val="28"/>
          <w:szCs w:val="28"/>
          <w:lang w:val="kk-KZ"/>
        </w:rPr>
        <w:t>н</w:t>
      </w:r>
      <w:r w:rsidR="00EB4BA8" w:rsidRPr="002E41A0">
        <w:rPr>
          <w:rFonts w:ascii="Times New Roman" w:hAnsi="Times New Roman" w:cs="Times New Roman"/>
          <w:spacing w:val="2"/>
          <w:sz w:val="28"/>
          <w:szCs w:val="28"/>
          <w:lang w:val="kk-KZ"/>
        </w:rPr>
        <w:t>ің бірнеше нормалар</w:t>
      </w:r>
      <w:r w:rsidRPr="002E41A0">
        <w:rPr>
          <w:rFonts w:ascii="Times New Roman" w:hAnsi="Times New Roman" w:cs="Times New Roman"/>
          <w:spacing w:val="2"/>
          <w:sz w:val="28"/>
          <w:szCs w:val="28"/>
          <w:lang w:val="kk-KZ"/>
        </w:rPr>
        <w:t>ын</w:t>
      </w:r>
      <w:r w:rsidR="00EB4BA8" w:rsidRPr="002E41A0">
        <w:rPr>
          <w:rFonts w:ascii="Times New Roman" w:hAnsi="Times New Roman" w:cs="Times New Roman"/>
          <w:spacing w:val="2"/>
          <w:sz w:val="28"/>
          <w:szCs w:val="28"/>
          <w:lang w:val="kk-KZ"/>
        </w:rPr>
        <w:t xml:space="preserve">да орын алғандықтан да, қылмыстық іс-әрекетті саралау барысында </w:t>
      </w:r>
      <w:r w:rsidRPr="002E41A0">
        <w:rPr>
          <w:rFonts w:ascii="Times New Roman" w:hAnsi="Times New Roman" w:cs="Times New Roman"/>
          <w:spacing w:val="2"/>
          <w:sz w:val="28"/>
          <w:szCs w:val="28"/>
          <w:lang w:val="kk-KZ"/>
        </w:rPr>
        <w:t>тәжірибеде</w:t>
      </w:r>
      <w:r w:rsidR="00EB4BA8" w:rsidRPr="002E41A0">
        <w:rPr>
          <w:rFonts w:ascii="Times New Roman" w:hAnsi="Times New Roman" w:cs="Times New Roman"/>
          <w:spacing w:val="2"/>
          <w:sz w:val="28"/>
          <w:szCs w:val="28"/>
          <w:lang w:val="kk-KZ"/>
        </w:rPr>
        <w:t xml:space="preserve"> белгілі дәрежеде қиындықтар туындайды.</w:t>
      </w:r>
    </w:p>
    <w:p w14:paraId="5B335184" w14:textId="399048CE" w:rsidR="00042F8A" w:rsidRPr="002E41A0" w:rsidRDefault="00EB4BA8" w:rsidP="00615887">
      <w:pPr>
        <w:pStyle w:val="aa"/>
        <w:widowControl w:val="0"/>
        <w:shd w:val="clear" w:color="auto" w:fill="FFFFFF"/>
        <w:spacing w:before="0" w:beforeAutospacing="0" w:after="0" w:afterAutospacing="0"/>
        <w:ind w:firstLine="567"/>
        <w:jc w:val="both"/>
        <w:rPr>
          <w:sz w:val="28"/>
          <w:szCs w:val="28"/>
          <w:lang w:val="kk-KZ"/>
        </w:rPr>
      </w:pPr>
      <w:r w:rsidRPr="002E41A0">
        <w:rPr>
          <w:spacing w:val="2"/>
          <w:sz w:val="28"/>
          <w:szCs w:val="28"/>
          <w:lang w:val="kk-KZ"/>
        </w:rPr>
        <w:t>ҚР ҚК-нің 324, 325, 326</w:t>
      </w:r>
      <w:r w:rsidR="00B911F6" w:rsidRPr="002E41A0">
        <w:rPr>
          <w:spacing w:val="2"/>
          <w:sz w:val="28"/>
          <w:szCs w:val="28"/>
          <w:lang w:val="kk-KZ"/>
        </w:rPr>
        <w:t>, 327</w:t>
      </w:r>
      <w:r w:rsidRPr="002E41A0">
        <w:rPr>
          <w:spacing w:val="2"/>
          <w:sz w:val="28"/>
          <w:szCs w:val="28"/>
          <w:lang w:val="kk-KZ"/>
        </w:rPr>
        <w:t xml:space="preserve">-баптарында да </w:t>
      </w:r>
      <w:r w:rsidRPr="002E41A0">
        <w:rPr>
          <w:sz w:val="28"/>
          <w:szCs w:val="28"/>
          <w:lang w:val="kk-KZ"/>
        </w:rPr>
        <w:t>экологиялық талаптар мен қағидаларды бұзғаны үшін жауаптылық көзделген.</w:t>
      </w:r>
      <w:r w:rsidRPr="002E41A0">
        <w:rPr>
          <w:spacing w:val="2"/>
          <w:sz w:val="28"/>
          <w:szCs w:val="28"/>
          <w:lang w:val="kk-KZ"/>
        </w:rPr>
        <w:t xml:space="preserve"> </w:t>
      </w:r>
      <w:r w:rsidR="00B911F6" w:rsidRPr="002E41A0">
        <w:rPr>
          <w:spacing w:val="2"/>
          <w:sz w:val="28"/>
          <w:szCs w:val="28"/>
          <w:lang w:val="kk-KZ"/>
        </w:rPr>
        <w:t>Бұл</w:t>
      </w:r>
      <w:r w:rsidRPr="002E41A0">
        <w:rPr>
          <w:spacing w:val="2"/>
          <w:sz w:val="28"/>
          <w:szCs w:val="28"/>
          <w:lang w:val="kk-KZ"/>
        </w:rPr>
        <w:t xml:space="preserve"> қылмыстық іс-әрекеттерде жекеленген салаларда жұмыс жүргізудің экологиялық талаптарын бұзғаны үшін қылмыстық жауаптыл</w:t>
      </w:r>
      <w:r w:rsidR="00FC59AE" w:rsidRPr="002E41A0">
        <w:rPr>
          <w:spacing w:val="2"/>
          <w:sz w:val="28"/>
          <w:szCs w:val="28"/>
          <w:lang w:val="kk-KZ"/>
        </w:rPr>
        <w:t>ықтың туындайтыны нақты айтылады және де зардап табиғи ресурстардың барлығына, не кез-келгеніне келеді.</w:t>
      </w:r>
      <w:r w:rsidR="002C147F" w:rsidRPr="002E41A0">
        <w:rPr>
          <w:spacing w:val="2"/>
          <w:sz w:val="28"/>
          <w:szCs w:val="28"/>
          <w:lang w:val="kk-KZ"/>
        </w:rPr>
        <w:t xml:space="preserve"> </w:t>
      </w:r>
      <w:r w:rsidR="00C457A3" w:rsidRPr="002E41A0">
        <w:rPr>
          <w:spacing w:val="2"/>
          <w:sz w:val="28"/>
          <w:szCs w:val="28"/>
          <w:lang w:val="kk-KZ"/>
        </w:rPr>
        <w:t>Мұндағы</w:t>
      </w:r>
      <w:r w:rsidRPr="002E41A0">
        <w:rPr>
          <w:spacing w:val="2"/>
          <w:sz w:val="28"/>
          <w:szCs w:val="28"/>
          <w:lang w:val="kk-KZ"/>
        </w:rPr>
        <w:t xml:space="preserve">, </w:t>
      </w:r>
      <w:r w:rsidR="00CA5111" w:rsidRPr="002E41A0">
        <w:rPr>
          <w:spacing w:val="2"/>
          <w:sz w:val="28"/>
          <w:szCs w:val="28"/>
          <w:lang w:val="kk-KZ"/>
        </w:rPr>
        <w:t>«</w:t>
      </w:r>
      <w:r w:rsidRPr="002E41A0">
        <w:rPr>
          <w:spacing w:val="2"/>
          <w:sz w:val="28"/>
          <w:szCs w:val="28"/>
          <w:lang w:val="kk-KZ"/>
        </w:rPr>
        <w:t>а</w:t>
      </w:r>
      <w:r w:rsidRPr="002E41A0">
        <w:rPr>
          <w:sz w:val="28"/>
          <w:szCs w:val="28"/>
          <w:lang w:val="kk-KZ"/>
        </w:rPr>
        <w:t>дамның денсаулығы мен тең</w:t>
      </w:r>
      <w:r w:rsidR="00CA5111" w:rsidRPr="002E41A0">
        <w:rPr>
          <w:sz w:val="28"/>
          <w:szCs w:val="28"/>
          <w:lang w:val="kk-KZ"/>
        </w:rPr>
        <w:t>і</w:t>
      </w:r>
      <w:r w:rsidRPr="002E41A0">
        <w:rPr>
          <w:sz w:val="28"/>
          <w:szCs w:val="28"/>
          <w:lang w:val="kk-KZ"/>
        </w:rPr>
        <w:t>зд</w:t>
      </w:r>
      <w:r w:rsidR="00CA5111" w:rsidRPr="002E41A0">
        <w:rPr>
          <w:sz w:val="28"/>
          <w:szCs w:val="28"/>
          <w:lang w:val="kk-KZ"/>
        </w:rPr>
        <w:t>і</w:t>
      </w:r>
      <w:r w:rsidRPr="002E41A0">
        <w:rPr>
          <w:sz w:val="28"/>
          <w:szCs w:val="28"/>
          <w:lang w:val="kk-KZ"/>
        </w:rPr>
        <w:t>ң жанды ресурстары үш</w:t>
      </w:r>
      <w:r w:rsidR="00CA5111" w:rsidRPr="002E41A0">
        <w:rPr>
          <w:sz w:val="28"/>
          <w:szCs w:val="28"/>
          <w:lang w:val="kk-KZ"/>
        </w:rPr>
        <w:t>і</w:t>
      </w:r>
      <w:r w:rsidRPr="002E41A0">
        <w:rPr>
          <w:sz w:val="28"/>
          <w:szCs w:val="28"/>
          <w:lang w:val="kk-KZ"/>
        </w:rPr>
        <w:t>н зиянды не тең</w:t>
      </w:r>
      <w:r w:rsidR="00CA5111" w:rsidRPr="002E41A0">
        <w:rPr>
          <w:sz w:val="28"/>
          <w:szCs w:val="28"/>
          <w:lang w:val="kk-KZ"/>
        </w:rPr>
        <w:t>і</w:t>
      </w:r>
      <w:r w:rsidRPr="002E41A0">
        <w:rPr>
          <w:sz w:val="28"/>
          <w:szCs w:val="28"/>
          <w:lang w:val="kk-KZ"/>
        </w:rPr>
        <w:t>з аясын заңды пайдалануға кедерг</w:t>
      </w:r>
      <w:r w:rsidR="00CA5111" w:rsidRPr="002E41A0">
        <w:rPr>
          <w:sz w:val="28"/>
          <w:szCs w:val="28"/>
          <w:lang w:val="kk-KZ"/>
        </w:rPr>
        <w:t>і</w:t>
      </w:r>
      <w:r w:rsidRPr="002E41A0">
        <w:rPr>
          <w:sz w:val="28"/>
          <w:szCs w:val="28"/>
          <w:lang w:val="kk-KZ"/>
        </w:rPr>
        <w:t xml:space="preserve"> келт</w:t>
      </w:r>
      <w:r w:rsidR="00CA5111" w:rsidRPr="002E41A0">
        <w:rPr>
          <w:sz w:val="28"/>
          <w:szCs w:val="28"/>
          <w:lang w:val="kk-KZ"/>
        </w:rPr>
        <w:t>і</w:t>
      </w:r>
      <w:r w:rsidRPr="002E41A0">
        <w:rPr>
          <w:sz w:val="28"/>
          <w:szCs w:val="28"/>
          <w:lang w:val="kk-KZ"/>
        </w:rPr>
        <w:t>рет</w:t>
      </w:r>
      <w:r w:rsidR="00CA5111" w:rsidRPr="002E41A0">
        <w:rPr>
          <w:sz w:val="28"/>
          <w:szCs w:val="28"/>
          <w:lang w:val="kk-KZ"/>
        </w:rPr>
        <w:t>і</w:t>
      </w:r>
      <w:r w:rsidRPr="002E41A0">
        <w:rPr>
          <w:sz w:val="28"/>
          <w:szCs w:val="28"/>
          <w:lang w:val="kk-KZ"/>
        </w:rPr>
        <w:t>н заттар мен материалдарды көму немесе тастау ережелер</w:t>
      </w:r>
      <w:r w:rsidR="00CA5111" w:rsidRPr="002E41A0">
        <w:rPr>
          <w:sz w:val="28"/>
          <w:szCs w:val="28"/>
          <w:lang w:val="kk-KZ"/>
        </w:rPr>
        <w:t>і</w:t>
      </w:r>
      <w:r w:rsidRPr="002E41A0">
        <w:rPr>
          <w:sz w:val="28"/>
          <w:szCs w:val="28"/>
          <w:lang w:val="kk-KZ"/>
        </w:rPr>
        <w:t>н бұзу</w:t>
      </w:r>
      <w:r w:rsidR="00CA5111" w:rsidRPr="002E41A0">
        <w:rPr>
          <w:sz w:val="28"/>
          <w:szCs w:val="28"/>
          <w:lang w:val="kk-KZ"/>
        </w:rPr>
        <w:t>» [</w:t>
      </w:r>
      <w:r w:rsidR="00C676AA" w:rsidRPr="002E41A0">
        <w:rPr>
          <w:sz w:val="28"/>
          <w:szCs w:val="28"/>
          <w:lang w:val="kk-KZ"/>
        </w:rPr>
        <w:t>68</w:t>
      </w:r>
      <w:r w:rsidR="00CA5111" w:rsidRPr="002E41A0">
        <w:rPr>
          <w:sz w:val="28"/>
          <w:szCs w:val="28"/>
          <w:lang w:val="kk-KZ"/>
        </w:rPr>
        <w:t>]</w:t>
      </w:r>
      <w:r w:rsidR="00C457A3" w:rsidRPr="002E41A0">
        <w:rPr>
          <w:sz w:val="28"/>
          <w:szCs w:val="28"/>
          <w:lang w:val="kk-KZ"/>
        </w:rPr>
        <w:t>,</w:t>
      </w:r>
      <w:r w:rsidRPr="002E41A0">
        <w:rPr>
          <w:sz w:val="28"/>
          <w:szCs w:val="28"/>
          <w:lang w:val="kk-KZ"/>
        </w:rPr>
        <w:t xml:space="preserve"> сол </w:t>
      </w:r>
      <w:r w:rsidR="001378D5" w:rsidRPr="002E41A0">
        <w:rPr>
          <w:sz w:val="28"/>
          <w:szCs w:val="28"/>
          <w:lang w:val="kk-KZ"/>
        </w:rPr>
        <w:t xml:space="preserve">ҚР </w:t>
      </w:r>
      <w:r w:rsidRPr="002E41A0">
        <w:rPr>
          <w:sz w:val="28"/>
          <w:szCs w:val="28"/>
          <w:lang w:val="kk-KZ"/>
        </w:rPr>
        <w:t>ҚК</w:t>
      </w:r>
      <w:r w:rsidR="001378D5" w:rsidRPr="002E41A0">
        <w:rPr>
          <w:sz w:val="28"/>
          <w:szCs w:val="28"/>
          <w:lang w:val="kk-KZ"/>
        </w:rPr>
        <w:t>-нің</w:t>
      </w:r>
      <w:r w:rsidRPr="002E41A0">
        <w:rPr>
          <w:sz w:val="28"/>
          <w:szCs w:val="28"/>
          <w:lang w:val="kk-KZ"/>
        </w:rPr>
        <w:t xml:space="preserve"> 324-326-баптар</w:t>
      </w:r>
      <w:r w:rsidR="001378D5" w:rsidRPr="002E41A0">
        <w:rPr>
          <w:sz w:val="28"/>
          <w:szCs w:val="28"/>
          <w:lang w:val="kk-KZ"/>
        </w:rPr>
        <w:t>ын</w:t>
      </w:r>
      <w:r w:rsidRPr="002E41A0">
        <w:rPr>
          <w:sz w:val="28"/>
          <w:szCs w:val="28"/>
          <w:lang w:val="kk-KZ"/>
        </w:rPr>
        <w:t>да қарастырылған экологиялық талаптар</w:t>
      </w:r>
      <w:r w:rsidR="00C457A3" w:rsidRPr="002E41A0">
        <w:rPr>
          <w:sz w:val="28"/>
          <w:szCs w:val="28"/>
          <w:lang w:val="kk-KZ"/>
        </w:rPr>
        <w:t>ға қатысты</w:t>
      </w:r>
      <w:r w:rsidRPr="002E41A0">
        <w:rPr>
          <w:sz w:val="28"/>
          <w:szCs w:val="28"/>
          <w:lang w:val="kk-KZ"/>
        </w:rPr>
        <w:t xml:space="preserve">. </w:t>
      </w:r>
    </w:p>
    <w:p w14:paraId="5ACB221F" w14:textId="287FF309" w:rsidR="00042F8A" w:rsidRPr="002E41A0" w:rsidRDefault="00042F8A" w:rsidP="00615887">
      <w:pPr>
        <w:pStyle w:val="aa"/>
        <w:widowControl w:val="0"/>
        <w:shd w:val="clear" w:color="auto" w:fill="FFFFFF"/>
        <w:spacing w:before="0" w:beforeAutospacing="0" w:after="0" w:afterAutospacing="0"/>
        <w:ind w:firstLine="567"/>
        <w:jc w:val="both"/>
        <w:rPr>
          <w:spacing w:val="2"/>
          <w:sz w:val="28"/>
          <w:szCs w:val="28"/>
          <w:lang w:val="kk-KZ"/>
        </w:rPr>
      </w:pPr>
      <w:r w:rsidRPr="002E41A0">
        <w:rPr>
          <w:sz w:val="28"/>
          <w:szCs w:val="28"/>
          <w:lang w:val="kk-KZ"/>
        </w:rPr>
        <w:t>Табиғи ресурстардың жекеленген түрлерін</w:t>
      </w:r>
      <w:r w:rsidR="00C50C47" w:rsidRPr="002E41A0">
        <w:rPr>
          <w:sz w:val="28"/>
          <w:szCs w:val="28"/>
          <w:lang w:val="kk-KZ"/>
        </w:rPr>
        <w:t>е экологиялық зардап келумен</w:t>
      </w:r>
      <w:r w:rsidRPr="002E41A0">
        <w:rPr>
          <w:sz w:val="28"/>
          <w:szCs w:val="28"/>
          <w:lang w:val="kk-KZ"/>
        </w:rPr>
        <w:t xml:space="preserve"> байланысты норм</w:t>
      </w:r>
      <w:r w:rsidR="00C50C47" w:rsidRPr="002E41A0">
        <w:rPr>
          <w:sz w:val="28"/>
          <w:szCs w:val="28"/>
          <w:lang w:val="kk-KZ"/>
        </w:rPr>
        <w:t>алар</w:t>
      </w:r>
      <w:r w:rsidR="00C457A3" w:rsidRPr="002E41A0">
        <w:rPr>
          <w:sz w:val="28"/>
          <w:szCs w:val="28"/>
          <w:lang w:val="kk-KZ"/>
        </w:rPr>
        <w:t>ға</w:t>
      </w:r>
      <w:r w:rsidR="00C50C47" w:rsidRPr="002E41A0">
        <w:rPr>
          <w:sz w:val="28"/>
          <w:szCs w:val="28"/>
          <w:lang w:val="kk-KZ"/>
        </w:rPr>
        <w:t>, атап айтсақ</w:t>
      </w:r>
      <w:r w:rsidRPr="002E41A0">
        <w:rPr>
          <w:sz w:val="28"/>
          <w:szCs w:val="28"/>
          <w:lang w:val="kk-KZ"/>
        </w:rPr>
        <w:t xml:space="preserve">, </w:t>
      </w:r>
      <w:r w:rsidR="00190D1A" w:rsidRPr="002E41A0">
        <w:rPr>
          <w:sz w:val="28"/>
          <w:szCs w:val="28"/>
          <w:lang w:val="kk-KZ"/>
        </w:rPr>
        <w:t xml:space="preserve">ҚР ҚК-нің </w:t>
      </w:r>
      <w:hyperlink r:id="rId64" w:anchor="z328" w:history="1">
        <w:r w:rsidRPr="002E41A0">
          <w:rPr>
            <w:rStyle w:val="a3"/>
            <w:color w:val="auto"/>
            <w:spacing w:val="2"/>
            <w:sz w:val="28"/>
            <w:szCs w:val="28"/>
            <w:u w:val="none"/>
            <w:lang w:val="kk-KZ"/>
          </w:rPr>
          <w:t>328</w:t>
        </w:r>
        <w:r w:rsidR="00B911F6" w:rsidRPr="002E41A0">
          <w:rPr>
            <w:rStyle w:val="a3"/>
            <w:color w:val="auto"/>
            <w:spacing w:val="2"/>
            <w:sz w:val="28"/>
            <w:szCs w:val="28"/>
            <w:u w:val="none"/>
            <w:lang w:val="kk-KZ"/>
          </w:rPr>
          <w:t xml:space="preserve">, </w:t>
        </w:r>
      </w:hyperlink>
      <w:r w:rsidRPr="002E41A0">
        <w:rPr>
          <w:spacing w:val="2"/>
          <w:sz w:val="28"/>
          <w:szCs w:val="28"/>
          <w:lang w:val="kk-KZ"/>
        </w:rPr>
        <w:t>329</w:t>
      </w:r>
      <w:r w:rsidR="00B911F6" w:rsidRPr="002E41A0">
        <w:rPr>
          <w:spacing w:val="2"/>
          <w:sz w:val="28"/>
          <w:szCs w:val="28"/>
          <w:lang w:val="kk-KZ"/>
        </w:rPr>
        <w:t xml:space="preserve">, </w:t>
      </w:r>
      <w:r w:rsidRPr="002E41A0">
        <w:rPr>
          <w:spacing w:val="2"/>
          <w:sz w:val="28"/>
          <w:szCs w:val="28"/>
          <w:lang w:val="kk-KZ"/>
        </w:rPr>
        <w:t>330</w:t>
      </w:r>
      <w:r w:rsidR="00B911F6" w:rsidRPr="002E41A0">
        <w:rPr>
          <w:spacing w:val="2"/>
          <w:sz w:val="28"/>
          <w:szCs w:val="28"/>
          <w:lang w:val="kk-KZ"/>
        </w:rPr>
        <w:t xml:space="preserve">, </w:t>
      </w:r>
      <w:r w:rsidRPr="002E41A0">
        <w:rPr>
          <w:spacing w:val="2"/>
          <w:sz w:val="28"/>
          <w:szCs w:val="28"/>
          <w:lang w:val="kk-KZ"/>
        </w:rPr>
        <w:t>332</w:t>
      </w:r>
      <w:r w:rsidR="00B911F6" w:rsidRPr="002E41A0">
        <w:rPr>
          <w:spacing w:val="2"/>
          <w:sz w:val="28"/>
          <w:szCs w:val="28"/>
          <w:lang w:val="kk-KZ"/>
        </w:rPr>
        <w:t xml:space="preserve">, </w:t>
      </w:r>
      <w:r w:rsidRPr="002E41A0">
        <w:rPr>
          <w:spacing w:val="2"/>
          <w:sz w:val="28"/>
          <w:szCs w:val="28"/>
          <w:lang w:val="kk-KZ"/>
        </w:rPr>
        <w:t>333</w:t>
      </w:r>
      <w:r w:rsidR="00B911F6" w:rsidRPr="002E41A0">
        <w:rPr>
          <w:spacing w:val="2"/>
          <w:sz w:val="28"/>
          <w:szCs w:val="28"/>
          <w:lang w:val="kk-KZ"/>
        </w:rPr>
        <w:t xml:space="preserve">, </w:t>
      </w:r>
      <w:r w:rsidRPr="002E41A0">
        <w:rPr>
          <w:spacing w:val="2"/>
          <w:sz w:val="28"/>
          <w:szCs w:val="28"/>
          <w:lang w:val="kk-KZ"/>
        </w:rPr>
        <w:t>336</w:t>
      </w:r>
      <w:r w:rsidR="00B911F6" w:rsidRPr="002E41A0">
        <w:rPr>
          <w:spacing w:val="2"/>
          <w:sz w:val="28"/>
          <w:szCs w:val="28"/>
          <w:lang w:val="kk-KZ"/>
        </w:rPr>
        <w:t xml:space="preserve">, </w:t>
      </w:r>
      <w:r w:rsidRPr="002E41A0">
        <w:rPr>
          <w:spacing w:val="2"/>
          <w:sz w:val="28"/>
          <w:szCs w:val="28"/>
          <w:lang w:val="kk-KZ"/>
        </w:rPr>
        <w:t>338-бап</w:t>
      </w:r>
      <w:r w:rsidR="00B911F6" w:rsidRPr="002E41A0">
        <w:rPr>
          <w:spacing w:val="2"/>
          <w:sz w:val="28"/>
          <w:szCs w:val="28"/>
          <w:lang w:val="kk-KZ"/>
        </w:rPr>
        <w:t>тар</w:t>
      </w:r>
      <w:r w:rsidR="00C457A3" w:rsidRPr="002E41A0">
        <w:rPr>
          <w:spacing w:val="2"/>
          <w:sz w:val="28"/>
          <w:szCs w:val="28"/>
          <w:lang w:val="kk-KZ"/>
        </w:rPr>
        <w:t xml:space="preserve"> жатады</w:t>
      </w:r>
      <w:r w:rsidRPr="002E41A0">
        <w:rPr>
          <w:spacing w:val="2"/>
          <w:sz w:val="28"/>
          <w:szCs w:val="28"/>
          <w:lang w:val="kk-KZ"/>
        </w:rPr>
        <w:t>.</w:t>
      </w:r>
    </w:p>
    <w:p w14:paraId="3DE8F20D" w14:textId="0BAB71F9" w:rsidR="00DD58A2" w:rsidRPr="002E41A0" w:rsidRDefault="001378D5" w:rsidP="00615887">
      <w:pPr>
        <w:pStyle w:val="aa"/>
        <w:widowControl w:val="0"/>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 xml:space="preserve">ҚР </w:t>
      </w:r>
      <w:r w:rsidR="00EB4BA8" w:rsidRPr="002E41A0">
        <w:rPr>
          <w:spacing w:val="2"/>
          <w:sz w:val="28"/>
          <w:szCs w:val="28"/>
          <w:lang w:val="kk-KZ"/>
        </w:rPr>
        <w:t>ҚК-</w:t>
      </w:r>
      <w:r w:rsidRPr="002E41A0">
        <w:rPr>
          <w:spacing w:val="2"/>
          <w:sz w:val="28"/>
          <w:szCs w:val="28"/>
          <w:lang w:val="kk-KZ"/>
        </w:rPr>
        <w:t>н</w:t>
      </w:r>
      <w:r w:rsidR="00EB4BA8" w:rsidRPr="002E41A0">
        <w:rPr>
          <w:spacing w:val="2"/>
          <w:sz w:val="28"/>
          <w:szCs w:val="28"/>
          <w:lang w:val="kk-KZ"/>
        </w:rPr>
        <w:t xml:space="preserve">ің 330-бабындағы қылмыстық іс-әрекет – экологиялық талаптарды бұзудың салдарынан теңізді ластау болып табылады. </w:t>
      </w:r>
    </w:p>
    <w:p w14:paraId="2C9AC10E" w14:textId="77777777"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b/>
          <w:spacing w:val="2"/>
          <w:sz w:val="28"/>
          <w:szCs w:val="28"/>
          <w:lang w:val="kk-KZ"/>
        </w:rPr>
        <w:t xml:space="preserve">Қылмыстың заты </w:t>
      </w:r>
      <w:r w:rsidRPr="002E41A0">
        <w:rPr>
          <w:spacing w:val="2"/>
          <w:sz w:val="28"/>
          <w:szCs w:val="28"/>
          <w:lang w:val="kk-KZ"/>
        </w:rPr>
        <w:t xml:space="preserve">– теңіз ортасы, теңіз сулары. Сондай-ақ ҚР ҚК-нің 328-бабында да </w:t>
      </w:r>
      <w:r w:rsidR="002F0DC5" w:rsidRPr="002E41A0">
        <w:rPr>
          <w:spacing w:val="2"/>
          <w:sz w:val="28"/>
          <w:szCs w:val="28"/>
          <w:lang w:val="kk-KZ"/>
        </w:rPr>
        <w:t xml:space="preserve">су ресурстарын пайдалану ережелерімен байланысты </w:t>
      </w:r>
      <w:r w:rsidRPr="002E41A0">
        <w:rPr>
          <w:spacing w:val="2"/>
          <w:sz w:val="28"/>
          <w:szCs w:val="28"/>
          <w:lang w:val="kk-KZ"/>
        </w:rPr>
        <w:t>экологиялық талаптардың бұзылуы салдарынан сулар (жербет</w:t>
      </w:r>
      <w:r w:rsidR="00CA5111" w:rsidRPr="002E41A0">
        <w:rPr>
          <w:spacing w:val="2"/>
          <w:sz w:val="28"/>
          <w:szCs w:val="28"/>
          <w:lang w:val="kk-KZ"/>
        </w:rPr>
        <w:t>і</w:t>
      </w:r>
      <w:r w:rsidRPr="002E41A0">
        <w:rPr>
          <w:spacing w:val="2"/>
          <w:sz w:val="28"/>
          <w:szCs w:val="28"/>
          <w:lang w:val="kk-KZ"/>
        </w:rPr>
        <w:t xml:space="preserve"> немесе жерасты суларын, мұздықтарды, ауыз сумен жабдықтау көздер</w:t>
      </w:r>
      <w:r w:rsidR="00CA5111" w:rsidRPr="002E41A0">
        <w:rPr>
          <w:spacing w:val="2"/>
          <w:sz w:val="28"/>
          <w:szCs w:val="28"/>
          <w:lang w:val="kk-KZ"/>
        </w:rPr>
        <w:t>і</w:t>
      </w:r>
      <w:r w:rsidRPr="002E41A0">
        <w:rPr>
          <w:spacing w:val="2"/>
          <w:sz w:val="28"/>
          <w:szCs w:val="28"/>
          <w:lang w:val="kk-KZ"/>
        </w:rPr>
        <w:t>) ластанады, қоқыстанады</w:t>
      </w:r>
      <w:r w:rsidR="00C457A3" w:rsidRPr="002E41A0">
        <w:rPr>
          <w:spacing w:val="2"/>
          <w:sz w:val="28"/>
          <w:szCs w:val="28"/>
          <w:lang w:val="kk-KZ"/>
        </w:rPr>
        <w:t>,</w:t>
      </w:r>
      <w:r w:rsidRPr="002E41A0">
        <w:rPr>
          <w:spacing w:val="2"/>
          <w:sz w:val="28"/>
          <w:szCs w:val="28"/>
          <w:lang w:val="kk-KZ"/>
        </w:rPr>
        <w:t xml:space="preserve"> не сарқылады.</w:t>
      </w:r>
    </w:p>
    <w:p w14:paraId="68081CA1" w14:textId="1952453C"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ҚР ҚК-</w:t>
      </w:r>
      <w:r w:rsidR="00190D1A" w:rsidRPr="002E41A0">
        <w:rPr>
          <w:spacing w:val="2"/>
          <w:sz w:val="28"/>
          <w:szCs w:val="28"/>
          <w:lang w:val="kk-KZ"/>
        </w:rPr>
        <w:t>н</w:t>
      </w:r>
      <w:r w:rsidRPr="002E41A0">
        <w:rPr>
          <w:spacing w:val="2"/>
          <w:sz w:val="28"/>
          <w:szCs w:val="28"/>
          <w:lang w:val="kk-KZ"/>
        </w:rPr>
        <w:t xml:space="preserve">ің 330-бабында қарастырылған норма </w:t>
      </w:r>
      <w:r w:rsidR="00B74BBB" w:rsidRPr="002E41A0">
        <w:rPr>
          <w:spacing w:val="2"/>
          <w:sz w:val="28"/>
          <w:szCs w:val="28"/>
          <w:lang w:val="kk-KZ"/>
        </w:rPr>
        <w:t xml:space="preserve">- </w:t>
      </w:r>
      <w:r w:rsidRPr="002E41A0">
        <w:rPr>
          <w:spacing w:val="2"/>
          <w:sz w:val="28"/>
          <w:szCs w:val="28"/>
          <w:lang w:val="kk-KZ"/>
        </w:rPr>
        <w:t xml:space="preserve">бланкетті. Теңіз ортасын ластау ұғымын толық түсіну үшін экологиялық талаптар мен нормативтер белгіленген заңнамаларға сүйену қажет. Алайда, қылмыс құрамының белгілерін қылмыстық нормада мүмкіндігінше толық қарастыру құқық қолдану тәжірибесін жеңілдетер еді. Сондықтан да қылмыстық нормаларда жай диспозициядан, яғни, баптың атауымен шектелетін диспозициядан бас </w:t>
      </w:r>
      <w:r w:rsidRPr="002E41A0">
        <w:rPr>
          <w:spacing w:val="2"/>
          <w:sz w:val="28"/>
          <w:szCs w:val="28"/>
          <w:lang w:val="kk-KZ"/>
        </w:rPr>
        <w:lastRenderedPageBreak/>
        <w:t xml:space="preserve">тартып, бұрынғы </w:t>
      </w:r>
      <w:r w:rsidR="001378D5" w:rsidRPr="002E41A0">
        <w:rPr>
          <w:spacing w:val="2"/>
          <w:sz w:val="28"/>
          <w:szCs w:val="28"/>
          <w:lang w:val="kk-KZ"/>
        </w:rPr>
        <w:t>ҚР Қ</w:t>
      </w:r>
      <w:r w:rsidRPr="002E41A0">
        <w:rPr>
          <w:spacing w:val="2"/>
          <w:sz w:val="28"/>
          <w:szCs w:val="28"/>
          <w:lang w:val="kk-KZ"/>
        </w:rPr>
        <w:t>ылмыстық кодекс</w:t>
      </w:r>
      <w:r w:rsidR="001378D5" w:rsidRPr="002E41A0">
        <w:rPr>
          <w:spacing w:val="2"/>
          <w:sz w:val="28"/>
          <w:szCs w:val="28"/>
          <w:lang w:val="kk-KZ"/>
        </w:rPr>
        <w:t>ін</w:t>
      </w:r>
      <w:r w:rsidRPr="002E41A0">
        <w:rPr>
          <w:spacing w:val="2"/>
          <w:sz w:val="28"/>
          <w:szCs w:val="28"/>
          <w:lang w:val="kk-KZ"/>
        </w:rPr>
        <w:t>ің ескі нұсқасындағы норма үлгісін қалдырған жөн деп есептейміз.</w:t>
      </w:r>
    </w:p>
    <w:p w14:paraId="1A3F28CD" w14:textId="429187C7"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b/>
          <w:spacing w:val="2"/>
          <w:sz w:val="28"/>
          <w:szCs w:val="28"/>
          <w:lang w:val="kk-KZ"/>
        </w:rPr>
        <w:t>Зардап.</w:t>
      </w:r>
      <w:r w:rsidRPr="002E41A0">
        <w:rPr>
          <w:spacing w:val="2"/>
          <w:sz w:val="28"/>
          <w:szCs w:val="28"/>
          <w:lang w:val="kk-KZ"/>
        </w:rPr>
        <w:t xml:space="preserve"> Теңіздің ластану жөніндегі норманың диспозициясынан байқайтынымыз, қылмыстың аяқталуы үшін (ҚР ҚК</w:t>
      </w:r>
      <w:r w:rsidR="00190D1A" w:rsidRPr="002E41A0">
        <w:rPr>
          <w:spacing w:val="2"/>
          <w:sz w:val="28"/>
          <w:szCs w:val="28"/>
          <w:lang w:val="kk-KZ"/>
        </w:rPr>
        <w:t>-нің</w:t>
      </w:r>
      <w:r w:rsidRPr="002E41A0">
        <w:rPr>
          <w:spacing w:val="2"/>
          <w:sz w:val="28"/>
          <w:szCs w:val="28"/>
          <w:lang w:val="kk-KZ"/>
        </w:rPr>
        <w:t xml:space="preserve"> 330-ба</w:t>
      </w:r>
      <w:r w:rsidR="00190D1A" w:rsidRPr="002E41A0">
        <w:rPr>
          <w:spacing w:val="2"/>
          <w:sz w:val="28"/>
          <w:szCs w:val="28"/>
          <w:lang w:val="kk-KZ"/>
        </w:rPr>
        <w:t>бын</w:t>
      </w:r>
      <w:r w:rsidRPr="002E41A0">
        <w:rPr>
          <w:spacing w:val="2"/>
          <w:sz w:val="28"/>
          <w:szCs w:val="28"/>
          <w:lang w:val="kk-KZ"/>
        </w:rPr>
        <w:t>ың 1-тармағы) қоршаған ортаға ірі залалдың келуі немесе адамның денсаулығына зиянның келуі шарт. Мұнда, ірі залал</w:t>
      </w:r>
      <w:r w:rsidR="00D108E1" w:rsidRPr="002E41A0">
        <w:rPr>
          <w:spacing w:val="2"/>
          <w:sz w:val="28"/>
          <w:szCs w:val="28"/>
          <w:lang w:val="kk-KZ"/>
        </w:rPr>
        <w:t>дың мөлшерін 1</w:t>
      </w:r>
      <w:r w:rsidR="00CA5111" w:rsidRPr="002E41A0">
        <w:rPr>
          <w:spacing w:val="2"/>
          <w:sz w:val="28"/>
          <w:szCs w:val="28"/>
          <w:lang w:val="kk-KZ"/>
        </w:rPr>
        <w:t xml:space="preserve"> </w:t>
      </w:r>
      <w:r w:rsidR="00D108E1" w:rsidRPr="002E41A0">
        <w:rPr>
          <w:spacing w:val="2"/>
          <w:sz w:val="28"/>
          <w:szCs w:val="28"/>
          <w:lang w:val="kk-KZ"/>
        </w:rPr>
        <w:t>000 АЕК-тен</w:t>
      </w:r>
      <w:r w:rsidRPr="002E41A0">
        <w:rPr>
          <w:spacing w:val="2"/>
          <w:sz w:val="28"/>
          <w:szCs w:val="28"/>
          <w:lang w:val="kk-KZ"/>
        </w:rPr>
        <w:t xml:space="preserve"> асатын құндық көрініс</w:t>
      </w:r>
      <w:r w:rsidR="00D108E1" w:rsidRPr="002E41A0">
        <w:rPr>
          <w:spacing w:val="2"/>
          <w:sz w:val="28"/>
          <w:szCs w:val="28"/>
          <w:lang w:val="kk-KZ"/>
        </w:rPr>
        <w:t xml:space="preserve"> деп</w:t>
      </w:r>
      <w:r w:rsidRPr="002E41A0">
        <w:rPr>
          <w:spacing w:val="2"/>
          <w:sz w:val="28"/>
          <w:szCs w:val="28"/>
          <w:lang w:val="kk-KZ"/>
        </w:rPr>
        <w:t xml:space="preserve"> түсінеміз.</w:t>
      </w:r>
    </w:p>
    <w:p w14:paraId="040D11EC" w14:textId="38460D21" w:rsidR="0024547D" w:rsidRPr="002E41A0" w:rsidRDefault="0024547D"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 xml:space="preserve">Қылмыс материалдық </w:t>
      </w:r>
      <w:r w:rsidRPr="002E41A0">
        <w:rPr>
          <w:b/>
          <w:spacing w:val="2"/>
          <w:sz w:val="28"/>
          <w:szCs w:val="28"/>
          <w:lang w:val="kk-KZ"/>
        </w:rPr>
        <w:t>құрамды</w:t>
      </w:r>
      <w:r w:rsidRPr="002E41A0">
        <w:rPr>
          <w:spacing w:val="2"/>
          <w:sz w:val="28"/>
          <w:szCs w:val="28"/>
          <w:lang w:val="kk-KZ"/>
        </w:rPr>
        <w:t xml:space="preserve"> құрайды. Алайда, жоғарыда айтылғандай, су ресурстарының, теңіз ортасының ластанғаны уақыт өте ғана байқалатындығын ескерсек, </w:t>
      </w:r>
      <w:r w:rsidR="00AC49AE" w:rsidRPr="002E41A0">
        <w:rPr>
          <w:spacing w:val="2"/>
          <w:sz w:val="28"/>
          <w:szCs w:val="28"/>
          <w:lang w:val="kk-KZ"/>
        </w:rPr>
        <w:t>ҚР ҚК-нің</w:t>
      </w:r>
      <w:r w:rsidRPr="002E41A0">
        <w:rPr>
          <w:spacing w:val="2"/>
          <w:sz w:val="28"/>
          <w:szCs w:val="28"/>
          <w:lang w:val="kk-KZ"/>
        </w:rPr>
        <w:t xml:space="preserve"> 330-бабындағы қылмыстық іс-әрекетті </w:t>
      </w:r>
      <w:r w:rsidR="00AC49AE" w:rsidRPr="002E41A0">
        <w:rPr>
          <w:spacing w:val="2"/>
          <w:sz w:val="28"/>
          <w:szCs w:val="28"/>
          <w:lang w:val="kk-KZ"/>
        </w:rPr>
        <w:t xml:space="preserve">ҚР ҚК-нің </w:t>
      </w:r>
      <w:r w:rsidRPr="002E41A0">
        <w:rPr>
          <w:spacing w:val="2"/>
          <w:sz w:val="28"/>
          <w:szCs w:val="28"/>
          <w:lang w:val="kk-KZ"/>
        </w:rPr>
        <w:t xml:space="preserve">328-бабының 1-бөліміндегідей, формальдық құрам деп қарастырған орынды, яғни </w:t>
      </w:r>
      <w:r w:rsidRPr="002E41A0">
        <w:rPr>
          <w:sz w:val="28"/>
          <w:szCs w:val="28"/>
          <w:lang w:val="kk-KZ"/>
        </w:rPr>
        <w:t>экологиялық талаптарды бұзу салдарынан теңіз ортасын ластау, немесе сарқу, егер бұл іс-әрекет қоршаған ортаға ірі залал келтіруге әкеп соқса немесе әкеп соғуы мүмкін болса немесе адамның денсаулығына зиян келтірсе, деп көрсеткен жөн</w:t>
      </w:r>
      <w:r w:rsidRPr="002E41A0">
        <w:rPr>
          <w:spacing w:val="2"/>
          <w:sz w:val="28"/>
          <w:szCs w:val="28"/>
          <w:lang w:val="kk-KZ"/>
        </w:rPr>
        <w:t xml:space="preserve">. </w:t>
      </w:r>
    </w:p>
    <w:p w14:paraId="04754F39" w14:textId="2F08C942"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 xml:space="preserve">Ал </w:t>
      </w:r>
      <w:r w:rsidR="00AC49AE" w:rsidRPr="002E41A0">
        <w:rPr>
          <w:spacing w:val="2"/>
          <w:sz w:val="28"/>
          <w:szCs w:val="28"/>
          <w:lang w:val="kk-KZ"/>
        </w:rPr>
        <w:t xml:space="preserve">ҚР ҚК-нің </w:t>
      </w:r>
      <w:r w:rsidR="001378D5" w:rsidRPr="002E41A0">
        <w:rPr>
          <w:spacing w:val="2"/>
          <w:sz w:val="28"/>
          <w:szCs w:val="28"/>
          <w:lang w:val="kk-KZ"/>
        </w:rPr>
        <w:t xml:space="preserve">330-бабының </w:t>
      </w:r>
      <w:r w:rsidRPr="002E41A0">
        <w:rPr>
          <w:spacing w:val="2"/>
          <w:sz w:val="28"/>
          <w:szCs w:val="28"/>
          <w:lang w:val="kk-KZ"/>
        </w:rPr>
        <w:t>2-тармағында, экологиялық талаптарды бұзу салдарынан теңіз ортасын ластау іс-әрекетінің аса ірі залал келтіруге не адам өліміне не адамдардың жаппай сырқаттануына әкеп соғуы қаралады. Аса ірі залал</w:t>
      </w:r>
      <w:r w:rsidR="00D108E1" w:rsidRPr="002E41A0">
        <w:rPr>
          <w:spacing w:val="2"/>
          <w:sz w:val="28"/>
          <w:szCs w:val="28"/>
          <w:lang w:val="kk-KZ"/>
        </w:rPr>
        <w:t>дың мөлшері 20</w:t>
      </w:r>
      <w:r w:rsidR="00CA5111" w:rsidRPr="002E41A0">
        <w:rPr>
          <w:spacing w:val="2"/>
          <w:sz w:val="28"/>
          <w:szCs w:val="28"/>
          <w:lang w:val="kk-KZ"/>
        </w:rPr>
        <w:t xml:space="preserve"> </w:t>
      </w:r>
      <w:r w:rsidR="00D108E1" w:rsidRPr="002E41A0">
        <w:rPr>
          <w:spacing w:val="2"/>
          <w:sz w:val="28"/>
          <w:szCs w:val="28"/>
          <w:lang w:val="kk-KZ"/>
        </w:rPr>
        <w:t>000 АЕК-тен</w:t>
      </w:r>
      <w:r w:rsidRPr="002E41A0">
        <w:rPr>
          <w:spacing w:val="2"/>
          <w:sz w:val="28"/>
          <w:szCs w:val="28"/>
          <w:lang w:val="kk-KZ"/>
        </w:rPr>
        <w:t xml:space="preserve"> </w:t>
      </w:r>
      <w:r w:rsidR="004A3411" w:rsidRPr="002E41A0">
        <w:rPr>
          <w:spacing w:val="2"/>
          <w:sz w:val="28"/>
          <w:szCs w:val="28"/>
          <w:lang w:val="kk-KZ"/>
        </w:rPr>
        <w:t>артық</w:t>
      </w:r>
      <w:r w:rsidRPr="002E41A0">
        <w:rPr>
          <w:spacing w:val="2"/>
          <w:sz w:val="28"/>
          <w:szCs w:val="28"/>
          <w:lang w:val="kk-KZ"/>
        </w:rPr>
        <w:t>.</w:t>
      </w:r>
    </w:p>
    <w:p w14:paraId="236CF1EF" w14:textId="77777777"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Қылмыстың жасалу орны да зерттеу барысында ерекше назар аудартады. Қылмыс орнын анықтау барысында теңіз ортасының табиғи ерекшеліктері де ескерілуі тиіс: теңіз ағысы, теңіз толқынының белсенділігі және т.б.</w:t>
      </w:r>
    </w:p>
    <w:p w14:paraId="258A2874" w14:textId="77777777" w:rsidR="00EB4BA8" w:rsidRPr="002E41A0" w:rsidRDefault="00EB4BA8"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РФ ҚК-нің 252-бабының 1-тармағында, құрлықтағы көздерден немесе көлік құралдарынан немесе теңізде салынған жасанды аралдардан адамның денсаулығы мен су биологиялық ресурстарына құрылғылар мен құрылыс заттары мен материалдарын теңізге тастау немесе көму ережесін бұзу немесе теңіздің заңды пайдалануға кедергі келтіру нәтижесінде теңіз ортасын ластау қарастырылады. Мұнда заң шығарушы заттар мен материалдарды тастау және көмілуі (ережені бұза отырып) жолымен ластау іс-әрекетінің белгілерін</w:t>
      </w:r>
      <w:r w:rsidR="00361E29" w:rsidRPr="002E41A0">
        <w:rPr>
          <w:sz w:val="28"/>
          <w:szCs w:val="28"/>
          <w:lang w:val="kk-KZ"/>
        </w:rPr>
        <w:t xml:space="preserve"> </w:t>
      </w:r>
      <w:r w:rsidRPr="002E41A0">
        <w:rPr>
          <w:sz w:val="28"/>
          <w:szCs w:val="28"/>
          <w:lang w:val="kk-KZ"/>
        </w:rPr>
        <w:t xml:space="preserve">сипаттайды. </w:t>
      </w:r>
    </w:p>
    <w:p w14:paraId="403EC0AF" w14:textId="0286BFEE" w:rsidR="00EB4BA8"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z w:val="28"/>
          <w:szCs w:val="28"/>
          <w:lang w:val="kk-KZ"/>
        </w:rPr>
        <w:t xml:space="preserve">Н.С. </w:t>
      </w:r>
      <w:r w:rsidRPr="002E41A0">
        <w:rPr>
          <w:bCs/>
          <w:kern w:val="36"/>
          <w:sz w:val="28"/>
          <w:szCs w:val="28"/>
          <w:lang w:val="kk-KZ"/>
        </w:rPr>
        <w:t xml:space="preserve">Куделькин теңізді ластау жолдарын зерттей отырып, </w:t>
      </w:r>
      <w:r w:rsidRPr="002E41A0">
        <w:rPr>
          <w:sz w:val="28"/>
          <w:szCs w:val="28"/>
          <w:lang w:val="kk-KZ"/>
        </w:rPr>
        <w:t xml:space="preserve">РФ қылмыстық кодексінде энергиямен ластау түрі қарастырылмағанын және </w:t>
      </w:r>
      <w:r w:rsidRPr="002E41A0">
        <w:rPr>
          <w:bCs/>
          <w:kern w:val="36"/>
          <w:sz w:val="28"/>
          <w:szCs w:val="28"/>
          <w:lang w:val="kk-KZ"/>
        </w:rPr>
        <w:t>диспозицияда ластау ұғымында оның барлық түрлері мен әдістерін енгізу керек деген ұсыныс келтір</w:t>
      </w:r>
      <w:r w:rsidR="004A70F2" w:rsidRPr="002E41A0">
        <w:rPr>
          <w:bCs/>
          <w:kern w:val="36"/>
          <w:sz w:val="28"/>
          <w:szCs w:val="28"/>
          <w:lang w:val="kk-KZ"/>
        </w:rPr>
        <w:t>ген</w:t>
      </w:r>
      <w:r w:rsidR="00B34F67" w:rsidRPr="002E41A0">
        <w:rPr>
          <w:bCs/>
          <w:kern w:val="36"/>
          <w:sz w:val="28"/>
          <w:szCs w:val="28"/>
          <w:lang w:val="kk-KZ"/>
        </w:rPr>
        <w:t xml:space="preserve"> [</w:t>
      </w:r>
      <w:r w:rsidR="00C676AA" w:rsidRPr="002E41A0">
        <w:rPr>
          <w:sz w:val="28"/>
          <w:szCs w:val="28"/>
          <w:lang w:val="kk-KZ"/>
        </w:rPr>
        <w:t>29</w:t>
      </w:r>
      <w:r w:rsidR="004A70F2" w:rsidRPr="002E41A0">
        <w:rPr>
          <w:sz w:val="28"/>
          <w:szCs w:val="28"/>
          <w:lang w:val="kk-KZ"/>
        </w:rPr>
        <w:t xml:space="preserve">, </w:t>
      </w:r>
      <w:r w:rsidR="002E0C1F" w:rsidRPr="002E41A0">
        <w:rPr>
          <w:sz w:val="28"/>
          <w:szCs w:val="28"/>
          <w:lang w:val="kk-KZ"/>
        </w:rPr>
        <w:t xml:space="preserve">20 </w:t>
      </w:r>
      <w:r w:rsidR="004A70F2" w:rsidRPr="002E41A0">
        <w:rPr>
          <w:sz w:val="28"/>
          <w:szCs w:val="28"/>
          <w:lang w:val="kk-KZ"/>
        </w:rPr>
        <w:t>б.</w:t>
      </w:r>
      <w:r w:rsidRPr="002E41A0">
        <w:rPr>
          <w:sz w:val="28"/>
          <w:szCs w:val="28"/>
          <w:lang w:val="kk-KZ"/>
        </w:rPr>
        <w:t xml:space="preserve">]. </w:t>
      </w:r>
    </w:p>
    <w:p w14:paraId="4272CB8C" w14:textId="40E82108" w:rsidR="00EB4BA8" w:rsidRPr="002E41A0" w:rsidRDefault="00EB4BA8" w:rsidP="00615887">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ҚК-нің </w:t>
      </w:r>
      <w:r w:rsidRPr="002E41A0">
        <w:rPr>
          <w:rFonts w:ascii="Times New Roman" w:hAnsi="Times New Roman" w:cs="Times New Roman"/>
          <w:bCs/>
          <w:sz w:val="28"/>
          <w:szCs w:val="28"/>
          <w:lang w:val="kk-KZ"/>
        </w:rPr>
        <w:t>330-бабын</w:t>
      </w:r>
      <w:r w:rsidR="00190D1A" w:rsidRPr="002E41A0">
        <w:rPr>
          <w:rFonts w:ascii="Times New Roman" w:hAnsi="Times New Roman" w:cs="Times New Roman"/>
          <w:bCs/>
          <w:sz w:val="28"/>
          <w:szCs w:val="28"/>
          <w:lang w:val="kk-KZ"/>
        </w:rPr>
        <w:t>дағы қылмыстық құқық бұзушылықтың</w:t>
      </w:r>
      <w:r w:rsidRPr="002E41A0">
        <w:rPr>
          <w:rFonts w:ascii="Times New Roman" w:hAnsi="Times New Roman" w:cs="Times New Roman"/>
          <w:bCs/>
          <w:sz w:val="28"/>
          <w:szCs w:val="28"/>
          <w:lang w:val="kk-KZ"/>
        </w:rPr>
        <w:t xml:space="preserve"> субъектісіне келсек,</w:t>
      </w:r>
      <w:r w:rsidRPr="002E41A0">
        <w:rPr>
          <w:rFonts w:ascii="Times New Roman" w:hAnsi="Times New Roman" w:cs="Times New Roman"/>
          <w:b/>
          <w:sz w:val="28"/>
          <w:szCs w:val="28"/>
          <w:lang w:val="kk-KZ"/>
        </w:rPr>
        <w:t xml:space="preserve"> </w:t>
      </w:r>
      <w:r w:rsidRPr="002E41A0">
        <w:rPr>
          <w:rFonts w:ascii="Times New Roman" w:hAnsi="Times New Roman" w:cs="Times New Roman"/>
          <w:sz w:val="28"/>
          <w:szCs w:val="28"/>
          <w:lang w:val="kk-KZ"/>
        </w:rPr>
        <w:t>теңізге заттар мен материалдарды тастау немесе көму кезінде экологиялық талаптарды сақтау міндеті жүктелінген тұлға болуы тиіс.</w:t>
      </w:r>
    </w:p>
    <w:p w14:paraId="48F788C2" w14:textId="0255710E" w:rsidR="00EB4BA8" w:rsidRPr="002E41A0" w:rsidRDefault="00EB4BA8" w:rsidP="00615887">
      <w:pPr>
        <w:widowControl w:val="0"/>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Арнайы функция жүктел</w:t>
      </w:r>
      <w:r w:rsidR="00F12D39" w:rsidRPr="002E41A0">
        <w:rPr>
          <w:rFonts w:ascii="Times New Roman" w:hAnsi="Times New Roman" w:cs="Times New Roman"/>
          <w:sz w:val="28"/>
          <w:szCs w:val="28"/>
          <w:lang w:val="kk-KZ"/>
        </w:rPr>
        <w:t>м</w:t>
      </w:r>
      <w:r w:rsidRPr="002E41A0">
        <w:rPr>
          <w:rFonts w:ascii="Times New Roman" w:hAnsi="Times New Roman" w:cs="Times New Roman"/>
          <w:sz w:val="28"/>
          <w:szCs w:val="28"/>
          <w:lang w:val="kk-KZ"/>
        </w:rPr>
        <w:t>еген, кез-келген 16 жасқа толған жеке тұлға</w:t>
      </w:r>
      <w:r w:rsidR="009E360D" w:rsidRPr="002E41A0">
        <w:rPr>
          <w:rFonts w:ascii="Times New Roman" w:hAnsi="Times New Roman" w:cs="Times New Roman"/>
          <w:sz w:val="28"/>
          <w:szCs w:val="28"/>
          <w:lang w:val="kk-KZ"/>
        </w:rPr>
        <w:t xml:space="preserve"> теңізді ластаудың</w:t>
      </w:r>
      <w:r w:rsidR="00DC775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субъект</w:t>
      </w:r>
      <w:r w:rsidR="009E360D" w:rsidRPr="002E41A0">
        <w:rPr>
          <w:rFonts w:ascii="Times New Roman" w:hAnsi="Times New Roman" w:cs="Times New Roman"/>
          <w:sz w:val="28"/>
          <w:szCs w:val="28"/>
          <w:lang w:val="kk-KZ"/>
        </w:rPr>
        <w:t>ісі</w:t>
      </w:r>
      <w:r w:rsidRPr="002E41A0">
        <w:rPr>
          <w:rFonts w:ascii="Times New Roman" w:hAnsi="Times New Roman" w:cs="Times New Roman"/>
          <w:sz w:val="28"/>
          <w:szCs w:val="28"/>
          <w:lang w:val="kk-KZ"/>
        </w:rPr>
        <w:t xml:space="preserve"> бола алады. </w:t>
      </w:r>
      <w:r w:rsidR="009E360D" w:rsidRPr="002E41A0">
        <w:rPr>
          <w:rFonts w:ascii="Times New Roman" w:hAnsi="Times New Roman" w:cs="Times New Roman"/>
          <w:sz w:val="28"/>
          <w:szCs w:val="28"/>
          <w:lang w:val="kk-KZ"/>
        </w:rPr>
        <w:t>Бұл жөнінде З.О. Ашитов, аталған қылмыстың субъектісі, арнайы – теңізді зиян</w:t>
      </w:r>
      <w:r w:rsidR="00F12D39" w:rsidRPr="002E41A0">
        <w:rPr>
          <w:rFonts w:ascii="Times New Roman" w:hAnsi="Times New Roman" w:cs="Times New Roman"/>
          <w:sz w:val="28"/>
          <w:szCs w:val="28"/>
          <w:lang w:val="kk-KZ"/>
        </w:rPr>
        <w:t>ды</w:t>
      </w:r>
      <w:r w:rsidR="009E360D" w:rsidRPr="002E41A0">
        <w:rPr>
          <w:rFonts w:ascii="Times New Roman" w:hAnsi="Times New Roman" w:cs="Times New Roman"/>
          <w:sz w:val="28"/>
          <w:szCs w:val="28"/>
          <w:lang w:val="kk-KZ"/>
        </w:rPr>
        <w:t xml:space="preserve"> заттармен ластауға жол бермеуге міндетті тұлғалар, мысалы, теңіз кемесінің мүшесі немесе капитаны; ұшу аппаратының ұшқышы; теңіз құрылымының, платформының, сондай-ақ құрлықтың б</w:t>
      </w:r>
      <w:r w:rsidR="00DC775C" w:rsidRPr="002E41A0">
        <w:rPr>
          <w:rFonts w:ascii="Times New Roman" w:hAnsi="Times New Roman" w:cs="Times New Roman"/>
          <w:sz w:val="28"/>
          <w:szCs w:val="28"/>
          <w:lang w:val="kk-KZ"/>
        </w:rPr>
        <w:t>а</w:t>
      </w:r>
      <w:r w:rsidR="009E360D" w:rsidRPr="002E41A0">
        <w:rPr>
          <w:rFonts w:ascii="Times New Roman" w:hAnsi="Times New Roman" w:cs="Times New Roman"/>
          <w:sz w:val="28"/>
          <w:szCs w:val="28"/>
          <w:lang w:val="kk-KZ"/>
        </w:rPr>
        <w:t>сқа да қайнар көздерінің жұмысшысы немесе қызметшісі</w:t>
      </w:r>
      <w:r w:rsidR="00211247" w:rsidRPr="002E41A0">
        <w:rPr>
          <w:rFonts w:ascii="Times New Roman" w:hAnsi="Times New Roman" w:cs="Times New Roman"/>
          <w:sz w:val="28"/>
          <w:szCs w:val="28"/>
          <w:lang w:val="kk-KZ"/>
        </w:rPr>
        <w:t>, а</w:t>
      </w:r>
      <w:r w:rsidR="009E360D" w:rsidRPr="002E41A0">
        <w:rPr>
          <w:rFonts w:ascii="Times New Roman" w:hAnsi="Times New Roman" w:cs="Times New Roman"/>
          <w:sz w:val="28"/>
          <w:szCs w:val="28"/>
          <w:lang w:val="kk-KZ"/>
        </w:rPr>
        <w:t>л жекеленген жағдайда субъект 16 жасқа толған жеке тұлға болады</w:t>
      </w:r>
      <w:r w:rsidR="00211247" w:rsidRPr="002E41A0">
        <w:rPr>
          <w:rFonts w:ascii="Times New Roman" w:hAnsi="Times New Roman" w:cs="Times New Roman"/>
          <w:sz w:val="28"/>
          <w:szCs w:val="28"/>
          <w:lang w:val="kk-KZ"/>
        </w:rPr>
        <w:t>, деп есептейді</w:t>
      </w:r>
      <w:r w:rsidR="00B34F67" w:rsidRPr="002E41A0">
        <w:rPr>
          <w:rFonts w:ascii="Times New Roman" w:hAnsi="Times New Roman" w:cs="Times New Roman"/>
          <w:sz w:val="28"/>
          <w:szCs w:val="28"/>
          <w:lang w:val="kk-KZ"/>
        </w:rPr>
        <w:t xml:space="preserve"> </w:t>
      </w:r>
      <w:r w:rsidR="00B34F67" w:rsidRPr="002E41A0">
        <w:rPr>
          <w:rFonts w:ascii="Times New Roman" w:hAnsi="Times New Roman" w:cs="Times New Roman"/>
          <w:sz w:val="28"/>
          <w:szCs w:val="28"/>
          <w:lang w:val="kk-KZ"/>
        </w:rPr>
        <w:lastRenderedPageBreak/>
        <w:t>[</w:t>
      </w:r>
      <w:r w:rsidR="00211247" w:rsidRPr="002E41A0">
        <w:rPr>
          <w:rFonts w:ascii="Times New Roman" w:hAnsi="Times New Roman" w:cs="Times New Roman"/>
          <w:sz w:val="28"/>
          <w:szCs w:val="28"/>
          <w:lang w:val="kk-KZ"/>
        </w:rPr>
        <w:t>1</w:t>
      </w:r>
      <w:r w:rsidR="00C676AA" w:rsidRPr="002E41A0">
        <w:rPr>
          <w:rFonts w:ascii="Times New Roman" w:hAnsi="Times New Roman" w:cs="Times New Roman"/>
          <w:sz w:val="28"/>
          <w:szCs w:val="28"/>
          <w:lang w:val="kk-KZ"/>
        </w:rPr>
        <w:t>43</w:t>
      </w:r>
      <w:r w:rsidR="00211247" w:rsidRPr="002E41A0">
        <w:rPr>
          <w:rFonts w:ascii="Times New Roman" w:hAnsi="Times New Roman" w:cs="Times New Roman"/>
          <w:sz w:val="28"/>
          <w:szCs w:val="28"/>
          <w:lang w:val="kk-KZ"/>
        </w:rPr>
        <w:t>, 404 б.].</w:t>
      </w:r>
    </w:p>
    <w:p w14:paraId="5B465E94" w14:textId="29641B1A" w:rsidR="00EB4BA8" w:rsidRPr="002E41A0" w:rsidRDefault="00EB4BA8" w:rsidP="00615887">
      <w:pPr>
        <w:widowControl w:val="0"/>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hAnsi="Times New Roman" w:cs="Times New Roman"/>
          <w:sz w:val="28"/>
          <w:szCs w:val="28"/>
          <w:lang w:val="kk-KZ"/>
        </w:rPr>
        <w:t xml:space="preserve">Теңізді ластаудың </w:t>
      </w:r>
      <w:r w:rsidRPr="002E41A0">
        <w:rPr>
          <w:rFonts w:ascii="Times New Roman" w:hAnsi="Times New Roman" w:cs="Times New Roman"/>
          <w:bCs/>
          <w:sz w:val="28"/>
          <w:szCs w:val="28"/>
          <w:lang w:val="kk-KZ"/>
        </w:rPr>
        <w:t>субъективті</w:t>
      </w:r>
      <w:r w:rsidR="00F12D39" w:rsidRPr="002E41A0">
        <w:rPr>
          <w:rFonts w:ascii="Times New Roman" w:hAnsi="Times New Roman" w:cs="Times New Roman"/>
          <w:bCs/>
          <w:sz w:val="28"/>
          <w:szCs w:val="28"/>
          <w:lang w:val="kk-KZ"/>
        </w:rPr>
        <w:t>к</w:t>
      </w:r>
      <w:r w:rsidRPr="002E41A0">
        <w:rPr>
          <w:rFonts w:ascii="Times New Roman" w:hAnsi="Times New Roman" w:cs="Times New Roman"/>
          <w:bCs/>
          <w:sz w:val="28"/>
          <w:szCs w:val="28"/>
          <w:lang w:val="kk-KZ"/>
        </w:rPr>
        <w:t xml:space="preserve"> жағын</w:t>
      </w:r>
      <w:r w:rsidRPr="002E41A0">
        <w:rPr>
          <w:rFonts w:ascii="Times New Roman" w:hAnsi="Times New Roman" w:cs="Times New Roman"/>
          <w:sz w:val="28"/>
          <w:szCs w:val="28"/>
          <w:lang w:val="kk-KZ"/>
        </w:rPr>
        <w:t xml:space="preserve"> жанама қасақаналық нысанындағы кінә құрайды. </w:t>
      </w:r>
      <w:r w:rsidR="00AC49AE" w:rsidRPr="002E41A0">
        <w:rPr>
          <w:rFonts w:ascii="Times New Roman" w:hAnsi="Times New Roman" w:cs="Times New Roman"/>
          <w:sz w:val="28"/>
          <w:szCs w:val="28"/>
          <w:lang w:val="kk-KZ"/>
        </w:rPr>
        <w:t xml:space="preserve">ҚР ҚК-нің </w:t>
      </w:r>
      <w:r w:rsidRPr="002E41A0">
        <w:rPr>
          <w:rFonts w:ascii="Times New Roman" w:hAnsi="Times New Roman" w:cs="Times New Roman"/>
          <w:sz w:val="28"/>
          <w:szCs w:val="28"/>
          <w:lang w:val="kk-KZ"/>
        </w:rPr>
        <w:t xml:space="preserve">330-бабының 2-тармағында қарастырылған зардап - </w:t>
      </w:r>
      <w:r w:rsidRPr="002E41A0">
        <w:rPr>
          <w:rFonts w:ascii="Times New Roman" w:eastAsia="Times New Roman" w:hAnsi="Times New Roman" w:cs="Times New Roman"/>
          <w:spacing w:val="2"/>
          <w:sz w:val="28"/>
          <w:szCs w:val="28"/>
          <w:lang w:val="kk-KZ"/>
        </w:rPr>
        <w:t>адам өліміне не адамдардың жаппай сырқаттануына қатысты абайсыздық орын алады.</w:t>
      </w:r>
    </w:p>
    <w:p w14:paraId="35A74762" w14:textId="23606AB3" w:rsidR="00EB4BA8" w:rsidRPr="002E41A0" w:rsidRDefault="00EB4BA8" w:rsidP="00615887">
      <w:pPr>
        <w:widowControl w:val="0"/>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ҚР ҚК-нің 330-бабы ұқсас нормалардан мына белгілері бойынша ажыратылады: қылмыс заты – теңіз ортасымен, қылмыстың жасалу әдісімен, кей жағдайда қылмыстың жасалу орны да үлкен маңызға ие. Алайда, кей жағдайда аталған қылмысты </w:t>
      </w:r>
      <w:r w:rsidR="00AC49AE" w:rsidRPr="002E41A0">
        <w:rPr>
          <w:rFonts w:ascii="Times New Roman" w:eastAsia="Times New Roman" w:hAnsi="Times New Roman" w:cs="Times New Roman"/>
          <w:spacing w:val="2"/>
          <w:sz w:val="28"/>
          <w:szCs w:val="28"/>
          <w:lang w:val="kk-KZ"/>
        </w:rPr>
        <w:t xml:space="preserve">ҚР ҚК-нің </w:t>
      </w:r>
      <w:r w:rsidRPr="002E41A0">
        <w:rPr>
          <w:rFonts w:ascii="Times New Roman" w:eastAsia="Times New Roman" w:hAnsi="Times New Roman" w:cs="Times New Roman"/>
          <w:spacing w:val="2"/>
          <w:sz w:val="28"/>
          <w:szCs w:val="28"/>
          <w:lang w:val="kk-KZ"/>
        </w:rPr>
        <w:t xml:space="preserve">325-бабынан ажыратуда үлкен қиындықтар туындайды, себебі қылмыстық іс-әрекет бірдей әдіспен жасалынуы (заттарды көму) және бірдей объекті мен қылмыс затына қол сұғуы мүмкін. </w:t>
      </w:r>
    </w:p>
    <w:p w14:paraId="6D6A387D" w14:textId="6C34FF8C" w:rsidR="00DB4973" w:rsidRPr="002E41A0" w:rsidRDefault="00DB708B"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328 және 330-баптар</w:t>
      </w:r>
      <w:r w:rsidR="00190D1A" w:rsidRPr="002E41A0">
        <w:rPr>
          <w:rFonts w:ascii="Times New Roman" w:eastAsia="Times New Roman" w:hAnsi="Times New Roman" w:cs="Times New Roman"/>
          <w:sz w:val="28"/>
          <w:szCs w:val="28"/>
          <w:lang w:val="kk-KZ"/>
        </w:rPr>
        <w:t>ында қарастырылған қылмыстық құқық бұзушылықтардың</w:t>
      </w:r>
      <w:r w:rsidR="00EB4BA8" w:rsidRPr="002E41A0">
        <w:rPr>
          <w:rFonts w:ascii="Times New Roman" w:eastAsia="Times New Roman" w:hAnsi="Times New Roman" w:cs="Times New Roman"/>
          <w:sz w:val="28"/>
          <w:szCs w:val="28"/>
          <w:lang w:val="kk-KZ"/>
        </w:rPr>
        <w:t xml:space="preserve"> объектілері бір, ал затына келсек, екеуі де су объектісіне жатады. Құрамына келсек, ҚР ҚК-нің 328-ба</w:t>
      </w:r>
      <w:r w:rsidR="00190D1A" w:rsidRPr="002E41A0">
        <w:rPr>
          <w:rFonts w:ascii="Times New Roman" w:eastAsia="Times New Roman" w:hAnsi="Times New Roman" w:cs="Times New Roman"/>
          <w:sz w:val="28"/>
          <w:szCs w:val="28"/>
          <w:lang w:val="kk-KZ"/>
        </w:rPr>
        <w:t>бын</w:t>
      </w:r>
      <w:r w:rsidR="00EB4BA8" w:rsidRPr="002E41A0">
        <w:rPr>
          <w:rFonts w:ascii="Times New Roman" w:eastAsia="Times New Roman" w:hAnsi="Times New Roman" w:cs="Times New Roman"/>
          <w:sz w:val="28"/>
          <w:szCs w:val="28"/>
          <w:lang w:val="kk-KZ"/>
        </w:rPr>
        <w:t xml:space="preserve">ың 1-тармағы формальдық, ал 2,3-тармақтары материалдық. </w:t>
      </w:r>
    </w:p>
    <w:p w14:paraId="1F0614F7" w14:textId="2A2CF4B9" w:rsidR="00EB4BA8" w:rsidRPr="002E41A0" w:rsidRDefault="00DB4973"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РФ-сы ҚК-дегі теңізді ластаудың</w:t>
      </w:r>
      <w:r w:rsidR="00EB4BA8" w:rsidRPr="002E41A0">
        <w:rPr>
          <w:rFonts w:ascii="Times New Roman" w:eastAsia="Times New Roman" w:hAnsi="Times New Roman" w:cs="Times New Roman"/>
          <w:sz w:val="28"/>
          <w:szCs w:val="28"/>
          <w:lang w:val="kk-KZ"/>
        </w:rPr>
        <w:t xml:space="preserve"> құрамына қатысты пікірлер әртүрлі. Мысалы, Н.А. Лопашенко, РФ </w:t>
      </w:r>
      <w:r w:rsidR="00190D1A" w:rsidRPr="002E41A0">
        <w:rPr>
          <w:rFonts w:ascii="Times New Roman" w:eastAsia="Times New Roman" w:hAnsi="Times New Roman" w:cs="Times New Roman"/>
          <w:sz w:val="28"/>
          <w:szCs w:val="28"/>
          <w:lang w:val="kk-KZ"/>
        </w:rPr>
        <w:t xml:space="preserve">ҚК-нің </w:t>
      </w:r>
      <w:r w:rsidR="00EB4BA8" w:rsidRPr="002E41A0">
        <w:rPr>
          <w:rFonts w:ascii="Times New Roman" w:eastAsia="Times New Roman" w:hAnsi="Times New Roman" w:cs="Times New Roman"/>
          <w:sz w:val="28"/>
          <w:szCs w:val="28"/>
          <w:lang w:val="kk-KZ"/>
        </w:rPr>
        <w:t>252-бабының 1-тармағын (Теңіз ортасының ластану) заң шығарушы формальды</w:t>
      </w:r>
      <w:r w:rsidRPr="002E41A0">
        <w:rPr>
          <w:rFonts w:ascii="Times New Roman" w:eastAsia="Times New Roman" w:hAnsi="Times New Roman" w:cs="Times New Roman"/>
          <w:sz w:val="28"/>
          <w:szCs w:val="28"/>
          <w:lang w:val="kk-KZ"/>
        </w:rPr>
        <w:t xml:space="preserve"> қылмысқа</w:t>
      </w:r>
      <w:r w:rsidR="00EB4BA8" w:rsidRPr="002E41A0">
        <w:rPr>
          <w:rFonts w:ascii="Times New Roman" w:eastAsia="Times New Roman" w:hAnsi="Times New Roman" w:cs="Times New Roman"/>
          <w:sz w:val="28"/>
          <w:szCs w:val="28"/>
          <w:lang w:val="kk-KZ"/>
        </w:rPr>
        <w:t xml:space="preserve"> жатқызады, алайда қылмыстық іс-әрекет белгілі зардаптардың туындауын, теңіз ортасының ластануын талап етеді, деп есептейді</w:t>
      </w:r>
      <w:r w:rsidR="00B34F67" w:rsidRPr="002E41A0">
        <w:rPr>
          <w:rFonts w:ascii="Times New Roman" w:eastAsia="Times New Roman" w:hAnsi="Times New Roman" w:cs="Times New Roman"/>
          <w:sz w:val="28"/>
          <w:szCs w:val="28"/>
          <w:lang w:val="kk-KZ"/>
        </w:rPr>
        <w:t xml:space="preserve"> [</w:t>
      </w:r>
      <w:r w:rsidR="00BC306E" w:rsidRPr="002E41A0">
        <w:rPr>
          <w:rFonts w:ascii="Times New Roman" w:eastAsia="Times New Roman" w:hAnsi="Times New Roman" w:cs="Times New Roman"/>
          <w:sz w:val="28"/>
          <w:szCs w:val="28"/>
          <w:lang w:val="kk-KZ"/>
        </w:rPr>
        <w:t>1</w:t>
      </w:r>
      <w:r w:rsidR="00686647" w:rsidRPr="002E41A0">
        <w:rPr>
          <w:rFonts w:ascii="Times New Roman" w:eastAsia="Times New Roman" w:hAnsi="Times New Roman" w:cs="Times New Roman"/>
          <w:sz w:val="28"/>
          <w:szCs w:val="28"/>
          <w:lang w:val="kk-KZ"/>
        </w:rPr>
        <w:t>44</w:t>
      </w:r>
      <w:r w:rsidR="00EB4BA8" w:rsidRPr="002E41A0">
        <w:rPr>
          <w:rFonts w:ascii="Times New Roman" w:eastAsia="Times New Roman" w:hAnsi="Times New Roman" w:cs="Times New Roman"/>
          <w:sz w:val="28"/>
          <w:szCs w:val="28"/>
          <w:lang w:val="kk-KZ"/>
        </w:rPr>
        <w:t xml:space="preserve">]. Көп авторлар қылмыстың теңіз ортасы ластанған сәттен бастап аяқталатынын айтады. </w:t>
      </w:r>
      <w:r w:rsidRPr="002E41A0">
        <w:rPr>
          <w:rFonts w:ascii="Times New Roman" w:eastAsia="Times New Roman" w:hAnsi="Times New Roman" w:cs="Times New Roman"/>
          <w:sz w:val="28"/>
          <w:szCs w:val="28"/>
          <w:lang w:val="kk-KZ"/>
        </w:rPr>
        <w:t>Бұл сұрақтың жауабы</w:t>
      </w:r>
      <w:r w:rsidR="00D938FF" w:rsidRPr="002E41A0">
        <w:rPr>
          <w:rFonts w:ascii="Times New Roman" w:hAnsi="Times New Roman" w:cs="Times New Roman"/>
          <w:sz w:val="28"/>
          <w:szCs w:val="28"/>
          <w:lang w:val="kk-KZ"/>
        </w:rPr>
        <w:t xml:space="preserve"> (2.2 сұра</w:t>
      </w:r>
      <w:r w:rsidR="00EB4BA8" w:rsidRPr="002E41A0">
        <w:rPr>
          <w:rFonts w:ascii="Times New Roman" w:hAnsi="Times New Roman" w:cs="Times New Roman"/>
          <w:sz w:val="28"/>
          <w:szCs w:val="28"/>
          <w:lang w:val="kk-KZ"/>
        </w:rPr>
        <w:t>ғы</w:t>
      </w:r>
      <w:r w:rsidR="00D938FF" w:rsidRPr="002E41A0">
        <w:rPr>
          <w:rFonts w:ascii="Times New Roman" w:hAnsi="Times New Roman" w:cs="Times New Roman"/>
          <w:sz w:val="28"/>
          <w:szCs w:val="28"/>
          <w:lang w:val="kk-KZ"/>
        </w:rPr>
        <w:t>н</w:t>
      </w:r>
      <w:r w:rsidR="00EB4BA8" w:rsidRPr="002E41A0">
        <w:rPr>
          <w:rFonts w:ascii="Times New Roman" w:hAnsi="Times New Roman" w:cs="Times New Roman"/>
          <w:sz w:val="28"/>
          <w:szCs w:val="28"/>
          <w:lang w:val="kk-KZ"/>
        </w:rPr>
        <w:t xml:space="preserve">да) теңізді ластау іс-әрекет пе, әлде зардап па деген </w:t>
      </w:r>
      <w:r w:rsidRPr="002E41A0">
        <w:rPr>
          <w:rFonts w:ascii="Times New Roman" w:hAnsi="Times New Roman" w:cs="Times New Roman"/>
          <w:sz w:val="28"/>
          <w:szCs w:val="28"/>
          <w:lang w:val="kk-KZ"/>
        </w:rPr>
        <w:t>мәселеге келіп тіреледі</w:t>
      </w:r>
      <w:r w:rsidR="00EB4BA8" w:rsidRPr="002E41A0">
        <w:rPr>
          <w:rFonts w:ascii="Times New Roman" w:hAnsi="Times New Roman" w:cs="Times New Roman"/>
          <w:sz w:val="28"/>
          <w:szCs w:val="28"/>
          <w:lang w:val="kk-KZ"/>
        </w:rPr>
        <w:t>. Л</w:t>
      </w:r>
      <w:r w:rsidR="00EB4BA8" w:rsidRPr="002E41A0">
        <w:rPr>
          <w:rFonts w:ascii="Times New Roman" w:eastAsia="Times New Roman" w:hAnsi="Times New Roman" w:cs="Times New Roman"/>
          <w:sz w:val="28"/>
          <w:szCs w:val="28"/>
          <w:lang w:val="kk-KZ"/>
        </w:rPr>
        <w:t xml:space="preserve">астаудың зардап не іс-әрекет екендігін түсіну үшін легалды анықтамаларға жүгіну қажет. </w:t>
      </w:r>
    </w:p>
    <w:p w14:paraId="475EFD74" w14:textId="77777777" w:rsidR="00EB4BA8" w:rsidRPr="002E41A0" w:rsidRDefault="00EB4BA8"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1982 жылы Теңіз құқығы бойынша БҰҰ-ның Конвенциясына сәйкес, «теңіз өміріне және тірі ресурстарға зиян, аданың денсаулығына қауіп келтіретін, теңіз қызметіне, сонымен қатар балық аулауға және теңізді пайдаланудың басқа да заңды түрлеріне бөгет болатын, теңіз суларының сапасын төмендететін және демалыс жағдайын нашарлататындай зардаптарға алып келетін немесе алып келу қаупі бар тікелей немесе жанама түрде заттарды немесе энергияны,</w:t>
      </w:r>
      <w:r w:rsidR="00DC775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эстуарийді</w:t>
      </w:r>
      <w:r w:rsidR="00361E29"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де адамның теңіз ортасына енгізуі теңіз ортасының ластануы» болып</w:t>
      </w:r>
      <w:r w:rsidR="00DC775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саналады. </w:t>
      </w:r>
    </w:p>
    <w:p w14:paraId="222E2E0C" w14:textId="7A51E6F6" w:rsidR="00EB4BA8" w:rsidRPr="002E41A0" w:rsidRDefault="00EB4BA8" w:rsidP="00615887">
      <w:pPr>
        <w:spacing w:after="0" w:line="240" w:lineRule="auto"/>
        <w:ind w:firstLine="567"/>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Мұнан байқайтынымыз, теңіз ортасын ластау антропогенді әсерге ие</w:t>
      </w:r>
      <w:r w:rsidR="00326C67">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болумен қатар,</w:t>
      </w:r>
      <w:r w:rsidR="00DC775C"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ж</w:t>
      </w:r>
      <w:r w:rsidR="00332A63" w:rsidRPr="002E41A0">
        <w:rPr>
          <w:rFonts w:ascii="Times New Roman" w:eastAsia="Times New Roman" w:hAnsi="Times New Roman" w:cs="Times New Roman"/>
          <w:sz w:val="28"/>
          <w:szCs w:val="28"/>
          <w:lang w:val="kk-KZ"/>
        </w:rPr>
        <w:t>ойып жіберетіндей зардаптарға</w:t>
      </w:r>
      <w:r w:rsidRPr="002E41A0">
        <w:rPr>
          <w:rFonts w:ascii="Times New Roman" w:eastAsia="Times New Roman" w:hAnsi="Times New Roman" w:cs="Times New Roman"/>
          <w:sz w:val="28"/>
          <w:szCs w:val="28"/>
          <w:lang w:val="kk-KZ"/>
        </w:rPr>
        <w:t xml:space="preserve"> ие. Ал бұл анықтама ҚР ҚК-нің 330-бабына қаншалықты сәйкес келеді екен. </w:t>
      </w:r>
    </w:p>
    <w:p w14:paraId="60A95335" w14:textId="2A92F34E" w:rsidR="00EB4BA8" w:rsidRPr="002E41A0" w:rsidRDefault="00920311"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w:t>
      </w:r>
      <w:r w:rsidR="00EB4BA8" w:rsidRPr="002E41A0">
        <w:rPr>
          <w:rFonts w:ascii="Times New Roman" w:eastAsia="Times New Roman" w:hAnsi="Times New Roman" w:cs="Times New Roman"/>
          <w:sz w:val="28"/>
          <w:szCs w:val="28"/>
          <w:lang w:val="kk-KZ"/>
        </w:rPr>
        <w:t xml:space="preserve"> 330-баптың 1-тармағының диспозициясы күрделі құрылымға ие. Оған келесі объективті белгілер тән: 1) теңіз ортасының ластану жөніндегі іс-әрекетті құрайды; 2) </w:t>
      </w:r>
      <w:r w:rsidR="00EB4BA8" w:rsidRPr="002E41A0">
        <w:rPr>
          <w:rFonts w:ascii="Times New Roman" w:eastAsia="Times New Roman" w:hAnsi="Times New Roman" w:cs="Times New Roman"/>
          <w:spacing w:val="2"/>
          <w:sz w:val="28"/>
          <w:szCs w:val="28"/>
          <w:lang w:val="kk-KZ"/>
        </w:rPr>
        <w:t>теңіз ортасы ластануы іс-әрекеті экологиялық талаптарды бұзу салдарынан (көму және тастау ережелері жөнінде) туындайды.</w:t>
      </w:r>
    </w:p>
    <w:p w14:paraId="331676BC" w14:textId="77777777" w:rsidR="00326C67" w:rsidRDefault="00EB4BA8"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Теңіз ортасының ластануының негізгі құрамында қылмыс зардабы арнайы регламенттелген және де объективті жағы күрделі құрылған, баламалы белгілерге ие, ал саралаушы құрамда қол сұғушылық заты бойынша баламалы </w:t>
      </w:r>
    </w:p>
    <w:p w14:paraId="5AE9F1B8" w14:textId="7FD5DE70" w:rsidR="00EB4BA8" w:rsidRPr="002E41A0" w:rsidRDefault="00EB4BA8" w:rsidP="00326C67">
      <w:pPr>
        <w:spacing w:after="0" w:line="240" w:lineRule="auto"/>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белгілер бар.</w:t>
      </w:r>
    </w:p>
    <w:p w14:paraId="5BEAF509" w14:textId="589EA51B" w:rsidR="00EB4BA8" w:rsidRPr="002E41A0" w:rsidRDefault="00F12D39" w:rsidP="00615887">
      <w:pPr>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hAnsi="Times New Roman" w:cs="Times New Roman"/>
          <w:sz w:val="28"/>
          <w:szCs w:val="28"/>
          <w:lang w:val="kk-KZ"/>
        </w:rPr>
        <w:t xml:space="preserve">ҚР </w:t>
      </w:r>
      <w:r w:rsidR="00920311" w:rsidRPr="002E41A0">
        <w:rPr>
          <w:rFonts w:ascii="Times New Roman" w:hAnsi="Times New Roman" w:cs="Times New Roman"/>
          <w:sz w:val="28"/>
          <w:szCs w:val="28"/>
          <w:lang w:val="kk-KZ"/>
        </w:rPr>
        <w:t>ҚК-нің</w:t>
      </w:r>
      <w:r w:rsidR="00EB4BA8" w:rsidRPr="002E41A0">
        <w:rPr>
          <w:rFonts w:ascii="Times New Roman" w:hAnsi="Times New Roman" w:cs="Times New Roman"/>
          <w:sz w:val="28"/>
          <w:szCs w:val="28"/>
          <w:lang w:val="kk-KZ"/>
        </w:rPr>
        <w:t xml:space="preserve"> 330-бабының 1-тармағында </w:t>
      </w:r>
      <w:r w:rsidR="00EB4BA8" w:rsidRPr="002E41A0">
        <w:rPr>
          <w:rFonts w:ascii="Times New Roman" w:eastAsia="Times New Roman" w:hAnsi="Times New Roman" w:cs="Times New Roman"/>
          <w:spacing w:val="2"/>
          <w:sz w:val="28"/>
          <w:szCs w:val="28"/>
          <w:lang w:val="kk-KZ"/>
        </w:rPr>
        <w:t>заң шығарушы, экологиялық талаптарды бұзу салдарынан теңіз ортасын ластау іс-әрекетінің қоршаған ортаға ірі залал келтіруге әкеп соққан немесе адамның денсаулығ</w:t>
      </w:r>
      <w:r w:rsidR="00332A63" w:rsidRPr="002E41A0">
        <w:rPr>
          <w:rFonts w:ascii="Times New Roman" w:eastAsia="Times New Roman" w:hAnsi="Times New Roman" w:cs="Times New Roman"/>
          <w:spacing w:val="2"/>
          <w:sz w:val="28"/>
          <w:szCs w:val="28"/>
          <w:lang w:val="kk-KZ"/>
        </w:rPr>
        <w:t>ына зиян келтірген жағдайда</w:t>
      </w:r>
      <w:r w:rsidR="00EB4BA8" w:rsidRPr="002E41A0">
        <w:rPr>
          <w:rFonts w:ascii="Times New Roman" w:eastAsia="Times New Roman" w:hAnsi="Times New Roman" w:cs="Times New Roman"/>
          <w:spacing w:val="2"/>
          <w:sz w:val="28"/>
          <w:szCs w:val="28"/>
          <w:lang w:val="kk-KZ"/>
        </w:rPr>
        <w:t xml:space="preserve"> қылмыс болып саналатындығын түсіндірген.</w:t>
      </w:r>
    </w:p>
    <w:p w14:paraId="5FC74843" w14:textId="67973EC7" w:rsidR="003C141D" w:rsidRPr="002E41A0" w:rsidRDefault="00EB4BA8" w:rsidP="00615887">
      <w:pPr>
        <w:pStyle w:val="aa"/>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 xml:space="preserve">Қазақстанда еліміздің табиғи байлығын, соның ішінде су ресурстарының үнемделуі өзекті мәселе. </w:t>
      </w:r>
      <w:r w:rsidR="009C630E" w:rsidRPr="002E41A0">
        <w:rPr>
          <w:spacing w:val="2"/>
          <w:sz w:val="28"/>
          <w:szCs w:val="28"/>
          <w:lang w:val="kk-KZ"/>
        </w:rPr>
        <w:t>Қылмыстық заңнамада теңіз суларының сарқылғаны үшін жауаптылық қарастырылмаған.</w:t>
      </w:r>
      <w:r w:rsidR="00DC775C" w:rsidRPr="002E41A0">
        <w:rPr>
          <w:spacing w:val="2"/>
          <w:sz w:val="28"/>
          <w:szCs w:val="28"/>
          <w:lang w:val="kk-KZ"/>
        </w:rPr>
        <w:t xml:space="preserve"> </w:t>
      </w:r>
      <w:r w:rsidRPr="002E41A0">
        <w:rPr>
          <w:spacing w:val="2"/>
          <w:sz w:val="28"/>
          <w:szCs w:val="28"/>
          <w:lang w:val="kk-KZ"/>
        </w:rPr>
        <w:t xml:space="preserve">Оны қылмыстық құқықтық қамтамасыз ету де уақыт талабы сынды. Су ресурстарының ластанумен қатар, олардың заңсыз сарқылуы </w:t>
      </w:r>
      <w:r w:rsidR="00F12D39" w:rsidRPr="002E41A0">
        <w:rPr>
          <w:spacing w:val="2"/>
          <w:sz w:val="28"/>
          <w:szCs w:val="28"/>
          <w:lang w:val="kk-KZ"/>
        </w:rPr>
        <w:t xml:space="preserve">ҚР </w:t>
      </w:r>
      <w:r w:rsidR="00920311" w:rsidRPr="002E41A0">
        <w:rPr>
          <w:spacing w:val="2"/>
          <w:sz w:val="28"/>
          <w:szCs w:val="28"/>
          <w:lang w:val="kk-KZ"/>
        </w:rPr>
        <w:t>ҚК-нің</w:t>
      </w:r>
      <w:r w:rsidRPr="002E41A0">
        <w:rPr>
          <w:spacing w:val="2"/>
          <w:sz w:val="28"/>
          <w:szCs w:val="28"/>
          <w:lang w:val="kk-KZ"/>
        </w:rPr>
        <w:t xml:space="preserve"> 328-ба</w:t>
      </w:r>
      <w:r w:rsidR="00920311" w:rsidRPr="002E41A0">
        <w:rPr>
          <w:spacing w:val="2"/>
          <w:sz w:val="28"/>
          <w:szCs w:val="28"/>
          <w:lang w:val="kk-KZ"/>
        </w:rPr>
        <w:t>бынд</w:t>
      </w:r>
      <w:r w:rsidRPr="002E41A0">
        <w:rPr>
          <w:spacing w:val="2"/>
          <w:sz w:val="28"/>
          <w:szCs w:val="28"/>
          <w:lang w:val="kk-KZ"/>
        </w:rPr>
        <w:t xml:space="preserve">а қарастырылғанымен де, норманың </w:t>
      </w:r>
      <w:r w:rsidR="00CA11CD" w:rsidRPr="002E41A0">
        <w:rPr>
          <w:spacing w:val="2"/>
          <w:sz w:val="28"/>
          <w:szCs w:val="28"/>
          <w:lang w:val="kk-KZ"/>
        </w:rPr>
        <w:t>жүзеге асып</w:t>
      </w:r>
      <w:r w:rsidRPr="002E41A0">
        <w:rPr>
          <w:spacing w:val="2"/>
          <w:sz w:val="28"/>
          <w:szCs w:val="28"/>
          <w:lang w:val="kk-KZ"/>
        </w:rPr>
        <w:t xml:space="preserve"> жатқанына күмәніміз бар. </w:t>
      </w:r>
    </w:p>
    <w:p w14:paraId="7B2C250D" w14:textId="77777777" w:rsidR="00EB4BA8" w:rsidRPr="002E41A0" w:rsidRDefault="003C141D" w:rsidP="00615887">
      <w:pPr>
        <w:pStyle w:val="aa"/>
        <w:widowControl w:val="0"/>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Бұл</w:t>
      </w:r>
      <w:r w:rsidR="00571EB5" w:rsidRPr="002E41A0">
        <w:rPr>
          <w:spacing w:val="2"/>
          <w:sz w:val="28"/>
          <w:szCs w:val="28"/>
          <w:lang w:val="kk-KZ"/>
        </w:rPr>
        <w:t xml:space="preserve"> </w:t>
      </w:r>
      <w:r w:rsidR="00EB4BA8" w:rsidRPr="002E41A0">
        <w:rPr>
          <w:spacing w:val="2"/>
          <w:sz w:val="28"/>
          <w:szCs w:val="28"/>
          <w:lang w:val="kk-KZ"/>
        </w:rPr>
        <w:t>бүкіл әлемді толғандырып отырған Арал теңізінің жай-күйі</w:t>
      </w:r>
      <w:r w:rsidRPr="002E41A0">
        <w:rPr>
          <w:spacing w:val="2"/>
          <w:sz w:val="28"/>
          <w:szCs w:val="28"/>
          <w:lang w:val="kk-KZ"/>
        </w:rPr>
        <w:t>не қатысты болмақ.</w:t>
      </w:r>
      <w:r w:rsidR="00EB4BA8" w:rsidRPr="002E41A0">
        <w:rPr>
          <w:spacing w:val="2"/>
          <w:sz w:val="28"/>
          <w:szCs w:val="28"/>
          <w:lang w:val="kk-KZ"/>
        </w:rPr>
        <w:t xml:space="preserve"> Мемлекеттердің экономикалық даму үрдісі барысында жан-жақтан теңіз суын ашкөздікпен талап-бітіруге шақ қалуы халықаралық деңгейде мойындалғанымен де, оған тоқтау қоюдың амалын іздеп жатқан жан жоқ. Мемлекетаралық, халықаралық деңгейде келісім-бітімгершілікпен бұл шара шешілер емес. Су мөлшерінің мұншалықты азаюына жауапты адамдар бар ма?</w:t>
      </w:r>
    </w:p>
    <w:p w14:paraId="67966772" w14:textId="637848AD" w:rsidR="00EB4BA8" w:rsidRPr="002E41A0" w:rsidRDefault="00EB4BA8" w:rsidP="00615887">
      <w:pPr>
        <w:pStyle w:val="aa"/>
        <w:widowControl w:val="0"/>
        <w:shd w:val="clear" w:color="auto" w:fill="FFFFFF"/>
        <w:spacing w:before="0" w:beforeAutospacing="0" w:after="0" w:afterAutospacing="0"/>
        <w:ind w:firstLine="567"/>
        <w:jc w:val="both"/>
        <w:rPr>
          <w:spacing w:val="2"/>
          <w:sz w:val="28"/>
          <w:szCs w:val="28"/>
          <w:lang w:val="kk-KZ"/>
        </w:rPr>
      </w:pPr>
      <w:r w:rsidRPr="002E41A0">
        <w:rPr>
          <w:spacing w:val="2"/>
          <w:sz w:val="28"/>
          <w:szCs w:val="28"/>
          <w:lang w:val="kk-KZ"/>
        </w:rPr>
        <w:t>Осы орайда бұл мәселені халықаралық деңгейде заңды жауаптылық, нақты айтсақ қылмыстық қорғау арқылы шешу қажет-ау. Халықаралық Конвенцияларда және басқа да халықаралық актілердің деңгейінде әрбір қатысушы мемлекеттердің су ресурстарының заңсыз сарқылуына жол берген тұлғаларды қылмыстық жауаптылыққа тарту мәселесін көтеріп, ратификацияланған елдердің ұлттық қылмыстық заңнамаларында олардың орын алуын қамтамасыз ету керек сынды. Ө</w:t>
      </w:r>
      <w:r w:rsidR="00DD2366" w:rsidRPr="002E41A0">
        <w:rPr>
          <w:spacing w:val="2"/>
          <w:sz w:val="28"/>
          <w:szCs w:val="28"/>
          <w:lang w:val="kk-KZ"/>
        </w:rPr>
        <w:t>й</w:t>
      </w:r>
      <w:r w:rsidRPr="002E41A0">
        <w:rPr>
          <w:spacing w:val="2"/>
          <w:sz w:val="28"/>
          <w:szCs w:val="28"/>
          <w:lang w:val="kk-KZ"/>
        </w:rPr>
        <w:t>ткен тарауларда біз су ресурстарын ластағаны үшін заңды жауаптылық мәселесінің, нормалардың орындалу механизмінің халықаралық актілерде толық шешілмегендігін айтқан болатынбыз. Десек те, бұл мәселе қолға алынуы шарт</w:t>
      </w:r>
      <w:r w:rsidR="00571EB5" w:rsidRPr="002E41A0">
        <w:rPr>
          <w:spacing w:val="2"/>
          <w:sz w:val="28"/>
          <w:szCs w:val="28"/>
          <w:lang w:val="kk-KZ"/>
        </w:rPr>
        <w:t xml:space="preserve"> </w:t>
      </w:r>
      <w:r w:rsidR="00571EB5" w:rsidRPr="002E41A0">
        <w:rPr>
          <w:sz w:val="28"/>
          <w:szCs w:val="28"/>
          <w:lang w:val="kk-KZ"/>
        </w:rPr>
        <w:t>[1</w:t>
      </w:r>
      <w:r w:rsidR="00686647" w:rsidRPr="002E41A0">
        <w:rPr>
          <w:sz w:val="28"/>
          <w:szCs w:val="28"/>
          <w:lang w:val="kk-KZ"/>
        </w:rPr>
        <w:t>45</w:t>
      </w:r>
      <w:r w:rsidR="00571EB5" w:rsidRPr="002E41A0">
        <w:rPr>
          <w:sz w:val="28"/>
          <w:szCs w:val="28"/>
          <w:lang w:val="kk-KZ"/>
        </w:rPr>
        <w:t>, 52-59 бб.]</w:t>
      </w:r>
      <w:r w:rsidRPr="002E41A0">
        <w:rPr>
          <w:spacing w:val="2"/>
          <w:sz w:val="28"/>
          <w:szCs w:val="28"/>
          <w:lang w:val="kk-KZ"/>
        </w:rPr>
        <w:t>.</w:t>
      </w:r>
    </w:p>
    <w:p w14:paraId="739102E3" w14:textId="2651FC5D" w:rsidR="00276D1F" w:rsidRPr="002E41A0" w:rsidRDefault="00276D1F" w:rsidP="00615887">
      <w:pPr>
        <w:widowControl w:val="0"/>
        <w:shd w:val="clear" w:color="auto" w:fill="FFFFFF"/>
        <w:spacing w:after="0" w:line="240" w:lineRule="auto"/>
        <w:ind w:firstLine="567"/>
        <w:jc w:val="both"/>
        <w:rPr>
          <w:rFonts w:ascii="Times New Roman" w:eastAsia="Times New Roman" w:hAnsi="Times New Roman" w:cs="Times New Roman"/>
          <w:b/>
          <w:bCs/>
          <w:spacing w:val="2"/>
          <w:sz w:val="28"/>
          <w:szCs w:val="28"/>
          <w:lang w:val="kk-KZ"/>
        </w:rPr>
      </w:pPr>
      <w:bookmarkStart w:id="28" w:name="_Hlk94272908"/>
      <w:r w:rsidRPr="002E41A0">
        <w:rPr>
          <w:rFonts w:ascii="Times New Roman" w:eastAsia="Times New Roman" w:hAnsi="Times New Roman" w:cs="Times New Roman"/>
          <w:b/>
          <w:bCs/>
          <w:spacing w:val="2"/>
          <w:sz w:val="28"/>
          <w:szCs w:val="28"/>
          <w:lang w:val="kk-KZ"/>
        </w:rPr>
        <w:t>Тарауды қорыта келе мынадай тұжырымдарға кел</w:t>
      </w:r>
      <w:r w:rsidR="00D26061" w:rsidRPr="002E41A0">
        <w:rPr>
          <w:rFonts w:ascii="Times New Roman" w:eastAsia="Times New Roman" w:hAnsi="Times New Roman" w:cs="Times New Roman"/>
          <w:b/>
          <w:bCs/>
          <w:spacing w:val="2"/>
          <w:sz w:val="28"/>
          <w:szCs w:val="28"/>
          <w:lang w:val="kk-KZ"/>
        </w:rPr>
        <w:t>дік</w:t>
      </w:r>
      <w:r w:rsidRPr="002E41A0">
        <w:rPr>
          <w:rFonts w:ascii="Times New Roman" w:eastAsia="Times New Roman" w:hAnsi="Times New Roman" w:cs="Times New Roman"/>
          <w:b/>
          <w:bCs/>
          <w:spacing w:val="2"/>
          <w:sz w:val="28"/>
          <w:szCs w:val="28"/>
          <w:lang w:val="kk-KZ"/>
        </w:rPr>
        <w:t>:</w:t>
      </w:r>
    </w:p>
    <w:p w14:paraId="1D28BD2C" w14:textId="77777777" w:rsidR="00276D1F" w:rsidRPr="002E41A0" w:rsidRDefault="00276D1F" w:rsidP="008E3747">
      <w:pPr>
        <w:numPr>
          <w:ilvl w:val="0"/>
          <w:numId w:val="34"/>
        </w:numPr>
        <w:shd w:val="clear" w:color="auto" w:fill="FFFFFF"/>
        <w:tabs>
          <w:tab w:val="left" w:pos="851"/>
          <w:tab w:val="left" w:pos="993"/>
        </w:tabs>
        <w:spacing w:after="0" w:line="240" w:lineRule="auto"/>
        <w:ind w:left="0" w:firstLine="567"/>
        <w:contextualSpacing/>
        <w:jc w:val="both"/>
        <w:textAlignment w:val="baseline"/>
        <w:rPr>
          <w:rFonts w:ascii="Times New Roman" w:eastAsia="Times New Roman" w:hAnsi="Times New Roman" w:cs="Times New Roman"/>
          <w:spacing w:val="2"/>
          <w:sz w:val="28"/>
          <w:szCs w:val="28"/>
          <w:lang w:val="kk-KZ"/>
        </w:rPr>
      </w:pPr>
      <w:bookmarkStart w:id="29" w:name="_Hlk94477821"/>
      <w:r w:rsidRPr="002E41A0">
        <w:rPr>
          <w:rFonts w:ascii="Times New Roman" w:eastAsia="Times New Roman" w:hAnsi="Times New Roman" w:cs="Times New Roman"/>
          <w:sz w:val="28"/>
          <w:szCs w:val="28"/>
          <w:shd w:val="clear" w:color="auto" w:fill="FFFFFF"/>
          <w:lang w:val="kk-KZ"/>
        </w:rPr>
        <w:t xml:space="preserve">Қылмыстық заңнамада экологиялық қылмыстық құқық бұзушылық ұғымының нақтыланбауы салдарынан қылмыстық саралауда туындайтын қиындықтарды ескере келе мынадай түсінік беруді ұсынамыз: </w:t>
      </w:r>
    </w:p>
    <w:p w14:paraId="3EEDFA74" w14:textId="33E48CF6" w:rsidR="00276D1F" w:rsidRPr="002E41A0" w:rsidRDefault="008B17BA" w:rsidP="00615887">
      <w:pPr>
        <w:shd w:val="clear" w:color="auto" w:fill="FFFFFF"/>
        <w:tabs>
          <w:tab w:val="left" w:pos="851"/>
          <w:tab w:val="left" w:pos="993"/>
        </w:tabs>
        <w:spacing w:after="0" w:line="240" w:lineRule="auto"/>
        <w:ind w:firstLine="567"/>
        <w:jc w:val="both"/>
        <w:textAlignment w:val="baseline"/>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w:t>
      </w:r>
      <w:r w:rsidR="00276D1F" w:rsidRPr="002E41A0">
        <w:rPr>
          <w:rFonts w:ascii="Times New Roman" w:eastAsia="Times New Roman" w:hAnsi="Times New Roman" w:cs="Times New Roman"/>
          <w:sz w:val="28"/>
          <w:szCs w:val="28"/>
          <w:lang w:val="kk-KZ"/>
        </w:rPr>
        <w:t>экологиялық қылмыстық құқық бұзушылық деп, кінәлінің қоршаған ортаны қорғау тәртібіне және экологиялық қауіпсіздікке қол сұғатын, қылмыстық жазалау қатерімен тыйым салынған, қоғамға зор қауіп төндірмейтін, болмашы зиян келтірген не адамның жеке басына, ұйымға, қоғамға немесе мемлекетке зиян келтіру қатерін туғызған айыпты жасалған, немесе қоғамға қауіпті іс-әрекетті (әрекет не әрекетсіздік) айтамыз</w:t>
      </w:r>
      <w:r w:rsidRPr="002E41A0">
        <w:rPr>
          <w:rFonts w:ascii="Times New Roman" w:eastAsia="Times New Roman" w:hAnsi="Times New Roman" w:cs="Times New Roman"/>
          <w:sz w:val="28"/>
          <w:szCs w:val="28"/>
          <w:lang w:val="kk-KZ"/>
        </w:rPr>
        <w:t>»</w:t>
      </w:r>
      <w:r w:rsidR="00276D1F" w:rsidRPr="002E41A0">
        <w:rPr>
          <w:rFonts w:ascii="Times New Roman" w:eastAsia="Times New Roman" w:hAnsi="Times New Roman" w:cs="Times New Roman"/>
          <w:sz w:val="28"/>
          <w:szCs w:val="28"/>
          <w:lang w:val="kk-KZ"/>
        </w:rPr>
        <w:t>.</w:t>
      </w:r>
    </w:p>
    <w:p w14:paraId="4AAE1A31" w14:textId="77777777" w:rsidR="00276D1F" w:rsidRPr="002E41A0" w:rsidRDefault="00276D1F" w:rsidP="008E3747">
      <w:pPr>
        <w:widowControl w:val="0"/>
        <w:numPr>
          <w:ilvl w:val="0"/>
          <w:numId w:val="34"/>
        </w:numPr>
        <w:shd w:val="clear" w:color="auto" w:fill="FFFFFF"/>
        <w:tabs>
          <w:tab w:val="left" w:pos="851"/>
          <w:tab w:val="left" w:pos="993"/>
        </w:tabs>
        <w:spacing w:after="0" w:line="240" w:lineRule="auto"/>
        <w:ind w:left="0" w:firstLine="567"/>
        <w:contextualSpacing/>
        <w:jc w:val="both"/>
        <w:textAlignment w:val="baseline"/>
        <w:rPr>
          <w:rFonts w:ascii="Times New Roman" w:eastAsia="Times New Roman" w:hAnsi="Times New Roman" w:cs="Times New Roman"/>
          <w:sz w:val="28"/>
          <w:szCs w:val="28"/>
          <w:lang w:val="kk-KZ"/>
        </w:rPr>
      </w:pPr>
      <w:bookmarkStart w:id="30" w:name="_Hlk94478550"/>
      <w:bookmarkEnd w:id="29"/>
      <w:r w:rsidRPr="002E41A0">
        <w:rPr>
          <w:rFonts w:ascii="Times New Roman" w:eastAsia="Times New Roman" w:hAnsi="Times New Roman" w:cs="Times New Roman"/>
          <w:sz w:val="28"/>
          <w:szCs w:val="28"/>
          <w:lang w:val="kk-KZ"/>
        </w:rPr>
        <w:t>Су ресурстарындағы қылмыстық-құқықтық тыйымдар тікелей объектісі бойынша:</w:t>
      </w:r>
    </w:p>
    <w:p w14:paraId="142FB2C7" w14:textId="77777777" w:rsidR="00276D1F" w:rsidRPr="002E41A0" w:rsidRDefault="00276D1F" w:rsidP="00615887">
      <w:pPr>
        <w:widowControl w:val="0"/>
        <w:shd w:val="clear" w:color="auto" w:fill="FFFFFF"/>
        <w:tabs>
          <w:tab w:val="left" w:pos="993"/>
        </w:tabs>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 объектісіне тікелей қол сұғатын қылмыстық құқық бұзушылықтар (су ресурстарындағы қылмыстық құқық бұзушылық);</w:t>
      </w:r>
    </w:p>
    <w:p w14:paraId="04EA4221" w14:textId="77777777" w:rsidR="00276D1F" w:rsidRPr="002E41A0" w:rsidRDefault="00276D1F" w:rsidP="00615887">
      <w:pPr>
        <w:widowControl w:val="0"/>
        <w:tabs>
          <w:tab w:val="left" w:pos="993"/>
        </w:tabs>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 объектілеріне жанама қол сұғатын құқық бұзушылықтар, болып бөлінеді.</w:t>
      </w:r>
    </w:p>
    <w:p w14:paraId="29F7AA8E" w14:textId="77777777" w:rsidR="00276D1F" w:rsidRPr="002E41A0" w:rsidRDefault="00276D1F"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Алғашқысы экологиялық қылмыстық құқық бұзушылықтардың қатарындағы нақты су ресурсына қол сұғады.</w:t>
      </w:r>
    </w:p>
    <w:p w14:paraId="1D56D6C4" w14:textId="77777777" w:rsidR="00276D1F" w:rsidRPr="002E41A0" w:rsidRDefault="00276D1F" w:rsidP="00615887">
      <w:pPr>
        <w:widowControl w:val="0"/>
        <w:tabs>
          <w:tab w:val="left" w:pos="993"/>
        </w:tabs>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Екіншісі экологиялық және ҚР ҚК-нің басқа тарауларында қарастырылатын су ресурстарында кездесетін қылмыстық құқық бұзушылықтарды құрайды: ҚР ҚК-нің 5-тарауы, 8-тарауы, 10-тарауы, 11-тарауы, 13-тарауы, 14-тарауындағылар.</w:t>
      </w:r>
    </w:p>
    <w:p w14:paraId="2779D421" w14:textId="77777777" w:rsidR="00276D1F" w:rsidRPr="002E41A0" w:rsidRDefault="00276D1F" w:rsidP="00615887">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Объективтік жағы бойынша су ресурстарындағы қылмыстық құқық бұзушылықтарды төмендегідей топтастырамыз:</w:t>
      </w:r>
    </w:p>
    <w:p w14:paraId="07CBAEF0" w14:textId="77777777" w:rsidR="00276D1F" w:rsidRPr="002E41A0" w:rsidRDefault="00276D1F" w:rsidP="008E3747">
      <w:pPr>
        <w:numPr>
          <w:ilvl w:val="0"/>
          <w:numId w:val="12"/>
        </w:numPr>
        <w:tabs>
          <w:tab w:val="left" w:pos="851"/>
          <w:tab w:val="left" w:pos="1134"/>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Экологиялық талаптарды, қағидаларды, ережелерді бұзумен байланысты: ҚР ҚК-нің 283-</w:t>
      </w:r>
      <w:bookmarkStart w:id="31" w:name="_Hlk94042809"/>
      <w:r w:rsidRPr="002E41A0">
        <w:rPr>
          <w:rFonts w:ascii="Times New Roman" w:eastAsia="Times New Roman" w:hAnsi="Times New Roman" w:cs="Times New Roman"/>
          <w:sz w:val="28"/>
          <w:szCs w:val="28"/>
          <w:lang w:val="kk-KZ"/>
        </w:rPr>
        <w:t>бабы</w:t>
      </w:r>
      <w:bookmarkEnd w:id="31"/>
      <w:r w:rsidRPr="002E41A0">
        <w:rPr>
          <w:rFonts w:ascii="Times New Roman" w:eastAsia="Times New Roman" w:hAnsi="Times New Roman" w:cs="Times New Roman"/>
          <w:sz w:val="28"/>
          <w:szCs w:val="28"/>
          <w:lang w:val="kk-KZ"/>
        </w:rPr>
        <w:t>; 285-бабы; 324-бабы, 325-бабы; 326-бабы; 304-бабы; 331-бабының 1-тармағы; 354-бабы.</w:t>
      </w:r>
    </w:p>
    <w:p w14:paraId="2C02E277" w14:textId="77777777" w:rsidR="00276D1F" w:rsidRPr="002E41A0" w:rsidRDefault="00276D1F" w:rsidP="008E3747">
      <w:pPr>
        <w:numPr>
          <w:ilvl w:val="0"/>
          <w:numId w:val="12"/>
        </w:numPr>
        <w:tabs>
          <w:tab w:val="left" w:pos="851"/>
          <w:tab w:val="left" w:pos="1134"/>
        </w:tabs>
        <w:spacing w:after="0" w:line="240" w:lineRule="auto"/>
        <w:ind w:left="0" w:firstLine="567"/>
        <w:contextualSpacing/>
        <w:jc w:val="both"/>
        <w:textAlignment w:val="baseline"/>
        <w:outlineLvl w:val="2"/>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Ластаумен байланысты: ҚР ҚК-нің 328-бабы; 330-бабы. </w:t>
      </w:r>
    </w:p>
    <w:p w14:paraId="05B6A854" w14:textId="77777777" w:rsidR="00276D1F" w:rsidRPr="002E41A0" w:rsidRDefault="00276D1F" w:rsidP="008E3747">
      <w:pPr>
        <w:widowControl w:val="0"/>
        <w:numPr>
          <w:ilvl w:val="0"/>
          <w:numId w:val="12"/>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Экономикалық қызмет көрсету, құрылыс жүргізу, эксплуатациялау, зерттеу жұмыстарын жүргізуге байланысты; ҚР ҚК-нің 214-бабы; 215-бабы; 216-бабы; 218-бабы; 219-бап; 221-бабы; 238-бабы; 240-бабы; 244-бабы; 245-бабы; 248-бабы; 331-бабының 2-тармағы; 354-бабы.</w:t>
      </w:r>
    </w:p>
    <w:p w14:paraId="4B6461BA" w14:textId="77777777" w:rsidR="00276D1F" w:rsidRPr="002E41A0" w:rsidRDefault="00276D1F" w:rsidP="00615887">
      <w:pPr>
        <w:widowControl w:val="0"/>
        <w:tabs>
          <w:tab w:val="left" w:pos="851"/>
          <w:tab w:val="left" w:pos="993"/>
        </w:tabs>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Бұл топтастырулар су ресурстарындағы қылмыстық құқық бұзушылықтарды объектісі және объективтік жағы бойынша дұрыс саралауға мүмкіндік береді.</w:t>
      </w:r>
    </w:p>
    <w:p w14:paraId="6505F3C9" w14:textId="77777777" w:rsidR="000729B0" w:rsidRPr="002E41A0" w:rsidRDefault="008E3747" w:rsidP="008E3747">
      <w:pPr>
        <w:numPr>
          <w:ilvl w:val="0"/>
          <w:numId w:val="3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қылмыстық құқық бұзушылықтары деп, экологиялық қылмыстық құқық бұзушылықтардың бір тобын құрайтын, кінәлінің қылмыстық жазалану қаупі бар, су объектілерін пайдалану мен қорғау және су объектілерінің қауіпсіздігін қамтамасыз ету бойынша қылмыстық заңмен қорғалатын қоғамдық қатынастарға қол сұғатын, қылмыстық жазалау қатерімен тыйым салынған, қоғамға зор қауіп төндірмейтін, болмашы залал келтірген не адамның жеке басына, ұйымға, қоғамға немесе мемлекетке зиян келтіру қатерін туғызған айыпты жасалған немесе қоғамға қауіпті іс-әрекеттерін (әрекетін не әрекетсіздігін) айтамыз.</w:t>
      </w:r>
    </w:p>
    <w:p w14:paraId="4EA73025" w14:textId="419503B4" w:rsidR="00FD576D" w:rsidRPr="002E41A0" w:rsidRDefault="00FD576D" w:rsidP="008E3747">
      <w:pPr>
        <w:numPr>
          <w:ilvl w:val="0"/>
          <w:numId w:val="34"/>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54-бабының 1-тармағын келесідей мәтіндегі 17)-тармақшамен толықтыруды ұсынамыз: «тұлғаның заңды тұлғаны немесе өзі жұмыс жасайтын немесе олардың құрылтайшысы болып табылатын заңды тұлғаларды пайдаланып қылмыстық құқық бұзушылық жасауы».</w:t>
      </w:r>
    </w:p>
    <w:p w14:paraId="30665058" w14:textId="13C383E2" w:rsidR="00276D1F" w:rsidRPr="002E41A0" w:rsidRDefault="00276D1F" w:rsidP="008E3747">
      <w:pPr>
        <w:numPr>
          <w:ilvl w:val="0"/>
          <w:numId w:val="34"/>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ресурстарына келген шығындардың өтелуін сот өндірісінде қамтамасыз ету мақсатында «</w:t>
      </w:r>
      <w:hyperlink r:id="rId65" w:history="1">
        <w:r w:rsidRPr="002E41A0">
          <w:rPr>
            <w:rFonts w:ascii="Times New Roman" w:eastAsia="Times New Roman" w:hAnsi="Times New Roman" w:cs="Times New Roman"/>
            <w:bCs/>
            <w:sz w:val="28"/>
            <w:szCs w:val="28"/>
            <w:lang w:val="kk-KZ"/>
          </w:rPr>
          <w:t>Соттардың кейбір экологиялық қылмыстар үшін жауаптылық жөніндегі заңнаманы қолдануы туралы</w:t>
        </w:r>
      </w:hyperlink>
      <w:r w:rsidRPr="002E41A0">
        <w:rPr>
          <w:rFonts w:ascii="Times New Roman" w:eastAsia="Times New Roman" w:hAnsi="Times New Roman" w:cs="Times New Roman"/>
          <w:sz w:val="28"/>
          <w:szCs w:val="28"/>
          <w:lang w:val="kk-KZ"/>
        </w:rPr>
        <w:t>» Қазақстан Республикасы Жоғарғы Сотының 2004 жылғы 18 маусымдағы №1 нормативтік қаулысының 22-тармағын төмендегідей мәтінде толықтыруды ұсынамыз:</w:t>
      </w:r>
    </w:p>
    <w:p w14:paraId="60251024" w14:textId="77777777" w:rsidR="00276D1F" w:rsidRPr="002E41A0" w:rsidRDefault="00276D1F"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«22. ...........................</w:t>
      </w:r>
    </w:p>
    <w:p w14:paraId="4AC36E37" w14:textId="77777777" w:rsidR="00326C67" w:rsidRDefault="00276D1F"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Экологиялық заңнаманы бұзуға байланысты қылмыстық құқық бұзушылықтардың салдарынан келтірілген материалдық шығындардың орнын толтыру туралы талаптарды сот тиісті талап қойылған жағдайда шешеді. Сот барлық қылмыстық істер бойынша бұл қойылған талапқа қатысты іс жүргізуде қаралуы мүмкіндігін қамтамасыз етуге міндетті. Талап өндірісте қаралған жағдайда шығындарды өтеуге қатысты сот шешімі сот үкімінде орын алуы </w:t>
      </w:r>
    </w:p>
    <w:p w14:paraId="08E91C8F" w14:textId="466813AA" w:rsidR="00276D1F" w:rsidRPr="002E41A0" w:rsidRDefault="00276D1F" w:rsidP="00326C67">
      <w:pPr>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тиіс».</w:t>
      </w:r>
    </w:p>
    <w:p w14:paraId="71F94781" w14:textId="77777777" w:rsidR="00276D1F" w:rsidRPr="002E41A0" w:rsidRDefault="00276D1F" w:rsidP="008E3747">
      <w:pPr>
        <w:widowControl w:val="0"/>
        <w:numPr>
          <w:ilvl w:val="0"/>
          <w:numId w:val="34"/>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328-бабында, «ластау» ұғымы қы</w:t>
      </w:r>
      <w:r w:rsidRPr="002E41A0">
        <w:rPr>
          <w:rFonts w:ascii="Times New Roman" w:eastAsia="Times New Roman" w:hAnsi="Times New Roman" w:cs="Times New Roman"/>
          <w:spacing w:val="2"/>
          <w:sz w:val="28"/>
          <w:szCs w:val="28"/>
          <w:lang w:val="kk-KZ"/>
        </w:rPr>
        <w:t>лмыстық іс-әрекетті, ал ҚР ҚК-нің 324, 325, 330, 336-баптарында – құқыққа қайшы іс-әрекеттердің зардабын белгілейді.</w:t>
      </w:r>
    </w:p>
    <w:p w14:paraId="5BBBA4D6" w14:textId="77777777" w:rsidR="005E155B" w:rsidRPr="002E41A0" w:rsidRDefault="00276D1F" w:rsidP="008E3747">
      <w:pPr>
        <w:widowControl w:val="0"/>
        <w:numPr>
          <w:ilvl w:val="0"/>
          <w:numId w:val="34"/>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328-бабында су ресурсы алғашқы қауіп көзі болуы керек, ал екінші кезекте қоршаған ортаның қалған бөліктері – өсімдіктер немесе жануарлар әлемі, су қоры және т.б. тұрады, себебі ол табиғат ресурстарын қылмыстық-құқықтық қорғайтын арнайы нормалар ҚР ҚК-де бар.</w:t>
      </w:r>
    </w:p>
    <w:p w14:paraId="03390A7E" w14:textId="40AFCBCA" w:rsidR="00276D1F" w:rsidRPr="002E41A0" w:rsidRDefault="005E155B" w:rsidP="008E3747">
      <w:pPr>
        <w:widowControl w:val="0"/>
        <w:numPr>
          <w:ilvl w:val="0"/>
          <w:numId w:val="34"/>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Жоғарғы Сотының 2004 жылғы 18 маусымдағы №1 Нормативтік қаулысының 20)-тармақшасы келесідей мәтінде көрсетілуі керек деп есептейміз: «экологиялық қылмыстық құқық бұзушылықтардың жекелеген түрлерінің (ҚК-нің 324, 325, 326, 328, 329, 330, 332, 333-баптары, 343-бабының екінші бөлігі) міндетті қоғамға қауіпті салдары ретінде, адамның денсаулығына зиян келтіру </w:t>
      </w:r>
      <w:r w:rsidR="00BE5F5D">
        <w:rPr>
          <w:rFonts w:ascii="Times New Roman" w:eastAsia="Times New Roman" w:hAnsi="Times New Roman" w:cs="Times New Roman"/>
          <w:sz w:val="28"/>
          <w:szCs w:val="28"/>
          <w:lang w:val="kk-KZ"/>
        </w:rPr>
        <w:t xml:space="preserve">деп </w:t>
      </w:r>
      <w:r w:rsidRPr="002E41A0">
        <w:rPr>
          <w:rFonts w:ascii="Times New Roman" w:eastAsia="Times New Roman" w:hAnsi="Times New Roman" w:cs="Times New Roman"/>
          <w:sz w:val="28"/>
          <w:szCs w:val="28"/>
          <w:lang w:val="kk-KZ"/>
        </w:rPr>
        <w:t>адамның денсаулығына ауыр</w:t>
      </w:r>
      <w:r w:rsidR="00326C67">
        <w:rPr>
          <w:rFonts w:ascii="Times New Roman" w:eastAsia="Times New Roman" w:hAnsi="Times New Roman" w:cs="Times New Roman"/>
          <w:sz w:val="28"/>
          <w:szCs w:val="28"/>
          <w:lang w:val="kk-KZ"/>
        </w:rPr>
        <w:t>лығы</w:t>
      </w:r>
      <w:r w:rsidRPr="002E41A0">
        <w:rPr>
          <w:rFonts w:ascii="Times New Roman" w:eastAsia="Times New Roman" w:hAnsi="Times New Roman" w:cs="Times New Roman"/>
          <w:sz w:val="28"/>
          <w:szCs w:val="28"/>
          <w:lang w:val="kk-KZ"/>
        </w:rPr>
        <w:t xml:space="preserve"> орташа </w:t>
      </w:r>
      <w:r w:rsidR="00326C67" w:rsidRPr="002E41A0">
        <w:rPr>
          <w:rFonts w:ascii="Times New Roman" w:eastAsia="Times New Roman" w:hAnsi="Times New Roman" w:cs="Times New Roman"/>
          <w:sz w:val="28"/>
          <w:szCs w:val="28"/>
          <w:lang w:val="kk-KZ"/>
        </w:rPr>
        <w:t xml:space="preserve">немесе </w:t>
      </w:r>
      <w:r w:rsidRPr="002E41A0">
        <w:rPr>
          <w:rFonts w:ascii="Times New Roman" w:eastAsia="Times New Roman" w:hAnsi="Times New Roman" w:cs="Times New Roman"/>
          <w:sz w:val="28"/>
          <w:szCs w:val="28"/>
          <w:lang w:val="kk-KZ"/>
        </w:rPr>
        <w:t>ауыр зиян келтіруді түсіну қажет».</w:t>
      </w:r>
    </w:p>
    <w:p w14:paraId="4130DC41" w14:textId="5F61B590" w:rsidR="005E155B" w:rsidRPr="002E41A0" w:rsidRDefault="005E155B" w:rsidP="008E3747">
      <w:pPr>
        <w:pStyle w:val="a8"/>
        <w:numPr>
          <w:ilvl w:val="0"/>
          <w:numId w:val="34"/>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Жаңа ҚР Экологиялық Кодексі «қоршаған ортаға келген зиян» ұғымын «экологиялық залал» ұғымымен алмастырып, 5-бөлімді осы мәселеге арнайды. ҚР ЭК-тің 134-бабында суға экологиялық залал ұғымы нақтыланған және бұл ұғым қолданыстағы ҚР Қылмыстық заңнамасының сәйкес нормаларында да қолданылуда. </w:t>
      </w:r>
    </w:p>
    <w:p w14:paraId="47E1F311" w14:textId="65A42061" w:rsidR="00615887" w:rsidRPr="002E41A0" w:rsidRDefault="00615887" w:rsidP="008E3747">
      <w:pPr>
        <w:numPr>
          <w:ilvl w:val="0"/>
          <w:numId w:val="34"/>
        </w:numPr>
        <w:tabs>
          <w:tab w:val="left" w:pos="851"/>
          <w:tab w:val="left" w:pos="1134"/>
        </w:tabs>
        <w:spacing w:after="0" w:line="240" w:lineRule="auto"/>
        <w:ind w:left="0" w:firstLine="567"/>
        <w:contextualSpacing/>
        <w:jc w:val="both"/>
        <w:rPr>
          <w:rFonts w:ascii="Times New Roman" w:eastAsia="Times New Roman" w:hAnsi="Times New Roman" w:cs="Times New Roman"/>
          <w:sz w:val="28"/>
          <w:szCs w:val="28"/>
          <w:lang w:val="kk-KZ"/>
        </w:rPr>
      </w:pPr>
      <w:bookmarkStart w:id="32" w:name="_Hlk94310695"/>
      <w:r w:rsidRPr="002E41A0">
        <w:rPr>
          <w:rFonts w:ascii="Times New Roman" w:eastAsia="Times New Roman" w:hAnsi="Times New Roman" w:cs="Times New Roman"/>
          <w:sz w:val="28"/>
          <w:szCs w:val="28"/>
          <w:lang w:val="kk-KZ"/>
        </w:rPr>
        <w:t xml:space="preserve">ҚР Жоғарғы Сотының 2004 жылғы 18 маусымдағы №1 Нормативтік қаулысының </w:t>
      </w:r>
      <w:bookmarkEnd w:id="32"/>
      <w:r w:rsidRPr="002E41A0">
        <w:rPr>
          <w:rFonts w:ascii="Times New Roman" w:eastAsia="Times New Roman" w:hAnsi="Times New Roman" w:cs="Times New Roman"/>
          <w:sz w:val="28"/>
          <w:szCs w:val="28"/>
          <w:lang w:val="kk-KZ"/>
        </w:rPr>
        <w:t xml:space="preserve">18)-тармақшасын келесідей мәтінде </w:t>
      </w:r>
      <w:r w:rsidR="00326C67">
        <w:rPr>
          <w:rFonts w:ascii="Times New Roman" w:eastAsia="Times New Roman" w:hAnsi="Times New Roman" w:cs="Times New Roman"/>
          <w:sz w:val="28"/>
          <w:szCs w:val="28"/>
          <w:lang w:val="kk-KZ"/>
        </w:rPr>
        <w:t>болғаны жөн:</w:t>
      </w:r>
    </w:p>
    <w:p w14:paraId="4236B64E" w14:textId="5A7CECEA" w:rsidR="00615887" w:rsidRPr="002E41A0" w:rsidRDefault="00615887" w:rsidP="00615887">
      <w:pPr>
        <w:tabs>
          <w:tab w:val="left" w:pos="851"/>
          <w:tab w:val="left" w:pos="1134"/>
        </w:tabs>
        <w:spacing w:after="0" w:line="240" w:lineRule="auto"/>
        <w:ind w:firstLine="709"/>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«18. </w:t>
      </w:r>
      <w:r w:rsidR="00BE5F5D">
        <w:rPr>
          <w:rFonts w:ascii="Times New Roman" w:eastAsia="Times New Roman" w:hAnsi="Times New Roman" w:cs="Times New Roman"/>
          <w:sz w:val="28"/>
          <w:szCs w:val="28"/>
          <w:lang w:val="kk-KZ"/>
        </w:rPr>
        <w:t xml:space="preserve">Қоршаған ортаға </w:t>
      </w:r>
      <w:r w:rsidRPr="002E41A0">
        <w:rPr>
          <w:rFonts w:ascii="Times New Roman" w:eastAsia="Times New Roman" w:hAnsi="Times New Roman" w:cs="Times New Roman"/>
          <w:sz w:val="28"/>
          <w:szCs w:val="28"/>
          <w:lang w:val="kk-KZ"/>
        </w:rPr>
        <w:t xml:space="preserve">елеулі </w:t>
      </w:r>
      <w:r w:rsidR="00BE5F5D">
        <w:rPr>
          <w:rFonts w:ascii="Times New Roman" w:eastAsia="Times New Roman" w:hAnsi="Times New Roman" w:cs="Times New Roman"/>
          <w:sz w:val="28"/>
          <w:szCs w:val="28"/>
          <w:lang w:val="kk-KZ"/>
        </w:rPr>
        <w:t>э</w:t>
      </w:r>
      <w:r w:rsidR="00BE5F5D" w:rsidRPr="002E41A0">
        <w:rPr>
          <w:rFonts w:ascii="Times New Roman" w:eastAsia="Times New Roman" w:hAnsi="Times New Roman" w:cs="Times New Roman"/>
          <w:sz w:val="28"/>
          <w:szCs w:val="28"/>
          <w:lang w:val="kk-KZ"/>
        </w:rPr>
        <w:t xml:space="preserve">кологиялық </w:t>
      </w:r>
      <w:r w:rsidRPr="002E41A0">
        <w:rPr>
          <w:rFonts w:ascii="Times New Roman" w:eastAsia="Times New Roman" w:hAnsi="Times New Roman" w:cs="Times New Roman"/>
          <w:sz w:val="28"/>
          <w:szCs w:val="28"/>
          <w:lang w:val="kk-KZ"/>
        </w:rPr>
        <w:t>залал келтіру деп (ҚК-нің 325, 326, 328-баптарының бірінші бөлігі, 335-бабы бірінші бөлігінің 1-тармағы, 337-бабының үшінші бөлігі және 342-бабының бірінші бөлігі) қоршаған орта, демалыс орындары сапасының айтарлықтай нашарлауын, жануарлардың жаппай ауыруының туындауын, балық қорларының, өзге де су өсімдіктері мен организмдерінің елеулі көлемде азаюын және құрып кетуін, өсімдіктер мен орман алқаптарының ауыруын және жойылуын, жердің құнарлылығының анағұрлым төмендеуін, сондай-ақ орнына келтіру үшін жүз айлық есептік көрсеткіш мөлшерінен асатын мөлшерде шығынды талап ететін өзге де салдарды түсінген жөн.</w:t>
      </w:r>
    </w:p>
    <w:p w14:paraId="47FCB417" w14:textId="160DF4DA" w:rsidR="00615887" w:rsidRPr="002E41A0" w:rsidRDefault="00BE5F5D" w:rsidP="00615887">
      <w:pPr>
        <w:tabs>
          <w:tab w:val="left" w:pos="851"/>
          <w:tab w:val="left" w:pos="1134"/>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Қоршаған ортаға </w:t>
      </w:r>
      <w:r w:rsidR="00615887" w:rsidRPr="002E41A0">
        <w:rPr>
          <w:rFonts w:ascii="Times New Roman" w:eastAsia="Times New Roman" w:hAnsi="Times New Roman" w:cs="Times New Roman"/>
          <w:sz w:val="28"/>
          <w:szCs w:val="28"/>
          <w:lang w:val="kk-KZ"/>
        </w:rPr>
        <w:t xml:space="preserve">ірі </w:t>
      </w:r>
      <w:r>
        <w:rPr>
          <w:rFonts w:ascii="Times New Roman" w:eastAsia="Times New Roman" w:hAnsi="Times New Roman" w:cs="Times New Roman"/>
          <w:sz w:val="28"/>
          <w:szCs w:val="28"/>
          <w:lang w:val="kk-KZ"/>
        </w:rPr>
        <w:t>э</w:t>
      </w:r>
      <w:r w:rsidRPr="002E41A0">
        <w:rPr>
          <w:rFonts w:ascii="Times New Roman" w:eastAsia="Times New Roman" w:hAnsi="Times New Roman" w:cs="Times New Roman"/>
          <w:sz w:val="28"/>
          <w:szCs w:val="28"/>
          <w:lang w:val="kk-KZ"/>
        </w:rPr>
        <w:t xml:space="preserve">кологиялық </w:t>
      </w:r>
      <w:r w:rsidR="00615887" w:rsidRPr="002E41A0">
        <w:rPr>
          <w:rFonts w:ascii="Times New Roman" w:eastAsia="Times New Roman" w:hAnsi="Times New Roman" w:cs="Times New Roman"/>
          <w:sz w:val="28"/>
          <w:szCs w:val="28"/>
          <w:lang w:val="kk-KZ"/>
        </w:rPr>
        <w:t>залал келтіру деп (ҚК-нің 324-бабының бірінші бөлігі, 325, 326, 328-баптарының екінші бөлігі, 329, 330, 332, 333, 334-баптарының бірінші бөлігі, 335-бабының төртінші бөлігі, 337-бабы төртінші бөлігінің 4-тармағы, 338-бабы, 340-бабы үшінші бөлігінің 3-тармағы, 341-бабының бірінші бөлігі және 343-бабының екінші бөлігі)</w:t>
      </w:r>
      <w:r>
        <w:rPr>
          <w:rFonts w:ascii="Times New Roman" w:eastAsia="Times New Roman" w:hAnsi="Times New Roman" w:cs="Times New Roman"/>
          <w:sz w:val="28"/>
          <w:szCs w:val="28"/>
          <w:lang w:val="kk-KZ"/>
        </w:rPr>
        <w:t xml:space="preserve"> </w:t>
      </w:r>
      <w:r w:rsidRPr="00326C67">
        <w:rPr>
          <w:rFonts w:ascii="Times New Roman" w:eastAsia="Times New Roman" w:hAnsi="Times New Roman" w:cs="Times New Roman"/>
          <w:sz w:val="28"/>
          <w:szCs w:val="28"/>
          <w:u w:val="single"/>
          <w:lang w:val="kk-KZ"/>
        </w:rPr>
        <w:t>адамның денсаулығына зиян келтіру,</w:t>
      </w:r>
      <w:r w:rsidR="00615887" w:rsidRPr="002E41A0">
        <w:rPr>
          <w:rFonts w:ascii="Times New Roman" w:eastAsia="Times New Roman" w:hAnsi="Times New Roman" w:cs="Times New Roman"/>
          <w:sz w:val="28"/>
          <w:szCs w:val="28"/>
          <w:lang w:val="kk-KZ"/>
        </w:rPr>
        <w:t xml:space="preserve"> қоршаған ортаны және табиғи ресурстардың тұтынушылық қасиеттерін қалпына келтіру үшін қажетті шығындардың бір мың айлық есептік көрсеткіштен асатын мөлшердегі құндық көрінісі белгіленген осындай залал келтіруді түсінген жөн.</w:t>
      </w:r>
    </w:p>
    <w:p w14:paraId="0DB8A788" w14:textId="4CD9CE35" w:rsidR="005E155B" w:rsidRPr="002E41A0" w:rsidRDefault="00BE5F5D" w:rsidP="00615887">
      <w:pPr>
        <w:tabs>
          <w:tab w:val="left" w:pos="851"/>
          <w:tab w:val="left" w:pos="1134"/>
        </w:tabs>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Қоршаған ортаға </w:t>
      </w:r>
      <w:r w:rsidR="00615887" w:rsidRPr="002E41A0">
        <w:rPr>
          <w:rFonts w:ascii="Times New Roman" w:eastAsia="Times New Roman" w:hAnsi="Times New Roman" w:cs="Times New Roman"/>
          <w:sz w:val="28"/>
          <w:szCs w:val="28"/>
          <w:lang w:val="kk-KZ"/>
        </w:rPr>
        <w:t xml:space="preserve">аса ірі </w:t>
      </w:r>
      <w:r>
        <w:rPr>
          <w:rFonts w:ascii="Times New Roman" w:eastAsia="Times New Roman" w:hAnsi="Times New Roman" w:cs="Times New Roman"/>
          <w:sz w:val="28"/>
          <w:szCs w:val="28"/>
          <w:lang w:val="kk-KZ"/>
        </w:rPr>
        <w:t>э</w:t>
      </w:r>
      <w:r w:rsidRPr="002E41A0">
        <w:rPr>
          <w:rFonts w:ascii="Times New Roman" w:eastAsia="Times New Roman" w:hAnsi="Times New Roman" w:cs="Times New Roman"/>
          <w:sz w:val="28"/>
          <w:szCs w:val="28"/>
          <w:lang w:val="kk-KZ"/>
        </w:rPr>
        <w:t xml:space="preserve">кологиялық </w:t>
      </w:r>
      <w:r w:rsidR="00615887" w:rsidRPr="002E41A0">
        <w:rPr>
          <w:rFonts w:ascii="Times New Roman" w:eastAsia="Times New Roman" w:hAnsi="Times New Roman" w:cs="Times New Roman"/>
          <w:sz w:val="28"/>
          <w:szCs w:val="28"/>
          <w:lang w:val="kk-KZ"/>
        </w:rPr>
        <w:t xml:space="preserve">залал келтіру деп (ҚК-нің 324-бабының екінші бөлігі, 325, 326, 328-баптарының үшінші бөлігі, 329, 330, 332, 333, 334-баптарының екінші бөлігі, 337-бабы бесінші бөлігінің 2-тармағы және </w:t>
      </w:r>
      <w:r w:rsidR="00615887" w:rsidRPr="002E41A0">
        <w:rPr>
          <w:rFonts w:ascii="Times New Roman" w:eastAsia="Times New Roman" w:hAnsi="Times New Roman" w:cs="Times New Roman"/>
          <w:sz w:val="28"/>
          <w:szCs w:val="28"/>
          <w:lang w:val="kk-KZ"/>
        </w:rPr>
        <w:lastRenderedPageBreak/>
        <w:t xml:space="preserve">343-бабының үшінші бөлігі) </w:t>
      </w:r>
      <w:r w:rsidR="00F15742" w:rsidRPr="00F15742">
        <w:rPr>
          <w:rFonts w:ascii="Times New Roman" w:hAnsi="Times New Roman" w:cs="Times New Roman"/>
          <w:spacing w:val="2"/>
          <w:kern w:val="1"/>
          <w:sz w:val="28"/>
          <w:szCs w:val="28"/>
          <w:u w:val="single"/>
          <w:lang w:val="kk-KZ" w:eastAsia="ar-SA"/>
        </w:rPr>
        <w:t>адам өлімі, не адамдардың жаппай сырқаттануы</w:t>
      </w:r>
      <w:r w:rsidR="00F15742">
        <w:rPr>
          <w:rFonts w:ascii="Times New Roman" w:hAnsi="Times New Roman" w:cs="Times New Roman"/>
          <w:spacing w:val="2"/>
          <w:kern w:val="1"/>
          <w:sz w:val="28"/>
          <w:szCs w:val="28"/>
          <w:lang w:val="kk-KZ" w:eastAsia="ar-SA"/>
        </w:rPr>
        <w:t xml:space="preserve">, </w:t>
      </w:r>
      <w:r w:rsidR="00615887" w:rsidRPr="002E41A0">
        <w:rPr>
          <w:rFonts w:ascii="Times New Roman" w:eastAsia="Times New Roman" w:hAnsi="Times New Roman" w:cs="Times New Roman"/>
          <w:sz w:val="28"/>
          <w:szCs w:val="28"/>
          <w:lang w:val="kk-KZ"/>
        </w:rPr>
        <w:t>қоршаған ортаны және табиғи ресурстардың тұтынушылық қасиеттерін қалпына келтіру үшін қажетті шығындардың жиырма мың айлық есептік көрсеткіштен асатын мөлшердегі құндық көрінісі белгіленген осындай залал келтіруді түсінген жөн.</w:t>
      </w:r>
    </w:p>
    <w:p w14:paraId="3E54232B" w14:textId="3C5E6E42" w:rsidR="00276D1F" w:rsidRPr="002E41A0" w:rsidRDefault="00276D1F" w:rsidP="008E3747">
      <w:pPr>
        <w:numPr>
          <w:ilvl w:val="0"/>
          <w:numId w:val="34"/>
        </w:numPr>
        <w:tabs>
          <w:tab w:val="left" w:pos="851"/>
          <w:tab w:val="left" w:pos="993"/>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328-бабын мына мәтінде ұсынамыз: </w:t>
      </w:r>
    </w:p>
    <w:p w14:paraId="3CD60696" w14:textId="112D76A8" w:rsidR="00276D1F" w:rsidRPr="002E41A0" w:rsidRDefault="00CA11CD" w:rsidP="00615887">
      <w:pPr>
        <w:tabs>
          <w:tab w:val="left" w:pos="851"/>
        </w:tabs>
        <w:spacing w:after="0" w:line="240" w:lineRule="auto"/>
        <w:ind w:firstLine="567"/>
        <w:contextualSpacing/>
        <w:textAlignment w:val="baseline"/>
        <w:outlineLvl w:val="2"/>
        <w:rPr>
          <w:rFonts w:ascii="Times New Roman" w:eastAsia="Times New Roman" w:hAnsi="Times New Roman" w:cs="Times New Roman"/>
          <w:sz w:val="28"/>
          <w:szCs w:val="28"/>
        </w:rPr>
      </w:pPr>
      <w:r w:rsidRPr="002E41A0">
        <w:rPr>
          <w:rFonts w:ascii="Times New Roman" w:eastAsia="Times New Roman" w:hAnsi="Times New Roman" w:cs="Times New Roman"/>
          <w:sz w:val="28"/>
          <w:szCs w:val="28"/>
        </w:rPr>
        <w:t>«</w:t>
      </w:r>
      <w:r w:rsidR="00276D1F" w:rsidRPr="002E41A0">
        <w:rPr>
          <w:rFonts w:ascii="Times New Roman" w:eastAsia="Times New Roman" w:hAnsi="Times New Roman" w:cs="Times New Roman"/>
          <w:sz w:val="28"/>
          <w:szCs w:val="28"/>
        </w:rPr>
        <w:t>328-бап. Суларды ластау, қоқыстау немесе сарқу</w:t>
      </w:r>
    </w:p>
    <w:p w14:paraId="79C76A6D" w14:textId="119C8CAA" w:rsidR="00276D1F" w:rsidRPr="002E41A0" w:rsidRDefault="00276D1F" w:rsidP="00615887">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1. Жербет</w:t>
      </w:r>
      <w:r w:rsidR="007E628C"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 немесе жерасты суларын, мұздықтарды, ауыз сумен жабдықтау көздер</w:t>
      </w:r>
      <w:r w:rsidR="007E628C"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н ластау, қоқыстау, сарқу не олардың табиғи қасиеттер</w:t>
      </w:r>
      <w:r w:rsidR="007E628C" w:rsidRPr="002E41A0">
        <w:rPr>
          <w:rFonts w:ascii="Times New Roman" w:eastAsia="Times New Roman" w:hAnsi="Times New Roman" w:cs="Times New Roman"/>
          <w:spacing w:val="2"/>
          <w:sz w:val="28"/>
          <w:szCs w:val="28"/>
          <w:lang w:val="kk-KZ"/>
        </w:rPr>
        <w:t>і</w:t>
      </w:r>
      <w:r w:rsidRPr="002E41A0">
        <w:rPr>
          <w:rFonts w:ascii="Times New Roman" w:eastAsia="Times New Roman" w:hAnsi="Times New Roman" w:cs="Times New Roman"/>
          <w:spacing w:val="2"/>
          <w:sz w:val="28"/>
          <w:szCs w:val="28"/>
          <w:lang w:val="kk-KZ"/>
        </w:rPr>
        <w:t xml:space="preserve">н өзге де өзгерту, егер </w:t>
      </w:r>
      <w:r w:rsidRPr="00BE5F5D">
        <w:rPr>
          <w:rFonts w:ascii="Times New Roman" w:eastAsia="Times New Roman" w:hAnsi="Times New Roman" w:cs="Times New Roman"/>
          <w:spacing w:val="2"/>
          <w:sz w:val="28"/>
          <w:szCs w:val="28"/>
          <w:u w:val="single"/>
          <w:lang w:val="kk-KZ"/>
        </w:rPr>
        <w:t>суларға немесе қоршаған ортаға</w:t>
      </w:r>
      <w:r w:rsidRPr="002E41A0">
        <w:rPr>
          <w:rFonts w:ascii="Times New Roman" w:eastAsia="Times New Roman" w:hAnsi="Times New Roman" w:cs="Times New Roman"/>
          <w:spacing w:val="2"/>
          <w:sz w:val="28"/>
          <w:szCs w:val="28"/>
          <w:lang w:val="kk-KZ"/>
        </w:rPr>
        <w:t xml:space="preserve"> айтарлықтай экологиялық залал келтіруге әкеп соқса немесе әкеп соғуы мүмкін болса –</w:t>
      </w:r>
    </w:p>
    <w:p w14:paraId="724AD1CE" w14:textId="77777777" w:rsidR="00276D1F" w:rsidRPr="002E41A0" w:rsidRDefault="00276D1F" w:rsidP="00615887">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 ... жазаланады.</w:t>
      </w:r>
    </w:p>
    <w:p w14:paraId="3B5FAF91" w14:textId="77777777" w:rsidR="00276D1F" w:rsidRPr="002E41A0" w:rsidRDefault="00276D1F" w:rsidP="00615887">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2. Қоршаған ортаға ірі залал келтірген не келтіру қатерін туғызған, немесе </w:t>
      </w:r>
      <w:r w:rsidRPr="00BE5F5D">
        <w:rPr>
          <w:rFonts w:ascii="Times New Roman" w:eastAsia="Times New Roman" w:hAnsi="Times New Roman" w:cs="Times New Roman"/>
          <w:spacing w:val="2"/>
          <w:sz w:val="28"/>
          <w:szCs w:val="28"/>
          <w:u w:val="single"/>
          <w:lang w:val="kk-KZ"/>
        </w:rPr>
        <w:t>адамның денсаулығына зиян</w:t>
      </w:r>
      <w:r w:rsidRPr="002E41A0">
        <w:rPr>
          <w:rFonts w:ascii="Times New Roman" w:eastAsia="Times New Roman" w:hAnsi="Times New Roman" w:cs="Times New Roman"/>
          <w:spacing w:val="2"/>
          <w:sz w:val="28"/>
          <w:szCs w:val="28"/>
          <w:lang w:val="kk-KZ"/>
        </w:rPr>
        <w:t xml:space="preserve"> келтірген, сол сияқты ерекше қорғалатын табиғи аумақтарда не төтенше экологиялық ахуал аумақтарында жасалған дәл сол іс-әрекеттер –</w:t>
      </w:r>
    </w:p>
    <w:p w14:paraId="427F3DD6" w14:textId="77777777" w:rsidR="00992475" w:rsidRDefault="00276D1F" w:rsidP="00615887">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......жазаланады.</w:t>
      </w:r>
      <w:r w:rsidR="00BE5F5D">
        <w:rPr>
          <w:rFonts w:ascii="Times New Roman" w:eastAsia="Times New Roman" w:hAnsi="Times New Roman" w:cs="Times New Roman"/>
          <w:spacing w:val="2"/>
          <w:sz w:val="28"/>
          <w:szCs w:val="28"/>
          <w:lang w:val="kk-KZ"/>
        </w:rPr>
        <w:t xml:space="preserve"> </w:t>
      </w:r>
    </w:p>
    <w:p w14:paraId="6AA2D424" w14:textId="2674237E" w:rsidR="00276D1F" w:rsidRPr="002E41A0" w:rsidRDefault="00276D1F" w:rsidP="00615887">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3. .....</w:t>
      </w:r>
    </w:p>
    <w:p w14:paraId="5E3AEB6C" w14:textId="00F6C398" w:rsidR="00A21FE5" w:rsidRPr="002E41A0" w:rsidRDefault="00276D1F" w:rsidP="00A21FE5">
      <w:pPr>
        <w:tabs>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....жазаланады»</w:t>
      </w:r>
      <w:r w:rsidR="00CA11CD" w:rsidRPr="002E41A0">
        <w:rPr>
          <w:rFonts w:ascii="Times New Roman" w:eastAsia="Times New Roman" w:hAnsi="Times New Roman" w:cs="Times New Roman"/>
          <w:spacing w:val="2"/>
          <w:sz w:val="28"/>
          <w:szCs w:val="28"/>
          <w:lang w:val="kk-KZ"/>
        </w:rPr>
        <w:t>».</w:t>
      </w:r>
    </w:p>
    <w:p w14:paraId="22E37B31" w14:textId="77777777" w:rsidR="00665C54" w:rsidRPr="002E41A0" w:rsidRDefault="00A21FE5" w:rsidP="008E3747">
      <w:pPr>
        <w:pStyle w:val="a8"/>
        <w:numPr>
          <w:ilvl w:val="0"/>
          <w:numId w:val="34"/>
        </w:numPr>
        <w:tabs>
          <w:tab w:val="left" w:pos="993"/>
          <w:tab w:val="left" w:pos="1134"/>
        </w:tabs>
        <w:spacing w:after="0" w:line="240" w:lineRule="auto"/>
        <w:ind w:left="0"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ҚР Жоғарғы Сотының 2004 жылғы 18 маусымдағы №1 Нормативтік қаулысының </w:t>
      </w:r>
      <w:r w:rsidR="00665C54" w:rsidRPr="002E41A0">
        <w:rPr>
          <w:rFonts w:ascii="Times New Roman" w:eastAsia="Times New Roman" w:hAnsi="Times New Roman" w:cs="Times New Roman"/>
          <w:spacing w:val="2"/>
          <w:sz w:val="28"/>
          <w:szCs w:val="28"/>
          <w:lang w:val="kk-KZ"/>
        </w:rPr>
        <w:t>20)-тармақшасын келесідей мәтіндегі өзгерістермен толықтыруды ұсынамыз:</w:t>
      </w:r>
    </w:p>
    <w:p w14:paraId="4FE9E334" w14:textId="226BA472" w:rsidR="00A21FE5" w:rsidRPr="002E41A0" w:rsidRDefault="00A21FE5" w:rsidP="00760AB0">
      <w:pPr>
        <w:tabs>
          <w:tab w:val="left" w:pos="993"/>
          <w:tab w:val="left" w:pos="1134"/>
        </w:tabs>
        <w:spacing w:after="0" w:line="240" w:lineRule="auto"/>
        <w:ind w:firstLine="567"/>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w:t>
      </w:r>
      <w:r w:rsidR="00760AB0" w:rsidRPr="002E41A0">
        <w:rPr>
          <w:rFonts w:ascii="Times New Roman" w:eastAsia="Times New Roman" w:hAnsi="Times New Roman" w:cs="Times New Roman"/>
          <w:spacing w:val="2"/>
          <w:sz w:val="28"/>
          <w:szCs w:val="28"/>
          <w:lang w:val="kk-KZ"/>
        </w:rPr>
        <w:t>Экологиялық қылмыстық құқық бұзушылықтардың жекелеген түрлерінде (ҚК-нің 324-бабының екінші бөлігі, 325, 326, 328-ба</w:t>
      </w:r>
      <w:r w:rsidR="00465192">
        <w:rPr>
          <w:rFonts w:ascii="Times New Roman" w:eastAsia="Times New Roman" w:hAnsi="Times New Roman" w:cs="Times New Roman"/>
          <w:spacing w:val="2"/>
          <w:sz w:val="28"/>
          <w:szCs w:val="28"/>
          <w:lang w:val="kk-KZ"/>
        </w:rPr>
        <w:t>п</w:t>
      </w:r>
      <w:r w:rsidR="00760AB0" w:rsidRPr="002E41A0">
        <w:rPr>
          <w:rFonts w:ascii="Times New Roman" w:eastAsia="Times New Roman" w:hAnsi="Times New Roman" w:cs="Times New Roman"/>
          <w:spacing w:val="2"/>
          <w:sz w:val="28"/>
          <w:szCs w:val="28"/>
          <w:lang w:val="kk-KZ"/>
        </w:rPr>
        <w:t>тарының үшінші бөлігі, 329, 330, 332, 333-ба</w:t>
      </w:r>
      <w:r w:rsidR="00465192">
        <w:rPr>
          <w:rFonts w:ascii="Times New Roman" w:eastAsia="Times New Roman" w:hAnsi="Times New Roman" w:cs="Times New Roman"/>
          <w:spacing w:val="2"/>
          <w:sz w:val="28"/>
          <w:szCs w:val="28"/>
          <w:lang w:val="kk-KZ"/>
        </w:rPr>
        <w:t>п</w:t>
      </w:r>
      <w:r w:rsidR="00760AB0" w:rsidRPr="002E41A0">
        <w:rPr>
          <w:rFonts w:ascii="Times New Roman" w:eastAsia="Times New Roman" w:hAnsi="Times New Roman" w:cs="Times New Roman"/>
          <w:spacing w:val="2"/>
          <w:sz w:val="28"/>
          <w:szCs w:val="28"/>
          <w:lang w:val="kk-KZ"/>
        </w:rPr>
        <w:t>тарының екінші бөлігі, 343-бабының үшінші бөлігі) орын алатын қоғамға қауіпті салдары ретінде адамдардың жаппай сырқаттануы ретінде саны екі немесе одан да көп адамдардың уақытша еңбек қабілетінен айырылуын түсіну қажет.»</w:t>
      </w:r>
      <w:r w:rsidRPr="002E41A0">
        <w:rPr>
          <w:rFonts w:ascii="Times New Roman" w:eastAsia="Times New Roman" w:hAnsi="Times New Roman" w:cs="Times New Roman"/>
          <w:spacing w:val="2"/>
          <w:sz w:val="28"/>
          <w:szCs w:val="28"/>
          <w:lang w:val="kk-KZ"/>
        </w:rPr>
        <w:t>.</w:t>
      </w:r>
    </w:p>
    <w:p w14:paraId="5D72D72E" w14:textId="13D481AC" w:rsidR="005E48DA" w:rsidRPr="00992475" w:rsidRDefault="00276D1F" w:rsidP="00615887">
      <w:pPr>
        <w:pStyle w:val="a8"/>
        <w:numPr>
          <w:ilvl w:val="0"/>
          <w:numId w:val="34"/>
        </w:numPr>
        <w:shd w:val="clear" w:color="auto" w:fill="FFFFFF"/>
        <w:tabs>
          <w:tab w:val="left" w:pos="851"/>
          <w:tab w:val="left" w:pos="993"/>
          <w:tab w:val="left" w:pos="1134"/>
        </w:tabs>
        <w:spacing w:after="0" w:line="240" w:lineRule="auto"/>
        <w:ind w:left="0" w:firstLine="567"/>
        <w:jc w:val="both"/>
        <w:rPr>
          <w:rFonts w:ascii="Times New Roman" w:eastAsia="Times New Roman" w:hAnsi="Times New Roman" w:cs="Times New Roman"/>
          <w:b/>
          <w:spacing w:val="2"/>
          <w:sz w:val="28"/>
          <w:szCs w:val="28"/>
          <w:lang w:val="kk-KZ"/>
        </w:rPr>
      </w:pPr>
      <w:r w:rsidRPr="00BE5F5D">
        <w:rPr>
          <w:rFonts w:ascii="Times New Roman" w:eastAsia="Times New Roman" w:hAnsi="Times New Roman" w:cs="Times New Roman"/>
          <w:spacing w:val="2"/>
          <w:sz w:val="28"/>
          <w:szCs w:val="28"/>
          <w:lang w:val="kk-KZ"/>
        </w:rPr>
        <w:t>ҚР ҚК-нің 330-бабында тек теңіз ортасын ластаумен қатар</w:t>
      </w:r>
      <w:r w:rsidRPr="00465192">
        <w:rPr>
          <w:rFonts w:ascii="Times New Roman" w:eastAsia="Times New Roman" w:hAnsi="Times New Roman" w:cs="Times New Roman"/>
          <w:spacing w:val="2"/>
          <w:sz w:val="28"/>
          <w:szCs w:val="28"/>
          <w:u w:val="single"/>
          <w:lang w:val="kk-KZ"/>
        </w:rPr>
        <w:t xml:space="preserve"> сарқығаны үшін де</w:t>
      </w:r>
      <w:r w:rsidRPr="00BE5F5D">
        <w:rPr>
          <w:rFonts w:ascii="Times New Roman" w:eastAsia="Times New Roman" w:hAnsi="Times New Roman" w:cs="Times New Roman"/>
          <w:spacing w:val="2"/>
          <w:sz w:val="28"/>
          <w:szCs w:val="28"/>
          <w:lang w:val="kk-KZ"/>
        </w:rPr>
        <w:t xml:space="preserve">, егер де бұл қылмыстық іс-әрекет </w:t>
      </w:r>
      <w:r w:rsidRPr="00BE5F5D">
        <w:rPr>
          <w:rFonts w:ascii="Times New Roman" w:eastAsia="Times New Roman" w:hAnsi="Times New Roman" w:cs="Times New Roman"/>
          <w:sz w:val="28"/>
          <w:szCs w:val="28"/>
          <w:lang w:val="kk-KZ"/>
        </w:rPr>
        <w:t xml:space="preserve">қоршаған ортаға ірі залал келтіруге әкеп соқса немесе әкеп соғуы мүмкін болса немесе адамның денсаулығына зиян келтірсе, </w:t>
      </w:r>
      <w:r w:rsidRPr="00BE5F5D">
        <w:rPr>
          <w:rFonts w:ascii="Times New Roman" w:eastAsia="Times New Roman" w:hAnsi="Times New Roman" w:cs="Times New Roman"/>
          <w:spacing w:val="2"/>
          <w:sz w:val="28"/>
          <w:szCs w:val="28"/>
          <w:lang w:val="kk-KZ"/>
        </w:rPr>
        <w:t>жауаптылық қарастырған</w:t>
      </w:r>
      <w:r w:rsidRPr="00BE5F5D">
        <w:rPr>
          <w:rFonts w:ascii="Times New Roman" w:eastAsia="Times New Roman" w:hAnsi="Times New Roman" w:cs="Times New Roman"/>
          <w:sz w:val="28"/>
          <w:szCs w:val="28"/>
          <w:lang w:val="kk-KZ"/>
        </w:rPr>
        <w:t xml:space="preserve"> жөн</w:t>
      </w:r>
      <w:r w:rsidRPr="00BE5F5D">
        <w:rPr>
          <w:rFonts w:ascii="Times New Roman" w:eastAsia="Times New Roman" w:hAnsi="Times New Roman" w:cs="Times New Roman"/>
          <w:spacing w:val="2"/>
          <w:sz w:val="28"/>
          <w:szCs w:val="28"/>
          <w:lang w:val="kk-KZ"/>
        </w:rPr>
        <w:t>.</w:t>
      </w:r>
      <w:bookmarkEnd w:id="28"/>
      <w:bookmarkEnd w:id="30"/>
    </w:p>
    <w:p w14:paraId="50827010"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547F4453"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316D0FE7"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4007CC09"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062B5B2D"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48558206" w14:textId="77777777" w:rsidR="00992475" w:rsidRDefault="00992475"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5AC8A896" w14:textId="77777777" w:rsidR="00F15742" w:rsidRDefault="00F15742"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5EF85A75" w14:textId="77777777" w:rsidR="00F15742" w:rsidRDefault="00F15742"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78B31DC8" w14:textId="77777777" w:rsidR="00F15742" w:rsidRDefault="00F15742"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0A8A7559" w14:textId="77777777" w:rsidR="00F15742" w:rsidRDefault="00F15742"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7CC49C30" w14:textId="77777777" w:rsidR="00F15742" w:rsidRPr="00992475" w:rsidRDefault="00F15742" w:rsidP="00992475">
      <w:pPr>
        <w:shd w:val="clear" w:color="auto" w:fill="FFFFFF"/>
        <w:tabs>
          <w:tab w:val="left" w:pos="851"/>
          <w:tab w:val="left" w:pos="993"/>
          <w:tab w:val="left" w:pos="1134"/>
        </w:tabs>
        <w:spacing w:after="0" w:line="240" w:lineRule="auto"/>
        <w:jc w:val="both"/>
        <w:rPr>
          <w:rFonts w:ascii="Times New Roman" w:eastAsia="Times New Roman" w:hAnsi="Times New Roman" w:cs="Times New Roman"/>
          <w:b/>
          <w:spacing w:val="2"/>
          <w:sz w:val="28"/>
          <w:szCs w:val="28"/>
          <w:lang w:val="kk-KZ"/>
        </w:rPr>
      </w:pPr>
    </w:p>
    <w:p w14:paraId="19B5F460" w14:textId="0AA57953" w:rsidR="00EB4BA8" w:rsidRPr="002E41A0" w:rsidRDefault="00EB4BA8" w:rsidP="00615887">
      <w:pPr>
        <w:spacing w:after="0" w:line="240" w:lineRule="auto"/>
        <w:ind w:firstLine="567"/>
        <w:jc w:val="both"/>
        <w:rPr>
          <w:rFonts w:ascii="Times New Roman" w:eastAsia="Times New Roman" w:hAnsi="Times New Roman" w:cs="Times New Roman"/>
          <w:sz w:val="28"/>
          <w:szCs w:val="28"/>
          <w:lang w:val="kk-KZ"/>
        </w:rPr>
      </w:pPr>
      <w:r w:rsidRPr="002E41A0">
        <w:rPr>
          <w:rFonts w:ascii="Times New Roman" w:hAnsi="Times New Roman" w:cs="Times New Roman"/>
          <w:b/>
          <w:sz w:val="28"/>
          <w:szCs w:val="28"/>
          <w:lang w:val="kk-KZ"/>
        </w:rPr>
        <w:lastRenderedPageBreak/>
        <w:t xml:space="preserve">3 </w:t>
      </w:r>
      <w:r w:rsidR="003867B8" w:rsidRPr="002E41A0">
        <w:rPr>
          <w:rFonts w:ascii="Times New Roman" w:eastAsia="Calibri" w:hAnsi="Times New Roman" w:cs="Times New Roman"/>
          <w:b/>
          <w:sz w:val="28"/>
          <w:szCs w:val="28"/>
          <w:lang w:val="kk-KZ"/>
        </w:rPr>
        <w:t>СУ РЕСУРСТАРЫН ПАЙДАЛАНУ АЯСЫНДАҒЫ ҚЫЛМЫСТЫЛЫҚТЫҢ КРИМИНОЛОГИЯЛЫҚ СИПАТЫ</w:t>
      </w:r>
    </w:p>
    <w:p w14:paraId="746CD998" w14:textId="77777777" w:rsidR="00EB4BA8" w:rsidRPr="002E41A0" w:rsidRDefault="00EB4BA8" w:rsidP="00615887">
      <w:pPr>
        <w:spacing w:after="0" w:line="240" w:lineRule="auto"/>
        <w:ind w:firstLine="567"/>
        <w:jc w:val="both"/>
        <w:rPr>
          <w:rFonts w:ascii="Times New Roman" w:eastAsia="Times New Roman" w:hAnsi="Times New Roman" w:cs="Times New Roman"/>
          <w:sz w:val="28"/>
          <w:szCs w:val="28"/>
          <w:lang w:val="kk-KZ"/>
        </w:rPr>
      </w:pPr>
    </w:p>
    <w:p w14:paraId="0EE48A71" w14:textId="79656C16" w:rsidR="00EB4BA8" w:rsidRPr="002E41A0" w:rsidRDefault="00EB4BA8" w:rsidP="00615887">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3.1</w:t>
      </w:r>
      <w:r w:rsidR="0036408D" w:rsidRPr="002E41A0">
        <w:rPr>
          <w:rFonts w:ascii="Times New Roman" w:hAnsi="Times New Roman" w:cs="Times New Roman"/>
          <w:b/>
          <w:sz w:val="28"/>
          <w:szCs w:val="28"/>
          <w:lang w:val="kk-KZ"/>
        </w:rPr>
        <w:t xml:space="preserve"> </w:t>
      </w:r>
      <w:r w:rsidR="003867B8" w:rsidRPr="002E41A0">
        <w:rPr>
          <w:rFonts w:ascii="Times New Roman" w:eastAsia="Calibri" w:hAnsi="Times New Roman" w:cs="Times New Roman"/>
          <w:b/>
          <w:sz w:val="28"/>
          <w:szCs w:val="28"/>
          <w:lang w:val="kk-KZ"/>
        </w:rPr>
        <w:t>Су ресурстарын пайдалану аясындағы қылмыстылықтың криминологиялық жағдайы</w:t>
      </w:r>
    </w:p>
    <w:p w14:paraId="709FCC04" w14:textId="77777777" w:rsidR="00C81FCF" w:rsidRPr="002E41A0" w:rsidRDefault="00B73AEA"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Мамандар т</w:t>
      </w:r>
      <w:r w:rsidR="00C81FCF" w:rsidRPr="002E41A0">
        <w:rPr>
          <w:sz w:val="28"/>
          <w:szCs w:val="28"/>
          <w:lang w:val="kk-KZ"/>
        </w:rPr>
        <w:t xml:space="preserve">еріс әлеуметтік-құқықтық құбылыс ретінде </w:t>
      </w:r>
      <w:r w:rsidRPr="002E41A0">
        <w:rPr>
          <w:sz w:val="28"/>
          <w:szCs w:val="28"/>
          <w:lang w:val="kk-KZ"/>
        </w:rPr>
        <w:t xml:space="preserve">қылмыстық құқық бұзушылықтарды </w:t>
      </w:r>
      <w:r w:rsidR="00C81FCF" w:rsidRPr="002E41A0">
        <w:rPr>
          <w:sz w:val="28"/>
          <w:szCs w:val="28"/>
          <w:lang w:val="kk-KZ"/>
        </w:rPr>
        <w:t>сипатта</w:t>
      </w:r>
      <w:r w:rsidRPr="002E41A0">
        <w:rPr>
          <w:sz w:val="28"/>
          <w:szCs w:val="28"/>
          <w:lang w:val="kk-KZ"/>
        </w:rPr>
        <w:t>у барысында</w:t>
      </w:r>
      <w:r w:rsidR="00C81FCF" w:rsidRPr="002E41A0">
        <w:rPr>
          <w:sz w:val="28"/>
          <w:szCs w:val="28"/>
          <w:lang w:val="kk-KZ"/>
        </w:rPr>
        <w:t xml:space="preserve"> </w:t>
      </w:r>
      <w:r w:rsidRPr="002E41A0">
        <w:rPr>
          <w:sz w:val="28"/>
          <w:szCs w:val="28"/>
          <w:lang w:val="kk-KZ"/>
        </w:rPr>
        <w:t xml:space="preserve">кеңінен қолданатын </w:t>
      </w:r>
      <w:r w:rsidR="00C81FCF" w:rsidRPr="002E41A0">
        <w:rPr>
          <w:sz w:val="28"/>
          <w:szCs w:val="28"/>
          <w:lang w:val="kk-KZ"/>
        </w:rPr>
        <w:t>маңызды көрсеткіштердің бірі белгілі бір уақытта белгілі бір аумақта жасалған қылмыстық құқық бұзушылықтардың (және оларды жасаған адамдардың) абсолюттік санымен айқындалатын қылмыстылықтың жағдайы болып табылады. Алайда, кейбір қылмыстық құқық бұзушылықтардың анық</w:t>
      </w:r>
      <w:r w:rsidRPr="002E41A0">
        <w:rPr>
          <w:sz w:val="28"/>
          <w:szCs w:val="28"/>
          <w:lang w:val="kk-KZ"/>
        </w:rPr>
        <w:t>талмайтын, жасырын (жасырын) бо</w:t>
      </w:r>
      <w:r w:rsidR="00C81FCF" w:rsidRPr="002E41A0">
        <w:rPr>
          <w:sz w:val="28"/>
          <w:szCs w:val="28"/>
          <w:lang w:val="kk-KZ"/>
        </w:rPr>
        <w:t>латындығын ескер</w:t>
      </w:r>
      <w:r w:rsidRPr="002E41A0">
        <w:rPr>
          <w:sz w:val="28"/>
          <w:szCs w:val="28"/>
          <w:lang w:val="kk-KZ"/>
        </w:rPr>
        <w:t>сек,</w:t>
      </w:r>
      <w:r w:rsidR="00C81FCF" w:rsidRPr="002E41A0">
        <w:rPr>
          <w:sz w:val="28"/>
          <w:szCs w:val="28"/>
          <w:lang w:val="kk-KZ"/>
        </w:rPr>
        <w:t xml:space="preserve"> іс </w:t>
      </w:r>
      <w:r w:rsidRPr="002E41A0">
        <w:rPr>
          <w:sz w:val="28"/>
          <w:szCs w:val="28"/>
          <w:lang w:val="kk-KZ"/>
        </w:rPr>
        <w:t xml:space="preserve">тәжірбиеде </w:t>
      </w:r>
      <w:r w:rsidR="00C81FCF" w:rsidRPr="002E41A0">
        <w:rPr>
          <w:sz w:val="28"/>
          <w:szCs w:val="28"/>
          <w:lang w:val="kk-KZ"/>
        </w:rPr>
        <w:t>қылмыстылықты</w:t>
      </w:r>
      <w:r w:rsidRPr="002E41A0">
        <w:rPr>
          <w:sz w:val="28"/>
          <w:szCs w:val="28"/>
          <w:lang w:val="kk-KZ"/>
        </w:rPr>
        <w:t xml:space="preserve">ң жай-күйі </w:t>
      </w:r>
      <w:r w:rsidR="00C81FCF" w:rsidRPr="002E41A0">
        <w:rPr>
          <w:sz w:val="28"/>
          <w:szCs w:val="28"/>
          <w:lang w:val="kk-KZ"/>
        </w:rPr>
        <w:t>қылмыстық ста</w:t>
      </w:r>
      <w:r w:rsidRPr="002E41A0">
        <w:rPr>
          <w:sz w:val="28"/>
          <w:szCs w:val="28"/>
          <w:lang w:val="kk-KZ"/>
        </w:rPr>
        <w:t>тистиканың деректері негізінде</w:t>
      </w:r>
      <w:r w:rsidR="00C81FCF" w:rsidRPr="002E41A0">
        <w:rPr>
          <w:sz w:val="28"/>
          <w:szCs w:val="28"/>
          <w:lang w:val="kk-KZ"/>
        </w:rPr>
        <w:t xml:space="preserve"> тіркелген қылмыстық құқық бұзушылықтардың санымен (оның ішінде ашылмай қалған), сондай-ақ оны жасаған адамдардың санымен айқындалады. </w:t>
      </w:r>
      <w:r w:rsidRPr="002E41A0">
        <w:rPr>
          <w:sz w:val="28"/>
          <w:szCs w:val="28"/>
          <w:lang w:val="kk-KZ"/>
        </w:rPr>
        <w:t>Алайда, м</w:t>
      </w:r>
      <w:r w:rsidR="00C81FCF" w:rsidRPr="002E41A0">
        <w:rPr>
          <w:sz w:val="28"/>
          <w:szCs w:val="28"/>
          <w:lang w:val="kk-KZ"/>
        </w:rPr>
        <w:t xml:space="preserve">амандар </w:t>
      </w:r>
      <w:r w:rsidR="008645EE" w:rsidRPr="002E41A0">
        <w:rPr>
          <w:sz w:val="28"/>
          <w:szCs w:val="28"/>
          <w:lang w:val="kk-KZ"/>
        </w:rPr>
        <w:t>белгілі және белгісіз қылмыстық құқық бұзушылықтарды</w:t>
      </w:r>
      <w:r w:rsidR="00C81FCF" w:rsidRPr="002E41A0">
        <w:rPr>
          <w:sz w:val="28"/>
          <w:szCs w:val="28"/>
          <w:lang w:val="kk-KZ"/>
        </w:rPr>
        <w:t xml:space="preserve"> </w:t>
      </w:r>
      <w:r w:rsidR="008645EE" w:rsidRPr="002E41A0">
        <w:rPr>
          <w:sz w:val="28"/>
          <w:szCs w:val="28"/>
          <w:lang w:val="kk-KZ"/>
        </w:rPr>
        <w:t>қылмыстық Айсбергке теңеуі тектен-тек емес</w:t>
      </w:r>
      <w:r w:rsidR="00C81FCF" w:rsidRPr="002E41A0">
        <w:rPr>
          <w:sz w:val="28"/>
          <w:szCs w:val="28"/>
          <w:lang w:val="kk-KZ"/>
        </w:rPr>
        <w:t>.</w:t>
      </w:r>
    </w:p>
    <w:p w14:paraId="3D62B3C8" w14:textId="5178D7F3" w:rsidR="00B73AEA" w:rsidRPr="002E41A0" w:rsidRDefault="00B73AEA"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Экологиялық қылмыстық құқық бұзушылықтардың елеулі бөлігінің қылмыстық тіркеуден тыс қалуының себебі әртүрлі. Мысалы,</w:t>
      </w:r>
      <w:r w:rsidR="00526D89" w:rsidRPr="002E41A0">
        <w:rPr>
          <w:sz w:val="28"/>
          <w:szCs w:val="28"/>
          <w:lang w:val="kk-KZ"/>
        </w:rPr>
        <w:t xml:space="preserve"> оларға мыналарды жатқызсақ болады:</w:t>
      </w:r>
      <w:r w:rsidRPr="002E41A0">
        <w:rPr>
          <w:sz w:val="28"/>
          <w:szCs w:val="28"/>
          <w:lang w:val="kk-KZ"/>
        </w:rPr>
        <w:t xml:space="preserve"> халықтың бір бөлігінің құқықтық мәдениетінің төмен деңгейі, азаматтардың құқық қорғау орган</w:t>
      </w:r>
      <w:r w:rsidR="00526D89" w:rsidRPr="002E41A0">
        <w:rPr>
          <w:sz w:val="28"/>
          <w:szCs w:val="28"/>
          <w:lang w:val="kk-KZ"/>
        </w:rPr>
        <w:t>дарының мүмкіндіктеріне сенбеуі</w:t>
      </w:r>
      <w:r w:rsidRPr="002E41A0">
        <w:rPr>
          <w:sz w:val="28"/>
          <w:szCs w:val="28"/>
          <w:lang w:val="kk-KZ"/>
        </w:rPr>
        <w:t>, қылмыстық іс жүргізу рәсімдерінің күрделенуі, қылмысты</w:t>
      </w:r>
      <w:r w:rsidR="00526D89" w:rsidRPr="002E41A0">
        <w:rPr>
          <w:sz w:val="28"/>
          <w:szCs w:val="28"/>
          <w:lang w:val="kk-KZ"/>
        </w:rPr>
        <w:t>қ құқық бұзушылықты</w:t>
      </w:r>
      <w:r w:rsidRPr="002E41A0">
        <w:rPr>
          <w:sz w:val="28"/>
          <w:szCs w:val="28"/>
          <w:lang w:val="kk-KZ"/>
        </w:rPr>
        <w:t xml:space="preserve"> есептен (әсіресе ашу қиын) жасыр</w:t>
      </w:r>
      <w:r w:rsidR="00526D89" w:rsidRPr="002E41A0">
        <w:rPr>
          <w:sz w:val="28"/>
          <w:szCs w:val="28"/>
          <w:lang w:val="kk-KZ"/>
        </w:rPr>
        <w:t>мақ болған по</w:t>
      </w:r>
      <w:r w:rsidRPr="002E41A0">
        <w:rPr>
          <w:sz w:val="28"/>
          <w:szCs w:val="28"/>
          <w:lang w:val="kk-KZ"/>
        </w:rPr>
        <w:t>лиция қызметкерлерінің айла-шар</w:t>
      </w:r>
      <w:r w:rsidR="00526D89" w:rsidRPr="002E41A0">
        <w:rPr>
          <w:sz w:val="28"/>
          <w:szCs w:val="28"/>
          <w:lang w:val="kk-KZ"/>
        </w:rPr>
        <w:t>ғысы және т.</w:t>
      </w:r>
      <w:r w:rsidRPr="002E41A0">
        <w:rPr>
          <w:sz w:val="28"/>
          <w:szCs w:val="28"/>
          <w:lang w:val="kk-KZ"/>
        </w:rPr>
        <w:t xml:space="preserve">б. </w:t>
      </w:r>
      <w:r w:rsidR="00526D89" w:rsidRPr="002E41A0">
        <w:rPr>
          <w:sz w:val="28"/>
          <w:szCs w:val="28"/>
          <w:lang w:val="kk-KZ"/>
        </w:rPr>
        <w:t>О</w:t>
      </w:r>
      <w:r w:rsidRPr="002E41A0">
        <w:rPr>
          <w:sz w:val="28"/>
          <w:szCs w:val="28"/>
          <w:lang w:val="kk-KZ"/>
        </w:rPr>
        <w:t xml:space="preserve">сы </w:t>
      </w:r>
      <w:r w:rsidR="00526D89" w:rsidRPr="002E41A0">
        <w:rPr>
          <w:sz w:val="28"/>
          <w:szCs w:val="28"/>
          <w:lang w:val="kk-KZ"/>
        </w:rPr>
        <w:t xml:space="preserve">тұрғыдан </w:t>
      </w:r>
      <w:r w:rsidRPr="002E41A0">
        <w:rPr>
          <w:sz w:val="28"/>
          <w:szCs w:val="28"/>
          <w:lang w:val="kk-KZ"/>
        </w:rPr>
        <w:t>экологиялық қылмыс</w:t>
      </w:r>
      <w:r w:rsidR="00526D89" w:rsidRPr="002E41A0">
        <w:rPr>
          <w:sz w:val="28"/>
          <w:szCs w:val="28"/>
          <w:lang w:val="kk-KZ"/>
        </w:rPr>
        <w:t>тылық</w:t>
      </w:r>
      <w:r w:rsidRPr="002E41A0">
        <w:rPr>
          <w:sz w:val="28"/>
          <w:szCs w:val="28"/>
          <w:lang w:val="kk-KZ"/>
        </w:rPr>
        <w:t>қа қарсы күрес проблемасы маңызды мәселелердің бірі ретінде бағаланады</w:t>
      </w:r>
      <w:r w:rsidR="005D7024" w:rsidRPr="002E41A0">
        <w:rPr>
          <w:sz w:val="28"/>
          <w:szCs w:val="28"/>
          <w:lang w:val="kk-KZ"/>
        </w:rPr>
        <w:t>.</w:t>
      </w:r>
    </w:p>
    <w:p w14:paraId="0E97E317" w14:textId="77777777" w:rsidR="005D7024" w:rsidRPr="002E41A0" w:rsidRDefault="00232CC1"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Экологиялық қылмыстылықтардың жоғары латенттілігі туралы прокурорлық қадағалау тексеріс материалдарын, баспасөз, сауалнама, қылмыстық істі жүргізуден бас тартылған материалдарды зерделеу нәтижесіінде, әкімшілік практика материалдарының және т.б. мәліметтердің негізінде білуге болады.</w:t>
      </w:r>
    </w:p>
    <w:p w14:paraId="73EF9E41" w14:textId="77777777" w:rsidR="00870199" w:rsidRPr="002E41A0" w:rsidRDefault="00232CC1"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Көптеген істер тергеу сатысында тоқтатылады, басқалары бойынша соттар көбінесе сотталушылардың кінәсі дәлелденбегені үшін ақтау үкімін шығарады. Анықтау органдары қылмыстық іс</w:t>
      </w:r>
      <w:r w:rsidR="00C47A36" w:rsidRPr="002E41A0">
        <w:rPr>
          <w:sz w:val="28"/>
          <w:szCs w:val="28"/>
          <w:lang w:val="kk-KZ"/>
        </w:rPr>
        <w:t>ті жүргізуден</w:t>
      </w:r>
      <w:r w:rsidRPr="002E41A0">
        <w:rPr>
          <w:sz w:val="28"/>
          <w:szCs w:val="28"/>
          <w:lang w:val="kk-KZ"/>
        </w:rPr>
        <w:t xml:space="preserve"> негізсіз бас тартқан материалдар саны жоғары болып қалуда. </w:t>
      </w:r>
      <w:r w:rsidR="00C47A36" w:rsidRPr="002E41A0">
        <w:rPr>
          <w:sz w:val="28"/>
          <w:szCs w:val="28"/>
          <w:lang w:val="kk-KZ"/>
        </w:rPr>
        <w:t>Қылмыстық жауапкершілікке тартылған тұлғалардың 2008-2014 жж. аралығында о</w:t>
      </w:r>
      <w:r w:rsidRPr="002E41A0">
        <w:rPr>
          <w:sz w:val="28"/>
          <w:szCs w:val="28"/>
          <w:lang w:val="kk-KZ"/>
        </w:rPr>
        <w:t>рташа соттал</w:t>
      </w:r>
      <w:r w:rsidR="00C47A36" w:rsidRPr="002E41A0">
        <w:rPr>
          <w:sz w:val="28"/>
          <w:szCs w:val="28"/>
          <w:lang w:val="kk-KZ"/>
        </w:rPr>
        <w:t xml:space="preserve">ғандар саны </w:t>
      </w:r>
      <w:r w:rsidRPr="002E41A0">
        <w:rPr>
          <w:sz w:val="28"/>
          <w:szCs w:val="28"/>
          <w:lang w:val="kk-KZ"/>
        </w:rPr>
        <w:t>5</w:t>
      </w:r>
      <w:r w:rsidR="00C47A36" w:rsidRPr="002E41A0">
        <w:rPr>
          <w:sz w:val="28"/>
          <w:szCs w:val="28"/>
          <w:lang w:val="kk-KZ"/>
        </w:rPr>
        <w:t>1</w:t>
      </w:r>
      <w:r w:rsidRPr="002E41A0">
        <w:rPr>
          <w:sz w:val="28"/>
          <w:szCs w:val="28"/>
          <w:lang w:val="kk-KZ"/>
        </w:rPr>
        <w:t>%</w:t>
      </w:r>
      <w:r w:rsidR="00C47A36" w:rsidRPr="002E41A0">
        <w:rPr>
          <w:sz w:val="28"/>
          <w:szCs w:val="28"/>
          <w:lang w:val="kk-KZ"/>
        </w:rPr>
        <w:t>-ды, 2015-20</w:t>
      </w:r>
      <w:r w:rsidR="00B2016D" w:rsidRPr="002E41A0">
        <w:rPr>
          <w:sz w:val="28"/>
          <w:szCs w:val="28"/>
          <w:lang w:val="kk-KZ"/>
        </w:rPr>
        <w:t>20</w:t>
      </w:r>
      <w:r w:rsidR="00C47A36" w:rsidRPr="002E41A0">
        <w:rPr>
          <w:sz w:val="28"/>
          <w:szCs w:val="28"/>
          <w:lang w:val="kk-KZ"/>
        </w:rPr>
        <w:t xml:space="preserve"> жж. – 4/1 құраған.</w:t>
      </w:r>
      <w:r w:rsidRPr="002E41A0">
        <w:rPr>
          <w:sz w:val="28"/>
          <w:szCs w:val="28"/>
          <w:lang w:val="kk-KZ"/>
        </w:rPr>
        <w:t xml:space="preserve"> Жалпы қылмыстық</w:t>
      </w:r>
      <w:r w:rsidR="00C47A36" w:rsidRPr="002E41A0">
        <w:rPr>
          <w:sz w:val="28"/>
          <w:szCs w:val="28"/>
          <w:lang w:val="kk-KZ"/>
        </w:rPr>
        <w:t xml:space="preserve"> құқық бұзушылықтардың,</w:t>
      </w:r>
      <w:r w:rsidRPr="002E41A0">
        <w:rPr>
          <w:sz w:val="28"/>
          <w:szCs w:val="28"/>
          <w:lang w:val="kk-KZ"/>
        </w:rPr>
        <w:t xml:space="preserve"> әсіресе экономикалық және пайдакүнемдік-зорлық-зомбылықтың өсуі жағдайында құқық қорғау органдары экологиялық қылмыст</w:t>
      </w:r>
      <w:r w:rsidR="00C47A36" w:rsidRPr="002E41A0">
        <w:rPr>
          <w:sz w:val="28"/>
          <w:szCs w:val="28"/>
          <w:lang w:val="kk-KZ"/>
        </w:rPr>
        <w:t>ық құқық бұзушылықт</w:t>
      </w:r>
      <w:r w:rsidRPr="002E41A0">
        <w:rPr>
          <w:sz w:val="28"/>
          <w:szCs w:val="28"/>
          <w:lang w:val="kk-KZ"/>
        </w:rPr>
        <w:t>арға қ</w:t>
      </w:r>
      <w:r w:rsidR="00C47A36" w:rsidRPr="002E41A0">
        <w:rPr>
          <w:sz w:val="28"/>
          <w:szCs w:val="28"/>
          <w:lang w:val="kk-KZ"/>
        </w:rPr>
        <w:t>арсы күреске тиісті көңіл бөле бермейді</w:t>
      </w:r>
      <w:r w:rsidRPr="002E41A0">
        <w:rPr>
          <w:sz w:val="28"/>
          <w:szCs w:val="28"/>
          <w:lang w:val="kk-KZ"/>
        </w:rPr>
        <w:t>.</w:t>
      </w:r>
      <w:r w:rsidR="00C47A36" w:rsidRPr="002E41A0">
        <w:rPr>
          <w:sz w:val="28"/>
          <w:szCs w:val="28"/>
          <w:lang w:val="kk-KZ"/>
        </w:rPr>
        <w:t xml:space="preserve"> Күні бүгінге дейін олар екінші кезекке сырылып келеді.</w:t>
      </w:r>
    </w:p>
    <w:p w14:paraId="4A970698" w14:textId="77777777" w:rsidR="00870199" w:rsidRPr="002E41A0" w:rsidRDefault="00870199" w:rsidP="00615887">
      <w:pPr>
        <w:pStyle w:val="aa"/>
        <w:shd w:val="clear" w:color="auto" w:fill="FFFFFF"/>
        <w:spacing w:before="0" w:beforeAutospacing="0" w:after="0" w:afterAutospacing="0"/>
        <w:ind w:firstLine="567"/>
        <w:jc w:val="both"/>
        <w:rPr>
          <w:sz w:val="28"/>
          <w:szCs w:val="28"/>
          <w:lang w:val="kk-KZ"/>
        </w:rPr>
      </w:pPr>
      <w:r w:rsidRPr="002E41A0">
        <w:rPr>
          <w:sz w:val="28"/>
          <w:szCs w:val="28"/>
          <w:lang w:val="kk-KZ"/>
        </w:rPr>
        <w:t>Экологиялық қылмыстылықтың өзгеруі оның динамика сынды көрсеткіштің көмегімен сипатталады. Динамикада экологиялық қылмыстылықтың жағдайы және  деңгейі бағалануы мүмкін.</w:t>
      </w:r>
    </w:p>
    <w:p w14:paraId="1EE4CD1D" w14:textId="77777777" w:rsidR="00D21172" w:rsidRPr="002E41A0" w:rsidRDefault="00870199" w:rsidP="00615887">
      <w:pPr>
        <w:pStyle w:val="Default"/>
        <w:ind w:firstLine="567"/>
        <w:jc w:val="both"/>
        <w:rPr>
          <w:color w:val="auto"/>
          <w:sz w:val="28"/>
          <w:szCs w:val="28"/>
          <w:lang w:val="kk-KZ"/>
        </w:rPr>
      </w:pPr>
      <w:r w:rsidRPr="002E41A0">
        <w:rPr>
          <w:color w:val="auto"/>
          <w:sz w:val="28"/>
          <w:szCs w:val="28"/>
          <w:lang w:val="kk-KZ"/>
        </w:rPr>
        <w:lastRenderedPageBreak/>
        <w:t>Біздің мемлекеттің қоршаған ортаны қорғауға қатысты қабылдаған шараларына қарамастан, қоғамға қауіпті қол сұғушылықтар саны қысқармай, өс</w:t>
      </w:r>
      <w:r w:rsidR="00D21172" w:rsidRPr="002E41A0">
        <w:rPr>
          <w:color w:val="auto"/>
          <w:sz w:val="28"/>
          <w:szCs w:val="28"/>
          <w:lang w:val="kk-KZ"/>
        </w:rPr>
        <w:t>іп отыр</w:t>
      </w:r>
      <w:r w:rsidRPr="002E41A0">
        <w:rPr>
          <w:color w:val="auto"/>
          <w:sz w:val="28"/>
          <w:szCs w:val="28"/>
          <w:lang w:val="kk-KZ"/>
        </w:rPr>
        <w:t>. Бұ</w:t>
      </w:r>
      <w:r w:rsidR="00D21172" w:rsidRPr="002E41A0">
        <w:rPr>
          <w:color w:val="auto"/>
          <w:sz w:val="28"/>
          <w:szCs w:val="28"/>
          <w:lang w:val="kk-KZ"/>
        </w:rPr>
        <w:t>ған</w:t>
      </w:r>
      <w:r w:rsidRPr="002E41A0">
        <w:rPr>
          <w:color w:val="auto"/>
          <w:sz w:val="28"/>
          <w:szCs w:val="28"/>
          <w:lang w:val="kk-KZ"/>
        </w:rPr>
        <w:t xml:space="preserve"> Қазақстан Республикасы Бас прокуратурасының статистика және арнайы есепке алу жөніндегі комитетінің статистикалық деректері </w:t>
      </w:r>
      <w:r w:rsidR="00D21172" w:rsidRPr="002E41A0">
        <w:rPr>
          <w:color w:val="auto"/>
          <w:sz w:val="28"/>
          <w:szCs w:val="28"/>
          <w:lang w:val="kk-KZ"/>
        </w:rPr>
        <w:t>дәлел</w:t>
      </w:r>
      <w:r w:rsidRPr="002E41A0">
        <w:rPr>
          <w:color w:val="auto"/>
          <w:sz w:val="28"/>
          <w:szCs w:val="28"/>
          <w:lang w:val="kk-KZ"/>
        </w:rPr>
        <w:t xml:space="preserve"> (</w:t>
      </w:r>
      <w:r w:rsidR="004C1B49" w:rsidRPr="002E41A0">
        <w:rPr>
          <w:color w:val="auto"/>
          <w:sz w:val="28"/>
          <w:szCs w:val="28"/>
          <w:lang w:val="kk-KZ"/>
        </w:rPr>
        <w:t>Кесте 1.</w:t>
      </w:r>
      <w:r w:rsidRPr="002E41A0">
        <w:rPr>
          <w:color w:val="auto"/>
          <w:sz w:val="28"/>
          <w:szCs w:val="28"/>
          <w:lang w:val="kk-KZ"/>
        </w:rPr>
        <w:t xml:space="preserve">). </w:t>
      </w:r>
    </w:p>
    <w:tbl>
      <w:tblPr>
        <w:tblpPr w:leftFromText="180" w:rightFromText="180" w:vertAnchor="text" w:horzAnchor="margin" w:tblpX="182" w:tblpY="813"/>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35"/>
        <w:gridCol w:w="1313"/>
        <w:gridCol w:w="1461"/>
        <w:gridCol w:w="1606"/>
        <w:gridCol w:w="1168"/>
        <w:gridCol w:w="1022"/>
        <w:gridCol w:w="666"/>
      </w:tblGrid>
      <w:tr w:rsidR="002E41A0" w:rsidRPr="002E41A0" w14:paraId="15BD8080" w14:textId="77777777" w:rsidTr="004C1B49">
        <w:trPr>
          <w:trHeight w:val="124"/>
        </w:trPr>
        <w:tc>
          <w:tcPr>
            <w:tcW w:w="993" w:type="dxa"/>
          </w:tcPr>
          <w:p w14:paraId="4A9D877C"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жылдар</w:t>
            </w:r>
          </w:p>
          <w:p w14:paraId="1863717F" w14:textId="77777777" w:rsidR="004C1B49" w:rsidRPr="002E41A0" w:rsidRDefault="004C1B49" w:rsidP="00615887">
            <w:pPr>
              <w:spacing w:after="0" w:line="240" w:lineRule="auto"/>
              <w:rPr>
                <w:rFonts w:ascii="Times New Roman" w:eastAsia="Times New Roman" w:hAnsi="Times New Roman" w:cs="Times New Roman"/>
                <w:sz w:val="24"/>
                <w:szCs w:val="24"/>
                <w:lang w:val="kk-KZ"/>
              </w:rPr>
            </w:pPr>
          </w:p>
          <w:p w14:paraId="3A05D99F" w14:textId="77777777" w:rsidR="004C1B49" w:rsidRPr="002E41A0" w:rsidRDefault="004C1B49" w:rsidP="00615887">
            <w:pPr>
              <w:spacing w:after="0" w:line="240" w:lineRule="auto"/>
              <w:rPr>
                <w:rFonts w:ascii="Times New Roman" w:eastAsia="Times New Roman" w:hAnsi="Times New Roman" w:cs="Times New Roman"/>
                <w:sz w:val="24"/>
                <w:szCs w:val="24"/>
                <w:lang w:val="kk-KZ"/>
              </w:rPr>
            </w:pPr>
          </w:p>
          <w:p w14:paraId="0D7A835A" w14:textId="77777777" w:rsidR="004C1B49" w:rsidRPr="002E41A0" w:rsidRDefault="004C1B49" w:rsidP="00615887">
            <w:pPr>
              <w:spacing w:after="0" w:line="240" w:lineRule="auto"/>
              <w:rPr>
                <w:rFonts w:ascii="Times New Roman" w:eastAsia="Times New Roman" w:hAnsi="Times New Roman" w:cs="Times New Roman"/>
                <w:sz w:val="24"/>
                <w:szCs w:val="24"/>
                <w:lang w:val="kk-KZ"/>
              </w:rPr>
            </w:pPr>
          </w:p>
        </w:tc>
        <w:tc>
          <w:tcPr>
            <w:tcW w:w="1235" w:type="dxa"/>
          </w:tcPr>
          <w:p w14:paraId="300DDE53"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Тіркелген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1313" w:type="dxa"/>
          </w:tcPr>
          <w:p w14:paraId="1F16ECB2"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Қылмыстық қудалау қысқартылған </w:t>
            </w:r>
          </w:p>
          <w:p w14:paraId="4D833AA3" w14:textId="77777777" w:rsidR="004C1B49" w:rsidRPr="002E41A0" w:rsidRDefault="007957B7"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қ/қ/б</w:t>
            </w:r>
            <w:r w:rsidR="004C1B49" w:rsidRPr="002E41A0">
              <w:rPr>
                <w:rFonts w:ascii="Times New Roman" w:eastAsia="Times New Roman" w:hAnsi="Times New Roman" w:cs="Times New Roman"/>
                <w:bCs/>
                <w:noProof/>
                <w:sz w:val="24"/>
                <w:szCs w:val="24"/>
                <w:lang w:val="kk-KZ"/>
              </w:rPr>
              <w:t xml:space="preserve"> б</w:t>
            </w:r>
            <w:r w:rsidRPr="002E41A0">
              <w:rPr>
                <w:rFonts w:ascii="Times New Roman" w:eastAsia="Times New Roman" w:hAnsi="Times New Roman" w:cs="Times New Roman"/>
                <w:bCs/>
                <w:noProof/>
                <w:sz w:val="24"/>
                <w:szCs w:val="24"/>
                <w:lang w:val="kk-KZ"/>
              </w:rPr>
              <w:t>/ш</w:t>
            </w:r>
            <w:r w:rsidR="004C1B49" w:rsidRPr="002E41A0">
              <w:rPr>
                <w:rFonts w:ascii="Times New Roman" w:eastAsia="Times New Roman" w:hAnsi="Times New Roman" w:cs="Times New Roman"/>
                <w:bCs/>
                <w:noProof/>
                <w:sz w:val="24"/>
                <w:szCs w:val="24"/>
                <w:lang w:val="kk-KZ"/>
              </w:rPr>
              <w:t>а</w:t>
            </w:r>
          </w:p>
        </w:tc>
        <w:tc>
          <w:tcPr>
            <w:tcW w:w="1461" w:type="dxa"/>
          </w:tcPr>
          <w:p w14:paraId="3E6D4E1D"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Қылмыстық өндіріс тоқтатылған</w:t>
            </w:r>
          </w:p>
          <w:p w14:paraId="025A92A5" w14:textId="77777777" w:rsidR="004C1B49" w:rsidRPr="002E41A0" w:rsidRDefault="007957B7"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қ/қ/б</w:t>
            </w:r>
            <w:r w:rsidR="004C1B49" w:rsidRPr="002E41A0">
              <w:rPr>
                <w:rFonts w:ascii="Times New Roman" w:eastAsia="Times New Roman" w:hAnsi="Times New Roman" w:cs="Times New Roman"/>
                <w:bCs/>
                <w:noProof/>
                <w:sz w:val="24"/>
                <w:szCs w:val="24"/>
                <w:lang w:val="kk-KZ"/>
              </w:rPr>
              <w:t xml:space="preserve"> саны</w:t>
            </w:r>
          </w:p>
        </w:tc>
        <w:tc>
          <w:tcPr>
            <w:tcW w:w="1606" w:type="dxa"/>
          </w:tcPr>
          <w:p w14:paraId="67B86AD4"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Кінәлінің анықталмауына б</w:t>
            </w:r>
            <w:r w:rsidR="007957B7" w:rsidRPr="002E41A0">
              <w:rPr>
                <w:rFonts w:ascii="Times New Roman" w:eastAsia="Times New Roman" w:hAnsi="Times New Roman" w:cs="Times New Roman"/>
                <w:bCs/>
                <w:noProof/>
                <w:sz w:val="24"/>
                <w:szCs w:val="24"/>
                <w:lang w:val="kk-KZ"/>
              </w:rPr>
              <w:t>/ты</w:t>
            </w:r>
            <w:r w:rsidRPr="002E41A0">
              <w:rPr>
                <w:rFonts w:ascii="Times New Roman" w:eastAsia="Times New Roman" w:hAnsi="Times New Roman" w:cs="Times New Roman"/>
                <w:bCs/>
                <w:noProof/>
                <w:sz w:val="24"/>
                <w:szCs w:val="24"/>
                <w:lang w:val="kk-KZ"/>
              </w:rPr>
              <w:t xml:space="preserve"> қылмыстық іс тоқтатылға </w:t>
            </w:r>
            <w:r w:rsidR="007957B7" w:rsidRPr="002E41A0">
              <w:rPr>
                <w:rFonts w:ascii="Times New Roman" w:eastAsia="Times New Roman" w:hAnsi="Times New Roman" w:cs="Times New Roman"/>
                <w:bCs/>
                <w:noProof/>
                <w:sz w:val="24"/>
                <w:szCs w:val="24"/>
                <w:lang w:val="kk-KZ"/>
              </w:rPr>
              <w:t>істер</w:t>
            </w:r>
            <w:r w:rsidRPr="002E41A0">
              <w:rPr>
                <w:rFonts w:ascii="Times New Roman" w:eastAsia="Times New Roman" w:hAnsi="Times New Roman" w:cs="Times New Roman"/>
                <w:bCs/>
                <w:noProof/>
                <w:sz w:val="24"/>
                <w:szCs w:val="24"/>
                <w:lang w:val="kk-KZ"/>
              </w:rPr>
              <w:t xml:space="preserve"> саны</w:t>
            </w:r>
          </w:p>
        </w:tc>
        <w:tc>
          <w:tcPr>
            <w:tcW w:w="1168" w:type="dxa"/>
          </w:tcPr>
          <w:p w14:paraId="28E72B46"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Қылмыстық іс аяқталған </w:t>
            </w:r>
            <w:r w:rsidR="003A5729"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1022" w:type="dxa"/>
          </w:tcPr>
          <w:p w14:paraId="4773E842"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Сотқа жіберілген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666" w:type="dxa"/>
          </w:tcPr>
          <w:p w14:paraId="44A1FEEC" w14:textId="77777777" w:rsidR="004C1B49" w:rsidRPr="002E41A0" w:rsidRDefault="004C1B49" w:rsidP="00615887">
            <w:pPr>
              <w:spacing w:after="0" w:line="240" w:lineRule="auto"/>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Сотталған</w:t>
            </w:r>
          </w:p>
        </w:tc>
      </w:tr>
      <w:tr w:rsidR="002E41A0" w:rsidRPr="002E41A0" w14:paraId="134113FF" w14:textId="77777777" w:rsidTr="004C1B49">
        <w:trPr>
          <w:trHeight w:val="124"/>
        </w:trPr>
        <w:tc>
          <w:tcPr>
            <w:tcW w:w="993" w:type="dxa"/>
          </w:tcPr>
          <w:p w14:paraId="21F75D0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2008 </w:t>
            </w:r>
            <w:r w:rsidR="005813B5" w:rsidRPr="002E41A0">
              <w:rPr>
                <w:rFonts w:ascii="Times New Roman" w:hAnsi="Times New Roman"/>
                <w:bCs/>
                <w:sz w:val="28"/>
                <w:szCs w:val="28"/>
                <w:lang w:val="kk-KZ"/>
              </w:rPr>
              <w:t>*</w:t>
            </w:r>
          </w:p>
        </w:tc>
        <w:tc>
          <w:tcPr>
            <w:tcW w:w="1235" w:type="dxa"/>
          </w:tcPr>
          <w:p w14:paraId="29B8CE0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305 </w:t>
            </w:r>
          </w:p>
        </w:tc>
        <w:tc>
          <w:tcPr>
            <w:tcW w:w="1313" w:type="dxa"/>
          </w:tcPr>
          <w:p w14:paraId="31C4BF6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18 </w:t>
            </w:r>
          </w:p>
        </w:tc>
        <w:tc>
          <w:tcPr>
            <w:tcW w:w="1461" w:type="dxa"/>
          </w:tcPr>
          <w:p w14:paraId="63EEC819"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124 </w:t>
            </w:r>
          </w:p>
        </w:tc>
        <w:tc>
          <w:tcPr>
            <w:tcW w:w="1606" w:type="dxa"/>
          </w:tcPr>
          <w:p w14:paraId="5A7F5B7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119 </w:t>
            </w:r>
          </w:p>
        </w:tc>
        <w:tc>
          <w:tcPr>
            <w:tcW w:w="1168" w:type="dxa"/>
          </w:tcPr>
          <w:p w14:paraId="62E401A0"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166 </w:t>
            </w:r>
          </w:p>
        </w:tc>
        <w:tc>
          <w:tcPr>
            <w:tcW w:w="1022" w:type="dxa"/>
          </w:tcPr>
          <w:p w14:paraId="601F2F77"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158 </w:t>
            </w:r>
          </w:p>
        </w:tc>
        <w:tc>
          <w:tcPr>
            <w:tcW w:w="666" w:type="dxa"/>
          </w:tcPr>
          <w:p w14:paraId="276CC7FE" w14:textId="77777777" w:rsidR="004C1B49" w:rsidRPr="002E41A0" w:rsidRDefault="004C1B49" w:rsidP="00615887">
            <w:pPr>
              <w:spacing w:after="0" w:line="240" w:lineRule="auto"/>
              <w:contextualSpacing/>
              <w:jc w:val="both"/>
              <w:rPr>
                <w:rFonts w:ascii="Times New Roman" w:eastAsia="Times New Roman" w:hAnsi="Times New Roman" w:cs="Times New Roman"/>
                <w:bCs/>
                <w:noProof/>
                <w:sz w:val="24"/>
                <w:szCs w:val="24"/>
                <w:lang w:val="kk-KZ"/>
              </w:rPr>
            </w:pPr>
          </w:p>
        </w:tc>
      </w:tr>
      <w:tr w:rsidR="002E41A0" w:rsidRPr="002E41A0" w14:paraId="75FE71B4" w14:textId="77777777" w:rsidTr="004C1B49">
        <w:trPr>
          <w:trHeight w:val="124"/>
        </w:trPr>
        <w:tc>
          <w:tcPr>
            <w:tcW w:w="993" w:type="dxa"/>
          </w:tcPr>
          <w:p w14:paraId="42A8E45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2009 </w:t>
            </w:r>
            <w:r w:rsidR="005813B5" w:rsidRPr="002E41A0">
              <w:rPr>
                <w:rFonts w:ascii="Times New Roman" w:hAnsi="Times New Roman"/>
                <w:bCs/>
                <w:sz w:val="28"/>
                <w:szCs w:val="28"/>
                <w:lang w:val="kk-KZ"/>
              </w:rPr>
              <w:t>*</w:t>
            </w:r>
          </w:p>
        </w:tc>
        <w:tc>
          <w:tcPr>
            <w:tcW w:w="1235" w:type="dxa"/>
          </w:tcPr>
          <w:p w14:paraId="644DD5F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397 </w:t>
            </w:r>
          </w:p>
        </w:tc>
        <w:tc>
          <w:tcPr>
            <w:tcW w:w="1313" w:type="dxa"/>
          </w:tcPr>
          <w:p w14:paraId="1916738C"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18 </w:t>
            </w:r>
          </w:p>
        </w:tc>
        <w:tc>
          <w:tcPr>
            <w:tcW w:w="1461" w:type="dxa"/>
          </w:tcPr>
          <w:p w14:paraId="0D5B7D4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216 </w:t>
            </w:r>
          </w:p>
        </w:tc>
        <w:tc>
          <w:tcPr>
            <w:tcW w:w="1606" w:type="dxa"/>
          </w:tcPr>
          <w:p w14:paraId="09E1E83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209 </w:t>
            </w:r>
          </w:p>
        </w:tc>
        <w:tc>
          <w:tcPr>
            <w:tcW w:w="1168" w:type="dxa"/>
          </w:tcPr>
          <w:p w14:paraId="3A9603C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173 </w:t>
            </w:r>
          </w:p>
        </w:tc>
        <w:tc>
          <w:tcPr>
            <w:tcW w:w="1022" w:type="dxa"/>
          </w:tcPr>
          <w:p w14:paraId="281CEBC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164 </w:t>
            </w:r>
          </w:p>
        </w:tc>
        <w:tc>
          <w:tcPr>
            <w:tcW w:w="666" w:type="dxa"/>
          </w:tcPr>
          <w:p w14:paraId="788DE105" w14:textId="77777777" w:rsidR="004C1B49" w:rsidRPr="002E41A0" w:rsidRDefault="004C1B49" w:rsidP="00615887">
            <w:pPr>
              <w:spacing w:after="0" w:line="240" w:lineRule="auto"/>
              <w:contextualSpacing/>
              <w:jc w:val="both"/>
              <w:rPr>
                <w:rFonts w:ascii="Times New Roman" w:eastAsia="Times New Roman" w:hAnsi="Times New Roman" w:cs="Times New Roman"/>
                <w:bCs/>
                <w:noProof/>
                <w:sz w:val="24"/>
                <w:szCs w:val="24"/>
                <w:lang w:val="kk-KZ"/>
              </w:rPr>
            </w:pPr>
          </w:p>
        </w:tc>
      </w:tr>
      <w:tr w:rsidR="002E41A0" w:rsidRPr="002E41A0" w14:paraId="49FD6941" w14:textId="77777777" w:rsidTr="004C1B49">
        <w:trPr>
          <w:trHeight w:val="124"/>
        </w:trPr>
        <w:tc>
          <w:tcPr>
            <w:tcW w:w="993" w:type="dxa"/>
          </w:tcPr>
          <w:p w14:paraId="3D5CEE04"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2010 </w:t>
            </w:r>
            <w:r w:rsidR="005813B5" w:rsidRPr="002E41A0">
              <w:rPr>
                <w:rFonts w:ascii="Times New Roman" w:hAnsi="Times New Roman"/>
                <w:bCs/>
                <w:sz w:val="28"/>
                <w:szCs w:val="28"/>
                <w:lang w:val="kk-KZ"/>
              </w:rPr>
              <w:t>*</w:t>
            </w:r>
          </w:p>
        </w:tc>
        <w:tc>
          <w:tcPr>
            <w:tcW w:w="1235" w:type="dxa"/>
          </w:tcPr>
          <w:p w14:paraId="3123F16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343 </w:t>
            </w:r>
          </w:p>
        </w:tc>
        <w:tc>
          <w:tcPr>
            <w:tcW w:w="1313" w:type="dxa"/>
          </w:tcPr>
          <w:p w14:paraId="4AF025F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16 </w:t>
            </w:r>
          </w:p>
        </w:tc>
        <w:tc>
          <w:tcPr>
            <w:tcW w:w="1461" w:type="dxa"/>
          </w:tcPr>
          <w:p w14:paraId="79ECC3F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180 </w:t>
            </w:r>
          </w:p>
        </w:tc>
        <w:tc>
          <w:tcPr>
            <w:tcW w:w="1606" w:type="dxa"/>
          </w:tcPr>
          <w:p w14:paraId="0B2637F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178 </w:t>
            </w:r>
          </w:p>
        </w:tc>
        <w:tc>
          <w:tcPr>
            <w:tcW w:w="1168" w:type="dxa"/>
          </w:tcPr>
          <w:p w14:paraId="543DCDC7"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178 </w:t>
            </w:r>
          </w:p>
        </w:tc>
        <w:tc>
          <w:tcPr>
            <w:tcW w:w="1022" w:type="dxa"/>
          </w:tcPr>
          <w:p w14:paraId="620C3D5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170 </w:t>
            </w:r>
          </w:p>
        </w:tc>
        <w:tc>
          <w:tcPr>
            <w:tcW w:w="666" w:type="dxa"/>
          </w:tcPr>
          <w:p w14:paraId="0A99D14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193 </w:t>
            </w:r>
          </w:p>
        </w:tc>
      </w:tr>
      <w:tr w:rsidR="002E41A0" w:rsidRPr="002E41A0" w14:paraId="58DDF0BE" w14:textId="77777777" w:rsidTr="004C1B49">
        <w:trPr>
          <w:trHeight w:val="124"/>
        </w:trPr>
        <w:tc>
          <w:tcPr>
            <w:tcW w:w="993" w:type="dxa"/>
          </w:tcPr>
          <w:p w14:paraId="19BBB6C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2011 </w:t>
            </w:r>
            <w:r w:rsidR="005813B5" w:rsidRPr="002E41A0">
              <w:rPr>
                <w:rFonts w:ascii="Times New Roman" w:hAnsi="Times New Roman"/>
                <w:bCs/>
                <w:sz w:val="28"/>
                <w:szCs w:val="28"/>
                <w:lang w:val="kk-KZ"/>
              </w:rPr>
              <w:t>*</w:t>
            </w:r>
          </w:p>
        </w:tc>
        <w:tc>
          <w:tcPr>
            <w:tcW w:w="1235" w:type="dxa"/>
          </w:tcPr>
          <w:p w14:paraId="515F09A4"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272 </w:t>
            </w:r>
          </w:p>
        </w:tc>
        <w:tc>
          <w:tcPr>
            <w:tcW w:w="1313" w:type="dxa"/>
          </w:tcPr>
          <w:p w14:paraId="4601B84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43 </w:t>
            </w:r>
          </w:p>
        </w:tc>
        <w:tc>
          <w:tcPr>
            <w:tcW w:w="1461" w:type="dxa"/>
          </w:tcPr>
          <w:p w14:paraId="4B06BA7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138 </w:t>
            </w:r>
          </w:p>
        </w:tc>
        <w:tc>
          <w:tcPr>
            <w:tcW w:w="1606" w:type="dxa"/>
          </w:tcPr>
          <w:p w14:paraId="5C2BE55B"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130 </w:t>
            </w:r>
          </w:p>
        </w:tc>
        <w:tc>
          <w:tcPr>
            <w:tcW w:w="1168" w:type="dxa"/>
          </w:tcPr>
          <w:p w14:paraId="1B0ABF8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115 </w:t>
            </w:r>
          </w:p>
        </w:tc>
        <w:tc>
          <w:tcPr>
            <w:tcW w:w="1022" w:type="dxa"/>
          </w:tcPr>
          <w:p w14:paraId="0661A3D7"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101 </w:t>
            </w:r>
          </w:p>
        </w:tc>
        <w:tc>
          <w:tcPr>
            <w:tcW w:w="666" w:type="dxa"/>
          </w:tcPr>
          <w:p w14:paraId="6AD718C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150 </w:t>
            </w:r>
          </w:p>
        </w:tc>
      </w:tr>
      <w:tr w:rsidR="002E41A0" w:rsidRPr="002E41A0" w14:paraId="794242F1" w14:textId="77777777" w:rsidTr="004C1B49">
        <w:trPr>
          <w:trHeight w:val="124"/>
        </w:trPr>
        <w:tc>
          <w:tcPr>
            <w:tcW w:w="993" w:type="dxa"/>
          </w:tcPr>
          <w:p w14:paraId="5569854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2012 </w:t>
            </w:r>
            <w:r w:rsidR="005813B5" w:rsidRPr="002E41A0">
              <w:rPr>
                <w:rFonts w:ascii="Times New Roman" w:hAnsi="Times New Roman"/>
                <w:bCs/>
                <w:sz w:val="28"/>
                <w:szCs w:val="28"/>
                <w:lang w:val="kk-KZ"/>
              </w:rPr>
              <w:t>*</w:t>
            </w:r>
          </w:p>
        </w:tc>
        <w:tc>
          <w:tcPr>
            <w:tcW w:w="1235" w:type="dxa"/>
          </w:tcPr>
          <w:p w14:paraId="4C2A25D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348 </w:t>
            </w:r>
          </w:p>
        </w:tc>
        <w:tc>
          <w:tcPr>
            <w:tcW w:w="1313" w:type="dxa"/>
          </w:tcPr>
          <w:p w14:paraId="07F9B1E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84 </w:t>
            </w:r>
          </w:p>
        </w:tc>
        <w:tc>
          <w:tcPr>
            <w:tcW w:w="1461" w:type="dxa"/>
          </w:tcPr>
          <w:p w14:paraId="112A7869"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162 </w:t>
            </w:r>
          </w:p>
        </w:tc>
        <w:tc>
          <w:tcPr>
            <w:tcW w:w="1606" w:type="dxa"/>
          </w:tcPr>
          <w:p w14:paraId="2559FBE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156 </w:t>
            </w:r>
          </w:p>
        </w:tc>
        <w:tc>
          <w:tcPr>
            <w:tcW w:w="1168" w:type="dxa"/>
          </w:tcPr>
          <w:p w14:paraId="0822C49D"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191 </w:t>
            </w:r>
          </w:p>
        </w:tc>
        <w:tc>
          <w:tcPr>
            <w:tcW w:w="1022" w:type="dxa"/>
          </w:tcPr>
          <w:p w14:paraId="38DD64C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126 </w:t>
            </w:r>
          </w:p>
        </w:tc>
        <w:tc>
          <w:tcPr>
            <w:tcW w:w="666" w:type="dxa"/>
          </w:tcPr>
          <w:p w14:paraId="206FBA14"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168 </w:t>
            </w:r>
          </w:p>
        </w:tc>
      </w:tr>
      <w:tr w:rsidR="002E41A0" w:rsidRPr="002E41A0" w14:paraId="418DAF8B" w14:textId="77777777" w:rsidTr="004C1B49">
        <w:trPr>
          <w:trHeight w:val="124"/>
        </w:trPr>
        <w:tc>
          <w:tcPr>
            <w:tcW w:w="993" w:type="dxa"/>
          </w:tcPr>
          <w:p w14:paraId="7E0F01CC"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2013 </w:t>
            </w:r>
            <w:r w:rsidR="005813B5" w:rsidRPr="002E41A0">
              <w:rPr>
                <w:rFonts w:ascii="Times New Roman" w:hAnsi="Times New Roman"/>
                <w:bCs/>
                <w:sz w:val="28"/>
                <w:szCs w:val="28"/>
                <w:lang w:val="kk-KZ"/>
              </w:rPr>
              <w:t>*</w:t>
            </w:r>
          </w:p>
        </w:tc>
        <w:tc>
          <w:tcPr>
            <w:tcW w:w="1235" w:type="dxa"/>
          </w:tcPr>
          <w:p w14:paraId="20C4DED4"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571 </w:t>
            </w:r>
          </w:p>
        </w:tc>
        <w:tc>
          <w:tcPr>
            <w:tcW w:w="1313" w:type="dxa"/>
          </w:tcPr>
          <w:p w14:paraId="3BA53E4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86 </w:t>
            </w:r>
          </w:p>
        </w:tc>
        <w:tc>
          <w:tcPr>
            <w:tcW w:w="1461" w:type="dxa"/>
          </w:tcPr>
          <w:p w14:paraId="4D52629C"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267 </w:t>
            </w:r>
          </w:p>
        </w:tc>
        <w:tc>
          <w:tcPr>
            <w:tcW w:w="1606" w:type="dxa"/>
          </w:tcPr>
          <w:p w14:paraId="6C9DE57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257 </w:t>
            </w:r>
          </w:p>
        </w:tc>
        <w:tc>
          <w:tcPr>
            <w:tcW w:w="1168" w:type="dxa"/>
          </w:tcPr>
          <w:p w14:paraId="00781A0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245 </w:t>
            </w:r>
          </w:p>
        </w:tc>
        <w:tc>
          <w:tcPr>
            <w:tcW w:w="1022" w:type="dxa"/>
          </w:tcPr>
          <w:p w14:paraId="1A8B9A0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225 </w:t>
            </w:r>
          </w:p>
        </w:tc>
        <w:tc>
          <w:tcPr>
            <w:tcW w:w="666" w:type="dxa"/>
          </w:tcPr>
          <w:p w14:paraId="78A087FB"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208 </w:t>
            </w:r>
          </w:p>
        </w:tc>
      </w:tr>
      <w:tr w:rsidR="002E41A0" w:rsidRPr="002E41A0" w14:paraId="22CF7544" w14:textId="77777777" w:rsidTr="004C1B49">
        <w:trPr>
          <w:trHeight w:val="124"/>
        </w:trPr>
        <w:tc>
          <w:tcPr>
            <w:tcW w:w="993" w:type="dxa"/>
          </w:tcPr>
          <w:p w14:paraId="7394336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2014 </w:t>
            </w:r>
            <w:r w:rsidR="005813B5" w:rsidRPr="002E41A0">
              <w:rPr>
                <w:rFonts w:ascii="Times New Roman" w:hAnsi="Times New Roman"/>
                <w:bCs/>
                <w:sz w:val="28"/>
                <w:szCs w:val="28"/>
                <w:lang w:val="kk-KZ"/>
              </w:rPr>
              <w:t>*</w:t>
            </w:r>
          </w:p>
        </w:tc>
        <w:tc>
          <w:tcPr>
            <w:tcW w:w="1235" w:type="dxa"/>
          </w:tcPr>
          <w:p w14:paraId="1784A9F9"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813 </w:t>
            </w:r>
          </w:p>
        </w:tc>
        <w:tc>
          <w:tcPr>
            <w:tcW w:w="1313" w:type="dxa"/>
          </w:tcPr>
          <w:p w14:paraId="577967BC"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181 </w:t>
            </w:r>
          </w:p>
        </w:tc>
        <w:tc>
          <w:tcPr>
            <w:tcW w:w="1461" w:type="dxa"/>
          </w:tcPr>
          <w:p w14:paraId="678D6C90"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501 </w:t>
            </w:r>
          </w:p>
        </w:tc>
        <w:tc>
          <w:tcPr>
            <w:tcW w:w="1606" w:type="dxa"/>
          </w:tcPr>
          <w:p w14:paraId="378AC547"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500 </w:t>
            </w:r>
          </w:p>
        </w:tc>
        <w:tc>
          <w:tcPr>
            <w:tcW w:w="1168" w:type="dxa"/>
          </w:tcPr>
          <w:p w14:paraId="61BEFD0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382 </w:t>
            </w:r>
          </w:p>
        </w:tc>
        <w:tc>
          <w:tcPr>
            <w:tcW w:w="1022" w:type="dxa"/>
          </w:tcPr>
          <w:p w14:paraId="76FDACE9"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326 </w:t>
            </w:r>
          </w:p>
        </w:tc>
        <w:tc>
          <w:tcPr>
            <w:tcW w:w="666" w:type="dxa"/>
          </w:tcPr>
          <w:p w14:paraId="7CDF6FC3"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356 </w:t>
            </w:r>
          </w:p>
        </w:tc>
      </w:tr>
      <w:tr w:rsidR="002E41A0" w:rsidRPr="002E41A0" w14:paraId="6BAF5351" w14:textId="77777777" w:rsidTr="004C1B49">
        <w:trPr>
          <w:trHeight w:val="124"/>
        </w:trPr>
        <w:tc>
          <w:tcPr>
            <w:tcW w:w="993" w:type="dxa"/>
          </w:tcPr>
          <w:p w14:paraId="0BD27B10"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2015 </w:t>
            </w:r>
          </w:p>
        </w:tc>
        <w:tc>
          <w:tcPr>
            <w:tcW w:w="1235" w:type="dxa"/>
          </w:tcPr>
          <w:p w14:paraId="24C7C19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2303 </w:t>
            </w:r>
          </w:p>
        </w:tc>
        <w:tc>
          <w:tcPr>
            <w:tcW w:w="1313" w:type="dxa"/>
          </w:tcPr>
          <w:p w14:paraId="1E5BBC1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1925 </w:t>
            </w:r>
          </w:p>
        </w:tc>
        <w:tc>
          <w:tcPr>
            <w:tcW w:w="1461" w:type="dxa"/>
          </w:tcPr>
          <w:p w14:paraId="404AA0B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383 </w:t>
            </w:r>
          </w:p>
        </w:tc>
        <w:tc>
          <w:tcPr>
            <w:tcW w:w="1606" w:type="dxa"/>
          </w:tcPr>
          <w:p w14:paraId="0A041301"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380 </w:t>
            </w:r>
          </w:p>
        </w:tc>
        <w:tc>
          <w:tcPr>
            <w:tcW w:w="1168" w:type="dxa"/>
          </w:tcPr>
          <w:p w14:paraId="5959B945" w14:textId="77777777" w:rsidR="004C1B49" w:rsidRPr="002E41A0" w:rsidRDefault="004C1B49" w:rsidP="00615887">
            <w:pPr>
              <w:tabs>
                <w:tab w:val="right" w:pos="4272"/>
              </w:tabs>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1365 </w:t>
            </w:r>
            <w:r w:rsidRPr="002E41A0">
              <w:rPr>
                <w:rFonts w:ascii="Times New Roman" w:hAnsi="Times New Roman" w:cs="Times New Roman"/>
                <w:sz w:val="24"/>
                <w:szCs w:val="24"/>
              </w:rPr>
              <w:tab/>
            </w:r>
          </w:p>
        </w:tc>
        <w:tc>
          <w:tcPr>
            <w:tcW w:w="1022" w:type="dxa"/>
          </w:tcPr>
          <w:p w14:paraId="622576D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885 </w:t>
            </w:r>
          </w:p>
        </w:tc>
        <w:tc>
          <w:tcPr>
            <w:tcW w:w="666" w:type="dxa"/>
          </w:tcPr>
          <w:p w14:paraId="524CE9B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467 </w:t>
            </w:r>
          </w:p>
        </w:tc>
      </w:tr>
      <w:tr w:rsidR="002E41A0" w:rsidRPr="002E41A0" w14:paraId="7C1DE981" w14:textId="77777777" w:rsidTr="004C1B49">
        <w:trPr>
          <w:trHeight w:val="124"/>
        </w:trPr>
        <w:tc>
          <w:tcPr>
            <w:tcW w:w="993" w:type="dxa"/>
          </w:tcPr>
          <w:p w14:paraId="401C46F5"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2016 </w:t>
            </w:r>
          </w:p>
        </w:tc>
        <w:tc>
          <w:tcPr>
            <w:tcW w:w="1235" w:type="dxa"/>
          </w:tcPr>
          <w:p w14:paraId="17DAFAA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1974 </w:t>
            </w:r>
          </w:p>
        </w:tc>
        <w:tc>
          <w:tcPr>
            <w:tcW w:w="1313" w:type="dxa"/>
          </w:tcPr>
          <w:p w14:paraId="46CE7D6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2122 </w:t>
            </w:r>
          </w:p>
        </w:tc>
        <w:tc>
          <w:tcPr>
            <w:tcW w:w="1461" w:type="dxa"/>
          </w:tcPr>
          <w:p w14:paraId="7AACF29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324 </w:t>
            </w:r>
          </w:p>
        </w:tc>
        <w:tc>
          <w:tcPr>
            <w:tcW w:w="1606" w:type="dxa"/>
          </w:tcPr>
          <w:p w14:paraId="57E36A7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323 </w:t>
            </w:r>
          </w:p>
        </w:tc>
        <w:tc>
          <w:tcPr>
            <w:tcW w:w="1168" w:type="dxa"/>
          </w:tcPr>
          <w:p w14:paraId="4A782861" w14:textId="77777777" w:rsidR="004C1B49" w:rsidRPr="002E41A0" w:rsidRDefault="004C1B49" w:rsidP="00615887">
            <w:pPr>
              <w:tabs>
                <w:tab w:val="right" w:pos="4272"/>
              </w:tabs>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1372 </w:t>
            </w:r>
            <w:r w:rsidRPr="002E41A0">
              <w:rPr>
                <w:rFonts w:ascii="Times New Roman" w:hAnsi="Times New Roman" w:cs="Times New Roman"/>
                <w:sz w:val="24"/>
                <w:szCs w:val="24"/>
              </w:rPr>
              <w:tab/>
            </w:r>
          </w:p>
        </w:tc>
        <w:tc>
          <w:tcPr>
            <w:tcW w:w="1022" w:type="dxa"/>
          </w:tcPr>
          <w:p w14:paraId="7EB1E03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678 </w:t>
            </w:r>
          </w:p>
        </w:tc>
        <w:tc>
          <w:tcPr>
            <w:tcW w:w="666" w:type="dxa"/>
          </w:tcPr>
          <w:p w14:paraId="08F362B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508 </w:t>
            </w:r>
          </w:p>
        </w:tc>
      </w:tr>
      <w:tr w:rsidR="002E41A0" w:rsidRPr="002E41A0" w14:paraId="5B3786B6" w14:textId="77777777" w:rsidTr="004C1B49">
        <w:trPr>
          <w:trHeight w:val="124"/>
        </w:trPr>
        <w:tc>
          <w:tcPr>
            <w:tcW w:w="993" w:type="dxa"/>
          </w:tcPr>
          <w:p w14:paraId="2293E57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b/>
                <w:bCs/>
                <w:sz w:val="24"/>
                <w:szCs w:val="24"/>
              </w:rPr>
              <w:t xml:space="preserve">2017 </w:t>
            </w:r>
          </w:p>
        </w:tc>
        <w:tc>
          <w:tcPr>
            <w:tcW w:w="1235" w:type="dxa"/>
          </w:tcPr>
          <w:p w14:paraId="1ED6B36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1973 </w:t>
            </w:r>
          </w:p>
        </w:tc>
        <w:tc>
          <w:tcPr>
            <w:tcW w:w="1313" w:type="dxa"/>
          </w:tcPr>
          <w:p w14:paraId="2DADB14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1768 </w:t>
            </w:r>
          </w:p>
        </w:tc>
        <w:tc>
          <w:tcPr>
            <w:tcW w:w="1461" w:type="dxa"/>
          </w:tcPr>
          <w:p w14:paraId="7B773E2B"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281 </w:t>
            </w:r>
          </w:p>
        </w:tc>
        <w:tc>
          <w:tcPr>
            <w:tcW w:w="1606" w:type="dxa"/>
          </w:tcPr>
          <w:p w14:paraId="2898F31B"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280 </w:t>
            </w:r>
          </w:p>
        </w:tc>
        <w:tc>
          <w:tcPr>
            <w:tcW w:w="1168" w:type="dxa"/>
          </w:tcPr>
          <w:p w14:paraId="0EB3137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1423 </w:t>
            </w:r>
          </w:p>
        </w:tc>
        <w:tc>
          <w:tcPr>
            <w:tcW w:w="1022" w:type="dxa"/>
          </w:tcPr>
          <w:p w14:paraId="06FED96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613 </w:t>
            </w:r>
          </w:p>
        </w:tc>
        <w:tc>
          <w:tcPr>
            <w:tcW w:w="666" w:type="dxa"/>
          </w:tcPr>
          <w:p w14:paraId="79E82DF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r w:rsidRPr="002E41A0">
              <w:rPr>
                <w:rFonts w:ascii="Times New Roman" w:hAnsi="Times New Roman" w:cs="Times New Roman"/>
                <w:sz w:val="24"/>
                <w:szCs w:val="24"/>
              </w:rPr>
              <w:t xml:space="preserve">539 </w:t>
            </w:r>
          </w:p>
        </w:tc>
      </w:tr>
      <w:tr w:rsidR="002E41A0" w:rsidRPr="002E41A0" w14:paraId="16CB8A7D" w14:textId="77777777" w:rsidTr="004C1B49">
        <w:trPr>
          <w:trHeight w:val="124"/>
        </w:trPr>
        <w:tc>
          <w:tcPr>
            <w:tcW w:w="993" w:type="dxa"/>
          </w:tcPr>
          <w:p w14:paraId="7C37E03C" w14:textId="77777777" w:rsidR="004C1B49" w:rsidRPr="002E41A0" w:rsidRDefault="004C1B49" w:rsidP="00615887">
            <w:pPr>
              <w:autoSpaceDE w:val="0"/>
              <w:autoSpaceDN w:val="0"/>
              <w:adjustRightInd w:val="0"/>
              <w:spacing w:after="0" w:line="240" w:lineRule="auto"/>
              <w:rPr>
                <w:rFonts w:ascii="Times New Roman" w:hAnsi="Times New Roman" w:cs="Times New Roman"/>
                <w:b/>
                <w:bCs/>
                <w:sz w:val="24"/>
                <w:szCs w:val="24"/>
                <w:lang w:val="kk-KZ"/>
              </w:rPr>
            </w:pPr>
            <w:r w:rsidRPr="002E41A0">
              <w:rPr>
                <w:rFonts w:ascii="Times New Roman" w:hAnsi="Times New Roman" w:cs="Times New Roman"/>
                <w:b/>
                <w:bCs/>
                <w:sz w:val="24"/>
                <w:szCs w:val="24"/>
                <w:lang w:val="kk-KZ"/>
              </w:rPr>
              <w:t>2018</w:t>
            </w:r>
          </w:p>
        </w:tc>
        <w:tc>
          <w:tcPr>
            <w:tcW w:w="1235" w:type="dxa"/>
          </w:tcPr>
          <w:p w14:paraId="06A26220"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181</w:t>
            </w:r>
          </w:p>
        </w:tc>
        <w:tc>
          <w:tcPr>
            <w:tcW w:w="1313" w:type="dxa"/>
          </w:tcPr>
          <w:p w14:paraId="1E9B10B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rPr>
            </w:pPr>
          </w:p>
        </w:tc>
        <w:tc>
          <w:tcPr>
            <w:tcW w:w="1461" w:type="dxa"/>
          </w:tcPr>
          <w:p w14:paraId="3DDCDA9A"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12</w:t>
            </w:r>
          </w:p>
        </w:tc>
        <w:tc>
          <w:tcPr>
            <w:tcW w:w="1606" w:type="dxa"/>
          </w:tcPr>
          <w:p w14:paraId="5CBB208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12</w:t>
            </w:r>
          </w:p>
        </w:tc>
        <w:tc>
          <w:tcPr>
            <w:tcW w:w="1168" w:type="dxa"/>
          </w:tcPr>
          <w:p w14:paraId="11DBF267"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116</w:t>
            </w:r>
          </w:p>
        </w:tc>
        <w:tc>
          <w:tcPr>
            <w:tcW w:w="1022" w:type="dxa"/>
          </w:tcPr>
          <w:p w14:paraId="3DEF0999"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52</w:t>
            </w:r>
          </w:p>
        </w:tc>
        <w:tc>
          <w:tcPr>
            <w:tcW w:w="666" w:type="dxa"/>
          </w:tcPr>
          <w:p w14:paraId="1650048E"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125</w:t>
            </w:r>
          </w:p>
        </w:tc>
      </w:tr>
      <w:tr w:rsidR="002E41A0" w:rsidRPr="002E41A0" w14:paraId="6D99CF60" w14:textId="77777777" w:rsidTr="004C1B49">
        <w:trPr>
          <w:trHeight w:val="124"/>
        </w:trPr>
        <w:tc>
          <w:tcPr>
            <w:tcW w:w="993" w:type="dxa"/>
          </w:tcPr>
          <w:p w14:paraId="198C9B27" w14:textId="77777777" w:rsidR="004C1B49" w:rsidRPr="002E41A0" w:rsidRDefault="004C1B49" w:rsidP="00615887">
            <w:pPr>
              <w:autoSpaceDE w:val="0"/>
              <w:autoSpaceDN w:val="0"/>
              <w:adjustRightInd w:val="0"/>
              <w:spacing w:after="0" w:line="240" w:lineRule="auto"/>
              <w:rPr>
                <w:rFonts w:ascii="Times New Roman" w:hAnsi="Times New Roman" w:cs="Times New Roman"/>
                <w:b/>
                <w:bCs/>
                <w:sz w:val="24"/>
                <w:szCs w:val="24"/>
                <w:lang w:val="kk-KZ"/>
              </w:rPr>
            </w:pPr>
            <w:r w:rsidRPr="002E41A0">
              <w:rPr>
                <w:rFonts w:ascii="Times New Roman" w:hAnsi="Times New Roman" w:cs="Times New Roman"/>
                <w:b/>
                <w:bCs/>
                <w:sz w:val="24"/>
                <w:szCs w:val="24"/>
                <w:lang w:val="kk-KZ"/>
              </w:rPr>
              <w:t>2019</w:t>
            </w:r>
          </w:p>
        </w:tc>
        <w:tc>
          <w:tcPr>
            <w:tcW w:w="1235" w:type="dxa"/>
          </w:tcPr>
          <w:p w14:paraId="4228F46B"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1324</w:t>
            </w:r>
          </w:p>
        </w:tc>
        <w:tc>
          <w:tcPr>
            <w:tcW w:w="1313" w:type="dxa"/>
          </w:tcPr>
          <w:p w14:paraId="38359120"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725</w:t>
            </w:r>
          </w:p>
        </w:tc>
        <w:tc>
          <w:tcPr>
            <w:tcW w:w="1461" w:type="dxa"/>
          </w:tcPr>
          <w:p w14:paraId="7A0D53CF"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177</w:t>
            </w:r>
          </w:p>
        </w:tc>
        <w:tc>
          <w:tcPr>
            <w:tcW w:w="1606" w:type="dxa"/>
          </w:tcPr>
          <w:p w14:paraId="6C552E92"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175</w:t>
            </w:r>
          </w:p>
        </w:tc>
        <w:tc>
          <w:tcPr>
            <w:tcW w:w="1168" w:type="dxa"/>
          </w:tcPr>
          <w:p w14:paraId="1AE89958"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910</w:t>
            </w:r>
          </w:p>
        </w:tc>
        <w:tc>
          <w:tcPr>
            <w:tcW w:w="1022" w:type="dxa"/>
          </w:tcPr>
          <w:p w14:paraId="684F73A6"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445</w:t>
            </w:r>
          </w:p>
        </w:tc>
        <w:tc>
          <w:tcPr>
            <w:tcW w:w="666" w:type="dxa"/>
          </w:tcPr>
          <w:p w14:paraId="4B14875D" w14:textId="77777777" w:rsidR="004C1B49" w:rsidRPr="002E41A0" w:rsidRDefault="004C1B49" w:rsidP="00615887">
            <w:pPr>
              <w:autoSpaceDE w:val="0"/>
              <w:autoSpaceDN w:val="0"/>
              <w:adjustRightInd w:val="0"/>
              <w:spacing w:after="0" w:line="240" w:lineRule="auto"/>
              <w:rPr>
                <w:rFonts w:ascii="Times New Roman" w:hAnsi="Times New Roman" w:cs="Times New Roman"/>
                <w:sz w:val="24"/>
                <w:szCs w:val="24"/>
                <w:lang w:val="kk-KZ"/>
              </w:rPr>
            </w:pPr>
          </w:p>
        </w:tc>
      </w:tr>
      <w:tr w:rsidR="002E41A0" w:rsidRPr="002E41A0" w14:paraId="2F8254AF" w14:textId="77777777" w:rsidTr="004C1B49">
        <w:trPr>
          <w:trHeight w:val="124"/>
        </w:trPr>
        <w:tc>
          <w:tcPr>
            <w:tcW w:w="993" w:type="dxa"/>
          </w:tcPr>
          <w:p w14:paraId="40B598DA" w14:textId="77777777" w:rsidR="00B2016D" w:rsidRPr="002E41A0" w:rsidRDefault="00B2016D" w:rsidP="00615887">
            <w:pPr>
              <w:autoSpaceDE w:val="0"/>
              <w:autoSpaceDN w:val="0"/>
              <w:adjustRightInd w:val="0"/>
              <w:spacing w:after="0" w:line="240" w:lineRule="auto"/>
              <w:rPr>
                <w:rFonts w:ascii="Times New Roman" w:hAnsi="Times New Roman" w:cs="Times New Roman"/>
                <w:b/>
                <w:bCs/>
                <w:sz w:val="24"/>
                <w:szCs w:val="24"/>
                <w:lang w:val="kk-KZ"/>
              </w:rPr>
            </w:pPr>
            <w:r w:rsidRPr="002E41A0">
              <w:rPr>
                <w:rFonts w:ascii="Times New Roman" w:hAnsi="Times New Roman" w:cs="Times New Roman"/>
                <w:b/>
                <w:bCs/>
                <w:sz w:val="24"/>
                <w:szCs w:val="24"/>
                <w:lang w:val="kk-KZ"/>
              </w:rPr>
              <w:t>2020</w:t>
            </w:r>
          </w:p>
        </w:tc>
        <w:tc>
          <w:tcPr>
            <w:tcW w:w="1235" w:type="dxa"/>
          </w:tcPr>
          <w:p w14:paraId="11B5AA28" w14:textId="77777777" w:rsidR="00B2016D" w:rsidRPr="002E41A0" w:rsidRDefault="00C162EA"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688</w:t>
            </w:r>
          </w:p>
        </w:tc>
        <w:tc>
          <w:tcPr>
            <w:tcW w:w="1313" w:type="dxa"/>
          </w:tcPr>
          <w:p w14:paraId="014D7489" w14:textId="77777777" w:rsidR="00B2016D" w:rsidRPr="002E41A0" w:rsidRDefault="00B2016D" w:rsidP="00615887">
            <w:pPr>
              <w:autoSpaceDE w:val="0"/>
              <w:autoSpaceDN w:val="0"/>
              <w:adjustRightInd w:val="0"/>
              <w:spacing w:after="0" w:line="240" w:lineRule="auto"/>
              <w:rPr>
                <w:rFonts w:ascii="Times New Roman" w:hAnsi="Times New Roman" w:cs="Times New Roman"/>
                <w:sz w:val="24"/>
                <w:szCs w:val="24"/>
                <w:lang w:val="kk-KZ"/>
              </w:rPr>
            </w:pPr>
          </w:p>
        </w:tc>
        <w:tc>
          <w:tcPr>
            <w:tcW w:w="1461" w:type="dxa"/>
          </w:tcPr>
          <w:p w14:paraId="137C617F" w14:textId="77777777" w:rsidR="00B2016D" w:rsidRPr="002E41A0" w:rsidRDefault="00B2016D" w:rsidP="00615887">
            <w:pPr>
              <w:autoSpaceDE w:val="0"/>
              <w:autoSpaceDN w:val="0"/>
              <w:adjustRightInd w:val="0"/>
              <w:spacing w:after="0" w:line="240" w:lineRule="auto"/>
              <w:rPr>
                <w:rFonts w:ascii="Times New Roman" w:hAnsi="Times New Roman" w:cs="Times New Roman"/>
                <w:sz w:val="24"/>
                <w:szCs w:val="24"/>
                <w:lang w:val="kk-KZ"/>
              </w:rPr>
            </w:pPr>
          </w:p>
        </w:tc>
        <w:tc>
          <w:tcPr>
            <w:tcW w:w="1606" w:type="dxa"/>
          </w:tcPr>
          <w:p w14:paraId="25B501AF" w14:textId="77777777" w:rsidR="00B2016D" w:rsidRPr="002E41A0" w:rsidRDefault="00B2016D" w:rsidP="00615887">
            <w:pPr>
              <w:autoSpaceDE w:val="0"/>
              <w:autoSpaceDN w:val="0"/>
              <w:adjustRightInd w:val="0"/>
              <w:spacing w:after="0" w:line="240" w:lineRule="auto"/>
              <w:rPr>
                <w:rFonts w:ascii="Times New Roman" w:hAnsi="Times New Roman" w:cs="Times New Roman"/>
                <w:sz w:val="24"/>
                <w:szCs w:val="24"/>
                <w:lang w:val="kk-KZ"/>
              </w:rPr>
            </w:pPr>
          </w:p>
        </w:tc>
        <w:tc>
          <w:tcPr>
            <w:tcW w:w="1168" w:type="dxa"/>
          </w:tcPr>
          <w:p w14:paraId="2C0E4C90" w14:textId="77777777" w:rsidR="00B2016D" w:rsidRPr="002E41A0" w:rsidRDefault="00C162EA"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366</w:t>
            </w:r>
          </w:p>
        </w:tc>
        <w:tc>
          <w:tcPr>
            <w:tcW w:w="1022" w:type="dxa"/>
          </w:tcPr>
          <w:p w14:paraId="3B9BF210" w14:textId="77777777" w:rsidR="00B2016D" w:rsidRPr="002E41A0" w:rsidRDefault="00C162EA" w:rsidP="00615887">
            <w:pPr>
              <w:autoSpaceDE w:val="0"/>
              <w:autoSpaceDN w:val="0"/>
              <w:adjustRightInd w:val="0"/>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313</w:t>
            </w:r>
          </w:p>
        </w:tc>
        <w:tc>
          <w:tcPr>
            <w:tcW w:w="666" w:type="dxa"/>
          </w:tcPr>
          <w:p w14:paraId="68A2256A" w14:textId="77777777" w:rsidR="00B2016D" w:rsidRPr="002E41A0" w:rsidRDefault="00B2016D" w:rsidP="00615887">
            <w:pPr>
              <w:autoSpaceDE w:val="0"/>
              <w:autoSpaceDN w:val="0"/>
              <w:adjustRightInd w:val="0"/>
              <w:spacing w:after="0" w:line="240" w:lineRule="auto"/>
              <w:rPr>
                <w:rFonts w:ascii="Times New Roman" w:hAnsi="Times New Roman" w:cs="Times New Roman"/>
                <w:sz w:val="24"/>
                <w:szCs w:val="24"/>
                <w:lang w:val="kk-KZ"/>
              </w:rPr>
            </w:pPr>
          </w:p>
        </w:tc>
      </w:tr>
      <w:tr w:rsidR="002E41A0" w:rsidRPr="002E41A0" w14:paraId="24D1F41F" w14:textId="77777777" w:rsidTr="004C1B49">
        <w:trPr>
          <w:trHeight w:val="124"/>
        </w:trPr>
        <w:tc>
          <w:tcPr>
            <w:tcW w:w="993" w:type="dxa"/>
          </w:tcPr>
          <w:p w14:paraId="60EED437" w14:textId="258F03A2" w:rsidR="00A61D56" w:rsidRPr="002E41A0" w:rsidRDefault="00A61D56" w:rsidP="00615887">
            <w:pPr>
              <w:autoSpaceDE w:val="0"/>
              <w:autoSpaceDN w:val="0"/>
              <w:adjustRightInd w:val="0"/>
              <w:spacing w:after="0" w:line="240" w:lineRule="auto"/>
              <w:rPr>
                <w:rFonts w:ascii="Times New Roman" w:hAnsi="Times New Roman" w:cs="Times New Roman"/>
                <w:b/>
                <w:bCs/>
                <w:sz w:val="24"/>
                <w:szCs w:val="24"/>
                <w:lang w:val="kk-KZ"/>
              </w:rPr>
            </w:pPr>
            <w:r w:rsidRPr="002E41A0">
              <w:rPr>
                <w:rFonts w:ascii="Times New Roman" w:hAnsi="Times New Roman" w:cs="Times New Roman"/>
                <w:b/>
                <w:bCs/>
                <w:sz w:val="24"/>
                <w:szCs w:val="24"/>
                <w:lang w:val="kk-KZ"/>
              </w:rPr>
              <w:t>2021</w:t>
            </w:r>
          </w:p>
        </w:tc>
        <w:tc>
          <w:tcPr>
            <w:tcW w:w="1235" w:type="dxa"/>
          </w:tcPr>
          <w:p w14:paraId="45501A3F" w14:textId="253DC281" w:rsidR="00A61D56" w:rsidRPr="002E41A0" w:rsidRDefault="00DC1583"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295</w:t>
            </w:r>
          </w:p>
        </w:tc>
        <w:tc>
          <w:tcPr>
            <w:tcW w:w="1313" w:type="dxa"/>
          </w:tcPr>
          <w:p w14:paraId="2D0BBBAE" w14:textId="3963FA42" w:rsidR="00A61D56" w:rsidRPr="002E41A0" w:rsidRDefault="00DC1583" w:rsidP="00DC1583">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140</w:t>
            </w:r>
          </w:p>
        </w:tc>
        <w:tc>
          <w:tcPr>
            <w:tcW w:w="1461" w:type="dxa"/>
          </w:tcPr>
          <w:p w14:paraId="362BBF0E" w14:textId="4B8476F0" w:rsidR="00A61D56" w:rsidRPr="002E41A0" w:rsidRDefault="00DC1583"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53</w:t>
            </w:r>
          </w:p>
        </w:tc>
        <w:tc>
          <w:tcPr>
            <w:tcW w:w="1606" w:type="dxa"/>
          </w:tcPr>
          <w:p w14:paraId="474D4272" w14:textId="33D3C189" w:rsidR="00A61D56" w:rsidRPr="002E41A0" w:rsidRDefault="00DC1583"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1168" w:type="dxa"/>
          </w:tcPr>
          <w:p w14:paraId="79FAD864" w14:textId="4FD6F966" w:rsidR="00A61D56" w:rsidRPr="002E41A0" w:rsidRDefault="00DC1583"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145</w:t>
            </w:r>
          </w:p>
        </w:tc>
        <w:tc>
          <w:tcPr>
            <w:tcW w:w="1022" w:type="dxa"/>
          </w:tcPr>
          <w:p w14:paraId="274C7163" w14:textId="4F84CD2E" w:rsidR="00A61D56" w:rsidRPr="002E41A0" w:rsidRDefault="00DC1583"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134</w:t>
            </w:r>
          </w:p>
        </w:tc>
        <w:tc>
          <w:tcPr>
            <w:tcW w:w="666" w:type="dxa"/>
          </w:tcPr>
          <w:p w14:paraId="3AA69C96" w14:textId="7FD5125F" w:rsidR="00A61D56"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188</w:t>
            </w:r>
          </w:p>
        </w:tc>
      </w:tr>
      <w:tr w:rsidR="00465192" w:rsidRPr="002E41A0" w14:paraId="57E87C49" w14:textId="77777777" w:rsidTr="004C1B49">
        <w:trPr>
          <w:trHeight w:val="124"/>
        </w:trPr>
        <w:tc>
          <w:tcPr>
            <w:tcW w:w="993" w:type="dxa"/>
          </w:tcPr>
          <w:p w14:paraId="770E951D" w14:textId="0CF4EBF1" w:rsidR="00465192" w:rsidRPr="002E41A0" w:rsidRDefault="00465192" w:rsidP="00615887">
            <w:pPr>
              <w:autoSpaceDE w:val="0"/>
              <w:autoSpaceDN w:val="0"/>
              <w:adjustRightInd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2022</w:t>
            </w:r>
          </w:p>
        </w:tc>
        <w:tc>
          <w:tcPr>
            <w:tcW w:w="1235" w:type="dxa"/>
          </w:tcPr>
          <w:p w14:paraId="057B65E3" w14:textId="5A8BB662"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130</w:t>
            </w:r>
          </w:p>
        </w:tc>
        <w:tc>
          <w:tcPr>
            <w:tcW w:w="1313" w:type="dxa"/>
          </w:tcPr>
          <w:p w14:paraId="6A005B9A" w14:textId="5F0B4D12"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461" w:type="dxa"/>
          </w:tcPr>
          <w:p w14:paraId="2AC70E3F" w14:textId="4F989410"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606" w:type="dxa"/>
          </w:tcPr>
          <w:p w14:paraId="317A3E8F" w14:textId="2B751290"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168" w:type="dxa"/>
          </w:tcPr>
          <w:p w14:paraId="39BECC37" w14:textId="3CE0B71A"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62</w:t>
            </w:r>
          </w:p>
        </w:tc>
        <w:tc>
          <w:tcPr>
            <w:tcW w:w="1022" w:type="dxa"/>
          </w:tcPr>
          <w:p w14:paraId="67AD32C5" w14:textId="08D14330" w:rsidR="00465192" w:rsidRPr="002E41A0" w:rsidRDefault="00975E10" w:rsidP="00615887">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51</w:t>
            </w:r>
          </w:p>
        </w:tc>
        <w:tc>
          <w:tcPr>
            <w:tcW w:w="666" w:type="dxa"/>
          </w:tcPr>
          <w:p w14:paraId="7A8192C5" w14:textId="77777777" w:rsidR="00465192" w:rsidRPr="002E41A0" w:rsidRDefault="00465192" w:rsidP="00615887">
            <w:pPr>
              <w:autoSpaceDE w:val="0"/>
              <w:autoSpaceDN w:val="0"/>
              <w:adjustRightInd w:val="0"/>
              <w:spacing w:after="0" w:line="240" w:lineRule="auto"/>
              <w:rPr>
                <w:rFonts w:ascii="Times New Roman" w:hAnsi="Times New Roman" w:cs="Times New Roman"/>
                <w:sz w:val="24"/>
                <w:szCs w:val="24"/>
                <w:lang w:val="kk-KZ"/>
              </w:rPr>
            </w:pPr>
          </w:p>
        </w:tc>
      </w:tr>
      <w:tr w:rsidR="002E41A0" w:rsidRPr="00F81BE2" w14:paraId="470120CA" w14:textId="77777777" w:rsidTr="00CB543F">
        <w:trPr>
          <w:trHeight w:val="124"/>
        </w:trPr>
        <w:tc>
          <w:tcPr>
            <w:tcW w:w="9464" w:type="dxa"/>
            <w:gridSpan w:val="8"/>
          </w:tcPr>
          <w:p w14:paraId="35F79D1C" w14:textId="77777777" w:rsidR="005813B5" w:rsidRPr="002E41A0" w:rsidRDefault="005813B5" w:rsidP="00615887">
            <w:pPr>
              <w:tabs>
                <w:tab w:val="left" w:pos="993"/>
                <w:tab w:val="left" w:pos="1276"/>
              </w:tabs>
              <w:spacing w:after="0" w:line="240" w:lineRule="auto"/>
              <w:jc w:val="both"/>
              <w:rPr>
                <w:rStyle w:val="a4"/>
                <w:rFonts w:ascii="Times New Roman" w:hAnsi="Times New Roman" w:cs="Times New Roman"/>
                <w:b w:val="0"/>
                <w:sz w:val="28"/>
                <w:szCs w:val="28"/>
                <w:lang w:val="kk-KZ"/>
              </w:rPr>
            </w:pPr>
            <w:r w:rsidRPr="002E41A0">
              <w:rPr>
                <w:rStyle w:val="a4"/>
                <w:rFonts w:ascii="Times New Roman" w:hAnsi="Times New Roman" w:cs="Times New Roman"/>
                <w:b w:val="0"/>
                <w:sz w:val="28"/>
                <w:szCs w:val="28"/>
                <w:lang w:val="kk-KZ"/>
              </w:rPr>
              <w:t xml:space="preserve">* </w:t>
            </w:r>
            <w:r w:rsidRPr="002E41A0">
              <w:rPr>
                <w:rStyle w:val="a4"/>
                <w:rFonts w:ascii="Times New Roman" w:hAnsi="Times New Roman" w:cs="Times New Roman"/>
                <w:b w:val="0"/>
                <w:strike/>
                <w:sz w:val="28"/>
                <w:szCs w:val="28"/>
                <w:lang w:val="kk-KZ"/>
              </w:rPr>
              <w:t>–</w:t>
            </w:r>
            <w:r w:rsidRPr="002E41A0">
              <w:rPr>
                <w:rStyle w:val="a4"/>
                <w:rFonts w:ascii="Times New Roman" w:hAnsi="Times New Roman" w:cs="Times New Roman"/>
                <w:b w:val="0"/>
                <w:sz w:val="28"/>
                <w:szCs w:val="28"/>
                <w:lang w:val="kk-KZ"/>
              </w:rPr>
              <w:t xml:space="preserve"> 1997 жылғы Қылмыстық кодекстің баптары негізінде.</w:t>
            </w:r>
          </w:p>
          <w:p w14:paraId="77530559" w14:textId="7E413ED3" w:rsidR="005813B5" w:rsidRPr="002E41A0" w:rsidRDefault="005813B5" w:rsidP="00615887">
            <w:pPr>
              <w:autoSpaceDE w:val="0"/>
              <w:autoSpaceDN w:val="0"/>
              <w:adjustRightInd w:val="0"/>
              <w:spacing w:after="0" w:line="240" w:lineRule="auto"/>
              <w:rPr>
                <w:rFonts w:ascii="Times New Roman" w:hAnsi="Times New Roman" w:cs="Times New Roman"/>
                <w:sz w:val="24"/>
                <w:szCs w:val="24"/>
                <w:lang w:val="kk-KZ"/>
              </w:rPr>
            </w:pPr>
            <w:r w:rsidRPr="002E41A0">
              <w:rPr>
                <w:rStyle w:val="a4"/>
                <w:rFonts w:ascii="Times New Roman" w:hAnsi="Times New Roman" w:cs="Times New Roman"/>
                <w:b w:val="0"/>
                <w:sz w:val="28"/>
                <w:szCs w:val="28"/>
                <w:lang w:val="kk-KZ"/>
              </w:rPr>
              <w:t xml:space="preserve">Ескерту </w:t>
            </w:r>
            <w:r w:rsidRPr="002E41A0">
              <w:rPr>
                <w:rStyle w:val="a4"/>
                <w:rFonts w:ascii="Times New Roman" w:hAnsi="Times New Roman" w:cs="Times New Roman"/>
                <w:b w:val="0"/>
                <w:strike/>
                <w:sz w:val="28"/>
                <w:szCs w:val="28"/>
                <w:lang w:val="kk-KZ"/>
              </w:rPr>
              <w:t>–</w:t>
            </w:r>
            <w:r w:rsidRPr="002E41A0">
              <w:rPr>
                <w:rStyle w:val="a4"/>
                <w:rFonts w:ascii="Times New Roman" w:hAnsi="Times New Roman" w:cs="Times New Roman"/>
                <w:b w:val="0"/>
                <w:sz w:val="28"/>
                <w:szCs w:val="28"/>
                <w:lang w:val="kk-KZ"/>
              </w:rPr>
              <w:t xml:space="preserve"> </w:t>
            </w:r>
            <w:r w:rsidRPr="002E41A0">
              <w:rPr>
                <w:rFonts w:ascii="Times New Roman" w:hAnsi="Times New Roman" w:cs="Times New Roman"/>
                <w:sz w:val="28"/>
                <w:szCs w:val="28"/>
                <w:lang w:val="kk-KZ"/>
              </w:rPr>
              <w:t>автор 2013-2021 жылдар аралығындағы статистикалық мәліметтерді ҚР Бас прокуратурасы Құқықтық статистика және арнайы есепке алу жөніндегі комитетінің статистикалық есебі негізінде жасады (</w:t>
            </w:r>
            <w:hyperlink r:id="rId66" w:history="1">
              <w:r w:rsidRPr="002E41A0">
                <w:rPr>
                  <w:rStyle w:val="a3"/>
                  <w:rFonts w:ascii="Times New Roman" w:hAnsi="Times New Roman" w:cs="Times New Roman"/>
                  <w:color w:val="auto"/>
                  <w:sz w:val="28"/>
                  <w:szCs w:val="28"/>
                  <w:lang w:val="kk-KZ"/>
                </w:rPr>
                <w:t>http://qamqor.gov.kz/portal/page/portal/POPageGroup/Serv</w:t>
              </w:r>
              <w:r w:rsidR="007E628C" w:rsidRPr="002E41A0">
                <w:rPr>
                  <w:rStyle w:val="a3"/>
                  <w:rFonts w:ascii="Times New Roman" w:hAnsi="Times New Roman" w:cs="Times New Roman"/>
                  <w:color w:val="auto"/>
                  <w:sz w:val="28"/>
                  <w:szCs w:val="28"/>
                  <w:lang w:val="kk-KZ"/>
                </w:rPr>
                <w:t>і</w:t>
              </w:r>
              <w:r w:rsidRPr="002E41A0">
                <w:rPr>
                  <w:rStyle w:val="a3"/>
                  <w:rFonts w:ascii="Times New Roman" w:hAnsi="Times New Roman" w:cs="Times New Roman"/>
                  <w:color w:val="auto"/>
                  <w:sz w:val="28"/>
                  <w:szCs w:val="28"/>
                  <w:lang w:val="kk-KZ"/>
                </w:rPr>
                <w:t>ces/Pravstat</w:t>
              </w:r>
            </w:hyperlink>
            <w:r w:rsidRPr="002E41A0">
              <w:rPr>
                <w:rFonts w:ascii="Times New Roman" w:hAnsi="Times New Roman" w:cs="Times New Roman"/>
                <w:sz w:val="28"/>
                <w:szCs w:val="28"/>
                <w:lang w:val="kk-KZ"/>
              </w:rPr>
              <w:t>).</w:t>
            </w:r>
          </w:p>
        </w:tc>
      </w:tr>
    </w:tbl>
    <w:p w14:paraId="1153D029" w14:textId="77777777" w:rsidR="004C1B49" w:rsidRPr="002E41A0" w:rsidRDefault="004C1B49"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Кесте 1. Экологиялық қылмыстық істердің ашылу жағдайы жайлы мәліметтер</w:t>
      </w:r>
    </w:p>
    <w:p w14:paraId="57656226" w14:textId="77777777" w:rsidR="005813B5" w:rsidRPr="002E41A0" w:rsidRDefault="005813B5" w:rsidP="00615887">
      <w:pPr>
        <w:pStyle w:val="Default"/>
        <w:ind w:firstLine="567"/>
        <w:jc w:val="both"/>
        <w:rPr>
          <w:color w:val="auto"/>
          <w:sz w:val="28"/>
          <w:szCs w:val="28"/>
          <w:lang w:val="kk-KZ"/>
        </w:rPr>
      </w:pPr>
    </w:p>
    <w:p w14:paraId="677340EA" w14:textId="77777777" w:rsidR="00D21172" w:rsidRPr="002E41A0" w:rsidRDefault="00D21172" w:rsidP="00615887">
      <w:pPr>
        <w:pStyle w:val="Default"/>
        <w:ind w:firstLine="567"/>
        <w:jc w:val="both"/>
        <w:rPr>
          <w:color w:val="auto"/>
          <w:sz w:val="28"/>
          <w:szCs w:val="28"/>
          <w:lang w:val="kk-KZ"/>
        </w:rPr>
      </w:pPr>
      <w:r w:rsidRPr="002E41A0">
        <w:rPr>
          <w:color w:val="auto"/>
          <w:sz w:val="28"/>
          <w:szCs w:val="28"/>
          <w:lang w:val="kk-KZ"/>
        </w:rPr>
        <w:t>Деректерге сүйенсек,</w:t>
      </w:r>
      <w:r w:rsidR="00870199" w:rsidRPr="002E41A0">
        <w:rPr>
          <w:color w:val="auto"/>
          <w:sz w:val="28"/>
          <w:szCs w:val="28"/>
          <w:lang w:val="kk-KZ"/>
        </w:rPr>
        <w:t xml:space="preserve"> Қазақстан Республикасында жыл сайын тіркелетін экологиялық қылмыстық құқық бұзушылықтар саны 6,5 есеге өскен. Бұл жағдай қоршаған ортаға қоғамдық қауіпті қол сұғушылықтар</w:t>
      </w:r>
      <w:r w:rsidRPr="002E41A0">
        <w:rPr>
          <w:color w:val="auto"/>
          <w:sz w:val="28"/>
          <w:szCs w:val="28"/>
          <w:lang w:val="kk-KZ"/>
        </w:rPr>
        <w:t>ға ықпал ететін мән-жайлар жайлы</w:t>
      </w:r>
      <w:r w:rsidR="00870199" w:rsidRPr="002E41A0">
        <w:rPr>
          <w:color w:val="auto"/>
          <w:sz w:val="28"/>
          <w:szCs w:val="28"/>
          <w:lang w:val="kk-KZ"/>
        </w:rPr>
        <w:t xml:space="preserve"> ойлануға </w:t>
      </w:r>
      <w:r w:rsidRPr="002E41A0">
        <w:rPr>
          <w:color w:val="auto"/>
          <w:sz w:val="28"/>
          <w:szCs w:val="28"/>
          <w:lang w:val="kk-KZ"/>
        </w:rPr>
        <w:t xml:space="preserve">бізді </w:t>
      </w:r>
      <w:r w:rsidR="00870199" w:rsidRPr="002E41A0">
        <w:rPr>
          <w:color w:val="auto"/>
          <w:sz w:val="28"/>
          <w:szCs w:val="28"/>
          <w:lang w:val="kk-KZ"/>
        </w:rPr>
        <w:t>мәжбүр етеді</w:t>
      </w:r>
      <w:r w:rsidR="00AD163B" w:rsidRPr="002E41A0">
        <w:rPr>
          <w:color w:val="auto"/>
          <w:sz w:val="28"/>
          <w:szCs w:val="28"/>
          <w:lang w:val="kk-KZ"/>
        </w:rPr>
        <w:t xml:space="preserve"> (Сурет 1.)</w:t>
      </w:r>
      <w:r w:rsidR="00870199" w:rsidRPr="002E41A0">
        <w:rPr>
          <w:color w:val="auto"/>
          <w:sz w:val="28"/>
          <w:szCs w:val="28"/>
          <w:lang w:val="kk-KZ"/>
        </w:rPr>
        <w:t>.</w:t>
      </w:r>
    </w:p>
    <w:p w14:paraId="4B8E4D8A" w14:textId="77777777" w:rsidR="007957B7" w:rsidRPr="002E41A0" w:rsidRDefault="007957B7"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p>
    <w:p w14:paraId="2D417CA1" w14:textId="147A541D" w:rsidR="003A5729" w:rsidRPr="002E41A0" w:rsidRDefault="008B0D9C"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Сурет </w:t>
      </w:r>
      <w:r w:rsidR="00E632B1" w:rsidRPr="002E41A0">
        <w:rPr>
          <w:rFonts w:ascii="Times New Roman" w:hAnsi="Times New Roman" w:cs="Times New Roman"/>
          <w:sz w:val="28"/>
          <w:szCs w:val="28"/>
          <w:lang w:val="kk-KZ"/>
        </w:rPr>
        <w:t>2</w:t>
      </w:r>
      <w:r w:rsidRPr="002E41A0">
        <w:rPr>
          <w:rFonts w:ascii="Times New Roman" w:hAnsi="Times New Roman" w:cs="Times New Roman"/>
          <w:sz w:val="28"/>
          <w:szCs w:val="28"/>
          <w:lang w:val="kk-KZ"/>
        </w:rPr>
        <w:t>. Экологиялық қылмыстық құқық бұзушылықтардың 2008-202</w:t>
      </w:r>
      <w:r w:rsidR="00287EAF" w:rsidRPr="002E41A0">
        <w:rPr>
          <w:rFonts w:ascii="Times New Roman" w:hAnsi="Times New Roman" w:cs="Times New Roman"/>
          <w:sz w:val="28"/>
          <w:szCs w:val="28"/>
          <w:lang w:val="kk-KZ"/>
        </w:rPr>
        <w:t>1</w:t>
      </w:r>
      <w:r w:rsidRPr="002E41A0">
        <w:rPr>
          <w:rFonts w:ascii="Times New Roman" w:hAnsi="Times New Roman" w:cs="Times New Roman"/>
          <w:sz w:val="28"/>
          <w:szCs w:val="28"/>
          <w:lang w:val="kk-KZ"/>
        </w:rPr>
        <w:t xml:space="preserve"> жж. аралығындағы динамикасы</w:t>
      </w:r>
    </w:p>
    <w:p w14:paraId="4456E9A1" w14:textId="77777777" w:rsidR="008B0D9C" w:rsidRPr="002E41A0" w:rsidRDefault="008B0D9C" w:rsidP="00615887">
      <w:pPr>
        <w:pStyle w:val="ac"/>
        <w:tabs>
          <w:tab w:val="left" w:pos="1134"/>
        </w:tabs>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sz w:val="28"/>
          <w:szCs w:val="28"/>
          <w:lang w:val="kk-KZ"/>
        </w:rPr>
        <w:lastRenderedPageBreak/>
        <w:t xml:space="preserve"> </w:t>
      </w:r>
      <w:r w:rsidRPr="002E41A0">
        <w:rPr>
          <w:rFonts w:ascii="Times New Roman" w:hAnsi="Times New Roman" w:cs="Times New Roman"/>
          <w:noProof/>
          <w:sz w:val="28"/>
          <w:szCs w:val="28"/>
          <w:lang w:val="ru-RU" w:eastAsia="ru-RU" w:bidi="ar-SA"/>
        </w:rPr>
        <w:drawing>
          <wp:inline distT="0" distB="0" distL="0" distR="0" wp14:anchorId="6E5A7DC9" wp14:editId="4DE0853B">
            <wp:extent cx="5581650" cy="23812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54DA7B8" w14:textId="3A6F72FA" w:rsidR="00D31069" w:rsidRPr="002E41A0" w:rsidRDefault="00D21172" w:rsidP="00615887">
      <w:pPr>
        <w:pStyle w:val="Default"/>
        <w:ind w:firstLine="567"/>
        <w:jc w:val="both"/>
        <w:rPr>
          <w:color w:val="auto"/>
          <w:sz w:val="28"/>
          <w:szCs w:val="28"/>
          <w:lang w:val="kk-KZ"/>
        </w:rPr>
      </w:pPr>
      <w:r w:rsidRPr="002E41A0">
        <w:rPr>
          <w:color w:val="auto"/>
          <w:sz w:val="28"/>
          <w:szCs w:val="28"/>
          <w:lang w:val="kk-KZ"/>
        </w:rPr>
        <w:t>Экологиялық қылмыстық құқық бұзушылықтар үшін жауапкершілік көзделген ҚР ҚК-нің 326, 329, 330, 331, 338 және 343-баптары</w:t>
      </w:r>
      <w:r w:rsidR="007A0FFC" w:rsidRPr="002E41A0">
        <w:rPr>
          <w:color w:val="auto"/>
          <w:sz w:val="28"/>
          <w:szCs w:val="28"/>
          <w:lang w:val="kk-KZ"/>
        </w:rPr>
        <w:t xml:space="preserve"> бойынша </w:t>
      </w:r>
      <w:r w:rsidRPr="002E41A0">
        <w:rPr>
          <w:color w:val="auto"/>
          <w:sz w:val="28"/>
          <w:szCs w:val="28"/>
          <w:lang w:val="kk-KZ"/>
        </w:rPr>
        <w:t>2017 жылы Қазақстанда бірде-бір қылмыстық құқық бұзушылық тіркелген жоқ; ҚК-нің 336, 341, 342-баптары бойынша бір қылмыстық құқық бұзушылық бойынша тіркелген</w:t>
      </w:r>
      <w:r w:rsidR="00D31069" w:rsidRPr="002E41A0">
        <w:rPr>
          <w:color w:val="auto"/>
          <w:sz w:val="28"/>
          <w:szCs w:val="28"/>
          <w:lang w:val="kk-KZ"/>
        </w:rPr>
        <w:t>. Экологиялық қылмыстық құқық бұзушылықтар латенттіліктің жоғары деңгейімен ерекшеленетінін атап өткен жөн, олар жиі топтасып және ұйымдақан топпен жасалады; оларды жасаған кезде ғылым мен техниканың жаңа жетістіктері пайдаланылады. Анықталған экологиялық қылмыстық құқық бұзушылықтардың көпшілігінде қылмыстық қудалаудың тоқтатылуы жолымен кінәлілер жазасыз қалып отырған</w:t>
      </w:r>
      <w:r w:rsidR="00B34F67" w:rsidRPr="002E41A0">
        <w:rPr>
          <w:color w:val="auto"/>
          <w:sz w:val="28"/>
          <w:szCs w:val="28"/>
          <w:lang w:val="kk-KZ"/>
        </w:rPr>
        <w:t xml:space="preserve"> [</w:t>
      </w:r>
      <w:r w:rsidR="007A0FFC" w:rsidRPr="002E41A0">
        <w:rPr>
          <w:color w:val="auto"/>
          <w:sz w:val="28"/>
          <w:szCs w:val="28"/>
          <w:lang w:val="kk-KZ"/>
        </w:rPr>
        <w:t>1</w:t>
      </w:r>
      <w:r w:rsidR="00686647" w:rsidRPr="002E41A0">
        <w:rPr>
          <w:color w:val="auto"/>
          <w:sz w:val="28"/>
          <w:szCs w:val="28"/>
          <w:lang w:val="kk-KZ"/>
        </w:rPr>
        <w:t>46</w:t>
      </w:r>
      <w:r w:rsidR="007A0FFC" w:rsidRPr="002E41A0">
        <w:rPr>
          <w:color w:val="auto"/>
          <w:sz w:val="28"/>
          <w:szCs w:val="28"/>
          <w:lang w:val="kk-KZ"/>
        </w:rPr>
        <w:t>, 32</w:t>
      </w:r>
      <w:r w:rsidR="00F96ABA" w:rsidRPr="002E41A0">
        <w:rPr>
          <w:color w:val="auto"/>
          <w:sz w:val="28"/>
          <w:szCs w:val="28"/>
          <w:lang w:val="kk-KZ"/>
        </w:rPr>
        <w:t xml:space="preserve"> бб.</w:t>
      </w:r>
      <w:r w:rsidR="00D31069" w:rsidRPr="002E41A0">
        <w:rPr>
          <w:color w:val="auto"/>
          <w:sz w:val="28"/>
          <w:szCs w:val="28"/>
          <w:lang w:val="kk-KZ"/>
        </w:rPr>
        <w:t>]</w:t>
      </w:r>
      <w:r w:rsidRPr="002E41A0">
        <w:rPr>
          <w:color w:val="auto"/>
          <w:sz w:val="28"/>
          <w:szCs w:val="28"/>
          <w:lang w:val="kk-KZ"/>
        </w:rPr>
        <w:t>.</w:t>
      </w:r>
      <w:r w:rsidR="00D31069" w:rsidRPr="002E41A0">
        <w:rPr>
          <w:color w:val="auto"/>
          <w:sz w:val="28"/>
          <w:szCs w:val="28"/>
          <w:lang w:val="kk-KZ"/>
        </w:rPr>
        <w:t xml:space="preserve"> </w:t>
      </w:r>
    </w:p>
    <w:p w14:paraId="1F281CB5" w14:textId="77777777" w:rsidR="002514EB" w:rsidRPr="002E41A0" w:rsidRDefault="00D21172" w:rsidP="00615887">
      <w:pPr>
        <w:tabs>
          <w:tab w:val="left" w:pos="1134"/>
        </w:tabs>
        <w:spacing w:after="0" w:line="240" w:lineRule="auto"/>
        <w:ind w:firstLine="567"/>
        <w:contextualSpacing/>
        <w:jc w:val="both"/>
        <w:rPr>
          <w:rFonts w:ascii="Times New Roman" w:eastAsia="Calibri" w:hAnsi="Times New Roman" w:cs="Times New Roman"/>
          <w:sz w:val="28"/>
          <w:szCs w:val="28"/>
          <w:lang w:val="kk-KZ"/>
        </w:rPr>
      </w:pPr>
      <w:r w:rsidRPr="002E41A0">
        <w:rPr>
          <w:rFonts w:ascii="Times New Roman" w:hAnsi="Times New Roman" w:cs="Times New Roman"/>
          <w:sz w:val="28"/>
          <w:szCs w:val="28"/>
          <w:lang w:val="kk-KZ"/>
        </w:rPr>
        <w:t>Егер зерттеу пәніне қатысты м</w:t>
      </w:r>
      <w:r w:rsidR="00AE73F3" w:rsidRPr="002E41A0">
        <w:rPr>
          <w:rFonts w:ascii="Times New Roman" w:hAnsi="Times New Roman" w:cs="Times New Roman"/>
          <w:sz w:val="28"/>
          <w:szCs w:val="28"/>
          <w:lang w:val="kk-KZ"/>
        </w:rPr>
        <w:t>әлім</w:t>
      </w:r>
      <w:r w:rsidRPr="002E41A0">
        <w:rPr>
          <w:rFonts w:ascii="Times New Roman" w:hAnsi="Times New Roman" w:cs="Times New Roman"/>
          <w:sz w:val="28"/>
          <w:szCs w:val="28"/>
          <w:lang w:val="kk-KZ"/>
        </w:rPr>
        <w:t>еттерге</w:t>
      </w:r>
      <w:r w:rsidR="00AE73F3" w:rsidRPr="002E41A0">
        <w:rPr>
          <w:rFonts w:ascii="Times New Roman" w:hAnsi="Times New Roman" w:cs="Times New Roman"/>
          <w:sz w:val="28"/>
          <w:szCs w:val="28"/>
          <w:lang w:val="kk-KZ"/>
        </w:rPr>
        <w:t xml:space="preserve"> жүгі</w:t>
      </w:r>
      <w:r w:rsidRPr="002E41A0">
        <w:rPr>
          <w:rFonts w:ascii="Times New Roman" w:hAnsi="Times New Roman" w:cs="Times New Roman"/>
          <w:sz w:val="28"/>
          <w:szCs w:val="28"/>
          <w:lang w:val="kk-KZ"/>
        </w:rPr>
        <w:t>нсек</w:t>
      </w:r>
      <w:r w:rsidR="00AE73F3" w:rsidRPr="002E41A0">
        <w:rPr>
          <w:rFonts w:ascii="Times New Roman" w:hAnsi="Times New Roman" w:cs="Times New Roman"/>
          <w:sz w:val="28"/>
          <w:szCs w:val="28"/>
          <w:lang w:val="kk-KZ"/>
        </w:rPr>
        <w:t>,</w:t>
      </w:r>
      <w:r w:rsidR="002514EB" w:rsidRPr="002E41A0">
        <w:rPr>
          <w:rFonts w:ascii="Times New Roman" w:eastAsia="Calibri" w:hAnsi="Times New Roman" w:cs="Times New Roman"/>
          <w:sz w:val="28"/>
          <w:szCs w:val="28"/>
          <w:lang w:val="kk-KZ"/>
        </w:rPr>
        <w:t xml:space="preserve">  </w:t>
      </w:r>
      <w:r w:rsidR="00AE73F3" w:rsidRPr="002E41A0">
        <w:rPr>
          <w:rFonts w:ascii="Times New Roman" w:eastAsia="Calibri" w:hAnsi="Times New Roman" w:cs="Times New Roman"/>
          <w:sz w:val="28"/>
          <w:szCs w:val="28"/>
          <w:lang w:val="kk-KZ"/>
        </w:rPr>
        <w:t>ҚР ҚК-нің 328-бабы бойынша қылмыстылықтың жай-күйі</w:t>
      </w:r>
      <w:r w:rsidR="002514EB" w:rsidRPr="002E41A0">
        <w:rPr>
          <w:rFonts w:ascii="Times New Roman" w:eastAsia="Calibri" w:hAnsi="Times New Roman" w:cs="Times New Roman"/>
          <w:sz w:val="28"/>
          <w:szCs w:val="28"/>
          <w:lang w:val="kk-KZ"/>
        </w:rPr>
        <w:t xml:space="preserve"> </w:t>
      </w:r>
      <w:r w:rsidR="0017409C" w:rsidRPr="002E41A0">
        <w:rPr>
          <w:rFonts w:ascii="Times New Roman" w:eastAsia="Calibri" w:hAnsi="Times New Roman" w:cs="Times New Roman"/>
          <w:sz w:val="28"/>
          <w:szCs w:val="28"/>
          <w:lang w:val="kk-KZ"/>
        </w:rPr>
        <w:t>төмендегідей көрінеді (Кесте</w:t>
      </w:r>
      <w:r w:rsidR="00AE73F3" w:rsidRPr="002E41A0">
        <w:rPr>
          <w:rFonts w:ascii="Times New Roman" w:eastAsia="Calibri" w:hAnsi="Times New Roman" w:cs="Times New Roman"/>
          <w:sz w:val="28"/>
          <w:szCs w:val="28"/>
          <w:lang w:val="kk-KZ"/>
        </w:rPr>
        <w:t xml:space="preserve"> 2</w:t>
      </w:r>
      <w:r w:rsidR="003B711A" w:rsidRPr="002E41A0">
        <w:rPr>
          <w:rFonts w:ascii="Times New Roman" w:eastAsia="Calibri" w:hAnsi="Times New Roman" w:cs="Times New Roman"/>
          <w:sz w:val="28"/>
          <w:szCs w:val="28"/>
          <w:lang w:val="kk-KZ"/>
        </w:rPr>
        <w:t>,3</w:t>
      </w:r>
      <w:r w:rsidR="002514EB" w:rsidRPr="002E41A0">
        <w:rPr>
          <w:rFonts w:ascii="Times New Roman" w:eastAsia="Calibri" w:hAnsi="Times New Roman" w:cs="Times New Roman"/>
          <w:sz w:val="28"/>
          <w:szCs w:val="28"/>
          <w:lang w:val="kk-KZ"/>
        </w:rPr>
        <w:t>):</w:t>
      </w:r>
    </w:p>
    <w:p w14:paraId="60E1FD94" w14:textId="77777777" w:rsidR="002514EB" w:rsidRPr="002E41A0" w:rsidRDefault="002514E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2013 ж. с</w:t>
      </w:r>
      <w:r w:rsidRPr="002E41A0">
        <w:rPr>
          <w:rFonts w:ascii="Times New Roman" w:eastAsia="Times New Roman" w:hAnsi="Times New Roman" w:cs="Times New Roman"/>
          <w:sz w:val="28"/>
          <w:szCs w:val="28"/>
          <w:lang w:val="kk-KZ"/>
        </w:rPr>
        <w:t>отқа дейінгі тергеп-тексерулердің бірыңғай тізіліміне тіркелген</w:t>
      </w:r>
      <w:r w:rsidRPr="002E41A0">
        <w:rPr>
          <w:rFonts w:ascii="Times New Roman" w:hAnsi="Times New Roman" w:cs="Times New Roman"/>
          <w:sz w:val="28"/>
          <w:szCs w:val="28"/>
          <w:lang w:val="kk-KZ"/>
        </w:rPr>
        <w:t xml:space="preserve"> қылмыстық істер саны – 4, өндірісте болғаны – 4; ҚР ҚПК 50-бабының 1-тармағы 1-тармақшасына</w:t>
      </w:r>
      <w:r w:rsidR="00F57B35"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(айыпталушы ретінде тартылатын тұлғаның анықталмауына байланысты, есептен шығуына байланысты), сонымен қатар ҚР ҚПК-нің 37-бабының 1,2-тармақтары 1-тармақшасына сәйкес (қылмыс құрамы мен оқиғасының болмауына байланысты) қысқартылған қылмыстық істер саны – 4</w:t>
      </w:r>
      <w:r w:rsidR="00AE6863" w:rsidRPr="002E41A0">
        <w:rPr>
          <w:rFonts w:ascii="Times New Roman" w:hAnsi="Times New Roman" w:cs="Times New Roman"/>
          <w:sz w:val="28"/>
          <w:szCs w:val="28"/>
          <w:lang w:val="kk-KZ"/>
        </w:rPr>
        <w:t>, тоқтатылғаны - 4</w:t>
      </w:r>
      <w:r w:rsidRPr="002E41A0">
        <w:rPr>
          <w:rFonts w:ascii="Times New Roman" w:hAnsi="Times New Roman" w:cs="Times New Roman"/>
          <w:sz w:val="28"/>
          <w:szCs w:val="28"/>
          <w:lang w:val="kk-KZ"/>
        </w:rPr>
        <w:t>.</w:t>
      </w:r>
    </w:p>
    <w:p w14:paraId="58CA0EF3" w14:textId="77777777" w:rsidR="002514EB" w:rsidRPr="002E41A0" w:rsidRDefault="002514E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2014 ж. с</w:t>
      </w:r>
      <w:r w:rsidRPr="002E41A0">
        <w:rPr>
          <w:rFonts w:ascii="Times New Roman" w:eastAsia="Times New Roman" w:hAnsi="Times New Roman" w:cs="Times New Roman"/>
          <w:sz w:val="28"/>
          <w:szCs w:val="28"/>
          <w:lang w:val="kk-KZ"/>
        </w:rPr>
        <w:t>отқа дейінгі тергеп-тексерулердің бірыңғай тізіліміне тіркелген</w:t>
      </w:r>
      <w:r w:rsidRPr="002E41A0">
        <w:rPr>
          <w:rFonts w:ascii="Times New Roman" w:hAnsi="Times New Roman" w:cs="Times New Roman"/>
          <w:sz w:val="28"/>
          <w:szCs w:val="28"/>
          <w:lang w:val="kk-KZ"/>
        </w:rPr>
        <w:t xml:space="preserve"> қылмыстық істер саны – 1, өндірісте болғаны – 1, ҚР ҚПК 50-бабының 1-тармағы 1-тармақшасына (айыпталушы ретінде тартылатын тұлғаның анықталмауына байланысты, есептен шығуына байланысты), сонымен қатар ҚР ҚПК-нің 37-бабының 1,2-тармақтары 1-тармақшасына сәйкес (қылмыс құрамы мен оқиғасының болмауына байланысты) қысқартылған қылмыстық істер саны – 8</w:t>
      </w:r>
      <w:r w:rsidR="006A13E4" w:rsidRPr="002E41A0">
        <w:rPr>
          <w:rFonts w:ascii="Times New Roman" w:hAnsi="Times New Roman" w:cs="Times New Roman"/>
          <w:sz w:val="28"/>
          <w:szCs w:val="28"/>
          <w:lang w:val="kk-KZ"/>
        </w:rPr>
        <w:t xml:space="preserve">, аяқталғаны </w:t>
      </w:r>
      <w:r w:rsidR="00AE6863" w:rsidRPr="002E41A0">
        <w:rPr>
          <w:rFonts w:ascii="Times New Roman" w:hAnsi="Times New Roman" w:cs="Times New Roman"/>
          <w:sz w:val="28"/>
          <w:szCs w:val="28"/>
          <w:lang w:val="kk-KZ"/>
        </w:rPr>
        <w:t>–</w:t>
      </w:r>
      <w:r w:rsidR="006A13E4" w:rsidRPr="002E41A0">
        <w:rPr>
          <w:rFonts w:ascii="Times New Roman" w:hAnsi="Times New Roman" w:cs="Times New Roman"/>
          <w:sz w:val="28"/>
          <w:szCs w:val="28"/>
          <w:lang w:val="kk-KZ"/>
        </w:rPr>
        <w:t xml:space="preserve"> 1</w:t>
      </w:r>
      <w:r w:rsidR="00AE6863" w:rsidRPr="002E41A0">
        <w:rPr>
          <w:rFonts w:ascii="Times New Roman" w:hAnsi="Times New Roman" w:cs="Times New Roman"/>
          <w:sz w:val="28"/>
          <w:szCs w:val="28"/>
          <w:lang w:val="kk-KZ"/>
        </w:rPr>
        <w:t>, тоқтатылғаны  - 1</w:t>
      </w:r>
      <w:r w:rsidRPr="002E41A0">
        <w:rPr>
          <w:rFonts w:ascii="Times New Roman" w:hAnsi="Times New Roman" w:cs="Times New Roman"/>
          <w:sz w:val="28"/>
          <w:szCs w:val="28"/>
          <w:lang w:val="kk-KZ"/>
        </w:rPr>
        <w:t>.</w:t>
      </w:r>
    </w:p>
    <w:p w14:paraId="5AAC679A" w14:textId="77777777" w:rsidR="002514EB" w:rsidRPr="002E41A0" w:rsidRDefault="002514E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2015 ж. с</w:t>
      </w:r>
      <w:r w:rsidRPr="002E41A0">
        <w:rPr>
          <w:rFonts w:ascii="Times New Roman" w:eastAsia="Times New Roman" w:hAnsi="Times New Roman" w:cs="Times New Roman"/>
          <w:sz w:val="28"/>
          <w:szCs w:val="28"/>
          <w:lang w:val="kk-KZ"/>
        </w:rPr>
        <w:t>отқа дейінгі тергеп-тексерулердің бірыңғай тізіліміне тіркелген</w:t>
      </w:r>
      <w:r w:rsidR="00AD163B" w:rsidRPr="002E41A0">
        <w:rPr>
          <w:rFonts w:ascii="Times New Roman" w:eastAsia="Times New Roman" w:hAnsi="Times New Roman" w:cs="Times New Roman"/>
          <w:sz w:val="28"/>
          <w:szCs w:val="28"/>
          <w:lang w:val="kk-KZ"/>
        </w:rPr>
        <w:t xml:space="preserve"> </w:t>
      </w:r>
      <w:r w:rsidR="001D0C1F" w:rsidRPr="002E41A0">
        <w:rPr>
          <w:rFonts w:ascii="Times New Roman" w:hAnsi="Times New Roman" w:cs="Times New Roman"/>
          <w:sz w:val="28"/>
          <w:szCs w:val="28"/>
          <w:lang w:val="kk-KZ"/>
        </w:rPr>
        <w:t>қылмыстық істер саны – 5</w:t>
      </w:r>
      <w:r w:rsidRPr="002E41A0">
        <w:rPr>
          <w:rFonts w:ascii="Times New Roman" w:hAnsi="Times New Roman" w:cs="Times New Roman"/>
          <w:sz w:val="28"/>
          <w:szCs w:val="28"/>
          <w:lang w:val="kk-KZ"/>
        </w:rPr>
        <w:t xml:space="preserve">; өндірісте болғаны – 1; </w:t>
      </w:r>
      <w:r w:rsidR="00AE6863" w:rsidRPr="002E41A0">
        <w:rPr>
          <w:rFonts w:ascii="Times New Roman" w:hAnsi="Times New Roman" w:cs="Times New Roman"/>
          <w:sz w:val="28"/>
          <w:szCs w:val="28"/>
          <w:lang w:val="kk-KZ"/>
        </w:rPr>
        <w:t xml:space="preserve">жалпы қысқартылғаны – 21, </w:t>
      </w:r>
      <w:r w:rsidRPr="002E41A0">
        <w:rPr>
          <w:rFonts w:ascii="Times New Roman" w:hAnsi="Times New Roman" w:cs="Times New Roman"/>
          <w:sz w:val="28"/>
          <w:szCs w:val="28"/>
          <w:lang w:val="kk-KZ"/>
        </w:rPr>
        <w:t xml:space="preserve">ҚР ҚПК 35-бабының 1-тармағының 1), 2), 5), 6), 7), 8)-тармақшалары бойынша қысқартылған қылмыстық істер саны - 1; ҚР ҚПК 45-бабының 7-тармағына 2)-тармақшасына сәйкес, </w:t>
      </w:r>
      <w:r w:rsidRPr="002E41A0">
        <w:rPr>
          <w:rFonts w:ascii="Times New Roman" w:hAnsi="Times New Roman" w:cs="Times New Roman"/>
          <w:bCs/>
          <w:sz w:val="28"/>
          <w:szCs w:val="28"/>
          <w:lang w:val="kk-KZ"/>
        </w:rPr>
        <w:t>сотқа дейінгі тергеп-тексеру мерзімдерін үзілген қылмыстық құқық бұзушылықтар саны</w:t>
      </w:r>
      <w:r w:rsidRPr="002E41A0">
        <w:rPr>
          <w:rFonts w:ascii="Times New Roman" w:hAnsi="Times New Roman" w:cs="Times New Roman"/>
          <w:sz w:val="28"/>
          <w:szCs w:val="28"/>
          <w:lang w:val="kk-KZ"/>
        </w:rPr>
        <w:t xml:space="preserve"> - (күдікті, айыпталушы </w:t>
      </w:r>
      <w:r w:rsidR="007957B7" w:rsidRPr="002E41A0">
        <w:rPr>
          <w:rFonts w:ascii="Times New Roman" w:hAnsi="Times New Roman" w:cs="Times New Roman"/>
          <w:sz w:val="28"/>
          <w:szCs w:val="28"/>
          <w:lang w:val="kk-KZ"/>
        </w:rPr>
        <w:t>ҚР</w:t>
      </w:r>
      <w:r w:rsidRPr="002E41A0">
        <w:rPr>
          <w:rFonts w:ascii="Times New Roman" w:hAnsi="Times New Roman" w:cs="Times New Roman"/>
          <w:sz w:val="28"/>
          <w:szCs w:val="28"/>
          <w:lang w:val="kk-KZ"/>
        </w:rPr>
        <w:t xml:space="preserve"> тысқары жерде болған) </w:t>
      </w:r>
      <w:r w:rsidR="00AE6863"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2</w:t>
      </w:r>
      <w:r w:rsidR="00AE6863" w:rsidRPr="002E41A0">
        <w:rPr>
          <w:rFonts w:ascii="Times New Roman" w:hAnsi="Times New Roman" w:cs="Times New Roman"/>
          <w:sz w:val="28"/>
          <w:szCs w:val="28"/>
          <w:lang w:val="kk-KZ"/>
        </w:rPr>
        <w:t>, тоқтатылғаны - 2</w:t>
      </w:r>
      <w:r w:rsidRPr="002E41A0">
        <w:rPr>
          <w:rFonts w:ascii="Times New Roman" w:hAnsi="Times New Roman" w:cs="Times New Roman"/>
          <w:sz w:val="28"/>
          <w:szCs w:val="28"/>
          <w:lang w:val="kk-KZ"/>
        </w:rPr>
        <w:t>.</w:t>
      </w:r>
    </w:p>
    <w:p w14:paraId="230F6B4B" w14:textId="77777777" w:rsidR="002514EB" w:rsidRPr="002E41A0" w:rsidRDefault="002514E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2016 ж.</w:t>
      </w:r>
      <w:r w:rsidR="004328E6"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с</w:t>
      </w:r>
      <w:r w:rsidRPr="002E41A0">
        <w:rPr>
          <w:rFonts w:ascii="Times New Roman" w:eastAsia="Times New Roman" w:hAnsi="Times New Roman" w:cs="Times New Roman"/>
          <w:sz w:val="28"/>
          <w:szCs w:val="28"/>
          <w:lang w:val="kk-KZ"/>
        </w:rPr>
        <w:t>отқа дейінгі тергеп-тексерулердің бірыңғай тізіліміне тіркелген</w:t>
      </w:r>
      <w:r w:rsidRPr="002E41A0">
        <w:rPr>
          <w:rFonts w:ascii="Times New Roman" w:hAnsi="Times New Roman" w:cs="Times New Roman"/>
          <w:sz w:val="28"/>
          <w:szCs w:val="28"/>
          <w:lang w:val="kk-KZ"/>
        </w:rPr>
        <w:t xml:space="preserve"> қылмыстық істер саны - 5; есеп уақытында тіркелінгені </w:t>
      </w:r>
      <w:r w:rsidR="00AE6863"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2</w:t>
      </w:r>
      <w:r w:rsidR="00AE6863" w:rsidRPr="002E41A0">
        <w:rPr>
          <w:rFonts w:ascii="Times New Roman" w:hAnsi="Times New Roman" w:cs="Times New Roman"/>
          <w:sz w:val="28"/>
          <w:szCs w:val="28"/>
          <w:lang w:val="kk-KZ"/>
        </w:rPr>
        <w:t>, жалпы қысқартылғаны – 28</w:t>
      </w:r>
      <w:r w:rsidRPr="002E41A0">
        <w:rPr>
          <w:rFonts w:ascii="Times New Roman" w:hAnsi="Times New Roman" w:cs="Times New Roman"/>
          <w:sz w:val="28"/>
          <w:szCs w:val="28"/>
          <w:lang w:val="kk-KZ"/>
        </w:rPr>
        <w:t>.</w:t>
      </w:r>
    </w:p>
    <w:p w14:paraId="2193E8C0" w14:textId="77777777" w:rsidR="002514EB" w:rsidRPr="002E41A0" w:rsidRDefault="002514EB" w:rsidP="00615887">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2017 ж. с</w:t>
      </w:r>
      <w:r w:rsidRPr="002E41A0">
        <w:rPr>
          <w:rFonts w:ascii="Times New Roman" w:eastAsia="Times New Roman" w:hAnsi="Times New Roman" w:cs="Times New Roman"/>
          <w:sz w:val="28"/>
          <w:szCs w:val="28"/>
          <w:lang w:val="kk-KZ"/>
        </w:rPr>
        <w:t>отқа дейінгі тергеп-тексерулердің бірыңғай тізіліміне тіркелген</w:t>
      </w:r>
      <w:r w:rsidRPr="002E41A0">
        <w:rPr>
          <w:rFonts w:ascii="Times New Roman" w:hAnsi="Times New Roman" w:cs="Times New Roman"/>
          <w:sz w:val="28"/>
          <w:szCs w:val="28"/>
          <w:lang w:val="kk-KZ"/>
        </w:rPr>
        <w:t xml:space="preserve"> қылмыстық істер саны</w:t>
      </w:r>
      <w:r w:rsidR="001D0C1F" w:rsidRPr="002E41A0">
        <w:rPr>
          <w:rFonts w:ascii="Times New Roman" w:hAnsi="Times New Roman" w:cs="Times New Roman"/>
          <w:sz w:val="28"/>
          <w:szCs w:val="28"/>
          <w:lang w:val="kk-KZ"/>
        </w:rPr>
        <w:t xml:space="preserve"> </w:t>
      </w:r>
      <w:r w:rsidR="004328E6" w:rsidRPr="002E41A0">
        <w:rPr>
          <w:rFonts w:ascii="Times New Roman" w:hAnsi="Times New Roman" w:cs="Times New Roman"/>
          <w:sz w:val="28"/>
          <w:szCs w:val="28"/>
          <w:lang w:val="kk-KZ"/>
        </w:rPr>
        <w:t>- 2</w:t>
      </w:r>
      <w:r w:rsidRPr="002E41A0">
        <w:rPr>
          <w:rFonts w:ascii="Times New Roman" w:hAnsi="Times New Roman" w:cs="Times New Roman"/>
          <w:sz w:val="28"/>
          <w:szCs w:val="28"/>
          <w:lang w:val="kk-KZ"/>
        </w:rPr>
        <w:t xml:space="preserve">; </w:t>
      </w:r>
      <w:r w:rsidR="00AE6863" w:rsidRPr="002E41A0">
        <w:rPr>
          <w:rFonts w:ascii="Times New Roman" w:hAnsi="Times New Roman" w:cs="Times New Roman"/>
          <w:sz w:val="28"/>
          <w:szCs w:val="28"/>
          <w:lang w:val="kk-KZ"/>
        </w:rPr>
        <w:t xml:space="preserve">жалпы қысқаратылғаны – 17, </w:t>
      </w:r>
      <w:r w:rsidRPr="002E41A0">
        <w:rPr>
          <w:rFonts w:ascii="Times New Roman" w:hAnsi="Times New Roman" w:cs="Times New Roman"/>
          <w:sz w:val="28"/>
          <w:szCs w:val="28"/>
          <w:lang w:val="kk-KZ"/>
        </w:rPr>
        <w:t xml:space="preserve">ҚР ҚПК 35-бабының 1-тармағының 1), 2), 5), 6), 7), 8) тармақшалары бойынша қысқартылған қылмыстық істер саны -3; ҚР ҚПК 45-бабының 7-тармағына 2)-тармақшасына сәйкес, </w:t>
      </w:r>
      <w:r w:rsidRPr="002E41A0">
        <w:rPr>
          <w:rFonts w:ascii="Times New Roman" w:hAnsi="Times New Roman" w:cs="Times New Roman"/>
          <w:bCs/>
          <w:sz w:val="28"/>
          <w:szCs w:val="28"/>
          <w:lang w:val="kk-KZ"/>
        </w:rPr>
        <w:t>сотқа дейінгі тергеп-тексеру мерзімдері үзілген істер саны</w:t>
      </w:r>
      <w:r w:rsidRPr="002E41A0">
        <w:rPr>
          <w:rFonts w:ascii="Times New Roman" w:hAnsi="Times New Roman" w:cs="Times New Roman"/>
          <w:sz w:val="28"/>
          <w:szCs w:val="28"/>
          <w:lang w:val="kk-KZ"/>
        </w:rPr>
        <w:t xml:space="preserve"> - (күдікті, айыпталушы </w:t>
      </w:r>
      <w:r w:rsidR="007957B7" w:rsidRPr="002E41A0">
        <w:rPr>
          <w:rFonts w:ascii="Times New Roman" w:hAnsi="Times New Roman" w:cs="Times New Roman"/>
          <w:sz w:val="28"/>
          <w:szCs w:val="28"/>
          <w:lang w:val="kk-KZ"/>
        </w:rPr>
        <w:t>ҚР</w:t>
      </w:r>
      <w:r w:rsidRPr="002E41A0">
        <w:rPr>
          <w:rFonts w:ascii="Times New Roman" w:hAnsi="Times New Roman" w:cs="Times New Roman"/>
          <w:sz w:val="28"/>
          <w:szCs w:val="28"/>
          <w:lang w:val="kk-KZ"/>
        </w:rPr>
        <w:t xml:space="preserve"> тысқары жерде болған) - 1.</w:t>
      </w:r>
    </w:p>
    <w:p w14:paraId="4254D2AF" w14:textId="77777777" w:rsidR="002514EB" w:rsidRPr="002E41A0" w:rsidRDefault="002514E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2018 жылы есеп уақытында өндірісте болғаны - 6, есеп уақытында тіркелінгені – 4, оның өткен жылдардан қалғаны - 1, ҚР ҚПК 35-бабының 1-тармағының 1), 2), 5), 6), 7), 8) тармақшалары бойынша қысқартылған қылмыстық істер саны - 1.</w:t>
      </w:r>
    </w:p>
    <w:p w14:paraId="4B23619C" w14:textId="77777777" w:rsidR="00AD163B" w:rsidRPr="002E41A0" w:rsidRDefault="00AD163B"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2019 жылы есеп уақытында өндірісте болғаны - 6, есеп уақытында тіркелінгені – 4, аяқталған қылмыстық іс саны - 1.</w:t>
      </w:r>
    </w:p>
    <w:p w14:paraId="276475F0" w14:textId="77777777" w:rsidR="00B2016D" w:rsidRDefault="00B2016D"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2020 жылы есеп уақытында өндірісте болғаны - </w:t>
      </w:r>
      <w:r w:rsidR="007E11D5" w:rsidRPr="002E41A0">
        <w:rPr>
          <w:rFonts w:ascii="Times New Roman" w:hAnsi="Times New Roman" w:cs="Times New Roman"/>
          <w:sz w:val="28"/>
          <w:szCs w:val="28"/>
          <w:lang w:val="kk-KZ"/>
        </w:rPr>
        <w:t>10</w:t>
      </w:r>
      <w:r w:rsidRPr="002E41A0">
        <w:rPr>
          <w:rFonts w:ascii="Times New Roman" w:hAnsi="Times New Roman" w:cs="Times New Roman"/>
          <w:sz w:val="28"/>
          <w:szCs w:val="28"/>
          <w:lang w:val="kk-KZ"/>
        </w:rPr>
        <w:t xml:space="preserve">, есеп уақытында тіркелінгені – </w:t>
      </w:r>
      <w:r w:rsidR="007E11D5" w:rsidRPr="002E41A0">
        <w:rPr>
          <w:rFonts w:ascii="Times New Roman" w:hAnsi="Times New Roman" w:cs="Times New Roman"/>
          <w:sz w:val="28"/>
          <w:szCs w:val="28"/>
          <w:lang w:val="kk-KZ"/>
        </w:rPr>
        <w:t>6</w:t>
      </w:r>
      <w:r w:rsidRPr="002E41A0">
        <w:rPr>
          <w:rFonts w:ascii="Times New Roman" w:hAnsi="Times New Roman" w:cs="Times New Roman"/>
          <w:sz w:val="28"/>
          <w:szCs w:val="28"/>
          <w:lang w:val="kk-KZ"/>
        </w:rPr>
        <w:t xml:space="preserve">, аяқталған қылмыстық іс саны - </w:t>
      </w:r>
      <w:r w:rsidR="007E11D5" w:rsidRPr="002E41A0">
        <w:rPr>
          <w:rFonts w:ascii="Times New Roman" w:hAnsi="Times New Roman" w:cs="Times New Roman"/>
          <w:sz w:val="28"/>
          <w:szCs w:val="28"/>
          <w:lang w:val="kk-KZ"/>
        </w:rPr>
        <w:t>1</w:t>
      </w:r>
      <w:r w:rsidRPr="002E41A0">
        <w:rPr>
          <w:rFonts w:ascii="Times New Roman" w:hAnsi="Times New Roman" w:cs="Times New Roman"/>
          <w:sz w:val="28"/>
          <w:szCs w:val="28"/>
          <w:lang w:val="kk-KZ"/>
        </w:rPr>
        <w:t>.</w:t>
      </w:r>
    </w:p>
    <w:p w14:paraId="3B56E477" w14:textId="1010A168" w:rsidR="008F2F79" w:rsidRPr="002E41A0" w:rsidRDefault="008F2F79" w:rsidP="008F2F79">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w:t>
      </w:r>
      <w:r>
        <w:rPr>
          <w:rFonts w:ascii="Times New Roman" w:hAnsi="Times New Roman" w:cs="Times New Roman"/>
          <w:sz w:val="28"/>
          <w:szCs w:val="28"/>
          <w:lang w:val="kk-KZ"/>
        </w:rPr>
        <w:t>21</w:t>
      </w:r>
      <w:r w:rsidRPr="002E41A0">
        <w:rPr>
          <w:rFonts w:ascii="Times New Roman" w:hAnsi="Times New Roman" w:cs="Times New Roman"/>
          <w:sz w:val="28"/>
          <w:szCs w:val="28"/>
          <w:lang w:val="kk-KZ"/>
        </w:rPr>
        <w:t xml:space="preserve"> жылы есеп уақытында өндірісте болғаны - </w:t>
      </w:r>
      <w:r>
        <w:rPr>
          <w:rFonts w:ascii="Times New Roman" w:hAnsi="Times New Roman" w:cs="Times New Roman"/>
          <w:sz w:val="28"/>
          <w:szCs w:val="28"/>
          <w:lang w:val="kk-KZ"/>
        </w:rPr>
        <w:t>7</w:t>
      </w:r>
      <w:r w:rsidRPr="002E41A0">
        <w:rPr>
          <w:rFonts w:ascii="Times New Roman" w:hAnsi="Times New Roman" w:cs="Times New Roman"/>
          <w:sz w:val="28"/>
          <w:szCs w:val="28"/>
          <w:lang w:val="kk-KZ"/>
        </w:rPr>
        <w:t xml:space="preserve">, есеп уақытында тіркелінгені – </w:t>
      </w:r>
      <w:r>
        <w:rPr>
          <w:rFonts w:ascii="Times New Roman" w:hAnsi="Times New Roman" w:cs="Times New Roman"/>
          <w:sz w:val="28"/>
          <w:szCs w:val="28"/>
          <w:lang w:val="kk-KZ"/>
        </w:rPr>
        <w:t>3</w:t>
      </w:r>
      <w:r w:rsidRPr="002E41A0">
        <w:rPr>
          <w:rFonts w:ascii="Times New Roman" w:hAnsi="Times New Roman" w:cs="Times New Roman"/>
          <w:sz w:val="28"/>
          <w:szCs w:val="28"/>
          <w:lang w:val="kk-KZ"/>
        </w:rPr>
        <w:t>, аяқталған қылмыстық іс саны - 1.</w:t>
      </w:r>
    </w:p>
    <w:p w14:paraId="0F878805" w14:textId="2F5FEE21" w:rsidR="008F2F79" w:rsidRDefault="008F2F79" w:rsidP="008F2F79">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202</w:t>
      </w:r>
      <w:r>
        <w:rPr>
          <w:rFonts w:ascii="Times New Roman" w:hAnsi="Times New Roman" w:cs="Times New Roman"/>
          <w:sz w:val="28"/>
          <w:szCs w:val="28"/>
          <w:lang w:val="kk-KZ"/>
        </w:rPr>
        <w:t>2</w:t>
      </w:r>
      <w:r w:rsidRPr="002E41A0">
        <w:rPr>
          <w:rFonts w:ascii="Times New Roman" w:hAnsi="Times New Roman" w:cs="Times New Roman"/>
          <w:sz w:val="28"/>
          <w:szCs w:val="28"/>
          <w:lang w:val="kk-KZ"/>
        </w:rPr>
        <w:t xml:space="preserve"> жылы есеп уақытында өндірісте болғаны - </w:t>
      </w:r>
      <w:r>
        <w:rPr>
          <w:rFonts w:ascii="Times New Roman" w:hAnsi="Times New Roman" w:cs="Times New Roman"/>
          <w:sz w:val="28"/>
          <w:szCs w:val="28"/>
          <w:lang w:val="kk-KZ"/>
        </w:rPr>
        <w:t>2</w:t>
      </w:r>
      <w:r w:rsidRPr="002E41A0">
        <w:rPr>
          <w:rFonts w:ascii="Times New Roman" w:hAnsi="Times New Roman" w:cs="Times New Roman"/>
          <w:sz w:val="28"/>
          <w:szCs w:val="28"/>
          <w:lang w:val="kk-KZ"/>
        </w:rPr>
        <w:t xml:space="preserve">, есеп уақытында тіркелінгені – </w:t>
      </w:r>
      <w:r>
        <w:rPr>
          <w:rFonts w:ascii="Times New Roman" w:hAnsi="Times New Roman" w:cs="Times New Roman"/>
          <w:sz w:val="28"/>
          <w:szCs w:val="28"/>
          <w:lang w:val="kk-KZ"/>
        </w:rPr>
        <w:t>1</w:t>
      </w:r>
      <w:r w:rsidRPr="002E41A0">
        <w:rPr>
          <w:rFonts w:ascii="Times New Roman" w:hAnsi="Times New Roman" w:cs="Times New Roman"/>
          <w:sz w:val="28"/>
          <w:szCs w:val="28"/>
          <w:lang w:val="kk-KZ"/>
        </w:rPr>
        <w:t xml:space="preserve">, аяқталған қылмыстық іс саны - </w:t>
      </w:r>
      <w:r>
        <w:rPr>
          <w:rFonts w:ascii="Times New Roman" w:hAnsi="Times New Roman" w:cs="Times New Roman"/>
          <w:sz w:val="28"/>
          <w:szCs w:val="28"/>
          <w:lang w:val="kk-KZ"/>
        </w:rPr>
        <w:t>0</w:t>
      </w:r>
      <w:r w:rsidRPr="002E41A0">
        <w:rPr>
          <w:rFonts w:ascii="Times New Roman" w:hAnsi="Times New Roman" w:cs="Times New Roman"/>
          <w:sz w:val="28"/>
          <w:szCs w:val="28"/>
          <w:lang w:val="kk-KZ"/>
        </w:rPr>
        <w:t>.</w:t>
      </w:r>
    </w:p>
    <w:p w14:paraId="77AC4D28" w14:textId="77777777" w:rsidR="008F2F79" w:rsidRPr="002E41A0" w:rsidRDefault="008F2F79" w:rsidP="00615887">
      <w:pPr>
        <w:spacing w:after="0" w:line="240" w:lineRule="auto"/>
        <w:ind w:firstLine="567"/>
        <w:contextualSpacing/>
        <w:jc w:val="both"/>
        <w:rPr>
          <w:rFonts w:ascii="Times New Roman" w:hAnsi="Times New Roman" w:cs="Times New Roman"/>
          <w:sz w:val="28"/>
          <w:szCs w:val="28"/>
          <w:lang w:val="kk-KZ"/>
        </w:rPr>
      </w:pPr>
    </w:p>
    <w:p w14:paraId="1DE86A07" w14:textId="3479DD70" w:rsidR="003A5729" w:rsidRPr="002E41A0" w:rsidRDefault="003A5729" w:rsidP="00615887">
      <w:pPr>
        <w:spacing w:after="0" w:line="240" w:lineRule="auto"/>
        <w:ind w:firstLine="567"/>
        <w:contextualSpacing/>
        <w:jc w:val="both"/>
        <w:rPr>
          <w:rFonts w:ascii="Times New Roman" w:eastAsia="Times New Roman" w:hAnsi="Times New Roman" w:cs="Times New Roman"/>
          <w:sz w:val="20"/>
          <w:szCs w:val="20"/>
          <w:lang w:val="kk-KZ"/>
        </w:rPr>
      </w:pPr>
      <w:r w:rsidRPr="002E41A0">
        <w:rPr>
          <w:rFonts w:ascii="Times New Roman" w:hAnsi="Times New Roman" w:cs="Times New Roman"/>
          <w:sz w:val="28"/>
          <w:szCs w:val="28"/>
          <w:lang w:val="kk-KZ"/>
        </w:rPr>
        <w:t>Кесте 2. 2013-20</w:t>
      </w:r>
      <w:r w:rsidR="00B2016D" w:rsidRPr="002E41A0">
        <w:rPr>
          <w:rFonts w:ascii="Times New Roman" w:hAnsi="Times New Roman" w:cs="Times New Roman"/>
          <w:sz w:val="28"/>
          <w:szCs w:val="28"/>
          <w:lang w:val="kk-KZ"/>
        </w:rPr>
        <w:t>2</w:t>
      </w:r>
      <w:r w:rsidR="00287EAF" w:rsidRPr="002E41A0">
        <w:rPr>
          <w:rFonts w:ascii="Times New Roman" w:hAnsi="Times New Roman" w:cs="Times New Roman"/>
          <w:sz w:val="28"/>
          <w:szCs w:val="28"/>
          <w:lang w:val="kk-KZ"/>
        </w:rPr>
        <w:t>1</w:t>
      </w:r>
      <w:r w:rsidR="00B2016D"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жж. аралығындағы ҚР ҚК-нің 328 бойынша тіркелінген, қысқартылған, аяқталған қылмыстық істер жөніндегі мәліметтер </w:t>
      </w:r>
      <w:r w:rsidRPr="002E41A0">
        <w:rPr>
          <w:rFonts w:ascii="Times New Roman" w:eastAsia="Times New Roman" w:hAnsi="Times New Roman" w:cs="Times New Roman"/>
          <w:sz w:val="20"/>
          <w:szCs w:val="20"/>
          <w:lang w:val="kk-KZ"/>
        </w:rPr>
        <w:t xml:space="preserve">  </w:t>
      </w:r>
    </w:p>
    <w:p w14:paraId="783854E6" w14:textId="77777777" w:rsidR="003A5729" w:rsidRPr="002E41A0" w:rsidRDefault="003A5729" w:rsidP="00615887">
      <w:pPr>
        <w:spacing w:after="0" w:line="240" w:lineRule="auto"/>
        <w:ind w:firstLine="567"/>
        <w:contextualSpacing/>
        <w:jc w:val="both"/>
        <w:rPr>
          <w:rFonts w:ascii="Times New Roman" w:eastAsia="Times New Roman" w:hAnsi="Times New Roman" w:cs="Times New Roman"/>
          <w:sz w:val="20"/>
          <w:szCs w:val="20"/>
          <w:lang w:val="kk-KZ"/>
        </w:rPr>
      </w:pPr>
      <w:r w:rsidRPr="002E41A0">
        <w:rPr>
          <w:rFonts w:ascii="Times New Roman" w:eastAsia="Times New Roman" w:hAnsi="Times New Roman" w:cs="Times New Roman"/>
          <w:sz w:val="20"/>
          <w:szCs w:val="20"/>
          <w:lang w:val="kk-KZ"/>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67"/>
        <w:gridCol w:w="425"/>
        <w:gridCol w:w="1305"/>
        <w:gridCol w:w="1417"/>
        <w:gridCol w:w="2239"/>
        <w:gridCol w:w="993"/>
        <w:gridCol w:w="567"/>
        <w:gridCol w:w="1134"/>
      </w:tblGrid>
      <w:tr w:rsidR="002E41A0" w:rsidRPr="00F81BE2" w14:paraId="1FAF1D7B" w14:textId="77777777" w:rsidTr="002C67D8">
        <w:trPr>
          <w:cantSplit/>
          <w:trHeight w:val="4047"/>
        </w:trPr>
        <w:tc>
          <w:tcPr>
            <w:tcW w:w="851" w:type="dxa"/>
            <w:tcBorders>
              <w:top w:val="single" w:sz="4" w:space="0" w:color="auto"/>
              <w:left w:val="single" w:sz="4" w:space="0" w:color="auto"/>
              <w:bottom w:val="single" w:sz="4" w:space="0" w:color="auto"/>
              <w:right w:val="single" w:sz="4" w:space="0" w:color="auto"/>
            </w:tcBorders>
            <w:textDirection w:val="btLr"/>
          </w:tcPr>
          <w:p w14:paraId="241DEAE6" w14:textId="77777777" w:rsidR="003A5729" w:rsidRPr="002E41A0" w:rsidRDefault="003A5729" w:rsidP="00615887">
            <w:pPr>
              <w:pStyle w:val="aff6"/>
              <w:jc w:val="both"/>
              <w:rPr>
                <w:sz w:val="24"/>
                <w:szCs w:val="24"/>
                <w:lang w:val="kk-KZ"/>
              </w:rPr>
            </w:pPr>
            <w:r w:rsidRPr="002E41A0">
              <w:rPr>
                <w:sz w:val="24"/>
                <w:szCs w:val="24"/>
                <w:lang w:val="kk-KZ"/>
              </w:rPr>
              <w:t>Жылдар</w:t>
            </w:r>
          </w:p>
        </w:tc>
        <w:tc>
          <w:tcPr>
            <w:tcW w:w="567" w:type="dxa"/>
            <w:tcBorders>
              <w:top w:val="single" w:sz="4" w:space="0" w:color="auto"/>
              <w:left w:val="single" w:sz="4" w:space="0" w:color="auto"/>
              <w:bottom w:val="single" w:sz="4" w:space="0" w:color="auto"/>
              <w:right w:val="single" w:sz="4" w:space="0" w:color="auto"/>
            </w:tcBorders>
            <w:textDirection w:val="btLr"/>
          </w:tcPr>
          <w:p w14:paraId="2AC95066" w14:textId="77777777" w:rsidR="003A5729" w:rsidRPr="002E41A0" w:rsidRDefault="003A5729" w:rsidP="00615887">
            <w:pPr>
              <w:pStyle w:val="aff6"/>
              <w:jc w:val="both"/>
              <w:rPr>
                <w:sz w:val="24"/>
                <w:szCs w:val="24"/>
                <w:lang w:val="kk-KZ"/>
              </w:rPr>
            </w:pPr>
            <w:r w:rsidRPr="002E41A0">
              <w:rPr>
                <w:sz w:val="24"/>
                <w:szCs w:val="24"/>
                <w:lang w:val="kk-KZ"/>
              </w:rPr>
              <w:t>өндірістегі істер</w:t>
            </w:r>
          </w:p>
          <w:p w14:paraId="081E208A" w14:textId="77777777" w:rsidR="003A5729" w:rsidRPr="002E41A0" w:rsidRDefault="003A5729" w:rsidP="00615887">
            <w:pPr>
              <w:pStyle w:val="aff6"/>
              <w:jc w:val="both"/>
              <w:rPr>
                <w:sz w:val="24"/>
                <w:szCs w:val="24"/>
                <w:lang w:val="kk-KZ"/>
              </w:rPr>
            </w:pPr>
          </w:p>
        </w:tc>
        <w:tc>
          <w:tcPr>
            <w:tcW w:w="425" w:type="dxa"/>
            <w:tcBorders>
              <w:top w:val="single" w:sz="4" w:space="0" w:color="auto"/>
              <w:left w:val="single" w:sz="4" w:space="0" w:color="auto"/>
              <w:bottom w:val="single" w:sz="4" w:space="0" w:color="auto"/>
              <w:right w:val="single" w:sz="4" w:space="0" w:color="auto"/>
            </w:tcBorders>
            <w:textDirection w:val="btLr"/>
          </w:tcPr>
          <w:p w14:paraId="06D30C8D" w14:textId="77777777" w:rsidR="003A5729" w:rsidRPr="002E41A0" w:rsidRDefault="003A5729" w:rsidP="00615887">
            <w:pPr>
              <w:pStyle w:val="aff6"/>
              <w:jc w:val="both"/>
              <w:rPr>
                <w:sz w:val="24"/>
                <w:szCs w:val="24"/>
                <w:lang w:val="kk-KZ"/>
              </w:rPr>
            </w:pPr>
            <w:r w:rsidRPr="002E41A0">
              <w:rPr>
                <w:sz w:val="24"/>
                <w:szCs w:val="24"/>
                <w:lang w:val="kk-KZ"/>
              </w:rPr>
              <w:t>тіркелген қылмыстық істер саны</w:t>
            </w:r>
          </w:p>
        </w:tc>
        <w:tc>
          <w:tcPr>
            <w:tcW w:w="1305" w:type="dxa"/>
            <w:tcBorders>
              <w:top w:val="single" w:sz="4" w:space="0" w:color="auto"/>
              <w:left w:val="single" w:sz="4" w:space="0" w:color="auto"/>
              <w:bottom w:val="single" w:sz="4" w:space="0" w:color="auto"/>
              <w:right w:val="single" w:sz="4" w:space="0" w:color="auto"/>
            </w:tcBorders>
            <w:textDirection w:val="btLr"/>
          </w:tcPr>
          <w:p w14:paraId="69953C76" w14:textId="77777777" w:rsidR="003A5729" w:rsidRPr="002E41A0" w:rsidRDefault="003A5729" w:rsidP="00615887">
            <w:pPr>
              <w:pStyle w:val="aff6"/>
              <w:ind w:left="34" w:right="63"/>
              <w:jc w:val="both"/>
              <w:rPr>
                <w:sz w:val="24"/>
                <w:szCs w:val="24"/>
                <w:lang w:val="kk-KZ"/>
              </w:rPr>
            </w:pPr>
            <w:r w:rsidRPr="002E41A0">
              <w:rPr>
                <w:sz w:val="24"/>
                <w:szCs w:val="24"/>
                <w:lang w:val="kk-KZ"/>
              </w:rPr>
              <w:t xml:space="preserve">ҚР ҚПК 35-бабының 1-тармағының 3), 4), 9), 10), 11), 12) –тармақшалары және 36-бабы бойынша қысқартылған істер саны </w:t>
            </w:r>
          </w:p>
        </w:tc>
        <w:tc>
          <w:tcPr>
            <w:tcW w:w="1417" w:type="dxa"/>
            <w:tcBorders>
              <w:top w:val="single" w:sz="4" w:space="0" w:color="auto"/>
              <w:left w:val="single" w:sz="4" w:space="0" w:color="auto"/>
              <w:bottom w:val="single" w:sz="4" w:space="0" w:color="auto"/>
              <w:right w:val="single" w:sz="4" w:space="0" w:color="auto"/>
            </w:tcBorders>
            <w:textDirection w:val="btLr"/>
          </w:tcPr>
          <w:p w14:paraId="1D3D6066" w14:textId="77777777" w:rsidR="003A5729" w:rsidRPr="002E41A0" w:rsidRDefault="003A5729" w:rsidP="00615887">
            <w:pPr>
              <w:pStyle w:val="aff6"/>
              <w:ind w:left="34" w:right="63"/>
              <w:jc w:val="both"/>
              <w:rPr>
                <w:sz w:val="22"/>
                <w:szCs w:val="22"/>
                <w:lang w:val="kk-KZ"/>
              </w:rPr>
            </w:pPr>
            <w:r w:rsidRPr="002E41A0">
              <w:rPr>
                <w:sz w:val="22"/>
                <w:szCs w:val="22"/>
                <w:lang w:val="kk-KZ"/>
              </w:rPr>
              <w:t xml:space="preserve">ҚР ҚПК 45-бабының 7-тармағына 2)-тармақшасына сәйкес, </w:t>
            </w:r>
            <w:r w:rsidRPr="002E41A0">
              <w:rPr>
                <w:bCs/>
                <w:sz w:val="22"/>
                <w:szCs w:val="22"/>
                <w:lang w:val="kk-KZ"/>
              </w:rPr>
              <w:t>сотқа дейінгі тергеп-тексеру мерзімдері үзілген істер саны</w:t>
            </w:r>
            <w:r w:rsidRPr="002E41A0">
              <w:rPr>
                <w:sz w:val="22"/>
                <w:szCs w:val="22"/>
                <w:lang w:val="kk-KZ"/>
              </w:rPr>
              <w:t xml:space="preserve"> </w:t>
            </w:r>
            <w:r w:rsidR="00B2016D" w:rsidRPr="002E41A0">
              <w:rPr>
                <w:sz w:val="22"/>
                <w:szCs w:val="22"/>
                <w:lang w:val="kk-KZ"/>
              </w:rPr>
              <w:t>–</w:t>
            </w:r>
            <w:r w:rsidRPr="002E41A0">
              <w:rPr>
                <w:sz w:val="22"/>
                <w:szCs w:val="22"/>
                <w:lang w:val="kk-KZ"/>
              </w:rPr>
              <w:t xml:space="preserve"> (күдікті, айыпталушы Қазақстан Республикасынан тысқары жерде болған)</w:t>
            </w:r>
          </w:p>
        </w:tc>
        <w:tc>
          <w:tcPr>
            <w:tcW w:w="2239" w:type="dxa"/>
            <w:tcBorders>
              <w:top w:val="single" w:sz="4" w:space="0" w:color="auto"/>
              <w:left w:val="single" w:sz="4" w:space="0" w:color="auto"/>
              <w:bottom w:val="single" w:sz="4" w:space="0" w:color="auto"/>
              <w:right w:val="single" w:sz="4" w:space="0" w:color="auto"/>
            </w:tcBorders>
            <w:textDirection w:val="btLr"/>
          </w:tcPr>
          <w:p w14:paraId="56A7E140" w14:textId="77777777" w:rsidR="003A5729" w:rsidRPr="002E41A0" w:rsidRDefault="003A5729" w:rsidP="00615887">
            <w:pPr>
              <w:pStyle w:val="aff6"/>
              <w:ind w:left="34" w:right="63"/>
              <w:jc w:val="both"/>
              <w:rPr>
                <w:sz w:val="22"/>
                <w:szCs w:val="22"/>
                <w:lang w:val="kk-KZ"/>
              </w:rPr>
            </w:pPr>
            <w:r w:rsidRPr="002E41A0">
              <w:rPr>
                <w:sz w:val="22"/>
                <w:szCs w:val="22"/>
                <w:lang w:val="kk-KZ"/>
              </w:rPr>
              <w:t>ҚР ҚПК 50-бабының 1-тармағы 1-тармақшасына (айыпталушы ретінде тартылатын тұлғаның анықталмауына б</w:t>
            </w:r>
            <w:r w:rsidR="007957B7" w:rsidRPr="002E41A0">
              <w:rPr>
                <w:sz w:val="22"/>
                <w:szCs w:val="22"/>
                <w:lang w:val="kk-KZ"/>
              </w:rPr>
              <w:t>/</w:t>
            </w:r>
            <w:r w:rsidRPr="002E41A0">
              <w:rPr>
                <w:sz w:val="22"/>
                <w:szCs w:val="22"/>
                <w:lang w:val="kk-KZ"/>
              </w:rPr>
              <w:t>ы, есептен шығуына байланысты, сондай-ақ ҚР ҚПК-нің 37-бабының 1,2-тармақтары 1-тармақшасына сәйкес (қылмыс құрамы мен оқиғасының болмауына байланысты) қысқартылғаны</w:t>
            </w:r>
          </w:p>
        </w:tc>
        <w:tc>
          <w:tcPr>
            <w:tcW w:w="993" w:type="dxa"/>
            <w:tcBorders>
              <w:top w:val="single" w:sz="4" w:space="0" w:color="auto"/>
              <w:left w:val="single" w:sz="4" w:space="0" w:color="auto"/>
              <w:bottom w:val="single" w:sz="4" w:space="0" w:color="auto"/>
              <w:right w:val="single" w:sz="4" w:space="0" w:color="auto"/>
            </w:tcBorders>
            <w:textDirection w:val="btLr"/>
          </w:tcPr>
          <w:p w14:paraId="017936EF" w14:textId="77777777" w:rsidR="003A5729" w:rsidRPr="002E41A0" w:rsidRDefault="003A5729" w:rsidP="00615887">
            <w:pPr>
              <w:spacing w:after="0" w:line="240" w:lineRule="auto"/>
              <w:ind w:left="34" w:right="63"/>
              <w:rPr>
                <w:rFonts w:ascii="Times New Roman" w:hAnsi="Times New Roman" w:cs="Times New Roman"/>
                <w:sz w:val="24"/>
                <w:szCs w:val="24"/>
                <w:lang w:val="kk-KZ"/>
              </w:rPr>
            </w:pPr>
            <w:r w:rsidRPr="002E41A0">
              <w:rPr>
                <w:rFonts w:ascii="Times New Roman" w:hAnsi="Times New Roman" w:cs="Times New Roman"/>
                <w:sz w:val="24"/>
                <w:szCs w:val="24"/>
                <w:lang w:val="kk-KZ"/>
              </w:rPr>
              <w:t xml:space="preserve">ҚР ҚПК 35-бабының 1-тармағының 1), 2), 5), 6), 7), 8)-тармақшалары бойынша қысқартылған істер саны </w:t>
            </w:r>
          </w:p>
        </w:tc>
        <w:tc>
          <w:tcPr>
            <w:tcW w:w="567" w:type="dxa"/>
            <w:tcBorders>
              <w:top w:val="single" w:sz="4" w:space="0" w:color="auto"/>
              <w:left w:val="single" w:sz="4" w:space="0" w:color="auto"/>
              <w:bottom w:val="single" w:sz="4" w:space="0" w:color="auto"/>
              <w:right w:val="single" w:sz="4" w:space="0" w:color="auto"/>
            </w:tcBorders>
            <w:textDirection w:val="btLr"/>
          </w:tcPr>
          <w:p w14:paraId="223D2AC5" w14:textId="77777777" w:rsidR="003A5729" w:rsidRPr="002E41A0" w:rsidRDefault="003A5729" w:rsidP="00615887">
            <w:pPr>
              <w:pStyle w:val="aff6"/>
              <w:ind w:left="34" w:right="63"/>
              <w:jc w:val="both"/>
              <w:rPr>
                <w:sz w:val="24"/>
                <w:szCs w:val="24"/>
                <w:lang w:val="kk-KZ"/>
              </w:rPr>
            </w:pPr>
            <w:r w:rsidRPr="002E41A0">
              <w:rPr>
                <w:sz w:val="24"/>
                <w:szCs w:val="24"/>
                <w:lang w:val="kk-KZ"/>
              </w:rPr>
              <w:t>Аяқталған қылмыстық іс</w:t>
            </w:r>
          </w:p>
        </w:tc>
        <w:tc>
          <w:tcPr>
            <w:tcW w:w="1134" w:type="dxa"/>
            <w:tcBorders>
              <w:top w:val="single" w:sz="4" w:space="0" w:color="auto"/>
              <w:left w:val="single" w:sz="4" w:space="0" w:color="auto"/>
              <w:bottom w:val="single" w:sz="4" w:space="0" w:color="auto"/>
              <w:right w:val="single" w:sz="4" w:space="0" w:color="auto"/>
            </w:tcBorders>
            <w:textDirection w:val="btLr"/>
          </w:tcPr>
          <w:p w14:paraId="1F9E8709" w14:textId="77777777" w:rsidR="003A5729" w:rsidRPr="002E41A0" w:rsidRDefault="003A5729" w:rsidP="00615887">
            <w:pPr>
              <w:pStyle w:val="aff6"/>
              <w:ind w:left="34" w:right="63"/>
              <w:jc w:val="both"/>
              <w:rPr>
                <w:sz w:val="24"/>
                <w:szCs w:val="24"/>
                <w:lang w:val="kk-KZ"/>
              </w:rPr>
            </w:pPr>
            <w:r w:rsidRPr="002E41A0">
              <w:rPr>
                <w:sz w:val="24"/>
                <w:szCs w:val="24"/>
                <w:lang w:val="kk-KZ"/>
              </w:rPr>
              <w:t>ҚР ҚПК 45-бабының 7-тармағына 1)-тармақшасымен қысқартылған (қылмыскердің анықталмауымен)</w:t>
            </w:r>
          </w:p>
        </w:tc>
      </w:tr>
      <w:tr w:rsidR="002E41A0" w:rsidRPr="002E41A0" w14:paraId="18AB1483" w14:textId="77777777" w:rsidTr="002C67D8">
        <w:tc>
          <w:tcPr>
            <w:tcW w:w="851" w:type="dxa"/>
            <w:tcBorders>
              <w:top w:val="single" w:sz="4" w:space="0" w:color="auto"/>
              <w:left w:val="single" w:sz="4" w:space="0" w:color="auto"/>
              <w:bottom w:val="single" w:sz="4" w:space="0" w:color="auto"/>
              <w:right w:val="single" w:sz="4" w:space="0" w:color="auto"/>
            </w:tcBorders>
          </w:tcPr>
          <w:p w14:paraId="1C0AB22B" w14:textId="77777777" w:rsidR="003A5729" w:rsidRPr="002E41A0" w:rsidRDefault="003A5729" w:rsidP="00615887">
            <w:pPr>
              <w:pStyle w:val="aff6"/>
              <w:jc w:val="both"/>
              <w:rPr>
                <w:sz w:val="24"/>
                <w:szCs w:val="24"/>
                <w:lang w:val="kk-KZ"/>
              </w:rPr>
            </w:pPr>
            <w:r w:rsidRPr="002E41A0">
              <w:rPr>
                <w:sz w:val="24"/>
                <w:szCs w:val="24"/>
                <w:lang w:val="kk-KZ"/>
              </w:rPr>
              <w:t>2013</w:t>
            </w:r>
            <w:r w:rsidR="002C67D8" w:rsidRPr="002E41A0">
              <w:rPr>
                <w:rStyle w:val="a4"/>
                <w:b w:val="0"/>
                <w:sz w:val="28"/>
                <w:szCs w:val="28"/>
                <w:lang w:val="kk-KZ"/>
              </w:rPr>
              <w:t>*</w:t>
            </w:r>
          </w:p>
        </w:tc>
        <w:tc>
          <w:tcPr>
            <w:tcW w:w="567" w:type="dxa"/>
            <w:tcBorders>
              <w:top w:val="single" w:sz="4" w:space="0" w:color="auto"/>
              <w:left w:val="single" w:sz="4" w:space="0" w:color="auto"/>
              <w:bottom w:val="single" w:sz="4" w:space="0" w:color="auto"/>
              <w:right w:val="single" w:sz="4" w:space="0" w:color="auto"/>
            </w:tcBorders>
          </w:tcPr>
          <w:p w14:paraId="6161D979"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4</w:t>
            </w:r>
          </w:p>
        </w:tc>
        <w:tc>
          <w:tcPr>
            <w:tcW w:w="425" w:type="dxa"/>
            <w:tcBorders>
              <w:top w:val="single" w:sz="4" w:space="0" w:color="auto"/>
              <w:left w:val="single" w:sz="4" w:space="0" w:color="auto"/>
              <w:bottom w:val="single" w:sz="4" w:space="0" w:color="auto"/>
              <w:right w:val="single" w:sz="4" w:space="0" w:color="auto"/>
            </w:tcBorders>
          </w:tcPr>
          <w:p w14:paraId="01E0E1D9"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4</w:t>
            </w:r>
          </w:p>
        </w:tc>
        <w:tc>
          <w:tcPr>
            <w:tcW w:w="1305" w:type="dxa"/>
            <w:tcBorders>
              <w:top w:val="single" w:sz="4" w:space="0" w:color="auto"/>
              <w:left w:val="single" w:sz="4" w:space="0" w:color="auto"/>
              <w:bottom w:val="single" w:sz="4" w:space="0" w:color="auto"/>
              <w:right w:val="single" w:sz="4" w:space="0" w:color="auto"/>
            </w:tcBorders>
          </w:tcPr>
          <w:p w14:paraId="2B44E666" w14:textId="77777777" w:rsidR="003A5729" w:rsidRPr="002E41A0" w:rsidRDefault="003A5729" w:rsidP="00615887">
            <w:pPr>
              <w:pStyle w:val="aff6"/>
              <w:jc w:val="both"/>
              <w:rPr>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0D47A31D" w14:textId="77777777" w:rsidR="003A5729" w:rsidRPr="002E41A0" w:rsidRDefault="003A5729" w:rsidP="00615887">
            <w:pPr>
              <w:pStyle w:val="aff6"/>
              <w:jc w:val="both"/>
              <w:rPr>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14:paraId="104941AA" w14:textId="77777777" w:rsidR="003A5729" w:rsidRPr="002E41A0" w:rsidRDefault="003A5729" w:rsidP="00615887">
            <w:pPr>
              <w:pStyle w:val="aff6"/>
              <w:jc w:val="both"/>
              <w:rPr>
                <w:sz w:val="24"/>
                <w:szCs w:val="24"/>
                <w:lang w:val="kk-KZ"/>
              </w:rPr>
            </w:pPr>
            <w:r w:rsidRPr="002E41A0">
              <w:rPr>
                <w:sz w:val="24"/>
                <w:szCs w:val="24"/>
                <w:lang w:val="kk-KZ"/>
              </w:rPr>
              <w:t>4</w:t>
            </w:r>
          </w:p>
        </w:tc>
        <w:tc>
          <w:tcPr>
            <w:tcW w:w="993" w:type="dxa"/>
            <w:tcBorders>
              <w:top w:val="single" w:sz="4" w:space="0" w:color="auto"/>
              <w:left w:val="single" w:sz="4" w:space="0" w:color="auto"/>
              <w:bottom w:val="single" w:sz="4" w:space="0" w:color="auto"/>
              <w:right w:val="single" w:sz="4" w:space="0" w:color="auto"/>
            </w:tcBorders>
          </w:tcPr>
          <w:p w14:paraId="6568DE16" w14:textId="77777777" w:rsidR="003A5729" w:rsidRPr="002E41A0" w:rsidRDefault="003A5729" w:rsidP="00615887">
            <w:pPr>
              <w:pStyle w:val="aff6"/>
              <w:rPr>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031CEF34" w14:textId="77777777" w:rsidR="003A5729" w:rsidRPr="002E41A0" w:rsidRDefault="003A5729" w:rsidP="00615887">
            <w:pPr>
              <w:pStyle w:val="aff6"/>
              <w:jc w:val="both"/>
              <w:rPr>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08113F03" w14:textId="77777777" w:rsidR="003A5729" w:rsidRPr="002E41A0" w:rsidRDefault="003A5729" w:rsidP="00615887">
            <w:pPr>
              <w:pStyle w:val="aff6"/>
              <w:jc w:val="both"/>
              <w:rPr>
                <w:sz w:val="24"/>
                <w:szCs w:val="24"/>
                <w:lang w:val="kk-KZ"/>
              </w:rPr>
            </w:pPr>
          </w:p>
        </w:tc>
      </w:tr>
      <w:tr w:rsidR="002E41A0" w:rsidRPr="002E41A0" w14:paraId="6B9BD9DA" w14:textId="77777777" w:rsidTr="002C67D8">
        <w:tc>
          <w:tcPr>
            <w:tcW w:w="851" w:type="dxa"/>
            <w:tcBorders>
              <w:top w:val="single" w:sz="4" w:space="0" w:color="auto"/>
              <w:left w:val="single" w:sz="4" w:space="0" w:color="auto"/>
              <w:bottom w:val="single" w:sz="4" w:space="0" w:color="auto"/>
              <w:right w:val="single" w:sz="4" w:space="0" w:color="auto"/>
            </w:tcBorders>
          </w:tcPr>
          <w:p w14:paraId="763E9575" w14:textId="77777777" w:rsidR="003A5729" w:rsidRPr="002E41A0" w:rsidRDefault="003A5729" w:rsidP="00615887">
            <w:pPr>
              <w:pStyle w:val="aff6"/>
              <w:jc w:val="both"/>
              <w:rPr>
                <w:sz w:val="24"/>
                <w:szCs w:val="24"/>
                <w:lang w:val="kk-KZ"/>
              </w:rPr>
            </w:pPr>
            <w:r w:rsidRPr="002E41A0">
              <w:rPr>
                <w:sz w:val="24"/>
                <w:szCs w:val="24"/>
                <w:lang w:val="kk-KZ"/>
              </w:rPr>
              <w:t>2014</w:t>
            </w:r>
            <w:r w:rsidR="002C67D8" w:rsidRPr="002E41A0">
              <w:rPr>
                <w:rStyle w:val="a4"/>
                <w:b w:val="0"/>
                <w:sz w:val="28"/>
                <w:szCs w:val="28"/>
                <w:lang w:val="kk-KZ"/>
              </w:rPr>
              <w:t>*</w:t>
            </w:r>
          </w:p>
        </w:tc>
        <w:tc>
          <w:tcPr>
            <w:tcW w:w="567" w:type="dxa"/>
            <w:tcBorders>
              <w:top w:val="single" w:sz="4" w:space="0" w:color="auto"/>
              <w:left w:val="single" w:sz="4" w:space="0" w:color="auto"/>
              <w:bottom w:val="single" w:sz="4" w:space="0" w:color="auto"/>
              <w:right w:val="single" w:sz="4" w:space="0" w:color="auto"/>
            </w:tcBorders>
          </w:tcPr>
          <w:p w14:paraId="59F89D14" w14:textId="77777777" w:rsidR="003A5729" w:rsidRPr="002E41A0" w:rsidRDefault="003A5729" w:rsidP="00615887">
            <w:pPr>
              <w:pStyle w:val="aff6"/>
              <w:jc w:val="both"/>
              <w:rPr>
                <w:sz w:val="24"/>
                <w:szCs w:val="24"/>
                <w:lang w:val="kk-KZ"/>
              </w:rPr>
            </w:pPr>
            <w:r w:rsidRPr="002E41A0">
              <w:rPr>
                <w:sz w:val="24"/>
                <w:szCs w:val="24"/>
                <w:lang w:val="kk-KZ"/>
              </w:rPr>
              <w:t>1</w:t>
            </w:r>
          </w:p>
        </w:tc>
        <w:tc>
          <w:tcPr>
            <w:tcW w:w="425" w:type="dxa"/>
            <w:tcBorders>
              <w:top w:val="single" w:sz="4" w:space="0" w:color="auto"/>
              <w:left w:val="single" w:sz="4" w:space="0" w:color="auto"/>
              <w:bottom w:val="single" w:sz="4" w:space="0" w:color="auto"/>
              <w:right w:val="single" w:sz="4" w:space="0" w:color="auto"/>
            </w:tcBorders>
          </w:tcPr>
          <w:p w14:paraId="31AEFC55" w14:textId="77777777" w:rsidR="003A5729" w:rsidRPr="002E41A0" w:rsidRDefault="003A5729" w:rsidP="00615887">
            <w:pPr>
              <w:pStyle w:val="aff6"/>
              <w:jc w:val="both"/>
              <w:rPr>
                <w:sz w:val="24"/>
                <w:szCs w:val="24"/>
                <w:lang w:val="kk-KZ"/>
              </w:rPr>
            </w:pPr>
            <w:r w:rsidRPr="002E41A0">
              <w:rPr>
                <w:sz w:val="24"/>
                <w:szCs w:val="24"/>
                <w:lang w:val="kk-KZ"/>
              </w:rPr>
              <w:t>1</w:t>
            </w:r>
          </w:p>
        </w:tc>
        <w:tc>
          <w:tcPr>
            <w:tcW w:w="1305" w:type="dxa"/>
            <w:tcBorders>
              <w:top w:val="single" w:sz="4" w:space="0" w:color="auto"/>
              <w:left w:val="single" w:sz="4" w:space="0" w:color="auto"/>
              <w:bottom w:val="single" w:sz="4" w:space="0" w:color="auto"/>
              <w:right w:val="single" w:sz="4" w:space="0" w:color="auto"/>
            </w:tcBorders>
          </w:tcPr>
          <w:p w14:paraId="21130A38" w14:textId="77777777" w:rsidR="003A5729" w:rsidRPr="002E41A0" w:rsidRDefault="003A5729" w:rsidP="00615887">
            <w:pPr>
              <w:pStyle w:val="aff6"/>
              <w:jc w:val="both"/>
              <w:rPr>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727BC8CD" w14:textId="77777777" w:rsidR="003A5729" w:rsidRPr="002E41A0" w:rsidRDefault="003A5729" w:rsidP="00615887">
            <w:pPr>
              <w:pStyle w:val="aff6"/>
              <w:jc w:val="both"/>
              <w:rPr>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14:paraId="11D36519" w14:textId="77777777" w:rsidR="003A5729" w:rsidRPr="002E41A0" w:rsidRDefault="003A5729" w:rsidP="00615887">
            <w:pPr>
              <w:pStyle w:val="aff6"/>
              <w:jc w:val="both"/>
              <w:rPr>
                <w:sz w:val="24"/>
                <w:szCs w:val="24"/>
                <w:lang w:val="kk-KZ"/>
              </w:rPr>
            </w:pPr>
            <w:r w:rsidRPr="002E41A0">
              <w:rPr>
                <w:sz w:val="24"/>
                <w:szCs w:val="24"/>
                <w:lang w:val="kk-KZ"/>
              </w:rPr>
              <w:t>8</w:t>
            </w:r>
          </w:p>
        </w:tc>
        <w:tc>
          <w:tcPr>
            <w:tcW w:w="993" w:type="dxa"/>
            <w:tcBorders>
              <w:top w:val="single" w:sz="4" w:space="0" w:color="auto"/>
              <w:left w:val="single" w:sz="4" w:space="0" w:color="auto"/>
              <w:bottom w:val="single" w:sz="4" w:space="0" w:color="auto"/>
              <w:right w:val="single" w:sz="4" w:space="0" w:color="auto"/>
            </w:tcBorders>
          </w:tcPr>
          <w:p w14:paraId="75DA3709" w14:textId="77777777" w:rsidR="003A5729" w:rsidRPr="002E41A0" w:rsidRDefault="003A5729" w:rsidP="00615887">
            <w:pPr>
              <w:pStyle w:val="aff6"/>
              <w:rPr>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F7E54FF" w14:textId="77777777" w:rsidR="003A5729" w:rsidRPr="002E41A0" w:rsidRDefault="003A5729" w:rsidP="00615887">
            <w:pPr>
              <w:pStyle w:val="aff6"/>
              <w:jc w:val="both"/>
              <w:rPr>
                <w:sz w:val="24"/>
                <w:szCs w:val="24"/>
                <w:lang w:val="kk-KZ"/>
              </w:rPr>
            </w:pPr>
            <w:r w:rsidRPr="002E41A0">
              <w:rPr>
                <w:sz w:val="24"/>
                <w:szCs w:val="24"/>
                <w:lang w:val="kk-KZ"/>
              </w:rPr>
              <w:t>1</w:t>
            </w:r>
          </w:p>
        </w:tc>
        <w:tc>
          <w:tcPr>
            <w:tcW w:w="1134" w:type="dxa"/>
            <w:tcBorders>
              <w:top w:val="single" w:sz="4" w:space="0" w:color="auto"/>
              <w:left w:val="single" w:sz="4" w:space="0" w:color="auto"/>
              <w:bottom w:val="single" w:sz="4" w:space="0" w:color="auto"/>
              <w:right w:val="single" w:sz="4" w:space="0" w:color="auto"/>
            </w:tcBorders>
          </w:tcPr>
          <w:p w14:paraId="3C8F96E0" w14:textId="77777777" w:rsidR="003A5729" w:rsidRPr="002E41A0" w:rsidRDefault="003A5729" w:rsidP="00615887">
            <w:pPr>
              <w:pStyle w:val="aff6"/>
              <w:jc w:val="both"/>
              <w:rPr>
                <w:sz w:val="24"/>
                <w:szCs w:val="24"/>
                <w:lang w:val="kk-KZ"/>
              </w:rPr>
            </w:pPr>
          </w:p>
        </w:tc>
      </w:tr>
      <w:tr w:rsidR="002E41A0" w:rsidRPr="002E41A0" w14:paraId="7F281722" w14:textId="77777777" w:rsidTr="002C67D8">
        <w:trPr>
          <w:trHeight w:val="220"/>
        </w:trPr>
        <w:tc>
          <w:tcPr>
            <w:tcW w:w="851" w:type="dxa"/>
            <w:tcBorders>
              <w:top w:val="single" w:sz="4" w:space="0" w:color="auto"/>
              <w:left w:val="single" w:sz="4" w:space="0" w:color="auto"/>
              <w:bottom w:val="single" w:sz="4" w:space="0" w:color="auto"/>
              <w:right w:val="single" w:sz="4" w:space="0" w:color="auto"/>
            </w:tcBorders>
          </w:tcPr>
          <w:p w14:paraId="55016F2A" w14:textId="77777777" w:rsidR="003A5729" w:rsidRPr="002E41A0" w:rsidRDefault="003A5729" w:rsidP="00615887">
            <w:pPr>
              <w:pStyle w:val="aff6"/>
              <w:jc w:val="both"/>
              <w:rPr>
                <w:sz w:val="24"/>
                <w:szCs w:val="24"/>
                <w:lang w:val="kk-KZ"/>
              </w:rPr>
            </w:pPr>
            <w:r w:rsidRPr="002E41A0">
              <w:rPr>
                <w:sz w:val="24"/>
                <w:szCs w:val="24"/>
                <w:lang w:val="kk-KZ"/>
              </w:rPr>
              <w:t>2015</w:t>
            </w:r>
          </w:p>
        </w:tc>
        <w:tc>
          <w:tcPr>
            <w:tcW w:w="567" w:type="dxa"/>
            <w:tcBorders>
              <w:top w:val="single" w:sz="4" w:space="0" w:color="auto"/>
              <w:left w:val="single" w:sz="4" w:space="0" w:color="auto"/>
              <w:bottom w:val="single" w:sz="4" w:space="0" w:color="auto"/>
              <w:right w:val="single" w:sz="4" w:space="0" w:color="auto"/>
            </w:tcBorders>
          </w:tcPr>
          <w:p w14:paraId="3312788C"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5</w:t>
            </w:r>
          </w:p>
        </w:tc>
        <w:tc>
          <w:tcPr>
            <w:tcW w:w="425" w:type="dxa"/>
            <w:tcBorders>
              <w:top w:val="single" w:sz="4" w:space="0" w:color="auto"/>
              <w:left w:val="single" w:sz="4" w:space="0" w:color="auto"/>
              <w:bottom w:val="single" w:sz="4" w:space="0" w:color="auto"/>
              <w:right w:val="single" w:sz="4" w:space="0" w:color="auto"/>
            </w:tcBorders>
          </w:tcPr>
          <w:p w14:paraId="66A767FA"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1</w:t>
            </w:r>
          </w:p>
        </w:tc>
        <w:tc>
          <w:tcPr>
            <w:tcW w:w="1305" w:type="dxa"/>
            <w:tcBorders>
              <w:top w:val="single" w:sz="4" w:space="0" w:color="auto"/>
              <w:left w:val="single" w:sz="4" w:space="0" w:color="auto"/>
              <w:bottom w:val="single" w:sz="4" w:space="0" w:color="auto"/>
              <w:right w:val="single" w:sz="4" w:space="0" w:color="auto"/>
            </w:tcBorders>
          </w:tcPr>
          <w:p w14:paraId="3F4CC8D9" w14:textId="77777777" w:rsidR="003A5729" w:rsidRPr="002E41A0" w:rsidRDefault="003A5729" w:rsidP="00615887">
            <w:pPr>
              <w:pStyle w:val="aff6"/>
              <w:jc w:val="both"/>
              <w:rPr>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7FC1FD4D" w14:textId="77777777" w:rsidR="003A5729" w:rsidRPr="002E41A0" w:rsidRDefault="003A5729" w:rsidP="00615887">
            <w:pPr>
              <w:pStyle w:val="aff6"/>
              <w:jc w:val="both"/>
              <w:rPr>
                <w:sz w:val="24"/>
                <w:szCs w:val="24"/>
                <w:lang w:val="kk-KZ"/>
              </w:rPr>
            </w:pPr>
            <w:r w:rsidRPr="002E41A0">
              <w:rPr>
                <w:sz w:val="24"/>
                <w:szCs w:val="24"/>
                <w:lang w:val="kk-KZ"/>
              </w:rPr>
              <w:t>2</w:t>
            </w:r>
          </w:p>
        </w:tc>
        <w:tc>
          <w:tcPr>
            <w:tcW w:w="2239" w:type="dxa"/>
            <w:tcBorders>
              <w:top w:val="single" w:sz="4" w:space="0" w:color="auto"/>
              <w:left w:val="single" w:sz="4" w:space="0" w:color="auto"/>
              <w:bottom w:val="single" w:sz="4" w:space="0" w:color="auto"/>
              <w:right w:val="single" w:sz="4" w:space="0" w:color="auto"/>
            </w:tcBorders>
          </w:tcPr>
          <w:p w14:paraId="501F7652" w14:textId="77777777" w:rsidR="003A5729" w:rsidRPr="002E41A0" w:rsidRDefault="003A5729" w:rsidP="00615887">
            <w:pPr>
              <w:pStyle w:val="aff6"/>
              <w:jc w:val="both"/>
              <w:rPr>
                <w:sz w:val="24"/>
                <w:szCs w:val="24"/>
                <w:lang w:val="kk-KZ"/>
              </w:rPr>
            </w:pPr>
          </w:p>
        </w:tc>
        <w:tc>
          <w:tcPr>
            <w:tcW w:w="993" w:type="dxa"/>
            <w:tcBorders>
              <w:top w:val="single" w:sz="4" w:space="0" w:color="auto"/>
              <w:left w:val="single" w:sz="4" w:space="0" w:color="auto"/>
              <w:bottom w:val="single" w:sz="4" w:space="0" w:color="auto"/>
              <w:right w:val="single" w:sz="4" w:space="0" w:color="auto"/>
            </w:tcBorders>
          </w:tcPr>
          <w:p w14:paraId="620B11A9" w14:textId="77777777" w:rsidR="003A5729" w:rsidRPr="002E41A0" w:rsidRDefault="003A5729" w:rsidP="00615887">
            <w:pPr>
              <w:spacing w:after="0" w:line="240" w:lineRule="auto"/>
              <w:rPr>
                <w:rFonts w:ascii="Times New Roman" w:hAnsi="Times New Roman" w:cs="Times New Roman"/>
                <w:sz w:val="24"/>
                <w:szCs w:val="24"/>
                <w:lang w:val="kk-KZ"/>
              </w:rPr>
            </w:pPr>
            <w:r w:rsidRPr="002E41A0">
              <w:rPr>
                <w:rFonts w:ascii="Times New Roman" w:hAnsi="Times New Roman" w:cs="Times New Roman"/>
                <w:sz w:val="24"/>
                <w:szCs w:val="24"/>
                <w:lang w:val="kk-KZ"/>
              </w:rPr>
              <w:t>1</w:t>
            </w:r>
          </w:p>
        </w:tc>
        <w:tc>
          <w:tcPr>
            <w:tcW w:w="567" w:type="dxa"/>
            <w:tcBorders>
              <w:top w:val="single" w:sz="4" w:space="0" w:color="auto"/>
              <w:left w:val="single" w:sz="4" w:space="0" w:color="auto"/>
              <w:bottom w:val="single" w:sz="4" w:space="0" w:color="auto"/>
              <w:right w:val="single" w:sz="4" w:space="0" w:color="auto"/>
            </w:tcBorders>
          </w:tcPr>
          <w:p w14:paraId="5DB1737C" w14:textId="77777777" w:rsidR="003A5729" w:rsidRPr="002E41A0" w:rsidRDefault="003A5729" w:rsidP="00615887">
            <w:pPr>
              <w:pStyle w:val="aff6"/>
              <w:jc w:val="both"/>
              <w:rPr>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7BA835E2" w14:textId="77777777" w:rsidR="003A5729" w:rsidRPr="002E41A0" w:rsidRDefault="003A5729" w:rsidP="00615887">
            <w:pPr>
              <w:pStyle w:val="aff6"/>
              <w:jc w:val="both"/>
              <w:rPr>
                <w:sz w:val="24"/>
                <w:szCs w:val="24"/>
                <w:lang w:val="kk-KZ"/>
              </w:rPr>
            </w:pPr>
          </w:p>
        </w:tc>
      </w:tr>
      <w:tr w:rsidR="002E41A0" w:rsidRPr="002E41A0" w14:paraId="2156C4E9" w14:textId="77777777" w:rsidTr="002C67D8">
        <w:tc>
          <w:tcPr>
            <w:tcW w:w="851" w:type="dxa"/>
            <w:tcBorders>
              <w:top w:val="single" w:sz="4" w:space="0" w:color="auto"/>
              <w:left w:val="single" w:sz="4" w:space="0" w:color="auto"/>
              <w:bottom w:val="single" w:sz="4" w:space="0" w:color="auto"/>
              <w:right w:val="single" w:sz="4" w:space="0" w:color="auto"/>
            </w:tcBorders>
          </w:tcPr>
          <w:p w14:paraId="400C7341" w14:textId="77777777" w:rsidR="003A5729" w:rsidRPr="002E41A0" w:rsidRDefault="003A5729" w:rsidP="00615887">
            <w:pPr>
              <w:pStyle w:val="aff6"/>
              <w:jc w:val="both"/>
              <w:rPr>
                <w:sz w:val="24"/>
                <w:szCs w:val="24"/>
                <w:lang w:val="kk-KZ"/>
              </w:rPr>
            </w:pPr>
            <w:r w:rsidRPr="002E41A0">
              <w:rPr>
                <w:sz w:val="24"/>
                <w:szCs w:val="24"/>
                <w:lang w:val="kk-KZ"/>
              </w:rPr>
              <w:t>2016</w:t>
            </w:r>
          </w:p>
        </w:tc>
        <w:tc>
          <w:tcPr>
            <w:tcW w:w="567" w:type="dxa"/>
            <w:tcBorders>
              <w:top w:val="single" w:sz="4" w:space="0" w:color="auto"/>
              <w:left w:val="single" w:sz="4" w:space="0" w:color="auto"/>
              <w:bottom w:val="single" w:sz="4" w:space="0" w:color="auto"/>
              <w:right w:val="single" w:sz="4" w:space="0" w:color="auto"/>
            </w:tcBorders>
          </w:tcPr>
          <w:p w14:paraId="38AE60DA"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7</w:t>
            </w:r>
          </w:p>
        </w:tc>
        <w:tc>
          <w:tcPr>
            <w:tcW w:w="425" w:type="dxa"/>
            <w:tcBorders>
              <w:top w:val="single" w:sz="4" w:space="0" w:color="auto"/>
              <w:left w:val="single" w:sz="4" w:space="0" w:color="auto"/>
              <w:bottom w:val="single" w:sz="4" w:space="0" w:color="auto"/>
              <w:right w:val="single" w:sz="4" w:space="0" w:color="auto"/>
            </w:tcBorders>
          </w:tcPr>
          <w:p w14:paraId="14C655AD"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2</w:t>
            </w:r>
          </w:p>
        </w:tc>
        <w:tc>
          <w:tcPr>
            <w:tcW w:w="1305" w:type="dxa"/>
            <w:tcBorders>
              <w:top w:val="single" w:sz="4" w:space="0" w:color="auto"/>
              <w:left w:val="single" w:sz="4" w:space="0" w:color="auto"/>
              <w:bottom w:val="single" w:sz="4" w:space="0" w:color="auto"/>
              <w:right w:val="single" w:sz="4" w:space="0" w:color="auto"/>
            </w:tcBorders>
          </w:tcPr>
          <w:p w14:paraId="17D19675" w14:textId="77777777" w:rsidR="003A5729" w:rsidRPr="002E41A0" w:rsidRDefault="003A5729" w:rsidP="00615887">
            <w:pPr>
              <w:pStyle w:val="aff6"/>
              <w:jc w:val="both"/>
              <w:rPr>
                <w:sz w:val="24"/>
                <w:szCs w:val="24"/>
                <w:lang w:val="kk-KZ"/>
              </w:rPr>
            </w:pPr>
          </w:p>
        </w:tc>
        <w:tc>
          <w:tcPr>
            <w:tcW w:w="1417" w:type="dxa"/>
            <w:tcBorders>
              <w:top w:val="single" w:sz="4" w:space="0" w:color="auto"/>
              <w:left w:val="single" w:sz="4" w:space="0" w:color="auto"/>
              <w:bottom w:val="single" w:sz="4" w:space="0" w:color="auto"/>
              <w:right w:val="single" w:sz="4" w:space="0" w:color="auto"/>
            </w:tcBorders>
          </w:tcPr>
          <w:p w14:paraId="5E85BA5A" w14:textId="77777777" w:rsidR="003A5729" w:rsidRPr="002E41A0" w:rsidRDefault="003A5729" w:rsidP="00615887">
            <w:pPr>
              <w:pStyle w:val="aff6"/>
              <w:jc w:val="both"/>
              <w:rPr>
                <w:sz w:val="24"/>
                <w:szCs w:val="24"/>
                <w:lang w:val="kk-KZ"/>
              </w:rPr>
            </w:pPr>
          </w:p>
        </w:tc>
        <w:tc>
          <w:tcPr>
            <w:tcW w:w="2239" w:type="dxa"/>
            <w:tcBorders>
              <w:top w:val="single" w:sz="4" w:space="0" w:color="auto"/>
              <w:left w:val="single" w:sz="4" w:space="0" w:color="auto"/>
              <w:bottom w:val="single" w:sz="4" w:space="0" w:color="auto"/>
              <w:right w:val="single" w:sz="4" w:space="0" w:color="auto"/>
            </w:tcBorders>
          </w:tcPr>
          <w:p w14:paraId="4B4B0335" w14:textId="77777777" w:rsidR="003A5729" w:rsidRPr="002E41A0" w:rsidRDefault="003A5729" w:rsidP="00615887">
            <w:pPr>
              <w:pStyle w:val="aff6"/>
              <w:jc w:val="both"/>
              <w:rPr>
                <w:sz w:val="24"/>
                <w:szCs w:val="24"/>
                <w:lang w:val="kk-KZ"/>
              </w:rPr>
            </w:pPr>
          </w:p>
        </w:tc>
        <w:tc>
          <w:tcPr>
            <w:tcW w:w="993" w:type="dxa"/>
            <w:tcBorders>
              <w:top w:val="single" w:sz="4" w:space="0" w:color="auto"/>
              <w:left w:val="single" w:sz="4" w:space="0" w:color="auto"/>
              <w:bottom w:val="single" w:sz="4" w:space="0" w:color="auto"/>
              <w:right w:val="single" w:sz="4" w:space="0" w:color="auto"/>
            </w:tcBorders>
          </w:tcPr>
          <w:p w14:paraId="17C6F367" w14:textId="77777777" w:rsidR="003A5729" w:rsidRPr="002E41A0" w:rsidRDefault="003A5729" w:rsidP="00615887">
            <w:pPr>
              <w:spacing w:after="0" w:line="240" w:lineRule="auto"/>
              <w:rPr>
                <w:rFonts w:ascii="Times New Roman" w:hAnsi="Times New Roman" w:cs="Times New Roman"/>
                <w:sz w:val="24"/>
                <w:szCs w:val="24"/>
                <w:lang w:val="kk-KZ"/>
              </w:rPr>
            </w:pPr>
          </w:p>
        </w:tc>
        <w:tc>
          <w:tcPr>
            <w:tcW w:w="567" w:type="dxa"/>
            <w:tcBorders>
              <w:top w:val="single" w:sz="4" w:space="0" w:color="auto"/>
              <w:left w:val="single" w:sz="4" w:space="0" w:color="auto"/>
              <w:bottom w:val="single" w:sz="4" w:space="0" w:color="auto"/>
              <w:right w:val="single" w:sz="4" w:space="0" w:color="auto"/>
            </w:tcBorders>
          </w:tcPr>
          <w:p w14:paraId="46748684" w14:textId="77777777" w:rsidR="003A5729" w:rsidRPr="002E41A0" w:rsidRDefault="003A5729" w:rsidP="00615887">
            <w:pPr>
              <w:pStyle w:val="aff6"/>
              <w:jc w:val="both"/>
              <w:rPr>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14:paraId="7F595675" w14:textId="77777777" w:rsidR="003A5729" w:rsidRPr="002E41A0" w:rsidRDefault="003A5729" w:rsidP="00615887">
            <w:pPr>
              <w:pStyle w:val="aff6"/>
              <w:jc w:val="both"/>
              <w:rPr>
                <w:sz w:val="24"/>
                <w:szCs w:val="24"/>
                <w:lang w:val="kk-KZ"/>
              </w:rPr>
            </w:pPr>
          </w:p>
        </w:tc>
      </w:tr>
      <w:tr w:rsidR="002E41A0" w:rsidRPr="002E41A0" w14:paraId="3D5C0E67" w14:textId="77777777" w:rsidTr="002C67D8">
        <w:tc>
          <w:tcPr>
            <w:tcW w:w="851" w:type="dxa"/>
            <w:tcBorders>
              <w:top w:val="single" w:sz="4" w:space="0" w:color="auto"/>
              <w:left w:val="single" w:sz="4" w:space="0" w:color="auto"/>
              <w:bottom w:val="single" w:sz="4" w:space="0" w:color="auto"/>
              <w:right w:val="single" w:sz="4" w:space="0" w:color="auto"/>
            </w:tcBorders>
          </w:tcPr>
          <w:p w14:paraId="18CCE29B" w14:textId="77777777" w:rsidR="003A5729" w:rsidRPr="002E41A0" w:rsidRDefault="003A5729" w:rsidP="00615887">
            <w:pPr>
              <w:pStyle w:val="aff6"/>
              <w:jc w:val="both"/>
              <w:rPr>
                <w:sz w:val="24"/>
                <w:szCs w:val="24"/>
                <w:lang w:val="kk-KZ"/>
              </w:rPr>
            </w:pPr>
            <w:r w:rsidRPr="002E41A0">
              <w:rPr>
                <w:sz w:val="24"/>
                <w:szCs w:val="24"/>
                <w:lang w:val="kk-KZ"/>
              </w:rPr>
              <w:t>2017</w:t>
            </w:r>
          </w:p>
        </w:tc>
        <w:tc>
          <w:tcPr>
            <w:tcW w:w="567" w:type="dxa"/>
            <w:tcBorders>
              <w:top w:val="single" w:sz="4" w:space="0" w:color="auto"/>
              <w:left w:val="single" w:sz="4" w:space="0" w:color="auto"/>
              <w:bottom w:val="single" w:sz="4" w:space="0" w:color="auto"/>
              <w:right w:val="single" w:sz="4" w:space="0" w:color="auto"/>
            </w:tcBorders>
          </w:tcPr>
          <w:p w14:paraId="071E247C"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2</w:t>
            </w:r>
          </w:p>
        </w:tc>
        <w:tc>
          <w:tcPr>
            <w:tcW w:w="425" w:type="dxa"/>
            <w:tcBorders>
              <w:top w:val="single" w:sz="4" w:space="0" w:color="auto"/>
              <w:left w:val="single" w:sz="4" w:space="0" w:color="auto"/>
              <w:bottom w:val="single" w:sz="4" w:space="0" w:color="auto"/>
              <w:right w:val="single" w:sz="4" w:space="0" w:color="auto"/>
            </w:tcBorders>
          </w:tcPr>
          <w:p w14:paraId="2A6A6A29"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0</w:t>
            </w:r>
          </w:p>
        </w:tc>
        <w:tc>
          <w:tcPr>
            <w:tcW w:w="1305" w:type="dxa"/>
            <w:tcBorders>
              <w:top w:val="single" w:sz="4" w:space="0" w:color="auto"/>
              <w:left w:val="single" w:sz="4" w:space="0" w:color="auto"/>
              <w:bottom w:val="single" w:sz="4" w:space="0" w:color="auto"/>
              <w:right w:val="single" w:sz="4" w:space="0" w:color="auto"/>
            </w:tcBorders>
          </w:tcPr>
          <w:p w14:paraId="4F777AD0" w14:textId="77777777" w:rsidR="003A5729" w:rsidRPr="002E41A0" w:rsidRDefault="003A5729" w:rsidP="00615887">
            <w:pPr>
              <w:pStyle w:val="aff6"/>
              <w:jc w:val="both"/>
              <w:rPr>
                <w:rFonts w:eastAsia="???"/>
                <w:sz w:val="24"/>
                <w:szCs w:val="24"/>
                <w:lang w:val="kk-KZ" w:eastAsia="ko-KR"/>
              </w:rPr>
            </w:pPr>
          </w:p>
        </w:tc>
        <w:tc>
          <w:tcPr>
            <w:tcW w:w="1417" w:type="dxa"/>
            <w:tcBorders>
              <w:top w:val="single" w:sz="4" w:space="0" w:color="auto"/>
              <w:left w:val="single" w:sz="4" w:space="0" w:color="auto"/>
              <w:bottom w:val="single" w:sz="4" w:space="0" w:color="auto"/>
              <w:right w:val="single" w:sz="4" w:space="0" w:color="auto"/>
            </w:tcBorders>
          </w:tcPr>
          <w:p w14:paraId="35AF6830"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1</w:t>
            </w:r>
          </w:p>
        </w:tc>
        <w:tc>
          <w:tcPr>
            <w:tcW w:w="2239" w:type="dxa"/>
            <w:tcBorders>
              <w:top w:val="single" w:sz="4" w:space="0" w:color="auto"/>
              <w:left w:val="single" w:sz="4" w:space="0" w:color="auto"/>
              <w:bottom w:val="single" w:sz="4" w:space="0" w:color="auto"/>
              <w:right w:val="single" w:sz="4" w:space="0" w:color="auto"/>
            </w:tcBorders>
          </w:tcPr>
          <w:p w14:paraId="253CBF1F" w14:textId="77777777" w:rsidR="003A5729" w:rsidRPr="002E41A0" w:rsidRDefault="003A5729" w:rsidP="00615887">
            <w:pPr>
              <w:pStyle w:val="aff6"/>
              <w:jc w:val="both"/>
              <w:rPr>
                <w:rFonts w:eastAsia="???"/>
                <w:sz w:val="24"/>
                <w:szCs w:val="24"/>
                <w:lang w:val="kk-KZ" w:eastAsia="ko-KR"/>
              </w:rPr>
            </w:pPr>
          </w:p>
        </w:tc>
        <w:tc>
          <w:tcPr>
            <w:tcW w:w="993" w:type="dxa"/>
            <w:tcBorders>
              <w:top w:val="single" w:sz="4" w:space="0" w:color="auto"/>
              <w:left w:val="single" w:sz="4" w:space="0" w:color="auto"/>
              <w:bottom w:val="single" w:sz="4" w:space="0" w:color="auto"/>
              <w:right w:val="single" w:sz="4" w:space="0" w:color="auto"/>
            </w:tcBorders>
          </w:tcPr>
          <w:p w14:paraId="267CDF41" w14:textId="77777777" w:rsidR="003A5729" w:rsidRPr="002E41A0" w:rsidRDefault="003A5729" w:rsidP="00615887">
            <w:pPr>
              <w:pStyle w:val="aff6"/>
              <w:rPr>
                <w:rFonts w:eastAsia="???"/>
                <w:sz w:val="24"/>
                <w:szCs w:val="24"/>
                <w:lang w:val="kk-KZ" w:eastAsia="ko-KR"/>
              </w:rPr>
            </w:pPr>
            <w:r w:rsidRPr="002E41A0">
              <w:rPr>
                <w:rFonts w:eastAsia="???"/>
                <w:sz w:val="24"/>
                <w:szCs w:val="24"/>
                <w:lang w:val="kk-KZ" w:eastAsia="ko-KR"/>
              </w:rPr>
              <w:t>3</w:t>
            </w:r>
          </w:p>
        </w:tc>
        <w:tc>
          <w:tcPr>
            <w:tcW w:w="567" w:type="dxa"/>
            <w:tcBorders>
              <w:top w:val="single" w:sz="4" w:space="0" w:color="auto"/>
              <w:left w:val="single" w:sz="4" w:space="0" w:color="auto"/>
              <w:bottom w:val="single" w:sz="4" w:space="0" w:color="auto"/>
              <w:right w:val="single" w:sz="4" w:space="0" w:color="auto"/>
            </w:tcBorders>
          </w:tcPr>
          <w:p w14:paraId="1F8D9609" w14:textId="77777777" w:rsidR="003A5729" w:rsidRPr="002E41A0" w:rsidRDefault="003A5729" w:rsidP="00615887">
            <w:pPr>
              <w:pStyle w:val="aff6"/>
              <w:jc w:val="both"/>
              <w:rPr>
                <w:rFonts w:eastAsia="???"/>
                <w:sz w:val="24"/>
                <w:szCs w:val="24"/>
                <w:lang w:val="kk-KZ" w:eastAsia="ko-KR"/>
              </w:rPr>
            </w:pPr>
          </w:p>
        </w:tc>
        <w:tc>
          <w:tcPr>
            <w:tcW w:w="1134" w:type="dxa"/>
            <w:tcBorders>
              <w:top w:val="single" w:sz="4" w:space="0" w:color="auto"/>
              <w:left w:val="single" w:sz="4" w:space="0" w:color="auto"/>
              <w:bottom w:val="single" w:sz="4" w:space="0" w:color="auto"/>
              <w:right w:val="single" w:sz="4" w:space="0" w:color="auto"/>
            </w:tcBorders>
          </w:tcPr>
          <w:p w14:paraId="15C18D72" w14:textId="77777777" w:rsidR="003A5729" w:rsidRPr="002E41A0" w:rsidRDefault="003A5729" w:rsidP="00615887">
            <w:pPr>
              <w:pStyle w:val="aff6"/>
              <w:jc w:val="both"/>
              <w:rPr>
                <w:rFonts w:eastAsia="???"/>
                <w:sz w:val="24"/>
                <w:szCs w:val="24"/>
                <w:lang w:val="kk-KZ" w:eastAsia="ko-KR"/>
              </w:rPr>
            </w:pPr>
          </w:p>
        </w:tc>
      </w:tr>
      <w:tr w:rsidR="002E41A0" w:rsidRPr="002E41A0" w14:paraId="0B0A8D62" w14:textId="77777777" w:rsidTr="002C67D8">
        <w:tc>
          <w:tcPr>
            <w:tcW w:w="851" w:type="dxa"/>
            <w:tcBorders>
              <w:top w:val="single" w:sz="4" w:space="0" w:color="auto"/>
              <w:left w:val="single" w:sz="4" w:space="0" w:color="auto"/>
              <w:bottom w:val="single" w:sz="4" w:space="0" w:color="auto"/>
              <w:right w:val="single" w:sz="4" w:space="0" w:color="auto"/>
            </w:tcBorders>
          </w:tcPr>
          <w:p w14:paraId="0FA163E8" w14:textId="77777777" w:rsidR="003A5729" w:rsidRPr="002E41A0" w:rsidRDefault="003A5729" w:rsidP="00615887">
            <w:pPr>
              <w:pStyle w:val="aff6"/>
              <w:jc w:val="both"/>
              <w:rPr>
                <w:sz w:val="24"/>
                <w:szCs w:val="24"/>
                <w:lang w:val="kk-KZ"/>
              </w:rPr>
            </w:pPr>
            <w:r w:rsidRPr="002E41A0">
              <w:rPr>
                <w:sz w:val="24"/>
                <w:szCs w:val="24"/>
                <w:lang w:val="kk-KZ"/>
              </w:rPr>
              <w:t>2018</w:t>
            </w:r>
          </w:p>
        </w:tc>
        <w:tc>
          <w:tcPr>
            <w:tcW w:w="567" w:type="dxa"/>
            <w:tcBorders>
              <w:top w:val="single" w:sz="4" w:space="0" w:color="auto"/>
              <w:left w:val="single" w:sz="4" w:space="0" w:color="auto"/>
              <w:bottom w:val="single" w:sz="4" w:space="0" w:color="auto"/>
              <w:right w:val="single" w:sz="4" w:space="0" w:color="auto"/>
            </w:tcBorders>
          </w:tcPr>
          <w:p w14:paraId="3D8270A1"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6</w:t>
            </w:r>
          </w:p>
        </w:tc>
        <w:tc>
          <w:tcPr>
            <w:tcW w:w="425" w:type="dxa"/>
            <w:tcBorders>
              <w:top w:val="single" w:sz="4" w:space="0" w:color="auto"/>
              <w:left w:val="single" w:sz="4" w:space="0" w:color="auto"/>
              <w:bottom w:val="single" w:sz="4" w:space="0" w:color="auto"/>
              <w:right w:val="single" w:sz="4" w:space="0" w:color="auto"/>
            </w:tcBorders>
          </w:tcPr>
          <w:p w14:paraId="5027B6EA"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4</w:t>
            </w:r>
          </w:p>
        </w:tc>
        <w:tc>
          <w:tcPr>
            <w:tcW w:w="1305" w:type="dxa"/>
            <w:tcBorders>
              <w:top w:val="single" w:sz="4" w:space="0" w:color="auto"/>
              <w:left w:val="single" w:sz="4" w:space="0" w:color="auto"/>
              <w:bottom w:val="single" w:sz="4" w:space="0" w:color="auto"/>
              <w:right w:val="single" w:sz="4" w:space="0" w:color="auto"/>
            </w:tcBorders>
          </w:tcPr>
          <w:p w14:paraId="1EA11477"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1</w:t>
            </w:r>
          </w:p>
        </w:tc>
        <w:tc>
          <w:tcPr>
            <w:tcW w:w="1417" w:type="dxa"/>
            <w:tcBorders>
              <w:top w:val="single" w:sz="4" w:space="0" w:color="auto"/>
              <w:left w:val="single" w:sz="4" w:space="0" w:color="auto"/>
              <w:bottom w:val="single" w:sz="4" w:space="0" w:color="auto"/>
              <w:right w:val="single" w:sz="4" w:space="0" w:color="auto"/>
            </w:tcBorders>
          </w:tcPr>
          <w:p w14:paraId="249ACA76" w14:textId="77777777" w:rsidR="003A5729" w:rsidRPr="002E41A0" w:rsidRDefault="003A5729" w:rsidP="00615887">
            <w:pPr>
              <w:pStyle w:val="aff6"/>
              <w:jc w:val="both"/>
              <w:rPr>
                <w:rFonts w:eastAsia="???"/>
                <w:sz w:val="24"/>
                <w:szCs w:val="24"/>
                <w:lang w:val="kk-KZ" w:eastAsia="ko-KR"/>
              </w:rPr>
            </w:pPr>
          </w:p>
        </w:tc>
        <w:tc>
          <w:tcPr>
            <w:tcW w:w="2239" w:type="dxa"/>
            <w:tcBorders>
              <w:top w:val="single" w:sz="4" w:space="0" w:color="auto"/>
              <w:left w:val="single" w:sz="4" w:space="0" w:color="auto"/>
              <w:bottom w:val="single" w:sz="4" w:space="0" w:color="auto"/>
              <w:right w:val="single" w:sz="4" w:space="0" w:color="auto"/>
            </w:tcBorders>
          </w:tcPr>
          <w:p w14:paraId="6155D14E" w14:textId="77777777" w:rsidR="003A5729" w:rsidRPr="002E41A0" w:rsidRDefault="003A5729" w:rsidP="00615887">
            <w:pPr>
              <w:pStyle w:val="aff6"/>
              <w:jc w:val="both"/>
              <w:rPr>
                <w:rFonts w:eastAsia="???"/>
                <w:sz w:val="24"/>
                <w:szCs w:val="24"/>
                <w:lang w:val="kk-KZ" w:eastAsia="ko-KR"/>
              </w:rPr>
            </w:pPr>
          </w:p>
        </w:tc>
        <w:tc>
          <w:tcPr>
            <w:tcW w:w="993" w:type="dxa"/>
            <w:tcBorders>
              <w:top w:val="single" w:sz="4" w:space="0" w:color="auto"/>
              <w:left w:val="single" w:sz="4" w:space="0" w:color="auto"/>
              <w:bottom w:val="single" w:sz="4" w:space="0" w:color="auto"/>
              <w:right w:val="single" w:sz="4" w:space="0" w:color="auto"/>
            </w:tcBorders>
          </w:tcPr>
          <w:p w14:paraId="344B7F45" w14:textId="77777777" w:rsidR="003A5729" w:rsidRPr="002E41A0" w:rsidRDefault="003A5729" w:rsidP="00615887">
            <w:pPr>
              <w:pStyle w:val="aff6"/>
              <w:rPr>
                <w:rFonts w:eastAsia="???"/>
                <w:b/>
                <w:sz w:val="24"/>
                <w:szCs w:val="24"/>
                <w:lang w:val="kk-KZ" w:eastAsia="ko-KR"/>
              </w:rPr>
            </w:pPr>
            <w:r w:rsidRPr="002E41A0">
              <w:rPr>
                <w:rFonts w:eastAsia="???"/>
                <w:sz w:val="24"/>
                <w:szCs w:val="24"/>
                <w:lang w:val="kk-KZ" w:eastAsia="ko-KR"/>
              </w:rPr>
              <w:t>1</w:t>
            </w:r>
          </w:p>
        </w:tc>
        <w:tc>
          <w:tcPr>
            <w:tcW w:w="567" w:type="dxa"/>
            <w:tcBorders>
              <w:top w:val="single" w:sz="4" w:space="0" w:color="auto"/>
              <w:left w:val="single" w:sz="4" w:space="0" w:color="auto"/>
              <w:bottom w:val="single" w:sz="4" w:space="0" w:color="auto"/>
              <w:right w:val="single" w:sz="4" w:space="0" w:color="auto"/>
            </w:tcBorders>
          </w:tcPr>
          <w:p w14:paraId="4F5E3D0D" w14:textId="77777777" w:rsidR="003A5729" w:rsidRPr="002E41A0" w:rsidRDefault="003A5729" w:rsidP="00615887">
            <w:pPr>
              <w:pStyle w:val="aff6"/>
              <w:jc w:val="both"/>
              <w:rPr>
                <w:rFonts w:eastAsia="???"/>
                <w:sz w:val="24"/>
                <w:szCs w:val="24"/>
                <w:lang w:val="kk-KZ" w:eastAsia="ko-KR"/>
              </w:rPr>
            </w:pPr>
          </w:p>
        </w:tc>
        <w:tc>
          <w:tcPr>
            <w:tcW w:w="1134" w:type="dxa"/>
            <w:tcBorders>
              <w:top w:val="single" w:sz="4" w:space="0" w:color="auto"/>
              <w:left w:val="single" w:sz="4" w:space="0" w:color="auto"/>
              <w:bottom w:val="single" w:sz="4" w:space="0" w:color="auto"/>
              <w:right w:val="single" w:sz="4" w:space="0" w:color="auto"/>
            </w:tcBorders>
          </w:tcPr>
          <w:p w14:paraId="6D590465" w14:textId="77777777" w:rsidR="003A5729" w:rsidRPr="002E41A0" w:rsidRDefault="003A5729" w:rsidP="00615887">
            <w:pPr>
              <w:pStyle w:val="aff6"/>
              <w:jc w:val="both"/>
              <w:rPr>
                <w:rFonts w:eastAsia="???"/>
                <w:sz w:val="24"/>
                <w:szCs w:val="24"/>
                <w:lang w:val="kk-KZ" w:eastAsia="ko-KR"/>
              </w:rPr>
            </w:pPr>
          </w:p>
        </w:tc>
      </w:tr>
      <w:tr w:rsidR="002E41A0" w:rsidRPr="002E41A0" w14:paraId="49B565FB" w14:textId="77777777" w:rsidTr="002C67D8">
        <w:tc>
          <w:tcPr>
            <w:tcW w:w="851" w:type="dxa"/>
            <w:tcBorders>
              <w:top w:val="single" w:sz="4" w:space="0" w:color="auto"/>
              <w:left w:val="single" w:sz="4" w:space="0" w:color="auto"/>
              <w:bottom w:val="single" w:sz="4" w:space="0" w:color="auto"/>
              <w:right w:val="single" w:sz="4" w:space="0" w:color="auto"/>
            </w:tcBorders>
          </w:tcPr>
          <w:p w14:paraId="2EDE914A" w14:textId="77777777" w:rsidR="003A5729" w:rsidRPr="002E41A0" w:rsidRDefault="003A5729" w:rsidP="00615887">
            <w:pPr>
              <w:pStyle w:val="aff6"/>
              <w:jc w:val="both"/>
              <w:rPr>
                <w:sz w:val="24"/>
                <w:szCs w:val="24"/>
                <w:lang w:val="kk-KZ"/>
              </w:rPr>
            </w:pPr>
            <w:r w:rsidRPr="002E41A0">
              <w:rPr>
                <w:sz w:val="24"/>
                <w:szCs w:val="24"/>
                <w:lang w:val="kk-KZ"/>
              </w:rPr>
              <w:t>2019</w:t>
            </w:r>
          </w:p>
        </w:tc>
        <w:tc>
          <w:tcPr>
            <w:tcW w:w="567" w:type="dxa"/>
            <w:tcBorders>
              <w:top w:val="single" w:sz="4" w:space="0" w:color="auto"/>
              <w:left w:val="single" w:sz="4" w:space="0" w:color="auto"/>
              <w:bottom w:val="single" w:sz="4" w:space="0" w:color="auto"/>
              <w:right w:val="single" w:sz="4" w:space="0" w:color="auto"/>
            </w:tcBorders>
          </w:tcPr>
          <w:p w14:paraId="2B788F90"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6</w:t>
            </w:r>
          </w:p>
        </w:tc>
        <w:tc>
          <w:tcPr>
            <w:tcW w:w="425" w:type="dxa"/>
            <w:tcBorders>
              <w:top w:val="single" w:sz="4" w:space="0" w:color="auto"/>
              <w:left w:val="single" w:sz="4" w:space="0" w:color="auto"/>
              <w:bottom w:val="single" w:sz="4" w:space="0" w:color="auto"/>
              <w:right w:val="single" w:sz="4" w:space="0" w:color="auto"/>
            </w:tcBorders>
          </w:tcPr>
          <w:p w14:paraId="4B284C52"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4</w:t>
            </w:r>
          </w:p>
        </w:tc>
        <w:tc>
          <w:tcPr>
            <w:tcW w:w="1305" w:type="dxa"/>
            <w:tcBorders>
              <w:top w:val="single" w:sz="4" w:space="0" w:color="auto"/>
              <w:left w:val="single" w:sz="4" w:space="0" w:color="auto"/>
              <w:bottom w:val="single" w:sz="4" w:space="0" w:color="auto"/>
              <w:right w:val="single" w:sz="4" w:space="0" w:color="auto"/>
            </w:tcBorders>
          </w:tcPr>
          <w:p w14:paraId="6404CACA" w14:textId="77777777" w:rsidR="003A5729" w:rsidRPr="002E41A0" w:rsidRDefault="003A5729" w:rsidP="00615887">
            <w:pPr>
              <w:pStyle w:val="aff6"/>
              <w:jc w:val="both"/>
              <w:rPr>
                <w:rFonts w:eastAsia="???"/>
                <w:sz w:val="24"/>
                <w:szCs w:val="24"/>
                <w:lang w:val="kk-KZ" w:eastAsia="ko-KR"/>
              </w:rPr>
            </w:pPr>
          </w:p>
        </w:tc>
        <w:tc>
          <w:tcPr>
            <w:tcW w:w="1417" w:type="dxa"/>
            <w:tcBorders>
              <w:top w:val="single" w:sz="4" w:space="0" w:color="auto"/>
              <w:left w:val="single" w:sz="4" w:space="0" w:color="auto"/>
              <w:bottom w:val="single" w:sz="4" w:space="0" w:color="auto"/>
              <w:right w:val="single" w:sz="4" w:space="0" w:color="auto"/>
            </w:tcBorders>
          </w:tcPr>
          <w:p w14:paraId="26E4A1E4" w14:textId="77777777" w:rsidR="003A5729" w:rsidRPr="002E41A0" w:rsidRDefault="003A5729" w:rsidP="00615887">
            <w:pPr>
              <w:pStyle w:val="aff6"/>
              <w:jc w:val="both"/>
              <w:rPr>
                <w:rFonts w:eastAsia="???"/>
                <w:sz w:val="24"/>
                <w:szCs w:val="24"/>
                <w:lang w:val="kk-KZ" w:eastAsia="ko-KR"/>
              </w:rPr>
            </w:pPr>
          </w:p>
        </w:tc>
        <w:tc>
          <w:tcPr>
            <w:tcW w:w="2239" w:type="dxa"/>
            <w:tcBorders>
              <w:top w:val="single" w:sz="4" w:space="0" w:color="auto"/>
              <w:left w:val="single" w:sz="4" w:space="0" w:color="auto"/>
              <w:bottom w:val="single" w:sz="4" w:space="0" w:color="auto"/>
              <w:right w:val="single" w:sz="4" w:space="0" w:color="auto"/>
            </w:tcBorders>
          </w:tcPr>
          <w:p w14:paraId="2C2380FF" w14:textId="77777777" w:rsidR="003A5729" w:rsidRPr="002E41A0" w:rsidRDefault="003A5729" w:rsidP="00615887">
            <w:pPr>
              <w:pStyle w:val="aff6"/>
              <w:jc w:val="both"/>
              <w:rPr>
                <w:rFonts w:eastAsia="???"/>
                <w:sz w:val="24"/>
                <w:szCs w:val="24"/>
                <w:lang w:val="kk-KZ" w:eastAsia="ko-KR"/>
              </w:rPr>
            </w:pPr>
          </w:p>
        </w:tc>
        <w:tc>
          <w:tcPr>
            <w:tcW w:w="993" w:type="dxa"/>
            <w:tcBorders>
              <w:top w:val="single" w:sz="4" w:space="0" w:color="auto"/>
              <w:left w:val="single" w:sz="4" w:space="0" w:color="auto"/>
              <w:bottom w:val="single" w:sz="4" w:space="0" w:color="auto"/>
              <w:right w:val="single" w:sz="4" w:space="0" w:color="auto"/>
            </w:tcBorders>
          </w:tcPr>
          <w:p w14:paraId="69186FF4" w14:textId="77777777" w:rsidR="003A5729" w:rsidRPr="002E41A0" w:rsidRDefault="003A5729" w:rsidP="00615887">
            <w:pPr>
              <w:pStyle w:val="aff6"/>
              <w:rPr>
                <w:rFonts w:eastAsia="???"/>
                <w:sz w:val="24"/>
                <w:szCs w:val="24"/>
                <w:lang w:val="kk-KZ" w:eastAsia="ko-KR"/>
              </w:rPr>
            </w:pPr>
          </w:p>
        </w:tc>
        <w:tc>
          <w:tcPr>
            <w:tcW w:w="567" w:type="dxa"/>
            <w:tcBorders>
              <w:top w:val="single" w:sz="4" w:space="0" w:color="auto"/>
              <w:left w:val="single" w:sz="4" w:space="0" w:color="auto"/>
              <w:bottom w:val="single" w:sz="4" w:space="0" w:color="auto"/>
              <w:right w:val="single" w:sz="4" w:space="0" w:color="auto"/>
            </w:tcBorders>
          </w:tcPr>
          <w:p w14:paraId="698BE21E" w14:textId="77777777" w:rsidR="003A5729" w:rsidRPr="002E41A0" w:rsidRDefault="003A5729" w:rsidP="00615887">
            <w:pPr>
              <w:pStyle w:val="aff6"/>
              <w:jc w:val="both"/>
              <w:rPr>
                <w:rFonts w:eastAsia="???"/>
                <w:sz w:val="24"/>
                <w:szCs w:val="24"/>
                <w:lang w:val="kk-KZ" w:eastAsia="ko-KR"/>
              </w:rPr>
            </w:pPr>
            <w:r w:rsidRPr="002E41A0">
              <w:rPr>
                <w:rFonts w:eastAsia="???"/>
                <w:sz w:val="24"/>
                <w:szCs w:val="24"/>
                <w:lang w:val="kk-KZ" w:eastAsia="ko-KR"/>
              </w:rPr>
              <w:t>1</w:t>
            </w:r>
          </w:p>
        </w:tc>
        <w:tc>
          <w:tcPr>
            <w:tcW w:w="1134" w:type="dxa"/>
            <w:tcBorders>
              <w:top w:val="single" w:sz="4" w:space="0" w:color="auto"/>
              <w:left w:val="single" w:sz="4" w:space="0" w:color="auto"/>
              <w:bottom w:val="single" w:sz="4" w:space="0" w:color="auto"/>
              <w:right w:val="single" w:sz="4" w:space="0" w:color="auto"/>
            </w:tcBorders>
          </w:tcPr>
          <w:p w14:paraId="366E8A1E" w14:textId="77777777" w:rsidR="003A5729" w:rsidRPr="002E41A0" w:rsidRDefault="003A5729" w:rsidP="00615887">
            <w:pPr>
              <w:pStyle w:val="aff6"/>
              <w:jc w:val="both"/>
              <w:rPr>
                <w:rFonts w:eastAsia="???"/>
                <w:sz w:val="24"/>
                <w:szCs w:val="24"/>
                <w:lang w:val="kk-KZ" w:eastAsia="ko-KR"/>
              </w:rPr>
            </w:pPr>
          </w:p>
        </w:tc>
      </w:tr>
      <w:tr w:rsidR="002E41A0" w:rsidRPr="002E41A0" w14:paraId="626B5123" w14:textId="77777777" w:rsidTr="002C67D8">
        <w:tc>
          <w:tcPr>
            <w:tcW w:w="851" w:type="dxa"/>
            <w:tcBorders>
              <w:top w:val="single" w:sz="4" w:space="0" w:color="auto"/>
              <w:left w:val="single" w:sz="4" w:space="0" w:color="auto"/>
              <w:bottom w:val="single" w:sz="4" w:space="0" w:color="auto"/>
              <w:right w:val="single" w:sz="4" w:space="0" w:color="auto"/>
            </w:tcBorders>
          </w:tcPr>
          <w:p w14:paraId="4F163A28" w14:textId="77777777" w:rsidR="00B2016D" w:rsidRPr="002E41A0" w:rsidRDefault="00B2016D" w:rsidP="00615887">
            <w:pPr>
              <w:pStyle w:val="aff6"/>
              <w:jc w:val="both"/>
              <w:rPr>
                <w:sz w:val="24"/>
                <w:szCs w:val="24"/>
                <w:lang w:val="kk-KZ"/>
              </w:rPr>
            </w:pPr>
            <w:r w:rsidRPr="002E41A0">
              <w:rPr>
                <w:sz w:val="24"/>
                <w:szCs w:val="24"/>
                <w:lang w:val="kk-KZ"/>
              </w:rPr>
              <w:t>2020</w:t>
            </w:r>
          </w:p>
        </w:tc>
        <w:tc>
          <w:tcPr>
            <w:tcW w:w="567" w:type="dxa"/>
            <w:tcBorders>
              <w:top w:val="single" w:sz="4" w:space="0" w:color="auto"/>
              <w:left w:val="single" w:sz="4" w:space="0" w:color="auto"/>
              <w:bottom w:val="single" w:sz="4" w:space="0" w:color="auto"/>
              <w:right w:val="single" w:sz="4" w:space="0" w:color="auto"/>
            </w:tcBorders>
          </w:tcPr>
          <w:p w14:paraId="22C1E08F" w14:textId="77777777" w:rsidR="00B2016D" w:rsidRPr="002E41A0" w:rsidRDefault="007E11D5" w:rsidP="00615887">
            <w:pPr>
              <w:pStyle w:val="aff6"/>
              <w:jc w:val="both"/>
              <w:rPr>
                <w:rFonts w:eastAsia="???"/>
                <w:sz w:val="24"/>
                <w:szCs w:val="24"/>
                <w:lang w:val="kk-KZ" w:eastAsia="ko-KR"/>
              </w:rPr>
            </w:pPr>
            <w:r w:rsidRPr="002E41A0">
              <w:rPr>
                <w:rFonts w:eastAsia="???"/>
                <w:sz w:val="24"/>
                <w:szCs w:val="24"/>
                <w:lang w:val="kk-KZ" w:eastAsia="ko-KR"/>
              </w:rPr>
              <w:t>10</w:t>
            </w:r>
          </w:p>
        </w:tc>
        <w:tc>
          <w:tcPr>
            <w:tcW w:w="425" w:type="dxa"/>
            <w:tcBorders>
              <w:top w:val="single" w:sz="4" w:space="0" w:color="auto"/>
              <w:left w:val="single" w:sz="4" w:space="0" w:color="auto"/>
              <w:bottom w:val="single" w:sz="4" w:space="0" w:color="auto"/>
              <w:right w:val="single" w:sz="4" w:space="0" w:color="auto"/>
            </w:tcBorders>
          </w:tcPr>
          <w:p w14:paraId="02D08121" w14:textId="77777777" w:rsidR="00B2016D" w:rsidRPr="002E41A0" w:rsidRDefault="007E11D5" w:rsidP="00615887">
            <w:pPr>
              <w:pStyle w:val="aff6"/>
              <w:jc w:val="both"/>
              <w:rPr>
                <w:rFonts w:eastAsia="???"/>
                <w:sz w:val="24"/>
                <w:szCs w:val="24"/>
                <w:lang w:val="kk-KZ" w:eastAsia="ko-KR"/>
              </w:rPr>
            </w:pPr>
            <w:r w:rsidRPr="002E41A0">
              <w:rPr>
                <w:rFonts w:eastAsia="???"/>
                <w:sz w:val="24"/>
                <w:szCs w:val="24"/>
                <w:lang w:val="kk-KZ" w:eastAsia="ko-KR"/>
              </w:rPr>
              <w:t>6</w:t>
            </w:r>
          </w:p>
        </w:tc>
        <w:tc>
          <w:tcPr>
            <w:tcW w:w="1305" w:type="dxa"/>
            <w:tcBorders>
              <w:top w:val="single" w:sz="4" w:space="0" w:color="auto"/>
              <w:left w:val="single" w:sz="4" w:space="0" w:color="auto"/>
              <w:bottom w:val="single" w:sz="4" w:space="0" w:color="auto"/>
              <w:right w:val="single" w:sz="4" w:space="0" w:color="auto"/>
            </w:tcBorders>
          </w:tcPr>
          <w:p w14:paraId="13F684CA" w14:textId="77777777" w:rsidR="00B2016D" w:rsidRPr="002E41A0" w:rsidRDefault="007E11D5" w:rsidP="00615887">
            <w:pPr>
              <w:pStyle w:val="aff6"/>
              <w:jc w:val="both"/>
              <w:rPr>
                <w:rFonts w:eastAsia="???"/>
                <w:sz w:val="24"/>
                <w:szCs w:val="24"/>
                <w:lang w:val="kk-KZ" w:eastAsia="ko-KR"/>
              </w:rPr>
            </w:pPr>
            <w:r w:rsidRPr="002E41A0">
              <w:rPr>
                <w:rFonts w:eastAsia="???"/>
                <w:sz w:val="24"/>
                <w:szCs w:val="24"/>
                <w:lang w:val="kk-KZ" w:eastAsia="ko-KR"/>
              </w:rPr>
              <w:t>1</w:t>
            </w:r>
          </w:p>
        </w:tc>
        <w:tc>
          <w:tcPr>
            <w:tcW w:w="1417" w:type="dxa"/>
            <w:tcBorders>
              <w:top w:val="single" w:sz="4" w:space="0" w:color="auto"/>
              <w:left w:val="single" w:sz="4" w:space="0" w:color="auto"/>
              <w:bottom w:val="single" w:sz="4" w:space="0" w:color="auto"/>
              <w:right w:val="single" w:sz="4" w:space="0" w:color="auto"/>
            </w:tcBorders>
          </w:tcPr>
          <w:p w14:paraId="7350FCE5" w14:textId="77777777" w:rsidR="00B2016D" w:rsidRPr="002E41A0" w:rsidRDefault="00950A9D" w:rsidP="00615887">
            <w:pPr>
              <w:pStyle w:val="aff6"/>
              <w:jc w:val="both"/>
              <w:rPr>
                <w:rFonts w:eastAsia="???"/>
                <w:sz w:val="24"/>
                <w:szCs w:val="24"/>
                <w:lang w:val="kk-KZ" w:eastAsia="ko-KR"/>
              </w:rPr>
            </w:pPr>
            <w:r w:rsidRPr="002E41A0">
              <w:rPr>
                <w:rFonts w:eastAsia="???"/>
                <w:sz w:val="24"/>
                <w:szCs w:val="24"/>
                <w:lang w:val="kk-KZ" w:eastAsia="ko-KR"/>
              </w:rPr>
              <w:t>-</w:t>
            </w:r>
          </w:p>
        </w:tc>
        <w:tc>
          <w:tcPr>
            <w:tcW w:w="2239" w:type="dxa"/>
            <w:tcBorders>
              <w:top w:val="single" w:sz="4" w:space="0" w:color="auto"/>
              <w:left w:val="single" w:sz="4" w:space="0" w:color="auto"/>
              <w:bottom w:val="single" w:sz="4" w:space="0" w:color="auto"/>
              <w:right w:val="single" w:sz="4" w:space="0" w:color="auto"/>
            </w:tcBorders>
          </w:tcPr>
          <w:p w14:paraId="0502C0ED" w14:textId="77777777" w:rsidR="00B2016D" w:rsidRPr="002E41A0" w:rsidRDefault="00950A9D" w:rsidP="00615887">
            <w:pPr>
              <w:pStyle w:val="aff6"/>
              <w:jc w:val="both"/>
              <w:rPr>
                <w:rFonts w:eastAsia="???"/>
                <w:sz w:val="24"/>
                <w:szCs w:val="24"/>
                <w:lang w:val="kk-KZ" w:eastAsia="ko-KR"/>
              </w:rPr>
            </w:pPr>
            <w:r w:rsidRPr="002E41A0">
              <w:rPr>
                <w:rFonts w:eastAsia="???"/>
                <w:sz w:val="24"/>
                <w:szCs w:val="24"/>
                <w:lang w:val="kk-KZ" w:eastAsia="ko-KR"/>
              </w:rPr>
              <w:t>-</w:t>
            </w:r>
          </w:p>
        </w:tc>
        <w:tc>
          <w:tcPr>
            <w:tcW w:w="993" w:type="dxa"/>
            <w:tcBorders>
              <w:top w:val="single" w:sz="4" w:space="0" w:color="auto"/>
              <w:left w:val="single" w:sz="4" w:space="0" w:color="auto"/>
              <w:bottom w:val="single" w:sz="4" w:space="0" w:color="auto"/>
              <w:right w:val="single" w:sz="4" w:space="0" w:color="auto"/>
            </w:tcBorders>
          </w:tcPr>
          <w:p w14:paraId="55AFEE95" w14:textId="77777777" w:rsidR="00B2016D" w:rsidRPr="002E41A0" w:rsidRDefault="007E11D5" w:rsidP="00615887">
            <w:pPr>
              <w:pStyle w:val="aff6"/>
              <w:rPr>
                <w:rFonts w:eastAsia="???"/>
                <w:sz w:val="24"/>
                <w:szCs w:val="24"/>
                <w:lang w:val="kk-KZ" w:eastAsia="ko-KR"/>
              </w:rPr>
            </w:pPr>
            <w:r w:rsidRPr="002E41A0">
              <w:rPr>
                <w:rFonts w:eastAsia="???"/>
                <w:sz w:val="24"/>
                <w:szCs w:val="24"/>
                <w:lang w:val="kk-KZ" w:eastAsia="ko-KR"/>
              </w:rPr>
              <w:t>4</w:t>
            </w:r>
          </w:p>
        </w:tc>
        <w:tc>
          <w:tcPr>
            <w:tcW w:w="567" w:type="dxa"/>
            <w:tcBorders>
              <w:top w:val="single" w:sz="4" w:space="0" w:color="auto"/>
              <w:left w:val="single" w:sz="4" w:space="0" w:color="auto"/>
              <w:bottom w:val="single" w:sz="4" w:space="0" w:color="auto"/>
              <w:right w:val="single" w:sz="4" w:space="0" w:color="auto"/>
            </w:tcBorders>
          </w:tcPr>
          <w:p w14:paraId="5960A398" w14:textId="77777777" w:rsidR="00B2016D" w:rsidRPr="002E41A0" w:rsidRDefault="007E11D5" w:rsidP="00615887">
            <w:pPr>
              <w:pStyle w:val="aff6"/>
              <w:jc w:val="both"/>
              <w:rPr>
                <w:rFonts w:eastAsia="???"/>
                <w:sz w:val="24"/>
                <w:szCs w:val="24"/>
                <w:lang w:val="kk-KZ" w:eastAsia="ko-KR"/>
              </w:rPr>
            </w:pPr>
            <w:r w:rsidRPr="002E41A0">
              <w:rPr>
                <w:rFonts w:eastAsia="???"/>
                <w:sz w:val="24"/>
                <w:szCs w:val="24"/>
                <w:lang w:val="kk-KZ" w:eastAsia="ko-KR"/>
              </w:rPr>
              <w:t>1</w:t>
            </w:r>
          </w:p>
        </w:tc>
        <w:tc>
          <w:tcPr>
            <w:tcW w:w="1134" w:type="dxa"/>
            <w:tcBorders>
              <w:top w:val="single" w:sz="4" w:space="0" w:color="auto"/>
              <w:left w:val="single" w:sz="4" w:space="0" w:color="auto"/>
              <w:bottom w:val="single" w:sz="4" w:space="0" w:color="auto"/>
              <w:right w:val="single" w:sz="4" w:space="0" w:color="auto"/>
            </w:tcBorders>
          </w:tcPr>
          <w:p w14:paraId="6B70D369" w14:textId="77777777" w:rsidR="00B2016D" w:rsidRPr="002E41A0" w:rsidRDefault="00B2016D" w:rsidP="00615887">
            <w:pPr>
              <w:pStyle w:val="aff6"/>
              <w:jc w:val="both"/>
              <w:rPr>
                <w:rFonts w:eastAsia="???"/>
                <w:sz w:val="24"/>
                <w:szCs w:val="24"/>
                <w:lang w:val="kk-KZ" w:eastAsia="ko-KR"/>
              </w:rPr>
            </w:pPr>
          </w:p>
        </w:tc>
      </w:tr>
      <w:tr w:rsidR="002E41A0" w:rsidRPr="002E41A0" w14:paraId="0F3284E8" w14:textId="77777777" w:rsidTr="002C67D8">
        <w:tc>
          <w:tcPr>
            <w:tcW w:w="851" w:type="dxa"/>
            <w:tcBorders>
              <w:top w:val="single" w:sz="4" w:space="0" w:color="auto"/>
              <w:left w:val="single" w:sz="4" w:space="0" w:color="auto"/>
              <w:bottom w:val="single" w:sz="4" w:space="0" w:color="auto"/>
              <w:right w:val="single" w:sz="4" w:space="0" w:color="auto"/>
            </w:tcBorders>
          </w:tcPr>
          <w:p w14:paraId="0AEC04EC" w14:textId="20217ABF" w:rsidR="00A61D56" w:rsidRPr="002E41A0" w:rsidRDefault="00A61D56" w:rsidP="00615887">
            <w:pPr>
              <w:pStyle w:val="aff6"/>
              <w:jc w:val="both"/>
              <w:rPr>
                <w:sz w:val="24"/>
                <w:szCs w:val="24"/>
                <w:lang w:val="kk-KZ"/>
              </w:rPr>
            </w:pPr>
            <w:r w:rsidRPr="002E41A0">
              <w:rPr>
                <w:sz w:val="24"/>
                <w:szCs w:val="24"/>
                <w:lang w:val="kk-KZ"/>
              </w:rPr>
              <w:lastRenderedPageBreak/>
              <w:t>2021</w:t>
            </w:r>
          </w:p>
        </w:tc>
        <w:tc>
          <w:tcPr>
            <w:tcW w:w="567" w:type="dxa"/>
            <w:tcBorders>
              <w:top w:val="single" w:sz="4" w:space="0" w:color="auto"/>
              <w:left w:val="single" w:sz="4" w:space="0" w:color="auto"/>
              <w:bottom w:val="single" w:sz="4" w:space="0" w:color="auto"/>
              <w:right w:val="single" w:sz="4" w:space="0" w:color="auto"/>
            </w:tcBorders>
          </w:tcPr>
          <w:p w14:paraId="1B859087" w14:textId="6E6A4F5C" w:rsidR="00A61D56" w:rsidRPr="002E41A0" w:rsidRDefault="00DC1583" w:rsidP="00615887">
            <w:pPr>
              <w:pStyle w:val="aff6"/>
              <w:jc w:val="both"/>
              <w:rPr>
                <w:rFonts w:eastAsia="???"/>
                <w:sz w:val="24"/>
                <w:szCs w:val="24"/>
                <w:lang w:val="kk-KZ" w:eastAsia="ko-KR"/>
              </w:rPr>
            </w:pPr>
            <w:r>
              <w:rPr>
                <w:rFonts w:eastAsia="???"/>
                <w:sz w:val="24"/>
                <w:szCs w:val="24"/>
                <w:lang w:val="kk-KZ" w:eastAsia="ko-KR"/>
              </w:rPr>
              <w:t>7</w:t>
            </w:r>
          </w:p>
        </w:tc>
        <w:tc>
          <w:tcPr>
            <w:tcW w:w="425" w:type="dxa"/>
            <w:tcBorders>
              <w:top w:val="single" w:sz="4" w:space="0" w:color="auto"/>
              <w:left w:val="single" w:sz="4" w:space="0" w:color="auto"/>
              <w:bottom w:val="single" w:sz="4" w:space="0" w:color="auto"/>
              <w:right w:val="single" w:sz="4" w:space="0" w:color="auto"/>
            </w:tcBorders>
          </w:tcPr>
          <w:p w14:paraId="6E0646C2" w14:textId="0D21D0A2" w:rsidR="00A61D56" w:rsidRPr="002E41A0" w:rsidRDefault="00DC1583" w:rsidP="00615887">
            <w:pPr>
              <w:pStyle w:val="aff6"/>
              <w:jc w:val="both"/>
              <w:rPr>
                <w:rFonts w:eastAsia="???"/>
                <w:sz w:val="24"/>
                <w:szCs w:val="24"/>
                <w:lang w:val="kk-KZ" w:eastAsia="ko-KR"/>
              </w:rPr>
            </w:pPr>
            <w:r>
              <w:rPr>
                <w:rFonts w:eastAsia="???"/>
                <w:sz w:val="24"/>
                <w:szCs w:val="24"/>
                <w:lang w:val="kk-KZ" w:eastAsia="ko-KR"/>
              </w:rPr>
              <w:t>3</w:t>
            </w:r>
          </w:p>
        </w:tc>
        <w:tc>
          <w:tcPr>
            <w:tcW w:w="1305" w:type="dxa"/>
            <w:tcBorders>
              <w:top w:val="single" w:sz="4" w:space="0" w:color="auto"/>
              <w:left w:val="single" w:sz="4" w:space="0" w:color="auto"/>
              <w:bottom w:val="single" w:sz="4" w:space="0" w:color="auto"/>
              <w:right w:val="single" w:sz="4" w:space="0" w:color="auto"/>
            </w:tcBorders>
          </w:tcPr>
          <w:p w14:paraId="01D577C4" w14:textId="6BA67FD7" w:rsidR="00A61D56" w:rsidRPr="002E41A0" w:rsidRDefault="00DC1583" w:rsidP="00615887">
            <w:pPr>
              <w:pStyle w:val="aff6"/>
              <w:jc w:val="both"/>
              <w:rPr>
                <w:rFonts w:eastAsia="???"/>
                <w:sz w:val="24"/>
                <w:szCs w:val="24"/>
                <w:lang w:val="kk-KZ" w:eastAsia="ko-KR"/>
              </w:rPr>
            </w:pPr>
            <w:r>
              <w:rPr>
                <w:rFonts w:eastAsia="???"/>
                <w:sz w:val="24"/>
                <w:szCs w:val="24"/>
                <w:lang w:val="kk-KZ" w:eastAsia="ko-KR"/>
              </w:rPr>
              <w:t>1</w:t>
            </w:r>
          </w:p>
        </w:tc>
        <w:tc>
          <w:tcPr>
            <w:tcW w:w="1417" w:type="dxa"/>
            <w:tcBorders>
              <w:top w:val="single" w:sz="4" w:space="0" w:color="auto"/>
              <w:left w:val="single" w:sz="4" w:space="0" w:color="auto"/>
              <w:bottom w:val="single" w:sz="4" w:space="0" w:color="auto"/>
              <w:right w:val="single" w:sz="4" w:space="0" w:color="auto"/>
            </w:tcBorders>
          </w:tcPr>
          <w:p w14:paraId="75605445" w14:textId="02CD8865" w:rsidR="00A61D56" w:rsidRPr="002E41A0" w:rsidRDefault="00287EAF" w:rsidP="00615887">
            <w:pPr>
              <w:pStyle w:val="aff6"/>
              <w:jc w:val="both"/>
              <w:rPr>
                <w:rFonts w:eastAsia="???"/>
                <w:sz w:val="24"/>
                <w:szCs w:val="24"/>
                <w:lang w:val="kk-KZ" w:eastAsia="ko-KR"/>
              </w:rPr>
            </w:pPr>
            <w:r w:rsidRPr="002E41A0">
              <w:rPr>
                <w:rFonts w:eastAsia="???"/>
                <w:sz w:val="24"/>
                <w:szCs w:val="24"/>
                <w:lang w:val="kk-KZ" w:eastAsia="ko-KR"/>
              </w:rPr>
              <w:t>-</w:t>
            </w:r>
          </w:p>
        </w:tc>
        <w:tc>
          <w:tcPr>
            <w:tcW w:w="2239" w:type="dxa"/>
            <w:tcBorders>
              <w:top w:val="single" w:sz="4" w:space="0" w:color="auto"/>
              <w:left w:val="single" w:sz="4" w:space="0" w:color="auto"/>
              <w:bottom w:val="single" w:sz="4" w:space="0" w:color="auto"/>
              <w:right w:val="single" w:sz="4" w:space="0" w:color="auto"/>
            </w:tcBorders>
          </w:tcPr>
          <w:p w14:paraId="0B8DD282" w14:textId="21F62E49" w:rsidR="00A61D56" w:rsidRPr="002E41A0" w:rsidRDefault="00287EAF" w:rsidP="00615887">
            <w:pPr>
              <w:pStyle w:val="aff6"/>
              <w:jc w:val="both"/>
              <w:rPr>
                <w:rFonts w:eastAsia="???"/>
                <w:sz w:val="24"/>
                <w:szCs w:val="24"/>
                <w:lang w:val="kk-KZ" w:eastAsia="ko-KR"/>
              </w:rPr>
            </w:pPr>
            <w:r w:rsidRPr="002E41A0">
              <w:rPr>
                <w:rFonts w:eastAsia="???"/>
                <w:sz w:val="24"/>
                <w:szCs w:val="24"/>
                <w:lang w:val="kk-KZ" w:eastAsia="ko-KR"/>
              </w:rPr>
              <w:t>-</w:t>
            </w:r>
          </w:p>
        </w:tc>
        <w:tc>
          <w:tcPr>
            <w:tcW w:w="993" w:type="dxa"/>
            <w:tcBorders>
              <w:top w:val="single" w:sz="4" w:space="0" w:color="auto"/>
              <w:left w:val="single" w:sz="4" w:space="0" w:color="auto"/>
              <w:bottom w:val="single" w:sz="4" w:space="0" w:color="auto"/>
              <w:right w:val="single" w:sz="4" w:space="0" w:color="auto"/>
            </w:tcBorders>
          </w:tcPr>
          <w:p w14:paraId="5AD17DCC" w14:textId="7F10E70B" w:rsidR="00A61D56" w:rsidRPr="002E41A0" w:rsidRDefault="00DC1583" w:rsidP="00615887">
            <w:pPr>
              <w:pStyle w:val="aff6"/>
              <w:rPr>
                <w:rFonts w:eastAsia="???"/>
                <w:sz w:val="24"/>
                <w:szCs w:val="24"/>
                <w:lang w:val="kk-KZ" w:eastAsia="ko-KR"/>
              </w:rPr>
            </w:pPr>
            <w:r>
              <w:rPr>
                <w:rFonts w:eastAsia="???"/>
                <w:sz w:val="24"/>
                <w:szCs w:val="24"/>
                <w:lang w:val="kk-KZ" w:eastAsia="ko-KR"/>
              </w:rPr>
              <w:t>2</w:t>
            </w:r>
          </w:p>
        </w:tc>
        <w:tc>
          <w:tcPr>
            <w:tcW w:w="567" w:type="dxa"/>
            <w:tcBorders>
              <w:top w:val="single" w:sz="4" w:space="0" w:color="auto"/>
              <w:left w:val="single" w:sz="4" w:space="0" w:color="auto"/>
              <w:bottom w:val="single" w:sz="4" w:space="0" w:color="auto"/>
              <w:right w:val="single" w:sz="4" w:space="0" w:color="auto"/>
            </w:tcBorders>
          </w:tcPr>
          <w:p w14:paraId="31D3DA45" w14:textId="5FD79F89" w:rsidR="00A61D56" w:rsidRPr="002E41A0" w:rsidRDefault="00DC1583" w:rsidP="00615887">
            <w:pPr>
              <w:pStyle w:val="aff6"/>
              <w:jc w:val="both"/>
              <w:rPr>
                <w:rFonts w:eastAsia="???"/>
                <w:sz w:val="24"/>
                <w:szCs w:val="24"/>
                <w:lang w:val="kk-KZ" w:eastAsia="ko-KR"/>
              </w:rPr>
            </w:pPr>
            <w:r>
              <w:rPr>
                <w:rFonts w:eastAsia="???"/>
                <w:sz w:val="24"/>
                <w:szCs w:val="24"/>
                <w:lang w:val="kk-KZ" w:eastAsia="ko-KR"/>
              </w:rPr>
              <w:t>1</w:t>
            </w:r>
          </w:p>
        </w:tc>
        <w:tc>
          <w:tcPr>
            <w:tcW w:w="1134" w:type="dxa"/>
            <w:tcBorders>
              <w:top w:val="single" w:sz="4" w:space="0" w:color="auto"/>
              <w:left w:val="single" w:sz="4" w:space="0" w:color="auto"/>
              <w:bottom w:val="single" w:sz="4" w:space="0" w:color="auto"/>
              <w:right w:val="single" w:sz="4" w:space="0" w:color="auto"/>
            </w:tcBorders>
          </w:tcPr>
          <w:p w14:paraId="276956C5" w14:textId="77777777" w:rsidR="00A61D56" w:rsidRPr="002E41A0" w:rsidRDefault="00A61D56" w:rsidP="00615887">
            <w:pPr>
              <w:pStyle w:val="aff6"/>
              <w:jc w:val="both"/>
              <w:rPr>
                <w:rFonts w:eastAsia="???"/>
                <w:sz w:val="24"/>
                <w:szCs w:val="24"/>
                <w:lang w:val="kk-KZ" w:eastAsia="ko-KR"/>
              </w:rPr>
            </w:pPr>
          </w:p>
        </w:tc>
      </w:tr>
      <w:tr w:rsidR="00975E10" w:rsidRPr="002E41A0" w14:paraId="757F1BEF" w14:textId="77777777" w:rsidTr="002C67D8">
        <w:tc>
          <w:tcPr>
            <w:tcW w:w="851" w:type="dxa"/>
            <w:tcBorders>
              <w:top w:val="single" w:sz="4" w:space="0" w:color="auto"/>
              <w:left w:val="single" w:sz="4" w:space="0" w:color="auto"/>
              <w:bottom w:val="single" w:sz="4" w:space="0" w:color="auto"/>
              <w:right w:val="single" w:sz="4" w:space="0" w:color="auto"/>
            </w:tcBorders>
          </w:tcPr>
          <w:p w14:paraId="18CC717C" w14:textId="285FA0B4" w:rsidR="00975E10" w:rsidRPr="002E41A0" w:rsidRDefault="00975E10" w:rsidP="00615887">
            <w:pPr>
              <w:pStyle w:val="aff6"/>
              <w:jc w:val="both"/>
              <w:rPr>
                <w:sz w:val="24"/>
                <w:szCs w:val="24"/>
                <w:lang w:val="kk-KZ"/>
              </w:rPr>
            </w:pPr>
            <w:r>
              <w:rPr>
                <w:sz w:val="24"/>
                <w:szCs w:val="24"/>
                <w:lang w:val="kk-KZ"/>
              </w:rPr>
              <w:t>2022</w:t>
            </w:r>
          </w:p>
        </w:tc>
        <w:tc>
          <w:tcPr>
            <w:tcW w:w="567" w:type="dxa"/>
            <w:tcBorders>
              <w:top w:val="single" w:sz="4" w:space="0" w:color="auto"/>
              <w:left w:val="single" w:sz="4" w:space="0" w:color="auto"/>
              <w:bottom w:val="single" w:sz="4" w:space="0" w:color="auto"/>
              <w:right w:val="single" w:sz="4" w:space="0" w:color="auto"/>
            </w:tcBorders>
          </w:tcPr>
          <w:p w14:paraId="762A6747" w14:textId="77A4DD0C" w:rsidR="00975E10" w:rsidRPr="002E41A0" w:rsidRDefault="00975E10" w:rsidP="00615887">
            <w:pPr>
              <w:pStyle w:val="aff6"/>
              <w:jc w:val="both"/>
              <w:rPr>
                <w:rFonts w:eastAsia="???"/>
                <w:sz w:val="24"/>
                <w:szCs w:val="24"/>
                <w:lang w:val="kk-KZ" w:eastAsia="ko-KR"/>
              </w:rPr>
            </w:pPr>
            <w:r>
              <w:rPr>
                <w:rFonts w:eastAsia="???"/>
                <w:sz w:val="24"/>
                <w:szCs w:val="24"/>
                <w:lang w:val="kk-KZ" w:eastAsia="ko-KR"/>
              </w:rPr>
              <w:t>2</w:t>
            </w:r>
          </w:p>
        </w:tc>
        <w:tc>
          <w:tcPr>
            <w:tcW w:w="425" w:type="dxa"/>
            <w:tcBorders>
              <w:top w:val="single" w:sz="4" w:space="0" w:color="auto"/>
              <w:left w:val="single" w:sz="4" w:space="0" w:color="auto"/>
              <w:bottom w:val="single" w:sz="4" w:space="0" w:color="auto"/>
              <w:right w:val="single" w:sz="4" w:space="0" w:color="auto"/>
            </w:tcBorders>
          </w:tcPr>
          <w:p w14:paraId="53C908B3" w14:textId="0AC11664" w:rsidR="00975E10" w:rsidRPr="002E41A0" w:rsidRDefault="00975E10" w:rsidP="00615887">
            <w:pPr>
              <w:pStyle w:val="aff6"/>
              <w:jc w:val="both"/>
              <w:rPr>
                <w:rFonts w:eastAsia="???"/>
                <w:sz w:val="24"/>
                <w:szCs w:val="24"/>
                <w:lang w:val="kk-KZ" w:eastAsia="ko-KR"/>
              </w:rPr>
            </w:pPr>
            <w:r>
              <w:rPr>
                <w:rFonts w:eastAsia="???"/>
                <w:sz w:val="24"/>
                <w:szCs w:val="24"/>
                <w:lang w:val="kk-KZ" w:eastAsia="ko-KR"/>
              </w:rPr>
              <w:t>1</w:t>
            </w:r>
          </w:p>
        </w:tc>
        <w:tc>
          <w:tcPr>
            <w:tcW w:w="1305" w:type="dxa"/>
            <w:tcBorders>
              <w:top w:val="single" w:sz="4" w:space="0" w:color="auto"/>
              <w:left w:val="single" w:sz="4" w:space="0" w:color="auto"/>
              <w:bottom w:val="single" w:sz="4" w:space="0" w:color="auto"/>
              <w:right w:val="single" w:sz="4" w:space="0" w:color="auto"/>
            </w:tcBorders>
          </w:tcPr>
          <w:p w14:paraId="625FA93F" w14:textId="690CBBD7" w:rsidR="00975E10" w:rsidRPr="002E41A0" w:rsidRDefault="008F2F79" w:rsidP="00615887">
            <w:pPr>
              <w:pStyle w:val="aff6"/>
              <w:jc w:val="both"/>
              <w:rPr>
                <w:rFonts w:eastAsia="???"/>
                <w:sz w:val="24"/>
                <w:szCs w:val="24"/>
                <w:lang w:val="kk-KZ" w:eastAsia="ko-KR"/>
              </w:rPr>
            </w:pPr>
            <w:r>
              <w:rPr>
                <w:rFonts w:eastAsia="???"/>
                <w:sz w:val="24"/>
                <w:szCs w:val="24"/>
                <w:lang w:val="kk-KZ" w:eastAsia="ko-KR"/>
              </w:rPr>
              <w:t>-</w:t>
            </w:r>
          </w:p>
        </w:tc>
        <w:tc>
          <w:tcPr>
            <w:tcW w:w="1417" w:type="dxa"/>
            <w:tcBorders>
              <w:top w:val="single" w:sz="4" w:space="0" w:color="auto"/>
              <w:left w:val="single" w:sz="4" w:space="0" w:color="auto"/>
              <w:bottom w:val="single" w:sz="4" w:space="0" w:color="auto"/>
              <w:right w:val="single" w:sz="4" w:space="0" w:color="auto"/>
            </w:tcBorders>
          </w:tcPr>
          <w:p w14:paraId="0AECB726" w14:textId="288F15A0" w:rsidR="00975E10" w:rsidRPr="002E41A0" w:rsidRDefault="008F2F79" w:rsidP="00615887">
            <w:pPr>
              <w:pStyle w:val="aff6"/>
              <w:jc w:val="both"/>
              <w:rPr>
                <w:rFonts w:eastAsia="???"/>
                <w:sz w:val="24"/>
                <w:szCs w:val="24"/>
                <w:lang w:val="kk-KZ" w:eastAsia="ko-KR"/>
              </w:rPr>
            </w:pPr>
            <w:r>
              <w:rPr>
                <w:rFonts w:eastAsia="???"/>
                <w:sz w:val="24"/>
                <w:szCs w:val="24"/>
                <w:lang w:val="kk-KZ" w:eastAsia="ko-KR"/>
              </w:rPr>
              <w:t>-</w:t>
            </w:r>
          </w:p>
        </w:tc>
        <w:tc>
          <w:tcPr>
            <w:tcW w:w="2239" w:type="dxa"/>
            <w:tcBorders>
              <w:top w:val="single" w:sz="4" w:space="0" w:color="auto"/>
              <w:left w:val="single" w:sz="4" w:space="0" w:color="auto"/>
              <w:bottom w:val="single" w:sz="4" w:space="0" w:color="auto"/>
              <w:right w:val="single" w:sz="4" w:space="0" w:color="auto"/>
            </w:tcBorders>
          </w:tcPr>
          <w:p w14:paraId="363AD771" w14:textId="143D71E5" w:rsidR="00975E10" w:rsidRPr="002E41A0" w:rsidRDefault="008F2F79" w:rsidP="00615887">
            <w:pPr>
              <w:pStyle w:val="aff6"/>
              <w:jc w:val="both"/>
              <w:rPr>
                <w:rFonts w:eastAsia="???"/>
                <w:sz w:val="24"/>
                <w:szCs w:val="24"/>
                <w:lang w:val="kk-KZ" w:eastAsia="ko-KR"/>
              </w:rPr>
            </w:pPr>
            <w:r>
              <w:rPr>
                <w:rFonts w:eastAsia="???"/>
                <w:sz w:val="24"/>
                <w:szCs w:val="24"/>
                <w:lang w:val="kk-KZ" w:eastAsia="ko-KR"/>
              </w:rPr>
              <w:t>-</w:t>
            </w:r>
          </w:p>
        </w:tc>
        <w:tc>
          <w:tcPr>
            <w:tcW w:w="993" w:type="dxa"/>
            <w:tcBorders>
              <w:top w:val="single" w:sz="4" w:space="0" w:color="auto"/>
              <w:left w:val="single" w:sz="4" w:space="0" w:color="auto"/>
              <w:bottom w:val="single" w:sz="4" w:space="0" w:color="auto"/>
              <w:right w:val="single" w:sz="4" w:space="0" w:color="auto"/>
            </w:tcBorders>
          </w:tcPr>
          <w:p w14:paraId="0A67CB18" w14:textId="14471EB5" w:rsidR="00975E10" w:rsidRPr="002E41A0" w:rsidRDefault="008F2F79" w:rsidP="00615887">
            <w:pPr>
              <w:pStyle w:val="aff6"/>
              <w:rPr>
                <w:rFonts w:eastAsia="???"/>
                <w:sz w:val="24"/>
                <w:szCs w:val="24"/>
                <w:lang w:val="kk-KZ" w:eastAsia="ko-KR"/>
              </w:rPr>
            </w:pPr>
            <w:r>
              <w:rPr>
                <w:rFonts w:eastAsia="???"/>
                <w:sz w:val="24"/>
                <w:szCs w:val="24"/>
                <w:lang w:val="kk-KZ" w:eastAsia="ko-KR"/>
              </w:rPr>
              <w:t>-</w:t>
            </w:r>
          </w:p>
        </w:tc>
        <w:tc>
          <w:tcPr>
            <w:tcW w:w="567" w:type="dxa"/>
            <w:tcBorders>
              <w:top w:val="single" w:sz="4" w:space="0" w:color="auto"/>
              <w:left w:val="single" w:sz="4" w:space="0" w:color="auto"/>
              <w:bottom w:val="single" w:sz="4" w:space="0" w:color="auto"/>
              <w:right w:val="single" w:sz="4" w:space="0" w:color="auto"/>
            </w:tcBorders>
          </w:tcPr>
          <w:p w14:paraId="4AE6FE4E" w14:textId="0771C84B" w:rsidR="00975E10" w:rsidRPr="002E41A0" w:rsidRDefault="008F2F79" w:rsidP="00615887">
            <w:pPr>
              <w:pStyle w:val="aff6"/>
              <w:jc w:val="both"/>
              <w:rPr>
                <w:rFonts w:eastAsia="???"/>
                <w:sz w:val="24"/>
                <w:szCs w:val="24"/>
                <w:lang w:val="kk-KZ" w:eastAsia="ko-KR"/>
              </w:rPr>
            </w:pPr>
            <w:r>
              <w:rPr>
                <w:rFonts w:eastAsia="???"/>
                <w:sz w:val="24"/>
                <w:szCs w:val="24"/>
                <w:lang w:val="kk-KZ" w:eastAsia="ko-KR"/>
              </w:rPr>
              <w:t>-</w:t>
            </w:r>
          </w:p>
        </w:tc>
        <w:tc>
          <w:tcPr>
            <w:tcW w:w="1134" w:type="dxa"/>
            <w:tcBorders>
              <w:top w:val="single" w:sz="4" w:space="0" w:color="auto"/>
              <w:left w:val="single" w:sz="4" w:space="0" w:color="auto"/>
              <w:bottom w:val="single" w:sz="4" w:space="0" w:color="auto"/>
              <w:right w:val="single" w:sz="4" w:space="0" w:color="auto"/>
            </w:tcBorders>
          </w:tcPr>
          <w:p w14:paraId="1AB6E515" w14:textId="77777777" w:rsidR="00975E10" w:rsidRPr="002E41A0" w:rsidRDefault="00975E10" w:rsidP="00615887">
            <w:pPr>
              <w:pStyle w:val="aff6"/>
              <w:jc w:val="both"/>
              <w:rPr>
                <w:rFonts w:eastAsia="???"/>
                <w:sz w:val="24"/>
                <w:szCs w:val="24"/>
                <w:lang w:val="kk-KZ" w:eastAsia="ko-KR"/>
              </w:rPr>
            </w:pPr>
          </w:p>
        </w:tc>
      </w:tr>
      <w:tr w:rsidR="002E41A0" w:rsidRPr="00F81BE2" w14:paraId="53ECCAB1" w14:textId="77777777" w:rsidTr="00CB543F">
        <w:tc>
          <w:tcPr>
            <w:tcW w:w="9498" w:type="dxa"/>
            <w:gridSpan w:val="9"/>
            <w:tcBorders>
              <w:top w:val="single" w:sz="4" w:space="0" w:color="auto"/>
              <w:left w:val="single" w:sz="4" w:space="0" w:color="auto"/>
              <w:bottom w:val="single" w:sz="4" w:space="0" w:color="auto"/>
              <w:right w:val="single" w:sz="4" w:space="0" w:color="auto"/>
            </w:tcBorders>
          </w:tcPr>
          <w:p w14:paraId="4A149E6E" w14:textId="77777777" w:rsidR="002C67D8" w:rsidRPr="002E41A0" w:rsidRDefault="002C67D8" w:rsidP="00615887">
            <w:pPr>
              <w:tabs>
                <w:tab w:val="left" w:pos="993"/>
                <w:tab w:val="left" w:pos="1276"/>
              </w:tabs>
              <w:spacing w:after="0" w:line="240" w:lineRule="auto"/>
              <w:jc w:val="both"/>
              <w:rPr>
                <w:rStyle w:val="a4"/>
                <w:rFonts w:ascii="Times New Roman" w:hAnsi="Times New Roman" w:cs="Times New Roman"/>
                <w:b w:val="0"/>
                <w:sz w:val="28"/>
                <w:szCs w:val="28"/>
                <w:lang w:val="kk-KZ"/>
              </w:rPr>
            </w:pPr>
            <w:r w:rsidRPr="002E41A0">
              <w:rPr>
                <w:rStyle w:val="a4"/>
                <w:rFonts w:ascii="Times New Roman" w:hAnsi="Times New Roman" w:cs="Times New Roman"/>
                <w:b w:val="0"/>
                <w:sz w:val="28"/>
                <w:szCs w:val="28"/>
                <w:lang w:val="kk-KZ"/>
              </w:rPr>
              <w:t xml:space="preserve">* </w:t>
            </w:r>
            <w:r w:rsidRPr="002E41A0">
              <w:rPr>
                <w:rStyle w:val="a4"/>
                <w:rFonts w:ascii="Times New Roman" w:hAnsi="Times New Roman" w:cs="Times New Roman"/>
                <w:b w:val="0"/>
                <w:strike/>
                <w:sz w:val="28"/>
                <w:szCs w:val="28"/>
                <w:lang w:val="kk-KZ"/>
              </w:rPr>
              <w:t>–</w:t>
            </w:r>
            <w:r w:rsidRPr="002E41A0">
              <w:rPr>
                <w:rStyle w:val="a4"/>
                <w:rFonts w:ascii="Times New Roman" w:hAnsi="Times New Roman" w:cs="Times New Roman"/>
                <w:b w:val="0"/>
                <w:sz w:val="28"/>
                <w:szCs w:val="28"/>
                <w:lang w:val="kk-KZ"/>
              </w:rPr>
              <w:t xml:space="preserve"> 1997 жылғы Қылмыстық кодекстің баптары негізінде.</w:t>
            </w:r>
          </w:p>
          <w:p w14:paraId="140EBF53" w14:textId="77777777" w:rsidR="002C67D8" w:rsidRPr="002E41A0" w:rsidRDefault="002C67D8" w:rsidP="00615887">
            <w:pPr>
              <w:pStyle w:val="aff6"/>
              <w:jc w:val="both"/>
              <w:rPr>
                <w:rStyle w:val="a3"/>
                <w:rFonts w:eastAsiaTheme="majorEastAsia"/>
                <w:color w:val="auto"/>
                <w:sz w:val="28"/>
                <w:szCs w:val="28"/>
                <w:lang w:val="kk-KZ"/>
              </w:rPr>
            </w:pPr>
            <w:r w:rsidRPr="002E41A0">
              <w:rPr>
                <w:rStyle w:val="a4"/>
                <w:b w:val="0"/>
                <w:sz w:val="28"/>
                <w:szCs w:val="28"/>
                <w:lang w:val="kk-KZ"/>
              </w:rPr>
              <w:t xml:space="preserve">Ескерту </w:t>
            </w:r>
            <w:r w:rsidRPr="002E41A0">
              <w:rPr>
                <w:rStyle w:val="a4"/>
                <w:b w:val="0"/>
                <w:strike/>
                <w:sz w:val="28"/>
                <w:szCs w:val="28"/>
                <w:lang w:val="kk-KZ"/>
              </w:rPr>
              <w:t>–</w:t>
            </w:r>
            <w:r w:rsidRPr="002E41A0">
              <w:rPr>
                <w:rStyle w:val="a4"/>
                <w:b w:val="0"/>
                <w:sz w:val="28"/>
                <w:szCs w:val="28"/>
                <w:lang w:val="kk-KZ"/>
              </w:rPr>
              <w:t xml:space="preserve"> </w:t>
            </w:r>
            <w:r w:rsidRPr="002E41A0">
              <w:rPr>
                <w:sz w:val="28"/>
                <w:szCs w:val="28"/>
                <w:lang w:val="kk-KZ"/>
              </w:rPr>
              <w:t>автор 2013-2021 жылдар аралығындағы статистикалық мәліметтерді ҚР Бас прокуратурасы Құқықтық статистика және арнайы есепке алу жөніндегі комитетінің статистикалық есебі негізінде жасады.</w:t>
            </w:r>
          </w:p>
          <w:p w14:paraId="14CE9312" w14:textId="265588A3" w:rsidR="002C67D8" w:rsidRPr="002E41A0" w:rsidRDefault="002C67D8" w:rsidP="00615887">
            <w:pPr>
              <w:pStyle w:val="aff6"/>
              <w:jc w:val="both"/>
              <w:rPr>
                <w:rFonts w:eastAsia="???"/>
                <w:sz w:val="28"/>
                <w:szCs w:val="28"/>
                <w:lang w:val="kk-KZ" w:eastAsia="ko-KR"/>
              </w:rPr>
            </w:pPr>
            <w:r w:rsidRPr="002E41A0">
              <w:rPr>
                <w:rStyle w:val="a3"/>
                <w:rFonts w:eastAsiaTheme="majorEastAsia"/>
                <w:color w:val="auto"/>
                <w:sz w:val="28"/>
                <w:szCs w:val="28"/>
                <w:lang w:val="kk-KZ"/>
              </w:rPr>
              <w:t>(</w:t>
            </w:r>
            <w:hyperlink r:id="rId68" w:history="1">
              <w:r w:rsidRPr="002E41A0">
                <w:rPr>
                  <w:rStyle w:val="a3"/>
                  <w:rFonts w:eastAsiaTheme="majorEastAsia"/>
                  <w:color w:val="auto"/>
                  <w:sz w:val="28"/>
                  <w:szCs w:val="28"/>
                  <w:lang w:val="kk-KZ"/>
                </w:rPr>
                <w:t>http://qamqor.gov.kz/portal/page/portal/POPageGroup/Serv</w:t>
              </w:r>
              <w:r w:rsidR="007E628C" w:rsidRPr="002E41A0">
                <w:rPr>
                  <w:rStyle w:val="a3"/>
                  <w:rFonts w:eastAsiaTheme="majorEastAsia"/>
                  <w:color w:val="auto"/>
                  <w:sz w:val="28"/>
                  <w:szCs w:val="28"/>
                  <w:lang w:val="kk-KZ"/>
                </w:rPr>
                <w:t>і</w:t>
              </w:r>
              <w:r w:rsidRPr="002E41A0">
                <w:rPr>
                  <w:rStyle w:val="a3"/>
                  <w:rFonts w:eastAsiaTheme="majorEastAsia"/>
                  <w:color w:val="auto"/>
                  <w:sz w:val="28"/>
                  <w:szCs w:val="28"/>
                  <w:lang w:val="kk-KZ"/>
                </w:rPr>
                <w:t>ces/Pravstat</w:t>
              </w:r>
            </w:hyperlink>
            <w:r w:rsidRPr="002E41A0">
              <w:rPr>
                <w:rStyle w:val="a3"/>
                <w:rFonts w:eastAsiaTheme="majorEastAsia"/>
                <w:color w:val="auto"/>
                <w:sz w:val="28"/>
                <w:szCs w:val="28"/>
                <w:lang w:val="kk-KZ"/>
              </w:rPr>
              <w:t>)</w:t>
            </w:r>
          </w:p>
        </w:tc>
      </w:tr>
    </w:tbl>
    <w:p w14:paraId="3E28C822" w14:textId="77777777" w:rsidR="003A5729" w:rsidRPr="002E41A0" w:rsidRDefault="003A5729" w:rsidP="00615887">
      <w:pPr>
        <w:spacing w:after="0" w:line="240" w:lineRule="auto"/>
        <w:ind w:firstLine="567"/>
        <w:contextualSpacing/>
        <w:jc w:val="both"/>
        <w:rPr>
          <w:rFonts w:ascii="Times New Roman" w:hAnsi="Times New Roman" w:cs="Times New Roman"/>
          <w:sz w:val="24"/>
          <w:szCs w:val="24"/>
          <w:lang w:val="kk-KZ"/>
        </w:rPr>
      </w:pPr>
    </w:p>
    <w:p w14:paraId="3D92A668" w14:textId="117EFF03" w:rsidR="003A5729" w:rsidRPr="002E41A0" w:rsidRDefault="003A5729"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Кесте 3. 2013-20</w:t>
      </w:r>
      <w:r w:rsidR="00B2016D" w:rsidRPr="002E41A0">
        <w:rPr>
          <w:rFonts w:ascii="Times New Roman" w:hAnsi="Times New Roman" w:cs="Times New Roman"/>
          <w:sz w:val="28"/>
          <w:szCs w:val="28"/>
          <w:lang w:val="kk-KZ"/>
        </w:rPr>
        <w:t>2</w:t>
      </w:r>
      <w:r w:rsidR="00287EAF" w:rsidRPr="002E41A0">
        <w:rPr>
          <w:rFonts w:ascii="Times New Roman" w:hAnsi="Times New Roman" w:cs="Times New Roman"/>
          <w:sz w:val="28"/>
          <w:szCs w:val="28"/>
          <w:lang w:val="kk-KZ"/>
        </w:rPr>
        <w:t>1</w:t>
      </w:r>
      <w:r w:rsidR="00B2016D"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жж. аралығындағы ҚР ҚК-тің 328-бабында қарастырылған қылмыстық істердің ашылу жағдайы жайлы жалпы мәліметтер</w:t>
      </w:r>
    </w:p>
    <w:p w14:paraId="3E06A665" w14:textId="77777777" w:rsidR="003A5729" w:rsidRPr="002E41A0" w:rsidRDefault="003A5729" w:rsidP="00615887">
      <w:pPr>
        <w:autoSpaceDE w:val="0"/>
        <w:autoSpaceDN w:val="0"/>
        <w:adjustRightInd w:val="0"/>
        <w:spacing w:after="0" w:line="240" w:lineRule="auto"/>
        <w:rPr>
          <w:rFonts w:ascii="Times New Roman" w:eastAsia="Times New Roman" w:hAnsi="Times New Roman" w:cs="Times New Roman"/>
          <w:bCs/>
          <w:noProof/>
          <w:sz w:val="20"/>
          <w:szCs w:val="20"/>
          <w:lang w:val="kk-KZ"/>
        </w:rPr>
      </w:pPr>
    </w:p>
    <w:tbl>
      <w:tblPr>
        <w:tblStyle w:val="affb"/>
        <w:tblW w:w="0" w:type="auto"/>
        <w:tblInd w:w="108" w:type="dxa"/>
        <w:tblLayout w:type="fixed"/>
        <w:tblLook w:val="04A0" w:firstRow="1" w:lastRow="0" w:firstColumn="1" w:lastColumn="0" w:noHBand="0" w:noVBand="1"/>
      </w:tblPr>
      <w:tblGrid>
        <w:gridCol w:w="851"/>
        <w:gridCol w:w="1163"/>
        <w:gridCol w:w="1417"/>
        <w:gridCol w:w="1418"/>
        <w:gridCol w:w="1417"/>
        <w:gridCol w:w="1276"/>
        <w:gridCol w:w="1134"/>
        <w:gridCol w:w="839"/>
      </w:tblGrid>
      <w:tr w:rsidR="002E41A0" w:rsidRPr="002E41A0" w14:paraId="7A9F3625" w14:textId="77777777" w:rsidTr="002C67D8">
        <w:trPr>
          <w:trHeight w:val="1753"/>
        </w:trPr>
        <w:tc>
          <w:tcPr>
            <w:tcW w:w="851" w:type="dxa"/>
          </w:tcPr>
          <w:p w14:paraId="202A368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жылдар</w:t>
            </w:r>
          </w:p>
        </w:tc>
        <w:tc>
          <w:tcPr>
            <w:tcW w:w="1163" w:type="dxa"/>
          </w:tcPr>
          <w:p w14:paraId="0E7A979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Тіркелген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1417" w:type="dxa"/>
          </w:tcPr>
          <w:p w14:paraId="101708D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Қылмыстық қудалау қысқартылған </w:t>
            </w:r>
            <w:r w:rsidR="007957B7" w:rsidRPr="002E41A0">
              <w:rPr>
                <w:rFonts w:ascii="Times New Roman" w:eastAsia="Times New Roman" w:hAnsi="Times New Roman" w:cs="Times New Roman"/>
                <w:bCs/>
                <w:noProof/>
                <w:sz w:val="24"/>
                <w:szCs w:val="24"/>
                <w:lang w:val="kk-KZ"/>
              </w:rPr>
              <w:t xml:space="preserve">қ/қ/б </w:t>
            </w:r>
            <w:r w:rsidRPr="002E41A0">
              <w:rPr>
                <w:rFonts w:ascii="Times New Roman" w:eastAsia="Times New Roman" w:hAnsi="Times New Roman" w:cs="Times New Roman"/>
                <w:bCs/>
                <w:noProof/>
                <w:sz w:val="24"/>
                <w:szCs w:val="24"/>
                <w:lang w:val="kk-KZ"/>
              </w:rPr>
              <w:t>бойынша</w:t>
            </w:r>
          </w:p>
        </w:tc>
        <w:tc>
          <w:tcPr>
            <w:tcW w:w="1418" w:type="dxa"/>
          </w:tcPr>
          <w:p w14:paraId="5EBB4A1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Қылмыстық өндіріс тоқтатылған</w:t>
            </w:r>
          </w:p>
          <w:p w14:paraId="52174035" w14:textId="77777777" w:rsidR="003A5729" w:rsidRPr="002E41A0" w:rsidRDefault="007957B7"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қ/қ/б</w:t>
            </w:r>
            <w:r w:rsidR="003A5729" w:rsidRPr="002E41A0">
              <w:rPr>
                <w:rFonts w:ascii="Times New Roman" w:eastAsia="Times New Roman" w:hAnsi="Times New Roman" w:cs="Times New Roman"/>
                <w:bCs/>
                <w:noProof/>
                <w:sz w:val="24"/>
                <w:szCs w:val="24"/>
                <w:lang w:val="kk-KZ"/>
              </w:rPr>
              <w:t xml:space="preserve"> саны</w:t>
            </w:r>
          </w:p>
        </w:tc>
        <w:tc>
          <w:tcPr>
            <w:tcW w:w="1417" w:type="dxa"/>
          </w:tcPr>
          <w:p w14:paraId="61070CE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Кінәлінің анықталмауына б</w:t>
            </w:r>
            <w:r w:rsidR="007957B7" w:rsidRPr="002E41A0">
              <w:rPr>
                <w:rFonts w:ascii="Times New Roman" w:eastAsia="Times New Roman" w:hAnsi="Times New Roman" w:cs="Times New Roman"/>
                <w:bCs/>
                <w:noProof/>
                <w:sz w:val="24"/>
                <w:szCs w:val="24"/>
                <w:lang w:val="kk-KZ"/>
              </w:rPr>
              <w:t xml:space="preserve">/ты </w:t>
            </w:r>
            <w:r w:rsidRPr="002E41A0">
              <w:rPr>
                <w:rFonts w:ascii="Times New Roman" w:eastAsia="Times New Roman" w:hAnsi="Times New Roman" w:cs="Times New Roman"/>
                <w:bCs/>
                <w:noProof/>
                <w:sz w:val="24"/>
                <w:szCs w:val="24"/>
                <w:lang w:val="kk-KZ"/>
              </w:rPr>
              <w:t>қылмыстық іс тоқтат</w:t>
            </w:r>
            <w:r w:rsidR="007957B7" w:rsidRPr="002E41A0">
              <w:rPr>
                <w:rFonts w:ascii="Times New Roman" w:eastAsia="Times New Roman" w:hAnsi="Times New Roman" w:cs="Times New Roman"/>
                <w:bCs/>
                <w:noProof/>
                <w:sz w:val="24"/>
                <w:szCs w:val="24"/>
                <w:lang w:val="kk-KZ"/>
              </w:rPr>
              <w:t>-</w:t>
            </w:r>
            <w:r w:rsidRPr="002E41A0">
              <w:rPr>
                <w:rFonts w:ascii="Times New Roman" w:eastAsia="Times New Roman" w:hAnsi="Times New Roman" w:cs="Times New Roman"/>
                <w:bCs/>
                <w:noProof/>
                <w:sz w:val="24"/>
                <w:szCs w:val="24"/>
                <w:lang w:val="kk-KZ"/>
              </w:rPr>
              <w:t xml:space="preserve">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1276" w:type="dxa"/>
          </w:tcPr>
          <w:p w14:paraId="66866649"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Қылмыстық іс аяқталған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1134" w:type="dxa"/>
          </w:tcPr>
          <w:p w14:paraId="4D0EE818"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 xml:space="preserve">Сотқа жіберілген </w:t>
            </w:r>
            <w:r w:rsidR="007957B7" w:rsidRPr="002E41A0">
              <w:rPr>
                <w:rFonts w:ascii="Times New Roman" w:eastAsia="Times New Roman" w:hAnsi="Times New Roman" w:cs="Times New Roman"/>
                <w:bCs/>
                <w:noProof/>
                <w:sz w:val="24"/>
                <w:szCs w:val="24"/>
                <w:lang w:val="kk-KZ"/>
              </w:rPr>
              <w:t>қ/қ/б</w:t>
            </w:r>
            <w:r w:rsidRPr="002E41A0">
              <w:rPr>
                <w:rFonts w:ascii="Times New Roman" w:eastAsia="Times New Roman" w:hAnsi="Times New Roman" w:cs="Times New Roman"/>
                <w:bCs/>
                <w:noProof/>
                <w:sz w:val="24"/>
                <w:szCs w:val="24"/>
                <w:lang w:val="kk-KZ"/>
              </w:rPr>
              <w:t xml:space="preserve"> саны</w:t>
            </w:r>
          </w:p>
        </w:tc>
        <w:tc>
          <w:tcPr>
            <w:tcW w:w="839" w:type="dxa"/>
          </w:tcPr>
          <w:p w14:paraId="4FEAB7E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Сотталған</w:t>
            </w:r>
          </w:p>
        </w:tc>
      </w:tr>
      <w:tr w:rsidR="002E41A0" w:rsidRPr="002E41A0" w14:paraId="2B01BB1F" w14:textId="77777777" w:rsidTr="002C67D8">
        <w:tc>
          <w:tcPr>
            <w:tcW w:w="851" w:type="dxa"/>
          </w:tcPr>
          <w:p w14:paraId="48ED1FF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2008</w:t>
            </w:r>
            <w:r w:rsidR="002C67D8" w:rsidRPr="002E41A0">
              <w:rPr>
                <w:rStyle w:val="a4"/>
                <w:rFonts w:ascii="Times New Roman" w:hAnsi="Times New Roman" w:cs="Times New Roman"/>
                <w:b w:val="0"/>
                <w:sz w:val="28"/>
                <w:szCs w:val="28"/>
                <w:lang w:val="kk-KZ"/>
              </w:rPr>
              <w:t>*</w:t>
            </w:r>
          </w:p>
        </w:tc>
        <w:tc>
          <w:tcPr>
            <w:tcW w:w="1163" w:type="dxa"/>
          </w:tcPr>
          <w:p w14:paraId="4BF0A172"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696E7445"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c>
          <w:tcPr>
            <w:tcW w:w="1418" w:type="dxa"/>
          </w:tcPr>
          <w:p w14:paraId="4D6F5D72"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c>
          <w:tcPr>
            <w:tcW w:w="1417" w:type="dxa"/>
          </w:tcPr>
          <w:p w14:paraId="4460CB36"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c>
          <w:tcPr>
            <w:tcW w:w="1276" w:type="dxa"/>
          </w:tcPr>
          <w:p w14:paraId="5060A691"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c>
          <w:tcPr>
            <w:tcW w:w="1134" w:type="dxa"/>
          </w:tcPr>
          <w:p w14:paraId="26E2DB40"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c>
          <w:tcPr>
            <w:tcW w:w="839" w:type="dxa"/>
          </w:tcPr>
          <w:p w14:paraId="6801E02B" w14:textId="77777777" w:rsidR="003A5729" w:rsidRPr="002E41A0" w:rsidRDefault="003A5729" w:rsidP="00615887">
            <w:pPr>
              <w:rPr>
                <w:sz w:val="24"/>
                <w:szCs w:val="24"/>
              </w:rPr>
            </w:pPr>
            <w:r w:rsidRPr="002E41A0">
              <w:rPr>
                <w:rFonts w:ascii="Times New Roman" w:eastAsia="Times New Roman" w:hAnsi="Times New Roman" w:cs="Times New Roman"/>
                <w:bCs/>
                <w:noProof/>
                <w:sz w:val="24"/>
                <w:szCs w:val="24"/>
                <w:lang w:val="kk-KZ"/>
              </w:rPr>
              <w:t>-</w:t>
            </w:r>
          </w:p>
        </w:tc>
      </w:tr>
      <w:tr w:rsidR="002E41A0" w:rsidRPr="002E41A0" w14:paraId="24EA8CF7" w14:textId="77777777" w:rsidTr="002C67D8">
        <w:tc>
          <w:tcPr>
            <w:tcW w:w="851" w:type="dxa"/>
          </w:tcPr>
          <w:p w14:paraId="7C746482"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2009</w:t>
            </w:r>
            <w:r w:rsidR="002C67D8" w:rsidRPr="002E41A0">
              <w:rPr>
                <w:rStyle w:val="a4"/>
                <w:rFonts w:ascii="Times New Roman" w:hAnsi="Times New Roman" w:cs="Times New Roman"/>
                <w:b w:val="0"/>
                <w:sz w:val="28"/>
                <w:szCs w:val="28"/>
                <w:lang w:val="kk-KZ"/>
              </w:rPr>
              <w:t>*</w:t>
            </w:r>
          </w:p>
        </w:tc>
        <w:tc>
          <w:tcPr>
            <w:tcW w:w="1163" w:type="dxa"/>
          </w:tcPr>
          <w:p w14:paraId="1840BDAC"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7" w:type="dxa"/>
          </w:tcPr>
          <w:p w14:paraId="06B93F70"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8" w:type="dxa"/>
          </w:tcPr>
          <w:p w14:paraId="0BC357E6"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7" w:type="dxa"/>
          </w:tcPr>
          <w:p w14:paraId="600FCC79"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5924277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134" w:type="dxa"/>
          </w:tcPr>
          <w:p w14:paraId="5B0A83C0"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3D6D4B32"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40DD2646" w14:textId="77777777" w:rsidTr="002C67D8">
        <w:tc>
          <w:tcPr>
            <w:tcW w:w="851" w:type="dxa"/>
          </w:tcPr>
          <w:p w14:paraId="552EA45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2010</w:t>
            </w:r>
            <w:r w:rsidR="002C67D8" w:rsidRPr="002E41A0">
              <w:rPr>
                <w:rStyle w:val="a4"/>
                <w:rFonts w:ascii="Times New Roman" w:hAnsi="Times New Roman" w:cs="Times New Roman"/>
                <w:b w:val="0"/>
                <w:sz w:val="28"/>
                <w:szCs w:val="28"/>
                <w:lang w:val="kk-KZ"/>
              </w:rPr>
              <w:t>*</w:t>
            </w:r>
          </w:p>
        </w:tc>
        <w:tc>
          <w:tcPr>
            <w:tcW w:w="1163" w:type="dxa"/>
          </w:tcPr>
          <w:p w14:paraId="79646C4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1C9BFB7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8" w:type="dxa"/>
          </w:tcPr>
          <w:p w14:paraId="270A4238"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4F9B3735"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10A1D66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2BABFC3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7FF6F9E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7AB3FE6B" w14:textId="77777777" w:rsidTr="002C67D8">
        <w:tc>
          <w:tcPr>
            <w:tcW w:w="851" w:type="dxa"/>
          </w:tcPr>
          <w:p w14:paraId="7F1216E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2011</w:t>
            </w:r>
            <w:r w:rsidR="002C67D8" w:rsidRPr="002E41A0">
              <w:rPr>
                <w:rStyle w:val="a4"/>
                <w:rFonts w:ascii="Times New Roman" w:hAnsi="Times New Roman" w:cs="Times New Roman"/>
                <w:b w:val="0"/>
                <w:sz w:val="28"/>
                <w:szCs w:val="28"/>
                <w:lang w:val="kk-KZ"/>
              </w:rPr>
              <w:t>*</w:t>
            </w:r>
          </w:p>
        </w:tc>
        <w:tc>
          <w:tcPr>
            <w:tcW w:w="1163" w:type="dxa"/>
          </w:tcPr>
          <w:p w14:paraId="7404B29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73435630"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8" w:type="dxa"/>
          </w:tcPr>
          <w:p w14:paraId="794E76D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5231ABE9"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569CDE16"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5B00E70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4CABED1B"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3DB4E96C" w14:textId="77777777" w:rsidTr="002C67D8">
        <w:tc>
          <w:tcPr>
            <w:tcW w:w="851" w:type="dxa"/>
          </w:tcPr>
          <w:p w14:paraId="6634585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2012</w:t>
            </w:r>
            <w:r w:rsidR="002C67D8" w:rsidRPr="002E41A0">
              <w:rPr>
                <w:rStyle w:val="a4"/>
                <w:rFonts w:ascii="Times New Roman" w:hAnsi="Times New Roman" w:cs="Times New Roman"/>
                <w:b w:val="0"/>
                <w:sz w:val="28"/>
                <w:szCs w:val="28"/>
                <w:lang w:val="kk-KZ"/>
              </w:rPr>
              <w:t>*</w:t>
            </w:r>
          </w:p>
        </w:tc>
        <w:tc>
          <w:tcPr>
            <w:tcW w:w="1163" w:type="dxa"/>
          </w:tcPr>
          <w:p w14:paraId="012ECD9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7B92D41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8" w:type="dxa"/>
          </w:tcPr>
          <w:p w14:paraId="4ADFE20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09EE2FC9"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11ABE952"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0B22A43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4B02990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5D2BD56D" w14:textId="77777777" w:rsidTr="002C67D8">
        <w:tc>
          <w:tcPr>
            <w:tcW w:w="851" w:type="dxa"/>
          </w:tcPr>
          <w:p w14:paraId="606BAC3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2013</w:t>
            </w:r>
            <w:r w:rsidR="002C67D8" w:rsidRPr="002E41A0">
              <w:rPr>
                <w:rStyle w:val="a4"/>
                <w:rFonts w:ascii="Times New Roman" w:hAnsi="Times New Roman" w:cs="Times New Roman"/>
                <w:b w:val="0"/>
                <w:sz w:val="28"/>
                <w:szCs w:val="28"/>
                <w:lang w:val="kk-KZ"/>
              </w:rPr>
              <w:t>*</w:t>
            </w:r>
          </w:p>
        </w:tc>
        <w:tc>
          <w:tcPr>
            <w:tcW w:w="1163" w:type="dxa"/>
          </w:tcPr>
          <w:p w14:paraId="1DBA03C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4</w:t>
            </w:r>
          </w:p>
        </w:tc>
        <w:tc>
          <w:tcPr>
            <w:tcW w:w="1417" w:type="dxa"/>
          </w:tcPr>
          <w:p w14:paraId="0430E98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8" w:type="dxa"/>
          </w:tcPr>
          <w:p w14:paraId="637BA4E6"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4</w:t>
            </w:r>
          </w:p>
        </w:tc>
        <w:tc>
          <w:tcPr>
            <w:tcW w:w="1417" w:type="dxa"/>
          </w:tcPr>
          <w:p w14:paraId="197208F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4</w:t>
            </w:r>
          </w:p>
        </w:tc>
        <w:tc>
          <w:tcPr>
            <w:tcW w:w="1276" w:type="dxa"/>
          </w:tcPr>
          <w:p w14:paraId="46CF87E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229EB43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3D756EE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044E49E6" w14:textId="77777777" w:rsidTr="002C67D8">
        <w:tc>
          <w:tcPr>
            <w:tcW w:w="851" w:type="dxa"/>
          </w:tcPr>
          <w:p w14:paraId="75A7A41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2014</w:t>
            </w:r>
            <w:r w:rsidR="002C67D8" w:rsidRPr="002E41A0">
              <w:rPr>
                <w:rStyle w:val="a4"/>
                <w:rFonts w:ascii="Times New Roman" w:hAnsi="Times New Roman" w:cs="Times New Roman"/>
                <w:b w:val="0"/>
                <w:sz w:val="28"/>
                <w:szCs w:val="28"/>
                <w:lang w:val="kk-KZ"/>
              </w:rPr>
              <w:t>*</w:t>
            </w:r>
          </w:p>
        </w:tc>
        <w:tc>
          <w:tcPr>
            <w:tcW w:w="1163" w:type="dxa"/>
          </w:tcPr>
          <w:p w14:paraId="3B4E087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7" w:type="dxa"/>
          </w:tcPr>
          <w:p w14:paraId="3BA8042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8" w:type="dxa"/>
          </w:tcPr>
          <w:p w14:paraId="37B4A2E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7" w:type="dxa"/>
          </w:tcPr>
          <w:p w14:paraId="27DAB4D0"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0C57662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134" w:type="dxa"/>
          </w:tcPr>
          <w:p w14:paraId="0FF7CBA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p>
        </w:tc>
        <w:tc>
          <w:tcPr>
            <w:tcW w:w="839" w:type="dxa"/>
          </w:tcPr>
          <w:p w14:paraId="304C907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p>
        </w:tc>
      </w:tr>
      <w:tr w:rsidR="002E41A0" w:rsidRPr="002E41A0" w14:paraId="319EA4D0" w14:textId="77777777" w:rsidTr="002C67D8">
        <w:tc>
          <w:tcPr>
            <w:tcW w:w="851" w:type="dxa"/>
          </w:tcPr>
          <w:p w14:paraId="4A759FEC"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2015</w:t>
            </w:r>
          </w:p>
        </w:tc>
        <w:tc>
          <w:tcPr>
            <w:tcW w:w="1163" w:type="dxa"/>
          </w:tcPr>
          <w:p w14:paraId="1D84F06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5</w:t>
            </w:r>
          </w:p>
        </w:tc>
        <w:tc>
          <w:tcPr>
            <w:tcW w:w="1417" w:type="dxa"/>
          </w:tcPr>
          <w:p w14:paraId="1006BCA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21</w:t>
            </w:r>
          </w:p>
        </w:tc>
        <w:tc>
          <w:tcPr>
            <w:tcW w:w="1418" w:type="dxa"/>
          </w:tcPr>
          <w:p w14:paraId="6D809029"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w:t>
            </w:r>
          </w:p>
        </w:tc>
        <w:tc>
          <w:tcPr>
            <w:tcW w:w="1417" w:type="dxa"/>
          </w:tcPr>
          <w:p w14:paraId="78275CE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w:t>
            </w:r>
          </w:p>
        </w:tc>
        <w:tc>
          <w:tcPr>
            <w:tcW w:w="1276" w:type="dxa"/>
          </w:tcPr>
          <w:p w14:paraId="19239B87"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061257E6"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08C2BB78"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1CC49C11" w14:textId="77777777" w:rsidTr="002C67D8">
        <w:tc>
          <w:tcPr>
            <w:tcW w:w="851" w:type="dxa"/>
          </w:tcPr>
          <w:p w14:paraId="2E259E9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2016</w:t>
            </w:r>
          </w:p>
        </w:tc>
        <w:tc>
          <w:tcPr>
            <w:tcW w:w="1163" w:type="dxa"/>
          </w:tcPr>
          <w:p w14:paraId="74412D2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7</w:t>
            </w:r>
          </w:p>
        </w:tc>
        <w:tc>
          <w:tcPr>
            <w:tcW w:w="1417" w:type="dxa"/>
          </w:tcPr>
          <w:p w14:paraId="036E9434"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28</w:t>
            </w:r>
          </w:p>
        </w:tc>
        <w:tc>
          <w:tcPr>
            <w:tcW w:w="1418" w:type="dxa"/>
          </w:tcPr>
          <w:p w14:paraId="443850C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3F7EC8F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7DF179A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33D61E5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3857D64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5ECE9AA1" w14:textId="77777777" w:rsidTr="002C67D8">
        <w:tc>
          <w:tcPr>
            <w:tcW w:w="851" w:type="dxa"/>
          </w:tcPr>
          <w:p w14:paraId="3DA40115"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2017</w:t>
            </w:r>
          </w:p>
        </w:tc>
        <w:tc>
          <w:tcPr>
            <w:tcW w:w="1163" w:type="dxa"/>
          </w:tcPr>
          <w:p w14:paraId="57CA525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w:t>
            </w:r>
          </w:p>
        </w:tc>
        <w:tc>
          <w:tcPr>
            <w:tcW w:w="1417" w:type="dxa"/>
          </w:tcPr>
          <w:p w14:paraId="07C62AB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17</w:t>
            </w:r>
          </w:p>
        </w:tc>
        <w:tc>
          <w:tcPr>
            <w:tcW w:w="1418" w:type="dxa"/>
          </w:tcPr>
          <w:p w14:paraId="5861E7D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3F087E92"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w:t>
            </w:r>
          </w:p>
        </w:tc>
        <w:tc>
          <w:tcPr>
            <w:tcW w:w="1276" w:type="dxa"/>
          </w:tcPr>
          <w:p w14:paraId="43EC81D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633E67B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6C1E3B1C"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007D9BDD" w14:textId="77777777" w:rsidTr="002C67D8">
        <w:tc>
          <w:tcPr>
            <w:tcW w:w="851" w:type="dxa"/>
          </w:tcPr>
          <w:p w14:paraId="370EFD43"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2018</w:t>
            </w:r>
          </w:p>
        </w:tc>
        <w:tc>
          <w:tcPr>
            <w:tcW w:w="1163" w:type="dxa"/>
          </w:tcPr>
          <w:p w14:paraId="5516C6F5"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6</w:t>
            </w:r>
          </w:p>
        </w:tc>
        <w:tc>
          <w:tcPr>
            <w:tcW w:w="1417" w:type="dxa"/>
          </w:tcPr>
          <w:p w14:paraId="65DB9A1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418" w:type="dxa"/>
          </w:tcPr>
          <w:p w14:paraId="34B4471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03172CAC"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2B197FA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134" w:type="dxa"/>
          </w:tcPr>
          <w:p w14:paraId="0C41FF5D"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5AEE3BEB"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5AA55241" w14:textId="77777777" w:rsidTr="002C67D8">
        <w:tc>
          <w:tcPr>
            <w:tcW w:w="851" w:type="dxa"/>
          </w:tcPr>
          <w:p w14:paraId="6DD11991"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2019</w:t>
            </w:r>
          </w:p>
        </w:tc>
        <w:tc>
          <w:tcPr>
            <w:tcW w:w="1163" w:type="dxa"/>
          </w:tcPr>
          <w:p w14:paraId="09CEB6EF"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4</w:t>
            </w:r>
          </w:p>
        </w:tc>
        <w:tc>
          <w:tcPr>
            <w:tcW w:w="1417" w:type="dxa"/>
          </w:tcPr>
          <w:p w14:paraId="5A4C9303" w14:textId="77777777" w:rsidR="003A5729"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8" w:type="dxa"/>
          </w:tcPr>
          <w:p w14:paraId="46B0D007" w14:textId="77777777" w:rsidR="003A5729"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082972A4" w14:textId="77777777" w:rsidR="003A5729"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391FA5BE"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134" w:type="dxa"/>
          </w:tcPr>
          <w:p w14:paraId="0E262B4A"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839" w:type="dxa"/>
          </w:tcPr>
          <w:p w14:paraId="69577160" w14:textId="77777777" w:rsidR="003A5729" w:rsidRPr="002E41A0" w:rsidRDefault="003A5729" w:rsidP="00615887">
            <w:pPr>
              <w:contextualSpacing/>
              <w:jc w:val="both"/>
              <w:rPr>
                <w:rFonts w:ascii="Times New Roman" w:eastAsia="Times New Roman" w:hAnsi="Times New Roman" w:cs="Times New Roman"/>
                <w:bCs/>
                <w:noProof/>
                <w:sz w:val="24"/>
                <w:szCs w:val="24"/>
                <w:lang w:val="kk-KZ"/>
              </w:rPr>
            </w:pPr>
          </w:p>
        </w:tc>
      </w:tr>
      <w:tr w:rsidR="002E41A0" w:rsidRPr="002E41A0" w14:paraId="2DDC731F" w14:textId="77777777" w:rsidTr="002C67D8">
        <w:tc>
          <w:tcPr>
            <w:tcW w:w="851" w:type="dxa"/>
          </w:tcPr>
          <w:p w14:paraId="1351746A" w14:textId="77777777" w:rsidR="00B2016D" w:rsidRPr="002E41A0" w:rsidRDefault="00B2016D"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2020</w:t>
            </w:r>
          </w:p>
        </w:tc>
        <w:tc>
          <w:tcPr>
            <w:tcW w:w="1163" w:type="dxa"/>
          </w:tcPr>
          <w:p w14:paraId="36EBB018"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6</w:t>
            </w:r>
          </w:p>
        </w:tc>
        <w:tc>
          <w:tcPr>
            <w:tcW w:w="1417" w:type="dxa"/>
          </w:tcPr>
          <w:p w14:paraId="0ACF5B4B" w14:textId="77777777" w:rsidR="00B2016D" w:rsidRPr="002E41A0" w:rsidRDefault="009F6B4B"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5</w:t>
            </w:r>
          </w:p>
        </w:tc>
        <w:tc>
          <w:tcPr>
            <w:tcW w:w="1418" w:type="dxa"/>
          </w:tcPr>
          <w:p w14:paraId="4FEE062A"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796F62C1"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412C7CBA"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1</w:t>
            </w:r>
          </w:p>
        </w:tc>
        <w:tc>
          <w:tcPr>
            <w:tcW w:w="1134" w:type="dxa"/>
          </w:tcPr>
          <w:p w14:paraId="62B9B3B9"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839" w:type="dxa"/>
          </w:tcPr>
          <w:p w14:paraId="0930BD57" w14:textId="77777777" w:rsidR="00B2016D" w:rsidRPr="002E41A0" w:rsidRDefault="00E31B5A"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r>
      <w:tr w:rsidR="002E41A0" w:rsidRPr="002E41A0" w14:paraId="73369541" w14:textId="77777777" w:rsidTr="002C67D8">
        <w:tc>
          <w:tcPr>
            <w:tcW w:w="851" w:type="dxa"/>
          </w:tcPr>
          <w:p w14:paraId="5EF8E17C" w14:textId="1008E02B" w:rsidR="00A61D56" w:rsidRPr="002E41A0" w:rsidRDefault="00A61D56"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2021</w:t>
            </w:r>
          </w:p>
        </w:tc>
        <w:tc>
          <w:tcPr>
            <w:tcW w:w="1163" w:type="dxa"/>
          </w:tcPr>
          <w:p w14:paraId="0CEF2CA3" w14:textId="2F8F5209" w:rsidR="00A61D56"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3</w:t>
            </w:r>
          </w:p>
        </w:tc>
        <w:tc>
          <w:tcPr>
            <w:tcW w:w="1417" w:type="dxa"/>
          </w:tcPr>
          <w:p w14:paraId="4E9033D8" w14:textId="03FF6402" w:rsidR="00A61D56"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2</w:t>
            </w:r>
          </w:p>
        </w:tc>
        <w:tc>
          <w:tcPr>
            <w:tcW w:w="1418" w:type="dxa"/>
          </w:tcPr>
          <w:p w14:paraId="0D21BC04" w14:textId="42799483" w:rsidR="00A61D56" w:rsidRPr="002E41A0" w:rsidRDefault="00287EAF"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417" w:type="dxa"/>
          </w:tcPr>
          <w:p w14:paraId="6236910F" w14:textId="4D4347BF" w:rsidR="00A61D56" w:rsidRPr="002E41A0" w:rsidRDefault="00287EAF" w:rsidP="00615887">
            <w:pPr>
              <w:contextualSpacing/>
              <w:jc w:val="both"/>
              <w:rPr>
                <w:rFonts w:ascii="Times New Roman" w:eastAsia="Times New Roman" w:hAnsi="Times New Roman" w:cs="Times New Roman"/>
                <w:bCs/>
                <w:noProof/>
                <w:sz w:val="24"/>
                <w:szCs w:val="24"/>
                <w:lang w:val="kk-KZ"/>
              </w:rPr>
            </w:pPr>
            <w:r w:rsidRPr="002E41A0">
              <w:rPr>
                <w:rFonts w:ascii="Times New Roman" w:eastAsia="Times New Roman" w:hAnsi="Times New Roman" w:cs="Times New Roman"/>
                <w:bCs/>
                <w:noProof/>
                <w:sz w:val="24"/>
                <w:szCs w:val="24"/>
                <w:lang w:val="kk-KZ"/>
              </w:rPr>
              <w:t>-</w:t>
            </w:r>
          </w:p>
        </w:tc>
        <w:tc>
          <w:tcPr>
            <w:tcW w:w="1276" w:type="dxa"/>
          </w:tcPr>
          <w:p w14:paraId="6267E1B6" w14:textId="37972064" w:rsidR="00A61D56"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1</w:t>
            </w:r>
          </w:p>
        </w:tc>
        <w:tc>
          <w:tcPr>
            <w:tcW w:w="1134" w:type="dxa"/>
          </w:tcPr>
          <w:p w14:paraId="464AE739" w14:textId="20A4CFC6" w:rsidR="00A61D56"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1</w:t>
            </w:r>
          </w:p>
        </w:tc>
        <w:tc>
          <w:tcPr>
            <w:tcW w:w="839" w:type="dxa"/>
          </w:tcPr>
          <w:p w14:paraId="429542F5" w14:textId="787915D8" w:rsidR="00A61D56"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1</w:t>
            </w:r>
          </w:p>
        </w:tc>
      </w:tr>
      <w:tr w:rsidR="008F2F79" w:rsidRPr="002E41A0" w14:paraId="3FE0F7E2" w14:textId="77777777" w:rsidTr="002C67D8">
        <w:tc>
          <w:tcPr>
            <w:tcW w:w="851" w:type="dxa"/>
          </w:tcPr>
          <w:p w14:paraId="3F6751AE" w14:textId="34927E08"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2022</w:t>
            </w:r>
          </w:p>
        </w:tc>
        <w:tc>
          <w:tcPr>
            <w:tcW w:w="1163" w:type="dxa"/>
          </w:tcPr>
          <w:p w14:paraId="79B5637D" w14:textId="72F9C614"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1</w:t>
            </w:r>
          </w:p>
        </w:tc>
        <w:tc>
          <w:tcPr>
            <w:tcW w:w="1417" w:type="dxa"/>
          </w:tcPr>
          <w:p w14:paraId="3EB6A61A" w14:textId="284AE2BC"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c>
          <w:tcPr>
            <w:tcW w:w="1418" w:type="dxa"/>
          </w:tcPr>
          <w:p w14:paraId="000EF84F" w14:textId="5BE91A5D"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c>
          <w:tcPr>
            <w:tcW w:w="1417" w:type="dxa"/>
          </w:tcPr>
          <w:p w14:paraId="59589F67" w14:textId="18A55A59"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c>
          <w:tcPr>
            <w:tcW w:w="1276" w:type="dxa"/>
          </w:tcPr>
          <w:p w14:paraId="37E80ECF" w14:textId="1A87C5C7"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c>
          <w:tcPr>
            <w:tcW w:w="1134" w:type="dxa"/>
          </w:tcPr>
          <w:p w14:paraId="5C8CDAE3" w14:textId="65BB14AB"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c>
          <w:tcPr>
            <w:tcW w:w="839" w:type="dxa"/>
          </w:tcPr>
          <w:p w14:paraId="22B61F71" w14:textId="5514D8DC" w:rsidR="008F2F79" w:rsidRPr="002E41A0" w:rsidRDefault="008F2F79" w:rsidP="00615887">
            <w:pPr>
              <w:contextualSpacing/>
              <w:jc w:val="both"/>
              <w:rPr>
                <w:rFonts w:ascii="Times New Roman" w:eastAsia="Times New Roman" w:hAnsi="Times New Roman" w:cs="Times New Roman"/>
                <w:bCs/>
                <w:noProof/>
                <w:sz w:val="24"/>
                <w:szCs w:val="24"/>
                <w:lang w:val="kk-KZ"/>
              </w:rPr>
            </w:pPr>
            <w:r>
              <w:rPr>
                <w:rFonts w:ascii="Times New Roman" w:eastAsia="Times New Roman" w:hAnsi="Times New Roman" w:cs="Times New Roman"/>
                <w:bCs/>
                <w:noProof/>
                <w:sz w:val="24"/>
                <w:szCs w:val="24"/>
                <w:lang w:val="kk-KZ"/>
              </w:rPr>
              <w:t>-</w:t>
            </w:r>
          </w:p>
        </w:tc>
      </w:tr>
      <w:tr w:rsidR="002E41A0" w:rsidRPr="00F81BE2" w14:paraId="04CB5AEC" w14:textId="77777777" w:rsidTr="00CB543F">
        <w:tc>
          <w:tcPr>
            <w:tcW w:w="9515" w:type="dxa"/>
            <w:gridSpan w:val="8"/>
          </w:tcPr>
          <w:p w14:paraId="7D392ECB" w14:textId="77777777" w:rsidR="002C67D8" w:rsidRPr="002E41A0" w:rsidRDefault="002C67D8" w:rsidP="00615887">
            <w:pPr>
              <w:tabs>
                <w:tab w:val="left" w:pos="993"/>
                <w:tab w:val="left" w:pos="1276"/>
              </w:tabs>
              <w:jc w:val="both"/>
              <w:rPr>
                <w:rStyle w:val="a4"/>
                <w:rFonts w:ascii="Times New Roman" w:hAnsi="Times New Roman" w:cs="Times New Roman"/>
                <w:b w:val="0"/>
                <w:sz w:val="28"/>
                <w:szCs w:val="28"/>
                <w:lang w:val="kk-KZ"/>
              </w:rPr>
            </w:pPr>
            <w:r w:rsidRPr="002E41A0">
              <w:rPr>
                <w:rStyle w:val="a4"/>
                <w:rFonts w:ascii="Times New Roman" w:hAnsi="Times New Roman" w:cs="Times New Roman"/>
                <w:b w:val="0"/>
                <w:sz w:val="28"/>
                <w:szCs w:val="28"/>
                <w:lang w:val="kk-KZ"/>
              </w:rPr>
              <w:t xml:space="preserve">* </w:t>
            </w:r>
            <w:r w:rsidRPr="002E41A0">
              <w:rPr>
                <w:rStyle w:val="a4"/>
                <w:rFonts w:ascii="Times New Roman" w:hAnsi="Times New Roman" w:cs="Times New Roman"/>
                <w:b w:val="0"/>
                <w:strike/>
                <w:sz w:val="28"/>
                <w:szCs w:val="28"/>
                <w:lang w:val="kk-KZ"/>
              </w:rPr>
              <w:t>–</w:t>
            </w:r>
            <w:r w:rsidRPr="002E41A0">
              <w:rPr>
                <w:rStyle w:val="a4"/>
                <w:rFonts w:ascii="Times New Roman" w:hAnsi="Times New Roman" w:cs="Times New Roman"/>
                <w:b w:val="0"/>
                <w:sz w:val="28"/>
                <w:szCs w:val="28"/>
                <w:lang w:val="kk-KZ"/>
              </w:rPr>
              <w:t xml:space="preserve"> 1997 жылғы Қылмыстық кодекстің баптары негізінде.</w:t>
            </w:r>
          </w:p>
          <w:p w14:paraId="15C52D57" w14:textId="77777777" w:rsidR="002C67D8" w:rsidRPr="002E41A0" w:rsidRDefault="002C67D8" w:rsidP="00615887">
            <w:pPr>
              <w:pStyle w:val="aff6"/>
              <w:jc w:val="both"/>
              <w:rPr>
                <w:rStyle w:val="a3"/>
                <w:rFonts w:eastAsiaTheme="majorEastAsia"/>
                <w:color w:val="auto"/>
                <w:sz w:val="28"/>
                <w:szCs w:val="28"/>
                <w:lang w:val="kk-KZ"/>
              </w:rPr>
            </w:pPr>
            <w:r w:rsidRPr="002E41A0">
              <w:rPr>
                <w:rStyle w:val="a4"/>
                <w:b w:val="0"/>
                <w:sz w:val="28"/>
                <w:szCs w:val="28"/>
                <w:lang w:val="kk-KZ"/>
              </w:rPr>
              <w:t xml:space="preserve">Ескерту </w:t>
            </w:r>
            <w:r w:rsidRPr="002E41A0">
              <w:rPr>
                <w:rStyle w:val="a4"/>
                <w:b w:val="0"/>
                <w:strike/>
                <w:sz w:val="28"/>
                <w:szCs w:val="28"/>
                <w:lang w:val="kk-KZ"/>
              </w:rPr>
              <w:t>–</w:t>
            </w:r>
            <w:r w:rsidRPr="002E41A0">
              <w:rPr>
                <w:rStyle w:val="a4"/>
                <w:b w:val="0"/>
                <w:sz w:val="28"/>
                <w:szCs w:val="28"/>
                <w:lang w:val="kk-KZ"/>
              </w:rPr>
              <w:t xml:space="preserve"> </w:t>
            </w:r>
            <w:r w:rsidRPr="002E41A0">
              <w:rPr>
                <w:sz w:val="28"/>
                <w:szCs w:val="28"/>
                <w:lang w:val="kk-KZ"/>
              </w:rPr>
              <w:t>автор 2013-2021 жылдар аралығындағы статистикалық мәліметтерді ҚР Бас прокуратурасы Құқықтық статистика және арнайы есепке алу жөніндегі комитетінің статистикалық есебі негізінде жасады.</w:t>
            </w:r>
          </w:p>
          <w:p w14:paraId="4869255E" w14:textId="34327A99" w:rsidR="002C67D8" w:rsidRPr="002E41A0" w:rsidRDefault="002C67D8" w:rsidP="00615887">
            <w:pPr>
              <w:contextualSpacing/>
              <w:jc w:val="both"/>
              <w:rPr>
                <w:rFonts w:ascii="Times New Roman" w:eastAsia="Times New Roman" w:hAnsi="Times New Roman" w:cs="Times New Roman"/>
                <w:bCs/>
                <w:noProof/>
                <w:sz w:val="24"/>
                <w:szCs w:val="24"/>
                <w:lang w:val="kk-KZ"/>
              </w:rPr>
            </w:pPr>
            <w:r w:rsidRPr="002E41A0">
              <w:rPr>
                <w:rStyle w:val="a3"/>
                <w:rFonts w:ascii="Times New Roman" w:hAnsi="Times New Roman" w:cs="Times New Roman"/>
                <w:color w:val="auto"/>
                <w:sz w:val="28"/>
                <w:szCs w:val="28"/>
                <w:lang w:val="kk-KZ"/>
              </w:rPr>
              <w:t>(</w:t>
            </w:r>
            <w:hyperlink r:id="rId69" w:history="1">
              <w:r w:rsidRPr="002E41A0">
                <w:rPr>
                  <w:rStyle w:val="a3"/>
                  <w:rFonts w:ascii="Times New Roman" w:hAnsi="Times New Roman" w:cs="Times New Roman"/>
                  <w:color w:val="auto"/>
                  <w:sz w:val="28"/>
                  <w:szCs w:val="28"/>
                  <w:lang w:val="kk-KZ"/>
                </w:rPr>
                <w:t>http://qamqor.gov.kz/portal/page/portal/POPageGroup/Serv</w:t>
              </w:r>
              <w:r w:rsidR="007E628C" w:rsidRPr="002E41A0">
                <w:rPr>
                  <w:rStyle w:val="a3"/>
                  <w:rFonts w:ascii="Times New Roman" w:hAnsi="Times New Roman" w:cs="Times New Roman"/>
                  <w:color w:val="auto"/>
                  <w:sz w:val="28"/>
                  <w:szCs w:val="28"/>
                  <w:lang w:val="kk-KZ"/>
                </w:rPr>
                <w:t>і</w:t>
              </w:r>
              <w:r w:rsidRPr="002E41A0">
                <w:rPr>
                  <w:rStyle w:val="a3"/>
                  <w:rFonts w:ascii="Times New Roman" w:hAnsi="Times New Roman" w:cs="Times New Roman"/>
                  <w:color w:val="auto"/>
                  <w:sz w:val="28"/>
                  <w:szCs w:val="28"/>
                  <w:lang w:val="kk-KZ"/>
                </w:rPr>
                <w:t>ces/Pravstat</w:t>
              </w:r>
            </w:hyperlink>
            <w:r w:rsidRPr="002E41A0">
              <w:rPr>
                <w:rStyle w:val="a3"/>
                <w:rFonts w:ascii="Times New Roman" w:hAnsi="Times New Roman" w:cs="Times New Roman"/>
                <w:color w:val="auto"/>
                <w:sz w:val="28"/>
                <w:szCs w:val="28"/>
                <w:lang w:val="kk-KZ"/>
              </w:rPr>
              <w:t>)</w:t>
            </w:r>
          </w:p>
        </w:tc>
      </w:tr>
    </w:tbl>
    <w:p w14:paraId="086BC610" w14:textId="77777777" w:rsidR="00E217B5" w:rsidRPr="002E41A0" w:rsidRDefault="00E217B5" w:rsidP="00615887">
      <w:pPr>
        <w:spacing w:after="0" w:line="240" w:lineRule="auto"/>
        <w:ind w:firstLine="567"/>
        <w:contextualSpacing/>
        <w:jc w:val="both"/>
        <w:rPr>
          <w:rFonts w:ascii="Times New Roman" w:eastAsia="Calibri" w:hAnsi="Times New Roman" w:cs="Times New Roman"/>
          <w:sz w:val="28"/>
          <w:szCs w:val="28"/>
          <w:lang w:val="kk-KZ"/>
        </w:rPr>
      </w:pPr>
    </w:p>
    <w:p w14:paraId="2999FB60" w14:textId="77777777" w:rsidR="002514EB" w:rsidRPr="002E41A0" w:rsidRDefault="002514EB" w:rsidP="00615887">
      <w:pPr>
        <w:spacing w:after="0" w:line="240" w:lineRule="auto"/>
        <w:ind w:firstLine="567"/>
        <w:contextualSpacing/>
        <w:jc w:val="both"/>
        <w:rPr>
          <w:rFonts w:ascii="Times New Roman" w:eastAsia="Calibri" w:hAnsi="Times New Roman" w:cs="Times New Roman"/>
          <w:sz w:val="28"/>
          <w:szCs w:val="28"/>
          <w:lang w:val="kk-KZ"/>
        </w:rPr>
      </w:pPr>
      <w:r w:rsidRPr="002E41A0">
        <w:rPr>
          <w:rFonts w:ascii="Times New Roman" w:eastAsia="Calibri" w:hAnsi="Times New Roman" w:cs="Times New Roman"/>
          <w:sz w:val="28"/>
          <w:szCs w:val="28"/>
          <w:lang w:val="kk-KZ"/>
        </w:rPr>
        <w:t>ҚР ҚК</w:t>
      </w:r>
      <w:r w:rsidR="004328E6" w:rsidRPr="002E41A0">
        <w:rPr>
          <w:rFonts w:ascii="Times New Roman" w:eastAsia="Calibri" w:hAnsi="Times New Roman" w:cs="Times New Roman"/>
          <w:sz w:val="28"/>
          <w:szCs w:val="28"/>
          <w:lang w:val="kk-KZ"/>
        </w:rPr>
        <w:t>-нің 328-бабы бойынша 2010 ж.-</w:t>
      </w:r>
      <w:r w:rsidRPr="002E41A0">
        <w:rPr>
          <w:rFonts w:ascii="Times New Roman" w:eastAsia="Calibri" w:hAnsi="Times New Roman" w:cs="Times New Roman"/>
          <w:sz w:val="28"/>
          <w:szCs w:val="28"/>
          <w:lang w:val="kk-KZ"/>
        </w:rPr>
        <w:t xml:space="preserve"> 2012 жылдар аралығында ешқандай қылмыстық істер тіркелінбеген. Тек 2013 жылдан 2016 ж. аралығында сотқа дейінгі өндірісте болған істер сотқа жетпей қысқартылған. </w:t>
      </w:r>
      <w:r w:rsidR="00E11DC0" w:rsidRPr="002E41A0">
        <w:rPr>
          <w:rFonts w:ascii="Times New Roman" w:eastAsia="Calibri" w:hAnsi="Times New Roman" w:cs="Times New Roman"/>
          <w:sz w:val="28"/>
          <w:szCs w:val="28"/>
          <w:lang w:val="kk-KZ"/>
        </w:rPr>
        <w:t>ҚР ҚК-нің 328-бабымен қарастырылатын қылмыстық істер саны жалпы экологиялық қылмыстық құқық бұзушылықтардың құрамында үлесі тым аз, себебі ол латенттік сипатқа ие.</w:t>
      </w:r>
      <w:r w:rsidR="00AD163B" w:rsidRPr="002E41A0">
        <w:rPr>
          <w:rFonts w:ascii="Times New Roman" w:eastAsia="Calibri" w:hAnsi="Times New Roman" w:cs="Times New Roman"/>
          <w:sz w:val="28"/>
          <w:szCs w:val="28"/>
          <w:lang w:val="kk-KZ"/>
        </w:rPr>
        <w:t xml:space="preserve"> </w:t>
      </w:r>
      <w:r w:rsidR="0017409C" w:rsidRPr="002E41A0">
        <w:rPr>
          <w:rFonts w:ascii="Times New Roman" w:eastAsia="Calibri" w:hAnsi="Times New Roman" w:cs="Times New Roman"/>
          <w:sz w:val="28"/>
          <w:szCs w:val="28"/>
          <w:lang w:val="kk-KZ"/>
        </w:rPr>
        <w:t>Ал ҚР ҚК-нің 330-бабы бойынша 2008 ж.-2018 ж. деректерге сүйенсек, тек 2017 ж. - 1 іс тіркелген, ол да ашылмаған</w:t>
      </w:r>
      <w:r w:rsidR="00AD163B" w:rsidRPr="002E41A0">
        <w:rPr>
          <w:rFonts w:ascii="Times New Roman" w:eastAsia="Calibri" w:hAnsi="Times New Roman" w:cs="Times New Roman"/>
          <w:sz w:val="28"/>
          <w:szCs w:val="28"/>
          <w:lang w:val="kk-KZ"/>
        </w:rPr>
        <w:t xml:space="preserve"> (Сурет 2.)</w:t>
      </w:r>
      <w:r w:rsidR="0017409C" w:rsidRPr="002E41A0">
        <w:rPr>
          <w:rFonts w:ascii="Times New Roman" w:eastAsia="Calibri" w:hAnsi="Times New Roman" w:cs="Times New Roman"/>
          <w:sz w:val="28"/>
          <w:szCs w:val="28"/>
          <w:lang w:val="kk-KZ"/>
        </w:rPr>
        <w:t>.</w:t>
      </w:r>
    </w:p>
    <w:p w14:paraId="134D681F" w14:textId="77777777" w:rsidR="003A5729" w:rsidRPr="002E41A0" w:rsidRDefault="003A5729" w:rsidP="00615887">
      <w:pPr>
        <w:spacing w:after="0" w:line="240" w:lineRule="auto"/>
        <w:ind w:firstLine="567"/>
        <w:contextualSpacing/>
        <w:jc w:val="both"/>
        <w:rPr>
          <w:rFonts w:ascii="Times New Roman" w:eastAsia="Calibri" w:hAnsi="Times New Roman" w:cs="Times New Roman"/>
          <w:sz w:val="28"/>
          <w:szCs w:val="28"/>
          <w:lang w:val="kk-KZ"/>
        </w:rPr>
      </w:pPr>
    </w:p>
    <w:p w14:paraId="1BA0235D" w14:textId="36505854" w:rsidR="003A5729" w:rsidRPr="002E41A0" w:rsidRDefault="003A5729" w:rsidP="00686647">
      <w:pPr>
        <w:pStyle w:val="ac"/>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sz w:val="28"/>
          <w:szCs w:val="28"/>
          <w:lang w:val="kk-KZ"/>
        </w:rPr>
        <w:lastRenderedPageBreak/>
        <w:t>Сурет 2.</w:t>
      </w:r>
      <w:r w:rsidRPr="002E41A0">
        <w:rPr>
          <w:rFonts w:ascii="Times New Roman" w:hAnsi="Times New Roman" w:cs="Times New Roman"/>
          <w:b/>
          <w:sz w:val="28"/>
          <w:szCs w:val="28"/>
          <w:lang w:val="kk-KZ"/>
        </w:rPr>
        <w:t xml:space="preserve"> - </w:t>
      </w:r>
      <w:r w:rsidRPr="002E41A0">
        <w:rPr>
          <w:rFonts w:ascii="Times New Roman" w:hAnsi="Times New Roman" w:cs="Times New Roman"/>
          <w:sz w:val="28"/>
          <w:szCs w:val="28"/>
          <w:lang w:val="kk-KZ"/>
        </w:rPr>
        <w:t>ҚР ҚК-нің 328, 330-баптары бойынша қылмыстық құқық бұзушылықтардың 2008-20</w:t>
      </w:r>
      <w:r w:rsidR="00B2016D" w:rsidRPr="002E41A0">
        <w:rPr>
          <w:rFonts w:ascii="Times New Roman" w:hAnsi="Times New Roman" w:cs="Times New Roman"/>
          <w:sz w:val="28"/>
          <w:szCs w:val="28"/>
          <w:lang w:val="kk-KZ"/>
        </w:rPr>
        <w:t>2</w:t>
      </w:r>
      <w:r w:rsidR="00287EAF" w:rsidRPr="002E41A0">
        <w:rPr>
          <w:rFonts w:ascii="Times New Roman" w:hAnsi="Times New Roman" w:cs="Times New Roman"/>
          <w:sz w:val="28"/>
          <w:szCs w:val="28"/>
          <w:lang w:val="kk-KZ"/>
        </w:rPr>
        <w:t>1</w:t>
      </w:r>
      <w:r w:rsidRPr="002E41A0">
        <w:rPr>
          <w:rFonts w:ascii="Times New Roman" w:hAnsi="Times New Roman" w:cs="Times New Roman"/>
          <w:sz w:val="28"/>
          <w:szCs w:val="28"/>
          <w:lang w:val="kk-KZ"/>
        </w:rPr>
        <w:t>жж. аралығындағы динамикасы</w:t>
      </w:r>
    </w:p>
    <w:p w14:paraId="69795FCE" w14:textId="77777777" w:rsidR="003A5729" w:rsidRPr="002E41A0" w:rsidRDefault="003A5729" w:rsidP="00615887">
      <w:pPr>
        <w:pStyle w:val="ac"/>
        <w:spacing w:after="0" w:line="240" w:lineRule="auto"/>
        <w:contextualSpacing/>
        <w:jc w:val="both"/>
        <w:rPr>
          <w:rFonts w:ascii="Times New Roman" w:hAnsi="Times New Roman" w:cs="Times New Roman"/>
          <w:b/>
          <w:sz w:val="28"/>
          <w:szCs w:val="28"/>
          <w:lang w:val="kk-KZ"/>
        </w:rPr>
      </w:pPr>
      <w:r w:rsidRPr="002E41A0">
        <w:rPr>
          <w:rFonts w:ascii="Times New Roman" w:hAnsi="Times New Roman" w:cs="Times New Roman"/>
          <w:b/>
          <w:noProof/>
          <w:sz w:val="28"/>
          <w:szCs w:val="28"/>
          <w:lang w:val="ru-RU" w:eastAsia="ru-RU" w:bidi="ar-SA"/>
        </w:rPr>
        <w:drawing>
          <wp:inline distT="0" distB="0" distL="0" distR="0" wp14:anchorId="11DD9C03" wp14:editId="3DD40C1A">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05D4470" w14:textId="3168D4DA" w:rsidR="00EB4BA8" w:rsidRPr="002E41A0" w:rsidRDefault="00EB4BA8" w:rsidP="00615887">
      <w:pPr>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z w:val="28"/>
          <w:szCs w:val="28"/>
          <w:lang w:val="kk-KZ"/>
        </w:rPr>
        <w:t>Кез-келген күрделі сұраққа жауап</w:t>
      </w:r>
      <w:r w:rsidRPr="002E41A0">
        <w:rPr>
          <w:rFonts w:ascii="Times New Roman" w:hAnsi="Times New Roman" w:cs="Times New Roman"/>
          <w:spacing w:val="-2"/>
          <w:sz w:val="28"/>
          <w:szCs w:val="28"/>
          <w:lang w:val="kk-KZ"/>
        </w:rPr>
        <w:t xml:space="preserve"> өзара шырмаланған құбылыстарды жіктеп, бағалаудың нәтижесінде қол жеткізіледі. Диалектика заңында айтылғандай, тіршілік етушілердің барлығы да тұрақты түрде қозғалыста</w:t>
      </w:r>
      <w:r w:rsidR="00375047" w:rsidRPr="002E41A0">
        <w:rPr>
          <w:rFonts w:ascii="Times New Roman" w:hAnsi="Times New Roman" w:cs="Times New Roman"/>
          <w:spacing w:val="-2"/>
          <w:sz w:val="28"/>
          <w:szCs w:val="28"/>
          <w:lang w:val="kk-KZ"/>
        </w:rPr>
        <w:t xml:space="preserve"> және  бір-бірімен тығыз байланыста болады</w:t>
      </w:r>
      <w:r w:rsidRPr="002E41A0">
        <w:rPr>
          <w:rFonts w:ascii="Times New Roman" w:hAnsi="Times New Roman" w:cs="Times New Roman"/>
          <w:spacing w:val="-2"/>
          <w:sz w:val="28"/>
          <w:szCs w:val="28"/>
          <w:lang w:val="kk-KZ"/>
        </w:rPr>
        <w:t>. Әрбір құбылыстың қозғалысы сол құбылысқа қатысты қарым-қатынасты іске асыратын үрдісті құрайды. Жалпы шынайы байланыс объективті әлемнің дамуы мен функциялануының әмбебап заңдылықтарының бірі. Әрбір құбылыс, кез-келген зат пен объективті ақиқат үрдісі, бұл жалпы оқиғалар тізбегінің нақты мезеті, белгілі бір түйіні болады</w:t>
      </w:r>
      <w:r w:rsidR="00B34F67" w:rsidRPr="002E41A0">
        <w:rPr>
          <w:rFonts w:ascii="Times New Roman" w:hAnsi="Times New Roman" w:cs="Times New Roman"/>
          <w:spacing w:val="-2"/>
          <w:sz w:val="28"/>
          <w:szCs w:val="28"/>
          <w:lang w:val="kk-KZ"/>
        </w:rPr>
        <w:t xml:space="preserve"> [</w:t>
      </w:r>
      <w:r w:rsidR="004B676F" w:rsidRPr="002E41A0">
        <w:rPr>
          <w:rFonts w:ascii="Times New Roman" w:hAnsi="Times New Roman" w:cs="Times New Roman"/>
          <w:spacing w:val="-2"/>
          <w:sz w:val="28"/>
          <w:szCs w:val="28"/>
          <w:lang w:val="kk-KZ"/>
        </w:rPr>
        <w:t>1</w:t>
      </w:r>
      <w:r w:rsidR="00686647" w:rsidRPr="002E41A0">
        <w:rPr>
          <w:rFonts w:ascii="Times New Roman" w:hAnsi="Times New Roman" w:cs="Times New Roman"/>
          <w:spacing w:val="-2"/>
          <w:sz w:val="28"/>
          <w:szCs w:val="28"/>
          <w:lang w:val="kk-KZ"/>
        </w:rPr>
        <w:t>47</w:t>
      </w:r>
      <w:r w:rsidR="004B676F" w:rsidRPr="002E41A0">
        <w:rPr>
          <w:rFonts w:ascii="Times New Roman" w:hAnsi="Times New Roman" w:cs="Times New Roman"/>
          <w:spacing w:val="-2"/>
          <w:sz w:val="28"/>
          <w:szCs w:val="28"/>
          <w:lang w:val="kk-KZ"/>
        </w:rPr>
        <w:t xml:space="preserve">, </w:t>
      </w:r>
      <w:r w:rsidR="0036408D" w:rsidRPr="002E41A0">
        <w:rPr>
          <w:rFonts w:ascii="Times New Roman" w:hAnsi="Times New Roman" w:cs="Times New Roman"/>
          <w:spacing w:val="-2"/>
          <w:sz w:val="28"/>
          <w:szCs w:val="28"/>
          <w:lang w:val="kk-KZ"/>
        </w:rPr>
        <w:t>9</w:t>
      </w:r>
      <w:r w:rsidR="002C67D8"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 xml:space="preserve">б.]. Сондықтан да басқа қылмыстылық түрлері сияқты су ресурстарындағы қылмыстылық себептерін себептілік аясынан іздеуге тырысайық. </w:t>
      </w:r>
    </w:p>
    <w:p w14:paraId="45177E63"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pacing w:val="-2"/>
          <w:sz w:val="28"/>
          <w:szCs w:val="28"/>
          <w:lang w:val="kk-KZ"/>
        </w:rPr>
        <w:t>Су ресурстарындағы құқық бұзушылық себептерін зерттеудің маңызы</w:t>
      </w:r>
      <w:r w:rsidR="00C664C2"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ерекше, себебі мұнда жоғарыда айтылғандай себептер мен жол берілген жағымсыз зардаптар арасындағы тығыз қатынастар қарастырылады. Су қылмыстық құқық бұзушылығының себептері мен оған итермелеген мән-жайларды анықтай отырып, су ресурстарындағы қылмыстық құқық бұзушылықтарға қарсы тұрудың тиімді бағыттарын анықтауға мүмкіндік туады.</w:t>
      </w:r>
    </w:p>
    <w:p w14:paraId="315885FD" w14:textId="66EAD290"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Жалпы криминология ғылымында қылмыстылық себептілігі әртүрлі топтастырылады. Криминология әдебиеттерінде қылмыстылықтың себептері мен оған итермелейтін мән-жайларды топтастырудың мынадай негіздері қарастырылған: әрекет ету механизмі; функциялану деңгейі; оқиғаның</w:t>
      </w:r>
      <w:r w:rsidR="005F3E5B" w:rsidRPr="002E41A0">
        <w:rPr>
          <w:rFonts w:ascii="Times New Roman" w:hAnsi="Times New Roman" w:cs="Times New Roman"/>
          <w:sz w:val="28"/>
          <w:szCs w:val="28"/>
          <w:lang w:val="kk-KZ"/>
        </w:rPr>
        <w:t xml:space="preserve"> мазмұны, табиғаты бойынша</w:t>
      </w:r>
      <w:r w:rsidR="00F12D39"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және т.б.</w:t>
      </w:r>
      <w:r w:rsidR="0036408D" w:rsidRPr="002E41A0">
        <w:rPr>
          <w:rFonts w:ascii="Times New Roman" w:hAnsi="Times New Roman" w:cs="Times New Roman"/>
          <w:sz w:val="28"/>
          <w:szCs w:val="28"/>
          <w:lang w:val="kk-KZ"/>
        </w:rPr>
        <w:t xml:space="preserve"> </w:t>
      </w:r>
      <w:r w:rsidR="005F3E5B" w:rsidRPr="002E41A0">
        <w:rPr>
          <w:rFonts w:ascii="Times New Roman" w:hAnsi="Times New Roman" w:cs="Times New Roman"/>
          <w:sz w:val="28"/>
          <w:szCs w:val="28"/>
          <w:lang w:val="kk-KZ"/>
        </w:rPr>
        <w:t xml:space="preserve">Классификациялық белгілерді дұрыс таңдаудың ғылыми және </w:t>
      </w:r>
      <w:r w:rsidR="00F12D39" w:rsidRPr="002E41A0">
        <w:rPr>
          <w:rFonts w:ascii="Times New Roman" w:hAnsi="Times New Roman" w:cs="Times New Roman"/>
          <w:sz w:val="28"/>
          <w:szCs w:val="28"/>
          <w:lang w:val="kk-KZ"/>
        </w:rPr>
        <w:t>тәжірибелік</w:t>
      </w:r>
      <w:r w:rsidR="005F3E5B" w:rsidRPr="002E41A0">
        <w:rPr>
          <w:rFonts w:ascii="Times New Roman" w:hAnsi="Times New Roman" w:cs="Times New Roman"/>
          <w:sz w:val="28"/>
          <w:szCs w:val="28"/>
          <w:lang w:val="kk-KZ"/>
        </w:rPr>
        <w:t xml:space="preserve"> маңызы ерекше.</w:t>
      </w:r>
    </w:p>
    <w:p w14:paraId="2C191593" w14:textId="77777777" w:rsidR="00E905A2" w:rsidRPr="002E41A0" w:rsidRDefault="005F3E5B" w:rsidP="00615887">
      <w:pPr>
        <w:spacing w:after="0" w:line="240" w:lineRule="auto"/>
        <w:ind w:firstLine="567"/>
        <w:contextualSpacing/>
        <w:jc w:val="both"/>
        <w:rPr>
          <w:rStyle w:val="afc"/>
          <w:rFonts w:ascii="Times New Roman" w:hAnsi="Times New Roman" w:cs="Times New Roman"/>
          <w:i w:val="0"/>
          <w:iCs w:val="0"/>
          <w:color w:val="auto"/>
          <w:sz w:val="28"/>
          <w:szCs w:val="28"/>
          <w:lang w:val="kk-KZ"/>
        </w:rPr>
      </w:pPr>
      <w:r w:rsidRPr="002E41A0">
        <w:rPr>
          <w:rStyle w:val="afc"/>
          <w:rFonts w:ascii="Times New Roman" w:hAnsi="Times New Roman" w:cs="Times New Roman"/>
          <w:i w:val="0"/>
          <w:iCs w:val="0"/>
          <w:color w:val="auto"/>
          <w:sz w:val="28"/>
          <w:szCs w:val="28"/>
          <w:lang w:val="kk-KZ"/>
        </w:rPr>
        <w:t xml:space="preserve">Қылмыстылықты детерминациялайтын жағымсыз әлеуметтік процестерді </w:t>
      </w:r>
    </w:p>
    <w:p w14:paraId="595D79FF" w14:textId="77777777" w:rsidR="00EB4BA8" w:rsidRPr="002E41A0" w:rsidRDefault="005F3E5B" w:rsidP="00615887">
      <w:pPr>
        <w:spacing w:after="0" w:line="240" w:lineRule="auto"/>
        <w:contextualSpacing/>
        <w:jc w:val="both"/>
        <w:rPr>
          <w:rStyle w:val="afc"/>
          <w:rFonts w:ascii="Times New Roman" w:hAnsi="Times New Roman" w:cs="Times New Roman"/>
          <w:i w:val="0"/>
          <w:iCs w:val="0"/>
          <w:color w:val="auto"/>
          <w:sz w:val="28"/>
          <w:szCs w:val="28"/>
          <w:lang w:val="kk-KZ"/>
        </w:rPr>
      </w:pPr>
      <w:r w:rsidRPr="002E41A0">
        <w:rPr>
          <w:rStyle w:val="afc"/>
          <w:rFonts w:ascii="Times New Roman" w:hAnsi="Times New Roman" w:cs="Times New Roman"/>
          <w:i w:val="0"/>
          <w:iCs w:val="0"/>
          <w:color w:val="auto"/>
          <w:sz w:val="28"/>
          <w:szCs w:val="28"/>
          <w:lang w:val="kk-KZ"/>
        </w:rPr>
        <w:t>ә</w:t>
      </w:r>
      <w:r w:rsidR="00EB4BA8" w:rsidRPr="002E41A0">
        <w:rPr>
          <w:rStyle w:val="afc"/>
          <w:rFonts w:ascii="Times New Roman" w:hAnsi="Times New Roman" w:cs="Times New Roman"/>
          <w:i w:val="0"/>
          <w:iCs w:val="0"/>
          <w:color w:val="auto"/>
          <w:sz w:val="28"/>
          <w:szCs w:val="28"/>
          <w:lang w:val="kk-KZ"/>
        </w:rPr>
        <w:t>рекет ету механизмі бойынша</w:t>
      </w:r>
      <w:r w:rsidRPr="002E41A0">
        <w:rPr>
          <w:rStyle w:val="afc"/>
          <w:rFonts w:ascii="Times New Roman" w:hAnsi="Times New Roman" w:cs="Times New Roman"/>
          <w:i w:val="0"/>
          <w:iCs w:val="0"/>
          <w:color w:val="auto"/>
          <w:sz w:val="28"/>
          <w:szCs w:val="28"/>
          <w:lang w:val="kk-KZ"/>
        </w:rPr>
        <w:t xml:space="preserve"> -</w:t>
      </w:r>
      <w:r w:rsidR="00EB4BA8" w:rsidRPr="002E41A0">
        <w:rPr>
          <w:rStyle w:val="afc"/>
          <w:rFonts w:ascii="Times New Roman" w:hAnsi="Times New Roman" w:cs="Times New Roman"/>
          <w:i w:val="0"/>
          <w:iCs w:val="0"/>
          <w:color w:val="auto"/>
          <w:sz w:val="28"/>
          <w:szCs w:val="28"/>
          <w:lang w:val="kk-KZ"/>
        </w:rPr>
        <w:t xml:space="preserve"> себептер мен криминогенді факторларға</w:t>
      </w:r>
      <w:r w:rsidRPr="002E41A0">
        <w:rPr>
          <w:rStyle w:val="afc"/>
          <w:rFonts w:ascii="Times New Roman" w:hAnsi="Times New Roman" w:cs="Times New Roman"/>
          <w:i w:val="0"/>
          <w:iCs w:val="0"/>
          <w:color w:val="auto"/>
          <w:sz w:val="28"/>
          <w:szCs w:val="28"/>
          <w:lang w:val="kk-KZ"/>
        </w:rPr>
        <w:t xml:space="preserve">, ал </w:t>
      </w:r>
      <w:r w:rsidR="00EB4BA8" w:rsidRPr="002E41A0">
        <w:rPr>
          <w:rStyle w:val="afc"/>
          <w:rFonts w:ascii="Times New Roman" w:hAnsi="Times New Roman" w:cs="Times New Roman"/>
          <w:i w:val="0"/>
          <w:iCs w:val="0"/>
          <w:color w:val="auto"/>
          <w:sz w:val="28"/>
          <w:szCs w:val="28"/>
          <w:lang w:val="kk-KZ"/>
        </w:rPr>
        <w:t>функциялану деңгейі</w:t>
      </w:r>
      <w:r w:rsidRPr="002E41A0">
        <w:rPr>
          <w:rStyle w:val="afc"/>
          <w:rFonts w:ascii="Times New Roman" w:hAnsi="Times New Roman" w:cs="Times New Roman"/>
          <w:i w:val="0"/>
          <w:iCs w:val="0"/>
          <w:color w:val="auto"/>
          <w:sz w:val="28"/>
          <w:szCs w:val="28"/>
          <w:lang w:val="kk-KZ"/>
        </w:rPr>
        <w:t xml:space="preserve">не қарай - </w:t>
      </w:r>
      <w:r w:rsidR="00EB4BA8" w:rsidRPr="002E41A0">
        <w:rPr>
          <w:rStyle w:val="afc"/>
          <w:rFonts w:ascii="Times New Roman" w:hAnsi="Times New Roman" w:cs="Times New Roman"/>
          <w:i w:val="0"/>
          <w:iCs w:val="0"/>
          <w:color w:val="auto"/>
          <w:sz w:val="28"/>
          <w:szCs w:val="28"/>
          <w:lang w:val="kk-KZ"/>
        </w:rPr>
        <w:t>жалпы қылмыстылық (жалпы себептері), қылмыстық құқық бұзушылықтардың түрлері (санаттары, тобы),</w:t>
      </w:r>
      <w:r w:rsidR="0046330D" w:rsidRPr="002E41A0">
        <w:rPr>
          <w:rStyle w:val="afc"/>
          <w:rFonts w:ascii="Times New Roman" w:hAnsi="Times New Roman" w:cs="Times New Roman"/>
          <w:i w:val="0"/>
          <w:iCs w:val="0"/>
          <w:color w:val="auto"/>
          <w:sz w:val="28"/>
          <w:szCs w:val="28"/>
          <w:lang w:val="kk-KZ"/>
        </w:rPr>
        <w:t xml:space="preserve"> </w:t>
      </w:r>
      <w:r w:rsidR="00EB4BA8" w:rsidRPr="002E41A0">
        <w:rPr>
          <w:rStyle w:val="afc"/>
          <w:rFonts w:ascii="Times New Roman" w:hAnsi="Times New Roman" w:cs="Times New Roman"/>
          <w:i w:val="0"/>
          <w:iCs w:val="0"/>
          <w:color w:val="auto"/>
          <w:sz w:val="28"/>
          <w:szCs w:val="28"/>
          <w:lang w:val="kk-KZ"/>
        </w:rPr>
        <w:t xml:space="preserve">жекеленген </w:t>
      </w:r>
      <w:r w:rsidR="00EB4BA8" w:rsidRPr="002E41A0">
        <w:rPr>
          <w:rStyle w:val="afc"/>
          <w:rFonts w:ascii="Times New Roman" w:hAnsi="Times New Roman" w:cs="Times New Roman"/>
          <w:i w:val="0"/>
          <w:iCs w:val="0"/>
          <w:color w:val="auto"/>
          <w:sz w:val="28"/>
          <w:szCs w:val="28"/>
          <w:lang w:val="kk-KZ"/>
        </w:rPr>
        <w:lastRenderedPageBreak/>
        <w:t>қылмыстық құқық бұзушылықтар</w:t>
      </w:r>
      <w:r w:rsidRPr="002E41A0">
        <w:rPr>
          <w:rStyle w:val="afc"/>
          <w:rFonts w:ascii="Times New Roman" w:hAnsi="Times New Roman" w:cs="Times New Roman"/>
          <w:i w:val="0"/>
          <w:iCs w:val="0"/>
          <w:color w:val="auto"/>
          <w:sz w:val="28"/>
          <w:szCs w:val="28"/>
          <w:lang w:val="kk-KZ"/>
        </w:rPr>
        <w:t>, деп</w:t>
      </w:r>
      <w:r w:rsidR="00EB4BA8" w:rsidRPr="002E41A0">
        <w:rPr>
          <w:rStyle w:val="afc"/>
          <w:rFonts w:ascii="Times New Roman" w:hAnsi="Times New Roman" w:cs="Times New Roman"/>
          <w:i w:val="0"/>
          <w:iCs w:val="0"/>
          <w:color w:val="auto"/>
          <w:sz w:val="28"/>
          <w:szCs w:val="28"/>
          <w:lang w:val="kk-KZ"/>
        </w:rPr>
        <w:t xml:space="preserve"> бөлінеді. Қылмыстылықтың бұл үш деңгейі өзара шарттасқан.</w:t>
      </w:r>
    </w:p>
    <w:p w14:paraId="721E246B" w14:textId="77777777" w:rsidR="00EB4BA8" w:rsidRPr="002E41A0" w:rsidRDefault="001B2E71" w:rsidP="00615887">
      <w:pPr>
        <w:spacing w:after="0" w:line="240" w:lineRule="auto"/>
        <w:ind w:firstLine="567"/>
        <w:contextualSpacing/>
        <w:jc w:val="both"/>
        <w:rPr>
          <w:rStyle w:val="afc"/>
          <w:rFonts w:ascii="Times New Roman" w:hAnsi="Times New Roman" w:cs="Times New Roman"/>
          <w:i w:val="0"/>
          <w:iCs w:val="0"/>
          <w:color w:val="auto"/>
          <w:sz w:val="28"/>
          <w:szCs w:val="28"/>
          <w:lang w:val="kk-KZ"/>
        </w:rPr>
      </w:pPr>
      <w:r w:rsidRPr="002E41A0">
        <w:rPr>
          <w:rStyle w:val="afc"/>
          <w:rFonts w:ascii="Times New Roman" w:hAnsi="Times New Roman" w:cs="Times New Roman"/>
          <w:i w:val="0"/>
          <w:iCs w:val="0"/>
          <w:color w:val="auto"/>
          <w:sz w:val="28"/>
          <w:szCs w:val="28"/>
          <w:lang w:val="kk-KZ"/>
        </w:rPr>
        <w:t xml:space="preserve">Ал енді </w:t>
      </w:r>
      <w:r w:rsidR="00EB4BA8" w:rsidRPr="002E41A0">
        <w:rPr>
          <w:rStyle w:val="afc"/>
          <w:rFonts w:ascii="Times New Roman" w:hAnsi="Times New Roman" w:cs="Times New Roman"/>
          <w:i w:val="0"/>
          <w:iCs w:val="0"/>
          <w:color w:val="auto"/>
          <w:sz w:val="28"/>
          <w:szCs w:val="28"/>
          <w:lang w:val="kk-KZ"/>
        </w:rPr>
        <w:t xml:space="preserve">мазмұны бойынша </w:t>
      </w:r>
      <w:r w:rsidRPr="002E41A0">
        <w:rPr>
          <w:rStyle w:val="afc"/>
          <w:rFonts w:ascii="Times New Roman" w:hAnsi="Times New Roman" w:cs="Times New Roman"/>
          <w:i w:val="0"/>
          <w:iCs w:val="0"/>
          <w:color w:val="auto"/>
          <w:sz w:val="28"/>
          <w:szCs w:val="28"/>
          <w:lang w:val="kk-KZ"/>
        </w:rPr>
        <w:t>криминогенді детерминанттар -</w:t>
      </w:r>
      <w:r w:rsidR="00EB4BA8" w:rsidRPr="002E41A0">
        <w:rPr>
          <w:rStyle w:val="afc"/>
          <w:rFonts w:ascii="Times New Roman" w:hAnsi="Times New Roman" w:cs="Times New Roman"/>
          <w:i w:val="0"/>
          <w:iCs w:val="0"/>
          <w:color w:val="auto"/>
          <w:sz w:val="28"/>
          <w:szCs w:val="28"/>
          <w:lang w:val="kk-KZ"/>
        </w:rPr>
        <w:t>әлеуметтік-экономикалық, саяси, әлеуметтік-психологиялық, идеологиялық, тәрбиелік, құқықтық, ұйымдастырушылық-басқарушы және т.б.топтасады.</w:t>
      </w:r>
      <w:r w:rsidRPr="002E41A0">
        <w:rPr>
          <w:rStyle w:val="afc"/>
          <w:rFonts w:ascii="Times New Roman" w:hAnsi="Times New Roman" w:cs="Times New Roman"/>
          <w:i w:val="0"/>
          <w:iCs w:val="0"/>
          <w:color w:val="auto"/>
          <w:sz w:val="28"/>
          <w:szCs w:val="28"/>
          <w:lang w:val="kk-KZ"/>
        </w:rPr>
        <w:t xml:space="preserve"> Сондай-ақ қ</w:t>
      </w:r>
      <w:r w:rsidR="00EB4BA8" w:rsidRPr="002E41A0">
        <w:rPr>
          <w:rStyle w:val="afc"/>
          <w:rFonts w:ascii="Times New Roman" w:hAnsi="Times New Roman" w:cs="Times New Roman"/>
          <w:i w:val="0"/>
          <w:iCs w:val="0"/>
          <w:color w:val="auto"/>
          <w:sz w:val="28"/>
          <w:szCs w:val="28"/>
          <w:lang w:val="kk-KZ"/>
        </w:rPr>
        <w:t xml:space="preserve">ылмыстылық детерминанттарының пайда болу табиғатына қарай </w:t>
      </w:r>
      <w:r w:rsidRPr="002E41A0">
        <w:rPr>
          <w:rStyle w:val="afc"/>
          <w:rFonts w:ascii="Times New Roman" w:hAnsi="Times New Roman" w:cs="Times New Roman"/>
          <w:i w:val="0"/>
          <w:iCs w:val="0"/>
          <w:color w:val="auto"/>
          <w:sz w:val="28"/>
          <w:szCs w:val="28"/>
          <w:lang w:val="kk-KZ"/>
        </w:rPr>
        <w:t xml:space="preserve">- </w:t>
      </w:r>
      <w:r w:rsidR="00EB4BA8" w:rsidRPr="002E41A0">
        <w:rPr>
          <w:rStyle w:val="afc"/>
          <w:rFonts w:ascii="Times New Roman" w:hAnsi="Times New Roman" w:cs="Times New Roman"/>
          <w:i w:val="0"/>
          <w:iCs w:val="0"/>
          <w:color w:val="auto"/>
          <w:sz w:val="28"/>
          <w:szCs w:val="28"/>
          <w:lang w:val="kk-KZ"/>
        </w:rPr>
        <w:t>объективті, объективті-субъективті және субъективті</w:t>
      </w:r>
      <w:r w:rsidRPr="002E41A0">
        <w:rPr>
          <w:rStyle w:val="afc"/>
          <w:rFonts w:ascii="Times New Roman" w:hAnsi="Times New Roman" w:cs="Times New Roman"/>
          <w:i w:val="0"/>
          <w:iCs w:val="0"/>
          <w:color w:val="auto"/>
          <w:sz w:val="28"/>
          <w:szCs w:val="28"/>
          <w:lang w:val="kk-KZ"/>
        </w:rPr>
        <w:t>,</w:t>
      </w:r>
      <w:r w:rsidR="00EB4BA8" w:rsidRPr="002E41A0">
        <w:rPr>
          <w:rStyle w:val="afc"/>
          <w:rFonts w:ascii="Times New Roman" w:hAnsi="Times New Roman" w:cs="Times New Roman"/>
          <w:i w:val="0"/>
          <w:iCs w:val="0"/>
          <w:color w:val="auto"/>
          <w:sz w:val="28"/>
          <w:szCs w:val="28"/>
          <w:lang w:val="kk-KZ"/>
        </w:rPr>
        <w:t xml:space="preserve"> деп </w:t>
      </w:r>
      <w:r w:rsidRPr="002E41A0">
        <w:rPr>
          <w:rStyle w:val="afc"/>
          <w:rFonts w:ascii="Times New Roman" w:hAnsi="Times New Roman" w:cs="Times New Roman"/>
          <w:i w:val="0"/>
          <w:iCs w:val="0"/>
          <w:color w:val="auto"/>
          <w:sz w:val="28"/>
          <w:szCs w:val="28"/>
          <w:lang w:val="kk-KZ"/>
        </w:rPr>
        <w:t>қаралады</w:t>
      </w:r>
      <w:r w:rsidR="00EB4BA8" w:rsidRPr="002E41A0">
        <w:rPr>
          <w:rStyle w:val="afc"/>
          <w:rFonts w:ascii="Times New Roman" w:hAnsi="Times New Roman" w:cs="Times New Roman"/>
          <w:i w:val="0"/>
          <w:iCs w:val="0"/>
          <w:color w:val="auto"/>
          <w:sz w:val="28"/>
          <w:szCs w:val="28"/>
          <w:lang w:val="kk-KZ"/>
        </w:rPr>
        <w:t>. Алғашқы екі топтар қазіргі тарихи кезеңде адамның еркінен тыс туындап жатады және де оларды дер кезінде жою мүмкін емес. Олардың криминогендік ықпалы мен дамуын тек нейтрализациялауға, қысқартуға, тежеуге болады. Қылмыстылықтың себептерін табиғаты бойынша классификациялағанда, мысалы, сананың болмысқа сай келмеуін, жеке сананың қоғамдық санамен сәйкес келмеуін және т.б. объективті түрге жатқызамыз.</w:t>
      </w:r>
      <w:r w:rsidR="0046330D" w:rsidRPr="002E41A0">
        <w:rPr>
          <w:rStyle w:val="afc"/>
          <w:rFonts w:ascii="Times New Roman" w:hAnsi="Times New Roman" w:cs="Times New Roman"/>
          <w:i w:val="0"/>
          <w:iCs w:val="0"/>
          <w:color w:val="auto"/>
          <w:sz w:val="28"/>
          <w:szCs w:val="28"/>
          <w:lang w:val="kk-KZ"/>
        </w:rPr>
        <w:t xml:space="preserve"> </w:t>
      </w:r>
      <w:r w:rsidR="00EB4BA8" w:rsidRPr="002E41A0">
        <w:rPr>
          <w:rStyle w:val="afc"/>
          <w:rFonts w:ascii="Times New Roman" w:hAnsi="Times New Roman" w:cs="Times New Roman"/>
          <w:i w:val="0"/>
          <w:iCs w:val="0"/>
          <w:color w:val="auto"/>
          <w:sz w:val="28"/>
          <w:szCs w:val="28"/>
          <w:lang w:val="kk-KZ"/>
        </w:rPr>
        <w:t>Көп детерминанттар объективті-субъективті сипатқа ие.</w:t>
      </w:r>
    </w:p>
    <w:p w14:paraId="09681596" w14:textId="524EC8FE" w:rsidR="00EB4BA8" w:rsidRPr="002E41A0" w:rsidRDefault="001B2E71" w:rsidP="00615887">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Күнделікті тіршілік көзі болғандықтан да су ресурсының қоғамдағы барлық құбылыстардың бастауы ретінде залалданбауы мүмкін емес те болар. Ғылыми техникалық үрдісте су объектілерінің ластануының түрлі себептері</w:t>
      </w:r>
      <w:r w:rsidR="00A51967" w:rsidRPr="002E41A0">
        <w:rPr>
          <w:rFonts w:ascii="Times New Roman" w:eastAsia="Times New Roman" w:hAnsi="Times New Roman" w:cs="Times New Roman"/>
          <w:sz w:val="28"/>
          <w:szCs w:val="28"/>
          <w:lang w:val="kk-KZ"/>
        </w:rPr>
        <w:t xml:space="preserve">н кездестіре аламыз. Оларға </w:t>
      </w:r>
      <w:r w:rsidR="00EB4BA8" w:rsidRPr="002E41A0">
        <w:rPr>
          <w:rFonts w:ascii="Times New Roman" w:eastAsia="Times New Roman" w:hAnsi="Times New Roman" w:cs="Times New Roman"/>
          <w:sz w:val="28"/>
          <w:szCs w:val="28"/>
          <w:lang w:val="kk-KZ"/>
        </w:rPr>
        <w:t>А.А. Романов мыналар</w:t>
      </w:r>
      <w:r w:rsidR="00A51967" w:rsidRPr="002E41A0">
        <w:rPr>
          <w:rFonts w:ascii="Times New Roman" w:eastAsia="Times New Roman" w:hAnsi="Times New Roman" w:cs="Times New Roman"/>
          <w:sz w:val="28"/>
          <w:szCs w:val="28"/>
          <w:lang w:val="kk-KZ"/>
        </w:rPr>
        <w:t>ды</w:t>
      </w:r>
      <w:r w:rsidR="00EB4BA8" w:rsidRPr="002E41A0">
        <w:rPr>
          <w:rFonts w:ascii="Times New Roman" w:eastAsia="Times New Roman" w:hAnsi="Times New Roman" w:cs="Times New Roman"/>
          <w:sz w:val="28"/>
          <w:szCs w:val="28"/>
          <w:lang w:val="kk-KZ"/>
        </w:rPr>
        <w:t xml:space="preserve"> жат</w:t>
      </w:r>
      <w:r w:rsidR="00A51967" w:rsidRPr="002E41A0">
        <w:rPr>
          <w:rFonts w:ascii="Times New Roman" w:eastAsia="Times New Roman" w:hAnsi="Times New Roman" w:cs="Times New Roman"/>
          <w:sz w:val="28"/>
          <w:szCs w:val="28"/>
          <w:lang w:val="kk-KZ"/>
        </w:rPr>
        <w:t>қызған</w:t>
      </w:r>
      <w:r w:rsidR="00B34F67" w:rsidRPr="002E41A0">
        <w:rPr>
          <w:rFonts w:ascii="Times New Roman" w:eastAsia="Times New Roman" w:hAnsi="Times New Roman" w:cs="Times New Roman"/>
          <w:sz w:val="28"/>
          <w:szCs w:val="28"/>
          <w:lang w:val="kk-KZ"/>
        </w:rPr>
        <w:t xml:space="preserve"> [</w:t>
      </w:r>
      <w:r w:rsidR="00E67FAE" w:rsidRPr="002E41A0">
        <w:rPr>
          <w:rFonts w:ascii="Times New Roman" w:eastAsia="Times New Roman" w:hAnsi="Times New Roman" w:cs="Times New Roman"/>
          <w:sz w:val="28"/>
          <w:szCs w:val="28"/>
          <w:lang w:val="kk-KZ"/>
        </w:rPr>
        <w:t>1</w:t>
      </w:r>
      <w:r w:rsidR="00686647" w:rsidRPr="002E41A0">
        <w:rPr>
          <w:rFonts w:ascii="Times New Roman" w:eastAsia="Times New Roman" w:hAnsi="Times New Roman" w:cs="Times New Roman"/>
          <w:sz w:val="28"/>
          <w:szCs w:val="28"/>
          <w:lang w:val="kk-KZ"/>
        </w:rPr>
        <w:t>3</w:t>
      </w:r>
      <w:r w:rsidR="00E67FAE" w:rsidRPr="002E41A0">
        <w:rPr>
          <w:rFonts w:ascii="Times New Roman" w:eastAsia="Times New Roman" w:hAnsi="Times New Roman" w:cs="Times New Roman"/>
          <w:sz w:val="28"/>
          <w:szCs w:val="28"/>
          <w:lang w:val="kk-KZ"/>
        </w:rPr>
        <w:t xml:space="preserve">, </w:t>
      </w:r>
      <w:r w:rsidR="00E13B59" w:rsidRPr="002E41A0">
        <w:rPr>
          <w:rFonts w:ascii="Times New Roman" w:eastAsia="Times New Roman" w:hAnsi="Times New Roman" w:cs="Times New Roman"/>
          <w:sz w:val="28"/>
          <w:szCs w:val="28"/>
          <w:lang w:val="kk-KZ"/>
        </w:rPr>
        <w:t>6</w:t>
      </w:r>
      <w:r w:rsidR="00EB4BA8" w:rsidRPr="002E41A0">
        <w:rPr>
          <w:rFonts w:ascii="Times New Roman" w:eastAsia="Times New Roman" w:hAnsi="Times New Roman" w:cs="Times New Roman"/>
          <w:sz w:val="28"/>
          <w:szCs w:val="28"/>
          <w:lang w:val="kk-KZ"/>
        </w:rPr>
        <w:t xml:space="preserve"> б.]:</w:t>
      </w:r>
    </w:p>
    <w:p w14:paraId="7910C094" w14:textId="77777777" w:rsidR="00EB4BA8"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w:t>
      </w:r>
      <w:r w:rsidR="00EB4BA8" w:rsidRPr="002E41A0">
        <w:rPr>
          <w:rFonts w:ascii="Times New Roman" w:eastAsia="Times New Roman" w:hAnsi="Times New Roman" w:cs="Times New Roman"/>
          <w:sz w:val="28"/>
          <w:szCs w:val="28"/>
          <w:lang w:val="kk-KZ"/>
        </w:rPr>
        <w:t>кологиялық құқықтық сана</w:t>
      </w:r>
      <w:r w:rsidR="00E905A2" w:rsidRPr="002E41A0">
        <w:rPr>
          <w:rFonts w:ascii="Times New Roman" w:eastAsia="Times New Roman" w:hAnsi="Times New Roman" w:cs="Times New Roman"/>
          <w:sz w:val="28"/>
          <w:szCs w:val="28"/>
          <w:lang w:val="kk-KZ"/>
        </w:rPr>
        <w:t xml:space="preserve"> мен</w:t>
      </w:r>
      <w:r w:rsidR="00EB4BA8" w:rsidRPr="002E41A0">
        <w:rPr>
          <w:rFonts w:ascii="Times New Roman" w:eastAsia="Times New Roman" w:hAnsi="Times New Roman" w:cs="Times New Roman"/>
          <w:sz w:val="28"/>
          <w:szCs w:val="28"/>
          <w:lang w:val="kk-KZ"/>
        </w:rPr>
        <w:t xml:space="preserve"> мәдениет</w:t>
      </w:r>
      <w:r w:rsidR="00E905A2" w:rsidRPr="002E41A0">
        <w:rPr>
          <w:rFonts w:ascii="Times New Roman" w:eastAsia="Times New Roman" w:hAnsi="Times New Roman" w:cs="Times New Roman"/>
          <w:sz w:val="28"/>
          <w:szCs w:val="28"/>
          <w:lang w:val="kk-KZ"/>
        </w:rPr>
        <w:t>т</w:t>
      </w:r>
      <w:r w:rsidR="00EB4BA8" w:rsidRPr="002E41A0">
        <w:rPr>
          <w:rFonts w:ascii="Times New Roman" w:eastAsia="Times New Roman" w:hAnsi="Times New Roman" w:cs="Times New Roman"/>
          <w:sz w:val="28"/>
          <w:szCs w:val="28"/>
          <w:lang w:val="kk-KZ"/>
        </w:rPr>
        <w:t xml:space="preserve">ің </w:t>
      </w:r>
      <w:r w:rsidR="00E905A2" w:rsidRPr="002E41A0">
        <w:rPr>
          <w:rFonts w:ascii="Times New Roman" w:eastAsia="Times New Roman" w:hAnsi="Times New Roman" w:cs="Times New Roman"/>
          <w:sz w:val="28"/>
          <w:szCs w:val="28"/>
          <w:lang w:val="kk-KZ"/>
        </w:rPr>
        <w:t>төмендігі</w:t>
      </w:r>
      <w:r w:rsidR="00EB4BA8" w:rsidRPr="002E41A0">
        <w:rPr>
          <w:rFonts w:ascii="Times New Roman" w:eastAsia="Times New Roman" w:hAnsi="Times New Roman" w:cs="Times New Roman"/>
          <w:sz w:val="28"/>
          <w:szCs w:val="28"/>
          <w:lang w:val="kk-KZ"/>
        </w:rPr>
        <w:t>, экологиялық нигилизм;</w:t>
      </w:r>
    </w:p>
    <w:p w14:paraId="12B8EA99" w14:textId="77777777" w:rsidR="00EB4BA8"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ө</w:t>
      </w:r>
      <w:r w:rsidR="00EB4BA8" w:rsidRPr="002E41A0">
        <w:rPr>
          <w:rFonts w:ascii="Times New Roman" w:eastAsia="Times New Roman" w:hAnsi="Times New Roman" w:cs="Times New Roman"/>
          <w:sz w:val="28"/>
          <w:szCs w:val="28"/>
          <w:lang w:val="kk-KZ"/>
        </w:rPr>
        <w:t>ндірістік кәсіпорын</w:t>
      </w:r>
      <w:r w:rsidR="00E905A2" w:rsidRPr="002E41A0">
        <w:rPr>
          <w:rFonts w:ascii="Times New Roman" w:eastAsia="Times New Roman" w:hAnsi="Times New Roman" w:cs="Times New Roman"/>
          <w:sz w:val="28"/>
          <w:szCs w:val="28"/>
          <w:lang w:val="kk-KZ"/>
        </w:rPr>
        <w:t xml:space="preserve">дардың жаңа </w:t>
      </w:r>
      <w:r w:rsidR="00EB4BA8" w:rsidRPr="002E41A0">
        <w:rPr>
          <w:rFonts w:ascii="Times New Roman" w:eastAsia="Times New Roman" w:hAnsi="Times New Roman" w:cs="Times New Roman"/>
          <w:sz w:val="28"/>
          <w:szCs w:val="28"/>
          <w:lang w:val="kk-KZ"/>
        </w:rPr>
        <w:t>технологиялар</w:t>
      </w:r>
      <w:r w:rsidR="00E905A2" w:rsidRPr="002E41A0">
        <w:rPr>
          <w:rFonts w:ascii="Times New Roman" w:eastAsia="Times New Roman" w:hAnsi="Times New Roman" w:cs="Times New Roman"/>
          <w:sz w:val="28"/>
          <w:szCs w:val="28"/>
          <w:lang w:val="kk-KZ"/>
        </w:rPr>
        <w:t>мен жабдықталмауы себепті</w:t>
      </w:r>
      <w:r w:rsidR="00EB4BA8" w:rsidRPr="002E41A0">
        <w:rPr>
          <w:rFonts w:ascii="Times New Roman" w:eastAsia="Times New Roman" w:hAnsi="Times New Roman" w:cs="Times New Roman"/>
          <w:sz w:val="28"/>
          <w:szCs w:val="28"/>
          <w:lang w:val="kk-KZ"/>
        </w:rPr>
        <w:t xml:space="preserve"> авариялық жағдай</w:t>
      </w:r>
      <w:r w:rsidR="00E905A2" w:rsidRPr="002E41A0">
        <w:rPr>
          <w:rFonts w:ascii="Times New Roman" w:eastAsia="Times New Roman" w:hAnsi="Times New Roman" w:cs="Times New Roman"/>
          <w:sz w:val="28"/>
          <w:szCs w:val="28"/>
          <w:lang w:val="kk-KZ"/>
        </w:rPr>
        <w:t>лар саны</w:t>
      </w:r>
      <w:r w:rsidR="00EB4BA8" w:rsidRPr="002E41A0">
        <w:rPr>
          <w:rFonts w:ascii="Times New Roman" w:eastAsia="Times New Roman" w:hAnsi="Times New Roman" w:cs="Times New Roman"/>
          <w:sz w:val="28"/>
          <w:szCs w:val="28"/>
          <w:lang w:val="kk-KZ"/>
        </w:rPr>
        <w:t xml:space="preserve"> арт</w:t>
      </w:r>
      <w:r w:rsidR="00E905A2" w:rsidRPr="002E41A0">
        <w:rPr>
          <w:rFonts w:ascii="Times New Roman" w:eastAsia="Times New Roman" w:hAnsi="Times New Roman" w:cs="Times New Roman"/>
          <w:sz w:val="28"/>
          <w:szCs w:val="28"/>
          <w:lang w:val="kk-KZ"/>
        </w:rPr>
        <w:t>ып,</w:t>
      </w:r>
      <w:r w:rsidR="00EB4BA8" w:rsidRPr="002E41A0">
        <w:rPr>
          <w:rFonts w:ascii="Times New Roman" w:eastAsia="Times New Roman" w:hAnsi="Times New Roman" w:cs="Times New Roman"/>
          <w:sz w:val="28"/>
          <w:szCs w:val="28"/>
          <w:lang w:val="kk-KZ"/>
        </w:rPr>
        <w:t xml:space="preserve"> сулардың ластануы</w:t>
      </w:r>
      <w:r w:rsidR="00E905A2" w:rsidRPr="002E41A0">
        <w:rPr>
          <w:rFonts w:ascii="Times New Roman" w:eastAsia="Times New Roman" w:hAnsi="Times New Roman" w:cs="Times New Roman"/>
          <w:sz w:val="28"/>
          <w:szCs w:val="28"/>
          <w:lang w:val="kk-KZ"/>
        </w:rPr>
        <w:t xml:space="preserve"> жиі орын алады</w:t>
      </w:r>
      <w:r w:rsidR="00EB4BA8" w:rsidRPr="002E41A0">
        <w:rPr>
          <w:rFonts w:ascii="Times New Roman" w:eastAsia="Times New Roman" w:hAnsi="Times New Roman" w:cs="Times New Roman"/>
          <w:sz w:val="28"/>
          <w:szCs w:val="28"/>
          <w:lang w:val="kk-KZ"/>
        </w:rPr>
        <w:t>;</w:t>
      </w:r>
    </w:p>
    <w:p w14:paraId="5B0CBABC" w14:textId="77777777" w:rsidR="00EB4BA8"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б</w:t>
      </w:r>
      <w:r w:rsidR="00EB4BA8" w:rsidRPr="002E41A0">
        <w:rPr>
          <w:rFonts w:ascii="Times New Roman" w:eastAsia="Times New Roman" w:hAnsi="Times New Roman" w:cs="Times New Roman"/>
          <w:sz w:val="28"/>
          <w:szCs w:val="28"/>
          <w:lang w:val="kk-KZ"/>
        </w:rPr>
        <w:t>асшылары пайдакүнемдікпен экологиялық талаптарды сақтамау есебінен аз шығындалып, пайда табуды көздейтін жеке өндірістердің артуы;</w:t>
      </w:r>
    </w:p>
    <w:p w14:paraId="12649F42" w14:textId="77777777" w:rsidR="00EB4BA8" w:rsidRPr="002E41A0" w:rsidRDefault="00A51967"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жылдар бойында </w:t>
      </w:r>
      <w:r w:rsidR="001B2E71" w:rsidRPr="002E41A0">
        <w:rPr>
          <w:rFonts w:ascii="Times New Roman" w:eastAsia="Times New Roman" w:hAnsi="Times New Roman" w:cs="Times New Roman"/>
          <w:sz w:val="28"/>
          <w:szCs w:val="28"/>
          <w:lang w:val="kk-KZ"/>
        </w:rPr>
        <w:t>ө</w:t>
      </w:r>
      <w:r w:rsidR="00EB4BA8" w:rsidRPr="002E41A0">
        <w:rPr>
          <w:rFonts w:ascii="Times New Roman" w:eastAsia="Times New Roman" w:hAnsi="Times New Roman" w:cs="Times New Roman"/>
          <w:sz w:val="28"/>
          <w:szCs w:val="28"/>
          <w:lang w:val="kk-KZ"/>
        </w:rPr>
        <w:t>ндіріс кәсіпорындары</w:t>
      </w:r>
      <w:r w:rsidRPr="002E41A0">
        <w:rPr>
          <w:rFonts w:ascii="Times New Roman" w:eastAsia="Times New Roman" w:hAnsi="Times New Roman" w:cs="Times New Roman"/>
          <w:sz w:val="28"/>
          <w:szCs w:val="28"/>
          <w:lang w:val="kk-KZ"/>
        </w:rPr>
        <w:t>ның</w:t>
      </w:r>
      <w:r w:rsidR="00EB4BA8" w:rsidRPr="002E41A0">
        <w:rPr>
          <w:rFonts w:ascii="Times New Roman" w:eastAsia="Times New Roman" w:hAnsi="Times New Roman" w:cs="Times New Roman"/>
          <w:sz w:val="28"/>
          <w:szCs w:val="28"/>
          <w:lang w:val="kk-KZ"/>
        </w:rPr>
        <w:t xml:space="preserve"> жағымсыз зардаптар мен </w:t>
      </w:r>
      <w:r w:rsidRPr="002E41A0">
        <w:rPr>
          <w:rFonts w:ascii="Times New Roman" w:eastAsia="Times New Roman" w:hAnsi="Times New Roman" w:cs="Times New Roman"/>
          <w:sz w:val="28"/>
          <w:szCs w:val="28"/>
          <w:lang w:val="kk-KZ"/>
        </w:rPr>
        <w:t>экологиялық сипаттағы</w:t>
      </w:r>
      <w:r w:rsidR="00EA2CDE" w:rsidRPr="002E41A0">
        <w:rPr>
          <w:rFonts w:ascii="Times New Roman" w:eastAsia="Times New Roman" w:hAnsi="Times New Roman" w:cs="Times New Roman"/>
          <w:sz w:val="28"/>
          <w:szCs w:val="28"/>
          <w:lang w:val="kk-KZ"/>
        </w:rPr>
        <w:t xml:space="preserve"> </w:t>
      </w:r>
      <w:r w:rsidR="00EB4BA8" w:rsidRPr="002E41A0">
        <w:rPr>
          <w:rFonts w:ascii="Times New Roman" w:eastAsia="Times New Roman" w:hAnsi="Times New Roman" w:cs="Times New Roman"/>
          <w:sz w:val="28"/>
          <w:szCs w:val="28"/>
          <w:lang w:val="kk-KZ"/>
        </w:rPr>
        <w:t xml:space="preserve">шығындарды </w:t>
      </w:r>
      <w:r w:rsidRPr="002E41A0">
        <w:rPr>
          <w:rFonts w:ascii="Times New Roman" w:eastAsia="Times New Roman" w:hAnsi="Times New Roman" w:cs="Times New Roman"/>
          <w:sz w:val="28"/>
          <w:szCs w:val="28"/>
          <w:lang w:val="kk-KZ"/>
        </w:rPr>
        <w:t>есепке алмай пайда табуды көздеп келуі</w:t>
      </w:r>
      <w:r w:rsidR="00EB4BA8" w:rsidRPr="002E41A0">
        <w:rPr>
          <w:rFonts w:ascii="Times New Roman" w:eastAsia="Times New Roman" w:hAnsi="Times New Roman" w:cs="Times New Roman"/>
          <w:sz w:val="28"/>
          <w:szCs w:val="28"/>
          <w:lang w:val="kk-KZ"/>
        </w:rPr>
        <w:t xml:space="preserve">; </w:t>
      </w:r>
    </w:p>
    <w:p w14:paraId="393E5C1A" w14:textId="77777777" w:rsidR="00EB4BA8"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з</w:t>
      </w:r>
      <w:r w:rsidR="00EB4BA8" w:rsidRPr="002E41A0">
        <w:rPr>
          <w:rFonts w:ascii="Times New Roman" w:eastAsia="Times New Roman" w:hAnsi="Times New Roman" w:cs="Times New Roman"/>
          <w:sz w:val="28"/>
          <w:szCs w:val="28"/>
          <w:lang w:val="kk-KZ"/>
        </w:rPr>
        <w:t xml:space="preserve">аң шығармашылығындағы кемшіліктер және де заңнаманы қолданудағы қиындықтардың </w:t>
      </w:r>
      <w:r w:rsidR="00A51967" w:rsidRPr="002E41A0">
        <w:rPr>
          <w:rFonts w:ascii="Times New Roman" w:eastAsia="Times New Roman" w:hAnsi="Times New Roman" w:cs="Times New Roman"/>
          <w:sz w:val="28"/>
          <w:szCs w:val="28"/>
          <w:lang w:val="kk-KZ"/>
        </w:rPr>
        <w:t>жиі орын алуы</w:t>
      </w:r>
      <w:r w:rsidR="00EB4BA8" w:rsidRPr="002E41A0">
        <w:rPr>
          <w:rFonts w:ascii="Times New Roman" w:eastAsia="Times New Roman" w:hAnsi="Times New Roman" w:cs="Times New Roman"/>
          <w:sz w:val="28"/>
          <w:szCs w:val="28"/>
          <w:lang w:val="kk-KZ"/>
        </w:rPr>
        <w:t>;</w:t>
      </w:r>
    </w:p>
    <w:p w14:paraId="286022F8" w14:textId="77777777" w:rsidR="00352FE2"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ж</w:t>
      </w:r>
      <w:r w:rsidR="00EB4BA8" w:rsidRPr="002E41A0">
        <w:rPr>
          <w:rFonts w:ascii="Times New Roman" w:eastAsia="Times New Roman" w:hAnsi="Times New Roman" w:cs="Times New Roman"/>
          <w:sz w:val="28"/>
          <w:szCs w:val="28"/>
          <w:lang w:val="kk-KZ"/>
        </w:rPr>
        <w:t>ауаптылық шараларының тиімсіздігінен жазалау</w:t>
      </w:r>
      <w:r w:rsidR="00A51967" w:rsidRPr="002E41A0">
        <w:rPr>
          <w:rFonts w:ascii="Times New Roman" w:eastAsia="Times New Roman" w:hAnsi="Times New Roman" w:cs="Times New Roman"/>
          <w:sz w:val="28"/>
          <w:szCs w:val="28"/>
          <w:lang w:val="kk-KZ"/>
        </w:rPr>
        <w:t>дағы басты</w:t>
      </w:r>
      <w:r w:rsidR="00EB4BA8" w:rsidRPr="002E41A0">
        <w:rPr>
          <w:rFonts w:ascii="Times New Roman" w:eastAsia="Times New Roman" w:hAnsi="Times New Roman" w:cs="Times New Roman"/>
          <w:sz w:val="28"/>
          <w:szCs w:val="28"/>
          <w:lang w:val="kk-KZ"/>
        </w:rPr>
        <w:t xml:space="preserve"> мақсат</w:t>
      </w:r>
      <w:r w:rsidR="009E7759" w:rsidRPr="002E41A0">
        <w:rPr>
          <w:rFonts w:ascii="Times New Roman" w:eastAsia="Times New Roman" w:hAnsi="Times New Roman" w:cs="Times New Roman"/>
          <w:sz w:val="28"/>
          <w:szCs w:val="28"/>
          <w:lang w:val="kk-KZ"/>
        </w:rPr>
        <w:t xml:space="preserve">қа </w:t>
      </w:r>
    </w:p>
    <w:p w14:paraId="0B2A4F8D" w14:textId="77777777" w:rsidR="00EB4BA8" w:rsidRPr="002E41A0" w:rsidRDefault="009E7759" w:rsidP="00615887">
      <w:pPr>
        <w:shd w:val="clear" w:color="auto" w:fill="FFFFFF"/>
        <w:spacing w:after="0" w:line="240" w:lineRule="auto"/>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қолжеткізу қиын</w:t>
      </w:r>
      <w:r w:rsidR="00EB4BA8" w:rsidRPr="002E41A0">
        <w:rPr>
          <w:rFonts w:ascii="Times New Roman" w:eastAsia="Times New Roman" w:hAnsi="Times New Roman" w:cs="Times New Roman"/>
          <w:sz w:val="28"/>
          <w:szCs w:val="28"/>
          <w:lang w:val="kk-KZ"/>
        </w:rPr>
        <w:t>;</w:t>
      </w:r>
    </w:p>
    <w:p w14:paraId="713A8453" w14:textId="77777777" w:rsidR="00EB4BA8" w:rsidRPr="002E41A0" w:rsidRDefault="001B2E71" w:rsidP="008E3747">
      <w:pPr>
        <w:pStyle w:val="a8"/>
        <w:numPr>
          <w:ilvl w:val="0"/>
          <w:numId w:val="1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қ</w:t>
      </w:r>
      <w:r w:rsidR="00EB4BA8" w:rsidRPr="002E41A0">
        <w:rPr>
          <w:rFonts w:ascii="Times New Roman" w:eastAsia="Times New Roman" w:hAnsi="Times New Roman" w:cs="Times New Roman"/>
          <w:sz w:val="28"/>
          <w:szCs w:val="28"/>
          <w:lang w:val="kk-KZ"/>
        </w:rPr>
        <w:t>ұқық қолдану тәжірибесі деңгей</w:t>
      </w:r>
      <w:r w:rsidR="009E7759" w:rsidRPr="002E41A0">
        <w:rPr>
          <w:rFonts w:ascii="Times New Roman" w:eastAsia="Times New Roman" w:hAnsi="Times New Roman" w:cs="Times New Roman"/>
          <w:sz w:val="28"/>
          <w:szCs w:val="28"/>
          <w:lang w:val="kk-KZ"/>
        </w:rPr>
        <w:t>інің және</w:t>
      </w:r>
      <w:r w:rsidR="00EB4BA8" w:rsidRPr="002E41A0">
        <w:rPr>
          <w:rFonts w:ascii="Times New Roman" w:eastAsia="Times New Roman" w:hAnsi="Times New Roman" w:cs="Times New Roman"/>
          <w:sz w:val="28"/>
          <w:szCs w:val="28"/>
          <w:lang w:val="kk-KZ"/>
        </w:rPr>
        <w:t xml:space="preserve"> суларды қылмыстық ластау жөніндегі істерді тергеу мен ашумен айналысатын ішкі істер органы қызметкерлерінің арнайы білім деңгейінің төмендігі, қылмыстық істерді тергеуге қажетті түрлі сараптамалар жүргізу үшін арнайы техникамен жеткілікті дәрежеде қамтамасыз етілмеуі сулардың ластану фактісімен күресуге кері әсерін тигізеді.</w:t>
      </w:r>
    </w:p>
    <w:p w14:paraId="6CF35584" w14:textId="0F1C79B3"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Келесі бір ғалым су ресурстары саласындағы қылмыстылық детерминанттарын қарастырған</w:t>
      </w:r>
      <w:r w:rsidR="00227388" w:rsidRPr="002E41A0">
        <w:rPr>
          <w:rFonts w:ascii="Times New Roman" w:hAnsi="Times New Roman" w:cs="Times New Roman"/>
          <w:sz w:val="28"/>
          <w:szCs w:val="28"/>
          <w:lang w:val="kk-KZ"/>
        </w:rPr>
        <w:t>да «үш</w:t>
      </w:r>
      <w:r w:rsidR="00361E29" w:rsidRPr="002E41A0">
        <w:rPr>
          <w:rFonts w:ascii="Times New Roman" w:hAnsi="Times New Roman" w:cs="Times New Roman"/>
          <w:sz w:val="28"/>
          <w:szCs w:val="28"/>
          <w:lang w:val="kk-KZ"/>
        </w:rPr>
        <w:t xml:space="preserve"> </w:t>
      </w:r>
      <w:r w:rsidR="00227388" w:rsidRPr="002E41A0">
        <w:rPr>
          <w:rFonts w:ascii="Times New Roman" w:hAnsi="Times New Roman" w:cs="Times New Roman"/>
          <w:sz w:val="28"/>
          <w:szCs w:val="28"/>
          <w:lang w:val="kk-KZ"/>
        </w:rPr>
        <w:t xml:space="preserve">деңгейлі жүйені (триада)» </w:t>
      </w:r>
      <w:r w:rsidRPr="002E41A0">
        <w:rPr>
          <w:rFonts w:ascii="Times New Roman" w:hAnsi="Times New Roman" w:cs="Times New Roman"/>
          <w:sz w:val="28"/>
          <w:szCs w:val="28"/>
          <w:lang w:val="kk-KZ"/>
        </w:rPr>
        <w:t>ескеру қажеттігін алға тартады: адам - қоғам - табиғат</w:t>
      </w:r>
      <w:r w:rsidR="00B34F67" w:rsidRPr="002E41A0">
        <w:rPr>
          <w:rFonts w:ascii="Times New Roman" w:hAnsi="Times New Roman" w:cs="Times New Roman"/>
          <w:sz w:val="28"/>
          <w:szCs w:val="28"/>
          <w:lang w:val="kk-KZ"/>
        </w:rPr>
        <w:t xml:space="preserve"> [</w:t>
      </w:r>
      <w:r w:rsidR="00E67FAE" w:rsidRPr="002E41A0">
        <w:rPr>
          <w:rFonts w:ascii="Times New Roman" w:hAnsi="Times New Roman" w:cs="Times New Roman"/>
          <w:sz w:val="28"/>
          <w:szCs w:val="28"/>
          <w:lang w:val="kk-KZ"/>
        </w:rPr>
        <w:t>1</w:t>
      </w:r>
      <w:r w:rsidR="00686647" w:rsidRPr="002E41A0">
        <w:rPr>
          <w:rFonts w:ascii="Times New Roman" w:hAnsi="Times New Roman" w:cs="Times New Roman"/>
          <w:sz w:val="28"/>
          <w:szCs w:val="28"/>
          <w:lang w:val="kk-KZ"/>
        </w:rPr>
        <w:t>48</w:t>
      </w:r>
      <w:r w:rsidR="00BF0A49" w:rsidRPr="002E41A0">
        <w:rPr>
          <w:rFonts w:ascii="Times New Roman" w:hAnsi="Times New Roman" w:cs="Times New Roman"/>
          <w:sz w:val="28"/>
          <w:szCs w:val="28"/>
          <w:lang w:val="kk-KZ"/>
        </w:rPr>
        <w:t xml:space="preserve">, </w:t>
      </w:r>
      <w:r w:rsidR="00BF0A49" w:rsidRPr="002E41A0">
        <w:rPr>
          <w:rFonts w:ascii="Times New Roman" w:hAnsi="Times New Roman" w:cs="Times New Roman"/>
          <w:sz w:val="28"/>
          <w:szCs w:val="28"/>
          <w:shd w:val="clear" w:color="auto" w:fill="FFFFFF"/>
          <w:lang w:val="kk-KZ"/>
        </w:rPr>
        <w:t>99-101 бб.</w:t>
      </w:r>
      <w:r w:rsidRPr="002E41A0">
        <w:rPr>
          <w:rFonts w:ascii="Times New Roman" w:hAnsi="Times New Roman" w:cs="Times New Roman"/>
          <w:sz w:val="28"/>
          <w:szCs w:val="28"/>
          <w:lang w:val="kk-KZ"/>
        </w:rPr>
        <w:t xml:space="preserve">]. </w:t>
      </w:r>
    </w:p>
    <w:p w14:paraId="4E24A269" w14:textId="77777777" w:rsidR="00395FB7" w:rsidRPr="002E41A0" w:rsidRDefault="009E7759" w:rsidP="003867B8">
      <w:pPr>
        <w:widowControl w:val="0"/>
        <w:shd w:val="clear" w:color="auto" w:fill="FFFFFF"/>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pacing w:val="-2"/>
          <w:sz w:val="28"/>
          <w:szCs w:val="28"/>
          <w:lang w:val="kk-KZ"/>
        </w:rPr>
        <w:t>С</w:t>
      </w:r>
      <w:r w:rsidR="00395FB7" w:rsidRPr="002E41A0">
        <w:rPr>
          <w:rFonts w:ascii="Times New Roman" w:hAnsi="Times New Roman" w:cs="Times New Roman"/>
          <w:spacing w:val="-2"/>
          <w:sz w:val="28"/>
          <w:szCs w:val="28"/>
          <w:lang w:val="kk-KZ"/>
        </w:rPr>
        <w:t>у қоймаларына тазаланбаған немесе жеткілікті дәрежеде тазаланбаған ақпа суларды таста</w:t>
      </w:r>
      <w:r w:rsidRPr="002E41A0">
        <w:rPr>
          <w:rFonts w:ascii="Times New Roman" w:hAnsi="Times New Roman" w:cs="Times New Roman"/>
          <w:spacing w:val="-2"/>
          <w:sz w:val="28"/>
          <w:szCs w:val="28"/>
          <w:lang w:val="kk-KZ"/>
        </w:rPr>
        <w:t>удың нәтижесінде Республикамызда жерүсті су бассейндері ластанады. Бұны</w:t>
      </w:r>
      <w:r w:rsidR="00395FB7" w:rsidRPr="002E41A0">
        <w:rPr>
          <w:rFonts w:ascii="Times New Roman" w:hAnsi="Times New Roman" w:cs="Times New Roman"/>
          <w:spacing w:val="-2"/>
          <w:sz w:val="28"/>
          <w:szCs w:val="28"/>
          <w:lang w:val="kk-KZ"/>
        </w:rPr>
        <w:t xml:space="preserve"> тұрғын үй коммуналды шаруашылығы мен халықты тұрмыстық қамсыздандыру ұйымдары, өндірістік кәсіпорындар, ауыл шаруашылығы мен басқа да шаруашылық салалары</w:t>
      </w:r>
      <w:r w:rsidRPr="002E41A0">
        <w:rPr>
          <w:rFonts w:ascii="Times New Roman" w:hAnsi="Times New Roman" w:cs="Times New Roman"/>
          <w:spacing w:val="-2"/>
          <w:sz w:val="28"/>
          <w:szCs w:val="28"/>
          <w:lang w:val="kk-KZ"/>
        </w:rPr>
        <w:t>ндағы ұйымдар</w:t>
      </w:r>
      <w:r w:rsidR="00395FB7" w:rsidRPr="002E41A0">
        <w:rPr>
          <w:rFonts w:ascii="Times New Roman" w:hAnsi="Times New Roman" w:cs="Times New Roman"/>
          <w:spacing w:val="-2"/>
          <w:sz w:val="28"/>
          <w:szCs w:val="28"/>
          <w:lang w:val="kk-KZ"/>
        </w:rPr>
        <w:t xml:space="preserve"> жиі жасайды. </w:t>
      </w:r>
      <w:r w:rsidRPr="002E41A0">
        <w:rPr>
          <w:rFonts w:ascii="Times New Roman" w:hAnsi="Times New Roman" w:cs="Times New Roman"/>
          <w:spacing w:val="-2"/>
          <w:sz w:val="28"/>
          <w:szCs w:val="28"/>
          <w:lang w:val="kk-KZ"/>
        </w:rPr>
        <w:t>а</w:t>
      </w:r>
      <w:r w:rsidR="00395FB7" w:rsidRPr="002E41A0">
        <w:rPr>
          <w:rFonts w:ascii="Times New Roman" w:hAnsi="Times New Roman" w:cs="Times New Roman"/>
          <w:spacing w:val="-2"/>
          <w:sz w:val="28"/>
          <w:szCs w:val="28"/>
          <w:lang w:val="kk-KZ"/>
        </w:rPr>
        <w:t xml:space="preserve">ғын суларға </w:t>
      </w:r>
      <w:r w:rsidR="00395FB7" w:rsidRPr="002E41A0">
        <w:rPr>
          <w:rFonts w:ascii="Times New Roman" w:hAnsi="Times New Roman" w:cs="Times New Roman"/>
          <w:spacing w:val="-2"/>
          <w:sz w:val="28"/>
          <w:szCs w:val="28"/>
          <w:lang w:val="kk-KZ"/>
        </w:rPr>
        <w:lastRenderedPageBreak/>
        <w:t xml:space="preserve">мынадай </w:t>
      </w:r>
      <w:r w:rsidRPr="002E41A0">
        <w:rPr>
          <w:rFonts w:ascii="Times New Roman" w:hAnsi="Times New Roman" w:cs="Times New Roman"/>
          <w:spacing w:val="-2"/>
          <w:sz w:val="28"/>
          <w:szCs w:val="28"/>
          <w:lang w:val="kk-KZ"/>
        </w:rPr>
        <w:t>қоспалардың</w:t>
      </w:r>
      <w:r w:rsidR="0046330D" w:rsidRPr="002E41A0">
        <w:rPr>
          <w:rFonts w:ascii="Times New Roman" w:hAnsi="Times New Roman" w:cs="Times New Roman"/>
          <w:spacing w:val="-2"/>
          <w:sz w:val="28"/>
          <w:szCs w:val="28"/>
          <w:lang w:val="kk-KZ"/>
        </w:rPr>
        <w:t xml:space="preserve"> </w:t>
      </w:r>
      <w:r w:rsidR="00395FB7" w:rsidRPr="002E41A0">
        <w:rPr>
          <w:rFonts w:ascii="Times New Roman" w:hAnsi="Times New Roman" w:cs="Times New Roman"/>
          <w:spacing w:val="-2"/>
          <w:sz w:val="28"/>
          <w:szCs w:val="28"/>
          <w:lang w:val="kk-KZ"/>
        </w:rPr>
        <w:t>түрлер</w:t>
      </w:r>
      <w:r w:rsidRPr="002E41A0">
        <w:rPr>
          <w:rFonts w:ascii="Times New Roman" w:hAnsi="Times New Roman" w:cs="Times New Roman"/>
          <w:spacing w:val="-2"/>
          <w:sz w:val="28"/>
          <w:szCs w:val="28"/>
          <w:lang w:val="kk-KZ"/>
        </w:rPr>
        <w:t>і</w:t>
      </w:r>
      <w:r w:rsidR="0046330D"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тасталынады</w:t>
      </w:r>
      <w:r w:rsidR="00395FB7" w:rsidRPr="002E41A0">
        <w:rPr>
          <w:rFonts w:ascii="Times New Roman" w:hAnsi="Times New Roman" w:cs="Times New Roman"/>
          <w:spacing w:val="-2"/>
          <w:sz w:val="28"/>
          <w:szCs w:val="28"/>
          <w:lang w:val="kk-KZ"/>
        </w:rPr>
        <w:t>: ерімейтін, ко</w:t>
      </w:r>
      <w:r w:rsidR="003B45D8" w:rsidRPr="002E41A0">
        <w:rPr>
          <w:rFonts w:ascii="Times New Roman" w:hAnsi="Times New Roman" w:cs="Times New Roman"/>
          <w:spacing w:val="-2"/>
          <w:sz w:val="28"/>
          <w:szCs w:val="28"/>
          <w:lang w:val="kk-KZ"/>
        </w:rPr>
        <w:t xml:space="preserve">ллоидті, еритін. Олардың </w:t>
      </w:r>
      <w:r w:rsidR="00395FB7" w:rsidRPr="002E41A0">
        <w:rPr>
          <w:rFonts w:ascii="Times New Roman" w:hAnsi="Times New Roman" w:cs="Times New Roman"/>
          <w:spacing w:val="-2"/>
          <w:sz w:val="28"/>
          <w:szCs w:val="28"/>
          <w:lang w:val="kk-KZ"/>
        </w:rPr>
        <w:t>ласта</w:t>
      </w:r>
      <w:r w:rsidR="003B45D8" w:rsidRPr="002E41A0">
        <w:rPr>
          <w:rFonts w:ascii="Times New Roman" w:hAnsi="Times New Roman" w:cs="Times New Roman"/>
          <w:spacing w:val="-2"/>
          <w:sz w:val="28"/>
          <w:szCs w:val="28"/>
          <w:lang w:val="kk-KZ"/>
        </w:rPr>
        <w:t>н</w:t>
      </w:r>
      <w:r w:rsidR="00395FB7" w:rsidRPr="002E41A0">
        <w:rPr>
          <w:rFonts w:ascii="Times New Roman" w:hAnsi="Times New Roman" w:cs="Times New Roman"/>
          <w:spacing w:val="-2"/>
          <w:sz w:val="28"/>
          <w:szCs w:val="28"/>
          <w:lang w:val="kk-KZ"/>
        </w:rPr>
        <w:t>у</w:t>
      </w:r>
      <w:r w:rsidR="003B45D8" w:rsidRPr="002E41A0">
        <w:rPr>
          <w:rFonts w:ascii="Times New Roman" w:hAnsi="Times New Roman" w:cs="Times New Roman"/>
          <w:spacing w:val="-2"/>
          <w:sz w:val="28"/>
          <w:szCs w:val="28"/>
          <w:lang w:val="kk-KZ"/>
        </w:rPr>
        <w:t>ын</w:t>
      </w:r>
      <w:r w:rsidR="00395FB7" w:rsidRPr="002E41A0">
        <w:rPr>
          <w:rFonts w:ascii="Times New Roman" w:hAnsi="Times New Roman" w:cs="Times New Roman"/>
          <w:spacing w:val="-2"/>
          <w:sz w:val="28"/>
          <w:szCs w:val="28"/>
          <w:lang w:val="kk-KZ"/>
        </w:rPr>
        <w:t>ың мынадай түрлері белгілі: минералды, органикалық, бактериалды, биологиялық.</w:t>
      </w:r>
    </w:p>
    <w:p w14:paraId="6E7780EA" w14:textId="77777777" w:rsidR="00EB4BA8" w:rsidRPr="002E41A0" w:rsidRDefault="003B45D8"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Ендігі жерде жоғарыда аталған классификацияны негізге ала отырып, с</w:t>
      </w:r>
      <w:r w:rsidR="00EB4BA8" w:rsidRPr="002E41A0">
        <w:rPr>
          <w:bCs/>
          <w:spacing w:val="-5"/>
          <w:sz w:val="28"/>
          <w:szCs w:val="28"/>
          <w:lang w:val="kk-KZ"/>
        </w:rPr>
        <w:t xml:space="preserve">у ресурстарындағы </w:t>
      </w:r>
      <w:r w:rsidR="00EB4BA8" w:rsidRPr="002E41A0">
        <w:rPr>
          <w:rStyle w:val="afc"/>
          <w:i w:val="0"/>
          <w:iCs w:val="0"/>
          <w:color w:val="auto"/>
          <w:sz w:val="28"/>
          <w:szCs w:val="28"/>
          <w:lang w:val="kk-KZ"/>
        </w:rPr>
        <w:t>криминогенді детерминанттарды мазмұны бойынша қарастырып көр</w:t>
      </w:r>
      <w:r w:rsidRPr="002E41A0">
        <w:rPr>
          <w:rStyle w:val="afc"/>
          <w:i w:val="0"/>
          <w:iCs w:val="0"/>
          <w:color w:val="auto"/>
          <w:sz w:val="28"/>
          <w:szCs w:val="28"/>
          <w:lang w:val="kk-KZ"/>
        </w:rPr>
        <w:t>ейік</w:t>
      </w:r>
      <w:r w:rsidR="00EB4BA8" w:rsidRPr="002E41A0">
        <w:rPr>
          <w:rStyle w:val="afc"/>
          <w:i w:val="0"/>
          <w:iCs w:val="0"/>
          <w:color w:val="auto"/>
          <w:sz w:val="28"/>
          <w:szCs w:val="28"/>
          <w:lang w:val="kk-KZ"/>
        </w:rPr>
        <w:t>.</w:t>
      </w:r>
    </w:p>
    <w:p w14:paraId="79998AFD" w14:textId="2E0FB73B" w:rsidR="00686D2A" w:rsidRPr="002E41A0" w:rsidRDefault="00EB4BA8"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Су ресурстарына ықпал ететін факторлардың арасында басымырақ салмаққа иесі – экономикалық</w:t>
      </w:r>
      <w:r w:rsidR="00F12D39" w:rsidRPr="002E41A0">
        <w:rPr>
          <w:bCs/>
          <w:spacing w:val="-5"/>
          <w:sz w:val="28"/>
          <w:szCs w:val="28"/>
          <w:lang w:val="kk-KZ"/>
        </w:rPr>
        <w:t xml:space="preserve"> фактор</w:t>
      </w:r>
      <w:r w:rsidRPr="002E41A0">
        <w:rPr>
          <w:bCs/>
          <w:spacing w:val="-5"/>
          <w:sz w:val="28"/>
          <w:szCs w:val="28"/>
          <w:lang w:val="kk-KZ"/>
        </w:rPr>
        <w:t>.</w:t>
      </w:r>
      <w:r w:rsidR="0036408D" w:rsidRPr="002E41A0">
        <w:rPr>
          <w:bCs/>
          <w:spacing w:val="-5"/>
          <w:sz w:val="28"/>
          <w:szCs w:val="28"/>
          <w:lang w:val="kk-KZ"/>
        </w:rPr>
        <w:t xml:space="preserve"> </w:t>
      </w:r>
      <w:r w:rsidRPr="002E41A0">
        <w:rPr>
          <w:bCs/>
          <w:spacing w:val="-5"/>
          <w:sz w:val="28"/>
          <w:szCs w:val="28"/>
          <w:lang w:val="kk-KZ"/>
        </w:rPr>
        <w:t xml:space="preserve">Бұл қайшылықтардың негізгілері елдегі әлеуметтік және экономикалық сипаттағы жағымсыз процестермен байланысты. </w:t>
      </w:r>
      <w:r w:rsidR="003B45D8" w:rsidRPr="002E41A0">
        <w:rPr>
          <w:bCs/>
          <w:spacing w:val="-5"/>
          <w:sz w:val="28"/>
          <w:szCs w:val="28"/>
          <w:lang w:val="kk-KZ"/>
        </w:rPr>
        <w:t>Іс-тәжірибеде</w:t>
      </w:r>
      <w:r w:rsidRPr="002E41A0">
        <w:rPr>
          <w:bCs/>
          <w:spacing w:val="-5"/>
          <w:sz w:val="28"/>
          <w:szCs w:val="28"/>
          <w:lang w:val="kk-KZ"/>
        </w:rPr>
        <w:t xml:space="preserve"> өндірістік кәсіпорын</w:t>
      </w:r>
      <w:r w:rsidR="003B45D8" w:rsidRPr="002E41A0">
        <w:rPr>
          <w:bCs/>
          <w:spacing w:val="-5"/>
          <w:sz w:val="28"/>
          <w:szCs w:val="28"/>
          <w:lang w:val="kk-KZ"/>
        </w:rPr>
        <w:t>дардың</w:t>
      </w:r>
      <w:r w:rsidRPr="002E41A0">
        <w:rPr>
          <w:bCs/>
          <w:spacing w:val="-5"/>
          <w:sz w:val="28"/>
          <w:szCs w:val="28"/>
          <w:lang w:val="kk-KZ"/>
        </w:rPr>
        <w:t>, өнеркәсіп, шаруашылық ұйымдар</w:t>
      </w:r>
      <w:r w:rsidR="003B45D8" w:rsidRPr="002E41A0">
        <w:rPr>
          <w:bCs/>
          <w:spacing w:val="-5"/>
          <w:sz w:val="28"/>
          <w:szCs w:val="28"/>
          <w:lang w:val="kk-KZ"/>
        </w:rPr>
        <w:t>дың</w:t>
      </w:r>
      <w:r w:rsidRPr="002E41A0">
        <w:rPr>
          <w:bCs/>
          <w:spacing w:val="-5"/>
          <w:sz w:val="28"/>
          <w:szCs w:val="28"/>
          <w:lang w:val="kk-KZ"/>
        </w:rPr>
        <w:t xml:space="preserve"> қалдықтарды, не радиоактивті материалдар</w:t>
      </w:r>
      <w:r w:rsidR="003B45D8" w:rsidRPr="002E41A0">
        <w:rPr>
          <w:bCs/>
          <w:spacing w:val="-5"/>
          <w:sz w:val="28"/>
          <w:szCs w:val="28"/>
          <w:lang w:val="kk-KZ"/>
        </w:rPr>
        <w:t>ды, жоғары уытты қалдықтар мен</w:t>
      </w:r>
      <w:r w:rsidRPr="002E41A0">
        <w:rPr>
          <w:bCs/>
          <w:spacing w:val="-5"/>
          <w:sz w:val="28"/>
          <w:szCs w:val="28"/>
          <w:lang w:val="kk-KZ"/>
        </w:rPr>
        <w:t xml:space="preserve"> экологиялық лас технологиялардың бөлшектер</w:t>
      </w:r>
      <w:r w:rsidR="003B45D8" w:rsidRPr="002E41A0">
        <w:rPr>
          <w:bCs/>
          <w:spacing w:val="-5"/>
          <w:sz w:val="28"/>
          <w:szCs w:val="28"/>
          <w:lang w:val="kk-KZ"/>
        </w:rPr>
        <w:t>д</w:t>
      </w:r>
      <w:r w:rsidRPr="002E41A0">
        <w:rPr>
          <w:bCs/>
          <w:spacing w:val="-5"/>
          <w:sz w:val="28"/>
          <w:szCs w:val="28"/>
          <w:lang w:val="kk-KZ"/>
        </w:rPr>
        <w:t>і, қауіпті емес, бірақ та жойылуы қиын қоқыстар</w:t>
      </w:r>
      <w:r w:rsidR="003B45D8" w:rsidRPr="002E41A0">
        <w:rPr>
          <w:bCs/>
          <w:spacing w:val="-5"/>
          <w:sz w:val="28"/>
          <w:szCs w:val="28"/>
          <w:lang w:val="kk-KZ"/>
        </w:rPr>
        <w:t>ды</w:t>
      </w:r>
      <w:r w:rsidRPr="002E41A0">
        <w:rPr>
          <w:bCs/>
          <w:spacing w:val="-5"/>
          <w:sz w:val="28"/>
          <w:szCs w:val="28"/>
          <w:lang w:val="kk-KZ"/>
        </w:rPr>
        <w:t>, сапасыз немесе тиым салынған азық-түліктер және өзге де тұтыну тауарларын сақтау, кө</w:t>
      </w:r>
      <w:r w:rsidR="003B45D8" w:rsidRPr="002E41A0">
        <w:rPr>
          <w:bCs/>
          <w:spacing w:val="-5"/>
          <w:sz w:val="28"/>
          <w:szCs w:val="28"/>
          <w:lang w:val="kk-KZ"/>
        </w:rPr>
        <w:t>му немесе тастауға қатысты</w:t>
      </w:r>
      <w:r w:rsidRPr="002E41A0">
        <w:rPr>
          <w:bCs/>
          <w:spacing w:val="-5"/>
          <w:sz w:val="28"/>
          <w:szCs w:val="28"/>
          <w:lang w:val="kk-KZ"/>
        </w:rPr>
        <w:t xml:space="preserve"> норматив</w:t>
      </w:r>
      <w:r w:rsidR="003B45D8" w:rsidRPr="002E41A0">
        <w:rPr>
          <w:bCs/>
          <w:spacing w:val="-5"/>
          <w:sz w:val="28"/>
          <w:szCs w:val="28"/>
          <w:lang w:val="kk-KZ"/>
        </w:rPr>
        <w:t>тік талаптарды сақтамай</w:t>
      </w:r>
      <w:r w:rsidRPr="002E41A0">
        <w:rPr>
          <w:bCs/>
          <w:spacing w:val="-5"/>
          <w:sz w:val="28"/>
          <w:szCs w:val="28"/>
          <w:lang w:val="kk-KZ"/>
        </w:rPr>
        <w:t>, оны</w:t>
      </w:r>
      <w:r w:rsidR="003B45D8" w:rsidRPr="002E41A0">
        <w:rPr>
          <w:bCs/>
          <w:spacing w:val="-5"/>
          <w:sz w:val="28"/>
          <w:szCs w:val="28"/>
          <w:lang w:val="kk-KZ"/>
        </w:rPr>
        <w:t>ң қосымша шығындарынан қашуы жиі кездеседі.</w:t>
      </w:r>
    </w:p>
    <w:p w14:paraId="12760107" w14:textId="77777777" w:rsidR="00686D2A" w:rsidRPr="002E41A0" w:rsidRDefault="00686D2A"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 xml:space="preserve">Кәсіпкерлер </w:t>
      </w:r>
      <w:r w:rsidRPr="002E41A0">
        <w:rPr>
          <w:spacing w:val="-2"/>
          <w:sz w:val="28"/>
          <w:szCs w:val="28"/>
          <w:lang w:val="kk-KZ"/>
        </w:rPr>
        <w:t>экономикалық мүддені экологиялық мүддеден жоғары қо</w:t>
      </w:r>
      <w:r w:rsidR="003B45D8" w:rsidRPr="002E41A0">
        <w:rPr>
          <w:spacing w:val="-2"/>
          <w:sz w:val="28"/>
          <w:szCs w:val="28"/>
          <w:lang w:val="kk-KZ"/>
        </w:rPr>
        <w:t xml:space="preserve">яды. </w:t>
      </w:r>
      <w:r w:rsidRPr="002E41A0">
        <w:rPr>
          <w:spacing w:val="-2"/>
          <w:sz w:val="28"/>
          <w:szCs w:val="28"/>
          <w:lang w:val="kk-KZ"/>
        </w:rPr>
        <w:t>Бас</w:t>
      </w:r>
      <w:r w:rsidR="00EA0DDD" w:rsidRPr="002E41A0">
        <w:rPr>
          <w:spacing w:val="-2"/>
          <w:sz w:val="28"/>
          <w:szCs w:val="28"/>
          <w:lang w:val="kk-KZ"/>
        </w:rPr>
        <w:t xml:space="preserve"> пайдасын ойлаған басшылар да баршылық. Олар </w:t>
      </w:r>
      <w:r w:rsidRPr="002E41A0">
        <w:rPr>
          <w:spacing w:val="-2"/>
          <w:sz w:val="28"/>
          <w:szCs w:val="28"/>
          <w:lang w:val="kk-KZ"/>
        </w:rPr>
        <w:t>Қазақстан Республикасының териториясын</w:t>
      </w:r>
      <w:r w:rsidR="00EA0DDD" w:rsidRPr="002E41A0">
        <w:rPr>
          <w:spacing w:val="-2"/>
          <w:sz w:val="28"/>
          <w:szCs w:val="28"/>
          <w:lang w:val="kk-KZ"/>
        </w:rPr>
        <w:t>д</w:t>
      </w:r>
      <w:r w:rsidRPr="002E41A0">
        <w:rPr>
          <w:spacing w:val="-2"/>
          <w:sz w:val="28"/>
          <w:szCs w:val="28"/>
          <w:lang w:val="kk-KZ"/>
        </w:rPr>
        <w:t xml:space="preserve">а </w:t>
      </w:r>
      <w:r w:rsidR="00EA0DDD" w:rsidRPr="002E41A0">
        <w:rPr>
          <w:spacing w:val="-2"/>
          <w:sz w:val="28"/>
          <w:szCs w:val="28"/>
          <w:lang w:val="kk-KZ"/>
        </w:rPr>
        <w:t>қауіпті қалдықтарды</w:t>
      </w:r>
      <w:r w:rsidRPr="002E41A0">
        <w:rPr>
          <w:spacing w:val="-2"/>
          <w:sz w:val="28"/>
          <w:szCs w:val="28"/>
          <w:lang w:val="kk-KZ"/>
        </w:rPr>
        <w:t xml:space="preserve"> көму</w:t>
      </w:r>
      <w:r w:rsidR="00EA0DDD" w:rsidRPr="002E41A0">
        <w:rPr>
          <w:spacing w:val="-2"/>
          <w:sz w:val="28"/>
          <w:szCs w:val="28"/>
          <w:lang w:val="kk-KZ"/>
        </w:rPr>
        <w:t xml:space="preserve"> үшін аумағымызға </w:t>
      </w:r>
      <w:r w:rsidRPr="002E41A0">
        <w:rPr>
          <w:spacing w:val="-2"/>
          <w:sz w:val="28"/>
          <w:szCs w:val="28"/>
          <w:lang w:val="kk-KZ"/>
        </w:rPr>
        <w:t>заңсыз кіргіз</w:t>
      </w:r>
      <w:r w:rsidR="00EA0DDD" w:rsidRPr="002E41A0">
        <w:rPr>
          <w:spacing w:val="-2"/>
          <w:sz w:val="28"/>
          <w:szCs w:val="28"/>
          <w:lang w:val="kk-KZ"/>
        </w:rPr>
        <w:t>уге де дайын</w:t>
      </w:r>
      <w:r w:rsidRPr="002E41A0">
        <w:rPr>
          <w:spacing w:val="-2"/>
          <w:sz w:val="28"/>
          <w:szCs w:val="28"/>
          <w:lang w:val="kk-KZ"/>
        </w:rPr>
        <w:t>.</w:t>
      </w:r>
    </w:p>
    <w:p w14:paraId="5412196C" w14:textId="77777777" w:rsidR="00686D2A" w:rsidRPr="002E41A0" w:rsidRDefault="00EA0DDD"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Әдетте,</w:t>
      </w:r>
      <w:r w:rsidR="00EB4BA8" w:rsidRPr="002E41A0">
        <w:rPr>
          <w:bCs/>
          <w:spacing w:val="-5"/>
          <w:sz w:val="28"/>
          <w:szCs w:val="28"/>
          <w:lang w:val="kk-KZ"/>
        </w:rPr>
        <w:t xml:space="preserve"> көптеген өндірістік кәсіпорындар табиғатты қорғау мақсатындағы шығындарды өнімнің өзіндік құнына қосады</w:t>
      </w:r>
      <w:r w:rsidRPr="002E41A0">
        <w:rPr>
          <w:bCs/>
          <w:spacing w:val="-5"/>
          <w:sz w:val="28"/>
          <w:szCs w:val="28"/>
          <w:lang w:val="kk-KZ"/>
        </w:rPr>
        <w:t>,</w:t>
      </w:r>
      <w:r w:rsidR="00EB4BA8" w:rsidRPr="002E41A0">
        <w:rPr>
          <w:bCs/>
          <w:spacing w:val="-5"/>
          <w:sz w:val="28"/>
          <w:szCs w:val="28"/>
          <w:lang w:val="kk-KZ"/>
        </w:rPr>
        <w:t xml:space="preserve"> табиғатты нақты қорғауды іске асырудан және экологиялық нормалар мен табиғатты қорғау заңнамасындағы талаптардың орындалуынан қашады. </w:t>
      </w:r>
    </w:p>
    <w:p w14:paraId="556620B2" w14:textId="05D7604B" w:rsidR="00EA0DDD" w:rsidRPr="002E41A0" w:rsidRDefault="00EB4BA8"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 xml:space="preserve">Қылмыстылық себептерінің </w:t>
      </w:r>
      <w:r w:rsidR="00EA0DDD" w:rsidRPr="002E41A0">
        <w:rPr>
          <w:bCs/>
          <w:spacing w:val="-5"/>
          <w:sz w:val="28"/>
          <w:szCs w:val="28"/>
          <w:lang w:val="kk-KZ"/>
        </w:rPr>
        <w:t xml:space="preserve">келесі </w:t>
      </w:r>
      <w:r w:rsidRPr="002E41A0">
        <w:rPr>
          <w:bCs/>
          <w:spacing w:val="-5"/>
          <w:sz w:val="28"/>
          <w:szCs w:val="28"/>
          <w:lang w:val="kk-KZ"/>
        </w:rPr>
        <w:t xml:space="preserve">бір </w:t>
      </w:r>
      <w:r w:rsidR="005A37E9" w:rsidRPr="002E41A0">
        <w:rPr>
          <w:bCs/>
          <w:spacing w:val="-5"/>
          <w:sz w:val="28"/>
          <w:szCs w:val="28"/>
          <w:lang w:val="kk-KZ"/>
        </w:rPr>
        <w:t>тобы</w:t>
      </w:r>
      <w:r w:rsidRPr="002E41A0">
        <w:rPr>
          <w:bCs/>
          <w:spacing w:val="-5"/>
          <w:sz w:val="28"/>
          <w:szCs w:val="28"/>
          <w:lang w:val="kk-KZ"/>
        </w:rPr>
        <w:t xml:space="preserve"> – құқықтық</w:t>
      </w:r>
      <w:r w:rsidR="00B146EA" w:rsidRPr="002E41A0">
        <w:rPr>
          <w:bCs/>
          <w:spacing w:val="-5"/>
          <w:sz w:val="28"/>
          <w:szCs w:val="28"/>
          <w:lang w:val="kk-KZ"/>
        </w:rPr>
        <w:t xml:space="preserve"> фактор</w:t>
      </w:r>
      <w:r w:rsidRPr="002E41A0">
        <w:rPr>
          <w:bCs/>
          <w:spacing w:val="-5"/>
          <w:sz w:val="28"/>
          <w:szCs w:val="28"/>
          <w:lang w:val="kk-KZ"/>
        </w:rPr>
        <w:t xml:space="preserve">. </w:t>
      </w:r>
    </w:p>
    <w:p w14:paraId="4A012C0C" w14:textId="77777777" w:rsidR="00686D2A" w:rsidRPr="002E41A0" w:rsidRDefault="00EA0DDD"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Көптеген авторлар с</w:t>
      </w:r>
      <w:r w:rsidR="00070300" w:rsidRPr="002E41A0">
        <w:rPr>
          <w:bCs/>
          <w:spacing w:val="-5"/>
          <w:sz w:val="28"/>
          <w:szCs w:val="28"/>
          <w:lang w:val="kk-KZ"/>
        </w:rPr>
        <w:t xml:space="preserve">у ресурстары саласындағы </w:t>
      </w:r>
      <w:r w:rsidR="00EB4BA8" w:rsidRPr="002E41A0">
        <w:rPr>
          <w:bCs/>
          <w:spacing w:val="-5"/>
          <w:sz w:val="28"/>
          <w:szCs w:val="28"/>
          <w:lang w:val="kk-KZ"/>
        </w:rPr>
        <w:t>қылмыстық құқықтық заңнама</w:t>
      </w:r>
      <w:r w:rsidR="00070300" w:rsidRPr="002E41A0">
        <w:rPr>
          <w:bCs/>
          <w:spacing w:val="-5"/>
          <w:sz w:val="28"/>
          <w:szCs w:val="28"/>
          <w:lang w:val="kk-KZ"/>
        </w:rPr>
        <w:t>лардағы ақаулар жайлы жиі а</w:t>
      </w:r>
      <w:r w:rsidR="00EB4BA8" w:rsidRPr="002E41A0">
        <w:rPr>
          <w:bCs/>
          <w:spacing w:val="-5"/>
          <w:sz w:val="28"/>
          <w:szCs w:val="28"/>
          <w:lang w:val="kk-KZ"/>
        </w:rPr>
        <w:t xml:space="preserve">йтады. </w:t>
      </w:r>
      <w:r w:rsidR="005A37E9" w:rsidRPr="002E41A0">
        <w:rPr>
          <w:bCs/>
          <w:spacing w:val="-5"/>
          <w:sz w:val="28"/>
          <w:szCs w:val="28"/>
          <w:lang w:val="kk-KZ"/>
        </w:rPr>
        <w:t>С</w:t>
      </w:r>
      <w:r w:rsidR="00070300" w:rsidRPr="002E41A0">
        <w:rPr>
          <w:bCs/>
          <w:spacing w:val="-5"/>
          <w:sz w:val="28"/>
          <w:szCs w:val="28"/>
          <w:lang w:val="kk-KZ"/>
        </w:rPr>
        <w:t>ондай-ақ а</w:t>
      </w:r>
      <w:r w:rsidR="00686D2A" w:rsidRPr="002E41A0">
        <w:rPr>
          <w:spacing w:val="-2"/>
          <w:sz w:val="28"/>
          <w:szCs w:val="28"/>
          <w:lang w:val="kk-KZ"/>
        </w:rPr>
        <w:t>заматтардың көпшілігін</w:t>
      </w:r>
      <w:r w:rsidR="00070300" w:rsidRPr="002E41A0">
        <w:rPr>
          <w:spacing w:val="-2"/>
          <w:sz w:val="28"/>
          <w:szCs w:val="28"/>
          <w:lang w:val="kk-KZ"/>
        </w:rPr>
        <w:t>ің</w:t>
      </w:r>
      <w:r w:rsidR="00686D2A" w:rsidRPr="002E41A0">
        <w:rPr>
          <w:spacing w:val="-2"/>
          <w:sz w:val="28"/>
          <w:szCs w:val="28"/>
          <w:lang w:val="kk-KZ"/>
        </w:rPr>
        <w:t xml:space="preserve"> Қазақстанның табиғи ресурстарын таусылмастай кен санау</w:t>
      </w:r>
      <w:r w:rsidR="00070300" w:rsidRPr="002E41A0">
        <w:rPr>
          <w:spacing w:val="-2"/>
          <w:sz w:val="28"/>
          <w:szCs w:val="28"/>
          <w:lang w:val="kk-KZ"/>
        </w:rPr>
        <w:t>ы,</w:t>
      </w:r>
      <w:r w:rsidR="00686D2A" w:rsidRPr="002E41A0">
        <w:rPr>
          <w:spacing w:val="-2"/>
          <w:sz w:val="28"/>
          <w:szCs w:val="28"/>
          <w:lang w:val="kk-KZ"/>
        </w:rPr>
        <w:t xml:space="preserve"> қалыптасқан жағдай. </w:t>
      </w:r>
      <w:r w:rsidR="00070300" w:rsidRPr="002E41A0">
        <w:rPr>
          <w:spacing w:val="-2"/>
          <w:sz w:val="28"/>
          <w:szCs w:val="28"/>
          <w:lang w:val="kk-KZ"/>
        </w:rPr>
        <w:t>Ең қиыны сол, өндірістік кәсіпорын басшыларының л</w:t>
      </w:r>
      <w:r w:rsidR="00686D2A" w:rsidRPr="002E41A0">
        <w:rPr>
          <w:spacing w:val="-2"/>
          <w:sz w:val="28"/>
          <w:szCs w:val="28"/>
          <w:lang w:val="kk-KZ"/>
        </w:rPr>
        <w:t xml:space="preserve">астаушы заттарды заңсыз тастаудың </w:t>
      </w:r>
      <w:r w:rsidR="00070300" w:rsidRPr="002E41A0">
        <w:rPr>
          <w:spacing w:val="-2"/>
          <w:sz w:val="28"/>
          <w:szCs w:val="28"/>
          <w:lang w:val="kk-KZ"/>
        </w:rPr>
        <w:t>салдарын</w:t>
      </w:r>
      <w:r w:rsidR="00686D2A" w:rsidRPr="002E41A0">
        <w:rPr>
          <w:spacing w:val="-2"/>
          <w:sz w:val="28"/>
          <w:szCs w:val="28"/>
          <w:lang w:val="kk-KZ"/>
        </w:rPr>
        <w:t xml:space="preserve"> түйсігімен түсінбеуі</w:t>
      </w:r>
      <w:r w:rsidR="00070300" w:rsidRPr="002E41A0">
        <w:rPr>
          <w:spacing w:val="-2"/>
          <w:sz w:val="28"/>
          <w:szCs w:val="28"/>
          <w:lang w:val="kk-KZ"/>
        </w:rPr>
        <w:t>нде болып тұр</w:t>
      </w:r>
      <w:r w:rsidR="00680E57" w:rsidRPr="002E41A0">
        <w:rPr>
          <w:spacing w:val="-2"/>
          <w:sz w:val="28"/>
          <w:szCs w:val="28"/>
          <w:lang w:val="kk-KZ"/>
        </w:rPr>
        <w:t>.</w:t>
      </w:r>
    </w:p>
    <w:p w14:paraId="2A03AAF7" w14:textId="77777777" w:rsidR="00EB4BA8" w:rsidRPr="002E41A0" w:rsidRDefault="00070300"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Заң шығарушының қ</w:t>
      </w:r>
      <w:r w:rsidR="00EB4BA8" w:rsidRPr="002E41A0">
        <w:rPr>
          <w:bCs/>
          <w:spacing w:val="-5"/>
          <w:sz w:val="28"/>
          <w:szCs w:val="28"/>
          <w:lang w:val="kk-KZ"/>
        </w:rPr>
        <w:t>оғамдағы экологиялық қауіпсіздікті</w:t>
      </w:r>
      <w:r w:rsidRPr="002E41A0">
        <w:rPr>
          <w:bCs/>
          <w:spacing w:val="-5"/>
          <w:sz w:val="28"/>
          <w:szCs w:val="28"/>
          <w:lang w:val="kk-KZ"/>
        </w:rPr>
        <w:t xml:space="preserve"> дұрыс бағалама</w:t>
      </w:r>
      <w:r w:rsidR="00EB4BA8" w:rsidRPr="002E41A0">
        <w:rPr>
          <w:bCs/>
          <w:spacing w:val="-5"/>
          <w:sz w:val="28"/>
          <w:szCs w:val="28"/>
          <w:lang w:val="kk-KZ"/>
        </w:rPr>
        <w:t>у</w:t>
      </w:r>
      <w:r w:rsidRPr="002E41A0">
        <w:rPr>
          <w:bCs/>
          <w:spacing w:val="-5"/>
          <w:sz w:val="28"/>
          <w:szCs w:val="28"/>
          <w:lang w:val="kk-KZ"/>
        </w:rPr>
        <w:t>ы</w:t>
      </w:r>
      <w:r w:rsidR="00E905A2" w:rsidRPr="002E41A0">
        <w:rPr>
          <w:bCs/>
          <w:spacing w:val="-5"/>
          <w:sz w:val="28"/>
          <w:szCs w:val="28"/>
          <w:lang w:val="kk-KZ"/>
        </w:rPr>
        <w:t xml:space="preserve"> </w:t>
      </w:r>
      <w:r w:rsidRPr="002E41A0">
        <w:rPr>
          <w:bCs/>
          <w:spacing w:val="-5"/>
          <w:sz w:val="28"/>
          <w:szCs w:val="28"/>
          <w:lang w:val="kk-KZ"/>
        </w:rPr>
        <w:t>себепті с</w:t>
      </w:r>
      <w:r w:rsidR="00EB4BA8" w:rsidRPr="002E41A0">
        <w:rPr>
          <w:bCs/>
          <w:spacing w:val="-5"/>
          <w:sz w:val="28"/>
          <w:szCs w:val="28"/>
          <w:lang w:val="kk-KZ"/>
        </w:rPr>
        <w:t>у ресурстары саласында қылмыстық заңнама</w:t>
      </w:r>
      <w:r w:rsidRPr="002E41A0">
        <w:rPr>
          <w:bCs/>
          <w:spacing w:val="-5"/>
          <w:sz w:val="28"/>
          <w:szCs w:val="28"/>
          <w:lang w:val="kk-KZ"/>
        </w:rPr>
        <w:t>лар</w:t>
      </w:r>
      <w:r w:rsidR="00EB4BA8" w:rsidRPr="002E41A0">
        <w:rPr>
          <w:bCs/>
          <w:spacing w:val="-5"/>
          <w:sz w:val="28"/>
          <w:szCs w:val="28"/>
          <w:lang w:val="kk-KZ"/>
        </w:rPr>
        <w:t xml:space="preserve"> жетілдірілу</w:t>
      </w:r>
      <w:r w:rsidRPr="002E41A0">
        <w:rPr>
          <w:bCs/>
          <w:spacing w:val="-5"/>
          <w:sz w:val="28"/>
          <w:szCs w:val="28"/>
          <w:lang w:val="kk-KZ"/>
        </w:rPr>
        <w:t>ді қажет етеді</w:t>
      </w:r>
      <w:r w:rsidR="00EB4BA8" w:rsidRPr="002E41A0">
        <w:rPr>
          <w:bCs/>
          <w:spacing w:val="-5"/>
          <w:sz w:val="28"/>
          <w:szCs w:val="28"/>
          <w:lang w:val="kk-KZ"/>
        </w:rPr>
        <w:t>.</w:t>
      </w:r>
    </w:p>
    <w:p w14:paraId="69C2A111" w14:textId="77777777" w:rsidR="006178D8" w:rsidRPr="002E41A0" w:rsidRDefault="00EB4BA8"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 xml:space="preserve">Аталған саладағы қылмыстылықтың себебін адамзаттың экологиялық </w:t>
      </w:r>
    </w:p>
    <w:p w14:paraId="6AA9F31F" w14:textId="77777777" w:rsidR="00EB4BA8" w:rsidRPr="002E41A0" w:rsidRDefault="00EB4BA8" w:rsidP="003867B8">
      <w:pPr>
        <w:pStyle w:val="aa"/>
        <w:widowControl w:val="0"/>
        <w:shd w:val="clear" w:color="auto" w:fill="FFFFFF"/>
        <w:spacing w:before="0" w:beforeAutospacing="0" w:after="0" w:afterAutospacing="0"/>
        <w:contextualSpacing/>
        <w:jc w:val="both"/>
        <w:rPr>
          <w:bCs/>
          <w:spacing w:val="-5"/>
          <w:sz w:val="28"/>
          <w:szCs w:val="28"/>
          <w:lang w:val="kk-KZ"/>
        </w:rPr>
      </w:pPr>
      <w:r w:rsidRPr="002E41A0">
        <w:rPr>
          <w:bCs/>
          <w:spacing w:val="-5"/>
          <w:sz w:val="28"/>
          <w:szCs w:val="28"/>
          <w:lang w:val="kk-KZ"/>
        </w:rPr>
        <w:t>құқықтық с</w:t>
      </w:r>
      <w:r w:rsidR="00070300" w:rsidRPr="002E41A0">
        <w:rPr>
          <w:bCs/>
          <w:spacing w:val="-5"/>
          <w:sz w:val="28"/>
          <w:szCs w:val="28"/>
          <w:lang w:val="kk-KZ"/>
        </w:rPr>
        <w:t>анасындағы,</w:t>
      </w:r>
      <w:r w:rsidRPr="002E41A0">
        <w:rPr>
          <w:bCs/>
          <w:spacing w:val="-5"/>
          <w:sz w:val="28"/>
          <w:szCs w:val="28"/>
          <w:lang w:val="kk-KZ"/>
        </w:rPr>
        <w:t xml:space="preserve"> мәдениетіндегі ақ</w:t>
      </w:r>
      <w:r w:rsidR="005A37E9" w:rsidRPr="002E41A0">
        <w:rPr>
          <w:bCs/>
          <w:spacing w:val="-5"/>
          <w:sz w:val="28"/>
          <w:szCs w:val="28"/>
          <w:lang w:val="kk-KZ"/>
        </w:rPr>
        <w:t>аулар</w:t>
      </w:r>
      <w:r w:rsidRPr="002E41A0">
        <w:rPr>
          <w:bCs/>
          <w:spacing w:val="-5"/>
          <w:sz w:val="28"/>
          <w:szCs w:val="28"/>
          <w:lang w:val="kk-KZ"/>
        </w:rPr>
        <w:t>мен де байланыстырсақ болады.</w:t>
      </w:r>
      <w:r w:rsidR="00AE6863" w:rsidRPr="002E41A0">
        <w:rPr>
          <w:bCs/>
          <w:spacing w:val="-5"/>
          <w:sz w:val="28"/>
          <w:szCs w:val="28"/>
          <w:lang w:val="kk-KZ"/>
        </w:rPr>
        <w:t xml:space="preserve"> </w:t>
      </w:r>
      <w:r w:rsidR="00070300" w:rsidRPr="002E41A0">
        <w:rPr>
          <w:spacing w:val="-2"/>
          <w:sz w:val="28"/>
          <w:szCs w:val="28"/>
          <w:lang w:val="kk-KZ"/>
        </w:rPr>
        <w:t>Олардың экологиялық пайымдау деңгейлері де жоғары емес</w:t>
      </w:r>
      <w:r w:rsidR="00680E57" w:rsidRPr="002E41A0">
        <w:rPr>
          <w:spacing w:val="-2"/>
          <w:sz w:val="28"/>
          <w:szCs w:val="28"/>
          <w:lang w:val="kk-KZ"/>
        </w:rPr>
        <w:t>. Қоғамдық экологиялық санадағы тұрақты қалыптасқан қайшылықтар</w:t>
      </w:r>
      <w:r w:rsidR="00AF7E71" w:rsidRPr="002E41A0">
        <w:rPr>
          <w:spacing w:val="-2"/>
          <w:sz w:val="28"/>
          <w:szCs w:val="28"/>
          <w:lang w:val="kk-KZ"/>
        </w:rPr>
        <w:t xml:space="preserve"> өз орнын байқат</w:t>
      </w:r>
      <w:r w:rsidR="00D81F30" w:rsidRPr="002E41A0">
        <w:rPr>
          <w:spacing w:val="-2"/>
          <w:sz w:val="28"/>
          <w:szCs w:val="28"/>
          <w:lang w:val="kk-KZ"/>
        </w:rPr>
        <w:t>қандай</w:t>
      </w:r>
      <w:r w:rsidR="00680E57" w:rsidRPr="002E41A0">
        <w:rPr>
          <w:spacing w:val="-2"/>
          <w:sz w:val="28"/>
          <w:szCs w:val="28"/>
          <w:lang w:val="kk-KZ"/>
        </w:rPr>
        <w:t>.</w:t>
      </w:r>
    </w:p>
    <w:p w14:paraId="14E0E653"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Қылмыстылық себептілігінің келесі түрі – ұйымдастырушылық детерминанттар. Ұйымдастырушылық себептердің күрделілігі су ресурсындағы қылмыстылықтың спецификалық ерекшеліктерімен байланысты. Су ресурстарын</w:t>
      </w:r>
      <w:r w:rsidR="00E905A2" w:rsidRPr="002E41A0">
        <w:rPr>
          <w:bCs/>
          <w:spacing w:val="-5"/>
          <w:sz w:val="28"/>
          <w:szCs w:val="28"/>
          <w:lang w:val="kk-KZ"/>
        </w:rPr>
        <w:t>дағы қыл</w:t>
      </w:r>
      <w:r w:rsidRPr="002E41A0">
        <w:rPr>
          <w:bCs/>
          <w:spacing w:val="-5"/>
          <w:sz w:val="28"/>
          <w:szCs w:val="28"/>
          <w:lang w:val="kk-KZ"/>
        </w:rPr>
        <w:t xml:space="preserve">мыстылықтың ұйымдастырушылық </w:t>
      </w:r>
      <w:r w:rsidR="00E905A2" w:rsidRPr="002E41A0">
        <w:rPr>
          <w:bCs/>
          <w:spacing w:val="-5"/>
          <w:sz w:val="28"/>
          <w:szCs w:val="28"/>
          <w:lang w:val="kk-KZ"/>
        </w:rPr>
        <w:t xml:space="preserve">себептері мен оған ықпал ететін мән-жайларға </w:t>
      </w:r>
      <w:r w:rsidR="00850698" w:rsidRPr="002E41A0">
        <w:rPr>
          <w:bCs/>
          <w:spacing w:val="-5"/>
          <w:sz w:val="28"/>
          <w:szCs w:val="28"/>
          <w:lang w:val="kk-KZ"/>
        </w:rPr>
        <w:t xml:space="preserve"> мыналарды жатқызамыз</w:t>
      </w:r>
      <w:r w:rsidRPr="002E41A0">
        <w:rPr>
          <w:bCs/>
          <w:spacing w:val="-5"/>
          <w:sz w:val="28"/>
          <w:szCs w:val="28"/>
          <w:lang w:val="kk-KZ"/>
        </w:rPr>
        <w:t>:</w:t>
      </w:r>
    </w:p>
    <w:p w14:paraId="12F0AD83" w14:textId="77777777" w:rsidR="00EB4BA8" w:rsidRPr="002E41A0" w:rsidRDefault="00EB4BA8" w:rsidP="008E3747">
      <w:pPr>
        <w:pStyle w:val="aa"/>
        <w:widowControl w:val="0"/>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су ресурстарын басқару жүйесінің тиісті д</w:t>
      </w:r>
      <w:r w:rsidR="00E905A2" w:rsidRPr="002E41A0">
        <w:rPr>
          <w:bCs/>
          <w:spacing w:val="-5"/>
          <w:sz w:val="28"/>
          <w:szCs w:val="28"/>
          <w:lang w:val="kk-KZ"/>
        </w:rPr>
        <w:t>еңгейде</w:t>
      </w:r>
      <w:r w:rsidRPr="002E41A0">
        <w:rPr>
          <w:bCs/>
          <w:spacing w:val="-5"/>
          <w:sz w:val="28"/>
          <w:szCs w:val="28"/>
          <w:lang w:val="kk-KZ"/>
        </w:rPr>
        <w:t xml:space="preserve"> қалыптаспауы;</w:t>
      </w:r>
    </w:p>
    <w:p w14:paraId="363D2646" w14:textId="77777777" w:rsidR="00F96ABA" w:rsidRPr="002E41A0" w:rsidRDefault="00EB4BA8" w:rsidP="008E3747">
      <w:pPr>
        <w:pStyle w:val="aa"/>
        <w:widowControl w:val="0"/>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 xml:space="preserve">су ресурстарын пайдалану мен қорғауға қатысты (трансшекаралық сулар) </w:t>
      </w:r>
    </w:p>
    <w:p w14:paraId="62F2214C" w14:textId="77777777" w:rsidR="00EB4BA8" w:rsidRPr="002E41A0" w:rsidRDefault="00EB4BA8" w:rsidP="003867B8">
      <w:pPr>
        <w:pStyle w:val="aa"/>
        <w:widowControl w:val="0"/>
        <w:shd w:val="clear" w:color="auto" w:fill="FFFFFF"/>
        <w:tabs>
          <w:tab w:val="left" w:pos="851"/>
        </w:tabs>
        <w:spacing w:before="0" w:beforeAutospacing="0" w:after="0" w:afterAutospacing="0"/>
        <w:contextualSpacing/>
        <w:jc w:val="both"/>
        <w:rPr>
          <w:bCs/>
          <w:spacing w:val="-5"/>
          <w:sz w:val="28"/>
          <w:szCs w:val="28"/>
          <w:lang w:val="kk-KZ"/>
        </w:rPr>
      </w:pPr>
      <w:r w:rsidRPr="002E41A0">
        <w:rPr>
          <w:bCs/>
          <w:spacing w:val="-5"/>
          <w:sz w:val="28"/>
          <w:szCs w:val="28"/>
          <w:lang w:val="kk-KZ"/>
        </w:rPr>
        <w:t xml:space="preserve">мемлекет аралық келісім-шарттардың тиісті деңгейде жасалмауы, олардың іске </w:t>
      </w:r>
      <w:r w:rsidRPr="002E41A0">
        <w:rPr>
          <w:bCs/>
          <w:spacing w:val="-5"/>
          <w:sz w:val="28"/>
          <w:szCs w:val="28"/>
          <w:lang w:val="kk-KZ"/>
        </w:rPr>
        <w:lastRenderedPageBreak/>
        <w:t xml:space="preserve">асырылмауы (халықаралық деңгейде шешімін таппауы); </w:t>
      </w:r>
    </w:p>
    <w:p w14:paraId="7DF44097" w14:textId="77777777" w:rsidR="00EB4BA8" w:rsidRPr="002E41A0" w:rsidRDefault="00EB4BA8" w:rsidP="008E3747">
      <w:pPr>
        <w:pStyle w:val="aa"/>
        <w:widowControl w:val="0"/>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су ресурстарына қатысты заңды жауаптылық және шығындардың орнын толтыру механизмінің Халықаралық Конвенцияларда толық реттелмеуі;</w:t>
      </w:r>
    </w:p>
    <w:p w14:paraId="1E5ED4D9" w14:textId="77777777" w:rsidR="00EB4BA8" w:rsidRPr="002E41A0" w:rsidRDefault="00EB4BA8" w:rsidP="008E3747">
      <w:pPr>
        <w:pStyle w:val="aa"/>
        <w:widowControl w:val="0"/>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су ресурстарының жай-күйін, ластануын бақылау жүйесінің дұрыс қалыптаспауы;</w:t>
      </w:r>
    </w:p>
    <w:p w14:paraId="37184334" w14:textId="77777777" w:rsidR="00EB4BA8" w:rsidRPr="002E41A0" w:rsidRDefault="00EB4BA8" w:rsidP="008E3747">
      <w:pPr>
        <w:pStyle w:val="aa"/>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су ресурстарын үнемдеу шараларының мемлекетаралық деңгейде шешілмеуі;</w:t>
      </w:r>
    </w:p>
    <w:p w14:paraId="38D6E879" w14:textId="77777777" w:rsidR="00EB4BA8" w:rsidRPr="002E41A0" w:rsidRDefault="00EB4BA8" w:rsidP="008E3747">
      <w:pPr>
        <w:pStyle w:val="a8"/>
        <w:numPr>
          <w:ilvl w:val="0"/>
          <w:numId w:val="15"/>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bCs/>
          <w:spacing w:val="-5"/>
          <w:sz w:val="28"/>
          <w:szCs w:val="28"/>
          <w:lang w:val="kk-KZ"/>
        </w:rPr>
      </w:pPr>
      <w:r w:rsidRPr="002E41A0">
        <w:rPr>
          <w:rFonts w:ascii="Times New Roman" w:hAnsi="Times New Roman" w:cs="Times New Roman"/>
          <w:noProof/>
          <w:sz w:val="28"/>
          <w:szCs w:val="28"/>
          <w:lang w:val="kk-KZ"/>
        </w:rPr>
        <w:t>судың сарқылуына қатысты мәселе мемлекеттік, халықаралық деңгейде қаралса да, оған жауапты адамдар жөнінде сөз бола бермейді, кінәлілер анықталмайды;</w:t>
      </w:r>
    </w:p>
    <w:p w14:paraId="27A147D8" w14:textId="77777777" w:rsidR="00EB4BA8" w:rsidRPr="002E41A0" w:rsidRDefault="00EB4BA8" w:rsidP="008E3747">
      <w:pPr>
        <w:pStyle w:val="aa"/>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 xml:space="preserve">заңмен бекітілген осы салада бақылау-қадағалау мен шаруашылық-бөлу функцияларын ажырату қағидаларын іске асырудың жүйеленбеуі; </w:t>
      </w:r>
    </w:p>
    <w:p w14:paraId="714DF3CC" w14:textId="77777777" w:rsidR="00EB4BA8" w:rsidRPr="002E41A0" w:rsidRDefault="00EB4BA8" w:rsidP="008E3747">
      <w:pPr>
        <w:pStyle w:val="aa"/>
        <w:numPr>
          <w:ilvl w:val="0"/>
          <w:numId w:val="15"/>
        </w:numPr>
        <w:shd w:val="clear" w:color="auto" w:fill="FFFFFF"/>
        <w:tabs>
          <w:tab w:val="left" w:pos="851"/>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бақылау-инспекциялық қызметтінің тиісті дәрежеде материалдық-қаржылық қамсыздандырылмауы;</w:t>
      </w:r>
    </w:p>
    <w:p w14:paraId="568EBA24" w14:textId="77777777" w:rsidR="00EB4BA8" w:rsidRPr="002E41A0" w:rsidRDefault="00EB4BA8" w:rsidP="008E3747">
      <w:pPr>
        <w:pStyle w:val="aa"/>
        <w:numPr>
          <w:ilvl w:val="0"/>
          <w:numId w:val="15"/>
        </w:numPr>
        <w:tabs>
          <w:tab w:val="left" w:pos="851"/>
        </w:tabs>
        <w:spacing w:before="0" w:beforeAutospacing="0" w:after="0" w:afterAutospacing="0"/>
        <w:ind w:left="0" w:firstLine="567"/>
        <w:contextualSpacing/>
        <w:jc w:val="both"/>
        <w:rPr>
          <w:sz w:val="28"/>
          <w:szCs w:val="28"/>
          <w:lang w:val="kk-KZ"/>
        </w:rPr>
      </w:pPr>
      <w:r w:rsidRPr="002E41A0">
        <w:rPr>
          <w:sz w:val="28"/>
          <w:szCs w:val="28"/>
          <w:lang w:val="kk-KZ"/>
        </w:rPr>
        <w:t>табиғат қорғау органдарының инспекторлық құрамының құқықтық және әлеуметтік нашар қорғалуы;</w:t>
      </w:r>
    </w:p>
    <w:p w14:paraId="3C87D99C" w14:textId="77777777" w:rsidR="00EB4BA8" w:rsidRPr="002E41A0" w:rsidRDefault="00EB4BA8" w:rsidP="008E374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жақын арадағы және ұзақ мерзімге су шаруашылығы мәселесі бойынша ҒЗЖ бағдарламасын қарайтын және үйлестіретін арнайы орталықтың болмауы;</w:t>
      </w:r>
    </w:p>
    <w:p w14:paraId="42B40A0B" w14:textId="77777777" w:rsidR="00EB4BA8" w:rsidRPr="002E41A0" w:rsidRDefault="00EB4BA8" w:rsidP="008E3747">
      <w:pPr>
        <w:pStyle w:val="a8"/>
        <w:numPr>
          <w:ilvl w:val="0"/>
          <w:numId w:val="15"/>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ресурстарына қойылатын экономикалық талаптарды қалыптастыру, бөлу және қанағаттандыру, сондай-ақ табиғи ресурстарды сақтап қалу, қалпына келтіру </w:t>
      </w:r>
      <w:r w:rsidR="005A37E9" w:rsidRPr="002E41A0">
        <w:rPr>
          <w:rFonts w:ascii="Times New Roman" w:hAnsi="Times New Roman" w:cs="Times New Roman"/>
          <w:sz w:val="28"/>
          <w:szCs w:val="28"/>
          <w:lang w:val="kk-KZ"/>
        </w:rPr>
        <w:t xml:space="preserve">мәселелерін </w:t>
      </w:r>
      <w:r w:rsidRPr="002E41A0">
        <w:rPr>
          <w:rFonts w:ascii="Times New Roman" w:hAnsi="Times New Roman" w:cs="Times New Roman"/>
          <w:sz w:val="28"/>
          <w:szCs w:val="28"/>
          <w:lang w:val="kk-KZ"/>
        </w:rPr>
        <w:t>зерттейтін мамандар номенклатурасы толықтырылғанымен, оларды дайындауға байланысты материалдық-техникалық базаның болмауы; аталған сұрақты қарастыратын ҒЗЖ</w:t>
      </w:r>
      <w:r w:rsidR="005A37E9" w:rsidRPr="002E41A0">
        <w:rPr>
          <w:rFonts w:ascii="Times New Roman" w:hAnsi="Times New Roman" w:cs="Times New Roman"/>
          <w:sz w:val="28"/>
          <w:szCs w:val="28"/>
          <w:lang w:val="kk-KZ"/>
        </w:rPr>
        <w:t xml:space="preserve"> тиісті деңгейде</w:t>
      </w:r>
      <w:r w:rsidRPr="002E41A0">
        <w:rPr>
          <w:rFonts w:ascii="Times New Roman" w:hAnsi="Times New Roman" w:cs="Times New Roman"/>
          <w:sz w:val="28"/>
          <w:szCs w:val="28"/>
          <w:lang w:val="kk-KZ"/>
        </w:rPr>
        <w:t xml:space="preserve"> жүргізілмеуі; </w:t>
      </w:r>
    </w:p>
    <w:p w14:paraId="54513FB6" w14:textId="76F156A4" w:rsidR="00EB4BA8" w:rsidRPr="002E41A0" w:rsidRDefault="00EB4BA8" w:rsidP="008E3747">
      <w:pPr>
        <w:pStyle w:val="aa"/>
        <w:numPr>
          <w:ilvl w:val="0"/>
          <w:numId w:val="15"/>
        </w:numPr>
        <w:shd w:val="clear" w:color="auto" w:fill="FFFFFF"/>
        <w:tabs>
          <w:tab w:val="left" w:pos="851"/>
          <w:tab w:val="left" w:pos="1134"/>
        </w:tabs>
        <w:spacing w:before="0" w:beforeAutospacing="0" w:after="0" w:afterAutospacing="0"/>
        <w:ind w:left="0" w:firstLine="567"/>
        <w:contextualSpacing/>
        <w:jc w:val="both"/>
        <w:rPr>
          <w:rStyle w:val="a7"/>
          <w:bCs/>
          <w:i w:val="0"/>
          <w:iCs w:val="0"/>
          <w:spacing w:val="-5"/>
          <w:sz w:val="28"/>
          <w:szCs w:val="28"/>
          <w:lang w:val="kk-KZ"/>
        </w:rPr>
      </w:pPr>
      <w:r w:rsidRPr="002E41A0">
        <w:rPr>
          <w:sz w:val="28"/>
          <w:szCs w:val="28"/>
          <w:lang w:val="kk-KZ"/>
        </w:rPr>
        <w:t>суларды есепке алатын және сапасын</w:t>
      </w:r>
      <w:r w:rsidRPr="002E41A0">
        <w:rPr>
          <w:rStyle w:val="a7"/>
          <w:i w:val="0"/>
          <w:iCs w:val="0"/>
          <w:sz w:val="28"/>
          <w:szCs w:val="28"/>
          <w:shd w:val="clear" w:color="auto" w:fill="FFFFFF"/>
          <w:lang w:val="kk-KZ"/>
        </w:rPr>
        <w:t>, қоршаған ортаға шығынның келуін анықтайтын</w:t>
      </w:r>
      <w:r w:rsidR="00361E29" w:rsidRPr="002E41A0">
        <w:rPr>
          <w:rStyle w:val="a7"/>
          <w:i w:val="0"/>
          <w:iCs w:val="0"/>
          <w:sz w:val="28"/>
          <w:szCs w:val="28"/>
          <w:shd w:val="clear" w:color="auto" w:fill="FFFFFF"/>
          <w:lang w:val="kk-KZ"/>
        </w:rPr>
        <w:t xml:space="preserve"> </w:t>
      </w:r>
      <w:r w:rsidRPr="002E41A0">
        <w:rPr>
          <w:sz w:val="28"/>
          <w:szCs w:val="28"/>
          <w:lang w:val="kk-KZ"/>
        </w:rPr>
        <w:t>бассейіндік инспекциялар</w:t>
      </w:r>
      <w:r w:rsidR="005A37E9" w:rsidRPr="002E41A0">
        <w:rPr>
          <w:sz w:val="28"/>
          <w:szCs w:val="28"/>
          <w:lang w:val="kk-KZ"/>
        </w:rPr>
        <w:t>дың</w:t>
      </w:r>
      <w:r w:rsidRPr="002E41A0">
        <w:rPr>
          <w:sz w:val="28"/>
          <w:szCs w:val="28"/>
          <w:lang w:val="kk-KZ"/>
        </w:rPr>
        <w:t xml:space="preserve"> құрамында мамандандырылған бөлімдердің болмауы. Олар трансшекаралық өзен бассейіндеріндегі жедел даулы жә</w:t>
      </w:r>
      <w:r w:rsidR="005A37E9" w:rsidRPr="002E41A0">
        <w:rPr>
          <w:sz w:val="28"/>
          <w:szCs w:val="28"/>
          <w:lang w:val="kk-KZ"/>
        </w:rPr>
        <w:t>не басқа да сұрақтарды шешуі</w:t>
      </w:r>
      <w:r w:rsidRPr="002E41A0">
        <w:rPr>
          <w:sz w:val="28"/>
          <w:szCs w:val="28"/>
          <w:lang w:val="kk-KZ"/>
        </w:rPr>
        <w:t xml:space="preserve"> үшін </w:t>
      </w:r>
      <w:r w:rsidR="005A37E9" w:rsidRPr="002E41A0">
        <w:rPr>
          <w:sz w:val="28"/>
          <w:szCs w:val="28"/>
          <w:lang w:val="kk-KZ"/>
        </w:rPr>
        <w:t>материалдық-техникалық базаның толық қалыптаспауы (</w:t>
      </w:r>
      <w:r w:rsidRPr="002E41A0">
        <w:rPr>
          <w:sz w:val="28"/>
          <w:szCs w:val="28"/>
          <w:lang w:val="kk-KZ"/>
        </w:rPr>
        <w:t xml:space="preserve">көлікпен, басқа да қажетті материалдық </w:t>
      </w:r>
      <w:r w:rsidR="005A37E9" w:rsidRPr="002E41A0">
        <w:rPr>
          <w:sz w:val="28"/>
          <w:szCs w:val="28"/>
          <w:lang w:val="kk-KZ"/>
        </w:rPr>
        <w:t>қажеттіліктер)</w:t>
      </w:r>
      <w:r w:rsidR="00F96ABA" w:rsidRPr="002E41A0">
        <w:rPr>
          <w:sz w:val="28"/>
          <w:szCs w:val="28"/>
          <w:lang w:val="kk-KZ"/>
        </w:rPr>
        <w:t>;</w:t>
      </w:r>
    </w:p>
    <w:p w14:paraId="4C06025B" w14:textId="77777777" w:rsidR="00EB4BA8" w:rsidRPr="002E41A0" w:rsidRDefault="00EB4BA8" w:rsidP="008E3747">
      <w:pPr>
        <w:pStyle w:val="aa"/>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sz w:val="28"/>
          <w:szCs w:val="28"/>
          <w:lang w:val="kk-KZ"/>
        </w:rPr>
        <w:t xml:space="preserve">аграрлық бағытта суды пайдалану көлеміне бөлінетін субсидия мөлшерінің аздығы (бұл су-жер ресустарын рационалды пайдалану мәселесі шешпей, керісінше шығынға батырады); </w:t>
      </w:r>
    </w:p>
    <w:p w14:paraId="1D9543B6" w14:textId="77777777" w:rsidR="00EB4BA8" w:rsidRPr="002E41A0" w:rsidRDefault="00EB4BA8" w:rsidP="008E3747">
      <w:pPr>
        <w:pStyle w:val="aa"/>
        <w:numPr>
          <w:ilvl w:val="0"/>
          <w:numId w:val="15"/>
        </w:numPr>
        <w:shd w:val="clear" w:color="auto" w:fill="FFFFFF"/>
        <w:spacing w:before="0" w:beforeAutospacing="0" w:after="0" w:afterAutospacing="0"/>
        <w:ind w:left="0" w:firstLine="567"/>
        <w:contextualSpacing/>
        <w:jc w:val="both"/>
        <w:rPr>
          <w:sz w:val="28"/>
          <w:szCs w:val="28"/>
          <w:lang w:val="kk-KZ"/>
        </w:rPr>
      </w:pPr>
      <w:r w:rsidRPr="002E41A0">
        <w:rPr>
          <w:sz w:val="28"/>
          <w:szCs w:val="28"/>
          <w:lang w:val="kk-KZ"/>
        </w:rPr>
        <w:t>су сапасына байланысты өзен бассейндерінде гид</w:t>
      </w:r>
      <w:r w:rsidRPr="002E41A0">
        <w:rPr>
          <w:sz w:val="28"/>
          <w:szCs w:val="28"/>
          <w:lang w:val="kk-KZ"/>
        </w:rPr>
        <w:softHyphen/>
        <w:t>рологиялық су кадастрының жүргізілмеуі. Су шаруашылығы жөніндегі ұлттық баяндама жыл сайынғы статистикамен бірдей болмайды;</w:t>
      </w:r>
    </w:p>
    <w:p w14:paraId="0253711E" w14:textId="77777777" w:rsidR="00EB4BA8" w:rsidRPr="002E41A0" w:rsidRDefault="00EB4BA8" w:rsidP="008E3747">
      <w:pPr>
        <w:pStyle w:val="aa"/>
        <w:widowControl w:val="0"/>
        <w:numPr>
          <w:ilvl w:val="0"/>
          <w:numId w:val="15"/>
        </w:numPr>
        <w:shd w:val="clear" w:color="auto" w:fill="FFFFFF"/>
        <w:tabs>
          <w:tab w:val="left" w:pos="709"/>
        </w:tabs>
        <w:spacing w:before="0" w:beforeAutospacing="0" w:after="0" w:afterAutospacing="0"/>
        <w:ind w:left="0" w:firstLine="567"/>
        <w:contextualSpacing/>
        <w:jc w:val="both"/>
        <w:rPr>
          <w:sz w:val="28"/>
          <w:szCs w:val="28"/>
          <w:lang w:val="kk-KZ"/>
        </w:rPr>
      </w:pPr>
      <w:r w:rsidRPr="002E41A0">
        <w:rPr>
          <w:sz w:val="28"/>
          <w:szCs w:val="28"/>
          <w:lang w:val="kk-KZ"/>
        </w:rPr>
        <w:t>су шаруашылығы бойынша оқулықтардың, ғылыми-әдістемелік, нормативті анықтама және басқа да ақпараттық-аналитикалық материалдардың шығарылмауы;</w:t>
      </w:r>
    </w:p>
    <w:p w14:paraId="562730C3" w14:textId="77777777" w:rsidR="00EB4BA8" w:rsidRPr="002E41A0" w:rsidRDefault="00EB4BA8" w:rsidP="008E3747">
      <w:pPr>
        <w:pStyle w:val="aa"/>
        <w:widowControl w:val="0"/>
        <w:numPr>
          <w:ilvl w:val="0"/>
          <w:numId w:val="15"/>
        </w:numPr>
        <w:shd w:val="clear" w:color="auto" w:fill="FFFFFF"/>
        <w:tabs>
          <w:tab w:val="left" w:pos="709"/>
        </w:tabs>
        <w:spacing w:before="0" w:beforeAutospacing="0" w:after="0" w:afterAutospacing="0"/>
        <w:ind w:left="0" w:firstLine="567"/>
        <w:contextualSpacing/>
        <w:jc w:val="both"/>
        <w:rPr>
          <w:bCs/>
          <w:sz w:val="28"/>
          <w:szCs w:val="28"/>
          <w:lang w:val="kk-KZ"/>
        </w:rPr>
      </w:pPr>
      <w:r w:rsidRPr="002E41A0">
        <w:rPr>
          <w:sz w:val="28"/>
          <w:szCs w:val="28"/>
          <w:lang w:val="kk-KZ"/>
        </w:rPr>
        <w:t xml:space="preserve">су сапасы мен көлемін есепке алатын мониторингтік байланыстың әлемдік деңгейдегі нормативтерге сәйкес келмеуі; </w:t>
      </w:r>
    </w:p>
    <w:p w14:paraId="388690C5" w14:textId="77777777" w:rsidR="00EB4BA8" w:rsidRPr="002E41A0" w:rsidRDefault="00EB4BA8" w:rsidP="008E3747">
      <w:pPr>
        <w:pStyle w:val="aa"/>
        <w:widowControl w:val="0"/>
        <w:numPr>
          <w:ilvl w:val="0"/>
          <w:numId w:val="15"/>
        </w:numPr>
        <w:shd w:val="clear" w:color="auto" w:fill="FFFFFF"/>
        <w:tabs>
          <w:tab w:val="left" w:pos="709"/>
        </w:tabs>
        <w:spacing w:before="0" w:beforeAutospacing="0" w:after="0" w:afterAutospacing="0"/>
        <w:ind w:left="0" w:firstLine="567"/>
        <w:contextualSpacing/>
        <w:jc w:val="both"/>
        <w:rPr>
          <w:rFonts w:eastAsiaTheme="majorEastAsia"/>
          <w:sz w:val="28"/>
          <w:szCs w:val="28"/>
          <w:lang w:val="kk-KZ"/>
        </w:rPr>
      </w:pPr>
      <w:r w:rsidRPr="002E41A0">
        <w:rPr>
          <w:sz w:val="28"/>
          <w:szCs w:val="28"/>
          <w:lang w:val="kk-KZ"/>
        </w:rPr>
        <w:t>статистикалық есепте, табиғи кешендердің су режимі мен сапасына қойылатын талаптардың қанағаттандырылуы деңгейін анықтау үшін, табиғи кешендерге ерекше мәртебе беру үшін арнайы көрсеткіштің болмауы</w:t>
      </w:r>
      <w:r w:rsidR="000B235C" w:rsidRPr="002E41A0">
        <w:rPr>
          <w:sz w:val="28"/>
          <w:szCs w:val="28"/>
          <w:lang w:val="kk-KZ"/>
        </w:rPr>
        <w:t>;</w:t>
      </w:r>
    </w:p>
    <w:p w14:paraId="6AE5D93B" w14:textId="6F16D8B3" w:rsidR="00EB4BA8" w:rsidRPr="002E41A0" w:rsidRDefault="00EB4BA8" w:rsidP="008E3747">
      <w:pPr>
        <w:pStyle w:val="aa"/>
        <w:widowControl w:val="0"/>
        <w:numPr>
          <w:ilvl w:val="0"/>
          <w:numId w:val="15"/>
        </w:numPr>
        <w:shd w:val="clear" w:color="auto" w:fill="FFFFFF"/>
        <w:tabs>
          <w:tab w:val="left" w:pos="709"/>
        </w:tabs>
        <w:spacing w:before="0" w:beforeAutospacing="0" w:after="0" w:afterAutospacing="0"/>
        <w:ind w:left="0" w:firstLine="567"/>
        <w:contextualSpacing/>
        <w:jc w:val="both"/>
        <w:rPr>
          <w:sz w:val="28"/>
          <w:szCs w:val="28"/>
          <w:lang w:val="kk-KZ"/>
        </w:rPr>
      </w:pPr>
      <w:r w:rsidRPr="002E41A0">
        <w:rPr>
          <w:sz w:val="28"/>
          <w:szCs w:val="28"/>
          <w:lang w:val="kk-KZ"/>
        </w:rPr>
        <w:lastRenderedPageBreak/>
        <w:t>стратегиялық қордағы су ретінде жерасты суларына қол сұғылмауды,</w:t>
      </w:r>
      <w:r w:rsidR="00B146EA" w:rsidRPr="002E41A0">
        <w:rPr>
          <w:sz w:val="28"/>
          <w:szCs w:val="28"/>
          <w:lang w:val="kk-KZ"/>
        </w:rPr>
        <w:t xml:space="preserve"> </w:t>
      </w:r>
      <w:r w:rsidRPr="002E41A0">
        <w:rPr>
          <w:sz w:val="28"/>
          <w:szCs w:val="28"/>
          <w:lang w:val="kk-KZ"/>
        </w:rPr>
        <w:t>олардың болашақ ұрпақ үшін сақталуын қамтамасыз ету шараларының қолға алынбауы және т.б.</w:t>
      </w:r>
    </w:p>
    <w:p w14:paraId="0ECB9B8E"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Құқық қорғау органдарының қызметіне қатысты ұйымдастырушылық себептер:</w:t>
      </w:r>
    </w:p>
    <w:p w14:paraId="341B5873" w14:textId="77777777" w:rsidR="00EB4BA8" w:rsidRPr="002E41A0" w:rsidRDefault="00EB4BA8" w:rsidP="008E3747">
      <w:pPr>
        <w:pStyle w:val="aa"/>
        <w:widowControl w:val="0"/>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аталған қылмыстылық түрімен күресуде кешенді бағыттың болмауы;</w:t>
      </w:r>
    </w:p>
    <w:p w14:paraId="181D00A8" w14:textId="77777777" w:rsidR="00EB4BA8" w:rsidRPr="002E41A0" w:rsidRDefault="00EB4BA8" w:rsidP="008E3747">
      <w:pPr>
        <w:pStyle w:val="aa"/>
        <w:widowControl w:val="0"/>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бірлесіп қылмыстылықтың алдын алуда құқық қорғау органдары мен табиғатты қорғау органдарының өзара ықпалдасу деңгейінің төмендігі;</w:t>
      </w:r>
    </w:p>
    <w:p w14:paraId="2BAEEE72" w14:textId="77777777" w:rsidR="00EB4BA8" w:rsidRPr="002E41A0" w:rsidRDefault="00EB4BA8" w:rsidP="008E3747">
      <w:pPr>
        <w:pStyle w:val="aa"/>
        <w:widowControl w:val="0"/>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қылмыстық істерді сотқа дейін тергеудің тиісті деңгейде жүргізілмеуі, ашылмауы;</w:t>
      </w:r>
    </w:p>
    <w:p w14:paraId="70FE54D7" w14:textId="77777777" w:rsidR="00EB4BA8" w:rsidRPr="002E41A0" w:rsidRDefault="00EB4BA8" w:rsidP="008E3747">
      <w:pPr>
        <w:pStyle w:val="aa"/>
        <w:widowControl w:val="0"/>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қылмыстық істі сотқа дейін қарайтын құқық қорғау органдары қызметкерлерінің су ресурстары саласында арнайы білімдерінің болмауы, біліксіздігі;</w:t>
      </w:r>
    </w:p>
    <w:p w14:paraId="589573ED" w14:textId="35E30289" w:rsidR="00EB4BA8" w:rsidRPr="002E41A0" w:rsidRDefault="00EB4BA8" w:rsidP="008E3747">
      <w:pPr>
        <w:pStyle w:val="aa"/>
        <w:widowControl w:val="0"/>
        <w:numPr>
          <w:ilvl w:val="0"/>
          <w:numId w:val="15"/>
        </w:numPr>
        <w:shd w:val="clear" w:color="auto" w:fill="FFFFFF"/>
        <w:tabs>
          <w:tab w:val="left" w:pos="851"/>
          <w:tab w:val="left" w:pos="1134"/>
        </w:tabs>
        <w:spacing w:before="0" w:beforeAutospacing="0" w:after="0" w:afterAutospacing="0"/>
        <w:ind w:left="0" w:firstLine="567"/>
        <w:contextualSpacing/>
        <w:jc w:val="both"/>
        <w:rPr>
          <w:bCs/>
          <w:spacing w:val="-5"/>
          <w:sz w:val="28"/>
          <w:szCs w:val="28"/>
          <w:lang w:val="kk-KZ"/>
        </w:rPr>
      </w:pPr>
      <w:r w:rsidRPr="002E41A0">
        <w:rPr>
          <w:bCs/>
          <w:spacing w:val="-5"/>
          <w:sz w:val="28"/>
          <w:szCs w:val="28"/>
          <w:lang w:val="kk-KZ"/>
        </w:rPr>
        <w:t>эколог</w:t>
      </w:r>
      <w:r w:rsidR="002514EB" w:rsidRPr="002E41A0">
        <w:rPr>
          <w:bCs/>
          <w:spacing w:val="-5"/>
          <w:sz w:val="28"/>
          <w:szCs w:val="28"/>
          <w:lang w:val="kk-KZ"/>
        </w:rPr>
        <w:t>иялық қылмыстық құқық бұзушылықп</w:t>
      </w:r>
      <w:r w:rsidRPr="002E41A0">
        <w:rPr>
          <w:bCs/>
          <w:spacing w:val="-5"/>
          <w:sz w:val="28"/>
          <w:szCs w:val="28"/>
          <w:lang w:val="kk-KZ"/>
        </w:rPr>
        <w:t>ен күресті ұйымдастыруға</w:t>
      </w:r>
      <w:r w:rsidR="00332599" w:rsidRPr="002E41A0">
        <w:rPr>
          <w:bCs/>
          <w:spacing w:val="-5"/>
          <w:sz w:val="28"/>
          <w:szCs w:val="28"/>
          <w:lang w:val="kk-KZ"/>
        </w:rPr>
        <w:t xml:space="preserve"> </w:t>
      </w:r>
      <w:r w:rsidRPr="002E41A0">
        <w:rPr>
          <w:bCs/>
          <w:spacing w:val="-5"/>
          <w:sz w:val="28"/>
          <w:szCs w:val="28"/>
          <w:lang w:val="kk-KZ"/>
        </w:rPr>
        <w:t>байланысты қызметтердің ақпараттық қамсыздандырылуының төмендігі;</w:t>
      </w:r>
    </w:p>
    <w:p w14:paraId="788D4155" w14:textId="77777777" w:rsidR="000B235C" w:rsidRPr="002E41A0" w:rsidRDefault="000B235C" w:rsidP="008E3747">
      <w:pPr>
        <w:pStyle w:val="a8"/>
        <w:widowControl w:val="0"/>
        <w:numPr>
          <w:ilvl w:val="0"/>
          <w:numId w:val="15"/>
        </w:numPr>
        <w:shd w:val="clear" w:color="auto" w:fill="FFFFFF"/>
        <w:tabs>
          <w:tab w:val="left" w:pos="709"/>
          <w:tab w:val="left" w:pos="851"/>
          <w:tab w:val="left" w:pos="1134"/>
        </w:tabs>
        <w:spacing w:after="0" w:line="240" w:lineRule="auto"/>
        <w:ind w:left="0" w:firstLine="567"/>
        <w:jc w:val="both"/>
        <w:rPr>
          <w:rFonts w:ascii="Times New Roman" w:hAnsi="Times New Roman" w:cs="Times New Roman"/>
          <w:spacing w:val="-2"/>
          <w:sz w:val="28"/>
          <w:szCs w:val="28"/>
          <w:lang w:val="kk-KZ"/>
        </w:rPr>
      </w:pPr>
      <w:r w:rsidRPr="002E41A0">
        <w:rPr>
          <w:rFonts w:ascii="Times New Roman" w:hAnsi="Times New Roman" w:cs="Times New Roman"/>
          <w:spacing w:val="-2"/>
          <w:sz w:val="28"/>
          <w:szCs w:val="28"/>
          <w:lang w:val="kk-KZ"/>
        </w:rPr>
        <w:t>су құқық бұзушылықтары бойынша құқық қолдану тәжірибесі нәтижелерінің кең қолданылмауы, аталған бағытта құқық қорғау органдары дұрыс жұмыс атқармауы;</w:t>
      </w:r>
    </w:p>
    <w:p w14:paraId="5E104BD8" w14:textId="77777777" w:rsidR="000B235C" w:rsidRPr="002E41A0" w:rsidRDefault="000B235C" w:rsidP="008E3747">
      <w:pPr>
        <w:pStyle w:val="aa"/>
        <w:widowControl w:val="0"/>
        <w:numPr>
          <w:ilvl w:val="0"/>
          <w:numId w:val="15"/>
        </w:numPr>
        <w:tabs>
          <w:tab w:val="left" w:pos="851"/>
          <w:tab w:val="left" w:pos="1134"/>
        </w:tabs>
        <w:spacing w:before="0" w:beforeAutospacing="0" w:after="0" w:afterAutospacing="0"/>
        <w:ind w:left="0" w:firstLine="567"/>
        <w:contextualSpacing/>
        <w:jc w:val="both"/>
        <w:rPr>
          <w:sz w:val="28"/>
          <w:szCs w:val="28"/>
          <w:lang w:val="kk-KZ"/>
        </w:rPr>
      </w:pPr>
      <w:r w:rsidRPr="002E41A0">
        <w:rPr>
          <w:spacing w:val="-2"/>
          <w:sz w:val="28"/>
          <w:szCs w:val="28"/>
          <w:lang w:val="kk-KZ"/>
        </w:rPr>
        <w:t>су құқық бұзушылықтарын ашу әдістемесінің болмауы;</w:t>
      </w:r>
    </w:p>
    <w:p w14:paraId="323A81F3" w14:textId="77777777" w:rsidR="0082053D" w:rsidRPr="002E41A0" w:rsidRDefault="000B235C" w:rsidP="008E3747">
      <w:pPr>
        <w:pStyle w:val="aa"/>
        <w:widowControl w:val="0"/>
        <w:numPr>
          <w:ilvl w:val="0"/>
          <w:numId w:val="15"/>
        </w:numPr>
        <w:tabs>
          <w:tab w:val="left" w:pos="851"/>
          <w:tab w:val="left" w:pos="1134"/>
        </w:tabs>
        <w:spacing w:before="0" w:beforeAutospacing="0" w:after="0" w:afterAutospacing="0"/>
        <w:ind w:left="0" w:firstLine="567"/>
        <w:contextualSpacing/>
        <w:jc w:val="both"/>
        <w:rPr>
          <w:sz w:val="28"/>
          <w:szCs w:val="28"/>
          <w:lang w:val="kk-KZ"/>
        </w:rPr>
      </w:pPr>
      <w:r w:rsidRPr="002E41A0">
        <w:rPr>
          <w:sz w:val="28"/>
          <w:szCs w:val="28"/>
          <w:lang w:val="kk-KZ"/>
        </w:rPr>
        <w:t>экологиялық қылмыстылықпен күресте қоғамдық ұйымдарды қатыстырудың тиімді механизмінің болмауы және т.б.</w:t>
      </w:r>
    </w:p>
    <w:p w14:paraId="09981103" w14:textId="77777777" w:rsidR="00EB4BA8" w:rsidRPr="002E41A0" w:rsidRDefault="00EB4BA8" w:rsidP="003867B8">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noProof/>
          <w:sz w:val="28"/>
          <w:szCs w:val="28"/>
          <w:lang w:val="kk-KZ"/>
        </w:rPr>
        <w:t>Сот материалдарында судың сарқылуына қатысты құқық бұзушылық фактісі кездеспейді. Қазақстанда сулардың сарқылуына жол берген бақыла</w:t>
      </w:r>
      <w:r w:rsidR="005A37E9" w:rsidRPr="002E41A0">
        <w:rPr>
          <w:rFonts w:ascii="Times New Roman" w:hAnsi="Times New Roman" w:cs="Times New Roman"/>
          <w:noProof/>
          <w:sz w:val="28"/>
          <w:szCs w:val="28"/>
          <w:lang w:val="kk-KZ"/>
        </w:rPr>
        <w:t>ушы</w:t>
      </w:r>
      <w:r w:rsidRPr="002E41A0">
        <w:rPr>
          <w:rFonts w:ascii="Times New Roman" w:hAnsi="Times New Roman" w:cs="Times New Roman"/>
          <w:noProof/>
          <w:sz w:val="28"/>
          <w:szCs w:val="28"/>
          <w:lang w:val="kk-KZ"/>
        </w:rPr>
        <w:t xml:space="preserve"> уәкілетті орган басшысының кінәсін қарап жатқан ешкім жоқ. Бұл жағдай Қазақстанда да, трансшекаралық өзендерді пайдаланып жатқан көршілес мемлекеттерде де орын алып отыр.</w:t>
      </w:r>
    </w:p>
    <w:p w14:paraId="29D14961"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Негізінен көп жағдайда күрес шаралары экологиялық құқық нормаларын ұсақ бұзушыларға қарсы жүргізіледі, ал елдің экологиялық қауіпсіздігіне қол сұғатын, адам өмірі мен денсаулығының биологиялық негізін бұзатындар жазалаусыз қалып жатады. Криминология ғылымында жазаланбаушылық жаңа қылмыстық құқық бұзушылықтың негізгі себебі екендігі ғылыми дәлелденген және негізделген жағдай.</w:t>
      </w:r>
    </w:p>
    <w:p w14:paraId="5CF8C4EF" w14:textId="77777777" w:rsidR="00EB4BA8" w:rsidRPr="002E41A0" w:rsidRDefault="004311B3"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Аталған қылмыстық құқық</w:t>
      </w:r>
      <w:r w:rsidR="0017409C" w:rsidRPr="002E41A0">
        <w:rPr>
          <w:bCs/>
          <w:spacing w:val="-5"/>
          <w:sz w:val="28"/>
          <w:szCs w:val="28"/>
          <w:lang w:val="kk-KZ"/>
        </w:rPr>
        <w:t xml:space="preserve"> </w:t>
      </w:r>
      <w:r w:rsidRPr="002E41A0">
        <w:rPr>
          <w:bCs/>
          <w:spacing w:val="-5"/>
          <w:sz w:val="28"/>
          <w:szCs w:val="28"/>
          <w:lang w:val="kk-KZ"/>
        </w:rPr>
        <w:t>бұ</w:t>
      </w:r>
      <w:r w:rsidR="00EB4BA8" w:rsidRPr="002E41A0">
        <w:rPr>
          <w:bCs/>
          <w:spacing w:val="-5"/>
          <w:sz w:val="28"/>
          <w:szCs w:val="28"/>
          <w:lang w:val="kk-KZ"/>
        </w:rPr>
        <w:t>зушылыққа сыбайлас ж</w:t>
      </w:r>
      <w:r w:rsidR="00AE6863" w:rsidRPr="002E41A0">
        <w:rPr>
          <w:bCs/>
          <w:spacing w:val="-5"/>
          <w:sz w:val="28"/>
          <w:szCs w:val="28"/>
          <w:lang w:val="kk-KZ"/>
        </w:rPr>
        <w:t>емқорлықтың да</w:t>
      </w:r>
      <w:r w:rsidR="00EB4BA8" w:rsidRPr="002E41A0">
        <w:rPr>
          <w:bCs/>
          <w:spacing w:val="-5"/>
          <w:sz w:val="28"/>
          <w:szCs w:val="28"/>
          <w:lang w:val="kk-KZ"/>
        </w:rPr>
        <w:t xml:space="preserve"> ықпалы орасан. Қазақстандағы барлық су ресурстары ластанып, жойылу алдында тұрса да, сот практикасындағы материалдарға қарап мұндай жағдайдың бар екеніне сену қиын. Тіркелінген не әкімшілік, не қылмыстық құқық бұзушылық саны мұны растамайды. Сонда су ресурстарының ластану фактісі қалай анықталмай қалады деген сұрақ өздігінен туындайды.</w:t>
      </w:r>
    </w:p>
    <w:p w14:paraId="4EA7F597" w14:textId="77777777" w:rsidR="00EB4BA8" w:rsidRPr="002E41A0" w:rsidRDefault="00EB4BA8" w:rsidP="00615887">
      <w:pPr>
        <w:pStyle w:val="aa"/>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 xml:space="preserve">Су ресурстарындағы құқық бұзушылықтармен күрес мемлекеттік, халықаралық деңгейде тиісінше жүргізіле бермейді. </w:t>
      </w:r>
    </w:p>
    <w:p w14:paraId="1C8589DC" w14:textId="77777777" w:rsidR="00EB4BA8" w:rsidRPr="002E41A0" w:rsidRDefault="00EB4BA8" w:rsidP="003867B8">
      <w:pPr>
        <w:pStyle w:val="aa"/>
        <w:widowControl w:val="0"/>
        <w:shd w:val="clear" w:color="auto" w:fill="FFFFFF"/>
        <w:spacing w:before="0" w:beforeAutospacing="0" w:after="0" w:afterAutospacing="0"/>
        <w:ind w:firstLine="567"/>
        <w:contextualSpacing/>
        <w:jc w:val="both"/>
        <w:rPr>
          <w:bCs/>
          <w:spacing w:val="-5"/>
          <w:sz w:val="28"/>
          <w:szCs w:val="28"/>
          <w:lang w:val="kk-KZ"/>
        </w:rPr>
      </w:pPr>
      <w:r w:rsidRPr="002E41A0">
        <w:rPr>
          <w:bCs/>
          <w:spacing w:val="-5"/>
          <w:sz w:val="28"/>
          <w:szCs w:val="28"/>
          <w:lang w:val="kk-KZ"/>
        </w:rPr>
        <w:t>Елдегі криминогенді жағдайда материалдық-техникалық</w:t>
      </w:r>
      <w:r w:rsidR="0036408D" w:rsidRPr="002E41A0">
        <w:rPr>
          <w:bCs/>
          <w:spacing w:val="-5"/>
          <w:sz w:val="28"/>
          <w:szCs w:val="28"/>
          <w:lang w:val="kk-KZ"/>
        </w:rPr>
        <w:t xml:space="preserve"> </w:t>
      </w:r>
      <w:r w:rsidRPr="002E41A0">
        <w:rPr>
          <w:bCs/>
          <w:spacing w:val="-5"/>
          <w:sz w:val="28"/>
          <w:szCs w:val="28"/>
          <w:lang w:val="kk-KZ"/>
        </w:rPr>
        <w:t>қамсыздандырылмаған және экологиялық қылмыстық құқық бұзушылықтардың алдын алуда ешқандай да әлеуметтік қорғалынбаған қоршаған ортаны қорғау органдарының қызметкерлерінен өз өмірлері мен денсаулықтарын қауіпке тігетін</w:t>
      </w:r>
      <w:r w:rsidR="00B9288C" w:rsidRPr="002E41A0">
        <w:rPr>
          <w:bCs/>
          <w:spacing w:val="-5"/>
          <w:sz w:val="28"/>
          <w:szCs w:val="28"/>
          <w:lang w:val="kk-KZ"/>
        </w:rPr>
        <w:t xml:space="preserve"> </w:t>
      </w:r>
      <w:r w:rsidRPr="002E41A0">
        <w:rPr>
          <w:bCs/>
          <w:spacing w:val="-5"/>
          <w:sz w:val="28"/>
          <w:szCs w:val="28"/>
          <w:lang w:val="kk-KZ"/>
        </w:rPr>
        <w:lastRenderedPageBreak/>
        <w:t xml:space="preserve">функционалды міндеттерін жүзеге асыруын талап ету қиын. </w:t>
      </w:r>
    </w:p>
    <w:p w14:paraId="4A0674E5" w14:textId="77777777" w:rsidR="0085378C" w:rsidRPr="002E41A0" w:rsidRDefault="00EB4BA8" w:rsidP="003867B8">
      <w:pPr>
        <w:pStyle w:val="aa"/>
        <w:widowControl w:val="0"/>
        <w:shd w:val="clear" w:color="auto" w:fill="FFFFFF"/>
        <w:spacing w:before="0" w:beforeAutospacing="0" w:after="0" w:afterAutospacing="0"/>
        <w:ind w:firstLine="567"/>
        <w:contextualSpacing/>
        <w:jc w:val="both"/>
        <w:rPr>
          <w:sz w:val="28"/>
          <w:szCs w:val="28"/>
          <w:lang w:val="kk-KZ"/>
        </w:rPr>
      </w:pPr>
      <w:r w:rsidRPr="002E41A0">
        <w:rPr>
          <w:bCs/>
          <w:spacing w:val="-5"/>
          <w:sz w:val="28"/>
          <w:szCs w:val="28"/>
          <w:lang w:val="kk-KZ"/>
        </w:rPr>
        <w:t>Үкімет, министрліктер мен ведомствалар экологиялық заңнамалардың іске асырылуын қамтамасыз етуде</w:t>
      </w:r>
      <w:r w:rsidR="00C5642F" w:rsidRPr="002E41A0">
        <w:rPr>
          <w:bCs/>
          <w:spacing w:val="-5"/>
          <w:sz w:val="28"/>
          <w:szCs w:val="28"/>
          <w:lang w:val="kk-KZ"/>
        </w:rPr>
        <w:t xml:space="preserve"> </w:t>
      </w:r>
      <w:hyperlink r:id="rId71" w:history="1">
        <w:r w:rsidRPr="002E41A0">
          <w:rPr>
            <w:rStyle w:val="a3"/>
            <w:color w:val="auto"/>
            <w:sz w:val="28"/>
            <w:szCs w:val="28"/>
            <w:u w:val="none"/>
            <w:shd w:val="clear" w:color="auto" w:fill="FFFFFF"/>
            <w:lang w:val="kk-KZ"/>
          </w:rPr>
          <w:t>дәрменсізді</w:t>
        </w:r>
      </w:hyperlink>
      <w:r w:rsidRPr="002E41A0">
        <w:rPr>
          <w:sz w:val="28"/>
          <w:szCs w:val="28"/>
          <w:lang w:val="kk-KZ"/>
        </w:rPr>
        <w:t xml:space="preserve">гін алға тартады. </w:t>
      </w:r>
      <w:r w:rsidR="00E905A2" w:rsidRPr="002E41A0">
        <w:rPr>
          <w:sz w:val="28"/>
          <w:szCs w:val="28"/>
          <w:lang w:val="kk-KZ"/>
        </w:rPr>
        <w:t>М</w:t>
      </w:r>
      <w:r w:rsidRPr="002E41A0">
        <w:rPr>
          <w:sz w:val="28"/>
          <w:szCs w:val="28"/>
          <w:lang w:val="kk-KZ"/>
        </w:rPr>
        <w:t xml:space="preserve">емлекеттік бақылау жүйесі мен құқық қорғау органдарындағы </w:t>
      </w:r>
      <w:r w:rsidR="00933F4E" w:rsidRPr="002E41A0">
        <w:rPr>
          <w:sz w:val="28"/>
          <w:szCs w:val="28"/>
          <w:lang w:val="kk-KZ"/>
        </w:rPr>
        <w:t xml:space="preserve">жиі болатын </w:t>
      </w:r>
      <w:r w:rsidRPr="002E41A0">
        <w:rPr>
          <w:sz w:val="28"/>
          <w:szCs w:val="28"/>
          <w:lang w:val="kk-KZ"/>
        </w:rPr>
        <w:t xml:space="preserve">қайта құрулардың </w:t>
      </w:r>
      <w:r w:rsidR="00933F4E" w:rsidRPr="002E41A0">
        <w:rPr>
          <w:sz w:val="28"/>
          <w:szCs w:val="28"/>
          <w:lang w:val="kk-KZ"/>
        </w:rPr>
        <w:t>әсерінен</w:t>
      </w:r>
      <w:r w:rsidRPr="002E41A0">
        <w:rPr>
          <w:sz w:val="28"/>
          <w:szCs w:val="28"/>
          <w:lang w:val="kk-KZ"/>
        </w:rPr>
        <w:t xml:space="preserve"> </w:t>
      </w:r>
      <w:r w:rsidR="00933F4E" w:rsidRPr="002E41A0">
        <w:rPr>
          <w:sz w:val="28"/>
          <w:szCs w:val="28"/>
          <w:lang w:val="kk-KZ"/>
        </w:rPr>
        <w:t xml:space="preserve">ауыр </w:t>
      </w:r>
      <w:r w:rsidRPr="002E41A0">
        <w:rPr>
          <w:sz w:val="28"/>
          <w:szCs w:val="28"/>
          <w:lang w:val="kk-KZ"/>
        </w:rPr>
        <w:t>ситуациялық жағдай</w:t>
      </w:r>
      <w:r w:rsidR="00933F4E" w:rsidRPr="002E41A0">
        <w:rPr>
          <w:sz w:val="28"/>
          <w:szCs w:val="28"/>
          <w:lang w:val="kk-KZ"/>
        </w:rPr>
        <w:t>лар туындап жатады</w:t>
      </w:r>
      <w:r w:rsidRPr="002E41A0">
        <w:rPr>
          <w:sz w:val="28"/>
          <w:szCs w:val="28"/>
          <w:lang w:val="kk-KZ"/>
        </w:rPr>
        <w:t xml:space="preserve">. </w:t>
      </w:r>
    </w:p>
    <w:p w14:paraId="74BF42F7" w14:textId="77777777" w:rsidR="00EB4BA8" w:rsidRPr="002E41A0" w:rsidRDefault="00EB4BA8" w:rsidP="003867B8">
      <w:pPr>
        <w:pStyle w:val="aa"/>
        <w:widowControl w:val="0"/>
        <w:shd w:val="clear" w:color="auto" w:fill="FFFFFF"/>
        <w:spacing w:before="0" w:beforeAutospacing="0" w:after="0" w:afterAutospacing="0"/>
        <w:ind w:firstLine="567"/>
        <w:contextualSpacing/>
        <w:jc w:val="both"/>
        <w:rPr>
          <w:sz w:val="28"/>
          <w:szCs w:val="28"/>
          <w:lang w:val="kk-KZ"/>
        </w:rPr>
      </w:pPr>
      <w:r w:rsidRPr="002E41A0">
        <w:rPr>
          <w:bCs/>
          <w:spacing w:val="-5"/>
          <w:sz w:val="28"/>
          <w:szCs w:val="28"/>
          <w:lang w:val="kk-KZ"/>
        </w:rPr>
        <w:t>Су ресурстарын пайдалану мен қорғау саласындағы құқық бұзушылықтар үшін заңды жауаптылық шараларын қолданудың тиімсіздігінің негізгі себептеріне келсек. Оның жалпы себептері (жоғары латенттілік, экологиялық құқық бұзушылықтардың қоғамдық қауіптілігін бағаламау) мен арнайы себептерін де бөлуге болады. Арнайы себептерге мыналарды жатқызуға болады: 1) су ресурстарын пайдалану мен қорғау саласындағы құқық бұзушылық белгілерінің құқықта анықталмауы; 2) құқық бұзушылық зардаптары мен құқық бұзушылық фактісінің себепті-байланысын дәлелдеудің күрделілігі; 3) су ресурстарын пайдалану мен қорғау саласындағы құқық бұзушылықтардың объектісі, субъектісінің құқықта жеткілікті деңгейде сипатталмауы; 4) су ресурстары шығынын өтеудің жанама сипатқа ие болуы</w:t>
      </w:r>
      <w:r w:rsidRPr="002E41A0">
        <w:rPr>
          <w:sz w:val="28"/>
          <w:szCs w:val="28"/>
          <w:lang w:val="kk-KZ"/>
        </w:rPr>
        <w:t>.</w:t>
      </w:r>
    </w:p>
    <w:p w14:paraId="6878EC66"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Сулардың ластану жөніндегі істерді тергеудің күрделілігі қылмыстық іс-әрекет туралы мәліметтерді прокуратура органының дер кезінде алмауында да. Қылмыстық істер бойынша дәлелдемелер базасы негізінен сулардың және өлген балықтардың сынамасының анализ нәтижелерінен тұрады. Істе оларды дер кезінде алып үлгермеген жағдайда кінәлі тұлғаны жауапкершілікке тарту үшін жеткілікті дәлелдеме көзі болмайды.</w:t>
      </w:r>
    </w:p>
    <w:p w14:paraId="0211E9D6" w14:textId="60E5201A"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Қоршаған ортаны қорғау органдары мен СЭС-тің атқаратын тексеру шаралары жүйеленбеген және де құқық бұзушылықтардың және қылмыстық қол сұғушылық белгілері анықталған жағдайда да бұзушыларға ескерту және құқық бұзушылықты жою туралы нұсқау берумен ғана шектелінеді, кінәлілер анықталмайды, жауаптылыққа да тартыла бермейді.</w:t>
      </w:r>
    </w:p>
    <w:p w14:paraId="044475FC"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Соңғы күндерге дейін Үкімет деңгейінде қаржыландыру мәселесінің шешімін таппауы және ғылыми-зерттеу ұйымдарының қызметтерімен үйлестіру шараларының атқарылмауы</w:t>
      </w:r>
      <w:r w:rsidR="00A15AE7" w:rsidRPr="002E41A0">
        <w:rPr>
          <w:rFonts w:ascii="Times New Roman" w:hAnsi="Times New Roman" w:cs="Times New Roman"/>
          <w:sz w:val="28"/>
          <w:szCs w:val="28"/>
          <w:lang w:val="kk-KZ"/>
        </w:rPr>
        <w:t xml:space="preserve"> себепті </w:t>
      </w:r>
      <w:r w:rsidRPr="002E41A0">
        <w:rPr>
          <w:rFonts w:ascii="Times New Roman" w:hAnsi="Times New Roman" w:cs="Times New Roman"/>
          <w:sz w:val="28"/>
          <w:szCs w:val="28"/>
          <w:lang w:val="kk-KZ"/>
        </w:rPr>
        <w:t>аталған санаттағы істер бойынша барлық сараптамалар ҚР ӘМ сараптама мекеме</w:t>
      </w:r>
      <w:r w:rsidR="00A15AE7" w:rsidRPr="002E41A0">
        <w:rPr>
          <w:rFonts w:ascii="Times New Roman" w:hAnsi="Times New Roman" w:cs="Times New Roman"/>
          <w:sz w:val="28"/>
          <w:szCs w:val="28"/>
          <w:lang w:val="kk-KZ"/>
        </w:rPr>
        <w:t>сінен</w:t>
      </w:r>
      <w:r w:rsidRPr="002E41A0">
        <w:rPr>
          <w:rFonts w:ascii="Times New Roman" w:hAnsi="Times New Roman" w:cs="Times New Roman"/>
          <w:sz w:val="28"/>
          <w:szCs w:val="28"/>
          <w:lang w:val="kk-KZ"/>
        </w:rPr>
        <w:t xml:space="preserve"> тыс жүргізіледі. Сот-технологиялық және басқа да сараптама түрлерін жүргізу үшін мамандандырылған кәсіпорындар мен ұйымдарды (ғылыми-зерттеу және жоспарлау институттарын, қоршаған ортаны қорғау органдарын) шақыру қажет болады, олардың тиісті мәртебелері жоқ немесе жасалынатын сараптама үшін алдын ала ақы төлеуді талап етеді. </w:t>
      </w:r>
      <w:r w:rsidR="00A15AE7" w:rsidRPr="002E41A0">
        <w:rPr>
          <w:rFonts w:ascii="Times New Roman" w:hAnsi="Times New Roman" w:cs="Times New Roman"/>
          <w:sz w:val="28"/>
          <w:szCs w:val="28"/>
          <w:lang w:val="kk-KZ"/>
        </w:rPr>
        <w:t xml:space="preserve">Аталған жағдайлар істердің тез, сапалы жүруіне елеулі дәрежеде ықпалын тигізетіні анық. Сондай-ақ </w:t>
      </w:r>
      <w:r w:rsidRPr="002E41A0">
        <w:rPr>
          <w:rFonts w:ascii="Times New Roman" w:hAnsi="Times New Roman" w:cs="Times New Roman"/>
          <w:sz w:val="28"/>
          <w:szCs w:val="28"/>
          <w:lang w:val="kk-KZ"/>
        </w:rPr>
        <w:t>ҒЗИ аталған істер бойынша тергеу жүргізудің ұсынысының және ҚР Бас прокуратурасының</w:t>
      </w:r>
      <w:r w:rsidR="002514E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нұсқауының жоқтығы байқалады.</w:t>
      </w:r>
    </w:p>
    <w:p w14:paraId="516F03B7" w14:textId="77777777" w:rsidR="00EB4BA8" w:rsidRPr="002E41A0" w:rsidRDefault="00EB4BA8" w:rsidP="00615887">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Жалпы су ресурстарындағы құқық бұзушылықтардың себептері көп қырлы, дегенмен де аталған мән-жайларды назардан таса қылмай, қылмыстылықтың алдын алу бағдарламасын құрастыру</w:t>
      </w:r>
      <w:r w:rsidR="00A15AE7" w:rsidRPr="002E41A0">
        <w:rPr>
          <w:rFonts w:ascii="Times New Roman" w:hAnsi="Times New Roman" w:cs="Times New Roman"/>
          <w:sz w:val="28"/>
          <w:szCs w:val="28"/>
          <w:lang w:val="kk-KZ"/>
        </w:rPr>
        <w:t xml:space="preserve"> барысын</w:t>
      </w:r>
      <w:r w:rsidRPr="002E41A0">
        <w:rPr>
          <w:rFonts w:ascii="Times New Roman" w:hAnsi="Times New Roman" w:cs="Times New Roman"/>
          <w:sz w:val="28"/>
          <w:szCs w:val="28"/>
          <w:lang w:val="kk-KZ"/>
        </w:rPr>
        <w:t>да ескер</w:t>
      </w:r>
      <w:r w:rsidR="00A15AE7" w:rsidRPr="002E41A0">
        <w:rPr>
          <w:rFonts w:ascii="Times New Roman" w:hAnsi="Times New Roman" w:cs="Times New Roman"/>
          <w:sz w:val="28"/>
          <w:szCs w:val="28"/>
          <w:lang w:val="kk-KZ"/>
        </w:rPr>
        <w:t>се,</w:t>
      </w:r>
      <w:r w:rsidRPr="002E41A0">
        <w:rPr>
          <w:rFonts w:ascii="Times New Roman" w:hAnsi="Times New Roman" w:cs="Times New Roman"/>
          <w:sz w:val="28"/>
          <w:szCs w:val="28"/>
          <w:lang w:val="kk-KZ"/>
        </w:rPr>
        <w:t xml:space="preserve"> көзделген мақсаттарға дөп жетуімізге септігін тигізер</w:t>
      </w:r>
      <w:r w:rsidR="00A15AE7" w:rsidRPr="002E41A0">
        <w:rPr>
          <w:rFonts w:ascii="Times New Roman" w:hAnsi="Times New Roman" w:cs="Times New Roman"/>
          <w:sz w:val="28"/>
          <w:szCs w:val="28"/>
          <w:lang w:val="kk-KZ"/>
        </w:rPr>
        <w:t xml:space="preserve"> еді,</w:t>
      </w:r>
      <w:r w:rsidRPr="002E41A0">
        <w:rPr>
          <w:rFonts w:ascii="Times New Roman" w:hAnsi="Times New Roman" w:cs="Times New Roman"/>
          <w:sz w:val="28"/>
          <w:szCs w:val="28"/>
          <w:lang w:val="kk-KZ"/>
        </w:rPr>
        <w:t xml:space="preserve"> деген пікірдеміз.</w:t>
      </w:r>
    </w:p>
    <w:p w14:paraId="2AEE52AC" w14:textId="3406D7F9" w:rsidR="00F96ABA" w:rsidRPr="002E41A0" w:rsidRDefault="0089124D" w:rsidP="00615887">
      <w:pPr>
        <w:shd w:val="clear" w:color="auto" w:fill="FFFFFF"/>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Қылмыскер тұлғасының ерекшеліктері</w:t>
      </w:r>
      <w:r w:rsidR="0088433D" w:rsidRPr="002E41A0">
        <w:rPr>
          <w:rFonts w:ascii="Times New Roman" w:hAnsi="Times New Roman" w:cs="Times New Roman"/>
          <w:b/>
          <w:sz w:val="28"/>
          <w:szCs w:val="28"/>
          <w:lang w:val="kk-KZ"/>
        </w:rPr>
        <w:t>.</w:t>
      </w:r>
      <w:r w:rsidR="00F96ABA" w:rsidRPr="002E41A0">
        <w:rPr>
          <w:rFonts w:ascii="Times New Roman" w:hAnsi="Times New Roman" w:cs="Times New Roman"/>
          <w:b/>
          <w:sz w:val="28"/>
          <w:szCs w:val="28"/>
          <w:lang w:val="kk-KZ"/>
        </w:rPr>
        <w:t xml:space="preserve"> </w:t>
      </w:r>
    </w:p>
    <w:p w14:paraId="13E65AD1" w14:textId="77777777" w:rsidR="000627D0" w:rsidRPr="002E41A0" w:rsidRDefault="00EB4BA8" w:rsidP="00615887">
      <w:pPr>
        <w:shd w:val="clear" w:color="auto" w:fill="FFFFFF"/>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lastRenderedPageBreak/>
        <w:t xml:space="preserve">Қылмыскер тұлғасы - криминологиялық ғылымның негізгі зерттеу объектісі. </w:t>
      </w:r>
      <w:r w:rsidR="00650A1A" w:rsidRPr="002E41A0">
        <w:rPr>
          <w:rFonts w:ascii="Times New Roman" w:eastAsia="Times New Roman" w:hAnsi="Times New Roman" w:cs="Times New Roman"/>
          <w:noProof/>
          <w:sz w:val="28"/>
          <w:szCs w:val="28"/>
          <w:lang w:val="kk-KZ"/>
        </w:rPr>
        <w:t>Су ресурстарындағы қылмыскер тұлғасы осы криминологиялық зерттеулерге негізделеді.</w:t>
      </w:r>
      <w:r w:rsidR="000627D0" w:rsidRPr="002E41A0">
        <w:rPr>
          <w:rFonts w:ascii="Times New Roman" w:eastAsia="Times New Roman" w:hAnsi="Times New Roman" w:cs="Times New Roman"/>
          <w:noProof/>
          <w:sz w:val="28"/>
          <w:szCs w:val="28"/>
          <w:lang w:val="kk-KZ"/>
        </w:rPr>
        <w:t xml:space="preserve"> </w:t>
      </w:r>
      <w:r w:rsidR="000627D0" w:rsidRPr="002E41A0">
        <w:rPr>
          <w:rFonts w:ascii="Times New Roman" w:hAnsi="Times New Roman" w:cs="Times New Roman"/>
          <w:sz w:val="28"/>
          <w:szCs w:val="28"/>
          <w:lang w:val="kk-KZ"/>
        </w:rPr>
        <w:t>«</w:t>
      </w:r>
      <w:r w:rsidR="006E0168" w:rsidRPr="002E41A0">
        <w:rPr>
          <w:rFonts w:ascii="Times New Roman" w:hAnsi="Times New Roman" w:cs="Times New Roman"/>
          <w:sz w:val="28"/>
          <w:szCs w:val="28"/>
          <w:lang w:val="kk-KZ"/>
        </w:rPr>
        <w:t xml:space="preserve">Қылмыскердің жеке тұлғасы көп қырлы және өте қиын түсінік, ол жан-жақты және ұдайы зерттеуді талап етеді. Қылмыскер тұлғасымен толық танысу үшін қылмыс субъектісінің қылмыстық құқықтық белгілерімен шектелу жеткіліксіз. </w:t>
      </w:r>
    </w:p>
    <w:p w14:paraId="0736BE99" w14:textId="5A3719AC" w:rsidR="006E0168" w:rsidRPr="002E41A0" w:rsidRDefault="006E0168" w:rsidP="00615887">
      <w:pPr>
        <w:pStyle w:val="110"/>
        <w:ind w:firstLine="567"/>
        <w:jc w:val="both"/>
        <w:rPr>
          <w:sz w:val="28"/>
          <w:szCs w:val="28"/>
          <w:lang w:val="kk-KZ"/>
        </w:rPr>
      </w:pPr>
      <w:r w:rsidRPr="002E41A0">
        <w:rPr>
          <w:sz w:val="28"/>
          <w:szCs w:val="28"/>
          <w:lang w:val="kk-KZ"/>
        </w:rPr>
        <w:t>Қылмыскердің жеке тұлғасы</w:t>
      </w:r>
      <w:r w:rsidR="000627D0" w:rsidRPr="002E41A0">
        <w:rPr>
          <w:sz w:val="28"/>
          <w:szCs w:val="28"/>
          <w:lang w:val="kk-KZ"/>
        </w:rPr>
        <w:t xml:space="preserve">ның қалыптасу сәтіне ой жүгіртсек, </w:t>
      </w:r>
      <w:r w:rsidRPr="002E41A0">
        <w:rPr>
          <w:sz w:val="28"/>
          <w:szCs w:val="28"/>
          <w:lang w:val="kk-KZ"/>
        </w:rPr>
        <w:t>ол қылмыстық құқық бұзушылық жасаған сәттен бастап қалыптасады</w:t>
      </w:r>
      <w:r w:rsidR="000627D0" w:rsidRPr="002E41A0">
        <w:rPr>
          <w:sz w:val="28"/>
          <w:szCs w:val="28"/>
          <w:lang w:val="kk-KZ"/>
        </w:rPr>
        <w:t xml:space="preserve"> дер едік</w:t>
      </w:r>
      <w:r w:rsidRPr="002E41A0">
        <w:rPr>
          <w:sz w:val="28"/>
          <w:szCs w:val="28"/>
          <w:lang w:val="kk-KZ"/>
        </w:rPr>
        <w:t>. Жеке адамның тұлғасы өзі адам ретінде қылм</w:t>
      </w:r>
      <w:r w:rsidR="000627D0" w:rsidRPr="002E41A0">
        <w:rPr>
          <w:sz w:val="28"/>
          <w:szCs w:val="28"/>
          <w:lang w:val="kk-KZ"/>
        </w:rPr>
        <w:t>ыстық құқық бұзушылық жасағанша</w:t>
      </w:r>
      <w:r w:rsidRPr="002E41A0">
        <w:rPr>
          <w:sz w:val="28"/>
          <w:szCs w:val="28"/>
          <w:lang w:val="kk-KZ"/>
        </w:rPr>
        <w:t>, қылмыстық құқық бұзушылықты жасау сәтінде, кейін де сақталады. Жеке тұлғаның басты қасиеті оның қылмыстық құқық бұзушылыққа бейімділігінде, бұл оның қылмыстық құқық бұзушылықты жасағандығын куәландырады (агрессив</w:t>
      </w:r>
      <w:r w:rsidR="000627D0" w:rsidRPr="002E41A0">
        <w:rPr>
          <w:sz w:val="28"/>
          <w:szCs w:val="28"/>
          <w:lang w:val="kk-KZ"/>
        </w:rPr>
        <w:t>тік, қасиетті, қаталдығы). Қ</w:t>
      </w:r>
      <w:r w:rsidRPr="002E41A0">
        <w:rPr>
          <w:sz w:val="28"/>
          <w:szCs w:val="28"/>
          <w:lang w:val="kk-KZ"/>
        </w:rPr>
        <w:t>ылмыскердің жеке тұлғасын тек теріс қасиеттер</w:t>
      </w:r>
      <w:r w:rsidR="000627D0" w:rsidRPr="002E41A0">
        <w:rPr>
          <w:sz w:val="28"/>
          <w:szCs w:val="28"/>
          <w:lang w:val="kk-KZ"/>
        </w:rPr>
        <w:t>мен сипаттау қате түсінік, себебі ол</w:t>
      </w:r>
      <w:r w:rsidRPr="002E41A0">
        <w:rPr>
          <w:sz w:val="28"/>
          <w:szCs w:val="28"/>
          <w:lang w:val="kk-KZ"/>
        </w:rPr>
        <w:t xml:space="preserve"> сүйікті әке, қамқоршы күйеу және өте жақсы маман болуы да мүмкін</w:t>
      </w:r>
      <w:r w:rsidR="000627D0" w:rsidRPr="002E41A0">
        <w:rPr>
          <w:sz w:val="28"/>
          <w:szCs w:val="28"/>
          <w:lang w:val="kk-KZ"/>
        </w:rPr>
        <w:t>»</w:t>
      </w:r>
      <w:r w:rsidR="00B34F67" w:rsidRPr="002E41A0">
        <w:rPr>
          <w:sz w:val="28"/>
          <w:szCs w:val="28"/>
          <w:lang w:val="kk-KZ"/>
        </w:rPr>
        <w:t xml:space="preserve"> [</w:t>
      </w:r>
      <w:r w:rsidR="00F96ABA" w:rsidRPr="002E41A0">
        <w:rPr>
          <w:sz w:val="28"/>
          <w:szCs w:val="28"/>
          <w:lang w:val="kk-KZ"/>
        </w:rPr>
        <w:t>1</w:t>
      </w:r>
      <w:r w:rsidR="00686647" w:rsidRPr="002E41A0">
        <w:rPr>
          <w:sz w:val="28"/>
          <w:szCs w:val="28"/>
          <w:lang w:val="kk-KZ"/>
        </w:rPr>
        <w:t>49</w:t>
      </w:r>
      <w:r w:rsidRPr="002E41A0">
        <w:rPr>
          <w:sz w:val="28"/>
          <w:szCs w:val="28"/>
          <w:lang w:val="kk-KZ"/>
        </w:rPr>
        <w:t xml:space="preserve">, </w:t>
      </w:r>
      <w:r w:rsidR="00B2016D" w:rsidRPr="002E41A0">
        <w:rPr>
          <w:sz w:val="28"/>
          <w:szCs w:val="28"/>
          <w:lang w:val="kk-KZ"/>
        </w:rPr>
        <w:t>103</w:t>
      </w:r>
      <w:r w:rsidRPr="002E41A0">
        <w:rPr>
          <w:sz w:val="28"/>
          <w:szCs w:val="28"/>
          <w:lang w:val="kk-KZ"/>
        </w:rPr>
        <w:t xml:space="preserve"> б.].</w:t>
      </w:r>
    </w:p>
    <w:p w14:paraId="5A3AAFAC" w14:textId="77492537" w:rsidR="006E0168" w:rsidRPr="002E41A0" w:rsidRDefault="006E0168" w:rsidP="00615887">
      <w:pPr>
        <w:tabs>
          <w:tab w:val="left" w:pos="0"/>
        </w:tabs>
        <w:spacing w:after="0" w:line="240" w:lineRule="auto"/>
        <w:ind w:firstLine="567"/>
        <w:jc w:val="both"/>
        <w:rPr>
          <w:rFonts w:ascii="Times New Roman" w:hAnsi="Times New Roman"/>
          <w:sz w:val="28"/>
          <w:szCs w:val="28"/>
          <w:lang w:val="kk-KZ"/>
        </w:rPr>
      </w:pPr>
      <w:r w:rsidRPr="002E41A0">
        <w:rPr>
          <w:rFonts w:ascii="Times New Roman" w:hAnsi="Times New Roman"/>
          <w:sz w:val="28"/>
          <w:szCs w:val="28"/>
          <w:lang w:val="kk-KZ"/>
        </w:rPr>
        <w:t xml:space="preserve">Адамның </w:t>
      </w:r>
      <w:r w:rsidR="000627D0" w:rsidRPr="002E41A0">
        <w:rPr>
          <w:rFonts w:ascii="Times New Roman" w:hAnsi="Times New Roman"/>
          <w:sz w:val="28"/>
          <w:szCs w:val="28"/>
          <w:lang w:val="kk-KZ"/>
        </w:rPr>
        <w:t>жеке қасиеттерін ескере отырып оның жүріс-</w:t>
      </w:r>
      <w:r w:rsidRPr="002E41A0">
        <w:rPr>
          <w:rFonts w:ascii="Times New Roman" w:hAnsi="Times New Roman"/>
          <w:sz w:val="28"/>
          <w:szCs w:val="28"/>
          <w:lang w:val="kk-KZ"/>
        </w:rPr>
        <w:t>тұрысын модификацияла</w:t>
      </w:r>
      <w:r w:rsidR="000627D0" w:rsidRPr="002E41A0">
        <w:rPr>
          <w:rFonts w:ascii="Times New Roman" w:hAnsi="Times New Roman"/>
          <w:sz w:val="28"/>
          <w:szCs w:val="28"/>
          <w:lang w:val="kk-KZ"/>
        </w:rPr>
        <w:t>уға болады</w:t>
      </w:r>
      <w:r w:rsidR="00B34F67" w:rsidRPr="002E41A0">
        <w:rPr>
          <w:rFonts w:ascii="Times New Roman" w:hAnsi="Times New Roman"/>
          <w:sz w:val="28"/>
          <w:szCs w:val="28"/>
          <w:lang w:val="kk-KZ"/>
        </w:rPr>
        <w:t xml:space="preserve"> [</w:t>
      </w:r>
      <w:r w:rsidR="00F96ABA" w:rsidRPr="002E41A0">
        <w:rPr>
          <w:rFonts w:ascii="Times New Roman" w:hAnsi="Times New Roman" w:cs="Times New Roman"/>
          <w:sz w:val="28"/>
          <w:szCs w:val="28"/>
          <w:lang w:val="kk-KZ"/>
        </w:rPr>
        <w:t>1</w:t>
      </w:r>
      <w:r w:rsidR="00686647" w:rsidRPr="002E41A0">
        <w:rPr>
          <w:rFonts w:ascii="Times New Roman" w:hAnsi="Times New Roman" w:cs="Times New Roman"/>
          <w:sz w:val="28"/>
          <w:szCs w:val="28"/>
          <w:lang w:val="kk-KZ"/>
        </w:rPr>
        <w:t>50</w:t>
      </w:r>
      <w:r w:rsidR="00D0359B" w:rsidRPr="002E41A0">
        <w:rPr>
          <w:rFonts w:ascii="Times New Roman" w:hAnsi="Times New Roman" w:cs="Times New Roman"/>
          <w:sz w:val="28"/>
          <w:szCs w:val="28"/>
          <w:lang w:val="kk-KZ"/>
        </w:rPr>
        <w:t>, 56-59 бб.]</w:t>
      </w:r>
      <w:r w:rsidRPr="002E41A0">
        <w:rPr>
          <w:rFonts w:ascii="Times New Roman" w:hAnsi="Times New Roman"/>
          <w:sz w:val="28"/>
          <w:szCs w:val="28"/>
          <w:lang w:val="kk-KZ"/>
        </w:rPr>
        <w:t>:</w:t>
      </w:r>
    </w:p>
    <w:p w14:paraId="18724D40" w14:textId="77777777" w:rsidR="006E0168" w:rsidRPr="002E41A0" w:rsidRDefault="006E0168" w:rsidP="008E3747">
      <w:pPr>
        <w:pStyle w:val="a8"/>
        <w:numPr>
          <w:ilvl w:val="0"/>
          <w:numId w:val="39"/>
        </w:numPr>
        <w:tabs>
          <w:tab w:val="left" w:pos="0"/>
          <w:tab w:val="left" w:pos="851"/>
        </w:tabs>
        <w:spacing w:after="0" w:line="240" w:lineRule="auto"/>
        <w:ind w:left="0" w:firstLine="567"/>
        <w:contextualSpacing w:val="0"/>
        <w:jc w:val="both"/>
        <w:rPr>
          <w:rFonts w:ascii="Times New Roman" w:hAnsi="Times New Roman"/>
          <w:sz w:val="28"/>
          <w:szCs w:val="28"/>
          <w:lang w:val="kk-KZ"/>
        </w:rPr>
      </w:pPr>
      <w:r w:rsidRPr="002E41A0">
        <w:rPr>
          <w:rFonts w:ascii="Times New Roman" w:hAnsi="Times New Roman"/>
          <w:sz w:val="28"/>
          <w:szCs w:val="28"/>
          <w:lang w:val="kk-KZ"/>
        </w:rPr>
        <w:t>Адамның кейбір қасиеттерінің көмегімен оның жүріс-тұрысын күшті анықтауға болады. Тіптен өзгермейтін де қасиеттер бар, ол адамның жынысы (әйел, еркек). Қылмыстық статистикаға жүгінсек, қылмыскер әйелдер жалпы әйелдер санының 9-дан 12-14 % пайызын құрайды екен.</w:t>
      </w:r>
    </w:p>
    <w:p w14:paraId="740A5C13" w14:textId="77777777" w:rsidR="006E0168" w:rsidRPr="002E41A0" w:rsidRDefault="006E0168" w:rsidP="008E3747">
      <w:pPr>
        <w:pStyle w:val="a8"/>
        <w:numPr>
          <w:ilvl w:val="0"/>
          <w:numId w:val="39"/>
        </w:numPr>
        <w:tabs>
          <w:tab w:val="left" w:pos="0"/>
          <w:tab w:val="left" w:pos="851"/>
        </w:tabs>
        <w:spacing w:after="0" w:line="240" w:lineRule="auto"/>
        <w:ind w:left="0" w:firstLine="567"/>
        <w:contextualSpacing w:val="0"/>
        <w:jc w:val="both"/>
        <w:rPr>
          <w:rFonts w:ascii="Times New Roman" w:hAnsi="Times New Roman"/>
          <w:sz w:val="28"/>
          <w:szCs w:val="28"/>
          <w:lang w:val="kk-KZ"/>
        </w:rPr>
      </w:pPr>
      <w:r w:rsidRPr="002E41A0">
        <w:rPr>
          <w:rFonts w:ascii="Times New Roman" w:hAnsi="Times New Roman"/>
          <w:sz w:val="28"/>
          <w:szCs w:val="28"/>
          <w:lang w:val="kk-KZ"/>
        </w:rPr>
        <w:t>Жеке тұлғадағы қасиеттерді өзгертуге болады, бірақ олардың ықпалы қылмыс түрлеріне байланысты. Адамның ерік-жігері күшті, не әлсіз болады. Сондықтан да мемлекет тарапынан ықпал ететін бірыңғай құрал жоқ: бір істе адамның еркін қатайту керек болса, екіншісінде керісінше босату қажет.</w:t>
      </w:r>
    </w:p>
    <w:p w14:paraId="4C7B3E36" w14:textId="77777777" w:rsidR="006E0168" w:rsidRPr="002E41A0" w:rsidRDefault="006E0168" w:rsidP="008E3747">
      <w:pPr>
        <w:pStyle w:val="a8"/>
        <w:numPr>
          <w:ilvl w:val="0"/>
          <w:numId w:val="39"/>
        </w:numPr>
        <w:tabs>
          <w:tab w:val="left" w:pos="0"/>
          <w:tab w:val="left" w:pos="851"/>
        </w:tabs>
        <w:spacing w:after="0" w:line="240" w:lineRule="auto"/>
        <w:ind w:left="0" w:firstLine="567"/>
        <w:contextualSpacing w:val="0"/>
        <w:jc w:val="both"/>
        <w:rPr>
          <w:rFonts w:ascii="Times New Roman" w:hAnsi="Times New Roman"/>
          <w:sz w:val="28"/>
          <w:szCs w:val="28"/>
          <w:lang w:val="kk-KZ"/>
        </w:rPr>
      </w:pPr>
      <w:r w:rsidRPr="002E41A0">
        <w:rPr>
          <w:rFonts w:ascii="Times New Roman" w:hAnsi="Times New Roman"/>
          <w:sz w:val="28"/>
          <w:szCs w:val="28"/>
          <w:lang w:val="kk-KZ"/>
        </w:rPr>
        <w:t xml:space="preserve">Жеке адамның белгілі бір кәсіппен айналысуына қарама-қарсы келетін қасиеттері де болады. Мысалы, сезімталдық қасиеті төмен адам автомобиль жүргізбеу керек, өте ашуланшақ адам мұғалім бола алмайды, конформист – сот немесе прокурор бола амайды. </w:t>
      </w:r>
    </w:p>
    <w:p w14:paraId="2F0E7A74" w14:textId="79858673" w:rsidR="00EB4BA8" w:rsidRPr="002E41A0" w:rsidRDefault="000627D0" w:rsidP="00615887">
      <w:pPr>
        <w:shd w:val="clear" w:color="auto" w:fill="FFFFFF"/>
        <w:spacing w:after="0" w:line="240" w:lineRule="auto"/>
        <w:ind w:firstLine="567"/>
        <w:contextualSpacing/>
        <w:jc w:val="both"/>
        <w:rPr>
          <w:rFonts w:ascii="Times New Roman" w:eastAsia="Times New Roman" w:hAnsi="Times New Roman" w:cs="Times New Roman"/>
          <w:noProof/>
          <w:sz w:val="28"/>
          <w:szCs w:val="28"/>
          <w:lang w:val="kk-KZ"/>
        </w:rPr>
      </w:pPr>
      <w:r w:rsidRPr="002E41A0">
        <w:rPr>
          <w:rFonts w:ascii="Times New Roman" w:hAnsi="Times New Roman"/>
          <w:sz w:val="28"/>
          <w:szCs w:val="28"/>
          <w:lang w:val="kk-KZ"/>
        </w:rPr>
        <w:t>Жеке тұлғаның т</w:t>
      </w:r>
      <w:r w:rsidR="006E0168" w:rsidRPr="002E41A0">
        <w:rPr>
          <w:rFonts w:ascii="Times New Roman" w:hAnsi="Times New Roman"/>
          <w:sz w:val="28"/>
          <w:szCs w:val="28"/>
          <w:lang w:val="kk-KZ"/>
        </w:rPr>
        <w:t>үзе</w:t>
      </w:r>
      <w:r w:rsidRPr="002E41A0">
        <w:rPr>
          <w:rFonts w:ascii="Times New Roman" w:hAnsi="Times New Roman"/>
          <w:sz w:val="28"/>
          <w:szCs w:val="28"/>
          <w:lang w:val="kk-KZ"/>
        </w:rPr>
        <w:t>луі мүмкін</w:t>
      </w:r>
      <w:r w:rsidR="006E0168" w:rsidRPr="002E41A0">
        <w:rPr>
          <w:rFonts w:ascii="Times New Roman" w:hAnsi="Times New Roman"/>
          <w:sz w:val="28"/>
          <w:szCs w:val="28"/>
          <w:lang w:val="kk-KZ"/>
        </w:rPr>
        <w:t xml:space="preserve"> қасиеттері де кездесіп отырады. Мысалы</w:t>
      </w:r>
      <w:r w:rsidR="00352FE2" w:rsidRPr="002E41A0">
        <w:rPr>
          <w:rFonts w:ascii="Times New Roman" w:hAnsi="Times New Roman"/>
          <w:sz w:val="28"/>
          <w:szCs w:val="28"/>
          <w:lang w:val="kk-KZ"/>
        </w:rPr>
        <w:t xml:space="preserve">, </w:t>
      </w:r>
      <w:r w:rsidR="006E0168" w:rsidRPr="002E41A0">
        <w:rPr>
          <w:rFonts w:ascii="Times New Roman" w:hAnsi="Times New Roman"/>
          <w:sz w:val="28"/>
          <w:szCs w:val="28"/>
          <w:lang w:val="kk-KZ"/>
        </w:rPr>
        <w:t>маскүнемдік,</w:t>
      </w:r>
      <w:r w:rsidR="00AE6863" w:rsidRPr="002E41A0">
        <w:rPr>
          <w:rFonts w:ascii="Times New Roman" w:hAnsi="Times New Roman"/>
          <w:sz w:val="28"/>
          <w:szCs w:val="28"/>
          <w:lang w:val="kk-KZ"/>
        </w:rPr>
        <w:t xml:space="preserve"> </w:t>
      </w:r>
      <w:r w:rsidR="006E0168" w:rsidRPr="002E41A0">
        <w:rPr>
          <w:rFonts w:ascii="Times New Roman" w:hAnsi="Times New Roman"/>
          <w:sz w:val="28"/>
          <w:szCs w:val="28"/>
          <w:lang w:val="kk-KZ"/>
        </w:rPr>
        <w:t xml:space="preserve">есірткі пайдалану. Ең бастысы, адам өзіне көрсетілетін көмектен қашпай ынта танытса болғаны. </w:t>
      </w:r>
      <w:r w:rsidR="00F34592" w:rsidRPr="002E41A0">
        <w:rPr>
          <w:rFonts w:ascii="Times New Roman" w:eastAsia="Times New Roman" w:hAnsi="Times New Roman" w:cs="Times New Roman"/>
          <w:noProof/>
          <w:sz w:val="28"/>
          <w:szCs w:val="28"/>
          <w:lang w:val="kk-KZ"/>
        </w:rPr>
        <w:t>Енді бір</w:t>
      </w:r>
      <w:r w:rsidR="00EB4BA8" w:rsidRPr="002E41A0">
        <w:rPr>
          <w:rFonts w:ascii="Times New Roman" w:eastAsia="Times New Roman" w:hAnsi="Times New Roman" w:cs="Times New Roman"/>
          <w:noProof/>
          <w:sz w:val="28"/>
          <w:szCs w:val="28"/>
          <w:lang w:val="kk-KZ"/>
        </w:rPr>
        <w:t xml:space="preserve"> авторлар</w:t>
      </w:r>
      <w:r w:rsidR="00F34592" w:rsidRPr="002E41A0">
        <w:rPr>
          <w:rFonts w:ascii="Times New Roman" w:eastAsia="Times New Roman" w:hAnsi="Times New Roman" w:cs="Times New Roman"/>
          <w:noProof/>
          <w:sz w:val="28"/>
          <w:szCs w:val="28"/>
          <w:lang w:val="kk-KZ"/>
        </w:rPr>
        <w:t>,</w:t>
      </w:r>
      <w:r w:rsidR="00EB4BA8" w:rsidRPr="002E41A0">
        <w:rPr>
          <w:rFonts w:ascii="Times New Roman" w:eastAsia="Times New Roman" w:hAnsi="Times New Roman" w:cs="Times New Roman"/>
          <w:noProof/>
          <w:sz w:val="28"/>
          <w:szCs w:val="28"/>
          <w:lang w:val="kk-KZ"/>
        </w:rPr>
        <w:t xml:space="preserve"> қылмыскерлер тұлғасын абстрактілі құбылыс ретінде қара</w:t>
      </w:r>
      <w:r w:rsidR="00BA1C30" w:rsidRPr="002E41A0">
        <w:rPr>
          <w:rFonts w:ascii="Times New Roman" w:eastAsia="Times New Roman" w:hAnsi="Times New Roman" w:cs="Times New Roman"/>
          <w:noProof/>
          <w:sz w:val="28"/>
          <w:szCs w:val="28"/>
          <w:lang w:val="kk-KZ"/>
        </w:rPr>
        <w:t xml:space="preserve">ған. Онда </w:t>
      </w:r>
      <w:r w:rsidR="00EB4BA8" w:rsidRPr="002E41A0">
        <w:rPr>
          <w:rFonts w:ascii="Times New Roman" w:eastAsia="Times New Roman" w:hAnsi="Times New Roman" w:cs="Times New Roman"/>
          <w:noProof/>
          <w:sz w:val="28"/>
          <w:szCs w:val="28"/>
          <w:lang w:val="kk-KZ"/>
        </w:rPr>
        <w:t>қылмыс жасаған тұлғалардың ерекшеліктері ғылыми жалпыла</w:t>
      </w:r>
      <w:r w:rsidR="00BA1C30" w:rsidRPr="002E41A0">
        <w:rPr>
          <w:rFonts w:ascii="Times New Roman" w:eastAsia="Times New Roman" w:hAnsi="Times New Roman" w:cs="Times New Roman"/>
          <w:noProof/>
          <w:sz w:val="28"/>
          <w:szCs w:val="28"/>
          <w:lang w:val="kk-KZ"/>
        </w:rPr>
        <w:t>ны</w:t>
      </w:r>
      <w:r w:rsidR="00EB4BA8" w:rsidRPr="002E41A0">
        <w:rPr>
          <w:rFonts w:ascii="Times New Roman" w:eastAsia="Times New Roman" w:hAnsi="Times New Roman" w:cs="Times New Roman"/>
          <w:noProof/>
          <w:sz w:val="28"/>
          <w:szCs w:val="28"/>
          <w:lang w:val="kk-KZ"/>
        </w:rPr>
        <w:t xml:space="preserve">п, қылмыскердің </w:t>
      </w:r>
      <w:r w:rsidR="004311B3" w:rsidRPr="002E41A0">
        <w:rPr>
          <w:rFonts w:ascii="Times New Roman" w:eastAsia="Times New Roman" w:hAnsi="Times New Roman" w:cs="Times New Roman"/>
          <w:noProof/>
          <w:sz w:val="28"/>
          <w:szCs w:val="28"/>
          <w:lang w:val="kk-KZ"/>
        </w:rPr>
        <w:t>жағымсыз қасиеттерін</w:t>
      </w:r>
      <w:r w:rsidR="00F34592" w:rsidRPr="002E41A0">
        <w:rPr>
          <w:rFonts w:ascii="Times New Roman" w:eastAsia="Times New Roman" w:hAnsi="Times New Roman" w:cs="Times New Roman"/>
          <w:noProof/>
          <w:sz w:val="28"/>
          <w:szCs w:val="28"/>
          <w:lang w:val="kk-KZ"/>
        </w:rPr>
        <w:t>ен</w:t>
      </w:r>
      <w:r w:rsidR="00AE6863" w:rsidRPr="002E41A0">
        <w:rPr>
          <w:rFonts w:ascii="Times New Roman" w:eastAsia="Times New Roman" w:hAnsi="Times New Roman" w:cs="Times New Roman"/>
          <w:noProof/>
          <w:sz w:val="28"/>
          <w:szCs w:val="28"/>
          <w:lang w:val="kk-KZ"/>
        </w:rPr>
        <w:t xml:space="preserve"> </w:t>
      </w:r>
      <w:r w:rsidR="004311B3" w:rsidRPr="002E41A0">
        <w:rPr>
          <w:rFonts w:ascii="Times New Roman" w:eastAsia="Times New Roman" w:hAnsi="Times New Roman" w:cs="Times New Roman"/>
          <w:noProof/>
          <w:sz w:val="28"/>
          <w:szCs w:val="28"/>
          <w:lang w:val="kk-KZ"/>
        </w:rPr>
        <w:t>жи</w:t>
      </w:r>
      <w:r w:rsidR="00266B52" w:rsidRPr="002E41A0">
        <w:rPr>
          <w:rFonts w:ascii="Times New Roman" w:eastAsia="Times New Roman" w:hAnsi="Times New Roman" w:cs="Times New Roman"/>
          <w:noProof/>
          <w:sz w:val="28"/>
          <w:szCs w:val="28"/>
          <w:lang w:val="kk-KZ"/>
        </w:rPr>
        <w:t>нақта</w:t>
      </w:r>
      <w:r w:rsidR="00BA1C30" w:rsidRPr="002E41A0">
        <w:rPr>
          <w:rFonts w:ascii="Times New Roman" w:eastAsia="Times New Roman" w:hAnsi="Times New Roman" w:cs="Times New Roman"/>
          <w:noProof/>
          <w:sz w:val="28"/>
          <w:szCs w:val="28"/>
          <w:lang w:val="kk-KZ"/>
        </w:rPr>
        <w:t>лады</w:t>
      </w:r>
      <w:r w:rsidR="00266B52" w:rsidRPr="002E41A0">
        <w:rPr>
          <w:rFonts w:ascii="Times New Roman" w:eastAsia="Times New Roman" w:hAnsi="Times New Roman" w:cs="Times New Roman"/>
          <w:noProof/>
          <w:sz w:val="28"/>
          <w:szCs w:val="28"/>
          <w:lang w:val="kk-KZ"/>
        </w:rPr>
        <w:t>. Бұл</w:t>
      </w:r>
      <w:r w:rsidR="00EB4BA8" w:rsidRPr="002E41A0">
        <w:rPr>
          <w:rFonts w:ascii="Times New Roman" w:eastAsia="Times New Roman" w:hAnsi="Times New Roman" w:cs="Times New Roman"/>
          <w:noProof/>
          <w:sz w:val="28"/>
          <w:szCs w:val="28"/>
          <w:lang w:val="kk-KZ"/>
        </w:rPr>
        <w:t xml:space="preserve"> ғылыми абстракция </w:t>
      </w:r>
      <w:r w:rsidR="00BA1C30" w:rsidRPr="002E41A0">
        <w:rPr>
          <w:rFonts w:ascii="Times New Roman" w:eastAsia="Times New Roman" w:hAnsi="Times New Roman" w:cs="Times New Roman"/>
          <w:noProof/>
          <w:sz w:val="28"/>
          <w:szCs w:val="28"/>
          <w:lang w:val="kk-KZ"/>
        </w:rPr>
        <w:t xml:space="preserve">қылмыскер бейнесін </w:t>
      </w:r>
      <w:r w:rsidR="00EB4BA8" w:rsidRPr="002E41A0">
        <w:rPr>
          <w:rFonts w:ascii="Times New Roman" w:eastAsia="Times New Roman" w:hAnsi="Times New Roman" w:cs="Times New Roman"/>
          <w:noProof/>
          <w:sz w:val="28"/>
          <w:szCs w:val="28"/>
          <w:lang w:val="kk-KZ"/>
        </w:rPr>
        <w:t>ойша конструкциялауға мүмкіндік береді, оның ғылы</w:t>
      </w:r>
      <w:r w:rsidR="00266B52" w:rsidRPr="002E41A0">
        <w:rPr>
          <w:rFonts w:ascii="Times New Roman" w:eastAsia="Times New Roman" w:hAnsi="Times New Roman" w:cs="Times New Roman"/>
          <w:noProof/>
          <w:sz w:val="28"/>
          <w:szCs w:val="28"/>
          <w:lang w:val="kk-KZ"/>
        </w:rPr>
        <w:t>ми да, практикалық та маңызы бар</w:t>
      </w:r>
      <w:r w:rsidR="00EB4BA8" w:rsidRPr="002E41A0">
        <w:rPr>
          <w:rFonts w:ascii="Times New Roman" w:eastAsia="Times New Roman" w:hAnsi="Times New Roman" w:cs="Times New Roman"/>
          <w:noProof/>
          <w:sz w:val="28"/>
          <w:szCs w:val="28"/>
          <w:lang w:val="kk-KZ"/>
        </w:rPr>
        <w:t>.</w:t>
      </w:r>
      <w:r w:rsidR="00BA1C30" w:rsidRPr="002E41A0">
        <w:rPr>
          <w:rFonts w:ascii="Times New Roman" w:eastAsia="Times New Roman" w:hAnsi="Times New Roman" w:cs="Times New Roman"/>
          <w:noProof/>
          <w:sz w:val="28"/>
          <w:szCs w:val="28"/>
          <w:lang w:val="kk-KZ"/>
        </w:rPr>
        <w:t xml:space="preserve"> Мысалы, </w:t>
      </w:r>
      <w:r w:rsidR="00EB4BA8" w:rsidRPr="002E41A0">
        <w:rPr>
          <w:rFonts w:ascii="Times New Roman" w:eastAsia="Times New Roman" w:hAnsi="Times New Roman" w:cs="Times New Roman"/>
          <w:noProof/>
          <w:sz w:val="28"/>
          <w:szCs w:val="28"/>
          <w:lang w:val="kk-KZ"/>
        </w:rPr>
        <w:t>С.М. Иншаков, «қылмыскер тұлғасы</w:t>
      </w:r>
      <w:r w:rsidR="0031488B" w:rsidRPr="002E41A0">
        <w:rPr>
          <w:rFonts w:ascii="Times New Roman" w:eastAsia="Times New Roman" w:hAnsi="Times New Roman" w:cs="Times New Roman"/>
          <w:noProof/>
          <w:sz w:val="28"/>
          <w:szCs w:val="28"/>
          <w:lang w:val="kk-KZ"/>
        </w:rPr>
        <w:t>н</w:t>
      </w:r>
      <w:r w:rsidR="00F34592" w:rsidRPr="002E41A0">
        <w:rPr>
          <w:rFonts w:ascii="Times New Roman" w:eastAsia="Times New Roman" w:hAnsi="Times New Roman" w:cs="Times New Roman"/>
          <w:noProof/>
          <w:sz w:val="28"/>
          <w:szCs w:val="28"/>
          <w:lang w:val="kk-KZ"/>
        </w:rPr>
        <w:t>,</w:t>
      </w:r>
      <w:r w:rsidR="00AE6863" w:rsidRPr="002E41A0">
        <w:rPr>
          <w:rFonts w:ascii="Times New Roman" w:eastAsia="Times New Roman" w:hAnsi="Times New Roman" w:cs="Times New Roman"/>
          <w:noProof/>
          <w:sz w:val="28"/>
          <w:szCs w:val="28"/>
          <w:lang w:val="kk-KZ"/>
        </w:rPr>
        <w:t xml:space="preserve"> </w:t>
      </w:r>
      <w:r w:rsidR="00F34592" w:rsidRPr="002E41A0">
        <w:rPr>
          <w:rFonts w:ascii="Times New Roman" w:eastAsia="Times New Roman" w:hAnsi="Times New Roman" w:cs="Times New Roman"/>
          <w:noProof/>
          <w:sz w:val="28"/>
          <w:szCs w:val="28"/>
          <w:lang w:val="kk-KZ"/>
        </w:rPr>
        <w:t xml:space="preserve">олардың </w:t>
      </w:r>
      <w:r w:rsidR="00EB4BA8" w:rsidRPr="002E41A0">
        <w:rPr>
          <w:rFonts w:ascii="Times New Roman" w:eastAsia="Times New Roman" w:hAnsi="Times New Roman" w:cs="Times New Roman"/>
          <w:noProof/>
          <w:sz w:val="28"/>
          <w:szCs w:val="28"/>
          <w:lang w:val="kk-KZ"/>
        </w:rPr>
        <w:t>қылмыс жасауына себепші болған (немес</w:t>
      </w:r>
      <w:r w:rsidR="00F34592" w:rsidRPr="002E41A0">
        <w:rPr>
          <w:rFonts w:ascii="Times New Roman" w:eastAsia="Times New Roman" w:hAnsi="Times New Roman" w:cs="Times New Roman"/>
          <w:noProof/>
          <w:sz w:val="28"/>
          <w:szCs w:val="28"/>
          <w:lang w:val="kk-KZ"/>
        </w:rPr>
        <w:t>е себепші болуы мүмкін)</w:t>
      </w:r>
      <w:r w:rsidR="00EB4BA8" w:rsidRPr="002E41A0">
        <w:rPr>
          <w:rFonts w:ascii="Times New Roman" w:eastAsia="Times New Roman" w:hAnsi="Times New Roman" w:cs="Times New Roman"/>
          <w:noProof/>
          <w:sz w:val="28"/>
          <w:szCs w:val="28"/>
          <w:lang w:val="kk-KZ"/>
        </w:rPr>
        <w:t xml:space="preserve"> жағымсыз, криминогенді қасиеттерінің жиынтығы»</w:t>
      </w:r>
      <w:r w:rsidR="00F93AD7" w:rsidRPr="002E41A0">
        <w:rPr>
          <w:rFonts w:ascii="Times New Roman" w:eastAsia="Times New Roman" w:hAnsi="Times New Roman" w:cs="Times New Roman"/>
          <w:noProof/>
          <w:sz w:val="28"/>
          <w:szCs w:val="28"/>
          <w:lang w:val="kk-KZ"/>
        </w:rPr>
        <w:t xml:space="preserve">, </w:t>
      </w:r>
      <w:r w:rsidR="00F34592" w:rsidRPr="002E41A0">
        <w:rPr>
          <w:rFonts w:ascii="Times New Roman" w:eastAsia="Times New Roman" w:hAnsi="Times New Roman" w:cs="Times New Roman"/>
          <w:noProof/>
          <w:sz w:val="28"/>
          <w:szCs w:val="28"/>
          <w:lang w:val="kk-KZ"/>
        </w:rPr>
        <w:t>деп түсінсе</w:t>
      </w:r>
      <w:r w:rsidR="00B34F67" w:rsidRPr="002E41A0">
        <w:rPr>
          <w:rFonts w:ascii="Times New Roman" w:eastAsia="Times New Roman" w:hAnsi="Times New Roman" w:cs="Times New Roman"/>
          <w:noProof/>
          <w:sz w:val="28"/>
          <w:szCs w:val="28"/>
          <w:lang w:val="kk-KZ"/>
        </w:rPr>
        <w:t xml:space="preserve"> [</w:t>
      </w:r>
      <w:r w:rsidR="00E67FAE" w:rsidRPr="002E41A0">
        <w:rPr>
          <w:rFonts w:ascii="Times New Roman" w:eastAsia="Times New Roman" w:hAnsi="Times New Roman" w:cs="Times New Roman"/>
          <w:noProof/>
          <w:sz w:val="28"/>
          <w:szCs w:val="28"/>
          <w:lang w:val="kk-KZ"/>
        </w:rPr>
        <w:t>1</w:t>
      </w:r>
      <w:r w:rsidR="00686647" w:rsidRPr="002E41A0">
        <w:rPr>
          <w:rFonts w:ascii="Times New Roman" w:eastAsia="Times New Roman" w:hAnsi="Times New Roman" w:cs="Times New Roman"/>
          <w:noProof/>
          <w:sz w:val="28"/>
          <w:szCs w:val="28"/>
          <w:lang w:val="kk-KZ"/>
        </w:rPr>
        <w:t>51</w:t>
      </w:r>
      <w:r w:rsidR="00E67FAE" w:rsidRPr="002E41A0">
        <w:rPr>
          <w:rFonts w:ascii="Times New Roman" w:eastAsia="Times New Roman" w:hAnsi="Times New Roman" w:cs="Times New Roman"/>
          <w:noProof/>
          <w:sz w:val="28"/>
          <w:szCs w:val="28"/>
          <w:lang w:val="kk-KZ"/>
        </w:rPr>
        <w:t xml:space="preserve">, </w:t>
      </w:r>
      <w:r w:rsidR="00EB4BA8" w:rsidRPr="002E41A0">
        <w:rPr>
          <w:rFonts w:ascii="Times New Roman" w:eastAsia="Times New Roman" w:hAnsi="Times New Roman" w:cs="Times New Roman"/>
          <w:noProof/>
          <w:sz w:val="28"/>
          <w:szCs w:val="28"/>
          <w:lang w:val="kk-KZ"/>
        </w:rPr>
        <w:t>40 б.]</w:t>
      </w:r>
      <w:r w:rsidR="00F34592" w:rsidRPr="002E41A0">
        <w:rPr>
          <w:rFonts w:ascii="Times New Roman" w:eastAsia="Times New Roman" w:hAnsi="Times New Roman" w:cs="Times New Roman"/>
          <w:noProof/>
          <w:sz w:val="28"/>
          <w:szCs w:val="28"/>
          <w:lang w:val="kk-KZ"/>
        </w:rPr>
        <w:t>, келесі ғалымдар</w:t>
      </w:r>
      <w:r w:rsidR="00EB4BA8" w:rsidRPr="002E41A0">
        <w:rPr>
          <w:rFonts w:ascii="Times New Roman" w:eastAsia="Times New Roman" w:hAnsi="Times New Roman" w:cs="Times New Roman"/>
          <w:noProof/>
          <w:sz w:val="28"/>
          <w:szCs w:val="28"/>
          <w:lang w:val="kk-KZ"/>
        </w:rPr>
        <w:t xml:space="preserve">, </w:t>
      </w:r>
      <w:r w:rsidR="00F34592" w:rsidRPr="002E41A0">
        <w:rPr>
          <w:rFonts w:ascii="Times New Roman" w:eastAsia="Times New Roman" w:hAnsi="Times New Roman" w:cs="Times New Roman"/>
          <w:noProof/>
          <w:sz w:val="28"/>
          <w:szCs w:val="28"/>
          <w:lang w:val="kk-KZ"/>
        </w:rPr>
        <w:t xml:space="preserve">оларды </w:t>
      </w:r>
      <w:r w:rsidR="00EB4BA8" w:rsidRPr="002E41A0">
        <w:rPr>
          <w:rFonts w:ascii="Times New Roman" w:eastAsia="Times New Roman" w:hAnsi="Times New Roman" w:cs="Times New Roman"/>
          <w:noProof/>
          <w:sz w:val="28"/>
          <w:szCs w:val="28"/>
          <w:lang w:val="kk-KZ"/>
        </w:rPr>
        <w:t>сыртқы жағдайлардың ықпалымен жүріс-тұрысы жағымсыз әлеуметтік қасиеттер</w:t>
      </w:r>
      <w:r w:rsidR="00F34592" w:rsidRPr="002E41A0">
        <w:rPr>
          <w:rFonts w:ascii="Times New Roman" w:eastAsia="Times New Roman" w:hAnsi="Times New Roman" w:cs="Times New Roman"/>
          <w:noProof/>
          <w:sz w:val="28"/>
          <w:szCs w:val="28"/>
          <w:lang w:val="kk-KZ"/>
        </w:rPr>
        <w:t>мен</w:t>
      </w:r>
      <w:r w:rsidR="00EB4BA8" w:rsidRPr="002E41A0">
        <w:rPr>
          <w:rFonts w:ascii="Times New Roman" w:eastAsia="Times New Roman" w:hAnsi="Times New Roman" w:cs="Times New Roman"/>
          <w:noProof/>
          <w:sz w:val="28"/>
          <w:szCs w:val="28"/>
          <w:lang w:val="kk-KZ"/>
        </w:rPr>
        <w:t xml:space="preserve"> сипатталатын, қоғамға жат бағыт алған, қылмыс</w:t>
      </w:r>
      <w:r w:rsidR="00F34592" w:rsidRPr="002E41A0">
        <w:rPr>
          <w:rFonts w:ascii="Times New Roman" w:eastAsia="Times New Roman" w:hAnsi="Times New Roman" w:cs="Times New Roman"/>
          <w:noProof/>
          <w:sz w:val="28"/>
          <w:szCs w:val="28"/>
          <w:lang w:val="kk-KZ"/>
        </w:rPr>
        <w:t>тық іс-әрекет</w:t>
      </w:r>
      <w:r w:rsidR="00EB4BA8" w:rsidRPr="002E41A0">
        <w:rPr>
          <w:rFonts w:ascii="Times New Roman" w:eastAsia="Times New Roman" w:hAnsi="Times New Roman" w:cs="Times New Roman"/>
          <w:noProof/>
          <w:sz w:val="28"/>
          <w:szCs w:val="28"/>
          <w:lang w:val="kk-KZ"/>
        </w:rPr>
        <w:t xml:space="preserve"> жасаған адам</w:t>
      </w:r>
      <w:r w:rsidR="00F34592" w:rsidRPr="002E41A0">
        <w:rPr>
          <w:rFonts w:ascii="Times New Roman" w:eastAsia="Times New Roman" w:hAnsi="Times New Roman" w:cs="Times New Roman"/>
          <w:noProof/>
          <w:sz w:val="28"/>
          <w:szCs w:val="28"/>
          <w:lang w:val="kk-KZ"/>
        </w:rPr>
        <w:t>дар</w:t>
      </w:r>
      <w:r w:rsidR="00EB4BA8" w:rsidRPr="002E41A0">
        <w:rPr>
          <w:rFonts w:ascii="Times New Roman" w:eastAsia="Times New Roman" w:hAnsi="Times New Roman" w:cs="Times New Roman"/>
          <w:noProof/>
          <w:sz w:val="28"/>
          <w:szCs w:val="28"/>
          <w:lang w:val="kk-KZ"/>
        </w:rPr>
        <w:t>, деп қарасты</w:t>
      </w:r>
      <w:r w:rsidR="004072A1" w:rsidRPr="002E41A0">
        <w:rPr>
          <w:rFonts w:ascii="Times New Roman" w:eastAsia="Times New Roman" w:hAnsi="Times New Roman" w:cs="Times New Roman"/>
          <w:noProof/>
          <w:sz w:val="28"/>
          <w:szCs w:val="28"/>
          <w:lang w:val="kk-KZ"/>
        </w:rPr>
        <w:t>рады. Бұндай түсінік қылмыскер тұлғасының</w:t>
      </w:r>
      <w:r w:rsidR="00EB4BA8" w:rsidRPr="002E41A0">
        <w:rPr>
          <w:rFonts w:ascii="Times New Roman" w:eastAsia="Times New Roman" w:hAnsi="Times New Roman" w:cs="Times New Roman"/>
          <w:noProof/>
          <w:sz w:val="28"/>
          <w:szCs w:val="28"/>
          <w:lang w:val="kk-KZ"/>
        </w:rPr>
        <w:t xml:space="preserve"> жалпыәлеуметтік және қылмыстық құқықтық </w:t>
      </w:r>
      <w:r w:rsidR="004072A1" w:rsidRPr="002E41A0">
        <w:rPr>
          <w:rFonts w:ascii="Times New Roman" w:eastAsia="Times New Roman" w:hAnsi="Times New Roman" w:cs="Times New Roman"/>
          <w:noProof/>
          <w:sz w:val="28"/>
          <w:szCs w:val="28"/>
          <w:lang w:val="kk-KZ"/>
        </w:rPr>
        <w:t xml:space="preserve">мазмұнын </w:t>
      </w:r>
      <w:r w:rsidR="0031488B" w:rsidRPr="002E41A0">
        <w:rPr>
          <w:rFonts w:ascii="Times New Roman" w:eastAsia="Times New Roman" w:hAnsi="Times New Roman" w:cs="Times New Roman"/>
          <w:noProof/>
          <w:sz w:val="28"/>
          <w:szCs w:val="28"/>
          <w:lang w:val="kk-KZ"/>
        </w:rPr>
        <w:t>ашады</w:t>
      </w:r>
      <w:r w:rsidR="00EB4BA8" w:rsidRPr="002E41A0">
        <w:rPr>
          <w:rFonts w:ascii="Times New Roman" w:eastAsia="Times New Roman" w:hAnsi="Times New Roman" w:cs="Times New Roman"/>
          <w:noProof/>
          <w:sz w:val="28"/>
          <w:szCs w:val="28"/>
          <w:lang w:val="kk-KZ"/>
        </w:rPr>
        <w:t xml:space="preserve">. </w:t>
      </w:r>
    </w:p>
    <w:p w14:paraId="6C3B58AF" w14:textId="77777777" w:rsidR="00F15742" w:rsidRDefault="00EB4BA8" w:rsidP="00615887">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П.С.</w:t>
      </w:r>
      <w:r w:rsidR="00B146EA"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Дагель қылмыскердің жүріс-тұрысын</w:t>
      </w:r>
      <w:r w:rsidR="006863EF" w:rsidRPr="002E41A0">
        <w:rPr>
          <w:rFonts w:ascii="Times New Roman" w:eastAsia="Times New Roman" w:hAnsi="Times New Roman" w:cs="Times New Roman"/>
          <w:sz w:val="28"/>
          <w:szCs w:val="28"/>
          <w:lang w:val="kk-KZ"/>
        </w:rPr>
        <w:t xml:space="preserve">дағы </w:t>
      </w:r>
      <w:r w:rsidR="00F93AD7" w:rsidRPr="002E41A0">
        <w:rPr>
          <w:rFonts w:ascii="Times New Roman" w:eastAsia="Times New Roman" w:hAnsi="Times New Roman" w:cs="Times New Roman"/>
          <w:sz w:val="28"/>
          <w:szCs w:val="28"/>
          <w:lang w:val="kk-KZ"/>
        </w:rPr>
        <w:t xml:space="preserve">мына </w:t>
      </w:r>
      <w:r w:rsidR="006863EF" w:rsidRPr="002E41A0">
        <w:rPr>
          <w:rFonts w:ascii="Times New Roman" w:eastAsia="Times New Roman" w:hAnsi="Times New Roman" w:cs="Times New Roman"/>
          <w:sz w:val="28"/>
          <w:szCs w:val="28"/>
          <w:lang w:val="kk-KZ"/>
        </w:rPr>
        <w:t>белгілерді</w:t>
      </w:r>
      <w:r w:rsidRPr="002E41A0">
        <w:rPr>
          <w:rFonts w:ascii="Times New Roman" w:eastAsia="Times New Roman" w:hAnsi="Times New Roman" w:cs="Times New Roman"/>
          <w:sz w:val="28"/>
          <w:szCs w:val="28"/>
          <w:lang w:val="kk-KZ"/>
        </w:rPr>
        <w:t xml:space="preserve"> бөл</w:t>
      </w:r>
      <w:r w:rsidR="00F34592" w:rsidRPr="002E41A0">
        <w:rPr>
          <w:rFonts w:ascii="Times New Roman" w:eastAsia="Times New Roman" w:hAnsi="Times New Roman" w:cs="Times New Roman"/>
          <w:sz w:val="28"/>
          <w:szCs w:val="28"/>
          <w:lang w:val="kk-KZ"/>
        </w:rPr>
        <w:t xml:space="preserve">іп </w:t>
      </w:r>
    </w:p>
    <w:p w14:paraId="597C9000" w14:textId="3BC6184D" w:rsidR="00EB4BA8" w:rsidRPr="002E41A0" w:rsidRDefault="00F34592" w:rsidP="00F15742">
      <w:pPr>
        <w:tabs>
          <w:tab w:val="left" w:pos="0"/>
        </w:tabs>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көрсетеді</w:t>
      </w:r>
      <w:r w:rsidR="00EB4BA8" w:rsidRPr="002E41A0">
        <w:rPr>
          <w:rFonts w:ascii="Times New Roman" w:eastAsia="Times New Roman" w:hAnsi="Times New Roman" w:cs="Times New Roman"/>
          <w:sz w:val="28"/>
          <w:szCs w:val="28"/>
          <w:lang w:val="kk-KZ"/>
        </w:rPr>
        <w:t>:</w:t>
      </w:r>
    </w:p>
    <w:p w14:paraId="1AAD445E" w14:textId="77777777" w:rsidR="00EB4BA8" w:rsidRPr="002E41A0" w:rsidRDefault="00F34592" w:rsidP="008E3747">
      <w:pPr>
        <w:numPr>
          <w:ilvl w:val="0"/>
          <w:numId w:val="18"/>
        </w:numPr>
        <w:tabs>
          <w:tab w:val="clear" w:pos="720"/>
          <w:tab w:val="left" w:pos="0"/>
          <w:tab w:val="left" w:pos="900"/>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w:t>
      </w:r>
      <w:r w:rsidR="00EB4BA8" w:rsidRPr="002E41A0">
        <w:rPr>
          <w:rFonts w:ascii="Times New Roman" w:eastAsia="Times New Roman" w:hAnsi="Times New Roman" w:cs="Times New Roman"/>
          <w:sz w:val="28"/>
          <w:szCs w:val="28"/>
          <w:lang w:val="kk-KZ"/>
        </w:rPr>
        <w:t>ылмыс жаса</w:t>
      </w:r>
      <w:r w:rsidRPr="002E41A0">
        <w:rPr>
          <w:rFonts w:ascii="Times New Roman" w:eastAsia="Times New Roman" w:hAnsi="Times New Roman" w:cs="Times New Roman"/>
          <w:sz w:val="28"/>
          <w:szCs w:val="28"/>
          <w:lang w:val="kk-KZ"/>
        </w:rPr>
        <w:t>ғанға дейінгі</w:t>
      </w:r>
      <w:r w:rsidR="00EB4BA8" w:rsidRPr="002E41A0">
        <w:rPr>
          <w:rFonts w:ascii="Times New Roman" w:eastAsia="Times New Roman" w:hAnsi="Times New Roman" w:cs="Times New Roman"/>
          <w:sz w:val="28"/>
          <w:szCs w:val="28"/>
          <w:lang w:val="kk-KZ"/>
        </w:rPr>
        <w:t xml:space="preserve"> мінез-құлқы;</w:t>
      </w:r>
    </w:p>
    <w:p w14:paraId="04248100" w14:textId="77777777" w:rsidR="00EB4BA8" w:rsidRPr="002E41A0" w:rsidRDefault="00F34592" w:rsidP="008E3747">
      <w:pPr>
        <w:numPr>
          <w:ilvl w:val="0"/>
          <w:numId w:val="18"/>
        </w:numPr>
        <w:tabs>
          <w:tab w:val="clear" w:pos="720"/>
          <w:tab w:val="left" w:pos="0"/>
          <w:tab w:val="left" w:pos="900"/>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қылмыс жасаудағы </w:t>
      </w:r>
      <w:r w:rsidR="00EB4BA8" w:rsidRPr="002E41A0">
        <w:rPr>
          <w:rFonts w:ascii="Times New Roman" w:eastAsia="Times New Roman" w:hAnsi="Times New Roman" w:cs="Times New Roman"/>
          <w:sz w:val="28"/>
          <w:szCs w:val="28"/>
          <w:lang w:val="kk-KZ"/>
        </w:rPr>
        <w:t>қажеттілік;</w:t>
      </w:r>
    </w:p>
    <w:p w14:paraId="07758EFB" w14:textId="77777777" w:rsidR="00EB4BA8" w:rsidRPr="002E41A0" w:rsidRDefault="00CF2475" w:rsidP="008E3747">
      <w:pPr>
        <w:numPr>
          <w:ilvl w:val="0"/>
          <w:numId w:val="18"/>
        </w:numPr>
        <w:tabs>
          <w:tab w:val="clear" w:pos="720"/>
          <w:tab w:val="left" w:pos="0"/>
          <w:tab w:val="left" w:pos="900"/>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ж</w:t>
      </w:r>
      <w:r w:rsidR="00EB4BA8" w:rsidRPr="002E41A0">
        <w:rPr>
          <w:rFonts w:ascii="Times New Roman" w:eastAsia="Times New Roman" w:hAnsi="Times New Roman" w:cs="Times New Roman"/>
          <w:sz w:val="28"/>
          <w:szCs w:val="28"/>
          <w:lang w:val="kk-KZ"/>
        </w:rPr>
        <w:t>еке тұлғаның биологиялық</w:t>
      </w:r>
      <w:r w:rsidR="00E9651B" w:rsidRPr="002E41A0">
        <w:rPr>
          <w:rFonts w:ascii="Times New Roman" w:eastAsia="Times New Roman" w:hAnsi="Times New Roman" w:cs="Times New Roman"/>
          <w:sz w:val="28"/>
          <w:szCs w:val="28"/>
          <w:lang w:val="kk-KZ"/>
        </w:rPr>
        <w:t>,</w:t>
      </w:r>
      <w:r w:rsidR="00EB4BA8" w:rsidRPr="002E41A0">
        <w:rPr>
          <w:rFonts w:ascii="Times New Roman" w:eastAsia="Times New Roman" w:hAnsi="Times New Roman" w:cs="Times New Roman"/>
          <w:sz w:val="28"/>
          <w:szCs w:val="28"/>
          <w:lang w:val="kk-KZ"/>
        </w:rPr>
        <w:t xml:space="preserve"> психикалық және психологиялық мінездемесі.</w:t>
      </w:r>
    </w:p>
    <w:p w14:paraId="43FAEC94" w14:textId="6BC66AD9" w:rsidR="00EB4BA8" w:rsidRPr="002E41A0" w:rsidRDefault="00E9651B" w:rsidP="00615887">
      <w:pPr>
        <w:shd w:val="clear" w:color="auto" w:fill="FFFFFF"/>
        <w:spacing w:after="0" w:line="240" w:lineRule="auto"/>
        <w:ind w:firstLine="567"/>
        <w:contextualSpacing/>
        <w:jc w:val="both"/>
        <w:rPr>
          <w:rFonts w:ascii="Times New Roman" w:eastAsia="Times New Roman" w:hAnsi="Times New Roman" w:cs="Times New Roman"/>
          <w:noProof/>
          <w:sz w:val="28"/>
          <w:szCs w:val="28"/>
          <w:lang w:val="kk-KZ"/>
        </w:rPr>
      </w:pPr>
      <w:r w:rsidRPr="002E41A0">
        <w:rPr>
          <w:rFonts w:ascii="Times New Roman" w:eastAsia="Times New Roman" w:hAnsi="Times New Roman" w:cs="Times New Roman"/>
          <w:noProof/>
          <w:sz w:val="28"/>
          <w:szCs w:val="28"/>
          <w:lang w:val="kk-KZ"/>
        </w:rPr>
        <w:t xml:space="preserve">Ал </w:t>
      </w:r>
      <w:r w:rsidR="003C4909" w:rsidRPr="002E41A0">
        <w:rPr>
          <w:rFonts w:ascii="Times New Roman" w:eastAsia="Times New Roman" w:hAnsi="Times New Roman" w:cs="Times New Roman"/>
          <w:noProof/>
          <w:sz w:val="28"/>
          <w:szCs w:val="28"/>
          <w:lang w:val="kk-KZ"/>
        </w:rPr>
        <w:t xml:space="preserve">ғалым </w:t>
      </w:r>
      <w:r w:rsidRPr="002E41A0">
        <w:rPr>
          <w:rFonts w:ascii="Times New Roman" w:eastAsia="Times New Roman" w:hAnsi="Times New Roman" w:cs="Times New Roman"/>
          <w:noProof/>
          <w:sz w:val="28"/>
          <w:szCs w:val="28"/>
          <w:lang w:val="kk-KZ"/>
        </w:rPr>
        <w:t>Е.І. Қайыржанов,</w:t>
      </w:r>
      <w:r w:rsidR="003B51B6" w:rsidRPr="002E41A0">
        <w:rPr>
          <w:rFonts w:ascii="Times New Roman" w:eastAsia="Times New Roman" w:hAnsi="Times New Roman" w:cs="Times New Roman"/>
          <w:noProof/>
          <w:sz w:val="28"/>
          <w:szCs w:val="28"/>
          <w:lang w:val="kk-KZ"/>
        </w:rPr>
        <w:t xml:space="preserve"> </w:t>
      </w:r>
      <w:r w:rsidRPr="002E41A0">
        <w:rPr>
          <w:rFonts w:ascii="Times New Roman" w:eastAsia="Times New Roman" w:hAnsi="Times New Roman" w:cs="Times New Roman"/>
          <w:noProof/>
          <w:sz w:val="28"/>
          <w:szCs w:val="28"/>
          <w:lang w:val="kk-KZ"/>
        </w:rPr>
        <w:t>қ</w:t>
      </w:r>
      <w:r w:rsidR="00EB4BA8" w:rsidRPr="002E41A0">
        <w:rPr>
          <w:rFonts w:ascii="Times New Roman" w:eastAsia="Times New Roman" w:hAnsi="Times New Roman" w:cs="Times New Roman"/>
          <w:noProof/>
          <w:sz w:val="28"/>
          <w:szCs w:val="28"/>
          <w:lang w:val="kk-KZ"/>
        </w:rPr>
        <w:t xml:space="preserve">ылмыс субъектісінің жеке басы келесі үш деңгейде </w:t>
      </w:r>
      <w:r w:rsidR="0031488B" w:rsidRPr="002E41A0">
        <w:rPr>
          <w:rFonts w:ascii="Times New Roman" w:eastAsia="Times New Roman" w:hAnsi="Times New Roman" w:cs="Times New Roman"/>
          <w:noProof/>
          <w:sz w:val="28"/>
          <w:szCs w:val="28"/>
          <w:lang w:val="kk-KZ"/>
        </w:rPr>
        <w:t>қарастыр</w:t>
      </w:r>
      <w:r w:rsidR="00CF2475" w:rsidRPr="002E41A0">
        <w:rPr>
          <w:rFonts w:ascii="Times New Roman" w:eastAsia="Times New Roman" w:hAnsi="Times New Roman" w:cs="Times New Roman"/>
          <w:noProof/>
          <w:sz w:val="28"/>
          <w:szCs w:val="28"/>
          <w:lang w:val="kk-KZ"/>
        </w:rPr>
        <w:t>ыл</w:t>
      </w:r>
      <w:r w:rsidR="0031488B" w:rsidRPr="002E41A0">
        <w:rPr>
          <w:rFonts w:ascii="Times New Roman" w:eastAsia="Times New Roman" w:hAnsi="Times New Roman" w:cs="Times New Roman"/>
          <w:noProof/>
          <w:sz w:val="28"/>
          <w:szCs w:val="28"/>
          <w:lang w:val="kk-KZ"/>
        </w:rPr>
        <w:t>ады</w:t>
      </w:r>
      <w:r w:rsidR="00B34F67" w:rsidRPr="002E41A0">
        <w:rPr>
          <w:rFonts w:ascii="Times New Roman" w:eastAsia="Times New Roman" w:hAnsi="Times New Roman" w:cs="Times New Roman"/>
          <w:noProof/>
          <w:sz w:val="28"/>
          <w:szCs w:val="28"/>
          <w:lang w:val="kk-KZ"/>
        </w:rPr>
        <w:t xml:space="preserve"> [</w:t>
      </w:r>
      <w:r w:rsidR="00E67FAE" w:rsidRPr="002E41A0">
        <w:rPr>
          <w:rFonts w:ascii="Times New Roman" w:eastAsia="Times New Roman" w:hAnsi="Times New Roman" w:cs="Times New Roman"/>
          <w:noProof/>
          <w:sz w:val="28"/>
          <w:szCs w:val="28"/>
          <w:lang w:val="kk-KZ"/>
        </w:rPr>
        <w:t>1</w:t>
      </w:r>
      <w:r w:rsidR="00686647" w:rsidRPr="002E41A0">
        <w:rPr>
          <w:rFonts w:ascii="Times New Roman" w:eastAsia="Times New Roman" w:hAnsi="Times New Roman" w:cs="Times New Roman"/>
          <w:noProof/>
          <w:sz w:val="28"/>
          <w:szCs w:val="28"/>
          <w:lang w:val="kk-KZ"/>
        </w:rPr>
        <w:t>52</w:t>
      </w:r>
      <w:r w:rsidR="00E67FAE" w:rsidRPr="002E41A0">
        <w:rPr>
          <w:rFonts w:ascii="Times New Roman" w:eastAsia="Times New Roman" w:hAnsi="Times New Roman" w:cs="Times New Roman"/>
          <w:noProof/>
          <w:sz w:val="28"/>
          <w:szCs w:val="28"/>
          <w:lang w:val="kk-KZ"/>
        </w:rPr>
        <w:t xml:space="preserve">, </w:t>
      </w:r>
      <w:r w:rsidR="00EB4BA8" w:rsidRPr="002E41A0">
        <w:rPr>
          <w:rFonts w:ascii="Times New Roman" w:eastAsia="Times New Roman" w:hAnsi="Times New Roman" w:cs="Times New Roman"/>
          <w:noProof/>
          <w:sz w:val="28"/>
          <w:szCs w:val="28"/>
          <w:lang w:val="kk-KZ"/>
        </w:rPr>
        <w:t>82 б.]: қ</w:t>
      </w:r>
      <w:r w:rsidR="0031488B" w:rsidRPr="002E41A0">
        <w:rPr>
          <w:rFonts w:ascii="Times New Roman" w:eastAsia="Times New Roman" w:hAnsi="Times New Roman" w:cs="Times New Roman"/>
          <w:noProof/>
          <w:sz w:val="28"/>
          <w:szCs w:val="28"/>
          <w:lang w:val="kk-KZ"/>
        </w:rPr>
        <w:t>ылмыскер тұлғасы жалпы ұғым ретінде</w:t>
      </w:r>
      <w:r w:rsidR="00EB4BA8" w:rsidRPr="002E41A0">
        <w:rPr>
          <w:rFonts w:ascii="Times New Roman" w:eastAsia="Times New Roman" w:hAnsi="Times New Roman" w:cs="Times New Roman"/>
          <w:noProof/>
          <w:sz w:val="28"/>
          <w:szCs w:val="28"/>
          <w:lang w:val="kk-KZ"/>
        </w:rPr>
        <w:t xml:space="preserve">; түрлі санаттағы, қылмыскерлердің </w:t>
      </w:r>
      <w:r w:rsidR="009A4128" w:rsidRPr="002E41A0">
        <w:rPr>
          <w:rFonts w:ascii="Times New Roman" w:eastAsia="Times New Roman" w:hAnsi="Times New Roman" w:cs="Times New Roman"/>
          <w:noProof/>
          <w:sz w:val="28"/>
          <w:szCs w:val="28"/>
          <w:lang w:val="kk-KZ"/>
        </w:rPr>
        <w:t xml:space="preserve">топтық </w:t>
      </w:r>
      <w:r w:rsidR="00EB4BA8" w:rsidRPr="002E41A0">
        <w:rPr>
          <w:rFonts w:ascii="Times New Roman" w:eastAsia="Times New Roman" w:hAnsi="Times New Roman" w:cs="Times New Roman"/>
          <w:noProof/>
          <w:sz w:val="28"/>
          <w:szCs w:val="28"/>
          <w:lang w:val="kk-KZ"/>
        </w:rPr>
        <w:t>белгілері</w:t>
      </w:r>
      <w:r w:rsidR="003C4909" w:rsidRPr="002E41A0">
        <w:rPr>
          <w:rFonts w:ascii="Times New Roman" w:eastAsia="Times New Roman" w:hAnsi="Times New Roman" w:cs="Times New Roman"/>
          <w:noProof/>
          <w:sz w:val="28"/>
          <w:szCs w:val="28"/>
          <w:lang w:val="kk-KZ"/>
        </w:rPr>
        <w:t>бойынша</w:t>
      </w:r>
      <w:r w:rsidR="009A4128" w:rsidRPr="002E41A0">
        <w:rPr>
          <w:rFonts w:ascii="Times New Roman" w:eastAsia="Times New Roman" w:hAnsi="Times New Roman" w:cs="Times New Roman"/>
          <w:noProof/>
          <w:sz w:val="28"/>
          <w:szCs w:val="28"/>
          <w:lang w:val="kk-KZ"/>
        </w:rPr>
        <w:t xml:space="preserve">, </w:t>
      </w:r>
      <w:r w:rsidR="003C4909" w:rsidRPr="002E41A0">
        <w:rPr>
          <w:rFonts w:ascii="Times New Roman" w:eastAsia="Times New Roman" w:hAnsi="Times New Roman" w:cs="Times New Roman"/>
          <w:noProof/>
          <w:sz w:val="28"/>
          <w:szCs w:val="28"/>
          <w:lang w:val="kk-KZ"/>
        </w:rPr>
        <w:t xml:space="preserve">сондай-ақ </w:t>
      </w:r>
      <w:r w:rsidR="009A4128" w:rsidRPr="002E41A0">
        <w:rPr>
          <w:rFonts w:ascii="Times New Roman" w:eastAsia="Times New Roman" w:hAnsi="Times New Roman" w:cs="Times New Roman"/>
          <w:noProof/>
          <w:sz w:val="28"/>
          <w:szCs w:val="28"/>
          <w:lang w:val="kk-KZ"/>
        </w:rPr>
        <w:t>жекеленген белгілері</w:t>
      </w:r>
      <w:r w:rsidR="003C4909" w:rsidRPr="002E41A0">
        <w:rPr>
          <w:rFonts w:ascii="Times New Roman" w:eastAsia="Times New Roman" w:hAnsi="Times New Roman" w:cs="Times New Roman"/>
          <w:noProof/>
          <w:sz w:val="28"/>
          <w:szCs w:val="28"/>
          <w:lang w:val="kk-KZ"/>
        </w:rPr>
        <w:t>не қарай</w:t>
      </w:r>
      <w:r w:rsidR="00EB4BA8" w:rsidRPr="002E41A0">
        <w:rPr>
          <w:rFonts w:ascii="Times New Roman" w:eastAsia="Times New Roman" w:hAnsi="Times New Roman" w:cs="Times New Roman"/>
          <w:noProof/>
          <w:sz w:val="28"/>
          <w:szCs w:val="28"/>
          <w:lang w:val="kk-KZ"/>
        </w:rPr>
        <w:t xml:space="preserve"> (мысалы, ұрлық жасаған, адам өлтірген және т.б. адамдар)</w:t>
      </w:r>
      <w:r w:rsidR="0031488B" w:rsidRPr="002E41A0">
        <w:rPr>
          <w:rFonts w:ascii="Times New Roman" w:eastAsia="Times New Roman" w:hAnsi="Times New Roman" w:cs="Times New Roman"/>
          <w:noProof/>
          <w:sz w:val="28"/>
          <w:szCs w:val="28"/>
          <w:lang w:val="kk-KZ"/>
        </w:rPr>
        <w:t xml:space="preserve"> қарастырған</w:t>
      </w:r>
      <w:r w:rsidR="00EB4BA8" w:rsidRPr="002E41A0">
        <w:rPr>
          <w:rFonts w:ascii="Times New Roman" w:eastAsia="Times New Roman" w:hAnsi="Times New Roman" w:cs="Times New Roman"/>
          <w:noProof/>
          <w:sz w:val="28"/>
          <w:szCs w:val="28"/>
          <w:lang w:val="kk-KZ"/>
        </w:rPr>
        <w:t xml:space="preserve">. Осы топтастыруға Б.В. Волженкиннің пікірі жақын. </w:t>
      </w:r>
    </w:p>
    <w:p w14:paraId="0C52C8DA" w14:textId="77777777" w:rsidR="00CF2475" w:rsidRPr="002E41A0" w:rsidRDefault="00CF2475" w:rsidP="00615887">
      <w:pPr>
        <w:shd w:val="clear" w:color="auto" w:fill="FFFFFF"/>
        <w:spacing w:after="0" w:line="240" w:lineRule="auto"/>
        <w:ind w:firstLine="567"/>
        <w:contextualSpacing/>
        <w:jc w:val="both"/>
        <w:rPr>
          <w:rFonts w:ascii="Times New Roman" w:eastAsia="Times New Roman" w:hAnsi="Times New Roman" w:cs="Times New Roman"/>
          <w:noProof/>
          <w:sz w:val="28"/>
          <w:szCs w:val="28"/>
          <w:lang w:val="kk-KZ"/>
        </w:rPr>
      </w:pPr>
      <w:r w:rsidRPr="002E41A0">
        <w:rPr>
          <w:rFonts w:ascii="Times New Roman" w:eastAsia="Times New Roman" w:hAnsi="Times New Roman" w:cs="Times New Roman"/>
          <w:noProof/>
          <w:sz w:val="28"/>
          <w:szCs w:val="28"/>
          <w:lang w:val="kk-KZ"/>
        </w:rPr>
        <w:t>Ғалымдардың пайымдауларынша, адамның тұлғасы мен қылмыскердің тұлғасы ұғымдарының арақатынасы «бүтін» мен «бөлік» ұғымдарымен  барабар. Сондықтан да, қылмыскер ұғымына объективті түсінік беру және өзіндік ерекшеліктерін ескере алу үшін, оларды топтастырып қарастырған жөн деп есептейміз.</w:t>
      </w:r>
    </w:p>
    <w:p w14:paraId="5EF019ED" w14:textId="77777777" w:rsidR="00EB4BA8" w:rsidRPr="002E41A0" w:rsidRDefault="00EB4BA8" w:rsidP="00615887">
      <w:pPr>
        <w:shd w:val="clear" w:color="auto" w:fill="FFFFFF"/>
        <w:spacing w:after="0" w:line="240" w:lineRule="auto"/>
        <w:ind w:firstLine="567"/>
        <w:contextualSpacing/>
        <w:jc w:val="both"/>
        <w:rPr>
          <w:rFonts w:ascii="Times New Roman" w:eastAsia="Times New Roman" w:hAnsi="Times New Roman" w:cs="Times New Roman"/>
          <w:noProof/>
          <w:sz w:val="28"/>
          <w:szCs w:val="28"/>
          <w:lang w:val="kk-KZ"/>
        </w:rPr>
      </w:pPr>
      <w:r w:rsidRPr="002E41A0">
        <w:rPr>
          <w:rFonts w:ascii="Times New Roman" w:eastAsia="Times New Roman" w:hAnsi="Times New Roman" w:cs="Times New Roman"/>
          <w:noProof/>
          <w:sz w:val="28"/>
          <w:szCs w:val="28"/>
          <w:lang w:val="kk-KZ"/>
        </w:rPr>
        <w:t>Криминологияда қылмыскер тұлғасының құрылымына биофизиологиялық, әлеуметтік-демографиялық, психологиялық, рухани, қылмыстық құқықтық</w:t>
      </w:r>
      <w:r w:rsidR="009A4128" w:rsidRPr="002E41A0">
        <w:rPr>
          <w:rFonts w:ascii="Times New Roman" w:eastAsia="Times New Roman" w:hAnsi="Times New Roman" w:cs="Times New Roman"/>
          <w:noProof/>
          <w:sz w:val="28"/>
          <w:szCs w:val="28"/>
          <w:lang w:val="kk-KZ"/>
        </w:rPr>
        <w:t xml:space="preserve"> белгілер</w:t>
      </w:r>
      <w:r w:rsidR="00F64DF1" w:rsidRPr="002E41A0">
        <w:rPr>
          <w:rFonts w:ascii="Times New Roman" w:eastAsia="Times New Roman" w:hAnsi="Times New Roman" w:cs="Times New Roman"/>
          <w:noProof/>
          <w:sz w:val="28"/>
          <w:szCs w:val="28"/>
          <w:lang w:val="kk-KZ"/>
        </w:rPr>
        <w:t>ді жатқызу кең тараған</w:t>
      </w:r>
      <w:r w:rsidR="00C854C9" w:rsidRPr="002E41A0">
        <w:rPr>
          <w:rFonts w:ascii="Times New Roman" w:eastAsia="Times New Roman" w:hAnsi="Times New Roman" w:cs="Times New Roman"/>
          <w:noProof/>
          <w:sz w:val="28"/>
          <w:szCs w:val="28"/>
          <w:lang w:val="kk-KZ"/>
        </w:rPr>
        <w:t>.</w:t>
      </w:r>
    </w:p>
    <w:p w14:paraId="3C1F84EC" w14:textId="77777777" w:rsidR="00EB4BA8" w:rsidRPr="002E41A0" w:rsidRDefault="00EB4BA8" w:rsidP="00615887">
      <w:pPr>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Биофизиологиялық белгілер</w:t>
      </w:r>
      <w:r w:rsidR="0031488B" w:rsidRPr="002E41A0">
        <w:rPr>
          <w:rFonts w:ascii="Times New Roman" w:hAnsi="Times New Roman" w:cs="Times New Roman"/>
          <w:sz w:val="28"/>
          <w:szCs w:val="28"/>
          <w:lang w:val="kk-KZ"/>
        </w:rPr>
        <w:t>ге</w:t>
      </w:r>
      <w:r w:rsidR="00653864"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 </w:t>
      </w:r>
      <w:r w:rsidR="00C854C9" w:rsidRPr="002E41A0">
        <w:rPr>
          <w:rFonts w:ascii="Times New Roman" w:hAnsi="Times New Roman" w:cs="Times New Roman"/>
          <w:sz w:val="28"/>
          <w:szCs w:val="28"/>
          <w:lang w:val="kk-KZ"/>
        </w:rPr>
        <w:t xml:space="preserve">тұлғаның </w:t>
      </w:r>
      <w:r w:rsidRPr="002E41A0">
        <w:rPr>
          <w:rFonts w:ascii="Times New Roman" w:hAnsi="Times New Roman" w:cs="Times New Roman"/>
          <w:sz w:val="28"/>
          <w:szCs w:val="28"/>
          <w:lang w:val="kk-KZ"/>
        </w:rPr>
        <w:t>жынысы, жасы, денсаулығы, физикалық конституциясындағы ерекшеліктер, нерв жүйесіндегі табиғи қасиеттер және т.б.</w:t>
      </w:r>
      <w:r w:rsidR="0031488B" w:rsidRPr="002E41A0">
        <w:rPr>
          <w:rFonts w:ascii="Times New Roman" w:hAnsi="Times New Roman" w:cs="Times New Roman"/>
          <w:sz w:val="28"/>
          <w:szCs w:val="28"/>
          <w:lang w:val="kk-KZ"/>
        </w:rPr>
        <w:t xml:space="preserve"> кіреді.</w:t>
      </w:r>
      <w:r w:rsidRPr="002E41A0">
        <w:rPr>
          <w:rFonts w:ascii="Times New Roman" w:hAnsi="Times New Roman" w:cs="Times New Roman"/>
          <w:sz w:val="28"/>
          <w:szCs w:val="28"/>
          <w:lang w:val="kk-KZ"/>
        </w:rPr>
        <w:t xml:space="preserve"> Адамның биологиялық табиғаты – адам</w:t>
      </w:r>
      <w:r w:rsidR="0006703D" w:rsidRPr="002E41A0">
        <w:rPr>
          <w:rFonts w:ascii="Times New Roman" w:hAnsi="Times New Roman" w:cs="Times New Roman"/>
          <w:sz w:val="28"/>
          <w:szCs w:val="28"/>
          <w:lang w:val="kk-KZ"/>
        </w:rPr>
        <w:t>ды</w:t>
      </w:r>
      <w:r w:rsidRPr="002E41A0">
        <w:rPr>
          <w:rFonts w:ascii="Times New Roman" w:hAnsi="Times New Roman" w:cs="Times New Roman"/>
          <w:sz w:val="28"/>
          <w:szCs w:val="28"/>
          <w:lang w:val="kk-KZ"/>
        </w:rPr>
        <w:t xml:space="preserve"> дарал</w:t>
      </w:r>
      <w:r w:rsidR="0006703D" w:rsidRPr="002E41A0">
        <w:rPr>
          <w:rFonts w:ascii="Times New Roman" w:hAnsi="Times New Roman" w:cs="Times New Roman"/>
          <w:sz w:val="28"/>
          <w:szCs w:val="28"/>
          <w:lang w:val="kk-KZ"/>
        </w:rPr>
        <w:t>аудың, жеке</w:t>
      </w:r>
      <w:r w:rsidRPr="002E41A0">
        <w:rPr>
          <w:rFonts w:ascii="Times New Roman" w:hAnsi="Times New Roman" w:cs="Times New Roman"/>
          <w:sz w:val="28"/>
          <w:szCs w:val="28"/>
          <w:lang w:val="kk-KZ"/>
        </w:rPr>
        <w:t xml:space="preserve"> тұлға</w:t>
      </w:r>
      <w:r w:rsidR="0006703D" w:rsidRPr="002E41A0">
        <w:rPr>
          <w:rFonts w:ascii="Times New Roman" w:hAnsi="Times New Roman" w:cs="Times New Roman"/>
          <w:sz w:val="28"/>
          <w:szCs w:val="28"/>
          <w:lang w:val="kk-KZ"/>
        </w:rPr>
        <w:t xml:space="preserve"> ретінде танудың</w:t>
      </w:r>
      <w:r w:rsidRPr="002E41A0">
        <w:rPr>
          <w:rFonts w:ascii="Times New Roman" w:hAnsi="Times New Roman" w:cs="Times New Roman"/>
          <w:sz w:val="28"/>
          <w:szCs w:val="28"/>
          <w:lang w:val="kk-KZ"/>
        </w:rPr>
        <w:t xml:space="preserve"> қажетті шарты.</w:t>
      </w:r>
    </w:p>
    <w:p w14:paraId="203B13D3" w14:textId="77777777" w:rsidR="005A5A08" w:rsidRPr="002E41A0" w:rsidRDefault="005A5A08" w:rsidP="00615887">
      <w:pPr>
        <w:shd w:val="clear" w:color="auto" w:fill="FFFFFF"/>
        <w:spacing w:after="0" w:line="240" w:lineRule="auto"/>
        <w:ind w:firstLine="567"/>
        <w:contextualSpacing/>
        <w:jc w:val="both"/>
        <w:rPr>
          <w:rFonts w:ascii="Times New Roman" w:eastAsia="Times New Roman" w:hAnsi="Times New Roman" w:cs="Times New Roman"/>
          <w:noProof/>
          <w:sz w:val="28"/>
          <w:szCs w:val="28"/>
          <w:lang w:val="kk-KZ"/>
        </w:rPr>
      </w:pPr>
      <w:r w:rsidRPr="002E41A0">
        <w:rPr>
          <w:rFonts w:ascii="Times New Roman" w:eastAsia="Times New Roman" w:hAnsi="Times New Roman" w:cs="Times New Roman"/>
          <w:noProof/>
          <w:sz w:val="28"/>
          <w:szCs w:val="28"/>
          <w:lang w:val="kk-KZ"/>
        </w:rPr>
        <w:t>С</w:t>
      </w:r>
      <w:r w:rsidRPr="002E41A0">
        <w:rPr>
          <w:rFonts w:ascii="Times New Roman" w:eastAsia="Times New Roman" w:hAnsi="Times New Roman" w:cs="Times New Roman"/>
          <w:noProof/>
          <w:snapToGrid w:val="0"/>
          <w:sz w:val="28"/>
          <w:szCs w:val="28"/>
          <w:lang w:val="kk-KZ"/>
        </w:rPr>
        <w:t>улардың ластану жөніндегі қылмыстық істердің сот-тәжірибесінде қылмыскер тұлғасының анықталмауы себепті сотқа жетпей қысқартылып жататындығын ескерсек, қылмыскерлер тұлғасын зерттеудің өзектілігі даусыз.</w:t>
      </w:r>
    </w:p>
    <w:p w14:paraId="15744113" w14:textId="77777777" w:rsidR="00EB4BA8" w:rsidRPr="002E41A0" w:rsidRDefault="00EB4BA8" w:rsidP="00615887">
      <w:pPr>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ҚР территориясында 2010-2012 жж. суларды ластау, қоқыстау немесе сарқу жөніндегі қылмыстық құқық</w:t>
      </w:r>
      <w:r w:rsidR="00C854C9" w:rsidRPr="002E41A0">
        <w:rPr>
          <w:rFonts w:ascii="Times New Roman" w:hAnsi="Times New Roman" w:cs="Times New Roman"/>
          <w:sz w:val="28"/>
          <w:szCs w:val="28"/>
          <w:lang w:val="kk-KZ"/>
        </w:rPr>
        <w:t xml:space="preserve"> бұзушылықтар бойынша бірде-</w:t>
      </w:r>
      <w:r w:rsidRPr="002E41A0">
        <w:rPr>
          <w:rFonts w:ascii="Times New Roman" w:hAnsi="Times New Roman" w:cs="Times New Roman"/>
          <w:sz w:val="28"/>
          <w:szCs w:val="28"/>
          <w:lang w:val="kk-KZ"/>
        </w:rPr>
        <w:t xml:space="preserve">бір қылмыстық статистикалық деректер тіркелмеген, ал 2013-2017 ж. 1 айындағы тіркелген істердің қысқартылуы себепті суларды ластау жөніндегі қылмыстық құқық бұзушылықтарды жасаушылардың тұлғасына тән қасиеттерді тергеу барысындағы айыпталушы </w:t>
      </w:r>
      <w:r w:rsidR="009A66AB" w:rsidRPr="002E41A0">
        <w:rPr>
          <w:rFonts w:ascii="Times New Roman" w:hAnsi="Times New Roman" w:cs="Times New Roman"/>
          <w:sz w:val="28"/>
          <w:szCs w:val="28"/>
          <w:lang w:val="kk-KZ"/>
        </w:rPr>
        <w:t>мәртебесіне ие</w:t>
      </w:r>
      <w:r w:rsidRPr="002E41A0">
        <w:rPr>
          <w:rFonts w:ascii="Times New Roman" w:hAnsi="Times New Roman" w:cs="Times New Roman"/>
          <w:sz w:val="28"/>
          <w:szCs w:val="28"/>
          <w:lang w:val="kk-KZ"/>
        </w:rPr>
        <w:t xml:space="preserve"> жеке тұлғарға қатысты сипаттадық. </w:t>
      </w:r>
      <w:r w:rsidR="00D75E83" w:rsidRPr="002E41A0">
        <w:rPr>
          <w:rFonts w:ascii="Times New Roman" w:hAnsi="Times New Roman" w:cs="Times New Roman"/>
          <w:sz w:val="28"/>
          <w:szCs w:val="28"/>
          <w:lang w:val="kk-KZ"/>
        </w:rPr>
        <w:t>Кесте 3.-ке сай, сотқа тек 2019 жылы ғана 1 іс жеткен.</w:t>
      </w:r>
    </w:p>
    <w:p w14:paraId="27F12AF4" w14:textId="77777777" w:rsidR="009A66AB" w:rsidRPr="002E41A0" w:rsidRDefault="009A66AB" w:rsidP="00615887">
      <w:pPr>
        <w:tabs>
          <w:tab w:val="left" w:pos="360"/>
        </w:tabs>
        <w:spacing w:after="0" w:line="240" w:lineRule="auto"/>
        <w:ind w:firstLine="567"/>
        <w:contextualSpacing/>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Әлеуметтік-демографиялық белгілері</w:t>
      </w:r>
    </w:p>
    <w:p w14:paraId="6A099D31" w14:textId="77777777" w:rsidR="00EB4BA8" w:rsidRPr="002E41A0" w:rsidRDefault="009A66AB" w:rsidP="00615887">
      <w:pPr>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Бұл </w:t>
      </w:r>
      <w:r w:rsidR="00C21DCB" w:rsidRPr="002E41A0">
        <w:rPr>
          <w:rFonts w:ascii="Times New Roman" w:hAnsi="Times New Roman" w:cs="Times New Roman"/>
          <w:sz w:val="28"/>
          <w:szCs w:val="28"/>
          <w:lang w:val="kk-KZ"/>
        </w:rPr>
        <w:t>белгілерг</w:t>
      </w:r>
      <w:r w:rsidR="00EB4BA8" w:rsidRPr="002E41A0">
        <w:rPr>
          <w:rFonts w:ascii="Times New Roman" w:hAnsi="Times New Roman" w:cs="Times New Roman"/>
          <w:sz w:val="28"/>
          <w:szCs w:val="28"/>
          <w:lang w:val="kk-KZ"/>
        </w:rPr>
        <w:t xml:space="preserve">е </w:t>
      </w:r>
      <w:r w:rsidR="00C21DCB" w:rsidRPr="002E41A0">
        <w:rPr>
          <w:rFonts w:ascii="Times New Roman" w:hAnsi="Times New Roman" w:cs="Times New Roman"/>
          <w:sz w:val="28"/>
          <w:szCs w:val="28"/>
          <w:lang w:val="kk-KZ"/>
        </w:rPr>
        <w:t xml:space="preserve">тұлғаның </w:t>
      </w:r>
      <w:r w:rsidR="00EB4BA8" w:rsidRPr="002E41A0">
        <w:rPr>
          <w:rFonts w:ascii="Times New Roman" w:hAnsi="Times New Roman" w:cs="Times New Roman"/>
          <w:sz w:val="28"/>
          <w:szCs w:val="28"/>
          <w:lang w:val="kk-KZ"/>
        </w:rPr>
        <w:t xml:space="preserve">жынысы, жасы, білімі, әлеуметтік жағдайы мен жағдайы, жұмыс түрі, ұлты, мамандығы, отбасы жағдайы, материалдық қамсыздандыру жағдайы, ауыл немесе қала тұрғыны екендігі және т.б. жатады. Қылмыскер жасы түрлі жас категориясындағы адамдардың қылмыстық жүріс-тұрысындағы ерекшеліктердің және криминогендік белсенділік деңгейінің көрінісі. </w:t>
      </w:r>
    </w:p>
    <w:p w14:paraId="0DE056BE" w14:textId="77777777" w:rsidR="009A66AB" w:rsidRPr="002E41A0" w:rsidRDefault="009A66AB"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Әдетте, су ресурстарымен байланысты қылмыстық іс-әрекеттерді жасайтын қылмыскерлердің орташа жас шамасы – 50-де, бұл қылмыстық құқық бұзушылықтарды негізінен ер адамдар жасайды, себебі бұл қызмет түріне</w:t>
      </w:r>
      <w:r w:rsidR="004B3E55"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байланысты. </w:t>
      </w:r>
    </w:p>
    <w:p w14:paraId="726C66C0" w14:textId="77777777" w:rsidR="009A66AB"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Кәсібі – негізінен ауыл шаруашылығы, өндірістік кәсіпорын, су </w:t>
      </w:r>
      <w:r w:rsidRPr="002E41A0">
        <w:rPr>
          <w:rFonts w:ascii="Times New Roman" w:hAnsi="Times New Roman" w:cs="Times New Roman"/>
          <w:sz w:val="28"/>
          <w:szCs w:val="28"/>
          <w:lang w:val="kk-KZ"/>
        </w:rPr>
        <w:lastRenderedPageBreak/>
        <w:t xml:space="preserve">шаруашылығының қызметшілері, жұмысшылары, кәсіпкерлер. </w:t>
      </w:r>
    </w:p>
    <w:p w14:paraId="43AEC8A3" w14:textId="77777777" w:rsidR="00EB4BA8"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Байқағанымыздай, суды ластау іс-әрекет</w:t>
      </w:r>
      <w:r w:rsidR="00F86651" w:rsidRPr="002E41A0">
        <w:rPr>
          <w:rFonts w:ascii="Times New Roman" w:hAnsi="Times New Roman" w:cs="Times New Roman"/>
          <w:sz w:val="28"/>
          <w:szCs w:val="28"/>
          <w:lang w:val="kk-KZ"/>
        </w:rPr>
        <w:t>тер</w:t>
      </w:r>
      <w:r w:rsidRPr="002E41A0">
        <w:rPr>
          <w:rFonts w:ascii="Times New Roman" w:hAnsi="Times New Roman" w:cs="Times New Roman"/>
          <w:sz w:val="28"/>
          <w:szCs w:val="28"/>
          <w:lang w:val="kk-KZ"/>
        </w:rPr>
        <w:t>ін негізінен өндіріс қалдықтарын, материалдарын, қауіпті заттарды шығару, көму, тастау, лас суларды құю шараларына қатысы бар тұлғалар, не бақылаушы орган қызметкерлері, су ресурстарында құрылыс, ремонт, эксплуатация жұмыстарын жүргізетін адамдар жасайды. Яғни қылмыскер өзі жұмыс жасайтын ұжымның зиянды заттары мен суларын су ресурстарына заңсыз тастайды, құяды, не оларға ықпа</w:t>
      </w:r>
      <w:r w:rsidR="00E53A28" w:rsidRPr="002E41A0">
        <w:rPr>
          <w:rFonts w:ascii="Times New Roman" w:hAnsi="Times New Roman" w:cs="Times New Roman"/>
          <w:sz w:val="28"/>
          <w:szCs w:val="28"/>
          <w:lang w:val="kk-KZ"/>
        </w:rPr>
        <w:t>л етеді, не судың ластануына</w:t>
      </w:r>
      <w:r w:rsidRPr="002E41A0">
        <w:rPr>
          <w:rFonts w:ascii="Times New Roman" w:hAnsi="Times New Roman" w:cs="Times New Roman"/>
          <w:sz w:val="28"/>
          <w:szCs w:val="28"/>
          <w:lang w:val="kk-KZ"/>
        </w:rPr>
        <w:t xml:space="preserve"> жол береді.</w:t>
      </w:r>
    </w:p>
    <w:p w14:paraId="2353FCD8" w14:textId="77777777" w:rsidR="00EB4BA8" w:rsidRPr="002E41A0" w:rsidRDefault="0049473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Әдетте, о</w:t>
      </w:r>
      <w:r w:rsidR="00EB4BA8" w:rsidRPr="002E41A0">
        <w:rPr>
          <w:rFonts w:ascii="Times New Roman" w:hAnsi="Times New Roman" w:cs="Times New Roman"/>
          <w:sz w:val="28"/>
          <w:szCs w:val="28"/>
          <w:lang w:val="kk-KZ"/>
        </w:rPr>
        <w:t>тбасы жағдайы</w:t>
      </w:r>
      <w:r w:rsidR="0031748F"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қылмыстық жүріс-тұрыс</w:t>
      </w:r>
      <w:r w:rsidRPr="002E41A0">
        <w:rPr>
          <w:rFonts w:ascii="Times New Roman" w:hAnsi="Times New Roman" w:cs="Times New Roman"/>
          <w:sz w:val="28"/>
          <w:szCs w:val="28"/>
          <w:lang w:val="kk-KZ"/>
        </w:rPr>
        <w:t>қа жиі</w:t>
      </w:r>
      <w:r w:rsidR="00EB4BA8" w:rsidRPr="002E41A0">
        <w:rPr>
          <w:rFonts w:ascii="Times New Roman" w:hAnsi="Times New Roman" w:cs="Times New Roman"/>
          <w:sz w:val="28"/>
          <w:szCs w:val="28"/>
          <w:lang w:val="kk-KZ"/>
        </w:rPr>
        <w:t xml:space="preserve"> ықпал ет</w:t>
      </w:r>
      <w:r w:rsidRPr="002E41A0">
        <w:rPr>
          <w:rFonts w:ascii="Times New Roman" w:hAnsi="Times New Roman" w:cs="Times New Roman"/>
          <w:sz w:val="28"/>
          <w:szCs w:val="28"/>
          <w:lang w:val="kk-KZ"/>
        </w:rPr>
        <w:t>іп жатады</w:t>
      </w:r>
      <w:r w:rsidR="00EB4BA8" w:rsidRPr="002E41A0">
        <w:rPr>
          <w:rFonts w:ascii="Times New Roman" w:hAnsi="Times New Roman" w:cs="Times New Roman"/>
          <w:sz w:val="28"/>
          <w:szCs w:val="28"/>
          <w:lang w:val="kk-KZ"/>
        </w:rPr>
        <w:t>. Суды ластау жөніндегі қылмыстық құқық бұзушылықтар</w:t>
      </w:r>
      <w:r w:rsidR="00B73E92" w:rsidRPr="002E41A0">
        <w:rPr>
          <w:rFonts w:ascii="Times New Roman" w:hAnsi="Times New Roman" w:cs="Times New Roman"/>
          <w:sz w:val="28"/>
          <w:szCs w:val="28"/>
          <w:lang w:val="kk-KZ"/>
        </w:rPr>
        <w:t>ға</w:t>
      </w:r>
      <w:r w:rsidR="00EB4BA8" w:rsidRPr="002E41A0">
        <w:rPr>
          <w:rFonts w:ascii="Times New Roman" w:hAnsi="Times New Roman" w:cs="Times New Roman"/>
          <w:sz w:val="28"/>
          <w:szCs w:val="28"/>
          <w:lang w:val="kk-KZ"/>
        </w:rPr>
        <w:t xml:space="preserve"> негізінен отбасылы адамдар </w:t>
      </w:r>
      <w:r w:rsidR="00B73E92" w:rsidRPr="002E41A0">
        <w:rPr>
          <w:rFonts w:ascii="Times New Roman" w:hAnsi="Times New Roman" w:cs="Times New Roman"/>
          <w:sz w:val="28"/>
          <w:szCs w:val="28"/>
          <w:lang w:val="kk-KZ"/>
        </w:rPr>
        <w:t>барады</w:t>
      </w:r>
      <w:r w:rsidR="00EB4BA8" w:rsidRPr="002E41A0">
        <w:rPr>
          <w:rFonts w:ascii="Times New Roman" w:hAnsi="Times New Roman" w:cs="Times New Roman"/>
          <w:sz w:val="28"/>
          <w:szCs w:val="28"/>
          <w:lang w:val="kk-KZ"/>
        </w:rPr>
        <w:t xml:space="preserve">. </w:t>
      </w:r>
    </w:p>
    <w:p w14:paraId="6817A5F6" w14:textId="77777777" w:rsidR="00EB4BA8"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Сотталғандардың мекен-жайына қатысты мәліметтерге келсек, су</w:t>
      </w:r>
      <w:r w:rsidR="00B73E92" w:rsidRPr="002E41A0">
        <w:rPr>
          <w:rFonts w:ascii="Times New Roman" w:hAnsi="Times New Roman" w:cs="Times New Roman"/>
          <w:sz w:val="28"/>
          <w:szCs w:val="28"/>
          <w:lang w:val="kk-KZ"/>
        </w:rPr>
        <w:t>ларды</w:t>
      </w:r>
      <w:r w:rsidRPr="002E41A0">
        <w:rPr>
          <w:rFonts w:ascii="Times New Roman" w:hAnsi="Times New Roman" w:cs="Times New Roman"/>
          <w:sz w:val="28"/>
          <w:szCs w:val="28"/>
          <w:lang w:val="kk-KZ"/>
        </w:rPr>
        <w:t xml:space="preserve"> ласта</w:t>
      </w:r>
      <w:r w:rsidR="00B73E92" w:rsidRPr="002E41A0">
        <w:rPr>
          <w:rFonts w:ascii="Times New Roman" w:hAnsi="Times New Roman" w:cs="Times New Roman"/>
          <w:sz w:val="28"/>
          <w:szCs w:val="28"/>
          <w:lang w:val="kk-KZ"/>
        </w:rPr>
        <w:t>йтын</w:t>
      </w:r>
      <w:r w:rsidRPr="002E41A0">
        <w:rPr>
          <w:rFonts w:ascii="Times New Roman" w:hAnsi="Times New Roman" w:cs="Times New Roman"/>
          <w:sz w:val="28"/>
          <w:szCs w:val="28"/>
          <w:lang w:val="kk-KZ"/>
        </w:rPr>
        <w:t>, немесе</w:t>
      </w:r>
      <w:r w:rsidR="00494738" w:rsidRPr="002E41A0">
        <w:rPr>
          <w:rFonts w:ascii="Times New Roman" w:hAnsi="Times New Roman" w:cs="Times New Roman"/>
          <w:sz w:val="28"/>
          <w:szCs w:val="28"/>
          <w:lang w:val="kk-KZ"/>
        </w:rPr>
        <w:t xml:space="preserve"> оған жол берген қылмыскерлер</w:t>
      </w:r>
      <w:r w:rsidRPr="002E41A0">
        <w:rPr>
          <w:rFonts w:ascii="Times New Roman" w:hAnsi="Times New Roman" w:cs="Times New Roman"/>
          <w:sz w:val="28"/>
          <w:szCs w:val="28"/>
          <w:lang w:val="kk-KZ"/>
        </w:rPr>
        <w:t xml:space="preserve"> су ресурсына жақын</w:t>
      </w:r>
      <w:r w:rsidR="00494738" w:rsidRPr="002E41A0">
        <w:rPr>
          <w:rFonts w:ascii="Times New Roman" w:hAnsi="Times New Roman" w:cs="Times New Roman"/>
          <w:sz w:val="28"/>
          <w:szCs w:val="28"/>
          <w:lang w:val="kk-KZ"/>
        </w:rPr>
        <w:t xml:space="preserve"> маңайда</w:t>
      </w:r>
      <w:r w:rsidR="00B50494" w:rsidRPr="002E41A0">
        <w:rPr>
          <w:rFonts w:ascii="Times New Roman" w:hAnsi="Times New Roman" w:cs="Times New Roman"/>
          <w:sz w:val="28"/>
          <w:szCs w:val="28"/>
          <w:lang w:val="kk-KZ"/>
        </w:rPr>
        <w:t xml:space="preserve"> тұрады, ал і</w:t>
      </w:r>
      <w:r w:rsidRPr="002E41A0">
        <w:rPr>
          <w:rFonts w:ascii="Times New Roman" w:hAnsi="Times New Roman" w:cs="Times New Roman"/>
          <w:sz w:val="28"/>
          <w:szCs w:val="28"/>
          <w:lang w:val="kk-KZ"/>
        </w:rPr>
        <w:t xml:space="preserve">рі чиновниктер </w:t>
      </w:r>
      <w:r w:rsidR="00B73E92" w:rsidRPr="002E41A0">
        <w:rPr>
          <w:rFonts w:ascii="Times New Roman" w:hAnsi="Times New Roman" w:cs="Times New Roman"/>
          <w:sz w:val="28"/>
          <w:szCs w:val="28"/>
          <w:lang w:val="kk-KZ"/>
        </w:rPr>
        <w:t>с</w:t>
      </w:r>
      <w:r w:rsidRPr="002E41A0">
        <w:rPr>
          <w:rFonts w:ascii="Times New Roman" w:hAnsi="Times New Roman" w:cs="Times New Roman"/>
          <w:sz w:val="28"/>
          <w:szCs w:val="28"/>
          <w:lang w:val="kk-KZ"/>
        </w:rPr>
        <w:t>ол маңайда тұрмаса да қызмет бабын пайдаланып заңсыздыққа барады.</w:t>
      </w:r>
      <w:r w:rsidR="00933F4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Аталған қылмыскерлер негізінен бұрын соттылығы жоқ адамдар болып келеді.</w:t>
      </w:r>
    </w:p>
    <w:p w14:paraId="6E46B0BF" w14:textId="77777777" w:rsidR="00EB4BA8"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Қылмыскер тұлғасының құрылым</w:t>
      </w:r>
      <w:r w:rsidR="00E9651B" w:rsidRPr="002E41A0">
        <w:rPr>
          <w:rFonts w:ascii="Times New Roman" w:hAnsi="Times New Roman" w:cs="Times New Roman"/>
          <w:sz w:val="28"/>
          <w:szCs w:val="28"/>
          <w:lang w:val="kk-KZ"/>
        </w:rPr>
        <w:t xml:space="preserve">ында рухани және психиологиялық </w:t>
      </w:r>
      <w:r w:rsidRPr="002E41A0">
        <w:rPr>
          <w:rFonts w:ascii="Times New Roman" w:hAnsi="Times New Roman" w:cs="Times New Roman"/>
          <w:sz w:val="28"/>
          <w:szCs w:val="28"/>
          <w:lang w:val="kk-KZ"/>
        </w:rPr>
        <w:t xml:space="preserve">қасиеттердің </w:t>
      </w:r>
      <w:r w:rsidR="00B73E92" w:rsidRPr="002E41A0">
        <w:rPr>
          <w:rFonts w:ascii="Times New Roman" w:hAnsi="Times New Roman" w:cs="Times New Roman"/>
          <w:sz w:val="28"/>
          <w:szCs w:val="28"/>
          <w:lang w:val="kk-KZ"/>
        </w:rPr>
        <w:t>орны</w:t>
      </w:r>
      <w:r w:rsidRPr="002E41A0">
        <w:rPr>
          <w:rFonts w:ascii="Times New Roman" w:hAnsi="Times New Roman" w:cs="Times New Roman"/>
          <w:sz w:val="28"/>
          <w:szCs w:val="28"/>
          <w:lang w:val="kk-KZ"/>
        </w:rPr>
        <w:t xml:space="preserve"> ерекше. Бұл қасиеттер қылмыскерлердің ішкі дүниесін тануға мүмкіндік береді – дүниетанымы, рухани белгілері, көзқарастары, сенімі, </w:t>
      </w:r>
      <w:r w:rsidRPr="002E41A0">
        <w:rPr>
          <w:rFonts w:ascii="Times New Roman" w:hAnsi="Times New Roman" w:cs="Times New Roman"/>
          <w:sz w:val="28"/>
          <w:szCs w:val="28"/>
          <w:shd w:val="clear" w:color="auto" w:fill="FFFFFF"/>
          <w:lang w:val="kk-KZ"/>
        </w:rPr>
        <w:t xml:space="preserve">құндылық бағдары және т.б. </w:t>
      </w:r>
    </w:p>
    <w:p w14:paraId="28F77C2F" w14:textId="77777777" w:rsidR="00EB4BA8"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Дүниетанымдық бағыт тұлғаның жалпы өмірлік бағытын, оның </w:t>
      </w:r>
      <w:r w:rsidRPr="002E41A0">
        <w:rPr>
          <w:rFonts w:ascii="Times New Roman" w:hAnsi="Times New Roman" w:cs="Times New Roman"/>
          <w:sz w:val="28"/>
          <w:szCs w:val="28"/>
          <w:shd w:val="clear" w:color="auto" w:fill="FFFFFF"/>
          <w:lang w:val="kk-KZ"/>
        </w:rPr>
        <w:t xml:space="preserve">мақсатқа талпынушылығын анықтайды, ол адамның бүкіл жүріс-тұрысынан, әдеттерінен, бейімділігінен </w:t>
      </w:r>
      <w:r w:rsidR="00B73E92" w:rsidRPr="002E41A0">
        <w:rPr>
          <w:rFonts w:ascii="Times New Roman" w:hAnsi="Times New Roman" w:cs="Times New Roman"/>
          <w:sz w:val="28"/>
          <w:szCs w:val="28"/>
          <w:shd w:val="clear" w:color="auto" w:fill="FFFFFF"/>
          <w:lang w:val="kk-KZ"/>
        </w:rPr>
        <w:t>байқалады</w:t>
      </w:r>
      <w:r w:rsidRPr="002E41A0">
        <w:rPr>
          <w:rFonts w:ascii="Times New Roman" w:hAnsi="Times New Roman" w:cs="Times New Roman"/>
          <w:sz w:val="28"/>
          <w:szCs w:val="28"/>
          <w:shd w:val="clear" w:color="auto" w:fill="FFFFFF"/>
          <w:lang w:val="kk-KZ"/>
        </w:rPr>
        <w:t xml:space="preserve">. Адам тұлға болып қалыптасуы үшін өмірлік маңызды  сұрақтар бойынша </w:t>
      </w:r>
      <w:r w:rsidR="00B73E92" w:rsidRPr="002E41A0">
        <w:rPr>
          <w:rFonts w:ascii="Times New Roman" w:hAnsi="Times New Roman" w:cs="Times New Roman"/>
          <w:sz w:val="28"/>
          <w:szCs w:val="28"/>
          <w:shd w:val="clear" w:color="auto" w:fill="FFFFFF"/>
          <w:lang w:val="kk-KZ"/>
        </w:rPr>
        <w:t>бірыңғай</w:t>
      </w:r>
      <w:r w:rsidRPr="002E41A0">
        <w:rPr>
          <w:rFonts w:ascii="Times New Roman" w:hAnsi="Times New Roman" w:cs="Times New Roman"/>
          <w:sz w:val="28"/>
          <w:szCs w:val="28"/>
          <w:shd w:val="clear" w:color="auto" w:fill="FFFFFF"/>
          <w:lang w:val="kk-KZ"/>
        </w:rPr>
        <w:t xml:space="preserve"> көзқарастар жүйесі қалыптасқан жағдайда жет</w:t>
      </w:r>
      <w:r w:rsidR="00B73E92" w:rsidRPr="002E41A0">
        <w:rPr>
          <w:rFonts w:ascii="Times New Roman" w:hAnsi="Times New Roman" w:cs="Times New Roman"/>
          <w:sz w:val="28"/>
          <w:szCs w:val="28"/>
          <w:shd w:val="clear" w:color="auto" w:fill="FFFFFF"/>
          <w:lang w:val="kk-KZ"/>
        </w:rPr>
        <w:t>е алады</w:t>
      </w:r>
      <w:r w:rsidRPr="002E41A0">
        <w:rPr>
          <w:rFonts w:ascii="Times New Roman" w:hAnsi="Times New Roman" w:cs="Times New Roman"/>
          <w:sz w:val="28"/>
          <w:szCs w:val="28"/>
          <w:shd w:val="clear" w:color="auto" w:fill="FFFFFF"/>
          <w:lang w:val="kk-KZ"/>
        </w:rPr>
        <w:t>. Қылмыскер тұлғасын инттеллектуалдық, эмоцио</w:t>
      </w:r>
      <w:r w:rsidR="00B73E92" w:rsidRPr="002E41A0">
        <w:rPr>
          <w:rFonts w:ascii="Times New Roman" w:hAnsi="Times New Roman" w:cs="Times New Roman"/>
          <w:sz w:val="28"/>
          <w:szCs w:val="28"/>
          <w:shd w:val="clear" w:color="auto" w:fill="FFFFFF"/>
          <w:lang w:val="kk-KZ"/>
        </w:rPr>
        <w:t xml:space="preserve">налды және еріктілік қасиеттер де </w:t>
      </w:r>
      <w:r w:rsidRPr="002E41A0">
        <w:rPr>
          <w:rFonts w:ascii="Times New Roman" w:hAnsi="Times New Roman" w:cs="Times New Roman"/>
          <w:sz w:val="28"/>
          <w:szCs w:val="28"/>
          <w:shd w:val="clear" w:color="auto" w:fill="FFFFFF"/>
          <w:lang w:val="kk-KZ"/>
        </w:rPr>
        <w:t xml:space="preserve">толықтырады. </w:t>
      </w:r>
    </w:p>
    <w:p w14:paraId="3963E706" w14:textId="292D97EC" w:rsidR="00EB4BA8" w:rsidRPr="002E41A0" w:rsidRDefault="00EB4BA8" w:rsidP="003867B8">
      <w:pPr>
        <w:widowControl w:val="0"/>
        <w:tabs>
          <w:tab w:val="left" w:pos="36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Суларды ластауға қатысы бар тұлғалардың дүниетанымдылық</w:t>
      </w:r>
      <w:r w:rsidR="00B50494" w:rsidRPr="002E41A0">
        <w:rPr>
          <w:rFonts w:ascii="Times New Roman" w:hAnsi="Times New Roman" w:cs="Times New Roman"/>
          <w:sz w:val="28"/>
          <w:szCs w:val="28"/>
          <w:lang w:val="kk-KZ"/>
        </w:rPr>
        <w:t xml:space="preserve"> деңгейі</w:t>
      </w:r>
      <w:r w:rsidR="0031748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әркелкі, олардың арасында тұлға</w:t>
      </w:r>
      <w:r w:rsidR="00B73E92" w:rsidRPr="002E41A0">
        <w:rPr>
          <w:rFonts w:ascii="Times New Roman" w:hAnsi="Times New Roman" w:cs="Times New Roman"/>
          <w:sz w:val="28"/>
          <w:szCs w:val="28"/>
          <w:lang w:val="kk-KZ"/>
        </w:rPr>
        <w:t xml:space="preserve"> ретінде қалыптаса алған, жоғары инте</w:t>
      </w:r>
      <w:r w:rsidRPr="002E41A0">
        <w:rPr>
          <w:rFonts w:ascii="Times New Roman" w:hAnsi="Times New Roman" w:cs="Times New Roman"/>
          <w:sz w:val="28"/>
          <w:szCs w:val="28"/>
          <w:lang w:val="kk-KZ"/>
        </w:rPr>
        <w:t>лтекті</w:t>
      </w:r>
      <w:r w:rsidR="00B73E92" w:rsidRPr="002E41A0">
        <w:rPr>
          <w:rFonts w:ascii="Times New Roman" w:hAnsi="Times New Roman" w:cs="Times New Roman"/>
          <w:sz w:val="28"/>
          <w:szCs w:val="28"/>
          <w:lang w:val="kk-KZ"/>
        </w:rPr>
        <w:t xml:space="preserve">ге </w:t>
      </w:r>
      <w:r w:rsidR="004B5B9B" w:rsidRPr="002E41A0">
        <w:rPr>
          <w:rFonts w:ascii="Times New Roman" w:hAnsi="Times New Roman" w:cs="Times New Roman"/>
          <w:sz w:val="28"/>
          <w:szCs w:val="28"/>
          <w:lang w:val="kk-KZ"/>
        </w:rPr>
        <w:t>ие</w:t>
      </w:r>
      <w:r w:rsidRPr="002E41A0">
        <w:rPr>
          <w:rFonts w:ascii="Times New Roman" w:hAnsi="Times New Roman" w:cs="Times New Roman"/>
          <w:sz w:val="28"/>
          <w:szCs w:val="28"/>
          <w:lang w:val="kk-KZ"/>
        </w:rPr>
        <w:t xml:space="preserve"> жандар бар. Дүниетанымдылығы көбіне сотталғанға дейінгі атқ</w:t>
      </w:r>
      <w:r w:rsidR="00B50494" w:rsidRPr="002E41A0">
        <w:rPr>
          <w:rFonts w:ascii="Times New Roman" w:hAnsi="Times New Roman" w:cs="Times New Roman"/>
          <w:sz w:val="28"/>
          <w:szCs w:val="28"/>
          <w:lang w:val="kk-KZ"/>
        </w:rPr>
        <w:t>арған қызмет түріне</w:t>
      </w:r>
      <w:r w:rsidRPr="002E41A0">
        <w:rPr>
          <w:rFonts w:ascii="Times New Roman" w:hAnsi="Times New Roman" w:cs="Times New Roman"/>
          <w:sz w:val="28"/>
          <w:szCs w:val="28"/>
          <w:lang w:val="kk-KZ"/>
        </w:rPr>
        <w:t xml:space="preserve"> байланысты. Дегенмен де қылмыскерлер арасында кез келген мүмкіндіктен өзіне пайда көріп қалуға тырысушылық, шектеулер мен тыйымдарға бағынбаушылық, қандай да бір жұмыс түрін немесе талаптарды орындауға деген ниеттің жоқтығы, өзіне қарсы келген немесе қандай да бір сәтсіздікке ұшыраған жағдайда төзімсіздік таныту, өз міндеттеріне немқұрайды қарау сынды қасиеттер қылмыскерлердің басым бөлігіне тән десек болады</w:t>
      </w:r>
      <w:r w:rsidR="00B34F67" w:rsidRPr="002E41A0">
        <w:rPr>
          <w:rFonts w:ascii="Times New Roman" w:hAnsi="Times New Roman" w:cs="Times New Roman"/>
          <w:sz w:val="28"/>
          <w:szCs w:val="28"/>
          <w:lang w:val="kk-KZ"/>
        </w:rPr>
        <w:t xml:space="preserve"> [</w:t>
      </w:r>
      <w:r w:rsidR="001C778A" w:rsidRPr="002E41A0">
        <w:rPr>
          <w:rFonts w:ascii="Times New Roman" w:hAnsi="Times New Roman" w:cs="Times New Roman"/>
          <w:sz w:val="28"/>
          <w:szCs w:val="28"/>
          <w:lang w:val="kk-KZ"/>
        </w:rPr>
        <w:t>1</w:t>
      </w:r>
      <w:r w:rsidR="00686647" w:rsidRPr="002E41A0">
        <w:rPr>
          <w:rFonts w:ascii="Times New Roman" w:hAnsi="Times New Roman" w:cs="Times New Roman"/>
          <w:sz w:val="28"/>
          <w:szCs w:val="28"/>
          <w:lang w:val="kk-KZ"/>
        </w:rPr>
        <w:t>53</w:t>
      </w:r>
      <w:r w:rsidR="001C778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37 б.]. </w:t>
      </w:r>
    </w:p>
    <w:p w14:paraId="48A2A3C0" w14:textId="3C9684B2" w:rsidR="00EB4BA8" w:rsidRPr="002E41A0" w:rsidRDefault="00EB4BA8" w:rsidP="003867B8">
      <w:pPr>
        <w:widowControl w:val="0"/>
        <w:tabs>
          <w:tab w:val="left" w:pos="0"/>
        </w:tabs>
        <w:spacing w:after="0" w:line="240" w:lineRule="auto"/>
        <w:ind w:firstLine="567"/>
        <w:contextualSpacing/>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Криминологияда қылмыскер тұлғасын классификациялаудан (топтаудан) бөлек қылмыскерлерді типтеуге ерекше көңіл бөлінеді. Осы типол</w:t>
      </w:r>
      <w:r w:rsidR="00C7299D" w:rsidRPr="002E41A0">
        <w:rPr>
          <w:rFonts w:ascii="Times New Roman" w:eastAsia="Times New Roman" w:hAnsi="Times New Roman" w:cs="Times New Roman"/>
          <w:sz w:val="28"/>
          <w:szCs w:val="28"/>
          <w:lang w:val="kk-KZ"/>
        </w:rPr>
        <w:t>огия ұғымына келсек,</w:t>
      </w:r>
      <w:r w:rsidRPr="002E41A0">
        <w:rPr>
          <w:rFonts w:ascii="Times New Roman" w:eastAsia="Times New Roman" w:hAnsi="Times New Roman" w:cs="Times New Roman"/>
          <w:sz w:val="28"/>
          <w:szCs w:val="28"/>
          <w:lang w:val="kk-KZ"/>
        </w:rPr>
        <w:t xml:space="preserve"> бұл объектілер жүйесін мүшелеу және оларды модель</w:t>
      </w:r>
      <w:r w:rsidR="00EA57F8" w:rsidRPr="002E41A0">
        <w:rPr>
          <w:rFonts w:ascii="Times New Roman" w:eastAsia="Times New Roman" w:hAnsi="Times New Roman" w:cs="Times New Roman"/>
          <w:sz w:val="28"/>
          <w:szCs w:val="28"/>
          <w:lang w:val="kk-KZ"/>
        </w:rPr>
        <w:t>деу</w:t>
      </w:r>
      <w:r w:rsidRPr="002E41A0">
        <w:rPr>
          <w:rFonts w:ascii="Times New Roman" w:eastAsia="Times New Roman" w:hAnsi="Times New Roman" w:cs="Times New Roman"/>
          <w:sz w:val="28"/>
          <w:szCs w:val="28"/>
          <w:lang w:val="kk-KZ"/>
        </w:rPr>
        <w:t xml:space="preserve"> немесе типті жалпыла</w:t>
      </w:r>
      <w:r w:rsidR="00C7299D" w:rsidRPr="002E41A0">
        <w:rPr>
          <w:rFonts w:ascii="Times New Roman" w:eastAsia="Times New Roman" w:hAnsi="Times New Roman" w:cs="Times New Roman"/>
          <w:sz w:val="28"/>
          <w:szCs w:val="28"/>
          <w:lang w:val="kk-KZ"/>
        </w:rPr>
        <w:t>й отырып,</w:t>
      </w:r>
      <w:r w:rsidRPr="002E41A0">
        <w:rPr>
          <w:rFonts w:ascii="Times New Roman" w:eastAsia="Times New Roman" w:hAnsi="Times New Roman" w:cs="Times New Roman"/>
          <w:sz w:val="28"/>
          <w:szCs w:val="28"/>
          <w:lang w:val="kk-KZ"/>
        </w:rPr>
        <w:t xml:space="preserve"> топтарға бөл</w:t>
      </w:r>
      <w:r w:rsidR="00C7299D" w:rsidRPr="002E41A0">
        <w:rPr>
          <w:rFonts w:ascii="Times New Roman" w:eastAsia="Times New Roman" w:hAnsi="Times New Roman" w:cs="Times New Roman"/>
          <w:sz w:val="28"/>
          <w:szCs w:val="28"/>
          <w:lang w:val="kk-KZ"/>
        </w:rPr>
        <w:t>етін</w:t>
      </w:r>
      <w:r w:rsidRPr="002E41A0">
        <w:rPr>
          <w:rFonts w:ascii="Times New Roman" w:eastAsia="Times New Roman" w:hAnsi="Times New Roman" w:cs="Times New Roman"/>
          <w:sz w:val="28"/>
          <w:szCs w:val="28"/>
          <w:lang w:val="kk-KZ"/>
        </w:rPr>
        <w:t xml:space="preserve"> ғылыми таным әдісі</w:t>
      </w:r>
      <w:r w:rsidR="00EA57F8" w:rsidRPr="002E41A0">
        <w:rPr>
          <w:rFonts w:ascii="Times New Roman" w:eastAsia="Times New Roman" w:hAnsi="Times New Roman" w:cs="Times New Roman"/>
          <w:sz w:val="28"/>
          <w:szCs w:val="28"/>
          <w:lang w:val="kk-KZ"/>
        </w:rPr>
        <w:t xml:space="preserve"> болып саналады</w:t>
      </w:r>
      <w:r w:rsidRPr="002E41A0">
        <w:rPr>
          <w:rFonts w:ascii="Times New Roman" w:eastAsia="Times New Roman" w:hAnsi="Times New Roman" w:cs="Times New Roman"/>
          <w:sz w:val="28"/>
          <w:szCs w:val="28"/>
          <w:lang w:val="kk-KZ"/>
        </w:rPr>
        <w:t>. Типология</w:t>
      </w:r>
      <w:r w:rsidR="00EA57F8" w:rsidRPr="002E41A0">
        <w:rPr>
          <w:rFonts w:ascii="Times New Roman" w:eastAsia="Times New Roman" w:hAnsi="Times New Roman" w:cs="Times New Roman"/>
          <w:sz w:val="28"/>
          <w:szCs w:val="28"/>
          <w:lang w:val="kk-KZ"/>
        </w:rPr>
        <w:t>лаудың көмегімен</w:t>
      </w:r>
      <w:r w:rsidRPr="002E41A0">
        <w:rPr>
          <w:rFonts w:ascii="Times New Roman" w:eastAsia="Times New Roman" w:hAnsi="Times New Roman" w:cs="Times New Roman"/>
          <w:sz w:val="28"/>
          <w:szCs w:val="28"/>
          <w:lang w:val="kk-KZ"/>
        </w:rPr>
        <w:t xml:space="preserve"> зерттеп отырған объекті</w:t>
      </w:r>
      <w:r w:rsidR="00EA57F8" w:rsidRPr="002E41A0">
        <w:rPr>
          <w:rFonts w:ascii="Times New Roman" w:eastAsia="Times New Roman" w:hAnsi="Times New Roman" w:cs="Times New Roman"/>
          <w:sz w:val="28"/>
          <w:szCs w:val="28"/>
          <w:lang w:val="kk-KZ"/>
        </w:rPr>
        <w:t>лердің ұқсастықтары пен айырмаш</w:t>
      </w:r>
      <w:r w:rsidRPr="002E41A0">
        <w:rPr>
          <w:rFonts w:ascii="Times New Roman" w:eastAsia="Times New Roman" w:hAnsi="Times New Roman" w:cs="Times New Roman"/>
          <w:sz w:val="28"/>
          <w:szCs w:val="28"/>
          <w:lang w:val="kk-KZ"/>
        </w:rPr>
        <w:t>ылықтары</w:t>
      </w:r>
      <w:r w:rsidR="00EA57F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құрылым</w:t>
      </w:r>
      <w:r w:rsidR="00EA57F8" w:rsidRPr="002E41A0">
        <w:rPr>
          <w:rFonts w:ascii="Times New Roman" w:eastAsia="Times New Roman" w:hAnsi="Times New Roman" w:cs="Times New Roman"/>
          <w:sz w:val="28"/>
          <w:szCs w:val="28"/>
          <w:lang w:val="kk-KZ"/>
        </w:rPr>
        <w:t>дық ерекшеліктері анықталады</w:t>
      </w:r>
      <w:r w:rsidR="00B34F67" w:rsidRPr="002E41A0">
        <w:rPr>
          <w:rFonts w:ascii="Times New Roman" w:eastAsia="Times New Roman" w:hAnsi="Times New Roman" w:cs="Times New Roman"/>
          <w:sz w:val="28"/>
          <w:szCs w:val="28"/>
          <w:lang w:val="kk-KZ"/>
        </w:rPr>
        <w:t xml:space="preserve"> [</w:t>
      </w:r>
      <w:r w:rsidR="001C778A" w:rsidRPr="002E41A0">
        <w:rPr>
          <w:rFonts w:ascii="Times New Roman" w:eastAsia="Times New Roman" w:hAnsi="Times New Roman" w:cs="Times New Roman"/>
          <w:sz w:val="28"/>
          <w:szCs w:val="28"/>
          <w:lang w:val="kk-KZ"/>
        </w:rPr>
        <w:t>1</w:t>
      </w:r>
      <w:r w:rsidR="00852293" w:rsidRPr="002E41A0">
        <w:rPr>
          <w:rFonts w:ascii="Times New Roman" w:eastAsia="Times New Roman" w:hAnsi="Times New Roman" w:cs="Times New Roman"/>
          <w:sz w:val="28"/>
          <w:szCs w:val="28"/>
          <w:lang w:val="kk-KZ"/>
        </w:rPr>
        <w:t>53</w:t>
      </w:r>
      <w:r w:rsidR="001C778A" w:rsidRPr="002E41A0">
        <w:rPr>
          <w:rFonts w:ascii="Times New Roman" w:eastAsia="Times New Roman" w:hAnsi="Times New Roman" w:cs="Times New Roman"/>
          <w:sz w:val="28"/>
          <w:szCs w:val="28"/>
          <w:lang w:val="kk-KZ"/>
        </w:rPr>
        <w:t>,</w:t>
      </w:r>
      <w:r w:rsidR="00227388" w:rsidRPr="002E41A0">
        <w:rPr>
          <w:rFonts w:ascii="Times New Roman" w:eastAsia="Times New Roman" w:hAnsi="Times New Roman" w:cs="Times New Roman"/>
          <w:sz w:val="28"/>
          <w:szCs w:val="28"/>
          <w:lang w:val="kk-KZ"/>
        </w:rPr>
        <w:t xml:space="preserve"> </w:t>
      </w:r>
      <w:r w:rsidR="008C58A6" w:rsidRPr="002E41A0">
        <w:rPr>
          <w:rFonts w:ascii="Times New Roman" w:eastAsia="Times New Roman" w:hAnsi="Times New Roman" w:cs="Times New Roman"/>
          <w:sz w:val="28"/>
          <w:szCs w:val="28"/>
          <w:lang w:val="kk-KZ"/>
        </w:rPr>
        <w:t xml:space="preserve">30 </w:t>
      </w:r>
      <w:r w:rsidRPr="002E41A0">
        <w:rPr>
          <w:rFonts w:ascii="Times New Roman" w:eastAsia="Times New Roman" w:hAnsi="Times New Roman" w:cs="Times New Roman"/>
          <w:sz w:val="28"/>
          <w:szCs w:val="28"/>
          <w:lang w:val="kk-KZ"/>
        </w:rPr>
        <w:t>б.].</w:t>
      </w:r>
    </w:p>
    <w:p w14:paraId="2270DD09" w14:textId="77777777" w:rsidR="00EB4BA8" w:rsidRPr="002E41A0" w:rsidRDefault="00EB4BA8" w:rsidP="003867B8">
      <w:pPr>
        <w:pStyle w:val="25"/>
        <w:ind w:firstLine="567"/>
        <w:contextualSpacing/>
        <w:jc w:val="both"/>
        <w:rPr>
          <w:sz w:val="28"/>
          <w:szCs w:val="28"/>
          <w:lang w:val="kk-KZ"/>
        </w:rPr>
      </w:pPr>
      <w:r w:rsidRPr="002E41A0">
        <w:rPr>
          <w:sz w:val="28"/>
          <w:szCs w:val="28"/>
          <w:lang w:val="kk-KZ"/>
        </w:rPr>
        <w:t xml:space="preserve">Криминологияда қылмыскер тұлғасын жіктеудің келесі 3 тобы </w:t>
      </w:r>
      <w:r w:rsidRPr="002E41A0">
        <w:rPr>
          <w:sz w:val="28"/>
          <w:szCs w:val="28"/>
          <w:lang w:val="kk-KZ"/>
        </w:rPr>
        <w:lastRenderedPageBreak/>
        <w:t>қарастырылған:</w:t>
      </w:r>
    </w:p>
    <w:p w14:paraId="5EDC6567" w14:textId="77777777" w:rsidR="00EB4BA8" w:rsidRPr="002E41A0" w:rsidRDefault="00EB4BA8" w:rsidP="008E3747">
      <w:pPr>
        <w:pStyle w:val="25"/>
        <w:numPr>
          <w:ilvl w:val="0"/>
          <w:numId w:val="19"/>
        </w:numPr>
        <w:tabs>
          <w:tab w:val="num" w:pos="426"/>
          <w:tab w:val="num" w:pos="993"/>
        </w:tabs>
        <w:ind w:left="0" w:firstLine="567"/>
        <w:contextualSpacing/>
        <w:jc w:val="both"/>
        <w:rPr>
          <w:sz w:val="28"/>
          <w:szCs w:val="28"/>
          <w:lang w:val="kk-KZ"/>
        </w:rPr>
      </w:pPr>
      <w:r w:rsidRPr="002E41A0">
        <w:rPr>
          <w:sz w:val="28"/>
          <w:szCs w:val="28"/>
          <w:lang w:val="kk-KZ"/>
        </w:rPr>
        <w:t xml:space="preserve">жеке </w:t>
      </w:r>
      <w:r w:rsidRPr="002E41A0">
        <w:rPr>
          <w:rFonts w:eastAsia="???"/>
          <w:sz w:val="28"/>
          <w:szCs w:val="28"/>
          <w:lang w:val="kk-KZ"/>
        </w:rPr>
        <w:t>ниетіне</w:t>
      </w:r>
      <w:r w:rsidRPr="002E41A0">
        <w:rPr>
          <w:sz w:val="28"/>
          <w:szCs w:val="28"/>
          <w:lang w:val="kk-KZ"/>
        </w:rPr>
        <w:t>;</w:t>
      </w:r>
    </w:p>
    <w:p w14:paraId="482B1707" w14:textId="77777777" w:rsidR="00EB4BA8" w:rsidRPr="002E41A0" w:rsidRDefault="00EB4BA8" w:rsidP="003867B8">
      <w:pPr>
        <w:pStyle w:val="25"/>
        <w:tabs>
          <w:tab w:val="left" w:pos="0"/>
        </w:tabs>
        <w:ind w:firstLine="567"/>
        <w:contextualSpacing/>
        <w:jc w:val="both"/>
        <w:rPr>
          <w:sz w:val="28"/>
          <w:szCs w:val="28"/>
          <w:lang w:val="kk-KZ"/>
        </w:rPr>
      </w:pPr>
      <w:r w:rsidRPr="002E41A0">
        <w:rPr>
          <w:rFonts w:eastAsia="???"/>
          <w:sz w:val="28"/>
          <w:szCs w:val="28"/>
          <w:lang w:val="kk-KZ" w:eastAsia="ko-KR"/>
        </w:rPr>
        <w:t>2) жағдай</w:t>
      </w:r>
      <w:r w:rsidRPr="002E41A0">
        <w:rPr>
          <w:sz w:val="28"/>
          <w:szCs w:val="28"/>
          <w:lang w:val="kk-KZ"/>
        </w:rPr>
        <w:t>ларға</w:t>
      </w:r>
      <w:r w:rsidR="002C67D8" w:rsidRPr="002E41A0">
        <w:rPr>
          <w:sz w:val="28"/>
          <w:szCs w:val="28"/>
          <w:lang w:val="kk-KZ"/>
        </w:rPr>
        <w:t xml:space="preserve"> байланысты</w:t>
      </w:r>
      <w:r w:rsidRPr="002E41A0">
        <w:rPr>
          <w:sz w:val="28"/>
          <w:szCs w:val="28"/>
          <w:lang w:val="kk-KZ"/>
        </w:rPr>
        <w:t>;</w:t>
      </w:r>
    </w:p>
    <w:p w14:paraId="381F55FD" w14:textId="77777777" w:rsidR="00EB4BA8" w:rsidRPr="002E41A0" w:rsidRDefault="00EB4BA8" w:rsidP="003867B8">
      <w:pPr>
        <w:pStyle w:val="25"/>
        <w:tabs>
          <w:tab w:val="left" w:pos="426"/>
        </w:tabs>
        <w:ind w:firstLine="567"/>
        <w:contextualSpacing/>
        <w:jc w:val="both"/>
        <w:rPr>
          <w:sz w:val="28"/>
          <w:szCs w:val="28"/>
          <w:lang w:val="kk-KZ"/>
        </w:rPr>
      </w:pPr>
      <w:r w:rsidRPr="002E41A0">
        <w:rPr>
          <w:rFonts w:eastAsia="???"/>
          <w:sz w:val="28"/>
          <w:szCs w:val="28"/>
          <w:lang w:val="kk-KZ" w:eastAsia="ko-KR"/>
        </w:rPr>
        <w:t xml:space="preserve">3) </w:t>
      </w:r>
      <w:r w:rsidRPr="002E41A0">
        <w:rPr>
          <w:sz w:val="28"/>
          <w:szCs w:val="28"/>
          <w:lang w:val="kk-KZ"/>
        </w:rPr>
        <w:t xml:space="preserve">әлеуметтік бағытына </w:t>
      </w:r>
      <w:r w:rsidR="002C67D8" w:rsidRPr="002E41A0">
        <w:rPr>
          <w:sz w:val="28"/>
          <w:szCs w:val="28"/>
          <w:lang w:val="kk-KZ"/>
        </w:rPr>
        <w:t>қарай</w:t>
      </w:r>
      <w:r w:rsidRPr="002E41A0">
        <w:rPr>
          <w:sz w:val="28"/>
          <w:szCs w:val="28"/>
          <w:lang w:val="kk-KZ"/>
        </w:rPr>
        <w:t>.</w:t>
      </w:r>
    </w:p>
    <w:p w14:paraId="25329AB6" w14:textId="77777777" w:rsidR="00EB4BA8" w:rsidRPr="002E41A0" w:rsidRDefault="00EB4BA8" w:rsidP="003867B8">
      <w:pPr>
        <w:widowControl w:val="0"/>
        <w:tabs>
          <w:tab w:val="left" w:pos="851"/>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Суларды ластаумен байланысты қылмыстық құқық бұзушылықтарды жасайтын қылмыскерлердің типтері</w:t>
      </w:r>
      <w:r w:rsidR="000B235C" w:rsidRPr="002E41A0">
        <w:rPr>
          <w:rFonts w:ascii="Times New Roman" w:hAnsi="Times New Roman" w:cs="Times New Roman"/>
          <w:sz w:val="28"/>
          <w:szCs w:val="28"/>
          <w:lang w:val="kk-KZ"/>
        </w:rPr>
        <w:t>.</w:t>
      </w:r>
    </w:p>
    <w:p w14:paraId="2165FCC1" w14:textId="743C6C84" w:rsidR="00EB4BA8" w:rsidRPr="002E41A0" w:rsidRDefault="00EB4BA8" w:rsidP="003867B8">
      <w:pPr>
        <w:widowControl w:val="0"/>
        <w:tabs>
          <w:tab w:val="left" w:pos="851"/>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Әлеуметтік мәртебесі бойынша су ресурсы қылмыстық құқық бұзушылықтарын жасайтын</w:t>
      </w:r>
      <w:r w:rsidR="00C01E1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тұлғаларды мынадай санаттарға бөлуге болады: </w:t>
      </w:r>
    </w:p>
    <w:p w14:paraId="609E3A46" w14:textId="77777777" w:rsidR="00EB4BA8" w:rsidRPr="002E41A0" w:rsidRDefault="00EB4BA8" w:rsidP="008E3747">
      <w:pPr>
        <w:pStyle w:val="a8"/>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жеке тұлғалар (ҚР азаматы, шетел азаматы, азаматтығы жоқ адамдар):</w:t>
      </w:r>
    </w:p>
    <w:p w14:paraId="312E782E" w14:textId="77777777" w:rsidR="00EB4BA8" w:rsidRPr="002E41A0" w:rsidRDefault="00EB4BA8" w:rsidP="008E3747">
      <w:pPr>
        <w:pStyle w:val="a8"/>
        <w:widowControl w:val="0"/>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эпизодпен су ресурсы қылмыстық құқық бұзушылықтарын жасайтын тұлғалар;</w:t>
      </w:r>
    </w:p>
    <w:p w14:paraId="5EC55400" w14:textId="77777777" w:rsidR="00EB4BA8" w:rsidRPr="002E41A0" w:rsidRDefault="00EB4BA8" w:rsidP="008E3747">
      <w:pPr>
        <w:pStyle w:val="a8"/>
        <w:widowControl w:val="0"/>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топтасып немесе жекелеп пайдакүнемдік ниетпен қылмыстық құқық бұзушылық жасайтындар;</w:t>
      </w:r>
    </w:p>
    <w:p w14:paraId="5334754A" w14:textId="77777777" w:rsidR="00EB4BA8" w:rsidRPr="002E41A0" w:rsidRDefault="00EB4BA8" w:rsidP="008E3747">
      <w:pPr>
        <w:pStyle w:val="a8"/>
        <w:widowControl w:val="0"/>
        <w:numPr>
          <w:ilvl w:val="0"/>
          <w:numId w:val="16"/>
        </w:numPr>
        <w:tabs>
          <w:tab w:val="left" w:pos="851"/>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қылмыстық топпен жасайтындар.</w:t>
      </w:r>
    </w:p>
    <w:p w14:paraId="1E848A4D" w14:textId="77777777" w:rsidR="00EB4BA8" w:rsidRPr="002E41A0" w:rsidRDefault="00EA57F8"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Зерттеліп отырған қылмыстық іс-әрекеттерді</w:t>
      </w:r>
      <w:r w:rsidR="00EB4BA8" w:rsidRPr="002E41A0">
        <w:rPr>
          <w:rFonts w:ascii="Times New Roman" w:hAnsi="Times New Roman" w:cs="Times New Roman"/>
          <w:sz w:val="28"/>
          <w:szCs w:val="28"/>
          <w:lang w:val="kk-KZ"/>
        </w:rPr>
        <w:t xml:space="preserve"> жекеленген тұлғалар қасақана да, абайсызда жасауы мүмкін. Қасақана қылмыстық құқық бұзушылықтарды жасаған тұлғаларға мынадай қасиеттер тән: залымдық, экологиялық нигилизм, ойына келгенін жасау, адамның көздеген мақсатын </w:t>
      </w:r>
      <w:r w:rsidR="00326A47" w:rsidRPr="002E41A0">
        <w:rPr>
          <w:rFonts w:ascii="Times New Roman" w:hAnsi="Times New Roman" w:cs="Times New Roman"/>
          <w:sz w:val="28"/>
          <w:szCs w:val="28"/>
          <w:lang w:val="kk-KZ"/>
        </w:rPr>
        <w:t xml:space="preserve">кез-келген жолмен </w:t>
      </w:r>
      <w:r w:rsidR="00EB4BA8" w:rsidRPr="002E41A0">
        <w:rPr>
          <w:rFonts w:ascii="Times New Roman" w:hAnsi="Times New Roman" w:cs="Times New Roman"/>
          <w:sz w:val="28"/>
          <w:szCs w:val="28"/>
          <w:lang w:val="kk-KZ"/>
        </w:rPr>
        <w:t xml:space="preserve">жүзеге асыруға дайын тұруы, экологиялық мәдениетінің төмендігі және басқалар. </w:t>
      </w:r>
    </w:p>
    <w:p w14:paraId="5DBA6D75" w14:textId="77777777" w:rsidR="00EB4BA8" w:rsidRPr="002E41A0" w:rsidRDefault="00326A47" w:rsidP="00615887">
      <w:pPr>
        <w:widowControl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w:t>
      </w:r>
      <w:r w:rsidR="00EA57F8" w:rsidRPr="002E41A0">
        <w:rPr>
          <w:rFonts w:ascii="Times New Roman" w:hAnsi="Times New Roman" w:cs="Times New Roman"/>
          <w:sz w:val="28"/>
          <w:szCs w:val="28"/>
          <w:lang w:val="kk-KZ"/>
        </w:rPr>
        <w:t>,</w:t>
      </w:r>
      <w:r w:rsidR="00EB4BA8" w:rsidRPr="002E41A0">
        <w:rPr>
          <w:rFonts w:ascii="Times New Roman" w:hAnsi="Times New Roman" w:cs="Times New Roman"/>
          <w:sz w:val="28"/>
          <w:szCs w:val="28"/>
          <w:lang w:val="kk-KZ"/>
        </w:rPr>
        <w:t xml:space="preserve"> су ресурсы қылмыстық құқық бұзушылығын </w:t>
      </w:r>
      <w:r w:rsidR="00EA57F8" w:rsidRPr="002E41A0">
        <w:rPr>
          <w:rFonts w:ascii="Times New Roman" w:hAnsi="Times New Roman" w:cs="Times New Roman"/>
          <w:sz w:val="28"/>
          <w:szCs w:val="28"/>
          <w:lang w:val="kk-KZ"/>
        </w:rPr>
        <w:t xml:space="preserve">абайсызда </w:t>
      </w:r>
      <w:r w:rsidR="00EB4BA8" w:rsidRPr="002E41A0">
        <w:rPr>
          <w:rFonts w:ascii="Times New Roman" w:hAnsi="Times New Roman" w:cs="Times New Roman"/>
          <w:sz w:val="28"/>
          <w:szCs w:val="28"/>
          <w:lang w:val="kk-KZ"/>
        </w:rPr>
        <w:t xml:space="preserve">жасайтын тұлғаларға келетін болсақ, көбінесе, </w:t>
      </w:r>
      <w:r w:rsidR="00EA57F8" w:rsidRPr="002E41A0">
        <w:rPr>
          <w:rFonts w:ascii="Times New Roman" w:hAnsi="Times New Roman" w:cs="Times New Roman"/>
          <w:sz w:val="28"/>
          <w:szCs w:val="28"/>
          <w:lang w:val="kk-KZ"/>
        </w:rPr>
        <w:t>олар</w:t>
      </w:r>
      <w:r w:rsidR="00201E3C" w:rsidRPr="002E41A0">
        <w:rPr>
          <w:rFonts w:ascii="Times New Roman" w:hAnsi="Times New Roman" w:cs="Times New Roman"/>
          <w:sz w:val="28"/>
          <w:szCs w:val="28"/>
          <w:lang w:val="kk-KZ"/>
        </w:rPr>
        <w:t>ға</w:t>
      </w:r>
      <w:r w:rsidR="00EB4BA8" w:rsidRPr="002E41A0">
        <w:rPr>
          <w:rFonts w:ascii="Times New Roman" w:hAnsi="Times New Roman" w:cs="Times New Roman"/>
          <w:sz w:val="28"/>
          <w:szCs w:val="28"/>
          <w:lang w:val="kk-KZ"/>
        </w:rPr>
        <w:t>заң</w:t>
      </w:r>
      <w:r w:rsidR="00EA57F8" w:rsidRPr="002E41A0">
        <w:rPr>
          <w:rFonts w:ascii="Times New Roman" w:hAnsi="Times New Roman" w:cs="Times New Roman"/>
          <w:sz w:val="28"/>
          <w:szCs w:val="28"/>
          <w:lang w:val="kk-KZ"/>
        </w:rPr>
        <w:t xml:space="preserve"> нормаларын мойынсынбау</w:t>
      </w:r>
      <w:r w:rsidR="00EB4BA8" w:rsidRPr="002E41A0">
        <w:rPr>
          <w:rFonts w:ascii="Times New Roman" w:hAnsi="Times New Roman" w:cs="Times New Roman"/>
          <w:sz w:val="28"/>
          <w:szCs w:val="28"/>
          <w:lang w:val="kk-KZ"/>
        </w:rPr>
        <w:t>, менмендік, қоғамның мүлкіне салғырттық, мамандандырылған дайындықтың жетіспеушілігі, қызметін асыра пайдалану</w:t>
      </w:r>
      <w:r w:rsidR="00EA57F8" w:rsidRPr="002E41A0">
        <w:rPr>
          <w:rFonts w:ascii="Times New Roman" w:hAnsi="Times New Roman" w:cs="Times New Roman"/>
          <w:sz w:val="28"/>
          <w:szCs w:val="28"/>
          <w:lang w:val="kk-KZ"/>
        </w:rPr>
        <w:t xml:space="preserve"> сынды қасиеттер</w:t>
      </w:r>
      <w:r w:rsidR="00201E3C" w:rsidRPr="002E41A0">
        <w:rPr>
          <w:rFonts w:ascii="Times New Roman" w:hAnsi="Times New Roman" w:cs="Times New Roman"/>
          <w:sz w:val="28"/>
          <w:szCs w:val="28"/>
          <w:lang w:val="kk-KZ"/>
        </w:rPr>
        <w:t xml:space="preserve"> тән</w:t>
      </w:r>
      <w:r w:rsidR="00EB4BA8" w:rsidRPr="002E41A0">
        <w:rPr>
          <w:rFonts w:ascii="Times New Roman" w:hAnsi="Times New Roman" w:cs="Times New Roman"/>
          <w:sz w:val="28"/>
          <w:szCs w:val="28"/>
          <w:lang w:val="kk-KZ"/>
        </w:rPr>
        <w:t xml:space="preserve">. </w:t>
      </w:r>
    </w:p>
    <w:p w14:paraId="54061844" w14:textId="77777777" w:rsidR="00EB4BA8" w:rsidRPr="002E41A0" w:rsidRDefault="00EB4BA8" w:rsidP="008E3747">
      <w:pPr>
        <w:pStyle w:val="a8"/>
        <w:widowControl w:val="0"/>
        <w:numPr>
          <w:ilvl w:val="0"/>
          <w:numId w:val="1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Өнеркәсіп басшылары мен кәсіпкерлер: </w:t>
      </w:r>
    </w:p>
    <w:p w14:paraId="08DDBEB9"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өндірістік, көліктік, ауылшаруашылық және шикізат өнімдерін өндіретін кәсіпорын басшылары; </w:t>
      </w:r>
    </w:p>
    <w:p w14:paraId="3DEA86C4"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қалдықтарды кіргізумен маманданған отандық және шетел кәсіпкерлері.</w:t>
      </w:r>
    </w:p>
    <w:p w14:paraId="6940D296" w14:textId="77777777" w:rsidR="00EB4BA8" w:rsidRPr="002E41A0" w:rsidRDefault="00EB4BA8" w:rsidP="008E3747">
      <w:pPr>
        <w:pStyle w:val="a8"/>
        <w:widowControl w:val="0"/>
        <w:numPr>
          <w:ilvl w:val="0"/>
          <w:numId w:val="17"/>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Мемлекеттік лауазымды адамдар:</w:t>
      </w:r>
    </w:p>
    <w:p w14:paraId="76DBA5F9"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ресурстарын реттеп, бақылайтын мемлекеттік ведомстволар</w:t>
      </w:r>
      <w:r w:rsidR="002F5B75" w:rsidRPr="002E41A0">
        <w:rPr>
          <w:rFonts w:ascii="Times New Roman" w:hAnsi="Times New Roman" w:cs="Times New Roman"/>
          <w:sz w:val="28"/>
          <w:szCs w:val="28"/>
          <w:lang w:val="kk-KZ"/>
        </w:rPr>
        <w:t>, олардың</w:t>
      </w:r>
      <w:r w:rsidRPr="002E41A0">
        <w:rPr>
          <w:rFonts w:ascii="Times New Roman" w:hAnsi="Times New Roman" w:cs="Times New Roman"/>
          <w:sz w:val="28"/>
          <w:szCs w:val="28"/>
          <w:lang w:val="kk-KZ"/>
        </w:rPr>
        <w:t xml:space="preserve"> қызмет басшылары;</w:t>
      </w:r>
    </w:p>
    <w:p w14:paraId="637B275C" w14:textId="77777777" w:rsidR="00EB4BA8" w:rsidRPr="002E41A0" w:rsidRDefault="00EB4BA8" w:rsidP="008E3747">
      <w:pPr>
        <w:pStyle w:val="a8"/>
        <w:widowControl w:val="0"/>
        <w:numPr>
          <w:ilvl w:val="0"/>
          <w:numId w:val="16"/>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зиянды заттарды, радиоактивті қалдықтарды көму мен сарқынды суларды жер қойнауына ағызуды ұйымдастыратын</w:t>
      </w:r>
      <w:r w:rsidR="00933F4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уәкілетті орган (мемлекеттік ведомстволар мен қызметтер) басшылары;</w:t>
      </w:r>
    </w:p>
    <w:p w14:paraId="06A1CF77"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әскери лауазымды адамдар.</w:t>
      </w:r>
    </w:p>
    <w:p w14:paraId="08A0AFF2" w14:textId="77777777" w:rsidR="00EB4BA8" w:rsidRPr="002E41A0" w:rsidRDefault="00EB4BA8" w:rsidP="0088433D">
      <w:pPr>
        <w:pStyle w:val="a8"/>
        <w:widowControl w:val="0"/>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Ниетіне қарай су ресурсындағы қылмыскерлердің типтері:</w:t>
      </w:r>
    </w:p>
    <w:p w14:paraId="178A94BC"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пайдакүнемдік ниетпен жасайтындар;</w:t>
      </w:r>
    </w:p>
    <w:p w14:paraId="3A789E27" w14:textId="77777777" w:rsidR="00EB4BA8" w:rsidRPr="002E41A0" w:rsidRDefault="00EB4BA8" w:rsidP="008E3747">
      <w:pPr>
        <w:pStyle w:val="a8"/>
        <w:widowControl w:val="0"/>
        <w:numPr>
          <w:ilvl w:val="0"/>
          <w:numId w:val="16"/>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абайсыздықпен жасайтындар</w:t>
      </w:r>
      <w:r w:rsidR="002F5B75" w:rsidRPr="002E41A0">
        <w:rPr>
          <w:rFonts w:ascii="Times New Roman" w:hAnsi="Times New Roman" w:cs="Times New Roman"/>
          <w:sz w:val="28"/>
          <w:szCs w:val="28"/>
          <w:lang w:val="kk-KZ"/>
        </w:rPr>
        <w:t xml:space="preserve"> болып төлінеді</w:t>
      </w:r>
      <w:r w:rsidRPr="002E41A0">
        <w:rPr>
          <w:rFonts w:ascii="Times New Roman" w:hAnsi="Times New Roman" w:cs="Times New Roman"/>
          <w:sz w:val="28"/>
          <w:szCs w:val="28"/>
          <w:lang w:val="kk-KZ"/>
        </w:rPr>
        <w:t xml:space="preserve">. </w:t>
      </w:r>
    </w:p>
    <w:p w14:paraId="40581E4D" w14:textId="77777777" w:rsidR="00EB4BA8" w:rsidRPr="002E41A0" w:rsidRDefault="00EB4BA8" w:rsidP="00615887">
      <w:pPr>
        <w:pStyle w:val="a8"/>
        <w:widowControl w:val="0"/>
        <w:tabs>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noProof/>
          <w:snapToGrid w:val="0"/>
          <w:sz w:val="28"/>
          <w:szCs w:val="28"/>
          <w:lang w:val="kk-KZ"/>
        </w:rPr>
        <w:t>Су ресурсындағы</w:t>
      </w:r>
      <w:r w:rsidRPr="002E41A0">
        <w:rPr>
          <w:rFonts w:ascii="Times New Roman" w:hAnsi="Times New Roman" w:cs="Times New Roman"/>
          <w:sz w:val="28"/>
          <w:szCs w:val="28"/>
          <w:lang w:val="kk-KZ"/>
        </w:rPr>
        <w:t xml:space="preserve"> қылмыстылықтың басым бөлігі</w:t>
      </w:r>
      <w:r w:rsidR="002F5B75" w:rsidRPr="002E41A0">
        <w:rPr>
          <w:rFonts w:ascii="Times New Roman" w:hAnsi="Times New Roman" w:cs="Times New Roman"/>
          <w:sz w:val="28"/>
          <w:szCs w:val="28"/>
          <w:lang w:val="kk-KZ"/>
        </w:rPr>
        <w:t xml:space="preserve"> пайдакүнемдік ниетпен, кейде</w:t>
      </w:r>
      <w:r w:rsidRPr="002E41A0">
        <w:rPr>
          <w:rFonts w:ascii="Times New Roman" w:hAnsi="Times New Roman" w:cs="Times New Roman"/>
          <w:sz w:val="28"/>
          <w:szCs w:val="28"/>
          <w:lang w:val="kk-KZ"/>
        </w:rPr>
        <w:t xml:space="preserve"> абайсыздықпен</w:t>
      </w:r>
      <w:r w:rsidR="002F5B75" w:rsidRPr="002E41A0">
        <w:rPr>
          <w:rFonts w:ascii="Times New Roman" w:hAnsi="Times New Roman" w:cs="Times New Roman"/>
          <w:sz w:val="28"/>
          <w:szCs w:val="28"/>
          <w:lang w:val="kk-KZ"/>
        </w:rPr>
        <w:t xml:space="preserve"> де</w:t>
      </w:r>
      <w:r w:rsidRPr="002E41A0">
        <w:rPr>
          <w:rFonts w:ascii="Times New Roman" w:hAnsi="Times New Roman" w:cs="Times New Roman"/>
          <w:sz w:val="28"/>
          <w:szCs w:val="28"/>
          <w:lang w:val="kk-KZ"/>
        </w:rPr>
        <w:t xml:space="preserve"> жасалынады.</w:t>
      </w:r>
    </w:p>
    <w:p w14:paraId="0F8F4B8A" w14:textId="6ACE0858" w:rsidR="00EB4BA8" w:rsidRPr="002E41A0" w:rsidRDefault="00EB4BA8" w:rsidP="00615887">
      <w:pPr>
        <w:tabs>
          <w:tab w:val="left" w:pos="0"/>
        </w:tabs>
        <w:spacing w:after="0" w:line="240" w:lineRule="auto"/>
        <w:ind w:firstLine="567"/>
        <w:contextualSpacing/>
        <w:jc w:val="both"/>
        <w:rPr>
          <w:rFonts w:ascii="Times New Roman" w:eastAsia="Times New Roman" w:hAnsi="Times New Roman" w:cs="Times New Roman"/>
          <w:noProof/>
          <w:snapToGrid w:val="0"/>
          <w:sz w:val="28"/>
          <w:szCs w:val="28"/>
          <w:lang w:val="kk-KZ"/>
        </w:rPr>
      </w:pPr>
      <w:r w:rsidRPr="002E41A0">
        <w:rPr>
          <w:rFonts w:ascii="Times New Roman" w:eastAsia="Times New Roman" w:hAnsi="Times New Roman" w:cs="Times New Roman"/>
          <w:sz w:val="28"/>
          <w:szCs w:val="28"/>
          <w:lang w:val="kk-KZ"/>
        </w:rPr>
        <w:t xml:space="preserve">Сот тәжірибесінде </w:t>
      </w:r>
      <w:r w:rsidR="002F5B75" w:rsidRPr="002E41A0">
        <w:rPr>
          <w:rFonts w:ascii="Times New Roman" w:eastAsia="Times New Roman" w:hAnsi="Times New Roman" w:cs="Times New Roman"/>
          <w:sz w:val="28"/>
          <w:szCs w:val="28"/>
          <w:lang w:val="kk-KZ"/>
        </w:rPr>
        <w:t>бұл топтағы</w:t>
      </w:r>
      <w:r w:rsidR="001D0C1F"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қылмыскерлер</w:t>
      </w:r>
      <w:r w:rsidR="00326A47" w:rsidRPr="002E41A0">
        <w:rPr>
          <w:rFonts w:ascii="Times New Roman" w:eastAsia="Times New Roman" w:hAnsi="Times New Roman" w:cs="Times New Roman"/>
          <w:sz w:val="28"/>
          <w:szCs w:val="28"/>
          <w:lang w:val="kk-KZ"/>
        </w:rPr>
        <w:t>ді дәстүрлі</w:t>
      </w:r>
      <w:r w:rsidRPr="002E41A0">
        <w:rPr>
          <w:rFonts w:ascii="Times New Roman" w:eastAsia="Times New Roman" w:hAnsi="Times New Roman" w:cs="Times New Roman"/>
          <w:sz w:val="28"/>
          <w:szCs w:val="28"/>
          <w:lang w:val="kk-KZ"/>
        </w:rPr>
        <w:t xml:space="preserve"> 4 типке бөледі</w:t>
      </w:r>
      <w:r w:rsidR="004B3E55" w:rsidRPr="002E41A0">
        <w:rPr>
          <w:rFonts w:ascii="Times New Roman" w:eastAsia="Times New Roman" w:hAnsi="Times New Roman" w:cs="Times New Roman"/>
          <w:sz w:val="28"/>
          <w:szCs w:val="28"/>
          <w:lang w:val="kk-KZ"/>
        </w:rPr>
        <w:t xml:space="preserve"> </w:t>
      </w:r>
      <w:r w:rsidR="004B3E55" w:rsidRPr="002E41A0">
        <w:rPr>
          <w:sz w:val="28"/>
          <w:szCs w:val="28"/>
          <w:lang w:val="kk-KZ"/>
        </w:rPr>
        <w:t xml:space="preserve"> </w:t>
      </w:r>
      <w:r w:rsidR="004B3E55"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54</w:t>
      </w:r>
      <w:r w:rsidR="004B3E55" w:rsidRPr="002E41A0">
        <w:rPr>
          <w:rFonts w:ascii="Times New Roman" w:hAnsi="Times New Roman" w:cs="Times New Roman"/>
          <w:sz w:val="28"/>
          <w:szCs w:val="28"/>
          <w:lang w:val="kk-KZ"/>
        </w:rPr>
        <w:t>, 177-18103 бб.]</w:t>
      </w:r>
      <w:r w:rsidRPr="002E41A0">
        <w:rPr>
          <w:rFonts w:ascii="Times New Roman" w:eastAsia="Times New Roman" w:hAnsi="Times New Roman" w:cs="Times New Roman"/>
          <w:sz w:val="28"/>
          <w:szCs w:val="28"/>
          <w:lang w:val="kk-KZ"/>
        </w:rPr>
        <w:t xml:space="preserve">: кекті, кездейсоқ, ситуациялық және саяси. </w:t>
      </w:r>
    </w:p>
    <w:p w14:paraId="07519F43" w14:textId="77777777" w:rsidR="00306785" w:rsidRPr="002E41A0" w:rsidRDefault="00EB4BA8" w:rsidP="00615887">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noProof/>
          <w:snapToGrid w:val="0"/>
          <w:sz w:val="28"/>
          <w:szCs w:val="28"/>
          <w:lang w:val="kk-KZ"/>
        </w:rPr>
        <w:t>Су ресурсындағы</w:t>
      </w:r>
      <w:r w:rsidR="003B51B6" w:rsidRPr="002E41A0">
        <w:rPr>
          <w:rFonts w:ascii="Times New Roman" w:hAnsi="Times New Roman" w:cs="Times New Roman"/>
          <w:noProof/>
          <w:snapToGrid w:val="0"/>
          <w:sz w:val="28"/>
          <w:szCs w:val="28"/>
          <w:lang w:val="kk-KZ"/>
        </w:rPr>
        <w:t xml:space="preserve"> </w:t>
      </w:r>
      <w:r w:rsidRPr="002E41A0">
        <w:rPr>
          <w:rFonts w:ascii="Times New Roman" w:eastAsia="Times New Roman" w:hAnsi="Times New Roman" w:cs="Times New Roman"/>
          <w:sz w:val="28"/>
          <w:szCs w:val="28"/>
          <w:lang w:val="kk-KZ"/>
        </w:rPr>
        <w:t xml:space="preserve">антиәлеуметтік типтегі қылмыскерлер – бұл әлеуметке қарсы бағыттағы мінез-құлықты адам. </w:t>
      </w:r>
      <w:r w:rsidR="00DE11C7" w:rsidRPr="002E41A0">
        <w:rPr>
          <w:rFonts w:ascii="Times New Roman" w:eastAsia="Times New Roman" w:hAnsi="Times New Roman" w:cs="Times New Roman"/>
          <w:sz w:val="28"/>
          <w:szCs w:val="28"/>
          <w:lang w:val="kk-KZ"/>
        </w:rPr>
        <w:t>Әдетте, о</w:t>
      </w:r>
      <w:r w:rsidRPr="002E41A0">
        <w:rPr>
          <w:rFonts w:ascii="Times New Roman" w:eastAsia="Times New Roman" w:hAnsi="Times New Roman" w:cs="Times New Roman"/>
          <w:sz w:val="28"/>
          <w:szCs w:val="28"/>
          <w:lang w:val="kk-KZ"/>
        </w:rPr>
        <w:t>л</w:t>
      </w:r>
      <w:r w:rsidR="00DE11C7" w:rsidRPr="002E41A0">
        <w:rPr>
          <w:rFonts w:ascii="Times New Roman" w:eastAsia="Times New Roman" w:hAnsi="Times New Roman" w:cs="Times New Roman"/>
          <w:sz w:val="28"/>
          <w:szCs w:val="28"/>
          <w:lang w:val="kk-KZ"/>
        </w:rPr>
        <w:t>арға</w:t>
      </w:r>
      <w:r w:rsidRPr="002E41A0">
        <w:rPr>
          <w:rFonts w:ascii="Times New Roman" w:eastAsia="Times New Roman" w:hAnsi="Times New Roman" w:cs="Times New Roman"/>
          <w:sz w:val="28"/>
          <w:szCs w:val="28"/>
          <w:lang w:val="kk-KZ"/>
        </w:rPr>
        <w:t xml:space="preserve"> әртүрлі әкімшілік жазаға </w:t>
      </w:r>
      <w:r w:rsidRPr="002E41A0">
        <w:rPr>
          <w:rFonts w:ascii="Times New Roman" w:eastAsia="Times New Roman" w:hAnsi="Times New Roman" w:cs="Times New Roman"/>
          <w:sz w:val="28"/>
          <w:szCs w:val="28"/>
          <w:lang w:val="kk-KZ"/>
        </w:rPr>
        <w:lastRenderedPageBreak/>
        <w:t>тартыл</w:t>
      </w:r>
      <w:r w:rsidR="00DE11C7" w:rsidRPr="002E41A0">
        <w:rPr>
          <w:rFonts w:ascii="Times New Roman" w:eastAsia="Times New Roman" w:hAnsi="Times New Roman" w:cs="Times New Roman"/>
          <w:sz w:val="28"/>
          <w:szCs w:val="28"/>
          <w:lang w:val="kk-KZ"/>
        </w:rPr>
        <w:t>ған</w:t>
      </w:r>
      <w:r w:rsidRPr="002E41A0">
        <w:rPr>
          <w:rFonts w:ascii="Times New Roman" w:eastAsia="Times New Roman" w:hAnsi="Times New Roman" w:cs="Times New Roman"/>
          <w:sz w:val="28"/>
          <w:szCs w:val="28"/>
          <w:lang w:val="kk-KZ"/>
        </w:rPr>
        <w:t>, жазасын өтеу орындарында күн тәртібін</w:t>
      </w:r>
      <w:r w:rsidR="00DE11C7" w:rsidRPr="002E41A0">
        <w:rPr>
          <w:rFonts w:ascii="Times New Roman" w:eastAsia="Times New Roman" w:hAnsi="Times New Roman" w:cs="Times New Roman"/>
          <w:sz w:val="28"/>
          <w:szCs w:val="28"/>
          <w:lang w:val="kk-KZ"/>
        </w:rPr>
        <w:t xml:space="preserve"> жиі</w:t>
      </w:r>
      <w:r w:rsidRPr="002E41A0">
        <w:rPr>
          <w:rFonts w:ascii="Times New Roman" w:eastAsia="Times New Roman" w:hAnsi="Times New Roman" w:cs="Times New Roman"/>
          <w:sz w:val="28"/>
          <w:szCs w:val="28"/>
          <w:lang w:val="kk-KZ"/>
        </w:rPr>
        <w:t xml:space="preserve"> бұз</w:t>
      </w:r>
      <w:r w:rsidR="00DE11C7" w:rsidRPr="002E41A0">
        <w:rPr>
          <w:rFonts w:ascii="Times New Roman" w:eastAsia="Times New Roman" w:hAnsi="Times New Roman" w:cs="Times New Roman"/>
          <w:sz w:val="28"/>
          <w:szCs w:val="28"/>
          <w:lang w:val="kk-KZ"/>
        </w:rPr>
        <w:t>атын</w:t>
      </w:r>
      <w:r w:rsidRPr="002E41A0">
        <w:rPr>
          <w:rFonts w:ascii="Times New Roman" w:eastAsia="Times New Roman" w:hAnsi="Times New Roman" w:cs="Times New Roman"/>
          <w:sz w:val="28"/>
          <w:szCs w:val="28"/>
          <w:lang w:val="kk-KZ"/>
        </w:rPr>
        <w:t>, сол үшін қайта жазаланған, түзу жолға түспеген және түсуді ойламайтын адам</w:t>
      </w:r>
      <w:r w:rsidR="00DE11C7" w:rsidRPr="002E41A0">
        <w:rPr>
          <w:rFonts w:ascii="Times New Roman" w:eastAsia="Times New Roman" w:hAnsi="Times New Roman" w:cs="Times New Roman"/>
          <w:sz w:val="28"/>
          <w:szCs w:val="28"/>
          <w:lang w:val="kk-KZ"/>
        </w:rPr>
        <w:t>дарды жатқызуға болады. Бұл типтес</w:t>
      </w:r>
      <w:r w:rsidRPr="002E41A0">
        <w:rPr>
          <w:rFonts w:ascii="Times New Roman" w:eastAsia="Times New Roman" w:hAnsi="Times New Roman" w:cs="Times New Roman"/>
          <w:sz w:val="28"/>
          <w:szCs w:val="28"/>
          <w:lang w:val="kk-KZ"/>
        </w:rPr>
        <w:t xml:space="preserve"> қылмыскер</w:t>
      </w:r>
      <w:r w:rsidR="00DE11C7" w:rsidRPr="002E41A0">
        <w:rPr>
          <w:rFonts w:ascii="Times New Roman" w:eastAsia="Times New Roman" w:hAnsi="Times New Roman" w:cs="Times New Roman"/>
          <w:sz w:val="28"/>
          <w:szCs w:val="28"/>
          <w:lang w:val="kk-KZ"/>
        </w:rPr>
        <w:t>лер</w:t>
      </w:r>
      <w:r w:rsidRPr="002E41A0">
        <w:rPr>
          <w:rFonts w:ascii="Times New Roman" w:eastAsia="Times New Roman" w:hAnsi="Times New Roman" w:cs="Times New Roman"/>
          <w:sz w:val="28"/>
          <w:szCs w:val="28"/>
          <w:lang w:val="kk-KZ"/>
        </w:rPr>
        <w:t xml:space="preserve"> қоғамға өте қауіпті. </w:t>
      </w:r>
      <w:r w:rsidR="00306785" w:rsidRPr="002E41A0">
        <w:rPr>
          <w:rFonts w:ascii="Times New Roman" w:eastAsia="Times New Roman" w:hAnsi="Times New Roman" w:cs="Times New Roman"/>
          <w:sz w:val="28"/>
          <w:szCs w:val="28"/>
          <w:lang w:val="kk-KZ"/>
        </w:rPr>
        <w:t>Осы топта</w:t>
      </w:r>
      <w:r w:rsidR="00572C55" w:rsidRPr="002E41A0">
        <w:rPr>
          <w:rFonts w:ascii="Times New Roman" w:eastAsia="Times New Roman" w:hAnsi="Times New Roman" w:cs="Times New Roman"/>
          <w:sz w:val="28"/>
          <w:szCs w:val="28"/>
          <w:lang w:val="kk-KZ"/>
        </w:rPr>
        <w:t xml:space="preserve"> </w:t>
      </w:r>
      <w:r w:rsidR="00306785" w:rsidRPr="002E41A0">
        <w:rPr>
          <w:rFonts w:ascii="Times New Roman" w:eastAsia="Times New Roman" w:hAnsi="Times New Roman" w:cs="Times New Roman"/>
          <w:sz w:val="28"/>
          <w:szCs w:val="28"/>
          <w:lang w:val="kk-KZ"/>
        </w:rPr>
        <w:t>бұрын-</w:t>
      </w:r>
      <w:r w:rsidR="00DE11C7" w:rsidRPr="002E41A0">
        <w:rPr>
          <w:rFonts w:ascii="Times New Roman" w:eastAsia="Times New Roman" w:hAnsi="Times New Roman" w:cs="Times New Roman"/>
          <w:sz w:val="28"/>
          <w:szCs w:val="28"/>
          <w:lang w:val="kk-KZ"/>
        </w:rPr>
        <w:t>соңды</w:t>
      </w:r>
      <w:r w:rsidRPr="002E41A0">
        <w:rPr>
          <w:rFonts w:ascii="Times New Roman" w:eastAsia="Times New Roman" w:hAnsi="Times New Roman" w:cs="Times New Roman"/>
          <w:sz w:val="28"/>
          <w:szCs w:val="28"/>
          <w:lang w:val="kk-KZ"/>
        </w:rPr>
        <w:t xml:space="preserve"> заңға қайшы қылмыстық </w:t>
      </w:r>
      <w:r w:rsidR="00DE11C7" w:rsidRPr="002E41A0">
        <w:rPr>
          <w:rFonts w:ascii="Times New Roman" w:eastAsia="Times New Roman" w:hAnsi="Times New Roman" w:cs="Times New Roman"/>
          <w:sz w:val="28"/>
          <w:szCs w:val="28"/>
          <w:lang w:val="kk-KZ"/>
        </w:rPr>
        <w:t>іс-әрекетке бармаған</w:t>
      </w:r>
      <w:r w:rsidRPr="002E41A0">
        <w:rPr>
          <w:rFonts w:ascii="Times New Roman" w:eastAsia="Times New Roman" w:hAnsi="Times New Roman" w:cs="Times New Roman"/>
          <w:sz w:val="28"/>
          <w:szCs w:val="28"/>
          <w:lang w:val="kk-KZ"/>
        </w:rPr>
        <w:t>, бір</w:t>
      </w:r>
      <w:r w:rsidR="00DE11C7" w:rsidRPr="002E41A0">
        <w:rPr>
          <w:rFonts w:ascii="Times New Roman" w:eastAsia="Times New Roman" w:hAnsi="Times New Roman" w:cs="Times New Roman"/>
          <w:sz w:val="28"/>
          <w:szCs w:val="28"/>
          <w:lang w:val="kk-KZ"/>
        </w:rPr>
        <w:t>ақ кез келген нәрсеге икемді</w:t>
      </w:r>
      <w:r w:rsidRPr="002E41A0">
        <w:rPr>
          <w:rFonts w:ascii="Times New Roman" w:eastAsia="Times New Roman" w:hAnsi="Times New Roman" w:cs="Times New Roman"/>
          <w:sz w:val="28"/>
          <w:szCs w:val="28"/>
          <w:lang w:val="kk-KZ"/>
        </w:rPr>
        <w:t xml:space="preserve"> адам</w:t>
      </w:r>
      <w:r w:rsidR="00306785" w:rsidRPr="002E41A0">
        <w:rPr>
          <w:rFonts w:ascii="Times New Roman" w:eastAsia="Times New Roman" w:hAnsi="Times New Roman" w:cs="Times New Roman"/>
          <w:sz w:val="28"/>
          <w:szCs w:val="28"/>
          <w:lang w:val="kk-KZ"/>
        </w:rPr>
        <w:t>дар да кездеседі</w:t>
      </w:r>
      <w:r w:rsidRPr="002E41A0">
        <w:rPr>
          <w:rFonts w:ascii="Times New Roman" w:eastAsia="Times New Roman" w:hAnsi="Times New Roman" w:cs="Times New Roman"/>
          <w:sz w:val="28"/>
          <w:szCs w:val="28"/>
          <w:lang w:val="kk-KZ"/>
        </w:rPr>
        <w:t xml:space="preserve">. </w:t>
      </w:r>
      <w:r w:rsidR="00306785" w:rsidRPr="002E41A0">
        <w:rPr>
          <w:rFonts w:ascii="Times New Roman" w:eastAsia="Times New Roman" w:hAnsi="Times New Roman" w:cs="Times New Roman"/>
          <w:sz w:val="28"/>
          <w:szCs w:val="28"/>
          <w:lang w:val="kk-KZ"/>
        </w:rPr>
        <w:t>Қ</w:t>
      </w:r>
      <w:r w:rsidRPr="002E41A0">
        <w:rPr>
          <w:rFonts w:ascii="Times New Roman" w:eastAsia="Times New Roman" w:hAnsi="Times New Roman" w:cs="Times New Roman"/>
          <w:sz w:val="28"/>
          <w:szCs w:val="28"/>
          <w:lang w:val="kk-KZ"/>
        </w:rPr>
        <w:t>азіргі компьютермен жабдықталған технология заманында</w:t>
      </w:r>
      <w:r w:rsidR="00306785" w:rsidRPr="002E41A0">
        <w:rPr>
          <w:rFonts w:ascii="Times New Roman" w:eastAsia="Times New Roman" w:hAnsi="Times New Roman" w:cs="Times New Roman"/>
          <w:sz w:val="28"/>
          <w:szCs w:val="28"/>
          <w:lang w:val="kk-KZ"/>
        </w:rPr>
        <w:t xml:space="preserve"> олардың қауіптілігі көп есеге өскен.</w:t>
      </w:r>
    </w:p>
    <w:p w14:paraId="615794AB" w14:textId="4401DD85" w:rsidR="00EB4BA8" w:rsidRPr="002E41A0" w:rsidRDefault="00EB4BA8" w:rsidP="00615887">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hAnsi="Times New Roman" w:cs="Times New Roman"/>
          <w:noProof/>
          <w:snapToGrid w:val="0"/>
          <w:sz w:val="28"/>
          <w:szCs w:val="28"/>
          <w:lang w:val="kk-KZ"/>
        </w:rPr>
        <w:t>Су ресурсы</w:t>
      </w:r>
      <w:r w:rsidR="003B51B6" w:rsidRPr="002E41A0">
        <w:rPr>
          <w:rFonts w:ascii="Times New Roman" w:hAnsi="Times New Roman" w:cs="Times New Roman"/>
          <w:noProof/>
          <w:snapToGrid w:val="0"/>
          <w:sz w:val="28"/>
          <w:szCs w:val="28"/>
          <w:lang w:val="kk-KZ"/>
        </w:rPr>
        <w:t xml:space="preserve"> </w:t>
      </w:r>
      <w:r w:rsidRPr="002E41A0">
        <w:rPr>
          <w:rFonts w:ascii="Times New Roman" w:eastAsia="Times New Roman" w:hAnsi="Times New Roman" w:cs="Times New Roman"/>
          <w:noProof/>
          <w:snapToGrid w:val="0"/>
          <w:sz w:val="28"/>
          <w:szCs w:val="28"/>
          <w:lang w:val="kk-KZ"/>
        </w:rPr>
        <w:t xml:space="preserve">саласындағы </w:t>
      </w:r>
      <w:r w:rsidRPr="002E41A0">
        <w:rPr>
          <w:rFonts w:ascii="Times New Roman" w:eastAsia="Times New Roman" w:hAnsi="Times New Roman" w:cs="Times New Roman"/>
          <w:sz w:val="28"/>
          <w:szCs w:val="28"/>
          <w:lang w:val="kk-KZ"/>
        </w:rPr>
        <w:t>кездейсоқ қылмыскер</w:t>
      </w:r>
      <w:r w:rsidR="00306785" w:rsidRPr="002E41A0">
        <w:rPr>
          <w:rFonts w:ascii="Times New Roman" w:eastAsia="Times New Roman" w:hAnsi="Times New Roman" w:cs="Times New Roman"/>
          <w:sz w:val="28"/>
          <w:szCs w:val="28"/>
          <w:lang w:val="kk-KZ"/>
        </w:rPr>
        <w:t>лер</w:t>
      </w:r>
      <w:r w:rsidRPr="002E41A0">
        <w:rPr>
          <w:rFonts w:ascii="Times New Roman" w:eastAsia="Times New Roman" w:hAnsi="Times New Roman" w:cs="Times New Roman"/>
          <w:sz w:val="28"/>
          <w:szCs w:val="28"/>
          <w:lang w:val="kk-KZ"/>
        </w:rPr>
        <w:t xml:space="preserve"> – бұ</w:t>
      </w:r>
      <w:r w:rsidR="00EE71A9" w:rsidRPr="002E41A0">
        <w:rPr>
          <w:rFonts w:ascii="Times New Roman" w:eastAsia="Times New Roman" w:hAnsi="Times New Roman" w:cs="Times New Roman"/>
          <w:sz w:val="28"/>
          <w:szCs w:val="28"/>
          <w:lang w:val="kk-KZ"/>
        </w:rPr>
        <w:t>л өзінің ұнамды, салмақты көзқарасы</w:t>
      </w:r>
      <w:r w:rsidR="00306785" w:rsidRPr="002E41A0">
        <w:rPr>
          <w:rFonts w:ascii="Times New Roman" w:eastAsia="Times New Roman" w:hAnsi="Times New Roman" w:cs="Times New Roman"/>
          <w:sz w:val="28"/>
          <w:szCs w:val="28"/>
          <w:lang w:val="kk-KZ"/>
        </w:rPr>
        <w:t>мен ерекшеленетін</w:t>
      </w:r>
      <w:r w:rsidR="00EE71A9"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сыртқы ортаның ықпалымен </w:t>
      </w:r>
      <w:r w:rsidR="00EE71A9" w:rsidRPr="002E41A0">
        <w:rPr>
          <w:rFonts w:ascii="Times New Roman" w:eastAsia="Times New Roman" w:hAnsi="Times New Roman" w:cs="Times New Roman"/>
          <w:sz w:val="28"/>
          <w:szCs w:val="28"/>
          <w:lang w:val="kk-KZ"/>
        </w:rPr>
        <w:t xml:space="preserve">қоғамға қарсы </w:t>
      </w:r>
      <w:r w:rsidRPr="002E41A0">
        <w:rPr>
          <w:rFonts w:ascii="Times New Roman" w:eastAsia="Times New Roman" w:hAnsi="Times New Roman" w:cs="Times New Roman"/>
          <w:sz w:val="28"/>
          <w:szCs w:val="28"/>
          <w:lang w:val="kk-KZ"/>
        </w:rPr>
        <w:t>әрекет жаса</w:t>
      </w:r>
      <w:r w:rsidR="00306785" w:rsidRPr="002E41A0">
        <w:rPr>
          <w:rFonts w:ascii="Times New Roman" w:eastAsia="Times New Roman" w:hAnsi="Times New Roman" w:cs="Times New Roman"/>
          <w:sz w:val="28"/>
          <w:szCs w:val="28"/>
          <w:lang w:val="kk-KZ"/>
        </w:rPr>
        <w:t>йтын адамдар. Кейле, к</w:t>
      </w:r>
      <w:r w:rsidRPr="002E41A0">
        <w:rPr>
          <w:rFonts w:ascii="Times New Roman" w:eastAsia="Times New Roman" w:hAnsi="Times New Roman" w:cs="Times New Roman"/>
          <w:sz w:val="28"/>
          <w:szCs w:val="28"/>
          <w:lang w:val="kk-KZ"/>
        </w:rPr>
        <w:t>ездейсоқ қылмыскер</w:t>
      </w:r>
      <w:r w:rsidR="00306785" w:rsidRPr="002E41A0">
        <w:rPr>
          <w:rFonts w:ascii="Times New Roman" w:eastAsia="Times New Roman" w:hAnsi="Times New Roman" w:cs="Times New Roman"/>
          <w:sz w:val="28"/>
          <w:szCs w:val="28"/>
          <w:lang w:val="kk-KZ"/>
        </w:rPr>
        <w:t>лер</w:t>
      </w:r>
      <w:r w:rsidRPr="002E41A0">
        <w:rPr>
          <w:rFonts w:ascii="Times New Roman" w:eastAsia="Times New Roman" w:hAnsi="Times New Roman" w:cs="Times New Roman"/>
          <w:sz w:val="28"/>
          <w:szCs w:val="28"/>
          <w:lang w:val="kk-KZ"/>
        </w:rPr>
        <w:t xml:space="preserve"> ке</w:t>
      </w:r>
      <w:r w:rsidR="00EE71A9" w:rsidRPr="002E41A0">
        <w:rPr>
          <w:rFonts w:ascii="Times New Roman" w:eastAsia="Times New Roman" w:hAnsi="Times New Roman" w:cs="Times New Roman"/>
          <w:sz w:val="28"/>
          <w:szCs w:val="28"/>
          <w:lang w:val="kk-KZ"/>
        </w:rPr>
        <w:t>неттен,</w:t>
      </w:r>
      <w:r w:rsidRPr="002E41A0">
        <w:rPr>
          <w:rFonts w:ascii="Times New Roman" w:eastAsia="Times New Roman" w:hAnsi="Times New Roman" w:cs="Times New Roman"/>
          <w:sz w:val="28"/>
          <w:szCs w:val="28"/>
          <w:lang w:val="kk-KZ"/>
        </w:rPr>
        <w:t xml:space="preserve"> түсініксіз жағдайда қылмыстық </w:t>
      </w:r>
      <w:r w:rsidR="00306785" w:rsidRPr="002E41A0">
        <w:rPr>
          <w:rFonts w:ascii="Times New Roman" w:eastAsia="Times New Roman" w:hAnsi="Times New Roman" w:cs="Times New Roman"/>
          <w:sz w:val="28"/>
          <w:szCs w:val="28"/>
          <w:lang w:val="kk-KZ"/>
        </w:rPr>
        <w:t>іс-әрекетке</w:t>
      </w:r>
      <w:r w:rsidR="00EE71A9" w:rsidRPr="002E41A0">
        <w:rPr>
          <w:rFonts w:ascii="Times New Roman" w:eastAsia="Times New Roman" w:hAnsi="Times New Roman" w:cs="Times New Roman"/>
          <w:sz w:val="28"/>
          <w:szCs w:val="28"/>
          <w:lang w:val="kk-KZ"/>
        </w:rPr>
        <w:t xml:space="preserve"> қалай</w:t>
      </w:r>
      <w:r w:rsidR="00462521">
        <w:rPr>
          <w:rFonts w:ascii="Times New Roman" w:eastAsia="Times New Roman" w:hAnsi="Times New Roman" w:cs="Times New Roman"/>
          <w:sz w:val="28"/>
          <w:szCs w:val="28"/>
          <w:lang w:val="kk-KZ"/>
        </w:rPr>
        <w:t xml:space="preserve"> </w:t>
      </w:r>
      <w:r w:rsidR="00306785" w:rsidRPr="002E41A0">
        <w:rPr>
          <w:rFonts w:ascii="Times New Roman" w:eastAsia="Times New Roman" w:hAnsi="Times New Roman" w:cs="Times New Roman"/>
          <w:sz w:val="28"/>
          <w:szCs w:val="28"/>
          <w:lang w:val="kk-KZ"/>
        </w:rPr>
        <w:t>барғанын</w:t>
      </w:r>
      <w:r w:rsidRPr="002E41A0">
        <w:rPr>
          <w:rFonts w:ascii="Times New Roman" w:eastAsia="Times New Roman" w:hAnsi="Times New Roman" w:cs="Times New Roman"/>
          <w:sz w:val="28"/>
          <w:szCs w:val="28"/>
          <w:lang w:val="kk-KZ"/>
        </w:rPr>
        <w:t xml:space="preserve"> білмей</w:t>
      </w:r>
      <w:r w:rsidR="00306785" w:rsidRPr="002E41A0">
        <w:rPr>
          <w:rFonts w:ascii="Times New Roman" w:eastAsia="Times New Roman" w:hAnsi="Times New Roman" w:cs="Times New Roman"/>
          <w:sz w:val="28"/>
          <w:szCs w:val="28"/>
          <w:lang w:val="kk-KZ"/>
        </w:rPr>
        <w:t xml:space="preserve"> жатады</w:t>
      </w:r>
      <w:r w:rsidR="00154EDA"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бұл бір. Ал екінші</w:t>
      </w:r>
      <w:r w:rsidR="00154EDA" w:rsidRPr="002E41A0">
        <w:rPr>
          <w:rFonts w:ascii="Times New Roman" w:eastAsia="Times New Roman" w:hAnsi="Times New Roman" w:cs="Times New Roman"/>
          <w:sz w:val="28"/>
          <w:szCs w:val="28"/>
          <w:lang w:val="kk-KZ"/>
        </w:rPr>
        <w:t>ден,</w:t>
      </w:r>
      <w:r w:rsidRPr="002E41A0">
        <w:rPr>
          <w:rFonts w:ascii="Times New Roman" w:eastAsia="Times New Roman" w:hAnsi="Times New Roman" w:cs="Times New Roman"/>
          <w:sz w:val="28"/>
          <w:szCs w:val="28"/>
          <w:lang w:val="kk-KZ"/>
        </w:rPr>
        <w:t xml:space="preserve"> мінез-құлқына сай</w:t>
      </w:r>
      <w:r w:rsidR="00EE71A9"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толық кәсіптік дайындығы </w:t>
      </w:r>
      <w:r w:rsidR="00EE71A9" w:rsidRPr="002E41A0">
        <w:rPr>
          <w:rFonts w:ascii="Times New Roman" w:eastAsia="Times New Roman" w:hAnsi="Times New Roman" w:cs="Times New Roman"/>
          <w:sz w:val="28"/>
          <w:szCs w:val="28"/>
          <w:lang w:val="kk-KZ"/>
        </w:rPr>
        <w:t>болмағандықтан</w:t>
      </w:r>
      <w:r w:rsidR="00154EDA" w:rsidRPr="002E41A0">
        <w:rPr>
          <w:rFonts w:ascii="Times New Roman" w:eastAsia="Times New Roman" w:hAnsi="Times New Roman" w:cs="Times New Roman"/>
          <w:sz w:val="28"/>
          <w:szCs w:val="28"/>
          <w:lang w:val="kk-KZ"/>
        </w:rPr>
        <w:t xml:space="preserve"> көп жағдайды</w:t>
      </w:r>
      <w:r w:rsidR="00B9288C" w:rsidRPr="002E41A0">
        <w:rPr>
          <w:rFonts w:ascii="Times New Roman" w:eastAsia="Times New Roman" w:hAnsi="Times New Roman" w:cs="Times New Roman"/>
          <w:sz w:val="28"/>
          <w:szCs w:val="28"/>
          <w:lang w:val="kk-KZ"/>
        </w:rPr>
        <w:t xml:space="preserve"> </w:t>
      </w:r>
      <w:r w:rsidR="00EE71A9" w:rsidRPr="002E41A0">
        <w:rPr>
          <w:rFonts w:ascii="Times New Roman" w:eastAsia="Times New Roman" w:hAnsi="Times New Roman" w:cs="Times New Roman"/>
          <w:sz w:val="28"/>
          <w:szCs w:val="28"/>
          <w:lang w:val="kk-KZ"/>
        </w:rPr>
        <w:t>аңғармайды</w:t>
      </w:r>
      <w:r w:rsidR="00154EDA"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Кездейсоқ қылмыскердің қылмыстық құқық бұзушылық жасауы ішкі және сыртқы кездейсоқтыққа байланысты болады. Бір жағынан</w:t>
      </w:r>
      <w:r w:rsidR="00EE71A9" w:rsidRPr="002E41A0">
        <w:rPr>
          <w:rFonts w:ascii="Times New Roman" w:eastAsia="Times New Roman" w:hAnsi="Times New Roman" w:cs="Times New Roman"/>
          <w:sz w:val="28"/>
          <w:szCs w:val="28"/>
          <w:lang w:val="kk-KZ"/>
        </w:rPr>
        <w:t xml:space="preserve"> қарағанда, оның</w:t>
      </w:r>
      <w:r w:rsidRPr="002E41A0">
        <w:rPr>
          <w:rFonts w:ascii="Times New Roman" w:eastAsia="Times New Roman" w:hAnsi="Times New Roman" w:cs="Times New Roman"/>
          <w:sz w:val="28"/>
          <w:szCs w:val="28"/>
          <w:lang w:val="kk-KZ"/>
        </w:rPr>
        <w:t xml:space="preserve"> кездейсоқ қылмыскер </w:t>
      </w:r>
      <w:r w:rsidR="00154EDA" w:rsidRPr="002E41A0">
        <w:rPr>
          <w:rFonts w:ascii="Times New Roman" w:eastAsia="Times New Roman" w:hAnsi="Times New Roman" w:cs="Times New Roman"/>
          <w:sz w:val="28"/>
          <w:szCs w:val="28"/>
          <w:lang w:val="kk-KZ"/>
        </w:rPr>
        <w:t>атан</w:t>
      </w:r>
      <w:r w:rsidR="00EE71A9" w:rsidRPr="002E41A0">
        <w:rPr>
          <w:rFonts w:ascii="Times New Roman" w:eastAsia="Times New Roman" w:hAnsi="Times New Roman" w:cs="Times New Roman"/>
          <w:sz w:val="28"/>
          <w:szCs w:val="28"/>
          <w:lang w:val="kk-KZ"/>
        </w:rPr>
        <w:t>уы</w:t>
      </w:r>
      <w:r w:rsidR="00154EDA"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оның істеген қылмыстық құқық бұзушылығы өзіне сай емес</w:t>
      </w:r>
      <w:r w:rsidR="00306785"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тіпті кереғар болып </w:t>
      </w:r>
      <w:r w:rsidR="00154EDA" w:rsidRPr="002E41A0">
        <w:rPr>
          <w:rFonts w:ascii="Times New Roman" w:eastAsia="Times New Roman" w:hAnsi="Times New Roman" w:cs="Times New Roman"/>
          <w:sz w:val="28"/>
          <w:szCs w:val="28"/>
          <w:lang w:val="kk-KZ"/>
        </w:rPr>
        <w:t>көрінеді</w:t>
      </w:r>
      <w:r w:rsidRPr="002E41A0">
        <w:rPr>
          <w:rFonts w:ascii="Times New Roman" w:eastAsia="Times New Roman" w:hAnsi="Times New Roman" w:cs="Times New Roman"/>
          <w:sz w:val="28"/>
          <w:szCs w:val="28"/>
          <w:lang w:val="kk-KZ"/>
        </w:rPr>
        <w:t xml:space="preserve">. </w:t>
      </w:r>
      <w:r w:rsidR="00154EDA" w:rsidRPr="002E41A0">
        <w:rPr>
          <w:rFonts w:ascii="Times New Roman" w:eastAsia="Times New Roman" w:hAnsi="Times New Roman" w:cs="Times New Roman"/>
          <w:sz w:val="28"/>
          <w:szCs w:val="28"/>
          <w:lang w:val="kk-KZ"/>
        </w:rPr>
        <w:t>К</w:t>
      </w:r>
      <w:r w:rsidRPr="002E41A0">
        <w:rPr>
          <w:rFonts w:ascii="Times New Roman" w:eastAsia="Times New Roman" w:hAnsi="Times New Roman" w:cs="Times New Roman"/>
          <w:sz w:val="28"/>
          <w:szCs w:val="28"/>
          <w:lang w:val="kk-KZ"/>
        </w:rPr>
        <w:t>ез-келген жағдайдың ықпалымен қылмыстық құқық бұзушылық</w:t>
      </w:r>
      <w:r w:rsidR="003506B2" w:rsidRPr="002E41A0">
        <w:rPr>
          <w:rFonts w:ascii="Times New Roman" w:eastAsia="Times New Roman" w:hAnsi="Times New Roman" w:cs="Times New Roman"/>
          <w:sz w:val="28"/>
          <w:szCs w:val="28"/>
          <w:lang w:val="kk-KZ"/>
        </w:rPr>
        <w:t>ты</w:t>
      </w:r>
      <w:r w:rsidR="00154EDA" w:rsidRPr="002E41A0">
        <w:rPr>
          <w:rFonts w:ascii="Times New Roman" w:eastAsia="Times New Roman" w:hAnsi="Times New Roman" w:cs="Times New Roman"/>
          <w:sz w:val="28"/>
          <w:szCs w:val="28"/>
          <w:lang w:val="kk-KZ"/>
        </w:rPr>
        <w:t xml:space="preserve"> жаса</w:t>
      </w:r>
      <w:r w:rsidR="00EE71A9" w:rsidRPr="002E41A0">
        <w:rPr>
          <w:rFonts w:ascii="Times New Roman" w:eastAsia="Times New Roman" w:hAnsi="Times New Roman" w:cs="Times New Roman"/>
          <w:sz w:val="28"/>
          <w:szCs w:val="28"/>
          <w:lang w:val="kk-KZ"/>
        </w:rPr>
        <w:t>уы</w:t>
      </w:r>
      <w:r w:rsidR="00154EDA" w:rsidRPr="002E41A0">
        <w:rPr>
          <w:rFonts w:ascii="Times New Roman" w:eastAsia="Times New Roman" w:hAnsi="Times New Roman" w:cs="Times New Roman"/>
          <w:sz w:val="28"/>
          <w:szCs w:val="28"/>
          <w:lang w:val="kk-KZ"/>
        </w:rPr>
        <w:t xml:space="preserve"> бұл</w:t>
      </w:r>
      <w:r w:rsidR="006A7CA1" w:rsidRPr="002E41A0">
        <w:rPr>
          <w:rFonts w:ascii="Times New Roman" w:eastAsia="Times New Roman" w:hAnsi="Times New Roman" w:cs="Times New Roman"/>
          <w:sz w:val="28"/>
          <w:szCs w:val="28"/>
          <w:lang w:val="kk-KZ"/>
        </w:rPr>
        <w:t xml:space="preserve"> </w:t>
      </w:r>
      <w:r w:rsidR="00154EDA" w:rsidRPr="002E41A0">
        <w:rPr>
          <w:rFonts w:ascii="Times New Roman" w:eastAsia="Times New Roman" w:hAnsi="Times New Roman" w:cs="Times New Roman"/>
          <w:sz w:val="28"/>
          <w:szCs w:val="28"/>
          <w:lang w:val="kk-KZ"/>
        </w:rPr>
        <w:t>қылмыскердің субъективті қасиеті</w:t>
      </w:r>
      <w:r w:rsidR="00EE71A9" w:rsidRPr="002E41A0">
        <w:rPr>
          <w:rFonts w:ascii="Times New Roman" w:eastAsia="Times New Roman" w:hAnsi="Times New Roman" w:cs="Times New Roman"/>
          <w:sz w:val="28"/>
          <w:szCs w:val="28"/>
          <w:lang w:val="kk-KZ"/>
        </w:rPr>
        <w:t>н сипаттайды</w:t>
      </w:r>
      <w:r w:rsidR="00154EDA" w:rsidRPr="002E41A0">
        <w:rPr>
          <w:rFonts w:ascii="Times New Roman" w:eastAsia="Times New Roman" w:hAnsi="Times New Roman" w:cs="Times New Roman"/>
          <w:sz w:val="28"/>
          <w:szCs w:val="28"/>
          <w:lang w:val="kk-KZ"/>
        </w:rPr>
        <w:t>.</w:t>
      </w:r>
      <w:r w:rsidR="00B9288C" w:rsidRPr="002E41A0">
        <w:rPr>
          <w:rFonts w:ascii="Times New Roman" w:eastAsia="Times New Roman" w:hAnsi="Times New Roman" w:cs="Times New Roman"/>
          <w:sz w:val="28"/>
          <w:szCs w:val="28"/>
          <w:lang w:val="kk-KZ"/>
        </w:rPr>
        <w:t xml:space="preserve"> </w:t>
      </w:r>
      <w:r w:rsidR="00154EDA" w:rsidRPr="002E41A0">
        <w:rPr>
          <w:rFonts w:ascii="Times New Roman" w:eastAsia="Times New Roman" w:hAnsi="Times New Roman" w:cs="Times New Roman"/>
          <w:sz w:val="28"/>
          <w:szCs w:val="28"/>
          <w:lang w:val="kk-KZ"/>
        </w:rPr>
        <w:t>К</w:t>
      </w:r>
      <w:r w:rsidRPr="002E41A0">
        <w:rPr>
          <w:rFonts w:ascii="Times New Roman" w:eastAsia="Times New Roman" w:hAnsi="Times New Roman" w:cs="Times New Roman"/>
          <w:sz w:val="28"/>
          <w:szCs w:val="28"/>
          <w:lang w:val="kk-KZ"/>
        </w:rPr>
        <w:t xml:space="preserve">ездейсоқтықтың </w:t>
      </w:r>
      <w:r w:rsidR="00154EDA" w:rsidRPr="002E41A0">
        <w:rPr>
          <w:rFonts w:ascii="Times New Roman" w:eastAsia="Times New Roman" w:hAnsi="Times New Roman" w:cs="Times New Roman"/>
          <w:sz w:val="28"/>
          <w:szCs w:val="28"/>
          <w:lang w:val="kk-KZ"/>
        </w:rPr>
        <w:t xml:space="preserve">осылайша екі түрлі </w:t>
      </w:r>
      <w:r w:rsidR="00EE71A9" w:rsidRPr="002E41A0">
        <w:rPr>
          <w:rFonts w:ascii="Times New Roman" w:eastAsia="Times New Roman" w:hAnsi="Times New Roman" w:cs="Times New Roman"/>
          <w:sz w:val="28"/>
          <w:szCs w:val="28"/>
          <w:lang w:val="kk-KZ"/>
        </w:rPr>
        <w:t>сипат алуы</w:t>
      </w:r>
      <w:r w:rsidRPr="002E41A0">
        <w:rPr>
          <w:rFonts w:ascii="Times New Roman" w:eastAsia="Times New Roman" w:hAnsi="Times New Roman" w:cs="Times New Roman"/>
          <w:sz w:val="28"/>
          <w:szCs w:val="28"/>
          <w:lang w:val="kk-KZ"/>
        </w:rPr>
        <w:t xml:space="preserve"> кездейсоқ қылмыстық құқық бұзушылықтың негізгі </w:t>
      </w:r>
      <w:r w:rsidR="00EE71A9" w:rsidRPr="002E41A0">
        <w:rPr>
          <w:rFonts w:ascii="Times New Roman" w:eastAsia="Times New Roman" w:hAnsi="Times New Roman" w:cs="Times New Roman"/>
          <w:sz w:val="28"/>
          <w:szCs w:val="28"/>
          <w:lang w:val="kk-KZ"/>
        </w:rPr>
        <w:t>мазмұнын</w:t>
      </w:r>
      <w:r w:rsidR="003506B2" w:rsidRPr="002E41A0">
        <w:rPr>
          <w:rFonts w:ascii="Times New Roman" w:eastAsia="Times New Roman" w:hAnsi="Times New Roman" w:cs="Times New Roman"/>
          <w:sz w:val="28"/>
          <w:szCs w:val="28"/>
          <w:lang w:val="kk-KZ"/>
        </w:rPr>
        <w:t xml:space="preserve"> құрайды</w:t>
      </w:r>
      <w:r w:rsidRPr="002E41A0">
        <w:rPr>
          <w:rFonts w:ascii="Times New Roman" w:eastAsia="Times New Roman" w:hAnsi="Times New Roman" w:cs="Times New Roman"/>
          <w:sz w:val="28"/>
          <w:szCs w:val="28"/>
          <w:lang w:val="kk-KZ"/>
        </w:rPr>
        <w:t xml:space="preserve">. </w:t>
      </w:r>
      <w:r w:rsidR="00306785" w:rsidRPr="002E41A0">
        <w:rPr>
          <w:rFonts w:ascii="Times New Roman" w:eastAsia="Times New Roman" w:hAnsi="Times New Roman" w:cs="Times New Roman"/>
          <w:sz w:val="28"/>
          <w:szCs w:val="28"/>
          <w:lang w:val="kk-KZ"/>
        </w:rPr>
        <w:t>І</w:t>
      </w:r>
      <w:r w:rsidR="00154EDA" w:rsidRPr="002E41A0">
        <w:rPr>
          <w:rFonts w:ascii="Times New Roman" w:eastAsia="Times New Roman" w:hAnsi="Times New Roman" w:cs="Times New Roman"/>
          <w:sz w:val="28"/>
          <w:szCs w:val="28"/>
          <w:lang w:val="kk-KZ"/>
        </w:rPr>
        <w:t>с-тәжірбиеде осы топтағы</w:t>
      </w:r>
      <w:r w:rsidR="006A7CA1" w:rsidRPr="002E41A0">
        <w:rPr>
          <w:rFonts w:ascii="Times New Roman" w:eastAsia="Times New Roman" w:hAnsi="Times New Roman" w:cs="Times New Roman"/>
          <w:sz w:val="28"/>
          <w:szCs w:val="28"/>
          <w:lang w:val="kk-KZ"/>
        </w:rPr>
        <w:t xml:space="preserve"> </w:t>
      </w:r>
      <w:r w:rsidR="003506B2" w:rsidRPr="002E41A0">
        <w:rPr>
          <w:rFonts w:ascii="Times New Roman" w:eastAsia="Times New Roman" w:hAnsi="Times New Roman" w:cs="Times New Roman"/>
          <w:sz w:val="28"/>
          <w:szCs w:val="28"/>
          <w:lang w:val="kk-KZ"/>
        </w:rPr>
        <w:t>қылмыскерлерді жазалағанда атал</w:t>
      </w:r>
      <w:r w:rsidR="00AD5786" w:rsidRPr="002E41A0">
        <w:rPr>
          <w:rFonts w:ascii="Times New Roman" w:eastAsia="Times New Roman" w:hAnsi="Times New Roman" w:cs="Times New Roman"/>
          <w:sz w:val="28"/>
          <w:szCs w:val="28"/>
          <w:lang w:val="kk-KZ"/>
        </w:rPr>
        <w:t>ған ерекшеліктер ескер</w:t>
      </w:r>
      <w:r w:rsidR="00306785" w:rsidRPr="002E41A0">
        <w:rPr>
          <w:rFonts w:ascii="Times New Roman" w:eastAsia="Times New Roman" w:hAnsi="Times New Roman" w:cs="Times New Roman"/>
          <w:sz w:val="28"/>
          <w:szCs w:val="28"/>
          <w:lang w:val="kk-KZ"/>
        </w:rPr>
        <w:t>ілуі қажет</w:t>
      </w:r>
      <w:r w:rsidRPr="002E41A0">
        <w:rPr>
          <w:rFonts w:ascii="Times New Roman" w:eastAsia="Times New Roman" w:hAnsi="Times New Roman" w:cs="Times New Roman"/>
          <w:sz w:val="28"/>
          <w:szCs w:val="28"/>
          <w:lang w:val="kk-KZ"/>
        </w:rPr>
        <w:t xml:space="preserve">. </w:t>
      </w:r>
      <w:r w:rsidR="00154EDA" w:rsidRPr="002E41A0">
        <w:rPr>
          <w:rFonts w:ascii="Times New Roman" w:eastAsia="Times New Roman" w:hAnsi="Times New Roman" w:cs="Times New Roman"/>
          <w:sz w:val="28"/>
          <w:szCs w:val="28"/>
          <w:lang w:val="kk-KZ"/>
        </w:rPr>
        <w:t xml:space="preserve">Олар өздері </w:t>
      </w:r>
      <w:r w:rsidRPr="002E41A0">
        <w:rPr>
          <w:rFonts w:ascii="Times New Roman" w:eastAsia="Times New Roman" w:hAnsi="Times New Roman" w:cs="Times New Roman"/>
          <w:sz w:val="28"/>
          <w:szCs w:val="28"/>
          <w:lang w:val="kk-KZ"/>
        </w:rPr>
        <w:t>жасаған қылмыстық құқық бұзушылы</w:t>
      </w:r>
      <w:r w:rsidR="00154EDA" w:rsidRPr="002E41A0">
        <w:rPr>
          <w:rFonts w:ascii="Times New Roman" w:eastAsia="Times New Roman" w:hAnsi="Times New Roman" w:cs="Times New Roman"/>
          <w:sz w:val="28"/>
          <w:szCs w:val="28"/>
          <w:lang w:val="kk-KZ"/>
        </w:rPr>
        <w:t xml:space="preserve">қтан сабақ алып, </w:t>
      </w:r>
      <w:r w:rsidRPr="002E41A0">
        <w:rPr>
          <w:rFonts w:ascii="Times New Roman" w:eastAsia="Times New Roman" w:hAnsi="Times New Roman" w:cs="Times New Roman"/>
          <w:sz w:val="28"/>
          <w:szCs w:val="28"/>
          <w:lang w:val="kk-KZ"/>
        </w:rPr>
        <w:t>келешекте қайталама</w:t>
      </w:r>
      <w:r w:rsidR="00EE71A9" w:rsidRPr="002E41A0">
        <w:rPr>
          <w:rFonts w:ascii="Times New Roman" w:eastAsia="Times New Roman" w:hAnsi="Times New Roman" w:cs="Times New Roman"/>
          <w:sz w:val="28"/>
          <w:szCs w:val="28"/>
          <w:lang w:val="kk-KZ"/>
        </w:rPr>
        <w:t>уға тырысады</w:t>
      </w:r>
      <w:r w:rsidRPr="002E41A0">
        <w:rPr>
          <w:rFonts w:ascii="Times New Roman" w:eastAsia="Times New Roman" w:hAnsi="Times New Roman" w:cs="Times New Roman"/>
          <w:sz w:val="28"/>
          <w:szCs w:val="28"/>
          <w:lang w:val="kk-KZ"/>
        </w:rPr>
        <w:t xml:space="preserve">. </w:t>
      </w:r>
    </w:p>
    <w:p w14:paraId="77EF6153" w14:textId="77777777" w:rsidR="00EB4BA8" w:rsidRPr="002E41A0" w:rsidRDefault="00EB4BA8" w:rsidP="00615887">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Ситуациялық қылмыскер</w:t>
      </w:r>
      <w:r w:rsidR="00306785" w:rsidRPr="002E41A0">
        <w:rPr>
          <w:rFonts w:ascii="Times New Roman" w:eastAsia="Times New Roman" w:hAnsi="Times New Roman" w:cs="Times New Roman"/>
          <w:sz w:val="28"/>
          <w:szCs w:val="28"/>
          <w:lang w:val="kk-KZ"/>
        </w:rPr>
        <w:t>лер. Олар</w:t>
      </w:r>
      <w:r w:rsidRPr="002E41A0">
        <w:rPr>
          <w:rFonts w:ascii="Times New Roman" w:eastAsia="Times New Roman" w:hAnsi="Times New Roman" w:cs="Times New Roman"/>
          <w:sz w:val="28"/>
          <w:szCs w:val="28"/>
          <w:lang w:val="kk-KZ"/>
        </w:rPr>
        <w:t xml:space="preserve"> керісінше жаман қылыққа жақын болады. </w:t>
      </w:r>
      <w:r w:rsidR="00306785" w:rsidRPr="002E41A0">
        <w:rPr>
          <w:rFonts w:ascii="Times New Roman" w:eastAsia="Times New Roman" w:hAnsi="Times New Roman" w:cs="Times New Roman"/>
          <w:sz w:val="28"/>
          <w:szCs w:val="28"/>
          <w:lang w:val="kk-KZ"/>
        </w:rPr>
        <w:t>Б</w:t>
      </w:r>
      <w:r w:rsidRPr="002E41A0">
        <w:rPr>
          <w:rFonts w:ascii="Times New Roman" w:eastAsia="Times New Roman" w:hAnsi="Times New Roman" w:cs="Times New Roman"/>
          <w:sz w:val="28"/>
          <w:szCs w:val="28"/>
          <w:lang w:val="kk-KZ"/>
        </w:rPr>
        <w:t>ұрын</w:t>
      </w:r>
      <w:r w:rsidR="00306785" w:rsidRPr="002E41A0">
        <w:rPr>
          <w:rFonts w:ascii="Times New Roman" w:eastAsia="Times New Roman" w:hAnsi="Times New Roman" w:cs="Times New Roman"/>
          <w:sz w:val="28"/>
          <w:szCs w:val="28"/>
          <w:lang w:val="kk-KZ"/>
        </w:rPr>
        <w:t>-соңды</w:t>
      </w:r>
      <w:r w:rsidRPr="002E41A0">
        <w:rPr>
          <w:rFonts w:ascii="Times New Roman" w:eastAsia="Times New Roman" w:hAnsi="Times New Roman" w:cs="Times New Roman"/>
          <w:sz w:val="28"/>
          <w:szCs w:val="28"/>
          <w:lang w:val="kk-KZ"/>
        </w:rPr>
        <w:t xml:space="preserve"> заң бұз</w:t>
      </w:r>
      <w:r w:rsidR="00306785" w:rsidRPr="002E41A0">
        <w:rPr>
          <w:rFonts w:ascii="Times New Roman" w:eastAsia="Times New Roman" w:hAnsi="Times New Roman" w:cs="Times New Roman"/>
          <w:sz w:val="28"/>
          <w:szCs w:val="28"/>
          <w:lang w:val="kk-KZ"/>
        </w:rPr>
        <w:t>ушылыққа барған, ж</w:t>
      </w:r>
      <w:r w:rsidRPr="002E41A0">
        <w:rPr>
          <w:rFonts w:ascii="Times New Roman" w:eastAsia="Times New Roman" w:hAnsi="Times New Roman" w:cs="Times New Roman"/>
          <w:sz w:val="28"/>
          <w:szCs w:val="28"/>
          <w:lang w:val="kk-KZ"/>
        </w:rPr>
        <w:t>ай еленбейтін қылмыстық құқық бұзушылық</w:t>
      </w:r>
      <w:r w:rsidR="00306785" w:rsidRPr="002E41A0">
        <w:rPr>
          <w:rFonts w:ascii="Times New Roman" w:eastAsia="Times New Roman" w:hAnsi="Times New Roman" w:cs="Times New Roman"/>
          <w:sz w:val="28"/>
          <w:szCs w:val="28"/>
          <w:lang w:val="kk-KZ"/>
        </w:rPr>
        <w:t>ты</w:t>
      </w:r>
      <w:r w:rsidRPr="002E41A0">
        <w:rPr>
          <w:rFonts w:ascii="Times New Roman" w:eastAsia="Times New Roman" w:hAnsi="Times New Roman" w:cs="Times New Roman"/>
          <w:sz w:val="28"/>
          <w:szCs w:val="28"/>
          <w:lang w:val="kk-KZ"/>
        </w:rPr>
        <w:t xml:space="preserve"> жаса</w:t>
      </w:r>
      <w:r w:rsidR="00306785" w:rsidRPr="002E41A0">
        <w:rPr>
          <w:rFonts w:ascii="Times New Roman" w:eastAsia="Times New Roman" w:hAnsi="Times New Roman" w:cs="Times New Roman"/>
          <w:sz w:val="28"/>
          <w:szCs w:val="28"/>
          <w:lang w:val="kk-KZ"/>
        </w:rPr>
        <w:t>уы әбден мүмкін.</w:t>
      </w:r>
      <w:r w:rsidRPr="002E41A0">
        <w:rPr>
          <w:rFonts w:ascii="Times New Roman" w:eastAsia="Times New Roman" w:hAnsi="Times New Roman" w:cs="Times New Roman"/>
          <w:sz w:val="28"/>
          <w:szCs w:val="28"/>
          <w:lang w:val="kk-KZ"/>
        </w:rPr>
        <w:t xml:space="preserve"> Кейін </w:t>
      </w:r>
      <w:r w:rsidR="00DE0031" w:rsidRPr="002E41A0">
        <w:rPr>
          <w:rFonts w:ascii="Times New Roman" w:eastAsia="Times New Roman" w:hAnsi="Times New Roman" w:cs="Times New Roman"/>
          <w:sz w:val="28"/>
          <w:szCs w:val="28"/>
          <w:lang w:val="kk-KZ"/>
        </w:rPr>
        <w:t xml:space="preserve">келе </w:t>
      </w:r>
      <w:r w:rsidRPr="002E41A0">
        <w:rPr>
          <w:rFonts w:ascii="Times New Roman" w:eastAsia="Times New Roman" w:hAnsi="Times New Roman" w:cs="Times New Roman"/>
          <w:sz w:val="28"/>
          <w:szCs w:val="28"/>
          <w:lang w:val="kk-KZ"/>
        </w:rPr>
        <w:t>оны</w:t>
      </w:r>
      <w:r w:rsidR="00DE0031" w:rsidRPr="002E41A0">
        <w:rPr>
          <w:rFonts w:ascii="Times New Roman" w:eastAsia="Times New Roman" w:hAnsi="Times New Roman" w:cs="Times New Roman"/>
          <w:sz w:val="28"/>
          <w:szCs w:val="28"/>
          <w:lang w:val="kk-KZ"/>
        </w:rPr>
        <w:t>ң бойын</w:t>
      </w:r>
      <w:r w:rsidRPr="002E41A0">
        <w:rPr>
          <w:rFonts w:ascii="Times New Roman" w:eastAsia="Times New Roman" w:hAnsi="Times New Roman" w:cs="Times New Roman"/>
          <w:sz w:val="28"/>
          <w:szCs w:val="28"/>
          <w:lang w:val="kk-KZ"/>
        </w:rPr>
        <w:t xml:space="preserve"> жеңіл роман</w:t>
      </w:r>
      <w:r w:rsidR="00DE0031" w:rsidRPr="002E41A0">
        <w:rPr>
          <w:rFonts w:ascii="Times New Roman" w:eastAsia="Times New Roman" w:hAnsi="Times New Roman" w:cs="Times New Roman"/>
          <w:sz w:val="28"/>
          <w:szCs w:val="28"/>
          <w:lang w:val="kk-KZ"/>
        </w:rPr>
        <w:t>тика билеп, қылмыстық іс-әрекетке</w:t>
      </w:r>
      <w:r w:rsidRPr="002E41A0">
        <w:rPr>
          <w:rFonts w:ascii="Times New Roman" w:eastAsia="Times New Roman" w:hAnsi="Times New Roman" w:cs="Times New Roman"/>
          <w:sz w:val="28"/>
          <w:szCs w:val="28"/>
          <w:lang w:val="kk-KZ"/>
        </w:rPr>
        <w:t xml:space="preserve"> жеңіл келісе</w:t>
      </w:r>
      <w:r w:rsidR="00DE0031" w:rsidRPr="002E41A0">
        <w:rPr>
          <w:rFonts w:ascii="Times New Roman" w:eastAsia="Times New Roman" w:hAnsi="Times New Roman" w:cs="Times New Roman"/>
          <w:sz w:val="28"/>
          <w:szCs w:val="28"/>
          <w:lang w:val="kk-KZ"/>
        </w:rPr>
        <w:t>ді</w:t>
      </w:r>
      <w:r w:rsidRPr="002E41A0">
        <w:rPr>
          <w:rFonts w:ascii="Times New Roman" w:eastAsia="Times New Roman" w:hAnsi="Times New Roman" w:cs="Times New Roman"/>
          <w:sz w:val="28"/>
          <w:szCs w:val="28"/>
          <w:lang w:val="kk-KZ"/>
        </w:rPr>
        <w:t>. Оны тек қана ұсталып қалу немесе күшті сыртқы ерік қана тоқтата</w:t>
      </w:r>
      <w:r w:rsidR="00DE0031" w:rsidRPr="002E41A0">
        <w:rPr>
          <w:rFonts w:ascii="Times New Roman" w:eastAsia="Times New Roman" w:hAnsi="Times New Roman" w:cs="Times New Roman"/>
          <w:sz w:val="28"/>
          <w:szCs w:val="28"/>
          <w:lang w:val="kk-KZ"/>
        </w:rPr>
        <w:t xml:space="preserve"> ала</w:t>
      </w:r>
      <w:r w:rsidRPr="002E41A0">
        <w:rPr>
          <w:rFonts w:ascii="Times New Roman" w:eastAsia="Times New Roman" w:hAnsi="Times New Roman" w:cs="Times New Roman"/>
          <w:sz w:val="28"/>
          <w:szCs w:val="28"/>
          <w:lang w:val="kk-KZ"/>
        </w:rPr>
        <w:t xml:space="preserve">ды. </w:t>
      </w:r>
      <w:r w:rsidR="00DE0031" w:rsidRPr="002E41A0">
        <w:rPr>
          <w:rFonts w:ascii="Times New Roman" w:eastAsia="Times New Roman" w:hAnsi="Times New Roman" w:cs="Times New Roman"/>
          <w:sz w:val="28"/>
          <w:szCs w:val="28"/>
          <w:lang w:val="kk-KZ"/>
        </w:rPr>
        <w:t>Мұндай адамдар</w:t>
      </w:r>
      <w:r w:rsidRPr="002E41A0">
        <w:rPr>
          <w:rFonts w:ascii="Times New Roman" w:eastAsia="Times New Roman" w:hAnsi="Times New Roman" w:cs="Times New Roman"/>
          <w:sz w:val="28"/>
          <w:szCs w:val="28"/>
          <w:lang w:val="kk-KZ"/>
        </w:rPr>
        <w:t xml:space="preserve"> заң</w:t>
      </w:r>
      <w:r w:rsidR="00332599" w:rsidRPr="002E41A0">
        <w:rPr>
          <w:rFonts w:ascii="Times New Roman" w:eastAsia="Times New Roman" w:hAnsi="Times New Roman" w:cs="Times New Roman"/>
          <w:sz w:val="28"/>
          <w:szCs w:val="28"/>
          <w:lang w:val="kk-KZ"/>
        </w:rPr>
        <w:t xml:space="preserve"> </w:t>
      </w:r>
      <w:r w:rsidR="00DE0031" w:rsidRPr="002E41A0">
        <w:rPr>
          <w:rFonts w:ascii="Times New Roman" w:eastAsia="Times New Roman" w:hAnsi="Times New Roman" w:cs="Times New Roman"/>
          <w:sz w:val="28"/>
          <w:szCs w:val="28"/>
          <w:lang w:val="kk-KZ"/>
        </w:rPr>
        <w:t>бұзбайтындардың да,</w:t>
      </w:r>
      <w:r w:rsidRPr="002E41A0">
        <w:rPr>
          <w:rFonts w:ascii="Times New Roman" w:eastAsia="Times New Roman" w:hAnsi="Times New Roman" w:cs="Times New Roman"/>
          <w:sz w:val="28"/>
          <w:szCs w:val="28"/>
          <w:lang w:val="kk-KZ"/>
        </w:rPr>
        <w:t xml:space="preserve"> ірі қылмыскерлер</w:t>
      </w:r>
      <w:r w:rsidR="00DE0031" w:rsidRPr="002E41A0">
        <w:rPr>
          <w:rFonts w:ascii="Times New Roman" w:eastAsia="Times New Roman" w:hAnsi="Times New Roman" w:cs="Times New Roman"/>
          <w:sz w:val="28"/>
          <w:szCs w:val="28"/>
          <w:lang w:val="kk-KZ"/>
        </w:rPr>
        <w:t>дің</w:t>
      </w:r>
      <w:r w:rsidRPr="002E41A0">
        <w:rPr>
          <w:rFonts w:ascii="Times New Roman" w:eastAsia="Times New Roman" w:hAnsi="Times New Roman" w:cs="Times New Roman"/>
          <w:sz w:val="28"/>
          <w:szCs w:val="28"/>
          <w:lang w:val="kk-KZ"/>
        </w:rPr>
        <w:t xml:space="preserve"> ортасына да тез</w:t>
      </w:r>
      <w:r w:rsidR="00DE0031" w:rsidRPr="002E41A0">
        <w:rPr>
          <w:rFonts w:ascii="Times New Roman" w:eastAsia="Times New Roman" w:hAnsi="Times New Roman" w:cs="Times New Roman"/>
          <w:sz w:val="28"/>
          <w:szCs w:val="28"/>
          <w:lang w:val="kk-KZ"/>
        </w:rPr>
        <w:t xml:space="preserve"> бейімделеді</w:t>
      </w:r>
      <w:r w:rsidRPr="002E41A0">
        <w:rPr>
          <w:rFonts w:ascii="Times New Roman" w:eastAsia="Times New Roman" w:hAnsi="Times New Roman" w:cs="Times New Roman"/>
          <w:sz w:val="28"/>
          <w:szCs w:val="28"/>
          <w:lang w:val="kk-KZ"/>
        </w:rPr>
        <w:t xml:space="preserve">. </w:t>
      </w:r>
    </w:p>
    <w:p w14:paraId="35759B00" w14:textId="77777777" w:rsidR="00EB4BA8" w:rsidRPr="002E41A0" w:rsidRDefault="00EB4BA8" w:rsidP="00615887">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Соңғы жылдары кәсіби қылмыскерлер</w:t>
      </w:r>
      <w:r w:rsidR="00332599" w:rsidRPr="002E41A0">
        <w:rPr>
          <w:rFonts w:ascii="Times New Roman" w:eastAsia="Times New Roman" w:hAnsi="Times New Roman" w:cs="Times New Roman"/>
          <w:sz w:val="28"/>
          <w:szCs w:val="28"/>
          <w:lang w:val="kk-KZ"/>
        </w:rPr>
        <w:t xml:space="preserve"> </w:t>
      </w:r>
      <w:r w:rsidR="00DE0031" w:rsidRPr="002E41A0">
        <w:rPr>
          <w:rFonts w:ascii="Times New Roman" w:eastAsia="Times New Roman" w:hAnsi="Times New Roman" w:cs="Times New Roman"/>
          <w:sz w:val="28"/>
          <w:szCs w:val="28"/>
          <w:lang w:val="kk-KZ"/>
        </w:rPr>
        <w:t>өзекті тақырыпқа айналған</w:t>
      </w:r>
      <w:r w:rsidRPr="002E41A0">
        <w:rPr>
          <w:rFonts w:ascii="Times New Roman" w:eastAsia="Times New Roman" w:hAnsi="Times New Roman" w:cs="Times New Roman"/>
          <w:sz w:val="28"/>
          <w:szCs w:val="28"/>
          <w:lang w:val="kk-KZ"/>
        </w:rPr>
        <w:t>.</w:t>
      </w:r>
      <w:r w:rsidR="00332599" w:rsidRPr="002E41A0">
        <w:rPr>
          <w:rFonts w:ascii="Times New Roman" w:eastAsia="Times New Roman" w:hAnsi="Times New Roman" w:cs="Times New Roman"/>
          <w:sz w:val="28"/>
          <w:szCs w:val="28"/>
          <w:lang w:val="kk-KZ"/>
        </w:rPr>
        <w:t xml:space="preserve"> </w:t>
      </w:r>
      <w:r w:rsidRPr="002E41A0">
        <w:rPr>
          <w:rFonts w:ascii="Times New Roman" w:hAnsi="Times New Roman" w:cs="Times New Roman"/>
          <w:noProof/>
          <w:snapToGrid w:val="0"/>
          <w:sz w:val="28"/>
          <w:szCs w:val="28"/>
          <w:lang w:val="kk-KZ"/>
        </w:rPr>
        <w:t>Су ресурсы</w:t>
      </w:r>
      <w:r w:rsidRPr="002E41A0">
        <w:rPr>
          <w:rFonts w:ascii="Times New Roman" w:eastAsia="Times New Roman" w:hAnsi="Times New Roman" w:cs="Times New Roman"/>
          <w:noProof/>
          <w:snapToGrid w:val="0"/>
          <w:sz w:val="28"/>
          <w:szCs w:val="28"/>
          <w:lang w:val="kk-KZ"/>
        </w:rPr>
        <w:t xml:space="preserve"> саласындағы</w:t>
      </w:r>
      <w:r w:rsidR="003B51B6" w:rsidRPr="002E41A0">
        <w:rPr>
          <w:rFonts w:ascii="Times New Roman" w:eastAsia="Times New Roman" w:hAnsi="Times New Roman" w:cs="Times New Roman"/>
          <w:noProof/>
          <w:snapToGrid w:val="0"/>
          <w:sz w:val="28"/>
          <w:szCs w:val="28"/>
          <w:lang w:val="kk-KZ"/>
        </w:rPr>
        <w:t xml:space="preserve"> </w:t>
      </w:r>
      <w:r w:rsidRPr="002E41A0">
        <w:rPr>
          <w:rFonts w:ascii="Times New Roman" w:eastAsia="Times New Roman" w:hAnsi="Times New Roman" w:cs="Times New Roman"/>
          <w:sz w:val="28"/>
          <w:szCs w:val="28"/>
          <w:lang w:val="kk-KZ"/>
        </w:rPr>
        <w:t>кәсіби қылмыскер</w:t>
      </w:r>
      <w:r w:rsidR="00A850B0" w:rsidRPr="002E41A0">
        <w:rPr>
          <w:rFonts w:ascii="Times New Roman" w:eastAsia="Times New Roman" w:hAnsi="Times New Roman" w:cs="Times New Roman"/>
          <w:sz w:val="28"/>
          <w:szCs w:val="28"/>
          <w:lang w:val="kk-KZ"/>
        </w:rPr>
        <w:t xml:space="preserve"> үшін қылмыстық іс-әрекет</w:t>
      </w:r>
      <w:r w:rsidRPr="002E41A0">
        <w:rPr>
          <w:rFonts w:ascii="Times New Roman" w:eastAsia="Times New Roman" w:hAnsi="Times New Roman" w:cs="Times New Roman"/>
          <w:sz w:val="28"/>
          <w:szCs w:val="28"/>
          <w:lang w:val="kk-KZ"/>
        </w:rPr>
        <w:t xml:space="preserve"> жалғыз кіріс көзі</w:t>
      </w:r>
      <w:r w:rsidR="00A850B0" w:rsidRPr="002E41A0">
        <w:rPr>
          <w:rFonts w:ascii="Times New Roman" w:eastAsia="Times New Roman" w:hAnsi="Times New Roman" w:cs="Times New Roman"/>
          <w:sz w:val="28"/>
          <w:szCs w:val="28"/>
          <w:lang w:val="kk-KZ"/>
        </w:rPr>
        <w:t xml:space="preserve"> болып саналады</w:t>
      </w:r>
      <w:r w:rsidRPr="002E41A0">
        <w:rPr>
          <w:rFonts w:ascii="Times New Roman" w:eastAsia="Times New Roman" w:hAnsi="Times New Roman" w:cs="Times New Roman"/>
          <w:sz w:val="28"/>
          <w:szCs w:val="28"/>
          <w:lang w:val="kk-KZ"/>
        </w:rPr>
        <w:t xml:space="preserve">. </w:t>
      </w:r>
    </w:p>
    <w:p w14:paraId="7BC80D90" w14:textId="77777777" w:rsidR="00EB4BA8" w:rsidRPr="002E41A0" w:rsidRDefault="00EB4BA8" w:rsidP="00615887">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napToGrid w:val="0"/>
          <w:sz w:val="28"/>
          <w:szCs w:val="28"/>
          <w:lang w:val="kk-KZ"/>
        </w:rPr>
        <w:t>Су ресурсындағы қылмыстық құқық бұзушылықтан, әдетте, бір ғана азамат қана емес, халық зардап шегеді. Оның зардабы мол, әрі көп қырлы, адам өмірі, денсаулығы, материалдық шығыны т.с. Апаттардан соң табиғатты қорғаудың шараларын жедел ұйымдастырмаған жағдайда келетін зияндардың күші арта берері анық.</w:t>
      </w:r>
    </w:p>
    <w:p w14:paraId="44BD40DA" w14:textId="77777777" w:rsidR="00EB4BA8" w:rsidRPr="002E41A0" w:rsidRDefault="00650A1A" w:rsidP="00615887">
      <w:pPr>
        <w:shd w:val="clear" w:color="auto" w:fill="FFFFFF"/>
        <w:spacing w:after="0" w:line="240" w:lineRule="auto"/>
        <w:ind w:firstLine="567"/>
        <w:jc w:val="both"/>
        <w:rPr>
          <w:rFonts w:ascii="Times New Roman" w:eastAsia="Times New Roman" w:hAnsi="Times New Roman" w:cs="Times New Roman"/>
          <w:noProof/>
          <w:snapToGrid w:val="0"/>
          <w:sz w:val="28"/>
          <w:szCs w:val="28"/>
          <w:lang w:val="kk-KZ"/>
        </w:rPr>
      </w:pPr>
      <w:r w:rsidRPr="002E41A0">
        <w:rPr>
          <w:rFonts w:ascii="Times New Roman" w:eastAsia="Times New Roman" w:hAnsi="Times New Roman" w:cs="Times New Roman"/>
          <w:noProof/>
          <w:snapToGrid w:val="0"/>
          <w:sz w:val="28"/>
          <w:szCs w:val="28"/>
          <w:lang w:val="kk-KZ"/>
        </w:rPr>
        <w:t>Қорыта келе, бұл істерді сот</w:t>
      </w:r>
      <w:r w:rsidR="00EB4BA8" w:rsidRPr="002E41A0">
        <w:rPr>
          <w:rFonts w:ascii="Times New Roman" w:eastAsia="Times New Roman" w:hAnsi="Times New Roman" w:cs="Times New Roman"/>
          <w:noProof/>
          <w:snapToGrid w:val="0"/>
          <w:sz w:val="28"/>
          <w:szCs w:val="28"/>
          <w:lang w:val="kk-KZ"/>
        </w:rPr>
        <w:t xml:space="preserve"> өндірісте қарағанда қоғамды жайлаған сыбайластыққа жол бермей, қылмыскер тұлғасына тән белгілер назарға алынса</w:t>
      </w:r>
      <w:r w:rsidR="00FA36D7" w:rsidRPr="002E41A0">
        <w:rPr>
          <w:rFonts w:ascii="Times New Roman" w:eastAsia="Times New Roman" w:hAnsi="Times New Roman" w:cs="Times New Roman"/>
          <w:noProof/>
          <w:snapToGrid w:val="0"/>
          <w:sz w:val="28"/>
          <w:szCs w:val="28"/>
          <w:lang w:val="kk-KZ"/>
        </w:rPr>
        <w:t xml:space="preserve"> </w:t>
      </w:r>
      <w:r w:rsidR="00EB4BA8" w:rsidRPr="002E41A0">
        <w:rPr>
          <w:rFonts w:ascii="Times New Roman" w:eastAsia="Times New Roman" w:hAnsi="Times New Roman" w:cs="Times New Roman"/>
          <w:noProof/>
          <w:snapToGrid w:val="0"/>
          <w:sz w:val="28"/>
          <w:szCs w:val="28"/>
          <w:lang w:val="kk-KZ"/>
        </w:rPr>
        <w:t>сулардың ластануы жөніндегі қылмыстық іст</w:t>
      </w:r>
      <w:r w:rsidRPr="002E41A0">
        <w:rPr>
          <w:rFonts w:ascii="Times New Roman" w:eastAsia="Times New Roman" w:hAnsi="Times New Roman" w:cs="Times New Roman"/>
          <w:noProof/>
          <w:snapToGrid w:val="0"/>
          <w:sz w:val="28"/>
          <w:szCs w:val="28"/>
          <w:lang w:val="kk-KZ"/>
        </w:rPr>
        <w:t>ердің ашылу мүмкіндігі артар еді</w:t>
      </w:r>
      <w:r w:rsidR="00EB4BA8" w:rsidRPr="002E41A0">
        <w:rPr>
          <w:rFonts w:ascii="Times New Roman" w:eastAsia="Times New Roman" w:hAnsi="Times New Roman" w:cs="Times New Roman"/>
          <w:noProof/>
          <w:snapToGrid w:val="0"/>
          <w:sz w:val="28"/>
          <w:szCs w:val="28"/>
          <w:lang w:val="kk-KZ"/>
        </w:rPr>
        <w:t>.</w:t>
      </w:r>
    </w:p>
    <w:p w14:paraId="2DB6B5BC" w14:textId="0598491F" w:rsidR="00572C55" w:rsidRPr="002E41A0" w:rsidRDefault="00572C55" w:rsidP="00615887">
      <w:pPr>
        <w:spacing w:after="0" w:line="240" w:lineRule="auto"/>
        <w:ind w:firstLine="567"/>
        <w:contextualSpacing/>
        <w:jc w:val="both"/>
        <w:rPr>
          <w:rFonts w:ascii="Times New Roman" w:hAnsi="Times New Roman" w:cs="Times New Roman"/>
          <w:sz w:val="28"/>
          <w:szCs w:val="28"/>
          <w:lang w:val="kk-KZ"/>
        </w:rPr>
      </w:pPr>
    </w:p>
    <w:p w14:paraId="3E39DFB0" w14:textId="77777777" w:rsidR="0088433D" w:rsidRPr="002E41A0" w:rsidRDefault="0088433D" w:rsidP="00615887">
      <w:pPr>
        <w:spacing w:after="0" w:line="240" w:lineRule="auto"/>
        <w:ind w:firstLine="567"/>
        <w:contextualSpacing/>
        <w:jc w:val="both"/>
        <w:rPr>
          <w:rFonts w:ascii="Times New Roman" w:hAnsi="Times New Roman" w:cs="Times New Roman"/>
          <w:sz w:val="28"/>
          <w:szCs w:val="28"/>
          <w:lang w:val="kk-KZ"/>
        </w:rPr>
      </w:pPr>
    </w:p>
    <w:p w14:paraId="5566C0B1" w14:textId="53052F8D" w:rsidR="00EB4BA8" w:rsidRPr="002E41A0" w:rsidRDefault="003867B8" w:rsidP="008E3747">
      <w:pPr>
        <w:pStyle w:val="ac"/>
        <w:numPr>
          <w:ilvl w:val="1"/>
          <w:numId w:val="33"/>
        </w:numPr>
        <w:tabs>
          <w:tab w:val="left" w:pos="851"/>
          <w:tab w:val="left" w:pos="993"/>
        </w:tabs>
        <w:spacing w:after="0" w:line="240" w:lineRule="auto"/>
        <w:ind w:left="0" w:firstLine="568"/>
        <w:contextualSpacing/>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Су ресурстарын пайдалану аясындағы қылмыстылықтың алдын алу шаралары</w:t>
      </w:r>
    </w:p>
    <w:p w14:paraId="61FB2682" w14:textId="77777777" w:rsidR="001C778A" w:rsidRPr="002E41A0" w:rsidRDefault="00EB4BA8"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Қылмыстылықпен</w:t>
      </w:r>
      <w:r w:rsidR="00EA3BEE" w:rsidRPr="002E41A0">
        <w:rPr>
          <w:rFonts w:ascii="Times New Roman" w:hAnsi="Times New Roman" w:cs="Times New Roman"/>
          <w:sz w:val="28"/>
          <w:szCs w:val="28"/>
          <w:lang w:val="kk-KZ"/>
        </w:rPr>
        <w:t xml:space="preserve"> күрес</w:t>
      </w:r>
      <w:r w:rsidRPr="002E41A0">
        <w:rPr>
          <w:rFonts w:ascii="Times New Roman" w:hAnsi="Times New Roman" w:cs="Times New Roman"/>
          <w:sz w:val="28"/>
          <w:szCs w:val="28"/>
          <w:lang w:val="kk-KZ"/>
        </w:rPr>
        <w:t xml:space="preserve"> қылмыстық заңда қарастырылған жазаларды қолдану</w:t>
      </w:r>
      <w:r w:rsidR="00EA3BEE" w:rsidRPr="002E41A0">
        <w:rPr>
          <w:rFonts w:ascii="Times New Roman" w:hAnsi="Times New Roman" w:cs="Times New Roman"/>
          <w:sz w:val="28"/>
          <w:szCs w:val="28"/>
          <w:lang w:val="kk-KZ"/>
        </w:rPr>
        <w:t xml:space="preserve"> шараларымен шектелмейді, о</w:t>
      </w:r>
      <w:r w:rsidRPr="002E41A0">
        <w:rPr>
          <w:rFonts w:ascii="Times New Roman" w:hAnsi="Times New Roman" w:cs="Times New Roman"/>
          <w:sz w:val="28"/>
          <w:szCs w:val="28"/>
          <w:lang w:val="kk-KZ"/>
        </w:rPr>
        <w:t xml:space="preserve">ның ауқымы әлдеқайда кең. Қылмыстылықтың алдын алуқылмыстылықтың </w:t>
      </w:r>
      <w:r w:rsidR="00EA3BEE" w:rsidRPr="002E41A0">
        <w:rPr>
          <w:rFonts w:ascii="Times New Roman" w:hAnsi="Times New Roman" w:cs="Times New Roman"/>
          <w:sz w:val="28"/>
          <w:szCs w:val="28"/>
          <w:lang w:val="kk-KZ"/>
        </w:rPr>
        <w:t xml:space="preserve">жай-күйі </w:t>
      </w:r>
      <w:r w:rsidRPr="002E41A0">
        <w:rPr>
          <w:rFonts w:ascii="Times New Roman" w:hAnsi="Times New Roman" w:cs="Times New Roman"/>
          <w:sz w:val="28"/>
          <w:szCs w:val="28"/>
          <w:lang w:val="kk-KZ"/>
        </w:rPr>
        <w:t>мен себептерін, қылмыстылықтың жеке түрлері мен нақты қылмыстылықты анықтау, жою, азайту мен залал</w:t>
      </w:r>
      <w:r w:rsidR="00EA3BEE" w:rsidRPr="002E41A0">
        <w:rPr>
          <w:rFonts w:ascii="Times New Roman" w:hAnsi="Times New Roman" w:cs="Times New Roman"/>
          <w:sz w:val="28"/>
          <w:szCs w:val="28"/>
          <w:lang w:val="kk-KZ"/>
        </w:rPr>
        <w:t xml:space="preserve">сыздандыру, сондай-ақ </w:t>
      </w:r>
      <w:r w:rsidRPr="002E41A0">
        <w:rPr>
          <w:rFonts w:ascii="Times New Roman" w:hAnsi="Times New Roman" w:cs="Times New Roman"/>
          <w:sz w:val="28"/>
          <w:szCs w:val="28"/>
          <w:lang w:val="kk-KZ"/>
        </w:rPr>
        <w:t>тұрмыс</w:t>
      </w:r>
      <w:r w:rsidR="00EA3BEE" w:rsidRPr="002E41A0">
        <w:rPr>
          <w:rFonts w:ascii="Times New Roman" w:hAnsi="Times New Roman" w:cs="Times New Roman"/>
          <w:sz w:val="28"/>
          <w:szCs w:val="28"/>
          <w:lang w:val="kk-KZ"/>
        </w:rPr>
        <w:t xml:space="preserve">тық </w:t>
      </w:r>
      <w:r w:rsidRPr="002E41A0">
        <w:rPr>
          <w:rFonts w:ascii="Times New Roman" w:hAnsi="Times New Roman" w:cs="Times New Roman"/>
          <w:sz w:val="28"/>
          <w:szCs w:val="28"/>
          <w:lang w:val="kk-KZ"/>
        </w:rPr>
        <w:t>салт</w:t>
      </w:r>
      <w:r w:rsidR="00EA3BEE" w:rsidRPr="002E41A0">
        <w:rPr>
          <w:rFonts w:ascii="Times New Roman" w:hAnsi="Times New Roman" w:cs="Times New Roman"/>
          <w:sz w:val="28"/>
          <w:szCs w:val="28"/>
          <w:lang w:val="kk-KZ"/>
        </w:rPr>
        <w:t>-тіршіліктен</w:t>
      </w:r>
      <w:r w:rsidRPr="002E41A0">
        <w:rPr>
          <w:rFonts w:ascii="Times New Roman" w:hAnsi="Times New Roman" w:cs="Times New Roman"/>
          <w:sz w:val="28"/>
          <w:szCs w:val="28"/>
          <w:lang w:val="kk-KZ"/>
        </w:rPr>
        <w:t xml:space="preserve"> қылмыстық жол</w:t>
      </w:r>
      <w:r w:rsidR="00EA3BEE" w:rsidRPr="002E41A0">
        <w:rPr>
          <w:rFonts w:ascii="Times New Roman" w:hAnsi="Times New Roman" w:cs="Times New Roman"/>
          <w:sz w:val="28"/>
          <w:szCs w:val="28"/>
          <w:lang w:val="kk-KZ"/>
        </w:rPr>
        <w:t>дың алдында қалған немесе сол мұқтаждықты сезінуі</w:t>
      </w:r>
      <w:r w:rsidRPr="002E41A0">
        <w:rPr>
          <w:rFonts w:ascii="Times New Roman" w:hAnsi="Times New Roman" w:cs="Times New Roman"/>
          <w:sz w:val="28"/>
          <w:szCs w:val="28"/>
          <w:lang w:val="kk-KZ"/>
        </w:rPr>
        <w:t xml:space="preserve"> мүмкін тұлғаларды</w:t>
      </w:r>
      <w:r w:rsidR="00D05517" w:rsidRPr="002E41A0">
        <w:rPr>
          <w:rFonts w:ascii="Times New Roman" w:hAnsi="Times New Roman" w:cs="Times New Roman"/>
          <w:sz w:val="28"/>
          <w:szCs w:val="28"/>
          <w:lang w:val="kk-KZ"/>
        </w:rPr>
        <w:t>ң</w:t>
      </w:r>
      <w:r w:rsidRPr="002E41A0">
        <w:rPr>
          <w:rFonts w:ascii="Times New Roman" w:hAnsi="Times New Roman" w:cs="Times New Roman"/>
          <w:sz w:val="28"/>
          <w:szCs w:val="28"/>
          <w:lang w:val="kk-KZ"/>
        </w:rPr>
        <w:t xml:space="preserve"> қылмыстық жолға түсу</w:t>
      </w:r>
      <w:r w:rsidR="00D05517" w:rsidRPr="002E41A0">
        <w:rPr>
          <w:rFonts w:ascii="Times New Roman" w:hAnsi="Times New Roman" w:cs="Times New Roman"/>
          <w:sz w:val="28"/>
          <w:szCs w:val="28"/>
          <w:lang w:val="kk-KZ"/>
        </w:rPr>
        <w:t>ін</w:t>
      </w:r>
      <w:r w:rsidRPr="002E41A0">
        <w:rPr>
          <w:rFonts w:ascii="Times New Roman" w:hAnsi="Times New Roman" w:cs="Times New Roman"/>
          <w:sz w:val="28"/>
          <w:szCs w:val="28"/>
          <w:lang w:val="kk-KZ"/>
        </w:rPr>
        <w:t>ен немесе қайта оралу</w:t>
      </w:r>
      <w:r w:rsidR="00D05517" w:rsidRPr="002E41A0">
        <w:rPr>
          <w:rFonts w:ascii="Times New Roman" w:hAnsi="Times New Roman" w:cs="Times New Roman"/>
          <w:sz w:val="28"/>
          <w:szCs w:val="28"/>
          <w:lang w:val="kk-KZ"/>
        </w:rPr>
        <w:t>ынан сақтану</w:t>
      </w:r>
      <w:r w:rsidRPr="002E41A0">
        <w:rPr>
          <w:rFonts w:ascii="Times New Roman" w:hAnsi="Times New Roman" w:cs="Times New Roman"/>
          <w:sz w:val="28"/>
          <w:szCs w:val="28"/>
          <w:lang w:val="kk-KZ"/>
        </w:rPr>
        <w:t xml:space="preserve"> мақсат</w:t>
      </w:r>
      <w:r w:rsidR="00D05517" w:rsidRPr="002E41A0">
        <w:rPr>
          <w:rFonts w:ascii="Times New Roman" w:hAnsi="Times New Roman" w:cs="Times New Roman"/>
          <w:sz w:val="28"/>
          <w:szCs w:val="28"/>
          <w:lang w:val="kk-KZ"/>
        </w:rPr>
        <w:t xml:space="preserve">ындағы </w:t>
      </w:r>
      <w:r w:rsidRPr="002E41A0">
        <w:rPr>
          <w:rFonts w:ascii="Times New Roman" w:hAnsi="Times New Roman" w:cs="Times New Roman"/>
          <w:sz w:val="28"/>
          <w:szCs w:val="28"/>
          <w:lang w:val="kk-KZ"/>
        </w:rPr>
        <w:t xml:space="preserve">мемлекеттік және қоғамдық шаралардың көп санатты жүйесінен тұрады. </w:t>
      </w:r>
    </w:p>
    <w:p w14:paraId="7B012BC1" w14:textId="52D1E1D0" w:rsidR="00EB4BA8" w:rsidRPr="002E41A0" w:rsidRDefault="00EB4BA8"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Кейбір еңбектерде қылмыстылықтың алдын алудың </w:t>
      </w:r>
      <w:r w:rsidR="00D05517" w:rsidRPr="002E41A0">
        <w:rPr>
          <w:rFonts w:ascii="Times New Roman" w:hAnsi="Times New Roman" w:cs="Times New Roman"/>
          <w:sz w:val="28"/>
          <w:szCs w:val="28"/>
          <w:lang w:val="kk-KZ"/>
        </w:rPr>
        <w:t xml:space="preserve">келесідей </w:t>
      </w:r>
      <w:r w:rsidRPr="002E41A0">
        <w:rPr>
          <w:rFonts w:ascii="Times New Roman" w:hAnsi="Times New Roman" w:cs="Times New Roman"/>
          <w:sz w:val="28"/>
          <w:szCs w:val="28"/>
          <w:lang w:val="kk-KZ"/>
        </w:rPr>
        <w:t>міндеттері атап көрсетіледі</w:t>
      </w:r>
      <w:r w:rsidR="00B34F67" w:rsidRPr="002E41A0">
        <w:rPr>
          <w:rFonts w:ascii="Times New Roman" w:hAnsi="Times New Roman" w:cs="Times New Roman"/>
          <w:sz w:val="28"/>
          <w:szCs w:val="28"/>
          <w:lang w:val="kk-KZ"/>
        </w:rPr>
        <w:t xml:space="preserve"> [</w:t>
      </w:r>
      <w:r w:rsidR="001C778A"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55</w:t>
      </w:r>
      <w:r w:rsidR="001C778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69 б.].</w:t>
      </w:r>
      <w:r w:rsidR="004F3044" w:rsidRPr="002E41A0">
        <w:rPr>
          <w:rFonts w:ascii="Times New Roman" w:hAnsi="Times New Roman" w:cs="Times New Roman"/>
          <w:sz w:val="28"/>
          <w:szCs w:val="28"/>
          <w:lang w:val="kk-KZ"/>
        </w:rPr>
        <w:t xml:space="preserve"> </w:t>
      </w:r>
      <w:r w:rsidR="00B409E4" w:rsidRPr="002E41A0">
        <w:rPr>
          <w:rFonts w:ascii="Times New Roman" w:hAnsi="Times New Roman" w:cs="Times New Roman"/>
          <w:sz w:val="28"/>
          <w:szCs w:val="28"/>
          <w:lang w:val="kk-KZ"/>
        </w:rPr>
        <w:t xml:space="preserve">Оның </w:t>
      </w:r>
      <w:r w:rsidR="00C664C2" w:rsidRPr="002E41A0">
        <w:rPr>
          <w:rFonts w:ascii="Times New Roman" w:hAnsi="Times New Roman" w:cs="Times New Roman"/>
          <w:sz w:val="28"/>
          <w:szCs w:val="28"/>
          <w:lang w:val="kk-KZ"/>
        </w:rPr>
        <w:t>алғашқысы</w:t>
      </w:r>
      <w:r w:rsidR="00B409E4"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r w:rsidR="00B409E4" w:rsidRPr="002E41A0">
        <w:rPr>
          <w:rFonts w:ascii="Times New Roman" w:hAnsi="Times New Roman" w:cs="Times New Roman"/>
          <w:sz w:val="28"/>
          <w:szCs w:val="28"/>
          <w:lang w:val="kk-KZ"/>
        </w:rPr>
        <w:t>қылмыстылық динамика</w:t>
      </w:r>
      <w:r w:rsidR="00C664C2" w:rsidRPr="002E41A0">
        <w:rPr>
          <w:rFonts w:ascii="Times New Roman" w:hAnsi="Times New Roman" w:cs="Times New Roman"/>
          <w:sz w:val="28"/>
          <w:szCs w:val="28"/>
          <w:lang w:val="kk-KZ"/>
        </w:rPr>
        <w:t>с</w:t>
      </w:r>
      <w:r w:rsidR="00B409E4" w:rsidRPr="002E41A0">
        <w:rPr>
          <w:rFonts w:ascii="Times New Roman" w:hAnsi="Times New Roman" w:cs="Times New Roman"/>
          <w:sz w:val="28"/>
          <w:szCs w:val="28"/>
          <w:lang w:val="kk-KZ"/>
        </w:rPr>
        <w:t>ын, құрылымы, себептері ескеріліп, алдын ала ықпал етеді</w:t>
      </w:r>
      <w:r w:rsidRPr="002E41A0">
        <w:rPr>
          <w:rFonts w:ascii="Times New Roman" w:hAnsi="Times New Roman" w:cs="Times New Roman"/>
          <w:sz w:val="28"/>
          <w:szCs w:val="28"/>
          <w:lang w:val="kk-KZ"/>
        </w:rPr>
        <w:t xml:space="preserve"> (ә</w:t>
      </w:r>
      <w:r w:rsidR="00B409E4" w:rsidRPr="002E41A0">
        <w:rPr>
          <w:rFonts w:ascii="Times New Roman" w:hAnsi="Times New Roman" w:cs="Times New Roman"/>
          <w:sz w:val="28"/>
          <w:szCs w:val="28"/>
          <w:lang w:val="kk-KZ"/>
        </w:rPr>
        <w:t>леуметтік алдын алу). Екіншісі,</w:t>
      </w:r>
      <w:r w:rsidRPr="002E41A0">
        <w:rPr>
          <w:rFonts w:ascii="Times New Roman" w:hAnsi="Times New Roman" w:cs="Times New Roman"/>
          <w:sz w:val="28"/>
          <w:szCs w:val="28"/>
          <w:lang w:val="kk-KZ"/>
        </w:rPr>
        <w:t xml:space="preserve"> қылмыстық мінез-құлық түрлері мен нысандарын е</w:t>
      </w:r>
      <w:r w:rsidR="00B409E4" w:rsidRPr="002E41A0">
        <w:rPr>
          <w:rFonts w:ascii="Times New Roman" w:hAnsi="Times New Roman" w:cs="Times New Roman"/>
          <w:sz w:val="28"/>
          <w:szCs w:val="28"/>
          <w:lang w:val="kk-KZ"/>
        </w:rPr>
        <w:t xml:space="preserve">скерту, белгілі бір қоғамдық саланың түріндегі </w:t>
      </w:r>
      <w:r w:rsidRPr="002E41A0">
        <w:rPr>
          <w:rFonts w:ascii="Times New Roman" w:hAnsi="Times New Roman" w:cs="Times New Roman"/>
          <w:sz w:val="28"/>
          <w:szCs w:val="28"/>
          <w:lang w:val="kk-KZ"/>
        </w:rPr>
        <w:t>қ</w:t>
      </w:r>
      <w:r w:rsidR="00B409E4" w:rsidRPr="002E41A0">
        <w:rPr>
          <w:rFonts w:ascii="Times New Roman" w:hAnsi="Times New Roman" w:cs="Times New Roman"/>
          <w:sz w:val="28"/>
          <w:szCs w:val="28"/>
          <w:lang w:val="kk-KZ"/>
        </w:rPr>
        <w:t>ылмыстылықпен күреседі</w:t>
      </w:r>
      <w:r w:rsidRPr="002E41A0">
        <w:rPr>
          <w:rFonts w:ascii="Times New Roman" w:hAnsi="Times New Roman" w:cs="Times New Roman"/>
          <w:sz w:val="28"/>
          <w:szCs w:val="28"/>
          <w:lang w:val="kk-KZ"/>
        </w:rPr>
        <w:t>, жекеленген әлеуметтік топтар мен басқалардың қылмыстық құқық бұзушылықтарын ескерт</w:t>
      </w:r>
      <w:r w:rsidR="00B409E4" w:rsidRPr="002E41A0">
        <w:rPr>
          <w:rFonts w:ascii="Times New Roman" w:hAnsi="Times New Roman" w:cs="Times New Roman"/>
          <w:sz w:val="28"/>
          <w:szCs w:val="28"/>
          <w:lang w:val="kk-KZ"/>
        </w:rPr>
        <w:t>еді</w:t>
      </w:r>
      <w:r w:rsidRPr="002E41A0">
        <w:rPr>
          <w:rFonts w:ascii="Times New Roman" w:hAnsi="Times New Roman" w:cs="Times New Roman"/>
          <w:sz w:val="28"/>
          <w:szCs w:val="28"/>
          <w:lang w:val="kk-KZ"/>
        </w:rPr>
        <w:t xml:space="preserve"> (криминологиялық алдын алу). </w:t>
      </w:r>
      <w:r w:rsidR="00C664C2" w:rsidRPr="002E41A0">
        <w:rPr>
          <w:rFonts w:ascii="Times New Roman" w:hAnsi="Times New Roman" w:cs="Times New Roman"/>
          <w:sz w:val="28"/>
          <w:szCs w:val="28"/>
          <w:lang w:val="kk-KZ"/>
        </w:rPr>
        <w:t>Соңғы</w:t>
      </w:r>
      <w:r w:rsidRPr="002E41A0">
        <w:rPr>
          <w:rFonts w:ascii="Times New Roman" w:hAnsi="Times New Roman" w:cs="Times New Roman"/>
          <w:sz w:val="28"/>
          <w:szCs w:val="28"/>
          <w:lang w:val="kk-KZ"/>
        </w:rPr>
        <w:t xml:space="preserve"> міндет</w:t>
      </w:r>
      <w:r w:rsidR="00C664C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жеке</w:t>
      </w:r>
      <w:r w:rsidR="00C664C2" w:rsidRPr="002E41A0">
        <w:rPr>
          <w:rFonts w:ascii="Times New Roman" w:hAnsi="Times New Roman" w:cs="Times New Roman"/>
          <w:sz w:val="28"/>
          <w:szCs w:val="28"/>
          <w:lang w:val="kk-KZ"/>
        </w:rPr>
        <w:t xml:space="preserve"> тұлғаның</w:t>
      </w:r>
      <w:r w:rsidR="00B409E4" w:rsidRPr="002E41A0">
        <w:rPr>
          <w:rFonts w:ascii="Times New Roman" w:hAnsi="Times New Roman" w:cs="Times New Roman"/>
          <w:sz w:val="28"/>
          <w:szCs w:val="28"/>
          <w:lang w:val="kk-KZ"/>
        </w:rPr>
        <w:t xml:space="preserve"> қылмыстық құқық бұзушылығын теже</w:t>
      </w:r>
      <w:r w:rsidRPr="002E41A0">
        <w:rPr>
          <w:rFonts w:ascii="Times New Roman" w:hAnsi="Times New Roman" w:cs="Times New Roman"/>
          <w:sz w:val="28"/>
          <w:szCs w:val="28"/>
          <w:lang w:val="kk-KZ"/>
        </w:rPr>
        <w:t>уден тұрады (жеке криминологиялық алдын алу).</w:t>
      </w:r>
    </w:p>
    <w:p w14:paraId="76F885D8" w14:textId="779E5C32" w:rsidR="00EB4BA8" w:rsidRPr="002E41A0" w:rsidRDefault="00C664C2" w:rsidP="00615887">
      <w:pPr>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z w:val="28"/>
          <w:szCs w:val="28"/>
          <w:lang w:val="kk-KZ"/>
        </w:rPr>
        <w:t>Криминология саласындағы ғылыми еңбектерде</w:t>
      </w:r>
      <w:r w:rsidR="00EB4BA8" w:rsidRPr="002E41A0">
        <w:rPr>
          <w:rFonts w:ascii="Times New Roman" w:hAnsi="Times New Roman" w:cs="Times New Roman"/>
          <w:sz w:val="28"/>
          <w:szCs w:val="28"/>
          <w:lang w:val="kk-KZ"/>
        </w:rPr>
        <w:t xml:space="preserve"> «ескерту», «алдын алу», «болдырмау», «жолын кесу», «сақтандыру», «профилактика»</w:t>
      </w:r>
      <w:r w:rsidR="00B409E4" w:rsidRPr="002E41A0">
        <w:rPr>
          <w:rFonts w:ascii="Times New Roman" w:hAnsi="Times New Roman" w:cs="Times New Roman"/>
          <w:sz w:val="28"/>
          <w:szCs w:val="28"/>
          <w:lang w:val="kk-KZ"/>
        </w:rPr>
        <w:t xml:space="preserve"> сынды терминдердің қолданылу ерекшеліктері зерделенген. </w:t>
      </w:r>
      <w:r w:rsidR="001872F1" w:rsidRPr="002E41A0">
        <w:rPr>
          <w:rFonts w:ascii="Times New Roman" w:hAnsi="Times New Roman" w:cs="Times New Roman"/>
          <w:sz w:val="28"/>
          <w:szCs w:val="28"/>
          <w:lang w:val="kk-KZ"/>
        </w:rPr>
        <w:t>Алайда, қ</w:t>
      </w:r>
      <w:r w:rsidR="00B409E4" w:rsidRPr="002E41A0">
        <w:rPr>
          <w:rFonts w:ascii="Times New Roman" w:hAnsi="Times New Roman" w:cs="Times New Roman"/>
          <w:sz w:val="28"/>
          <w:szCs w:val="28"/>
          <w:lang w:val="kk-KZ"/>
        </w:rPr>
        <w:t xml:space="preserve">ылмыстылықпен күресте аталған терминдердің </w:t>
      </w:r>
      <w:r w:rsidR="00EB4BA8" w:rsidRPr="002E41A0">
        <w:rPr>
          <w:rFonts w:ascii="Times New Roman" w:hAnsi="Times New Roman" w:cs="Times New Roman"/>
          <w:sz w:val="28"/>
          <w:szCs w:val="28"/>
          <w:lang w:val="kk-KZ"/>
        </w:rPr>
        <w:t xml:space="preserve"> қайсысын қолдану керек деген дау орынсыз, деп есептейміз. Бұл ұғымдарды құқық бұзушылыққа қарсы бағытталған әрекеттер-шараларғ</w:t>
      </w:r>
      <w:r w:rsidR="001872F1" w:rsidRPr="002E41A0">
        <w:rPr>
          <w:rFonts w:ascii="Times New Roman" w:hAnsi="Times New Roman" w:cs="Times New Roman"/>
          <w:sz w:val="28"/>
          <w:szCs w:val="28"/>
          <w:lang w:val="kk-KZ"/>
        </w:rPr>
        <w:t>а қатысты қолданамыз. З</w:t>
      </w:r>
      <w:r w:rsidR="00EB4BA8" w:rsidRPr="002E41A0">
        <w:rPr>
          <w:rFonts w:ascii="Times New Roman" w:hAnsi="Times New Roman" w:cs="Times New Roman"/>
          <w:sz w:val="28"/>
          <w:szCs w:val="28"/>
          <w:lang w:val="kk-KZ"/>
        </w:rPr>
        <w:t>аңнамаларда бұл термин</w:t>
      </w:r>
      <w:r w:rsidR="001872F1" w:rsidRPr="002E41A0">
        <w:rPr>
          <w:rFonts w:ascii="Times New Roman" w:hAnsi="Times New Roman" w:cs="Times New Roman"/>
          <w:sz w:val="28"/>
          <w:szCs w:val="28"/>
          <w:lang w:val="kk-KZ"/>
        </w:rPr>
        <w:t>дер</w:t>
      </w:r>
      <w:r w:rsidR="00EB4BA8" w:rsidRPr="002E41A0">
        <w:rPr>
          <w:rFonts w:ascii="Times New Roman" w:hAnsi="Times New Roman" w:cs="Times New Roman"/>
          <w:sz w:val="28"/>
          <w:szCs w:val="28"/>
          <w:lang w:val="kk-KZ"/>
        </w:rPr>
        <w:t xml:space="preserve"> әркелкі. Мысалы, </w:t>
      </w:r>
      <w:r w:rsidRPr="002E41A0">
        <w:rPr>
          <w:rFonts w:ascii="Times New Roman" w:hAnsi="Times New Roman" w:cs="Times New Roman"/>
          <w:bCs/>
          <w:sz w:val="28"/>
          <w:szCs w:val="28"/>
          <w:lang w:val="kk-KZ"/>
        </w:rPr>
        <w:t>18.11.</w:t>
      </w:r>
      <w:r w:rsidR="00EB4BA8" w:rsidRPr="002E41A0">
        <w:rPr>
          <w:rFonts w:ascii="Times New Roman" w:hAnsi="Times New Roman" w:cs="Times New Roman"/>
          <w:spacing w:val="2"/>
          <w:sz w:val="28"/>
          <w:szCs w:val="28"/>
          <w:lang w:val="kk-KZ"/>
        </w:rPr>
        <w:t>2015 жылғы</w:t>
      </w:r>
      <w:r w:rsidRPr="002E41A0">
        <w:rPr>
          <w:rFonts w:ascii="Times New Roman" w:hAnsi="Times New Roman" w:cs="Times New Roman"/>
          <w:spacing w:val="2"/>
          <w:sz w:val="28"/>
          <w:szCs w:val="28"/>
          <w:lang w:val="kk-KZ"/>
        </w:rPr>
        <w:t xml:space="preserve"> </w:t>
      </w:r>
      <w:r w:rsidRPr="002E41A0">
        <w:rPr>
          <w:rFonts w:ascii="Times New Roman" w:hAnsi="Times New Roman" w:cs="Times New Roman"/>
          <w:sz w:val="28"/>
          <w:szCs w:val="28"/>
          <w:lang w:val="kk-KZ"/>
        </w:rPr>
        <w:t>«</w:t>
      </w:r>
      <w:r w:rsidRPr="002E41A0">
        <w:rPr>
          <w:rFonts w:ascii="Times New Roman" w:hAnsi="Times New Roman" w:cs="Times New Roman"/>
          <w:bCs/>
          <w:sz w:val="28"/>
          <w:szCs w:val="28"/>
          <w:lang w:val="kk-KZ"/>
        </w:rPr>
        <w:t>Сыбайлас жемқорлыққа қарсы іс-қимыл туралы»</w:t>
      </w:r>
      <w:r w:rsidRPr="002E41A0">
        <w:rPr>
          <w:rFonts w:ascii="Times New Roman" w:hAnsi="Times New Roman" w:cs="Times New Roman"/>
          <w:spacing w:val="2"/>
          <w:sz w:val="28"/>
          <w:szCs w:val="28"/>
          <w:lang w:val="kk-KZ"/>
        </w:rPr>
        <w:t xml:space="preserve"> №410-V ҚРЗ</w:t>
      </w:r>
      <w:r w:rsidR="005E336F"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13.11.</w:t>
      </w:r>
      <w:r w:rsidR="00EB4BA8" w:rsidRPr="002E41A0">
        <w:rPr>
          <w:rFonts w:ascii="Times New Roman" w:hAnsi="Times New Roman" w:cs="Times New Roman"/>
          <w:spacing w:val="2"/>
          <w:sz w:val="28"/>
          <w:szCs w:val="28"/>
          <w:lang w:val="kk-KZ"/>
        </w:rPr>
        <w:t>1999 ж</w:t>
      </w:r>
      <w:r w:rsidRPr="002E41A0">
        <w:rPr>
          <w:rFonts w:ascii="Times New Roman" w:hAnsi="Times New Roman" w:cs="Times New Roman"/>
          <w:spacing w:val="2"/>
          <w:sz w:val="28"/>
          <w:szCs w:val="28"/>
          <w:lang w:val="kk-KZ"/>
        </w:rPr>
        <w:t>. «</w:t>
      </w:r>
      <w:r w:rsidRPr="002E41A0">
        <w:rPr>
          <w:rFonts w:ascii="Times New Roman" w:hAnsi="Times New Roman" w:cs="Times New Roman"/>
          <w:bCs/>
          <w:sz w:val="28"/>
          <w:szCs w:val="28"/>
          <w:lang w:val="kk-KZ"/>
        </w:rPr>
        <w:t xml:space="preserve">Терроризмге қарсы іс-қимыл туралы» </w:t>
      </w:r>
      <w:r w:rsidR="00EB4BA8" w:rsidRPr="002E41A0">
        <w:rPr>
          <w:rFonts w:ascii="Times New Roman" w:hAnsi="Times New Roman" w:cs="Times New Roman"/>
          <w:spacing w:val="2"/>
          <w:sz w:val="28"/>
          <w:szCs w:val="28"/>
          <w:lang w:val="kk-KZ"/>
        </w:rPr>
        <w:t xml:space="preserve">  №416-</w:t>
      </w:r>
      <w:r w:rsidR="007E628C" w:rsidRPr="002E41A0">
        <w:rPr>
          <w:rFonts w:ascii="Times New Roman" w:hAnsi="Times New Roman" w:cs="Times New Roman"/>
          <w:spacing w:val="2"/>
          <w:sz w:val="28"/>
          <w:szCs w:val="28"/>
          <w:lang w:val="kk-KZ"/>
        </w:rPr>
        <w:t>І</w:t>
      </w:r>
      <w:r w:rsidRPr="002E41A0">
        <w:rPr>
          <w:rFonts w:ascii="Times New Roman" w:hAnsi="Times New Roman" w:cs="Times New Roman"/>
          <w:spacing w:val="2"/>
          <w:sz w:val="28"/>
          <w:szCs w:val="28"/>
          <w:lang w:val="kk-KZ"/>
        </w:rPr>
        <w:t xml:space="preserve"> ҚРЗ</w:t>
      </w:r>
      <w:r w:rsidR="00EB4BA8" w:rsidRPr="002E41A0">
        <w:rPr>
          <w:rFonts w:ascii="Times New Roman" w:hAnsi="Times New Roman" w:cs="Times New Roman"/>
          <w:spacing w:val="2"/>
          <w:sz w:val="28"/>
          <w:szCs w:val="28"/>
          <w:lang w:val="kk-KZ"/>
        </w:rPr>
        <w:t>,</w:t>
      </w:r>
      <w:r w:rsidR="00BB56A0" w:rsidRPr="002E41A0">
        <w:rPr>
          <w:rFonts w:ascii="Times New Roman" w:hAnsi="Times New Roman" w:cs="Times New Roman"/>
          <w:spacing w:val="2"/>
          <w:sz w:val="28"/>
          <w:szCs w:val="28"/>
          <w:lang w:val="kk-KZ"/>
        </w:rPr>
        <w:t xml:space="preserve"> </w:t>
      </w:r>
      <w:r w:rsidRPr="002E41A0">
        <w:rPr>
          <w:rFonts w:ascii="Times New Roman" w:hAnsi="Times New Roman" w:cs="Times New Roman"/>
          <w:sz w:val="28"/>
          <w:szCs w:val="28"/>
          <w:lang w:val="kk-KZ"/>
        </w:rPr>
        <w:t xml:space="preserve">10.11.1998 ж. </w:t>
      </w:r>
      <w:r w:rsidR="00EB4BA8" w:rsidRPr="002E41A0">
        <w:rPr>
          <w:rFonts w:ascii="Times New Roman" w:hAnsi="Times New Roman" w:cs="Times New Roman"/>
          <w:sz w:val="28"/>
          <w:szCs w:val="28"/>
          <w:lang w:val="kk-KZ"/>
        </w:rPr>
        <w:t>«Ес</w:t>
      </w:r>
      <w:r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ртк</w:t>
      </w:r>
      <w:r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психотроптық заттар, сол тектестер мен прекурсорлар және олардың заңсыз айналымы мен тер</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с пайдаланылуына қарсы </w:t>
      </w:r>
      <w:r w:rsidR="007E628C" w:rsidRPr="002E41A0">
        <w:rPr>
          <w:rFonts w:ascii="Times New Roman" w:hAnsi="Times New Roman" w:cs="Times New Roman"/>
          <w:sz w:val="28"/>
          <w:szCs w:val="28"/>
          <w:lang w:val="kk-KZ"/>
        </w:rPr>
        <w:t>і</w:t>
      </w:r>
      <w:r w:rsidR="00EB4BA8" w:rsidRPr="002E41A0">
        <w:rPr>
          <w:rFonts w:ascii="Times New Roman" w:hAnsi="Times New Roman" w:cs="Times New Roman"/>
          <w:sz w:val="28"/>
          <w:szCs w:val="28"/>
          <w:lang w:val="kk-KZ"/>
        </w:rPr>
        <w:t xml:space="preserve">с-қимыл шаралары туралы» </w:t>
      </w:r>
      <w:r w:rsidRPr="002E41A0">
        <w:rPr>
          <w:rFonts w:ascii="Times New Roman" w:hAnsi="Times New Roman" w:cs="Times New Roman"/>
          <w:sz w:val="28"/>
          <w:szCs w:val="28"/>
          <w:lang w:val="kk-KZ"/>
        </w:rPr>
        <w:t>№279 ҚРЗ-да</w:t>
      </w:r>
      <w:r w:rsidR="00EB4BA8" w:rsidRPr="002E41A0">
        <w:rPr>
          <w:rFonts w:ascii="Times New Roman" w:hAnsi="Times New Roman" w:cs="Times New Roman"/>
          <w:sz w:val="28"/>
          <w:szCs w:val="28"/>
          <w:lang w:val="kk-KZ"/>
        </w:rPr>
        <w:t xml:space="preserve"> – «</w:t>
      </w:r>
      <w:r w:rsidR="00EB4BA8" w:rsidRPr="002E41A0">
        <w:rPr>
          <w:rFonts w:ascii="Times New Roman" w:hAnsi="Times New Roman" w:cs="Times New Roman"/>
          <w:bCs/>
          <w:sz w:val="28"/>
          <w:szCs w:val="28"/>
          <w:lang w:val="kk-KZ"/>
        </w:rPr>
        <w:t>қарсы іс-қимыл</w:t>
      </w:r>
      <w:r w:rsidR="00EB4BA8" w:rsidRPr="002E41A0">
        <w:rPr>
          <w:rFonts w:ascii="Times New Roman" w:hAnsi="Times New Roman" w:cs="Times New Roman"/>
          <w:sz w:val="28"/>
          <w:szCs w:val="28"/>
          <w:lang w:val="kk-KZ"/>
        </w:rPr>
        <w:t xml:space="preserve">», ал </w:t>
      </w:r>
      <w:r w:rsidRPr="002E41A0">
        <w:rPr>
          <w:rFonts w:ascii="Times New Roman" w:hAnsi="Times New Roman" w:cs="Times New Roman"/>
          <w:sz w:val="28"/>
          <w:szCs w:val="28"/>
          <w:lang w:val="kk-KZ"/>
        </w:rPr>
        <w:t>29.04.</w:t>
      </w:r>
      <w:r w:rsidRPr="002E41A0">
        <w:rPr>
          <w:rFonts w:ascii="Times New Roman" w:hAnsi="Times New Roman" w:cs="Times New Roman"/>
          <w:spacing w:val="2"/>
          <w:sz w:val="28"/>
          <w:szCs w:val="28"/>
          <w:lang w:val="kk-KZ"/>
        </w:rPr>
        <w:t xml:space="preserve">2010ж. </w:t>
      </w:r>
      <w:r w:rsidR="00EB4BA8" w:rsidRPr="002E41A0">
        <w:rPr>
          <w:rFonts w:ascii="Times New Roman" w:hAnsi="Times New Roman" w:cs="Times New Roman"/>
          <w:sz w:val="28"/>
          <w:szCs w:val="28"/>
          <w:lang w:val="kk-KZ"/>
        </w:rPr>
        <w:t xml:space="preserve">«Құқық бұзушылық профилактикасы туралы» </w:t>
      </w:r>
      <w:r w:rsidR="00EB4BA8" w:rsidRPr="002E41A0">
        <w:rPr>
          <w:rFonts w:ascii="Times New Roman" w:hAnsi="Times New Roman" w:cs="Times New Roman"/>
          <w:spacing w:val="2"/>
          <w:sz w:val="28"/>
          <w:szCs w:val="28"/>
          <w:lang w:val="kk-KZ"/>
        </w:rPr>
        <w:t>№271-</w:t>
      </w:r>
      <w:r w:rsidR="007E628C" w:rsidRPr="002E41A0">
        <w:rPr>
          <w:rFonts w:ascii="Times New Roman" w:hAnsi="Times New Roman" w:cs="Times New Roman"/>
          <w:spacing w:val="2"/>
          <w:sz w:val="28"/>
          <w:szCs w:val="28"/>
          <w:lang w:val="kk-KZ"/>
        </w:rPr>
        <w:t>І</w:t>
      </w:r>
      <w:r w:rsidR="00EB4BA8" w:rsidRPr="002E41A0">
        <w:rPr>
          <w:rFonts w:ascii="Times New Roman" w:hAnsi="Times New Roman" w:cs="Times New Roman"/>
          <w:spacing w:val="2"/>
          <w:sz w:val="28"/>
          <w:szCs w:val="28"/>
          <w:lang w:val="kk-KZ"/>
        </w:rPr>
        <w:t xml:space="preserve">V </w:t>
      </w:r>
      <w:r w:rsidR="0019583C" w:rsidRPr="002E41A0">
        <w:rPr>
          <w:rFonts w:ascii="Times New Roman" w:hAnsi="Times New Roman" w:cs="Times New Roman"/>
          <w:spacing w:val="2"/>
          <w:sz w:val="28"/>
          <w:szCs w:val="28"/>
          <w:lang w:val="kk-KZ"/>
        </w:rPr>
        <w:t xml:space="preserve">Қазақстан Республикасының </w:t>
      </w:r>
      <w:r w:rsidR="00EB4BA8" w:rsidRPr="002E41A0">
        <w:rPr>
          <w:rFonts w:ascii="Times New Roman" w:hAnsi="Times New Roman" w:cs="Times New Roman"/>
          <w:spacing w:val="2"/>
          <w:sz w:val="28"/>
          <w:szCs w:val="28"/>
          <w:lang w:val="kk-KZ"/>
        </w:rPr>
        <w:t>Заңында</w:t>
      </w:r>
      <w:r w:rsidRPr="002E41A0">
        <w:rPr>
          <w:rFonts w:ascii="Times New Roman" w:hAnsi="Times New Roman" w:cs="Times New Roman"/>
          <w:spacing w:val="2"/>
          <w:sz w:val="28"/>
          <w:szCs w:val="28"/>
          <w:lang w:val="kk-KZ"/>
        </w:rPr>
        <w:t xml:space="preserve"> -</w:t>
      </w:r>
      <w:r w:rsidR="00EB4BA8"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w:t>
      </w:r>
      <w:r w:rsidR="00EB4BA8" w:rsidRPr="002E41A0">
        <w:rPr>
          <w:rFonts w:ascii="Times New Roman" w:hAnsi="Times New Roman" w:cs="Times New Roman"/>
          <w:spacing w:val="2"/>
          <w:sz w:val="28"/>
          <w:szCs w:val="28"/>
          <w:lang w:val="kk-KZ"/>
        </w:rPr>
        <w:t>профилактика</w:t>
      </w:r>
      <w:r w:rsidRPr="002E41A0">
        <w:rPr>
          <w:rFonts w:ascii="Times New Roman" w:hAnsi="Times New Roman" w:cs="Times New Roman"/>
          <w:spacing w:val="2"/>
          <w:sz w:val="28"/>
          <w:szCs w:val="28"/>
          <w:lang w:val="kk-KZ"/>
        </w:rPr>
        <w:t>»</w:t>
      </w:r>
      <w:r w:rsidR="00EB4BA8" w:rsidRPr="002E41A0">
        <w:rPr>
          <w:rFonts w:ascii="Times New Roman" w:hAnsi="Times New Roman" w:cs="Times New Roman"/>
          <w:spacing w:val="2"/>
          <w:sz w:val="28"/>
          <w:szCs w:val="28"/>
          <w:lang w:val="kk-KZ"/>
        </w:rPr>
        <w:t xml:space="preserve"> ұғымы </w:t>
      </w:r>
      <w:r w:rsidRPr="002E41A0">
        <w:rPr>
          <w:rFonts w:ascii="Times New Roman" w:hAnsi="Times New Roman" w:cs="Times New Roman"/>
          <w:spacing w:val="2"/>
          <w:sz w:val="28"/>
          <w:szCs w:val="28"/>
          <w:lang w:val="kk-KZ"/>
        </w:rPr>
        <w:t>қолданылады</w:t>
      </w:r>
      <w:r w:rsidR="00EB4BA8" w:rsidRPr="002E41A0">
        <w:rPr>
          <w:rFonts w:ascii="Times New Roman" w:hAnsi="Times New Roman" w:cs="Times New Roman"/>
          <w:spacing w:val="2"/>
          <w:sz w:val="28"/>
          <w:szCs w:val="28"/>
          <w:lang w:val="kk-KZ"/>
        </w:rPr>
        <w:t>.</w:t>
      </w:r>
    </w:p>
    <w:p w14:paraId="37339DB0" w14:textId="5A58452C"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Қылмыстылықтың алдын алу – бұл қылмыстың себептері мен шарттарын жоюға немесе бейтараптандыруға бағытталған және қоғамдық шаралардың жиынтығы деген анықтаманы 1976 жылғы кеңестік криминология авторлары ұсынған. Ал отандық авторлар, қылмысты</w:t>
      </w:r>
      <w:r w:rsidR="004C1B6E" w:rsidRPr="002E41A0">
        <w:rPr>
          <w:rFonts w:ascii="Times New Roman" w:hAnsi="Times New Roman" w:cs="Times New Roman"/>
          <w:sz w:val="28"/>
          <w:szCs w:val="28"/>
          <w:lang w:val="kk-KZ"/>
        </w:rPr>
        <w:t>лықты</w:t>
      </w:r>
      <w:r w:rsidRPr="002E41A0">
        <w:rPr>
          <w:rFonts w:ascii="Times New Roman" w:hAnsi="Times New Roman" w:cs="Times New Roman"/>
          <w:sz w:val="28"/>
          <w:szCs w:val="28"/>
          <w:lang w:val="kk-KZ"/>
        </w:rPr>
        <w:t xml:space="preserve"> ескертуді әлеуметтік қызметтің бір саласы ретінде қарастырады</w:t>
      </w:r>
      <w:r w:rsidR="00B34F67" w:rsidRPr="002E41A0">
        <w:rPr>
          <w:rFonts w:ascii="Times New Roman" w:hAnsi="Times New Roman" w:cs="Times New Roman"/>
          <w:sz w:val="28"/>
          <w:szCs w:val="28"/>
          <w:lang w:val="kk-KZ"/>
        </w:rPr>
        <w:t xml:space="preserve"> [</w:t>
      </w:r>
      <w:r w:rsidR="001C778A"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56</w:t>
      </w:r>
      <w:r w:rsidR="001C778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75 б.]. </w:t>
      </w:r>
    </w:p>
    <w:p w14:paraId="52354A45" w14:textId="4DE65A9D" w:rsidR="00EB4BA8" w:rsidRPr="002E41A0" w:rsidRDefault="00EB4BA8"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Криминологияда қылмыстылықтың алдын алуды түрлі критерийлер бойынша топтастырады</w:t>
      </w:r>
      <w:r w:rsidR="00B34F67" w:rsidRPr="002E41A0">
        <w:rPr>
          <w:rFonts w:ascii="Times New Roman" w:hAnsi="Times New Roman" w:cs="Times New Roman"/>
          <w:sz w:val="28"/>
          <w:szCs w:val="28"/>
          <w:lang w:val="kk-KZ"/>
        </w:rPr>
        <w:t xml:space="preserve"> [</w:t>
      </w:r>
      <w:r w:rsidR="001C778A"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57</w:t>
      </w:r>
      <w:r w:rsidR="001C778A"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83-84 бб.]. </w:t>
      </w:r>
    </w:p>
    <w:p w14:paraId="616F1108" w14:textId="77777777" w:rsidR="00EB4BA8" w:rsidRPr="002E41A0" w:rsidRDefault="00EB4BA8" w:rsidP="00615887">
      <w:pPr>
        <w:tabs>
          <w:tab w:val="left" w:pos="1134"/>
        </w:tabs>
        <w:autoSpaceDE w:val="0"/>
        <w:autoSpaceDN w:val="0"/>
        <w:adjustRightInd w:val="0"/>
        <w:spacing w:after="0" w:line="240" w:lineRule="auto"/>
        <w:ind w:firstLine="567"/>
        <w:contextualSpacing/>
        <w:jc w:val="both"/>
        <w:rPr>
          <w:rFonts w:ascii="Times New Roman" w:eastAsia="KZArialItalic" w:hAnsi="Times New Roman" w:cs="Times New Roman"/>
          <w:sz w:val="28"/>
          <w:szCs w:val="28"/>
          <w:lang w:val="kk-KZ"/>
        </w:rPr>
      </w:pPr>
      <w:r w:rsidRPr="002E41A0">
        <w:rPr>
          <w:rFonts w:ascii="Times New Roman" w:eastAsia="KZArialItalic" w:hAnsi="Times New Roman" w:cs="Times New Roman"/>
          <w:sz w:val="28"/>
          <w:szCs w:val="28"/>
          <w:lang w:val="kk-KZ"/>
        </w:rPr>
        <w:t>«а) Деңгейіне қарай:</w:t>
      </w:r>
    </w:p>
    <w:p w14:paraId="7CED432F" w14:textId="77777777" w:rsidR="00EB4BA8" w:rsidRPr="002E41A0" w:rsidRDefault="00EB4BA8" w:rsidP="00615887">
      <w:pPr>
        <w:tabs>
          <w:tab w:val="left" w:pos="1134"/>
        </w:tabs>
        <w:autoSpaceDE w:val="0"/>
        <w:autoSpaceDN w:val="0"/>
        <w:adjustRightInd w:val="0"/>
        <w:spacing w:after="0" w:line="240" w:lineRule="auto"/>
        <w:ind w:firstLine="567"/>
        <w:contextualSpacing/>
        <w:jc w:val="both"/>
        <w:rPr>
          <w:rFonts w:ascii="Times New Roman" w:eastAsia="KZArial" w:hAnsi="Times New Roman" w:cs="Times New Roman"/>
          <w:sz w:val="28"/>
          <w:szCs w:val="28"/>
          <w:lang w:val="kk-KZ"/>
        </w:rPr>
      </w:pPr>
      <w:r w:rsidRPr="002E41A0">
        <w:rPr>
          <w:rFonts w:ascii="Times New Roman" w:eastAsia="KZArialItalic" w:hAnsi="Times New Roman" w:cs="Times New Roman"/>
          <w:sz w:val="28"/>
          <w:szCs w:val="28"/>
          <w:lang w:val="kk-KZ"/>
        </w:rPr>
        <w:t xml:space="preserve">1) </w:t>
      </w:r>
      <w:r w:rsidRPr="002E41A0">
        <w:rPr>
          <w:rFonts w:ascii="Times New Roman" w:eastAsia="KZArial" w:hAnsi="Times New Roman" w:cs="Times New Roman"/>
          <w:sz w:val="28"/>
          <w:szCs w:val="28"/>
          <w:lang w:val="kk-KZ"/>
        </w:rPr>
        <w:t>жалпы әлеуметтік немесе жалпы алдын алу;</w:t>
      </w:r>
    </w:p>
    <w:p w14:paraId="353755C4" w14:textId="77777777" w:rsidR="00EB4BA8" w:rsidRPr="002E41A0" w:rsidRDefault="00EB4BA8" w:rsidP="00615887">
      <w:pPr>
        <w:tabs>
          <w:tab w:val="left" w:pos="1134"/>
        </w:tabs>
        <w:autoSpaceDE w:val="0"/>
        <w:autoSpaceDN w:val="0"/>
        <w:adjustRightInd w:val="0"/>
        <w:spacing w:after="0" w:line="240" w:lineRule="auto"/>
        <w:ind w:firstLine="567"/>
        <w:contextualSpacing/>
        <w:jc w:val="both"/>
        <w:rPr>
          <w:rFonts w:ascii="Times New Roman" w:eastAsia="KZArial" w:hAnsi="Times New Roman" w:cs="Times New Roman"/>
          <w:sz w:val="28"/>
          <w:szCs w:val="28"/>
          <w:lang w:val="kk-KZ"/>
        </w:rPr>
      </w:pPr>
      <w:r w:rsidRPr="002E41A0">
        <w:rPr>
          <w:rFonts w:ascii="Times New Roman" w:eastAsia="KZArialItalic" w:hAnsi="Times New Roman" w:cs="Times New Roman"/>
          <w:sz w:val="28"/>
          <w:szCs w:val="28"/>
          <w:lang w:val="kk-KZ"/>
        </w:rPr>
        <w:t xml:space="preserve">2) </w:t>
      </w:r>
      <w:r w:rsidRPr="002E41A0">
        <w:rPr>
          <w:rFonts w:ascii="Times New Roman" w:eastAsia="KZArial" w:hAnsi="Times New Roman" w:cs="Times New Roman"/>
          <w:sz w:val="28"/>
          <w:szCs w:val="28"/>
          <w:lang w:val="kk-KZ"/>
        </w:rPr>
        <w:t>арнайы алдын алу.</w:t>
      </w:r>
    </w:p>
    <w:p w14:paraId="26E20510" w14:textId="77777777" w:rsidR="00EB4BA8" w:rsidRPr="002E41A0" w:rsidRDefault="00EB4BA8" w:rsidP="00615887">
      <w:pPr>
        <w:pStyle w:val="ac"/>
        <w:tabs>
          <w:tab w:val="left" w:pos="1134"/>
        </w:tabs>
        <w:spacing w:after="0" w:line="240" w:lineRule="auto"/>
        <w:ind w:firstLine="567"/>
        <w:contextualSpacing/>
        <w:jc w:val="both"/>
        <w:rPr>
          <w:rFonts w:ascii="Times New Roman" w:hAnsi="Times New Roman" w:cs="Times New Roman"/>
          <w:spacing w:val="2"/>
          <w:sz w:val="28"/>
          <w:szCs w:val="28"/>
          <w:lang w:val="kk-KZ"/>
        </w:rPr>
      </w:pPr>
      <w:bookmarkStart w:id="33" w:name="z166"/>
      <w:bookmarkEnd w:id="33"/>
      <w:r w:rsidRPr="002E41A0">
        <w:rPr>
          <w:rFonts w:ascii="Times New Roman" w:hAnsi="Times New Roman" w:cs="Times New Roman"/>
          <w:sz w:val="28"/>
          <w:szCs w:val="28"/>
          <w:lang w:val="kk-KZ"/>
        </w:rPr>
        <w:t>Заңнамада қ</w:t>
      </w:r>
      <w:r w:rsidRPr="002E41A0">
        <w:rPr>
          <w:rFonts w:ascii="Times New Roman" w:hAnsi="Times New Roman" w:cs="Times New Roman"/>
          <w:bCs/>
          <w:spacing w:val="2"/>
          <w:sz w:val="28"/>
          <w:szCs w:val="28"/>
          <w:bdr w:val="none" w:sz="0" w:space="0" w:color="auto" w:frame="1"/>
          <w:lang w:val="kk-KZ"/>
        </w:rPr>
        <w:t>ұқық бұзушылық профилактикасы шаралар жүйесіне қ</w:t>
      </w:r>
      <w:r w:rsidRPr="002E41A0">
        <w:rPr>
          <w:rFonts w:ascii="Times New Roman" w:hAnsi="Times New Roman" w:cs="Times New Roman"/>
          <w:spacing w:val="2"/>
          <w:sz w:val="28"/>
          <w:szCs w:val="28"/>
          <w:lang w:val="kk-KZ"/>
        </w:rPr>
        <w:t>ұқық бұзушылық профилактикасы</w:t>
      </w:r>
      <w:r w:rsidR="004C1B6E" w:rsidRPr="002E41A0">
        <w:rPr>
          <w:rFonts w:ascii="Times New Roman" w:hAnsi="Times New Roman" w:cs="Times New Roman"/>
          <w:spacing w:val="2"/>
          <w:sz w:val="28"/>
          <w:szCs w:val="28"/>
          <w:lang w:val="kk-KZ"/>
        </w:rPr>
        <w:t>ның</w:t>
      </w:r>
      <w:r w:rsidR="00CF72A0"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жалпы, арнаулы және жеке шаралар</w:t>
      </w:r>
      <w:r w:rsidR="004C1B6E" w:rsidRPr="002E41A0">
        <w:rPr>
          <w:rFonts w:ascii="Times New Roman" w:hAnsi="Times New Roman" w:cs="Times New Roman"/>
          <w:spacing w:val="2"/>
          <w:sz w:val="28"/>
          <w:szCs w:val="28"/>
          <w:lang w:val="kk-KZ"/>
        </w:rPr>
        <w:t>ы</w:t>
      </w:r>
      <w:r w:rsidRPr="002E41A0">
        <w:rPr>
          <w:rFonts w:ascii="Times New Roman" w:hAnsi="Times New Roman" w:cs="Times New Roman"/>
          <w:spacing w:val="2"/>
          <w:sz w:val="28"/>
          <w:szCs w:val="28"/>
          <w:lang w:val="kk-KZ"/>
        </w:rPr>
        <w:t xml:space="preserve"> кіреді.</w:t>
      </w:r>
    </w:p>
    <w:p w14:paraId="47E90DE1" w14:textId="77777777" w:rsidR="00EB4BA8" w:rsidRPr="002E41A0" w:rsidRDefault="00EB4BA8" w:rsidP="00615887">
      <w:pPr>
        <w:pStyle w:val="ac"/>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pacing w:val="2"/>
          <w:sz w:val="28"/>
          <w:szCs w:val="28"/>
          <w:lang w:val="kk-KZ"/>
        </w:rPr>
        <w:t>Сонымен, зерттеу тақырыбымызға орай, су ресурстарындағы қылмыстылықтың алдын алу деп</w:t>
      </w:r>
      <w:r w:rsidR="0019583C"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су ресурстарындағы қылмыстылы</w:t>
      </w:r>
      <w:r w:rsidR="0019583C" w:rsidRPr="002E41A0">
        <w:rPr>
          <w:rFonts w:ascii="Times New Roman" w:hAnsi="Times New Roman" w:cs="Times New Roman"/>
          <w:spacing w:val="2"/>
          <w:sz w:val="28"/>
          <w:szCs w:val="28"/>
          <w:lang w:val="kk-KZ"/>
        </w:rPr>
        <w:t>қтың</w:t>
      </w:r>
      <w:r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shd w:val="clear" w:color="auto" w:fill="FFFFFF"/>
          <w:lang w:val="kk-KZ"/>
        </w:rPr>
        <w:lastRenderedPageBreak/>
        <w:t>себептер</w:t>
      </w:r>
      <w:r w:rsidR="0019583C" w:rsidRPr="002E41A0">
        <w:rPr>
          <w:rFonts w:ascii="Times New Roman" w:hAnsi="Times New Roman" w:cs="Times New Roman"/>
          <w:spacing w:val="2"/>
          <w:sz w:val="28"/>
          <w:szCs w:val="28"/>
          <w:shd w:val="clear" w:color="auto" w:fill="FFFFFF"/>
          <w:lang w:val="kk-KZ"/>
        </w:rPr>
        <w:t>і</w:t>
      </w:r>
      <w:r w:rsidRPr="002E41A0">
        <w:rPr>
          <w:rFonts w:ascii="Times New Roman" w:hAnsi="Times New Roman" w:cs="Times New Roman"/>
          <w:spacing w:val="2"/>
          <w:sz w:val="28"/>
          <w:szCs w:val="28"/>
          <w:shd w:val="clear" w:color="auto" w:fill="FFFFFF"/>
          <w:lang w:val="kk-KZ"/>
        </w:rPr>
        <w:t xml:space="preserve"> мен </w:t>
      </w:r>
      <w:r w:rsidR="0019583C" w:rsidRPr="002E41A0">
        <w:rPr>
          <w:rFonts w:ascii="Times New Roman" w:hAnsi="Times New Roman" w:cs="Times New Roman"/>
          <w:spacing w:val="2"/>
          <w:sz w:val="28"/>
          <w:szCs w:val="28"/>
          <w:shd w:val="clear" w:color="auto" w:fill="FFFFFF"/>
          <w:lang w:val="kk-KZ"/>
        </w:rPr>
        <w:t>оған ықпал ететін мән-жайларды</w:t>
      </w:r>
      <w:r w:rsidRPr="002E41A0">
        <w:rPr>
          <w:rFonts w:ascii="Times New Roman" w:hAnsi="Times New Roman" w:cs="Times New Roman"/>
          <w:spacing w:val="2"/>
          <w:sz w:val="28"/>
          <w:szCs w:val="28"/>
          <w:shd w:val="clear" w:color="auto" w:fill="FFFFFF"/>
          <w:lang w:val="kk-KZ"/>
        </w:rPr>
        <w:t xml:space="preserve"> анықта</w:t>
      </w:r>
      <w:r w:rsidR="0019583C" w:rsidRPr="002E41A0">
        <w:rPr>
          <w:rFonts w:ascii="Times New Roman" w:hAnsi="Times New Roman" w:cs="Times New Roman"/>
          <w:spacing w:val="2"/>
          <w:sz w:val="28"/>
          <w:szCs w:val="28"/>
          <w:shd w:val="clear" w:color="auto" w:fill="FFFFFF"/>
          <w:lang w:val="kk-KZ"/>
        </w:rPr>
        <w:t>п</w:t>
      </w:r>
      <w:r w:rsidRPr="002E41A0">
        <w:rPr>
          <w:rFonts w:ascii="Times New Roman" w:hAnsi="Times New Roman" w:cs="Times New Roman"/>
          <w:spacing w:val="2"/>
          <w:sz w:val="28"/>
          <w:szCs w:val="28"/>
          <w:shd w:val="clear" w:color="auto" w:fill="FFFFFF"/>
          <w:lang w:val="kk-KZ"/>
        </w:rPr>
        <w:t>, құқықтық тәртіпті сақтау</w:t>
      </w:r>
      <w:r w:rsidR="00790F07" w:rsidRPr="002E41A0">
        <w:rPr>
          <w:rFonts w:ascii="Times New Roman" w:hAnsi="Times New Roman" w:cs="Times New Roman"/>
          <w:spacing w:val="2"/>
          <w:sz w:val="28"/>
          <w:szCs w:val="28"/>
          <w:shd w:val="clear" w:color="auto" w:fill="FFFFFF"/>
          <w:lang w:val="kk-KZ"/>
        </w:rPr>
        <w:t>,</w:t>
      </w:r>
      <w:r w:rsidRPr="002E41A0">
        <w:rPr>
          <w:rFonts w:ascii="Times New Roman" w:hAnsi="Times New Roman" w:cs="Times New Roman"/>
          <w:spacing w:val="2"/>
          <w:sz w:val="28"/>
          <w:szCs w:val="28"/>
          <w:shd w:val="clear" w:color="auto" w:fill="FFFFFF"/>
          <w:lang w:val="kk-KZ"/>
        </w:rPr>
        <w:t xml:space="preserve"> күшейту</w:t>
      </w:r>
      <w:r w:rsidR="00790F07" w:rsidRPr="002E41A0">
        <w:rPr>
          <w:rFonts w:ascii="Times New Roman" w:hAnsi="Times New Roman" w:cs="Times New Roman"/>
          <w:spacing w:val="2"/>
          <w:sz w:val="28"/>
          <w:szCs w:val="28"/>
          <w:shd w:val="clear" w:color="auto" w:fill="FFFFFF"/>
          <w:lang w:val="kk-KZ"/>
        </w:rPr>
        <w:t>дегі</w:t>
      </w:r>
      <w:r w:rsidRPr="002E41A0">
        <w:rPr>
          <w:rFonts w:ascii="Times New Roman" w:hAnsi="Times New Roman" w:cs="Times New Roman"/>
          <w:spacing w:val="2"/>
          <w:sz w:val="28"/>
          <w:szCs w:val="28"/>
          <w:shd w:val="clear" w:color="auto" w:fill="FFFFFF"/>
          <w:lang w:val="kk-KZ"/>
        </w:rPr>
        <w:t xml:space="preserve"> профилактика субъектілері </w:t>
      </w:r>
      <w:r w:rsidR="00790F07" w:rsidRPr="002E41A0">
        <w:rPr>
          <w:rFonts w:ascii="Times New Roman" w:hAnsi="Times New Roman" w:cs="Times New Roman"/>
          <w:spacing w:val="2"/>
          <w:sz w:val="28"/>
          <w:szCs w:val="28"/>
          <w:shd w:val="clear" w:color="auto" w:fill="FFFFFF"/>
          <w:lang w:val="kk-KZ"/>
        </w:rPr>
        <w:t>атқара</w:t>
      </w:r>
      <w:r w:rsidRPr="002E41A0">
        <w:rPr>
          <w:rFonts w:ascii="Times New Roman" w:hAnsi="Times New Roman" w:cs="Times New Roman"/>
          <w:spacing w:val="2"/>
          <w:sz w:val="28"/>
          <w:szCs w:val="28"/>
          <w:shd w:val="clear" w:color="auto" w:fill="FFFFFF"/>
          <w:lang w:val="kk-KZ"/>
        </w:rPr>
        <w:t xml:space="preserve">тын құқықтық, экономикалық, әлеуметтік және ұйымдастырушылық шаралар кешенін </w:t>
      </w:r>
      <w:r w:rsidR="00790F07" w:rsidRPr="002E41A0">
        <w:rPr>
          <w:rFonts w:ascii="Times New Roman" w:hAnsi="Times New Roman" w:cs="Times New Roman"/>
          <w:spacing w:val="2"/>
          <w:sz w:val="28"/>
          <w:szCs w:val="28"/>
          <w:shd w:val="clear" w:color="auto" w:fill="FFFFFF"/>
          <w:lang w:val="kk-KZ"/>
        </w:rPr>
        <w:t>түсінеміз</w:t>
      </w:r>
      <w:r w:rsidRPr="002E41A0">
        <w:rPr>
          <w:rFonts w:ascii="Times New Roman" w:hAnsi="Times New Roman" w:cs="Times New Roman"/>
          <w:spacing w:val="2"/>
          <w:sz w:val="28"/>
          <w:szCs w:val="28"/>
          <w:lang w:val="kk-KZ"/>
        </w:rPr>
        <w:t>. Су ресурстарындағы қылмыстылықтың алдын алуэкологиялық қылмыстылықтың алдын алудың жекеленген түрі болмақ.</w:t>
      </w:r>
    </w:p>
    <w:p w14:paraId="52C64D20" w14:textId="4D1BEE47" w:rsidR="00EB4BA8" w:rsidRPr="002E41A0" w:rsidRDefault="00EB4BA8"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ресурстарындағы қылмыстылықтың жалпы</w:t>
      </w:r>
      <w:r w:rsidR="00C01E1A"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әлеуметтік алдын алу шараларына мыналарды жатқызамыз:</w:t>
      </w:r>
    </w:p>
    <w:p w14:paraId="1C899D0B" w14:textId="77777777" w:rsidR="00EB4BA8" w:rsidRPr="002E41A0" w:rsidRDefault="00EB4BA8"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экологиялық тәрбиелеу мен білім беру, сулардың ластану фактісі, сондай-ақ кінәлілерді заңмен белгіленген жауаптылыққа тарту туралы халықты ақпараттандыру арқылы қоғам санасында экологиялық құндылықтарды қалыптастыру және дамыту. Экологиялық тәрбие, балалық шақтан басталуы тиіс және де бірінші кезекте тәрбие берушінің жеке өзі үлгі болады. Осы мақсатта мемлекеттік деңгейде экологиялық бастаманы, сонымен қатар жастардың да қолдауына, білім бағдарламаларын игеруге аса назар аударылуы тиіс. Балалар мен жастардың қатысуымен демалыс орындарына, орман алқабына экологиялық бағдарды тиімді ұйымдастыру және дамыту, экологиялық туризмді дамыту</w:t>
      </w:r>
      <w:r w:rsidR="00D50A39" w:rsidRPr="002E41A0">
        <w:rPr>
          <w:rFonts w:ascii="Times New Roman" w:eastAsia="Times New Roman" w:hAnsi="Times New Roman" w:cs="Times New Roman"/>
          <w:sz w:val="28"/>
          <w:szCs w:val="28"/>
          <w:lang w:val="kk-KZ"/>
        </w:rPr>
        <w:t xml:space="preserve"> қажет</w:t>
      </w:r>
      <w:r w:rsidRPr="002E41A0">
        <w:rPr>
          <w:rFonts w:ascii="Times New Roman" w:eastAsia="Times New Roman" w:hAnsi="Times New Roman" w:cs="Times New Roman"/>
          <w:sz w:val="28"/>
          <w:szCs w:val="28"/>
          <w:lang w:val="kk-KZ"/>
        </w:rPr>
        <w:t>;</w:t>
      </w:r>
    </w:p>
    <w:p w14:paraId="665A6F5C" w14:textId="77777777" w:rsidR="00EB4BA8" w:rsidRPr="002E41A0" w:rsidRDefault="00EB4BA8"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құқықтары мен міндеттері нақты белгіленген, әрдайым мемлекет қорғауында болатын су пайдаланушылардың мәртебесін көтеру, құқықтарын</w:t>
      </w:r>
      <w:r w:rsidR="00D50A39" w:rsidRPr="002E41A0">
        <w:rPr>
          <w:rFonts w:ascii="Times New Roman" w:hAnsi="Times New Roman" w:cs="Times New Roman"/>
          <w:sz w:val="28"/>
          <w:szCs w:val="28"/>
          <w:lang w:val="kk-KZ"/>
        </w:rPr>
        <w:t xml:space="preserve"> дам</w:t>
      </w:r>
      <w:r w:rsidRPr="002E41A0">
        <w:rPr>
          <w:rFonts w:ascii="Times New Roman" w:hAnsi="Times New Roman" w:cs="Times New Roman"/>
          <w:sz w:val="28"/>
          <w:szCs w:val="28"/>
          <w:lang w:val="kk-KZ"/>
        </w:rPr>
        <w:t>ы</w:t>
      </w:r>
      <w:r w:rsidR="00D50A39" w:rsidRPr="002E41A0">
        <w:rPr>
          <w:rFonts w:ascii="Times New Roman" w:hAnsi="Times New Roman" w:cs="Times New Roman"/>
          <w:sz w:val="28"/>
          <w:szCs w:val="28"/>
          <w:lang w:val="kk-KZ"/>
        </w:rPr>
        <w:t>ту</w:t>
      </w:r>
      <w:r w:rsidRPr="002E41A0">
        <w:rPr>
          <w:rFonts w:ascii="Times New Roman" w:hAnsi="Times New Roman" w:cs="Times New Roman"/>
          <w:sz w:val="28"/>
          <w:szCs w:val="28"/>
          <w:lang w:val="kk-KZ"/>
        </w:rPr>
        <w:t>. Сондай жағдайда ғана су пайдаланушылардың экономикалық қызығушылық механизмін қалыптастырып, субъектілердің жағдайларын</w:t>
      </w:r>
      <w:r w:rsidR="0050244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жақсартуға мүмкіндік туады.</w:t>
      </w:r>
    </w:p>
    <w:p w14:paraId="5A155812" w14:textId="2C798E31" w:rsidR="00EB4BA8" w:rsidRPr="002E41A0" w:rsidRDefault="00EB4BA8"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аумақтық саясат мүмкіндіктерін кеңінен пайдалану. Қазақстан Республикасының түрлі табиғи аумақтарының</w:t>
      </w:r>
      <w:r w:rsidR="009A3F84" w:rsidRPr="002E41A0">
        <w:rPr>
          <w:rFonts w:ascii="Times New Roman" w:hAnsi="Times New Roman" w:cs="Times New Roman"/>
          <w:sz w:val="28"/>
          <w:szCs w:val="28"/>
          <w:lang w:val="kk-KZ"/>
        </w:rPr>
        <w:t xml:space="preserve"> </w:t>
      </w:r>
      <w:r w:rsidR="00D50A39" w:rsidRPr="002E41A0">
        <w:rPr>
          <w:rFonts w:ascii="Times New Roman" w:hAnsi="Times New Roman" w:cs="Times New Roman"/>
          <w:sz w:val="28"/>
          <w:szCs w:val="28"/>
          <w:lang w:val="kk-KZ"/>
        </w:rPr>
        <w:t>орналасу жағдайына қарай,</w:t>
      </w:r>
      <w:r w:rsidRPr="002E41A0">
        <w:rPr>
          <w:rFonts w:ascii="Times New Roman" w:hAnsi="Times New Roman" w:cs="Times New Roman"/>
          <w:sz w:val="28"/>
          <w:szCs w:val="28"/>
          <w:lang w:val="kk-KZ"/>
        </w:rPr>
        <w:t xml:space="preserve"> аумақтық тұрғыдан қараған ретте ғана белгілі бір мөлшерде Қазақстанның жекеленген бөліктеріндегі жағда</w:t>
      </w:r>
      <w:r w:rsidR="00D50A39" w:rsidRPr="002E41A0">
        <w:rPr>
          <w:rFonts w:ascii="Times New Roman" w:hAnsi="Times New Roman" w:cs="Times New Roman"/>
          <w:sz w:val="28"/>
          <w:szCs w:val="28"/>
          <w:lang w:val="kk-KZ"/>
        </w:rPr>
        <w:t>йлардың ерекшеліктері ескеріліп,</w:t>
      </w:r>
      <w:r w:rsidRPr="002E41A0">
        <w:rPr>
          <w:rFonts w:ascii="Times New Roman" w:hAnsi="Times New Roman" w:cs="Times New Roman"/>
          <w:sz w:val="28"/>
          <w:szCs w:val="28"/>
          <w:lang w:val="kk-KZ"/>
        </w:rPr>
        <w:t xml:space="preserve"> респ</w:t>
      </w:r>
      <w:r w:rsidR="00D50A39" w:rsidRPr="002E41A0">
        <w:rPr>
          <w:rFonts w:ascii="Times New Roman" w:hAnsi="Times New Roman" w:cs="Times New Roman"/>
          <w:sz w:val="28"/>
          <w:szCs w:val="28"/>
          <w:lang w:val="kk-KZ"/>
        </w:rPr>
        <w:t>убликалық жағдайлармен салыстыра келе</w:t>
      </w:r>
      <w:r w:rsidRPr="002E41A0">
        <w:rPr>
          <w:rFonts w:ascii="Times New Roman" w:hAnsi="Times New Roman" w:cs="Times New Roman"/>
          <w:sz w:val="28"/>
          <w:szCs w:val="28"/>
          <w:lang w:val="kk-KZ"/>
        </w:rPr>
        <w:t xml:space="preserve"> құқық бұзушылықтармен нәтижелі күресті қамтамасыз етуге болады;</w:t>
      </w:r>
    </w:p>
    <w:p w14:paraId="7FE092D6" w14:textId="77777777" w:rsidR="00EB4BA8" w:rsidRPr="002E41A0" w:rsidRDefault="00EB4BA8"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ұзақ мерзімді мемлекеттің экономикалық саясаты шегінде жағымсыз экологиялық зардаптардан келетін экологиялық шығындарды ескеретін көрсеткіштер жүйесін құрастыру және енгізу</w:t>
      </w:r>
      <w:r w:rsidR="009A7115" w:rsidRPr="002E41A0">
        <w:rPr>
          <w:rFonts w:ascii="Times New Roman" w:eastAsia="Times New Roman" w:hAnsi="Times New Roman" w:cs="Times New Roman"/>
          <w:sz w:val="28"/>
          <w:szCs w:val="28"/>
          <w:lang w:val="kk-KZ"/>
        </w:rPr>
        <w:t>, яғни э</w:t>
      </w:r>
      <w:r w:rsidRPr="002E41A0">
        <w:rPr>
          <w:rFonts w:ascii="Times New Roman" w:eastAsia="Times New Roman" w:hAnsi="Times New Roman" w:cs="Times New Roman"/>
          <w:sz w:val="28"/>
          <w:szCs w:val="28"/>
          <w:lang w:val="kk-KZ"/>
        </w:rPr>
        <w:t>кологиялық таза және қалдықсыз технологиялардың экономикалық негіздігіне назар бөлу</w:t>
      </w:r>
      <w:r w:rsidR="009A7115" w:rsidRPr="002E41A0">
        <w:rPr>
          <w:rFonts w:ascii="Times New Roman" w:eastAsia="Times New Roman" w:hAnsi="Times New Roman" w:cs="Times New Roman"/>
          <w:sz w:val="28"/>
          <w:szCs w:val="28"/>
          <w:lang w:val="kk-KZ"/>
        </w:rPr>
        <w:t xml:space="preserve"> қ</w:t>
      </w:r>
      <w:r w:rsidRPr="002E41A0">
        <w:rPr>
          <w:rFonts w:ascii="Times New Roman" w:eastAsia="Times New Roman" w:hAnsi="Times New Roman" w:cs="Times New Roman"/>
          <w:sz w:val="28"/>
          <w:szCs w:val="28"/>
          <w:lang w:val="kk-KZ"/>
        </w:rPr>
        <w:t>ажет;</w:t>
      </w:r>
    </w:p>
    <w:p w14:paraId="656E15F3" w14:textId="77777777" w:rsidR="00EB4BA8" w:rsidRPr="002E41A0" w:rsidRDefault="00EB4BA8"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кәсіпорындар өндірістік жабдықтарын жаңартып, қалдықтары аз технологияларды меңгерген, қажетті тазалағыш ғимараттар сала бастаған экономиканың дамуы. </w:t>
      </w:r>
      <w:r w:rsidR="009A7115" w:rsidRPr="002E41A0">
        <w:rPr>
          <w:rFonts w:ascii="Times New Roman" w:hAnsi="Times New Roman" w:cs="Times New Roman"/>
          <w:sz w:val="28"/>
          <w:szCs w:val="28"/>
          <w:lang w:val="kk-KZ"/>
        </w:rPr>
        <w:t xml:space="preserve">Қаражаттарды </w:t>
      </w:r>
      <w:r w:rsidRPr="002E41A0">
        <w:rPr>
          <w:rFonts w:ascii="Times New Roman" w:hAnsi="Times New Roman" w:cs="Times New Roman"/>
          <w:sz w:val="28"/>
          <w:szCs w:val="28"/>
          <w:lang w:val="kk-KZ"/>
        </w:rPr>
        <w:t>бюджетт</w:t>
      </w:r>
      <w:r w:rsidR="009A7115" w:rsidRPr="002E41A0">
        <w:rPr>
          <w:rFonts w:ascii="Times New Roman" w:hAnsi="Times New Roman" w:cs="Times New Roman"/>
          <w:sz w:val="28"/>
          <w:szCs w:val="28"/>
          <w:lang w:val="kk-KZ"/>
        </w:rPr>
        <w:t>ен</w:t>
      </w:r>
      <w:r w:rsidR="009A3F84" w:rsidRPr="002E41A0">
        <w:rPr>
          <w:rFonts w:ascii="Times New Roman" w:hAnsi="Times New Roman" w:cs="Times New Roman"/>
          <w:sz w:val="28"/>
          <w:szCs w:val="28"/>
          <w:lang w:val="kk-KZ"/>
        </w:rPr>
        <w:t xml:space="preserve"> </w:t>
      </w:r>
      <w:r w:rsidR="009A7115" w:rsidRPr="002E41A0">
        <w:rPr>
          <w:rFonts w:ascii="Times New Roman" w:hAnsi="Times New Roman" w:cs="Times New Roman"/>
          <w:sz w:val="28"/>
          <w:szCs w:val="28"/>
          <w:lang w:val="kk-KZ"/>
        </w:rPr>
        <w:t>әділ, қатал тәртіппен бөле отырып қанақоршаған ортаны қорғаудың қажеттігін қанағаттандыруға арналған қаржы көздеріне</w:t>
      </w:r>
      <w:r w:rsidR="009A3F84" w:rsidRPr="002E41A0">
        <w:rPr>
          <w:rFonts w:ascii="Times New Roman" w:hAnsi="Times New Roman" w:cs="Times New Roman"/>
          <w:sz w:val="28"/>
          <w:szCs w:val="28"/>
          <w:lang w:val="kk-KZ"/>
        </w:rPr>
        <w:t xml:space="preserve"> </w:t>
      </w:r>
      <w:r w:rsidR="009A7115" w:rsidRPr="002E41A0">
        <w:rPr>
          <w:rFonts w:ascii="Times New Roman" w:hAnsi="Times New Roman" w:cs="Times New Roman"/>
          <w:sz w:val="28"/>
          <w:szCs w:val="28"/>
          <w:lang w:val="kk-KZ"/>
        </w:rPr>
        <w:t>қол</w:t>
      </w:r>
      <w:r w:rsidRPr="002E41A0">
        <w:rPr>
          <w:rFonts w:ascii="Times New Roman" w:hAnsi="Times New Roman" w:cs="Times New Roman"/>
          <w:sz w:val="28"/>
          <w:szCs w:val="28"/>
          <w:lang w:val="kk-KZ"/>
        </w:rPr>
        <w:t>жет</w:t>
      </w:r>
      <w:r w:rsidR="009A7115" w:rsidRPr="002E41A0">
        <w:rPr>
          <w:rFonts w:ascii="Times New Roman" w:hAnsi="Times New Roman" w:cs="Times New Roman"/>
          <w:sz w:val="28"/>
          <w:szCs w:val="28"/>
          <w:lang w:val="kk-KZ"/>
        </w:rPr>
        <w:t>кіз</w:t>
      </w:r>
      <w:r w:rsidRPr="002E41A0">
        <w:rPr>
          <w:rFonts w:ascii="Times New Roman" w:hAnsi="Times New Roman" w:cs="Times New Roman"/>
          <w:sz w:val="28"/>
          <w:szCs w:val="28"/>
          <w:lang w:val="kk-KZ"/>
        </w:rPr>
        <w:t>уге болады. Табиғатты пайдаланушылардан келген қаражат сомасы мен қоршаған ортаны қорғауға бөлінетін қаражат сомасы</w:t>
      </w:r>
      <w:r w:rsidR="00887F84"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арасындағы сәйкессіздікті жою қажет;</w:t>
      </w:r>
    </w:p>
    <w:p w14:paraId="4B4CEF02" w14:textId="77777777" w:rsidR="00EB4BA8" w:rsidRPr="002E41A0" w:rsidRDefault="00790F07"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 xml:space="preserve">суларды </w:t>
      </w:r>
      <w:r w:rsidR="0019583C" w:rsidRPr="002E41A0">
        <w:rPr>
          <w:rFonts w:ascii="Times New Roman" w:hAnsi="Times New Roman" w:cs="Times New Roman"/>
          <w:sz w:val="28"/>
          <w:szCs w:val="28"/>
          <w:shd w:val="clear" w:color="auto" w:fill="FFFFFF"/>
          <w:lang w:val="kk-KZ"/>
        </w:rPr>
        <w:t>ысырапсыз</w:t>
      </w:r>
      <w:r w:rsidR="00EB4BA8" w:rsidRPr="002E41A0">
        <w:rPr>
          <w:rFonts w:ascii="Times New Roman" w:hAnsi="Times New Roman" w:cs="Times New Roman"/>
          <w:sz w:val="28"/>
          <w:szCs w:val="28"/>
          <w:shd w:val="clear" w:color="auto" w:fill="FFFFFF"/>
          <w:lang w:val="kk-KZ"/>
        </w:rPr>
        <w:t xml:space="preserve"> немесе қалдықсыз қайтадан </w:t>
      </w:r>
      <w:r w:rsidRPr="002E41A0">
        <w:rPr>
          <w:rFonts w:ascii="Times New Roman" w:hAnsi="Times New Roman" w:cs="Times New Roman"/>
          <w:sz w:val="28"/>
          <w:szCs w:val="28"/>
          <w:shd w:val="clear" w:color="auto" w:fill="FFFFFF"/>
          <w:lang w:val="kk-KZ"/>
        </w:rPr>
        <w:t>өңдеу</w:t>
      </w:r>
      <w:r w:rsidR="00EB4BA8" w:rsidRPr="002E41A0">
        <w:rPr>
          <w:rFonts w:ascii="Times New Roman" w:hAnsi="Times New Roman" w:cs="Times New Roman"/>
          <w:sz w:val="28"/>
          <w:szCs w:val="28"/>
          <w:shd w:val="clear" w:color="auto" w:fill="FFFFFF"/>
          <w:lang w:val="kk-KZ"/>
        </w:rPr>
        <w:t xml:space="preserve"> жүйесі</w:t>
      </w:r>
      <w:r w:rsidR="0019583C" w:rsidRPr="002E41A0">
        <w:rPr>
          <w:rFonts w:ascii="Times New Roman" w:hAnsi="Times New Roman" w:cs="Times New Roman"/>
          <w:sz w:val="28"/>
          <w:szCs w:val="28"/>
          <w:shd w:val="clear" w:color="auto" w:fill="FFFFFF"/>
          <w:lang w:val="kk-KZ"/>
        </w:rPr>
        <w:t>не негізделген</w:t>
      </w:r>
      <w:r w:rsidR="00EB4BA8" w:rsidRPr="002E41A0">
        <w:rPr>
          <w:rFonts w:ascii="Times New Roman" w:hAnsi="Times New Roman" w:cs="Times New Roman"/>
          <w:sz w:val="28"/>
          <w:szCs w:val="28"/>
          <w:shd w:val="clear" w:color="auto" w:fill="FFFFFF"/>
          <w:lang w:val="kk-KZ"/>
        </w:rPr>
        <w:t xml:space="preserve"> технологияларға көшу;</w:t>
      </w:r>
    </w:p>
    <w:p w14:paraId="6179F07F" w14:textId="77777777" w:rsidR="00EB4BA8" w:rsidRPr="002E41A0" w:rsidRDefault="00EB4BA8"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қалдық</w:t>
      </w:r>
      <w:r w:rsidR="0019583C" w:rsidRPr="002E41A0">
        <w:rPr>
          <w:rFonts w:ascii="Times New Roman" w:hAnsi="Times New Roman" w:cs="Times New Roman"/>
          <w:sz w:val="28"/>
          <w:szCs w:val="28"/>
          <w:shd w:val="clear" w:color="auto" w:fill="FFFFFF"/>
          <w:lang w:val="kk-KZ"/>
        </w:rPr>
        <w:t>сыз</w:t>
      </w:r>
      <w:r w:rsidRPr="002E41A0">
        <w:rPr>
          <w:rFonts w:ascii="Times New Roman" w:hAnsi="Times New Roman" w:cs="Times New Roman"/>
          <w:sz w:val="28"/>
          <w:szCs w:val="28"/>
          <w:shd w:val="clear" w:color="auto" w:fill="FFFFFF"/>
          <w:lang w:val="kk-KZ"/>
        </w:rPr>
        <w:t>, су</w:t>
      </w:r>
      <w:r w:rsidR="00790F07" w:rsidRPr="002E41A0">
        <w:rPr>
          <w:rFonts w:ascii="Times New Roman" w:hAnsi="Times New Roman" w:cs="Times New Roman"/>
          <w:sz w:val="28"/>
          <w:szCs w:val="28"/>
          <w:shd w:val="clear" w:color="auto" w:fill="FFFFFF"/>
          <w:lang w:val="kk-KZ"/>
        </w:rPr>
        <w:t>ы кепкен</w:t>
      </w:r>
      <w:r w:rsidRPr="002E41A0">
        <w:rPr>
          <w:rFonts w:ascii="Times New Roman" w:hAnsi="Times New Roman" w:cs="Times New Roman"/>
          <w:sz w:val="28"/>
          <w:szCs w:val="28"/>
          <w:shd w:val="clear" w:color="auto" w:fill="FFFFFF"/>
          <w:lang w:val="kk-KZ"/>
        </w:rPr>
        <w:t xml:space="preserve"> қалдықты немесе былғауыштардың қойырланған ерітіндісін жер</w:t>
      </w:r>
      <w:r w:rsidR="0019583C" w:rsidRPr="002E41A0">
        <w:rPr>
          <w:rFonts w:ascii="Times New Roman" w:hAnsi="Times New Roman" w:cs="Times New Roman"/>
          <w:sz w:val="28"/>
          <w:szCs w:val="28"/>
          <w:shd w:val="clear" w:color="auto" w:fill="FFFFFF"/>
          <w:lang w:val="kk-KZ"/>
        </w:rPr>
        <w:t>ге</w:t>
      </w:r>
      <w:r w:rsidRPr="002E41A0">
        <w:rPr>
          <w:rFonts w:ascii="Times New Roman" w:hAnsi="Times New Roman" w:cs="Times New Roman"/>
          <w:sz w:val="28"/>
          <w:szCs w:val="28"/>
          <w:shd w:val="clear" w:color="auto" w:fill="FFFFFF"/>
          <w:lang w:val="kk-KZ"/>
        </w:rPr>
        <w:t xml:space="preserve"> көму технологиясын жетілдіру</w:t>
      </w:r>
      <w:r w:rsidR="00A50484" w:rsidRPr="002E41A0">
        <w:rPr>
          <w:rFonts w:ascii="Times New Roman" w:hAnsi="Times New Roman" w:cs="Times New Roman"/>
          <w:sz w:val="28"/>
          <w:szCs w:val="28"/>
          <w:shd w:val="clear" w:color="auto" w:fill="FFFFFF"/>
          <w:lang w:val="kk-KZ"/>
        </w:rPr>
        <w:t xml:space="preserve">; </w:t>
      </w:r>
    </w:p>
    <w:p w14:paraId="399F1D03" w14:textId="77777777" w:rsidR="00F15742" w:rsidRDefault="00EB4BA8"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Үкімет «ластаушы төлесін» деген принципті есепке алып, қоршаған </w:t>
      </w:r>
    </w:p>
    <w:p w14:paraId="1E0C3100" w14:textId="2828CA2B" w:rsidR="00EB4BA8" w:rsidRPr="00F15742" w:rsidRDefault="00EB4BA8" w:rsidP="00F15742">
      <w:pPr>
        <w:shd w:val="clear" w:color="auto" w:fill="FFFFFF"/>
        <w:tabs>
          <w:tab w:val="left" w:pos="709"/>
          <w:tab w:val="left" w:pos="1134"/>
        </w:tabs>
        <w:spacing w:after="0" w:line="240" w:lineRule="auto"/>
        <w:jc w:val="both"/>
        <w:rPr>
          <w:rFonts w:ascii="Times New Roman" w:hAnsi="Times New Roman" w:cs="Times New Roman"/>
          <w:sz w:val="28"/>
          <w:szCs w:val="28"/>
          <w:lang w:val="kk-KZ"/>
        </w:rPr>
      </w:pPr>
      <w:r w:rsidRPr="00F15742">
        <w:rPr>
          <w:rFonts w:ascii="Times New Roman" w:hAnsi="Times New Roman" w:cs="Times New Roman"/>
          <w:sz w:val="28"/>
          <w:szCs w:val="28"/>
          <w:lang w:val="kk-KZ"/>
        </w:rPr>
        <w:lastRenderedPageBreak/>
        <w:t>ортаның ластануын азайтатын шаралардың жоспарланып, орындалуы;</w:t>
      </w:r>
    </w:p>
    <w:p w14:paraId="54C07FF3" w14:textId="77777777" w:rsidR="00EB4BA8" w:rsidRPr="002E41A0" w:rsidRDefault="00EB4BA8"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минералды ресурстарды өндіру ж</w:t>
      </w:r>
      <w:r w:rsidR="00790F07" w:rsidRPr="002E41A0">
        <w:rPr>
          <w:rFonts w:ascii="Times New Roman" w:hAnsi="Times New Roman" w:cs="Times New Roman"/>
          <w:sz w:val="28"/>
          <w:szCs w:val="28"/>
          <w:lang w:val="kk-KZ"/>
        </w:rPr>
        <w:t>ә</w:t>
      </w:r>
      <w:r w:rsidRPr="002E41A0">
        <w:rPr>
          <w:rFonts w:ascii="Times New Roman" w:hAnsi="Times New Roman" w:cs="Times New Roman"/>
          <w:sz w:val="28"/>
          <w:szCs w:val="28"/>
          <w:lang w:val="kk-KZ"/>
        </w:rPr>
        <w:t>не өңдеу аймақтарында экологиялық консервациялауға, мониторингке ж</w:t>
      </w:r>
      <w:r w:rsidR="005A4FF5" w:rsidRPr="002E41A0">
        <w:rPr>
          <w:rFonts w:ascii="Times New Roman" w:hAnsi="Times New Roman" w:cs="Times New Roman"/>
          <w:sz w:val="28"/>
          <w:szCs w:val="28"/>
          <w:lang w:val="kk-KZ"/>
        </w:rPr>
        <w:t>ә</w:t>
      </w:r>
      <w:r w:rsidRPr="002E41A0">
        <w:rPr>
          <w:rFonts w:ascii="Times New Roman" w:hAnsi="Times New Roman" w:cs="Times New Roman"/>
          <w:sz w:val="28"/>
          <w:szCs w:val="28"/>
          <w:lang w:val="kk-KZ"/>
        </w:rPr>
        <w:t>не бақылауға көбірек қаражаттың бөлінуі;</w:t>
      </w:r>
    </w:p>
    <w:p w14:paraId="77F97AE5" w14:textId="77777777" w:rsidR="00EB4BA8" w:rsidRPr="002E41A0" w:rsidRDefault="00EB4BA8" w:rsidP="008E3747">
      <w:pPr>
        <w:pStyle w:val="a8"/>
        <w:numPr>
          <w:ilvl w:val="0"/>
          <w:numId w:val="20"/>
        </w:numPr>
        <w:shd w:val="clear" w:color="auto" w:fill="FFFFFF"/>
        <w:tabs>
          <w:tab w:val="left" w:pos="709"/>
          <w:tab w:val="left" w:pos="1134"/>
        </w:tabs>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 xml:space="preserve">өсімдіктерді </w:t>
      </w:r>
      <w:r w:rsidR="00DF6446" w:rsidRPr="002E41A0">
        <w:rPr>
          <w:rFonts w:ascii="Times New Roman" w:hAnsi="Times New Roman" w:cs="Times New Roman"/>
          <w:sz w:val="28"/>
          <w:szCs w:val="28"/>
          <w:shd w:val="clear" w:color="auto" w:fill="FFFFFF"/>
          <w:lang w:val="kk-KZ"/>
        </w:rPr>
        <w:t xml:space="preserve">түрлі </w:t>
      </w:r>
      <w:r w:rsidRPr="002E41A0">
        <w:rPr>
          <w:rFonts w:ascii="Times New Roman" w:hAnsi="Times New Roman" w:cs="Times New Roman"/>
          <w:sz w:val="28"/>
          <w:szCs w:val="28"/>
          <w:shd w:val="clear" w:color="auto" w:fill="FFFFFF"/>
          <w:lang w:val="kk-KZ"/>
        </w:rPr>
        <w:t>ауру</w:t>
      </w:r>
      <w:r w:rsidR="00DF6446" w:rsidRPr="002E41A0">
        <w:rPr>
          <w:rFonts w:ascii="Times New Roman" w:hAnsi="Times New Roman" w:cs="Times New Roman"/>
          <w:sz w:val="28"/>
          <w:szCs w:val="28"/>
          <w:shd w:val="clear" w:color="auto" w:fill="FFFFFF"/>
          <w:lang w:val="kk-KZ"/>
        </w:rPr>
        <w:t>лар мен</w:t>
      </w:r>
      <w:r w:rsidRPr="002E41A0">
        <w:rPr>
          <w:rFonts w:ascii="Times New Roman" w:hAnsi="Times New Roman" w:cs="Times New Roman"/>
          <w:sz w:val="28"/>
          <w:szCs w:val="28"/>
          <w:shd w:val="clear" w:color="auto" w:fill="FFFFFF"/>
          <w:lang w:val="kk-KZ"/>
        </w:rPr>
        <w:t xml:space="preserve"> </w:t>
      </w:r>
      <w:r w:rsidR="00B66309" w:rsidRPr="002E41A0">
        <w:rPr>
          <w:rFonts w:ascii="Times New Roman" w:hAnsi="Times New Roman" w:cs="Times New Roman"/>
          <w:sz w:val="28"/>
          <w:szCs w:val="28"/>
          <w:shd w:val="clear" w:color="auto" w:fill="FFFFFF"/>
          <w:lang w:val="kk-KZ"/>
        </w:rPr>
        <w:t>зақымдаушылардан</w:t>
      </w:r>
      <w:r w:rsidRPr="002E41A0">
        <w:rPr>
          <w:rFonts w:ascii="Times New Roman" w:hAnsi="Times New Roman" w:cs="Times New Roman"/>
          <w:sz w:val="28"/>
          <w:szCs w:val="28"/>
          <w:shd w:val="clear" w:color="auto" w:fill="FFFFFF"/>
          <w:lang w:val="kk-KZ"/>
        </w:rPr>
        <w:t>, егістіктерді арам шөптерден қорға</w:t>
      </w:r>
      <w:r w:rsidR="00DF6446" w:rsidRPr="002E41A0">
        <w:rPr>
          <w:rFonts w:ascii="Times New Roman" w:hAnsi="Times New Roman" w:cs="Times New Roman"/>
          <w:sz w:val="28"/>
          <w:szCs w:val="28"/>
          <w:shd w:val="clear" w:color="auto" w:fill="FFFFFF"/>
          <w:lang w:val="kk-KZ"/>
        </w:rPr>
        <w:t>удың</w:t>
      </w:r>
      <w:r w:rsidRPr="002E41A0">
        <w:rPr>
          <w:rFonts w:ascii="Times New Roman" w:hAnsi="Times New Roman" w:cs="Times New Roman"/>
          <w:sz w:val="28"/>
          <w:szCs w:val="28"/>
          <w:shd w:val="clear" w:color="auto" w:fill="FFFFFF"/>
          <w:lang w:val="kk-KZ"/>
        </w:rPr>
        <w:t xml:space="preserve"> биологиялық және </w:t>
      </w:r>
      <w:r w:rsidR="005A4FF5" w:rsidRPr="002E41A0">
        <w:rPr>
          <w:rFonts w:ascii="Times New Roman" w:hAnsi="Times New Roman" w:cs="Times New Roman"/>
          <w:sz w:val="28"/>
          <w:szCs w:val="28"/>
          <w:shd w:val="clear" w:color="auto" w:fill="FFFFFF"/>
          <w:lang w:val="kk-KZ"/>
        </w:rPr>
        <w:t>өзге де</w:t>
      </w:r>
      <w:r w:rsidRPr="002E41A0">
        <w:rPr>
          <w:rFonts w:ascii="Times New Roman" w:hAnsi="Times New Roman" w:cs="Times New Roman"/>
          <w:sz w:val="28"/>
          <w:szCs w:val="28"/>
          <w:shd w:val="clear" w:color="auto" w:fill="FFFFFF"/>
          <w:lang w:val="kk-KZ"/>
        </w:rPr>
        <w:t xml:space="preserve"> агротехникалық шаралар</w:t>
      </w:r>
      <w:r w:rsidR="00DF6446" w:rsidRPr="002E41A0">
        <w:rPr>
          <w:rFonts w:ascii="Times New Roman" w:hAnsi="Times New Roman" w:cs="Times New Roman"/>
          <w:sz w:val="28"/>
          <w:szCs w:val="28"/>
          <w:shd w:val="clear" w:color="auto" w:fill="FFFFFF"/>
          <w:lang w:val="kk-KZ"/>
        </w:rPr>
        <w:t>ын</w:t>
      </w:r>
      <w:r w:rsidRPr="002E41A0">
        <w:rPr>
          <w:rFonts w:ascii="Times New Roman" w:hAnsi="Times New Roman" w:cs="Times New Roman"/>
          <w:sz w:val="28"/>
          <w:szCs w:val="28"/>
          <w:shd w:val="clear" w:color="auto" w:fill="FFFFFF"/>
          <w:lang w:val="kk-KZ"/>
        </w:rPr>
        <w:t xml:space="preserve">ың </w:t>
      </w:r>
      <w:r w:rsidR="005A4FF5" w:rsidRPr="002E41A0">
        <w:rPr>
          <w:rFonts w:ascii="Times New Roman" w:hAnsi="Times New Roman" w:cs="Times New Roman"/>
          <w:sz w:val="28"/>
          <w:szCs w:val="28"/>
          <w:shd w:val="clear" w:color="auto" w:fill="FFFFFF"/>
          <w:lang w:val="kk-KZ"/>
        </w:rPr>
        <w:t xml:space="preserve">тиімділігін, </w:t>
      </w:r>
      <w:r w:rsidRPr="002E41A0">
        <w:rPr>
          <w:rFonts w:ascii="Times New Roman" w:hAnsi="Times New Roman" w:cs="Times New Roman"/>
          <w:sz w:val="28"/>
          <w:szCs w:val="28"/>
          <w:shd w:val="clear" w:color="auto" w:fill="FFFFFF"/>
          <w:lang w:val="kk-KZ"/>
        </w:rPr>
        <w:t>қолдан</w:t>
      </w:r>
      <w:r w:rsidR="00DF6446" w:rsidRPr="002E41A0">
        <w:rPr>
          <w:rFonts w:ascii="Times New Roman" w:hAnsi="Times New Roman" w:cs="Times New Roman"/>
          <w:sz w:val="28"/>
          <w:szCs w:val="28"/>
          <w:shd w:val="clear" w:color="auto" w:fill="FFFFFF"/>
          <w:lang w:val="kk-KZ"/>
        </w:rPr>
        <w:t>у</w:t>
      </w:r>
      <w:r w:rsidRPr="002E41A0">
        <w:rPr>
          <w:rFonts w:ascii="Times New Roman" w:hAnsi="Times New Roman" w:cs="Times New Roman"/>
          <w:sz w:val="28"/>
          <w:szCs w:val="28"/>
          <w:shd w:val="clear" w:color="auto" w:fill="FFFFFF"/>
          <w:lang w:val="kk-KZ"/>
        </w:rPr>
        <w:t xml:space="preserve"> аясын кеңейт</w:t>
      </w:r>
      <w:r w:rsidR="00DF6446" w:rsidRPr="002E41A0">
        <w:rPr>
          <w:rFonts w:ascii="Times New Roman" w:hAnsi="Times New Roman" w:cs="Times New Roman"/>
          <w:sz w:val="28"/>
          <w:szCs w:val="28"/>
          <w:shd w:val="clear" w:color="auto" w:fill="FFFFFF"/>
          <w:lang w:val="kk-KZ"/>
        </w:rPr>
        <w:t>іп</w:t>
      </w:r>
      <w:r w:rsidRPr="002E41A0">
        <w:rPr>
          <w:rFonts w:ascii="Times New Roman" w:hAnsi="Times New Roman" w:cs="Times New Roman"/>
          <w:sz w:val="28"/>
          <w:szCs w:val="28"/>
          <w:shd w:val="clear" w:color="auto" w:fill="FFFFFF"/>
          <w:lang w:val="kk-KZ"/>
        </w:rPr>
        <w:t xml:space="preserve">, ауыл </w:t>
      </w:r>
      <w:r w:rsidR="00DF6446" w:rsidRPr="002E41A0">
        <w:rPr>
          <w:rFonts w:ascii="Times New Roman" w:hAnsi="Times New Roman" w:cs="Times New Roman"/>
          <w:sz w:val="28"/>
          <w:szCs w:val="28"/>
          <w:shd w:val="clear" w:color="auto" w:fill="FFFFFF"/>
          <w:lang w:val="kk-KZ"/>
        </w:rPr>
        <w:t>және</w:t>
      </w:r>
      <w:r w:rsidRPr="002E41A0">
        <w:rPr>
          <w:rFonts w:ascii="Times New Roman" w:hAnsi="Times New Roman" w:cs="Times New Roman"/>
          <w:sz w:val="28"/>
          <w:szCs w:val="28"/>
          <w:shd w:val="clear" w:color="auto" w:fill="FFFFFF"/>
          <w:lang w:val="kk-KZ"/>
        </w:rPr>
        <w:t xml:space="preserve"> орман шаруашылы</w:t>
      </w:r>
      <w:r w:rsidR="00DF6446" w:rsidRPr="002E41A0">
        <w:rPr>
          <w:rFonts w:ascii="Times New Roman" w:hAnsi="Times New Roman" w:cs="Times New Roman"/>
          <w:sz w:val="28"/>
          <w:szCs w:val="28"/>
          <w:shd w:val="clear" w:color="auto" w:fill="FFFFFF"/>
          <w:lang w:val="kk-KZ"/>
        </w:rPr>
        <w:t>қтар</w:t>
      </w:r>
      <w:r w:rsidRPr="002E41A0">
        <w:rPr>
          <w:rFonts w:ascii="Times New Roman" w:hAnsi="Times New Roman" w:cs="Times New Roman"/>
          <w:sz w:val="28"/>
          <w:szCs w:val="28"/>
          <w:shd w:val="clear" w:color="auto" w:fill="FFFFFF"/>
          <w:lang w:val="kk-KZ"/>
        </w:rPr>
        <w:t>ын шектен тыс химияландыру</w:t>
      </w:r>
      <w:r w:rsidR="00DF6446" w:rsidRPr="002E41A0">
        <w:rPr>
          <w:rFonts w:ascii="Times New Roman" w:hAnsi="Times New Roman" w:cs="Times New Roman"/>
          <w:sz w:val="28"/>
          <w:szCs w:val="28"/>
          <w:shd w:val="clear" w:color="auto" w:fill="FFFFFF"/>
          <w:lang w:val="kk-KZ"/>
        </w:rPr>
        <w:t>ды азайту</w:t>
      </w:r>
      <w:r w:rsidRPr="002E41A0">
        <w:rPr>
          <w:rFonts w:ascii="Times New Roman" w:hAnsi="Times New Roman" w:cs="Times New Roman"/>
          <w:sz w:val="28"/>
          <w:szCs w:val="28"/>
          <w:shd w:val="clear" w:color="auto" w:fill="FFFFFF"/>
          <w:lang w:val="kk-KZ"/>
        </w:rPr>
        <w:t>.</w:t>
      </w:r>
    </w:p>
    <w:p w14:paraId="38EC996E" w14:textId="736606E7" w:rsidR="00A50484" w:rsidRPr="002E41A0" w:rsidRDefault="00A50484" w:rsidP="00615887">
      <w:pPr>
        <w:pStyle w:val="HTML"/>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w:t>
      </w:r>
      <w:r w:rsidR="00DF6446" w:rsidRPr="002E41A0">
        <w:rPr>
          <w:rFonts w:ascii="Times New Roman" w:hAnsi="Times New Roman" w:cs="Times New Roman"/>
          <w:sz w:val="28"/>
          <w:szCs w:val="28"/>
          <w:lang w:val="kk-KZ"/>
        </w:rPr>
        <w:t>мен байланысты</w:t>
      </w:r>
      <w:r w:rsidRPr="002E41A0">
        <w:rPr>
          <w:rFonts w:ascii="Times New Roman" w:hAnsi="Times New Roman" w:cs="Times New Roman"/>
          <w:sz w:val="28"/>
          <w:szCs w:val="28"/>
          <w:lang w:val="kk-KZ"/>
        </w:rPr>
        <w:t xml:space="preserve"> қылмыстылықтың алдын алуда</w:t>
      </w:r>
      <w:r w:rsidR="00361E29" w:rsidRPr="002E41A0">
        <w:rPr>
          <w:rFonts w:ascii="Times New Roman" w:hAnsi="Times New Roman" w:cs="Times New Roman"/>
          <w:sz w:val="28"/>
          <w:szCs w:val="28"/>
          <w:lang w:val="kk-KZ"/>
        </w:rPr>
        <w:t xml:space="preserve"> </w:t>
      </w:r>
      <w:r w:rsidR="00697E4C"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қалдықсыз және қалдығы аз технологияны игеруге, қалдықтарды жоюға ынталандыру механизмін құрастыру; энергияны үнемдеу</w:t>
      </w:r>
      <w:r w:rsidR="00EE5CC1" w:rsidRPr="002E41A0">
        <w:rPr>
          <w:rFonts w:ascii="Times New Roman" w:hAnsi="Times New Roman" w:cs="Times New Roman"/>
          <w:sz w:val="28"/>
          <w:szCs w:val="28"/>
          <w:lang w:val="kk-KZ"/>
        </w:rPr>
        <w:t>ге бағытталған</w:t>
      </w:r>
      <w:r w:rsidRPr="002E41A0">
        <w:rPr>
          <w:rFonts w:ascii="Times New Roman" w:hAnsi="Times New Roman" w:cs="Times New Roman"/>
          <w:sz w:val="28"/>
          <w:szCs w:val="28"/>
          <w:lang w:val="kk-KZ"/>
        </w:rPr>
        <w:t xml:space="preserve"> экологиялық жобаларды қолдау; өнеркәсіп</w:t>
      </w:r>
      <w:r w:rsidR="00BE42CD" w:rsidRPr="002E41A0">
        <w:rPr>
          <w:rFonts w:ascii="Times New Roman" w:hAnsi="Times New Roman" w:cs="Times New Roman"/>
          <w:sz w:val="28"/>
          <w:szCs w:val="28"/>
          <w:lang w:val="kk-KZ"/>
        </w:rPr>
        <w:t xml:space="preserve"> өндірісін модернизациялаудың</w:t>
      </w:r>
      <w:r w:rsidRPr="002E41A0">
        <w:rPr>
          <w:rFonts w:ascii="Times New Roman" w:hAnsi="Times New Roman" w:cs="Times New Roman"/>
          <w:sz w:val="28"/>
          <w:szCs w:val="28"/>
          <w:lang w:val="kk-KZ"/>
        </w:rPr>
        <w:t xml:space="preserve"> орны ерекше. Мысалы, «Алтыналмас АК» АҚ </w:t>
      </w:r>
      <w:r w:rsidR="00AC3DE9" w:rsidRPr="002E41A0">
        <w:rPr>
          <w:rFonts w:ascii="Times New Roman" w:hAnsi="Times New Roman" w:cs="Times New Roman"/>
          <w:sz w:val="28"/>
          <w:szCs w:val="28"/>
          <w:lang w:val="kk-KZ"/>
        </w:rPr>
        <w:t xml:space="preserve">корпоративтік кодексінде АҚ өз қызметінде </w:t>
      </w:r>
      <w:r w:rsidRPr="002E41A0">
        <w:rPr>
          <w:rFonts w:ascii="Times New Roman" w:hAnsi="Times New Roman" w:cs="Times New Roman"/>
          <w:sz w:val="28"/>
          <w:szCs w:val="28"/>
          <w:lang w:val="kk-KZ"/>
        </w:rPr>
        <w:t>қоршаған және әлеуметтік ортаны қорғауға</w:t>
      </w:r>
      <w:r w:rsidR="00CE76B5" w:rsidRPr="002E41A0">
        <w:rPr>
          <w:rFonts w:ascii="Times New Roman" w:hAnsi="Times New Roman" w:cs="Times New Roman"/>
          <w:sz w:val="28"/>
          <w:szCs w:val="28"/>
          <w:lang w:val="kk-KZ"/>
        </w:rPr>
        <w:t>, табиғат ресурстарын тиімді пайдалануға</w:t>
      </w:r>
      <w:r w:rsidRPr="002E41A0">
        <w:rPr>
          <w:rFonts w:ascii="Times New Roman" w:hAnsi="Times New Roman" w:cs="Times New Roman"/>
          <w:sz w:val="28"/>
          <w:szCs w:val="28"/>
          <w:lang w:val="kk-KZ"/>
        </w:rPr>
        <w:t xml:space="preserve"> ерекше мән бөле</w:t>
      </w:r>
      <w:r w:rsidR="00AC3DE9" w:rsidRPr="002E41A0">
        <w:rPr>
          <w:rFonts w:ascii="Times New Roman" w:hAnsi="Times New Roman" w:cs="Times New Roman"/>
          <w:sz w:val="28"/>
          <w:szCs w:val="28"/>
          <w:lang w:val="kk-KZ"/>
        </w:rPr>
        <w:t>тіні нақты көрсетілген [1</w:t>
      </w:r>
      <w:r w:rsidR="00852293" w:rsidRPr="002E41A0">
        <w:rPr>
          <w:rFonts w:ascii="Times New Roman" w:hAnsi="Times New Roman" w:cs="Times New Roman"/>
          <w:sz w:val="28"/>
          <w:szCs w:val="28"/>
          <w:lang w:val="kk-KZ"/>
        </w:rPr>
        <w:t>58</w:t>
      </w:r>
      <w:r w:rsidR="00AC3DE9"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r w:rsidR="00EE5CC1" w:rsidRPr="002E41A0">
        <w:rPr>
          <w:rFonts w:ascii="Times New Roman" w:hAnsi="Times New Roman" w:cs="Times New Roman"/>
          <w:sz w:val="28"/>
          <w:szCs w:val="28"/>
          <w:lang w:val="kk-KZ"/>
        </w:rPr>
        <w:t>Деректерге сүйенсек, аталған к</w:t>
      </w:r>
      <w:r w:rsidRPr="002E41A0">
        <w:rPr>
          <w:rFonts w:ascii="Times New Roman" w:hAnsi="Times New Roman" w:cs="Times New Roman"/>
          <w:sz w:val="28"/>
          <w:szCs w:val="28"/>
          <w:lang w:val="kk-KZ"/>
        </w:rPr>
        <w:t xml:space="preserve">омпания табиғатты қорғау </w:t>
      </w:r>
      <w:r w:rsidR="00DF6446" w:rsidRPr="002E41A0">
        <w:rPr>
          <w:rFonts w:ascii="Times New Roman" w:hAnsi="Times New Roman" w:cs="Times New Roman"/>
          <w:sz w:val="28"/>
          <w:szCs w:val="28"/>
          <w:lang w:val="kk-KZ"/>
        </w:rPr>
        <w:t xml:space="preserve">саласындағы отандық </w:t>
      </w:r>
      <w:r w:rsidRPr="002E41A0">
        <w:rPr>
          <w:rFonts w:ascii="Times New Roman" w:hAnsi="Times New Roman" w:cs="Times New Roman"/>
          <w:sz w:val="28"/>
          <w:szCs w:val="28"/>
          <w:lang w:val="kk-KZ"/>
        </w:rPr>
        <w:t>заңнама</w:t>
      </w:r>
      <w:r w:rsidR="00DF6446" w:rsidRPr="002E41A0">
        <w:rPr>
          <w:rFonts w:ascii="Times New Roman" w:hAnsi="Times New Roman" w:cs="Times New Roman"/>
          <w:sz w:val="28"/>
          <w:szCs w:val="28"/>
          <w:lang w:val="kk-KZ"/>
        </w:rPr>
        <w:t>лард</w:t>
      </w:r>
      <w:r w:rsidRPr="002E41A0">
        <w:rPr>
          <w:rFonts w:ascii="Times New Roman" w:hAnsi="Times New Roman" w:cs="Times New Roman"/>
          <w:sz w:val="28"/>
          <w:szCs w:val="28"/>
          <w:lang w:val="kk-KZ"/>
        </w:rPr>
        <w:t>ы сақта</w:t>
      </w:r>
      <w:r w:rsidR="00DF6446" w:rsidRPr="002E41A0">
        <w:rPr>
          <w:rFonts w:ascii="Times New Roman" w:hAnsi="Times New Roman" w:cs="Times New Roman"/>
          <w:sz w:val="28"/>
          <w:szCs w:val="28"/>
          <w:lang w:val="kk-KZ"/>
        </w:rPr>
        <w:t>й отырып,</w:t>
      </w:r>
      <w:r w:rsidRPr="002E41A0">
        <w:rPr>
          <w:rFonts w:ascii="Times New Roman" w:hAnsi="Times New Roman" w:cs="Times New Roman"/>
          <w:sz w:val="28"/>
          <w:szCs w:val="28"/>
          <w:lang w:val="kk-KZ"/>
        </w:rPr>
        <w:t xml:space="preserve"> халықаралық стандарттар және оңтайлы қол жетімді технологиялар</w:t>
      </w:r>
      <w:r w:rsidR="00DF6446" w:rsidRPr="002E41A0">
        <w:rPr>
          <w:rFonts w:ascii="Times New Roman" w:hAnsi="Times New Roman" w:cs="Times New Roman"/>
          <w:sz w:val="28"/>
          <w:szCs w:val="28"/>
          <w:lang w:val="kk-KZ"/>
        </w:rPr>
        <w:t>д</w:t>
      </w:r>
      <w:r w:rsidRPr="002E41A0">
        <w:rPr>
          <w:rFonts w:ascii="Times New Roman" w:hAnsi="Times New Roman" w:cs="Times New Roman"/>
          <w:sz w:val="28"/>
          <w:szCs w:val="28"/>
          <w:lang w:val="kk-KZ"/>
        </w:rPr>
        <w:t>ы енгіз</w:t>
      </w:r>
      <w:r w:rsidR="00EE5CC1" w:rsidRPr="002E41A0">
        <w:rPr>
          <w:rFonts w:ascii="Times New Roman" w:hAnsi="Times New Roman" w:cs="Times New Roman"/>
          <w:sz w:val="28"/>
          <w:szCs w:val="28"/>
          <w:lang w:val="kk-KZ"/>
        </w:rPr>
        <w:t>у</w:t>
      </w:r>
      <w:r w:rsidR="00DF6446" w:rsidRPr="002E41A0">
        <w:rPr>
          <w:rFonts w:ascii="Times New Roman" w:hAnsi="Times New Roman" w:cs="Times New Roman"/>
          <w:sz w:val="28"/>
          <w:szCs w:val="28"/>
          <w:lang w:val="kk-KZ"/>
        </w:rPr>
        <w:t>ге тырысады</w:t>
      </w:r>
      <w:r w:rsidRPr="002E41A0">
        <w:rPr>
          <w:rFonts w:ascii="Times New Roman" w:hAnsi="Times New Roman" w:cs="Times New Roman"/>
          <w:sz w:val="28"/>
          <w:szCs w:val="28"/>
          <w:lang w:val="kk-KZ"/>
        </w:rPr>
        <w:t xml:space="preserve">. </w:t>
      </w:r>
      <w:r w:rsidR="00697E4C" w:rsidRPr="002E41A0">
        <w:rPr>
          <w:rFonts w:ascii="Times New Roman" w:hAnsi="Times New Roman" w:cs="Times New Roman"/>
          <w:sz w:val="28"/>
          <w:szCs w:val="28"/>
          <w:lang w:val="kk-KZ"/>
        </w:rPr>
        <w:t>Атап айтсақ, су ресурстарын ұтымды пайдалануға қатысты: алтын өндіру зауытында айналымды сумен жабдықтау жүйесін енгізу және қоршаған ортаға өндірістік төгінділерді толығымен жою, тұрмыстық ағын суларға</w:t>
      </w:r>
      <w:r w:rsidR="00FD12BD" w:rsidRPr="002E41A0">
        <w:rPr>
          <w:rFonts w:ascii="Times New Roman" w:hAnsi="Times New Roman" w:cs="Times New Roman"/>
          <w:sz w:val="28"/>
          <w:szCs w:val="28"/>
          <w:lang w:val="kk-KZ"/>
        </w:rPr>
        <w:t xml:space="preserve"> </w:t>
      </w:r>
      <w:r w:rsidR="00697E4C" w:rsidRPr="002E41A0">
        <w:rPr>
          <w:rFonts w:ascii="Times New Roman" w:hAnsi="Times New Roman" w:cs="Times New Roman"/>
          <w:sz w:val="28"/>
          <w:szCs w:val="28"/>
          <w:lang w:val="kk-KZ"/>
        </w:rPr>
        <w:t>арналған биологиялық тазарту қондырғыларын сатып алу және орнатуға»</w:t>
      </w:r>
      <w:r w:rsidRPr="002E41A0">
        <w:rPr>
          <w:rFonts w:ascii="Times New Roman" w:hAnsi="Times New Roman" w:cs="Times New Roman"/>
          <w:sz w:val="28"/>
          <w:szCs w:val="28"/>
          <w:lang w:val="kk-KZ"/>
        </w:rPr>
        <w:t xml:space="preserve">. </w:t>
      </w:r>
    </w:p>
    <w:p w14:paraId="67C6DCB6" w14:textId="707ADF8C" w:rsidR="00A50484" w:rsidRPr="002E41A0" w:rsidRDefault="00A50484" w:rsidP="00615887">
      <w:pPr>
        <w:pStyle w:val="ac"/>
        <w:tabs>
          <w:tab w:val="left" w:pos="1134"/>
        </w:tabs>
        <w:suppressAutoHyphen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Сонымен қатар, ластанған суларды тазарту</w:t>
      </w:r>
      <w:r w:rsidR="00630BF5" w:rsidRPr="002E41A0">
        <w:rPr>
          <w:rFonts w:ascii="Times New Roman" w:hAnsi="Times New Roman" w:cs="Times New Roman"/>
          <w:sz w:val="28"/>
          <w:szCs w:val="28"/>
          <w:lang w:val="kk-KZ"/>
        </w:rPr>
        <w:t xml:space="preserve"> амалдарын игеру су ре</w:t>
      </w:r>
      <w:r w:rsidRPr="002E41A0">
        <w:rPr>
          <w:rFonts w:ascii="Times New Roman" w:hAnsi="Times New Roman" w:cs="Times New Roman"/>
          <w:sz w:val="28"/>
          <w:szCs w:val="28"/>
          <w:lang w:val="kk-KZ"/>
        </w:rPr>
        <w:t>сурстарындағы қылмыстылықтың жалпы алдын алу шарасы болары шүбәсіз. Мысалы, мұнаймен ластанған су көздерін күріш қауызынан жасалынған сорбент тазарту жолының ойлап таб</w:t>
      </w:r>
      <w:r w:rsidR="00BE42CD" w:rsidRPr="002E41A0">
        <w:rPr>
          <w:rFonts w:ascii="Times New Roman" w:hAnsi="Times New Roman" w:cs="Times New Roman"/>
          <w:sz w:val="28"/>
          <w:szCs w:val="28"/>
          <w:lang w:val="kk-KZ"/>
        </w:rPr>
        <w:t>у</w:t>
      </w:r>
      <w:r w:rsidR="00B34F67" w:rsidRPr="002E41A0">
        <w:rPr>
          <w:rFonts w:ascii="Times New Roman" w:hAnsi="Times New Roman" w:cs="Times New Roman"/>
          <w:sz w:val="28"/>
          <w:szCs w:val="28"/>
          <w:lang w:val="kk-KZ"/>
        </w:rPr>
        <w:t xml:space="preserve"> [</w:t>
      </w:r>
      <w:r w:rsidR="00CF72A0"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59</w:t>
      </w:r>
      <w:r w:rsidRPr="002E41A0">
        <w:rPr>
          <w:rFonts w:ascii="Times New Roman" w:hAnsi="Times New Roman" w:cs="Times New Roman"/>
          <w:sz w:val="28"/>
          <w:szCs w:val="28"/>
          <w:lang w:val="kk-KZ"/>
        </w:rPr>
        <w:t xml:space="preserve">]. </w:t>
      </w:r>
    </w:p>
    <w:p w14:paraId="530E2475" w14:textId="77777777" w:rsidR="00EB4BA8" w:rsidRPr="002E41A0" w:rsidRDefault="00EB4BA8"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Арнайы-криминогенді шараларға мыналар жатқызылады:</w:t>
      </w:r>
    </w:p>
    <w:p w14:paraId="60997D62" w14:textId="77777777" w:rsidR="00EB4BA8" w:rsidRPr="002E41A0" w:rsidRDefault="00EB4BA8"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суларды қорғаудың нормативті-құқықтық базасын жетілдіру, сондай-ақ сулардың ластануы фактісін анықтау мен тергеу әдіснамасын жетілдіру. Бұл су ресурстарының ластағаны үшін қолданылатын жазадан қашып құтылмау қағидасын қамтамасыз етуге ықпал етеді.</w:t>
      </w:r>
    </w:p>
    <w:p w14:paraId="7B6C137B" w14:textId="77777777" w:rsidR="00EB4BA8" w:rsidRPr="002E41A0" w:rsidRDefault="00EB4BA8"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интернет желісіндегі құқық қорғау мен табиғатты қорғау органдарының ресми сайттарына табиғатты қорғау заңнамаларының бұзылу фактілері туралы ақпараттарды ұйымдар мен азаматтардан ала алу мүмкіндігін қамтамасыз ету, сондай-ақ келіп түскен ақпараттарға қатысты қолданылған шаралардың осы сайтта көрінуі. Аталған шара халықтың азаматтық белсенділігін арттырады және де азаматтық қоғам институтының дамуына ықпал етеді;</w:t>
      </w:r>
    </w:p>
    <w:p w14:paraId="7C3451B0" w14:textId="77777777" w:rsidR="00EB4BA8" w:rsidRPr="002E41A0" w:rsidRDefault="00EB4BA8"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 ресурстарын ластауға қарсы қимыл саласында, сонымен қатар ведомствоаралық бұйрықтарды қабылдау жолымен құқық қорғау және табиғат қорғау органдарының өзара ықпалдасуының тиімділігін арттыру;</w:t>
      </w:r>
    </w:p>
    <w:p w14:paraId="7E2EBE73" w14:textId="77777777" w:rsidR="00EB4BA8" w:rsidRPr="002E41A0" w:rsidRDefault="00EB4BA8" w:rsidP="003867B8">
      <w:pPr>
        <w:widowControl w:val="0"/>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экологиялық, әкімшілік құқық бұзушылықтарға және қылмыстық құқық бұзушылықтарға қатысты тұлғаларды заңды жауаптылыққа тарту, қажет жағдайда кінәлілерді табиғатты қорғау объектілеріндегі жұмыстарға тарту олардың бойында табиғатты құрметтеуге әсер ететін болады;</w:t>
      </w:r>
    </w:p>
    <w:p w14:paraId="624D492C" w14:textId="77777777" w:rsidR="00EB4BA8" w:rsidRPr="002E41A0" w:rsidRDefault="00EB4BA8" w:rsidP="003867B8">
      <w:pPr>
        <w:widowControl w:val="0"/>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сулардың ластануы істері бойынша түрлі сараптама жүргізетін өндірісті, </w:t>
      </w:r>
      <w:r w:rsidRPr="002E41A0">
        <w:rPr>
          <w:rFonts w:ascii="Times New Roman" w:eastAsia="Times New Roman" w:hAnsi="Times New Roman" w:cs="Times New Roman"/>
          <w:sz w:val="28"/>
          <w:szCs w:val="28"/>
          <w:lang w:val="kk-KZ"/>
        </w:rPr>
        <w:lastRenderedPageBreak/>
        <w:t>дәлелдемелік ақпараттарды құжаттандыру мен фиксациялауды тиімді жүргізетін арнайы технологиялармен қамтамасыз ету;</w:t>
      </w:r>
    </w:p>
    <w:p w14:paraId="49FCFF84" w14:textId="77777777" w:rsidR="00EB4BA8" w:rsidRPr="002E41A0" w:rsidRDefault="00EB4BA8" w:rsidP="003867B8">
      <w:pPr>
        <w:widowControl w:val="0"/>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сулардың ластануы фактісін ашу мен тергеумен айналысатын практикалық органдардың жұмыстарын тиімділеу үшін, сондай-ақ экологиялық қылмыстық құқық бұзушылықтармен күресте ҚР ІІМ білім беру мекемелер жүйесінде мамандар дайындауға байланысты факультеттер ашу қажет</w:t>
      </w:r>
      <w:r w:rsidR="00887F84"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w:t>
      </w:r>
    </w:p>
    <w:p w14:paraId="09E33F53" w14:textId="77777777" w:rsidR="00EB4BA8" w:rsidRPr="002E41A0" w:rsidRDefault="00EB4BA8" w:rsidP="008E3747">
      <w:pPr>
        <w:pStyle w:val="ac"/>
        <w:widowControl w:val="0"/>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қылмыстық құқық бұзушылықтарды ашу мен алдын алудың тиімді құралы ретінде криминалды полиция жүйесінде экологиялық қылмыстылықпен күресуге байланысты бөлімшелер құру және де оларға жедел-іздестіру функцияларын бөліп беру; </w:t>
      </w:r>
    </w:p>
    <w:p w14:paraId="6E011ADB" w14:textId="77777777" w:rsidR="00EB4BA8" w:rsidRPr="002E41A0" w:rsidRDefault="00EB4BA8" w:rsidP="008E3747">
      <w:pPr>
        <w:pStyle w:val="ac"/>
        <w:widowControl w:val="0"/>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w:t>
      </w:r>
      <w:r w:rsidR="007C3812" w:rsidRPr="002E41A0">
        <w:rPr>
          <w:rFonts w:ascii="Times New Roman" w:hAnsi="Times New Roman" w:cs="Times New Roman"/>
          <w:sz w:val="28"/>
          <w:szCs w:val="28"/>
          <w:lang w:val="kk-KZ"/>
        </w:rPr>
        <w:t xml:space="preserve">саласындағы </w:t>
      </w:r>
      <w:r w:rsidRPr="002E41A0">
        <w:rPr>
          <w:rFonts w:ascii="Times New Roman" w:hAnsi="Times New Roman" w:cs="Times New Roman"/>
          <w:sz w:val="28"/>
          <w:szCs w:val="28"/>
          <w:lang w:val="kk-KZ"/>
        </w:rPr>
        <w:t>құқық</w:t>
      </w:r>
      <w:r w:rsidR="007C3812" w:rsidRPr="002E41A0">
        <w:rPr>
          <w:rFonts w:ascii="Times New Roman" w:hAnsi="Times New Roman" w:cs="Times New Roman"/>
          <w:sz w:val="28"/>
          <w:szCs w:val="28"/>
          <w:lang w:val="kk-KZ"/>
        </w:rPr>
        <w:t>қа қайшы іс-әрекеттерге қарсы</w:t>
      </w:r>
      <w:r w:rsidRPr="002E41A0">
        <w:rPr>
          <w:rFonts w:ascii="Times New Roman" w:hAnsi="Times New Roman" w:cs="Times New Roman"/>
          <w:sz w:val="28"/>
          <w:szCs w:val="28"/>
          <w:lang w:val="kk-KZ"/>
        </w:rPr>
        <w:t xml:space="preserve"> жұмыстарға </w:t>
      </w:r>
      <w:r w:rsidR="007C3812" w:rsidRPr="002E41A0">
        <w:rPr>
          <w:rFonts w:ascii="Times New Roman" w:hAnsi="Times New Roman" w:cs="Times New Roman"/>
          <w:sz w:val="28"/>
          <w:szCs w:val="28"/>
          <w:lang w:val="kk-KZ"/>
        </w:rPr>
        <w:t>қоғам мүшелерін</w:t>
      </w:r>
      <w:r w:rsidRPr="002E41A0">
        <w:rPr>
          <w:rFonts w:ascii="Times New Roman" w:hAnsi="Times New Roman" w:cs="Times New Roman"/>
          <w:sz w:val="28"/>
          <w:szCs w:val="28"/>
          <w:lang w:val="kk-KZ"/>
        </w:rPr>
        <w:t xml:space="preserve"> </w:t>
      </w:r>
      <w:r w:rsidR="007C3812" w:rsidRPr="002E41A0">
        <w:rPr>
          <w:rFonts w:ascii="Times New Roman" w:hAnsi="Times New Roman" w:cs="Times New Roman"/>
          <w:sz w:val="28"/>
          <w:szCs w:val="28"/>
          <w:lang w:val="kk-KZ"/>
        </w:rPr>
        <w:t>жұмылдыру</w:t>
      </w:r>
      <w:r w:rsidRPr="002E41A0">
        <w:rPr>
          <w:rFonts w:ascii="Times New Roman" w:hAnsi="Times New Roman" w:cs="Times New Roman"/>
          <w:sz w:val="28"/>
          <w:szCs w:val="28"/>
          <w:lang w:val="kk-KZ"/>
        </w:rPr>
        <w:t>. Құқық қорғау мен табиғатты қорғау органдарының жұмысында жариялықты қамтамасыз ету, халықтың экологиялық-құқықтық мәдениетінің деңгейін көтеру оның алғышарты болмақ;</w:t>
      </w:r>
    </w:p>
    <w:p w14:paraId="3B703D3E" w14:textId="77777777" w:rsidR="00042C50" w:rsidRPr="002E41A0" w:rsidRDefault="00EB4BA8" w:rsidP="008E3747">
      <w:pPr>
        <w:pStyle w:val="ac"/>
        <w:widowControl w:val="0"/>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заңнамасын жетілдіру, ондағы ресурстық және қорғаушы нормалардағы қайшылықтарды жою, сондай-ақ басқа да құқық саласындағы экологиялық нормаларды дамыту;</w:t>
      </w:r>
    </w:p>
    <w:p w14:paraId="468FBB7E" w14:textId="13DE9DBD" w:rsidR="00EB4BA8" w:rsidRPr="002E41A0" w:rsidRDefault="00EB4BA8" w:rsidP="008E3747">
      <w:pPr>
        <w:pStyle w:val="ac"/>
        <w:widowControl w:val="0"/>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құқық бұзушылықтарының алдын алу субъектілер жүйесінің</w:t>
      </w:r>
      <w:r w:rsidR="00EA5F56"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жұмыстарының тиімділігін арттыру және құрамын кеңейту. Экологиялық құқық бұзушылықтардың профилактикасында саяс</w:t>
      </w:r>
      <w:r w:rsidR="00BE42CD" w:rsidRPr="002E41A0">
        <w:rPr>
          <w:rFonts w:ascii="Times New Roman" w:hAnsi="Times New Roman" w:cs="Times New Roman"/>
          <w:sz w:val="28"/>
          <w:szCs w:val="28"/>
          <w:lang w:val="kk-KZ"/>
        </w:rPr>
        <w:t>и партиялардың, діни ұйымдардың, сондай-ақ құ</w:t>
      </w:r>
      <w:r w:rsidRPr="002E41A0">
        <w:rPr>
          <w:rFonts w:ascii="Times New Roman" w:hAnsi="Times New Roman" w:cs="Times New Roman"/>
          <w:sz w:val="28"/>
          <w:szCs w:val="28"/>
          <w:lang w:val="kk-KZ"/>
        </w:rPr>
        <w:t>қық қорғау органдарының алатын орны маңызды. Олар</w:t>
      </w:r>
      <w:r w:rsidR="002E54A4"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профилактикалық жұмыстарды жүргізу барысында экологиялық құқық бұзушылықтардың себептерін анықтап, олардың алдын алу шараларын өмірге енгізу міндеттерін шешеді.</w:t>
      </w:r>
    </w:p>
    <w:p w14:paraId="1318A4C5" w14:textId="77777777" w:rsidR="007C3812" w:rsidRPr="002E41A0" w:rsidRDefault="00EB4BA8" w:rsidP="003867B8">
      <w:pPr>
        <w:pStyle w:val="ac"/>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Жоғарыда аталған субъектілердің күштерін жұмылдырғанда ғана көзделген мақсаттарға – барлық су объектілерінің жағдайын көтеруге қол жеткізуге болады. </w:t>
      </w:r>
    </w:p>
    <w:p w14:paraId="3375E4CC" w14:textId="1D4C2EB5" w:rsidR="00887F84" w:rsidRPr="002E41A0" w:rsidRDefault="00887F84" w:rsidP="003867B8">
      <w:pPr>
        <w:pStyle w:val="ac"/>
        <w:widowControl w:val="0"/>
        <w:tabs>
          <w:tab w:val="left" w:pos="1134"/>
        </w:tabs>
        <w:spacing w:after="0" w:line="240" w:lineRule="auto"/>
        <w:ind w:firstLine="567"/>
        <w:contextualSpacing/>
        <w:jc w:val="both"/>
        <w:rPr>
          <w:rFonts w:ascii="Arial" w:hAnsi="Arial" w:cs="Arial"/>
          <w:sz w:val="28"/>
          <w:szCs w:val="28"/>
          <w:lang w:val="kk-KZ"/>
        </w:rPr>
      </w:pPr>
      <w:r w:rsidRPr="002E41A0">
        <w:rPr>
          <w:rFonts w:ascii="Times New Roman" w:hAnsi="Times New Roman" w:cs="Times New Roman"/>
          <w:sz w:val="28"/>
          <w:szCs w:val="28"/>
          <w:lang w:val="kk-KZ"/>
        </w:rPr>
        <w:t>2020 жылы 21 желтоқсанда жаңа Экологиялық кодекстің қабылдануымен (</w:t>
      </w:r>
      <w:r w:rsidR="004D6EAF" w:rsidRPr="002E41A0">
        <w:rPr>
          <w:rFonts w:ascii="Times New Roman" w:hAnsi="Times New Roman" w:cs="Times New Roman"/>
          <w:sz w:val="28"/>
          <w:szCs w:val="28"/>
          <w:lang w:val="kk-KZ"/>
        </w:rPr>
        <w:t>02.01.2021ж. Президенттің бекітуімен</w:t>
      </w:r>
      <w:r w:rsidRPr="002E41A0">
        <w:rPr>
          <w:rFonts w:ascii="Times New Roman" w:hAnsi="Times New Roman" w:cs="Times New Roman"/>
          <w:sz w:val="28"/>
          <w:szCs w:val="28"/>
          <w:lang w:val="kk-KZ"/>
        </w:rPr>
        <w:t>)</w:t>
      </w:r>
      <w:r w:rsidR="004D6EAF" w:rsidRPr="002E41A0">
        <w:rPr>
          <w:rFonts w:ascii="Times New Roman" w:hAnsi="Times New Roman" w:cs="Times New Roman"/>
          <w:sz w:val="28"/>
          <w:szCs w:val="28"/>
          <w:lang w:val="kk-KZ"/>
        </w:rPr>
        <w:t xml:space="preserve"> еліміздің табиғатын қорғау саласында жаңа бағытқа</w:t>
      </w:r>
      <w:r w:rsidR="000366F2" w:rsidRPr="002E41A0">
        <w:rPr>
          <w:rFonts w:ascii="Times New Roman" w:hAnsi="Times New Roman" w:cs="Times New Roman"/>
          <w:sz w:val="28"/>
          <w:szCs w:val="28"/>
          <w:lang w:val="kk-KZ"/>
        </w:rPr>
        <w:t xml:space="preserve"> бет бұру</w:t>
      </w:r>
      <w:r w:rsidR="004D6EAF" w:rsidRPr="002E41A0">
        <w:rPr>
          <w:rFonts w:ascii="Times New Roman" w:hAnsi="Times New Roman" w:cs="Times New Roman"/>
          <w:sz w:val="28"/>
          <w:szCs w:val="28"/>
          <w:lang w:val="kk-KZ"/>
        </w:rPr>
        <w:t xml:space="preserve">, нақтырақ айтсақ, </w:t>
      </w:r>
      <w:r w:rsidR="000366F2" w:rsidRPr="002E41A0">
        <w:rPr>
          <w:rFonts w:ascii="Times New Roman" w:hAnsi="Times New Roman" w:cs="Times New Roman"/>
          <w:sz w:val="28"/>
          <w:szCs w:val="28"/>
          <w:lang w:val="kk-KZ"/>
        </w:rPr>
        <w:t>«жасыл экономикаға» көшу жоспарланып отыр</w:t>
      </w:r>
      <w:r w:rsidR="004D6EAF" w:rsidRPr="002E41A0">
        <w:rPr>
          <w:rFonts w:ascii="Times New Roman" w:hAnsi="Times New Roman" w:cs="Times New Roman"/>
          <w:sz w:val="28"/>
          <w:szCs w:val="28"/>
          <w:lang w:val="kk-KZ"/>
        </w:rPr>
        <w:t xml:space="preserve">. Сәйкесінше, </w:t>
      </w:r>
      <w:r w:rsidRPr="002E41A0">
        <w:rPr>
          <w:rFonts w:ascii="Times New Roman" w:hAnsi="Times New Roman" w:cs="Times New Roman"/>
          <w:sz w:val="28"/>
          <w:szCs w:val="28"/>
          <w:lang w:val="kk-KZ"/>
        </w:rPr>
        <w:t>ҚР жаңа экологиялық кодексі Еуропалық Одақ елдерінің тәжірибесі бойынша ең озық қолжетімді технологиялар (ОҚТ) көрсеткіштерін пайдалану арқылы кәсіпорындарды өндірісті жаңғыртуға ынталандыруды көзде</w:t>
      </w:r>
      <w:r w:rsidR="004D6EAF" w:rsidRPr="002E41A0">
        <w:rPr>
          <w:rFonts w:ascii="Times New Roman" w:hAnsi="Times New Roman" w:cs="Times New Roman"/>
          <w:sz w:val="28"/>
          <w:szCs w:val="28"/>
          <w:lang w:val="kk-KZ"/>
        </w:rPr>
        <w:t>п отыр</w:t>
      </w:r>
      <w:r w:rsidRPr="002E41A0">
        <w:rPr>
          <w:rFonts w:ascii="Times New Roman" w:hAnsi="Times New Roman" w:cs="Times New Roman"/>
          <w:sz w:val="28"/>
          <w:szCs w:val="28"/>
          <w:lang w:val="kk-KZ"/>
        </w:rPr>
        <w:t xml:space="preserve">. </w:t>
      </w:r>
      <w:r w:rsidR="004D6EAF" w:rsidRPr="002E41A0">
        <w:rPr>
          <w:rFonts w:ascii="Times New Roman" w:hAnsi="Times New Roman" w:cs="Times New Roman"/>
          <w:sz w:val="28"/>
          <w:szCs w:val="28"/>
          <w:lang w:val="kk-KZ"/>
        </w:rPr>
        <w:t>ОҚТ-</w:t>
      </w:r>
      <w:r w:rsidRPr="002E41A0">
        <w:rPr>
          <w:rFonts w:ascii="Times New Roman" w:hAnsi="Times New Roman" w:cs="Times New Roman"/>
          <w:sz w:val="28"/>
          <w:szCs w:val="28"/>
          <w:lang w:val="kk-KZ"/>
        </w:rPr>
        <w:t>ға көшудің арқасында ЕО елдерінде ластаушы заттардың шығарындылары айтарлықтай төменде</w:t>
      </w:r>
      <w:r w:rsidR="004D6EAF" w:rsidRPr="002E41A0">
        <w:rPr>
          <w:rFonts w:ascii="Times New Roman" w:hAnsi="Times New Roman" w:cs="Times New Roman"/>
          <w:sz w:val="28"/>
          <w:szCs w:val="28"/>
          <w:lang w:val="kk-KZ"/>
        </w:rPr>
        <w:t>уде</w:t>
      </w:r>
      <w:r w:rsidRPr="002E41A0">
        <w:rPr>
          <w:rFonts w:ascii="Times New Roman" w:hAnsi="Times New Roman" w:cs="Times New Roman"/>
          <w:sz w:val="28"/>
          <w:szCs w:val="28"/>
          <w:lang w:val="kk-KZ"/>
        </w:rPr>
        <w:t xml:space="preserve">: күкірт диоксиді бойынша </w:t>
      </w:r>
      <w:r w:rsidR="004D6EAF"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94%, азот оксиді бойынша </w:t>
      </w:r>
      <w:r w:rsidR="004D6EAF"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69%, қатты бөлшектер бойынша</w:t>
      </w:r>
      <w:r w:rsidR="004D6EA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w:t>
      </w:r>
      <w:r w:rsidR="004D6EA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94%. Экологиялық реттеудің жаңа тәсілдерін іске асыру шеңберінде ОҚТ бойынша анықтамалықтар әзірлене</w:t>
      </w:r>
      <w:r w:rsidR="004D6EAF" w:rsidRPr="002E41A0">
        <w:rPr>
          <w:rFonts w:ascii="Times New Roman" w:hAnsi="Times New Roman" w:cs="Times New Roman"/>
          <w:sz w:val="28"/>
          <w:szCs w:val="28"/>
          <w:lang w:val="kk-KZ"/>
        </w:rPr>
        <w:t>тін болады</w:t>
      </w:r>
      <w:r w:rsidR="000366F2" w:rsidRPr="002E41A0">
        <w:rPr>
          <w:rFonts w:ascii="Times New Roman" w:hAnsi="Times New Roman" w:cs="Times New Roman"/>
          <w:sz w:val="28"/>
          <w:szCs w:val="28"/>
          <w:lang w:val="kk-KZ"/>
        </w:rPr>
        <w:t xml:space="preserve"> [</w:t>
      </w:r>
      <w:r w:rsidR="00352FE2" w:rsidRPr="002E41A0">
        <w:rPr>
          <w:rFonts w:ascii="Times New Roman" w:hAnsi="Times New Roman" w:cs="Times New Roman"/>
          <w:sz w:val="28"/>
          <w:szCs w:val="28"/>
          <w:lang w:val="kk-KZ"/>
        </w:rPr>
        <w:t>1</w:t>
      </w:r>
      <w:r w:rsidR="00852293" w:rsidRPr="002E41A0">
        <w:rPr>
          <w:rFonts w:ascii="Times New Roman" w:hAnsi="Times New Roman" w:cs="Times New Roman"/>
          <w:sz w:val="28"/>
          <w:szCs w:val="28"/>
          <w:lang w:val="kk-KZ"/>
        </w:rPr>
        <w:t>60</w:t>
      </w:r>
      <w:r w:rsidR="000366F2"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r w:rsidR="000366F2" w:rsidRPr="002E41A0">
        <w:rPr>
          <w:rFonts w:ascii="Times New Roman" w:hAnsi="Times New Roman" w:cs="Times New Roman"/>
          <w:sz w:val="28"/>
          <w:szCs w:val="28"/>
          <w:lang w:val="kk-KZ"/>
        </w:rPr>
        <w:t xml:space="preserve"> </w:t>
      </w:r>
    </w:p>
    <w:p w14:paraId="4CD727AC" w14:textId="77777777" w:rsidR="00EB4BA8" w:rsidRPr="002E41A0" w:rsidRDefault="00EB4BA8" w:rsidP="003867B8">
      <w:pPr>
        <w:widowControl w:val="0"/>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Ауыз су саласындағы қылмыстылықтың алдын алу шараларына тоқталсақ. Адам өмірін және денсаулықты қорғау саласындағы саясатты іске асырудың негізгі бағыттары тиісті көлемдегі сапалы ауыз сумен халықтықамтамасыз ету саласындағы заңнамаларды жетілдіру, сондай-ақ адамның денсаулығына жағымсыз әсер ететін су факторларын жоюға байланысты профилактикалық қызметтерді анықтау</w:t>
      </w:r>
      <w:r w:rsidR="00BE42CD" w:rsidRPr="002E41A0">
        <w:rPr>
          <w:rFonts w:ascii="Times New Roman" w:eastAsia="Times New Roman" w:hAnsi="Times New Roman" w:cs="Times New Roman"/>
          <w:sz w:val="28"/>
          <w:szCs w:val="28"/>
          <w:lang w:val="kk-KZ"/>
        </w:rPr>
        <w:t>мен байланысты</w:t>
      </w:r>
      <w:r w:rsidRPr="002E41A0">
        <w:rPr>
          <w:rFonts w:ascii="Times New Roman" w:eastAsia="Times New Roman" w:hAnsi="Times New Roman" w:cs="Times New Roman"/>
          <w:sz w:val="28"/>
          <w:szCs w:val="28"/>
          <w:lang w:val="kk-KZ"/>
        </w:rPr>
        <w:t>.</w:t>
      </w:r>
    </w:p>
    <w:p w14:paraId="7519C8D9" w14:textId="77777777" w:rsidR="00EB4BA8" w:rsidRPr="002E41A0" w:rsidRDefault="00EB4BA8" w:rsidP="003867B8">
      <w:pPr>
        <w:widowControl w:val="0"/>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Ауыз су саласындағы қылмыстылықтың алдын алуда мынадай шаралар басымдылыққа ие болуы тиіс:</w:t>
      </w:r>
    </w:p>
    <w:p w14:paraId="793B2517" w14:textId="77777777" w:rsidR="00EB4BA8" w:rsidRPr="002E41A0" w:rsidRDefault="00EB4BA8" w:rsidP="008E3747">
      <w:pPr>
        <w:pStyle w:val="a8"/>
        <w:widowControl w:val="0"/>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халықтың экологиялық қаупін бағалау</w:t>
      </w:r>
      <w:r w:rsidR="00BE42CD" w:rsidRPr="002E41A0">
        <w:rPr>
          <w:rFonts w:ascii="Times New Roman" w:eastAsia="Times New Roman" w:hAnsi="Times New Roman" w:cs="Times New Roman"/>
          <w:sz w:val="28"/>
          <w:szCs w:val="28"/>
          <w:lang w:val="kk-KZ"/>
        </w:rPr>
        <w:t xml:space="preserve"> және төмендету. Сапасыз</w:t>
      </w:r>
      <w:r w:rsidRPr="002E41A0">
        <w:rPr>
          <w:rFonts w:ascii="Times New Roman" w:eastAsia="Times New Roman" w:hAnsi="Times New Roman" w:cs="Times New Roman"/>
          <w:sz w:val="28"/>
          <w:szCs w:val="28"/>
          <w:lang w:val="kk-KZ"/>
        </w:rPr>
        <w:t xml:space="preserve"> суды пайдалануы нәтижесінде </w:t>
      </w:r>
      <w:r w:rsidR="00BE42CD" w:rsidRPr="002E41A0">
        <w:rPr>
          <w:rFonts w:ascii="Times New Roman" w:eastAsia="Times New Roman" w:hAnsi="Times New Roman" w:cs="Times New Roman"/>
          <w:sz w:val="28"/>
          <w:szCs w:val="28"/>
          <w:lang w:val="kk-KZ"/>
        </w:rPr>
        <w:t xml:space="preserve">адам денсаулығына өте көп </w:t>
      </w:r>
      <w:r w:rsidRPr="002E41A0">
        <w:rPr>
          <w:rFonts w:ascii="Times New Roman" w:eastAsia="Times New Roman" w:hAnsi="Times New Roman" w:cs="Times New Roman"/>
          <w:sz w:val="28"/>
          <w:szCs w:val="28"/>
          <w:lang w:val="kk-KZ"/>
        </w:rPr>
        <w:t>зиян</w:t>
      </w:r>
      <w:r w:rsidR="00BE42CD" w:rsidRPr="002E41A0">
        <w:rPr>
          <w:rFonts w:ascii="Times New Roman" w:eastAsia="Times New Roman" w:hAnsi="Times New Roman" w:cs="Times New Roman"/>
          <w:sz w:val="28"/>
          <w:szCs w:val="28"/>
          <w:lang w:val="kk-KZ"/>
        </w:rPr>
        <w:t>келеді</w:t>
      </w:r>
      <w:r w:rsidRPr="002E41A0">
        <w:rPr>
          <w:rFonts w:ascii="Times New Roman" w:eastAsia="Times New Roman" w:hAnsi="Times New Roman" w:cs="Times New Roman"/>
          <w:sz w:val="28"/>
          <w:szCs w:val="28"/>
          <w:lang w:val="kk-KZ"/>
        </w:rPr>
        <w:t>;</w:t>
      </w:r>
    </w:p>
    <w:p w14:paraId="6D0AD1B9"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қоғамның өмірі мен денсаулығының қалыпты жағдайын қамтамасыз етудің бір жолы ретінде адамның сапалы</w:t>
      </w:r>
      <w:r w:rsidR="00BE42CD"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lang w:val="kk-KZ"/>
        </w:rPr>
        <w:t xml:space="preserve"> тиісті көлемдегі ауыз суға құқығы заңнамада тікелей көрсетілуі;</w:t>
      </w:r>
    </w:p>
    <w:p w14:paraId="531C957A"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объектілеріндегі жағымды су ортасын қалпына келтіру;</w:t>
      </w:r>
    </w:p>
    <w:p w14:paraId="0A9F391F"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суды үнемдеу технологиясын меңгеруге,</w:t>
      </w:r>
      <w:r w:rsidR="002E54A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айналма</w:t>
      </w:r>
      <w:r w:rsidR="002E54A4"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және қайталап сумен қамтуға назар аудару. Бұл экономиканың қажеттігін ескеруге және халықтың ауызсумен және шаруашылық-тұрмыстық сумен қамтылуын толық қамтамасыз етуге мүмкіндік береді;</w:t>
      </w:r>
    </w:p>
    <w:p w14:paraId="195F1EE6"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гидротехникалық құрылыстардағы меншік құқығы мәселесін тиісті тәртіпке келтіру және олардың эксплуатациялану қауіпсіздігін қамтамасыз ету;</w:t>
      </w:r>
    </w:p>
    <w:p w14:paraId="71311FB7"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қо</w:t>
      </w:r>
      <w:r w:rsidR="00BC4457" w:rsidRPr="002E41A0">
        <w:rPr>
          <w:rFonts w:ascii="Times New Roman" w:eastAsia="Times New Roman" w:hAnsi="Times New Roman" w:cs="Times New Roman"/>
          <w:sz w:val="28"/>
          <w:szCs w:val="28"/>
          <w:lang w:val="kk-KZ"/>
        </w:rPr>
        <w:t>ймаларын пайдалану режимін реттей</w:t>
      </w:r>
      <w:r w:rsidRPr="002E41A0">
        <w:rPr>
          <w:rFonts w:ascii="Times New Roman" w:eastAsia="Times New Roman" w:hAnsi="Times New Roman" w:cs="Times New Roman"/>
          <w:sz w:val="28"/>
          <w:szCs w:val="28"/>
          <w:lang w:val="kk-KZ"/>
        </w:rPr>
        <w:t>тін нормативтік құқықтық актілер пакетін реттеу, түзеу;</w:t>
      </w:r>
    </w:p>
    <w:p w14:paraId="049A983C"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 xml:space="preserve">күйдіргі мал қорымын қиратуға жол бермей, </w:t>
      </w:r>
      <w:r w:rsidRPr="002E41A0">
        <w:rPr>
          <w:rFonts w:ascii="Times New Roman" w:eastAsia="Times New Roman" w:hAnsi="Times New Roman" w:cs="Times New Roman"/>
          <w:sz w:val="28"/>
          <w:szCs w:val="28"/>
          <w:lang w:val="kk-KZ"/>
        </w:rPr>
        <w:t>су қоймалары жағалауындағы абразия процесін ескеру;</w:t>
      </w:r>
    </w:p>
    <w:p w14:paraId="517BF83D" w14:textId="66D6383C" w:rsidR="00EB4BA8" w:rsidRPr="0062750D" w:rsidRDefault="00EB4BA8" w:rsidP="0088433D">
      <w:pPr>
        <w:pStyle w:val="a8"/>
        <w:numPr>
          <w:ilvl w:val="0"/>
          <w:numId w:val="20"/>
        </w:numPr>
        <w:tabs>
          <w:tab w:val="left" w:pos="709"/>
          <w:tab w:val="left" w:pos="1134"/>
        </w:tabs>
        <w:spacing w:after="0" w:line="240" w:lineRule="auto"/>
        <w:ind w:left="0" w:firstLine="567"/>
        <w:jc w:val="both"/>
        <w:rPr>
          <w:rFonts w:ascii="Times New Roman" w:eastAsia="Times New Roman" w:hAnsi="Times New Roman" w:cs="Times New Roman"/>
          <w:sz w:val="28"/>
          <w:szCs w:val="28"/>
          <w:lang w:val="kk-KZ"/>
        </w:rPr>
      </w:pPr>
      <w:r w:rsidRPr="0062750D">
        <w:rPr>
          <w:rFonts w:ascii="Times New Roman" w:hAnsi="Times New Roman" w:cs="Times New Roman"/>
          <w:sz w:val="28"/>
          <w:szCs w:val="28"/>
          <w:shd w:val="clear" w:color="auto" w:fill="FFFFFF"/>
          <w:lang w:val="kk-KZ"/>
        </w:rPr>
        <w:t>ауызсу заңды талаптарының сақталуын бақылауды күшейту, құқық бұзушылықтар үшін жауаптылыққа тартуды қолға алу. Сот өндірісінде ауызсу талаптарын сақтамау жөніндегі істердің саны өте аз. Оның</w:t>
      </w:r>
      <w:r w:rsidR="0062750D" w:rsidRPr="0062750D">
        <w:rPr>
          <w:rFonts w:ascii="Times New Roman" w:hAnsi="Times New Roman" w:cs="Times New Roman"/>
          <w:sz w:val="28"/>
          <w:szCs w:val="28"/>
          <w:shd w:val="clear" w:color="auto" w:fill="FFFFFF"/>
          <w:lang w:val="kk-KZ"/>
        </w:rPr>
        <w:t xml:space="preserve"> </w:t>
      </w:r>
      <w:r w:rsidRPr="0062750D">
        <w:rPr>
          <w:rFonts w:ascii="Times New Roman" w:hAnsi="Times New Roman" w:cs="Times New Roman"/>
          <w:sz w:val="28"/>
          <w:szCs w:val="28"/>
          <w:shd w:val="clear" w:color="auto" w:fill="FFFFFF"/>
          <w:lang w:val="kk-KZ"/>
        </w:rPr>
        <w:t>тәжірибеде орын</w:t>
      </w:r>
      <w:r w:rsidR="0062750D" w:rsidRPr="0062750D">
        <w:rPr>
          <w:rFonts w:ascii="Times New Roman" w:hAnsi="Times New Roman" w:cs="Times New Roman"/>
          <w:sz w:val="28"/>
          <w:szCs w:val="28"/>
          <w:shd w:val="clear" w:color="auto" w:fill="FFFFFF"/>
          <w:lang w:val="kk-KZ"/>
        </w:rPr>
        <w:t xml:space="preserve"> </w:t>
      </w:r>
      <w:r w:rsidRPr="0062750D">
        <w:rPr>
          <w:rFonts w:ascii="Times New Roman" w:hAnsi="Times New Roman" w:cs="Times New Roman"/>
          <w:sz w:val="28"/>
          <w:szCs w:val="28"/>
          <w:shd w:val="clear" w:color="auto" w:fill="FFFFFF"/>
          <w:lang w:val="kk-KZ"/>
        </w:rPr>
        <w:t xml:space="preserve">алуының маңызы бар. </w:t>
      </w:r>
    </w:p>
    <w:p w14:paraId="1BEF2656"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Біздің мемлекетіміздің сыртқы және ішкі саясатында басымдыққа ие болуы тиіс экологиялық мақсаттар не қоғаммен, не барлық билік органдарымен мойындалмайды. </w:t>
      </w:r>
    </w:p>
    <w:p w14:paraId="409E737B" w14:textId="77777777" w:rsidR="00EB4BA8" w:rsidRPr="002E41A0" w:rsidRDefault="00EB4BA8" w:rsidP="00615887">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Оның үстіне, суларды ластау жалпы сипатқа ие, ҚР ҚК-дегі тиісті баптар өте сирек кездеседі. Жоғары билік органдары келеңсіз тәжірибеге, заңнамалардағы қайшылықтарға қарамастан, жылдар бойында су ресурстарына қатысты заңнамаларды жетілдіру, құқық бұзушылықпен күресуде құқық қорғау және табиғатты қорғау органдарының жұмыстарын белсендіру шараларына аз араласады. </w:t>
      </w:r>
    </w:p>
    <w:p w14:paraId="19C0FF0B" w14:textId="77777777" w:rsidR="00EB4BA8" w:rsidRPr="002E41A0" w:rsidRDefault="00EB4BA8" w:rsidP="00615887">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қорғауға байланысты қылмыстық заңнамаларды қолдану аясында</w:t>
      </w:r>
      <w:r w:rsidR="006178D8"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да барлық күшті синхрондау (үйлестіру) қажет. Ынтымақтастық әрекеттері мынадай бағытта жүргізілуі тиіс:</w:t>
      </w:r>
    </w:p>
    <w:p w14:paraId="1C04F5CE"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қылмыстық істер бойынша өзара көмек көрсету туралы келісім-шарт жасау;</w:t>
      </w:r>
    </w:p>
    <w:p w14:paraId="0556AB25"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ұлттық қылмыстық құқық нормаларын унификациялау (сәйкестендіру);</w:t>
      </w:r>
    </w:p>
    <w:p w14:paraId="68F04C9B" w14:textId="77777777" w:rsidR="00EB4BA8" w:rsidRPr="002E41A0" w:rsidRDefault="00EB4BA8" w:rsidP="008E3747">
      <w:pPr>
        <w:pStyle w:val="a8"/>
        <w:numPr>
          <w:ilvl w:val="0"/>
          <w:numId w:val="20"/>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өзара келісімге келген мемлекеттердің аумағында жасалған табиғатты пайдалану саласындағы қылмыстық құқық бұзушылықтар үшін трансұлттық корпорация (ТҰК) жауаптылығы туралы келісім-шарт жасау;</w:t>
      </w:r>
    </w:p>
    <w:p w14:paraId="65B7CFEA" w14:textId="77777777" w:rsidR="00EB4BA8" w:rsidRPr="002E41A0" w:rsidRDefault="00EB4BA8" w:rsidP="008E3747">
      <w:pPr>
        <w:pStyle w:val="a8"/>
        <w:widowControl w:val="0"/>
        <w:numPr>
          <w:ilvl w:val="0"/>
          <w:numId w:val="20"/>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аталған қылмыстық құқық бұзушылықтарды жасағаны үшін өзге елде қылмыстық қудаланған адамдарды беру туралы келісім-шарт (экстрадиция);</w:t>
      </w:r>
    </w:p>
    <w:p w14:paraId="1F134A5A" w14:textId="23C52B67" w:rsidR="00EB4BA8" w:rsidRPr="0062750D" w:rsidRDefault="00EB4BA8" w:rsidP="003867B8">
      <w:pPr>
        <w:pStyle w:val="a8"/>
        <w:widowControl w:val="0"/>
        <w:numPr>
          <w:ilvl w:val="0"/>
          <w:numId w:val="20"/>
        </w:numPr>
        <w:tabs>
          <w:tab w:val="left" w:pos="709"/>
          <w:tab w:val="left" w:pos="1134"/>
        </w:tabs>
        <w:spacing w:after="0" w:line="240" w:lineRule="auto"/>
        <w:ind w:left="0" w:firstLine="567"/>
        <w:jc w:val="both"/>
        <w:rPr>
          <w:rFonts w:ascii="Times New Roman" w:hAnsi="Times New Roman" w:cs="Times New Roman"/>
          <w:sz w:val="28"/>
          <w:szCs w:val="28"/>
          <w:lang w:val="kk-KZ"/>
        </w:rPr>
      </w:pPr>
      <w:r w:rsidRPr="0062750D">
        <w:rPr>
          <w:rFonts w:ascii="Times New Roman" w:hAnsi="Times New Roman" w:cs="Times New Roman"/>
          <w:sz w:val="28"/>
          <w:szCs w:val="28"/>
          <w:lang w:val="kk-KZ"/>
        </w:rPr>
        <w:t xml:space="preserve">сулардың ластануын тергеу кезіндегі қатысушы – құқық қорғау және табиғат қорғау органдарының </w:t>
      </w:r>
      <w:r w:rsidRPr="0062750D">
        <w:rPr>
          <w:rFonts w:ascii="Times New Roman" w:hAnsi="Times New Roman" w:cs="Times New Roman"/>
          <w:sz w:val="28"/>
          <w:szCs w:val="28"/>
          <w:shd w:val="clear" w:color="auto" w:fill="FFFFFF"/>
          <w:lang w:val="kk-KZ"/>
        </w:rPr>
        <w:t xml:space="preserve">өзара әрекеттестік </w:t>
      </w:r>
      <w:r w:rsidRPr="0062750D">
        <w:rPr>
          <w:rFonts w:ascii="Times New Roman" w:hAnsi="Times New Roman" w:cs="Times New Roman"/>
          <w:sz w:val="28"/>
          <w:szCs w:val="28"/>
          <w:lang w:val="kk-KZ"/>
        </w:rPr>
        <w:t>жөніндегі келісім-шарт жасау.</w:t>
      </w:r>
    </w:p>
    <w:p w14:paraId="42183251" w14:textId="77777777" w:rsidR="00EB4BA8" w:rsidRPr="002E41A0" w:rsidRDefault="00EB4BA8" w:rsidP="003867B8">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Мұндай ынтымақтастық әлемде мемлекетаралық бірлесудің жоғары деңгейі болмақ. Суларды ластанудан қорғаудың тиімділігі сол, ол тұтас алғанда экологиялық функцияларды іске асыру ретінде мемлекет пен қоғамның сапалы дамуына мүмкіндік береді.</w:t>
      </w:r>
    </w:p>
    <w:p w14:paraId="354F1C2D" w14:textId="77777777" w:rsidR="00EB4BA8" w:rsidRPr="002E41A0" w:rsidRDefault="00EB4BA8" w:rsidP="003867B8">
      <w:pPr>
        <w:widowControl w:val="0"/>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w:t>
      </w:r>
      <w:r w:rsidR="00A25733" w:rsidRPr="002E41A0">
        <w:rPr>
          <w:rFonts w:ascii="Times New Roman" w:eastAsia="Times New Roman" w:hAnsi="Times New Roman" w:cs="Times New Roman"/>
          <w:sz w:val="28"/>
          <w:szCs w:val="28"/>
          <w:lang w:val="kk-KZ"/>
        </w:rPr>
        <w:t>ресурс</w:t>
      </w:r>
      <w:r w:rsidRPr="002E41A0">
        <w:rPr>
          <w:rFonts w:ascii="Times New Roman" w:eastAsia="Times New Roman" w:hAnsi="Times New Roman" w:cs="Times New Roman"/>
          <w:sz w:val="28"/>
          <w:szCs w:val="28"/>
          <w:lang w:val="kk-KZ"/>
        </w:rPr>
        <w:t xml:space="preserve">тарындағы қылмыстық құқықтық жауаптылық кейбір субъективті және объективті себептерге байланысты экологиялық қылмыстылықпен күресте толығымен қолданылмайды. Қанағаттанарлықсыз тәжірибенің бір себебі осы саладағы қылмыстылықтың алдын алу субъектілерінің тиімсіз жұмыстары болып табылады. </w:t>
      </w:r>
    </w:p>
    <w:p w14:paraId="36F8C084" w14:textId="77777777" w:rsidR="00EB4BA8" w:rsidRPr="002E41A0" w:rsidRDefault="00EB4BA8" w:rsidP="003867B8">
      <w:pPr>
        <w:widowControl w:val="0"/>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Енді су ресурстарындағы қылмыстылықтың алдын алу субъектілеріне тоқталайық. </w:t>
      </w:r>
    </w:p>
    <w:p w14:paraId="7FFE5D71" w14:textId="77777777" w:rsidR="00EB4BA8" w:rsidRPr="002E41A0" w:rsidRDefault="00EB4BA8" w:rsidP="003867B8">
      <w:pPr>
        <w:pStyle w:val="ac"/>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pacing w:val="2"/>
          <w:sz w:val="28"/>
          <w:szCs w:val="28"/>
          <w:shd w:val="clear" w:color="auto" w:fill="FFFFFF"/>
          <w:lang w:val="kk-KZ"/>
        </w:rPr>
        <w:t>Заңнамаға сәйкес, - құқық бұзушылық профилактикасын жүзеге асыр</w:t>
      </w:r>
      <w:r w:rsidR="007C3812" w:rsidRPr="002E41A0">
        <w:rPr>
          <w:rFonts w:ascii="Times New Roman" w:hAnsi="Times New Roman" w:cs="Times New Roman"/>
          <w:spacing w:val="2"/>
          <w:sz w:val="28"/>
          <w:szCs w:val="28"/>
          <w:shd w:val="clear" w:color="auto" w:fill="FFFFFF"/>
          <w:lang w:val="kk-KZ"/>
        </w:rPr>
        <w:t>у өкілеттілігі берілген ҚР</w:t>
      </w:r>
      <w:r w:rsidRPr="002E41A0">
        <w:rPr>
          <w:rFonts w:ascii="Times New Roman" w:hAnsi="Times New Roman" w:cs="Times New Roman"/>
          <w:spacing w:val="2"/>
          <w:sz w:val="28"/>
          <w:szCs w:val="28"/>
          <w:shd w:val="clear" w:color="auto" w:fill="FFFFFF"/>
          <w:lang w:val="kk-KZ"/>
        </w:rPr>
        <w:t xml:space="preserve"> мемлекеттік органдары, жергілікті өзін-өзі басқару органдары, </w:t>
      </w:r>
      <w:r w:rsidR="007C3812" w:rsidRPr="002E41A0">
        <w:rPr>
          <w:rFonts w:ascii="Times New Roman" w:hAnsi="Times New Roman" w:cs="Times New Roman"/>
          <w:spacing w:val="2"/>
          <w:sz w:val="28"/>
          <w:szCs w:val="28"/>
          <w:shd w:val="clear" w:color="auto" w:fill="FFFFFF"/>
          <w:lang w:val="kk-KZ"/>
        </w:rPr>
        <w:t xml:space="preserve">сондай-ақ </w:t>
      </w:r>
      <w:r w:rsidRPr="002E41A0">
        <w:rPr>
          <w:rFonts w:ascii="Times New Roman" w:hAnsi="Times New Roman" w:cs="Times New Roman"/>
          <w:spacing w:val="2"/>
          <w:sz w:val="28"/>
          <w:szCs w:val="28"/>
          <w:shd w:val="clear" w:color="auto" w:fill="FFFFFF"/>
          <w:lang w:val="kk-KZ"/>
        </w:rPr>
        <w:t xml:space="preserve">ұйымдар мен азаматтар </w:t>
      </w:r>
      <w:r w:rsidR="007C3812" w:rsidRPr="002E41A0">
        <w:rPr>
          <w:rFonts w:ascii="Times New Roman" w:hAnsi="Times New Roman" w:cs="Times New Roman"/>
          <w:spacing w:val="2"/>
          <w:sz w:val="28"/>
          <w:szCs w:val="28"/>
          <w:shd w:val="clear" w:color="auto" w:fill="FFFFFF"/>
          <w:lang w:val="kk-KZ"/>
        </w:rPr>
        <w:t xml:space="preserve">профилактикалық субъекті </w:t>
      </w:r>
      <w:r w:rsidRPr="002E41A0">
        <w:rPr>
          <w:rFonts w:ascii="Times New Roman" w:hAnsi="Times New Roman" w:cs="Times New Roman"/>
          <w:spacing w:val="2"/>
          <w:sz w:val="28"/>
          <w:szCs w:val="28"/>
          <w:shd w:val="clear" w:color="auto" w:fill="FFFFFF"/>
          <w:lang w:val="kk-KZ"/>
        </w:rPr>
        <w:t>болып та</w:t>
      </w:r>
      <w:r w:rsidR="007C3812" w:rsidRPr="002E41A0">
        <w:rPr>
          <w:rFonts w:ascii="Times New Roman" w:hAnsi="Times New Roman" w:cs="Times New Roman"/>
          <w:spacing w:val="2"/>
          <w:sz w:val="28"/>
          <w:szCs w:val="28"/>
          <w:shd w:val="clear" w:color="auto" w:fill="FFFFFF"/>
          <w:lang w:val="kk-KZ"/>
        </w:rPr>
        <w:t>н</w:t>
      </w:r>
      <w:r w:rsidRPr="002E41A0">
        <w:rPr>
          <w:rFonts w:ascii="Times New Roman" w:hAnsi="Times New Roman" w:cs="Times New Roman"/>
          <w:spacing w:val="2"/>
          <w:sz w:val="28"/>
          <w:szCs w:val="28"/>
          <w:shd w:val="clear" w:color="auto" w:fill="FFFFFF"/>
          <w:lang w:val="kk-KZ"/>
        </w:rPr>
        <w:t>ылады.</w:t>
      </w:r>
    </w:p>
    <w:p w14:paraId="5C53C1EB" w14:textId="724F31FC" w:rsidR="00EB4BA8" w:rsidRPr="002E41A0" w:rsidRDefault="00EB4BA8" w:rsidP="003867B8">
      <w:pPr>
        <w:pStyle w:val="ac"/>
        <w:widowControl w:val="0"/>
        <w:tabs>
          <w:tab w:val="left" w:pos="1134"/>
        </w:tabs>
        <w:spacing w:after="0" w:line="240" w:lineRule="auto"/>
        <w:ind w:firstLine="567"/>
        <w:contextualSpacing/>
        <w:jc w:val="both"/>
        <w:rPr>
          <w:rFonts w:ascii="Times New Roman" w:hAnsi="Times New Roman" w:cs="Times New Roman"/>
          <w:spacing w:val="2"/>
          <w:sz w:val="28"/>
          <w:szCs w:val="28"/>
          <w:lang w:val="kk-KZ"/>
        </w:rPr>
      </w:pPr>
      <w:r w:rsidRPr="002E41A0">
        <w:rPr>
          <w:rFonts w:ascii="Times New Roman" w:hAnsi="Times New Roman" w:cs="Times New Roman"/>
          <w:sz w:val="28"/>
          <w:szCs w:val="28"/>
          <w:lang w:val="kk-KZ"/>
        </w:rPr>
        <w:t xml:space="preserve">Жоғарыда аталған заңның </w:t>
      </w:r>
      <w:r w:rsidRPr="002E41A0">
        <w:rPr>
          <w:rFonts w:ascii="Times New Roman" w:hAnsi="Times New Roman" w:cs="Times New Roman"/>
          <w:bCs/>
          <w:spacing w:val="2"/>
          <w:sz w:val="28"/>
          <w:szCs w:val="28"/>
          <w:bdr w:val="none" w:sz="0" w:space="0" w:color="auto" w:frame="1"/>
          <w:lang w:val="kk-KZ"/>
        </w:rPr>
        <w:t>18-бабына сәйкес</w:t>
      </w:r>
      <w:r w:rsidR="001C778A" w:rsidRPr="002E41A0">
        <w:rPr>
          <w:rFonts w:ascii="Times New Roman" w:hAnsi="Times New Roman" w:cs="Times New Roman"/>
          <w:bCs/>
          <w:spacing w:val="2"/>
          <w:sz w:val="28"/>
          <w:szCs w:val="28"/>
          <w:bdr w:val="none" w:sz="0" w:space="0" w:color="auto" w:frame="1"/>
          <w:lang w:val="kk-KZ"/>
        </w:rPr>
        <w:t xml:space="preserve">, </w:t>
      </w:r>
      <w:r w:rsidR="007C3812" w:rsidRPr="002E41A0">
        <w:rPr>
          <w:rFonts w:ascii="Times New Roman" w:hAnsi="Times New Roman" w:cs="Times New Roman"/>
          <w:spacing w:val="2"/>
          <w:sz w:val="28"/>
          <w:szCs w:val="28"/>
          <w:lang w:val="kk-KZ"/>
        </w:rPr>
        <w:t xml:space="preserve">аталған </w:t>
      </w:r>
      <w:r w:rsidRPr="002E41A0">
        <w:rPr>
          <w:rFonts w:ascii="Times New Roman" w:hAnsi="Times New Roman" w:cs="Times New Roman"/>
          <w:spacing w:val="2"/>
          <w:sz w:val="28"/>
          <w:szCs w:val="28"/>
          <w:lang w:val="kk-KZ"/>
        </w:rPr>
        <w:t>субъектілер</w:t>
      </w:r>
      <w:r w:rsidR="007C3812" w:rsidRPr="002E41A0">
        <w:rPr>
          <w:rFonts w:ascii="Times New Roman" w:hAnsi="Times New Roman" w:cs="Times New Roman"/>
          <w:spacing w:val="2"/>
          <w:sz w:val="28"/>
          <w:szCs w:val="28"/>
          <w:lang w:val="kk-KZ"/>
        </w:rPr>
        <w:t>д</w:t>
      </w:r>
      <w:r w:rsidRPr="002E41A0">
        <w:rPr>
          <w:rFonts w:ascii="Times New Roman" w:hAnsi="Times New Roman" w:cs="Times New Roman"/>
          <w:spacing w:val="2"/>
          <w:sz w:val="28"/>
          <w:szCs w:val="28"/>
          <w:lang w:val="kk-KZ"/>
        </w:rPr>
        <w:t xml:space="preserve">ің қызметін құқық бұзушылық профилактикасы жөніндегі ведомствоаралық комиссиялар </w:t>
      </w:r>
      <w:r w:rsidR="00E743FC" w:rsidRPr="002E41A0">
        <w:rPr>
          <w:rFonts w:ascii="Times New Roman" w:hAnsi="Times New Roman" w:cs="Times New Roman"/>
          <w:spacing w:val="2"/>
          <w:sz w:val="28"/>
          <w:szCs w:val="28"/>
          <w:lang w:val="kk-KZ"/>
        </w:rPr>
        <w:t>үйлестіреді</w:t>
      </w:r>
      <w:r w:rsidRPr="002E41A0">
        <w:rPr>
          <w:rFonts w:ascii="Times New Roman" w:hAnsi="Times New Roman" w:cs="Times New Roman"/>
          <w:spacing w:val="2"/>
          <w:sz w:val="28"/>
          <w:szCs w:val="28"/>
          <w:lang w:val="kk-KZ"/>
        </w:rPr>
        <w:t>.</w:t>
      </w:r>
      <w:r w:rsidR="00E743FC" w:rsidRPr="002E41A0">
        <w:rPr>
          <w:rFonts w:ascii="Times New Roman" w:hAnsi="Times New Roman" w:cs="Times New Roman"/>
          <w:spacing w:val="2"/>
          <w:sz w:val="28"/>
          <w:szCs w:val="28"/>
          <w:lang w:val="kk-KZ"/>
        </w:rPr>
        <w:t xml:space="preserve"> Олар</w:t>
      </w:r>
      <w:r w:rsidRPr="002E41A0">
        <w:rPr>
          <w:rFonts w:ascii="Times New Roman" w:hAnsi="Times New Roman" w:cs="Times New Roman"/>
          <w:spacing w:val="2"/>
          <w:sz w:val="28"/>
          <w:szCs w:val="28"/>
          <w:lang w:val="kk-KZ"/>
        </w:rPr>
        <w:t xml:space="preserve"> Үкімет</w:t>
      </w:r>
      <w:r w:rsidR="00E743FC" w:rsidRPr="002E41A0">
        <w:rPr>
          <w:rFonts w:ascii="Times New Roman" w:hAnsi="Times New Roman" w:cs="Times New Roman"/>
          <w:spacing w:val="2"/>
          <w:sz w:val="28"/>
          <w:szCs w:val="28"/>
          <w:lang w:val="kk-KZ"/>
        </w:rPr>
        <w:t>т</w:t>
      </w:r>
      <w:r w:rsidRPr="002E41A0">
        <w:rPr>
          <w:rFonts w:ascii="Times New Roman" w:hAnsi="Times New Roman" w:cs="Times New Roman"/>
          <w:spacing w:val="2"/>
          <w:sz w:val="28"/>
          <w:szCs w:val="28"/>
          <w:lang w:val="kk-KZ"/>
        </w:rPr>
        <w:t>і</w:t>
      </w:r>
      <w:r w:rsidR="00E743FC" w:rsidRPr="002E41A0">
        <w:rPr>
          <w:rFonts w:ascii="Times New Roman" w:hAnsi="Times New Roman" w:cs="Times New Roman"/>
          <w:spacing w:val="2"/>
          <w:sz w:val="28"/>
          <w:szCs w:val="28"/>
          <w:lang w:val="kk-KZ"/>
        </w:rPr>
        <w:t>ң</w:t>
      </w:r>
      <w:r w:rsidRPr="002E41A0">
        <w:rPr>
          <w:rFonts w:ascii="Times New Roman" w:hAnsi="Times New Roman" w:cs="Times New Roman"/>
          <w:spacing w:val="2"/>
          <w:sz w:val="28"/>
          <w:szCs w:val="28"/>
          <w:lang w:val="kk-KZ"/>
        </w:rPr>
        <w:t>, жергілікті атқарушы органдары</w:t>
      </w:r>
      <w:r w:rsidR="00E743FC" w:rsidRPr="002E41A0">
        <w:rPr>
          <w:rFonts w:ascii="Times New Roman" w:hAnsi="Times New Roman" w:cs="Times New Roman"/>
          <w:spacing w:val="2"/>
          <w:sz w:val="28"/>
          <w:szCs w:val="28"/>
          <w:lang w:val="kk-KZ"/>
        </w:rPr>
        <w:t>ның</w:t>
      </w:r>
      <w:r w:rsidRPr="002E41A0">
        <w:rPr>
          <w:rFonts w:ascii="Times New Roman" w:hAnsi="Times New Roman" w:cs="Times New Roman"/>
          <w:spacing w:val="2"/>
          <w:sz w:val="28"/>
          <w:szCs w:val="28"/>
          <w:lang w:val="kk-KZ"/>
        </w:rPr>
        <w:t xml:space="preserve"> жанынан құрылады.</w:t>
      </w:r>
      <w:r w:rsidR="00227388" w:rsidRPr="002E41A0">
        <w:rPr>
          <w:rFonts w:ascii="Times New Roman" w:hAnsi="Times New Roman" w:cs="Times New Roman"/>
          <w:spacing w:val="2"/>
          <w:sz w:val="28"/>
          <w:szCs w:val="28"/>
          <w:lang w:val="kk-KZ"/>
        </w:rPr>
        <w:t xml:space="preserve"> </w:t>
      </w:r>
      <w:r w:rsidR="00E743FC" w:rsidRPr="002E41A0">
        <w:rPr>
          <w:rFonts w:ascii="Times New Roman" w:hAnsi="Times New Roman" w:cs="Times New Roman"/>
          <w:spacing w:val="2"/>
          <w:sz w:val="28"/>
          <w:szCs w:val="28"/>
          <w:lang w:val="kk-KZ"/>
        </w:rPr>
        <w:t>Бұл</w:t>
      </w:r>
      <w:r w:rsidRPr="002E41A0">
        <w:rPr>
          <w:rFonts w:ascii="Times New Roman" w:hAnsi="Times New Roman" w:cs="Times New Roman"/>
          <w:spacing w:val="2"/>
          <w:sz w:val="28"/>
          <w:szCs w:val="28"/>
          <w:lang w:val="kk-KZ"/>
        </w:rPr>
        <w:t xml:space="preserve"> ведомствоаралық комиссия </w:t>
      </w:r>
      <w:r w:rsidR="007C3812"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lang w:val="kk-KZ"/>
        </w:rPr>
        <w:t xml:space="preserve">консультативтік-кеңесші орган </w:t>
      </w:r>
      <w:r w:rsidR="007C3812" w:rsidRPr="002E41A0">
        <w:rPr>
          <w:rFonts w:ascii="Times New Roman" w:hAnsi="Times New Roman" w:cs="Times New Roman"/>
          <w:spacing w:val="2"/>
          <w:sz w:val="28"/>
          <w:szCs w:val="28"/>
          <w:lang w:val="kk-KZ"/>
        </w:rPr>
        <w:t>[1</w:t>
      </w:r>
      <w:r w:rsidR="00852293" w:rsidRPr="002E41A0">
        <w:rPr>
          <w:rFonts w:ascii="Times New Roman" w:hAnsi="Times New Roman" w:cs="Times New Roman"/>
          <w:spacing w:val="2"/>
          <w:sz w:val="28"/>
          <w:szCs w:val="28"/>
          <w:lang w:val="kk-KZ"/>
        </w:rPr>
        <w:t>57</w:t>
      </w:r>
      <w:r w:rsidR="007C3812" w:rsidRPr="002E41A0">
        <w:rPr>
          <w:rFonts w:ascii="Times New Roman" w:hAnsi="Times New Roman" w:cs="Times New Roman"/>
          <w:spacing w:val="2"/>
          <w:sz w:val="28"/>
          <w:szCs w:val="28"/>
          <w:lang w:val="kk-KZ"/>
        </w:rPr>
        <w:t xml:space="preserve">] болып </w:t>
      </w:r>
      <w:r w:rsidR="00E743FC" w:rsidRPr="002E41A0">
        <w:rPr>
          <w:rFonts w:ascii="Times New Roman" w:hAnsi="Times New Roman" w:cs="Times New Roman"/>
          <w:spacing w:val="2"/>
          <w:sz w:val="28"/>
          <w:szCs w:val="28"/>
          <w:lang w:val="kk-KZ"/>
        </w:rPr>
        <w:t>саналады</w:t>
      </w:r>
      <w:r w:rsidRPr="002E41A0">
        <w:rPr>
          <w:rFonts w:ascii="Times New Roman" w:hAnsi="Times New Roman" w:cs="Times New Roman"/>
          <w:spacing w:val="2"/>
          <w:sz w:val="28"/>
          <w:szCs w:val="28"/>
          <w:lang w:val="kk-KZ"/>
        </w:rPr>
        <w:t xml:space="preserve">. </w:t>
      </w:r>
    </w:p>
    <w:p w14:paraId="1443369B" w14:textId="77777777" w:rsidR="00EB4BA8" w:rsidRPr="002E41A0" w:rsidRDefault="00EB4BA8" w:rsidP="003867B8">
      <w:pPr>
        <w:pStyle w:val="ac"/>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w:t>
      </w:r>
      <w:r w:rsidR="00E743FC" w:rsidRPr="002E41A0">
        <w:rPr>
          <w:rFonts w:ascii="Times New Roman" w:hAnsi="Times New Roman" w:cs="Times New Roman"/>
          <w:sz w:val="28"/>
          <w:szCs w:val="28"/>
          <w:lang w:val="kk-KZ"/>
        </w:rPr>
        <w:t xml:space="preserve">ресурстарымен байланысты </w:t>
      </w:r>
      <w:r w:rsidRPr="002E41A0">
        <w:rPr>
          <w:rFonts w:ascii="Times New Roman" w:hAnsi="Times New Roman" w:cs="Times New Roman"/>
          <w:sz w:val="28"/>
          <w:szCs w:val="28"/>
          <w:lang w:val="kk-KZ"/>
        </w:rPr>
        <w:t>қылмыстылы</w:t>
      </w:r>
      <w:r w:rsidR="00E743FC" w:rsidRPr="002E41A0">
        <w:rPr>
          <w:rFonts w:ascii="Times New Roman" w:hAnsi="Times New Roman" w:cs="Times New Roman"/>
          <w:sz w:val="28"/>
          <w:szCs w:val="28"/>
          <w:lang w:val="kk-KZ"/>
        </w:rPr>
        <w:t>қт</w:t>
      </w:r>
      <w:r w:rsidRPr="002E41A0">
        <w:rPr>
          <w:rFonts w:ascii="Times New Roman" w:hAnsi="Times New Roman" w:cs="Times New Roman"/>
          <w:sz w:val="28"/>
          <w:szCs w:val="28"/>
          <w:lang w:val="kk-KZ"/>
        </w:rPr>
        <w:t>ың алдын алу субъектілері</w:t>
      </w:r>
      <w:r w:rsidR="00BC4457" w:rsidRPr="002E41A0">
        <w:rPr>
          <w:rFonts w:ascii="Times New Roman" w:hAnsi="Times New Roman" w:cs="Times New Roman"/>
          <w:sz w:val="28"/>
          <w:szCs w:val="28"/>
          <w:lang w:val="kk-KZ"/>
        </w:rPr>
        <w:t>не</w:t>
      </w:r>
      <w:r w:rsidR="00FA1878" w:rsidRPr="002E41A0">
        <w:rPr>
          <w:rFonts w:ascii="Times New Roman" w:hAnsi="Times New Roman" w:cs="Times New Roman"/>
          <w:sz w:val="28"/>
          <w:szCs w:val="28"/>
          <w:lang w:val="kk-KZ"/>
        </w:rPr>
        <w:t xml:space="preserve"> </w:t>
      </w:r>
      <w:r w:rsidR="00BC4457" w:rsidRPr="002E41A0">
        <w:rPr>
          <w:rFonts w:ascii="Times New Roman" w:hAnsi="Times New Roman" w:cs="Times New Roman"/>
          <w:sz w:val="28"/>
          <w:szCs w:val="28"/>
          <w:lang w:val="kk-KZ"/>
        </w:rPr>
        <w:t>с</w:t>
      </w:r>
      <w:r w:rsidRPr="002E41A0">
        <w:rPr>
          <w:rFonts w:ascii="Times New Roman" w:hAnsi="Times New Roman" w:cs="Times New Roman"/>
          <w:bCs/>
          <w:sz w:val="28"/>
          <w:szCs w:val="28"/>
          <w:lang w:val="kk-KZ"/>
        </w:rPr>
        <w:t xml:space="preserve">у қорын </w:t>
      </w:r>
      <w:r w:rsidR="00E743FC" w:rsidRPr="002E41A0">
        <w:rPr>
          <w:rFonts w:ascii="Times New Roman" w:hAnsi="Times New Roman" w:cs="Times New Roman"/>
          <w:bCs/>
          <w:sz w:val="28"/>
          <w:szCs w:val="28"/>
          <w:lang w:val="kk-KZ"/>
        </w:rPr>
        <w:t>қолд</w:t>
      </w:r>
      <w:r w:rsidRPr="002E41A0">
        <w:rPr>
          <w:rFonts w:ascii="Times New Roman" w:hAnsi="Times New Roman" w:cs="Times New Roman"/>
          <w:bCs/>
          <w:sz w:val="28"/>
          <w:szCs w:val="28"/>
          <w:lang w:val="kk-KZ"/>
        </w:rPr>
        <w:t>ану</w:t>
      </w:r>
      <w:r w:rsidR="00E743FC"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lang w:val="kk-KZ"/>
        </w:rPr>
        <w:t>қорғау</w:t>
      </w:r>
      <w:r w:rsidR="00E743FC" w:rsidRPr="002E41A0">
        <w:rPr>
          <w:rFonts w:ascii="Times New Roman" w:hAnsi="Times New Roman" w:cs="Times New Roman"/>
          <w:bCs/>
          <w:sz w:val="28"/>
          <w:szCs w:val="28"/>
          <w:lang w:val="kk-KZ"/>
        </w:rPr>
        <w:t>ға қатысты</w:t>
      </w:r>
      <w:r w:rsidRPr="002E41A0">
        <w:rPr>
          <w:rFonts w:ascii="Times New Roman" w:hAnsi="Times New Roman" w:cs="Times New Roman"/>
          <w:bCs/>
          <w:sz w:val="28"/>
          <w:szCs w:val="28"/>
          <w:lang w:val="kk-KZ"/>
        </w:rPr>
        <w:t xml:space="preserve"> мемлекетт</w:t>
      </w:r>
      <w:r w:rsidR="007C3812" w:rsidRPr="002E41A0">
        <w:rPr>
          <w:rFonts w:ascii="Times New Roman" w:hAnsi="Times New Roman" w:cs="Times New Roman"/>
          <w:bCs/>
          <w:sz w:val="28"/>
          <w:szCs w:val="28"/>
          <w:lang w:val="kk-KZ"/>
        </w:rPr>
        <w:t>і</w:t>
      </w:r>
      <w:r w:rsidRPr="002E41A0">
        <w:rPr>
          <w:rFonts w:ascii="Times New Roman" w:hAnsi="Times New Roman" w:cs="Times New Roman"/>
          <w:bCs/>
          <w:sz w:val="28"/>
          <w:szCs w:val="28"/>
          <w:lang w:val="kk-KZ"/>
        </w:rPr>
        <w:t>к бақылауды жүзеге асыратын органдар</w:t>
      </w:r>
      <w:r w:rsidRPr="002E41A0">
        <w:rPr>
          <w:rFonts w:ascii="Times New Roman" w:hAnsi="Times New Roman" w:cs="Times New Roman"/>
          <w:sz w:val="28"/>
          <w:szCs w:val="28"/>
          <w:lang w:val="kk-KZ"/>
        </w:rPr>
        <w:t xml:space="preserve">, </w:t>
      </w:r>
      <w:r w:rsidR="00E743FC" w:rsidRPr="002E41A0">
        <w:rPr>
          <w:rFonts w:ascii="Times New Roman" w:hAnsi="Times New Roman" w:cs="Times New Roman"/>
          <w:sz w:val="28"/>
          <w:szCs w:val="28"/>
          <w:lang w:val="kk-KZ"/>
        </w:rPr>
        <w:t>ҚР</w:t>
      </w:r>
      <w:r w:rsidRPr="002E41A0">
        <w:rPr>
          <w:rFonts w:ascii="Times New Roman" w:hAnsi="Times New Roman" w:cs="Times New Roman"/>
          <w:sz w:val="28"/>
          <w:szCs w:val="28"/>
          <w:lang w:val="kk-KZ"/>
        </w:rPr>
        <w:t xml:space="preserve"> </w:t>
      </w:r>
      <w:r w:rsidRPr="002E41A0">
        <w:rPr>
          <w:rFonts w:ascii="Times New Roman" w:eastAsia="???" w:hAnsi="Times New Roman" w:cs="Times New Roman"/>
          <w:sz w:val="28"/>
          <w:szCs w:val="28"/>
          <w:lang w:val="kk-KZ"/>
        </w:rPr>
        <w:t>Ішкі істер</w:t>
      </w:r>
      <w:r w:rsidR="00E743FC" w:rsidRPr="002E41A0">
        <w:rPr>
          <w:rFonts w:ascii="Times New Roman" w:eastAsia="???" w:hAnsi="Times New Roman" w:cs="Times New Roman"/>
          <w:sz w:val="28"/>
          <w:szCs w:val="28"/>
          <w:lang w:val="kk-KZ"/>
        </w:rPr>
        <w:t xml:space="preserve"> органы</w:t>
      </w:r>
      <w:r w:rsidRPr="002E41A0">
        <w:rPr>
          <w:rFonts w:ascii="Times New Roman" w:hAnsi="Times New Roman" w:cs="Times New Roman"/>
          <w:sz w:val="28"/>
          <w:szCs w:val="28"/>
          <w:lang w:val="kk-KZ"/>
        </w:rPr>
        <w:t xml:space="preserve">, прокуратура, сот, экологиялық </w:t>
      </w:r>
      <w:hyperlink r:id="rId72" w:tgtFrame="_blank" w:history="1">
        <w:r w:rsidRPr="002E41A0">
          <w:rPr>
            <w:rStyle w:val="a3"/>
            <w:rFonts w:ascii="Times New Roman" w:hAnsi="Times New Roman" w:cs="Times New Roman"/>
            <w:bCs/>
            <w:color w:val="auto"/>
            <w:sz w:val="28"/>
            <w:szCs w:val="28"/>
            <w:u w:val="none"/>
            <w:lang w:val="kk-KZ"/>
          </w:rPr>
          <w:t>қоғамдық</w:t>
        </w:r>
        <w:r w:rsidR="007C3812"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color w:val="auto"/>
            <w:sz w:val="28"/>
            <w:szCs w:val="28"/>
            <w:u w:val="none"/>
            <w:lang w:val="kk-KZ"/>
          </w:rPr>
          <w:t>ұйымдар</w:t>
        </w:r>
        <w:r w:rsidR="007C3812"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bCs/>
            <w:color w:val="auto"/>
            <w:sz w:val="28"/>
            <w:szCs w:val="28"/>
            <w:u w:val="none"/>
            <w:lang w:val="kk-KZ"/>
          </w:rPr>
          <w:t>және қоғамдық қозғалыстар</w:t>
        </w:r>
      </w:hyperlink>
      <w:r w:rsidRPr="002E41A0">
        <w:rPr>
          <w:rFonts w:ascii="Times New Roman" w:hAnsi="Times New Roman" w:cs="Times New Roman"/>
          <w:sz w:val="28"/>
          <w:szCs w:val="28"/>
          <w:lang w:val="kk-KZ"/>
        </w:rPr>
        <w:t>, халықаралық экологиялық ұйымдар, Дүниежүзілік экологиялық ұйымдар</w:t>
      </w:r>
      <w:r w:rsidR="00BC4457" w:rsidRPr="002E41A0">
        <w:rPr>
          <w:rFonts w:ascii="Times New Roman" w:hAnsi="Times New Roman" w:cs="Times New Roman"/>
          <w:sz w:val="28"/>
          <w:szCs w:val="28"/>
          <w:lang w:val="kk-KZ"/>
        </w:rPr>
        <w:t xml:space="preserve"> жатады</w:t>
      </w:r>
      <w:r w:rsidRPr="002E41A0">
        <w:rPr>
          <w:rFonts w:ascii="Times New Roman" w:hAnsi="Times New Roman" w:cs="Times New Roman"/>
          <w:sz w:val="28"/>
          <w:szCs w:val="28"/>
          <w:lang w:val="kk-KZ"/>
        </w:rPr>
        <w:t>.</w:t>
      </w:r>
      <w:r w:rsidR="003B51B6" w:rsidRPr="002E41A0">
        <w:rPr>
          <w:rFonts w:ascii="Times New Roman" w:hAnsi="Times New Roman" w:cs="Times New Roman"/>
          <w:sz w:val="28"/>
          <w:szCs w:val="28"/>
          <w:lang w:val="kk-KZ"/>
        </w:rPr>
        <w:t xml:space="preserve"> </w:t>
      </w:r>
      <w:r w:rsidR="00BC4457" w:rsidRPr="002E41A0">
        <w:rPr>
          <w:rFonts w:ascii="Times New Roman" w:hAnsi="Times New Roman" w:cs="Times New Roman"/>
          <w:sz w:val="28"/>
          <w:szCs w:val="28"/>
          <w:lang w:val="kk-KZ"/>
        </w:rPr>
        <w:t>Субъектілерді</w:t>
      </w:r>
      <w:r w:rsidRPr="002E41A0">
        <w:rPr>
          <w:rFonts w:ascii="Times New Roman" w:hAnsi="Times New Roman" w:cs="Times New Roman"/>
          <w:sz w:val="28"/>
          <w:szCs w:val="28"/>
          <w:lang w:val="kk-KZ"/>
        </w:rPr>
        <w:t xml:space="preserve"> төмендегідей топтастыруға болады: мемлекеттік және мемлекеттік емес (қоғамдық).</w:t>
      </w:r>
    </w:p>
    <w:p w14:paraId="719290CD"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Алғашқы топқа</w:t>
      </w:r>
      <w:r w:rsidR="003B51B6" w:rsidRPr="002E41A0">
        <w:rPr>
          <w:sz w:val="28"/>
          <w:szCs w:val="28"/>
          <w:lang w:val="kk-KZ"/>
        </w:rPr>
        <w:t xml:space="preserve"> – </w:t>
      </w:r>
      <w:r w:rsidR="00DA0692" w:rsidRPr="002E41A0">
        <w:rPr>
          <w:bCs/>
          <w:sz w:val="28"/>
          <w:szCs w:val="28"/>
          <w:lang w:val="kk-KZ"/>
        </w:rPr>
        <w:t>с</w:t>
      </w:r>
      <w:r w:rsidRPr="002E41A0">
        <w:rPr>
          <w:bCs/>
          <w:sz w:val="28"/>
          <w:szCs w:val="28"/>
          <w:lang w:val="kk-KZ"/>
        </w:rPr>
        <w:t>у қорын пайдалану мен қорғау саласындағы мемлекетт</w:t>
      </w:r>
      <w:r w:rsidR="007C3812" w:rsidRPr="002E41A0">
        <w:rPr>
          <w:bCs/>
          <w:sz w:val="28"/>
          <w:szCs w:val="28"/>
          <w:lang w:val="kk-KZ"/>
        </w:rPr>
        <w:t>і</w:t>
      </w:r>
      <w:r w:rsidRPr="002E41A0">
        <w:rPr>
          <w:bCs/>
          <w:sz w:val="28"/>
          <w:szCs w:val="28"/>
          <w:lang w:val="kk-KZ"/>
        </w:rPr>
        <w:t>к бақылауды жүзеге асыратын органдар</w:t>
      </w:r>
      <w:r w:rsidRPr="002E41A0">
        <w:rPr>
          <w:sz w:val="28"/>
          <w:szCs w:val="28"/>
          <w:lang w:val="kk-KZ"/>
        </w:rPr>
        <w:t xml:space="preserve">, </w:t>
      </w:r>
      <w:r w:rsidRPr="002E41A0">
        <w:rPr>
          <w:rFonts w:eastAsia="???"/>
          <w:sz w:val="28"/>
          <w:szCs w:val="28"/>
          <w:lang w:val="kk-KZ"/>
        </w:rPr>
        <w:t>Ішкі істер органы</w:t>
      </w:r>
      <w:r w:rsidRPr="002E41A0">
        <w:rPr>
          <w:sz w:val="28"/>
          <w:szCs w:val="28"/>
          <w:lang w:val="kk-KZ"/>
        </w:rPr>
        <w:t xml:space="preserve">, прокуратура, сот </w:t>
      </w:r>
      <w:r w:rsidR="00E743FC" w:rsidRPr="002E41A0">
        <w:rPr>
          <w:sz w:val="28"/>
          <w:szCs w:val="28"/>
          <w:lang w:val="kk-KZ"/>
        </w:rPr>
        <w:t>кіреді</w:t>
      </w:r>
      <w:r w:rsidRPr="002E41A0">
        <w:rPr>
          <w:sz w:val="28"/>
          <w:szCs w:val="28"/>
          <w:lang w:val="kk-KZ"/>
        </w:rPr>
        <w:t>.</w:t>
      </w:r>
    </w:p>
    <w:p w14:paraId="1ECA0707" w14:textId="19CE0A79" w:rsidR="00DA0692" w:rsidRPr="002E41A0" w:rsidRDefault="00EB4BA8" w:rsidP="003867B8">
      <w:pPr>
        <w:pStyle w:val="15"/>
        <w:widowControl w:val="0"/>
        <w:ind w:firstLine="567"/>
        <w:jc w:val="both"/>
        <w:rPr>
          <w:rFonts w:ascii="Times New Roman" w:hAnsi="Times New Roman"/>
          <w:sz w:val="28"/>
          <w:szCs w:val="28"/>
          <w:shd w:val="clear" w:color="auto" w:fill="FFFFFF"/>
          <w:lang w:val="kk-KZ"/>
        </w:rPr>
      </w:pPr>
      <w:r w:rsidRPr="002E41A0">
        <w:rPr>
          <w:rFonts w:ascii="Times New Roman" w:hAnsi="Times New Roman"/>
          <w:sz w:val="28"/>
          <w:szCs w:val="28"/>
          <w:lang w:val="kk-KZ"/>
        </w:rPr>
        <w:t>Екінші</w:t>
      </w:r>
      <w:r w:rsidR="007C3812" w:rsidRPr="002E41A0">
        <w:rPr>
          <w:rFonts w:ascii="Times New Roman" w:hAnsi="Times New Roman"/>
          <w:sz w:val="28"/>
          <w:szCs w:val="28"/>
          <w:lang w:val="kk-KZ"/>
        </w:rPr>
        <w:t xml:space="preserve"> </w:t>
      </w:r>
      <w:r w:rsidRPr="002E41A0">
        <w:rPr>
          <w:rFonts w:ascii="Times New Roman" w:hAnsi="Times New Roman"/>
          <w:sz w:val="28"/>
          <w:szCs w:val="28"/>
          <w:lang w:val="kk-KZ"/>
        </w:rPr>
        <w:t>топқа</w:t>
      </w:r>
      <w:r w:rsidR="007C3812" w:rsidRPr="002E41A0">
        <w:rPr>
          <w:rFonts w:ascii="Times New Roman" w:hAnsi="Times New Roman"/>
          <w:sz w:val="28"/>
          <w:szCs w:val="28"/>
          <w:lang w:val="kk-KZ"/>
        </w:rPr>
        <w:t xml:space="preserve"> - </w:t>
      </w:r>
      <w:r w:rsidR="003B51B6" w:rsidRPr="002E41A0">
        <w:rPr>
          <w:rFonts w:ascii="Times New Roman" w:hAnsi="Times New Roman"/>
          <w:sz w:val="28"/>
          <w:szCs w:val="28"/>
          <w:lang w:val="kk-KZ"/>
        </w:rPr>
        <w:t>экологиялық</w:t>
      </w:r>
      <w:r w:rsidR="007C3812" w:rsidRPr="002E41A0">
        <w:rPr>
          <w:rFonts w:ascii="Times New Roman" w:hAnsi="Times New Roman"/>
          <w:sz w:val="28"/>
          <w:szCs w:val="28"/>
          <w:lang w:val="kk-KZ"/>
        </w:rPr>
        <w:t xml:space="preserve"> </w:t>
      </w:r>
      <w:r w:rsidR="003B51B6" w:rsidRPr="002E41A0">
        <w:rPr>
          <w:rFonts w:ascii="Times New Roman" w:hAnsi="Times New Roman"/>
          <w:sz w:val="28"/>
          <w:szCs w:val="28"/>
          <w:lang w:val="kk-KZ"/>
        </w:rPr>
        <w:t>ұйымдар,</w:t>
      </w:r>
      <w:r w:rsidR="00B146EA" w:rsidRPr="002E41A0">
        <w:rPr>
          <w:rFonts w:ascii="Times New Roman" w:hAnsi="Times New Roman"/>
          <w:sz w:val="28"/>
          <w:szCs w:val="28"/>
          <w:lang w:val="kk-KZ"/>
        </w:rPr>
        <w:t xml:space="preserve"> </w:t>
      </w:r>
      <w:r w:rsidR="004F3044" w:rsidRPr="002E41A0">
        <w:rPr>
          <w:rFonts w:ascii="Times New Roman" w:hAnsi="Times New Roman"/>
          <w:sz w:val="28"/>
          <w:szCs w:val="28"/>
          <w:lang w:val="kk-KZ"/>
        </w:rPr>
        <w:t xml:space="preserve">экологиялық </w:t>
      </w:r>
      <w:hyperlink r:id="rId73" w:tgtFrame="_blank" w:history="1">
        <w:r w:rsidR="007C3812" w:rsidRPr="002E41A0">
          <w:rPr>
            <w:rStyle w:val="a3"/>
            <w:rFonts w:ascii="Times New Roman" w:hAnsi="Times New Roman"/>
            <w:bCs/>
            <w:color w:val="auto"/>
            <w:sz w:val="28"/>
            <w:szCs w:val="28"/>
            <w:u w:val="none"/>
            <w:lang w:val="kk-KZ"/>
          </w:rPr>
          <w:t xml:space="preserve">қоғамдық </w:t>
        </w:r>
        <w:r w:rsidRPr="002E41A0">
          <w:rPr>
            <w:rStyle w:val="a3"/>
            <w:rFonts w:ascii="Times New Roman" w:hAnsi="Times New Roman"/>
            <w:color w:val="auto"/>
            <w:sz w:val="28"/>
            <w:szCs w:val="28"/>
            <w:u w:val="none"/>
            <w:lang w:val="kk-KZ"/>
          </w:rPr>
          <w:t>ұйымдар</w:t>
        </w:r>
        <w:r w:rsidR="004F3044" w:rsidRPr="002E41A0">
          <w:rPr>
            <w:rStyle w:val="a3"/>
            <w:rFonts w:ascii="Times New Roman" w:hAnsi="Times New Roman"/>
            <w:color w:val="auto"/>
            <w:sz w:val="28"/>
            <w:szCs w:val="28"/>
            <w:u w:val="none"/>
            <w:lang w:val="kk-KZ"/>
          </w:rPr>
          <w:t xml:space="preserve"> </w:t>
        </w:r>
        <w:r w:rsidRPr="002E41A0">
          <w:rPr>
            <w:rStyle w:val="a3"/>
            <w:rFonts w:ascii="Times New Roman" w:hAnsi="Times New Roman"/>
            <w:bCs/>
            <w:color w:val="auto"/>
            <w:sz w:val="28"/>
            <w:szCs w:val="28"/>
            <w:u w:val="none"/>
            <w:lang w:val="kk-KZ"/>
          </w:rPr>
          <w:t>және қоғамдық қозғалыстар</w:t>
        </w:r>
      </w:hyperlink>
      <w:r w:rsidRPr="002E41A0">
        <w:rPr>
          <w:rFonts w:ascii="Times New Roman" w:hAnsi="Times New Roman"/>
          <w:sz w:val="28"/>
          <w:szCs w:val="28"/>
          <w:lang w:val="kk-KZ"/>
        </w:rPr>
        <w:t>, халықаралық экологиялық ұйымдар, Дүниежүзілік экологиялық ұйымдар кіреді.</w:t>
      </w:r>
      <w:r w:rsidR="007C3812" w:rsidRPr="002E41A0">
        <w:rPr>
          <w:rFonts w:ascii="Times New Roman" w:hAnsi="Times New Roman"/>
          <w:sz w:val="28"/>
          <w:szCs w:val="28"/>
          <w:lang w:val="kk-KZ"/>
        </w:rPr>
        <w:t xml:space="preserve"> Мысалы, </w:t>
      </w:r>
      <w:r w:rsidR="00DA0692" w:rsidRPr="002E41A0">
        <w:rPr>
          <w:rFonts w:ascii="Times New Roman" w:hAnsi="Times New Roman"/>
          <w:sz w:val="28"/>
          <w:szCs w:val="28"/>
          <w:lang w:val="kk-KZ"/>
        </w:rPr>
        <w:t xml:space="preserve">«Арал-Азия-Қазақстан» халықаралық қоғамдық комитеті, «Жасыл ғалымшар үшін» экологиялық бірлестігі, «Табиғат» комитеті </w:t>
      </w:r>
      <w:r w:rsidR="007057D3" w:rsidRPr="002E41A0">
        <w:rPr>
          <w:rFonts w:ascii="Times New Roman" w:hAnsi="Times New Roman"/>
          <w:sz w:val="28"/>
          <w:szCs w:val="28"/>
          <w:lang w:val="kk-KZ"/>
        </w:rPr>
        <w:t>және т.б.</w:t>
      </w:r>
    </w:p>
    <w:p w14:paraId="477C6971"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sz w:val="28"/>
          <w:szCs w:val="28"/>
          <w:shd w:val="clear" w:color="auto" w:fill="FFFFFF"/>
          <w:lang w:val="kk-KZ"/>
        </w:rPr>
      </w:pPr>
      <w:r w:rsidRPr="002E41A0">
        <w:rPr>
          <w:sz w:val="28"/>
          <w:szCs w:val="28"/>
          <w:shd w:val="clear" w:color="auto" w:fill="FFFFFF"/>
          <w:lang w:val="kk-KZ"/>
        </w:rPr>
        <w:t>Арал-Азия-Қазақстан» халықаралық қоғамдық комитеті. Бұл комитет 1987 жылы құрыл</w:t>
      </w:r>
      <w:r w:rsidR="007057D3" w:rsidRPr="002E41A0">
        <w:rPr>
          <w:sz w:val="28"/>
          <w:szCs w:val="28"/>
          <w:shd w:val="clear" w:color="auto" w:fill="FFFFFF"/>
          <w:lang w:val="kk-KZ"/>
        </w:rPr>
        <w:t>ған</w:t>
      </w:r>
      <w:r w:rsidRPr="002E41A0">
        <w:rPr>
          <w:sz w:val="28"/>
          <w:szCs w:val="28"/>
          <w:shd w:val="clear" w:color="auto" w:fill="FFFFFF"/>
          <w:lang w:val="kk-KZ"/>
        </w:rPr>
        <w:t xml:space="preserve">. </w:t>
      </w:r>
      <w:r w:rsidR="003E7E19" w:rsidRPr="002E41A0">
        <w:rPr>
          <w:sz w:val="28"/>
          <w:szCs w:val="28"/>
          <w:shd w:val="clear" w:color="auto" w:fill="FFFFFF"/>
          <w:lang w:val="kk-KZ"/>
        </w:rPr>
        <w:t xml:space="preserve">Олар </w:t>
      </w:r>
      <w:r w:rsidRPr="002E41A0">
        <w:rPr>
          <w:sz w:val="28"/>
          <w:szCs w:val="28"/>
          <w:shd w:val="clear" w:color="auto" w:fill="FFFFFF"/>
          <w:lang w:val="kk-KZ"/>
        </w:rPr>
        <w:t>Арал теңізі</w:t>
      </w:r>
      <w:r w:rsidR="003E7E19" w:rsidRPr="002E41A0">
        <w:rPr>
          <w:sz w:val="28"/>
          <w:szCs w:val="28"/>
          <w:shd w:val="clear" w:color="auto" w:fill="FFFFFF"/>
          <w:lang w:val="kk-KZ"/>
        </w:rPr>
        <w:t>нің халіне</w:t>
      </w:r>
      <w:r w:rsidRPr="002E41A0">
        <w:rPr>
          <w:sz w:val="28"/>
          <w:szCs w:val="28"/>
          <w:shd w:val="clear" w:color="auto" w:fill="FFFFFF"/>
          <w:lang w:val="kk-KZ"/>
        </w:rPr>
        <w:t xml:space="preserve">, </w:t>
      </w:r>
      <w:r w:rsidR="003E7E19" w:rsidRPr="002E41A0">
        <w:rPr>
          <w:sz w:val="28"/>
          <w:szCs w:val="28"/>
          <w:shd w:val="clear" w:color="auto" w:fill="FFFFFF"/>
          <w:lang w:val="kk-KZ"/>
        </w:rPr>
        <w:t>елдегі</w:t>
      </w:r>
      <w:r w:rsidRPr="002E41A0">
        <w:rPr>
          <w:sz w:val="28"/>
          <w:szCs w:val="28"/>
          <w:shd w:val="clear" w:color="auto" w:fill="FFFFFF"/>
          <w:lang w:val="kk-KZ"/>
        </w:rPr>
        <w:t xml:space="preserve"> экологиялық дағдарысқа қоғам</w:t>
      </w:r>
      <w:r w:rsidR="003E7E19" w:rsidRPr="002E41A0">
        <w:rPr>
          <w:sz w:val="28"/>
          <w:szCs w:val="28"/>
          <w:shd w:val="clear" w:color="auto" w:fill="FFFFFF"/>
          <w:lang w:val="kk-KZ"/>
        </w:rPr>
        <w:t xml:space="preserve"> назарын </w:t>
      </w:r>
      <w:r w:rsidRPr="002E41A0">
        <w:rPr>
          <w:sz w:val="28"/>
          <w:szCs w:val="28"/>
          <w:shd w:val="clear" w:color="auto" w:fill="FFFFFF"/>
          <w:lang w:val="kk-KZ"/>
        </w:rPr>
        <w:t>аудару, Арал теңізін қалпына келтіру туралы жобалар мен бағдарламалар жасау</w:t>
      </w:r>
      <w:r w:rsidR="003E7E19" w:rsidRPr="002E41A0">
        <w:rPr>
          <w:sz w:val="28"/>
          <w:szCs w:val="28"/>
          <w:shd w:val="clear" w:color="auto" w:fill="FFFFFF"/>
          <w:lang w:val="kk-KZ"/>
        </w:rPr>
        <w:t>ды мақсат етеді</w:t>
      </w:r>
      <w:r w:rsidRPr="002E41A0">
        <w:rPr>
          <w:sz w:val="28"/>
          <w:szCs w:val="28"/>
          <w:shd w:val="clear" w:color="auto" w:fill="FFFFFF"/>
          <w:lang w:val="kk-KZ"/>
        </w:rPr>
        <w:t>.</w:t>
      </w:r>
    </w:p>
    <w:p w14:paraId="0AE5DBFC" w14:textId="77777777" w:rsidR="008935EE"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shd w:val="clear" w:color="auto" w:fill="FFFFFF"/>
          <w:lang w:val="kk-KZ"/>
        </w:rPr>
      </w:pPr>
      <w:r w:rsidRPr="002E41A0">
        <w:rPr>
          <w:sz w:val="28"/>
          <w:szCs w:val="28"/>
          <w:shd w:val="clear" w:color="auto" w:fill="FFFFFF"/>
          <w:lang w:val="kk-KZ"/>
        </w:rPr>
        <w:t>Комитеттің бастамасымен Арал қорына қаражат түсіріл</w:t>
      </w:r>
      <w:r w:rsidR="00E31707" w:rsidRPr="002E41A0">
        <w:rPr>
          <w:sz w:val="28"/>
          <w:szCs w:val="28"/>
          <w:shd w:val="clear" w:color="auto" w:fill="FFFFFF"/>
          <w:lang w:val="kk-KZ"/>
        </w:rPr>
        <w:t>ген</w:t>
      </w:r>
      <w:r w:rsidRPr="002E41A0">
        <w:rPr>
          <w:sz w:val="28"/>
          <w:szCs w:val="28"/>
          <w:shd w:val="clear" w:color="auto" w:fill="FFFFFF"/>
          <w:lang w:val="kk-KZ"/>
        </w:rPr>
        <w:t xml:space="preserve">, </w:t>
      </w:r>
      <w:r w:rsidR="00E31707" w:rsidRPr="002E41A0">
        <w:rPr>
          <w:sz w:val="28"/>
          <w:szCs w:val="28"/>
          <w:shd w:val="clear" w:color="auto" w:fill="FFFFFF"/>
          <w:lang w:val="kk-KZ"/>
        </w:rPr>
        <w:t>түрлі шаралар</w:t>
      </w:r>
    </w:p>
    <w:p w14:paraId="168D743E" w14:textId="77777777" w:rsidR="00F15742" w:rsidRDefault="00E31707" w:rsidP="00615887">
      <w:pPr>
        <w:pStyle w:val="aa"/>
        <w:shd w:val="clear" w:color="auto" w:fill="FFFFFF"/>
        <w:tabs>
          <w:tab w:val="left" w:pos="1134"/>
        </w:tabs>
        <w:spacing w:before="0" w:beforeAutospacing="0" w:after="0" w:afterAutospacing="0"/>
        <w:contextualSpacing/>
        <w:jc w:val="both"/>
        <w:rPr>
          <w:sz w:val="28"/>
          <w:szCs w:val="28"/>
          <w:shd w:val="clear" w:color="auto" w:fill="FFFFFF"/>
          <w:lang w:val="kk-KZ"/>
        </w:rPr>
      </w:pPr>
      <w:r w:rsidRPr="002E41A0">
        <w:rPr>
          <w:sz w:val="28"/>
          <w:szCs w:val="28"/>
          <w:shd w:val="clear" w:color="auto" w:fill="FFFFFF"/>
          <w:lang w:val="kk-KZ"/>
        </w:rPr>
        <w:t>ұйымдастыр</w:t>
      </w:r>
      <w:r w:rsidR="008935EE" w:rsidRPr="002E41A0">
        <w:rPr>
          <w:sz w:val="28"/>
          <w:szCs w:val="28"/>
          <w:shd w:val="clear" w:color="auto" w:fill="FFFFFF"/>
          <w:lang w:val="kk-KZ"/>
        </w:rPr>
        <w:t>ылған</w:t>
      </w:r>
      <w:r w:rsidRPr="002E41A0">
        <w:rPr>
          <w:sz w:val="28"/>
          <w:szCs w:val="28"/>
          <w:shd w:val="clear" w:color="auto" w:fill="FFFFFF"/>
          <w:lang w:val="kk-KZ"/>
        </w:rPr>
        <w:t xml:space="preserve">. </w:t>
      </w:r>
      <w:r w:rsidR="00FA728D" w:rsidRPr="002E41A0">
        <w:rPr>
          <w:sz w:val="28"/>
          <w:szCs w:val="28"/>
          <w:shd w:val="clear" w:color="auto" w:fill="FFFFFF"/>
          <w:lang w:val="kk-KZ"/>
        </w:rPr>
        <w:t>1996 жылы халықаралық «Арал-А</w:t>
      </w:r>
      <w:r w:rsidR="00EB4BA8" w:rsidRPr="002E41A0">
        <w:rPr>
          <w:sz w:val="28"/>
          <w:szCs w:val="28"/>
          <w:shd w:val="clear" w:color="auto" w:fill="FFFFFF"/>
          <w:lang w:val="kk-KZ"/>
        </w:rPr>
        <w:t xml:space="preserve">зия-Қазақстан» қоғамдық комитетінің мәртебесі бекітілді. Аралды қорғау, Арал аймағындағы экологиялық және әлеуметтік мәселелерді шешу туралы шараларды іске асыруда көптеген шаралар іске асырылуда. Комитет жанынан Арал және </w:t>
      </w:r>
    </w:p>
    <w:p w14:paraId="2F351469" w14:textId="4BB11F00" w:rsidR="00EB4BA8" w:rsidRPr="002E41A0" w:rsidRDefault="00EB4BA8" w:rsidP="00615887">
      <w:pPr>
        <w:pStyle w:val="aa"/>
        <w:shd w:val="clear" w:color="auto" w:fill="FFFFFF"/>
        <w:tabs>
          <w:tab w:val="left" w:pos="1134"/>
        </w:tabs>
        <w:spacing w:before="0" w:beforeAutospacing="0" w:after="0" w:afterAutospacing="0"/>
        <w:contextualSpacing/>
        <w:jc w:val="both"/>
        <w:rPr>
          <w:sz w:val="28"/>
          <w:szCs w:val="28"/>
          <w:shd w:val="clear" w:color="auto" w:fill="FFFFFF"/>
          <w:lang w:val="kk-KZ"/>
        </w:rPr>
      </w:pPr>
      <w:r w:rsidRPr="002E41A0">
        <w:rPr>
          <w:sz w:val="28"/>
          <w:szCs w:val="28"/>
          <w:shd w:val="clear" w:color="auto" w:fill="FFFFFF"/>
          <w:lang w:val="kk-KZ"/>
        </w:rPr>
        <w:lastRenderedPageBreak/>
        <w:t>Қазақстан экологиясы т</w:t>
      </w:r>
      <w:r w:rsidR="001C778A" w:rsidRPr="002E41A0">
        <w:rPr>
          <w:sz w:val="28"/>
          <w:szCs w:val="28"/>
          <w:shd w:val="clear" w:color="auto" w:fill="FFFFFF"/>
          <w:lang w:val="kk-KZ"/>
        </w:rPr>
        <w:t>уралы қоғамдық академия құрыл</w:t>
      </w:r>
      <w:r w:rsidR="008935EE" w:rsidRPr="002E41A0">
        <w:rPr>
          <w:sz w:val="28"/>
          <w:szCs w:val="28"/>
          <w:shd w:val="clear" w:color="auto" w:fill="FFFFFF"/>
          <w:lang w:val="kk-KZ"/>
        </w:rPr>
        <w:t>ған</w:t>
      </w:r>
      <w:r w:rsidR="00FA728D" w:rsidRPr="002E41A0">
        <w:rPr>
          <w:sz w:val="28"/>
          <w:szCs w:val="28"/>
          <w:shd w:val="clear" w:color="auto" w:fill="FFFFFF"/>
          <w:lang w:val="kk-KZ"/>
        </w:rPr>
        <w:t>»</w:t>
      </w:r>
      <w:r w:rsidR="00B34F67" w:rsidRPr="002E41A0">
        <w:rPr>
          <w:sz w:val="28"/>
          <w:szCs w:val="28"/>
          <w:shd w:val="clear" w:color="auto" w:fill="FFFFFF"/>
          <w:lang w:val="kk-KZ"/>
        </w:rPr>
        <w:t xml:space="preserve"> [</w:t>
      </w:r>
      <w:r w:rsidR="001C778A" w:rsidRPr="002E41A0">
        <w:rPr>
          <w:sz w:val="28"/>
          <w:szCs w:val="28"/>
          <w:shd w:val="clear" w:color="auto" w:fill="FFFFFF"/>
          <w:lang w:val="kk-KZ"/>
        </w:rPr>
        <w:t>1</w:t>
      </w:r>
      <w:r w:rsidR="00852293" w:rsidRPr="002E41A0">
        <w:rPr>
          <w:sz w:val="28"/>
          <w:szCs w:val="28"/>
          <w:shd w:val="clear" w:color="auto" w:fill="FFFFFF"/>
          <w:lang w:val="kk-KZ"/>
        </w:rPr>
        <w:t>61</w:t>
      </w:r>
      <w:r w:rsidRPr="002E41A0">
        <w:rPr>
          <w:sz w:val="28"/>
          <w:szCs w:val="28"/>
          <w:shd w:val="clear" w:color="auto" w:fill="FFFFFF"/>
          <w:lang w:val="kk-KZ"/>
        </w:rPr>
        <w:t xml:space="preserve">]. </w:t>
      </w:r>
    </w:p>
    <w:p w14:paraId="225CCD06" w14:textId="1A2CB0DC"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shd w:val="clear" w:color="auto" w:fill="FFFFFF"/>
          <w:lang w:val="kk-KZ"/>
        </w:rPr>
        <w:t xml:space="preserve">«Жасыл ғаламшар үшін» экологиялық бірлестігі 2004 жылдың сәуірдің 26-сы күні Алматыда ҚР Әділет министрлігінде қоғамдық ұйым болып тіркелінген. Қоғамдық ұйымның басты мақсаты – Қазақстан қол қойған халықаралықдәрежедегі конвенцияларды </w:t>
      </w:r>
      <w:r w:rsidR="00496EB9" w:rsidRPr="002E41A0">
        <w:rPr>
          <w:sz w:val="28"/>
          <w:szCs w:val="28"/>
          <w:shd w:val="clear" w:color="auto" w:fill="FFFFFF"/>
          <w:lang w:val="kk-KZ"/>
        </w:rPr>
        <w:t>мемлекет деңгейінде іске асыру</w:t>
      </w:r>
      <w:r w:rsidR="00B34F67" w:rsidRPr="002E41A0">
        <w:rPr>
          <w:sz w:val="28"/>
          <w:szCs w:val="28"/>
          <w:shd w:val="clear" w:color="auto" w:fill="FFFFFF"/>
          <w:lang w:val="kk-KZ"/>
        </w:rPr>
        <w:t xml:space="preserve"> [</w:t>
      </w:r>
      <w:r w:rsidR="00352FE2" w:rsidRPr="002E41A0">
        <w:rPr>
          <w:sz w:val="28"/>
          <w:szCs w:val="28"/>
          <w:shd w:val="clear" w:color="auto" w:fill="FFFFFF"/>
          <w:lang w:val="kk-KZ"/>
        </w:rPr>
        <w:t>1</w:t>
      </w:r>
      <w:r w:rsidR="00852293" w:rsidRPr="002E41A0">
        <w:rPr>
          <w:sz w:val="28"/>
          <w:szCs w:val="28"/>
          <w:shd w:val="clear" w:color="auto" w:fill="FFFFFF"/>
          <w:lang w:val="kk-KZ"/>
        </w:rPr>
        <w:t>62</w:t>
      </w:r>
      <w:r w:rsidR="00496EB9" w:rsidRPr="002E41A0">
        <w:rPr>
          <w:sz w:val="28"/>
          <w:szCs w:val="28"/>
          <w:shd w:val="clear" w:color="auto" w:fill="FFFFFF"/>
          <w:lang w:val="kk-KZ"/>
        </w:rPr>
        <w:t>]</w:t>
      </w:r>
      <w:r w:rsidRPr="002E41A0">
        <w:rPr>
          <w:sz w:val="28"/>
          <w:szCs w:val="28"/>
          <w:shd w:val="clear" w:color="auto" w:fill="FFFFFF"/>
          <w:lang w:val="kk-KZ"/>
        </w:rPr>
        <w:t xml:space="preserve">. </w:t>
      </w:r>
    </w:p>
    <w:p w14:paraId="5D322097" w14:textId="10A5FE54"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Дүниежүзілік экологиялық ұйымдар</w:t>
      </w:r>
      <w:r w:rsidRPr="002E41A0">
        <w:rPr>
          <w:bCs/>
          <w:sz w:val="28"/>
          <w:szCs w:val="28"/>
          <w:lang w:val="kk-KZ"/>
        </w:rPr>
        <w:t>ға мыналарды жатқызамыз: ВВФ</w:t>
      </w:r>
      <w:r w:rsidR="007057D3" w:rsidRPr="002E41A0">
        <w:rPr>
          <w:sz w:val="28"/>
          <w:szCs w:val="28"/>
          <w:lang w:val="kk-KZ"/>
        </w:rPr>
        <w:t xml:space="preserve"> -</w:t>
      </w:r>
      <w:r w:rsidRPr="002E41A0">
        <w:rPr>
          <w:sz w:val="28"/>
          <w:szCs w:val="28"/>
          <w:lang w:val="kk-KZ"/>
        </w:rPr>
        <w:t xml:space="preserve"> ғаламшар тоғайларын қорғаудың халықаралық интернационалды жастар қоры</w:t>
      </w:r>
      <w:r w:rsidR="007057D3" w:rsidRPr="002E41A0">
        <w:rPr>
          <w:sz w:val="28"/>
          <w:szCs w:val="28"/>
          <w:lang w:val="kk-KZ"/>
        </w:rPr>
        <w:t xml:space="preserve">; </w:t>
      </w:r>
      <w:hyperlink r:id="rId74" w:tooltip="Дания" w:history="1">
        <w:r w:rsidRPr="002E41A0">
          <w:rPr>
            <w:rStyle w:val="a3"/>
            <w:color w:val="auto"/>
            <w:sz w:val="28"/>
            <w:szCs w:val="28"/>
            <w:u w:val="none"/>
            <w:lang w:val="kk-KZ"/>
          </w:rPr>
          <w:t>Даниядағы</w:t>
        </w:r>
      </w:hyperlink>
      <w:r w:rsidR="0088433D" w:rsidRPr="002E41A0">
        <w:rPr>
          <w:sz w:val="28"/>
          <w:szCs w:val="28"/>
          <w:lang w:val="kk-KZ"/>
        </w:rPr>
        <w:t xml:space="preserve"> </w:t>
      </w:r>
      <w:r w:rsidRPr="002E41A0">
        <w:rPr>
          <w:sz w:val="28"/>
          <w:szCs w:val="28"/>
          <w:lang w:val="kk-KZ"/>
        </w:rPr>
        <w:t xml:space="preserve">жастардың «жасылдар қозғалысы»; </w:t>
      </w:r>
      <w:r w:rsidRPr="002E41A0">
        <w:rPr>
          <w:bCs/>
          <w:sz w:val="28"/>
          <w:szCs w:val="28"/>
          <w:lang w:val="kk-KZ"/>
        </w:rPr>
        <w:t>Гринпис («Жасыл әлем»)</w:t>
      </w:r>
      <w:r w:rsidR="00B146EA" w:rsidRPr="002E41A0">
        <w:rPr>
          <w:sz w:val="28"/>
          <w:szCs w:val="28"/>
          <w:lang w:val="kk-KZ"/>
        </w:rPr>
        <w:t xml:space="preserve"> </w:t>
      </w:r>
      <w:r w:rsidRPr="002E41A0">
        <w:rPr>
          <w:sz w:val="28"/>
          <w:szCs w:val="28"/>
          <w:lang w:val="kk-KZ"/>
        </w:rPr>
        <w:t>- Бүкіл дүниежүзілік табиғат қорғау ұйымы</w:t>
      </w:r>
      <w:r w:rsidR="00B146EA" w:rsidRPr="002E41A0">
        <w:rPr>
          <w:sz w:val="28"/>
          <w:szCs w:val="28"/>
          <w:lang w:val="kk-KZ"/>
        </w:rPr>
        <w:t xml:space="preserve"> </w:t>
      </w:r>
      <w:r w:rsidRPr="002E41A0">
        <w:rPr>
          <w:sz w:val="28"/>
          <w:szCs w:val="28"/>
          <w:lang w:val="kk-KZ"/>
        </w:rPr>
        <w:t>(</w:t>
      </w:r>
      <w:hyperlink r:id="rId75" w:tooltip="1970" w:history="1">
        <w:r w:rsidRPr="002E41A0">
          <w:rPr>
            <w:rStyle w:val="a3"/>
            <w:color w:val="auto"/>
            <w:sz w:val="28"/>
            <w:szCs w:val="28"/>
            <w:u w:val="none"/>
            <w:lang w:val="kk-KZ"/>
          </w:rPr>
          <w:t>1970</w:t>
        </w:r>
      </w:hyperlink>
      <w:r w:rsidR="00B146EA" w:rsidRPr="002E41A0">
        <w:rPr>
          <w:rStyle w:val="a3"/>
          <w:color w:val="auto"/>
          <w:sz w:val="28"/>
          <w:szCs w:val="28"/>
          <w:u w:val="none"/>
          <w:lang w:val="kk-KZ"/>
        </w:rPr>
        <w:t xml:space="preserve"> </w:t>
      </w:r>
      <w:r w:rsidRPr="002E41A0">
        <w:rPr>
          <w:sz w:val="28"/>
          <w:szCs w:val="28"/>
          <w:lang w:val="kk-KZ"/>
        </w:rPr>
        <w:t>жылы кұрылған</w:t>
      </w:r>
      <w:r w:rsidR="007057D3" w:rsidRPr="002E41A0">
        <w:rPr>
          <w:sz w:val="28"/>
          <w:szCs w:val="28"/>
          <w:lang w:val="kk-KZ"/>
        </w:rPr>
        <w:t>);</w:t>
      </w:r>
      <w:r w:rsidR="00B146EA" w:rsidRPr="002E41A0">
        <w:rPr>
          <w:sz w:val="28"/>
          <w:szCs w:val="28"/>
          <w:lang w:val="kk-KZ"/>
        </w:rPr>
        <w:t xml:space="preserve"> </w:t>
      </w:r>
      <w:r w:rsidRPr="002E41A0">
        <w:rPr>
          <w:bCs/>
          <w:sz w:val="28"/>
          <w:szCs w:val="28"/>
          <w:lang w:val="kk-KZ"/>
        </w:rPr>
        <w:t>«Робин Вуд»</w:t>
      </w:r>
      <w:r w:rsidR="00B146EA" w:rsidRPr="002E41A0">
        <w:rPr>
          <w:sz w:val="28"/>
          <w:szCs w:val="28"/>
          <w:lang w:val="kk-KZ"/>
        </w:rPr>
        <w:t xml:space="preserve"> </w:t>
      </w:r>
      <w:r w:rsidRPr="002E41A0">
        <w:rPr>
          <w:sz w:val="28"/>
          <w:szCs w:val="28"/>
          <w:lang w:val="kk-KZ"/>
        </w:rPr>
        <w:t>- германиялық жастардың</w:t>
      </w:r>
      <w:r w:rsidR="00B146EA" w:rsidRPr="002E41A0">
        <w:rPr>
          <w:sz w:val="28"/>
          <w:szCs w:val="28"/>
          <w:lang w:val="kk-KZ"/>
        </w:rPr>
        <w:t xml:space="preserve"> </w:t>
      </w:r>
      <w:r w:rsidRPr="002E41A0">
        <w:rPr>
          <w:bCs/>
          <w:sz w:val="28"/>
          <w:szCs w:val="28"/>
          <w:lang w:val="kk-KZ"/>
        </w:rPr>
        <w:t>«қышқыл жаңбырларға»</w:t>
      </w:r>
      <w:r w:rsidR="00B146EA" w:rsidRPr="002E41A0">
        <w:rPr>
          <w:sz w:val="28"/>
          <w:szCs w:val="28"/>
          <w:lang w:val="kk-KZ"/>
        </w:rPr>
        <w:t xml:space="preserve"> </w:t>
      </w:r>
      <w:r w:rsidRPr="002E41A0">
        <w:rPr>
          <w:sz w:val="28"/>
          <w:szCs w:val="28"/>
          <w:lang w:val="kk-KZ"/>
        </w:rPr>
        <w:t xml:space="preserve">қарсы күрес жүргізетін экологиялық қоғамы; </w:t>
      </w:r>
      <w:r w:rsidRPr="002E41A0">
        <w:rPr>
          <w:bCs/>
          <w:sz w:val="28"/>
          <w:szCs w:val="28"/>
          <w:lang w:val="kk-KZ"/>
        </w:rPr>
        <w:t>ФАО</w:t>
      </w:r>
      <w:r w:rsidR="00B146EA" w:rsidRPr="002E41A0">
        <w:rPr>
          <w:bCs/>
          <w:sz w:val="28"/>
          <w:szCs w:val="28"/>
          <w:lang w:val="kk-KZ"/>
        </w:rPr>
        <w:t xml:space="preserve"> </w:t>
      </w:r>
      <w:r w:rsidRPr="002E41A0">
        <w:rPr>
          <w:sz w:val="28"/>
          <w:szCs w:val="28"/>
          <w:lang w:val="kk-KZ"/>
        </w:rPr>
        <w:t>-</w:t>
      </w:r>
      <w:r w:rsidR="00B146EA" w:rsidRPr="002E41A0">
        <w:rPr>
          <w:sz w:val="28"/>
          <w:szCs w:val="28"/>
          <w:lang w:val="kk-KZ"/>
        </w:rPr>
        <w:t xml:space="preserve"> </w:t>
      </w:r>
      <w:hyperlink r:id="rId76" w:tooltip="Біріккен Ұлттар Ұйымы" w:history="1">
        <w:r w:rsidRPr="002E41A0">
          <w:rPr>
            <w:rStyle w:val="a3"/>
            <w:color w:val="auto"/>
            <w:sz w:val="28"/>
            <w:szCs w:val="28"/>
            <w:u w:val="none"/>
            <w:lang w:val="kk-KZ"/>
          </w:rPr>
          <w:t>Біріккен Ұлттар Ұйымының</w:t>
        </w:r>
      </w:hyperlink>
      <w:r w:rsidR="00B146EA" w:rsidRPr="002E41A0">
        <w:rPr>
          <w:sz w:val="28"/>
          <w:szCs w:val="28"/>
          <w:lang w:val="kk-KZ"/>
        </w:rPr>
        <w:t xml:space="preserve"> </w:t>
      </w:r>
      <w:hyperlink r:id="rId77" w:tooltip="Ауыл шаруашылығы" w:history="1">
        <w:r w:rsidRPr="002E41A0">
          <w:rPr>
            <w:rStyle w:val="a3"/>
            <w:color w:val="auto"/>
            <w:sz w:val="28"/>
            <w:szCs w:val="28"/>
            <w:u w:val="none"/>
            <w:lang w:val="kk-KZ"/>
          </w:rPr>
          <w:t>ауыл шаруашылық</w:t>
        </w:r>
      </w:hyperlink>
      <w:r w:rsidR="00B146EA" w:rsidRPr="002E41A0">
        <w:rPr>
          <w:sz w:val="28"/>
          <w:szCs w:val="28"/>
          <w:lang w:val="kk-KZ"/>
        </w:rPr>
        <w:t xml:space="preserve"> </w:t>
      </w:r>
      <w:r w:rsidRPr="002E41A0">
        <w:rPr>
          <w:sz w:val="28"/>
          <w:szCs w:val="28"/>
          <w:lang w:val="kk-KZ"/>
        </w:rPr>
        <w:t>және</w:t>
      </w:r>
      <w:r w:rsidR="00B146EA" w:rsidRPr="002E41A0">
        <w:rPr>
          <w:sz w:val="28"/>
          <w:szCs w:val="28"/>
          <w:lang w:val="kk-KZ"/>
        </w:rPr>
        <w:t xml:space="preserve"> </w:t>
      </w:r>
      <w:hyperlink r:id="rId78" w:tooltip="Азық-түлік" w:history="1">
        <w:r w:rsidRPr="002E41A0">
          <w:rPr>
            <w:rStyle w:val="a3"/>
            <w:color w:val="auto"/>
            <w:sz w:val="28"/>
            <w:szCs w:val="28"/>
            <w:u w:val="none"/>
            <w:lang w:val="kk-KZ"/>
          </w:rPr>
          <w:t>азық-түлік</w:t>
        </w:r>
      </w:hyperlink>
      <w:r w:rsidR="00B146EA" w:rsidRPr="002E41A0">
        <w:rPr>
          <w:sz w:val="28"/>
          <w:szCs w:val="28"/>
          <w:lang w:val="kk-KZ"/>
        </w:rPr>
        <w:t xml:space="preserve"> </w:t>
      </w:r>
      <w:r w:rsidRPr="002E41A0">
        <w:rPr>
          <w:sz w:val="28"/>
          <w:szCs w:val="28"/>
          <w:lang w:val="kk-KZ"/>
        </w:rPr>
        <w:t xml:space="preserve">проблемаларымен айналысатын орган; </w:t>
      </w:r>
      <w:r w:rsidR="0046691F" w:rsidRPr="002E41A0">
        <w:rPr>
          <w:bCs/>
          <w:sz w:val="28"/>
          <w:szCs w:val="28"/>
          <w:lang w:val="kk-KZ"/>
        </w:rPr>
        <w:t>БДҰ,</w:t>
      </w:r>
      <w:r w:rsidRPr="002E41A0">
        <w:rPr>
          <w:sz w:val="28"/>
          <w:szCs w:val="28"/>
          <w:lang w:val="kk-KZ"/>
        </w:rPr>
        <w:t xml:space="preserve"> Х</w:t>
      </w:r>
      <w:r w:rsidR="0046691F" w:rsidRPr="002E41A0">
        <w:rPr>
          <w:sz w:val="28"/>
          <w:szCs w:val="28"/>
          <w:lang w:val="kk-KZ"/>
        </w:rPr>
        <w:t>ТҚҰ,</w:t>
      </w:r>
      <w:r w:rsidRPr="002E41A0">
        <w:rPr>
          <w:sz w:val="28"/>
          <w:szCs w:val="28"/>
          <w:lang w:val="kk-KZ"/>
        </w:rPr>
        <w:t xml:space="preserve"> </w:t>
      </w:r>
      <w:r w:rsidR="0046691F" w:rsidRPr="002E41A0">
        <w:rPr>
          <w:bCs/>
          <w:sz w:val="28"/>
          <w:szCs w:val="28"/>
          <w:lang w:val="kk-KZ"/>
        </w:rPr>
        <w:t>БТҚҚ</w:t>
      </w:r>
      <w:r w:rsidRPr="002E41A0">
        <w:rPr>
          <w:sz w:val="28"/>
          <w:szCs w:val="28"/>
          <w:lang w:val="kk-KZ"/>
        </w:rPr>
        <w:t xml:space="preserve"> </w:t>
      </w:r>
      <w:r w:rsidR="00B34F67" w:rsidRPr="002E41A0">
        <w:rPr>
          <w:sz w:val="28"/>
          <w:szCs w:val="28"/>
          <w:lang w:val="kk-KZ"/>
        </w:rPr>
        <w:t>[</w:t>
      </w:r>
      <w:r w:rsidR="001C778A" w:rsidRPr="002E41A0">
        <w:rPr>
          <w:sz w:val="28"/>
          <w:szCs w:val="28"/>
          <w:lang w:val="kk-KZ"/>
        </w:rPr>
        <w:t>1</w:t>
      </w:r>
      <w:r w:rsidR="00852293" w:rsidRPr="002E41A0">
        <w:rPr>
          <w:sz w:val="28"/>
          <w:szCs w:val="28"/>
          <w:lang w:val="kk-KZ"/>
        </w:rPr>
        <w:t>63</w:t>
      </w:r>
      <w:r w:rsidR="00E74F06" w:rsidRPr="002E41A0">
        <w:rPr>
          <w:sz w:val="28"/>
          <w:szCs w:val="28"/>
          <w:lang w:val="kk-KZ"/>
        </w:rPr>
        <w:t>, 259 б.</w:t>
      </w:r>
      <w:r w:rsidRPr="002E41A0">
        <w:rPr>
          <w:sz w:val="28"/>
          <w:szCs w:val="28"/>
          <w:lang w:val="kk-KZ"/>
        </w:rPr>
        <w:t xml:space="preserve">]. </w:t>
      </w:r>
    </w:p>
    <w:p w14:paraId="671930A5" w14:textId="77777777" w:rsidR="00FD07F0" w:rsidRPr="002E41A0" w:rsidRDefault="00FD07F0" w:rsidP="00615887">
      <w:pPr>
        <w:pStyle w:val="aa"/>
        <w:shd w:val="clear" w:color="auto" w:fill="FFFFFF"/>
        <w:tabs>
          <w:tab w:val="left" w:pos="1134"/>
        </w:tabs>
        <w:spacing w:before="0" w:beforeAutospacing="0" w:after="0" w:afterAutospacing="0"/>
        <w:ind w:firstLine="567"/>
        <w:contextualSpacing/>
        <w:jc w:val="both"/>
        <w:rPr>
          <w:bCs/>
          <w:sz w:val="28"/>
          <w:szCs w:val="28"/>
          <w:lang w:val="kk-KZ"/>
        </w:rPr>
      </w:pPr>
      <w:r w:rsidRPr="002E41A0">
        <w:rPr>
          <w:bCs/>
          <w:sz w:val="28"/>
          <w:szCs w:val="28"/>
          <w:lang w:val="kk-KZ"/>
        </w:rPr>
        <w:t>О</w:t>
      </w:r>
      <w:r w:rsidR="00F266C8" w:rsidRPr="002E41A0">
        <w:rPr>
          <w:bCs/>
          <w:sz w:val="28"/>
          <w:szCs w:val="28"/>
          <w:lang w:val="kk-KZ"/>
        </w:rPr>
        <w:t>рта Азия</w:t>
      </w:r>
      <w:r w:rsidRPr="002E41A0">
        <w:rPr>
          <w:bCs/>
          <w:sz w:val="28"/>
          <w:szCs w:val="28"/>
          <w:lang w:val="kk-KZ"/>
        </w:rPr>
        <w:t xml:space="preserve"> елдерінде су ресурстарын басқару</w:t>
      </w:r>
      <w:r w:rsidR="00F266C8" w:rsidRPr="002E41A0">
        <w:rPr>
          <w:bCs/>
          <w:sz w:val="28"/>
          <w:szCs w:val="28"/>
          <w:lang w:val="kk-KZ"/>
        </w:rPr>
        <w:t xml:space="preserve">ды </w:t>
      </w:r>
      <w:r w:rsidRPr="002E41A0">
        <w:rPr>
          <w:bCs/>
          <w:sz w:val="28"/>
          <w:szCs w:val="28"/>
          <w:lang w:val="kk-KZ"/>
        </w:rPr>
        <w:t xml:space="preserve"> министрліктер, комитеттер, агенттіктер және олардың аумақтық</w:t>
      </w:r>
      <w:r w:rsidR="00F266C8" w:rsidRPr="002E41A0">
        <w:rPr>
          <w:bCs/>
          <w:sz w:val="28"/>
          <w:szCs w:val="28"/>
          <w:lang w:val="kk-KZ"/>
        </w:rPr>
        <w:t xml:space="preserve"> бөлімшелері жүзеге асырылады. Олар су иерархиясында түрлі деңгейге ие. </w:t>
      </w:r>
    </w:p>
    <w:p w14:paraId="4C6C2A71" w14:textId="46681C9F" w:rsidR="00FD07F0" w:rsidRPr="002E41A0" w:rsidRDefault="00FD07F0" w:rsidP="00615887">
      <w:pPr>
        <w:pStyle w:val="aa"/>
        <w:shd w:val="clear" w:color="auto" w:fill="FFFFFF"/>
        <w:tabs>
          <w:tab w:val="left" w:pos="1134"/>
        </w:tabs>
        <w:spacing w:before="0" w:beforeAutospacing="0" w:after="0" w:afterAutospacing="0"/>
        <w:ind w:firstLine="567"/>
        <w:contextualSpacing/>
        <w:jc w:val="both"/>
        <w:rPr>
          <w:bCs/>
          <w:sz w:val="28"/>
          <w:szCs w:val="28"/>
          <w:lang w:val="kk-KZ"/>
        </w:rPr>
      </w:pPr>
      <w:r w:rsidRPr="002E41A0">
        <w:rPr>
          <w:bCs/>
          <w:sz w:val="28"/>
          <w:szCs w:val="28"/>
          <w:lang w:val="kk-KZ"/>
        </w:rPr>
        <w:t>Барлық елдерде</w:t>
      </w:r>
      <w:r w:rsidR="00F266C8" w:rsidRPr="002E41A0">
        <w:rPr>
          <w:bCs/>
          <w:sz w:val="28"/>
          <w:szCs w:val="28"/>
          <w:lang w:val="kk-KZ"/>
        </w:rPr>
        <w:t>гі</w:t>
      </w:r>
      <w:r w:rsidRPr="002E41A0">
        <w:rPr>
          <w:bCs/>
          <w:sz w:val="28"/>
          <w:szCs w:val="28"/>
          <w:lang w:val="kk-KZ"/>
        </w:rPr>
        <w:t xml:space="preserve"> </w:t>
      </w:r>
      <w:r w:rsidR="00F266C8" w:rsidRPr="002E41A0">
        <w:rPr>
          <w:bCs/>
          <w:sz w:val="28"/>
          <w:szCs w:val="28"/>
          <w:lang w:val="kk-KZ"/>
        </w:rPr>
        <w:t>с</w:t>
      </w:r>
      <w:r w:rsidRPr="002E41A0">
        <w:rPr>
          <w:bCs/>
          <w:sz w:val="28"/>
          <w:szCs w:val="28"/>
          <w:lang w:val="kk-KZ"/>
        </w:rPr>
        <w:t xml:space="preserve">у шаруашылығы </w:t>
      </w:r>
      <w:r w:rsidR="00F266C8" w:rsidRPr="002E41A0">
        <w:rPr>
          <w:bCs/>
          <w:sz w:val="28"/>
          <w:szCs w:val="28"/>
          <w:lang w:val="kk-KZ"/>
        </w:rPr>
        <w:t xml:space="preserve">тәуелсіздіктің алғашқы жылдарында иеленген </w:t>
      </w:r>
      <w:r w:rsidRPr="002E41A0">
        <w:rPr>
          <w:bCs/>
          <w:sz w:val="28"/>
          <w:szCs w:val="28"/>
          <w:lang w:val="kk-KZ"/>
        </w:rPr>
        <w:t xml:space="preserve">салалық </w:t>
      </w:r>
      <w:r w:rsidR="00F266C8" w:rsidRPr="002E41A0">
        <w:rPr>
          <w:bCs/>
          <w:sz w:val="28"/>
          <w:szCs w:val="28"/>
          <w:lang w:val="kk-KZ"/>
        </w:rPr>
        <w:t xml:space="preserve">тұтастықтан, </w:t>
      </w:r>
      <w:r w:rsidRPr="002E41A0">
        <w:rPr>
          <w:bCs/>
          <w:sz w:val="28"/>
          <w:szCs w:val="28"/>
          <w:lang w:val="kk-KZ"/>
        </w:rPr>
        <w:t>қуаты</w:t>
      </w:r>
      <w:r w:rsidR="00F266C8" w:rsidRPr="002E41A0">
        <w:rPr>
          <w:bCs/>
          <w:sz w:val="28"/>
          <w:szCs w:val="28"/>
          <w:lang w:val="kk-KZ"/>
        </w:rPr>
        <w:t>нан</w:t>
      </w:r>
      <w:r w:rsidRPr="002E41A0">
        <w:rPr>
          <w:bCs/>
          <w:sz w:val="28"/>
          <w:szCs w:val="28"/>
          <w:lang w:val="kk-KZ"/>
        </w:rPr>
        <w:t>, сондай-ақ мемлекеттік басқарудағы маңыздылығы мен</w:t>
      </w:r>
      <w:r w:rsidR="00F266C8" w:rsidRPr="002E41A0">
        <w:rPr>
          <w:bCs/>
          <w:sz w:val="28"/>
          <w:szCs w:val="28"/>
          <w:lang w:val="kk-KZ"/>
        </w:rPr>
        <w:t xml:space="preserve"> </w:t>
      </w:r>
      <w:r w:rsidRPr="002E41A0">
        <w:rPr>
          <w:bCs/>
          <w:sz w:val="28"/>
          <w:szCs w:val="28"/>
          <w:lang w:val="kk-KZ"/>
        </w:rPr>
        <w:t>мемлекетаралық мақсаттар мен міндеттерді қою мүмкінді</w:t>
      </w:r>
      <w:r w:rsidR="00F266C8" w:rsidRPr="002E41A0">
        <w:rPr>
          <w:bCs/>
          <w:sz w:val="28"/>
          <w:szCs w:val="28"/>
          <w:lang w:val="kk-KZ"/>
        </w:rPr>
        <w:t>ктер</w:t>
      </w:r>
      <w:r w:rsidRPr="002E41A0">
        <w:rPr>
          <w:bCs/>
          <w:sz w:val="28"/>
          <w:szCs w:val="28"/>
          <w:lang w:val="kk-KZ"/>
        </w:rPr>
        <w:t>і</w:t>
      </w:r>
      <w:r w:rsidR="00F266C8" w:rsidRPr="002E41A0">
        <w:rPr>
          <w:bCs/>
          <w:sz w:val="28"/>
          <w:szCs w:val="28"/>
          <w:lang w:val="kk-KZ"/>
        </w:rPr>
        <w:t xml:space="preserve">нен айырылып қалды. </w:t>
      </w:r>
      <w:r w:rsidRPr="002E41A0">
        <w:rPr>
          <w:bCs/>
          <w:sz w:val="28"/>
          <w:szCs w:val="28"/>
          <w:lang w:val="kk-KZ"/>
        </w:rPr>
        <w:t xml:space="preserve">Су шаруашылығы және Жерді мелиорациялау түрлі </w:t>
      </w:r>
      <w:r w:rsidR="000B3FCE" w:rsidRPr="002E41A0">
        <w:rPr>
          <w:bCs/>
          <w:sz w:val="28"/>
          <w:szCs w:val="28"/>
          <w:lang w:val="kk-KZ"/>
        </w:rPr>
        <w:t>министрліктер мен ведомстволардың</w:t>
      </w:r>
      <w:r w:rsidRPr="002E41A0">
        <w:rPr>
          <w:bCs/>
          <w:sz w:val="28"/>
          <w:szCs w:val="28"/>
          <w:lang w:val="kk-KZ"/>
        </w:rPr>
        <w:t xml:space="preserve"> арасында бөлінген бағынышты</w:t>
      </w:r>
      <w:r w:rsidR="000B3FCE" w:rsidRPr="002E41A0">
        <w:rPr>
          <w:bCs/>
          <w:sz w:val="28"/>
          <w:szCs w:val="28"/>
          <w:lang w:val="kk-KZ"/>
        </w:rPr>
        <w:t xml:space="preserve">лық жағдайға тап болды. Олар </w:t>
      </w:r>
      <w:r w:rsidRPr="002E41A0">
        <w:rPr>
          <w:bCs/>
          <w:sz w:val="28"/>
          <w:szCs w:val="28"/>
          <w:lang w:val="kk-KZ"/>
        </w:rPr>
        <w:t xml:space="preserve">өздерінің </w:t>
      </w:r>
      <w:r w:rsidR="000B3FCE" w:rsidRPr="002E41A0">
        <w:rPr>
          <w:bCs/>
          <w:sz w:val="28"/>
          <w:szCs w:val="28"/>
          <w:lang w:val="kk-KZ"/>
        </w:rPr>
        <w:t xml:space="preserve">тұтас </w:t>
      </w:r>
      <w:r w:rsidRPr="002E41A0">
        <w:rPr>
          <w:bCs/>
          <w:sz w:val="28"/>
          <w:szCs w:val="28"/>
          <w:lang w:val="kk-KZ"/>
        </w:rPr>
        <w:t>ұйымдастырушылық қабілетін жоғалтып қана қой</w:t>
      </w:r>
      <w:r w:rsidR="000B3FCE" w:rsidRPr="002E41A0">
        <w:rPr>
          <w:bCs/>
          <w:sz w:val="28"/>
          <w:szCs w:val="28"/>
          <w:lang w:val="kk-KZ"/>
        </w:rPr>
        <w:t xml:space="preserve">май, жоспарлау және </w:t>
      </w:r>
      <w:r w:rsidRPr="002E41A0">
        <w:rPr>
          <w:bCs/>
          <w:sz w:val="28"/>
          <w:szCs w:val="28"/>
          <w:lang w:val="kk-KZ"/>
        </w:rPr>
        <w:t xml:space="preserve">қажетті </w:t>
      </w:r>
      <w:r w:rsidR="000B3FCE" w:rsidRPr="002E41A0">
        <w:rPr>
          <w:bCs/>
          <w:sz w:val="28"/>
          <w:szCs w:val="28"/>
          <w:lang w:val="kk-KZ"/>
        </w:rPr>
        <w:t xml:space="preserve">әлеуетті арттыру, кадрлардың </w:t>
      </w:r>
      <w:r w:rsidRPr="002E41A0">
        <w:rPr>
          <w:bCs/>
          <w:sz w:val="28"/>
          <w:szCs w:val="28"/>
          <w:lang w:val="kk-KZ"/>
        </w:rPr>
        <w:t>негізін құру және</w:t>
      </w:r>
      <w:r w:rsidR="000B3FCE" w:rsidRPr="002E41A0">
        <w:rPr>
          <w:bCs/>
          <w:sz w:val="28"/>
          <w:szCs w:val="28"/>
          <w:lang w:val="kk-KZ"/>
        </w:rPr>
        <w:t xml:space="preserve"> </w:t>
      </w:r>
      <w:r w:rsidRPr="002E41A0">
        <w:rPr>
          <w:bCs/>
          <w:sz w:val="28"/>
          <w:szCs w:val="28"/>
          <w:lang w:val="kk-KZ"/>
        </w:rPr>
        <w:t xml:space="preserve">материалдық қамтамасыз ету, бірыңғай саланың </w:t>
      </w:r>
      <w:r w:rsidR="00F60BFB" w:rsidRPr="002E41A0">
        <w:rPr>
          <w:bCs/>
          <w:sz w:val="28"/>
          <w:szCs w:val="28"/>
          <w:lang w:val="kk-KZ"/>
        </w:rPr>
        <w:t xml:space="preserve">қаржылық және техникалық </w:t>
      </w:r>
      <w:r w:rsidRPr="002E41A0">
        <w:rPr>
          <w:bCs/>
          <w:sz w:val="28"/>
          <w:szCs w:val="28"/>
          <w:lang w:val="kk-KZ"/>
        </w:rPr>
        <w:t>негізін</w:t>
      </w:r>
      <w:r w:rsidR="00F60BFB" w:rsidRPr="002E41A0">
        <w:rPr>
          <w:bCs/>
          <w:sz w:val="28"/>
          <w:szCs w:val="28"/>
          <w:lang w:val="kk-KZ"/>
        </w:rPr>
        <w:t xml:space="preserve"> құру</w:t>
      </w:r>
      <w:r w:rsidRPr="002E41A0">
        <w:rPr>
          <w:bCs/>
          <w:sz w:val="28"/>
          <w:szCs w:val="28"/>
          <w:lang w:val="kk-KZ"/>
        </w:rPr>
        <w:t>, оны техникалық жетілдіру және</w:t>
      </w:r>
      <w:r w:rsidR="000B3FCE" w:rsidRPr="002E41A0">
        <w:rPr>
          <w:bCs/>
          <w:sz w:val="28"/>
          <w:szCs w:val="28"/>
          <w:lang w:val="kk-KZ"/>
        </w:rPr>
        <w:t xml:space="preserve"> </w:t>
      </w:r>
      <w:r w:rsidRPr="002E41A0">
        <w:rPr>
          <w:bCs/>
          <w:sz w:val="28"/>
          <w:szCs w:val="28"/>
          <w:lang w:val="kk-KZ"/>
        </w:rPr>
        <w:t>инновация</w:t>
      </w:r>
      <w:r w:rsidR="00F60BFB" w:rsidRPr="002E41A0">
        <w:rPr>
          <w:bCs/>
          <w:sz w:val="28"/>
          <w:szCs w:val="28"/>
          <w:lang w:val="kk-KZ"/>
        </w:rPr>
        <w:t>лауға бағыттау</w:t>
      </w:r>
      <w:r w:rsidRPr="002E41A0">
        <w:rPr>
          <w:bCs/>
          <w:sz w:val="28"/>
          <w:szCs w:val="28"/>
          <w:lang w:val="kk-KZ"/>
        </w:rPr>
        <w:t xml:space="preserve"> </w:t>
      </w:r>
      <w:r w:rsidR="00F60BFB" w:rsidRPr="002E41A0">
        <w:rPr>
          <w:bCs/>
          <w:sz w:val="28"/>
          <w:szCs w:val="28"/>
          <w:lang w:val="kk-KZ"/>
        </w:rPr>
        <w:t xml:space="preserve">мүмкіндіктерінен айырылды </w:t>
      </w:r>
      <w:r w:rsidR="00352FE2" w:rsidRPr="002E41A0">
        <w:rPr>
          <w:bCs/>
          <w:sz w:val="28"/>
          <w:szCs w:val="28"/>
          <w:lang w:val="kk-KZ"/>
        </w:rPr>
        <w:t>[1</w:t>
      </w:r>
      <w:r w:rsidR="00852293" w:rsidRPr="002E41A0">
        <w:rPr>
          <w:bCs/>
          <w:sz w:val="28"/>
          <w:szCs w:val="28"/>
          <w:lang w:val="kk-KZ"/>
        </w:rPr>
        <w:t>64</w:t>
      </w:r>
      <w:r w:rsidRPr="002E41A0">
        <w:rPr>
          <w:bCs/>
          <w:sz w:val="28"/>
          <w:szCs w:val="28"/>
          <w:lang w:val="kk-KZ"/>
        </w:rPr>
        <w:t>, 10</w:t>
      </w:r>
      <w:r w:rsidR="00115B5C" w:rsidRPr="002E41A0">
        <w:rPr>
          <w:bCs/>
          <w:sz w:val="28"/>
          <w:szCs w:val="28"/>
          <w:lang w:val="kk-KZ"/>
        </w:rPr>
        <w:t xml:space="preserve"> </w:t>
      </w:r>
      <w:r w:rsidRPr="002E41A0">
        <w:rPr>
          <w:bCs/>
          <w:sz w:val="28"/>
          <w:szCs w:val="28"/>
          <w:lang w:val="kk-KZ"/>
        </w:rPr>
        <w:t>б.].</w:t>
      </w:r>
    </w:p>
    <w:p w14:paraId="4B27725D" w14:textId="7EFD554F" w:rsidR="00EE7A33" w:rsidRPr="00BD3A54" w:rsidRDefault="00EE7A33" w:rsidP="00EE7A33">
      <w:pPr>
        <w:pStyle w:val="2"/>
        <w:shd w:val="clear" w:color="auto" w:fill="FFFFFF"/>
        <w:spacing w:before="0" w:line="240" w:lineRule="auto"/>
        <w:ind w:firstLine="567"/>
        <w:jc w:val="both"/>
        <w:rPr>
          <w:rFonts w:ascii="Times New Roman" w:hAnsi="Times New Roman" w:cs="Times New Roman"/>
          <w:b w:val="0"/>
          <w:color w:val="333333"/>
          <w:sz w:val="28"/>
          <w:szCs w:val="28"/>
          <w:lang w:val="kk-KZ"/>
        </w:rPr>
      </w:pPr>
      <w:r>
        <w:rPr>
          <w:rFonts w:ascii="Times New Roman" w:hAnsi="Times New Roman" w:cs="Times New Roman"/>
          <w:b w:val="0"/>
          <w:color w:val="212529"/>
          <w:sz w:val="28"/>
          <w:szCs w:val="28"/>
          <w:shd w:val="clear" w:color="auto" w:fill="FFFFFF"/>
          <w:lang w:val="kk-KZ"/>
        </w:rPr>
        <w:t xml:space="preserve">Ауыз судың </w:t>
      </w:r>
      <w:r w:rsidRPr="00E126E3">
        <w:rPr>
          <w:rFonts w:ascii="Times New Roman" w:hAnsi="Times New Roman" w:cs="Times New Roman"/>
          <w:b w:val="0"/>
          <w:color w:val="212529"/>
          <w:sz w:val="28"/>
          <w:szCs w:val="28"/>
          <w:shd w:val="clear" w:color="auto" w:fill="FFFFFF"/>
          <w:lang w:val="kk-KZ"/>
        </w:rPr>
        <w:t xml:space="preserve">тапшылығы мәселесін Елбасы </w:t>
      </w:r>
      <w:r w:rsidRPr="00E126E3">
        <w:rPr>
          <w:rFonts w:ascii="Times New Roman" w:hAnsi="Times New Roman" w:cs="Times New Roman"/>
          <w:b w:val="0"/>
          <w:color w:val="333333"/>
          <w:sz w:val="28"/>
          <w:szCs w:val="28"/>
          <w:lang w:val="kk-KZ"/>
        </w:rPr>
        <w:t>Қасым-Жомарт Тоқаевтың еліміздің әлеуметтік-экономикалық даму мәселелері жөніндегі кеңейтілген кеңесінде қозғады. Онда:</w:t>
      </w:r>
      <w:r>
        <w:rPr>
          <w:rFonts w:ascii="Times New Roman" w:hAnsi="Times New Roman" w:cs="Times New Roman"/>
          <w:b w:val="0"/>
          <w:color w:val="333333"/>
          <w:sz w:val="28"/>
          <w:szCs w:val="28"/>
          <w:lang w:val="kk-KZ"/>
        </w:rPr>
        <w:t xml:space="preserve"> С</w:t>
      </w:r>
      <w:r w:rsidRPr="00BD3A54">
        <w:rPr>
          <w:rFonts w:ascii="Times New Roman" w:hAnsi="Times New Roman" w:cs="Times New Roman"/>
          <w:b w:val="0"/>
          <w:color w:val="212529"/>
          <w:sz w:val="28"/>
          <w:szCs w:val="28"/>
          <w:shd w:val="clear" w:color="auto" w:fill="FFFFFF"/>
          <w:lang w:val="kk-KZ"/>
        </w:rPr>
        <w:t>арапшылардың пайымдауынша, 2040 жылға қарай суға деген сұраныс 50 пайызға артады. Қазақстан 2050 жылға қарай «суға өте мұқтаж» елдердің санатына кіруі мүмкін. Қазір елімізде 600 мыңнан астам адам таза ауызсуға зәру</w:t>
      </w:r>
      <w:r>
        <w:rPr>
          <w:rFonts w:ascii="Times New Roman" w:hAnsi="Times New Roman" w:cs="Times New Roman"/>
          <w:b w:val="0"/>
          <w:color w:val="212529"/>
          <w:sz w:val="28"/>
          <w:szCs w:val="28"/>
          <w:shd w:val="clear" w:color="auto" w:fill="FFFFFF"/>
          <w:lang w:val="kk-KZ"/>
        </w:rPr>
        <w:t xml:space="preserve"> екендігі айтылды (09.04.2023ж.)</w:t>
      </w:r>
      <w:r w:rsidRPr="00BD3A54">
        <w:rPr>
          <w:rFonts w:ascii="Times New Roman" w:hAnsi="Times New Roman" w:cs="Times New Roman"/>
          <w:b w:val="0"/>
          <w:color w:val="212529"/>
          <w:sz w:val="28"/>
          <w:szCs w:val="28"/>
          <w:shd w:val="clear" w:color="auto" w:fill="FFFFFF"/>
          <w:lang w:val="kk-KZ"/>
        </w:rPr>
        <w:t xml:space="preserve"> [</w:t>
      </w:r>
      <w:r w:rsidR="00E126E3">
        <w:rPr>
          <w:rFonts w:ascii="Times New Roman" w:hAnsi="Times New Roman" w:cs="Times New Roman"/>
          <w:b w:val="0"/>
          <w:color w:val="212529"/>
          <w:sz w:val="28"/>
          <w:szCs w:val="28"/>
          <w:shd w:val="clear" w:color="auto" w:fill="FFFFFF"/>
          <w:lang w:val="kk-KZ"/>
        </w:rPr>
        <w:t>165</w:t>
      </w:r>
      <w:r w:rsidRPr="00BD3A54">
        <w:rPr>
          <w:rFonts w:ascii="Times New Roman" w:hAnsi="Times New Roman" w:cs="Times New Roman"/>
          <w:b w:val="0"/>
          <w:color w:val="212529"/>
          <w:sz w:val="28"/>
          <w:szCs w:val="28"/>
          <w:shd w:val="clear" w:color="auto" w:fill="FFFFFF"/>
          <w:lang w:val="kk-KZ"/>
        </w:rPr>
        <w:t xml:space="preserve">]. </w:t>
      </w:r>
    </w:p>
    <w:p w14:paraId="1E76402D" w14:textId="1B2C8C5D" w:rsidR="00EE7A33" w:rsidRPr="00BD3A54" w:rsidRDefault="00EE7A33" w:rsidP="00EE7A33">
      <w:pPr>
        <w:widowControl w:val="0"/>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Президенттің тапсырмасымен ҚР Үкіметі су тапшылығын шешудің долдарын үкімет отырысында қараған болатын (02.05.2023ж.).  Премьер Министр өз сөзінде: «</w:t>
      </w:r>
      <w:r w:rsidRPr="00BD3A54">
        <w:rPr>
          <w:rFonts w:ascii="Times New Roman" w:hAnsi="Times New Roman" w:cs="Times New Roman"/>
          <w:color w:val="000000"/>
          <w:sz w:val="28"/>
          <w:szCs w:val="28"/>
          <w:shd w:val="clear" w:color="auto" w:fill="FFFFFF"/>
          <w:lang w:val="kk-KZ"/>
        </w:rPr>
        <w:t>Үкіметтің алдында 2025 жылдың соңына дейін халықтың 100%-ін таза ауыз сумен қамтамасыз ету міндеті тұр. Қазір бұл көрсеткіш қалаларда - 98%, ауылдық елді-мекендерде 94%-ті құрайды. Аса маңызды жұмыстардың бірі – елдегі су ресурстарының тапшылығын шешу.</w:t>
      </w:r>
    </w:p>
    <w:p w14:paraId="3988C5C1" w14:textId="6F9350E0" w:rsidR="00EE7A33" w:rsidRPr="00BD3A54" w:rsidRDefault="00EE7A33" w:rsidP="00EE7A33">
      <w:pPr>
        <w:tabs>
          <w:tab w:val="left" w:pos="851"/>
          <w:tab w:val="left" w:pos="993"/>
        </w:tabs>
        <w:spacing w:after="0" w:line="240" w:lineRule="auto"/>
        <w:ind w:firstLineChars="201" w:firstLine="563"/>
        <w:jc w:val="both"/>
        <w:rPr>
          <w:rFonts w:ascii="Times New Roman" w:hAnsi="Times New Roman" w:cs="Times New Roman"/>
          <w:color w:val="000000"/>
          <w:sz w:val="28"/>
          <w:szCs w:val="28"/>
          <w:shd w:val="clear" w:color="auto" w:fill="FFFFFF"/>
          <w:lang w:val="kk-KZ"/>
        </w:rPr>
      </w:pPr>
      <w:r w:rsidRPr="00BD3A54">
        <w:rPr>
          <w:rFonts w:ascii="Times New Roman" w:hAnsi="Times New Roman" w:cs="Times New Roman"/>
          <w:color w:val="000000"/>
          <w:sz w:val="28"/>
          <w:szCs w:val="28"/>
          <w:shd w:val="clear" w:color="auto" w:fill="FFFFFF"/>
          <w:lang w:val="kk-KZ"/>
        </w:rPr>
        <w:t>Су бойынша жаңа тарифтік саясат қажет. "Бұл мәселені шешу үшін саланы цифрландыру және тиімді тарифтерді енгізу қажет. Осы мәселенің бәрін жаңа Су кодексі мен бағдарламалық құжаттарды дайындау кезінде ескеру қажет</w:t>
      </w:r>
      <w:r>
        <w:rPr>
          <w:rFonts w:ascii="Times New Roman" w:hAnsi="Times New Roman" w:cs="Times New Roman"/>
          <w:color w:val="000000"/>
          <w:sz w:val="28"/>
          <w:szCs w:val="28"/>
          <w:shd w:val="clear" w:color="auto" w:fill="FFFFFF"/>
          <w:lang w:val="kk-KZ"/>
        </w:rPr>
        <w:t>» деген болатын</w:t>
      </w:r>
      <w:r w:rsidR="00E126E3">
        <w:rPr>
          <w:rFonts w:ascii="Times New Roman" w:hAnsi="Times New Roman" w:cs="Times New Roman"/>
          <w:color w:val="000000"/>
          <w:sz w:val="28"/>
          <w:szCs w:val="28"/>
          <w:shd w:val="clear" w:color="auto" w:fill="FFFFFF"/>
          <w:lang w:val="kk-KZ"/>
        </w:rPr>
        <w:t xml:space="preserve"> </w:t>
      </w:r>
      <w:r w:rsidR="00E126E3" w:rsidRPr="00E126E3">
        <w:rPr>
          <w:rFonts w:ascii="Times New Roman" w:hAnsi="Times New Roman" w:cs="Times New Roman"/>
          <w:color w:val="212529"/>
          <w:sz w:val="28"/>
          <w:szCs w:val="28"/>
          <w:shd w:val="clear" w:color="auto" w:fill="FFFFFF"/>
          <w:lang w:val="kk-KZ"/>
        </w:rPr>
        <w:t>[166].</w:t>
      </w:r>
      <w:r w:rsidR="00E126E3" w:rsidRPr="00BD3A54">
        <w:rPr>
          <w:rFonts w:ascii="Times New Roman" w:hAnsi="Times New Roman" w:cs="Times New Roman"/>
          <w:b/>
          <w:color w:val="212529"/>
          <w:sz w:val="28"/>
          <w:szCs w:val="28"/>
          <w:shd w:val="clear" w:color="auto" w:fill="FFFFFF"/>
          <w:lang w:val="kk-KZ"/>
        </w:rPr>
        <w:t xml:space="preserve"> </w:t>
      </w:r>
      <w:r w:rsidRPr="00BD3A54">
        <w:rPr>
          <w:rFonts w:ascii="Times New Roman" w:hAnsi="Times New Roman" w:cs="Times New Roman"/>
          <w:color w:val="000000"/>
          <w:sz w:val="28"/>
          <w:szCs w:val="28"/>
          <w:shd w:val="clear" w:color="auto" w:fill="FFFFFF"/>
          <w:lang w:val="kk-KZ"/>
        </w:rPr>
        <w:t xml:space="preserve"> </w:t>
      </w:r>
    </w:p>
    <w:p w14:paraId="6CA51E98" w14:textId="77777777"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bCs/>
          <w:sz w:val="28"/>
          <w:szCs w:val="28"/>
          <w:lang w:val="kk-KZ"/>
        </w:rPr>
      </w:pPr>
      <w:r w:rsidRPr="002E41A0">
        <w:rPr>
          <w:b/>
          <w:bCs/>
          <w:sz w:val="28"/>
          <w:szCs w:val="28"/>
          <w:lang w:val="kk-KZ"/>
        </w:rPr>
        <w:t>Су қорын пайдалану мен қорғау саласындағы мемлекетт</w:t>
      </w:r>
      <w:r w:rsidR="0046691F" w:rsidRPr="002E41A0">
        <w:rPr>
          <w:b/>
          <w:bCs/>
          <w:sz w:val="28"/>
          <w:szCs w:val="28"/>
          <w:lang w:val="kk-KZ"/>
        </w:rPr>
        <w:t>і</w:t>
      </w:r>
      <w:r w:rsidRPr="002E41A0">
        <w:rPr>
          <w:b/>
          <w:bCs/>
          <w:sz w:val="28"/>
          <w:szCs w:val="28"/>
          <w:lang w:val="kk-KZ"/>
        </w:rPr>
        <w:t>к бақылау органдары су қылмыстылығының алдын алу субъектісі ретінде</w:t>
      </w:r>
    </w:p>
    <w:p w14:paraId="15939C7D" w14:textId="77777777" w:rsidR="0046691F" w:rsidRPr="002E41A0" w:rsidRDefault="00C51A91"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ҚР аумағында қоршаған ортаны қорғау саласындағы қызметтерді бірнеше органдар бірлесіп атқарады:</w:t>
      </w:r>
    </w:p>
    <w:p w14:paraId="5AE73735" w14:textId="77777777" w:rsidR="0046691F" w:rsidRPr="002E41A0" w:rsidRDefault="00C51A91"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уәк</w:t>
      </w:r>
      <w:r w:rsidR="0046691F"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летт</w:t>
      </w:r>
      <w:r w:rsidR="0046691F"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орган - </w:t>
      </w:r>
      <w:r w:rsidRPr="002E41A0">
        <w:rPr>
          <w:rFonts w:ascii="Times New Roman" w:hAnsi="Times New Roman" w:cs="Times New Roman"/>
          <w:sz w:val="28"/>
          <w:szCs w:val="28"/>
          <w:shd w:val="clear" w:color="auto" w:fill="FFFFFF"/>
          <w:lang w:val="kk-KZ"/>
        </w:rPr>
        <w:t>ҚР Экология, геология және табиғи ресурстар Министрлігінің Су ресурстары жөніндегі комитеті, оның аумақтық органдары-бассейндік су шаруашылығы басқармалары;</w:t>
      </w:r>
      <w:r w:rsidRPr="002E41A0">
        <w:rPr>
          <w:rFonts w:ascii="Times New Roman" w:hAnsi="Times New Roman" w:cs="Times New Roman"/>
          <w:sz w:val="28"/>
          <w:szCs w:val="28"/>
          <w:lang w:val="kk-KZ"/>
        </w:rPr>
        <w:t xml:space="preserve"> Геология комитеті; Орман шаруашылығы мен жануарлар дүниесі комитеті; экологиялық реттеу және бақылау комитеті;</w:t>
      </w:r>
    </w:p>
    <w:p w14:paraId="733DD740" w14:textId="77777777" w:rsidR="0046691F" w:rsidRPr="002E41A0" w:rsidRDefault="00C51A91"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Ауыл шаруашылық Министрлігі (Жер ресурстарын басқару комитеті, Ветеринарлық бақылау және қадағалау комитеті, АӨК мемлекеттік инспекция </w:t>
      </w:r>
    </w:p>
    <w:p w14:paraId="00D2CB1F" w14:textId="77777777" w:rsidR="0093147B" w:rsidRPr="002E41A0" w:rsidRDefault="00C51A91" w:rsidP="00615887">
      <w:pPr>
        <w:tabs>
          <w:tab w:val="left" w:pos="1134"/>
        </w:tabs>
        <w:spacing w:after="0" w:line="240" w:lineRule="auto"/>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комитеті);</w:t>
      </w:r>
    </w:p>
    <w:p w14:paraId="557986C1" w14:textId="3F480F6D" w:rsidR="00C51A91" w:rsidRPr="002E41A0" w:rsidRDefault="0093147B"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w:t>
      </w:r>
      <w:r w:rsidR="00C51A91" w:rsidRPr="002E41A0">
        <w:rPr>
          <w:rFonts w:ascii="Times New Roman" w:hAnsi="Times New Roman" w:cs="Times New Roman"/>
          <w:sz w:val="28"/>
          <w:szCs w:val="28"/>
        </w:rPr>
        <w:t xml:space="preserve">ҚР энергетика Министрлігі </w:t>
      </w:r>
      <w:r w:rsidR="00C51A91" w:rsidRPr="002E41A0">
        <w:rPr>
          <w:rFonts w:ascii="Times New Roman" w:hAnsi="Times New Roman" w:cs="Times New Roman"/>
          <w:sz w:val="28"/>
          <w:szCs w:val="28"/>
          <w:lang w:val="kk-KZ"/>
        </w:rPr>
        <w:t>(</w:t>
      </w:r>
      <w:r w:rsidR="00C51A91" w:rsidRPr="002E41A0">
        <w:rPr>
          <w:rFonts w:ascii="Times New Roman" w:hAnsi="Times New Roman" w:cs="Times New Roman"/>
          <w:sz w:val="28"/>
          <w:szCs w:val="28"/>
        </w:rPr>
        <w:t>Атомдық және энергетикалық қадағалау мен бақылау комитеті).</w:t>
      </w:r>
    </w:p>
    <w:p w14:paraId="32337860" w14:textId="77777777" w:rsidR="00B555B0" w:rsidRPr="002E41A0" w:rsidRDefault="00607690"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w:t>
      </w:r>
      <w:r w:rsidR="009D0020" w:rsidRPr="002E41A0">
        <w:rPr>
          <w:rFonts w:ascii="Times New Roman" w:hAnsi="Times New Roman" w:cs="Times New Roman"/>
          <w:sz w:val="28"/>
          <w:szCs w:val="28"/>
          <w:lang w:val="kk-KZ"/>
        </w:rPr>
        <w:t xml:space="preserve">у объектілерін пайдалану мен қорғаудың талаптарын сақтау; суларды қорғау аумақтары мен ауыз сумен қамту көздерін арнайы қорғау аумақтары шектеуінде орналасқан қозғалмайтын жер учаскелерін және басқа да мүлік объектілерін пайдаланудың ерекше құқықтық режимін; су заңнамасының басқа да талаптарын қамтамасыз ету мақсатында </w:t>
      </w:r>
      <w:r w:rsidRPr="002E41A0">
        <w:rPr>
          <w:rFonts w:ascii="Times New Roman" w:hAnsi="Times New Roman" w:cs="Times New Roman"/>
          <w:sz w:val="28"/>
          <w:szCs w:val="28"/>
          <w:lang w:val="kk-KZ"/>
        </w:rPr>
        <w:t>елімізде аталған сала мемлекеттік  бақылауға алынады. Бұл үшін а</w:t>
      </w:r>
      <w:r w:rsidR="009D0020" w:rsidRPr="002E41A0">
        <w:rPr>
          <w:rFonts w:ascii="Times New Roman" w:hAnsi="Times New Roman" w:cs="Times New Roman"/>
          <w:sz w:val="28"/>
          <w:szCs w:val="28"/>
          <w:lang w:val="kk-KZ"/>
        </w:rPr>
        <w:t>заматтар мен заңды тұлғалар су объектілерін пайдалану барысында өндірістік-технологиялық, мелиоративті, агротехникалық, гидротехникалық, санитарлық және су объектілерін қорға</w:t>
      </w:r>
      <w:r w:rsidR="00BD522B" w:rsidRPr="002E41A0">
        <w:rPr>
          <w:rFonts w:ascii="Times New Roman" w:hAnsi="Times New Roman" w:cs="Times New Roman"/>
          <w:sz w:val="28"/>
          <w:szCs w:val="28"/>
          <w:lang w:val="kk-KZ"/>
        </w:rPr>
        <w:t>йтын</w:t>
      </w:r>
      <w:r w:rsidR="009D0020" w:rsidRPr="002E41A0">
        <w:rPr>
          <w:rFonts w:ascii="Times New Roman" w:hAnsi="Times New Roman" w:cs="Times New Roman"/>
          <w:sz w:val="28"/>
          <w:szCs w:val="28"/>
          <w:lang w:val="kk-KZ"/>
        </w:rPr>
        <w:t xml:space="preserve"> </w:t>
      </w:r>
      <w:r w:rsidR="00BD522B" w:rsidRPr="002E41A0">
        <w:rPr>
          <w:rFonts w:ascii="Times New Roman" w:hAnsi="Times New Roman" w:cs="Times New Roman"/>
          <w:sz w:val="28"/>
          <w:szCs w:val="28"/>
          <w:lang w:val="kk-KZ"/>
        </w:rPr>
        <w:t>өзге де</w:t>
      </w:r>
      <w:r w:rsidRPr="002E41A0">
        <w:rPr>
          <w:rFonts w:ascii="Times New Roman" w:hAnsi="Times New Roman" w:cs="Times New Roman"/>
          <w:sz w:val="28"/>
          <w:szCs w:val="28"/>
          <w:lang w:val="kk-KZ"/>
        </w:rPr>
        <w:t xml:space="preserve"> шараларды жүзеге асыруы тиіс</w:t>
      </w:r>
      <w:r w:rsidR="00FA1878"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болады</w:t>
      </w:r>
      <w:r w:rsidR="009D0020" w:rsidRPr="002E41A0">
        <w:rPr>
          <w:rFonts w:ascii="Times New Roman" w:hAnsi="Times New Roman" w:cs="Times New Roman"/>
          <w:sz w:val="28"/>
          <w:szCs w:val="28"/>
          <w:lang w:val="kk-KZ"/>
        </w:rPr>
        <w:t xml:space="preserve">. </w:t>
      </w:r>
    </w:p>
    <w:p w14:paraId="6E1C2300" w14:textId="75DEE5C1" w:rsidR="0003637B" w:rsidRPr="002E41A0" w:rsidRDefault="0003637B"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С</w:t>
      </w:r>
      <w:r w:rsidRPr="002E41A0">
        <w:rPr>
          <w:bCs/>
          <w:sz w:val="28"/>
          <w:szCs w:val="28"/>
          <w:lang w:val="kk-KZ"/>
        </w:rPr>
        <w:t>у қорын пайдалану мен қорғау саласындағы мемлекетт</w:t>
      </w:r>
      <w:r w:rsidR="007E628C" w:rsidRPr="002E41A0">
        <w:rPr>
          <w:bCs/>
          <w:sz w:val="28"/>
          <w:szCs w:val="28"/>
          <w:lang w:val="kk-KZ"/>
        </w:rPr>
        <w:t>і</w:t>
      </w:r>
      <w:r w:rsidRPr="002E41A0">
        <w:rPr>
          <w:bCs/>
          <w:sz w:val="28"/>
          <w:szCs w:val="28"/>
          <w:lang w:val="kk-KZ"/>
        </w:rPr>
        <w:t>к бақылау органдар</w:t>
      </w:r>
      <w:r w:rsidR="003402F3" w:rsidRPr="002E41A0">
        <w:rPr>
          <w:bCs/>
          <w:sz w:val="28"/>
          <w:szCs w:val="28"/>
          <w:lang w:val="kk-KZ"/>
        </w:rPr>
        <w:t>ының</w:t>
      </w:r>
      <w:r w:rsidRPr="002E41A0">
        <w:rPr>
          <w:sz w:val="28"/>
          <w:szCs w:val="28"/>
          <w:lang w:val="kk-KZ"/>
        </w:rPr>
        <w:t xml:space="preserve"> лауазымды адамдар</w:t>
      </w:r>
      <w:r w:rsidR="003402F3" w:rsidRPr="002E41A0">
        <w:rPr>
          <w:sz w:val="28"/>
          <w:szCs w:val="28"/>
          <w:lang w:val="kk-KZ"/>
        </w:rPr>
        <w:t>ын</w:t>
      </w:r>
      <w:r w:rsidRPr="002E41A0">
        <w:rPr>
          <w:sz w:val="28"/>
          <w:szCs w:val="28"/>
          <w:lang w:val="kk-KZ"/>
        </w:rPr>
        <w:t xml:space="preserve">ың </w:t>
      </w:r>
      <w:r w:rsidRPr="002E41A0">
        <w:rPr>
          <w:bCs/>
          <w:sz w:val="28"/>
          <w:szCs w:val="28"/>
          <w:lang w:val="kk-KZ"/>
        </w:rPr>
        <w:t xml:space="preserve">тізімі </w:t>
      </w:r>
      <w:r w:rsidRPr="002E41A0">
        <w:rPr>
          <w:sz w:val="28"/>
          <w:szCs w:val="28"/>
          <w:lang w:val="kk-KZ"/>
        </w:rPr>
        <w:t xml:space="preserve">ҚР Су кодексінің </w:t>
      </w:r>
      <w:r w:rsidRPr="002E41A0">
        <w:rPr>
          <w:bCs/>
          <w:sz w:val="28"/>
          <w:szCs w:val="28"/>
          <w:lang w:val="kk-KZ"/>
        </w:rPr>
        <w:t>50-баптарымен</w:t>
      </w:r>
      <w:r w:rsidRPr="002E41A0">
        <w:rPr>
          <w:sz w:val="28"/>
          <w:szCs w:val="28"/>
          <w:lang w:val="kk-KZ"/>
        </w:rPr>
        <w:t xml:space="preserve"> нақтыланған, оларға:</w:t>
      </w:r>
    </w:p>
    <w:p w14:paraId="2F8EC7BF" w14:textId="1250C352" w:rsidR="0003637B" w:rsidRPr="002E41A0" w:rsidRDefault="0003637B" w:rsidP="008E3747">
      <w:pPr>
        <w:pStyle w:val="a8"/>
        <w:numPr>
          <w:ilvl w:val="0"/>
          <w:numId w:val="20"/>
        </w:numPr>
        <w:tabs>
          <w:tab w:val="left" w:pos="709"/>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Қазақстан Республикасының су қорын пайдалану мен қорғау жөн</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ндег</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бас мемлекетт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инспектор және оның орынбасары, аға мемлекетт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инспекторлар және мемлекетт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к инспекторлар; </w:t>
      </w:r>
    </w:p>
    <w:p w14:paraId="1391C940" w14:textId="7094A5DE" w:rsidR="0003637B" w:rsidRPr="002E41A0" w:rsidRDefault="0003637B" w:rsidP="008E3747">
      <w:pPr>
        <w:pStyle w:val="a8"/>
        <w:numPr>
          <w:ilvl w:val="0"/>
          <w:numId w:val="20"/>
        </w:numPr>
        <w:tabs>
          <w:tab w:val="left" w:pos="709"/>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ти</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ст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бассейнн</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ң су қорын пайдалану мен қорғау жөн</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ндег</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бас мемлекетт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к инспекторлар және олардың орынбасарлары, </w:t>
      </w:r>
      <w:r w:rsidR="008935EE" w:rsidRPr="002E41A0">
        <w:rPr>
          <w:rFonts w:ascii="Times New Roman" w:hAnsi="Times New Roman" w:cs="Times New Roman"/>
          <w:sz w:val="28"/>
          <w:szCs w:val="28"/>
          <w:lang w:val="kk-KZ"/>
        </w:rPr>
        <w:t>аға мемлекетт</w:t>
      </w:r>
      <w:r w:rsidR="00BB5622" w:rsidRPr="002E41A0">
        <w:rPr>
          <w:rFonts w:ascii="Times New Roman" w:hAnsi="Times New Roman" w:cs="Times New Roman"/>
          <w:sz w:val="28"/>
          <w:szCs w:val="28"/>
          <w:lang w:val="kk-KZ"/>
        </w:rPr>
        <w:t>і</w:t>
      </w:r>
      <w:r w:rsidR="008935EE" w:rsidRPr="002E41A0">
        <w:rPr>
          <w:rFonts w:ascii="Times New Roman" w:hAnsi="Times New Roman" w:cs="Times New Roman"/>
          <w:sz w:val="28"/>
          <w:szCs w:val="28"/>
          <w:lang w:val="kk-KZ"/>
        </w:rPr>
        <w:t>к инспекторлар</w:t>
      </w:r>
      <w:r w:rsidRPr="002E41A0">
        <w:rPr>
          <w:rFonts w:ascii="Times New Roman" w:hAnsi="Times New Roman" w:cs="Times New Roman"/>
          <w:sz w:val="28"/>
          <w:szCs w:val="28"/>
          <w:lang w:val="kk-KZ"/>
        </w:rPr>
        <w:t xml:space="preserve"> және</w:t>
      </w:r>
      <w:r w:rsidR="008935EE"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мемлекетт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инспекторлары жатады</w:t>
      </w:r>
      <w:r w:rsidR="008935EE" w:rsidRPr="002E41A0">
        <w:rPr>
          <w:rFonts w:ascii="Times New Roman" w:hAnsi="Times New Roman" w:cs="Times New Roman"/>
          <w:sz w:val="28"/>
          <w:szCs w:val="28"/>
          <w:lang w:val="kk-KZ"/>
        </w:rPr>
        <w:t xml:space="preserve"> [</w:t>
      </w:r>
      <w:r w:rsidR="00852293" w:rsidRPr="002E41A0">
        <w:rPr>
          <w:rFonts w:ascii="Times New Roman" w:hAnsi="Times New Roman" w:cs="Times New Roman"/>
          <w:sz w:val="28"/>
          <w:szCs w:val="28"/>
          <w:lang w:val="kk-KZ"/>
        </w:rPr>
        <w:t>53</w:t>
      </w:r>
      <w:r w:rsidR="008935EE"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w:t>
      </w:r>
    </w:p>
    <w:p w14:paraId="5AE24E13" w14:textId="77777777" w:rsidR="00F43609" w:rsidRPr="002E41A0" w:rsidRDefault="00607690" w:rsidP="0088433D">
      <w:pPr>
        <w:pStyle w:val="ac"/>
        <w:tabs>
          <w:tab w:val="left" w:pos="709"/>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 с</w:t>
      </w:r>
      <w:r w:rsidR="00F43609" w:rsidRPr="002E41A0">
        <w:rPr>
          <w:rFonts w:ascii="Times New Roman" w:hAnsi="Times New Roman" w:cs="Times New Roman"/>
          <w:sz w:val="28"/>
          <w:szCs w:val="28"/>
          <w:lang w:val="kk-KZ"/>
        </w:rPr>
        <w:t>уларды тиімді пайдалану, қорғау және осы саладағы мемлекеттік</w:t>
      </w:r>
      <w:r w:rsidR="00733A12" w:rsidRPr="002E41A0">
        <w:rPr>
          <w:rFonts w:ascii="Times New Roman" w:hAnsi="Times New Roman" w:cs="Times New Roman"/>
          <w:sz w:val="28"/>
          <w:szCs w:val="28"/>
          <w:lang w:val="kk-KZ"/>
        </w:rPr>
        <w:t xml:space="preserve"> </w:t>
      </w:r>
      <w:r w:rsidR="00F43609" w:rsidRPr="002E41A0">
        <w:rPr>
          <w:rFonts w:ascii="Times New Roman" w:hAnsi="Times New Roman" w:cs="Times New Roman"/>
          <w:sz w:val="28"/>
          <w:szCs w:val="28"/>
          <w:lang w:val="kk-KZ"/>
        </w:rPr>
        <w:t>басқару функциясы мынадай негізгі ұйымдастырушылық-құқықтық</w:t>
      </w:r>
      <w:r w:rsidR="004F3044" w:rsidRPr="002E41A0">
        <w:rPr>
          <w:rFonts w:ascii="Times New Roman" w:hAnsi="Times New Roman" w:cs="Times New Roman"/>
          <w:sz w:val="28"/>
          <w:szCs w:val="28"/>
          <w:lang w:val="kk-KZ"/>
        </w:rPr>
        <w:t xml:space="preserve"> </w:t>
      </w:r>
      <w:r w:rsidR="00F43609" w:rsidRPr="002E41A0">
        <w:rPr>
          <w:rFonts w:ascii="Times New Roman" w:hAnsi="Times New Roman" w:cs="Times New Roman"/>
          <w:sz w:val="28"/>
          <w:szCs w:val="28"/>
          <w:lang w:val="kk-KZ"/>
        </w:rPr>
        <w:t>инструменттермен қамтамасыз етіледі:</w:t>
      </w:r>
    </w:p>
    <w:p w14:paraId="36DA2717" w14:textId="77777777" w:rsidR="00F43609" w:rsidRPr="002E41A0" w:rsidRDefault="00F43609"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объектілерін тиімді пайдалануды жоспарлау;</w:t>
      </w:r>
    </w:p>
    <w:p w14:paraId="6A1A5E51" w14:textId="77777777" w:rsidR="00F43609" w:rsidRPr="002E41A0" w:rsidRDefault="00F43609"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суға ықпал ету мүмкіндіктерін нормалау;</w:t>
      </w:r>
    </w:p>
    <w:p w14:paraId="10A135C6" w14:textId="77777777" w:rsidR="00F43609" w:rsidRPr="002E41A0" w:rsidRDefault="00F43609"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объектілерінің мемлекеттік мониторингі;</w:t>
      </w:r>
    </w:p>
    <w:p w14:paraId="1398B96F" w14:textId="77777777" w:rsidR="00F43609" w:rsidRPr="002E41A0" w:rsidRDefault="00F43609"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мемлекеттік су реестрі;</w:t>
      </w:r>
    </w:p>
    <w:p w14:paraId="650E9C42" w14:textId="77777777" w:rsidR="00F43609" w:rsidRPr="002E41A0" w:rsidRDefault="00F43609" w:rsidP="008E3747">
      <w:pPr>
        <w:pStyle w:val="ac"/>
        <w:numPr>
          <w:ilvl w:val="0"/>
          <w:numId w:val="20"/>
        </w:numPr>
        <w:tabs>
          <w:tab w:val="left" w:pos="709"/>
          <w:tab w:val="left" w:pos="1134"/>
        </w:tabs>
        <w:suppressAutoHyphens/>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объектілерін пайдалану мен қорғауды мемлекеттік басқару мен қадағалау.</w:t>
      </w:r>
    </w:p>
    <w:p w14:paraId="4C58D433" w14:textId="77777777" w:rsidR="00E126E3" w:rsidRDefault="00F43609" w:rsidP="00615887">
      <w:pPr>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Су кодексінің 81-бабына сәйкес, </w:t>
      </w:r>
      <w:r w:rsidR="00BD522B"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су объект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лер</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ң мемлекетт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к </w:t>
      </w:r>
    </w:p>
    <w:p w14:paraId="7C8D6E02" w14:textId="06D193D4" w:rsidR="00F43609" w:rsidRPr="002E41A0" w:rsidRDefault="00F43609" w:rsidP="00E126E3">
      <w:pPr>
        <w:tabs>
          <w:tab w:val="left" w:pos="1134"/>
        </w:tabs>
        <w:autoSpaceDE w:val="0"/>
        <w:autoSpaceDN w:val="0"/>
        <w:adjustRightInd w:val="0"/>
        <w:spacing w:after="0" w:line="240" w:lineRule="auto"/>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мониторинг</w:t>
      </w:r>
      <w:r w:rsidR="00CE4AC6" w:rsidRPr="002E41A0">
        <w:rPr>
          <w:rFonts w:ascii="Times New Roman" w:hAnsi="Times New Roman" w:cs="Times New Roman"/>
          <w:sz w:val="28"/>
          <w:szCs w:val="28"/>
          <w:lang w:val="kk-KZ"/>
        </w:rPr>
        <w:t>і</w:t>
      </w:r>
      <w:r w:rsidR="00BD522B" w:rsidRPr="002E41A0">
        <w:rPr>
          <w:rFonts w:ascii="Times New Roman" w:hAnsi="Times New Roman" w:cs="Times New Roman"/>
          <w:sz w:val="28"/>
          <w:szCs w:val="28"/>
          <w:lang w:val="kk-KZ"/>
        </w:rPr>
        <w:t>н осы саладағы</w:t>
      </w:r>
      <w:r w:rsidR="00CE4AC6"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уәк</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летт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орган</w:t>
      </w:r>
      <w:r w:rsidR="00BD522B" w:rsidRPr="002E41A0">
        <w:rPr>
          <w:rFonts w:ascii="Times New Roman" w:hAnsi="Times New Roman" w:cs="Times New Roman"/>
          <w:sz w:val="28"/>
          <w:szCs w:val="28"/>
          <w:lang w:val="kk-KZ"/>
        </w:rPr>
        <w:t xml:space="preserve">дар </w:t>
      </w:r>
      <w:r w:rsidRPr="002E41A0">
        <w:rPr>
          <w:rFonts w:ascii="Times New Roman" w:hAnsi="Times New Roman" w:cs="Times New Roman"/>
          <w:sz w:val="28"/>
          <w:szCs w:val="28"/>
          <w:lang w:val="kk-KZ"/>
        </w:rPr>
        <w:t xml:space="preserve"> </w:t>
      </w:r>
      <w:r w:rsidR="00BD522B" w:rsidRPr="002E41A0">
        <w:rPr>
          <w:rFonts w:ascii="Times New Roman" w:hAnsi="Times New Roman" w:cs="Times New Roman"/>
          <w:sz w:val="28"/>
          <w:szCs w:val="28"/>
          <w:lang w:val="kk-KZ"/>
        </w:rPr>
        <w:t>[</w:t>
      </w:r>
      <w:r w:rsidR="00852293" w:rsidRPr="002E41A0">
        <w:rPr>
          <w:rFonts w:ascii="Times New Roman" w:hAnsi="Times New Roman" w:cs="Times New Roman"/>
          <w:sz w:val="28"/>
          <w:szCs w:val="28"/>
          <w:lang w:val="kk-KZ"/>
        </w:rPr>
        <w:t>53</w:t>
      </w:r>
      <w:r w:rsidR="00BD522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б</w:t>
      </w:r>
      <w:r w:rsidR="0088447D"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рлес</w:t>
      </w:r>
      <w:r w:rsidR="0088447D"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п атқарады.</w:t>
      </w:r>
    </w:p>
    <w:p w14:paraId="58C2415B" w14:textId="77777777" w:rsidR="00F43609" w:rsidRPr="002E41A0" w:rsidRDefault="00F43609" w:rsidP="00615887">
      <w:pPr>
        <w:widowControl w:val="0"/>
        <w:tabs>
          <w:tab w:val="left" w:pos="1134"/>
        </w:tabs>
        <w:autoSpaceDE w:val="0"/>
        <w:autoSpaceDN w:val="0"/>
        <w:adjustRightInd w:val="0"/>
        <w:spacing w:after="0" w:line="240" w:lineRule="auto"/>
        <w:ind w:firstLine="567"/>
        <w:contextualSpacing/>
        <w:jc w:val="both"/>
        <w:rPr>
          <w:rFonts w:ascii="Times New Roman" w:hAnsi="Times New Roman" w:cs="Times New Roman"/>
          <w:bCs/>
          <w:sz w:val="28"/>
          <w:szCs w:val="28"/>
          <w:lang w:val="kk-KZ"/>
        </w:rPr>
      </w:pPr>
      <w:r w:rsidRPr="002E41A0">
        <w:rPr>
          <w:rFonts w:ascii="Times New Roman" w:hAnsi="Times New Roman" w:cs="Times New Roman"/>
          <w:sz w:val="28"/>
          <w:szCs w:val="28"/>
          <w:lang w:val="kk-KZ"/>
        </w:rPr>
        <w:t xml:space="preserve">Іс-тәжірибеге сүйенсек, </w:t>
      </w:r>
      <w:r w:rsidR="00CE4AC6" w:rsidRPr="002E41A0">
        <w:rPr>
          <w:rFonts w:ascii="Times New Roman" w:hAnsi="Times New Roman" w:cs="Times New Roman"/>
          <w:sz w:val="28"/>
          <w:szCs w:val="28"/>
          <w:lang w:val="kk-KZ"/>
        </w:rPr>
        <w:t>барлық</w:t>
      </w:r>
      <w:r w:rsidRPr="002E41A0">
        <w:rPr>
          <w:rFonts w:ascii="Times New Roman" w:hAnsi="Times New Roman" w:cs="Times New Roman"/>
          <w:sz w:val="28"/>
          <w:szCs w:val="28"/>
          <w:lang w:val="kk-KZ"/>
        </w:rPr>
        <w:t xml:space="preserve"> су объектілерін</w:t>
      </w:r>
      <w:r w:rsidR="00CE4AC6" w:rsidRPr="002E41A0">
        <w:rPr>
          <w:rFonts w:ascii="Times New Roman" w:hAnsi="Times New Roman" w:cs="Times New Roman"/>
          <w:sz w:val="28"/>
          <w:szCs w:val="28"/>
          <w:lang w:val="kk-KZ"/>
        </w:rPr>
        <w:t>де</w:t>
      </w:r>
      <w:r w:rsidRPr="002E41A0">
        <w:rPr>
          <w:rFonts w:ascii="Times New Roman" w:hAnsi="Times New Roman" w:cs="Times New Roman"/>
          <w:sz w:val="28"/>
          <w:szCs w:val="28"/>
          <w:lang w:val="kk-KZ"/>
        </w:rPr>
        <w:t xml:space="preserve"> мониторинг жүргізіле бермейді. </w:t>
      </w:r>
      <w:r w:rsidR="00CE4AC6" w:rsidRPr="002E41A0">
        <w:rPr>
          <w:rFonts w:ascii="Times New Roman" w:hAnsi="Times New Roman" w:cs="Times New Roman"/>
          <w:sz w:val="28"/>
          <w:szCs w:val="28"/>
          <w:lang w:val="kk-KZ"/>
        </w:rPr>
        <w:t>Отандық с</w:t>
      </w:r>
      <w:r w:rsidRPr="002E41A0">
        <w:rPr>
          <w:rFonts w:ascii="Times New Roman" w:hAnsi="Times New Roman" w:cs="Times New Roman"/>
          <w:sz w:val="28"/>
          <w:szCs w:val="28"/>
          <w:lang w:val="kk-KZ"/>
        </w:rPr>
        <w:t>у заңнамасында мониторинг жүргізу</w:t>
      </w:r>
      <w:r w:rsidR="00CE4AC6" w:rsidRPr="002E41A0">
        <w:rPr>
          <w:rFonts w:ascii="Times New Roman" w:hAnsi="Times New Roman" w:cs="Times New Roman"/>
          <w:sz w:val="28"/>
          <w:szCs w:val="28"/>
          <w:lang w:val="kk-KZ"/>
        </w:rPr>
        <w:t xml:space="preserve">ге </w:t>
      </w:r>
      <w:r w:rsidRPr="002E41A0">
        <w:rPr>
          <w:rFonts w:ascii="Times New Roman" w:hAnsi="Times New Roman" w:cs="Times New Roman"/>
          <w:sz w:val="28"/>
          <w:szCs w:val="28"/>
          <w:lang w:val="kk-KZ"/>
        </w:rPr>
        <w:t>уәкілеттілі</w:t>
      </w:r>
      <w:r w:rsidR="00CE4AC6" w:rsidRPr="002E41A0">
        <w:rPr>
          <w:rFonts w:ascii="Times New Roman" w:hAnsi="Times New Roman" w:cs="Times New Roman"/>
          <w:sz w:val="28"/>
          <w:szCs w:val="28"/>
          <w:lang w:val="kk-KZ"/>
        </w:rPr>
        <w:t>к берілгенімен</w:t>
      </w:r>
      <w:r w:rsidRPr="002E41A0">
        <w:rPr>
          <w:rFonts w:ascii="Times New Roman" w:hAnsi="Times New Roman" w:cs="Times New Roman"/>
          <w:sz w:val="28"/>
          <w:szCs w:val="28"/>
          <w:lang w:val="kk-KZ"/>
        </w:rPr>
        <w:t xml:space="preserve"> де, лауазымды </w:t>
      </w:r>
      <w:r w:rsidR="00CE4AC6" w:rsidRPr="002E41A0">
        <w:rPr>
          <w:rFonts w:ascii="Times New Roman" w:hAnsi="Times New Roman" w:cs="Times New Roman"/>
          <w:sz w:val="28"/>
          <w:szCs w:val="28"/>
          <w:lang w:val="kk-KZ"/>
        </w:rPr>
        <w:t>тұлғаларға заңнамамен міндеттелмеген</w:t>
      </w:r>
      <w:r w:rsidRPr="002E41A0">
        <w:rPr>
          <w:rFonts w:ascii="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Мысалы, </w:t>
      </w:r>
      <w:r w:rsidRPr="002E41A0">
        <w:rPr>
          <w:rFonts w:ascii="Times New Roman" w:hAnsi="Times New Roman" w:cs="Times New Roman"/>
          <w:sz w:val="28"/>
          <w:szCs w:val="28"/>
          <w:lang w:val="kk-KZ"/>
        </w:rPr>
        <w:lastRenderedPageBreak/>
        <w:t xml:space="preserve">Арал-Сырдария бассейндік инспекциясының есебінде </w:t>
      </w:r>
      <w:r w:rsidRPr="002E41A0">
        <w:rPr>
          <w:rFonts w:ascii="Times New Roman" w:eastAsia="Times New Roman" w:hAnsi="Times New Roman" w:cs="Times New Roman"/>
          <w:bCs/>
          <w:sz w:val="28"/>
          <w:szCs w:val="28"/>
          <w:lang w:val="kk-KZ"/>
        </w:rPr>
        <w:t>лабороториямен жабдықталған уәкілетті органға трансшекаралық өзендердегі трансшекаралық экологиялық төтенше жағдайлардың алдын алу мақсатында Сырдария мен Келес өзендері суларының сапасына жүйелі мониторинг, Қазақстан территориясында трансшекаралық магистралды каналдардың (</w:t>
      </w:r>
      <w:r w:rsidR="00496EB9" w:rsidRPr="002E41A0">
        <w:rPr>
          <w:rFonts w:ascii="Times New Roman" w:hAnsi="Times New Roman" w:cs="Times New Roman"/>
          <w:sz w:val="28"/>
          <w:szCs w:val="28"/>
          <w:lang w:val="kk-KZ"/>
        </w:rPr>
        <w:t>Достық</w:t>
      </w:r>
      <w:r w:rsidRPr="002E41A0">
        <w:rPr>
          <w:rFonts w:ascii="Times New Roman" w:hAnsi="Times New Roman" w:cs="Times New Roman"/>
          <w:sz w:val="28"/>
          <w:szCs w:val="28"/>
          <w:lang w:val="kk-KZ"/>
        </w:rPr>
        <w:t xml:space="preserve">, Зах, Ханым, </w:t>
      </w:r>
      <w:r w:rsidRPr="002E41A0">
        <w:rPr>
          <w:rFonts w:ascii="Times New Roman" w:hAnsi="Times New Roman" w:cs="Times New Roman"/>
          <w:sz w:val="28"/>
          <w:szCs w:val="28"/>
          <w:shd w:val="clear" w:color="auto" w:fill="FFFFFF"/>
          <w:lang w:val="kk-KZ"/>
        </w:rPr>
        <w:t>Келес магистралды каналы</w:t>
      </w:r>
      <w:r w:rsidRPr="002E41A0">
        <w:rPr>
          <w:rFonts w:ascii="Times New Roman" w:hAnsi="Times New Roman" w:cs="Times New Roman"/>
          <w:sz w:val="28"/>
          <w:szCs w:val="28"/>
          <w:lang w:val="kk-KZ"/>
        </w:rPr>
        <w:t xml:space="preserve"> (КМК), </w:t>
      </w:r>
      <w:r w:rsidRPr="002E41A0">
        <w:rPr>
          <w:rFonts w:ascii="Times New Roman" w:hAnsi="Times New Roman" w:cs="Times New Roman"/>
          <w:sz w:val="28"/>
          <w:szCs w:val="28"/>
          <w:shd w:val="clear" w:color="auto" w:fill="FFFFFF"/>
          <w:lang w:val="kk-KZ"/>
        </w:rPr>
        <w:t>Жоғары-Ташкентский канал</w:t>
      </w:r>
      <w:r w:rsidRPr="002E41A0">
        <w:rPr>
          <w:rFonts w:ascii="Times New Roman" w:hAnsi="Times New Roman" w:cs="Times New Roman"/>
          <w:sz w:val="28"/>
          <w:szCs w:val="28"/>
          <w:lang w:val="kk-KZ"/>
        </w:rPr>
        <w:t xml:space="preserve"> (ЖТК), </w:t>
      </w:r>
      <w:r w:rsidRPr="002E41A0">
        <w:rPr>
          <w:rFonts w:ascii="Times New Roman" w:hAnsi="Times New Roman" w:cs="Times New Roman"/>
          <w:sz w:val="28"/>
          <w:szCs w:val="28"/>
          <w:shd w:val="clear" w:color="auto" w:fill="FFFFFF"/>
          <w:lang w:val="kk-KZ"/>
        </w:rPr>
        <w:t>Солтүстік-Ташкент каналы</w:t>
      </w:r>
      <w:r w:rsidR="00361E29" w:rsidRPr="002E41A0">
        <w:rPr>
          <w:rFonts w:ascii="Times New Roman" w:hAnsi="Times New Roman" w:cs="Times New Roman"/>
          <w:sz w:val="28"/>
          <w:szCs w:val="28"/>
          <w:lang w:val="kk-KZ"/>
        </w:rPr>
        <w:t xml:space="preserve"> (СТК)</w:t>
      </w:r>
      <w:r w:rsidRPr="002E41A0">
        <w:rPr>
          <w:rFonts w:ascii="Times New Roman" w:hAnsi="Times New Roman" w:cs="Times New Roman"/>
          <w:sz w:val="28"/>
          <w:szCs w:val="28"/>
          <w:lang w:val="kk-KZ"/>
        </w:rPr>
        <w:t xml:space="preserve"> Аққойлы</w:t>
      </w:r>
      <w:r w:rsidRPr="002E41A0">
        <w:rPr>
          <w:rFonts w:ascii="Times New Roman" w:eastAsia="Times New Roman" w:hAnsi="Times New Roman" w:cs="Times New Roman"/>
          <w:bCs/>
          <w:sz w:val="28"/>
          <w:szCs w:val="28"/>
          <w:lang w:val="kk-KZ"/>
        </w:rPr>
        <w:t>) суларына химиялық зерттеулер жүргізуді жүктеу қажеттігі ұсынылған.</w:t>
      </w:r>
    </w:p>
    <w:p w14:paraId="2F521900" w14:textId="2AF8B9C2" w:rsidR="00F43609" w:rsidRPr="002E41A0" w:rsidRDefault="00F43609" w:rsidP="00615887">
      <w:pPr>
        <w:widowControl w:val="0"/>
        <w:shd w:val="clear" w:color="auto" w:fill="FFFFFF"/>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Суларды тиімді пайдалану мен қорғау және осы саланы мемлекеттік басқару функцияларын қамтамасыз етудің келесі инструменті - жер үст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және жер асты суларын мемлекетт</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к есепке алу. Ол </w:t>
      </w:r>
      <w:r w:rsidR="00CE4AC6" w:rsidRPr="002E41A0">
        <w:rPr>
          <w:rFonts w:ascii="Times New Roman" w:hAnsi="Times New Roman" w:cs="Times New Roman"/>
          <w:sz w:val="28"/>
          <w:szCs w:val="28"/>
          <w:lang w:val="kk-KZ"/>
        </w:rPr>
        <w:t>еліміздегі</w:t>
      </w:r>
      <w:r w:rsidRPr="002E41A0">
        <w:rPr>
          <w:rFonts w:ascii="Times New Roman" w:hAnsi="Times New Roman" w:cs="Times New Roman"/>
          <w:sz w:val="28"/>
          <w:szCs w:val="28"/>
          <w:lang w:val="kk-KZ"/>
        </w:rPr>
        <w:t xml:space="preserve"> су ресурстарының сандық және сапалық көрсетк</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штер</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заң</w:t>
      </w:r>
      <w:r w:rsidR="00CE4AC6" w:rsidRPr="002E41A0">
        <w:rPr>
          <w:rFonts w:ascii="Times New Roman" w:hAnsi="Times New Roman" w:cs="Times New Roman"/>
          <w:sz w:val="28"/>
          <w:szCs w:val="28"/>
          <w:lang w:val="kk-KZ"/>
        </w:rPr>
        <w:t>намамен</w:t>
      </w:r>
      <w:r w:rsidRPr="002E41A0">
        <w:rPr>
          <w:rFonts w:ascii="Times New Roman" w:hAnsi="Times New Roman" w:cs="Times New Roman"/>
          <w:sz w:val="28"/>
          <w:szCs w:val="28"/>
          <w:lang w:val="kk-KZ"/>
        </w:rPr>
        <w:t xml:space="preserve"> белг</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ленген тәрт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ппен жүйел</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түрде анықтау және</w:t>
      </w:r>
      <w:r w:rsidR="00CE4AC6"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ркеу болып табылады. </w:t>
      </w:r>
    </w:p>
    <w:p w14:paraId="7B95DFC6" w14:textId="16CF96E3" w:rsidR="00F43609" w:rsidRPr="002E41A0" w:rsidRDefault="004C2C4C" w:rsidP="00615887">
      <w:pPr>
        <w:tabs>
          <w:tab w:val="left" w:pos="1134"/>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Бұл</w:t>
      </w:r>
      <w:r w:rsidR="00F43609" w:rsidRPr="002E41A0">
        <w:rPr>
          <w:rFonts w:ascii="Times New Roman" w:hAnsi="Times New Roman" w:cs="Times New Roman"/>
          <w:sz w:val="28"/>
          <w:szCs w:val="28"/>
          <w:lang w:val="kk-KZ"/>
        </w:rPr>
        <w:t xml:space="preserve"> деректер жер үст</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 </w:t>
      </w:r>
      <w:r w:rsidR="00F43609" w:rsidRPr="002E41A0">
        <w:rPr>
          <w:rFonts w:ascii="Times New Roman" w:hAnsi="Times New Roman" w:cs="Times New Roman"/>
          <w:sz w:val="28"/>
          <w:szCs w:val="28"/>
          <w:lang w:val="kk-KZ"/>
        </w:rPr>
        <w:t>және жер асты су объект</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лер</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н</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ң сапалық және сандық көрсетк</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штер</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олардың адамға</w:t>
      </w:r>
      <w:r w:rsidR="00F43609" w:rsidRPr="002E41A0">
        <w:rPr>
          <w:rFonts w:ascii="Times New Roman" w:hAnsi="Times New Roman" w:cs="Times New Roman"/>
          <w:sz w:val="28"/>
          <w:szCs w:val="28"/>
          <w:lang w:val="kk-KZ"/>
        </w:rPr>
        <w:t xml:space="preserve"> өнеркәс</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пт</w:t>
      </w:r>
      <w:r w:rsidR="007E628C"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к және экологиялық қау</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пс</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зд</w:t>
      </w:r>
      <w:r w:rsidR="00BB5622" w:rsidRPr="002E41A0">
        <w:rPr>
          <w:rFonts w:ascii="Times New Roman" w:hAnsi="Times New Roman" w:cs="Times New Roman"/>
          <w:sz w:val="28"/>
          <w:szCs w:val="28"/>
          <w:lang w:val="kk-KZ"/>
        </w:rPr>
        <w:t>і</w:t>
      </w:r>
      <w:r w:rsidR="00F43609" w:rsidRPr="002E41A0">
        <w:rPr>
          <w:rFonts w:ascii="Times New Roman" w:hAnsi="Times New Roman" w:cs="Times New Roman"/>
          <w:sz w:val="28"/>
          <w:szCs w:val="28"/>
          <w:lang w:val="kk-KZ"/>
        </w:rPr>
        <w:t>к дәрежес</w:t>
      </w:r>
      <w:r w:rsidR="00BB5622"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w:t>
      </w:r>
      <w:r w:rsidR="00F43609" w:rsidRPr="002E41A0">
        <w:rPr>
          <w:rFonts w:ascii="Times New Roman" w:hAnsi="Times New Roman" w:cs="Times New Roman"/>
          <w:sz w:val="28"/>
          <w:szCs w:val="28"/>
          <w:lang w:val="kk-KZ"/>
        </w:rPr>
        <w:t xml:space="preserve"> сипаттайды. </w:t>
      </w:r>
    </w:p>
    <w:p w14:paraId="3FB6B9C6" w14:textId="77777777" w:rsidR="00F43609" w:rsidRPr="002E41A0" w:rsidRDefault="00F43609"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2017 жылдың 27-маусымында </w:t>
      </w:r>
      <w:r w:rsidRPr="002E41A0">
        <w:rPr>
          <w:rFonts w:ascii="Times New Roman" w:hAnsi="Times New Roman" w:cs="Times New Roman"/>
          <w:sz w:val="28"/>
          <w:szCs w:val="28"/>
          <w:shd w:val="clear" w:color="auto" w:fill="FFFFFF"/>
          <w:lang w:val="kk-KZ"/>
        </w:rPr>
        <w:t xml:space="preserve">Қызылорда қаласында өткен бассейндік кеңес мүшелерінің қатысуымен «Арал-Сырдария бассейндеріндегі су ресурстарының сапасы» </w:t>
      </w:r>
      <w:r w:rsidRPr="002E41A0">
        <w:rPr>
          <w:rFonts w:ascii="Times New Roman" w:eastAsia="Times New Roman" w:hAnsi="Times New Roman" w:cs="Times New Roman"/>
          <w:sz w:val="28"/>
          <w:szCs w:val="28"/>
          <w:lang w:val="kk-KZ"/>
        </w:rPr>
        <w:t xml:space="preserve">атты тақырыпқа </w:t>
      </w:r>
      <w:r w:rsidRPr="002E41A0">
        <w:rPr>
          <w:rFonts w:ascii="Times New Roman" w:hAnsi="Times New Roman" w:cs="Times New Roman"/>
          <w:sz w:val="28"/>
          <w:szCs w:val="28"/>
          <w:shd w:val="clear" w:color="auto" w:fill="FFFFFF"/>
          <w:lang w:val="kk-KZ"/>
        </w:rPr>
        <w:t>дөңгелек үстел өткізіліп, онда су ресурстары мамандарымен бірнеше ұсыныстар жасалынған.</w:t>
      </w:r>
      <w:r w:rsidRPr="002E41A0">
        <w:rPr>
          <w:rFonts w:ascii="Times New Roman" w:eastAsia="Times New Roman" w:hAnsi="Times New Roman" w:cs="Times New Roman"/>
          <w:sz w:val="28"/>
          <w:szCs w:val="28"/>
          <w:lang w:val="kk-KZ"/>
        </w:rPr>
        <w:t xml:space="preserve"> Мұнда «ОҚГМЭ» (Оңтүстік Қазақстан </w:t>
      </w:r>
      <w:r w:rsidRPr="002E41A0">
        <w:rPr>
          <w:rFonts w:ascii="Times New Roman" w:eastAsia="Times New Roman" w:hAnsi="Times New Roman" w:cs="Times New Roman"/>
          <w:bCs/>
          <w:sz w:val="28"/>
          <w:szCs w:val="28"/>
          <w:lang w:val="kk-KZ"/>
        </w:rPr>
        <w:t>гидрогеолого-мелиоративті экспедиция</w:t>
      </w:r>
      <w:r w:rsidRPr="002E41A0">
        <w:rPr>
          <w:rFonts w:ascii="Times New Roman" w:eastAsia="Times New Roman" w:hAnsi="Times New Roman" w:cs="Times New Roman"/>
          <w:sz w:val="28"/>
          <w:szCs w:val="28"/>
          <w:lang w:val="kk-KZ"/>
        </w:rPr>
        <w:t xml:space="preserve">) РММ (Республикалық мемлекеттік мекемесі) </w:t>
      </w:r>
      <w:r w:rsidRPr="002E41A0">
        <w:rPr>
          <w:rFonts w:ascii="Times New Roman" w:eastAsia="Times New Roman" w:hAnsi="Times New Roman" w:cs="Times New Roman"/>
          <w:bCs/>
          <w:sz w:val="28"/>
          <w:szCs w:val="28"/>
          <w:lang w:val="kk-KZ"/>
        </w:rPr>
        <w:t>басшысының орынбасары М.Ю. Эсанбеков өз баяндамасында суларды ирригациялық бағалау және Оңтүстік Қазақстан облысын суландыру аймағы шегінде оларды 4-иррогациялық ауданда пайдалануға байланысты төмендегідей ұсыныс келтіреді:</w:t>
      </w:r>
    </w:p>
    <w:p w14:paraId="6001AABC" w14:textId="77777777" w:rsidR="00F43609" w:rsidRPr="002E41A0" w:rsidRDefault="00F43609"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облыс шегінде жергілікті ауыл округтері арқылы бұлақтардың тізімі мен санын анықтау және суларды қорғау аумақтары мен белдеулерді, сондай-ақ өзендер мен көлдерге теңестірілген каналдарды анықтау;</w:t>
      </w:r>
    </w:p>
    <w:p w14:paraId="3AFFC4EA" w14:textId="55127E34" w:rsidR="00F43609" w:rsidRPr="002E41A0" w:rsidRDefault="00F43609" w:rsidP="008E3747">
      <w:pPr>
        <w:pStyle w:val="a8"/>
        <w:numPr>
          <w:ilvl w:val="0"/>
          <w:numId w:val="20"/>
        </w:numPr>
        <w:shd w:val="clear" w:color="auto" w:fill="FFFFFF"/>
        <w:tabs>
          <w:tab w:val="left" w:pos="709"/>
          <w:tab w:val="left" w:pos="1134"/>
        </w:tabs>
        <w:spacing w:after="0" w:line="240" w:lineRule="auto"/>
        <w:ind w:left="0" w:firstLine="567"/>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2016 жылға дейін өзендер тізіміне енбегендерді анықтау және суларды қорғау аумақтары мен белдеулерді анықтауға байланысты жобаға түзету енгізу, атаулары жоқ өзендерге атауы белгіленген тақтайша қағу, ұрланған немесе ескірген атауларды жаңаға жаңғырту.</w:t>
      </w:r>
    </w:p>
    <w:p w14:paraId="01321DF4" w14:textId="76F12FA7" w:rsidR="00F43609" w:rsidRPr="002E41A0" w:rsidRDefault="00F43609" w:rsidP="00615887">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z w:val="28"/>
          <w:szCs w:val="28"/>
          <w:lang w:val="kk-KZ"/>
        </w:rPr>
        <w:t xml:space="preserve">Келесі бір ұйымдастырушылық мәселесіне назар салсақ. Көксарай су реттегішінің пайдалану мақсатын өзгертіп, оған су реттегіші мен бірге су қорын жинақтау мен су пайдаланушыларды ағын сумен қамтамасыз ету міндетін жүктеп, су қоймада кемінде 700 млн.м3 суды (207 отм.) ұстап тұрып, су қабылдайтын және су тастайтын каналдарының көмегімен кемінде 40-50 м3/сек ағын суды Сырдария өзенінен алып, транзитпен суды Арыс өзеніне өз ағысымен қашыртқыласа, нәтижесінде мына мәселелер шешіледі: </w:t>
      </w:r>
    </w:p>
    <w:p w14:paraId="3120E3B0" w14:textId="77777777" w:rsidR="00E126E3" w:rsidRDefault="00F43609" w:rsidP="008E3747">
      <w:pPr>
        <w:pStyle w:val="a8"/>
        <w:numPr>
          <w:ilvl w:val="0"/>
          <w:numId w:val="21"/>
        </w:numPr>
        <w:shd w:val="clear" w:color="auto" w:fill="FFFFFF"/>
        <w:tabs>
          <w:tab w:val="left" w:pos="709"/>
          <w:tab w:val="left" w:pos="851"/>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Көксарай су реттегішіндегі экологиялық жағдайлар/жылда қоймада </w:t>
      </w:r>
    </w:p>
    <w:p w14:paraId="7AB3BE0D" w14:textId="55CBAF34" w:rsidR="00F43609" w:rsidRPr="00E126E3" w:rsidRDefault="00F43609" w:rsidP="00E126E3">
      <w:pPr>
        <w:shd w:val="clear" w:color="auto" w:fill="FFFFFF"/>
        <w:tabs>
          <w:tab w:val="left" w:pos="709"/>
          <w:tab w:val="left" w:pos="851"/>
          <w:tab w:val="left" w:pos="1134"/>
        </w:tabs>
        <w:spacing w:after="0" w:line="240" w:lineRule="auto"/>
        <w:jc w:val="both"/>
        <w:rPr>
          <w:rFonts w:ascii="Times New Roman" w:eastAsia="Times New Roman" w:hAnsi="Times New Roman" w:cs="Times New Roman"/>
          <w:sz w:val="28"/>
          <w:szCs w:val="28"/>
          <w:lang w:val="kk-KZ"/>
        </w:rPr>
      </w:pPr>
      <w:r w:rsidRPr="00E126E3">
        <w:rPr>
          <w:rFonts w:ascii="Times New Roman" w:eastAsia="Times New Roman" w:hAnsi="Times New Roman" w:cs="Times New Roman"/>
          <w:sz w:val="28"/>
          <w:szCs w:val="28"/>
          <w:lang w:val="kk-KZ"/>
        </w:rPr>
        <w:t xml:space="preserve">қалған 40-50 млн.3 судағы балықтардың қырылмауына септігін тигізіп, таяз судағы көбейген шыбын-шіркей, масалардан біржолата құтылуға болады; </w:t>
      </w:r>
    </w:p>
    <w:p w14:paraId="5C8F0391" w14:textId="77777777" w:rsidR="00F43609" w:rsidRPr="002E41A0" w:rsidRDefault="00F43609" w:rsidP="008E3747">
      <w:pPr>
        <w:pStyle w:val="a8"/>
        <w:numPr>
          <w:ilvl w:val="0"/>
          <w:numId w:val="21"/>
        </w:numPr>
        <w:shd w:val="clear" w:color="auto" w:fill="FFFFFF"/>
        <w:tabs>
          <w:tab w:val="left" w:pos="709"/>
          <w:tab w:val="left" w:pos="851"/>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Арыс өзенінің сулылығын арттыруға ең оңтайлы шешім және суғармалы жерлердің көлемін ұлғайтуға болады;</w:t>
      </w:r>
    </w:p>
    <w:p w14:paraId="7588A704" w14:textId="77777777" w:rsidR="00F43609" w:rsidRPr="002E41A0" w:rsidRDefault="00F43609" w:rsidP="008E3747">
      <w:pPr>
        <w:pStyle w:val="a8"/>
        <w:numPr>
          <w:ilvl w:val="0"/>
          <w:numId w:val="21"/>
        </w:numPr>
        <w:shd w:val="clear" w:color="auto" w:fill="FFFFFF"/>
        <w:tabs>
          <w:tab w:val="left" w:pos="709"/>
          <w:tab w:val="left" w:pos="851"/>
          <w:tab w:val="left" w:pos="1134"/>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 xml:space="preserve">Рекрациялық мақсаттағы демалыс орындарын ашуға, су спортын дамытуға және туристер келетін аймаққа айналдыруға болады. </w:t>
      </w:r>
    </w:p>
    <w:p w14:paraId="167C4063" w14:textId="77777777" w:rsidR="00F43609" w:rsidRPr="002E41A0" w:rsidRDefault="00F43609" w:rsidP="0088433D">
      <w:pPr>
        <w:shd w:val="clear" w:color="auto" w:fill="FFFFFF"/>
        <w:tabs>
          <w:tab w:val="left" w:pos="709"/>
          <w:tab w:val="left" w:pos="1134"/>
        </w:tabs>
        <w:spacing w:after="0" w:line="240" w:lineRule="auto"/>
        <w:ind w:firstLine="567"/>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Үлкен қаржы жұмсап</w:t>
      </w:r>
      <w:r w:rsidR="0003637B" w:rsidRPr="002E41A0">
        <w:rPr>
          <w:rFonts w:ascii="Times New Roman" w:eastAsia="Times New Roman" w:hAnsi="Times New Roman" w:cs="Times New Roman"/>
          <w:sz w:val="28"/>
          <w:szCs w:val="28"/>
          <w:lang w:val="kk-KZ"/>
        </w:rPr>
        <w:t xml:space="preserve"> қосымша су қоймалар соқпастан-</w:t>
      </w:r>
      <w:r w:rsidRPr="002E41A0">
        <w:rPr>
          <w:rFonts w:ascii="Times New Roman" w:eastAsia="Times New Roman" w:hAnsi="Times New Roman" w:cs="Times New Roman"/>
          <w:sz w:val="28"/>
          <w:szCs w:val="28"/>
          <w:lang w:val="kk-KZ"/>
        </w:rPr>
        <w:t>ақ, облыс және бассейн көлемінде су қорын 2,3 млрд.м3 көбетуге оңтайлы шешім.</w:t>
      </w:r>
    </w:p>
    <w:p w14:paraId="37BEDA3A" w14:textId="41806855" w:rsidR="00F43609" w:rsidRPr="002E41A0" w:rsidRDefault="00F43609" w:rsidP="00615887">
      <w:pPr>
        <w:shd w:val="clear" w:color="auto" w:fill="FFFFFF"/>
        <w:tabs>
          <w:tab w:val="left" w:pos="1134"/>
        </w:tabs>
        <w:spacing w:after="0" w:line="240" w:lineRule="auto"/>
        <w:ind w:firstLine="567"/>
        <w:contextualSpacing/>
        <w:jc w:val="both"/>
        <w:rPr>
          <w:rFonts w:ascii="Times New Roman" w:hAnsi="Times New Roman" w:cs="Times New Roman"/>
          <w:b/>
          <w:sz w:val="28"/>
          <w:szCs w:val="28"/>
          <w:u w:val="single"/>
          <w:lang w:val="kk-KZ"/>
        </w:rPr>
      </w:pPr>
      <w:r w:rsidRPr="002E41A0">
        <w:rPr>
          <w:rFonts w:ascii="Times New Roman" w:eastAsia="Times New Roman" w:hAnsi="Times New Roman" w:cs="Times New Roman"/>
          <w:bCs/>
          <w:sz w:val="28"/>
          <w:szCs w:val="28"/>
          <w:lang w:val="kk-KZ"/>
        </w:rPr>
        <w:t>Су м</w:t>
      </w:r>
      <w:r w:rsidRPr="002E41A0">
        <w:rPr>
          <w:rFonts w:ascii="Times New Roman" w:hAnsi="Times New Roman" w:cs="Times New Roman"/>
          <w:sz w:val="28"/>
          <w:szCs w:val="28"/>
          <w:lang w:val="kk-KZ"/>
        </w:rPr>
        <w:t>ониторингінің, реестрінің көмегінсіз суларды пайдалану мен қорғау</w:t>
      </w:r>
      <w:r w:rsidR="004C2C4C"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саласын мемлекеттік басқару мен бақылау, сондай-ақ ондағы құқық бұзушылықтарды анықтау толық мүмкін еместігін ескеріп, </w:t>
      </w:r>
      <w:r w:rsidR="004C2C4C" w:rsidRPr="002E41A0">
        <w:rPr>
          <w:rFonts w:ascii="Times New Roman" w:hAnsi="Times New Roman" w:cs="Times New Roman"/>
          <w:sz w:val="28"/>
          <w:szCs w:val="28"/>
          <w:u w:val="single"/>
          <w:lang w:val="kk-KZ"/>
        </w:rPr>
        <w:t xml:space="preserve">ҚР Су кодексінің </w:t>
      </w:r>
      <w:r w:rsidRPr="002E41A0">
        <w:rPr>
          <w:rFonts w:ascii="Times New Roman" w:hAnsi="Times New Roman" w:cs="Times New Roman"/>
          <w:bCs/>
          <w:sz w:val="28"/>
          <w:szCs w:val="28"/>
          <w:u w:val="single"/>
          <w:lang w:val="kk-KZ"/>
        </w:rPr>
        <w:t>52-ба</w:t>
      </w:r>
      <w:r w:rsidR="004C2C4C" w:rsidRPr="002E41A0">
        <w:rPr>
          <w:rFonts w:ascii="Times New Roman" w:hAnsi="Times New Roman" w:cs="Times New Roman"/>
          <w:bCs/>
          <w:sz w:val="28"/>
          <w:szCs w:val="28"/>
          <w:u w:val="single"/>
          <w:lang w:val="kk-KZ"/>
        </w:rPr>
        <w:t>бын</w:t>
      </w:r>
      <w:r w:rsidR="00987EAC" w:rsidRPr="002E41A0">
        <w:rPr>
          <w:rFonts w:ascii="Times New Roman" w:hAnsi="Times New Roman" w:cs="Times New Roman"/>
          <w:bCs/>
          <w:sz w:val="28"/>
          <w:szCs w:val="28"/>
          <w:u w:val="single"/>
          <w:lang w:val="kk-KZ"/>
        </w:rPr>
        <w:t xml:space="preserve">ың 1.1-тармағына, </w:t>
      </w:r>
      <w:r w:rsidR="002E4A56" w:rsidRPr="002E41A0">
        <w:rPr>
          <w:rFonts w:ascii="Times New Roman" w:hAnsi="Times New Roman" w:cs="Times New Roman"/>
          <w:sz w:val="28"/>
          <w:szCs w:val="28"/>
          <w:u w:val="single"/>
          <w:lang w:val="kk-KZ"/>
        </w:rPr>
        <w:t>ҚР</w:t>
      </w:r>
      <w:r w:rsidRPr="002E41A0">
        <w:rPr>
          <w:rFonts w:ascii="Times New Roman" w:hAnsi="Times New Roman" w:cs="Times New Roman"/>
          <w:sz w:val="28"/>
          <w:szCs w:val="28"/>
          <w:u w:val="single"/>
          <w:lang w:val="kk-KZ"/>
        </w:rPr>
        <w:t xml:space="preserve"> су объект</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лер</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н</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ң мемлекетт</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к мониторинг</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н, мемлекетт</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к су реестр</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н жүрг</w:t>
      </w:r>
      <w:r w:rsidR="002E4A56" w:rsidRPr="002E41A0">
        <w:rPr>
          <w:rFonts w:ascii="Times New Roman" w:hAnsi="Times New Roman" w:cs="Times New Roman"/>
          <w:sz w:val="28"/>
          <w:szCs w:val="28"/>
          <w:u w:val="single"/>
          <w:lang w:val="kk-KZ"/>
        </w:rPr>
        <w:t>і</w:t>
      </w:r>
      <w:r w:rsidRPr="002E41A0">
        <w:rPr>
          <w:rFonts w:ascii="Times New Roman" w:hAnsi="Times New Roman" w:cs="Times New Roman"/>
          <w:sz w:val="28"/>
          <w:szCs w:val="28"/>
          <w:u w:val="single"/>
          <w:lang w:val="kk-KZ"/>
        </w:rPr>
        <w:t>зуді қамтамасыз ету</w:t>
      </w:r>
      <w:r w:rsidR="002E4A56" w:rsidRPr="002E41A0">
        <w:rPr>
          <w:rFonts w:ascii="Times New Roman" w:hAnsi="Times New Roman" w:cs="Times New Roman"/>
          <w:sz w:val="28"/>
          <w:szCs w:val="28"/>
          <w:u w:val="single"/>
          <w:lang w:val="kk-KZ"/>
        </w:rPr>
        <w:t xml:space="preserve"> міндетін жүктеу </w:t>
      </w:r>
      <w:r w:rsidR="002E4A56" w:rsidRPr="002E41A0">
        <w:rPr>
          <w:rFonts w:ascii="Times New Roman" w:hAnsi="Times New Roman" w:cs="Times New Roman"/>
          <w:bCs/>
          <w:sz w:val="28"/>
          <w:szCs w:val="28"/>
          <w:u w:val="single"/>
          <w:lang w:val="kk-KZ"/>
        </w:rPr>
        <w:t>қажет деп есептейміз:</w:t>
      </w:r>
    </w:p>
    <w:p w14:paraId="2FC6A8C1" w14:textId="77777777" w:rsidR="00F266C8" w:rsidRPr="002E41A0" w:rsidRDefault="00EB4BA8" w:rsidP="00615887">
      <w:pPr>
        <w:pStyle w:val="aa"/>
        <w:tabs>
          <w:tab w:val="left" w:pos="1134"/>
        </w:tabs>
        <w:spacing w:before="0" w:beforeAutospacing="0" w:after="0" w:afterAutospacing="0"/>
        <w:ind w:firstLine="567"/>
        <w:contextualSpacing/>
        <w:jc w:val="both"/>
        <w:rPr>
          <w:sz w:val="28"/>
          <w:szCs w:val="28"/>
          <w:lang w:val="kk-KZ"/>
        </w:rPr>
      </w:pPr>
      <w:r w:rsidRPr="002E41A0">
        <w:rPr>
          <w:bCs/>
          <w:sz w:val="28"/>
          <w:szCs w:val="28"/>
          <w:shd w:val="clear" w:color="auto" w:fill="FFFFFF"/>
          <w:lang w:val="kk-KZ"/>
        </w:rPr>
        <w:t xml:space="preserve">Су ресурстары жөніндегі комитеті </w:t>
      </w:r>
      <w:r w:rsidRPr="002E41A0">
        <w:rPr>
          <w:sz w:val="28"/>
          <w:szCs w:val="28"/>
          <w:lang w:val="kk-KZ"/>
        </w:rPr>
        <w:t xml:space="preserve">және оның </w:t>
      </w:r>
      <w:r w:rsidRPr="002E41A0">
        <w:rPr>
          <w:sz w:val="28"/>
          <w:szCs w:val="28"/>
          <w:shd w:val="clear" w:color="auto" w:fill="FFFFFF"/>
          <w:lang w:val="kk-KZ"/>
        </w:rPr>
        <w:t>аумақтық органдары-бассейндік су шаруашылығы басқармалары</w:t>
      </w:r>
      <w:r w:rsidRPr="002E41A0">
        <w:rPr>
          <w:sz w:val="28"/>
          <w:szCs w:val="28"/>
          <w:lang w:val="kk-KZ"/>
        </w:rPr>
        <w:t xml:space="preserve"> жоғарыда аталған мемлекетт</w:t>
      </w:r>
      <w:r w:rsidR="002E4A56" w:rsidRPr="002E41A0">
        <w:rPr>
          <w:sz w:val="28"/>
          <w:szCs w:val="28"/>
          <w:lang w:val="kk-KZ"/>
        </w:rPr>
        <w:t>і</w:t>
      </w:r>
      <w:r w:rsidRPr="002E41A0">
        <w:rPr>
          <w:sz w:val="28"/>
          <w:szCs w:val="28"/>
          <w:lang w:val="kk-KZ"/>
        </w:rPr>
        <w:t xml:space="preserve">к органдардың өзара </w:t>
      </w:r>
      <w:r w:rsidR="002E4A56" w:rsidRPr="002E41A0">
        <w:rPr>
          <w:sz w:val="28"/>
          <w:szCs w:val="28"/>
          <w:lang w:val="kk-KZ"/>
        </w:rPr>
        <w:t>і</w:t>
      </w:r>
      <w:r w:rsidRPr="002E41A0">
        <w:rPr>
          <w:sz w:val="28"/>
          <w:szCs w:val="28"/>
          <w:lang w:val="kk-KZ"/>
        </w:rPr>
        <w:t>с-қимылын қамтамасыз етед</w:t>
      </w:r>
      <w:r w:rsidR="002E4A56" w:rsidRPr="002E41A0">
        <w:rPr>
          <w:sz w:val="28"/>
          <w:szCs w:val="28"/>
          <w:lang w:val="kk-KZ"/>
        </w:rPr>
        <w:t>і</w:t>
      </w:r>
      <w:r w:rsidRPr="002E41A0">
        <w:rPr>
          <w:sz w:val="28"/>
          <w:szCs w:val="28"/>
          <w:lang w:val="kk-KZ"/>
        </w:rPr>
        <w:t xml:space="preserve"> және олардың қызмет</w:t>
      </w:r>
      <w:r w:rsidR="002E4A56" w:rsidRPr="002E41A0">
        <w:rPr>
          <w:sz w:val="28"/>
          <w:szCs w:val="28"/>
          <w:lang w:val="kk-KZ"/>
        </w:rPr>
        <w:t>і</w:t>
      </w:r>
      <w:r w:rsidRPr="002E41A0">
        <w:rPr>
          <w:sz w:val="28"/>
          <w:szCs w:val="28"/>
          <w:lang w:val="kk-KZ"/>
        </w:rPr>
        <w:t>н үйлест</w:t>
      </w:r>
      <w:r w:rsidR="002E4A56" w:rsidRPr="002E41A0">
        <w:rPr>
          <w:sz w:val="28"/>
          <w:szCs w:val="28"/>
          <w:lang w:val="kk-KZ"/>
        </w:rPr>
        <w:t>і</w:t>
      </w:r>
      <w:r w:rsidRPr="002E41A0">
        <w:rPr>
          <w:sz w:val="28"/>
          <w:szCs w:val="28"/>
          <w:lang w:val="kk-KZ"/>
        </w:rPr>
        <w:t>ред</w:t>
      </w:r>
      <w:r w:rsidR="002E4A56" w:rsidRPr="002E41A0">
        <w:rPr>
          <w:sz w:val="28"/>
          <w:szCs w:val="28"/>
          <w:lang w:val="kk-KZ"/>
        </w:rPr>
        <w:t>і</w:t>
      </w:r>
      <w:r w:rsidRPr="002E41A0">
        <w:rPr>
          <w:sz w:val="28"/>
          <w:szCs w:val="28"/>
          <w:lang w:val="kk-KZ"/>
        </w:rPr>
        <w:t>.</w:t>
      </w:r>
      <w:r w:rsidR="002F0D39" w:rsidRPr="002E41A0">
        <w:rPr>
          <w:sz w:val="28"/>
          <w:szCs w:val="28"/>
          <w:lang w:val="kk-KZ"/>
        </w:rPr>
        <w:t xml:space="preserve"> </w:t>
      </w:r>
    </w:p>
    <w:p w14:paraId="7344CB1A" w14:textId="45DE7D5C" w:rsidR="00EB4BA8" w:rsidRPr="002E41A0" w:rsidRDefault="00EB4BA8" w:rsidP="00615887">
      <w:pPr>
        <w:pStyle w:val="aa"/>
        <w:tabs>
          <w:tab w:val="left" w:pos="1134"/>
        </w:tabs>
        <w:spacing w:before="0" w:beforeAutospacing="0" w:after="0" w:afterAutospacing="0"/>
        <w:ind w:firstLine="567"/>
        <w:contextualSpacing/>
        <w:jc w:val="both"/>
        <w:rPr>
          <w:sz w:val="28"/>
          <w:szCs w:val="28"/>
          <w:lang w:val="kk-KZ"/>
        </w:rPr>
      </w:pPr>
      <w:r w:rsidRPr="002E41A0">
        <w:rPr>
          <w:sz w:val="28"/>
          <w:szCs w:val="28"/>
          <w:lang w:val="kk-KZ"/>
        </w:rPr>
        <w:t>Мемлекетт</w:t>
      </w:r>
      <w:r w:rsidR="002E4A56" w:rsidRPr="002E41A0">
        <w:rPr>
          <w:sz w:val="28"/>
          <w:szCs w:val="28"/>
          <w:lang w:val="kk-KZ"/>
        </w:rPr>
        <w:t>і</w:t>
      </w:r>
      <w:r w:rsidRPr="002E41A0">
        <w:rPr>
          <w:sz w:val="28"/>
          <w:szCs w:val="28"/>
          <w:lang w:val="kk-KZ"/>
        </w:rPr>
        <w:t xml:space="preserve">к бақылау жоспарлы </w:t>
      </w:r>
      <w:r w:rsidR="00432DB6" w:rsidRPr="002E41A0">
        <w:rPr>
          <w:sz w:val="28"/>
          <w:szCs w:val="28"/>
          <w:lang w:val="kk-KZ"/>
        </w:rPr>
        <w:t>және жоспардан тыс</w:t>
      </w:r>
      <w:r w:rsidRPr="002E41A0">
        <w:rPr>
          <w:sz w:val="28"/>
          <w:szCs w:val="28"/>
          <w:lang w:val="kk-KZ"/>
        </w:rPr>
        <w:t xml:space="preserve"> тексеру</w:t>
      </w:r>
      <w:r w:rsidR="00432DB6" w:rsidRPr="002E41A0">
        <w:rPr>
          <w:sz w:val="28"/>
          <w:szCs w:val="28"/>
          <w:lang w:val="kk-KZ"/>
        </w:rPr>
        <w:t xml:space="preserve"> арқылы өтед</w:t>
      </w:r>
      <w:r w:rsidR="002E4A56" w:rsidRPr="002E41A0">
        <w:rPr>
          <w:sz w:val="28"/>
          <w:szCs w:val="28"/>
          <w:lang w:val="kk-KZ"/>
        </w:rPr>
        <w:t>і</w:t>
      </w:r>
      <w:r w:rsidRPr="002E41A0">
        <w:rPr>
          <w:sz w:val="28"/>
          <w:szCs w:val="28"/>
          <w:lang w:val="kk-KZ"/>
        </w:rPr>
        <w:t xml:space="preserve">. </w:t>
      </w:r>
      <w:r w:rsidR="00432DB6" w:rsidRPr="002E41A0">
        <w:rPr>
          <w:sz w:val="28"/>
          <w:szCs w:val="28"/>
          <w:lang w:val="kk-KZ"/>
        </w:rPr>
        <w:t>С</w:t>
      </w:r>
      <w:r w:rsidRPr="002E41A0">
        <w:rPr>
          <w:sz w:val="28"/>
          <w:szCs w:val="28"/>
          <w:lang w:val="kk-KZ"/>
        </w:rPr>
        <w:t>у объект</w:t>
      </w:r>
      <w:r w:rsidR="002E4A56" w:rsidRPr="002E41A0">
        <w:rPr>
          <w:sz w:val="28"/>
          <w:szCs w:val="28"/>
          <w:lang w:val="kk-KZ"/>
        </w:rPr>
        <w:t>і</w:t>
      </w:r>
      <w:r w:rsidRPr="002E41A0">
        <w:rPr>
          <w:sz w:val="28"/>
          <w:szCs w:val="28"/>
          <w:lang w:val="kk-KZ"/>
        </w:rPr>
        <w:t>лер</w:t>
      </w:r>
      <w:r w:rsidR="002E4A56" w:rsidRPr="002E41A0">
        <w:rPr>
          <w:sz w:val="28"/>
          <w:szCs w:val="28"/>
          <w:lang w:val="kk-KZ"/>
        </w:rPr>
        <w:t>і</w:t>
      </w:r>
      <w:r w:rsidRPr="002E41A0">
        <w:rPr>
          <w:sz w:val="28"/>
          <w:szCs w:val="28"/>
          <w:lang w:val="kk-KZ"/>
        </w:rPr>
        <w:t xml:space="preserve">н </w:t>
      </w:r>
      <w:r w:rsidR="00432DB6" w:rsidRPr="002E41A0">
        <w:rPr>
          <w:sz w:val="28"/>
          <w:szCs w:val="28"/>
          <w:lang w:val="kk-KZ"/>
        </w:rPr>
        <w:t>қолд</w:t>
      </w:r>
      <w:r w:rsidRPr="002E41A0">
        <w:rPr>
          <w:sz w:val="28"/>
          <w:szCs w:val="28"/>
          <w:lang w:val="kk-KZ"/>
        </w:rPr>
        <w:t>анумен, мемлекетт</w:t>
      </w:r>
      <w:r w:rsidR="002E4A56" w:rsidRPr="002E41A0">
        <w:rPr>
          <w:sz w:val="28"/>
          <w:szCs w:val="28"/>
          <w:lang w:val="kk-KZ"/>
        </w:rPr>
        <w:t>і</w:t>
      </w:r>
      <w:r w:rsidRPr="002E41A0">
        <w:rPr>
          <w:sz w:val="28"/>
          <w:szCs w:val="28"/>
          <w:lang w:val="kk-KZ"/>
        </w:rPr>
        <w:t>к кадастрлар және су қоры мониторинг</w:t>
      </w:r>
      <w:r w:rsidR="002E4A56" w:rsidRPr="002E41A0">
        <w:rPr>
          <w:sz w:val="28"/>
          <w:szCs w:val="28"/>
          <w:lang w:val="kk-KZ"/>
        </w:rPr>
        <w:t>і</w:t>
      </w:r>
      <w:r w:rsidRPr="002E41A0">
        <w:rPr>
          <w:sz w:val="28"/>
          <w:szCs w:val="28"/>
          <w:lang w:val="kk-KZ"/>
        </w:rPr>
        <w:t>н жүрг</w:t>
      </w:r>
      <w:r w:rsidR="002E4A56" w:rsidRPr="002E41A0">
        <w:rPr>
          <w:sz w:val="28"/>
          <w:szCs w:val="28"/>
          <w:lang w:val="kk-KZ"/>
        </w:rPr>
        <w:t>і</w:t>
      </w:r>
      <w:r w:rsidRPr="002E41A0">
        <w:rPr>
          <w:sz w:val="28"/>
          <w:szCs w:val="28"/>
          <w:lang w:val="kk-KZ"/>
        </w:rPr>
        <w:t>зу</w:t>
      </w:r>
      <w:r w:rsidR="00432DB6" w:rsidRPr="002E41A0">
        <w:rPr>
          <w:sz w:val="28"/>
          <w:szCs w:val="28"/>
          <w:lang w:val="kk-KZ"/>
        </w:rPr>
        <w:t xml:space="preserve">дің </w:t>
      </w:r>
      <w:r w:rsidRPr="002E41A0">
        <w:rPr>
          <w:sz w:val="28"/>
          <w:szCs w:val="28"/>
          <w:lang w:val="kk-KZ"/>
        </w:rPr>
        <w:t>схемалар</w:t>
      </w:r>
      <w:r w:rsidR="00432DB6" w:rsidRPr="002E41A0">
        <w:rPr>
          <w:sz w:val="28"/>
          <w:szCs w:val="28"/>
          <w:lang w:val="kk-KZ"/>
        </w:rPr>
        <w:t>ы</w:t>
      </w:r>
      <w:r w:rsidRPr="002E41A0">
        <w:rPr>
          <w:sz w:val="28"/>
          <w:szCs w:val="28"/>
          <w:lang w:val="kk-KZ"/>
        </w:rPr>
        <w:t xml:space="preserve"> мен жобалар</w:t>
      </w:r>
      <w:r w:rsidR="00432DB6" w:rsidRPr="002E41A0">
        <w:rPr>
          <w:sz w:val="28"/>
          <w:szCs w:val="28"/>
          <w:lang w:val="kk-KZ"/>
        </w:rPr>
        <w:t>ын</w:t>
      </w:r>
      <w:r w:rsidRPr="002E41A0">
        <w:rPr>
          <w:sz w:val="28"/>
          <w:szCs w:val="28"/>
          <w:lang w:val="kk-KZ"/>
        </w:rPr>
        <w:t xml:space="preserve"> </w:t>
      </w:r>
      <w:r w:rsidR="00432DB6" w:rsidRPr="002E41A0">
        <w:rPr>
          <w:sz w:val="28"/>
          <w:szCs w:val="28"/>
          <w:lang w:val="kk-KZ"/>
        </w:rPr>
        <w:t>дайындау шарасы бақыланады</w:t>
      </w:r>
      <w:r w:rsidRPr="002E41A0">
        <w:rPr>
          <w:sz w:val="28"/>
          <w:szCs w:val="28"/>
          <w:lang w:val="kk-KZ"/>
        </w:rPr>
        <w:t>.</w:t>
      </w:r>
      <w:r w:rsidR="0093147B" w:rsidRPr="002E41A0">
        <w:rPr>
          <w:sz w:val="28"/>
          <w:szCs w:val="28"/>
          <w:lang w:val="kk-KZ"/>
        </w:rPr>
        <w:t xml:space="preserve"> </w:t>
      </w:r>
      <w:r w:rsidRPr="002E41A0">
        <w:rPr>
          <w:sz w:val="28"/>
          <w:szCs w:val="28"/>
          <w:lang w:val="kk-KZ"/>
        </w:rPr>
        <w:t>Мемлекетт</w:t>
      </w:r>
      <w:r w:rsidR="007E628C" w:rsidRPr="002E41A0">
        <w:rPr>
          <w:sz w:val="28"/>
          <w:szCs w:val="28"/>
          <w:lang w:val="kk-KZ"/>
        </w:rPr>
        <w:t>і</w:t>
      </w:r>
      <w:r w:rsidRPr="002E41A0">
        <w:rPr>
          <w:sz w:val="28"/>
          <w:szCs w:val="28"/>
          <w:lang w:val="kk-KZ"/>
        </w:rPr>
        <w:t>к бақылауды жүзеге асыру</w:t>
      </w:r>
      <w:r w:rsidR="00432DB6" w:rsidRPr="002E41A0">
        <w:rPr>
          <w:sz w:val="28"/>
          <w:szCs w:val="28"/>
          <w:lang w:val="kk-KZ"/>
        </w:rPr>
        <w:t>дың</w:t>
      </w:r>
      <w:r w:rsidRPr="002E41A0">
        <w:rPr>
          <w:sz w:val="28"/>
          <w:szCs w:val="28"/>
          <w:lang w:val="kk-KZ"/>
        </w:rPr>
        <w:t xml:space="preserve"> </w:t>
      </w:r>
      <w:r w:rsidR="00352765" w:rsidRPr="002E41A0">
        <w:rPr>
          <w:sz w:val="28"/>
          <w:szCs w:val="28"/>
          <w:lang w:val="kk-KZ"/>
        </w:rPr>
        <w:t>рәс</w:t>
      </w:r>
      <w:r w:rsidR="002E4A56" w:rsidRPr="002E41A0">
        <w:rPr>
          <w:sz w:val="28"/>
          <w:szCs w:val="28"/>
          <w:lang w:val="kk-KZ"/>
        </w:rPr>
        <w:t>і</w:t>
      </w:r>
      <w:r w:rsidRPr="002E41A0">
        <w:rPr>
          <w:sz w:val="28"/>
          <w:szCs w:val="28"/>
          <w:lang w:val="kk-KZ"/>
        </w:rPr>
        <w:t>м</w:t>
      </w:r>
      <w:r w:rsidR="002E4A56" w:rsidRPr="002E41A0">
        <w:rPr>
          <w:sz w:val="28"/>
          <w:szCs w:val="28"/>
          <w:lang w:val="kk-KZ"/>
        </w:rPr>
        <w:t>і</w:t>
      </w:r>
      <w:r w:rsidRPr="002E41A0">
        <w:rPr>
          <w:sz w:val="28"/>
          <w:szCs w:val="28"/>
          <w:lang w:val="kk-KZ"/>
        </w:rPr>
        <w:t xml:space="preserve"> нұсқама нег</w:t>
      </w:r>
      <w:r w:rsidR="002E4A56" w:rsidRPr="002E41A0">
        <w:rPr>
          <w:sz w:val="28"/>
          <w:szCs w:val="28"/>
          <w:lang w:val="kk-KZ"/>
        </w:rPr>
        <w:t>і</w:t>
      </w:r>
      <w:r w:rsidRPr="002E41A0">
        <w:rPr>
          <w:sz w:val="28"/>
          <w:szCs w:val="28"/>
          <w:lang w:val="kk-KZ"/>
        </w:rPr>
        <w:t>з</w:t>
      </w:r>
      <w:r w:rsidR="002E4A56" w:rsidRPr="002E41A0">
        <w:rPr>
          <w:sz w:val="28"/>
          <w:szCs w:val="28"/>
          <w:lang w:val="kk-KZ"/>
        </w:rPr>
        <w:t>і</w:t>
      </w:r>
      <w:r w:rsidRPr="002E41A0">
        <w:rPr>
          <w:sz w:val="28"/>
          <w:szCs w:val="28"/>
          <w:lang w:val="kk-KZ"/>
        </w:rPr>
        <w:t>нде жүрг</w:t>
      </w:r>
      <w:r w:rsidR="002E4A56" w:rsidRPr="002E41A0">
        <w:rPr>
          <w:sz w:val="28"/>
          <w:szCs w:val="28"/>
          <w:lang w:val="kk-KZ"/>
        </w:rPr>
        <w:t>і</w:t>
      </w:r>
      <w:r w:rsidRPr="002E41A0">
        <w:rPr>
          <w:sz w:val="28"/>
          <w:szCs w:val="28"/>
          <w:lang w:val="kk-KZ"/>
        </w:rPr>
        <w:t>з</w:t>
      </w:r>
      <w:r w:rsidR="002E4A56" w:rsidRPr="002E41A0">
        <w:rPr>
          <w:sz w:val="28"/>
          <w:szCs w:val="28"/>
          <w:lang w:val="kk-KZ"/>
        </w:rPr>
        <w:t>і</w:t>
      </w:r>
      <w:r w:rsidRPr="002E41A0">
        <w:rPr>
          <w:sz w:val="28"/>
          <w:szCs w:val="28"/>
          <w:lang w:val="kk-KZ"/>
        </w:rPr>
        <w:t>лед</w:t>
      </w:r>
      <w:r w:rsidR="002E4A56" w:rsidRPr="002E41A0">
        <w:rPr>
          <w:sz w:val="28"/>
          <w:szCs w:val="28"/>
          <w:lang w:val="kk-KZ"/>
        </w:rPr>
        <w:t>і</w:t>
      </w:r>
      <w:r w:rsidRPr="002E41A0">
        <w:rPr>
          <w:sz w:val="28"/>
          <w:szCs w:val="28"/>
          <w:lang w:val="kk-KZ"/>
        </w:rPr>
        <w:t>.</w:t>
      </w:r>
      <w:r w:rsidR="0093147B" w:rsidRPr="002E41A0">
        <w:rPr>
          <w:sz w:val="28"/>
          <w:szCs w:val="28"/>
          <w:lang w:val="kk-KZ"/>
        </w:rPr>
        <w:t xml:space="preserve"> </w:t>
      </w:r>
      <w:r w:rsidRPr="002E41A0">
        <w:rPr>
          <w:sz w:val="28"/>
          <w:szCs w:val="28"/>
          <w:lang w:val="kk-KZ"/>
        </w:rPr>
        <w:t>Тексеру барысында анықтал</w:t>
      </w:r>
      <w:r w:rsidR="00432DB6" w:rsidRPr="002E41A0">
        <w:rPr>
          <w:sz w:val="28"/>
          <w:szCs w:val="28"/>
          <w:lang w:val="kk-KZ"/>
        </w:rPr>
        <w:t>ған</w:t>
      </w:r>
      <w:r w:rsidRPr="002E41A0">
        <w:rPr>
          <w:sz w:val="28"/>
          <w:szCs w:val="28"/>
          <w:lang w:val="kk-KZ"/>
        </w:rPr>
        <w:t xml:space="preserve"> заң</w:t>
      </w:r>
      <w:r w:rsidR="00432DB6" w:rsidRPr="002E41A0">
        <w:rPr>
          <w:sz w:val="28"/>
          <w:szCs w:val="28"/>
          <w:lang w:val="kk-KZ"/>
        </w:rPr>
        <w:t xml:space="preserve"> </w:t>
      </w:r>
      <w:r w:rsidRPr="002E41A0">
        <w:rPr>
          <w:sz w:val="28"/>
          <w:szCs w:val="28"/>
          <w:lang w:val="kk-KZ"/>
        </w:rPr>
        <w:t>бұзушылық</w:t>
      </w:r>
      <w:r w:rsidR="00432DB6" w:rsidRPr="002E41A0">
        <w:rPr>
          <w:sz w:val="28"/>
          <w:szCs w:val="28"/>
          <w:lang w:val="kk-KZ"/>
        </w:rPr>
        <w:t>тар</w:t>
      </w:r>
      <w:r w:rsidRPr="002E41A0">
        <w:rPr>
          <w:sz w:val="28"/>
          <w:szCs w:val="28"/>
          <w:lang w:val="kk-KZ"/>
        </w:rPr>
        <w:t xml:space="preserve"> акт</w:t>
      </w:r>
      <w:r w:rsidR="002E4A56" w:rsidRPr="002E41A0">
        <w:rPr>
          <w:sz w:val="28"/>
          <w:szCs w:val="28"/>
          <w:lang w:val="kk-KZ"/>
        </w:rPr>
        <w:t>і</w:t>
      </w:r>
      <w:r w:rsidRPr="002E41A0">
        <w:rPr>
          <w:sz w:val="28"/>
          <w:szCs w:val="28"/>
          <w:lang w:val="kk-KZ"/>
        </w:rPr>
        <w:t>мен рес</w:t>
      </w:r>
      <w:r w:rsidR="002E4A56" w:rsidRPr="002E41A0">
        <w:rPr>
          <w:sz w:val="28"/>
          <w:szCs w:val="28"/>
          <w:lang w:val="kk-KZ"/>
        </w:rPr>
        <w:t>і</w:t>
      </w:r>
      <w:r w:rsidRPr="002E41A0">
        <w:rPr>
          <w:sz w:val="28"/>
          <w:szCs w:val="28"/>
          <w:lang w:val="kk-KZ"/>
        </w:rPr>
        <w:t>мделед</w:t>
      </w:r>
      <w:r w:rsidR="007E628C" w:rsidRPr="002E41A0">
        <w:rPr>
          <w:sz w:val="28"/>
          <w:szCs w:val="28"/>
          <w:lang w:val="kk-KZ"/>
        </w:rPr>
        <w:t>і</w:t>
      </w:r>
      <w:r w:rsidRPr="002E41A0">
        <w:rPr>
          <w:sz w:val="28"/>
          <w:szCs w:val="28"/>
          <w:lang w:val="kk-KZ"/>
        </w:rPr>
        <w:t xml:space="preserve"> және осы мәселен</w:t>
      </w:r>
      <w:r w:rsidR="002E4A56" w:rsidRPr="002E41A0">
        <w:rPr>
          <w:sz w:val="28"/>
          <w:szCs w:val="28"/>
          <w:lang w:val="kk-KZ"/>
        </w:rPr>
        <w:t>і</w:t>
      </w:r>
      <w:r w:rsidRPr="002E41A0">
        <w:rPr>
          <w:sz w:val="28"/>
          <w:szCs w:val="28"/>
          <w:lang w:val="kk-KZ"/>
        </w:rPr>
        <w:t xml:space="preserve"> қарау құзырет</w:t>
      </w:r>
      <w:r w:rsidR="002E4A56" w:rsidRPr="002E41A0">
        <w:rPr>
          <w:sz w:val="28"/>
          <w:szCs w:val="28"/>
          <w:lang w:val="kk-KZ"/>
        </w:rPr>
        <w:t>і</w:t>
      </w:r>
      <w:r w:rsidRPr="002E41A0">
        <w:rPr>
          <w:sz w:val="28"/>
          <w:szCs w:val="28"/>
          <w:lang w:val="kk-KZ"/>
        </w:rPr>
        <w:t>не енет</w:t>
      </w:r>
      <w:r w:rsidR="002E4A56" w:rsidRPr="002E41A0">
        <w:rPr>
          <w:sz w:val="28"/>
          <w:szCs w:val="28"/>
          <w:lang w:val="kk-KZ"/>
        </w:rPr>
        <w:t>ін органға (әкімшілік</w:t>
      </w:r>
      <w:r w:rsidRPr="002E41A0">
        <w:rPr>
          <w:sz w:val="28"/>
          <w:szCs w:val="28"/>
          <w:lang w:val="kk-KZ"/>
        </w:rPr>
        <w:t xml:space="preserve">, не қылмыстық </w:t>
      </w:r>
      <w:r w:rsidR="002E4A56" w:rsidRPr="002E41A0">
        <w:rPr>
          <w:sz w:val="28"/>
          <w:szCs w:val="28"/>
          <w:lang w:val="kk-KZ"/>
        </w:rPr>
        <w:t>і</w:t>
      </w:r>
      <w:r w:rsidRPr="002E41A0">
        <w:rPr>
          <w:sz w:val="28"/>
          <w:szCs w:val="28"/>
          <w:lang w:val="kk-KZ"/>
        </w:rPr>
        <w:t>стер) тапсырылады.</w:t>
      </w:r>
    </w:p>
    <w:p w14:paraId="3130A03A" w14:textId="6EA3C3B6" w:rsidR="00EB4BA8" w:rsidRPr="002E41A0" w:rsidRDefault="00EB4BA8" w:rsidP="00615887">
      <w:pPr>
        <w:pStyle w:val="aa"/>
        <w:tabs>
          <w:tab w:val="left" w:pos="1134"/>
        </w:tabs>
        <w:spacing w:before="0" w:beforeAutospacing="0" w:after="0" w:afterAutospacing="0"/>
        <w:ind w:firstLine="567"/>
        <w:contextualSpacing/>
        <w:jc w:val="both"/>
        <w:rPr>
          <w:sz w:val="28"/>
          <w:szCs w:val="28"/>
          <w:lang w:val="kk-KZ"/>
        </w:rPr>
      </w:pPr>
      <w:r w:rsidRPr="002E41A0">
        <w:rPr>
          <w:sz w:val="28"/>
          <w:szCs w:val="28"/>
          <w:lang w:val="kk-KZ"/>
        </w:rPr>
        <w:t xml:space="preserve">Су ресурсындағы </w:t>
      </w:r>
      <w:r w:rsidR="002E4A56" w:rsidRPr="002E41A0">
        <w:rPr>
          <w:sz w:val="28"/>
          <w:szCs w:val="28"/>
          <w:lang w:val="kk-KZ"/>
        </w:rPr>
        <w:t>әкімшілік құқық бұзушылықты уәкі</w:t>
      </w:r>
      <w:r w:rsidRPr="002E41A0">
        <w:rPr>
          <w:sz w:val="28"/>
          <w:szCs w:val="28"/>
          <w:lang w:val="kk-KZ"/>
        </w:rPr>
        <w:t>летт</w:t>
      </w:r>
      <w:r w:rsidR="007E628C" w:rsidRPr="002E41A0">
        <w:rPr>
          <w:sz w:val="28"/>
          <w:szCs w:val="28"/>
          <w:lang w:val="kk-KZ"/>
        </w:rPr>
        <w:t>і</w:t>
      </w:r>
      <w:r w:rsidRPr="002E41A0">
        <w:rPr>
          <w:sz w:val="28"/>
          <w:szCs w:val="28"/>
          <w:lang w:val="kk-KZ"/>
        </w:rPr>
        <w:t xml:space="preserve"> органдар </w:t>
      </w:r>
      <w:r w:rsidR="00E7337E" w:rsidRPr="002E41A0">
        <w:rPr>
          <w:sz w:val="28"/>
          <w:szCs w:val="28"/>
          <w:lang w:val="kk-KZ"/>
        </w:rPr>
        <w:t>ҚР ӘҚБтК-</w:t>
      </w:r>
      <w:r w:rsidR="00152FA2" w:rsidRPr="002E41A0">
        <w:rPr>
          <w:sz w:val="28"/>
          <w:szCs w:val="28"/>
          <w:lang w:val="kk-KZ"/>
        </w:rPr>
        <w:t>те</w:t>
      </w:r>
      <w:r w:rsidR="00E7337E" w:rsidRPr="002E41A0">
        <w:rPr>
          <w:sz w:val="28"/>
          <w:szCs w:val="28"/>
          <w:lang w:val="kk-KZ"/>
        </w:rPr>
        <w:t xml:space="preserve"> </w:t>
      </w:r>
      <w:r w:rsidRPr="002E41A0">
        <w:rPr>
          <w:sz w:val="28"/>
          <w:szCs w:val="28"/>
          <w:lang w:val="kk-KZ"/>
        </w:rPr>
        <w:t>белг</w:t>
      </w:r>
      <w:r w:rsidR="002E4A56" w:rsidRPr="002E41A0">
        <w:rPr>
          <w:sz w:val="28"/>
          <w:szCs w:val="28"/>
          <w:lang w:val="kk-KZ"/>
        </w:rPr>
        <w:t>і</w:t>
      </w:r>
      <w:r w:rsidRPr="002E41A0">
        <w:rPr>
          <w:sz w:val="28"/>
          <w:szCs w:val="28"/>
          <w:lang w:val="kk-KZ"/>
        </w:rPr>
        <w:t>ленген тәрт</w:t>
      </w:r>
      <w:r w:rsidR="002E4A56" w:rsidRPr="002E41A0">
        <w:rPr>
          <w:sz w:val="28"/>
          <w:szCs w:val="28"/>
          <w:lang w:val="kk-KZ"/>
        </w:rPr>
        <w:t>і</w:t>
      </w:r>
      <w:r w:rsidRPr="002E41A0">
        <w:rPr>
          <w:sz w:val="28"/>
          <w:szCs w:val="28"/>
          <w:lang w:val="kk-KZ"/>
        </w:rPr>
        <w:t xml:space="preserve">ппен қарайды. </w:t>
      </w:r>
      <w:r w:rsidR="00E7337E" w:rsidRPr="002E41A0">
        <w:rPr>
          <w:sz w:val="28"/>
          <w:szCs w:val="28"/>
          <w:lang w:val="kk-KZ"/>
        </w:rPr>
        <w:t>Кодекстің</w:t>
      </w:r>
      <w:r w:rsidRPr="002E41A0">
        <w:rPr>
          <w:sz w:val="28"/>
          <w:szCs w:val="28"/>
          <w:lang w:val="kk-KZ"/>
        </w:rPr>
        <w:t xml:space="preserve"> </w:t>
      </w:r>
      <w:r w:rsidRPr="002E41A0">
        <w:rPr>
          <w:bCs/>
          <w:sz w:val="28"/>
          <w:szCs w:val="28"/>
          <w:lang w:val="kk-KZ"/>
        </w:rPr>
        <w:t>708-бабына с</w:t>
      </w:r>
      <w:r w:rsidR="00E7337E" w:rsidRPr="002E41A0">
        <w:rPr>
          <w:bCs/>
          <w:sz w:val="28"/>
          <w:szCs w:val="28"/>
          <w:lang w:val="kk-KZ"/>
        </w:rPr>
        <w:t>ай</w:t>
      </w:r>
      <w:r w:rsidRPr="002E41A0">
        <w:rPr>
          <w:bCs/>
          <w:sz w:val="28"/>
          <w:szCs w:val="28"/>
          <w:lang w:val="kk-KZ"/>
        </w:rPr>
        <w:t>, су қорын пайдалану және қорғау саласындағы уәк</w:t>
      </w:r>
      <w:r w:rsidR="002E4A56" w:rsidRPr="002E41A0">
        <w:rPr>
          <w:bCs/>
          <w:sz w:val="28"/>
          <w:szCs w:val="28"/>
          <w:lang w:val="kk-KZ"/>
        </w:rPr>
        <w:t>і</w:t>
      </w:r>
      <w:r w:rsidRPr="002E41A0">
        <w:rPr>
          <w:bCs/>
          <w:sz w:val="28"/>
          <w:szCs w:val="28"/>
          <w:lang w:val="kk-KZ"/>
        </w:rPr>
        <w:t>летт</w:t>
      </w:r>
      <w:r w:rsidR="002E4A56" w:rsidRPr="002E41A0">
        <w:rPr>
          <w:bCs/>
          <w:sz w:val="28"/>
          <w:szCs w:val="28"/>
          <w:lang w:val="kk-KZ"/>
        </w:rPr>
        <w:t>і</w:t>
      </w:r>
      <w:r w:rsidRPr="002E41A0">
        <w:rPr>
          <w:bCs/>
          <w:sz w:val="28"/>
          <w:szCs w:val="28"/>
          <w:lang w:val="kk-KZ"/>
        </w:rPr>
        <w:t xml:space="preserve"> органдар сол Кодекст</w:t>
      </w:r>
      <w:r w:rsidR="002E4A56" w:rsidRPr="002E41A0">
        <w:rPr>
          <w:bCs/>
          <w:sz w:val="28"/>
          <w:szCs w:val="28"/>
          <w:lang w:val="kk-KZ"/>
        </w:rPr>
        <w:t>і</w:t>
      </w:r>
      <w:r w:rsidRPr="002E41A0">
        <w:rPr>
          <w:bCs/>
          <w:sz w:val="28"/>
          <w:szCs w:val="28"/>
          <w:lang w:val="kk-KZ"/>
        </w:rPr>
        <w:t>ң 138</w:t>
      </w:r>
      <w:r w:rsidR="002E4A56" w:rsidRPr="002E41A0">
        <w:rPr>
          <w:bCs/>
          <w:sz w:val="28"/>
          <w:szCs w:val="28"/>
          <w:lang w:val="kk-KZ"/>
        </w:rPr>
        <w:t>-баптың</w:t>
      </w:r>
      <w:r w:rsidRPr="002E41A0">
        <w:rPr>
          <w:bCs/>
          <w:sz w:val="28"/>
          <w:szCs w:val="28"/>
          <w:lang w:val="kk-KZ"/>
        </w:rPr>
        <w:t xml:space="preserve"> </w:t>
      </w:r>
      <w:r w:rsidR="002E4A56" w:rsidRPr="002E41A0">
        <w:rPr>
          <w:bCs/>
          <w:sz w:val="28"/>
          <w:szCs w:val="28"/>
          <w:lang w:val="kk-KZ"/>
        </w:rPr>
        <w:t>2-</w:t>
      </w:r>
      <w:r w:rsidRPr="002E41A0">
        <w:rPr>
          <w:bCs/>
          <w:sz w:val="28"/>
          <w:szCs w:val="28"/>
          <w:lang w:val="kk-KZ"/>
        </w:rPr>
        <w:t>бөлігінде, 141, 299</w:t>
      </w:r>
      <w:r w:rsidR="002E4A56" w:rsidRPr="002E41A0">
        <w:rPr>
          <w:bCs/>
          <w:sz w:val="28"/>
          <w:szCs w:val="28"/>
          <w:lang w:val="kk-KZ"/>
        </w:rPr>
        <w:t xml:space="preserve">-баптың 1-бөлігінде </w:t>
      </w:r>
      <w:r w:rsidRPr="002E41A0">
        <w:rPr>
          <w:bCs/>
          <w:sz w:val="28"/>
          <w:szCs w:val="28"/>
          <w:lang w:val="kk-KZ"/>
        </w:rPr>
        <w:t>өнеркәсіптік қауіпсіздікті қоспа</w:t>
      </w:r>
      <w:r w:rsidR="002E4A56" w:rsidRPr="002E41A0">
        <w:rPr>
          <w:bCs/>
          <w:sz w:val="28"/>
          <w:szCs w:val="28"/>
          <w:lang w:val="kk-KZ"/>
        </w:rPr>
        <w:t>й</w:t>
      </w:r>
      <w:r w:rsidRPr="002E41A0">
        <w:rPr>
          <w:bCs/>
          <w:sz w:val="28"/>
          <w:szCs w:val="28"/>
          <w:lang w:val="kk-KZ"/>
        </w:rPr>
        <w:t>,</w:t>
      </w:r>
      <w:r w:rsidR="004F3044" w:rsidRPr="002E41A0">
        <w:rPr>
          <w:bCs/>
          <w:sz w:val="28"/>
          <w:szCs w:val="28"/>
          <w:lang w:val="kk-KZ"/>
        </w:rPr>
        <w:t xml:space="preserve"> </w:t>
      </w:r>
      <w:r w:rsidRPr="002E41A0">
        <w:rPr>
          <w:bCs/>
          <w:sz w:val="28"/>
          <w:szCs w:val="28"/>
          <w:lang w:val="kk-KZ"/>
        </w:rPr>
        <w:t>358, 359, 360</w:t>
      </w:r>
      <w:r w:rsidR="002E4A56" w:rsidRPr="002E41A0">
        <w:rPr>
          <w:bCs/>
          <w:sz w:val="28"/>
          <w:szCs w:val="28"/>
          <w:lang w:val="kk-KZ"/>
        </w:rPr>
        <w:t>-баптардың</w:t>
      </w:r>
      <w:r w:rsidRPr="002E41A0">
        <w:rPr>
          <w:bCs/>
          <w:sz w:val="28"/>
          <w:szCs w:val="28"/>
          <w:lang w:val="kk-KZ"/>
        </w:rPr>
        <w:t xml:space="preserve"> </w:t>
      </w:r>
      <w:r w:rsidR="002E4A56" w:rsidRPr="002E41A0">
        <w:rPr>
          <w:bCs/>
          <w:sz w:val="28"/>
          <w:szCs w:val="28"/>
          <w:lang w:val="kk-KZ"/>
        </w:rPr>
        <w:t>2-</w:t>
      </w:r>
      <w:r w:rsidRPr="002E41A0">
        <w:rPr>
          <w:bCs/>
          <w:sz w:val="28"/>
          <w:szCs w:val="28"/>
          <w:lang w:val="kk-KZ"/>
        </w:rPr>
        <w:t>бөлігінде, 361, 362, 363, 365-баптары</w:t>
      </w:r>
      <w:r w:rsidR="00093547" w:rsidRPr="002E41A0">
        <w:rPr>
          <w:bCs/>
          <w:sz w:val="28"/>
          <w:szCs w:val="28"/>
          <w:lang w:val="kk-KZ"/>
        </w:rPr>
        <w:t>мен қаралған</w:t>
      </w:r>
      <w:r w:rsidRPr="002E41A0">
        <w:rPr>
          <w:bCs/>
          <w:sz w:val="28"/>
          <w:szCs w:val="28"/>
          <w:lang w:val="kk-KZ"/>
        </w:rPr>
        <w:t xml:space="preserve"> әк</w:t>
      </w:r>
      <w:r w:rsidR="002E4A56" w:rsidRPr="002E41A0">
        <w:rPr>
          <w:bCs/>
          <w:sz w:val="28"/>
          <w:szCs w:val="28"/>
          <w:lang w:val="kk-KZ"/>
        </w:rPr>
        <w:t>і</w:t>
      </w:r>
      <w:r w:rsidRPr="002E41A0">
        <w:rPr>
          <w:bCs/>
          <w:sz w:val="28"/>
          <w:szCs w:val="28"/>
          <w:lang w:val="kk-KZ"/>
        </w:rPr>
        <w:t>мш</w:t>
      </w:r>
      <w:r w:rsidR="002E4A56" w:rsidRPr="002E41A0">
        <w:rPr>
          <w:bCs/>
          <w:sz w:val="28"/>
          <w:szCs w:val="28"/>
          <w:lang w:val="kk-KZ"/>
        </w:rPr>
        <w:t>і</w:t>
      </w:r>
      <w:r w:rsidRPr="002E41A0">
        <w:rPr>
          <w:bCs/>
          <w:sz w:val="28"/>
          <w:szCs w:val="28"/>
          <w:lang w:val="kk-KZ"/>
        </w:rPr>
        <w:t>л</w:t>
      </w:r>
      <w:r w:rsidR="002E4A56" w:rsidRPr="002E41A0">
        <w:rPr>
          <w:bCs/>
          <w:sz w:val="28"/>
          <w:szCs w:val="28"/>
          <w:lang w:val="kk-KZ"/>
        </w:rPr>
        <w:t>і</w:t>
      </w:r>
      <w:r w:rsidRPr="002E41A0">
        <w:rPr>
          <w:bCs/>
          <w:sz w:val="28"/>
          <w:szCs w:val="28"/>
          <w:lang w:val="kk-KZ"/>
        </w:rPr>
        <w:t xml:space="preserve">к </w:t>
      </w:r>
      <w:r w:rsidR="002E4A56" w:rsidRPr="002E41A0">
        <w:rPr>
          <w:bCs/>
          <w:sz w:val="28"/>
          <w:szCs w:val="28"/>
          <w:lang w:val="kk-KZ"/>
        </w:rPr>
        <w:t>і</w:t>
      </w:r>
      <w:r w:rsidRPr="002E41A0">
        <w:rPr>
          <w:bCs/>
          <w:sz w:val="28"/>
          <w:szCs w:val="28"/>
          <w:lang w:val="kk-KZ"/>
        </w:rPr>
        <w:t>стерд</w:t>
      </w:r>
      <w:r w:rsidR="002E4A56" w:rsidRPr="002E41A0">
        <w:rPr>
          <w:bCs/>
          <w:sz w:val="28"/>
          <w:szCs w:val="28"/>
          <w:lang w:val="kk-KZ"/>
        </w:rPr>
        <w:t>і</w:t>
      </w:r>
      <w:r w:rsidRPr="002E41A0">
        <w:rPr>
          <w:bCs/>
          <w:sz w:val="28"/>
          <w:szCs w:val="28"/>
          <w:lang w:val="kk-KZ"/>
        </w:rPr>
        <w:t xml:space="preserve"> қарайды.</w:t>
      </w:r>
      <w:r w:rsidRPr="002E41A0">
        <w:rPr>
          <w:sz w:val="28"/>
          <w:szCs w:val="28"/>
          <w:lang w:val="kk-KZ"/>
        </w:rPr>
        <w:t xml:space="preserve"> Ал</w:t>
      </w:r>
      <w:r w:rsidR="00093547" w:rsidRPr="002E41A0">
        <w:rPr>
          <w:sz w:val="28"/>
          <w:szCs w:val="28"/>
          <w:lang w:val="kk-KZ"/>
        </w:rPr>
        <w:t>,</w:t>
      </w:r>
      <w:r w:rsidRPr="002E41A0">
        <w:rPr>
          <w:sz w:val="28"/>
          <w:szCs w:val="28"/>
          <w:lang w:val="kk-KZ"/>
        </w:rPr>
        <w:t xml:space="preserve"> </w:t>
      </w:r>
      <w:r w:rsidR="00093547" w:rsidRPr="002E41A0">
        <w:rPr>
          <w:sz w:val="28"/>
          <w:szCs w:val="28"/>
          <w:lang w:val="kk-KZ"/>
        </w:rPr>
        <w:t xml:space="preserve">ҚР ӘҚБтК-нің </w:t>
      </w:r>
      <w:r w:rsidR="00093547" w:rsidRPr="002E41A0">
        <w:rPr>
          <w:bCs/>
          <w:sz w:val="28"/>
          <w:szCs w:val="28"/>
          <w:lang w:val="kk-KZ"/>
        </w:rPr>
        <w:t xml:space="preserve">701-бапқа сәйкес, </w:t>
      </w:r>
      <w:r w:rsidRPr="002E41A0">
        <w:rPr>
          <w:bCs/>
          <w:sz w:val="28"/>
          <w:szCs w:val="28"/>
          <w:lang w:val="kk-KZ"/>
        </w:rPr>
        <w:t xml:space="preserve">халықтың санитариялық-эпидемиологиялық саламаттылығы саласындағы уәкілетті орган </w:t>
      </w:r>
      <w:r w:rsidR="00093547" w:rsidRPr="002E41A0">
        <w:rPr>
          <w:bCs/>
          <w:sz w:val="28"/>
          <w:szCs w:val="28"/>
          <w:lang w:val="kk-KZ"/>
        </w:rPr>
        <w:t xml:space="preserve">әкімшілік кодекстің </w:t>
      </w:r>
      <w:r w:rsidRPr="002E41A0">
        <w:rPr>
          <w:bCs/>
          <w:sz w:val="28"/>
          <w:szCs w:val="28"/>
          <w:lang w:val="kk-KZ"/>
        </w:rPr>
        <w:t>425-ба</w:t>
      </w:r>
      <w:r w:rsidR="00093547" w:rsidRPr="002E41A0">
        <w:rPr>
          <w:bCs/>
          <w:sz w:val="28"/>
          <w:szCs w:val="28"/>
          <w:lang w:val="kk-KZ"/>
        </w:rPr>
        <w:t>бындағы</w:t>
      </w:r>
      <w:r w:rsidRPr="002E41A0">
        <w:rPr>
          <w:bCs/>
          <w:sz w:val="28"/>
          <w:szCs w:val="28"/>
          <w:lang w:val="kk-KZ"/>
        </w:rPr>
        <w:t xml:space="preserve"> </w:t>
      </w:r>
      <w:r w:rsidRPr="002E41A0">
        <w:rPr>
          <w:sz w:val="28"/>
          <w:szCs w:val="28"/>
          <w:lang w:val="kk-KZ"/>
        </w:rPr>
        <w:t>талаптар</w:t>
      </w:r>
      <w:r w:rsidR="00093547" w:rsidRPr="002E41A0">
        <w:rPr>
          <w:sz w:val="28"/>
          <w:szCs w:val="28"/>
          <w:lang w:val="kk-KZ"/>
        </w:rPr>
        <w:t>ды</w:t>
      </w:r>
      <w:r w:rsidRPr="002E41A0">
        <w:rPr>
          <w:sz w:val="28"/>
          <w:szCs w:val="28"/>
          <w:lang w:val="kk-KZ"/>
        </w:rPr>
        <w:t>, сондай-ақ гигиеналық нормативтерд</w:t>
      </w:r>
      <w:r w:rsidR="002E4A56" w:rsidRPr="002E41A0">
        <w:rPr>
          <w:sz w:val="28"/>
          <w:szCs w:val="28"/>
          <w:lang w:val="kk-KZ"/>
        </w:rPr>
        <w:t>і</w:t>
      </w:r>
      <w:r w:rsidRPr="002E41A0">
        <w:rPr>
          <w:sz w:val="28"/>
          <w:szCs w:val="28"/>
          <w:lang w:val="kk-KZ"/>
        </w:rPr>
        <w:t xml:space="preserve"> бұзу </w:t>
      </w:r>
      <w:r w:rsidR="00093547" w:rsidRPr="002E41A0">
        <w:rPr>
          <w:bCs/>
          <w:sz w:val="28"/>
          <w:szCs w:val="28"/>
          <w:lang w:val="kk-KZ"/>
        </w:rPr>
        <w:t>фактілері бойынша</w:t>
      </w:r>
      <w:r w:rsidRPr="002E41A0">
        <w:rPr>
          <w:bCs/>
          <w:sz w:val="28"/>
          <w:szCs w:val="28"/>
          <w:lang w:val="kk-KZ"/>
        </w:rPr>
        <w:t xml:space="preserve"> </w:t>
      </w:r>
      <w:r w:rsidR="00093547" w:rsidRPr="002E41A0">
        <w:rPr>
          <w:bCs/>
          <w:sz w:val="28"/>
          <w:szCs w:val="28"/>
          <w:lang w:val="kk-KZ"/>
        </w:rPr>
        <w:t>[</w:t>
      </w:r>
      <w:r w:rsidR="00852293" w:rsidRPr="002E41A0">
        <w:rPr>
          <w:bCs/>
          <w:sz w:val="28"/>
          <w:szCs w:val="28"/>
          <w:lang w:val="kk-KZ"/>
        </w:rPr>
        <w:t>91</w:t>
      </w:r>
      <w:r w:rsidR="00093547" w:rsidRPr="002E41A0">
        <w:rPr>
          <w:bCs/>
          <w:sz w:val="28"/>
          <w:szCs w:val="28"/>
          <w:lang w:val="kk-KZ"/>
        </w:rPr>
        <w:t xml:space="preserve">] әкімшілік </w:t>
      </w:r>
      <w:r w:rsidRPr="002E41A0">
        <w:rPr>
          <w:bCs/>
          <w:sz w:val="28"/>
          <w:szCs w:val="28"/>
          <w:lang w:val="kk-KZ"/>
        </w:rPr>
        <w:t>істер</w:t>
      </w:r>
      <w:r w:rsidR="00093547" w:rsidRPr="002E41A0">
        <w:rPr>
          <w:bCs/>
          <w:sz w:val="28"/>
          <w:szCs w:val="28"/>
          <w:lang w:val="kk-KZ"/>
        </w:rPr>
        <w:t>д</w:t>
      </w:r>
      <w:r w:rsidRPr="002E41A0">
        <w:rPr>
          <w:bCs/>
          <w:sz w:val="28"/>
          <w:szCs w:val="28"/>
          <w:lang w:val="kk-KZ"/>
        </w:rPr>
        <w:t>і қарайды.</w:t>
      </w:r>
      <w:r w:rsidR="00093547" w:rsidRPr="002E41A0">
        <w:rPr>
          <w:bCs/>
          <w:sz w:val="28"/>
          <w:szCs w:val="28"/>
          <w:lang w:val="kk-KZ"/>
        </w:rPr>
        <w:t xml:space="preserve"> </w:t>
      </w:r>
      <w:r w:rsidRPr="002E41A0">
        <w:rPr>
          <w:sz w:val="28"/>
          <w:szCs w:val="28"/>
          <w:lang w:val="kk-KZ"/>
        </w:rPr>
        <w:t>Су қорын пайдалану мен қорғау жөн</w:t>
      </w:r>
      <w:r w:rsidR="002E4A56" w:rsidRPr="002E41A0">
        <w:rPr>
          <w:sz w:val="28"/>
          <w:szCs w:val="28"/>
          <w:lang w:val="kk-KZ"/>
        </w:rPr>
        <w:t>і</w:t>
      </w:r>
      <w:r w:rsidRPr="002E41A0">
        <w:rPr>
          <w:sz w:val="28"/>
          <w:szCs w:val="28"/>
          <w:lang w:val="kk-KZ"/>
        </w:rPr>
        <w:t>ндег</w:t>
      </w:r>
      <w:r w:rsidR="002E4A56" w:rsidRPr="002E41A0">
        <w:rPr>
          <w:sz w:val="28"/>
          <w:szCs w:val="28"/>
          <w:lang w:val="kk-KZ"/>
        </w:rPr>
        <w:t>і</w:t>
      </w:r>
      <w:r w:rsidRPr="002E41A0">
        <w:rPr>
          <w:sz w:val="28"/>
          <w:szCs w:val="28"/>
          <w:lang w:val="kk-KZ"/>
        </w:rPr>
        <w:t xml:space="preserve"> мемлекетт</w:t>
      </w:r>
      <w:r w:rsidR="002E4A56" w:rsidRPr="002E41A0">
        <w:rPr>
          <w:sz w:val="28"/>
          <w:szCs w:val="28"/>
          <w:lang w:val="kk-KZ"/>
        </w:rPr>
        <w:t>і</w:t>
      </w:r>
      <w:r w:rsidRPr="002E41A0">
        <w:rPr>
          <w:sz w:val="28"/>
          <w:szCs w:val="28"/>
          <w:lang w:val="kk-KZ"/>
        </w:rPr>
        <w:t xml:space="preserve">к инспекторлар су заңнамасының бұзылуын нақты жоюды қадағалайды. </w:t>
      </w:r>
    </w:p>
    <w:p w14:paraId="317FAD9C" w14:textId="77777777" w:rsidR="00EB4BA8" w:rsidRPr="002E41A0" w:rsidRDefault="00EB4BA8" w:rsidP="00615887">
      <w:pPr>
        <w:pStyle w:val="aa"/>
        <w:tabs>
          <w:tab w:val="left" w:pos="1134"/>
        </w:tabs>
        <w:spacing w:before="0" w:beforeAutospacing="0" w:after="0" w:afterAutospacing="0"/>
        <w:ind w:firstLine="567"/>
        <w:contextualSpacing/>
        <w:jc w:val="both"/>
        <w:rPr>
          <w:sz w:val="28"/>
          <w:szCs w:val="28"/>
          <w:lang w:val="kk-KZ"/>
        </w:rPr>
      </w:pPr>
      <w:r w:rsidRPr="002E41A0">
        <w:rPr>
          <w:sz w:val="28"/>
          <w:szCs w:val="28"/>
          <w:lang w:val="kk-KZ"/>
        </w:rPr>
        <w:t>Су шаруашылығында шешімін табуды қажет ететін</w:t>
      </w:r>
      <w:r w:rsidR="00733A12" w:rsidRPr="002E41A0">
        <w:rPr>
          <w:sz w:val="28"/>
          <w:szCs w:val="28"/>
          <w:lang w:val="kk-KZ"/>
        </w:rPr>
        <w:t xml:space="preserve"> </w:t>
      </w:r>
      <w:r w:rsidRPr="002E41A0">
        <w:rPr>
          <w:sz w:val="28"/>
          <w:szCs w:val="28"/>
          <w:lang w:val="kk-KZ"/>
        </w:rPr>
        <w:t>мәселелер көп, олардың кейбірін атап кетсек:</w:t>
      </w:r>
    </w:p>
    <w:p w14:paraId="1D7934DF" w14:textId="77777777" w:rsidR="00E126E3" w:rsidRDefault="00FA187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bookmarkStart w:id="34" w:name="z7"/>
      <w:bookmarkEnd w:id="34"/>
      <w:r w:rsidRPr="002E41A0">
        <w:rPr>
          <w:bCs/>
          <w:sz w:val="28"/>
          <w:szCs w:val="28"/>
          <w:shd w:val="clear" w:color="auto" w:fill="FFFFFF"/>
          <w:lang w:val="kk-KZ"/>
        </w:rPr>
        <w:t>ҚР экология, геология және табиғи ресурстар Министрлігінің Су</w:t>
      </w:r>
      <w:r w:rsidR="00EB4BA8" w:rsidRPr="002E41A0">
        <w:rPr>
          <w:bCs/>
          <w:sz w:val="28"/>
          <w:szCs w:val="28"/>
          <w:shd w:val="clear" w:color="auto" w:fill="FFFFFF"/>
          <w:lang w:val="kk-KZ"/>
        </w:rPr>
        <w:t>р</w:t>
      </w:r>
      <w:r w:rsidRPr="002E41A0">
        <w:rPr>
          <w:bCs/>
          <w:sz w:val="28"/>
          <w:szCs w:val="28"/>
          <w:shd w:val="clear" w:color="auto" w:fill="FFFFFF"/>
          <w:lang w:val="kk-KZ"/>
        </w:rPr>
        <w:t xml:space="preserve"> </w:t>
      </w:r>
      <w:r w:rsidR="00EB4BA8" w:rsidRPr="002E41A0">
        <w:rPr>
          <w:bCs/>
          <w:sz w:val="28"/>
          <w:szCs w:val="28"/>
          <w:shd w:val="clear" w:color="auto" w:fill="FFFFFF"/>
          <w:lang w:val="kk-KZ"/>
        </w:rPr>
        <w:t xml:space="preserve">есурстары жөніндегі комитеті болашаққа ҒЗЖ бағдарламасын үйлестіре алмайды. Ғылымды арнайы басқаратын құрылым да жоқ. Ғылыми зертеу жұмысына қатысты жүргізілетін тендер айқын емес және сараптама үшін тартылған мамандар әруақытта объективті емес, олар шын мәнісінде қандай да мәселеге қатысты қорытынды-тұжырым жасай алмайды. Сондықтан да су </w:t>
      </w:r>
    </w:p>
    <w:p w14:paraId="0A33F9AA" w14:textId="4DEE1598" w:rsidR="00EB4BA8" w:rsidRPr="002E41A0" w:rsidRDefault="00EB4BA8" w:rsidP="00E126E3">
      <w:pPr>
        <w:pStyle w:val="aa"/>
        <w:shd w:val="clear" w:color="auto" w:fill="FFFFFF"/>
        <w:tabs>
          <w:tab w:val="left" w:pos="709"/>
          <w:tab w:val="left" w:pos="1134"/>
        </w:tabs>
        <w:spacing w:before="0" w:beforeAutospacing="0" w:after="0" w:afterAutospacing="0"/>
        <w:contextualSpacing/>
        <w:jc w:val="both"/>
        <w:rPr>
          <w:bCs/>
          <w:sz w:val="28"/>
          <w:szCs w:val="28"/>
          <w:shd w:val="clear" w:color="auto" w:fill="FFFFFF"/>
          <w:lang w:val="kk-KZ"/>
        </w:rPr>
      </w:pPr>
      <w:r w:rsidRPr="002E41A0">
        <w:rPr>
          <w:bCs/>
          <w:sz w:val="28"/>
          <w:szCs w:val="28"/>
          <w:shd w:val="clear" w:color="auto" w:fill="FFFFFF"/>
          <w:lang w:val="kk-KZ"/>
        </w:rPr>
        <w:t xml:space="preserve">шаруашылығы мәселелері бойынша ғылыми Орталық құру қажет; </w:t>
      </w:r>
    </w:p>
    <w:p w14:paraId="06FDA6E2" w14:textId="77777777"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sz w:val="28"/>
          <w:szCs w:val="28"/>
          <w:lang w:val="kk-KZ"/>
        </w:rPr>
        <w:t xml:space="preserve">бассейндік инспекция құрылымында </w:t>
      </w:r>
      <w:hyperlink r:id="rId79" w:history="1">
        <w:r w:rsidRPr="002E41A0">
          <w:rPr>
            <w:rStyle w:val="a3"/>
            <w:color w:val="auto"/>
            <w:sz w:val="28"/>
            <w:szCs w:val="28"/>
            <w:u w:val="none"/>
            <w:shd w:val="clear" w:color="auto" w:fill="FFFFFF"/>
            <w:lang w:val="kk-KZ"/>
          </w:rPr>
          <w:t>жабдықталған</w:t>
        </w:r>
      </w:hyperlink>
      <w:r w:rsidRPr="002E41A0">
        <w:rPr>
          <w:sz w:val="28"/>
          <w:szCs w:val="28"/>
          <w:lang w:val="kk-KZ"/>
        </w:rPr>
        <w:t>, әлемдік деңгейдегі лабораториялары бар арнайы бөлімшелер құру;</w:t>
      </w:r>
    </w:p>
    <w:p w14:paraId="64FF30D8" w14:textId="77777777" w:rsidR="00F15742" w:rsidRDefault="00FA187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 xml:space="preserve">ҚР экология, геология және табиғи ресурстар Министрлігінің Су </w:t>
      </w:r>
    </w:p>
    <w:p w14:paraId="4BF7E173" w14:textId="2D01B340" w:rsidR="00EB4BA8" w:rsidRPr="002E41A0" w:rsidRDefault="00EB4BA8" w:rsidP="00F15742">
      <w:pPr>
        <w:pStyle w:val="aa"/>
        <w:shd w:val="clear" w:color="auto" w:fill="FFFFFF"/>
        <w:tabs>
          <w:tab w:val="left" w:pos="709"/>
          <w:tab w:val="left" w:pos="1134"/>
        </w:tabs>
        <w:spacing w:before="0" w:beforeAutospacing="0" w:after="0" w:afterAutospacing="0"/>
        <w:contextualSpacing/>
        <w:jc w:val="both"/>
        <w:rPr>
          <w:bCs/>
          <w:sz w:val="28"/>
          <w:szCs w:val="28"/>
          <w:shd w:val="clear" w:color="auto" w:fill="FFFFFF"/>
          <w:lang w:val="kk-KZ"/>
        </w:rPr>
      </w:pPr>
      <w:r w:rsidRPr="002E41A0">
        <w:rPr>
          <w:bCs/>
          <w:sz w:val="28"/>
          <w:szCs w:val="28"/>
          <w:shd w:val="clear" w:color="auto" w:fill="FFFFFF"/>
          <w:lang w:val="kk-KZ"/>
        </w:rPr>
        <w:lastRenderedPageBreak/>
        <w:t xml:space="preserve">ресурстары жөніндегі комитеті мен </w:t>
      </w:r>
      <w:r w:rsidRPr="002E41A0">
        <w:rPr>
          <w:sz w:val="28"/>
          <w:szCs w:val="28"/>
          <w:lang w:val="kk-KZ"/>
        </w:rPr>
        <w:t xml:space="preserve">оның </w:t>
      </w:r>
      <w:r w:rsidRPr="002E41A0">
        <w:rPr>
          <w:sz w:val="28"/>
          <w:szCs w:val="28"/>
          <w:shd w:val="clear" w:color="auto" w:fill="FFFFFF"/>
          <w:lang w:val="kk-KZ"/>
        </w:rPr>
        <w:t>аумақтық органдары-бассейндік су шаруашылығы басқармаларының жабдықталуы;</w:t>
      </w:r>
    </w:p>
    <w:p w14:paraId="7F90DF33" w14:textId="77777777"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су-жер ресурстарын пайдалануды нәтижелілендіру үшін, суармалы жерлердің экологиго-мелиоративті күйін жақсарту үшін субсидия бөлу;</w:t>
      </w:r>
    </w:p>
    <w:p w14:paraId="73CFB357" w14:textId="77777777"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су шаруашылығы саласында біліктілікті арттыру курсын қайта қолға алу;</w:t>
      </w:r>
    </w:p>
    <w:p w14:paraId="02200EB7" w14:textId="77777777"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су шаруашылығы саласында оқулықтар, ғылыми-әдістемелік құралдарды, нормативті-анықтама және басқа да ақпараттық-бағалаушы материалдарды шығаруды қолға алу;</w:t>
      </w:r>
    </w:p>
    <w:p w14:paraId="22E12A92" w14:textId="77777777"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су мониторингін әлемдік деңгейге көтеру, барлық су объектілеріне су мониторнигін жүргізуді қамтамасыз ету;</w:t>
      </w:r>
    </w:p>
    <w:p w14:paraId="0E7A02DD" w14:textId="2C24F3FC" w:rsidR="00EB4BA8" w:rsidRPr="002E41A0" w:rsidRDefault="00EB4BA8" w:rsidP="008E3747">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bCs/>
          <w:sz w:val="28"/>
          <w:szCs w:val="28"/>
          <w:shd w:val="clear" w:color="auto" w:fill="FFFFFF"/>
          <w:lang w:val="kk-KZ"/>
        </w:rPr>
      </w:pPr>
      <w:r w:rsidRPr="002E41A0">
        <w:rPr>
          <w:bCs/>
          <w:sz w:val="28"/>
          <w:szCs w:val="28"/>
          <w:shd w:val="clear" w:color="auto" w:fill="FFFFFF"/>
          <w:lang w:val="kk-KZ"/>
        </w:rPr>
        <w:t>табиғи кешенге ерекше мәртебе беру үшін, су саны мен сапасы талаптарын есепке алу үшін арнайы көрсеткіш – табиғи кешеннің режимді және су сапасының талаптарын қанағаттандыру деңгейі – статистикалық есеп енгізу.</w:t>
      </w:r>
      <w:r w:rsidR="00152FA2" w:rsidRPr="002E41A0">
        <w:rPr>
          <w:bCs/>
          <w:sz w:val="28"/>
          <w:szCs w:val="28"/>
          <w:shd w:val="clear" w:color="auto" w:fill="FFFFFF"/>
          <w:lang w:val="kk-KZ"/>
        </w:rPr>
        <w:t xml:space="preserve"> </w:t>
      </w:r>
      <w:r w:rsidRPr="002E41A0">
        <w:rPr>
          <w:bCs/>
          <w:sz w:val="28"/>
          <w:szCs w:val="28"/>
          <w:shd w:val="clear" w:color="auto" w:fill="FFFFFF"/>
          <w:lang w:val="kk-KZ"/>
        </w:rPr>
        <w:t>Бұл көрсеткіштер бақыланып отыруы тиіс;</w:t>
      </w:r>
    </w:p>
    <w:p w14:paraId="36F80B11" w14:textId="5A1A5131" w:rsidR="00EB4BA8" w:rsidRPr="004D7AAA" w:rsidRDefault="00EB4BA8" w:rsidP="00152FA2">
      <w:pPr>
        <w:pStyle w:val="aa"/>
        <w:numPr>
          <w:ilvl w:val="0"/>
          <w:numId w:val="20"/>
        </w:numPr>
        <w:shd w:val="clear" w:color="auto" w:fill="FFFFFF"/>
        <w:tabs>
          <w:tab w:val="left" w:pos="709"/>
          <w:tab w:val="left" w:pos="1134"/>
        </w:tabs>
        <w:spacing w:before="0" w:beforeAutospacing="0" w:after="0" w:afterAutospacing="0"/>
        <w:ind w:left="0" w:firstLine="567"/>
        <w:contextualSpacing/>
        <w:jc w:val="both"/>
        <w:rPr>
          <w:rStyle w:val="a4"/>
          <w:rFonts w:eastAsiaTheme="majorEastAsia"/>
          <w:b w:val="0"/>
          <w:sz w:val="28"/>
          <w:szCs w:val="28"/>
          <w:shd w:val="clear" w:color="auto" w:fill="FFFFFF"/>
          <w:lang w:val="kk-KZ"/>
        </w:rPr>
      </w:pPr>
      <w:r w:rsidRPr="004D7AAA">
        <w:rPr>
          <w:bCs/>
          <w:sz w:val="28"/>
          <w:szCs w:val="28"/>
          <w:shd w:val="clear" w:color="auto" w:fill="FFFFFF"/>
          <w:lang w:val="kk-KZ"/>
        </w:rPr>
        <w:t>жерасты сулары тек коммуналды-тұрмыстық және ауылшаруашылық сулармен жабдықтау саласына, жайылымдарды суаруға пайдаланылуы тиіс. Басқа экономика салаларына қолданылмауы тиіс. Жерасты сулары стратегиялық су қоры болып табылады, оларға қолсұғылмауы және болашақ ұрпаққа сақталуы керек</w:t>
      </w:r>
      <w:r w:rsidR="00B34F67" w:rsidRPr="004D7AAA">
        <w:rPr>
          <w:bCs/>
          <w:sz w:val="28"/>
          <w:szCs w:val="28"/>
          <w:shd w:val="clear" w:color="auto" w:fill="FFFFFF"/>
          <w:lang w:val="kk-KZ"/>
        </w:rPr>
        <w:t xml:space="preserve"> [</w:t>
      </w:r>
      <w:r w:rsidR="002B12E7" w:rsidRPr="004D7AAA">
        <w:rPr>
          <w:bCs/>
          <w:sz w:val="28"/>
          <w:szCs w:val="28"/>
          <w:shd w:val="clear" w:color="auto" w:fill="FFFFFF"/>
          <w:lang w:val="kk-KZ"/>
        </w:rPr>
        <w:t>1</w:t>
      </w:r>
      <w:r w:rsidR="00852293" w:rsidRPr="004D7AAA">
        <w:rPr>
          <w:bCs/>
          <w:sz w:val="28"/>
          <w:szCs w:val="28"/>
          <w:shd w:val="clear" w:color="auto" w:fill="FFFFFF"/>
          <w:lang w:val="kk-KZ"/>
        </w:rPr>
        <w:t>6</w:t>
      </w:r>
      <w:r w:rsidR="00BB50DE" w:rsidRPr="004D7AAA">
        <w:rPr>
          <w:bCs/>
          <w:sz w:val="28"/>
          <w:szCs w:val="28"/>
          <w:shd w:val="clear" w:color="auto" w:fill="FFFFFF"/>
          <w:lang w:val="kk-KZ"/>
        </w:rPr>
        <w:t>7</w:t>
      </w:r>
      <w:r w:rsidR="0003662C" w:rsidRPr="004D7AAA">
        <w:rPr>
          <w:bCs/>
          <w:sz w:val="28"/>
          <w:szCs w:val="28"/>
          <w:shd w:val="clear" w:color="auto" w:fill="FFFFFF"/>
          <w:lang w:val="kk-KZ"/>
        </w:rPr>
        <w:t>, 45-55 бб.</w:t>
      </w:r>
      <w:r w:rsidRPr="004D7AAA">
        <w:rPr>
          <w:bCs/>
          <w:sz w:val="28"/>
          <w:szCs w:val="28"/>
          <w:shd w:val="clear" w:color="auto" w:fill="FFFFFF"/>
          <w:lang w:val="kk-KZ"/>
        </w:rPr>
        <w:t xml:space="preserve">]. </w:t>
      </w:r>
    </w:p>
    <w:p w14:paraId="64CD4970" w14:textId="77777777"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shd w:val="clear" w:color="auto" w:fill="FFFFFF"/>
          <w:lang w:val="kk-KZ"/>
        </w:rPr>
        <w:t>Табиғи ресурстар және табиғатты пайдалануды реттеу басқармасы су ресурсын қорғау саласында елеулі еңбектер атқар</w:t>
      </w:r>
      <w:r w:rsidR="00E87F78" w:rsidRPr="002E41A0">
        <w:rPr>
          <w:sz w:val="28"/>
          <w:szCs w:val="28"/>
          <w:shd w:val="clear" w:color="auto" w:fill="FFFFFF"/>
          <w:lang w:val="kk-KZ"/>
        </w:rPr>
        <w:t>ған</w:t>
      </w:r>
      <w:r w:rsidRPr="002E41A0">
        <w:rPr>
          <w:sz w:val="28"/>
          <w:szCs w:val="28"/>
          <w:shd w:val="clear" w:color="auto" w:fill="FFFFFF"/>
          <w:lang w:val="kk-KZ"/>
        </w:rPr>
        <w:t>. Деректерге сүйенсек,</w:t>
      </w:r>
      <w:r w:rsidRPr="002E41A0">
        <w:rPr>
          <w:sz w:val="28"/>
          <w:szCs w:val="28"/>
          <w:lang w:val="kk-KZ"/>
        </w:rPr>
        <w:t xml:space="preserve"> «Су объектілерін экологиялық талаптарға сай ұстау, олардың ластануы мен құрғауының алдын алу, өсімдік және жануарлар дүниесінің сақталуын қамтамасыз ету мақсатында Алматы облысында су қорғау аймақтары мен белдеулерін орнату жұмыстары 2006 жылы бастау алған.</w:t>
      </w:r>
      <w:r w:rsidRPr="002E41A0">
        <w:rPr>
          <w:sz w:val="28"/>
          <w:szCs w:val="28"/>
          <w:lang w:val="kk-KZ"/>
        </w:rPr>
        <w:br/>
        <w:t>Облыста ірі 301 су объектісі бар. 2006-2016 жылдар аралығында 192 (5 көл, 3 су қоймасы және 184 өзендер мен бұлақтар) су объектісіне су қорғау аймақтары мен белдеулерінің жобалары жасалған.</w:t>
      </w:r>
    </w:p>
    <w:p w14:paraId="32874BB8" w14:textId="77777777"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2006-2016 жылдары су қорғау аймақтары мен белдеулерін жобалауға бюджеттен жалпы құны 600,4 млн. теңге, орнатуға 22</w:t>
      </w:r>
      <w:r w:rsidR="00E87F78" w:rsidRPr="002E41A0">
        <w:rPr>
          <w:sz w:val="28"/>
          <w:szCs w:val="28"/>
          <w:lang w:val="kk-KZ"/>
        </w:rPr>
        <w:t>7,7 млн. теңге бөлініп, игерілген</w:t>
      </w:r>
      <w:r w:rsidRPr="002E41A0">
        <w:rPr>
          <w:sz w:val="28"/>
          <w:szCs w:val="28"/>
          <w:lang w:val="kk-KZ"/>
        </w:rPr>
        <w:t>. Олардың ішіндегі ең ірілері – Балқаш, Алакөл көлдері, Бартоғай, Қапшағай су қоймалары және Іле, Қаратал, Қаскелең, Талғар, Есік, Көксу, Тентек және басқа өзендер.</w:t>
      </w:r>
    </w:p>
    <w:p w14:paraId="0B709941" w14:textId="2C31EC21"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rStyle w:val="td-post-date"/>
          <w:sz w:val="28"/>
          <w:szCs w:val="28"/>
          <w:shd w:val="clear" w:color="auto" w:fill="FFFFFF"/>
          <w:lang w:val="kk-KZ"/>
        </w:rPr>
      </w:pPr>
      <w:r w:rsidRPr="002E41A0">
        <w:rPr>
          <w:sz w:val="28"/>
          <w:szCs w:val="28"/>
          <w:lang w:val="kk-KZ"/>
        </w:rPr>
        <w:t>2021 жылға дейінгі Балқаш көлінің экожүйесін жақсартуға бағытталған өңірлік бағдарламаға сәйкес</w:t>
      </w:r>
      <w:r w:rsidR="00E87F78" w:rsidRPr="002E41A0">
        <w:rPr>
          <w:sz w:val="28"/>
          <w:szCs w:val="28"/>
          <w:lang w:val="kk-KZ"/>
        </w:rPr>
        <w:t>, 7,132 млрд. теңгеге</w:t>
      </w:r>
      <w:r w:rsidRPr="002E41A0">
        <w:rPr>
          <w:sz w:val="28"/>
          <w:szCs w:val="28"/>
          <w:lang w:val="kk-KZ"/>
        </w:rPr>
        <w:t xml:space="preserve"> жұмыстар </w:t>
      </w:r>
      <w:r w:rsidR="00E87F78" w:rsidRPr="002E41A0">
        <w:rPr>
          <w:sz w:val="28"/>
          <w:szCs w:val="28"/>
          <w:lang w:val="kk-KZ"/>
        </w:rPr>
        <w:t>жалғастырылмақ</w:t>
      </w:r>
      <w:r w:rsidRPr="002E41A0">
        <w:rPr>
          <w:sz w:val="28"/>
          <w:szCs w:val="28"/>
          <w:shd w:val="clear" w:color="auto" w:fill="FFFFFF"/>
          <w:lang w:val="kk-KZ"/>
        </w:rPr>
        <w:t>»</w:t>
      </w:r>
      <w:r w:rsidR="00B34F67" w:rsidRPr="002E41A0">
        <w:rPr>
          <w:sz w:val="28"/>
          <w:szCs w:val="28"/>
          <w:shd w:val="clear" w:color="auto" w:fill="FFFFFF"/>
          <w:lang w:val="kk-KZ"/>
        </w:rPr>
        <w:t xml:space="preserve"> </w:t>
      </w:r>
      <w:r w:rsidR="00B34F67" w:rsidRPr="00B90552">
        <w:rPr>
          <w:sz w:val="28"/>
          <w:szCs w:val="28"/>
          <w:shd w:val="clear" w:color="auto" w:fill="FFFFFF"/>
          <w:lang w:val="kk-KZ"/>
        </w:rPr>
        <w:t>[</w:t>
      </w:r>
      <w:r w:rsidR="002B12E7" w:rsidRPr="00B90552">
        <w:rPr>
          <w:sz w:val="28"/>
          <w:szCs w:val="28"/>
          <w:shd w:val="clear" w:color="auto" w:fill="FFFFFF"/>
          <w:lang w:val="kk-KZ"/>
        </w:rPr>
        <w:t>1</w:t>
      </w:r>
      <w:r w:rsidR="00852293" w:rsidRPr="00B90552">
        <w:rPr>
          <w:sz w:val="28"/>
          <w:szCs w:val="28"/>
          <w:shd w:val="clear" w:color="auto" w:fill="FFFFFF"/>
          <w:lang w:val="kk-KZ"/>
        </w:rPr>
        <w:t>6</w:t>
      </w:r>
      <w:r w:rsidR="00BB50DE" w:rsidRPr="00B90552">
        <w:rPr>
          <w:sz w:val="28"/>
          <w:szCs w:val="28"/>
          <w:shd w:val="clear" w:color="auto" w:fill="FFFFFF"/>
          <w:lang w:val="kk-KZ"/>
        </w:rPr>
        <w:t>8</w:t>
      </w:r>
      <w:r w:rsidRPr="00B90552">
        <w:rPr>
          <w:sz w:val="28"/>
          <w:szCs w:val="28"/>
          <w:shd w:val="clear" w:color="auto" w:fill="FFFFFF"/>
          <w:lang w:val="kk-KZ"/>
        </w:rPr>
        <w:t>]</w:t>
      </w:r>
      <w:r w:rsidRPr="00B90552">
        <w:rPr>
          <w:sz w:val="28"/>
          <w:szCs w:val="28"/>
          <w:lang w:val="kk-KZ"/>
        </w:rPr>
        <w:t>.</w:t>
      </w:r>
      <w:r w:rsidRPr="002E41A0">
        <w:rPr>
          <w:sz w:val="28"/>
          <w:szCs w:val="28"/>
          <w:lang w:val="kk-KZ"/>
        </w:rPr>
        <w:t xml:space="preserve"> </w:t>
      </w:r>
    </w:p>
    <w:p w14:paraId="79B40A0F" w14:textId="77777777" w:rsidR="00EB4BA8" w:rsidRPr="002E41A0" w:rsidRDefault="00EB4BA8" w:rsidP="00615887">
      <w:pPr>
        <w:pStyle w:val="aa"/>
        <w:tabs>
          <w:tab w:val="left" w:pos="1134"/>
        </w:tabs>
        <w:spacing w:before="0" w:beforeAutospacing="0" w:after="0" w:afterAutospacing="0"/>
        <w:ind w:firstLine="567"/>
        <w:contextualSpacing/>
        <w:jc w:val="both"/>
        <w:rPr>
          <w:sz w:val="28"/>
          <w:szCs w:val="28"/>
          <w:lang w:val="kk-KZ"/>
        </w:rPr>
      </w:pPr>
      <w:r w:rsidRPr="002E41A0">
        <w:rPr>
          <w:sz w:val="28"/>
          <w:szCs w:val="28"/>
          <w:lang w:val="kk-KZ"/>
        </w:rPr>
        <w:t>Алайда, тәжірибеде барлық уақытта мемлекетпен бөлінген қаражаттар суларды қорғау қызметіне орынды жұмсала бермейді. Су қорын пайдалану мен қорғау саласындағы мемлекеттік органдардың іс-тәжірибесінде материалдық қаржыландыру мәселесінің тиісті дәрежеде шешілмеуі, орнымен жұмсалмауы мәселесі жиі орын алып жатады. Су ресурстарының ластануы фактісін анықтаудың өзінде қиындықтар қаржы мәселесіне барып тірел</w:t>
      </w:r>
      <w:r w:rsidR="00E87F78" w:rsidRPr="002E41A0">
        <w:rPr>
          <w:sz w:val="28"/>
          <w:szCs w:val="28"/>
          <w:lang w:val="kk-KZ"/>
        </w:rPr>
        <w:t>еді</w:t>
      </w:r>
      <w:r w:rsidRPr="002E41A0">
        <w:rPr>
          <w:sz w:val="28"/>
          <w:szCs w:val="28"/>
          <w:lang w:val="kk-KZ"/>
        </w:rPr>
        <w:t>. Қаражатсыздық су объектілерін дер кезінде тексеріп отыруға, сараптама</w:t>
      </w:r>
      <w:r w:rsidR="00F60BFB" w:rsidRPr="002E41A0">
        <w:rPr>
          <w:sz w:val="28"/>
          <w:szCs w:val="28"/>
          <w:lang w:val="kk-KZ"/>
        </w:rPr>
        <w:t xml:space="preserve"> </w:t>
      </w:r>
      <w:r w:rsidRPr="002E41A0">
        <w:rPr>
          <w:sz w:val="28"/>
          <w:szCs w:val="28"/>
          <w:lang w:val="kk-KZ"/>
        </w:rPr>
        <w:t>тағайындауға т.с.с. жағдайларға теріс ықпал етеді.</w:t>
      </w:r>
    </w:p>
    <w:p w14:paraId="0AF2CB2D" w14:textId="77777777" w:rsidR="00EB4BA8" w:rsidRPr="002E41A0" w:rsidRDefault="00EB4BA8" w:rsidP="00615887">
      <w:pPr>
        <w:pStyle w:val="aa"/>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lastRenderedPageBreak/>
        <w:t>Облыс басшыларының өңірдегі су ресурстарының жай-күйімен танысуды әдетке алдыр</w:t>
      </w:r>
      <w:r w:rsidR="00C60181" w:rsidRPr="002E41A0">
        <w:rPr>
          <w:sz w:val="28"/>
          <w:szCs w:val="28"/>
          <w:lang w:val="kk-KZ"/>
        </w:rPr>
        <w:t>са, еліміздің жай-күйі түзеліп,</w:t>
      </w:r>
      <w:r w:rsidRPr="002E41A0">
        <w:rPr>
          <w:sz w:val="28"/>
          <w:szCs w:val="28"/>
          <w:lang w:val="kk-KZ"/>
        </w:rPr>
        <w:t xml:space="preserve"> аталған саладағы қылмыстылықтың алдын алуға белгілі үлесін қосар </w:t>
      </w:r>
      <w:r w:rsidR="00C60181" w:rsidRPr="002E41A0">
        <w:rPr>
          <w:sz w:val="28"/>
          <w:szCs w:val="28"/>
          <w:lang w:val="kk-KZ"/>
        </w:rPr>
        <w:t xml:space="preserve">ма </w:t>
      </w:r>
      <w:r w:rsidRPr="002E41A0">
        <w:rPr>
          <w:sz w:val="28"/>
          <w:szCs w:val="28"/>
          <w:lang w:val="kk-KZ"/>
        </w:rPr>
        <w:t>еді</w:t>
      </w:r>
      <w:r w:rsidR="00C60181" w:rsidRPr="002E41A0">
        <w:rPr>
          <w:sz w:val="28"/>
          <w:szCs w:val="28"/>
          <w:lang w:val="kk-KZ"/>
        </w:rPr>
        <w:t>. Жаңалық парақшаларын ашсақ, м</w:t>
      </w:r>
      <w:r w:rsidRPr="002E41A0">
        <w:rPr>
          <w:sz w:val="28"/>
          <w:szCs w:val="28"/>
          <w:lang w:val="kk-KZ"/>
        </w:rPr>
        <w:t>ысалы, 2017 жылдың 14 тамыз</w:t>
      </w:r>
      <w:r w:rsidR="00726089" w:rsidRPr="002E41A0">
        <w:rPr>
          <w:sz w:val="28"/>
          <w:szCs w:val="28"/>
          <w:lang w:val="kk-KZ"/>
        </w:rPr>
        <w:t>ында</w:t>
      </w:r>
      <w:r w:rsidRPr="002E41A0">
        <w:rPr>
          <w:sz w:val="28"/>
          <w:szCs w:val="28"/>
          <w:lang w:val="kk-KZ"/>
        </w:rPr>
        <w:t xml:space="preserve"> Ақтөбе облысының </w:t>
      </w:r>
      <w:r w:rsidR="00A16C16" w:rsidRPr="002E41A0">
        <w:rPr>
          <w:sz w:val="28"/>
          <w:szCs w:val="28"/>
          <w:lang w:val="kk-KZ"/>
        </w:rPr>
        <w:t>ә</w:t>
      </w:r>
      <w:r w:rsidRPr="002E41A0">
        <w:rPr>
          <w:sz w:val="28"/>
          <w:szCs w:val="28"/>
          <w:lang w:val="kk-KZ"/>
        </w:rPr>
        <w:t>кімі Бердібек Сапарбаев «Максимус» ЖШС-нің ликер-арақ шығаратын зауытында болып, өндіріс қалдықтарын тазалаудың өңдеуден бастап, к</w:t>
      </w:r>
      <w:r w:rsidR="00A16C16" w:rsidRPr="002E41A0">
        <w:rPr>
          <w:sz w:val="28"/>
          <w:szCs w:val="28"/>
          <w:lang w:val="kk-KZ"/>
        </w:rPr>
        <w:t>ә</w:t>
      </w:r>
      <w:r w:rsidRPr="002E41A0">
        <w:rPr>
          <w:sz w:val="28"/>
          <w:szCs w:val="28"/>
          <w:lang w:val="kk-KZ"/>
        </w:rPr>
        <w:t>різ жүйесіне ағызуға дейінгі техникалық процесімен танысқан</w:t>
      </w:r>
      <w:r w:rsidR="00C60181" w:rsidRPr="002E41A0">
        <w:rPr>
          <w:sz w:val="28"/>
          <w:szCs w:val="28"/>
          <w:lang w:val="kk-KZ"/>
        </w:rPr>
        <w:t>дығы жөнінде деректер бар (мұнан басқа да)</w:t>
      </w:r>
      <w:r w:rsidRPr="002E41A0">
        <w:rPr>
          <w:sz w:val="28"/>
          <w:szCs w:val="28"/>
          <w:lang w:val="kk-KZ"/>
        </w:rPr>
        <w:t>.</w:t>
      </w:r>
    </w:p>
    <w:p w14:paraId="2337CCAB" w14:textId="6DD26C07" w:rsidR="00E87F78" w:rsidRPr="002E41A0" w:rsidRDefault="00EB4BA8" w:rsidP="003867B8">
      <w:pPr>
        <w:pStyle w:val="rtejustify"/>
        <w:widowControl w:val="0"/>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Экология департаментінің ағымдағы жылдың мамыр айында жүргізген тексеру</w:t>
      </w:r>
      <w:r w:rsidR="00C60181" w:rsidRPr="002E41A0">
        <w:rPr>
          <w:sz w:val="28"/>
          <w:szCs w:val="28"/>
          <w:lang w:val="kk-KZ"/>
        </w:rPr>
        <w:t>ін</w:t>
      </w:r>
      <w:r w:rsidRPr="002E41A0">
        <w:rPr>
          <w:sz w:val="28"/>
          <w:szCs w:val="28"/>
          <w:lang w:val="kk-KZ"/>
        </w:rPr>
        <w:t>ің н</w:t>
      </w:r>
      <w:r w:rsidR="00A16C16" w:rsidRPr="002E41A0">
        <w:rPr>
          <w:sz w:val="28"/>
          <w:szCs w:val="28"/>
          <w:lang w:val="kk-KZ"/>
        </w:rPr>
        <w:t>ә</w:t>
      </w:r>
      <w:r w:rsidRPr="002E41A0">
        <w:rPr>
          <w:sz w:val="28"/>
          <w:szCs w:val="28"/>
          <w:lang w:val="kk-KZ"/>
        </w:rPr>
        <w:t>тижесі бойынша «Максимус» ЖШС-не 10 тамызға дейін локальді тазалау имараттарын орнату жөнінде ұйғарым шығарылған. Жуық арада к</w:t>
      </w:r>
      <w:r w:rsidR="00A16C16" w:rsidRPr="002E41A0">
        <w:rPr>
          <w:sz w:val="28"/>
          <w:szCs w:val="28"/>
          <w:lang w:val="kk-KZ"/>
        </w:rPr>
        <w:t>ә</w:t>
      </w:r>
      <w:r w:rsidRPr="002E41A0">
        <w:rPr>
          <w:sz w:val="28"/>
          <w:szCs w:val="28"/>
          <w:lang w:val="kk-KZ"/>
        </w:rPr>
        <w:t>сіпорынның төгетін ағын суларының құрамын анықтайтын қайта сараптама жүргізіледі. Б. Сапарбаев зауытта болған кезінде бақылаушы органдарға жүйелік негізде ірі өнерк</w:t>
      </w:r>
      <w:r w:rsidR="00A16C16" w:rsidRPr="002E41A0">
        <w:rPr>
          <w:sz w:val="28"/>
          <w:szCs w:val="28"/>
          <w:lang w:val="kk-KZ"/>
        </w:rPr>
        <w:t>ә</w:t>
      </w:r>
      <w:r w:rsidRPr="002E41A0">
        <w:rPr>
          <w:sz w:val="28"/>
          <w:szCs w:val="28"/>
          <w:lang w:val="kk-KZ"/>
        </w:rPr>
        <w:t>сіптік к</w:t>
      </w:r>
      <w:r w:rsidR="00A16C16" w:rsidRPr="002E41A0">
        <w:rPr>
          <w:sz w:val="28"/>
          <w:szCs w:val="28"/>
          <w:lang w:val="kk-KZ"/>
        </w:rPr>
        <w:t>ә</w:t>
      </w:r>
      <w:r w:rsidRPr="002E41A0">
        <w:rPr>
          <w:sz w:val="28"/>
          <w:szCs w:val="28"/>
          <w:lang w:val="kk-KZ"/>
        </w:rPr>
        <w:t>сіпорындардың қоршаған ортаны ластауын тексеруді тапсырған»</w:t>
      </w:r>
      <w:r w:rsidR="00B34F67" w:rsidRPr="002E41A0">
        <w:rPr>
          <w:sz w:val="28"/>
          <w:szCs w:val="28"/>
          <w:lang w:val="kk-KZ"/>
        </w:rPr>
        <w:t xml:space="preserve"> [</w:t>
      </w:r>
      <w:r w:rsidR="002B12E7" w:rsidRPr="002E41A0">
        <w:rPr>
          <w:sz w:val="28"/>
          <w:szCs w:val="28"/>
          <w:lang w:val="kk-KZ"/>
        </w:rPr>
        <w:t>1</w:t>
      </w:r>
      <w:r w:rsidR="00852293" w:rsidRPr="002E41A0">
        <w:rPr>
          <w:sz w:val="28"/>
          <w:szCs w:val="28"/>
          <w:lang w:val="kk-KZ"/>
        </w:rPr>
        <w:t>6</w:t>
      </w:r>
      <w:r w:rsidR="00BB50DE">
        <w:rPr>
          <w:sz w:val="28"/>
          <w:szCs w:val="28"/>
          <w:lang w:val="kk-KZ"/>
        </w:rPr>
        <w:t>9</w:t>
      </w:r>
      <w:r w:rsidRPr="002E41A0">
        <w:rPr>
          <w:sz w:val="28"/>
          <w:szCs w:val="28"/>
          <w:lang w:val="kk-KZ"/>
        </w:rPr>
        <w:t xml:space="preserve">]. </w:t>
      </w:r>
      <w:r w:rsidR="00265A1D" w:rsidRPr="002E41A0">
        <w:rPr>
          <w:sz w:val="28"/>
          <w:szCs w:val="28"/>
          <w:lang w:val="kk-KZ"/>
        </w:rPr>
        <w:t>Яғни, заңды тексерістер аталған саладағы құқық бұзушылықтардың алд</w:t>
      </w:r>
      <w:r w:rsidR="00E87F78" w:rsidRPr="002E41A0">
        <w:rPr>
          <w:sz w:val="28"/>
          <w:szCs w:val="28"/>
          <w:lang w:val="kk-KZ"/>
        </w:rPr>
        <w:t>ын алуға себеп</w:t>
      </w:r>
      <w:r w:rsidR="00C60181" w:rsidRPr="002E41A0">
        <w:rPr>
          <w:sz w:val="28"/>
          <w:szCs w:val="28"/>
          <w:lang w:val="kk-KZ"/>
        </w:rPr>
        <w:t>тігін ептеп тигізуде</w:t>
      </w:r>
      <w:r w:rsidR="00E87F78" w:rsidRPr="002E41A0">
        <w:rPr>
          <w:sz w:val="28"/>
          <w:szCs w:val="28"/>
          <w:lang w:val="kk-KZ"/>
        </w:rPr>
        <w:t xml:space="preserve">. </w:t>
      </w:r>
    </w:p>
    <w:p w14:paraId="2EB388ED" w14:textId="080CC996" w:rsidR="00EB4BA8" w:rsidRPr="002E41A0" w:rsidRDefault="00E87F78" w:rsidP="003867B8">
      <w:pPr>
        <w:pStyle w:val="rtejustify"/>
        <w:widowControl w:val="0"/>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Келесі</w:t>
      </w:r>
      <w:r w:rsidR="00152FA2" w:rsidRPr="002E41A0">
        <w:rPr>
          <w:sz w:val="28"/>
          <w:szCs w:val="28"/>
          <w:lang w:val="kk-KZ"/>
        </w:rPr>
        <w:t xml:space="preserve"> </w:t>
      </w:r>
      <w:r w:rsidRPr="002E41A0">
        <w:rPr>
          <w:sz w:val="28"/>
          <w:szCs w:val="28"/>
          <w:lang w:val="kk-KZ"/>
        </w:rPr>
        <w:t>деректерге</w:t>
      </w:r>
      <w:r w:rsidR="00EB4BA8" w:rsidRPr="002E41A0">
        <w:rPr>
          <w:sz w:val="28"/>
          <w:szCs w:val="28"/>
          <w:lang w:val="kk-KZ"/>
        </w:rPr>
        <w:t xml:space="preserve"> сүйенсек, </w:t>
      </w:r>
      <w:r w:rsidR="00EB4BA8" w:rsidRPr="002E41A0">
        <w:rPr>
          <w:rStyle w:val="a4"/>
          <w:rFonts w:eastAsiaTheme="majorEastAsia"/>
          <w:b w:val="0"/>
          <w:sz w:val="28"/>
          <w:szCs w:val="28"/>
          <w:lang w:val="kk-KZ"/>
        </w:rPr>
        <w:t>Алматы облыстық экология департаментінің</w:t>
      </w:r>
      <w:r w:rsidR="00A16C16" w:rsidRPr="002E41A0">
        <w:rPr>
          <w:rStyle w:val="a4"/>
          <w:rFonts w:eastAsiaTheme="majorEastAsia"/>
          <w:b w:val="0"/>
          <w:sz w:val="28"/>
          <w:szCs w:val="28"/>
          <w:lang w:val="kk-KZ"/>
        </w:rPr>
        <w:t xml:space="preserve"> </w:t>
      </w:r>
      <w:r w:rsidR="00EB4BA8" w:rsidRPr="002E41A0">
        <w:rPr>
          <w:rStyle w:val="a4"/>
          <w:rFonts w:eastAsiaTheme="majorEastAsia"/>
          <w:b w:val="0"/>
          <w:sz w:val="28"/>
          <w:szCs w:val="28"/>
          <w:lang w:val="kk-KZ"/>
        </w:rPr>
        <w:t>мемлекеттік экология бақылау бөлімі</w:t>
      </w:r>
      <w:r w:rsidR="00601BB1" w:rsidRPr="002E41A0">
        <w:rPr>
          <w:rStyle w:val="a4"/>
          <w:rFonts w:eastAsiaTheme="majorEastAsia"/>
          <w:b w:val="0"/>
          <w:sz w:val="28"/>
          <w:szCs w:val="28"/>
          <w:lang w:val="kk-KZ"/>
        </w:rPr>
        <w:t xml:space="preserve"> </w:t>
      </w:r>
      <w:r w:rsidR="00EB4BA8" w:rsidRPr="002E41A0">
        <w:rPr>
          <w:sz w:val="28"/>
          <w:szCs w:val="28"/>
          <w:lang w:val="kk-KZ"/>
        </w:rPr>
        <w:t>2016 жылы 291 тексеру жүргізіліп, 578 заңбұзушылық анықталды. Анықталған заң</w:t>
      </w:r>
      <w:r w:rsidR="00FA1878" w:rsidRPr="002E41A0">
        <w:rPr>
          <w:sz w:val="28"/>
          <w:szCs w:val="28"/>
          <w:lang w:val="kk-KZ"/>
        </w:rPr>
        <w:t xml:space="preserve"> </w:t>
      </w:r>
      <w:r w:rsidR="00EB4BA8" w:rsidRPr="002E41A0">
        <w:rPr>
          <w:sz w:val="28"/>
          <w:szCs w:val="28"/>
          <w:lang w:val="kk-KZ"/>
        </w:rPr>
        <w:t>бұзушылықтар бойынша 365 нұсқама беріліп, 355 нұсқама дер кезінде орындалған.</w:t>
      </w:r>
    </w:p>
    <w:p w14:paraId="3898A68B" w14:textId="77777777"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Жергілікті атқару органдары осы уақытқа дейін экологиялық талаптардың бұзылуы негізінде тексеру жүргізілген мекемелерге 35,5 млн. теңге көлемінде айыппұл салып, оның 33,0 млн. теңгесі мемлекет қоржынына құйылған. Сонымен қатар, есепті кезеңде 91 мекемеге 20,0 млн. теңге көлемінде қоршаған ортаға келтірген залалды өтеу үшін нұсқама беріліп, толықтай қазына есебіне түскен.</w:t>
      </w:r>
    </w:p>
    <w:p w14:paraId="5339F00C" w14:textId="77777777" w:rsidR="00EB4BA8" w:rsidRPr="002E41A0" w:rsidRDefault="00EB4BA8" w:rsidP="003867B8">
      <w:pPr>
        <w:pStyle w:val="aa"/>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Аталған салада</w:t>
      </w:r>
      <w:r w:rsidR="00265A1D" w:rsidRPr="002E41A0">
        <w:rPr>
          <w:sz w:val="28"/>
          <w:szCs w:val="28"/>
          <w:lang w:val="kk-KZ"/>
        </w:rPr>
        <w:t>ғы</w:t>
      </w:r>
      <w:r w:rsidRPr="002E41A0">
        <w:rPr>
          <w:sz w:val="28"/>
          <w:szCs w:val="28"/>
          <w:lang w:val="kk-KZ"/>
        </w:rPr>
        <w:t xml:space="preserve"> тәжірибе</w:t>
      </w:r>
      <w:r w:rsidR="00C60181" w:rsidRPr="002E41A0">
        <w:rPr>
          <w:sz w:val="28"/>
          <w:szCs w:val="28"/>
          <w:lang w:val="kk-KZ"/>
        </w:rPr>
        <w:t>г</w:t>
      </w:r>
      <w:r w:rsidRPr="002E41A0">
        <w:rPr>
          <w:sz w:val="28"/>
          <w:szCs w:val="28"/>
          <w:lang w:val="kk-KZ"/>
        </w:rPr>
        <w:t>е сыбайлас жемқорлық</w:t>
      </w:r>
      <w:r w:rsidR="002F6BB0" w:rsidRPr="002E41A0">
        <w:rPr>
          <w:sz w:val="28"/>
          <w:szCs w:val="28"/>
          <w:lang w:val="kk-KZ"/>
        </w:rPr>
        <w:t>тың</w:t>
      </w:r>
      <w:r w:rsidR="00C60181" w:rsidRPr="002E41A0">
        <w:rPr>
          <w:sz w:val="28"/>
          <w:szCs w:val="28"/>
          <w:lang w:val="kk-KZ"/>
        </w:rPr>
        <w:t xml:space="preserve"> да ықпалы болып отырад</w:t>
      </w:r>
      <w:r w:rsidR="002F6BB0" w:rsidRPr="002E41A0">
        <w:rPr>
          <w:sz w:val="28"/>
          <w:szCs w:val="28"/>
          <w:lang w:val="kk-KZ"/>
        </w:rPr>
        <w:t>ы</w:t>
      </w:r>
      <w:r w:rsidRPr="002E41A0">
        <w:rPr>
          <w:sz w:val="28"/>
          <w:szCs w:val="28"/>
          <w:lang w:val="kk-KZ"/>
        </w:rPr>
        <w:t xml:space="preserve">. Мемлекеттік қызметшілердің өздеріне жүктелген міндеттерді тиісінші атқармауының, тексеріс нәтижелерінің заңға сәйкес актілерде көрініс таппауының, жалпы сол су </w:t>
      </w:r>
      <w:r w:rsidR="00A25733" w:rsidRPr="002E41A0">
        <w:rPr>
          <w:sz w:val="28"/>
          <w:szCs w:val="28"/>
          <w:lang w:val="kk-KZ"/>
        </w:rPr>
        <w:t>ресурс</w:t>
      </w:r>
      <w:r w:rsidRPr="002E41A0">
        <w:rPr>
          <w:sz w:val="28"/>
          <w:szCs w:val="28"/>
          <w:lang w:val="kk-KZ"/>
        </w:rPr>
        <w:t>тарындағы кез-келген заң</w:t>
      </w:r>
      <w:r w:rsidR="002F6BB0" w:rsidRPr="002E41A0">
        <w:rPr>
          <w:sz w:val="28"/>
          <w:szCs w:val="28"/>
          <w:lang w:val="kk-KZ"/>
        </w:rPr>
        <w:t xml:space="preserve"> бұзушылық фактілеріне басшылард</w:t>
      </w:r>
      <w:r w:rsidRPr="002E41A0">
        <w:rPr>
          <w:sz w:val="28"/>
          <w:szCs w:val="28"/>
          <w:lang w:val="kk-KZ"/>
        </w:rPr>
        <w:t xml:space="preserve">ың көз жұма қарауының </w:t>
      </w:r>
      <w:r w:rsidR="002F6BB0" w:rsidRPr="002E41A0">
        <w:rPr>
          <w:sz w:val="28"/>
          <w:szCs w:val="28"/>
          <w:lang w:val="kk-KZ"/>
        </w:rPr>
        <w:t xml:space="preserve">артында </w:t>
      </w:r>
      <w:r w:rsidR="00C60181" w:rsidRPr="002E41A0">
        <w:rPr>
          <w:sz w:val="28"/>
          <w:szCs w:val="28"/>
          <w:lang w:val="kk-KZ"/>
        </w:rPr>
        <w:t>көбіне сыбайлас жемқорлық жатад</w:t>
      </w:r>
      <w:r w:rsidRPr="002E41A0">
        <w:rPr>
          <w:sz w:val="28"/>
          <w:szCs w:val="28"/>
          <w:lang w:val="kk-KZ"/>
        </w:rPr>
        <w:t>ы. Әрине, аталған уәкілетті органның лауазымды адамдары, қызметшілері өз құзіреті шегінде мемлекеттік бақылауды заңды негізде жүзеге асыр</w:t>
      </w:r>
      <w:r w:rsidR="008D2E80" w:rsidRPr="002E41A0">
        <w:rPr>
          <w:sz w:val="28"/>
          <w:szCs w:val="28"/>
          <w:lang w:val="kk-KZ"/>
        </w:rPr>
        <w:t>ып отырса, онда</w:t>
      </w:r>
      <w:r w:rsidRPr="002E41A0">
        <w:rPr>
          <w:sz w:val="28"/>
          <w:szCs w:val="28"/>
          <w:lang w:val="kk-KZ"/>
        </w:rPr>
        <w:t xml:space="preserve"> ҚР аумағындағы су объектілерінің жағдайы бүгінгідей ауыр халды кешпес еді. Су ресурстарындағы қылмыстылықтың алдын алуда қоғамды улаған сыбайлас жемқорлықты жою</w:t>
      </w:r>
      <w:r w:rsidR="008D2E80" w:rsidRPr="002E41A0">
        <w:rPr>
          <w:sz w:val="28"/>
          <w:szCs w:val="28"/>
          <w:lang w:val="kk-KZ"/>
        </w:rPr>
        <w:t xml:space="preserve"> заман талабы болып қала бермек.</w:t>
      </w:r>
    </w:p>
    <w:p w14:paraId="70BAD61F" w14:textId="59ACF020" w:rsidR="00EB4BA8" w:rsidRPr="002E41A0" w:rsidRDefault="00EB4BA8" w:rsidP="003867B8">
      <w:pPr>
        <w:pStyle w:val="aa"/>
        <w:widowControl w:val="0"/>
        <w:shd w:val="clear" w:color="auto" w:fill="FFFFFF"/>
        <w:tabs>
          <w:tab w:val="left" w:pos="1134"/>
        </w:tabs>
        <w:spacing w:before="0" w:beforeAutospacing="0" w:after="0" w:afterAutospacing="0"/>
        <w:ind w:firstLine="567"/>
        <w:contextualSpacing/>
        <w:jc w:val="both"/>
        <w:rPr>
          <w:bCs/>
          <w:i/>
          <w:sz w:val="28"/>
          <w:szCs w:val="28"/>
          <w:lang w:val="kk-KZ"/>
        </w:rPr>
      </w:pPr>
      <w:r w:rsidRPr="002E41A0">
        <w:rPr>
          <w:i/>
          <w:sz w:val="28"/>
          <w:szCs w:val="28"/>
          <w:lang w:val="kk-KZ"/>
        </w:rPr>
        <w:t xml:space="preserve">Құқық қорғау органдары – ішкі істер органы, прокуратура </w:t>
      </w:r>
      <w:r w:rsidRPr="002E41A0">
        <w:rPr>
          <w:bCs/>
          <w:i/>
          <w:sz w:val="28"/>
          <w:szCs w:val="28"/>
          <w:lang w:val="kk-KZ"/>
        </w:rPr>
        <w:t>су қылмыстылығының алдын алу субъектісі ретінде</w:t>
      </w:r>
      <w:r w:rsidR="00F76FA3" w:rsidRPr="002E41A0">
        <w:rPr>
          <w:bCs/>
          <w:i/>
          <w:sz w:val="28"/>
          <w:szCs w:val="28"/>
          <w:lang w:val="kk-KZ"/>
        </w:rPr>
        <w:t xml:space="preserve"> қызметтерін талай кетейік.</w:t>
      </w:r>
    </w:p>
    <w:p w14:paraId="4AB55454" w14:textId="77777777" w:rsidR="00EB4BA8" w:rsidRPr="002E41A0" w:rsidRDefault="00EB4BA8" w:rsidP="003867B8">
      <w:pPr>
        <w:widowControl w:val="0"/>
        <w:tabs>
          <w:tab w:val="left" w:pos="1134"/>
        </w:tabs>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Табиғатты қорғау полициясы</w:t>
      </w:r>
    </w:p>
    <w:p w14:paraId="2970F81A" w14:textId="06A80E4A" w:rsidR="00EB4BA8" w:rsidRPr="002E41A0" w:rsidRDefault="00A95E0F" w:rsidP="003867B8">
      <w:pPr>
        <w:pStyle w:val="aa"/>
        <w:widowControl w:val="0"/>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П</w:t>
      </w:r>
      <w:r w:rsidR="00EB4BA8" w:rsidRPr="002E41A0">
        <w:rPr>
          <w:sz w:val="28"/>
          <w:szCs w:val="28"/>
          <w:lang w:val="kk-KZ"/>
        </w:rPr>
        <w:t xml:space="preserve">олиция, қылмыстық-атқару жүйесі, әскери-тергеу органдары, </w:t>
      </w:r>
      <w:r w:rsidRPr="002E41A0">
        <w:rPr>
          <w:sz w:val="28"/>
          <w:szCs w:val="28"/>
          <w:lang w:val="kk-KZ"/>
        </w:rPr>
        <w:t xml:space="preserve">ҚР </w:t>
      </w:r>
      <w:r w:rsidR="00EB4BA8" w:rsidRPr="002E41A0">
        <w:rPr>
          <w:sz w:val="28"/>
          <w:szCs w:val="28"/>
          <w:lang w:val="kk-KZ"/>
        </w:rPr>
        <w:t xml:space="preserve">Ұлттық ұланы, азаматтық қорғау органдары </w:t>
      </w:r>
      <w:r w:rsidRPr="002E41A0">
        <w:rPr>
          <w:sz w:val="28"/>
          <w:szCs w:val="28"/>
          <w:lang w:val="kk-KZ"/>
        </w:rPr>
        <w:t>ҚР Ішк</w:t>
      </w:r>
      <w:r w:rsidR="00A16C16" w:rsidRPr="002E41A0">
        <w:rPr>
          <w:sz w:val="28"/>
          <w:szCs w:val="28"/>
          <w:lang w:val="kk-KZ"/>
        </w:rPr>
        <w:t>і і</w:t>
      </w:r>
      <w:r w:rsidRPr="002E41A0">
        <w:rPr>
          <w:sz w:val="28"/>
          <w:szCs w:val="28"/>
          <w:lang w:val="kk-KZ"/>
        </w:rPr>
        <w:t>стер органдары жүйес</w:t>
      </w:r>
      <w:r w:rsidR="00A16C16" w:rsidRPr="002E41A0">
        <w:rPr>
          <w:sz w:val="28"/>
          <w:szCs w:val="28"/>
          <w:lang w:val="kk-KZ"/>
        </w:rPr>
        <w:t>і</w:t>
      </w:r>
      <w:r w:rsidR="00852293" w:rsidRPr="002E41A0">
        <w:rPr>
          <w:sz w:val="28"/>
          <w:szCs w:val="28"/>
          <w:lang w:val="kk-KZ"/>
        </w:rPr>
        <w:t>не кіреді</w:t>
      </w:r>
      <w:r w:rsidR="00EB4BA8" w:rsidRPr="002E41A0">
        <w:rPr>
          <w:sz w:val="28"/>
          <w:szCs w:val="28"/>
          <w:lang w:val="kk-KZ"/>
        </w:rPr>
        <w:t>. Полиция құрылымына</w:t>
      </w:r>
      <w:r w:rsidR="006863AD" w:rsidRPr="002E41A0">
        <w:rPr>
          <w:sz w:val="28"/>
          <w:szCs w:val="28"/>
          <w:lang w:val="kk-KZ"/>
        </w:rPr>
        <w:t xml:space="preserve"> </w:t>
      </w:r>
      <w:r w:rsidR="00EB4BA8" w:rsidRPr="002E41A0">
        <w:rPr>
          <w:sz w:val="28"/>
          <w:szCs w:val="28"/>
          <w:lang w:val="kk-KZ"/>
        </w:rPr>
        <w:t>криминалдық полиция, әк</w:t>
      </w:r>
      <w:r w:rsidR="00A16C16" w:rsidRPr="002E41A0">
        <w:rPr>
          <w:sz w:val="28"/>
          <w:szCs w:val="28"/>
          <w:lang w:val="kk-KZ"/>
        </w:rPr>
        <w:t>і</w:t>
      </w:r>
      <w:r w:rsidR="00EB4BA8" w:rsidRPr="002E41A0">
        <w:rPr>
          <w:sz w:val="28"/>
          <w:szCs w:val="28"/>
          <w:lang w:val="kk-KZ"/>
        </w:rPr>
        <w:t>мш</w:t>
      </w:r>
      <w:r w:rsidR="00A16C16" w:rsidRPr="002E41A0">
        <w:rPr>
          <w:sz w:val="28"/>
          <w:szCs w:val="28"/>
          <w:lang w:val="kk-KZ"/>
        </w:rPr>
        <w:t>і</w:t>
      </w:r>
      <w:r w:rsidR="00EB4BA8" w:rsidRPr="002E41A0">
        <w:rPr>
          <w:sz w:val="28"/>
          <w:szCs w:val="28"/>
          <w:lang w:val="kk-KZ"/>
        </w:rPr>
        <w:t>л</w:t>
      </w:r>
      <w:r w:rsidR="00A16C16" w:rsidRPr="002E41A0">
        <w:rPr>
          <w:sz w:val="28"/>
          <w:szCs w:val="28"/>
          <w:lang w:val="kk-KZ"/>
        </w:rPr>
        <w:t>і</w:t>
      </w:r>
      <w:r w:rsidR="00EB4BA8" w:rsidRPr="002E41A0">
        <w:rPr>
          <w:sz w:val="28"/>
          <w:szCs w:val="28"/>
          <w:lang w:val="kk-KZ"/>
        </w:rPr>
        <w:t xml:space="preserve">к полициясы, тергеу, анықтау бөлімшелері және </w:t>
      </w:r>
      <w:r w:rsidRPr="002E41A0">
        <w:rPr>
          <w:sz w:val="28"/>
          <w:szCs w:val="28"/>
          <w:lang w:val="kk-KZ"/>
        </w:rPr>
        <w:t>басқа</w:t>
      </w:r>
      <w:r w:rsidR="00EB4BA8" w:rsidRPr="002E41A0">
        <w:rPr>
          <w:sz w:val="28"/>
          <w:szCs w:val="28"/>
          <w:lang w:val="kk-KZ"/>
        </w:rPr>
        <w:t xml:space="preserve"> бөлімшелер </w:t>
      </w:r>
      <w:r w:rsidRPr="002E41A0">
        <w:rPr>
          <w:sz w:val="28"/>
          <w:szCs w:val="28"/>
          <w:lang w:val="kk-KZ"/>
        </w:rPr>
        <w:t>ен</w:t>
      </w:r>
      <w:r w:rsidR="00EB4BA8" w:rsidRPr="002E41A0">
        <w:rPr>
          <w:sz w:val="28"/>
          <w:szCs w:val="28"/>
          <w:lang w:val="kk-KZ"/>
        </w:rPr>
        <w:t xml:space="preserve">еді. </w:t>
      </w:r>
    </w:p>
    <w:p w14:paraId="6DEAD243" w14:textId="2C801ED3" w:rsidR="00EB4BA8" w:rsidRPr="002E41A0" w:rsidRDefault="004C5556" w:rsidP="003867B8">
      <w:pPr>
        <w:pStyle w:val="aa"/>
        <w:widowControl w:val="0"/>
        <w:tabs>
          <w:tab w:val="left" w:pos="1134"/>
        </w:tabs>
        <w:spacing w:before="0" w:beforeAutospacing="0" w:after="0" w:afterAutospacing="0"/>
        <w:ind w:firstLine="567"/>
        <w:contextualSpacing/>
        <w:jc w:val="both"/>
        <w:textAlignment w:val="baseline"/>
        <w:rPr>
          <w:b/>
          <w:spacing w:val="2"/>
          <w:sz w:val="28"/>
          <w:szCs w:val="28"/>
          <w:lang w:val="kk-KZ"/>
        </w:rPr>
      </w:pPr>
      <w:r w:rsidRPr="002E41A0">
        <w:rPr>
          <w:spacing w:val="2"/>
          <w:sz w:val="28"/>
          <w:szCs w:val="28"/>
          <w:shd w:val="clear" w:color="auto" w:fill="FFFFFF"/>
          <w:lang w:val="kk-KZ"/>
        </w:rPr>
        <w:t>К</w:t>
      </w:r>
      <w:r w:rsidR="00EB4BA8" w:rsidRPr="002E41A0">
        <w:rPr>
          <w:spacing w:val="2"/>
          <w:sz w:val="28"/>
          <w:szCs w:val="28"/>
          <w:shd w:val="clear" w:color="auto" w:fill="FFFFFF"/>
          <w:lang w:val="kk-KZ"/>
        </w:rPr>
        <w:t>арантиндік, санитариялық-эпидемияға қарсы және табиғатты қорғау іс-</w:t>
      </w:r>
      <w:r w:rsidR="00EB4BA8" w:rsidRPr="002E41A0">
        <w:rPr>
          <w:spacing w:val="2"/>
          <w:sz w:val="28"/>
          <w:szCs w:val="28"/>
          <w:shd w:val="clear" w:color="auto" w:fill="FFFFFF"/>
          <w:lang w:val="kk-KZ"/>
        </w:rPr>
        <w:lastRenderedPageBreak/>
        <w:t xml:space="preserve">шараларына </w:t>
      </w:r>
      <w:r w:rsidRPr="002E41A0">
        <w:rPr>
          <w:spacing w:val="2"/>
          <w:sz w:val="28"/>
          <w:szCs w:val="28"/>
          <w:shd w:val="clear" w:color="auto" w:fill="FFFFFF"/>
          <w:lang w:val="kk-KZ"/>
        </w:rPr>
        <w:t xml:space="preserve">Ішкі істер органдары құзыреті шегінде </w:t>
      </w:r>
      <w:r w:rsidR="00EB4BA8" w:rsidRPr="002E41A0">
        <w:rPr>
          <w:spacing w:val="2"/>
          <w:sz w:val="28"/>
          <w:szCs w:val="28"/>
          <w:shd w:val="clear" w:color="auto" w:fill="FFFFFF"/>
          <w:lang w:val="kk-KZ"/>
        </w:rPr>
        <w:t>қатыс</w:t>
      </w:r>
      <w:r w:rsidRPr="002E41A0">
        <w:rPr>
          <w:spacing w:val="2"/>
          <w:sz w:val="28"/>
          <w:szCs w:val="28"/>
          <w:shd w:val="clear" w:color="auto" w:fill="FFFFFF"/>
          <w:lang w:val="kk-KZ"/>
        </w:rPr>
        <w:t>ады</w:t>
      </w:r>
      <w:r w:rsidR="00EB4BA8" w:rsidRPr="002E41A0">
        <w:rPr>
          <w:spacing w:val="2"/>
          <w:sz w:val="28"/>
          <w:szCs w:val="28"/>
          <w:shd w:val="clear" w:color="auto" w:fill="FFFFFF"/>
          <w:lang w:val="kk-KZ"/>
        </w:rPr>
        <w:t xml:space="preserve"> (ҚР ІІО туралы заңның 6-бабының 2-тармағы)</w:t>
      </w:r>
      <w:r w:rsidR="00B34F67" w:rsidRPr="002E41A0">
        <w:rPr>
          <w:spacing w:val="2"/>
          <w:sz w:val="28"/>
          <w:szCs w:val="28"/>
          <w:shd w:val="clear" w:color="auto" w:fill="FFFFFF"/>
          <w:lang w:val="kk-KZ"/>
        </w:rPr>
        <w:t xml:space="preserve"> [</w:t>
      </w:r>
      <w:r w:rsidR="002B12E7" w:rsidRPr="002E41A0">
        <w:rPr>
          <w:spacing w:val="2"/>
          <w:sz w:val="28"/>
          <w:szCs w:val="28"/>
          <w:shd w:val="clear" w:color="auto" w:fill="FFFFFF"/>
          <w:lang w:val="kk-KZ"/>
        </w:rPr>
        <w:t>1</w:t>
      </w:r>
      <w:r w:rsidR="00BB50DE">
        <w:rPr>
          <w:spacing w:val="2"/>
          <w:sz w:val="28"/>
          <w:szCs w:val="28"/>
          <w:shd w:val="clear" w:color="auto" w:fill="FFFFFF"/>
          <w:lang w:val="kk-KZ"/>
        </w:rPr>
        <w:t>70</w:t>
      </w:r>
      <w:r w:rsidR="00EB4BA8" w:rsidRPr="002E41A0">
        <w:rPr>
          <w:spacing w:val="2"/>
          <w:sz w:val="28"/>
          <w:szCs w:val="28"/>
          <w:shd w:val="clear" w:color="auto" w:fill="FFFFFF"/>
          <w:lang w:val="kk-KZ"/>
        </w:rPr>
        <w:t xml:space="preserve">]. </w:t>
      </w:r>
    </w:p>
    <w:p w14:paraId="649145DB" w14:textId="77777777" w:rsidR="00EB4BA8" w:rsidRPr="002E41A0" w:rsidRDefault="00EB4BA8" w:rsidP="003867B8">
      <w:pPr>
        <w:pStyle w:val="aa"/>
        <w:widowControl w:val="0"/>
        <w:tabs>
          <w:tab w:val="left" w:pos="1134"/>
        </w:tabs>
        <w:spacing w:before="0" w:beforeAutospacing="0" w:after="0" w:afterAutospacing="0"/>
        <w:ind w:firstLine="567"/>
        <w:contextualSpacing/>
        <w:jc w:val="both"/>
        <w:textAlignment w:val="baseline"/>
        <w:rPr>
          <w:spacing w:val="2"/>
          <w:sz w:val="28"/>
          <w:szCs w:val="28"/>
          <w:lang w:val="kk-KZ"/>
        </w:rPr>
      </w:pPr>
      <w:r w:rsidRPr="002E41A0">
        <w:rPr>
          <w:spacing w:val="2"/>
          <w:sz w:val="28"/>
          <w:szCs w:val="28"/>
          <w:lang w:val="kk-KZ"/>
        </w:rPr>
        <w:t>Жергілікті полиция құқық бұзушылықтар профилактикасы</w:t>
      </w:r>
      <w:r w:rsidR="004C5556" w:rsidRPr="002E41A0">
        <w:rPr>
          <w:spacing w:val="2"/>
          <w:sz w:val="28"/>
          <w:szCs w:val="28"/>
          <w:lang w:val="kk-KZ"/>
        </w:rPr>
        <w:t xml:space="preserve">мен, </w:t>
      </w:r>
      <w:r w:rsidRPr="002E41A0">
        <w:rPr>
          <w:spacing w:val="2"/>
          <w:sz w:val="28"/>
          <w:szCs w:val="28"/>
          <w:lang w:val="kk-KZ"/>
        </w:rPr>
        <w:t>қылмысты</w:t>
      </w:r>
      <w:r w:rsidR="004C5556" w:rsidRPr="002E41A0">
        <w:rPr>
          <w:spacing w:val="2"/>
          <w:sz w:val="28"/>
          <w:szCs w:val="28"/>
          <w:lang w:val="kk-KZ"/>
        </w:rPr>
        <w:t xml:space="preserve">лықпен күресумен, </w:t>
      </w:r>
      <w:r w:rsidRPr="002E41A0">
        <w:rPr>
          <w:spacing w:val="2"/>
          <w:sz w:val="28"/>
          <w:szCs w:val="28"/>
          <w:lang w:val="kk-KZ"/>
        </w:rPr>
        <w:t>әкімшілік құқық бұзушылық туралы істер бойынша іс жүргізу және қылмыстық теріс қылықтар бойынша хаттамалық нысанда сотқа дейінгі тергеп-тексеру</w:t>
      </w:r>
      <w:r w:rsidR="004C5556" w:rsidRPr="002E41A0">
        <w:rPr>
          <w:spacing w:val="2"/>
          <w:sz w:val="28"/>
          <w:szCs w:val="28"/>
          <w:lang w:val="kk-KZ"/>
        </w:rPr>
        <w:t>мен айналысады</w:t>
      </w:r>
      <w:r w:rsidRPr="002E41A0">
        <w:rPr>
          <w:spacing w:val="2"/>
          <w:sz w:val="28"/>
          <w:szCs w:val="28"/>
          <w:lang w:val="kk-KZ"/>
        </w:rPr>
        <w:t>.</w:t>
      </w:r>
    </w:p>
    <w:p w14:paraId="3431C397" w14:textId="67167CC9" w:rsidR="00115B5C" w:rsidRPr="002E41A0" w:rsidRDefault="00315BB3" w:rsidP="003867B8">
      <w:pPr>
        <w:pStyle w:val="aa"/>
        <w:widowControl w:val="0"/>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ҚР Бас прокуратурасына қарасты </w:t>
      </w:r>
      <w:r w:rsidR="00152FA2" w:rsidRPr="002E41A0">
        <w:rPr>
          <w:sz w:val="28"/>
          <w:szCs w:val="28"/>
          <w:lang w:val="kk-KZ"/>
        </w:rPr>
        <w:t>Қ</w:t>
      </w:r>
      <w:r w:rsidRPr="002E41A0">
        <w:rPr>
          <w:sz w:val="28"/>
          <w:szCs w:val="28"/>
          <w:lang w:val="kk-KZ"/>
        </w:rPr>
        <w:t>ұқық</w:t>
      </w:r>
      <w:r w:rsidR="00B615F1" w:rsidRPr="002E41A0">
        <w:rPr>
          <w:sz w:val="28"/>
          <w:szCs w:val="28"/>
          <w:lang w:val="kk-KZ"/>
        </w:rPr>
        <w:t xml:space="preserve"> </w:t>
      </w:r>
      <w:r w:rsidRPr="002E41A0">
        <w:rPr>
          <w:sz w:val="28"/>
          <w:szCs w:val="28"/>
          <w:lang w:val="kk-KZ"/>
        </w:rPr>
        <w:t>қорғау органдары Академиясы қызметкерлерінің ғылыми зерттемелерінде экологиялық заңнамалардың бұзылуын ашу және алдын алу саласындағы ҚР ІІО-ның қызметі аясындағы төмендегідей қайшылықтарды бөліп көрсеткен</w:t>
      </w:r>
      <w:r w:rsidR="009F35C0" w:rsidRPr="002E41A0">
        <w:rPr>
          <w:sz w:val="28"/>
          <w:szCs w:val="28"/>
          <w:lang w:val="kk-KZ"/>
        </w:rPr>
        <w:t>.</w:t>
      </w:r>
    </w:p>
    <w:p w14:paraId="74295A4F" w14:textId="77777777" w:rsidR="009F35C0" w:rsidRPr="002E41A0" w:rsidRDefault="000158F1" w:rsidP="003867B8">
      <w:pPr>
        <w:pStyle w:val="aa"/>
        <w:widowControl w:val="0"/>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а</w:t>
      </w:r>
      <w:r w:rsidR="009F35C0" w:rsidRPr="002E41A0">
        <w:rPr>
          <w:sz w:val="28"/>
          <w:szCs w:val="28"/>
          <w:lang w:val="kk-KZ"/>
        </w:rPr>
        <w:t>) Ұйымдастырушылық бағыттағы:</w:t>
      </w:r>
    </w:p>
    <w:p w14:paraId="717A7C76" w14:textId="77777777" w:rsidR="00372719" w:rsidRPr="002E41A0" w:rsidRDefault="003E324D"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-жедел іздестіру, жекелеген ІІД-і қызметтерінің экологиялық қылмыстық істер бойынша тергеу мен анықтау жұмыстарының жеткіліксіз </w:t>
      </w:r>
    </w:p>
    <w:p w14:paraId="0305AD23" w14:textId="77777777" w:rsidR="00315BB3" w:rsidRPr="002E41A0" w:rsidRDefault="003E324D" w:rsidP="00615887">
      <w:pPr>
        <w:pStyle w:val="aa"/>
        <w:shd w:val="clear" w:color="auto" w:fill="FFFFFF"/>
        <w:tabs>
          <w:tab w:val="left" w:pos="1134"/>
        </w:tabs>
        <w:spacing w:before="0" w:beforeAutospacing="0" w:after="0" w:afterAutospacing="0"/>
        <w:contextualSpacing/>
        <w:jc w:val="both"/>
        <w:textAlignment w:val="baseline"/>
        <w:rPr>
          <w:sz w:val="28"/>
          <w:szCs w:val="28"/>
          <w:lang w:val="kk-KZ"/>
        </w:rPr>
      </w:pPr>
      <w:r w:rsidRPr="002E41A0">
        <w:rPr>
          <w:sz w:val="28"/>
          <w:szCs w:val="28"/>
          <w:lang w:val="kk-KZ"/>
        </w:rPr>
        <w:t>ұйымдастырылған;</w:t>
      </w:r>
    </w:p>
    <w:p w14:paraId="0BCFCB58" w14:textId="77777777" w:rsidR="003E324D" w:rsidRPr="002E41A0" w:rsidRDefault="003E324D"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 xml:space="preserve">- экологиялық құқық бұзушылықтарды анықтау ішкі істер органдарының басты бағыттары қатарына қойылмаған. </w:t>
      </w:r>
      <w:r w:rsidR="00B615F1" w:rsidRPr="002E41A0">
        <w:rPr>
          <w:sz w:val="28"/>
          <w:szCs w:val="28"/>
          <w:lang w:val="kk-KZ"/>
        </w:rPr>
        <w:t>Бұл ескертпеге мына мысал айғақ</w:t>
      </w:r>
      <w:r w:rsidRPr="002E41A0">
        <w:rPr>
          <w:sz w:val="28"/>
          <w:szCs w:val="28"/>
          <w:lang w:val="kk-KZ"/>
        </w:rPr>
        <w:t xml:space="preserve">, соңғы жылдары бірде-бір ІІД (Т) судың, атмосфераның, теңіз ортасының ластануына, қоқыстануына және сарқылуына, жер қойнауын қорғау және пайдалану ережелерінің бұзылуы, жердің бүлінуі, экологиялық талаптардың бұзылуына байланысты бірде-бір экологиялық қылмыстық істер тіркелмеген. </w:t>
      </w:r>
    </w:p>
    <w:p w14:paraId="3DB8A837" w14:textId="77777777" w:rsidR="009F35C0" w:rsidRPr="002E41A0" w:rsidRDefault="003E324D"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w:t>
      </w:r>
      <w:r w:rsidR="009F35C0" w:rsidRPr="002E41A0">
        <w:rPr>
          <w:sz w:val="28"/>
          <w:szCs w:val="28"/>
          <w:lang w:val="kk-KZ"/>
        </w:rPr>
        <w:t xml:space="preserve"> аумақтардағы өңірлік, табиғи және экологиялық проблемаларды ескере отырып, аталған бөлімшелердің оңтайлы құрылымы нақтыланбаған;</w:t>
      </w:r>
    </w:p>
    <w:p w14:paraId="701A2E1E" w14:textId="77777777" w:rsidR="009F35C0" w:rsidRPr="002E41A0" w:rsidRDefault="009F35C0"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 экологиялық бұзушылық фактілері туралы іс-материалдарының табиғат қорғау органдарынан ішкі істер органдарына уақтылы берілмеуі;</w:t>
      </w:r>
    </w:p>
    <w:p w14:paraId="37683840" w14:textId="77777777" w:rsidR="009F35C0" w:rsidRPr="002E41A0" w:rsidRDefault="000158F1"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ә</w:t>
      </w:r>
      <w:r w:rsidR="009F35C0" w:rsidRPr="002E41A0">
        <w:rPr>
          <w:sz w:val="28"/>
          <w:szCs w:val="28"/>
          <w:lang w:val="kk-KZ"/>
        </w:rPr>
        <w:t>) Мамандандырылған бөлімшелердің нашар материалдық-техникалық жарақтандырылуы;</w:t>
      </w:r>
    </w:p>
    <w:p w14:paraId="3442B2C3" w14:textId="77777777" w:rsidR="009F35C0" w:rsidRPr="002E41A0" w:rsidRDefault="000158F1"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б</w:t>
      </w:r>
      <w:r w:rsidR="009F35C0" w:rsidRPr="002E41A0">
        <w:rPr>
          <w:sz w:val="28"/>
          <w:szCs w:val="28"/>
          <w:lang w:val="kk-KZ"/>
        </w:rPr>
        <w:t>) Әдістемелік жоспардағы қайшылықтар;</w:t>
      </w:r>
    </w:p>
    <w:p w14:paraId="7DD0AF90" w14:textId="45E5E950" w:rsidR="003E324D" w:rsidRPr="002E41A0" w:rsidRDefault="000158F1" w:rsidP="00615887">
      <w:pPr>
        <w:pStyle w:val="aa"/>
        <w:shd w:val="clear" w:color="auto" w:fill="FFFFFF"/>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в</w:t>
      </w:r>
      <w:r w:rsidR="009F35C0" w:rsidRPr="002E41A0">
        <w:rPr>
          <w:sz w:val="28"/>
          <w:szCs w:val="28"/>
          <w:lang w:val="kk-KZ"/>
        </w:rPr>
        <w:t>) Сыбайлас жемқорлық</w:t>
      </w:r>
      <w:r w:rsidR="00372719" w:rsidRPr="002E41A0">
        <w:rPr>
          <w:sz w:val="28"/>
          <w:szCs w:val="28"/>
          <w:lang w:val="kk-KZ"/>
        </w:rPr>
        <w:t xml:space="preserve"> [1</w:t>
      </w:r>
      <w:r w:rsidR="00BB50DE">
        <w:rPr>
          <w:sz w:val="28"/>
          <w:szCs w:val="28"/>
          <w:lang w:val="kk-KZ"/>
        </w:rPr>
        <w:t>71</w:t>
      </w:r>
      <w:r w:rsidRPr="002E41A0">
        <w:rPr>
          <w:sz w:val="28"/>
          <w:szCs w:val="28"/>
          <w:lang w:val="kk-KZ"/>
        </w:rPr>
        <w:t>, 38-45 бб.]</w:t>
      </w:r>
      <w:r w:rsidR="009F35C0" w:rsidRPr="002E41A0">
        <w:rPr>
          <w:sz w:val="28"/>
          <w:szCs w:val="28"/>
          <w:lang w:val="kk-KZ"/>
        </w:rPr>
        <w:t>.</w:t>
      </w:r>
    </w:p>
    <w:p w14:paraId="49EC2784" w14:textId="346902D1" w:rsidR="00EB4BA8" w:rsidRPr="002E41A0" w:rsidRDefault="00383270" w:rsidP="00615887">
      <w:pPr>
        <w:pStyle w:val="aa"/>
        <w:shd w:val="clear" w:color="auto" w:fill="FFFFFF"/>
        <w:tabs>
          <w:tab w:val="left" w:pos="1134"/>
        </w:tabs>
        <w:spacing w:before="0" w:beforeAutospacing="0" w:after="0" w:afterAutospacing="0"/>
        <w:ind w:firstLine="567"/>
        <w:contextualSpacing/>
        <w:jc w:val="both"/>
        <w:textAlignment w:val="baseline"/>
        <w:rPr>
          <w:b/>
          <w:spacing w:val="2"/>
          <w:sz w:val="28"/>
          <w:szCs w:val="28"/>
          <w:lang w:val="kk-KZ"/>
        </w:rPr>
      </w:pPr>
      <w:r w:rsidRPr="002E41A0">
        <w:rPr>
          <w:sz w:val="28"/>
          <w:szCs w:val="28"/>
          <w:lang w:val="kk-KZ"/>
        </w:rPr>
        <w:t>«Экологиялық құқық бұзушылықтарға қарсы күреске қатысу жөніндегі ішкі істер органдарының жұмысын ұйымдастыру туралы нұсқаулықпен» [1</w:t>
      </w:r>
      <w:r w:rsidR="00CD03D5" w:rsidRPr="002E41A0">
        <w:rPr>
          <w:sz w:val="28"/>
          <w:szCs w:val="28"/>
          <w:lang w:val="kk-KZ"/>
        </w:rPr>
        <w:t>7</w:t>
      </w:r>
      <w:r w:rsidR="00BB50DE">
        <w:rPr>
          <w:sz w:val="28"/>
          <w:szCs w:val="28"/>
          <w:lang w:val="kk-KZ"/>
        </w:rPr>
        <w:t>2</w:t>
      </w:r>
      <w:r w:rsidRPr="002E41A0">
        <w:rPr>
          <w:sz w:val="28"/>
          <w:szCs w:val="28"/>
          <w:lang w:val="kk-KZ"/>
        </w:rPr>
        <w:t xml:space="preserve">], ал </w:t>
      </w:r>
      <w:r w:rsidR="004C5556" w:rsidRPr="002E41A0">
        <w:rPr>
          <w:sz w:val="28"/>
          <w:szCs w:val="28"/>
          <w:lang w:val="kk-KZ"/>
        </w:rPr>
        <w:t>табиғатты қорғау іс-шараларына қатысты ішкі істер органының</w:t>
      </w:r>
      <w:r w:rsidR="00401E99" w:rsidRPr="002E41A0">
        <w:rPr>
          <w:sz w:val="28"/>
          <w:szCs w:val="28"/>
          <w:lang w:val="kk-KZ"/>
        </w:rPr>
        <w:t>, оның қарауындағы</w:t>
      </w:r>
      <w:r w:rsidR="004C5556" w:rsidRPr="002E41A0">
        <w:rPr>
          <w:sz w:val="28"/>
          <w:szCs w:val="28"/>
          <w:lang w:val="kk-KZ"/>
        </w:rPr>
        <w:t xml:space="preserve"> табиғатты қорғау полициясы бөліністерінің жұмыстары </w:t>
      </w:r>
      <w:r w:rsidR="00780D71" w:rsidRPr="002E41A0">
        <w:rPr>
          <w:sz w:val="28"/>
          <w:szCs w:val="28"/>
          <w:lang w:val="kk-KZ"/>
        </w:rPr>
        <w:t>т</w:t>
      </w:r>
      <w:r w:rsidR="00EB4BA8" w:rsidRPr="002E41A0">
        <w:rPr>
          <w:sz w:val="28"/>
          <w:szCs w:val="28"/>
          <w:lang w:val="kk-KZ"/>
        </w:rPr>
        <w:t>абиғатты қорғау</w:t>
      </w:r>
      <w:r w:rsidR="00780D71" w:rsidRPr="002E41A0">
        <w:rPr>
          <w:sz w:val="28"/>
          <w:szCs w:val="28"/>
          <w:lang w:val="kk-KZ"/>
        </w:rPr>
        <w:t>дағы</w:t>
      </w:r>
      <w:r w:rsidR="00EB4BA8" w:rsidRPr="002E41A0">
        <w:rPr>
          <w:sz w:val="28"/>
          <w:szCs w:val="28"/>
          <w:lang w:val="kk-KZ"/>
        </w:rPr>
        <w:t xml:space="preserve"> ішкі істер органдарының жұмысын ұйымдастыру </w:t>
      </w:r>
      <w:r w:rsidR="00780D71" w:rsidRPr="002E41A0">
        <w:rPr>
          <w:sz w:val="28"/>
          <w:szCs w:val="28"/>
          <w:lang w:val="kk-KZ"/>
        </w:rPr>
        <w:t>[1</w:t>
      </w:r>
      <w:r w:rsidR="00852293" w:rsidRPr="002E41A0">
        <w:rPr>
          <w:sz w:val="28"/>
          <w:szCs w:val="28"/>
          <w:lang w:val="kk-KZ"/>
        </w:rPr>
        <w:t>7</w:t>
      </w:r>
      <w:r w:rsidR="00BB50DE">
        <w:rPr>
          <w:sz w:val="28"/>
          <w:szCs w:val="28"/>
          <w:lang w:val="kk-KZ"/>
        </w:rPr>
        <w:t>3</w:t>
      </w:r>
      <w:r w:rsidR="00780D71" w:rsidRPr="002E41A0">
        <w:rPr>
          <w:sz w:val="28"/>
          <w:szCs w:val="28"/>
          <w:lang w:val="kk-KZ"/>
        </w:rPr>
        <w:t>] принциптерімен</w:t>
      </w:r>
      <w:r w:rsidR="00EB4BA8" w:rsidRPr="002E41A0">
        <w:rPr>
          <w:sz w:val="28"/>
          <w:szCs w:val="28"/>
          <w:lang w:val="kk-KZ"/>
        </w:rPr>
        <w:t xml:space="preserve"> </w:t>
      </w:r>
      <w:r w:rsidR="004C5556" w:rsidRPr="002E41A0">
        <w:rPr>
          <w:sz w:val="28"/>
          <w:szCs w:val="28"/>
          <w:lang w:val="kk-KZ"/>
        </w:rPr>
        <w:t>реттеліне</w:t>
      </w:r>
      <w:r w:rsidR="00B615F1" w:rsidRPr="002E41A0">
        <w:rPr>
          <w:sz w:val="28"/>
          <w:szCs w:val="28"/>
          <w:lang w:val="kk-KZ"/>
        </w:rPr>
        <w:t>тін болғандықтан аталған қайшылықтар осы нормативтік актілерді де қатысты.</w:t>
      </w:r>
    </w:p>
    <w:p w14:paraId="03B4C4B4"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Ішкі істер органы табиғатты қорғау органдарымен (балық қору, суларды қадағалау, аңдарды бақы</w:t>
      </w:r>
      <w:r w:rsidR="00E54B80" w:rsidRPr="002E41A0">
        <w:rPr>
          <w:rFonts w:ascii="Times New Roman" w:hAnsi="Times New Roman" w:cs="Times New Roman"/>
          <w:sz w:val="28"/>
          <w:szCs w:val="28"/>
          <w:lang w:val="kk-KZ"/>
        </w:rPr>
        <w:t xml:space="preserve">лау және т.б.) өзара ықпалдаса отырып, </w:t>
      </w:r>
      <w:r w:rsidRPr="002E41A0">
        <w:rPr>
          <w:rFonts w:ascii="Times New Roman" w:hAnsi="Times New Roman" w:cs="Times New Roman"/>
          <w:sz w:val="28"/>
          <w:szCs w:val="28"/>
          <w:lang w:val="kk-KZ"/>
        </w:rPr>
        <w:t>кешенді жоспарлар құрастыр</w:t>
      </w:r>
      <w:r w:rsidR="00E54B80"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 құқық бұзушыларды ұстауға қатыс</w:t>
      </w:r>
      <w:r w:rsidR="00E54B80"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 аң және балық аулау құралдары мен әдістерін тексер</w:t>
      </w:r>
      <w:r w:rsidR="00E54B80" w:rsidRPr="002E41A0">
        <w:rPr>
          <w:rFonts w:ascii="Times New Roman" w:hAnsi="Times New Roman" w:cs="Times New Roman"/>
          <w:sz w:val="28"/>
          <w:szCs w:val="28"/>
          <w:lang w:val="kk-KZ"/>
        </w:rPr>
        <w:t>еді</w:t>
      </w:r>
      <w:r w:rsidRPr="002E41A0">
        <w:rPr>
          <w:rFonts w:ascii="Times New Roman" w:hAnsi="Times New Roman" w:cs="Times New Roman"/>
          <w:sz w:val="28"/>
          <w:szCs w:val="28"/>
          <w:lang w:val="kk-KZ"/>
        </w:rPr>
        <w:t>; табылға</w:t>
      </w:r>
      <w:r w:rsidR="00E54B80" w:rsidRPr="002E41A0">
        <w:rPr>
          <w:rFonts w:ascii="Times New Roman" w:hAnsi="Times New Roman" w:cs="Times New Roman"/>
          <w:sz w:val="28"/>
          <w:szCs w:val="28"/>
          <w:lang w:val="kk-KZ"/>
        </w:rPr>
        <w:t>н жануарлар мен балықтарды қарайды</w:t>
      </w:r>
      <w:r w:rsidRPr="002E41A0">
        <w:rPr>
          <w:rFonts w:ascii="Times New Roman" w:hAnsi="Times New Roman" w:cs="Times New Roman"/>
          <w:sz w:val="28"/>
          <w:szCs w:val="28"/>
          <w:lang w:val="kk-KZ"/>
        </w:rPr>
        <w:t xml:space="preserve">: </w:t>
      </w:r>
      <w:hyperlink r:id="rId80" w:history="1">
        <w:r w:rsidRPr="002E41A0">
          <w:rPr>
            <w:rStyle w:val="a3"/>
            <w:rFonts w:ascii="Times New Roman" w:hAnsi="Times New Roman" w:cs="Times New Roman"/>
            <w:color w:val="auto"/>
            <w:sz w:val="28"/>
            <w:szCs w:val="28"/>
            <w:u w:val="none"/>
            <w:shd w:val="clear" w:color="auto" w:fill="FFFFFF"/>
            <w:lang w:val="kk-KZ"/>
          </w:rPr>
          <w:t>патрульдеу</w:t>
        </w:r>
      </w:hyperlink>
      <w:r w:rsidRPr="002E41A0">
        <w:rPr>
          <w:rFonts w:ascii="Times New Roman" w:hAnsi="Times New Roman" w:cs="Times New Roman"/>
          <w:sz w:val="28"/>
          <w:szCs w:val="28"/>
          <w:lang w:val="kk-KZ"/>
        </w:rPr>
        <w:t xml:space="preserve">ді, рейдті және </w:t>
      </w:r>
      <w:r w:rsidRPr="002E41A0">
        <w:rPr>
          <w:rFonts w:ascii="Times New Roman" w:hAnsi="Times New Roman" w:cs="Times New Roman"/>
          <w:sz w:val="28"/>
          <w:szCs w:val="28"/>
          <w:shd w:val="clear" w:color="auto" w:fill="FFFFFF"/>
          <w:lang w:val="kk-KZ"/>
        </w:rPr>
        <w:t>торуылды</w:t>
      </w:r>
      <w:r w:rsidRPr="002E41A0">
        <w:rPr>
          <w:rFonts w:ascii="Times New Roman" w:hAnsi="Times New Roman" w:cs="Times New Roman"/>
          <w:sz w:val="28"/>
          <w:szCs w:val="28"/>
          <w:lang w:val="kk-KZ"/>
        </w:rPr>
        <w:t xml:space="preserve"> ұйымдастыру мен жүргіз</w:t>
      </w:r>
      <w:r w:rsidR="00E54B80" w:rsidRPr="002E41A0">
        <w:rPr>
          <w:rFonts w:ascii="Times New Roman" w:hAnsi="Times New Roman" w:cs="Times New Roman"/>
          <w:sz w:val="28"/>
          <w:szCs w:val="28"/>
          <w:lang w:val="kk-KZ"/>
        </w:rPr>
        <w:t>еді</w:t>
      </w:r>
      <w:r w:rsidRPr="002E41A0">
        <w:rPr>
          <w:rFonts w:ascii="Times New Roman" w:hAnsi="Times New Roman" w:cs="Times New Roman"/>
          <w:sz w:val="28"/>
          <w:szCs w:val="28"/>
          <w:lang w:val="kk-KZ"/>
        </w:rPr>
        <w:t>; заңсыз аң аулау мен балық аулау құралдарын браконьерлерден алып қо</w:t>
      </w:r>
      <w:r w:rsidR="00E54B80" w:rsidRPr="002E41A0">
        <w:rPr>
          <w:rFonts w:ascii="Times New Roman" w:hAnsi="Times New Roman" w:cs="Times New Roman"/>
          <w:sz w:val="28"/>
          <w:szCs w:val="28"/>
          <w:lang w:val="kk-KZ"/>
        </w:rPr>
        <w:t>яды</w:t>
      </w:r>
      <w:r w:rsidRPr="002E41A0">
        <w:rPr>
          <w:rFonts w:ascii="Times New Roman" w:hAnsi="Times New Roman" w:cs="Times New Roman"/>
          <w:sz w:val="28"/>
          <w:szCs w:val="28"/>
          <w:lang w:val="kk-KZ"/>
        </w:rPr>
        <w:t>; лауазымды адамдар мен азаматтардан табиғатты қорғау заңнамаларын бұзғандығы туралы түсініктеме ал</w:t>
      </w:r>
      <w:r w:rsidR="00E54B80"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 хаттамалар толтыр</w:t>
      </w:r>
      <w:r w:rsidR="00E54B80" w:rsidRPr="002E41A0">
        <w:rPr>
          <w:rFonts w:ascii="Times New Roman" w:hAnsi="Times New Roman" w:cs="Times New Roman"/>
          <w:sz w:val="28"/>
          <w:szCs w:val="28"/>
          <w:lang w:val="kk-KZ"/>
        </w:rPr>
        <w:t>ады</w:t>
      </w:r>
      <w:r w:rsidRPr="002E41A0">
        <w:rPr>
          <w:rFonts w:ascii="Times New Roman" w:hAnsi="Times New Roman" w:cs="Times New Roman"/>
          <w:sz w:val="28"/>
          <w:szCs w:val="28"/>
          <w:lang w:val="kk-KZ"/>
        </w:rPr>
        <w:t xml:space="preserve"> және т.б.</w:t>
      </w:r>
    </w:p>
    <w:p w14:paraId="35465D7E" w14:textId="77777777" w:rsidR="00F15742" w:rsidRDefault="00E54B80" w:rsidP="00615887">
      <w:pPr>
        <w:pStyle w:val="aa"/>
        <w:tabs>
          <w:tab w:val="left" w:pos="1134"/>
        </w:tabs>
        <w:spacing w:before="0" w:beforeAutospacing="0" w:after="0" w:afterAutospacing="0"/>
        <w:ind w:firstLine="567"/>
        <w:contextualSpacing/>
        <w:jc w:val="both"/>
        <w:textAlignment w:val="baseline"/>
        <w:rPr>
          <w:spacing w:val="2"/>
          <w:sz w:val="28"/>
          <w:szCs w:val="28"/>
          <w:lang w:val="kk-KZ"/>
        </w:rPr>
      </w:pPr>
      <w:r w:rsidRPr="002E41A0">
        <w:rPr>
          <w:spacing w:val="2"/>
          <w:sz w:val="28"/>
          <w:szCs w:val="28"/>
          <w:lang w:val="kk-KZ"/>
        </w:rPr>
        <w:t xml:space="preserve">Экологиялық құқық бұзушылықтардың профилактикасы </w:t>
      </w:r>
      <w:r w:rsidR="00B615F1" w:rsidRPr="002E41A0">
        <w:rPr>
          <w:spacing w:val="2"/>
          <w:sz w:val="28"/>
          <w:szCs w:val="28"/>
          <w:lang w:val="kk-KZ"/>
        </w:rPr>
        <w:t>– і</w:t>
      </w:r>
      <w:r w:rsidR="00EB4BA8" w:rsidRPr="002E41A0">
        <w:rPr>
          <w:spacing w:val="2"/>
          <w:sz w:val="28"/>
          <w:szCs w:val="28"/>
          <w:lang w:val="kk-KZ"/>
        </w:rPr>
        <w:t xml:space="preserve">шкі істер </w:t>
      </w:r>
    </w:p>
    <w:p w14:paraId="48EAE763" w14:textId="677D69F0" w:rsidR="00B615F1" w:rsidRPr="002E41A0" w:rsidRDefault="00EB4BA8" w:rsidP="00F15742">
      <w:pPr>
        <w:pStyle w:val="aa"/>
        <w:tabs>
          <w:tab w:val="left" w:pos="1134"/>
        </w:tabs>
        <w:spacing w:before="0" w:beforeAutospacing="0" w:after="0" w:afterAutospacing="0"/>
        <w:contextualSpacing/>
        <w:jc w:val="both"/>
        <w:textAlignment w:val="baseline"/>
        <w:rPr>
          <w:spacing w:val="2"/>
          <w:sz w:val="28"/>
          <w:szCs w:val="28"/>
          <w:lang w:val="kk-KZ"/>
        </w:rPr>
      </w:pPr>
      <w:r w:rsidRPr="002E41A0">
        <w:rPr>
          <w:spacing w:val="2"/>
          <w:sz w:val="28"/>
          <w:szCs w:val="28"/>
          <w:lang w:val="kk-KZ"/>
        </w:rPr>
        <w:lastRenderedPageBreak/>
        <w:t>органының табиғатты қорғау саласындағы маңызды қызметтерінің бірі</w:t>
      </w:r>
      <w:r w:rsidR="00E54B80" w:rsidRPr="002E41A0">
        <w:rPr>
          <w:spacing w:val="2"/>
          <w:sz w:val="28"/>
          <w:szCs w:val="28"/>
          <w:lang w:val="kk-KZ"/>
        </w:rPr>
        <w:t>.</w:t>
      </w:r>
      <w:r w:rsidR="00055582" w:rsidRPr="002E41A0">
        <w:rPr>
          <w:spacing w:val="2"/>
          <w:sz w:val="28"/>
          <w:szCs w:val="28"/>
          <w:lang w:val="kk-KZ"/>
        </w:rPr>
        <w:t xml:space="preserve"> </w:t>
      </w:r>
      <w:r w:rsidR="00E54B80" w:rsidRPr="002E41A0">
        <w:rPr>
          <w:spacing w:val="2"/>
          <w:sz w:val="28"/>
          <w:szCs w:val="28"/>
          <w:lang w:val="kk-KZ"/>
        </w:rPr>
        <w:t>Мұндағы басты мақсат</w:t>
      </w:r>
      <w:r w:rsidR="00B615F1" w:rsidRPr="002E41A0">
        <w:rPr>
          <w:spacing w:val="2"/>
          <w:sz w:val="28"/>
          <w:szCs w:val="28"/>
          <w:lang w:val="kk-KZ"/>
        </w:rPr>
        <w:t xml:space="preserve"> </w:t>
      </w:r>
      <w:r w:rsidR="00E54B80" w:rsidRPr="002E41A0">
        <w:rPr>
          <w:spacing w:val="2"/>
          <w:sz w:val="28"/>
          <w:szCs w:val="28"/>
          <w:lang w:val="kk-KZ"/>
        </w:rPr>
        <w:t xml:space="preserve">- </w:t>
      </w:r>
      <w:r w:rsidRPr="002E41A0">
        <w:rPr>
          <w:spacing w:val="2"/>
          <w:sz w:val="28"/>
          <w:szCs w:val="28"/>
          <w:lang w:val="kk-KZ"/>
        </w:rPr>
        <w:t>экологиялық құқық бұзушылықтарға ықпал ететін себептер мен оларға итермелейтін мән-жайларды ашу, және құқық бұзушылықтың алдын алу шараларын қарастыру</w:t>
      </w:r>
      <w:r w:rsidR="00E54B80" w:rsidRPr="002E41A0">
        <w:rPr>
          <w:spacing w:val="2"/>
          <w:sz w:val="28"/>
          <w:szCs w:val="28"/>
          <w:lang w:val="kk-KZ"/>
        </w:rPr>
        <w:t xml:space="preserve"> болмақ</w:t>
      </w:r>
      <w:r w:rsidRPr="002E41A0">
        <w:rPr>
          <w:spacing w:val="2"/>
          <w:sz w:val="28"/>
          <w:szCs w:val="28"/>
          <w:lang w:val="kk-KZ"/>
        </w:rPr>
        <w:t xml:space="preserve">. </w:t>
      </w:r>
    </w:p>
    <w:p w14:paraId="76BB8B11" w14:textId="457C7951" w:rsidR="00B615F1" w:rsidRPr="002E41A0" w:rsidRDefault="00B615F1" w:rsidP="00615887">
      <w:pPr>
        <w:pStyle w:val="aa"/>
        <w:tabs>
          <w:tab w:val="left" w:pos="1134"/>
        </w:tabs>
        <w:spacing w:before="0" w:beforeAutospacing="0" w:after="0" w:afterAutospacing="0"/>
        <w:ind w:firstLine="567"/>
        <w:contextualSpacing/>
        <w:jc w:val="both"/>
        <w:textAlignment w:val="baseline"/>
        <w:rPr>
          <w:sz w:val="28"/>
          <w:szCs w:val="28"/>
          <w:lang w:val="kk-KZ"/>
        </w:rPr>
      </w:pPr>
      <w:r w:rsidRPr="002E41A0">
        <w:rPr>
          <w:sz w:val="28"/>
          <w:szCs w:val="28"/>
          <w:lang w:val="kk-KZ"/>
        </w:rPr>
        <w:t>Т</w:t>
      </w:r>
      <w:r w:rsidR="00EB4BA8" w:rsidRPr="002E41A0">
        <w:rPr>
          <w:sz w:val="28"/>
          <w:szCs w:val="28"/>
          <w:lang w:val="kk-KZ"/>
        </w:rPr>
        <w:t>абиғатты қорғау саласындағы құқық бұзушылық профилактикасы</w:t>
      </w:r>
      <w:r w:rsidRPr="002E41A0">
        <w:rPr>
          <w:sz w:val="28"/>
          <w:szCs w:val="28"/>
          <w:lang w:val="kk-KZ"/>
        </w:rPr>
        <w:t>на жоғарыда аталып кеткен іс-тәжірибедегі қайшылықтарды жою</w:t>
      </w:r>
      <w:r w:rsidR="002E2731" w:rsidRPr="002E41A0">
        <w:rPr>
          <w:sz w:val="28"/>
          <w:szCs w:val="28"/>
          <w:lang w:val="kk-KZ"/>
        </w:rPr>
        <w:t xml:space="preserve"> жолында «табиғат қорғау полициясының штат саны мен кадр құрамын оңтайландырудың, табиғат қорғау полициясы бөлімшелеріне тек бақылау-қадағалау ғана емес, сондай-ақ жедел-іздестіру функцияларын, анықтау, тергеу функцияларын орындайтын ішкі істер органдарының дербес бөлімшесі мәртебесін берудің орны ерекше. Материалдық техникалық қамсыздандыруға қатысты, табиғатты қорғау полициясы бөлімдерін экологиялық құқық бұзушылықтармен күресу үшін қажетті жабдықтармен, көлік құралдарымен, техникамен материалдық жарақтандыру керек. Сондай-ақ, экологиялық қауіпсіздікті қамтамасыз ету саласындағы сыбайлас жемқорлық көріністерін </w:t>
      </w:r>
      <w:r w:rsidR="00780D71" w:rsidRPr="002E41A0">
        <w:rPr>
          <w:sz w:val="28"/>
          <w:szCs w:val="28"/>
          <w:lang w:val="kk-KZ"/>
        </w:rPr>
        <w:t>ҚР</w:t>
      </w:r>
      <w:r w:rsidR="002E2731" w:rsidRPr="002E41A0">
        <w:rPr>
          <w:sz w:val="28"/>
          <w:szCs w:val="28"/>
          <w:lang w:val="kk-KZ"/>
        </w:rPr>
        <w:t xml:space="preserve"> Президентінің </w:t>
      </w:r>
      <w:r w:rsidR="00780D71" w:rsidRPr="002E41A0">
        <w:rPr>
          <w:sz w:val="28"/>
          <w:szCs w:val="28"/>
          <w:lang w:val="kk-KZ"/>
        </w:rPr>
        <w:t>26.12.</w:t>
      </w:r>
      <w:r w:rsidR="002E2731" w:rsidRPr="002E41A0">
        <w:rPr>
          <w:sz w:val="28"/>
          <w:szCs w:val="28"/>
          <w:lang w:val="kk-KZ"/>
        </w:rPr>
        <w:t>2014 ж</w:t>
      </w:r>
      <w:r w:rsidR="00780D71" w:rsidRPr="002E41A0">
        <w:rPr>
          <w:sz w:val="28"/>
          <w:szCs w:val="28"/>
          <w:lang w:val="kk-KZ"/>
        </w:rPr>
        <w:t>.</w:t>
      </w:r>
      <w:r w:rsidR="002E2731" w:rsidRPr="002E41A0">
        <w:rPr>
          <w:sz w:val="28"/>
          <w:szCs w:val="28"/>
          <w:lang w:val="kk-KZ"/>
        </w:rPr>
        <w:t xml:space="preserve"> № 986 Жарлығымен бекітілген </w:t>
      </w:r>
      <w:r w:rsidR="00780D71" w:rsidRPr="002E41A0">
        <w:rPr>
          <w:sz w:val="28"/>
          <w:szCs w:val="28"/>
          <w:lang w:val="kk-KZ"/>
        </w:rPr>
        <w:t>ҚР</w:t>
      </w:r>
      <w:r w:rsidR="002E2731" w:rsidRPr="002E41A0">
        <w:rPr>
          <w:sz w:val="28"/>
          <w:szCs w:val="28"/>
          <w:lang w:val="kk-KZ"/>
        </w:rPr>
        <w:t xml:space="preserve"> 2015-2025 жылдарға арналған сыбайлас жемқорлыққа қарсы стратегиясын</w:t>
      </w:r>
      <w:r w:rsidR="00780D71" w:rsidRPr="002E41A0">
        <w:rPr>
          <w:sz w:val="28"/>
          <w:szCs w:val="28"/>
          <w:lang w:val="kk-KZ"/>
        </w:rPr>
        <w:t>» [1</w:t>
      </w:r>
      <w:r w:rsidR="00BB50DE">
        <w:rPr>
          <w:sz w:val="28"/>
          <w:szCs w:val="28"/>
          <w:lang w:val="kk-KZ"/>
        </w:rPr>
        <w:t>74</w:t>
      </w:r>
      <w:r w:rsidR="00780D71" w:rsidRPr="002E41A0">
        <w:rPr>
          <w:sz w:val="28"/>
          <w:szCs w:val="28"/>
          <w:lang w:val="kk-KZ"/>
        </w:rPr>
        <w:t>, 45-47 бб.]</w:t>
      </w:r>
      <w:r w:rsidR="002E2731" w:rsidRPr="002E41A0">
        <w:rPr>
          <w:sz w:val="28"/>
          <w:szCs w:val="28"/>
          <w:lang w:val="kk-KZ"/>
        </w:rPr>
        <w:t xml:space="preserve"> іске асы</w:t>
      </w:r>
      <w:r w:rsidR="00372719" w:rsidRPr="002E41A0">
        <w:rPr>
          <w:sz w:val="28"/>
          <w:szCs w:val="28"/>
          <w:lang w:val="kk-KZ"/>
        </w:rPr>
        <w:t>ру шеңберінде жоюға болады</w:t>
      </w:r>
      <w:r w:rsidR="002E2731" w:rsidRPr="002E41A0">
        <w:rPr>
          <w:sz w:val="28"/>
          <w:szCs w:val="28"/>
          <w:lang w:val="kk-KZ"/>
        </w:rPr>
        <w:t>.</w:t>
      </w:r>
    </w:p>
    <w:p w14:paraId="13D2FDAB" w14:textId="2F858D68" w:rsidR="00EB4BA8" w:rsidRPr="002E41A0" w:rsidRDefault="003F34C7" w:rsidP="00615887">
      <w:pPr>
        <w:pStyle w:val="aa"/>
        <w:tabs>
          <w:tab w:val="left" w:pos="1134"/>
        </w:tabs>
        <w:spacing w:before="0" w:beforeAutospacing="0" w:after="0" w:afterAutospacing="0"/>
        <w:ind w:firstLine="567"/>
        <w:contextualSpacing/>
        <w:jc w:val="both"/>
        <w:rPr>
          <w:sz w:val="28"/>
          <w:szCs w:val="28"/>
          <w:lang w:val="kk-KZ"/>
        </w:rPr>
      </w:pPr>
      <w:r w:rsidRPr="002E41A0">
        <w:rPr>
          <w:sz w:val="28"/>
          <w:szCs w:val="28"/>
          <w:lang w:val="kk-KZ"/>
        </w:rPr>
        <w:t>Қ</w:t>
      </w:r>
      <w:r w:rsidR="00EB4BA8" w:rsidRPr="002E41A0">
        <w:rPr>
          <w:sz w:val="28"/>
          <w:szCs w:val="28"/>
          <w:lang w:val="kk-KZ"/>
        </w:rPr>
        <w:t>ұқық бұзушылықтар фактісі бойынша тиісті органдарға ішкі істер органы ұсыныс білдір</w:t>
      </w:r>
      <w:r w:rsidRPr="002E41A0">
        <w:rPr>
          <w:sz w:val="28"/>
          <w:szCs w:val="28"/>
          <w:lang w:val="kk-KZ"/>
        </w:rPr>
        <w:t>е алады</w:t>
      </w:r>
      <w:r w:rsidR="00EB4BA8" w:rsidRPr="002E41A0">
        <w:rPr>
          <w:sz w:val="28"/>
          <w:szCs w:val="28"/>
          <w:lang w:val="kk-KZ"/>
        </w:rPr>
        <w:t>. Ұсыныста су заңнамасының бұзылуына ықпал ететін мән-жайлар және оны жетілдіруге қатысты пікірлер нақты, әрі түсінікті тілмен жазылуы тиіс. Жалпы сипаттағы ұсыныстар беру нәтижесіз болады. Практикада, кейбір ұсыныстар</w:t>
      </w:r>
      <w:r w:rsidRPr="002E41A0">
        <w:rPr>
          <w:sz w:val="28"/>
          <w:szCs w:val="28"/>
          <w:lang w:val="kk-KZ"/>
        </w:rPr>
        <w:t xml:space="preserve">ға қатысты </w:t>
      </w:r>
      <w:r w:rsidR="00EB4BA8" w:rsidRPr="002E41A0">
        <w:rPr>
          <w:sz w:val="28"/>
          <w:szCs w:val="28"/>
          <w:lang w:val="kk-KZ"/>
        </w:rPr>
        <w:t xml:space="preserve">шаралар </w:t>
      </w:r>
      <w:r w:rsidRPr="002E41A0">
        <w:rPr>
          <w:sz w:val="28"/>
          <w:szCs w:val="28"/>
          <w:lang w:val="kk-KZ"/>
        </w:rPr>
        <w:t>қолға алынбай жатады</w:t>
      </w:r>
      <w:r w:rsidR="00EB4BA8" w:rsidRPr="002E41A0">
        <w:rPr>
          <w:sz w:val="28"/>
          <w:szCs w:val="28"/>
          <w:lang w:val="kk-KZ"/>
        </w:rPr>
        <w:t xml:space="preserve">, тіптен </w:t>
      </w:r>
      <w:r w:rsidRPr="002E41A0">
        <w:rPr>
          <w:sz w:val="28"/>
          <w:szCs w:val="28"/>
          <w:lang w:val="kk-KZ"/>
        </w:rPr>
        <w:t xml:space="preserve">атқарылған жұмыстар туралы ақпаратпен </w:t>
      </w:r>
      <w:r w:rsidR="00EB4BA8" w:rsidRPr="002E41A0">
        <w:rPr>
          <w:sz w:val="28"/>
          <w:szCs w:val="28"/>
          <w:lang w:val="kk-KZ"/>
        </w:rPr>
        <w:t>ішкі істер органын</w:t>
      </w:r>
      <w:r w:rsidR="00055582" w:rsidRPr="002E41A0">
        <w:rPr>
          <w:sz w:val="28"/>
          <w:szCs w:val="28"/>
          <w:lang w:val="kk-KZ"/>
        </w:rPr>
        <w:t xml:space="preserve"> </w:t>
      </w:r>
      <w:r w:rsidR="00EB4BA8" w:rsidRPr="002E41A0">
        <w:rPr>
          <w:sz w:val="28"/>
          <w:szCs w:val="28"/>
          <w:lang w:val="kk-KZ"/>
        </w:rPr>
        <w:t>хабардар етпейді</w:t>
      </w:r>
      <w:r w:rsidRPr="002E41A0">
        <w:rPr>
          <w:sz w:val="28"/>
          <w:szCs w:val="28"/>
          <w:lang w:val="kk-KZ"/>
        </w:rPr>
        <w:t xml:space="preserve"> де</w:t>
      </w:r>
      <w:r w:rsidR="00EB4BA8" w:rsidRPr="002E41A0">
        <w:rPr>
          <w:sz w:val="28"/>
          <w:szCs w:val="28"/>
          <w:lang w:val="kk-KZ"/>
        </w:rPr>
        <w:t xml:space="preserve">. </w:t>
      </w:r>
      <w:r w:rsidRPr="002E41A0">
        <w:rPr>
          <w:sz w:val="28"/>
          <w:szCs w:val="28"/>
          <w:lang w:val="kk-KZ"/>
        </w:rPr>
        <w:t>Заңға сәйкес, м</w:t>
      </w:r>
      <w:r w:rsidR="00EB4BA8" w:rsidRPr="002E41A0">
        <w:rPr>
          <w:sz w:val="28"/>
          <w:szCs w:val="28"/>
          <w:lang w:val="kk-KZ"/>
        </w:rPr>
        <w:t>ұндайда,</w:t>
      </w:r>
      <w:r w:rsidR="00055582" w:rsidRPr="002E41A0">
        <w:rPr>
          <w:sz w:val="28"/>
          <w:szCs w:val="28"/>
          <w:lang w:val="kk-KZ"/>
        </w:rPr>
        <w:t xml:space="preserve"> </w:t>
      </w:r>
      <w:r w:rsidR="00EB4BA8" w:rsidRPr="002E41A0">
        <w:rPr>
          <w:sz w:val="28"/>
          <w:szCs w:val="28"/>
          <w:lang w:val="kk-KZ"/>
        </w:rPr>
        <w:t>ауызша, не жазбаша ақпарат қажет, кейін жоғары тұрған орган хабардар болуы тиіс.</w:t>
      </w:r>
    </w:p>
    <w:p w14:paraId="43F8670B" w14:textId="318EA4A6"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Сапалы ұйымдастырылған құқықтық сипаттағы тәрбие жұмыстары </w:t>
      </w:r>
      <w:r w:rsidR="003F34C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ішкі істер органының профилактикалық жұмысына</w:t>
      </w:r>
      <w:r w:rsidR="003F34C7" w:rsidRPr="002E41A0">
        <w:rPr>
          <w:rFonts w:ascii="Times New Roman" w:hAnsi="Times New Roman" w:cs="Times New Roman"/>
          <w:sz w:val="28"/>
          <w:szCs w:val="28"/>
          <w:lang w:val="kk-KZ"/>
        </w:rPr>
        <w:t xml:space="preserve"> жатады</w:t>
      </w:r>
      <w:r w:rsidRPr="002E41A0">
        <w:rPr>
          <w:rFonts w:ascii="Times New Roman" w:hAnsi="Times New Roman" w:cs="Times New Roman"/>
          <w:sz w:val="28"/>
          <w:szCs w:val="28"/>
          <w:lang w:val="kk-KZ"/>
        </w:rPr>
        <w:t>.</w:t>
      </w:r>
    </w:p>
    <w:p w14:paraId="2B95E764" w14:textId="77777777" w:rsidR="00EB4BA8" w:rsidRPr="002E41A0" w:rsidRDefault="00EB4BA8" w:rsidP="00615887">
      <w:pPr>
        <w:tabs>
          <w:tab w:val="left" w:pos="1134"/>
        </w:tabs>
        <w:spacing w:after="0" w:line="240" w:lineRule="auto"/>
        <w:ind w:firstLine="567"/>
        <w:contextualSpacing/>
        <w:jc w:val="both"/>
        <w:rPr>
          <w:rFonts w:ascii="Times New Roman" w:eastAsia="Times New Roman" w:hAnsi="Times New Roman" w:cs="Times New Roman"/>
          <w:b/>
          <w:bCs/>
          <w:sz w:val="28"/>
          <w:szCs w:val="28"/>
          <w:shd w:val="clear" w:color="auto" w:fill="FFFFFF"/>
          <w:lang w:val="kk-KZ"/>
        </w:rPr>
      </w:pPr>
      <w:r w:rsidRPr="002E41A0">
        <w:rPr>
          <w:rFonts w:ascii="Times New Roman" w:hAnsi="Times New Roman" w:cs="Times New Roman"/>
          <w:spacing w:val="2"/>
          <w:sz w:val="28"/>
          <w:szCs w:val="28"/>
          <w:lang w:val="kk-KZ"/>
        </w:rPr>
        <w:t>Табиғатты қорғау заңнамасын бұзу</w:t>
      </w:r>
      <w:r w:rsidR="003F34C7" w:rsidRPr="002E41A0">
        <w:rPr>
          <w:rFonts w:ascii="Times New Roman" w:hAnsi="Times New Roman" w:cs="Times New Roman"/>
          <w:spacing w:val="2"/>
          <w:sz w:val="28"/>
          <w:szCs w:val="28"/>
          <w:lang w:val="kk-KZ"/>
        </w:rPr>
        <w:t>мен</w:t>
      </w:r>
      <w:r w:rsidRPr="002E41A0">
        <w:rPr>
          <w:rFonts w:ascii="Times New Roman" w:hAnsi="Times New Roman" w:cs="Times New Roman"/>
          <w:spacing w:val="2"/>
          <w:sz w:val="28"/>
          <w:szCs w:val="28"/>
          <w:lang w:val="kk-KZ"/>
        </w:rPr>
        <w:t xml:space="preserve"> күрес</w:t>
      </w:r>
      <w:r w:rsidR="003F34C7" w:rsidRPr="002E41A0">
        <w:rPr>
          <w:rFonts w:ascii="Times New Roman" w:hAnsi="Times New Roman" w:cs="Times New Roman"/>
          <w:spacing w:val="2"/>
          <w:sz w:val="28"/>
          <w:szCs w:val="28"/>
          <w:lang w:val="kk-KZ"/>
        </w:rPr>
        <w:t>те</w:t>
      </w:r>
      <w:r w:rsidRPr="002E41A0">
        <w:rPr>
          <w:rFonts w:ascii="Times New Roman" w:hAnsi="Times New Roman" w:cs="Times New Roman"/>
          <w:spacing w:val="2"/>
          <w:sz w:val="28"/>
          <w:szCs w:val="28"/>
          <w:lang w:val="kk-KZ"/>
        </w:rPr>
        <w:t xml:space="preserve"> ішкі істер органдары қызметінің нәтижелері туралы ақпарат анықтама түрінде ресімделіп, ІІД, КІІД-іне (</w:t>
      </w:r>
      <w:r w:rsidRPr="002E41A0">
        <w:rPr>
          <w:rFonts w:ascii="Times New Roman" w:eastAsia="Times New Roman" w:hAnsi="Times New Roman" w:cs="Times New Roman"/>
          <w:bCs/>
          <w:sz w:val="28"/>
          <w:szCs w:val="28"/>
          <w:shd w:val="clear" w:color="auto" w:fill="FFFFFF"/>
          <w:lang w:val="kk-KZ"/>
        </w:rPr>
        <w:t>Көл</w:t>
      </w:r>
      <w:r w:rsidR="00780D71" w:rsidRPr="002E41A0">
        <w:rPr>
          <w:rFonts w:ascii="Times New Roman" w:eastAsia="Times New Roman" w:hAnsi="Times New Roman" w:cs="Times New Roman"/>
          <w:bCs/>
          <w:sz w:val="28"/>
          <w:szCs w:val="28"/>
          <w:shd w:val="clear" w:color="auto" w:fill="FFFFFF"/>
          <w:lang w:val="kk-KZ"/>
        </w:rPr>
        <w:t>і</w:t>
      </w:r>
      <w:r w:rsidRPr="002E41A0">
        <w:rPr>
          <w:rFonts w:ascii="Times New Roman" w:eastAsia="Times New Roman" w:hAnsi="Times New Roman" w:cs="Times New Roman"/>
          <w:bCs/>
          <w:sz w:val="28"/>
          <w:szCs w:val="28"/>
          <w:shd w:val="clear" w:color="auto" w:fill="FFFFFF"/>
          <w:lang w:val="kk-KZ"/>
        </w:rPr>
        <w:t>ктег</w:t>
      </w:r>
      <w:r w:rsidR="00780D71" w:rsidRPr="002E41A0">
        <w:rPr>
          <w:rFonts w:ascii="Times New Roman" w:eastAsia="Times New Roman" w:hAnsi="Times New Roman" w:cs="Times New Roman"/>
          <w:bCs/>
          <w:sz w:val="28"/>
          <w:szCs w:val="28"/>
          <w:shd w:val="clear" w:color="auto" w:fill="FFFFFF"/>
          <w:lang w:val="kk-KZ"/>
        </w:rPr>
        <w:t>і</w:t>
      </w:r>
      <w:r w:rsidRPr="002E41A0">
        <w:rPr>
          <w:rFonts w:ascii="Times New Roman" w:eastAsia="Times New Roman" w:hAnsi="Times New Roman" w:cs="Times New Roman"/>
          <w:bCs/>
          <w:sz w:val="28"/>
          <w:szCs w:val="28"/>
          <w:shd w:val="clear" w:color="auto" w:fill="FFFFFF"/>
          <w:lang w:val="kk-KZ"/>
        </w:rPr>
        <w:t xml:space="preserve"> </w:t>
      </w:r>
      <w:r w:rsidR="00780D71" w:rsidRPr="002E41A0">
        <w:rPr>
          <w:rFonts w:ascii="Times New Roman" w:eastAsia="Times New Roman" w:hAnsi="Times New Roman" w:cs="Times New Roman"/>
          <w:bCs/>
          <w:sz w:val="28"/>
          <w:szCs w:val="28"/>
          <w:shd w:val="clear" w:color="auto" w:fill="FFFFFF"/>
          <w:lang w:val="kk-KZ"/>
        </w:rPr>
        <w:t>і</w:t>
      </w:r>
      <w:r w:rsidRPr="002E41A0">
        <w:rPr>
          <w:rFonts w:ascii="Times New Roman" w:eastAsia="Times New Roman" w:hAnsi="Times New Roman" w:cs="Times New Roman"/>
          <w:bCs/>
          <w:sz w:val="28"/>
          <w:szCs w:val="28"/>
          <w:shd w:val="clear" w:color="auto" w:fill="FFFFFF"/>
          <w:lang w:val="kk-KZ"/>
        </w:rPr>
        <w:t>шк</w:t>
      </w:r>
      <w:r w:rsidR="00780D71" w:rsidRPr="002E41A0">
        <w:rPr>
          <w:rFonts w:ascii="Times New Roman" w:eastAsia="Times New Roman" w:hAnsi="Times New Roman" w:cs="Times New Roman"/>
          <w:bCs/>
          <w:sz w:val="28"/>
          <w:szCs w:val="28"/>
          <w:shd w:val="clear" w:color="auto" w:fill="FFFFFF"/>
          <w:lang w:val="kk-KZ"/>
        </w:rPr>
        <w:t>і</w:t>
      </w:r>
      <w:r w:rsidRPr="002E41A0">
        <w:rPr>
          <w:rFonts w:ascii="Times New Roman" w:eastAsia="Times New Roman" w:hAnsi="Times New Roman" w:cs="Times New Roman"/>
          <w:bCs/>
          <w:sz w:val="28"/>
          <w:szCs w:val="28"/>
          <w:shd w:val="clear" w:color="auto" w:fill="FFFFFF"/>
          <w:lang w:val="kk-KZ"/>
        </w:rPr>
        <w:t xml:space="preserve"> </w:t>
      </w:r>
      <w:r w:rsidR="00780D71" w:rsidRPr="002E41A0">
        <w:rPr>
          <w:rFonts w:ascii="Times New Roman" w:eastAsia="Times New Roman" w:hAnsi="Times New Roman" w:cs="Times New Roman"/>
          <w:bCs/>
          <w:sz w:val="28"/>
          <w:szCs w:val="28"/>
          <w:shd w:val="clear" w:color="auto" w:fill="FFFFFF"/>
          <w:lang w:val="kk-KZ"/>
        </w:rPr>
        <w:t>і</w:t>
      </w:r>
      <w:r w:rsidRPr="002E41A0">
        <w:rPr>
          <w:rFonts w:ascii="Times New Roman" w:eastAsia="Times New Roman" w:hAnsi="Times New Roman" w:cs="Times New Roman"/>
          <w:bCs/>
          <w:sz w:val="28"/>
          <w:szCs w:val="28"/>
          <w:shd w:val="clear" w:color="auto" w:fill="FFFFFF"/>
          <w:lang w:val="kk-KZ"/>
        </w:rPr>
        <w:t>стер департамент</w:t>
      </w:r>
      <w:r w:rsidR="00780D71" w:rsidRPr="002E41A0">
        <w:rPr>
          <w:rFonts w:ascii="Times New Roman" w:eastAsia="Times New Roman" w:hAnsi="Times New Roman" w:cs="Times New Roman"/>
          <w:bCs/>
          <w:sz w:val="28"/>
          <w:szCs w:val="28"/>
          <w:shd w:val="clear" w:color="auto" w:fill="FFFFFF"/>
          <w:lang w:val="kk-KZ"/>
        </w:rPr>
        <w:t>і</w:t>
      </w:r>
      <w:r w:rsidR="003F34C7" w:rsidRPr="002E41A0">
        <w:rPr>
          <w:rFonts w:ascii="Times New Roman" w:eastAsia="Times New Roman" w:hAnsi="Times New Roman" w:cs="Times New Roman"/>
          <w:bCs/>
          <w:sz w:val="28"/>
          <w:szCs w:val="28"/>
          <w:shd w:val="clear" w:color="auto" w:fill="FFFFFF"/>
          <w:lang w:val="kk-KZ"/>
        </w:rPr>
        <w:t>)</w:t>
      </w:r>
      <w:r w:rsidR="00055582" w:rsidRPr="002E41A0">
        <w:rPr>
          <w:rFonts w:ascii="Times New Roman" w:eastAsia="Times New Roman" w:hAnsi="Times New Roman" w:cs="Times New Roman"/>
          <w:bCs/>
          <w:sz w:val="28"/>
          <w:szCs w:val="28"/>
          <w:shd w:val="clear" w:color="auto" w:fill="FFFFFF"/>
          <w:lang w:val="kk-KZ"/>
        </w:rPr>
        <w:t xml:space="preserve"> </w:t>
      </w:r>
      <w:r w:rsidRPr="002E41A0">
        <w:rPr>
          <w:rFonts w:ascii="Times New Roman" w:hAnsi="Times New Roman" w:cs="Times New Roman"/>
          <w:spacing w:val="2"/>
          <w:sz w:val="28"/>
          <w:szCs w:val="28"/>
          <w:lang w:val="kk-KZ"/>
        </w:rPr>
        <w:t xml:space="preserve">ұсынылады. </w:t>
      </w:r>
    </w:p>
    <w:p w14:paraId="30DAAB5D" w14:textId="6230BEBD" w:rsidR="00EB4BA8" w:rsidRPr="002E41A0" w:rsidRDefault="00EB4BA8" w:rsidP="00615887">
      <w:pPr>
        <w:pStyle w:val="aa"/>
        <w:tabs>
          <w:tab w:val="left" w:pos="1134"/>
        </w:tabs>
        <w:spacing w:before="0" w:beforeAutospacing="0" w:after="0" w:afterAutospacing="0"/>
        <w:ind w:firstLine="567"/>
        <w:contextualSpacing/>
        <w:jc w:val="both"/>
        <w:textAlignment w:val="baseline"/>
        <w:rPr>
          <w:b/>
          <w:sz w:val="28"/>
          <w:szCs w:val="28"/>
          <w:lang w:val="kk-KZ"/>
        </w:rPr>
      </w:pPr>
      <w:r w:rsidRPr="002E41A0">
        <w:rPr>
          <w:sz w:val="28"/>
          <w:szCs w:val="28"/>
          <w:lang w:val="kk-KZ"/>
        </w:rPr>
        <w:t>Қазақстан Республикасының су айдындарында қауіпсіздікті қамтамасыз ету шараларын Қазақстан Республикасы Ішкі істер министрлігі мен жергілікті атқарушы органдары атқарады</w:t>
      </w:r>
      <w:r w:rsidR="00B34F67" w:rsidRPr="002E41A0">
        <w:rPr>
          <w:sz w:val="28"/>
          <w:szCs w:val="28"/>
          <w:lang w:val="kk-KZ"/>
        </w:rPr>
        <w:t xml:space="preserve"> [</w:t>
      </w:r>
      <w:r w:rsidR="002B12E7" w:rsidRPr="002E41A0">
        <w:rPr>
          <w:sz w:val="28"/>
          <w:szCs w:val="28"/>
          <w:lang w:val="kk-KZ"/>
        </w:rPr>
        <w:t>1</w:t>
      </w:r>
      <w:r w:rsidR="00CD03D5" w:rsidRPr="002E41A0">
        <w:rPr>
          <w:sz w:val="28"/>
          <w:szCs w:val="28"/>
          <w:lang w:val="kk-KZ"/>
        </w:rPr>
        <w:t>7</w:t>
      </w:r>
      <w:r w:rsidR="00BB50DE">
        <w:rPr>
          <w:sz w:val="28"/>
          <w:szCs w:val="28"/>
          <w:lang w:val="kk-KZ"/>
        </w:rPr>
        <w:t>5</w:t>
      </w:r>
      <w:r w:rsidRPr="002E41A0">
        <w:rPr>
          <w:sz w:val="28"/>
          <w:szCs w:val="28"/>
          <w:lang w:val="kk-KZ"/>
        </w:rPr>
        <w:t xml:space="preserve">]. </w:t>
      </w:r>
    </w:p>
    <w:p w14:paraId="4FECE5ED" w14:textId="77777777" w:rsidR="003402F3" w:rsidRPr="002E41A0" w:rsidRDefault="00EB4BA8" w:rsidP="00615887">
      <w:pPr>
        <w:tabs>
          <w:tab w:val="left" w:pos="1134"/>
        </w:tabs>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Прокуратураның табиғатты қорғау қызметі</w:t>
      </w:r>
    </w:p>
    <w:p w14:paraId="4E3D9874" w14:textId="4601FDD1" w:rsidR="00EB4BA8" w:rsidRPr="002E41A0" w:rsidRDefault="00EB4BA8" w:rsidP="00615887">
      <w:pPr>
        <w:tabs>
          <w:tab w:val="left" w:pos="1134"/>
        </w:tabs>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sz w:val="28"/>
          <w:szCs w:val="28"/>
          <w:lang w:val="kk-KZ"/>
        </w:rPr>
        <w:t xml:space="preserve">Табиғатты қорғау прокуратуралары экологиялық заңдылықтардың орындалуын қадағалауды күшейту мақсатында құрылған. Прокуратура қоршаған ортаны қорғау саласындағы мемлекеттік органдардың қатарындағы экологиялық құқықтық тәртіпті қамтамасыз ететін орган болып табылады. Экологиялық заңнаманың орындалуын қадағалау оның қызметіндегі басты бағыттардың бірі. Ол өз қызметін ҚР-ның Прокуратура туралы заңын қатаң сақтай отырып жүзеге асырады. 1995 жылдың </w:t>
      </w:r>
      <w:r w:rsidRPr="002E41A0">
        <w:rPr>
          <w:rFonts w:ascii="Times New Roman" w:hAnsi="Times New Roman" w:cs="Times New Roman"/>
          <w:sz w:val="28"/>
          <w:szCs w:val="28"/>
          <w:shd w:val="clear" w:color="auto" w:fill="FFFFFF"/>
          <w:lang w:val="kk-KZ"/>
        </w:rPr>
        <w:t>21 желтоқсандағы</w:t>
      </w:r>
      <w:r w:rsidRPr="002E41A0">
        <w:rPr>
          <w:rFonts w:ascii="Times New Roman" w:hAnsi="Times New Roman" w:cs="Times New Roman"/>
          <w:sz w:val="28"/>
          <w:szCs w:val="28"/>
          <w:lang w:val="kk-KZ"/>
        </w:rPr>
        <w:t xml:space="preserve"> «ҚР-ның Прокуратура туралы» </w:t>
      </w:r>
      <w:r w:rsidRPr="002E41A0">
        <w:rPr>
          <w:rFonts w:ascii="Times New Roman" w:hAnsi="Times New Roman" w:cs="Times New Roman"/>
          <w:sz w:val="28"/>
          <w:szCs w:val="28"/>
          <w:shd w:val="clear" w:color="auto" w:fill="FFFFFF"/>
          <w:lang w:val="kk-KZ"/>
        </w:rPr>
        <w:t>ҚР</w:t>
      </w:r>
      <w:r w:rsidR="0093147B" w:rsidRPr="002E41A0">
        <w:rPr>
          <w:rFonts w:ascii="Times New Roman" w:hAnsi="Times New Roman" w:cs="Times New Roman"/>
          <w:sz w:val="28"/>
          <w:szCs w:val="28"/>
          <w:shd w:val="clear" w:color="auto" w:fill="FFFFFF"/>
          <w:lang w:val="kk-KZ"/>
        </w:rPr>
        <w:t xml:space="preserve"> </w:t>
      </w:r>
      <w:r w:rsidRPr="002E41A0">
        <w:rPr>
          <w:rStyle w:val="a7"/>
          <w:rFonts w:ascii="Times New Roman" w:hAnsi="Times New Roman" w:cs="Times New Roman"/>
          <w:i w:val="0"/>
          <w:iCs w:val="0"/>
          <w:sz w:val="28"/>
          <w:szCs w:val="28"/>
          <w:shd w:val="clear" w:color="auto" w:fill="FFFFFF"/>
          <w:lang w:val="kk-KZ"/>
        </w:rPr>
        <w:t>2017</w:t>
      </w:r>
      <w:r w:rsidR="0093147B"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жылғы 30 маусымдағы № 81-V</w:t>
      </w:r>
      <w:r w:rsidR="00780D71" w:rsidRPr="002E41A0">
        <w:rPr>
          <w:rFonts w:ascii="Times New Roman" w:hAnsi="Times New Roman" w:cs="Times New Roman"/>
          <w:sz w:val="28"/>
          <w:szCs w:val="28"/>
          <w:shd w:val="clear" w:color="auto" w:fill="FFFFFF"/>
          <w:lang w:val="kk-KZ"/>
        </w:rPr>
        <w:t>І</w:t>
      </w:r>
      <w:r w:rsidRPr="002E41A0">
        <w:rPr>
          <w:rFonts w:ascii="Times New Roman" w:hAnsi="Times New Roman" w:cs="Times New Roman"/>
          <w:sz w:val="28"/>
          <w:szCs w:val="28"/>
          <w:shd w:val="clear" w:color="auto" w:fill="FFFFFF"/>
          <w:lang w:val="kk-KZ"/>
        </w:rPr>
        <w:t xml:space="preserve"> Заңымен күшін </w:t>
      </w:r>
      <w:r w:rsidRPr="002E41A0">
        <w:rPr>
          <w:rFonts w:ascii="Times New Roman" w:hAnsi="Times New Roman" w:cs="Times New Roman"/>
          <w:sz w:val="28"/>
          <w:szCs w:val="28"/>
          <w:lang w:val="kk-KZ"/>
        </w:rPr>
        <w:t xml:space="preserve">жойып, жаңа «Прокуратура туралы» ҚР Заңына </w:t>
      </w:r>
      <w:r w:rsidR="00780D71" w:rsidRPr="002E41A0">
        <w:rPr>
          <w:rFonts w:ascii="Times New Roman" w:hAnsi="Times New Roman" w:cs="Times New Roman"/>
          <w:sz w:val="28"/>
          <w:szCs w:val="28"/>
          <w:lang w:val="kk-KZ"/>
        </w:rPr>
        <w:t>30.06.</w:t>
      </w:r>
      <w:r w:rsidRPr="002E41A0">
        <w:rPr>
          <w:rFonts w:ascii="Times New Roman" w:hAnsi="Times New Roman" w:cs="Times New Roman"/>
          <w:sz w:val="28"/>
          <w:szCs w:val="28"/>
          <w:lang w:val="kk-KZ"/>
        </w:rPr>
        <w:t>2017 ж</w:t>
      </w:r>
      <w:r w:rsidR="00780D71"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 xml:space="preserve"> қол қойылды</w:t>
      </w:r>
      <w:r w:rsidR="00B34F67" w:rsidRPr="002E41A0">
        <w:rPr>
          <w:rFonts w:ascii="Times New Roman" w:hAnsi="Times New Roman" w:cs="Times New Roman"/>
          <w:sz w:val="28"/>
          <w:szCs w:val="28"/>
          <w:lang w:val="kk-KZ"/>
        </w:rPr>
        <w:t xml:space="preserve"> </w:t>
      </w:r>
      <w:r w:rsidR="00B34F67" w:rsidRPr="002E41A0">
        <w:rPr>
          <w:rFonts w:ascii="Times New Roman" w:hAnsi="Times New Roman" w:cs="Times New Roman"/>
          <w:sz w:val="28"/>
          <w:szCs w:val="28"/>
          <w:lang w:val="kk-KZ"/>
        </w:rPr>
        <w:lastRenderedPageBreak/>
        <w:t>[</w:t>
      </w:r>
      <w:r w:rsidR="002B12E7" w:rsidRPr="002E41A0">
        <w:rPr>
          <w:rFonts w:ascii="Times New Roman" w:hAnsi="Times New Roman" w:cs="Times New Roman"/>
          <w:sz w:val="28"/>
          <w:szCs w:val="28"/>
          <w:lang w:val="kk-KZ"/>
        </w:rPr>
        <w:t>1</w:t>
      </w:r>
      <w:r w:rsidR="00CD03D5" w:rsidRPr="002E41A0">
        <w:rPr>
          <w:rFonts w:ascii="Times New Roman" w:hAnsi="Times New Roman" w:cs="Times New Roman"/>
          <w:sz w:val="28"/>
          <w:szCs w:val="28"/>
          <w:lang w:val="kk-KZ"/>
        </w:rPr>
        <w:t>7</w:t>
      </w:r>
      <w:r w:rsidR="00BB50DE">
        <w:rPr>
          <w:rFonts w:ascii="Times New Roman" w:hAnsi="Times New Roman" w:cs="Times New Roman"/>
          <w:sz w:val="28"/>
          <w:szCs w:val="28"/>
          <w:lang w:val="kk-KZ"/>
        </w:rPr>
        <w:t>6</w:t>
      </w:r>
      <w:r w:rsidRPr="002E41A0">
        <w:rPr>
          <w:rFonts w:ascii="Times New Roman" w:hAnsi="Times New Roman" w:cs="Times New Roman"/>
          <w:sz w:val="28"/>
          <w:szCs w:val="28"/>
          <w:lang w:val="kk-KZ"/>
        </w:rPr>
        <w:t>]. «Прокурордың өкілеттілігі</w:t>
      </w:r>
      <w:r w:rsidR="00780D71" w:rsidRPr="002E41A0">
        <w:rPr>
          <w:rStyle w:val="a7"/>
          <w:rFonts w:ascii="Times New Roman" w:hAnsi="Times New Roman" w:cs="Times New Roman"/>
          <w:i w:val="0"/>
          <w:iCs w:val="0"/>
          <w:sz w:val="28"/>
          <w:szCs w:val="28"/>
          <w:lang w:val="kk-KZ"/>
        </w:rPr>
        <w:t xml:space="preserve"> (</w:t>
      </w:r>
      <w:r w:rsidRPr="002E41A0">
        <w:rPr>
          <w:rStyle w:val="a7"/>
          <w:rFonts w:ascii="Times New Roman" w:hAnsi="Times New Roman" w:cs="Times New Roman"/>
          <w:i w:val="0"/>
          <w:iCs w:val="0"/>
          <w:sz w:val="28"/>
          <w:szCs w:val="28"/>
          <w:lang w:val="kk-KZ"/>
        </w:rPr>
        <w:t>құқықтары мен міндеттері</w:t>
      </w:r>
      <w:r w:rsidR="00780D71" w:rsidRPr="002E41A0">
        <w:rPr>
          <w:rStyle w:val="a7"/>
          <w:rFonts w:ascii="Times New Roman" w:hAnsi="Times New Roman" w:cs="Times New Roman"/>
          <w:i w:val="0"/>
          <w:iCs w:val="0"/>
          <w:sz w:val="28"/>
          <w:szCs w:val="28"/>
          <w:lang w:val="kk-KZ"/>
        </w:rPr>
        <w:t>),</w:t>
      </w:r>
      <w:r w:rsidR="0093147B" w:rsidRPr="002E41A0">
        <w:rPr>
          <w:rStyle w:val="a7"/>
          <w:rFonts w:ascii="Times New Roman" w:hAnsi="Times New Roman" w:cs="Times New Roman"/>
          <w:i w:val="0"/>
          <w:iCs w:val="0"/>
          <w:sz w:val="28"/>
          <w:szCs w:val="28"/>
          <w:lang w:val="kk-KZ"/>
        </w:rPr>
        <w:t xml:space="preserve"> </w:t>
      </w:r>
      <w:r w:rsidRPr="002E41A0">
        <w:rPr>
          <w:rFonts w:ascii="Times New Roman" w:hAnsi="Times New Roman" w:cs="Times New Roman"/>
          <w:sz w:val="28"/>
          <w:szCs w:val="28"/>
          <w:lang w:val="kk-KZ"/>
        </w:rPr>
        <w:t>жауапкершілігі, тексерілетін субъектінің құқығы мен міндеті, тексеру мерзімі және Бас Прокурордың оны ұзарту шарттары бекітілд</w:t>
      </w:r>
      <w:r w:rsidR="00780D71"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w:t>
      </w:r>
    </w:p>
    <w:p w14:paraId="2C0E6E70" w14:textId="77777777" w:rsidR="00EB4BA8" w:rsidRPr="002E41A0" w:rsidRDefault="00EB4BA8" w:rsidP="00615887">
      <w:pPr>
        <w:pStyle w:val="rtejustify"/>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Прокуратура мемлекет атынан республика аумағында заңдылықтың сақталуын заңда белгіленген шекте және нысандарда жоғары қадағалауды, сотта мемлекеттің мүддесін білдіреді, мемлекеттің атынан қылмыстық қудалауды жүзеге асырады.</w:t>
      </w:r>
      <w:r w:rsidR="00780D71" w:rsidRPr="002E41A0">
        <w:rPr>
          <w:sz w:val="28"/>
          <w:szCs w:val="28"/>
          <w:lang w:val="kk-KZ"/>
        </w:rPr>
        <w:t xml:space="preserve"> </w:t>
      </w:r>
      <w:r w:rsidRPr="002E41A0">
        <w:rPr>
          <w:sz w:val="28"/>
          <w:szCs w:val="28"/>
          <w:lang w:val="kk-KZ"/>
        </w:rPr>
        <w:t xml:space="preserve">Заңда сотта мемлекет мүддесін білдіру мен қылмыстық қудалау қызметін прокуратура органдары </w:t>
      </w:r>
      <w:r w:rsidR="00780D71" w:rsidRPr="002E41A0">
        <w:rPr>
          <w:sz w:val="28"/>
          <w:szCs w:val="28"/>
          <w:lang w:val="kk-KZ"/>
        </w:rPr>
        <w:t>ҚР ҚПК</w:t>
      </w:r>
      <w:r w:rsidRPr="002E41A0">
        <w:rPr>
          <w:sz w:val="28"/>
          <w:szCs w:val="28"/>
          <w:lang w:val="kk-KZ"/>
        </w:rPr>
        <w:t xml:space="preserve">, </w:t>
      </w:r>
      <w:r w:rsidR="00780D71" w:rsidRPr="002E41A0">
        <w:rPr>
          <w:sz w:val="28"/>
          <w:szCs w:val="28"/>
          <w:lang w:val="kk-KZ"/>
        </w:rPr>
        <w:t>АПК</w:t>
      </w:r>
      <w:r w:rsidRPr="002E41A0">
        <w:rPr>
          <w:sz w:val="28"/>
          <w:szCs w:val="28"/>
          <w:lang w:val="kk-KZ"/>
        </w:rPr>
        <w:t xml:space="preserve"> және </w:t>
      </w:r>
      <w:r w:rsidR="00780D71" w:rsidRPr="002E41A0">
        <w:rPr>
          <w:sz w:val="28"/>
          <w:szCs w:val="28"/>
          <w:lang w:val="kk-KZ"/>
        </w:rPr>
        <w:t>ӘӨБтК-тің</w:t>
      </w:r>
      <w:r w:rsidRPr="002E41A0">
        <w:rPr>
          <w:sz w:val="28"/>
          <w:szCs w:val="28"/>
          <w:lang w:val="kk-KZ"/>
        </w:rPr>
        <w:t xml:space="preserve"> негізінде </w:t>
      </w:r>
      <w:r w:rsidR="00780D71" w:rsidRPr="002E41A0">
        <w:rPr>
          <w:sz w:val="28"/>
          <w:szCs w:val="28"/>
          <w:lang w:val="kk-KZ"/>
        </w:rPr>
        <w:t>қызмет ететіндігі</w:t>
      </w:r>
      <w:r w:rsidRPr="002E41A0">
        <w:rPr>
          <w:sz w:val="28"/>
          <w:szCs w:val="28"/>
          <w:lang w:val="kk-KZ"/>
        </w:rPr>
        <w:t xml:space="preserve"> көрсетілді. Прокуратура қызметінің өзге бағыттары жеке тарауда көрініс тапты. Қадағалау үш формада іске асырылады: тексеру, талдау, құқықтық актілерді бағалау. </w:t>
      </w:r>
    </w:p>
    <w:p w14:paraId="40AF7F6D" w14:textId="77777777" w:rsidR="00EB4BA8" w:rsidRPr="002E41A0" w:rsidRDefault="00EB4BA8" w:rsidP="00615887">
      <w:pPr>
        <w:pStyle w:val="rtejustify"/>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Заңға сәйкес мемлекеттік органдарды тексеру негіздері едәуір қысқартылған. Прокуратура мемлекеттік органдард</w:t>
      </w:r>
      <w:r w:rsidR="00AA3686" w:rsidRPr="002E41A0">
        <w:rPr>
          <w:sz w:val="28"/>
          <w:szCs w:val="28"/>
          <w:lang w:val="kk-KZ"/>
        </w:rPr>
        <w:t>ы екі жағдайда ғана тексереді, а</w:t>
      </w:r>
      <w:r w:rsidRPr="002E41A0">
        <w:rPr>
          <w:sz w:val="28"/>
          <w:szCs w:val="28"/>
          <w:lang w:val="kk-KZ"/>
        </w:rPr>
        <w:t xml:space="preserve">тап айтсақ, мемлекеттік орган өз құқығын қорғай алмайтын </w:t>
      </w:r>
      <w:r w:rsidR="00AA3686" w:rsidRPr="002E41A0">
        <w:rPr>
          <w:sz w:val="28"/>
          <w:szCs w:val="28"/>
          <w:lang w:val="kk-KZ"/>
        </w:rPr>
        <w:t xml:space="preserve">шарасыз </w:t>
      </w:r>
      <w:r w:rsidRPr="002E41A0">
        <w:rPr>
          <w:sz w:val="28"/>
          <w:szCs w:val="28"/>
          <w:lang w:val="kk-KZ"/>
        </w:rPr>
        <w:t xml:space="preserve">адамдардың немесе көпшіліктің құқығын бұзса; адам өмірі мен денсаулығына немесе мемлекет </w:t>
      </w:r>
      <w:r w:rsidR="00AA3686" w:rsidRPr="002E41A0">
        <w:rPr>
          <w:sz w:val="28"/>
          <w:szCs w:val="28"/>
          <w:lang w:val="kk-KZ"/>
        </w:rPr>
        <w:t xml:space="preserve">қауіпсіздігіне нұқсан келтірсе. </w:t>
      </w:r>
      <w:r w:rsidRPr="002E41A0">
        <w:rPr>
          <w:sz w:val="28"/>
          <w:szCs w:val="28"/>
          <w:lang w:val="kk-KZ"/>
        </w:rPr>
        <w:t>Осындай шектеулер азаматтардың өтініштерін қарау тәртібіне де енді. Заңға сәйкес, прокурорлар тек өзін-өзі қорғай алмайтын адамдардың, көпшіліктің құқықтары бұзылғанда немесе адам мен мемлекет мүддесіне орны толмас нұқсан келтіргенде және осы мәселелерді құзырлы органдар қажетті дәрежеде шешпесе ғана өтініштерді қарайтын болады. Өзге өтініштер өкілетті органдарға жолданатын болады. Азаматтардың мемлекеттік органдардың кез келген әрекетіне сотқа шағымдану құқығы сақталады. Іс-тәжірибеге тоқталсақ.</w:t>
      </w:r>
    </w:p>
    <w:p w14:paraId="27B8500A"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shd w:val="clear" w:color="auto" w:fill="FFFFFF"/>
          <w:lang w:val="kk-KZ"/>
        </w:rPr>
        <w:t>«Батыс Қазақстан облысында азаматтардан түскен арыз-шағымдар дер кезінде қаралмай келген. Сондықтан заң</w:t>
      </w:r>
      <w:r w:rsidR="009A3F84"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 xml:space="preserve">бұзушылықтармен бірлесіп күреспек ниетте сыбайлас жемқорлыққа қарсы күрес бойынша өңірлік комиссия мен облыстық прокуратура азаматтардан түсетін өтініштерді қарауға қатысқан. Прокурорлардың айтуынша, халықтың билік өкілдеріне жазған арыздарына тиісті жауап уақытылы берілмеген. Дегенмен азаматтардың билік органдарына шағымдану деректері жыл санап азайған. Мәселен осыдан 5 жыл бұрын, яғни 2011 жылы 324 мың азамат өз өтініш-талабын жергілікті билікке жолдаса, былтыр бұл көрсеткіш 71 мыңнан аспаған. Үстіміздегі 2017 жылдың 8 айында атқарушы билікке 40 мыңдай азамат арызданған. </w:t>
      </w:r>
    </w:p>
    <w:p w14:paraId="64E3687F" w14:textId="35441A56"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2012 жылдан 2017 жылға дейін аса қауіпті қалдықтарды қаланың, орманның маңына орналастыру фактілері бойынша 16 қылмыстық іс қозғалған. 4 жауапты тұлға қылмыстық жауапкершілікке тартылып, сотталған. Оның ішінде 1 мұнай компаниясының басшысы және 3 осы қауіпті қалдықтарды тасымалдау мекемелерінің басшылары болған»</w:t>
      </w:r>
      <w:r w:rsidR="00B34F67" w:rsidRPr="002E41A0">
        <w:rPr>
          <w:rFonts w:ascii="Times New Roman" w:hAnsi="Times New Roman" w:cs="Times New Roman"/>
          <w:sz w:val="28"/>
          <w:szCs w:val="28"/>
          <w:shd w:val="clear" w:color="auto" w:fill="FFFFFF"/>
          <w:lang w:val="kk-KZ"/>
        </w:rPr>
        <w:t xml:space="preserve"> [</w:t>
      </w:r>
      <w:r w:rsidR="002B12E7" w:rsidRPr="002E41A0">
        <w:rPr>
          <w:rFonts w:ascii="Times New Roman" w:hAnsi="Times New Roman" w:cs="Times New Roman"/>
          <w:sz w:val="28"/>
          <w:szCs w:val="28"/>
          <w:shd w:val="clear" w:color="auto" w:fill="FFFFFF"/>
          <w:lang w:val="kk-KZ"/>
        </w:rPr>
        <w:t>1</w:t>
      </w:r>
      <w:r w:rsidR="00CD03D5" w:rsidRPr="002E41A0">
        <w:rPr>
          <w:rFonts w:ascii="Times New Roman" w:hAnsi="Times New Roman" w:cs="Times New Roman"/>
          <w:sz w:val="28"/>
          <w:szCs w:val="28"/>
          <w:shd w:val="clear" w:color="auto" w:fill="FFFFFF"/>
          <w:lang w:val="kk-KZ"/>
        </w:rPr>
        <w:t>7</w:t>
      </w:r>
      <w:r w:rsidR="00BB50DE">
        <w:rPr>
          <w:rFonts w:ascii="Times New Roman" w:hAnsi="Times New Roman" w:cs="Times New Roman"/>
          <w:sz w:val="28"/>
          <w:szCs w:val="28"/>
          <w:shd w:val="clear" w:color="auto" w:fill="FFFFFF"/>
          <w:lang w:val="kk-KZ"/>
        </w:rPr>
        <w:t>7</w:t>
      </w:r>
      <w:r w:rsidRPr="002E41A0">
        <w:rPr>
          <w:rFonts w:ascii="Times New Roman" w:hAnsi="Times New Roman" w:cs="Times New Roman"/>
          <w:sz w:val="28"/>
          <w:szCs w:val="28"/>
          <w:shd w:val="clear" w:color="auto" w:fill="FFFFFF"/>
          <w:lang w:val="kk-KZ"/>
        </w:rPr>
        <w:t>].</w:t>
      </w:r>
    </w:p>
    <w:p w14:paraId="032CBA50" w14:textId="467DDAA7" w:rsidR="00EB4BA8" w:rsidRPr="002E41A0" w:rsidRDefault="00EB4BA8" w:rsidP="00615887">
      <w:pPr>
        <w:pStyle w:val="rtejustify"/>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Жаңа қабылданған заңда, прокурордың құқықтық актілер жүйесіне түзетулер енгізілген.</w:t>
      </w:r>
      <w:r w:rsidR="00CA6308" w:rsidRPr="002E41A0">
        <w:rPr>
          <w:sz w:val="28"/>
          <w:szCs w:val="28"/>
          <w:lang w:val="kk-KZ"/>
        </w:rPr>
        <w:t xml:space="preserve"> </w:t>
      </w:r>
      <w:r w:rsidRPr="002E41A0">
        <w:rPr>
          <w:sz w:val="28"/>
          <w:szCs w:val="28"/>
          <w:shd w:val="clear" w:color="auto" w:fill="FFFFFF"/>
          <w:lang w:val="kk-KZ"/>
        </w:rPr>
        <w:t>Олар: қадағалау және ден қою актілері болып</w:t>
      </w:r>
      <w:r w:rsidR="00CA6308" w:rsidRPr="002E41A0">
        <w:rPr>
          <w:sz w:val="28"/>
          <w:szCs w:val="28"/>
          <w:shd w:val="clear" w:color="auto" w:fill="FFFFFF"/>
          <w:lang w:val="kk-KZ"/>
        </w:rPr>
        <w:t>,</w:t>
      </w:r>
      <w:r w:rsidRPr="002E41A0">
        <w:rPr>
          <w:sz w:val="28"/>
          <w:szCs w:val="28"/>
          <w:shd w:val="clear" w:color="auto" w:fill="FFFFFF"/>
          <w:lang w:val="kk-KZ"/>
        </w:rPr>
        <w:t xml:space="preserve"> екі топқа бөлінеді. </w:t>
      </w:r>
      <w:r w:rsidRPr="002E41A0">
        <w:rPr>
          <w:sz w:val="28"/>
          <w:szCs w:val="28"/>
          <w:lang w:val="kk-KZ"/>
        </w:rPr>
        <w:t xml:space="preserve">Қадағалау актілерінен «алдын ала ескерту» мен «ұйғарым» алынып тасталды. «Заңнамалық актіге түсіндірме берудің» де мағынасы өзгерген. Бұл акт қоғамдық қауіпсіздікті қамтамасыз ету, құқық бұзушылықтың алдын алу, сондай-ақ, дайындалып жатқан құқыққа қарсы әрекеттер туралы мәліметтер </w:t>
      </w:r>
      <w:r w:rsidRPr="002E41A0">
        <w:rPr>
          <w:sz w:val="28"/>
          <w:szCs w:val="28"/>
          <w:lang w:val="kk-KZ"/>
        </w:rPr>
        <w:lastRenderedPageBreak/>
        <w:t>болған кезде енгізілетін болады</w:t>
      </w:r>
      <w:r w:rsidR="00780D71" w:rsidRPr="002E41A0">
        <w:rPr>
          <w:sz w:val="28"/>
          <w:szCs w:val="28"/>
          <w:lang w:val="kk-KZ"/>
        </w:rPr>
        <w:t xml:space="preserve"> [1</w:t>
      </w:r>
      <w:r w:rsidR="00CD03D5" w:rsidRPr="002E41A0">
        <w:rPr>
          <w:sz w:val="28"/>
          <w:szCs w:val="28"/>
          <w:lang w:val="kk-KZ"/>
        </w:rPr>
        <w:t>7</w:t>
      </w:r>
      <w:r w:rsidR="00BB50DE">
        <w:rPr>
          <w:sz w:val="28"/>
          <w:szCs w:val="28"/>
          <w:lang w:val="kk-KZ"/>
        </w:rPr>
        <w:t>8</w:t>
      </w:r>
      <w:r w:rsidR="00780D71" w:rsidRPr="002E41A0">
        <w:rPr>
          <w:sz w:val="28"/>
          <w:szCs w:val="28"/>
          <w:lang w:val="kk-KZ"/>
        </w:rPr>
        <w:t>]</w:t>
      </w:r>
      <w:r w:rsidRPr="002E41A0">
        <w:rPr>
          <w:sz w:val="28"/>
          <w:szCs w:val="28"/>
          <w:lang w:val="kk-KZ"/>
        </w:rPr>
        <w:t xml:space="preserve">. Сонымен бірге наразылық келтіруге жатпайтын құқықтық актілер көрсетіліп, прокурорлық қадағалау актілерін қабылдаудың салдары анықталды. Енді қадағалау актілерінің мәжбүрлі түрде орындалуы сот тәртібімен ғана жүзеге асатын болады». </w:t>
      </w:r>
    </w:p>
    <w:p w14:paraId="65F4514C" w14:textId="77777777" w:rsidR="00372719"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Табиғатты қорғау прокуратурасының міндеттері заңда анық белгіленген. Бұл ҚР-ның экологиялық кодексінің негізгі міндеттерімен тығыз байланысты. Табиғатты қорғаудағы прокуратура экологиялық заңнамалардың сақталуын жоғары қадағалауды жүзеге асырады. Бірақ та бұл басқа табиғатты қорғау органдарын алмастырады дегенді білдірмейді. Прокурорлардың негізгі күштері мен әрекеттері бақылаушы органдардың өкілеттіктері сақталынбаған көпшілік халықтың мүдделеріне нұқсан келетін, адамдардың денсаулықтары мен өміріне </w:t>
      </w:r>
    </w:p>
    <w:p w14:paraId="68DFC054" w14:textId="77777777" w:rsidR="00EB4BA8" w:rsidRPr="002E41A0" w:rsidRDefault="00EB4BA8" w:rsidP="00615887">
      <w:pPr>
        <w:tabs>
          <w:tab w:val="left" w:pos="1134"/>
        </w:tabs>
        <w:spacing w:after="0" w:line="240" w:lineRule="auto"/>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қауіп төнетін күрделі құқық бұзушылықтарды бағалауға бағытталады.</w:t>
      </w:r>
    </w:p>
    <w:p w14:paraId="6AE240B0"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Экологиялық құқық бұзушылықтардың ауқымы да кең: мұнда экологиялық сараптамасыз экологиялық қауіпті объектілер қолданылады, суларды қорғау аумақтарында заңсыз құрылыстарға жол беріледі, бірінші топтағы ормандар мен ерекше қорғалынатын территорияларды алып қою, мемлекеттік органдардың функциялары мен құзіретін иемдену және т.б. Осыған орай прокуратура органдарының алғашқы міндеті экологиялық бақылау органдарына берілген өкілеттіктердің толық, дер кезінде және заңды қолданылуын қадағалауды күшейту жолымен олардың қызметтерінің тиімділігін әрі қарай арттыру болып</w:t>
      </w:r>
      <w:r w:rsidR="00502447"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табылады. </w:t>
      </w:r>
    </w:p>
    <w:p w14:paraId="04D8888B" w14:textId="3060BED3"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Прокуратураның келесі маңызды міндеті, сол органдардың арасындағы өзара ықпалдасу әрекеттерін ұйымдастыру болмақ. Мұнда алдыменен келесі жағдайлар ескерілуі тиіс. Біріншіден, табиғатты қорғау органдары табиғатты қорғау заңнамаларын және ведомствалық актілердің бұзылуының себептерін анықтау, олардың алдын кесу және жоюға қатысты, сондай-ақ келтірілген материалдық шығындарды өтеу шараларын қолдану, кінәлілерді жауаптылыққа тартудың барлық мүмкіндіктеріне және құқықтарына ие. Екіншіден, прокурорлар, табиғат қорғау органдарын алмастырмай, олардың қызметтерін атқармайды, бақылау функцияларын жүзеге асырмайды. Үшіншіден, </w:t>
      </w:r>
      <w:r w:rsidRPr="002E41A0">
        <w:rPr>
          <w:rFonts w:ascii="Times New Roman" w:hAnsi="Times New Roman" w:cs="Times New Roman"/>
          <w:sz w:val="28"/>
          <w:szCs w:val="28"/>
          <w:shd w:val="clear" w:color="auto" w:fill="FFFFFF"/>
          <w:lang w:val="kk-KZ"/>
        </w:rPr>
        <w:t xml:space="preserve">бәріне ортақтық пен ведомствадан тысқарылық белгілері тән болғандықтан да табиғатты қорғау органдарының бақылау қызметтеріне </w:t>
      </w:r>
      <w:r w:rsidRPr="002E41A0">
        <w:rPr>
          <w:rFonts w:ascii="Times New Roman" w:hAnsi="Times New Roman" w:cs="Times New Roman"/>
          <w:sz w:val="28"/>
          <w:szCs w:val="28"/>
          <w:lang w:val="kk-KZ"/>
        </w:rPr>
        <w:t>прокурорлық қадағалау жүреді. Демек, прокурорлар аталған органдардан белгілі әрекеттердің атқарылуын талап ете алады: тексеру жүргізу, ол үшін мамандар бөлу, сотқа шағым келтіру, прокуратураға тиісті материалдар мен</w:t>
      </w:r>
      <w:r w:rsidR="0093147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мәліметтер беру.</w:t>
      </w:r>
    </w:p>
    <w:p w14:paraId="01FADF7E"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Сонымен, прокурорлар бір жағынан, табиғатты қорғау органдарының заңдарды орындауын тексеруге және, екіншіден – олардың табиғатты қорғау туралы заңнамалардың сақталуын бақылау қызметтерін жетілдіру мен белсендендіруге ықпалын тигізеді.</w:t>
      </w:r>
    </w:p>
    <w:p w14:paraId="653A1221" w14:textId="77777777" w:rsidR="00BB50DE"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Прокуратура органы табиғатты қорғауды бақылау уәкілетті органға </w:t>
      </w:r>
    </w:p>
    <w:p w14:paraId="105C9195" w14:textId="7FD6778B" w:rsidR="00EB4BA8" w:rsidRPr="002E41A0" w:rsidRDefault="00EB4BA8" w:rsidP="00BB50DE">
      <w:pPr>
        <w:tabs>
          <w:tab w:val="left" w:pos="1134"/>
        </w:tabs>
        <w:spacing w:after="0" w:line="240" w:lineRule="auto"/>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жүктелінген бола тұра бұл қызметке араласу қажет па деген сауал орынды туындайды. Заң бұзылған жағдайда прокурордың араласауы қажет те. Егер де табиғатты қорғау органдарының өкілеттігі жеткіліксіз болса немесе табиғатты қорғау заңнамасының себептерін қандай да бір жағдайларға байланысты </w:t>
      </w:r>
      <w:r w:rsidRPr="002E41A0">
        <w:rPr>
          <w:rFonts w:ascii="Times New Roman" w:hAnsi="Times New Roman" w:cs="Times New Roman"/>
          <w:sz w:val="28"/>
          <w:szCs w:val="28"/>
          <w:lang w:val="kk-KZ"/>
        </w:rPr>
        <w:lastRenderedPageBreak/>
        <w:t>анықтай, жоя немесе алдын ала алмаса, немесе бұл орган аталған шараларды қолданбаса, тиісті дәрежеде орындамаса прокурор араласуға мәжбүр болады.</w:t>
      </w:r>
    </w:p>
    <w:p w14:paraId="4A49CC6F"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Суды қорғау заңнамасының орындалуын тексеруді кім жүргізеді деген сауалға келсек, соңғы сөз прокурорға тиесілі. Прокурор тексеруді кімге тапсыру қажеттігін шешеді. Әдетте, бұл тапсырма табиғатты қорғау органдарына жүктеледі, қажет болған ретте мамандарды тартады.</w:t>
      </w:r>
    </w:p>
    <w:p w14:paraId="0C349DDC"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Прокурор суды қорғау заңнамасының бұзылуын анықтау, келтірілген шығындарды өтеу, құқық бұзушыны жауаптылыққа тарту шараларын дер кезінде іске асырудың құқықтық құралдарын белсенді және кәсіби түрде қолдануға міндетті. Бұл жағдайда ол өзінің Прокуратура туралы заңмен жүктелген өкілеттігін және әсер етудің құқықтық құралдарын пайдаланады. </w:t>
      </w:r>
    </w:p>
    <w:p w14:paraId="5998CB1A"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Суды қорғау заңнамасын бұзудың сипатына, қайталану, не кеңінен етек жаю себебіне, зардапқа, құқық бұзушының кінәсінің деңгейіне қарай прокурор келесі құқықтық актілерді қолданады: наразылық, қаулы, ұсыныс.</w:t>
      </w:r>
    </w:p>
    <w:p w14:paraId="55B4778A" w14:textId="77777777" w:rsidR="00EB4BA8" w:rsidRPr="002E41A0" w:rsidRDefault="00EB4BA8" w:rsidP="003867B8">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Сонымен қатар, прокурор су заңнамасын бұзудың салдарынан келген материалдық зардаптарды қамтамасыз ету шараларын қолдануға міндетті. Прокурор заңға сәйкес, жәбірленушінің мүдделерін сотта қолдай алады. Соңғы кездерде мұндай жағдай жиі орын алуда. Прокурордың заңды талаптарын орындамағаны үшін кінәлілерген жауаптылық көзделеді.</w:t>
      </w:r>
    </w:p>
    <w:p w14:paraId="075AD3D6" w14:textId="77777777" w:rsidR="00EB4BA8" w:rsidRPr="002E41A0" w:rsidRDefault="00EB4BA8" w:rsidP="003867B8">
      <w:pPr>
        <w:widowControl w:val="0"/>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Осы орайда практика материалдарына тоқталсақ. «Таловск қалдық қоймасында апат оқиғасы бойынша Шығыс Қазақстаң мамандандырылған табиғат қорғау прокуратурасы «Казцинк» ЖШС-нің Ридер кен-байыту комбинатының қызметінде экологиялық заң талаптарының сакталуына тексеру жүргізген.</w:t>
      </w:r>
    </w:p>
    <w:p w14:paraId="427D5F08" w14:textId="776D971F" w:rsidR="00EB4BA8" w:rsidRPr="002E41A0" w:rsidRDefault="00EB4BA8" w:rsidP="00615887">
      <w:pPr>
        <w:pStyle w:val="rtejustify"/>
        <w:spacing w:before="0" w:beforeAutospacing="0" w:after="0" w:afterAutospacing="0"/>
        <w:ind w:firstLine="567"/>
        <w:contextualSpacing/>
        <w:jc w:val="both"/>
        <w:rPr>
          <w:b/>
          <w:sz w:val="28"/>
          <w:szCs w:val="28"/>
          <w:lang w:val="kk-KZ"/>
        </w:rPr>
      </w:pPr>
      <w:r w:rsidRPr="002E41A0">
        <w:rPr>
          <w:sz w:val="28"/>
          <w:szCs w:val="28"/>
          <w:lang w:val="kk-KZ"/>
        </w:rPr>
        <w:t>Атап айтқанда, Таловск қалдық қоймасында 22.05.2016 ж. айналымдағы суды шығару жүйесі құрылғысының бір жағы опырылып, нәтижесінде қалдық қоймасынан судың апаттық төгілуі орын алып, әрі қарай, қалдық қоймасынан аққан төгінді Филипповка өзеніне құйылған.</w:t>
      </w:r>
      <w:r w:rsidR="00FE3C9A" w:rsidRPr="002E41A0">
        <w:rPr>
          <w:sz w:val="28"/>
          <w:szCs w:val="28"/>
          <w:lang w:val="kk-KZ"/>
        </w:rPr>
        <w:t xml:space="preserve"> </w:t>
      </w:r>
      <w:r w:rsidRPr="002E41A0">
        <w:rPr>
          <w:sz w:val="28"/>
          <w:szCs w:val="28"/>
          <w:lang w:val="kk-KZ"/>
        </w:rPr>
        <w:t>Таловск қалдық қоймасынан апатты су төгілуі 2016 жылдың 22 мамырында сағат 9.30-дан 25 мамырдың сағат 14.00</w:t>
      </w:r>
      <w:r w:rsidR="00FE3C9A" w:rsidRPr="002E41A0">
        <w:rPr>
          <w:sz w:val="28"/>
          <w:szCs w:val="28"/>
          <w:lang w:val="kk-KZ"/>
        </w:rPr>
        <w:t>-дейін орын алған. «Казцинк» ЖШС</w:t>
      </w:r>
      <w:r w:rsidRPr="002E41A0">
        <w:rPr>
          <w:sz w:val="28"/>
          <w:szCs w:val="28"/>
          <w:lang w:val="kk-KZ"/>
        </w:rPr>
        <w:t>-нің Риддер КБК маркшейдер бөлімінің есебіне сәйкес, Таловск қалдық қоймасынан аққан судың көлемі 394 452 м3 құраған.</w:t>
      </w:r>
      <w:r w:rsidR="00601BB1" w:rsidRPr="002E41A0">
        <w:rPr>
          <w:sz w:val="28"/>
          <w:szCs w:val="28"/>
          <w:lang w:val="kk-KZ"/>
        </w:rPr>
        <w:t xml:space="preserve"> </w:t>
      </w:r>
      <w:r w:rsidRPr="002E41A0">
        <w:rPr>
          <w:sz w:val="28"/>
          <w:szCs w:val="28"/>
          <w:lang w:val="kk-KZ"/>
        </w:rPr>
        <w:t>Апат болған күндері мамандандырылған табиғат қорғау прокуратурасының тапсырмасы бойынша ШҚО экология Департаментінің (бұдан әрі – Департамент) мамандары Филиповка өзеніне апатты су төгілу жерінен және апат болған жерден төменірек ағынды судан сынақ алды.Алынған сынақты талдау нәтижелеріне сәйкес судың құрамында бірқатар ластау заттектерінің бар екені анықталған.</w:t>
      </w:r>
      <w:r w:rsidR="00FE3C9A" w:rsidRPr="002E41A0">
        <w:rPr>
          <w:sz w:val="28"/>
          <w:szCs w:val="28"/>
          <w:lang w:val="kk-KZ"/>
        </w:rPr>
        <w:t xml:space="preserve"> </w:t>
      </w:r>
      <w:r w:rsidRPr="002E41A0">
        <w:rPr>
          <w:sz w:val="28"/>
          <w:szCs w:val="28"/>
          <w:lang w:val="kk-KZ"/>
        </w:rPr>
        <w:t>Осыған байланысты, 10.06.2016ж. табиғат қорғау прокуратурасы Департаменттің атына «Казцинк» ЖШС-нің Риддер КБК-на Таловск қалдық қоймасынан ластау заттектердің аппатты төгілуі бойынша қоршаған ортаға келтірілген залалды өндіру және апаттың себебін анықтау жөнінде мәселені қойып, заң бұзушылықтарды жою туралы ұсыныс енгізген.</w:t>
      </w:r>
      <w:r w:rsidR="00FE3C9A" w:rsidRPr="002E41A0">
        <w:rPr>
          <w:sz w:val="28"/>
          <w:szCs w:val="28"/>
          <w:lang w:val="kk-KZ"/>
        </w:rPr>
        <w:t xml:space="preserve"> </w:t>
      </w:r>
      <w:r w:rsidRPr="002E41A0">
        <w:rPr>
          <w:sz w:val="28"/>
          <w:szCs w:val="28"/>
          <w:lang w:val="kk-KZ"/>
        </w:rPr>
        <w:t xml:space="preserve">Ұсынысты қарау нәтижелері бойынша Департамент қоршаған ортаға келтірілген шығынды есептеп, оның сомасы 4 056 237 772 теңге құрағанын анықтаған. Сонымен қатар, осы факт бойынша ШҚО прокуратурасының </w:t>
      </w:r>
      <w:r w:rsidRPr="002E41A0">
        <w:rPr>
          <w:sz w:val="28"/>
          <w:szCs w:val="28"/>
          <w:lang w:val="kk-KZ"/>
        </w:rPr>
        <w:lastRenderedPageBreak/>
        <w:t>арнайы прокуроры ҚР ҚК-нің 328 бабы бойынша сотқа дейінгі тергеу жүргізілген»</w:t>
      </w:r>
      <w:r w:rsidR="00B34F67" w:rsidRPr="002E41A0">
        <w:rPr>
          <w:sz w:val="28"/>
          <w:szCs w:val="28"/>
          <w:lang w:val="kk-KZ"/>
        </w:rPr>
        <w:t xml:space="preserve"> [</w:t>
      </w:r>
      <w:r w:rsidR="002B12E7" w:rsidRPr="002E41A0">
        <w:rPr>
          <w:sz w:val="28"/>
          <w:szCs w:val="28"/>
          <w:lang w:val="kk-KZ"/>
        </w:rPr>
        <w:t>1</w:t>
      </w:r>
      <w:r w:rsidR="00CD03D5" w:rsidRPr="002E41A0">
        <w:rPr>
          <w:sz w:val="28"/>
          <w:szCs w:val="28"/>
          <w:lang w:val="kk-KZ"/>
        </w:rPr>
        <w:t>7</w:t>
      </w:r>
      <w:r w:rsidR="00BB50DE">
        <w:rPr>
          <w:sz w:val="28"/>
          <w:szCs w:val="28"/>
          <w:lang w:val="kk-KZ"/>
        </w:rPr>
        <w:t>9</w:t>
      </w:r>
      <w:r w:rsidRPr="002E41A0">
        <w:rPr>
          <w:sz w:val="28"/>
          <w:szCs w:val="28"/>
          <w:lang w:val="kk-KZ"/>
        </w:rPr>
        <w:t xml:space="preserve">]. </w:t>
      </w:r>
    </w:p>
    <w:p w14:paraId="5EB388C7" w14:textId="0A856FF5" w:rsidR="00EB4BA8" w:rsidRPr="002E41A0" w:rsidRDefault="00EB4BA8" w:rsidP="003867B8">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Табиғатты қорғау заңнамаларына түсініктеме беру де прокуратура органдарының міндеттері.</w:t>
      </w:r>
      <w:r w:rsidR="007D634F"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 xml:space="preserve">Өндірістегі авариялар, қалдықтарды көму, ағызу, объектілерді эксплуатациялау, құралдарды пайдалану, қалдықтарды сақтау, тасымалдау ережелерін бұзу және т.б. су ресурстарының ластануы, қоқыстану, не сарқылуының көздері болғандықтан қауіпті. Прокуратура органдарының да осы фактілерге белсенді түрде назар аударуы уақыт талабы. </w:t>
      </w:r>
      <w:r w:rsidRPr="002E41A0">
        <w:rPr>
          <w:rFonts w:ascii="Times New Roman" w:hAnsi="Times New Roman" w:cs="Times New Roman"/>
          <w:bCs/>
          <w:spacing w:val="-14"/>
          <w:sz w:val="28"/>
          <w:szCs w:val="28"/>
          <w:lang w:val="kk-KZ"/>
        </w:rPr>
        <w:t>Мысалы, «</w:t>
      </w:r>
      <w:r w:rsidRPr="002E41A0">
        <w:rPr>
          <w:rFonts w:ascii="Times New Roman" w:hAnsi="Times New Roman" w:cs="Times New Roman"/>
          <w:sz w:val="28"/>
          <w:szCs w:val="28"/>
          <w:lang w:val="kk-KZ"/>
        </w:rPr>
        <w:t xml:space="preserve">2016 жылы </w:t>
      </w:r>
      <w:r w:rsidRPr="002E41A0">
        <w:rPr>
          <w:rFonts w:ascii="Times New Roman" w:hAnsi="Times New Roman" w:cs="Times New Roman"/>
          <w:bCs/>
          <w:spacing w:val="-14"/>
          <w:sz w:val="28"/>
          <w:szCs w:val="28"/>
          <w:lang w:val="kk-KZ"/>
        </w:rPr>
        <w:t>Қарағанды</w:t>
      </w:r>
      <w:r w:rsidRPr="002E41A0">
        <w:rPr>
          <w:rFonts w:ascii="Times New Roman" w:hAnsi="Times New Roman" w:cs="Times New Roman"/>
          <w:sz w:val="28"/>
          <w:szCs w:val="28"/>
          <w:lang w:val="kk-KZ"/>
        </w:rPr>
        <w:t xml:space="preserve"> облыстың мамандандырылған табиғат қорғау прокуратурасы су шаруашылығын қорғау және қолдану жөніндегі Нұра-Сарысу бассей</w:t>
      </w:r>
      <w:r w:rsidR="007D634F" w:rsidRPr="002E41A0">
        <w:rPr>
          <w:rFonts w:ascii="Times New Roman" w:hAnsi="Times New Roman" w:cs="Times New Roman"/>
          <w:sz w:val="28"/>
          <w:szCs w:val="28"/>
          <w:lang w:val="kk-KZ"/>
        </w:rPr>
        <w:t>ндік Басқармасының (әрі қарай -</w:t>
      </w:r>
      <w:r w:rsidR="0093147B"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Инспекция) қызметіне тексеріс жүргізіп, нәтижесінде жеке кәсіпкерге арнайы су пайдалануға заңсыз рұқсат беру және өңірлік жауапкершілігі шектеулі серіктестікке арнайы су пайдалануға рұқсаттың мерзімін негізсіз шектеу деректерін анықтаған</w:t>
      </w:r>
      <w:r w:rsidR="00780D71"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Атап айтқанда, Инспекция міндетті санитарлық-эпидемиологиялық қорытындының болмауына қарамастан, жеке кәсіпкерге арнайы су пайдалануға заңсыз рұқсат берген.</w:t>
      </w:r>
    </w:p>
    <w:p w14:paraId="28931016"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Келесі жағдайда, Инспекция ЖШС-ке арнайы су пайдалануға рұқсат мерзімін 3 жылдан 1 жылға дейін негізсіз қысқартқан, соның нәтижесінде ЖШС-тің кәсіпкерлік қызметпен айналысу құқығына қысым келтірген.</w:t>
      </w:r>
    </w:p>
    <w:p w14:paraId="33B01F79" w14:textId="6BADA503"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Табиғат қорғау прокуратурасы енгізген наразылықтың қаралу нәтижесінде</w:t>
      </w:r>
      <w:r w:rsidR="0093147B" w:rsidRPr="002E41A0">
        <w:rPr>
          <w:sz w:val="28"/>
          <w:szCs w:val="28"/>
          <w:lang w:val="kk-KZ"/>
        </w:rPr>
        <w:t xml:space="preserve"> </w:t>
      </w:r>
      <w:r w:rsidRPr="002E41A0">
        <w:rPr>
          <w:sz w:val="28"/>
          <w:szCs w:val="28"/>
          <w:lang w:val="kk-KZ"/>
        </w:rPr>
        <w:t>Басқарманың қызметінде орын алған заң бұзушылықтар заңнама талаптарына сәйкестендіріл</w:t>
      </w:r>
      <w:r w:rsidR="007B7AB0" w:rsidRPr="002E41A0">
        <w:rPr>
          <w:sz w:val="28"/>
          <w:szCs w:val="28"/>
          <w:lang w:val="kk-KZ"/>
        </w:rPr>
        <w:t>іп</w:t>
      </w:r>
      <w:r w:rsidRPr="002E41A0">
        <w:rPr>
          <w:sz w:val="28"/>
          <w:szCs w:val="28"/>
          <w:lang w:val="kk-KZ"/>
        </w:rPr>
        <w:t>, Инспекцияның бөлім басшысы және екі қызметкері тәртіптік жауапкершілікке тартылған.</w:t>
      </w:r>
    </w:p>
    <w:p w14:paraId="06B44552"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Осы тәрізді тексерістер «Қарағанды Су Қоймалары» коммуналдық мемлекеттік кәсіпорнында да жүргізіліп, олардың барысында келесідей заң бұзушылықтар орын алған:</w:t>
      </w:r>
    </w:p>
    <w:p w14:paraId="4CD3FE88"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- 20 су қоймасында тексерістер жүргізілмеген және төлқұжаттар дайындалмаған;</w:t>
      </w:r>
    </w:p>
    <w:p w14:paraId="7BD87388"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 су шаруашылығы құрылғыларының жүйелі техникалық тексерістері тиісінше жүргізілмеген;</w:t>
      </w:r>
    </w:p>
    <w:p w14:paraId="39D5173A"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 Топар су бекетінде заңсыз орнатылған темірметалл конструкциясы көктемгі су тасқынының өтуіне кедергі келтіреді.</w:t>
      </w:r>
    </w:p>
    <w:p w14:paraId="3EE8D86C"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Өткізілген тексерістердің нәтижесінде облыстың Табиғи ресурстар және табиғат пайдалану басқармасына заң бұзушылықтарды жою жөнінде 3 ұсыныс енгізілген, ол ұсыныстарды қарау барысында аталған басқарманың 3 лауазымды тұлғасы тәртіптік жауапкершілікке тартылған</w:t>
      </w:r>
      <w:r w:rsidR="00780D71" w:rsidRPr="002E41A0">
        <w:rPr>
          <w:sz w:val="28"/>
          <w:szCs w:val="28"/>
          <w:lang w:val="kk-KZ"/>
        </w:rPr>
        <w:t>.</w:t>
      </w:r>
      <w:r w:rsidRPr="002E41A0">
        <w:rPr>
          <w:sz w:val="28"/>
          <w:szCs w:val="28"/>
          <w:lang w:val="kk-KZ"/>
        </w:rPr>
        <w:t> </w:t>
      </w:r>
    </w:p>
    <w:p w14:paraId="05C38499" w14:textId="77777777"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Прокурорлық ықпал ету шараларымен Топар су бекетінде заңсыз орнатылған темірметалл конструкциясы орнынан алынған.</w:t>
      </w:r>
    </w:p>
    <w:p w14:paraId="38C2A17F" w14:textId="661340D2" w:rsidR="00EB4BA8" w:rsidRPr="002E41A0" w:rsidRDefault="00EB4BA8" w:rsidP="003867B8">
      <w:pPr>
        <w:pStyle w:val="rtejustify"/>
        <w:widowControl w:val="0"/>
        <w:tabs>
          <w:tab w:val="left" w:pos="1134"/>
        </w:tabs>
        <w:spacing w:before="0" w:beforeAutospacing="0" w:after="0" w:afterAutospacing="0"/>
        <w:ind w:firstLine="567"/>
        <w:contextualSpacing/>
        <w:jc w:val="both"/>
        <w:rPr>
          <w:sz w:val="28"/>
          <w:szCs w:val="28"/>
          <w:lang w:val="kk-KZ"/>
        </w:rPr>
      </w:pPr>
      <w:r w:rsidRPr="002E41A0">
        <w:rPr>
          <w:sz w:val="28"/>
          <w:szCs w:val="28"/>
          <w:lang w:val="kk-KZ"/>
        </w:rPr>
        <w:t xml:space="preserve">Сонымен қатар, прокуратура су қолданушылары болып табылатын «Жігер Су», «Каражал Су», Жезқазған қаласының «Жылумен жабдықтау кәсіпорыны» АҚ-ның және «Шахтинскводоканал» ЖШС-нің қызметіне талдау жасау барысында қалдық суларды, </w:t>
      </w:r>
      <w:r w:rsidR="007B7AB0" w:rsidRPr="002E41A0">
        <w:rPr>
          <w:sz w:val="28"/>
          <w:szCs w:val="28"/>
          <w:lang w:val="kk-KZ"/>
        </w:rPr>
        <w:t xml:space="preserve">суды қолдануға </w:t>
      </w:r>
      <w:r w:rsidRPr="002E41A0">
        <w:rPr>
          <w:sz w:val="28"/>
          <w:szCs w:val="28"/>
          <w:lang w:val="kk-KZ"/>
        </w:rPr>
        <w:t>арнайы рұқсат</w:t>
      </w:r>
      <w:r w:rsidR="007B7AB0" w:rsidRPr="002E41A0">
        <w:rPr>
          <w:sz w:val="28"/>
          <w:szCs w:val="28"/>
          <w:lang w:val="kk-KZ"/>
        </w:rPr>
        <w:t>ы</w:t>
      </w:r>
      <w:r w:rsidRPr="002E41A0">
        <w:rPr>
          <w:sz w:val="28"/>
          <w:szCs w:val="28"/>
          <w:lang w:val="kk-KZ"/>
        </w:rPr>
        <w:t xml:space="preserve"> болма</w:t>
      </w:r>
      <w:r w:rsidR="007B7AB0" w:rsidRPr="002E41A0">
        <w:rPr>
          <w:sz w:val="28"/>
          <w:szCs w:val="28"/>
          <w:lang w:val="kk-KZ"/>
        </w:rPr>
        <w:t>ғанына</w:t>
      </w:r>
      <w:r w:rsidRPr="002E41A0">
        <w:rPr>
          <w:sz w:val="28"/>
          <w:szCs w:val="28"/>
          <w:lang w:val="kk-KZ"/>
        </w:rPr>
        <w:t xml:space="preserve"> қарамастан, жер бетіне шығарып тастау деректерін анықта</w:t>
      </w:r>
      <w:r w:rsidR="007B7AB0" w:rsidRPr="002E41A0">
        <w:rPr>
          <w:sz w:val="28"/>
          <w:szCs w:val="28"/>
          <w:lang w:val="kk-KZ"/>
        </w:rPr>
        <w:t>й</w:t>
      </w:r>
      <w:r w:rsidRPr="002E41A0">
        <w:rPr>
          <w:sz w:val="28"/>
          <w:szCs w:val="28"/>
          <w:lang w:val="kk-KZ"/>
        </w:rPr>
        <w:t xml:space="preserve">ды. Аталған кәсіпорындар әкімшілік жауапкершілікке тартылып,оларға 396 400 теңге </w:t>
      </w:r>
      <w:r w:rsidRPr="002E41A0">
        <w:rPr>
          <w:sz w:val="28"/>
          <w:szCs w:val="28"/>
          <w:lang w:val="kk-KZ"/>
        </w:rPr>
        <w:lastRenderedPageBreak/>
        <w:t>көлемінде айыппұл салынған»</w:t>
      </w:r>
      <w:r w:rsidR="00B34F67" w:rsidRPr="002E41A0">
        <w:rPr>
          <w:sz w:val="28"/>
          <w:szCs w:val="28"/>
          <w:lang w:val="kk-KZ"/>
        </w:rPr>
        <w:t xml:space="preserve"> [</w:t>
      </w:r>
      <w:r w:rsidR="002B12E7" w:rsidRPr="002E41A0">
        <w:rPr>
          <w:sz w:val="28"/>
          <w:szCs w:val="28"/>
          <w:lang w:val="kk-KZ"/>
        </w:rPr>
        <w:t>1</w:t>
      </w:r>
      <w:r w:rsidR="00BB50DE">
        <w:rPr>
          <w:sz w:val="28"/>
          <w:szCs w:val="28"/>
          <w:lang w:val="kk-KZ"/>
        </w:rPr>
        <w:t>80</w:t>
      </w:r>
      <w:r w:rsidRPr="002E41A0">
        <w:rPr>
          <w:sz w:val="28"/>
          <w:szCs w:val="28"/>
          <w:lang w:val="kk-KZ"/>
        </w:rPr>
        <w:t>].</w:t>
      </w:r>
    </w:p>
    <w:p w14:paraId="1DBA5CA8" w14:textId="77777777" w:rsidR="00EB4BA8" w:rsidRPr="002E41A0" w:rsidRDefault="007B7AB0" w:rsidP="003867B8">
      <w:pPr>
        <w:widowControl w:val="0"/>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Тәжірибеде сонымен қатар, э</w:t>
      </w:r>
      <w:r w:rsidR="00EB4BA8" w:rsidRPr="002E41A0">
        <w:rPr>
          <w:rFonts w:ascii="Times New Roman" w:hAnsi="Times New Roman" w:cs="Times New Roman"/>
          <w:sz w:val="28"/>
          <w:szCs w:val="28"/>
          <w:lang w:val="kk-KZ"/>
        </w:rPr>
        <w:t xml:space="preserve">кологиялық қор қаражаттарының мақсатсыз жаратылуы фактісі жиі орын алып жатады. Сол экологиялық қор туралы заңнаманың орындалуын жүйелі түрде тексеру прокуратураның ерекше міндеті. </w:t>
      </w:r>
      <w:r w:rsidR="00FA5D8C" w:rsidRPr="002E41A0">
        <w:rPr>
          <w:rFonts w:ascii="Times New Roman" w:hAnsi="Times New Roman" w:cs="Times New Roman"/>
          <w:sz w:val="28"/>
          <w:szCs w:val="28"/>
          <w:lang w:val="kk-KZ"/>
        </w:rPr>
        <w:t>Бұл</w:t>
      </w:r>
      <w:r w:rsidR="00EB4BA8" w:rsidRPr="002E41A0">
        <w:rPr>
          <w:rFonts w:ascii="Times New Roman" w:hAnsi="Times New Roman" w:cs="Times New Roman"/>
          <w:sz w:val="28"/>
          <w:szCs w:val="28"/>
          <w:lang w:val="kk-KZ"/>
        </w:rPr>
        <w:t xml:space="preserve"> күттіруді қажет етпейтін міндеттерді шешу үшін құрастырылған.</w:t>
      </w:r>
    </w:p>
    <w:p w14:paraId="11815281" w14:textId="4E1F9E30" w:rsidR="00292EDA" w:rsidRPr="002E41A0" w:rsidRDefault="001704DA" w:rsidP="003867B8">
      <w:pPr>
        <w:widowControl w:val="0"/>
        <w:spacing w:after="0" w:line="240" w:lineRule="auto"/>
        <w:ind w:firstLineChars="202" w:firstLine="566"/>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Кейбір елдердің конвенцияларды ратификациялағанына қарамастан көптеген Конвенция ережелері еленбейді және бұзылған. Бұл жағдайда БҰҰ Конвенциялары мен ОДМ барлық елдерді конвенциялардың негізгі қағидаттарын ұстануға мәжбүрлеу үшін талап етілуі мүмкін қандай да бір қосымша іс-қимылдарды көздемейді. Халықаралық қоғамдастықтың адам құқықтары туралы алғашқы Конвенциясын қабылдағаннан бері 50 жылдан астам уақыт өтсе де, содан бері көптеген басқа саяси күш-жігер жұмсалды, адам құқықтары мен әлеуметтік әділеттіліктің қазіргі жағдайы, оның ішінде байлық, ресурстар мен мүмкіндіктердің тең бөлінбеуі жаһандық, ұлттық, аймақтық, жергілікті деңгейде және әлеуметтік топтарда проблемалы болып қала береді.</w:t>
      </w:r>
      <w:r w:rsidR="00292EDA" w:rsidRPr="002E41A0">
        <w:rPr>
          <w:rFonts w:ascii="Times New Roman" w:hAnsi="Times New Roman" w:cs="Times New Roman"/>
          <w:sz w:val="28"/>
          <w:szCs w:val="28"/>
          <w:lang w:val="kk-KZ"/>
        </w:rPr>
        <w:t xml:space="preserve"> </w:t>
      </w:r>
    </w:p>
    <w:p w14:paraId="2946DE8E" w14:textId="77777777" w:rsidR="00EB4BA8" w:rsidRPr="002E41A0" w:rsidRDefault="00292EDA" w:rsidP="00615887">
      <w:pPr>
        <w:spacing w:after="0" w:line="240" w:lineRule="auto"/>
        <w:ind w:firstLineChars="202" w:firstLine="566"/>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Ал енді ө</w:t>
      </w:r>
      <w:r w:rsidR="00EB4BA8" w:rsidRPr="002E41A0">
        <w:rPr>
          <w:rFonts w:ascii="Times New Roman" w:hAnsi="Times New Roman" w:cs="Times New Roman"/>
          <w:sz w:val="28"/>
          <w:szCs w:val="28"/>
          <w:lang w:val="kk-KZ"/>
        </w:rPr>
        <w:t>зекті экологиялық мәселелерді шешу мақсатында қабылданған</w:t>
      </w:r>
      <w:r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халықаралық міндеттемелер</w:t>
      </w:r>
      <w:r w:rsidRPr="002E41A0">
        <w:rPr>
          <w:rFonts w:ascii="Times New Roman" w:hAnsi="Times New Roman" w:cs="Times New Roman"/>
          <w:sz w:val="28"/>
          <w:szCs w:val="28"/>
          <w:lang w:val="kk-KZ"/>
        </w:rPr>
        <w:t>ге қатысты айтсақ, олардың</w:t>
      </w:r>
      <w:r w:rsidR="00EB4BA8" w:rsidRPr="002E41A0">
        <w:rPr>
          <w:rFonts w:ascii="Times New Roman" w:hAnsi="Times New Roman" w:cs="Times New Roman"/>
          <w:sz w:val="28"/>
          <w:szCs w:val="28"/>
          <w:lang w:val="kk-KZ"/>
        </w:rPr>
        <w:t xml:space="preserve"> орындалуын </w:t>
      </w:r>
      <w:r w:rsidR="007B7AB0" w:rsidRPr="002E41A0">
        <w:rPr>
          <w:rFonts w:ascii="Times New Roman" w:hAnsi="Times New Roman" w:cs="Times New Roman"/>
          <w:sz w:val="28"/>
          <w:szCs w:val="28"/>
          <w:lang w:val="kk-KZ"/>
        </w:rPr>
        <w:t>прокуратура</w:t>
      </w:r>
      <w:r w:rsidR="00CA6308"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қадағала</w:t>
      </w:r>
      <w:r w:rsidR="007B7AB0" w:rsidRPr="002E41A0">
        <w:rPr>
          <w:rFonts w:ascii="Times New Roman" w:hAnsi="Times New Roman" w:cs="Times New Roman"/>
          <w:sz w:val="28"/>
          <w:szCs w:val="28"/>
          <w:lang w:val="kk-KZ"/>
        </w:rPr>
        <w:t>й алады</w:t>
      </w:r>
      <w:r w:rsidR="00EB4BA8" w:rsidRPr="002E41A0">
        <w:rPr>
          <w:rFonts w:ascii="Times New Roman" w:hAnsi="Times New Roman" w:cs="Times New Roman"/>
          <w:sz w:val="28"/>
          <w:szCs w:val="28"/>
          <w:lang w:val="kk-KZ"/>
        </w:rPr>
        <w:t>. ҚР Бас прокуратурасы өз өкілеттілігі шегінде прокуратура туралы заңның негізінде басқа мемлекеттердің сәйкес органдарымен және халықаралық ұйымдармен тікелей қатынасқа түсе алады, қылмыстылықпен күрес және құқықтық көмек, экологиялық қауіпсіздік жөніндегі сұрақтар бойынша келісім-шарт жасай алады, ынтымақтаса алады, халықаралық келісімдерді құрастыруға қатыса алады.</w:t>
      </w:r>
    </w:p>
    <w:p w14:paraId="1ED4B033"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Тек тұрақты түрде жетілді</w:t>
      </w:r>
      <w:r w:rsidR="00C4346D" w:rsidRPr="002E41A0">
        <w:rPr>
          <w:rFonts w:ascii="Times New Roman" w:hAnsi="Times New Roman" w:cs="Times New Roman"/>
          <w:sz w:val="28"/>
          <w:szCs w:val="28"/>
          <w:lang w:val="kk-KZ"/>
        </w:rPr>
        <w:t>ру жұмыстарының көмегімен ғана а</w:t>
      </w:r>
      <w:r w:rsidRPr="002E41A0">
        <w:rPr>
          <w:rFonts w:ascii="Times New Roman" w:hAnsi="Times New Roman" w:cs="Times New Roman"/>
          <w:sz w:val="28"/>
          <w:szCs w:val="28"/>
          <w:lang w:val="kk-KZ"/>
        </w:rPr>
        <w:t xml:space="preserve">талған міндеттерді шешуге болады. Бас прокурор жоғары тұрған прокурорлардың қалалық және басқа прокурорларға экологиялық заңнамалардың орындалуын қадағалауды ұйымастыруға практикалық көмек көрсетуді міндеттейді. </w:t>
      </w:r>
    </w:p>
    <w:p w14:paraId="60785A5C"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Соңғы жылдарды табиғатты қорғау және аумақтық прокуратура органдарының қатысуымен жүргізілген тексерулерде өзен сулар</w:t>
      </w:r>
      <w:r w:rsidR="00C12C10" w:rsidRPr="002E41A0">
        <w:rPr>
          <w:rFonts w:ascii="Times New Roman" w:hAnsi="Times New Roman" w:cs="Times New Roman"/>
          <w:sz w:val="28"/>
          <w:szCs w:val="28"/>
          <w:lang w:val="kk-KZ"/>
        </w:rPr>
        <w:t>ын</w:t>
      </w:r>
      <w:r w:rsidRPr="002E41A0">
        <w:rPr>
          <w:rFonts w:ascii="Times New Roman" w:hAnsi="Times New Roman" w:cs="Times New Roman"/>
          <w:sz w:val="28"/>
          <w:szCs w:val="28"/>
          <w:lang w:val="kk-KZ"/>
        </w:rPr>
        <w:t>ың қаланың қалдық суларымен ластануы фактісі жиі орын ал</w:t>
      </w:r>
      <w:r w:rsidR="00C12C10" w:rsidRPr="002E41A0">
        <w:rPr>
          <w:rFonts w:ascii="Times New Roman" w:hAnsi="Times New Roman" w:cs="Times New Roman"/>
          <w:sz w:val="28"/>
          <w:szCs w:val="28"/>
          <w:lang w:val="kk-KZ"/>
        </w:rPr>
        <w:t>ған</w:t>
      </w:r>
      <w:r w:rsidRPr="002E41A0">
        <w:rPr>
          <w:rFonts w:ascii="Times New Roman" w:hAnsi="Times New Roman" w:cs="Times New Roman"/>
          <w:sz w:val="28"/>
          <w:szCs w:val="28"/>
          <w:lang w:val="kk-KZ"/>
        </w:rPr>
        <w:t xml:space="preserve">. Мысалы, </w:t>
      </w:r>
      <w:r w:rsidRPr="002E41A0">
        <w:rPr>
          <w:rFonts w:ascii="Times New Roman" w:eastAsia="Times New Roman" w:hAnsi="Times New Roman" w:cs="Times New Roman"/>
          <w:sz w:val="28"/>
          <w:szCs w:val="28"/>
          <w:lang w:val="kk-KZ"/>
        </w:rPr>
        <w:t>облыстың мамандандырылған табиғат қорғау прокуратурасымен азаматтардың өтініштерін тексерудің нәтижесінде, Орал қаласының белгіленбеген жерлеріне қалдықтарды жүйелі түрде төгу фактілері анықталған.</w:t>
      </w:r>
    </w:p>
    <w:p w14:paraId="042F605B" w14:textId="77777777" w:rsidR="00EB4BA8" w:rsidRPr="002E41A0" w:rsidRDefault="00C12C10"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Іс-тәжірибеде жергілікті</w:t>
      </w:r>
      <w:r w:rsidR="00EB4BA8" w:rsidRPr="002E41A0">
        <w:rPr>
          <w:rFonts w:ascii="Times New Roman" w:hAnsi="Times New Roman" w:cs="Times New Roman"/>
          <w:sz w:val="28"/>
          <w:szCs w:val="28"/>
          <w:lang w:val="kk-KZ"/>
        </w:rPr>
        <w:t xml:space="preserve"> басқару органдарының актілері</w:t>
      </w:r>
      <w:r w:rsidR="009A286C" w:rsidRPr="002E41A0">
        <w:rPr>
          <w:rFonts w:ascii="Times New Roman" w:hAnsi="Times New Roman" w:cs="Times New Roman"/>
          <w:sz w:val="28"/>
          <w:szCs w:val="28"/>
          <w:lang w:val="kk-KZ"/>
        </w:rPr>
        <w:t>н жарамсыз деп</w:t>
      </w:r>
      <w:r w:rsidR="00FE3C9A" w:rsidRPr="002E41A0">
        <w:rPr>
          <w:rFonts w:ascii="Times New Roman" w:hAnsi="Times New Roman" w:cs="Times New Roman"/>
          <w:sz w:val="28"/>
          <w:szCs w:val="28"/>
          <w:lang w:val="kk-KZ"/>
        </w:rPr>
        <w:t xml:space="preserve"> </w:t>
      </w:r>
      <w:r w:rsidR="009A286C" w:rsidRPr="002E41A0">
        <w:rPr>
          <w:rFonts w:ascii="Times New Roman" w:hAnsi="Times New Roman" w:cs="Times New Roman"/>
          <w:sz w:val="28"/>
          <w:szCs w:val="28"/>
          <w:lang w:val="kk-KZ"/>
        </w:rPr>
        <w:t>тану жөніндегі</w:t>
      </w:r>
      <w:r w:rsidR="00EB4BA8" w:rsidRPr="002E41A0">
        <w:rPr>
          <w:rFonts w:ascii="Times New Roman" w:hAnsi="Times New Roman" w:cs="Times New Roman"/>
          <w:sz w:val="28"/>
          <w:szCs w:val="28"/>
          <w:lang w:val="kk-KZ"/>
        </w:rPr>
        <w:t xml:space="preserve"> талап-арыздар </w:t>
      </w:r>
      <w:r w:rsidR="005C74F8" w:rsidRPr="002E41A0">
        <w:rPr>
          <w:rFonts w:ascii="Times New Roman" w:hAnsi="Times New Roman" w:cs="Times New Roman"/>
          <w:sz w:val="28"/>
          <w:szCs w:val="28"/>
          <w:lang w:val="kk-KZ"/>
        </w:rPr>
        <w:t>кездес</w:t>
      </w:r>
      <w:r w:rsidR="007B7AB0" w:rsidRPr="002E41A0">
        <w:rPr>
          <w:rFonts w:ascii="Times New Roman" w:hAnsi="Times New Roman" w:cs="Times New Roman"/>
          <w:sz w:val="28"/>
          <w:szCs w:val="28"/>
          <w:lang w:val="kk-KZ"/>
        </w:rPr>
        <w:t>еді</w:t>
      </w:r>
      <w:r w:rsidR="00EB4BA8" w:rsidRPr="002E41A0">
        <w:rPr>
          <w:rFonts w:ascii="Times New Roman" w:hAnsi="Times New Roman" w:cs="Times New Roman"/>
          <w:sz w:val="28"/>
          <w:szCs w:val="28"/>
          <w:lang w:val="kk-KZ"/>
        </w:rPr>
        <w:t xml:space="preserve">. </w:t>
      </w:r>
      <w:r w:rsidR="009A286C" w:rsidRPr="002E41A0">
        <w:rPr>
          <w:rFonts w:ascii="Times New Roman" w:hAnsi="Times New Roman" w:cs="Times New Roman"/>
          <w:sz w:val="28"/>
          <w:szCs w:val="28"/>
          <w:lang w:val="kk-KZ"/>
        </w:rPr>
        <w:t xml:space="preserve">Тексеріс барысында </w:t>
      </w:r>
      <w:r w:rsidR="00EB4BA8" w:rsidRPr="002E41A0">
        <w:rPr>
          <w:rFonts w:ascii="Times New Roman" w:hAnsi="Times New Roman" w:cs="Times New Roman"/>
          <w:bCs/>
          <w:spacing w:val="-14"/>
          <w:sz w:val="28"/>
          <w:szCs w:val="28"/>
          <w:lang w:val="kk-KZ"/>
        </w:rPr>
        <w:t>Табиғат қорғау пр</w:t>
      </w:r>
      <w:r w:rsidRPr="002E41A0">
        <w:rPr>
          <w:rFonts w:ascii="Times New Roman" w:hAnsi="Times New Roman" w:cs="Times New Roman"/>
          <w:bCs/>
          <w:spacing w:val="-14"/>
          <w:sz w:val="28"/>
          <w:szCs w:val="28"/>
          <w:lang w:val="kk-KZ"/>
        </w:rPr>
        <w:t>окуратурасы мемлекеттік орган</w:t>
      </w:r>
      <w:r w:rsidR="00EB4BA8" w:rsidRPr="002E41A0">
        <w:rPr>
          <w:rFonts w:ascii="Times New Roman" w:hAnsi="Times New Roman" w:cs="Times New Roman"/>
          <w:bCs/>
          <w:spacing w:val="-14"/>
          <w:sz w:val="28"/>
          <w:szCs w:val="28"/>
          <w:lang w:val="kk-KZ"/>
        </w:rPr>
        <w:t xml:space="preserve"> өкілдерінің кәсіпкер субъектілеріне қатысты заңсыз іс-қимылдарын анықтаған. Мысалы, «</w:t>
      </w:r>
      <w:r w:rsidR="009A286C" w:rsidRPr="002E41A0">
        <w:rPr>
          <w:rFonts w:ascii="Times New Roman" w:hAnsi="Times New Roman" w:cs="Times New Roman"/>
          <w:sz w:val="28"/>
          <w:szCs w:val="28"/>
          <w:lang w:val="kk-KZ"/>
        </w:rPr>
        <w:t xml:space="preserve">2016 жылы </w:t>
      </w:r>
      <w:r w:rsidR="00EB4BA8" w:rsidRPr="002E41A0">
        <w:rPr>
          <w:rFonts w:ascii="Times New Roman" w:hAnsi="Times New Roman" w:cs="Times New Roman"/>
          <w:sz w:val="28"/>
          <w:szCs w:val="28"/>
          <w:lang w:val="kk-KZ"/>
        </w:rPr>
        <w:t>Қарағанды облысының мамандандырылған табиғат қорғау прокуратурасы қадағал</w:t>
      </w:r>
      <w:r w:rsidR="00C4346D" w:rsidRPr="002E41A0">
        <w:rPr>
          <w:rFonts w:ascii="Times New Roman" w:hAnsi="Times New Roman" w:cs="Times New Roman"/>
          <w:sz w:val="28"/>
          <w:szCs w:val="28"/>
          <w:lang w:val="kk-KZ"/>
        </w:rPr>
        <w:t xml:space="preserve">аудың басым бағыттарының бірі - </w:t>
      </w:r>
      <w:r w:rsidR="00EB4BA8" w:rsidRPr="002E41A0">
        <w:rPr>
          <w:rFonts w:ascii="Times New Roman" w:hAnsi="Times New Roman" w:cs="Times New Roman"/>
          <w:sz w:val="28"/>
          <w:szCs w:val="28"/>
          <w:lang w:val="kk-KZ"/>
        </w:rPr>
        <w:t>кәсіпкер субъектілерінің құқықтарын қорғау</w:t>
      </w:r>
      <w:r w:rsidRPr="002E41A0">
        <w:rPr>
          <w:rFonts w:ascii="Times New Roman" w:hAnsi="Times New Roman" w:cs="Times New Roman"/>
          <w:sz w:val="28"/>
          <w:szCs w:val="28"/>
          <w:lang w:val="kk-KZ"/>
        </w:rPr>
        <w:t>ға қатысты</w:t>
      </w:r>
      <w:r w:rsidR="00EB4BA8" w:rsidRPr="002E41A0">
        <w:rPr>
          <w:rFonts w:ascii="Times New Roman" w:hAnsi="Times New Roman" w:cs="Times New Roman"/>
          <w:sz w:val="28"/>
          <w:szCs w:val="28"/>
          <w:lang w:val="kk-KZ"/>
        </w:rPr>
        <w:t xml:space="preserve"> нәтижелі жұмыс</w:t>
      </w:r>
      <w:r w:rsidRPr="002E41A0">
        <w:rPr>
          <w:rFonts w:ascii="Times New Roman" w:hAnsi="Times New Roman" w:cs="Times New Roman"/>
          <w:sz w:val="28"/>
          <w:szCs w:val="28"/>
          <w:lang w:val="kk-KZ"/>
        </w:rPr>
        <w:t>тар</w:t>
      </w:r>
      <w:r w:rsidR="00EB4BA8" w:rsidRPr="002E41A0">
        <w:rPr>
          <w:rFonts w:ascii="Times New Roman" w:hAnsi="Times New Roman" w:cs="Times New Roman"/>
          <w:sz w:val="28"/>
          <w:szCs w:val="28"/>
          <w:lang w:val="kk-KZ"/>
        </w:rPr>
        <w:t xml:space="preserve"> жүргізген.</w:t>
      </w:r>
    </w:p>
    <w:p w14:paraId="289029E0" w14:textId="77777777" w:rsidR="00EB4BA8" w:rsidRPr="002E41A0" w:rsidRDefault="00EB4BA8" w:rsidP="00615887">
      <w:pPr>
        <w:pStyle w:val="rtejustify"/>
        <w:shd w:val="clear" w:color="auto" w:fill="FFFFFF"/>
        <w:tabs>
          <w:tab w:val="left" w:pos="1134"/>
        </w:tabs>
        <w:spacing w:before="0" w:beforeAutospacing="0" w:after="0" w:afterAutospacing="0"/>
        <w:ind w:firstLine="567"/>
        <w:contextualSpacing/>
        <w:jc w:val="both"/>
        <w:rPr>
          <w:sz w:val="28"/>
          <w:szCs w:val="28"/>
          <w:lang w:val="kk-KZ"/>
        </w:rPr>
      </w:pPr>
      <w:r w:rsidRPr="002E41A0">
        <w:rPr>
          <w:sz w:val="28"/>
          <w:szCs w:val="28"/>
          <w:lang w:val="kk-KZ"/>
        </w:rPr>
        <w:t>Табиғат қорғау прокуратурасының қадағалау актілері бойынша 14 кәсіпкер субъекті</w:t>
      </w:r>
      <w:r w:rsidR="00CC6B8F" w:rsidRPr="002E41A0">
        <w:rPr>
          <w:sz w:val="28"/>
          <w:szCs w:val="28"/>
          <w:lang w:val="kk-KZ"/>
        </w:rPr>
        <w:t>лерд</w:t>
      </w:r>
      <w:r w:rsidRPr="002E41A0">
        <w:rPr>
          <w:sz w:val="28"/>
          <w:szCs w:val="28"/>
          <w:lang w:val="kk-KZ"/>
        </w:rPr>
        <w:t>ің құқықтары қорғалып, олар</w:t>
      </w:r>
      <w:r w:rsidR="00CC6B8F" w:rsidRPr="002E41A0">
        <w:rPr>
          <w:sz w:val="28"/>
          <w:szCs w:val="28"/>
          <w:lang w:val="kk-KZ"/>
        </w:rPr>
        <w:t>дың</w:t>
      </w:r>
      <w:r w:rsidRPr="002E41A0">
        <w:rPr>
          <w:sz w:val="28"/>
          <w:szCs w:val="28"/>
          <w:lang w:val="kk-KZ"/>
        </w:rPr>
        <w:t xml:space="preserve"> қоршаған ортаны қорғау</w:t>
      </w:r>
      <w:r w:rsidR="00FE3C9A" w:rsidRPr="002E41A0">
        <w:rPr>
          <w:sz w:val="28"/>
          <w:szCs w:val="28"/>
          <w:lang w:val="kk-KZ"/>
        </w:rPr>
        <w:t xml:space="preserve"> </w:t>
      </w:r>
      <w:r w:rsidRPr="002E41A0">
        <w:rPr>
          <w:sz w:val="28"/>
          <w:szCs w:val="28"/>
          <w:lang w:val="kk-KZ"/>
        </w:rPr>
        <w:t>және табиғат пайдалану саласындағы мемлекеттік органдардың заңсыз іс-әрекеттерінің салдарынан қысымшылық көргені анықталған.</w:t>
      </w:r>
    </w:p>
    <w:p w14:paraId="3DA32D4C" w14:textId="77777777" w:rsidR="00EB4BA8" w:rsidRPr="002E41A0" w:rsidRDefault="00490386"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С</w:t>
      </w:r>
      <w:r w:rsidR="007B7AB0" w:rsidRPr="002E41A0">
        <w:rPr>
          <w:rFonts w:ascii="Times New Roman" w:hAnsi="Times New Roman" w:cs="Times New Roman"/>
          <w:sz w:val="28"/>
          <w:szCs w:val="28"/>
          <w:lang w:val="kk-KZ"/>
        </w:rPr>
        <w:t>онымен</w:t>
      </w:r>
      <w:r w:rsidRPr="002E41A0">
        <w:rPr>
          <w:rFonts w:ascii="Times New Roman" w:hAnsi="Times New Roman" w:cs="Times New Roman"/>
          <w:sz w:val="28"/>
          <w:szCs w:val="28"/>
          <w:lang w:val="kk-KZ"/>
        </w:rPr>
        <w:t>, і</w:t>
      </w:r>
      <w:r w:rsidR="002B6205" w:rsidRPr="002E41A0">
        <w:rPr>
          <w:rFonts w:ascii="Times New Roman" w:hAnsi="Times New Roman" w:cs="Times New Roman"/>
          <w:sz w:val="28"/>
          <w:szCs w:val="28"/>
          <w:lang w:val="kk-KZ"/>
        </w:rPr>
        <w:t>с-тәжірибе</w:t>
      </w:r>
      <w:r w:rsidRPr="002E41A0">
        <w:rPr>
          <w:rFonts w:ascii="Times New Roman" w:hAnsi="Times New Roman" w:cs="Times New Roman"/>
          <w:sz w:val="28"/>
          <w:szCs w:val="28"/>
          <w:lang w:val="kk-KZ"/>
        </w:rPr>
        <w:t xml:space="preserve"> материалдарын зерделей отырып, </w:t>
      </w:r>
      <w:r w:rsidR="005C74F8" w:rsidRPr="002E41A0">
        <w:rPr>
          <w:rFonts w:ascii="Times New Roman" w:hAnsi="Times New Roman" w:cs="Times New Roman"/>
          <w:sz w:val="28"/>
          <w:szCs w:val="28"/>
          <w:lang w:val="kk-KZ"/>
        </w:rPr>
        <w:t>мына</w:t>
      </w:r>
      <w:r w:rsidRPr="002E41A0">
        <w:rPr>
          <w:rFonts w:ascii="Times New Roman" w:hAnsi="Times New Roman" w:cs="Times New Roman"/>
          <w:sz w:val="28"/>
          <w:szCs w:val="28"/>
          <w:lang w:val="kk-KZ"/>
        </w:rPr>
        <w:t>дай</w:t>
      </w:r>
      <w:r w:rsidR="00FE3C9A" w:rsidRPr="002E41A0">
        <w:rPr>
          <w:rFonts w:ascii="Times New Roman" w:hAnsi="Times New Roman" w:cs="Times New Roman"/>
          <w:sz w:val="28"/>
          <w:szCs w:val="28"/>
          <w:lang w:val="kk-KZ"/>
        </w:rPr>
        <w:t xml:space="preserve"> </w:t>
      </w:r>
      <w:r w:rsidR="00EB4BA8" w:rsidRPr="002E41A0">
        <w:rPr>
          <w:rFonts w:ascii="Times New Roman" w:hAnsi="Times New Roman" w:cs="Times New Roman"/>
          <w:sz w:val="28"/>
          <w:szCs w:val="28"/>
          <w:lang w:val="kk-KZ"/>
        </w:rPr>
        <w:t>су құқық бұзушылықтар</w:t>
      </w:r>
      <w:r w:rsidRPr="002E41A0">
        <w:rPr>
          <w:rFonts w:ascii="Times New Roman" w:hAnsi="Times New Roman" w:cs="Times New Roman"/>
          <w:sz w:val="28"/>
          <w:szCs w:val="28"/>
          <w:lang w:val="kk-KZ"/>
        </w:rPr>
        <w:t>ының</w:t>
      </w:r>
      <w:r w:rsidR="00502447" w:rsidRPr="002E41A0">
        <w:rPr>
          <w:rFonts w:ascii="Times New Roman" w:hAnsi="Times New Roman" w:cs="Times New Roman"/>
          <w:sz w:val="28"/>
          <w:szCs w:val="28"/>
          <w:lang w:val="kk-KZ"/>
        </w:rPr>
        <w:t xml:space="preserve"> </w:t>
      </w:r>
      <w:r w:rsidR="002B6205" w:rsidRPr="002E41A0">
        <w:rPr>
          <w:rFonts w:ascii="Times New Roman" w:hAnsi="Times New Roman" w:cs="Times New Roman"/>
          <w:sz w:val="28"/>
          <w:szCs w:val="28"/>
          <w:lang w:val="kk-KZ"/>
        </w:rPr>
        <w:t>жиі орын ал</w:t>
      </w:r>
      <w:r w:rsidR="00EB4BA8" w:rsidRPr="002E41A0">
        <w:rPr>
          <w:rFonts w:ascii="Times New Roman" w:hAnsi="Times New Roman" w:cs="Times New Roman"/>
          <w:sz w:val="28"/>
          <w:szCs w:val="28"/>
          <w:lang w:val="kk-KZ"/>
        </w:rPr>
        <w:t>а</w:t>
      </w:r>
      <w:r w:rsidRPr="002E41A0">
        <w:rPr>
          <w:rFonts w:ascii="Times New Roman" w:hAnsi="Times New Roman" w:cs="Times New Roman"/>
          <w:sz w:val="28"/>
          <w:szCs w:val="28"/>
          <w:lang w:val="kk-KZ"/>
        </w:rPr>
        <w:t>тынына көз жеткіздік</w:t>
      </w:r>
      <w:r w:rsidR="00EB4BA8" w:rsidRPr="002E41A0">
        <w:rPr>
          <w:rFonts w:ascii="Times New Roman" w:hAnsi="Times New Roman" w:cs="Times New Roman"/>
          <w:sz w:val="28"/>
          <w:szCs w:val="28"/>
          <w:lang w:val="kk-KZ"/>
        </w:rPr>
        <w:t>:</w:t>
      </w:r>
    </w:p>
    <w:p w14:paraId="380D9BEB"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тиым салынған орындарда экологиялық қауіпті объектілерді орналастыруға рұқсат беру;</w:t>
      </w:r>
    </w:p>
    <w:p w14:paraId="7D236201"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ерекше қорғалынатын табиғат аумақтарын</w:t>
      </w:r>
      <w:r w:rsidR="002B6205" w:rsidRPr="002E41A0">
        <w:rPr>
          <w:rFonts w:ascii="Times New Roman" w:hAnsi="Times New Roman" w:cs="Times New Roman"/>
          <w:sz w:val="28"/>
          <w:szCs w:val="28"/>
          <w:lang w:val="kk-KZ"/>
        </w:rPr>
        <w:t>да</w:t>
      </w:r>
      <w:r w:rsidRPr="002E41A0">
        <w:rPr>
          <w:rFonts w:ascii="Times New Roman" w:hAnsi="Times New Roman" w:cs="Times New Roman"/>
          <w:sz w:val="28"/>
          <w:szCs w:val="28"/>
          <w:lang w:val="kk-KZ"/>
        </w:rPr>
        <w:t xml:space="preserve"> құрылыс</w:t>
      </w:r>
      <w:r w:rsidR="002B6205" w:rsidRPr="002E41A0">
        <w:rPr>
          <w:rFonts w:ascii="Times New Roman" w:hAnsi="Times New Roman" w:cs="Times New Roman"/>
          <w:sz w:val="28"/>
          <w:szCs w:val="28"/>
          <w:lang w:val="kk-KZ"/>
        </w:rPr>
        <w:t xml:space="preserve"> жүргізуге жол бермеу</w:t>
      </w:r>
      <w:r w:rsidRPr="002E41A0">
        <w:rPr>
          <w:rFonts w:ascii="Times New Roman" w:hAnsi="Times New Roman" w:cs="Times New Roman"/>
          <w:sz w:val="28"/>
          <w:szCs w:val="28"/>
          <w:lang w:val="kk-KZ"/>
        </w:rPr>
        <w:t xml:space="preserve">; </w:t>
      </w:r>
    </w:p>
    <w:p w14:paraId="5173C62F"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ресурстарын ластағаны үшін төлемдерден негізсіз босату;</w:t>
      </w:r>
    </w:p>
    <w:p w14:paraId="6186E2CC"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табиғат ресурстарын эксплуатациялауға заңсыз рұқсат беру;</w:t>
      </w:r>
    </w:p>
    <w:p w14:paraId="0EB79144"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ресурстарын қорғаумен байланысты емес мақсаттарда экологиялық қор қаражаттарын пайдалану;</w:t>
      </w:r>
    </w:p>
    <w:p w14:paraId="334C996C"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мемлекеттік </w:t>
      </w:r>
      <w:r w:rsidR="002B6205" w:rsidRPr="002E41A0">
        <w:rPr>
          <w:rFonts w:ascii="Times New Roman" w:hAnsi="Times New Roman" w:cs="Times New Roman"/>
          <w:sz w:val="28"/>
          <w:szCs w:val="28"/>
          <w:lang w:val="kk-KZ"/>
        </w:rPr>
        <w:t>органдардың функциялары мен құзі</w:t>
      </w:r>
      <w:r w:rsidRPr="002E41A0">
        <w:rPr>
          <w:rFonts w:ascii="Times New Roman" w:hAnsi="Times New Roman" w:cs="Times New Roman"/>
          <w:sz w:val="28"/>
          <w:szCs w:val="28"/>
          <w:lang w:val="kk-KZ"/>
        </w:rPr>
        <w:t xml:space="preserve">реттерін </w:t>
      </w:r>
      <w:r w:rsidR="002B6205" w:rsidRPr="002E41A0">
        <w:rPr>
          <w:rFonts w:ascii="Times New Roman" w:hAnsi="Times New Roman" w:cs="Times New Roman"/>
          <w:sz w:val="28"/>
          <w:szCs w:val="28"/>
          <w:lang w:val="kk-KZ"/>
        </w:rPr>
        <w:t xml:space="preserve">заңсыз </w:t>
      </w:r>
      <w:r w:rsidRPr="002E41A0">
        <w:rPr>
          <w:rFonts w:ascii="Times New Roman" w:hAnsi="Times New Roman" w:cs="Times New Roman"/>
          <w:sz w:val="28"/>
          <w:szCs w:val="28"/>
          <w:lang w:val="kk-KZ"/>
        </w:rPr>
        <w:t>иелену.</w:t>
      </w:r>
    </w:p>
    <w:p w14:paraId="1CA69529"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Өкінішке орай,</w:t>
      </w:r>
      <w:r w:rsidR="00490386" w:rsidRPr="002E41A0">
        <w:rPr>
          <w:rFonts w:ascii="Times New Roman" w:hAnsi="Times New Roman" w:cs="Times New Roman"/>
          <w:sz w:val="28"/>
          <w:szCs w:val="28"/>
          <w:lang w:val="kk-KZ"/>
        </w:rPr>
        <w:t xml:space="preserve"> кейбір жағдайда</w:t>
      </w:r>
      <w:r w:rsidRPr="002E41A0">
        <w:rPr>
          <w:rFonts w:ascii="Times New Roman" w:hAnsi="Times New Roman" w:cs="Times New Roman"/>
          <w:sz w:val="28"/>
          <w:szCs w:val="28"/>
          <w:lang w:val="kk-KZ"/>
        </w:rPr>
        <w:t xml:space="preserve"> бақылаушы органдардан келіп түсетін прокурор</w:t>
      </w:r>
      <w:r w:rsidR="002B6205" w:rsidRPr="002E41A0">
        <w:rPr>
          <w:rFonts w:ascii="Times New Roman" w:hAnsi="Times New Roman" w:cs="Times New Roman"/>
          <w:sz w:val="28"/>
          <w:szCs w:val="28"/>
          <w:lang w:val="kk-KZ"/>
        </w:rPr>
        <w:t>лық тексеріс нәтижелерінің негізінде</w:t>
      </w:r>
      <w:r w:rsidRPr="002E41A0">
        <w:rPr>
          <w:rFonts w:ascii="Times New Roman" w:hAnsi="Times New Roman" w:cs="Times New Roman"/>
          <w:sz w:val="28"/>
          <w:szCs w:val="28"/>
          <w:lang w:val="kk-KZ"/>
        </w:rPr>
        <w:t xml:space="preserve"> қылмыстық құқық бұзушылық белгілері бола тұра қылмыстық іс</w:t>
      </w:r>
      <w:r w:rsidR="002B6205" w:rsidRPr="002E41A0">
        <w:rPr>
          <w:rFonts w:ascii="Times New Roman" w:hAnsi="Times New Roman" w:cs="Times New Roman"/>
          <w:sz w:val="28"/>
          <w:szCs w:val="28"/>
          <w:lang w:val="kk-KZ"/>
        </w:rPr>
        <w:t>тер</w:t>
      </w:r>
      <w:r w:rsidRPr="002E41A0">
        <w:rPr>
          <w:rFonts w:ascii="Times New Roman" w:hAnsi="Times New Roman" w:cs="Times New Roman"/>
          <w:sz w:val="28"/>
          <w:szCs w:val="28"/>
          <w:lang w:val="kk-KZ"/>
        </w:rPr>
        <w:t xml:space="preserve"> тіркеліне бермейді. Сонымен қатар, қылмыстық істі жүргізуден бас тартқан жағдайда экологиялық бақылау органдарына басқа жауаптылық түрі қолданылатындығы жөнінде хабар берілмейді. Нәтижесінде олар жазаланбай қалып жатады.</w:t>
      </w:r>
    </w:p>
    <w:p w14:paraId="3DB4FFF7" w14:textId="77777777" w:rsidR="00EB4BA8" w:rsidRPr="002E41A0" w:rsidRDefault="00EB4BA8" w:rsidP="00615887">
      <w:pPr>
        <w:tabs>
          <w:tab w:val="left" w:pos="1134"/>
        </w:tabs>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Табиғатты қорғау мамандандырылған прокуратурасының елімізде құрылуымен экология саласында біршама жетістіктерге қол жеткізілген:</w:t>
      </w:r>
    </w:p>
    <w:p w14:paraId="63CC77CD"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экологиялық заңнамаларды пайдалану мәселесін шешуге қатысты жергілікті билік және ведомствалық органдардан прокурорлар тәуелсіздікті және өздігінен жұмыс жүргізу мүмкіндігіне ие бола алды;</w:t>
      </w:r>
    </w:p>
    <w:p w14:paraId="361CE1D8"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бірнеше әкімшілік-территориялық бірліктерді қамтитын ау</w:t>
      </w:r>
      <w:r w:rsidR="00490386" w:rsidRPr="002E41A0">
        <w:rPr>
          <w:rFonts w:ascii="Times New Roman" w:hAnsi="Times New Roman" w:cs="Times New Roman"/>
          <w:sz w:val="28"/>
          <w:szCs w:val="28"/>
          <w:lang w:val="kk-KZ"/>
        </w:rPr>
        <w:t>м</w:t>
      </w:r>
      <w:r w:rsidRPr="002E41A0">
        <w:rPr>
          <w:rFonts w:ascii="Times New Roman" w:hAnsi="Times New Roman" w:cs="Times New Roman"/>
          <w:sz w:val="28"/>
          <w:szCs w:val="28"/>
          <w:lang w:val="kk-KZ"/>
        </w:rPr>
        <w:t xml:space="preserve">ақтардағы прокурорлық іс-әрекеттерді үйлестіру мен </w:t>
      </w:r>
      <w:r w:rsidRPr="002E41A0">
        <w:rPr>
          <w:rFonts w:ascii="Times New Roman" w:hAnsi="Times New Roman" w:cs="Times New Roman"/>
          <w:sz w:val="28"/>
          <w:szCs w:val="28"/>
          <w:shd w:val="clear" w:color="auto" w:fill="FFFFFF"/>
          <w:lang w:val="kk-KZ"/>
        </w:rPr>
        <w:t>келістілігіне;</w:t>
      </w:r>
    </w:p>
    <w:p w14:paraId="0D10E44D" w14:textId="77777777" w:rsidR="00EB4BA8"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экологиялық заңнамалардың орындалуын қамтамасыз етуде табиғатты қорғау және бақылау органдарының өзара ықпалдастығын арттыруға;</w:t>
      </w:r>
    </w:p>
    <w:p w14:paraId="5C1326BA" w14:textId="77777777" w:rsidR="0054253F" w:rsidRPr="002E41A0" w:rsidRDefault="00EB4BA8" w:rsidP="008E3747">
      <w:pPr>
        <w:pStyle w:val="a8"/>
        <w:numPr>
          <w:ilvl w:val="0"/>
          <w:numId w:val="22"/>
        </w:numPr>
        <w:tabs>
          <w:tab w:val="left" w:pos="709"/>
          <w:tab w:val="left" w:pos="851"/>
          <w:tab w:val="left" w:pos="1134"/>
        </w:tabs>
        <w:spacing w:after="0" w:line="240" w:lineRule="auto"/>
        <w:ind w:left="0" w:firstLine="567"/>
        <w:jc w:val="both"/>
        <w:rPr>
          <w:rFonts w:ascii="Times New Roman" w:hAnsi="Times New Roman" w:cs="Times New Roman"/>
          <w:bCs/>
          <w:spacing w:val="-5"/>
          <w:sz w:val="28"/>
          <w:szCs w:val="28"/>
          <w:lang w:val="kk-KZ"/>
        </w:rPr>
      </w:pPr>
      <w:r w:rsidRPr="002E41A0">
        <w:rPr>
          <w:rFonts w:ascii="Times New Roman" w:hAnsi="Times New Roman" w:cs="Times New Roman"/>
          <w:sz w:val="28"/>
          <w:szCs w:val="28"/>
          <w:lang w:val="kk-KZ"/>
        </w:rPr>
        <w:t>мақсатқа сай арнайы мамандардың есебінен прокурорлық қадағалаудың құзіреттілігі мен сапасы көтеріле</w:t>
      </w:r>
      <w:r w:rsidR="00490386" w:rsidRPr="002E41A0">
        <w:rPr>
          <w:rFonts w:ascii="Times New Roman" w:hAnsi="Times New Roman" w:cs="Times New Roman"/>
          <w:sz w:val="28"/>
          <w:szCs w:val="28"/>
          <w:lang w:val="kk-KZ"/>
        </w:rPr>
        <w:t xml:space="preserve"> бастаған</w:t>
      </w:r>
      <w:r w:rsidRPr="002E41A0">
        <w:rPr>
          <w:rFonts w:ascii="Times New Roman" w:hAnsi="Times New Roman" w:cs="Times New Roman"/>
          <w:sz w:val="28"/>
          <w:szCs w:val="28"/>
          <w:lang w:val="kk-KZ"/>
        </w:rPr>
        <w:t>.</w:t>
      </w:r>
    </w:p>
    <w:p w14:paraId="65C195B8" w14:textId="77777777" w:rsidR="00EB4BA8" w:rsidRPr="002E41A0" w:rsidRDefault="00EB4BA8" w:rsidP="00615887">
      <w:pPr>
        <w:tabs>
          <w:tab w:val="left" w:pos="1134"/>
        </w:tabs>
        <w:spacing w:after="0" w:line="240" w:lineRule="auto"/>
        <w:ind w:firstLine="567"/>
        <w:jc w:val="both"/>
        <w:rPr>
          <w:rFonts w:ascii="Times New Roman" w:hAnsi="Times New Roman" w:cs="Times New Roman"/>
          <w:bCs/>
          <w:spacing w:val="-5"/>
          <w:sz w:val="28"/>
          <w:szCs w:val="28"/>
          <w:lang w:val="kk-KZ"/>
        </w:rPr>
      </w:pPr>
      <w:r w:rsidRPr="002E41A0">
        <w:rPr>
          <w:rFonts w:ascii="Times New Roman" w:hAnsi="Times New Roman" w:cs="Times New Roman"/>
          <w:bCs/>
          <w:spacing w:val="-5"/>
          <w:sz w:val="28"/>
          <w:szCs w:val="28"/>
          <w:lang w:val="kk-KZ"/>
        </w:rPr>
        <w:t>Прокурорлық тексеріс, қылмыстық іс және жедел-іздестіру шаралары материалдарын бағалау нәтижесінде су ресурстары саласындағы қылмыстық құқық</w:t>
      </w:r>
      <w:r w:rsidR="00502447" w:rsidRPr="002E41A0">
        <w:rPr>
          <w:rFonts w:ascii="Times New Roman" w:hAnsi="Times New Roman" w:cs="Times New Roman"/>
          <w:bCs/>
          <w:spacing w:val="-5"/>
          <w:sz w:val="28"/>
          <w:szCs w:val="28"/>
          <w:lang w:val="kk-KZ"/>
        </w:rPr>
        <w:t xml:space="preserve"> </w:t>
      </w:r>
      <w:r w:rsidRPr="002E41A0">
        <w:rPr>
          <w:rFonts w:ascii="Times New Roman" w:hAnsi="Times New Roman" w:cs="Times New Roman"/>
          <w:bCs/>
          <w:spacing w:val="-5"/>
          <w:sz w:val="28"/>
          <w:szCs w:val="28"/>
          <w:lang w:val="kk-KZ"/>
        </w:rPr>
        <w:t>бұзушылығының латенттігі жоғары екендігін байқаймыз.</w:t>
      </w:r>
    </w:p>
    <w:p w14:paraId="4E99A01D" w14:textId="77777777" w:rsidR="00EB4BA8" w:rsidRPr="002E41A0" w:rsidRDefault="00EB4BA8" w:rsidP="00615887">
      <w:pPr>
        <w:pStyle w:val="aa"/>
        <w:shd w:val="clear" w:color="auto" w:fill="FFFFFF"/>
        <w:spacing w:before="0" w:beforeAutospacing="0" w:after="0" w:afterAutospacing="0"/>
        <w:ind w:firstLine="567"/>
        <w:jc w:val="both"/>
        <w:rPr>
          <w:bCs/>
          <w:spacing w:val="-5"/>
          <w:sz w:val="28"/>
          <w:szCs w:val="28"/>
          <w:lang w:val="kk-KZ"/>
        </w:rPr>
      </w:pPr>
      <w:r w:rsidRPr="002E41A0">
        <w:rPr>
          <w:bCs/>
          <w:spacing w:val="-5"/>
          <w:sz w:val="28"/>
          <w:szCs w:val="28"/>
          <w:lang w:val="kk-KZ"/>
        </w:rPr>
        <w:t>ҚР территориясындағы прокурорлық қадағалау нәтижелерін бағала</w:t>
      </w:r>
      <w:r w:rsidR="0054253F" w:rsidRPr="002E41A0">
        <w:rPr>
          <w:bCs/>
          <w:spacing w:val="-5"/>
          <w:sz w:val="28"/>
          <w:szCs w:val="28"/>
          <w:lang w:val="kk-KZ"/>
        </w:rPr>
        <w:t>й отырып</w:t>
      </w:r>
      <w:r w:rsidRPr="002E41A0">
        <w:rPr>
          <w:bCs/>
          <w:spacing w:val="-5"/>
          <w:sz w:val="28"/>
          <w:szCs w:val="28"/>
          <w:lang w:val="kk-KZ"/>
        </w:rPr>
        <w:t xml:space="preserve"> мынадай тұжырым жасауға болады: </w:t>
      </w:r>
    </w:p>
    <w:p w14:paraId="76A0646E" w14:textId="77777777" w:rsidR="00EB4BA8" w:rsidRPr="002E41A0" w:rsidRDefault="00EB4BA8" w:rsidP="00615887">
      <w:pPr>
        <w:pStyle w:val="aa"/>
        <w:shd w:val="clear" w:color="auto" w:fill="FFFFFF"/>
        <w:spacing w:before="0" w:beforeAutospacing="0" w:after="0" w:afterAutospacing="0"/>
        <w:ind w:firstLine="567"/>
        <w:contextualSpacing/>
        <w:jc w:val="both"/>
        <w:rPr>
          <w:bCs/>
          <w:sz w:val="28"/>
          <w:szCs w:val="28"/>
          <w:lang w:val="kk-KZ"/>
        </w:rPr>
      </w:pPr>
      <w:r w:rsidRPr="002E41A0">
        <w:rPr>
          <w:bCs/>
          <w:spacing w:val="-5"/>
          <w:sz w:val="28"/>
          <w:szCs w:val="28"/>
          <w:lang w:val="kk-KZ"/>
        </w:rPr>
        <w:t xml:space="preserve">- </w:t>
      </w:r>
      <w:r w:rsidRPr="002E41A0">
        <w:rPr>
          <w:bCs/>
          <w:sz w:val="28"/>
          <w:szCs w:val="28"/>
          <w:lang w:val="kk-KZ"/>
        </w:rPr>
        <w:t>су қорын пайдалану мен қорғау саласындағы мемлекетт</w:t>
      </w:r>
      <w:r w:rsidR="00780D71" w:rsidRPr="002E41A0">
        <w:rPr>
          <w:bCs/>
          <w:sz w:val="28"/>
          <w:szCs w:val="28"/>
          <w:lang w:val="kk-KZ"/>
        </w:rPr>
        <w:t>і</w:t>
      </w:r>
      <w:r w:rsidRPr="002E41A0">
        <w:rPr>
          <w:bCs/>
          <w:sz w:val="28"/>
          <w:szCs w:val="28"/>
          <w:lang w:val="kk-KZ"/>
        </w:rPr>
        <w:t>к бақылау, жергілікті атқару органдары</w:t>
      </w:r>
      <w:r w:rsidR="0054253F" w:rsidRPr="002E41A0">
        <w:rPr>
          <w:bCs/>
          <w:sz w:val="28"/>
          <w:szCs w:val="28"/>
          <w:lang w:val="kk-KZ"/>
        </w:rPr>
        <w:t xml:space="preserve"> қызметкерлерінің</w:t>
      </w:r>
      <w:r w:rsidRPr="002E41A0">
        <w:rPr>
          <w:bCs/>
          <w:sz w:val="28"/>
          <w:szCs w:val="28"/>
          <w:lang w:val="kk-KZ"/>
        </w:rPr>
        <w:t xml:space="preserve"> су ресурстары саласындағы заңға сәйкес келмейтін актілер қабылдауы; </w:t>
      </w:r>
    </w:p>
    <w:p w14:paraId="0239BF62" w14:textId="77777777" w:rsidR="00EB4BA8" w:rsidRPr="002E41A0" w:rsidRDefault="00EB4BA8" w:rsidP="00615887">
      <w:pPr>
        <w:pStyle w:val="aa"/>
        <w:shd w:val="clear" w:color="auto" w:fill="FFFFFF"/>
        <w:spacing w:before="0" w:beforeAutospacing="0" w:after="0" w:afterAutospacing="0"/>
        <w:ind w:firstLine="567"/>
        <w:contextualSpacing/>
        <w:jc w:val="both"/>
        <w:rPr>
          <w:bCs/>
          <w:sz w:val="28"/>
          <w:szCs w:val="28"/>
          <w:lang w:val="kk-KZ"/>
        </w:rPr>
      </w:pPr>
      <w:r w:rsidRPr="002E41A0">
        <w:rPr>
          <w:bCs/>
          <w:sz w:val="28"/>
          <w:szCs w:val="28"/>
          <w:lang w:val="kk-KZ"/>
        </w:rPr>
        <w:t>- су ресурсындағы заңмен белгіленген ережелер</w:t>
      </w:r>
      <w:r w:rsidR="0054253F" w:rsidRPr="002E41A0">
        <w:rPr>
          <w:bCs/>
          <w:sz w:val="28"/>
          <w:szCs w:val="28"/>
          <w:lang w:val="kk-KZ"/>
        </w:rPr>
        <w:t>дің</w:t>
      </w:r>
      <w:r w:rsidRPr="002E41A0">
        <w:rPr>
          <w:bCs/>
          <w:sz w:val="28"/>
          <w:szCs w:val="28"/>
          <w:lang w:val="kk-KZ"/>
        </w:rPr>
        <w:t xml:space="preserve"> бұзылуына уәкілетті органдарының мүмкіндік беруі;</w:t>
      </w:r>
    </w:p>
    <w:p w14:paraId="7C6FC9F8" w14:textId="77777777" w:rsidR="00EB4BA8" w:rsidRPr="002E41A0" w:rsidRDefault="00EB4BA8" w:rsidP="00615887">
      <w:pPr>
        <w:pStyle w:val="aa"/>
        <w:shd w:val="clear" w:color="auto" w:fill="FFFFFF"/>
        <w:spacing w:before="0" w:beforeAutospacing="0" w:after="0" w:afterAutospacing="0"/>
        <w:ind w:firstLine="567"/>
        <w:contextualSpacing/>
        <w:jc w:val="both"/>
        <w:rPr>
          <w:bCs/>
          <w:sz w:val="28"/>
          <w:szCs w:val="28"/>
          <w:lang w:val="kk-KZ"/>
        </w:rPr>
      </w:pPr>
      <w:r w:rsidRPr="002E41A0">
        <w:rPr>
          <w:bCs/>
          <w:sz w:val="28"/>
          <w:szCs w:val="28"/>
          <w:lang w:val="kk-KZ"/>
        </w:rPr>
        <w:t>- ҚР ӘҚбК-дегі құқық бұзушылықтар істер бойынша өндіріс тәртібін территориялық уәкілетті органдардың сақтамауы;</w:t>
      </w:r>
    </w:p>
    <w:p w14:paraId="67A43836" w14:textId="77777777" w:rsidR="00EB4BA8" w:rsidRPr="002E41A0" w:rsidRDefault="00EB4BA8" w:rsidP="00615887">
      <w:pPr>
        <w:pStyle w:val="aa"/>
        <w:shd w:val="clear" w:color="auto" w:fill="FFFFFF"/>
        <w:spacing w:before="0" w:beforeAutospacing="0" w:after="0" w:afterAutospacing="0"/>
        <w:ind w:firstLine="567"/>
        <w:contextualSpacing/>
        <w:jc w:val="both"/>
        <w:rPr>
          <w:bCs/>
          <w:sz w:val="28"/>
          <w:szCs w:val="28"/>
          <w:lang w:val="kk-KZ"/>
        </w:rPr>
      </w:pPr>
      <w:r w:rsidRPr="002E41A0">
        <w:rPr>
          <w:bCs/>
          <w:sz w:val="28"/>
          <w:szCs w:val="28"/>
          <w:lang w:val="kk-KZ"/>
        </w:rPr>
        <w:t>- су ресурстары саласындағы мемлекетт</w:t>
      </w:r>
      <w:r w:rsidR="00780D71" w:rsidRPr="002E41A0">
        <w:rPr>
          <w:bCs/>
          <w:sz w:val="28"/>
          <w:szCs w:val="28"/>
          <w:lang w:val="kk-KZ"/>
        </w:rPr>
        <w:t>і</w:t>
      </w:r>
      <w:r w:rsidRPr="002E41A0">
        <w:rPr>
          <w:bCs/>
          <w:sz w:val="28"/>
          <w:szCs w:val="28"/>
          <w:lang w:val="kk-KZ"/>
        </w:rPr>
        <w:t>к бақылау және қадағалау функцияларын арнайы уәкілетті органдарының тиімсіз іске асыруы;</w:t>
      </w:r>
    </w:p>
    <w:p w14:paraId="220D6FF9" w14:textId="77777777" w:rsidR="00EB4BA8" w:rsidRPr="002E41A0" w:rsidRDefault="00EB4BA8" w:rsidP="00615887">
      <w:pPr>
        <w:pStyle w:val="aa"/>
        <w:shd w:val="clear" w:color="auto" w:fill="FFFFFF"/>
        <w:spacing w:before="0" w:beforeAutospacing="0" w:after="0" w:afterAutospacing="0"/>
        <w:ind w:firstLine="567"/>
        <w:contextualSpacing/>
        <w:jc w:val="both"/>
        <w:rPr>
          <w:bCs/>
          <w:sz w:val="28"/>
          <w:szCs w:val="28"/>
          <w:lang w:val="kk-KZ"/>
        </w:rPr>
      </w:pPr>
      <w:r w:rsidRPr="002E41A0">
        <w:rPr>
          <w:bCs/>
          <w:sz w:val="28"/>
          <w:szCs w:val="28"/>
          <w:lang w:val="kk-KZ"/>
        </w:rPr>
        <w:t>- су ресурстарындағы заңмен белгіленген міндеттерді шаруашылық субъектілерінің тиісті дәрежеде орындамауы.</w:t>
      </w:r>
    </w:p>
    <w:p w14:paraId="788D5CB3" w14:textId="304DCCE5" w:rsidR="005916EC" w:rsidRPr="002E41A0" w:rsidRDefault="005916EC" w:rsidP="00615887">
      <w:pPr>
        <w:pStyle w:val="aa"/>
        <w:shd w:val="clear" w:color="auto" w:fill="FFFFFF"/>
        <w:spacing w:before="0" w:beforeAutospacing="0" w:after="0" w:afterAutospacing="0"/>
        <w:ind w:firstLine="567"/>
        <w:jc w:val="both"/>
        <w:rPr>
          <w:b/>
          <w:bCs/>
          <w:spacing w:val="2"/>
          <w:sz w:val="28"/>
          <w:szCs w:val="28"/>
          <w:lang w:val="kk-KZ"/>
        </w:rPr>
      </w:pPr>
      <w:r w:rsidRPr="002E41A0">
        <w:rPr>
          <w:b/>
          <w:bCs/>
          <w:spacing w:val="2"/>
          <w:sz w:val="28"/>
          <w:szCs w:val="28"/>
          <w:lang w:val="kk-KZ"/>
        </w:rPr>
        <w:lastRenderedPageBreak/>
        <w:t>Тарауды қорыта келе мынадай тұжырымдарға кел</w:t>
      </w:r>
      <w:r w:rsidR="00322474" w:rsidRPr="002E41A0">
        <w:rPr>
          <w:b/>
          <w:bCs/>
          <w:spacing w:val="2"/>
          <w:sz w:val="28"/>
          <w:szCs w:val="28"/>
          <w:lang w:val="kk-KZ"/>
        </w:rPr>
        <w:t>дік</w:t>
      </w:r>
      <w:r w:rsidRPr="002E41A0">
        <w:rPr>
          <w:b/>
          <w:bCs/>
          <w:spacing w:val="2"/>
          <w:sz w:val="28"/>
          <w:szCs w:val="28"/>
          <w:lang w:val="kk-KZ"/>
        </w:rPr>
        <w:t>:</w:t>
      </w:r>
    </w:p>
    <w:p w14:paraId="622A3689" w14:textId="650D3474"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hAnsi="Times New Roman" w:cs="Times New Roman"/>
          <w:bCs/>
          <w:spacing w:val="-5"/>
          <w:sz w:val="28"/>
          <w:szCs w:val="28"/>
          <w:lang w:val="kk-KZ"/>
        </w:rPr>
      </w:pPr>
      <w:bookmarkStart w:id="35" w:name="_Hlk94478658"/>
      <w:r w:rsidRPr="002E41A0">
        <w:rPr>
          <w:rFonts w:ascii="Times New Roman" w:hAnsi="Times New Roman" w:cs="Times New Roman"/>
          <w:bCs/>
          <w:spacing w:val="-5"/>
          <w:sz w:val="28"/>
          <w:szCs w:val="28"/>
          <w:lang w:val="kk-KZ"/>
        </w:rPr>
        <w:t xml:space="preserve">Су ресурстарындағы </w:t>
      </w:r>
      <w:r w:rsidRPr="002E41A0">
        <w:rPr>
          <w:rStyle w:val="afc"/>
          <w:rFonts w:ascii="Times New Roman" w:hAnsi="Times New Roman" w:cs="Times New Roman"/>
          <w:i w:val="0"/>
          <w:iCs w:val="0"/>
          <w:color w:val="auto"/>
          <w:sz w:val="28"/>
          <w:szCs w:val="28"/>
          <w:lang w:val="kk-KZ"/>
        </w:rPr>
        <w:t>криминогенді детерминанттарды мазмұны бойынша экономикалық, құқық</w:t>
      </w:r>
      <w:r w:rsidR="00490386" w:rsidRPr="002E41A0">
        <w:rPr>
          <w:rStyle w:val="afc"/>
          <w:rFonts w:ascii="Times New Roman" w:hAnsi="Times New Roman" w:cs="Times New Roman"/>
          <w:i w:val="0"/>
          <w:iCs w:val="0"/>
          <w:color w:val="auto"/>
          <w:sz w:val="28"/>
          <w:szCs w:val="28"/>
          <w:lang w:val="kk-KZ"/>
        </w:rPr>
        <w:t>тық, ұйымдастырушылық (</w:t>
      </w:r>
      <w:r w:rsidRPr="002E41A0">
        <w:rPr>
          <w:rFonts w:ascii="Times New Roman" w:hAnsi="Times New Roman" w:cs="Times New Roman"/>
          <w:bCs/>
          <w:spacing w:val="-5"/>
          <w:sz w:val="28"/>
          <w:szCs w:val="28"/>
          <w:lang w:val="kk-KZ"/>
        </w:rPr>
        <w:t>құқық қорғау органдарының қызметіне қатысты ұйымдастырушылық</w:t>
      </w:r>
      <w:r w:rsidR="00490386" w:rsidRPr="002E41A0">
        <w:rPr>
          <w:rFonts w:ascii="Times New Roman" w:hAnsi="Times New Roman" w:cs="Times New Roman"/>
          <w:bCs/>
          <w:spacing w:val="-5"/>
          <w:sz w:val="28"/>
          <w:szCs w:val="28"/>
          <w:lang w:val="kk-KZ"/>
        </w:rPr>
        <w:t>)</w:t>
      </w:r>
      <w:r w:rsidRPr="002E41A0">
        <w:rPr>
          <w:rFonts w:ascii="Times New Roman" w:hAnsi="Times New Roman" w:cs="Times New Roman"/>
          <w:bCs/>
          <w:spacing w:val="-5"/>
          <w:sz w:val="28"/>
          <w:szCs w:val="28"/>
          <w:lang w:val="kk-KZ"/>
        </w:rPr>
        <w:t xml:space="preserve"> себептер</w:t>
      </w:r>
      <w:r w:rsidR="002B7218" w:rsidRPr="002E41A0">
        <w:rPr>
          <w:rFonts w:ascii="Times New Roman" w:hAnsi="Times New Roman" w:cs="Times New Roman"/>
          <w:bCs/>
          <w:spacing w:val="-5"/>
          <w:sz w:val="28"/>
          <w:szCs w:val="28"/>
          <w:lang w:val="kk-KZ"/>
        </w:rPr>
        <w:t xml:space="preserve"> </w:t>
      </w:r>
      <w:r w:rsidRPr="002E41A0">
        <w:rPr>
          <w:rFonts w:ascii="Times New Roman" w:hAnsi="Times New Roman" w:cs="Times New Roman"/>
          <w:bCs/>
          <w:spacing w:val="-5"/>
          <w:sz w:val="28"/>
          <w:szCs w:val="28"/>
          <w:lang w:val="kk-KZ"/>
        </w:rPr>
        <w:t>деп топтастырамыз.</w:t>
      </w:r>
    </w:p>
    <w:p w14:paraId="087B1B30" w14:textId="77777777"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hAnsi="Times New Roman" w:cs="Times New Roman"/>
          <w:bCs/>
          <w:spacing w:val="-5"/>
          <w:sz w:val="28"/>
          <w:szCs w:val="28"/>
          <w:lang w:val="kk-KZ"/>
        </w:rPr>
      </w:pPr>
      <w:r w:rsidRPr="002E41A0">
        <w:rPr>
          <w:rFonts w:ascii="Times New Roman" w:hAnsi="Times New Roman" w:cs="Times New Roman"/>
          <w:bCs/>
          <w:spacing w:val="-5"/>
          <w:sz w:val="28"/>
          <w:szCs w:val="28"/>
          <w:lang w:val="kk-KZ"/>
        </w:rPr>
        <w:t>Су ресурстарын пайдалану мен қорғау саласындағы құқық бұзушылықтар үшін заңды жауаптылық шараларын қолданудың тиімсіздігінің жалпы себептері (жоғары латенттілік, экологиялық құқық бұзушылықтардың қоғамдық қауіптілігін бағаламау) мен арнайы себептер</w:t>
      </w:r>
      <w:r w:rsidR="00490386" w:rsidRPr="002E41A0">
        <w:rPr>
          <w:rFonts w:ascii="Times New Roman" w:hAnsi="Times New Roman" w:cs="Times New Roman"/>
          <w:bCs/>
          <w:spacing w:val="-5"/>
          <w:sz w:val="28"/>
          <w:szCs w:val="28"/>
          <w:lang w:val="kk-KZ"/>
        </w:rPr>
        <w:t>і байқалады</w:t>
      </w:r>
      <w:r w:rsidRPr="002E41A0">
        <w:rPr>
          <w:rFonts w:ascii="Times New Roman" w:hAnsi="Times New Roman" w:cs="Times New Roman"/>
          <w:bCs/>
          <w:spacing w:val="-5"/>
          <w:sz w:val="28"/>
          <w:szCs w:val="28"/>
          <w:lang w:val="kk-KZ"/>
        </w:rPr>
        <w:t>.</w:t>
      </w:r>
    </w:p>
    <w:p w14:paraId="75CEA5C0" w14:textId="77777777"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eastAsia="Times New Roman" w:hAnsi="Times New Roman" w:cs="Times New Roman"/>
          <w:noProof/>
          <w:sz w:val="28"/>
          <w:szCs w:val="28"/>
          <w:lang w:val="kk-KZ"/>
        </w:rPr>
      </w:pPr>
      <w:r w:rsidRPr="002E41A0">
        <w:rPr>
          <w:rFonts w:ascii="Times New Roman" w:hAnsi="Times New Roman" w:cs="Times New Roman"/>
          <w:bCs/>
          <w:spacing w:val="-5"/>
          <w:sz w:val="28"/>
          <w:szCs w:val="28"/>
          <w:lang w:val="kk-KZ"/>
        </w:rPr>
        <w:t>Су ресурстарындағы қылмысты</w:t>
      </w:r>
      <w:r w:rsidR="0054253F" w:rsidRPr="002E41A0">
        <w:rPr>
          <w:rFonts w:ascii="Times New Roman" w:hAnsi="Times New Roman" w:cs="Times New Roman"/>
          <w:bCs/>
          <w:spacing w:val="-5"/>
          <w:sz w:val="28"/>
          <w:szCs w:val="28"/>
          <w:lang w:val="kk-KZ"/>
        </w:rPr>
        <w:t>қ құқық бұзушылықтарды</w:t>
      </w:r>
      <w:r w:rsidRPr="002E41A0">
        <w:rPr>
          <w:rFonts w:ascii="Times New Roman" w:hAnsi="Times New Roman" w:cs="Times New Roman"/>
          <w:bCs/>
          <w:spacing w:val="-5"/>
          <w:sz w:val="28"/>
          <w:szCs w:val="28"/>
          <w:lang w:val="kk-KZ"/>
        </w:rPr>
        <w:t xml:space="preserve"> жасайтын тұлғалар </w:t>
      </w:r>
      <w:r w:rsidRPr="002E41A0">
        <w:rPr>
          <w:rFonts w:ascii="Times New Roman" w:eastAsia="Times New Roman" w:hAnsi="Times New Roman" w:cs="Times New Roman"/>
          <w:noProof/>
          <w:sz w:val="28"/>
          <w:szCs w:val="28"/>
          <w:lang w:val="kk-KZ"/>
        </w:rPr>
        <w:t>биофизиологиялық, әлеуметтік-демографиялық, психологиялық, рухани, қылмыстық құқықтық белгілерімен ерекшеленеді.</w:t>
      </w:r>
    </w:p>
    <w:p w14:paraId="13B9A220" w14:textId="77777777"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noProof/>
          <w:snapToGrid w:val="0"/>
          <w:sz w:val="28"/>
          <w:szCs w:val="28"/>
          <w:lang w:val="kk-KZ"/>
        </w:rPr>
        <w:t>Су ресурсы</w:t>
      </w:r>
      <w:r w:rsidRPr="002E41A0">
        <w:rPr>
          <w:rFonts w:ascii="Times New Roman" w:eastAsia="Times New Roman" w:hAnsi="Times New Roman" w:cs="Times New Roman"/>
          <w:noProof/>
          <w:snapToGrid w:val="0"/>
          <w:sz w:val="28"/>
          <w:szCs w:val="28"/>
          <w:lang w:val="kk-KZ"/>
        </w:rPr>
        <w:t xml:space="preserve"> саласындағы </w:t>
      </w:r>
      <w:r w:rsidRPr="002E41A0">
        <w:rPr>
          <w:rFonts w:ascii="Times New Roman" w:eastAsia="Times New Roman" w:hAnsi="Times New Roman" w:cs="Times New Roman"/>
          <w:sz w:val="28"/>
          <w:szCs w:val="28"/>
          <w:lang w:val="kk-KZ"/>
        </w:rPr>
        <w:t>қылмыскерлер 4 типке бөлінеді: кекті, кездейсоқ, ситуациялық және саяси.</w:t>
      </w:r>
    </w:p>
    <w:p w14:paraId="538D6457" w14:textId="77777777"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Әлеуметтік мәртебесі бойынша су ресурсы қылмыстық құқық бұзушылықтарын жасайтын тұлғаларды мынадай санаттарға бөлуге болады: жеке тұлғалар (ҚР азаматы, шетел азаматы, азаматтығы жоқ адамдар), өнеркәсіп басшылары мен кәсіпкерлер, мемлекеттік лауазымды адамдар.</w:t>
      </w:r>
    </w:p>
    <w:p w14:paraId="724F38B7" w14:textId="77777777" w:rsidR="00EF3D47" w:rsidRPr="002E41A0" w:rsidRDefault="00EF3D47" w:rsidP="008E3747">
      <w:pPr>
        <w:pStyle w:val="a8"/>
        <w:numPr>
          <w:ilvl w:val="0"/>
          <w:numId w:val="35"/>
        </w:numPr>
        <w:tabs>
          <w:tab w:val="left" w:pos="851"/>
          <w:tab w:val="left" w:pos="993"/>
        </w:tabs>
        <w:spacing w:after="0" w:line="240" w:lineRule="auto"/>
        <w:ind w:left="0" w:firstLine="567"/>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Ниетіне қарай су ресурсындағы қылмыскерлердің типтері: пайдакүнемдік ниетпен жасайтындар; абайсыздықпен жасайтындар.</w:t>
      </w:r>
    </w:p>
    <w:p w14:paraId="643FBFE3" w14:textId="77777777" w:rsidR="00EF3D47" w:rsidRPr="002E41A0" w:rsidRDefault="00EF3D47" w:rsidP="008E3747">
      <w:pPr>
        <w:pStyle w:val="a8"/>
        <w:widowControl w:val="0"/>
        <w:numPr>
          <w:ilvl w:val="0"/>
          <w:numId w:val="35"/>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ресурстарындағы қылмыстылықтың жалпыәлеуметтік және арнайы-криминогенді</w:t>
      </w:r>
      <w:r w:rsidR="00502447" w:rsidRPr="002E41A0">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lang w:val="kk-KZ"/>
        </w:rPr>
        <w:t xml:space="preserve">алдын алу шараларын бөліп қараймыз. </w:t>
      </w:r>
    </w:p>
    <w:p w14:paraId="7CB14798" w14:textId="23FC23A4" w:rsidR="00EF3D47" w:rsidRPr="002E41A0" w:rsidRDefault="00EF3D47" w:rsidP="008E3747">
      <w:pPr>
        <w:pStyle w:val="ac"/>
        <w:numPr>
          <w:ilvl w:val="0"/>
          <w:numId w:val="35"/>
        </w:numPr>
        <w:tabs>
          <w:tab w:val="left" w:pos="851"/>
          <w:tab w:val="left" w:pos="993"/>
          <w:tab w:val="left" w:pos="1134"/>
        </w:tabs>
        <w:spacing w:after="0" w:line="240" w:lineRule="auto"/>
        <w:ind w:left="0" w:firstLine="567"/>
        <w:contextualSpacing/>
        <w:jc w:val="both"/>
        <w:rPr>
          <w:rFonts w:ascii="Times New Roman" w:eastAsia="???" w:hAnsi="Times New Roman" w:cs="Times New Roman"/>
          <w:sz w:val="28"/>
          <w:szCs w:val="28"/>
          <w:lang w:val="kk-KZ" w:eastAsia="ko-KR"/>
        </w:rPr>
      </w:pPr>
      <w:r w:rsidRPr="002E41A0">
        <w:rPr>
          <w:rFonts w:ascii="Times New Roman" w:hAnsi="Times New Roman" w:cs="Times New Roman"/>
          <w:sz w:val="28"/>
          <w:szCs w:val="28"/>
          <w:lang w:val="kk-KZ"/>
        </w:rPr>
        <w:t>Су қылмыстылығының алдын алу субъектілеріне</w:t>
      </w:r>
      <w:r w:rsidR="00502447" w:rsidRPr="002E41A0">
        <w:rPr>
          <w:rFonts w:ascii="Times New Roman" w:hAnsi="Times New Roman" w:cs="Times New Roman"/>
          <w:sz w:val="28"/>
          <w:szCs w:val="28"/>
          <w:lang w:val="kk-KZ"/>
        </w:rPr>
        <w:t xml:space="preserve"> </w:t>
      </w:r>
      <w:r w:rsidRPr="002E41A0">
        <w:rPr>
          <w:rFonts w:ascii="Times New Roman" w:hAnsi="Times New Roman" w:cs="Times New Roman"/>
          <w:bCs/>
          <w:sz w:val="28"/>
          <w:szCs w:val="28"/>
          <w:lang w:val="kk-KZ"/>
        </w:rPr>
        <w:t>Су қорын пайдалану мен қорғау саласындағы мемлекетт</w:t>
      </w:r>
      <w:r w:rsidR="007E628C" w:rsidRPr="002E41A0">
        <w:rPr>
          <w:rFonts w:ascii="Times New Roman" w:hAnsi="Times New Roman" w:cs="Times New Roman"/>
          <w:bCs/>
          <w:sz w:val="28"/>
          <w:szCs w:val="28"/>
          <w:lang w:val="kk-KZ"/>
        </w:rPr>
        <w:t>і</w:t>
      </w:r>
      <w:r w:rsidRPr="002E41A0">
        <w:rPr>
          <w:rFonts w:ascii="Times New Roman" w:hAnsi="Times New Roman" w:cs="Times New Roman"/>
          <w:bCs/>
          <w:sz w:val="28"/>
          <w:szCs w:val="28"/>
          <w:lang w:val="kk-KZ"/>
        </w:rPr>
        <w:t>к бақылауды жүзеге асыратын органдар</w:t>
      </w:r>
      <w:r w:rsidRPr="002E41A0">
        <w:rPr>
          <w:rFonts w:ascii="Times New Roman" w:hAnsi="Times New Roman" w:cs="Times New Roman"/>
          <w:sz w:val="28"/>
          <w:szCs w:val="28"/>
          <w:lang w:val="kk-KZ"/>
        </w:rPr>
        <w:t xml:space="preserve">, Қазақстан Республикасы </w:t>
      </w:r>
      <w:r w:rsidRPr="002E41A0">
        <w:rPr>
          <w:rFonts w:ascii="Times New Roman" w:eastAsia="???" w:hAnsi="Times New Roman" w:cs="Times New Roman"/>
          <w:sz w:val="28"/>
          <w:szCs w:val="28"/>
          <w:lang w:val="kk-KZ"/>
        </w:rPr>
        <w:t>Ішкі істер органы</w:t>
      </w:r>
      <w:r w:rsidRPr="002E41A0">
        <w:rPr>
          <w:rFonts w:ascii="Times New Roman" w:hAnsi="Times New Roman" w:cs="Times New Roman"/>
          <w:sz w:val="28"/>
          <w:szCs w:val="28"/>
          <w:lang w:val="kk-KZ"/>
        </w:rPr>
        <w:t xml:space="preserve">, прокуратура, сот органы, экологиялық </w:t>
      </w:r>
      <w:hyperlink r:id="rId81" w:tgtFrame="_blank" w:history="1">
        <w:r w:rsidRPr="002E41A0">
          <w:rPr>
            <w:rStyle w:val="a3"/>
            <w:rFonts w:ascii="Times New Roman" w:hAnsi="Times New Roman" w:cs="Times New Roman"/>
            <w:bCs/>
            <w:color w:val="auto"/>
            <w:sz w:val="28"/>
            <w:szCs w:val="28"/>
            <w:u w:val="none"/>
            <w:lang w:val="kk-KZ"/>
          </w:rPr>
          <w:t>қоғамдық</w:t>
        </w:r>
        <w:r w:rsidR="00D33556"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color w:val="auto"/>
            <w:sz w:val="28"/>
            <w:szCs w:val="28"/>
            <w:u w:val="none"/>
            <w:lang w:val="kk-KZ"/>
          </w:rPr>
          <w:t>ұйымдар</w:t>
        </w:r>
        <w:r w:rsidR="00D33556"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bCs/>
            <w:color w:val="auto"/>
            <w:sz w:val="28"/>
            <w:szCs w:val="28"/>
            <w:u w:val="none"/>
            <w:lang w:val="kk-KZ"/>
          </w:rPr>
          <w:t>және қоғамдық қозғалыстар</w:t>
        </w:r>
      </w:hyperlink>
      <w:r w:rsidRPr="002E41A0">
        <w:rPr>
          <w:rFonts w:ascii="Times New Roman" w:hAnsi="Times New Roman" w:cs="Times New Roman"/>
          <w:sz w:val="28"/>
          <w:szCs w:val="28"/>
          <w:lang w:val="kk-KZ"/>
        </w:rPr>
        <w:t>, халықаралық экологиялық ұйымдар, Дүниежүзілік экологиялық ұйымдар жатады.</w:t>
      </w:r>
    </w:p>
    <w:p w14:paraId="38149425" w14:textId="77777777" w:rsidR="00EF3D47" w:rsidRPr="002E41A0" w:rsidRDefault="00EF3D47" w:rsidP="008E3747">
      <w:pPr>
        <w:pStyle w:val="ac"/>
        <w:numPr>
          <w:ilvl w:val="0"/>
          <w:numId w:val="35"/>
        </w:numPr>
        <w:tabs>
          <w:tab w:val="left" w:pos="851"/>
          <w:tab w:val="left" w:pos="993"/>
          <w:tab w:val="left" w:pos="1134"/>
        </w:tabs>
        <w:spacing w:after="0" w:line="240" w:lineRule="auto"/>
        <w:ind w:left="0" w:firstLine="567"/>
        <w:contextualSpacing/>
        <w:jc w:val="both"/>
        <w:rPr>
          <w:rFonts w:ascii="Times New Roman" w:eastAsia="???" w:hAnsi="Times New Roman" w:cs="Times New Roman"/>
          <w:sz w:val="28"/>
          <w:szCs w:val="28"/>
          <w:lang w:val="kk-KZ" w:eastAsia="ko-KR"/>
        </w:rPr>
      </w:pPr>
      <w:r w:rsidRPr="002E41A0">
        <w:rPr>
          <w:rFonts w:ascii="Times New Roman" w:hAnsi="Times New Roman" w:cs="Times New Roman"/>
          <w:sz w:val="28"/>
          <w:szCs w:val="28"/>
          <w:lang w:val="kk-KZ"/>
        </w:rPr>
        <w:t>Су қылмыстылығының алдын алу субъектілерін төмендегідей топтастыр</w:t>
      </w:r>
      <w:r w:rsidR="00490386" w:rsidRPr="002E41A0">
        <w:rPr>
          <w:rFonts w:ascii="Times New Roman" w:hAnsi="Times New Roman" w:cs="Times New Roman"/>
          <w:sz w:val="28"/>
          <w:szCs w:val="28"/>
          <w:lang w:val="kk-KZ"/>
        </w:rPr>
        <w:t>амыз</w:t>
      </w:r>
      <w:r w:rsidRPr="002E41A0">
        <w:rPr>
          <w:rFonts w:ascii="Times New Roman" w:hAnsi="Times New Roman" w:cs="Times New Roman"/>
          <w:sz w:val="28"/>
          <w:szCs w:val="28"/>
          <w:lang w:val="kk-KZ"/>
        </w:rPr>
        <w:t>: мемлекетт</w:t>
      </w:r>
      <w:r w:rsidR="00D33556"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к (</w:t>
      </w:r>
      <w:r w:rsidRPr="002E41A0">
        <w:rPr>
          <w:rFonts w:ascii="Times New Roman" w:hAnsi="Times New Roman" w:cs="Times New Roman"/>
          <w:bCs/>
          <w:sz w:val="28"/>
          <w:szCs w:val="28"/>
          <w:lang w:val="kk-KZ"/>
        </w:rPr>
        <w:t>Су қорын пайдалану мен қорғау саласындағы мемлекетт</w:t>
      </w:r>
      <w:r w:rsidR="00780D71" w:rsidRPr="002E41A0">
        <w:rPr>
          <w:rFonts w:ascii="Times New Roman" w:hAnsi="Times New Roman" w:cs="Times New Roman"/>
          <w:bCs/>
          <w:sz w:val="28"/>
          <w:szCs w:val="28"/>
          <w:lang w:val="kk-KZ"/>
        </w:rPr>
        <w:t>і</w:t>
      </w:r>
      <w:r w:rsidRPr="002E41A0">
        <w:rPr>
          <w:rFonts w:ascii="Times New Roman" w:hAnsi="Times New Roman" w:cs="Times New Roman"/>
          <w:bCs/>
          <w:sz w:val="28"/>
          <w:szCs w:val="28"/>
          <w:lang w:val="kk-KZ"/>
        </w:rPr>
        <w:t>к бақылауды жүзеге асыратын органдар</w:t>
      </w:r>
      <w:r w:rsidRPr="002E41A0">
        <w:rPr>
          <w:rFonts w:ascii="Times New Roman" w:hAnsi="Times New Roman" w:cs="Times New Roman"/>
          <w:sz w:val="28"/>
          <w:szCs w:val="28"/>
          <w:lang w:val="kk-KZ"/>
        </w:rPr>
        <w:t xml:space="preserve">, Қазақстан Республикасы </w:t>
      </w:r>
      <w:r w:rsidRPr="002E41A0">
        <w:rPr>
          <w:rFonts w:ascii="Times New Roman" w:eastAsia="???" w:hAnsi="Times New Roman" w:cs="Times New Roman"/>
          <w:sz w:val="28"/>
          <w:szCs w:val="28"/>
          <w:lang w:val="kk-KZ"/>
        </w:rPr>
        <w:t>Ішкі істер органы</w:t>
      </w:r>
      <w:r w:rsidRPr="002E41A0">
        <w:rPr>
          <w:rFonts w:ascii="Times New Roman" w:hAnsi="Times New Roman" w:cs="Times New Roman"/>
          <w:sz w:val="28"/>
          <w:szCs w:val="28"/>
          <w:lang w:val="kk-KZ"/>
        </w:rPr>
        <w:t xml:space="preserve">, прокуратура, сот органы) және мемлекеттік емес (экологиялық ұйымдар - экологиялық </w:t>
      </w:r>
      <w:hyperlink r:id="rId82" w:tgtFrame="_blank" w:history="1">
        <w:r w:rsidRPr="002E41A0">
          <w:rPr>
            <w:rStyle w:val="a3"/>
            <w:rFonts w:ascii="Times New Roman" w:hAnsi="Times New Roman" w:cs="Times New Roman"/>
            <w:bCs/>
            <w:color w:val="auto"/>
            <w:sz w:val="28"/>
            <w:szCs w:val="28"/>
            <w:u w:val="none"/>
            <w:lang w:val="kk-KZ"/>
          </w:rPr>
          <w:t>қоғамдық</w:t>
        </w:r>
        <w:r w:rsidR="00D33556"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color w:val="auto"/>
            <w:sz w:val="28"/>
            <w:szCs w:val="28"/>
            <w:u w:val="none"/>
            <w:lang w:val="kk-KZ"/>
          </w:rPr>
          <w:t>ұйымдар</w:t>
        </w:r>
        <w:r w:rsidR="00D33556" w:rsidRPr="002E41A0">
          <w:rPr>
            <w:rStyle w:val="a3"/>
            <w:rFonts w:ascii="Times New Roman" w:hAnsi="Times New Roman" w:cs="Times New Roman"/>
            <w:bCs/>
            <w:color w:val="auto"/>
            <w:sz w:val="28"/>
            <w:szCs w:val="28"/>
            <w:u w:val="none"/>
            <w:lang w:val="kk-KZ"/>
          </w:rPr>
          <w:t xml:space="preserve"> </w:t>
        </w:r>
        <w:r w:rsidRPr="002E41A0">
          <w:rPr>
            <w:rStyle w:val="a3"/>
            <w:rFonts w:ascii="Times New Roman" w:hAnsi="Times New Roman" w:cs="Times New Roman"/>
            <w:bCs/>
            <w:color w:val="auto"/>
            <w:sz w:val="28"/>
            <w:szCs w:val="28"/>
            <w:u w:val="none"/>
            <w:lang w:val="kk-KZ"/>
          </w:rPr>
          <w:t>және қоғамдық қозғалыстар</w:t>
        </w:r>
      </w:hyperlink>
      <w:r w:rsidRPr="002E41A0">
        <w:rPr>
          <w:rFonts w:ascii="Times New Roman" w:hAnsi="Times New Roman" w:cs="Times New Roman"/>
          <w:sz w:val="28"/>
          <w:szCs w:val="28"/>
          <w:lang w:val="kk-KZ"/>
        </w:rPr>
        <w:t>, халықаралық экологиялық ұйымдар, Дүниежүзілік экологиялық ұйымдар)</w:t>
      </w:r>
      <w:r w:rsidR="00601BB1"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кіреді.</w:t>
      </w:r>
    </w:p>
    <w:p w14:paraId="08842816" w14:textId="77777777" w:rsidR="00502447" w:rsidRPr="002E41A0" w:rsidRDefault="00502447" w:rsidP="008E3747">
      <w:pPr>
        <w:pStyle w:val="aa"/>
        <w:numPr>
          <w:ilvl w:val="0"/>
          <w:numId w:val="35"/>
        </w:numPr>
        <w:tabs>
          <w:tab w:val="left" w:pos="851"/>
          <w:tab w:val="left" w:pos="993"/>
        </w:tabs>
        <w:spacing w:before="0" w:beforeAutospacing="0" w:after="0" w:afterAutospacing="0"/>
        <w:ind w:left="0" w:firstLine="567"/>
        <w:contextualSpacing/>
        <w:jc w:val="both"/>
        <w:rPr>
          <w:sz w:val="28"/>
          <w:szCs w:val="28"/>
          <w:lang w:val="kk-KZ"/>
        </w:rPr>
      </w:pPr>
      <w:r w:rsidRPr="002E41A0">
        <w:rPr>
          <w:bCs/>
          <w:sz w:val="28"/>
          <w:szCs w:val="28"/>
          <w:lang w:val="kk-KZ"/>
        </w:rPr>
        <w:t>Су м</w:t>
      </w:r>
      <w:r w:rsidRPr="002E41A0">
        <w:rPr>
          <w:sz w:val="28"/>
          <w:szCs w:val="28"/>
          <w:lang w:val="kk-KZ"/>
        </w:rPr>
        <w:t xml:space="preserve">ониторингінің, реестрінің көмегінсіз суларды пайдалану мен қорғау саласындағы құқық бұзушылықтардың алдын алу мақсатында ҚР Су кодексінің </w:t>
      </w:r>
      <w:r w:rsidRPr="002E41A0">
        <w:rPr>
          <w:bCs/>
          <w:sz w:val="28"/>
          <w:szCs w:val="28"/>
          <w:lang w:val="kk-KZ"/>
        </w:rPr>
        <w:t>52-бабына толықтырулар мен өзгертулер енгізу ұсынылады.</w:t>
      </w:r>
    </w:p>
    <w:p w14:paraId="510282E6" w14:textId="77777777" w:rsidR="00CA6308" w:rsidRPr="002E41A0" w:rsidRDefault="00CA6308" w:rsidP="008E3747">
      <w:pPr>
        <w:pStyle w:val="aa"/>
        <w:numPr>
          <w:ilvl w:val="0"/>
          <w:numId w:val="35"/>
        </w:numPr>
        <w:tabs>
          <w:tab w:val="left" w:pos="851"/>
          <w:tab w:val="left" w:pos="993"/>
        </w:tabs>
        <w:spacing w:before="0" w:beforeAutospacing="0" w:after="0" w:afterAutospacing="0"/>
        <w:ind w:left="0" w:firstLine="567"/>
        <w:contextualSpacing/>
        <w:jc w:val="both"/>
        <w:rPr>
          <w:sz w:val="28"/>
          <w:szCs w:val="28"/>
          <w:lang w:val="kk-KZ"/>
        </w:rPr>
      </w:pPr>
      <w:r w:rsidRPr="002E41A0">
        <w:rPr>
          <w:sz w:val="28"/>
          <w:szCs w:val="28"/>
          <w:lang w:val="kk-KZ"/>
        </w:rPr>
        <w:t>Экологиялық қылмыстылықтың алдын алуда мамандандырылған құқық қорғау органдарының (табиғатты қорғау полициясы) функционалды қызметтерін, сәйкесінше арнайы заңнамаларды жетілдірген орынды.</w:t>
      </w:r>
    </w:p>
    <w:p w14:paraId="76635BA1" w14:textId="22D549AD" w:rsidR="00840166" w:rsidRPr="002E41A0" w:rsidRDefault="005916EC" w:rsidP="00F15742">
      <w:pPr>
        <w:pStyle w:val="aa"/>
        <w:spacing w:before="0" w:beforeAutospacing="0" w:after="0" w:afterAutospacing="0"/>
        <w:ind w:firstLine="567"/>
        <w:contextualSpacing/>
        <w:jc w:val="both"/>
        <w:rPr>
          <w:sz w:val="28"/>
          <w:szCs w:val="28"/>
          <w:lang w:val="kk-KZ"/>
        </w:rPr>
      </w:pPr>
      <w:r w:rsidRPr="002E41A0">
        <w:rPr>
          <w:sz w:val="28"/>
          <w:szCs w:val="28"/>
          <w:lang w:val="kk-KZ"/>
        </w:rPr>
        <w:t>С</w:t>
      </w:r>
      <w:r w:rsidR="00EB4BA8" w:rsidRPr="002E41A0">
        <w:rPr>
          <w:sz w:val="28"/>
          <w:szCs w:val="28"/>
          <w:lang w:val="kk-KZ"/>
        </w:rPr>
        <w:t>у ресурстарын қорғау саласындағы қылмыстылықтың алдын алу субъектілерінің әрбірінің жеке және өзара ынтымақтасқан іс-әрекеттерінің нәтижелілігі жоғары. Десек те әрбір су пайдаланушының адамзаттың тіршілік көзі - су ресурсына деген өзінің тұтынушылық көзқарасын өзгертуі өте маңызды.</w:t>
      </w:r>
      <w:bookmarkEnd w:id="35"/>
    </w:p>
    <w:p w14:paraId="5CBF1C22" w14:textId="77777777" w:rsidR="00EB4BA8" w:rsidRPr="002E41A0" w:rsidRDefault="00EB4BA8" w:rsidP="00F60AD1">
      <w:pPr>
        <w:tabs>
          <w:tab w:val="left" w:pos="2970"/>
          <w:tab w:val="center" w:pos="5102"/>
          <w:tab w:val="right" w:pos="9638"/>
        </w:tabs>
        <w:spacing w:after="0" w:line="240" w:lineRule="auto"/>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lastRenderedPageBreak/>
        <w:t>ҚОРЫТЫНДЫ</w:t>
      </w:r>
    </w:p>
    <w:p w14:paraId="2AA72CE1" w14:textId="77777777" w:rsidR="00EB4BA8" w:rsidRPr="002E41A0" w:rsidRDefault="00EB4BA8" w:rsidP="00615887">
      <w:pPr>
        <w:spacing w:after="0" w:line="240" w:lineRule="auto"/>
        <w:ind w:firstLine="567"/>
        <w:contextualSpacing/>
        <w:jc w:val="center"/>
        <w:rPr>
          <w:rFonts w:ascii="Times New Roman" w:hAnsi="Times New Roman" w:cs="Times New Roman"/>
          <w:b/>
          <w:sz w:val="28"/>
          <w:szCs w:val="28"/>
          <w:lang w:val="kk-KZ"/>
        </w:rPr>
      </w:pPr>
    </w:p>
    <w:p w14:paraId="2903E724"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bookmarkStart w:id="36" w:name="_Hlk94481377"/>
      <w:r w:rsidRPr="002E41A0">
        <w:rPr>
          <w:rFonts w:ascii="Times New Roman" w:eastAsia="Times New Roman" w:hAnsi="Times New Roman" w:cs="Times New Roman"/>
          <w:sz w:val="28"/>
          <w:szCs w:val="28"/>
          <w:lang w:val="kk-KZ"/>
        </w:rPr>
        <w:t xml:space="preserve">Диссертациялық зерттеудің мақсаты мен белгіленген міндеттері шеңберінде төмендегідей </w:t>
      </w:r>
      <w:r w:rsidRPr="002E41A0">
        <w:rPr>
          <w:rFonts w:ascii="Times New Roman" w:eastAsia="Times New Roman" w:hAnsi="Times New Roman" w:cs="Times New Roman"/>
          <w:b/>
          <w:bCs/>
          <w:sz w:val="28"/>
          <w:szCs w:val="28"/>
          <w:lang w:val="kk-KZ"/>
        </w:rPr>
        <w:t xml:space="preserve">қорытындылар </w:t>
      </w:r>
      <w:r w:rsidRPr="002E41A0">
        <w:rPr>
          <w:rFonts w:ascii="Times New Roman" w:eastAsia="Times New Roman" w:hAnsi="Times New Roman" w:cs="Times New Roman"/>
          <w:sz w:val="28"/>
          <w:szCs w:val="28"/>
          <w:lang w:val="kk-KZ"/>
        </w:rPr>
        <w:t xml:space="preserve">мен </w:t>
      </w:r>
      <w:r w:rsidRPr="002E41A0">
        <w:rPr>
          <w:rFonts w:ascii="Times New Roman" w:eastAsia="Times New Roman" w:hAnsi="Times New Roman" w:cs="Times New Roman"/>
          <w:b/>
          <w:bCs/>
          <w:sz w:val="28"/>
          <w:szCs w:val="28"/>
          <w:lang w:val="kk-KZ"/>
        </w:rPr>
        <w:t xml:space="preserve">тұжырымдар </w:t>
      </w:r>
      <w:r w:rsidRPr="002E41A0">
        <w:rPr>
          <w:rFonts w:ascii="Times New Roman" w:eastAsia="Times New Roman" w:hAnsi="Times New Roman" w:cs="Times New Roman"/>
          <w:sz w:val="28"/>
          <w:szCs w:val="28"/>
          <w:lang w:val="kk-KZ"/>
        </w:rPr>
        <w:t>айқындалды.</w:t>
      </w:r>
    </w:p>
    <w:p w14:paraId="15C722CD" w14:textId="77777777" w:rsidR="007356E5" w:rsidRPr="002E41A0" w:rsidRDefault="007356E5" w:rsidP="007356E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Қоғамның түрлі салаларының дамуы </w:t>
      </w:r>
      <w:r w:rsidRPr="002E41A0">
        <w:rPr>
          <w:rFonts w:ascii="Times New Roman" w:eastAsia="Times New Roman" w:hAnsi="Times New Roman" w:cs="Times New Roman"/>
          <w:sz w:val="28"/>
          <w:szCs w:val="28"/>
          <w:shd w:val="clear" w:color="auto" w:fill="FFFFFF"/>
          <w:lang w:val="kk-KZ"/>
        </w:rPr>
        <w:t xml:space="preserve">табиғат ресурстарынан тысқары өтпейді. Қоғамдық қатынастың экономикалық негіздері </w:t>
      </w:r>
      <w:r w:rsidRPr="002E41A0">
        <w:rPr>
          <w:rFonts w:ascii="Times New Roman" w:eastAsia="Times New Roman" w:hAnsi="Times New Roman" w:cs="Times New Roman"/>
          <w:sz w:val="28"/>
          <w:szCs w:val="28"/>
          <w:lang w:val="kk-KZ"/>
        </w:rPr>
        <w:t>су ресурстары, сондай-ақ ауыз суға да өз ізін қалдырды. Нәтижесінде су ресурстарының тапшылығы, су сапасының күрт төмендеуі орын алған.</w:t>
      </w:r>
    </w:p>
    <w:p w14:paraId="138EDA55" w14:textId="77777777" w:rsidR="007356E5" w:rsidRPr="002E41A0" w:rsidRDefault="007356E5" w:rsidP="007356E5">
      <w:pPr>
        <w:tabs>
          <w:tab w:val="left" w:pos="1134"/>
        </w:tabs>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Сапалы су ресурстарының тапшылығы, олардың тиімсіз пайдалануы, санитарлық аумақтарда қорғау шараларының жүргізілмеуі және осы аймақтарда шаруашылық қызметтер жүргізу барысында регламенттелген режимдердің сақталмауы, құбырлы және шахталы құдықтардың жетіспеуі, </w:t>
      </w:r>
      <w:r w:rsidRPr="002E41A0">
        <w:rPr>
          <w:rFonts w:ascii="Times New Roman" w:eastAsia="Times New Roman" w:hAnsi="Times New Roman" w:cs="Times New Roman"/>
          <w:sz w:val="28"/>
          <w:szCs w:val="28"/>
          <w:shd w:val="clear" w:color="auto" w:fill="FFFFFF"/>
          <w:lang w:val="kk-KZ"/>
        </w:rPr>
        <w:t>су құбыры торабының ұзақтығы, және энергияның көп жұмсалуы, топтасқан суқұбырларын эксплуатациялауға шығынның жоғарылығы, суқұбырларының тозуы, терең жерасты жиектен су тарту үшін электроэнергия құнының және құрал-жабдықтардың қымбаттығы ауыз су тапшылығын тудырып отыр</w:t>
      </w:r>
      <w:r w:rsidRPr="002E41A0">
        <w:rPr>
          <w:rFonts w:ascii="Times New Roman" w:eastAsia="Times New Roman" w:hAnsi="Times New Roman" w:cs="Times New Roman"/>
          <w:sz w:val="28"/>
          <w:szCs w:val="28"/>
          <w:lang w:val="kk-KZ"/>
        </w:rPr>
        <w:t>.</w:t>
      </w:r>
    </w:p>
    <w:p w14:paraId="6A5AA9C5"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Қазақстандағы су шаруашылығы секторындағы өзекті жағдайлардың тізімі беріледі. </w:t>
      </w:r>
    </w:p>
    <w:p w14:paraId="332FE1EE"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Отандық су заңнамасы даму тарихын үш кезеңнен тұрады. Оның алғашқысы Ұлы Қазан революциясының жеңісі мен Кеңестік биліктің орнығуынан бастап социализмнің жеңуі, Қазақ АССР-нің кеңес республикасында қайта құрылуы және ҚазССР Конституциясының қабылдануы аралығын қамтиды. </w:t>
      </w:r>
    </w:p>
    <w:p w14:paraId="4EFB2880" w14:textId="77777777"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дамуының екінші кезеңі кеңестік социалистік құқықтың басқа салаларынан даралануымен сипатталады. Осы тұста заңнамалар су ресурстарымен байланысты қатынастарға ықпал ете отырып, жеке құқық саласы болып қалыптаса алды, сонымен қатар республикалық су заңнамаларының кодификациялануы мәселесі шешімін тапты. </w:t>
      </w:r>
    </w:p>
    <w:p w14:paraId="144D8374" w14:textId="77777777"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үшінші кезеңі Қазақстанның тәуелсіздік алуымен басталады. Экологиялық және су заңнамалар кеңес Одағы заңнамаларына негізделіп құралды. </w:t>
      </w:r>
    </w:p>
    <w:p w14:paraId="7CB8C185" w14:textId="1726C3F7"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кодексінің 71-бабындағының 2-бөлігінде сөйлемнің құрастырылуында морфологиялық қайшылықтар кездеседі. Мысалы, осы норманың алғашқы жартысында, «су объектілер</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 пайдаланудың өзіне тиесілі құқығын өз қалауына қарай жүзеге асыруға», деп су пайдаланушының құқығын білдірсе, сөйлемнің келесі жартысында «бұл орайда, басқа тұлғалардың құқықтары мен заңды мүдделерінің бұзылуына, су объектілер</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 мен қоршаған ортаға зиян келт</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руге жол бермеуге», деп жалғасқан мәтіннен тұлғаға құқық емес, міндет жүктегенін байқаймыз. Тұтас алғанда, бұл тармақта су пайдаланушының өзге тұлғалардың құқықтары мен заңды мүдделерінің бұзылуына, су объектілері мен қоршаған ортаға зиян келтіруге жол бермей, су объектілерін пайдаланудың өзіне тиесілі құқығын өз қалауына қарай жүзеге асыру құқығының бар екендігі көрсетілуі тиіс.</w:t>
      </w:r>
    </w:p>
    <w:p w14:paraId="56E4F6FD"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shd w:val="clear" w:color="auto" w:fill="FFFFFF"/>
          <w:lang w:val="kk-KZ"/>
        </w:rPr>
        <w:t>ҚР Су кодексінің 71-бабының жаңа мәтіні ұсынылады.</w:t>
      </w:r>
    </w:p>
    <w:p w14:paraId="28E42280" w14:textId="77777777" w:rsidR="007356E5" w:rsidRPr="002E41A0" w:rsidRDefault="007356E5" w:rsidP="007356E5">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Келтірген залалдың өтелуінің міндеттілігі ҚР ЭК-де қағидатпен негізделгенмен де, ол ҚР Су кодексінде орын алмаған. Сондықтан да ҚР Су кодексінің 9-бабының 7-тармақшасы жаңа мәтінде ұсынылады.</w:t>
      </w:r>
    </w:p>
    <w:p w14:paraId="530C5321"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Трансшекаралық өзендерге қатысты проблемалық жағдайлар халықаралық деңгейде заң жүзінде нақты реттеуді, аяқтауды қажет етеді. </w:t>
      </w:r>
    </w:p>
    <w:p w14:paraId="1ADDEF88"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Қазақстанның су ресурстарындағы қылмыстық заңнамаларының даму тарихын екі кезеңге бөлеміз. Бірінші кезең Қазақстан ССРО-на Одақтас республика ретінде танылғаннан бастап еліміз тәуілсіздік алғанға дейінгі аралықты қамтыса, ал екіншісіне, сол тәуелсіз Қазақстанның қалыптасуынан күні бүгінге дейінгі аралық кіреді. </w:t>
      </w:r>
    </w:p>
    <w:p w14:paraId="4F3B0661" w14:textId="77777777" w:rsidR="007356E5" w:rsidRPr="002E41A0" w:rsidRDefault="007356E5" w:rsidP="007356E5">
      <w:pPr>
        <w:spacing w:after="0" w:line="240" w:lineRule="auto"/>
        <w:ind w:firstLine="567"/>
        <w:contextualSpacing/>
        <w:jc w:val="both"/>
        <w:rPr>
          <w:rFonts w:ascii="Times New Roman" w:eastAsia="TimesNewRomanPSMT" w:hAnsi="Times New Roman" w:cs="Times New Roman"/>
          <w:sz w:val="28"/>
          <w:szCs w:val="28"/>
          <w:lang w:val="kk-KZ"/>
        </w:rPr>
      </w:pPr>
      <w:r w:rsidRPr="002E41A0">
        <w:rPr>
          <w:rFonts w:ascii="Times New Roman" w:eastAsia="Times New Roman" w:hAnsi="Times New Roman" w:cs="Times New Roman"/>
          <w:sz w:val="28"/>
          <w:szCs w:val="28"/>
          <w:lang w:val="kk-KZ"/>
        </w:rPr>
        <w:t xml:space="preserve">Жұмыста бірнеше шет мемлекеттердің су ресурстарындағы қылмыстарына сипаттама беріледі. </w:t>
      </w:r>
      <w:r w:rsidRPr="002E41A0">
        <w:rPr>
          <w:rFonts w:ascii="Times New Roman" w:eastAsia="TimesNewRomanPSMT" w:hAnsi="Times New Roman" w:cs="Times New Roman"/>
          <w:sz w:val="28"/>
          <w:szCs w:val="28"/>
          <w:lang w:val="kk-KZ"/>
        </w:rPr>
        <w:t>Шетел құқықтық тәжірбиесін бағалай келе, су ресурстарына қатысты отандық қылмыстық нормаларда мына жағдайларды ескерген жөн:</w:t>
      </w:r>
    </w:p>
    <w:p w14:paraId="26708624"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құқықтық тарихы тереңде жатқан Европа елдерінің қылмыстық заңнамаларына тән мына қасиеттің отандық заң шығармашылығы үрдісінде әдетке алынуы тиіс: жиі өзгеріске ұшырамай, мың ойланып бір пішілетін құқықтық базаны қалыптастыру мүмкіндігіне ие болу. Заң жүзінде заң шығармашылық қызметіне жауапты тұлғаларға сапасыз заң актісін дайындағаны үшін жауаптылық бекітілуі тиіс;</w:t>
      </w:r>
    </w:p>
    <w:p w14:paraId="45D6D0D2"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кеңестік құқық шығармашылығында орын алып келген-</w:t>
      </w:r>
      <w:r w:rsidRPr="002E41A0">
        <w:rPr>
          <w:rFonts w:ascii="Times New Roman" w:eastAsia="Times New Roman" w:hAnsi="Times New Roman" w:cs="Times New Roman"/>
          <w:sz w:val="28"/>
          <w:szCs w:val="28"/>
          <w:shd w:val="clear" w:color="auto" w:fill="FFFFFF"/>
          <w:lang w:val="kk-KZ"/>
        </w:rPr>
        <w:t xml:space="preserve">жоғары деңгейлі заңдық техникаға, әсіресе </w:t>
      </w:r>
      <w:r w:rsidRPr="002E41A0">
        <w:rPr>
          <w:rFonts w:ascii="Times New Roman" w:eastAsia="TimesNewRomanPSMT" w:hAnsi="Times New Roman" w:cs="Times New Roman"/>
          <w:sz w:val="28"/>
          <w:szCs w:val="28"/>
          <w:lang w:val="kk-KZ"/>
        </w:rPr>
        <w:t xml:space="preserve">қылмыстық кодекс нормаларына қатысты(норма түсінікті болатындай қылмыстың құрамының белгілерін мүмкіндігінше толық сипаттау, бланкетті нормаларда, мүмкіндігінше, сілтеме жасайтын заңнаманың атауының нақты көрсетілуі және т.б.) бүгінде қол жеткізудің қажеттігін мойындау; </w:t>
      </w:r>
    </w:p>
    <w:p w14:paraId="5D15D58A"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NewRomanPSMT" w:hAnsi="Times New Roman" w:cs="Times New Roman"/>
          <w:sz w:val="28"/>
          <w:szCs w:val="28"/>
          <w:lang w:val="kk-KZ"/>
        </w:rPr>
        <w:t xml:space="preserve">қылмыстық заңнамада, әсіресе экологиялық қылмыстық құқық бұзушылықтар үшін жаза тағайындау процесінде мүмкіндігінше </w:t>
      </w:r>
      <w:r w:rsidRPr="002E41A0">
        <w:rPr>
          <w:rFonts w:ascii="Times New Roman" w:eastAsia="Times New Roman" w:hAnsi="Times New Roman" w:cs="Times New Roman"/>
          <w:bCs/>
          <w:sz w:val="28"/>
          <w:szCs w:val="28"/>
          <w:lang w:val="kk-KZ"/>
        </w:rPr>
        <w:t xml:space="preserve">залалдың орнын толтыру ережесінің биік тұруы, залалдың орнын толтыру механизмін қылмыстық заңнаманың деңгейінде шешілуі. Ол үшін ГФР ҚК-нің заң шығармашылық тәжірбиесін негізге алып, </w:t>
      </w:r>
      <w:r w:rsidRPr="002E41A0">
        <w:rPr>
          <w:rFonts w:ascii="Times New Roman" w:eastAsia="Times New Roman" w:hAnsi="Times New Roman" w:cs="Times New Roman"/>
          <w:sz w:val="28"/>
          <w:szCs w:val="28"/>
          <w:lang w:val="kk-KZ"/>
        </w:rPr>
        <w:t>тиісті қылмыстық норманың өзінде, не ескертуінде қоршаған ортаға келтірілген шығындарды өздігінен толтырған ретте жазаны жеңілдетудің, не жазадан босатудың алғышарттарын қарастыру.</w:t>
      </w:r>
    </w:p>
    <w:p w14:paraId="29ADF363" w14:textId="77777777" w:rsidR="007356E5" w:rsidRPr="002E41A0" w:rsidRDefault="007356E5" w:rsidP="007356E5">
      <w:pPr>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NewRomanPSMT" w:hAnsi="Times New Roman" w:cs="Times New Roman"/>
          <w:sz w:val="28"/>
          <w:szCs w:val="28"/>
          <w:lang w:val="kk-KZ"/>
        </w:rPr>
        <w:t>кеңес одағы тұсында ҚК-мен орын алған э</w:t>
      </w:r>
      <w:r w:rsidRPr="002E41A0">
        <w:rPr>
          <w:rFonts w:ascii="Times New Roman" w:eastAsia="Times New Roman" w:hAnsi="Times New Roman" w:cs="Times New Roman"/>
          <w:bCs/>
          <w:sz w:val="28"/>
          <w:szCs w:val="28"/>
          <w:lang w:val="kk-KZ"/>
        </w:rPr>
        <w:t>кологиялық заңнаманың бұзылуын хабарламау, немесе қасақана ақпараттарды түзету жөніндегі норманы жетілдіріп, отандық кодекске енгізу;</w:t>
      </w:r>
    </w:p>
    <w:p w14:paraId="115EF828" w14:textId="77777777" w:rsidR="007356E5" w:rsidRPr="002E41A0" w:rsidRDefault="007356E5" w:rsidP="007356E5">
      <w:pPr>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ҚР ҚК-де</w:t>
      </w:r>
      <w:r w:rsidRPr="002E41A0">
        <w:rPr>
          <w:rFonts w:ascii="Times New Roman" w:eastAsia="TimesNewRomanPSMT" w:hAnsi="Times New Roman" w:cs="Times New Roman"/>
          <w:sz w:val="28"/>
          <w:szCs w:val="28"/>
          <w:lang w:val="kk-KZ"/>
        </w:rPr>
        <w:t xml:space="preserve"> қоршаған ортаға шу, вибрация немесе сәулелену арқылы елеулі залалдың келгені үшін қылмыстық жауаптылыққа тарту мәселесін толығырақ ескеруді қажет етеді</w:t>
      </w:r>
      <w:r w:rsidRPr="002E41A0">
        <w:rPr>
          <w:rFonts w:ascii="Times New Roman" w:eastAsia="Times New Roman" w:hAnsi="Times New Roman" w:cs="Times New Roman"/>
          <w:bCs/>
          <w:sz w:val="28"/>
          <w:szCs w:val="28"/>
          <w:lang w:val="kk-KZ"/>
        </w:rPr>
        <w:t>.</w:t>
      </w:r>
    </w:p>
    <w:p w14:paraId="0362CC2F"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Сонымен, су ресурстарымен байланысты қылмыстық отандық заңнамаларға шолу жасай отырып тұжырымдағанымыз, әлеуметтік-экономикалық қатынастардың дамуы, әлемдегі ғылыми техникалық прогресс, қоғамдық қатынастардың барлық салаларының күрделенуіне орай адамзаттың әлемдік жаһандану үрдісіне көшу қажеттігі, су ресурстарындағы қылмыстық </w:t>
      </w:r>
      <w:r w:rsidRPr="002E41A0">
        <w:rPr>
          <w:rFonts w:ascii="Times New Roman" w:eastAsia="Times New Roman" w:hAnsi="Times New Roman" w:cs="Times New Roman"/>
          <w:sz w:val="28"/>
          <w:szCs w:val="28"/>
          <w:lang w:val="kk-KZ"/>
        </w:rPr>
        <w:lastRenderedPageBreak/>
        <w:t>заңнамаларды тыс қалдырмай заман талабына сай жетілдірілуді талап етеді.</w:t>
      </w:r>
    </w:p>
    <w:p w14:paraId="003FDCA7"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 ластағаны, қоқыстағаны немесе сарқығаны үшін, сондай-ақ теңіз ортасын ластағаны үшін заңды жауаптылыққа тартудың құқықтық механизмін Халықаралық актілерде нақтылау қажет. Ал бұл шараның аталған саладағы қылмыстылықтың алдын алудағы маңызы зор.</w:t>
      </w:r>
    </w:p>
    <w:p w14:paraId="2D00A146"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Қылмыстылықтың алдын алуа терминологиялық мәселелердің алар орны ерекше. Осы орайда экологиялық қылмыстық құқық бұзушылық және  су қылмыстық құқық бұзушылықтары ұғымдарына нақты анықтама беріледі. </w:t>
      </w:r>
    </w:p>
    <w:p w14:paraId="0C37D386" w14:textId="77777777" w:rsidR="007356E5" w:rsidRPr="002E41A0" w:rsidRDefault="007356E5" w:rsidP="007356E5">
      <w:pPr>
        <w:widowControl w:val="0"/>
        <w:suppressAutoHyphens/>
        <w:spacing w:after="0" w:line="240" w:lineRule="auto"/>
        <w:ind w:firstLine="567"/>
        <w:contextualSpacing/>
        <w:jc w:val="both"/>
        <w:rPr>
          <w:rFonts w:ascii="Times New Roman" w:eastAsia="Arial" w:hAnsi="Times New Roman" w:cs="Times New Roman"/>
          <w:sz w:val="28"/>
          <w:szCs w:val="28"/>
          <w:lang w:val="kk-KZ" w:eastAsia="ar-SA"/>
        </w:rPr>
      </w:pPr>
      <w:r w:rsidRPr="002E41A0">
        <w:rPr>
          <w:rFonts w:ascii="Times New Roman" w:eastAsia="Arial" w:hAnsi="Times New Roman" w:cs="Times New Roman"/>
          <w:sz w:val="28"/>
          <w:szCs w:val="28"/>
          <w:lang w:val="kk-KZ" w:eastAsia="ar-SA"/>
        </w:rPr>
        <w:t>Су ресурстарындағы қылмыстық құқық бұзушылықтарды тікелей объектісіне қарай су заңнамасын бұзумен байланысты; объективті жағына байланысты топтастырамыз. Ол қылмыстық іс-әрекетті дұрыс саралауға мүмкіндік береді, яғни қылмыстық құқық бұзушылықтың алғашқы классификациясы қылмыстық құқық бұзушылықты объекті бойынша саралауға, ал екіншісі қылмыстық құқық бұзушылықтың объективті жағы бойынша саралау мүмкіндігіне ықпал ете алады. Бұл топтастырудың негізінде су қылмыстық құқық бұзушылықтары мен әкімшілік құқық бұзушылықтарының ара қатынасы, сондай-ақ әкімшілік құқық бұзушылықтың жеке түрлерінің қауіптілік деңгейінің өсуімен қылмыстық құқық бұзушылыққа айналатындығы байқалады.</w:t>
      </w:r>
    </w:p>
    <w:p w14:paraId="54BA7C6B" w14:textId="25893ADE" w:rsidR="007356E5" w:rsidRPr="002E41A0" w:rsidRDefault="007356E5" w:rsidP="007356E5">
      <w:pPr>
        <w:widowControl w:val="0"/>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ЭК-нің 5-бабымен бекітілген «қоршаған ортаға келтірілген залалды өтеу м</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ндеттілігі» жөніндегі қағидатты іс жүзінде қамтамасыз ету мақсатында табиғи ортаға шығындардың нақты келуі фактісі бойынша сот үкім шығаруы процесінде шығынының өтелуіне аса назар аударуы тиіс. Сәйкесінше, ҚР Жоғарғы Сотының 18.06.2004 ж. «</w:t>
      </w:r>
      <w:hyperlink r:id="rId83" w:history="1">
        <w:r w:rsidRPr="002E41A0">
          <w:rPr>
            <w:rFonts w:ascii="Times New Roman" w:eastAsia="Times New Roman" w:hAnsi="Times New Roman" w:cs="Times New Roman"/>
            <w:bCs/>
            <w:sz w:val="28"/>
            <w:szCs w:val="28"/>
            <w:lang w:val="kk-KZ"/>
          </w:rPr>
          <w:t>Соттардың кейбір экологиялық қылмыстар үшін жауаптылық жөніндегі заңнаманы қолдануы туралы</w:t>
        </w:r>
      </w:hyperlink>
      <w:r w:rsidRPr="002E41A0">
        <w:rPr>
          <w:rFonts w:ascii="Times New Roman" w:eastAsia="Times New Roman" w:hAnsi="Times New Roman" w:cs="Times New Roman"/>
          <w:sz w:val="28"/>
          <w:szCs w:val="28"/>
          <w:lang w:val="kk-KZ"/>
        </w:rPr>
        <w:t>» №1 нормативтік қаулысының 22-тармақшасы жаңа мәтінде ұсынылады.</w:t>
      </w:r>
    </w:p>
    <w:p w14:paraId="1143EC51"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54-бабына өзгерістер мен толықтырулар енгізу ұсынылады.</w:t>
      </w:r>
    </w:p>
    <w:p w14:paraId="75CD91ED"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Жоғарғы Сотының 2004 жылғы 18 маусымдағы №1 Нормативтік қаулысының ережелерін жетілдіру мақсатында, осы Қаулының 18, 20-тармақшасы жаңа мәтінде ұсынылды.</w:t>
      </w:r>
    </w:p>
    <w:p w14:paraId="6A641B45"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ластау, қоқыстау немесе сарқу – экологиялық қылмыстық құқық бұзушылықтың жекеленген түрі.</w:t>
      </w:r>
    </w:p>
    <w:p w14:paraId="1D770EBE"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Суларды ластау, қоқыстау немесе сарқу</w:t>
      </w:r>
      <w:r w:rsidRPr="002E41A0">
        <w:rPr>
          <w:rFonts w:ascii="Times New Roman" w:eastAsia="Times New Roman" w:hAnsi="Times New Roman" w:cs="Times New Roman"/>
          <w:sz w:val="28"/>
          <w:szCs w:val="28"/>
          <w:lang w:val="kk-KZ"/>
        </w:rPr>
        <w:t>дың объектісі жербеті немесе жерасты суларын қорғау мен пайдалану тәртібі және су ресурсындағы экологиялық қауіпсіздік болып табылады.</w:t>
      </w:r>
    </w:p>
    <w:p w14:paraId="7B7D5F58"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Суларды ластау, қоқыстау немесе сарқу</w:t>
      </w:r>
      <w:r w:rsidRPr="002E41A0">
        <w:rPr>
          <w:rFonts w:ascii="Times New Roman" w:eastAsia="Times New Roman" w:hAnsi="Times New Roman" w:cs="Times New Roman"/>
          <w:sz w:val="28"/>
          <w:szCs w:val="28"/>
          <w:lang w:val="kk-KZ"/>
        </w:rPr>
        <w:t xml:space="preserve">дың </w:t>
      </w:r>
      <w:r w:rsidRPr="002E41A0">
        <w:rPr>
          <w:rFonts w:ascii="Times New Roman" w:eastAsia="Times New Roman" w:hAnsi="Times New Roman" w:cs="Times New Roman"/>
          <w:b/>
          <w:noProof/>
          <w:sz w:val="28"/>
          <w:szCs w:val="28"/>
          <w:lang w:val="kk-KZ"/>
        </w:rPr>
        <w:t>заты</w:t>
      </w:r>
      <w:r w:rsidRPr="002E41A0">
        <w:rPr>
          <w:rFonts w:ascii="Times New Roman" w:eastAsia="Times New Roman" w:hAnsi="Times New Roman" w:cs="Times New Roman"/>
          <w:noProof/>
          <w:sz w:val="28"/>
          <w:szCs w:val="28"/>
          <w:lang w:val="kk-KZ"/>
        </w:rPr>
        <w:t xml:space="preserve"> жербеті </w:t>
      </w:r>
      <w:r w:rsidRPr="002E41A0">
        <w:rPr>
          <w:rFonts w:ascii="Times New Roman" w:eastAsia="Times New Roman" w:hAnsi="Times New Roman" w:cs="Times New Roman"/>
          <w:sz w:val="28"/>
          <w:szCs w:val="28"/>
          <w:lang w:val="kk-KZ"/>
        </w:rPr>
        <w:t xml:space="preserve">немесе </w:t>
      </w:r>
      <w:r w:rsidRPr="002E41A0">
        <w:rPr>
          <w:rFonts w:ascii="Times New Roman" w:eastAsia="Times New Roman" w:hAnsi="Times New Roman" w:cs="Times New Roman"/>
          <w:noProof/>
          <w:sz w:val="28"/>
          <w:szCs w:val="28"/>
          <w:lang w:val="kk-KZ"/>
        </w:rPr>
        <w:t>жерасты сулары, мұздықтар, ауыз сумен жабдықтау көздері болады.</w:t>
      </w:r>
    </w:p>
    <w:p w14:paraId="13BFA862"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Суды ластау, сарқу, қоқыстау, не судың табиғи қасиеттерін өзгедей өзгерту әрекет нысанында, ал әрекетсіздік су бөгеттері және басқа да гидротехникалық құрылыс уақытындата суды реттеуіш құрылғыларын және суды есептеуіш құралдарын орналастырмау, су қоймаларында су басудан сақтанбау, су объектілеріне құйылардың алдында ағынды сулардан уытты заттарды алмау міндетті шараларын атқармау және т.б. нысанында атқарылады. </w:t>
      </w:r>
    </w:p>
    <w:p w14:paraId="3AAB835B"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Суды ластау, сарқу, қоқыстау, не судың табиғи қасиеттерін өзгедей өзгерту </w:t>
      </w:r>
      <w:r w:rsidRPr="002E41A0">
        <w:rPr>
          <w:rFonts w:ascii="Times New Roman" w:eastAsia="Times New Roman" w:hAnsi="Times New Roman" w:cs="Times New Roman"/>
          <w:sz w:val="28"/>
          <w:szCs w:val="28"/>
          <w:lang w:val="kk-KZ"/>
        </w:rPr>
        <w:lastRenderedPageBreak/>
        <w:t xml:space="preserve">ұғымдарына диспозицияда түсінік берілмегендіктен ҚР Су кодексіндегі нормаларына сүйенеміз. </w:t>
      </w:r>
    </w:p>
    <w:p w14:paraId="60DB0609"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pacing w:val="-5"/>
          <w:sz w:val="28"/>
          <w:szCs w:val="28"/>
          <w:lang w:val="kk-KZ"/>
        </w:rPr>
        <w:t>ҚК-тің 328-бабында су объектілерінің ластануының әдістері айтылмаған, оларды</w:t>
      </w:r>
      <w:r w:rsidRPr="002E41A0">
        <w:rPr>
          <w:rFonts w:ascii="Times New Roman" w:eastAsia="Times New Roman" w:hAnsi="Times New Roman" w:cs="Times New Roman"/>
          <w:sz w:val="28"/>
          <w:szCs w:val="28"/>
          <w:lang w:val="kk-KZ"/>
        </w:rPr>
        <w:t xml:space="preserve"> төмендегідей топтауға болады: биологиялық, химиялық, физикалық ластану.</w:t>
      </w:r>
    </w:p>
    <w:p w14:paraId="4D836827"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 xml:space="preserve">Қылмыстық норманы қолдану тәжірибесінде сулардың ластануы, қоқыстануы, сарқылуы іс-әрекетті білдіреді ма, әлде нәтиженің көрінісі ма деген сауал орынды туындайды. Заң шығарушы су объектілерін ластағаны үшін қылмыстық жауаптылық белгілегенде түрлі құқық (конструкцияларын) құрылымын пайдаланады, ҚР ҚК 328, 330-баптарда ластану деп </w:t>
      </w:r>
      <w:r w:rsidRPr="002E41A0">
        <w:rPr>
          <w:rFonts w:ascii="Times New Roman" w:eastAsia="Times New Roman" w:hAnsi="Times New Roman" w:cs="Times New Roman"/>
          <w:spacing w:val="2"/>
          <w:sz w:val="28"/>
          <w:szCs w:val="28"/>
          <w:lang w:val="kk-KZ"/>
        </w:rPr>
        <w:t>қылмыстық іс-әрекеттерді, ал ҚК 324,325,336-баптарында – құқыққа қайшы іс-әрекеттердің зардабын белгілейді.</w:t>
      </w:r>
    </w:p>
    <w:p w14:paraId="453F74B0" w14:textId="77777777" w:rsidR="007356E5" w:rsidRPr="002E41A0" w:rsidRDefault="007356E5" w:rsidP="007356E5">
      <w:pPr>
        <w:shd w:val="clear" w:color="auto" w:fill="FFFFFF"/>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ҚР ҚК-нің 324, 325, 326, 328, 330 - баптарындағы қылмыстық іс-әрекеттер – экологиялық талап түрлерін бұзуға бағытталған қылмыстық іс-әрекеттер болып табылады. ҚР ҚК-нің 324-326-баптарында әртүрлі экологиялық талап ережелері бұзылады, бірақ та зардап қоршаған ортаға, адамның өмірі мен денсаулығына келеді. Ал ҚР ҚК-нің 328,330-баптарында ҚР ҚК-нің 324-326-баптарында қарастырылған экологиялық талап ережелерімен қатар, су ресурстарына қойылатын ережелерін, сондай-ақ басқа да экологиялық талап ережелерін бұзудың салдарынан ең алдыменен сулар, теңіз ортасы ластанады.</w:t>
      </w:r>
    </w:p>
    <w:p w14:paraId="2E6C5995"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328-бабында су ресурсы – алғашқы қауіп көзі, ал қоршаған ортаның қалған бөліктері – өсімдіктер немесе жануарлар әлемі және т.б., яғни қоршаған орта – екінші кезекте тұрады, себебі ол табиғат ресурстарын қылмыстық-құқықтық қорғайтын арнайы нормалар бар. Мұнда, алғашқы орында судың құрамы қасиеттерінің өзгеруіне жасалынған талдаманың өзі-ақ жеткілікті болуы тиіс. </w:t>
      </w:r>
    </w:p>
    <w:p w14:paraId="0DB57436"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b/>
          <w:sz w:val="28"/>
          <w:szCs w:val="28"/>
          <w:lang w:val="kk-KZ"/>
        </w:rPr>
      </w:pPr>
      <w:r w:rsidRPr="002E41A0">
        <w:rPr>
          <w:rFonts w:ascii="Times New Roman" w:eastAsia="Times New Roman" w:hAnsi="Times New Roman" w:cs="Times New Roman"/>
          <w:spacing w:val="2"/>
          <w:sz w:val="28"/>
          <w:szCs w:val="28"/>
          <w:lang w:val="kk-KZ"/>
        </w:rPr>
        <w:t>Қылмыстық нормада, адамның денсаулығына зиянның қай дәрежеде келетіндігі нақтыланбаған, ол түрлі дәрежеде болуы мүмкін, денсаулыққа жеңіл зиян, денсаулыққа ауырлығы орташа зиян, денсаулыққа ауыр зиян. ҚК 328-бабының 1-тармағы қылмыстық терісқылыққа жататындықтан да денсаулыққа қылмыстық іс-әрекеттен (суларды ластау, қоқыстау, сарқу) келген ауыр зиянды қылмыстық теріс қылық санатында қарау әділ саралау болмайды. Демек, адамның денсаулығына зиянның келуін ҚР ҚК-нің 328-бабының 2-тармағында, ескі редакцияда қалдыру қажет деп санаймыз.</w:t>
      </w:r>
    </w:p>
    <w:p w14:paraId="0537EF3F" w14:textId="77777777" w:rsidR="007356E5" w:rsidRPr="002E41A0" w:rsidRDefault="007356E5" w:rsidP="007356E5">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328-бабының 1-тармағына өзгерістер мен толықтырулар енгізу туралы ұсыныстар келтіріледі. </w:t>
      </w:r>
    </w:p>
    <w:p w14:paraId="4DE1FD22" w14:textId="77777777" w:rsidR="007356E5" w:rsidRPr="002E41A0" w:rsidRDefault="007356E5" w:rsidP="007356E5">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328-бабының 1-тармағында зардап көзі ретінде суларды қоршаған ортаның басқа объектілерінен жеке бөліп көрсету арқылы біз қоршаған ортаға қол сұғатын экологиялық қылмыстық құқық бұзушылықтықтың басқа түрлерінен суларды ластау, қоқыстау, не сарқуды ажыратуға мүмкіндік аламыз. Сондай-ақ, аталған норманың мақсаты су ресурстарын қылмыстық ластану, қоқыстау, немесе сарқудан қорғау екендігін нақтылай аламыз, деп есептейміз.</w:t>
      </w:r>
    </w:p>
    <w:p w14:paraId="71B8D27F" w14:textId="77777777" w:rsidR="007356E5" w:rsidRPr="002E41A0" w:rsidRDefault="007356E5" w:rsidP="007356E5">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w:t>
      </w:r>
      <w:hyperlink r:id="rId84" w:history="1">
        <w:r w:rsidRPr="002E41A0">
          <w:rPr>
            <w:rFonts w:ascii="Times New Roman" w:eastAsia="Times New Roman" w:hAnsi="Times New Roman" w:cs="Times New Roman"/>
            <w:sz w:val="28"/>
            <w:szCs w:val="28"/>
            <w:lang w:val="kk-KZ"/>
          </w:rPr>
          <w:t xml:space="preserve">Соттардың кейбір экологиялық қылмыстар үшін жауаптылық жөніндегі </w:t>
        </w:r>
        <w:r w:rsidRPr="002E41A0">
          <w:rPr>
            <w:rFonts w:ascii="Times New Roman" w:eastAsia="Times New Roman" w:hAnsi="Times New Roman" w:cs="Times New Roman"/>
            <w:sz w:val="28"/>
            <w:szCs w:val="28"/>
            <w:lang w:val="kk-KZ"/>
          </w:rPr>
          <w:lastRenderedPageBreak/>
          <w:t>заңнаманы қолдануы туралы</w:t>
        </w:r>
      </w:hyperlink>
      <w:r w:rsidRPr="002E41A0">
        <w:rPr>
          <w:rFonts w:ascii="Times New Roman" w:eastAsia="Times New Roman" w:hAnsi="Times New Roman" w:cs="Times New Roman"/>
          <w:sz w:val="28"/>
          <w:szCs w:val="28"/>
          <w:lang w:val="kk-KZ"/>
        </w:rPr>
        <w:t>» ҚР Жоғарғы Сотының 18.06.2004 ж. №1 Нормативтік қаулысында «</w:t>
      </w:r>
      <w:r w:rsidRPr="002E41A0">
        <w:rPr>
          <w:rFonts w:ascii="Times New Roman" w:eastAsia="Times New Roman" w:hAnsi="Times New Roman" w:cs="Times New Roman"/>
          <w:spacing w:val="2"/>
          <w:sz w:val="28"/>
          <w:szCs w:val="28"/>
          <w:lang w:val="kk-KZ"/>
        </w:rPr>
        <w:t>адамдардың жаппай сырқаттануы</w:t>
      </w:r>
      <w:r w:rsidRPr="002E41A0">
        <w:rPr>
          <w:rFonts w:ascii="Times New Roman" w:eastAsia="Times New Roman" w:hAnsi="Times New Roman" w:cs="Times New Roman"/>
          <w:sz w:val="28"/>
          <w:szCs w:val="28"/>
          <w:lang w:val="kk-KZ"/>
        </w:rPr>
        <w:t>» ұғымына түсінік беру ұсынылады.</w:t>
      </w:r>
    </w:p>
    <w:p w14:paraId="5A704779" w14:textId="77777777" w:rsidR="007356E5" w:rsidRPr="002E41A0" w:rsidRDefault="007356E5" w:rsidP="007356E5">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noProof/>
          <w:sz w:val="28"/>
          <w:szCs w:val="28"/>
          <w:lang w:val="kk-KZ"/>
        </w:rPr>
        <w:t>ҚР ҚК-нің 328-бабының субъективтік жағын</w:t>
      </w:r>
      <w:r w:rsidRPr="002E41A0">
        <w:rPr>
          <w:rFonts w:ascii="Times New Roman" w:eastAsia="Times New Roman" w:hAnsi="Times New Roman" w:cs="Times New Roman"/>
          <w:noProof/>
          <w:sz w:val="28"/>
          <w:szCs w:val="28"/>
          <w:lang w:val="kk-KZ"/>
        </w:rPr>
        <w:t xml:space="preserve"> </w:t>
      </w:r>
      <w:r w:rsidRPr="002E41A0">
        <w:rPr>
          <w:rFonts w:ascii="Times New Roman" w:eastAsia="Times New Roman" w:hAnsi="Times New Roman" w:cs="Times New Roman"/>
          <w:sz w:val="28"/>
          <w:szCs w:val="28"/>
          <w:lang w:val="kk-KZ"/>
        </w:rPr>
        <w:t xml:space="preserve">іс-әрекетке қатысты </w:t>
      </w:r>
      <w:r w:rsidRPr="002E41A0">
        <w:rPr>
          <w:rFonts w:ascii="Times New Roman" w:eastAsia="Times New Roman" w:hAnsi="Times New Roman" w:cs="Times New Roman"/>
          <w:noProof/>
          <w:sz w:val="28"/>
          <w:szCs w:val="28"/>
          <w:lang w:val="kk-KZ"/>
        </w:rPr>
        <w:t>қасақаналық та</w:t>
      </w:r>
      <w:r w:rsidRPr="002E41A0">
        <w:rPr>
          <w:rFonts w:ascii="Times New Roman" w:eastAsia="Times New Roman" w:hAnsi="Times New Roman" w:cs="Times New Roman"/>
          <w:sz w:val="28"/>
          <w:szCs w:val="28"/>
          <w:lang w:val="kk-KZ"/>
        </w:rPr>
        <w:t>, абайсыздық, а</w:t>
      </w:r>
      <w:r w:rsidRPr="002E41A0">
        <w:rPr>
          <w:rFonts w:ascii="Times New Roman" w:eastAsia="Times New Roman" w:hAnsi="Times New Roman" w:cs="Times New Roman"/>
          <w:noProof/>
          <w:sz w:val="28"/>
          <w:szCs w:val="28"/>
          <w:lang w:val="kk-KZ"/>
        </w:rPr>
        <w:t xml:space="preserve">л зардапқа қатысты абайсыздық құрайды. </w:t>
      </w:r>
    </w:p>
    <w:p w14:paraId="2072D82F"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Адамның тікелей қасақаналықпен суларды ластауы мына баптағы қылмыстық іс-әрекеттерге қатысты жасалса, онда іс-әрекет сулардың ластануы, қоқыстау, немесе сарқыту жөніндегі нормамен бірге мына баптармен де саралануы мүмкін болады: субъект лауазымда адам болса, мемлекеттік қызмет пен мемлекеттік басқару мүдделеріне қарсы қылмыстық құқық бұзушылық ретінде ҚР ҚК-нің 361, 362, 371-баптармен, ал егер кінәлі мемлекеттік емес ұйымның басшысы болса, онда коммерциялық және өзге де ұйымдардағы қызмет мүдделеріне қарсы қылмыстық құқық бұзушылықтар ретінде ҚР ҚК 250-бабымен, терраристік акт үшін жауаптылық көзделетін ҚР ҚК 255-бабымен, диверсия үшін жауаптылық көзделетін ҚР ҚК 184-бабымен, не адам өлімі орын алғанда ҚР ҚК 99-бабымен. Барлық жағдайда да іс-әрекетті саралау үшін қасақана суды ластаған қылмыстық іс-әрекетті жасаудың мақсаты мен ниетін анықтау керек болады.</w:t>
      </w:r>
    </w:p>
    <w:p w14:paraId="70DC33C6"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 xml:space="preserve">Суларды ластау, қоқыстау және сарқудың </w:t>
      </w:r>
      <w:r w:rsidRPr="002E41A0">
        <w:rPr>
          <w:rFonts w:ascii="Times New Roman" w:eastAsia="Times New Roman" w:hAnsi="Times New Roman" w:cs="Times New Roman"/>
          <w:b/>
          <w:noProof/>
          <w:sz w:val="28"/>
          <w:szCs w:val="28"/>
          <w:lang w:val="kk-KZ"/>
        </w:rPr>
        <w:t xml:space="preserve">субъектісі </w:t>
      </w:r>
      <w:r w:rsidRPr="002E41A0">
        <w:rPr>
          <w:rFonts w:ascii="Times New Roman" w:eastAsia="Times New Roman" w:hAnsi="Times New Roman" w:cs="Times New Roman"/>
          <w:b/>
          <w:sz w:val="28"/>
          <w:szCs w:val="28"/>
          <w:lang w:val="kk-KZ"/>
        </w:rPr>
        <w:t xml:space="preserve">- </w:t>
      </w:r>
      <w:r w:rsidRPr="002E41A0">
        <w:rPr>
          <w:rFonts w:ascii="Times New Roman" w:eastAsia="Times New Roman" w:hAnsi="Times New Roman" w:cs="Times New Roman"/>
          <w:noProof/>
          <w:sz w:val="28"/>
          <w:szCs w:val="28"/>
          <w:lang w:val="kk-KZ"/>
        </w:rPr>
        <w:t>жалпы, 16-ға толған, есі дұрыс кез келген адам.</w:t>
      </w:r>
    </w:p>
    <w:p w14:paraId="4ABB35AE"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shd w:val="clear" w:color="auto" w:fill="FFFFFF"/>
          <w:lang w:val="kk-KZ"/>
        </w:rPr>
        <w:t>ҚР ҚК-нің 13-тарауының 330-бабындағы теңіз ортасын ластау– экологиялық қылмыстық құқық бұзушылық түрі.</w:t>
      </w:r>
    </w:p>
    <w:p w14:paraId="0B072CB4"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330-бабындағы қылмыстың заты - теңіз ортасы. </w:t>
      </w:r>
    </w:p>
    <w:p w14:paraId="2D4ABCB9"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Теңіз ортасын ластауды мына белгілер сипаттайды:</w:t>
      </w:r>
    </w:p>
    <w:p w14:paraId="2736DC0D"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құрлық көзіндерінен алынған болуы (мысалы, қалдықтар);</w:t>
      </w:r>
    </w:p>
    <w:p w14:paraId="7EA4A633"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теңіз ортасына, теңізге шыққан кеме немесе құрылыстардан көму ережелерін бұзу арқылы;</w:t>
      </w:r>
    </w:p>
    <w:p w14:paraId="0D88FDAC"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тасталынатын зат бастан-ақ қауіпті немесе бөгет болуы керек, яғни көмілетін немесе тасталатын зат (материал) қылмыс заты болып табылады.</w:t>
      </w:r>
    </w:p>
    <w:p w14:paraId="5B786ECC"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Экологиялық талаптарды бұзу салдарынан теңіз ортасын ластау</w:t>
      </w:r>
      <w:r w:rsidRPr="002E41A0">
        <w:rPr>
          <w:rFonts w:ascii="Times New Roman" w:eastAsia="Times New Roman" w:hAnsi="Times New Roman" w:cs="Times New Roman"/>
          <w:sz w:val="28"/>
          <w:szCs w:val="28"/>
          <w:lang w:val="kk-KZ"/>
        </w:rPr>
        <w:t xml:space="preserve"> қылмысы әрекет және әрекетсіздік нысанында жасалынады</w:t>
      </w:r>
      <w:r w:rsidRPr="002E41A0">
        <w:rPr>
          <w:rFonts w:ascii="Times New Roman" w:eastAsia="Times New Roman" w:hAnsi="Times New Roman" w:cs="Times New Roman"/>
          <w:spacing w:val="2"/>
          <w:sz w:val="28"/>
          <w:szCs w:val="28"/>
          <w:lang w:val="kk-KZ"/>
        </w:rPr>
        <w:t>.</w:t>
      </w:r>
    </w:p>
    <w:p w14:paraId="363F749B"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ҚР ҚК-тің 330-бабында қарастырылған норма бланкетті. Теңіз ортасын ластау ұғымын толық түсіну үшін экологиялық талаптар мен нормативтер белгіленген заңнамаларға сүйену онсыз да қажет. Алайда, қылмыс құрамының белгілерін қылмыстық нормада мүмкіндігінше толық қарастыру құқық қолдану тәжірибесін жеңілдетер еді. Сондықтан да қылмыстық нормаларда жай диспозициядан, яғни, баптың атауымен шектелетін диспозициядан бас тартып, бұрынғы қылмыстық кодекстің ескі нұсқасындағы норма үлгісін қалдырған жөн деп есептейміз.</w:t>
      </w:r>
    </w:p>
    <w:p w14:paraId="3B6938BF"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Теңіз ортасын ластау материалдық құрамды құрайды. </w:t>
      </w:r>
    </w:p>
    <w:p w14:paraId="4EB2DA71"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z w:val="28"/>
          <w:szCs w:val="28"/>
          <w:lang w:val="kk-KZ"/>
        </w:rPr>
        <w:t>Аталған қ</w:t>
      </w:r>
      <w:r w:rsidRPr="002E41A0">
        <w:rPr>
          <w:rFonts w:ascii="Times New Roman" w:eastAsia="Times New Roman" w:hAnsi="Times New Roman" w:cs="Times New Roman"/>
          <w:sz w:val="28"/>
          <w:szCs w:val="28"/>
          <w:lang w:val="kk-KZ"/>
        </w:rPr>
        <w:t>ылмыстың субъектісі жалпы, ол арнайы емес. Арнайы функция жүктелінбеген, кез-келген 16 жасқа толған жеке тұлға субъект бола алады.</w:t>
      </w:r>
    </w:p>
    <w:p w14:paraId="3E72FFD6"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 xml:space="preserve">Теңізді ластаудың </w:t>
      </w:r>
      <w:r w:rsidRPr="002E41A0">
        <w:rPr>
          <w:rFonts w:ascii="Times New Roman" w:eastAsia="Times New Roman" w:hAnsi="Times New Roman" w:cs="Times New Roman"/>
          <w:b/>
          <w:sz w:val="28"/>
          <w:szCs w:val="28"/>
          <w:lang w:val="kk-KZ"/>
        </w:rPr>
        <w:t>субъективті жағын</w:t>
      </w:r>
      <w:r w:rsidRPr="002E41A0">
        <w:rPr>
          <w:rFonts w:ascii="Times New Roman" w:eastAsia="Times New Roman" w:hAnsi="Times New Roman" w:cs="Times New Roman"/>
          <w:sz w:val="28"/>
          <w:szCs w:val="28"/>
          <w:lang w:val="kk-KZ"/>
        </w:rPr>
        <w:t xml:space="preserve"> жанама қасақаналық нысанындағы кінә құрайды. ҚК-тің 330-бабының 2-тармағында қарастырылған зардап - </w:t>
      </w:r>
      <w:r w:rsidRPr="002E41A0">
        <w:rPr>
          <w:rFonts w:ascii="Times New Roman" w:eastAsia="Times New Roman" w:hAnsi="Times New Roman" w:cs="Times New Roman"/>
          <w:spacing w:val="2"/>
          <w:sz w:val="28"/>
          <w:szCs w:val="28"/>
          <w:lang w:val="kk-KZ"/>
        </w:rPr>
        <w:t xml:space="preserve">адам </w:t>
      </w:r>
      <w:r w:rsidRPr="002E41A0">
        <w:rPr>
          <w:rFonts w:ascii="Times New Roman" w:eastAsia="Times New Roman" w:hAnsi="Times New Roman" w:cs="Times New Roman"/>
          <w:spacing w:val="2"/>
          <w:sz w:val="28"/>
          <w:szCs w:val="28"/>
          <w:lang w:val="kk-KZ"/>
        </w:rPr>
        <w:lastRenderedPageBreak/>
        <w:t>өліміне не адамдардың жаппай сырқаттануына қатысты абайсыздық орын алады.</w:t>
      </w:r>
    </w:p>
    <w:p w14:paraId="5CCD85F7"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Теңіз суларын заңсыз сарқығаны үшін қылмыстық жауаптылыққа тарту мәселесін Халықаралық Конвенцияларда және басқа да халықаралық актілердің деңгейінде көтеріп, ратификацияланған елдердің ұлттық қылмыстық заңнамаларында олардың орын алуын қамтамасыз ету қажет.</w:t>
      </w:r>
    </w:p>
    <w:p w14:paraId="53992AAC"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ресурстарындағы қылмыстылықтың күйі төмендегідей. ҚР ҚК-нің 328-бабы бойынша - 2008-2012 жылдар аралығында, ал ҚР ҚК-нің 330-бабы бойынша 2008ж.-2018ж. аралығында бірде-бір қылмыстық құқық бұзушылық тіркелінбеген. Ал тіркелінген істердің ешбірі сотқа жетпеген, тоқталтылған, не қысқартылып отырған.</w:t>
      </w:r>
    </w:p>
    <w:p w14:paraId="3606EF70"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ҚР ҚК-нің 328-бабымен 2013 жылы </w:t>
      </w:r>
      <w:r w:rsidRPr="002E41A0">
        <w:rPr>
          <w:rFonts w:ascii="Times New Roman" w:eastAsia="Times New Roman" w:hAnsi="Times New Roman" w:cs="Times New Roman"/>
          <w:sz w:val="28"/>
          <w:szCs w:val="28"/>
          <w:lang w:val="kk-KZ"/>
        </w:rPr>
        <w:t>сотқа дейінгі тергеп-тексерулердің бірыңғай тізіліміне тіркелген қылмыстық істер саны</w:t>
      </w:r>
      <w:r w:rsidRPr="002E41A0">
        <w:rPr>
          <w:rFonts w:ascii="Times New Roman" w:eastAsia="Times New Roman" w:hAnsi="Times New Roman" w:cs="Times New Roman"/>
          <w:bCs/>
          <w:spacing w:val="-5"/>
          <w:sz w:val="28"/>
          <w:szCs w:val="28"/>
          <w:lang w:val="kk-KZ"/>
        </w:rPr>
        <w:t xml:space="preserve"> – 4 қылмыстық іс, 2014 жылы – 1 іс, 2015 жылы – 1 іс, 2016 жылы – 5 іс, 2017 жылы – 6, 2018 жылы – 6 іс болған, тек олардың ешбірі сотқа жетіп, онда қаралмаған. </w:t>
      </w:r>
    </w:p>
    <w:p w14:paraId="431C6531"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Қазақстандағы су объектілерінің жай-күйіне талдау жасай отырып, оның нашар халінің себебі қылмыстық іс-әрекетпен байланысты емес деген тұжырым күмәнді. Бұл су ресурстарындағы қылмыстылықтың латенттігінің дәлелі іспеттес.</w:t>
      </w:r>
    </w:p>
    <w:p w14:paraId="3362E9E9"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ресурстарына ықпал ететін факторларды төмендегідей топтастырамыз: экономикалық, құқықтық және ұйымдастырушылық.</w:t>
      </w:r>
    </w:p>
    <w:p w14:paraId="74B452B4"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Экономикалық фактор - қоғамда өндірістік кәсіпорын, өнеркәсіп, шаруашылық ұйымдардың қалдықтарды, не радиоактивті материалдар, жоғары уытты қалдықтар, экологиялық лас технологиялардың бөлшектерін, қауіпті емес, бірақ та жойылуы қиын қоқыстар, сапасыз немесе тиым салынған азық-түліктер және өзге де тұтыну тауарларын сақтау, көму немесе тастау сынды шараларды нормативке сай орындаудан, оның қосымша шығындарынан қашуы. </w:t>
      </w:r>
    </w:p>
    <w:p w14:paraId="44D5B309"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Қылмыстылықтың құқықтық себептері: су ресурстары саласындағы қылмыстық құқықтық заңнаманың жетілдірілмеуі; адамзаттың экологиялық құқықтық санасындағы, экологиялық құқықтық мәдениетіндегі ақтаңдақтар.</w:t>
      </w:r>
    </w:p>
    <w:p w14:paraId="55422C9F"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басқару, бақылау саласындағы қылмыстылықтың ұйымдастырушылық детерминанттары:</w:t>
      </w:r>
    </w:p>
    <w:p w14:paraId="66B6AD1F"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басқару жүйесінің тиісті дәрежеде қалыптаспауы;</w:t>
      </w:r>
    </w:p>
    <w:p w14:paraId="091C648B"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су ресурстарын пайдалану мен қорғауға қатысты (трансшекаралық сулар) мемлекет аралық келісім-шарттардың тиісті деңгейде жасалмауы, олардың іске асырылмауы (халықаралық деңгейде шешімін таппауы); </w:t>
      </w:r>
    </w:p>
    <w:p w14:paraId="2149D9A7"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ресурстарына қатысты заңды жауаптылық және шығындардың орнын толтыру механизмінің Халықаралық Конвенцияларда толық реттелмеуі;</w:t>
      </w:r>
    </w:p>
    <w:p w14:paraId="292F9524"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ресурстарының жай-күйін, ластануын бақылау жүйесінің дұрыс қалыптаспауы;</w:t>
      </w:r>
    </w:p>
    <w:p w14:paraId="217945C5"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үнемдеу шараларының мемлекетаралық деңгейде шешілмеуі;</w:t>
      </w:r>
    </w:p>
    <w:p w14:paraId="4476592D"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заңмен бекітілген осы салада бақылау-қадағалау мен шаруашылық-бөлу функцияларын ажырату қағидаларын іске асырудың жүйеленбеуі; </w:t>
      </w:r>
    </w:p>
    <w:p w14:paraId="0B47FF8C"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lastRenderedPageBreak/>
        <w:t>бақылау-инспекциялық қызметтінің тиісті дәрежеде материалдық-қаржылық қамсыздандырылмауы;</w:t>
      </w:r>
    </w:p>
    <w:p w14:paraId="64235C6C" w14:textId="77777777" w:rsidR="007356E5" w:rsidRPr="002E41A0" w:rsidRDefault="007356E5" w:rsidP="007356E5">
      <w:pPr>
        <w:numPr>
          <w:ilvl w:val="0"/>
          <w:numId w:val="15"/>
        </w:numPr>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табиғат қорғау органдарының инспекторлық құрамының құқықтық және әлеуметтік нашар қорғалуы;</w:t>
      </w:r>
    </w:p>
    <w:p w14:paraId="3B9D8EC6" w14:textId="77777777" w:rsidR="007356E5" w:rsidRPr="002E41A0" w:rsidRDefault="007356E5" w:rsidP="007356E5">
      <w:pPr>
        <w:numPr>
          <w:ilvl w:val="0"/>
          <w:numId w:val="15"/>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жақын арадағы және ұзақ мерзімге су шаруашылығы мәселесі бойынша ҒЗЖ бағдарламасын қарайтын және үйлестіретін арнайы орталықтың болмауы;</w:t>
      </w:r>
    </w:p>
    <w:p w14:paraId="267B1F38" w14:textId="77777777" w:rsidR="007356E5" w:rsidRPr="002E41A0" w:rsidRDefault="007356E5" w:rsidP="007356E5">
      <w:pPr>
        <w:numPr>
          <w:ilvl w:val="0"/>
          <w:numId w:val="15"/>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ресурстарына қойылатын экономикалық талаптарды қалыптастыру, бөлу және қанағаттандыру, сондай-ақ табиғи ресурстарды сақтап қалу, қалпына келтіру зерттейтін мамандар номенклатурасы толықтырылғанымен, оларды дайындауға байланысты материалдық-техникалық базаның болмауы; аталған сұрақты қарастыратын ҒЗЖ жүргізілмеуі; </w:t>
      </w:r>
    </w:p>
    <w:p w14:paraId="5C69604A"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sz w:val="28"/>
          <w:szCs w:val="28"/>
          <w:lang w:val="kk-KZ"/>
        </w:rPr>
        <w:t>суларды есепке алатын және сапасын</w:t>
      </w:r>
      <w:r w:rsidRPr="002E41A0">
        <w:rPr>
          <w:rFonts w:ascii="Times New Roman" w:eastAsia="Times New Roman" w:hAnsi="Times New Roman" w:cs="Times New Roman"/>
          <w:sz w:val="28"/>
          <w:szCs w:val="28"/>
          <w:shd w:val="clear" w:color="auto" w:fill="FFFFFF"/>
          <w:lang w:val="kk-KZ"/>
        </w:rPr>
        <w:t>, қоршаған ортаға шығынның келуін анықтайтын</w:t>
      </w:r>
      <w:r w:rsidRPr="002E41A0">
        <w:rPr>
          <w:rFonts w:ascii="Times New Roman" w:eastAsia="Times New Roman" w:hAnsi="Times New Roman" w:cs="Times New Roman"/>
          <w:sz w:val="28"/>
          <w:szCs w:val="28"/>
          <w:lang w:val="kk-KZ"/>
        </w:rPr>
        <w:t xml:space="preserve"> бассейіндік инспекциялар құрамында мамандандырылған бөлімдердің болмауы. Олар трансшекаралық өзен бассейіндеріндегі жедел даулы және басқа да сұрақтарды шеше алуы үшін көлікпен, басқа да қажетті материалдық қамтамасыз етілуі керек.</w:t>
      </w:r>
    </w:p>
    <w:p w14:paraId="519FD285"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sz w:val="28"/>
          <w:szCs w:val="28"/>
          <w:lang w:val="kk-KZ"/>
        </w:rPr>
        <w:t xml:space="preserve">аграрлық бағытта суды пайдалану көлеміне бөлінетін субсидия мөлшерінің аздығы (бұл су-жер ресустарын рационалды пайдалану мәселесі шешпей, керісінше шығынға батырады); </w:t>
      </w:r>
    </w:p>
    <w:p w14:paraId="7B5C17C6"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сапасына байланысты өзен бассейндерінде гид</w:t>
      </w:r>
      <w:r w:rsidRPr="002E41A0">
        <w:rPr>
          <w:rFonts w:ascii="Times New Roman" w:eastAsia="Times New Roman" w:hAnsi="Times New Roman" w:cs="Times New Roman"/>
          <w:sz w:val="28"/>
          <w:szCs w:val="28"/>
          <w:lang w:val="kk-KZ"/>
        </w:rPr>
        <w:softHyphen/>
        <w:t>рологиялық су кадастрының жүргізілмеуі. Су шаруашылығы жөніндегі ұлттық баяндама жыл сайынғы статистикамен бірдей болмайды;</w:t>
      </w:r>
    </w:p>
    <w:p w14:paraId="1708F082"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шаруашылығы бойынша оқулықтардың, ғылыми-әдістемелік, нормативті анықтама және басқа да ақпараттық-аналитикалық материалдардың шығарылмауы;</w:t>
      </w:r>
    </w:p>
    <w:p w14:paraId="4CFF5C27"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су сапасы мен көлемін есепке алатын мониторингтік байланыстың әлемдік деңгейдегі нормативтерге сәйкес келмеуі; </w:t>
      </w:r>
    </w:p>
    <w:p w14:paraId="7B7F3575"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Calibri" w:hAnsi="Times New Roman" w:cs="Times New Roman"/>
          <w:bCs/>
          <w:sz w:val="28"/>
          <w:szCs w:val="28"/>
          <w:lang w:val="kk-KZ"/>
        </w:rPr>
      </w:pPr>
      <w:r w:rsidRPr="002E41A0">
        <w:rPr>
          <w:rFonts w:ascii="Times New Roman" w:eastAsia="Times New Roman" w:hAnsi="Times New Roman" w:cs="Times New Roman"/>
          <w:sz w:val="28"/>
          <w:szCs w:val="28"/>
          <w:lang w:val="kk-KZ"/>
        </w:rPr>
        <w:t>статистикалық есепте, табиғи кешендердің су режимі мен сапасына қойылатын талаптардың қанағаттандырылуы деңгейін анықтау үшін, табиғи кешендерге ерекше мәртебе беру үшін арнайы көрсеткіштің болмауы;</w:t>
      </w:r>
    </w:p>
    <w:p w14:paraId="5A32BBEB"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стратегиялық қордағы су ретінде жерасты суларына қол сұғылмауды, олардың болашақ ұрпақ үшін сақталуын қамтамасыз ету шараларының қолға алынбауы және т.б.</w:t>
      </w:r>
    </w:p>
    <w:p w14:paraId="67600E4B"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Құқық қорғау органдарының қызметіне қатысты ұйымдастырушылық себептер:</w:t>
      </w:r>
    </w:p>
    <w:p w14:paraId="6B1150F9"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аталған қылмыстылық түрімен күресуде кешенді бағыттың болмауы;</w:t>
      </w:r>
    </w:p>
    <w:p w14:paraId="125C58B8"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бірлесіп қылмыстылықтың алдын алуда құқық қорғау органдары мен табиғатты қорғау органдарының өзара ықпалдасу деңгейінің төмендігі;</w:t>
      </w:r>
    </w:p>
    <w:p w14:paraId="7BC452D9"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қылмыстық істерді сотқа дейін тергеудің тиісті деңгейде жүргізілмеуі, ашылмауы;</w:t>
      </w:r>
    </w:p>
    <w:p w14:paraId="35AB3E07"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сулардың сарқылуына кінәлі тұлғаларды анықтау, жауаптылыққа тарту мәселесінің еш жерде көтерілмеуі; </w:t>
      </w:r>
    </w:p>
    <w:p w14:paraId="05775B4D"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қылмыстық істі сотқа дейін қарайтын құқық қорғау органдары қызметкерлерінің су ресурстары саласында арнайы білімдерінің болмауы, </w:t>
      </w:r>
      <w:r w:rsidRPr="002E41A0">
        <w:rPr>
          <w:rFonts w:ascii="Times New Roman" w:eastAsia="Times New Roman" w:hAnsi="Times New Roman" w:cs="Times New Roman"/>
          <w:bCs/>
          <w:spacing w:val="-5"/>
          <w:sz w:val="28"/>
          <w:szCs w:val="28"/>
          <w:lang w:val="kk-KZ"/>
        </w:rPr>
        <w:lastRenderedPageBreak/>
        <w:t>біліксіздігі;</w:t>
      </w:r>
    </w:p>
    <w:p w14:paraId="4EF65AC2"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экологиялық қылмыстық құқық бұзушылықмен күресті ұйымдастыруға байланысты қызметтердің ақпараттық қамсыздандырылуының төмендігі;</w:t>
      </w:r>
    </w:p>
    <w:p w14:paraId="5C04B0BF" w14:textId="77777777" w:rsidR="007356E5" w:rsidRPr="002E41A0" w:rsidRDefault="007356E5" w:rsidP="007356E5">
      <w:pPr>
        <w:widowControl w:val="0"/>
        <w:numPr>
          <w:ilvl w:val="0"/>
          <w:numId w:val="15"/>
        </w:numPr>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экологиялық қылмыстылықпен күресте қоғамдық ұйымдарды қатыстырудың тиімді механизмінің болмауы және т.б.</w:t>
      </w:r>
    </w:p>
    <w:p w14:paraId="3AFD7B49"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pacing w:val="-5"/>
          <w:sz w:val="28"/>
          <w:szCs w:val="28"/>
          <w:lang w:val="kk-KZ"/>
        </w:rPr>
        <w:t>негізінен көп жағдайда күрес шаралары экологиялық құқық нормаларын ұсақ бұзушыларға қарсы жүргізіледі, ал елдің экологиялық қауіпсіздігіне қол сұғатын, адам өмірі мен денсаулығының биологиялық негізін бұзатындар жазалаусыз қалып жатады. Криминология ғылымында жазаланбаушылық жаңа қылмыстық құқық бұзушылықтың негізгі себебі екендігі ғылыми дәлелденген және негізделген жағдай.</w:t>
      </w:r>
    </w:p>
    <w:p w14:paraId="296F6894"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Аталған қылмыстық құқық бызушылыққа сыбайлас жемқорлықтың ықпалы орасан деген ойдамыз.</w:t>
      </w:r>
    </w:p>
    <w:p w14:paraId="320BAD10" w14:textId="77777777" w:rsidR="007356E5" w:rsidRPr="002E41A0" w:rsidRDefault="007356E5" w:rsidP="007356E5">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Сот тәжірибесінде </w:t>
      </w:r>
      <w:r w:rsidRPr="002E41A0">
        <w:rPr>
          <w:rFonts w:ascii="Times New Roman" w:eastAsia="Times New Roman" w:hAnsi="Times New Roman" w:cs="Times New Roman"/>
          <w:noProof/>
          <w:snapToGrid w:val="0"/>
          <w:sz w:val="28"/>
          <w:szCs w:val="28"/>
          <w:lang w:val="kk-KZ"/>
        </w:rPr>
        <w:t xml:space="preserve">су ресурсы саласындағы </w:t>
      </w:r>
      <w:r w:rsidRPr="002E41A0">
        <w:rPr>
          <w:rFonts w:ascii="Times New Roman" w:eastAsia="Times New Roman" w:hAnsi="Times New Roman" w:cs="Times New Roman"/>
          <w:sz w:val="28"/>
          <w:szCs w:val="28"/>
          <w:lang w:val="kk-KZ"/>
        </w:rPr>
        <w:t xml:space="preserve">қылмыскерлерді 4 типке бөлуге болады: кекті, кездейсоқ, ситуациялық және саяси. </w:t>
      </w:r>
    </w:p>
    <w:p w14:paraId="04FB1A9B"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sz w:val="28"/>
          <w:szCs w:val="28"/>
          <w:lang w:val="kk-KZ" w:eastAsia="en-US" w:bidi="en-US"/>
        </w:rPr>
      </w:pPr>
      <w:r w:rsidRPr="002E41A0">
        <w:rPr>
          <w:rFonts w:ascii="Times New Roman" w:eastAsia="Calibri" w:hAnsi="Times New Roman" w:cs="Times New Roman"/>
          <w:spacing w:val="2"/>
          <w:sz w:val="28"/>
          <w:szCs w:val="28"/>
          <w:lang w:val="kk-KZ" w:eastAsia="en-US" w:bidi="en-US"/>
        </w:rPr>
        <w:t>Су ресурстарындағы қылмыстылықтың алдын алу ұғымына түсінік беріледі.</w:t>
      </w:r>
    </w:p>
    <w:p w14:paraId="30384CFB"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sz w:val="28"/>
          <w:szCs w:val="28"/>
          <w:lang w:val="kk-KZ" w:eastAsia="en-US" w:bidi="en-US"/>
        </w:rPr>
      </w:pPr>
      <w:r w:rsidRPr="002E41A0">
        <w:rPr>
          <w:rFonts w:ascii="Times New Roman" w:eastAsia="Calibri" w:hAnsi="Times New Roman" w:cs="Times New Roman"/>
          <w:sz w:val="28"/>
          <w:szCs w:val="28"/>
          <w:lang w:val="kk-KZ" w:eastAsia="en-US" w:bidi="en-US"/>
        </w:rPr>
        <w:t>С</w:t>
      </w:r>
      <w:r w:rsidRPr="002E41A0">
        <w:rPr>
          <w:rFonts w:ascii="Times New Roman" w:eastAsia="Calibri" w:hAnsi="Times New Roman" w:cs="Times New Roman"/>
          <w:bCs/>
          <w:sz w:val="28"/>
          <w:szCs w:val="28"/>
          <w:lang w:val="kk-KZ" w:eastAsia="en-US" w:bidi="en-US"/>
        </w:rPr>
        <w:t>у м</w:t>
      </w:r>
      <w:r w:rsidRPr="002E41A0">
        <w:rPr>
          <w:rFonts w:ascii="Times New Roman" w:eastAsia="Calibri" w:hAnsi="Times New Roman" w:cs="Times New Roman"/>
          <w:sz w:val="28"/>
          <w:szCs w:val="28"/>
          <w:lang w:val="kk-KZ" w:eastAsia="en-US" w:bidi="en-US"/>
        </w:rPr>
        <w:t xml:space="preserve">ониторингін, реестрін жүргізбей суларды пайдалану мен қорғау саласын мемлекеттік басқару мен бақылау, сондай-ақ ондағы құқық бұзушылықтарды анықтау толық мүмкін болмағандықтан да, ҚР Су кодексінің </w:t>
      </w:r>
      <w:r w:rsidRPr="002E41A0">
        <w:rPr>
          <w:rFonts w:ascii="Times New Roman" w:eastAsia="Calibri" w:hAnsi="Times New Roman" w:cs="Times New Roman"/>
          <w:bCs/>
          <w:sz w:val="28"/>
          <w:szCs w:val="28"/>
          <w:lang w:val="kk-KZ" w:eastAsia="en-US" w:bidi="en-US"/>
        </w:rPr>
        <w:t>52-бабына толықтырулар мен өзгертулер енгізу ұсынылады.</w:t>
      </w:r>
    </w:p>
    <w:p w14:paraId="7AEDF426"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ресурстарындағы қылмыстылықтың жалпыәлеуметтік алдын алу, арнайы-криминогенді шаралар, сондай-ақ ауыз су саласындағы қылмыстылықтың алдын алу шараларының тізімі беріледі.</w:t>
      </w:r>
    </w:p>
    <w:p w14:paraId="15BC5423" w14:textId="77777777" w:rsidR="007356E5" w:rsidRPr="002E41A0" w:rsidRDefault="007356E5" w:rsidP="007356E5">
      <w:pPr>
        <w:tabs>
          <w:tab w:val="left" w:pos="1134"/>
        </w:tabs>
        <w:spacing w:after="0" w:line="240" w:lineRule="auto"/>
        <w:ind w:firstLine="567"/>
        <w:contextualSpacing/>
        <w:jc w:val="both"/>
        <w:rPr>
          <w:rFonts w:ascii="Times New Roman" w:eastAsia="???" w:hAnsi="Times New Roman" w:cs="Times New Roman"/>
          <w:sz w:val="28"/>
          <w:szCs w:val="28"/>
          <w:lang w:val="kk-KZ" w:eastAsia="ko-KR" w:bidi="en-US"/>
        </w:rPr>
      </w:pPr>
      <w:r w:rsidRPr="002E41A0">
        <w:rPr>
          <w:rFonts w:ascii="Times New Roman" w:eastAsia="Calibri" w:hAnsi="Times New Roman" w:cs="Times New Roman"/>
          <w:sz w:val="28"/>
          <w:szCs w:val="28"/>
          <w:lang w:val="kk-KZ" w:eastAsia="en-US" w:bidi="en-US"/>
        </w:rPr>
        <w:t xml:space="preserve">Су қылмыстылығының алдын алу субъектілері мыналар: </w:t>
      </w:r>
      <w:r w:rsidRPr="002E41A0">
        <w:rPr>
          <w:rFonts w:ascii="Times New Roman" w:eastAsia="Calibri" w:hAnsi="Times New Roman" w:cs="Times New Roman"/>
          <w:bCs/>
          <w:sz w:val="28"/>
          <w:szCs w:val="28"/>
          <w:lang w:val="kk-KZ" w:eastAsia="en-US" w:bidi="en-US"/>
        </w:rPr>
        <w:t>Су қорын пайдалану мен қорғау саласындағы мемлекеттік бақылауды жүзеге асыратын органдар</w:t>
      </w:r>
      <w:r w:rsidRPr="002E41A0">
        <w:rPr>
          <w:rFonts w:ascii="Times New Roman" w:eastAsia="Calibri" w:hAnsi="Times New Roman" w:cs="Times New Roman"/>
          <w:sz w:val="28"/>
          <w:szCs w:val="28"/>
          <w:lang w:val="kk-KZ" w:eastAsia="en-US" w:bidi="en-US"/>
        </w:rPr>
        <w:t xml:space="preserve">, Қазақстан Республикасы </w:t>
      </w:r>
      <w:r w:rsidRPr="002E41A0">
        <w:rPr>
          <w:rFonts w:ascii="Times New Roman" w:eastAsia="???" w:hAnsi="Times New Roman" w:cs="Times New Roman"/>
          <w:sz w:val="28"/>
          <w:szCs w:val="28"/>
          <w:lang w:val="kk-KZ" w:eastAsia="en-US" w:bidi="en-US"/>
        </w:rPr>
        <w:t>Ішкі істер органы</w:t>
      </w:r>
      <w:r w:rsidRPr="002E41A0">
        <w:rPr>
          <w:rFonts w:ascii="Times New Roman" w:eastAsia="Calibri" w:hAnsi="Times New Roman" w:cs="Times New Roman"/>
          <w:sz w:val="28"/>
          <w:szCs w:val="28"/>
          <w:lang w:val="kk-KZ" w:eastAsia="en-US" w:bidi="en-US"/>
        </w:rPr>
        <w:t xml:space="preserve">, прокуратура, сот органы, экологиялық </w:t>
      </w:r>
      <w:hyperlink r:id="rId85" w:tgtFrame="_blank" w:history="1">
        <w:r w:rsidRPr="002E41A0">
          <w:rPr>
            <w:rFonts w:ascii="Times New Roman" w:eastAsia="Calibri" w:hAnsi="Times New Roman" w:cs="Times New Roman"/>
            <w:bCs/>
            <w:sz w:val="28"/>
            <w:szCs w:val="28"/>
            <w:lang w:val="kk-KZ" w:eastAsia="en-US" w:bidi="en-US"/>
          </w:rPr>
          <w:t xml:space="preserve">қоғамдық </w:t>
        </w:r>
        <w:r w:rsidRPr="002E41A0">
          <w:rPr>
            <w:rFonts w:ascii="Times New Roman" w:eastAsia="Calibri" w:hAnsi="Times New Roman" w:cs="Times New Roman"/>
            <w:sz w:val="28"/>
            <w:szCs w:val="28"/>
            <w:lang w:val="kk-KZ" w:eastAsia="en-US" w:bidi="en-US"/>
          </w:rPr>
          <w:t>ұйымдар</w:t>
        </w:r>
        <w:r w:rsidRPr="002E41A0">
          <w:rPr>
            <w:rFonts w:ascii="Times New Roman" w:eastAsia="Calibri" w:hAnsi="Times New Roman" w:cs="Times New Roman"/>
            <w:bCs/>
            <w:sz w:val="28"/>
            <w:szCs w:val="28"/>
            <w:lang w:val="kk-KZ" w:eastAsia="en-US" w:bidi="en-US"/>
          </w:rPr>
          <w:t xml:space="preserve"> және қоғамдық қозғалыстар</w:t>
        </w:r>
      </w:hyperlink>
      <w:r w:rsidRPr="002E41A0">
        <w:rPr>
          <w:rFonts w:ascii="Times New Roman" w:eastAsia="Calibri" w:hAnsi="Times New Roman" w:cs="Times New Roman"/>
          <w:sz w:val="28"/>
          <w:szCs w:val="28"/>
          <w:lang w:val="kk-KZ" w:eastAsia="en-US" w:bidi="en-US"/>
        </w:rPr>
        <w:t>, халықаралық экологиялық ұйымдар, Дүниежүзілік экологиялық ұйымдар.</w:t>
      </w:r>
    </w:p>
    <w:p w14:paraId="74F47FC7"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қылмыстылығының алдын алу субъектілері төмендегідей топтастырылады: мемлекеттік және мемлекеттік емес (қоғамдық).</w:t>
      </w:r>
    </w:p>
    <w:p w14:paraId="62D6F6EB"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Алғашқы топқа – </w:t>
      </w:r>
      <w:r w:rsidRPr="002E41A0">
        <w:rPr>
          <w:rFonts w:ascii="Times New Roman" w:eastAsia="Times New Roman" w:hAnsi="Times New Roman" w:cs="Times New Roman"/>
          <w:bCs/>
          <w:sz w:val="28"/>
          <w:szCs w:val="28"/>
          <w:lang w:val="kk-KZ"/>
        </w:rPr>
        <w:t>Су қорын пайдалану мен қорғау саласындағы мемлекеттік бақылауды жүзеге асыратын органдар</w:t>
      </w:r>
      <w:r w:rsidRPr="002E41A0">
        <w:rPr>
          <w:rFonts w:ascii="Times New Roman" w:eastAsia="Times New Roman" w:hAnsi="Times New Roman" w:cs="Times New Roman"/>
          <w:sz w:val="28"/>
          <w:szCs w:val="28"/>
          <w:lang w:val="kk-KZ"/>
        </w:rPr>
        <w:t xml:space="preserve">, Қазақстан Республикасы </w:t>
      </w:r>
    </w:p>
    <w:p w14:paraId="6BCB7880" w14:textId="77777777" w:rsidR="007356E5" w:rsidRPr="002E41A0" w:rsidRDefault="007356E5" w:rsidP="007356E5">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 w:hAnsi="Times New Roman" w:cs="Times New Roman"/>
          <w:sz w:val="28"/>
          <w:szCs w:val="28"/>
          <w:lang w:val="kk-KZ"/>
        </w:rPr>
        <w:t>Ішкі істер органы</w:t>
      </w:r>
      <w:r w:rsidRPr="002E41A0">
        <w:rPr>
          <w:rFonts w:ascii="Times New Roman" w:eastAsia="Times New Roman" w:hAnsi="Times New Roman" w:cs="Times New Roman"/>
          <w:sz w:val="28"/>
          <w:szCs w:val="28"/>
          <w:lang w:val="kk-KZ"/>
        </w:rPr>
        <w:t>, прокуратура, сот органы жатады.</w:t>
      </w:r>
    </w:p>
    <w:p w14:paraId="77DAAC40"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lang w:val="kk-KZ"/>
        </w:rPr>
        <w:t xml:space="preserve">Екінші топқа – экологиялық ұйымдар - экологиялық </w:t>
      </w:r>
      <w:hyperlink r:id="rId86" w:tgtFrame="_blank" w:history="1">
        <w:r w:rsidRPr="002E41A0">
          <w:rPr>
            <w:rFonts w:ascii="Times New Roman" w:eastAsia="Times New Roman" w:hAnsi="Times New Roman" w:cs="Times New Roman"/>
            <w:bCs/>
            <w:sz w:val="28"/>
            <w:szCs w:val="28"/>
            <w:lang w:val="kk-KZ"/>
          </w:rPr>
          <w:t xml:space="preserve">қоғамдық </w:t>
        </w:r>
        <w:r w:rsidRPr="002E41A0">
          <w:rPr>
            <w:rFonts w:ascii="Times New Roman" w:eastAsia="Times New Roman" w:hAnsi="Times New Roman" w:cs="Times New Roman"/>
            <w:sz w:val="28"/>
            <w:szCs w:val="28"/>
            <w:lang w:val="kk-KZ"/>
          </w:rPr>
          <w:t>ұйымдар</w:t>
        </w:r>
        <w:r w:rsidRPr="002E41A0">
          <w:rPr>
            <w:rFonts w:ascii="Times New Roman" w:eastAsia="Times New Roman" w:hAnsi="Times New Roman" w:cs="Times New Roman"/>
            <w:bCs/>
            <w:sz w:val="28"/>
            <w:szCs w:val="28"/>
            <w:lang w:val="kk-KZ"/>
          </w:rPr>
          <w:t xml:space="preserve"> және қоғамдық қозғалыстар</w:t>
        </w:r>
      </w:hyperlink>
      <w:r w:rsidRPr="002E41A0">
        <w:rPr>
          <w:rFonts w:ascii="Times New Roman" w:eastAsia="Times New Roman" w:hAnsi="Times New Roman" w:cs="Times New Roman"/>
          <w:sz w:val="28"/>
          <w:szCs w:val="28"/>
          <w:lang w:val="kk-KZ"/>
        </w:rPr>
        <w:t>, халықаралық экологиялық ұйымдар, Дүниежүзілік экологиялық ұйымдар кіреді.</w:t>
      </w:r>
    </w:p>
    <w:p w14:paraId="1B0F06DE"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bCs/>
          <w:sz w:val="28"/>
          <w:szCs w:val="28"/>
          <w:shd w:val="clear" w:color="auto" w:fill="FFFFFF"/>
          <w:lang w:val="kk-KZ"/>
        </w:rPr>
      </w:pPr>
      <w:r w:rsidRPr="002E41A0">
        <w:rPr>
          <w:rFonts w:ascii="Times New Roman" w:eastAsia="Times New Roman" w:hAnsi="Times New Roman" w:cs="Times New Roman"/>
          <w:sz w:val="28"/>
          <w:szCs w:val="28"/>
          <w:lang w:val="kk-KZ"/>
        </w:rPr>
        <w:t>Су шаруашылығында шешімін табу тиіс мәселелер аталады.</w:t>
      </w:r>
    </w:p>
    <w:p w14:paraId="2A87309E" w14:textId="77777777" w:rsidR="007356E5" w:rsidRPr="002E41A0" w:rsidRDefault="007356E5" w:rsidP="007356E5">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қорғауға байланысты алдын алу субъектілерінің халықаралық ұйымдармен өзара ынтымақтастық әрекеттері әлемде мемлекетаралық бірлесудің жоғары деңгейі болады.</w:t>
      </w:r>
    </w:p>
    <w:p w14:paraId="1F60D932"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 Зерттеудің мақсаты мен белгіленген міндеттері шеңберінде төмендегідей </w:t>
      </w:r>
      <w:r w:rsidRPr="002E41A0">
        <w:rPr>
          <w:rFonts w:ascii="Times New Roman" w:eastAsia="Times New Roman" w:hAnsi="Times New Roman" w:cs="Times New Roman"/>
          <w:b/>
          <w:bCs/>
          <w:sz w:val="28"/>
          <w:szCs w:val="28"/>
          <w:lang w:val="kk-KZ"/>
        </w:rPr>
        <w:t xml:space="preserve">қорытындылар </w:t>
      </w:r>
      <w:r w:rsidRPr="002E41A0">
        <w:rPr>
          <w:rFonts w:ascii="Times New Roman" w:eastAsia="Times New Roman" w:hAnsi="Times New Roman" w:cs="Times New Roman"/>
          <w:sz w:val="28"/>
          <w:szCs w:val="28"/>
          <w:lang w:val="kk-KZ"/>
        </w:rPr>
        <w:t xml:space="preserve">мен </w:t>
      </w:r>
      <w:r w:rsidRPr="002E41A0">
        <w:rPr>
          <w:rFonts w:ascii="Times New Roman" w:eastAsia="Times New Roman" w:hAnsi="Times New Roman" w:cs="Times New Roman"/>
          <w:b/>
          <w:bCs/>
          <w:sz w:val="28"/>
          <w:szCs w:val="28"/>
          <w:lang w:val="kk-KZ"/>
        </w:rPr>
        <w:t xml:space="preserve">тұжырымдар </w:t>
      </w:r>
      <w:r w:rsidRPr="002E41A0">
        <w:rPr>
          <w:rFonts w:ascii="Times New Roman" w:eastAsia="Times New Roman" w:hAnsi="Times New Roman" w:cs="Times New Roman"/>
          <w:sz w:val="28"/>
          <w:szCs w:val="28"/>
          <w:lang w:val="kk-KZ"/>
        </w:rPr>
        <w:t>айқындалды.</w:t>
      </w:r>
    </w:p>
    <w:p w14:paraId="617904B1" w14:textId="77777777" w:rsidR="007356E5" w:rsidRPr="002E41A0" w:rsidRDefault="007356E5" w:rsidP="007356E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 xml:space="preserve">Қоғамның түрлі салаларының дамуы </w:t>
      </w:r>
      <w:r w:rsidRPr="002E41A0">
        <w:rPr>
          <w:rFonts w:ascii="Times New Roman" w:eastAsia="Times New Roman" w:hAnsi="Times New Roman" w:cs="Times New Roman"/>
          <w:sz w:val="28"/>
          <w:szCs w:val="28"/>
          <w:shd w:val="clear" w:color="auto" w:fill="FFFFFF"/>
          <w:lang w:val="kk-KZ"/>
        </w:rPr>
        <w:t xml:space="preserve">табиғат ресурстарынан тысқары өтпейді. Қоғамдық қатынастың экономикалық негіздері </w:t>
      </w:r>
      <w:r w:rsidRPr="002E41A0">
        <w:rPr>
          <w:rFonts w:ascii="Times New Roman" w:eastAsia="Times New Roman" w:hAnsi="Times New Roman" w:cs="Times New Roman"/>
          <w:sz w:val="28"/>
          <w:szCs w:val="28"/>
          <w:lang w:val="kk-KZ"/>
        </w:rPr>
        <w:t>су ресурстары, сондай-ақ ауыз суға да өз ізін қалдырды. Нәтижесінде су ресурстарының тапшылығы, су сапасының күрт төмендеуі орын алған.</w:t>
      </w:r>
    </w:p>
    <w:p w14:paraId="7AB5D69C" w14:textId="77777777" w:rsidR="007356E5" w:rsidRPr="002E41A0" w:rsidRDefault="007356E5" w:rsidP="007356E5">
      <w:pPr>
        <w:tabs>
          <w:tab w:val="left" w:pos="1134"/>
        </w:tabs>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Сапалы су ресурстарының тапшылығы, олардың тиімсіз пайдалануы, санитарлық аумақтарда қорғау шараларының жүргізілмеуі және осы аймақтарда шаруашылық қызметтер жүргізу барысында регламенттелген режимдердің сақталмауы, құбырлы және шахталы құдықтардың жетіспеуі, </w:t>
      </w:r>
      <w:r w:rsidRPr="002E41A0">
        <w:rPr>
          <w:rFonts w:ascii="Times New Roman" w:eastAsia="Times New Roman" w:hAnsi="Times New Roman" w:cs="Times New Roman"/>
          <w:sz w:val="28"/>
          <w:szCs w:val="28"/>
          <w:shd w:val="clear" w:color="auto" w:fill="FFFFFF"/>
          <w:lang w:val="kk-KZ"/>
        </w:rPr>
        <w:t>су құбыры торабының ұзақтығы, және энергияның көп жұмсалуы, топтасқан суқұбырларын эксплуатациялауға шығынның жоғарылығы, суқұбырларының тозуы, терең жерасты жиектен су тарту үшін электроэнергия құнының және құрал-жабдықтардың қымбаттығы ауыз су тапшылығын тудырып отыр</w:t>
      </w:r>
      <w:r w:rsidRPr="002E41A0">
        <w:rPr>
          <w:rFonts w:ascii="Times New Roman" w:eastAsia="Times New Roman" w:hAnsi="Times New Roman" w:cs="Times New Roman"/>
          <w:sz w:val="28"/>
          <w:szCs w:val="28"/>
          <w:lang w:val="kk-KZ"/>
        </w:rPr>
        <w:t>.</w:t>
      </w:r>
    </w:p>
    <w:p w14:paraId="2CF7167C"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Қазақстандағы су шаруашылығы секторындағы өзекті жағдайлардың тізімі беріледі. </w:t>
      </w:r>
    </w:p>
    <w:p w14:paraId="1E26579C"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Отандық су заңнамасы даму тарихын үш кезеңнен тұрады. Оның алғашқысы Ұлы Қазан революциясының жеңісі мен Кеңестік биліктің орнығуынан бастап социализмнің жеңуі, Қазақ АССР-нің кеңес республикасында қайта құрылуы және ҚазССР Конституциясының қабылдануы аралығын қамтиды. </w:t>
      </w:r>
    </w:p>
    <w:p w14:paraId="3FFBB6DE" w14:textId="77777777"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дамуының екінші кезеңі кеңестік социалистік құқықтың басқа салаларынан даралануымен сипатталады. Осы тұста заңнамалар су ресурстарымен байланысты қатынастарға ықпал ете отырып, жеке құқық саласы болып қалыптаса алды, сонымен қатар республикалық су заңнамаларының кодификациялануы мәселесі шешімін тапты. </w:t>
      </w:r>
    </w:p>
    <w:p w14:paraId="36A32928" w14:textId="77777777"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құқығының үшінші кезеңі Қазақстанның тәуелсіздік алуымен басталады. Экологиялық және су заңнамалар кеңес Одағы заңнамаларына негізделіп құралды. </w:t>
      </w:r>
    </w:p>
    <w:p w14:paraId="2C6EBA73" w14:textId="2D0B10E9" w:rsidR="007356E5" w:rsidRPr="002E41A0" w:rsidRDefault="007356E5" w:rsidP="007356E5">
      <w:pPr>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кодексінің 71-бабындағының 2-бөлігінде сөйлемнің құрастырылуында морфологиялық қайшылықтар кездеседі. Мысалы, осы норманың алғашқы жартысында, «су объектілер</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 пайдаланудың өзіне тиесілі құқығын өз қалауына қарай жүзеге асыруға», деп су пайдаланушының құқығын білдірсе, сөйлемнің келесі жартысында «бұл орайда, басқа тұлғалардың құқықтары мен заңды мүдделерінің бұзылуына, су объектілер</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 xml:space="preserve"> мен қоршаған ортаға зиян келт</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руге жол бермеуге», деп жалғасқан мәтіннен тұлғаға құқық емес, міндет жүктегенін байқаймыз. Тұтас алғанда, бұл тармақта су пайдаланушының өзге тұлғалардың құқықтары мен заңды мүдделерінің бұзылуына, су объектілері мен қоршаған ортаға зиян келтіруге жол бермей, су объектілерін пайдаланудың өзіне тиесілі құқығын өз қалауына қарай жүзеге асыру құқығының бар екендігі көрсетілуі тиіс.</w:t>
      </w:r>
    </w:p>
    <w:p w14:paraId="2EF39C3B" w14:textId="6C750512"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shd w:val="clear" w:color="auto" w:fill="FFFFFF"/>
          <w:lang w:val="kk-KZ"/>
        </w:rPr>
        <w:t>ҚР Су кодексінің 71-бабының мәтіні</w:t>
      </w:r>
      <w:r w:rsidR="00992475">
        <w:rPr>
          <w:rFonts w:ascii="Times New Roman" w:eastAsia="Times New Roman" w:hAnsi="Times New Roman" w:cs="Times New Roman"/>
          <w:sz w:val="28"/>
          <w:szCs w:val="28"/>
          <w:shd w:val="clear" w:color="auto" w:fill="FFFFFF"/>
          <w:lang w:val="kk-KZ"/>
        </w:rPr>
        <w:t>н өзгерту жайлы</w:t>
      </w:r>
      <w:r w:rsidRPr="002E41A0">
        <w:rPr>
          <w:rFonts w:ascii="Times New Roman" w:eastAsia="Times New Roman" w:hAnsi="Times New Roman" w:cs="Times New Roman"/>
          <w:sz w:val="28"/>
          <w:szCs w:val="28"/>
          <w:shd w:val="clear" w:color="auto" w:fill="FFFFFF"/>
          <w:lang w:val="kk-KZ"/>
        </w:rPr>
        <w:t xml:space="preserve"> ұсыны</w:t>
      </w:r>
      <w:r w:rsidR="00992475">
        <w:rPr>
          <w:rFonts w:ascii="Times New Roman" w:eastAsia="Times New Roman" w:hAnsi="Times New Roman" w:cs="Times New Roman"/>
          <w:sz w:val="28"/>
          <w:szCs w:val="28"/>
          <w:shd w:val="clear" w:color="auto" w:fill="FFFFFF"/>
          <w:lang w:val="kk-KZ"/>
        </w:rPr>
        <w:t>с негізделеді</w:t>
      </w:r>
      <w:r w:rsidRPr="002E41A0">
        <w:rPr>
          <w:rFonts w:ascii="Times New Roman" w:eastAsia="Times New Roman" w:hAnsi="Times New Roman" w:cs="Times New Roman"/>
          <w:sz w:val="28"/>
          <w:szCs w:val="28"/>
          <w:shd w:val="clear" w:color="auto" w:fill="FFFFFF"/>
          <w:lang w:val="kk-KZ"/>
        </w:rPr>
        <w:t>.</w:t>
      </w:r>
    </w:p>
    <w:p w14:paraId="52BD3DBA" w14:textId="77B99ED6" w:rsidR="007356E5" w:rsidRPr="002E41A0" w:rsidRDefault="007356E5" w:rsidP="007356E5">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Келтірген залалдың өтелуінің міндеттілігі ҚР ЭК-де қағидатпен негізделгенмен де, ол ҚР Су кодексінде орын алмаған. Сондықтан да ҚР Су кодексінің 9-бабының 7-тармақшасы</w:t>
      </w:r>
      <w:r w:rsidR="00992475">
        <w:rPr>
          <w:rFonts w:ascii="Times New Roman" w:eastAsia="Times New Roman" w:hAnsi="Times New Roman" w:cs="Times New Roman"/>
          <w:sz w:val="28"/>
          <w:szCs w:val="28"/>
          <w:lang w:val="kk-KZ"/>
        </w:rPr>
        <w:t xml:space="preserve">ның </w:t>
      </w:r>
      <w:r w:rsidR="00992475" w:rsidRPr="002E41A0">
        <w:rPr>
          <w:rFonts w:ascii="Times New Roman" w:eastAsia="Times New Roman" w:hAnsi="Times New Roman" w:cs="Times New Roman"/>
          <w:sz w:val="28"/>
          <w:szCs w:val="28"/>
          <w:lang w:val="kk-KZ"/>
        </w:rPr>
        <w:t>мәтін</w:t>
      </w:r>
      <w:r w:rsidR="00992475">
        <w:rPr>
          <w:rFonts w:ascii="Times New Roman" w:eastAsia="Times New Roman" w:hAnsi="Times New Roman" w:cs="Times New Roman"/>
          <w:sz w:val="28"/>
          <w:szCs w:val="28"/>
          <w:lang w:val="kk-KZ"/>
        </w:rPr>
        <w:t>ін өзгерту</w:t>
      </w:r>
      <w:r w:rsidRPr="002E41A0">
        <w:rPr>
          <w:rFonts w:ascii="Times New Roman" w:eastAsia="Times New Roman" w:hAnsi="Times New Roman" w:cs="Times New Roman"/>
          <w:sz w:val="28"/>
          <w:szCs w:val="28"/>
          <w:lang w:val="kk-KZ"/>
        </w:rPr>
        <w:t xml:space="preserve"> ұсынылады.</w:t>
      </w:r>
    </w:p>
    <w:p w14:paraId="40F5EE8C"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 xml:space="preserve">Трансшекаралық өзендерге қатысты проблемалық жағдайлар халықаралық деңгейде заң жүзінде нақты реттеуді, аяқтауды қажет етеді. </w:t>
      </w:r>
    </w:p>
    <w:p w14:paraId="35CD52DE"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Қазақстанның су ресурстарындағы қылмыстық заңнамаларының даму тарихын екі кезеңге бөлеміз. Бірінші кезең Қазақстан ССРО-на Одақтас республика ретінде танылғаннан бастап еліміз тәуілсіздік алғанға дейінгі аралықты қамтыса, ал екіншісіне, сол тәуелсіз Қазақстанның қалыптасуынан күні бүгінге дейінгі аралық кіреді. </w:t>
      </w:r>
    </w:p>
    <w:p w14:paraId="20F0D89B" w14:textId="77777777" w:rsidR="007356E5" w:rsidRPr="002E41A0" w:rsidRDefault="007356E5" w:rsidP="007356E5">
      <w:pPr>
        <w:spacing w:after="0" w:line="240" w:lineRule="auto"/>
        <w:ind w:firstLine="567"/>
        <w:contextualSpacing/>
        <w:jc w:val="both"/>
        <w:rPr>
          <w:rFonts w:ascii="Times New Roman" w:eastAsia="TimesNewRomanPSMT" w:hAnsi="Times New Roman" w:cs="Times New Roman"/>
          <w:sz w:val="28"/>
          <w:szCs w:val="28"/>
          <w:lang w:val="kk-KZ"/>
        </w:rPr>
      </w:pPr>
      <w:r w:rsidRPr="002E41A0">
        <w:rPr>
          <w:rFonts w:ascii="Times New Roman" w:eastAsia="Times New Roman" w:hAnsi="Times New Roman" w:cs="Times New Roman"/>
          <w:sz w:val="28"/>
          <w:szCs w:val="28"/>
          <w:lang w:val="kk-KZ"/>
        </w:rPr>
        <w:t xml:space="preserve">Жұмыста бірнеше шет мемлекеттердің су ресурстарындағы қылмыстарына сипаттама беріледі. </w:t>
      </w:r>
      <w:r w:rsidRPr="002E41A0">
        <w:rPr>
          <w:rFonts w:ascii="Times New Roman" w:eastAsia="TimesNewRomanPSMT" w:hAnsi="Times New Roman" w:cs="Times New Roman"/>
          <w:sz w:val="28"/>
          <w:szCs w:val="28"/>
          <w:lang w:val="kk-KZ"/>
        </w:rPr>
        <w:t>Шетел құқықтық тәжірбиесін бағалай келе, су ресурстарына қатысты отандық қылмыстық нормаларда мына жағдайларды ескерген жөн:</w:t>
      </w:r>
    </w:p>
    <w:p w14:paraId="52B27080"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құқықтық тарихы тереңде жатқан Европа елдерінің қылмыстық заңнамаларына тән мына қасиеттің отандық заң шығармашылығы үрдісінде әдетке алынуы тиіс: жиі өзгеріске ұшырамай, мың ойланып бір пішілетін құқықтық базаны қалыптастыру мүмкіндігіне ие болу. Заң жүзінде заң шығармашылық қызметіне жауапты тұлғаларға сапасыз заң актісін дайындағаны үшін жауаптылық бекітілуі тиіс;</w:t>
      </w:r>
    </w:p>
    <w:p w14:paraId="2292AF33"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NewRomanPSMT" w:hAnsi="Times New Roman" w:cs="Times New Roman"/>
          <w:sz w:val="28"/>
          <w:szCs w:val="28"/>
          <w:lang w:val="kk-KZ"/>
        </w:rPr>
      </w:pPr>
      <w:r w:rsidRPr="002E41A0">
        <w:rPr>
          <w:rFonts w:ascii="Times New Roman" w:eastAsia="TimesNewRomanPSMT" w:hAnsi="Times New Roman" w:cs="Times New Roman"/>
          <w:sz w:val="28"/>
          <w:szCs w:val="28"/>
          <w:lang w:val="kk-KZ"/>
        </w:rPr>
        <w:t>кеңестік құқық шығармашылығында орын алып келген-</w:t>
      </w:r>
      <w:r w:rsidRPr="002E41A0">
        <w:rPr>
          <w:rFonts w:ascii="Times New Roman" w:eastAsia="Times New Roman" w:hAnsi="Times New Roman" w:cs="Times New Roman"/>
          <w:sz w:val="28"/>
          <w:szCs w:val="28"/>
          <w:shd w:val="clear" w:color="auto" w:fill="FFFFFF"/>
          <w:lang w:val="kk-KZ"/>
        </w:rPr>
        <w:t xml:space="preserve">жоғары деңгейлі заңдық техникаға, әсіресе </w:t>
      </w:r>
      <w:r w:rsidRPr="002E41A0">
        <w:rPr>
          <w:rFonts w:ascii="Times New Roman" w:eastAsia="TimesNewRomanPSMT" w:hAnsi="Times New Roman" w:cs="Times New Roman"/>
          <w:sz w:val="28"/>
          <w:szCs w:val="28"/>
          <w:lang w:val="kk-KZ"/>
        </w:rPr>
        <w:t xml:space="preserve">қылмыстық кодекс нормаларына қатысты(норма түсінікті болатындай қылмыстың құрамының белгілерін мүмкіндігінше толық сипаттау, бланкетті нормаларда, мүмкіндігінше, сілтеме жасайтын заңнаманың атауының нақты көрсетілуі және т.б.) бүгінде қол жеткізудің қажеттігін мойындау; </w:t>
      </w:r>
    </w:p>
    <w:p w14:paraId="7058030D" w14:textId="77777777" w:rsidR="007356E5" w:rsidRPr="002E41A0" w:rsidRDefault="007356E5" w:rsidP="007356E5">
      <w:pPr>
        <w:numPr>
          <w:ilvl w:val="0"/>
          <w:numId w:val="1"/>
        </w:numPr>
        <w:tabs>
          <w:tab w:val="left" w:pos="709"/>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NewRomanPSMT" w:hAnsi="Times New Roman" w:cs="Times New Roman"/>
          <w:sz w:val="28"/>
          <w:szCs w:val="28"/>
          <w:lang w:val="kk-KZ"/>
        </w:rPr>
        <w:t xml:space="preserve">қылмыстық заңнамада, әсіресе экологиялық қылмыстық құқық бұзушылықтар үшін жаза тағайындау процесінде мүмкіндігінше </w:t>
      </w:r>
      <w:r w:rsidRPr="002E41A0">
        <w:rPr>
          <w:rFonts w:ascii="Times New Roman" w:eastAsia="Times New Roman" w:hAnsi="Times New Roman" w:cs="Times New Roman"/>
          <w:bCs/>
          <w:sz w:val="28"/>
          <w:szCs w:val="28"/>
          <w:lang w:val="kk-KZ"/>
        </w:rPr>
        <w:t xml:space="preserve">залалдың орнын толтыру ережесінің биік тұруы, залалдың орнын толтыру механизмін қылмыстық заңнаманың деңгейінде шешілуі. Ол үшін ГФР ҚК-нің заң шығармашылық тәжірбиесін негізге алып, </w:t>
      </w:r>
      <w:r w:rsidRPr="002E41A0">
        <w:rPr>
          <w:rFonts w:ascii="Times New Roman" w:eastAsia="Times New Roman" w:hAnsi="Times New Roman" w:cs="Times New Roman"/>
          <w:sz w:val="28"/>
          <w:szCs w:val="28"/>
          <w:lang w:val="kk-KZ"/>
        </w:rPr>
        <w:t>тиісті қылмыстық норманың өзінде, не ескертуінде қоршаған ортаға келтірілген шығындарды өздігінен толтырған ретте жазаны жеңілдетудің, не жазадан босатудың алғышарттарын қарастыру.</w:t>
      </w:r>
    </w:p>
    <w:p w14:paraId="7B7A0D85" w14:textId="77777777" w:rsidR="007356E5" w:rsidRPr="002E41A0" w:rsidRDefault="007356E5" w:rsidP="007356E5">
      <w:pPr>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NewRomanPSMT" w:hAnsi="Times New Roman" w:cs="Times New Roman"/>
          <w:sz w:val="28"/>
          <w:szCs w:val="28"/>
          <w:lang w:val="kk-KZ"/>
        </w:rPr>
        <w:t>кеңес одағы тұсында ҚК-мен орын алған э</w:t>
      </w:r>
      <w:r w:rsidRPr="002E41A0">
        <w:rPr>
          <w:rFonts w:ascii="Times New Roman" w:eastAsia="Times New Roman" w:hAnsi="Times New Roman" w:cs="Times New Roman"/>
          <w:bCs/>
          <w:sz w:val="28"/>
          <w:szCs w:val="28"/>
          <w:lang w:val="kk-KZ"/>
        </w:rPr>
        <w:t>кологиялық заңнаманың бұзылуын хабарламау, немесе қасақана ақпараттарды түзету жөніндегі норманы жетілдіріп, отандық кодекске енгізу;</w:t>
      </w:r>
    </w:p>
    <w:p w14:paraId="146594A4" w14:textId="77777777" w:rsidR="007356E5" w:rsidRPr="002E41A0" w:rsidRDefault="007356E5" w:rsidP="007356E5">
      <w:pPr>
        <w:numPr>
          <w:ilvl w:val="0"/>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bCs/>
          <w:sz w:val="28"/>
          <w:szCs w:val="28"/>
          <w:lang w:val="kk-KZ"/>
        </w:rPr>
        <w:t>ҚР ҚК-де</w:t>
      </w:r>
      <w:r w:rsidRPr="002E41A0">
        <w:rPr>
          <w:rFonts w:ascii="Times New Roman" w:eastAsia="TimesNewRomanPSMT" w:hAnsi="Times New Roman" w:cs="Times New Roman"/>
          <w:sz w:val="28"/>
          <w:szCs w:val="28"/>
          <w:lang w:val="kk-KZ"/>
        </w:rPr>
        <w:t xml:space="preserve"> қоршаған ортаға шу, вибрация немесе сәулелену арқылы елеулі залалдың келгені үшін қылмыстық жауаптылыққа тарту мәселесін толығырақ ескеруді қажет етеді</w:t>
      </w:r>
      <w:r w:rsidRPr="002E41A0">
        <w:rPr>
          <w:rFonts w:ascii="Times New Roman" w:eastAsia="Times New Roman" w:hAnsi="Times New Roman" w:cs="Times New Roman"/>
          <w:bCs/>
          <w:sz w:val="28"/>
          <w:szCs w:val="28"/>
          <w:lang w:val="kk-KZ"/>
        </w:rPr>
        <w:t>.</w:t>
      </w:r>
    </w:p>
    <w:p w14:paraId="18040BA8"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Сонымен, су ресурстарымен байланысты қылмыстық отандық заңнамаларға шолу жасай отырып тұжырымдағанымыз, әлеуметтік-экономикалық қатынастардың дамуы, әлемдегі ғылыми техникалық прогресс, қоғамдық қатынастардың барлық салаларының күрделенуіне орай адамзаттың әлемдік жаһандану үрдісіне көшу қажеттігі, су ресурстарындағы қылмыстық заңнамаларды тыс қалдырмай заман талабына сай жетілдірілуді талап етеді.</w:t>
      </w:r>
    </w:p>
    <w:p w14:paraId="6E3FE8B8"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ресурстарын ластағаны, қоқыстағаны немесе сарқығаны үшін, сондай-ақ теңіз ортасын ластағаны үшін заңды жауаптылыққа тартудың құқықтық </w:t>
      </w:r>
      <w:r w:rsidRPr="002E41A0">
        <w:rPr>
          <w:rFonts w:ascii="Times New Roman" w:eastAsia="Times New Roman" w:hAnsi="Times New Roman" w:cs="Times New Roman"/>
          <w:sz w:val="28"/>
          <w:szCs w:val="28"/>
          <w:lang w:val="kk-KZ"/>
        </w:rPr>
        <w:lastRenderedPageBreak/>
        <w:t>механизмін Халықаралық актілерде нақтылау қажет. Ал бұл шараның аталған саладағы қылмыстылықтың алдын алудағы маңызы зор.</w:t>
      </w:r>
    </w:p>
    <w:p w14:paraId="24CFDFFE"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Қылмыстылықтың алдын алуа терминологиялық мәселелердің алар орны ерекше. Осы орайда экологиялық қылмыстық құқық бұзушылық және  су қылмыстық құқық бұзушылықтары ұғымдарына нақты анықтама беріледі. </w:t>
      </w:r>
    </w:p>
    <w:p w14:paraId="55D0E492" w14:textId="77777777" w:rsidR="007356E5" w:rsidRPr="002E41A0" w:rsidRDefault="007356E5" w:rsidP="007356E5">
      <w:pPr>
        <w:widowControl w:val="0"/>
        <w:suppressAutoHyphens/>
        <w:spacing w:after="0" w:line="240" w:lineRule="auto"/>
        <w:ind w:firstLine="567"/>
        <w:contextualSpacing/>
        <w:jc w:val="both"/>
        <w:rPr>
          <w:rFonts w:ascii="Times New Roman" w:eastAsia="Arial" w:hAnsi="Times New Roman" w:cs="Times New Roman"/>
          <w:sz w:val="28"/>
          <w:szCs w:val="28"/>
          <w:lang w:val="kk-KZ" w:eastAsia="ar-SA"/>
        </w:rPr>
      </w:pPr>
      <w:r w:rsidRPr="002E41A0">
        <w:rPr>
          <w:rFonts w:ascii="Times New Roman" w:eastAsia="Arial" w:hAnsi="Times New Roman" w:cs="Times New Roman"/>
          <w:sz w:val="28"/>
          <w:szCs w:val="28"/>
          <w:lang w:val="kk-KZ" w:eastAsia="ar-SA"/>
        </w:rPr>
        <w:t>Су ресурстарындағы қылмыстық құқық бұзушылықтарды тікелей объектісіне қарай су заңнамасын бұзумен байланысты; объективті жағына байланысты топтастырамыз. Ол қылмыстық іс-әрекетті дұрыс саралауға мүмкіндік береді, яғни қылмыстық құқық бұзушылықтың алғашқы классификациясы қылмыстық құқық бұзушылықты объекті бойынша саралауға, ал екіншісі қылмыстық құқық бұзушылықтың объективті жағы бойынша саралау мүмкіндігіне ықпал ете алады. Бұл топтастырудың негізінде су қылмыстық құқық бұзушылықтары мен әкімшілік құқық бұзушылықтарының ара қатынасы, сондай-ақ әкімшілік құқық бұзушылықтың жеке түрлерінің қауіптілік деңгейінің өсуімен қылмыстық құқық бұзушылыққа айналатындығы байқалады.</w:t>
      </w:r>
    </w:p>
    <w:p w14:paraId="49DD91F3" w14:textId="7933382D" w:rsidR="007356E5" w:rsidRPr="002E41A0" w:rsidRDefault="007356E5" w:rsidP="007356E5">
      <w:pPr>
        <w:widowControl w:val="0"/>
        <w:shd w:val="clear" w:color="auto" w:fill="FFFFFF"/>
        <w:spacing w:after="0" w:line="240" w:lineRule="auto"/>
        <w:ind w:firstLine="567"/>
        <w:contextualSpacing/>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ЭК-нің 5-бабымен бекітілген «қоршаған ортаға келтірілген залалды өтеу м</w:t>
      </w:r>
      <w:r w:rsidR="007E628C" w:rsidRPr="002E41A0">
        <w:rPr>
          <w:rFonts w:ascii="Times New Roman" w:eastAsia="Times New Roman" w:hAnsi="Times New Roman" w:cs="Times New Roman"/>
          <w:sz w:val="28"/>
          <w:szCs w:val="28"/>
          <w:lang w:val="kk-KZ"/>
        </w:rPr>
        <w:t>і</w:t>
      </w:r>
      <w:r w:rsidRPr="002E41A0">
        <w:rPr>
          <w:rFonts w:ascii="Times New Roman" w:eastAsia="Times New Roman" w:hAnsi="Times New Roman" w:cs="Times New Roman"/>
          <w:sz w:val="28"/>
          <w:szCs w:val="28"/>
          <w:lang w:val="kk-KZ"/>
        </w:rPr>
        <w:t>ндеттілігі» жөніндегі қағидатты іс жүзінде қамтамасыз ету мақсатында табиғи ортаға шығындардың нақты келуі фактісі бойынша сот үкім шығаруы процесінде шығынының өтелуіне аса назар аударуы тиіс. Сәйкесінше, ҚР Жоғарғы Сотының 18.06.2004 ж. «</w:t>
      </w:r>
      <w:hyperlink r:id="rId87" w:history="1">
        <w:r w:rsidRPr="002E41A0">
          <w:rPr>
            <w:rFonts w:ascii="Times New Roman" w:eastAsia="Times New Roman" w:hAnsi="Times New Roman" w:cs="Times New Roman"/>
            <w:bCs/>
            <w:sz w:val="28"/>
            <w:szCs w:val="28"/>
            <w:lang w:val="kk-KZ"/>
          </w:rPr>
          <w:t>Соттардың кейбір экологиялық қылмыстар үшін жауаптылық жөніндегі заңнаманы қолдануы туралы</w:t>
        </w:r>
      </w:hyperlink>
      <w:r w:rsidRPr="002E41A0">
        <w:rPr>
          <w:rFonts w:ascii="Times New Roman" w:eastAsia="Times New Roman" w:hAnsi="Times New Roman" w:cs="Times New Roman"/>
          <w:sz w:val="28"/>
          <w:szCs w:val="28"/>
          <w:lang w:val="kk-KZ"/>
        </w:rPr>
        <w:t>» №1 нормативтік қаулысының 22-тармақшасы</w:t>
      </w:r>
      <w:r w:rsidR="00992475">
        <w:rPr>
          <w:rFonts w:ascii="Times New Roman" w:eastAsia="Times New Roman" w:hAnsi="Times New Roman" w:cs="Times New Roman"/>
          <w:sz w:val="28"/>
          <w:szCs w:val="28"/>
          <w:lang w:val="kk-KZ"/>
        </w:rPr>
        <w:t>ның</w:t>
      </w:r>
      <w:r w:rsidRPr="002E41A0">
        <w:rPr>
          <w:rFonts w:ascii="Times New Roman" w:eastAsia="Times New Roman" w:hAnsi="Times New Roman" w:cs="Times New Roman"/>
          <w:sz w:val="28"/>
          <w:szCs w:val="28"/>
          <w:lang w:val="kk-KZ"/>
        </w:rPr>
        <w:t xml:space="preserve"> мәтін</w:t>
      </w:r>
      <w:r w:rsidR="00992475">
        <w:rPr>
          <w:rFonts w:ascii="Times New Roman" w:eastAsia="Times New Roman" w:hAnsi="Times New Roman" w:cs="Times New Roman"/>
          <w:sz w:val="28"/>
          <w:szCs w:val="28"/>
          <w:lang w:val="kk-KZ"/>
        </w:rPr>
        <w:t>ін өзгерту</w:t>
      </w:r>
      <w:r w:rsidRPr="002E41A0">
        <w:rPr>
          <w:rFonts w:ascii="Times New Roman" w:eastAsia="Times New Roman" w:hAnsi="Times New Roman" w:cs="Times New Roman"/>
          <w:sz w:val="28"/>
          <w:szCs w:val="28"/>
          <w:lang w:val="kk-KZ"/>
        </w:rPr>
        <w:t xml:space="preserve"> ұсынылады.</w:t>
      </w:r>
    </w:p>
    <w:p w14:paraId="5434FA1B" w14:textId="553DA6FF"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54-бабына өзгерістер мен толықтырулар енгізу ұсыны</w:t>
      </w:r>
      <w:r w:rsidR="00992475">
        <w:rPr>
          <w:rFonts w:ascii="Times New Roman" w:eastAsia="Times New Roman" w:hAnsi="Times New Roman" w:cs="Times New Roman"/>
          <w:sz w:val="28"/>
          <w:szCs w:val="28"/>
          <w:lang w:val="kk-KZ"/>
        </w:rPr>
        <w:t>сы негізделеді</w:t>
      </w:r>
      <w:r w:rsidRPr="002E41A0">
        <w:rPr>
          <w:rFonts w:ascii="Times New Roman" w:eastAsia="Times New Roman" w:hAnsi="Times New Roman" w:cs="Times New Roman"/>
          <w:sz w:val="28"/>
          <w:szCs w:val="28"/>
          <w:lang w:val="kk-KZ"/>
        </w:rPr>
        <w:t>.</w:t>
      </w:r>
    </w:p>
    <w:p w14:paraId="0F6BCE0E" w14:textId="5BC202D6"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Жоғарғы Сотының 2004 жылғы 18 маусымдағы №1 Нормативтік қаулысының </w:t>
      </w:r>
      <w:r w:rsidR="00992475">
        <w:rPr>
          <w:rFonts w:ascii="Times New Roman" w:eastAsia="Times New Roman" w:hAnsi="Times New Roman" w:cs="Times New Roman"/>
          <w:sz w:val="28"/>
          <w:szCs w:val="28"/>
          <w:lang w:val="kk-KZ"/>
        </w:rPr>
        <w:t>ережелерін жетілдіру мақсатында</w:t>
      </w:r>
      <w:r w:rsidRPr="002E41A0">
        <w:rPr>
          <w:rFonts w:ascii="Times New Roman" w:eastAsia="Times New Roman" w:hAnsi="Times New Roman" w:cs="Times New Roman"/>
          <w:sz w:val="28"/>
          <w:szCs w:val="28"/>
          <w:lang w:val="kk-KZ"/>
        </w:rPr>
        <w:t xml:space="preserve"> осы Қаулының 18, 20-тармақша</w:t>
      </w:r>
      <w:r w:rsidR="00992475">
        <w:rPr>
          <w:rFonts w:ascii="Times New Roman" w:eastAsia="Times New Roman" w:hAnsi="Times New Roman" w:cs="Times New Roman"/>
          <w:sz w:val="28"/>
          <w:szCs w:val="28"/>
          <w:lang w:val="kk-KZ"/>
        </w:rPr>
        <w:t>лар</w:t>
      </w:r>
      <w:r w:rsidRPr="002E41A0">
        <w:rPr>
          <w:rFonts w:ascii="Times New Roman" w:eastAsia="Times New Roman" w:hAnsi="Times New Roman" w:cs="Times New Roman"/>
          <w:sz w:val="28"/>
          <w:szCs w:val="28"/>
          <w:lang w:val="kk-KZ"/>
        </w:rPr>
        <w:t>ы</w:t>
      </w:r>
      <w:r w:rsidR="00992475">
        <w:rPr>
          <w:rFonts w:ascii="Times New Roman" w:eastAsia="Times New Roman" w:hAnsi="Times New Roman" w:cs="Times New Roman"/>
          <w:sz w:val="28"/>
          <w:szCs w:val="28"/>
          <w:lang w:val="kk-KZ"/>
        </w:rPr>
        <w:t>ның</w:t>
      </w:r>
      <w:r w:rsidRPr="002E41A0">
        <w:rPr>
          <w:rFonts w:ascii="Times New Roman" w:eastAsia="Times New Roman" w:hAnsi="Times New Roman" w:cs="Times New Roman"/>
          <w:sz w:val="28"/>
          <w:szCs w:val="28"/>
          <w:lang w:val="kk-KZ"/>
        </w:rPr>
        <w:t xml:space="preserve"> </w:t>
      </w:r>
      <w:r w:rsidR="00992475" w:rsidRPr="002E41A0">
        <w:rPr>
          <w:rFonts w:ascii="Times New Roman" w:eastAsia="Times New Roman" w:hAnsi="Times New Roman" w:cs="Times New Roman"/>
          <w:sz w:val="28"/>
          <w:szCs w:val="28"/>
          <w:lang w:val="kk-KZ"/>
        </w:rPr>
        <w:t>мәтін</w:t>
      </w:r>
      <w:r w:rsidR="00992475">
        <w:rPr>
          <w:rFonts w:ascii="Times New Roman" w:eastAsia="Times New Roman" w:hAnsi="Times New Roman" w:cs="Times New Roman"/>
          <w:sz w:val="28"/>
          <w:szCs w:val="28"/>
          <w:lang w:val="kk-KZ"/>
        </w:rPr>
        <w:t>ін өзгерту туралы ұсыныстар расталады</w:t>
      </w:r>
      <w:r w:rsidRPr="002E41A0">
        <w:rPr>
          <w:rFonts w:ascii="Times New Roman" w:eastAsia="Times New Roman" w:hAnsi="Times New Roman" w:cs="Times New Roman"/>
          <w:sz w:val="28"/>
          <w:szCs w:val="28"/>
          <w:lang w:val="kk-KZ"/>
        </w:rPr>
        <w:t>.</w:t>
      </w:r>
    </w:p>
    <w:p w14:paraId="35CCA64F"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ластау, қоқыстау немесе сарқу – экологиялық қылмыстық құқық бұзушылықтың жекеленген түрі.</w:t>
      </w:r>
    </w:p>
    <w:p w14:paraId="0714F986"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Суларды ластау, қоқыстау немесе сарқу</w:t>
      </w:r>
      <w:r w:rsidRPr="002E41A0">
        <w:rPr>
          <w:rFonts w:ascii="Times New Roman" w:eastAsia="Times New Roman" w:hAnsi="Times New Roman" w:cs="Times New Roman"/>
          <w:sz w:val="28"/>
          <w:szCs w:val="28"/>
          <w:lang w:val="kk-KZ"/>
        </w:rPr>
        <w:t>дың объектісі жербеті немесе жерасты суларын қорғау мен пайдалану тәртібі және су ресурсындағы экологиялық қауіпсіздік болып табылады.</w:t>
      </w:r>
    </w:p>
    <w:p w14:paraId="4AB52E78"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Суларды ластау, қоқыстау немесе сарқу</w:t>
      </w:r>
      <w:r w:rsidRPr="002E41A0">
        <w:rPr>
          <w:rFonts w:ascii="Times New Roman" w:eastAsia="Times New Roman" w:hAnsi="Times New Roman" w:cs="Times New Roman"/>
          <w:sz w:val="28"/>
          <w:szCs w:val="28"/>
          <w:lang w:val="kk-KZ"/>
        </w:rPr>
        <w:t xml:space="preserve">дың </w:t>
      </w:r>
      <w:r w:rsidRPr="002E41A0">
        <w:rPr>
          <w:rFonts w:ascii="Times New Roman" w:eastAsia="Times New Roman" w:hAnsi="Times New Roman" w:cs="Times New Roman"/>
          <w:b/>
          <w:noProof/>
          <w:sz w:val="28"/>
          <w:szCs w:val="28"/>
          <w:lang w:val="kk-KZ"/>
        </w:rPr>
        <w:t>заты</w:t>
      </w:r>
      <w:r w:rsidRPr="002E41A0">
        <w:rPr>
          <w:rFonts w:ascii="Times New Roman" w:eastAsia="Times New Roman" w:hAnsi="Times New Roman" w:cs="Times New Roman"/>
          <w:noProof/>
          <w:sz w:val="28"/>
          <w:szCs w:val="28"/>
          <w:lang w:val="kk-KZ"/>
        </w:rPr>
        <w:t xml:space="preserve"> жербеті </w:t>
      </w:r>
      <w:r w:rsidRPr="002E41A0">
        <w:rPr>
          <w:rFonts w:ascii="Times New Roman" w:eastAsia="Times New Roman" w:hAnsi="Times New Roman" w:cs="Times New Roman"/>
          <w:sz w:val="28"/>
          <w:szCs w:val="28"/>
          <w:lang w:val="kk-KZ"/>
        </w:rPr>
        <w:t xml:space="preserve">немесе </w:t>
      </w:r>
      <w:r w:rsidRPr="002E41A0">
        <w:rPr>
          <w:rFonts w:ascii="Times New Roman" w:eastAsia="Times New Roman" w:hAnsi="Times New Roman" w:cs="Times New Roman"/>
          <w:noProof/>
          <w:sz w:val="28"/>
          <w:szCs w:val="28"/>
          <w:lang w:val="kk-KZ"/>
        </w:rPr>
        <w:t>жерасты сулары, мұздықтар, ауыз сумен жабдықтау көздері болады.</w:t>
      </w:r>
    </w:p>
    <w:p w14:paraId="23C4928E"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Суды ластау, сарқу, қоқыстау, не судың табиғи қасиеттерін өзгедей өзгерту әрекет нысанында, ал әрекетсіздік су бөгеттері және басқа да гидротехникалық құрылыс уақытындата суды реттеуіш құрылғыларын және суды есептеуіш құралдарын орналастырмау, су қоймаларында су басудан сақтанбау, су объектілеріне құйылардың алдында ағынды сулардан уытты заттарды алмау міндетті шараларын атқармау және т.б. нысанында атқарылады. </w:t>
      </w:r>
    </w:p>
    <w:p w14:paraId="473706B6"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Суды ластау, сарқу, қоқыстау, не судың табиғи қасиеттерін өзгедей өзгерту ұғымдарына диспозицияда түсінік берілмегендіктен ҚР Су кодексіндегі нормаларына сүйенеміз. </w:t>
      </w:r>
    </w:p>
    <w:p w14:paraId="250945A4"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pacing w:val="-5"/>
          <w:sz w:val="28"/>
          <w:szCs w:val="28"/>
          <w:lang w:val="kk-KZ"/>
        </w:rPr>
        <w:lastRenderedPageBreak/>
        <w:t>ҚК-тің 328-бабында су объектілерінің ластануының әдістері айтылмаған, оларды</w:t>
      </w:r>
      <w:r w:rsidRPr="002E41A0">
        <w:rPr>
          <w:rFonts w:ascii="Times New Roman" w:eastAsia="Times New Roman" w:hAnsi="Times New Roman" w:cs="Times New Roman"/>
          <w:sz w:val="28"/>
          <w:szCs w:val="28"/>
          <w:lang w:val="kk-KZ"/>
        </w:rPr>
        <w:t xml:space="preserve"> төмендегідей топтауға болады: биологиялық, химиялық, физикалық ластану.</w:t>
      </w:r>
    </w:p>
    <w:p w14:paraId="6FC17007"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 xml:space="preserve">Қылмыстық норманы қолдану тәжірибесінде сулардың ластануы, қоқыстануы, сарқылуы іс-әрекетті білдіреді ма, әлде нәтиженің көрінісі ма деген сауал орынды туындайды. Заң шығарушы су объектілерін ластағаны үшін қылмыстық жауаптылық белгілегенде түрлі құқық (конструкцияларын) құрылымын пайдаланады, ҚР ҚК 328, 330-баптарда ластану деп </w:t>
      </w:r>
      <w:r w:rsidRPr="002E41A0">
        <w:rPr>
          <w:rFonts w:ascii="Times New Roman" w:eastAsia="Times New Roman" w:hAnsi="Times New Roman" w:cs="Times New Roman"/>
          <w:spacing w:val="2"/>
          <w:sz w:val="28"/>
          <w:szCs w:val="28"/>
          <w:lang w:val="kk-KZ"/>
        </w:rPr>
        <w:t>қылмыстық іс-әрекеттерді, ал ҚК 324,325,336-баптарында – құқыққа қайшы іс-әрекеттердің зардабын белгілейді.</w:t>
      </w:r>
    </w:p>
    <w:p w14:paraId="6AF3B95F" w14:textId="77777777" w:rsidR="007356E5" w:rsidRPr="002E41A0" w:rsidRDefault="007356E5" w:rsidP="007356E5">
      <w:pPr>
        <w:shd w:val="clear" w:color="auto" w:fill="FFFFFF"/>
        <w:spacing w:after="0" w:line="240" w:lineRule="auto"/>
        <w:ind w:firstLine="567"/>
        <w:contextualSpacing/>
        <w:jc w:val="both"/>
        <w:outlineLvl w:val="0"/>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ҚР ҚК-нің 324, 325, 326, 328, 330 - баптарындағы қылмыстық іс-әрекеттер – экологиялық талап түрлерін бұзуға бағытталған қылмыстық іс-әрекеттер болып табылады. ҚР ҚК-нің 324-326-баптарында әртүрлі экологиялық талап ережелері бұзылады, бірақ та зардап қоршаған ортаға, адамның өмірі мен денсаулығына келеді. Ал ҚР ҚК-нің 328,330-баптарында ҚР ҚК-нің 324-326-баптарында қарастырылған экологиялық талап ережелерімен қатар, су ресурстарына қойылатын ережелерін, сондай-ақ басқа да экологиялық талап ережелерін бұзудың салдарынан ең алдыменен сулар, теңіз ортасы ластанады.</w:t>
      </w:r>
    </w:p>
    <w:p w14:paraId="231B6308"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328-бабында су ресурсы – алғашқы қауіп көзі, ал қоршаған ортаның қалған бөліктері – өсімдіктер немесе жануарлар әлемі және т.б., яғни қоршаған орта – екінші кезекте тұрады, себебі ол табиғат ресурстарын қылмыстық-құқықтық қорғайтын арнайы нормалар бар. Мұнда, алғашқы орында судың құрамы қасиеттерінің өзгеруіне жасалынған талдаманың өзі-ақ жеткілікті болуы тиіс. </w:t>
      </w:r>
    </w:p>
    <w:p w14:paraId="6CB2E493" w14:textId="0F0E042F" w:rsidR="007356E5" w:rsidRPr="002E41A0" w:rsidRDefault="007356E5" w:rsidP="007356E5">
      <w:pPr>
        <w:spacing w:after="0" w:line="240" w:lineRule="auto"/>
        <w:ind w:firstLine="567"/>
        <w:contextualSpacing/>
        <w:jc w:val="both"/>
        <w:rPr>
          <w:rFonts w:ascii="Times New Roman" w:eastAsia="Times New Roman" w:hAnsi="Times New Roman" w:cs="Times New Roman"/>
          <w:b/>
          <w:sz w:val="28"/>
          <w:szCs w:val="28"/>
          <w:lang w:val="kk-KZ"/>
        </w:rPr>
      </w:pPr>
      <w:r w:rsidRPr="002E41A0">
        <w:rPr>
          <w:rFonts w:ascii="Times New Roman" w:eastAsia="Times New Roman" w:hAnsi="Times New Roman" w:cs="Times New Roman"/>
          <w:spacing w:val="2"/>
          <w:sz w:val="28"/>
          <w:szCs w:val="28"/>
          <w:lang w:val="kk-KZ"/>
        </w:rPr>
        <w:t xml:space="preserve">Қылмыстық нормада, адамның денсаулығына зиянның қай дәрежеде келетіндігі нақтыланбаған, ол түрлі дәрежеде болуы мүмкін, денсаулыққа жеңіл зиян, денсаулыққа ауырлығы орташа зиян, денсаулыққа ауыр зиян. ҚК 328-бабының 1-тармағы қылмыстық терісқылыққа жататындықтан да денсаулыққа қылмыстық іс-әрекеттен (суларды ластау, қоқыстау, сарқу) келген ауыр зиянды қылмыстық теріс қылық санатында қарау әділ саралау болмайды. Демек, адамның денсаулығына зиянның келуін ҚР </w:t>
      </w:r>
      <w:r w:rsidR="00992475">
        <w:rPr>
          <w:rFonts w:ascii="Times New Roman" w:eastAsia="Times New Roman" w:hAnsi="Times New Roman" w:cs="Times New Roman"/>
          <w:spacing w:val="2"/>
          <w:sz w:val="28"/>
          <w:szCs w:val="28"/>
          <w:lang w:val="kk-KZ"/>
        </w:rPr>
        <w:t>ҚК-нің 328-бабының 2-тармағында</w:t>
      </w:r>
      <w:r w:rsidRPr="002E41A0">
        <w:rPr>
          <w:rFonts w:ascii="Times New Roman" w:eastAsia="Times New Roman" w:hAnsi="Times New Roman" w:cs="Times New Roman"/>
          <w:spacing w:val="2"/>
          <w:sz w:val="28"/>
          <w:szCs w:val="28"/>
          <w:lang w:val="kk-KZ"/>
        </w:rPr>
        <w:t xml:space="preserve"> ескі редакцияда қалдыру қажет деп санаймыз.</w:t>
      </w:r>
    </w:p>
    <w:p w14:paraId="2C3B6E79" w14:textId="3CF3B312" w:rsidR="007356E5" w:rsidRPr="002E41A0" w:rsidRDefault="007356E5" w:rsidP="007356E5">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ҚР ҚК-нің 328-бабының 1-тармағына өзгерістер мен толықтырулар енгізу туралы ұсыныстар келтіріледі. ҚР ҚК-нің 328-бабының 1-тармағында зардап көзі ретінде суларды қоршаған ортаның басқа объектілерінен жеке бөліп көрсету арқылы біз қоршаған ортаға қол сұғатын экологиялық қылмыстық құқық бұзушылықтықтың басқа түрлерінен суларды ластау, қоқыстау, не сарқуды ажыратуға мүмкіндік аламыз. Сондай-ақ, аталған норманың мақсаты су ресурстарын қылмыстық ластану, қоқыстау, немесе сарқудан қо</w:t>
      </w:r>
      <w:r w:rsidR="00992475">
        <w:rPr>
          <w:rFonts w:ascii="Times New Roman" w:eastAsia="Times New Roman" w:hAnsi="Times New Roman" w:cs="Times New Roman"/>
          <w:sz w:val="28"/>
          <w:szCs w:val="28"/>
          <w:lang w:val="kk-KZ"/>
        </w:rPr>
        <w:t xml:space="preserve">рғау екендігін нақтылай аламыз </w:t>
      </w:r>
      <w:r w:rsidRPr="002E41A0">
        <w:rPr>
          <w:rFonts w:ascii="Times New Roman" w:eastAsia="Times New Roman" w:hAnsi="Times New Roman" w:cs="Times New Roman"/>
          <w:sz w:val="28"/>
          <w:szCs w:val="28"/>
          <w:lang w:val="kk-KZ"/>
        </w:rPr>
        <w:t>деп есептейміз.</w:t>
      </w:r>
    </w:p>
    <w:p w14:paraId="7F09F1B8" w14:textId="77777777" w:rsidR="007356E5" w:rsidRPr="002E41A0" w:rsidRDefault="007356E5" w:rsidP="007356E5">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w:t>
      </w:r>
      <w:hyperlink r:id="rId88" w:history="1">
        <w:r w:rsidRPr="002E41A0">
          <w:rPr>
            <w:rFonts w:ascii="Times New Roman" w:eastAsia="Times New Roman" w:hAnsi="Times New Roman" w:cs="Times New Roman"/>
            <w:sz w:val="28"/>
            <w:szCs w:val="28"/>
            <w:lang w:val="kk-KZ"/>
          </w:rPr>
          <w:t>Соттардың кейбір экологиялық қылмыстар үшін жауаптылық жөніндегі заңнаманы қолдануы туралы</w:t>
        </w:r>
      </w:hyperlink>
      <w:r w:rsidRPr="002E41A0">
        <w:rPr>
          <w:rFonts w:ascii="Times New Roman" w:eastAsia="Times New Roman" w:hAnsi="Times New Roman" w:cs="Times New Roman"/>
          <w:sz w:val="28"/>
          <w:szCs w:val="28"/>
          <w:lang w:val="kk-KZ"/>
        </w:rPr>
        <w:t>» ҚР Жоғарғы Сотының 18.06.2004 ж. №1 Нормативтік қаулысында «</w:t>
      </w:r>
      <w:r w:rsidRPr="002E41A0">
        <w:rPr>
          <w:rFonts w:ascii="Times New Roman" w:eastAsia="Times New Roman" w:hAnsi="Times New Roman" w:cs="Times New Roman"/>
          <w:spacing w:val="2"/>
          <w:sz w:val="28"/>
          <w:szCs w:val="28"/>
          <w:lang w:val="kk-KZ"/>
        </w:rPr>
        <w:t>адамдардың жаппай сырқаттануы</w:t>
      </w:r>
      <w:r w:rsidRPr="002E41A0">
        <w:rPr>
          <w:rFonts w:ascii="Times New Roman" w:eastAsia="Times New Roman" w:hAnsi="Times New Roman" w:cs="Times New Roman"/>
          <w:sz w:val="28"/>
          <w:szCs w:val="28"/>
          <w:lang w:val="kk-KZ"/>
        </w:rPr>
        <w:t>» ұғымына түсінік беру ұсынылады.</w:t>
      </w:r>
    </w:p>
    <w:p w14:paraId="3B8B10E9" w14:textId="77777777" w:rsidR="007356E5" w:rsidRPr="002E41A0" w:rsidRDefault="007356E5" w:rsidP="007356E5">
      <w:pPr>
        <w:widowControl w:val="0"/>
        <w:shd w:val="clear" w:color="auto" w:fill="FFFFFF"/>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noProof/>
          <w:sz w:val="28"/>
          <w:szCs w:val="28"/>
          <w:lang w:val="kk-KZ"/>
        </w:rPr>
        <w:lastRenderedPageBreak/>
        <w:t>ҚР ҚК-нің 328-бабының субъективтік жағын</w:t>
      </w:r>
      <w:r w:rsidRPr="002E41A0">
        <w:rPr>
          <w:rFonts w:ascii="Times New Roman" w:eastAsia="Times New Roman" w:hAnsi="Times New Roman" w:cs="Times New Roman"/>
          <w:noProof/>
          <w:sz w:val="28"/>
          <w:szCs w:val="28"/>
          <w:lang w:val="kk-KZ"/>
        </w:rPr>
        <w:t xml:space="preserve"> </w:t>
      </w:r>
      <w:r w:rsidRPr="002E41A0">
        <w:rPr>
          <w:rFonts w:ascii="Times New Roman" w:eastAsia="Times New Roman" w:hAnsi="Times New Roman" w:cs="Times New Roman"/>
          <w:sz w:val="28"/>
          <w:szCs w:val="28"/>
          <w:lang w:val="kk-KZ"/>
        </w:rPr>
        <w:t xml:space="preserve">іс-әрекетке қатысты </w:t>
      </w:r>
      <w:r w:rsidRPr="002E41A0">
        <w:rPr>
          <w:rFonts w:ascii="Times New Roman" w:eastAsia="Times New Roman" w:hAnsi="Times New Roman" w:cs="Times New Roman"/>
          <w:noProof/>
          <w:sz w:val="28"/>
          <w:szCs w:val="28"/>
          <w:lang w:val="kk-KZ"/>
        </w:rPr>
        <w:t>қасақаналық та</w:t>
      </w:r>
      <w:r w:rsidRPr="002E41A0">
        <w:rPr>
          <w:rFonts w:ascii="Times New Roman" w:eastAsia="Times New Roman" w:hAnsi="Times New Roman" w:cs="Times New Roman"/>
          <w:sz w:val="28"/>
          <w:szCs w:val="28"/>
          <w:lang w:val="kk-KZ"/>
        </w:rPr>
        <w:t>, абайсыздық, а</w:t>
      </w:r>
      <w:r w:rsidRPr="002E41A0">
        <w:rPr>
          <w:rFonts w:ascii="Times New Roman" w:eastAsia="Times New Roman" w:hAnsi="Times New Roman" w:cs="Times New Roman"/>
          <w:noProof/>
          <w:sz w:val="28"/>
          <w:szCs w:val="28"/>
          <w:lang w:val="kk-KZ"/>
        </w:rPr>
        <w:t xml:space="preserve">л зардапқа қатысты абайсыздық құрайды. </w:t>
      </w:r>
    </w:p>
    <w:p w14:paraId="6114983A"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Адамның тікелей қасақаналықпен суларды ластауы мына баптағы қылмыстық іс-әрекеттерге қатысты жасалса, онда іс-әрекет сулардың ластануы, қоқыстау, немесе сарқыту жөніндегі нормамен бірге мына баптармен де саралануы мүмкін болады: субъект лауазымда адам болса, мемлекеттік қызмет пен мемлекеттік басқару мүдделеріне қарсы қылмыстық құқық бұзушылық ретінде ҚР ҚК-нің 361, 362, 371-баптармен, ал егер кінәлі мемлекеттік емес ұйымның басшысы болса, онда коммерциялық және өзге де ұйымдардағы қызмет мүдделеріне қарсы қылмыстық құқық бұзушылықтар ретінде ҚР ҚК 250-бабымен, терраристік акт үшін жауаптылық көзделетін ҚР ҚК 255-бабымен, диверсия үшін жауаптылық көзделетін ҚР ҚК 184-бабымен, не адам өлімі орын алғанда ҚР ҚК 99-бабымен. Барлық жағдайда да іс-әрекетті саралау үшін қасақана суды ластаған қылмыстық іс-әрекетті жасаудың мақсаты мен ниетін анықтау керек болады.</w:t>
      </w:r>
    </w:p>
    <w:p w14:paraId="6E20E440"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 xml:space="preserve">Суларды ластау, қоқыстау және сарқудың </w:t>
      </w:r>
      <w:r w:rsidRPr="002E41A0">
        <w:rPr>
          <w:rFonts w:ascii="Times New Roman" w:eastAsia="Times New Roman" w:hAnsi="Times New Roman" w:cs="Times New Roman"/>
          <w:b/>
          <w:noProof/>
          <w:sz w:val="28"/>
          <w:szCs w:val="28"/>
          <w:lang w:val="kk-KZ"/>
        </w:rPr>
        <w:t xml:space="preserve">субъектісі </w:t>
      </w:r>
      <w:r w:rsidRPr="002E41A0">
        <w:rPr>
          <w:rFonts w:ascii="Times New Roman" w:eastAsia="Times New Roman" w:hAnsi="Times New Roman" w:cs="Times New Roman"/>
          <w:b/>
          <w:sz w:val="28"/>
          <w:szCs w:val="28"/>
          <w:lang w:val="kk-KZ"/>
        </w:rPr>
        <w:t xml:space="preserve">- </w:t>
      </w:r>
      <w:r w:rsidRPr="002E41A0">
        <w:rPr>
          <w:rFonts w:ascii="Times New Roman" w:eastAsia="Times New Roman" w:hAnsi="Times New Roman" w:cs="Times New Roman"/>
          <w:noProof/>
          <w:sz w:val="28"/>
          <w:szCs w:val="28"/>
          <w:lang w:val="kk-KZ"/>
        </w:rPr>
        <w:t>жалпы, 16-ға толған, есі дұрыс кез келген адам.</w:t>
      </w:r>
    </w:p>
    <w:p w14:paraId="7EE15CC3"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shd w:val="clear" w:color="auto" w:fill="FFFFFF"/>
          <w:lang w:val="kk-KZ"/>
        </w:rPr>
        <w:t>ҚР ҚК-нің 13-тарауының 330-бабындағы теңіз ортасын ластау– экологиялық қылмыстық құқық бұзушылық түрі.</w:t>
      </w:r>
    </w:p>
    <w:p w14:paraId="26B0AC3D"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ҚР ҚК-нің 330-бабындағы қылмыстың заты - теңіз ортасы. </w:t>
      </w:r>
    </w:p>
    <w:p w14:paraId="62CC5C53"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Теңіз ортасын ластауды мына белгілер сипаттайды:</w:t>
      </w:r>
    </w:p>
    <w:p w14:paraId="54FED6E2"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құрлық көзіндерінен алынған болуы (мысалы, қалдықтар);</w:t>
      </w:r>
    </w:p>
    <w:p w14:paraId="4F868A2C"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теңіз ортасына, теңізге шыққан кеме немесе құрылыстардан көму ережелерін бұзу арқылы;</w:t>
      </w:r>
    </w:p>
    <w:p w14:paraId="776F8D4D" w14:textId="77777777" w:rsidR="007356E5" w:rsidRPr="002E41A0" w:rsidRDefault="007356E5" w:rsidP="007356E5">
      <w:pPr>
        <w:numPr>
          <w:ilvl w:val="0"/>
          <w:numId w:val="14"/>
        </w:numPr>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тасталынатын зат бастан-ақ қауіпті немесе бөгет болуы керек, яғни көмілетін немесе тасталатын зат (материал) қылмыс заты болып табылады.</w:t>
      </w:r>
    </w:p>
    <w:p w14:paraId="0D8CC294"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t>Экологиялық талаптарды бұзу салдарынан теңіз ортасын ластау</w:t>
      </w:r>
      <w:r w:rsidRPr="002E41A0">
        <w:rPr>
          <w:rFonts w:ascii="Times New Roman" w:eastAsia="Times New Roman" w:hAnsi="Times New Roman" w:cs="Times New Roman"/>
          <w:sz w:val="28"/>
          <w:szCs w:val="28"/>
          <w:lang w:val="kk-KZ"/>
        </w:rPr>
        <w:t xml:space="preserve"> қылмысы әрекет және әрекетсіздік нысанында жасалынады</w:t>
      </w:r>
      <w:r w:rsidRPr="002E41A0">
        <w:rPr>
          <w:rFonts w:ascii="Times New Roman" w:eastAsia="Times New Roman" w:hAnsi="Times New Roman" w:cs="Times New Roman"/>
          <w:spacing w:val="2"/>
          <w:sz w:val="28"/>
          <w:szCs w:val="28"/>
          <w:lang w:val="kk-KZ"/>
        </w:rPr>
        <w:t>.</w:t>
      </w:r>
    </w:p>
    <w:p w14:paraId="6C116820"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ҚР ҚК-тің 330-бабында қарастырылған норма бланкетті. Теңіз ортасын ластау ұғымын толық түсіну үшін экологиялық талаптар мен нормативтер белгіленген заңнамаларға сүйену онсыз да қажет. Алайда, қылмыс құрамының белгілерін қылмыстық нормада мүмкіндігінше толық қарастыру құқық қолдану тәжірибесін жеңілдетер еді. Сондықтан да қылмыстық нормаларда жай диспозициядан, яғни, баптың атауымен шектелетін диспозициядан бас тартып, бұрынғы қылмыстық кодекстің ескі нұсқасындағы норма үлгісін қалдырған жөн деп есептейміз.</w:t>
      </w:r>
    </w:p>
    <w:p w14:paraId="72D494F3"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Теңіз ортасын ластау материалдық құрамды құрайды. </w:t>
      </w:r>
    </w:p>
    <w:p w14:paraId="60631BE5"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z w:val="28"/>
          <w:szCs w:val="28"/>
          <w:lang w:val="kk-KZ"/>
        </w:rPr>
        <w:t>Аталған қ</w:t>
      </w:r>
      <w:r w:rsidRPr="002E41A0">
        <w:rPr>
          <w:rFonts w:ascii="Times New Roman" w:eastAsia="Times New Roman" w:hAnsi="Times New Roman" w:cs="Times New Roman"/>
          <w:sz w:val="28"/>
          <w:szCs w:val="28"/>
          <w:lang w:val="kk-KZ"/>
        </w:rPr>
        <w:t>ылмыстың субъектісі жалпы, ол арнайы емес. Арнайы функция жүктелінбеген, кез-келген 16 жасқа толған жеке тұлға субъект бола алады.</w:t>
      </w:r>
    </w:p>
    <w:p w14:paraId="55321681" w14:textId="77777777" w:rsidR="007356E5" w:rsidRPr="002E41A0" w:rsidRDefault="007356E5" w:rsidP="007356E5">
      <w:pPr>
        <w:widowControl w:val="0"/>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z w:val="28"/>
          <w:szCs w:val="28"/>
          <w:lang w:val="kk-KZ"/>
        </w:rPr>
        <w:t xml:space="preserve">Теңізді ластаудың </w:t>
      </w:r>
      <w:r w:rsidRPr="002E41A0">
        <w:rPr>
          <w:rFonts w:ascii="Times New Roman" w:eastAsia="Times New Roman" w:hAnsi="Times New Roman" w:cs="Times New Roman"/>
          <w:b/>
          <w:sz w:val="28"/>
          <w:szCs w:val="28"/>
          <w:lang w:val="kk-KZ"/>
        </w:rPr>
        <w:t>субъективті жағын</w:t>
      </w:r>
      <w:r w:rsidRPr="002E41A0">
        <w:rPr>
          <w:rFonts w:ascii="Times New Roman" w:eastAsia="Times New Roman" w:hAnsi="Times New Roman" w:cs="Times New Roman"/>
          <w:sz w:val="28"/>
          <w:szCs w:val="28"/>
          <w:lang w:val="kk-KZ"/>
        </w:rPr>
        <w:t xml:space="preserve"> жанама қасақаналық нысанындағы кінә құрайды. ҚК-тің 330-бабының 2-тармағында қарастырылған зардап - </w:t>
      </w:r>
      <w:r w:rsidRPr="002E41A0">
        <w:rPr>
          <w:rFonts w:ascii="Times New Roman" w:eastAsia="Times New Roman" w:hAnsi="Times New Roman" w:cs="Times New Roman"/>
          <w:spacing w:val="2"/>
          <w:sz w:val="28"/>
          <w:szCs w:val="28"/>
          <w:lang w:val="kk-KZ"/>
        </w:rPr>
        <w:t>адам өліміне не адамдардың жаппай сырқаттануына қатысты абайсыздық орын алады.</w:t>
      </w:r>
    </w:p>
    <w:p w14:paraId="06C8DA74" w14:textId="77777777" w:rsidR="00F15742" w:rsidRDefault="007356E5" w:rsidP="007356E5">
      <w:pPr>
        <w:shd w:val="clear" w:color="auto" w:fill="FFFFFF"/>
        <w:spacing w:after="0" w:line="240" w:lineRule="auto"/>
        <w:ind w:firstLine="567"/>
        <w:contextualSpacing/>
        <w:jc w:val="both"/>
        <w:rPr>
          <w:rFonts w:ascii="Times New Roman" w:eastAsia="Times New Roman" w:hAnsi="Times New Roman" w:cs="Times New Roman"/>
          <w:spacing w:val="2"/>
          <w:sz w:val="28"/>
          <w:szCs w:val="28"/>
          <w:lang w:val="kk-KZ"/>
        </w:rPr>
      </w:pPr>
      <w:r w:rsidRPr="002E41A0">
        <w:rPr>
          <w:rFonts w:ascii="Times New Roman" w:eastAsia="Times New Roman" w:hAnsi="Times New Roman" w:cs="Times New Roman"/>
          <w:spacing w:val="2"/>
          <w:sz w:val="28"/>
          <w:szCs w:val="28"/>
          <w:lang w:val="kk-KZ"/>
        </w:rPr>
        <w:t xml:space="preserve">Теңіз суларын заңсыз сарқығаны үшін қылмыстық жауаптылыққа тарту </w:t>
      </w:r>
    </w:p>
    <w:p w14:paraId="7D96256E" w14:textId="627157F3" w:rsidR="007356E5" w:rsidRPr="002E41A0" w:rsidRDefault="007356E5" w:rsidP="00F15742">
      <w:pPr>
        <w:shd w:val="clear" w:color="auto" w:fill="FFFFFF"/>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pacing w:val="2"/>
          <w:sz w:val="28"/>
          <w:szCs w:val="28"/>
          <w:lang w:val="kk-KZ"/>
        </w:rPr>
        <w:lastRenderedPageBreak/>
        <w:t>мәселесін Халықаралық Конвенцияларда және басқа да халықаралық актілердің деңгейінде көтеріп, ратификацияланған елдердің ұлттық қылмыстық заңнамаларында олардың орын алуын қамтамасыз ету қажет.</w:t>
      </w:r>
    </w:p>
    <w:p w14:paraId="0426F39C"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ресурстарындағы қылмыстылықтың күйі төмендегідей. ҚР ҚК-нің 328-бабы бойынша - 2008-2012 жылдар аралығында, ал ҚР ҚК-нің 330-бабы бойынша 2008ж.-2018ж. аралығында бірде-бір қылмыстық құқық бұзушылық тіркелінбеген. Ал тіркелінген істердің ешбірі сотқа жетпеген, тоқталтылған, не қысқартылып отырған.</w:t>
      </w:r>
    </w:p>
    <w:p w14:paraId="655C6AE1" w14:textId="2A646B30"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ҚР ҚК-нің 328-бабымен 2013 жылы </w:t>
      </w:r>
      <w:r w:rsidRPr="002E41A0">
        <w:rPr>
          <w:rFonts w:ascii="Times New Roman" w:eastAsia="Times New Roman" w:hAnsi="Times New Roman" w:cs="Times New Roman"/>
          <w:sz w:val="28"/>
          <w:szCs w:val="28"/>
          <w:lang w:val="kk-KZ"/>
        </w:rPr>
        <w:t>сотқа дейінгі тергеп-тексерулердің бірыңғай тізіліміне тіркелген қылмыстық істер саны</w:t>
      </w:r>
      <w:r w:rsidRPr="002E41A0">
        <w:rPr>
          <w:rFonts w:ascii="Times New Roman" w:eastAsia="Times New Roman" w:hAnsi="Times New Roman" w:cs="Times New Roman"/>
          <w:bCs/>
          <w:spacing w:val="-5"/>
          <w:sz w:val="28"/>
          <w:szCs w:val="28"/>
          <w:lang w:val="kk-KZ"/>
        </w:rPr>
        <w:t xml:space="preserve"> – 4 қылмыстық іс, 2014 жылы – 1 іс, 2015 жылы – 1 іс, 2016 жылы – 5 іс, 2017 жылы – 6, 2018 жылы – 6</w:t>
      </w:r>
      <w:r w:rsidR="006B7EDB">
        <w:rPr>
          <w:rFonts w:ascii="Times New Roman" w:eastAsia="Times New Roman" w:hAnsi="Times New Roman" w:cs="Times New Roman"/>
          <w:bCs/>
          <w:spacing w:val="-5"/>
          <w:sz w:val="28"/>
          <w:szCs w:val="28"/>
          <w:lang w:val="kk-KZ"/>
        </w:rPr>
        <w:t xml:space="preserve"> </w:t>
      </w:r>
      <w:r w:rsidRPr="002E41A0">
        <w:rPr>
          <w:rFonts w:ascii="Times New Roman" w:eastAsia="Times New Roman" w:hAnsi="Times New Roman" w:cs="Times New Roman"/>
          <w:bCs/>
          <w:spacing w:val="-5"/>
          <w:sz w:val="28"/>
          <w:szCs w:val="28"/>
          <w:lang w:val="kk-KZ"/>
        </w:rPr>
        <w:t xml:space="preserve">іс болған, тек олардың ешбірі сотқа жетіп, онда қаралмаған. </w:t>
      </w:r>
      <w:r w:rsidR="006B7EDB">
        <w:rPr>
          <w:rFonts w:ascii="Times New Roman" w:eastAsia="Times New Roman" w:hAnsi="Times New Roman" w:cs="Times New Roman"/>
          <w:bCs/>
          <w:spacing w:val="-5"/>
          <w:sz w:val="28"/>
          <w:szCs w:val="28"/>
          <w:lang w:val="kk-KZ"/>
        </w:rPr>
        <w:t>Тек 2019,2021 жылдары ғана 1 істен қаралған.</w:t>
      </w:r>
    </w:p>
    <w:p w14:paraId="257D3752" w14:textId="77777777" w:rsidR="007356E5" w:rsidRPr="002E41A0" w:rsidRDefault="007356E5" w:rsidP="007356E5">
      <w:pPr>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Қазақстандағы су объектілерінің жай-күйіне талдау жасай отырып, оның нашар халінің себебі қылмыстық іс-әрекетпен байланысты емес деген тұжырым күмәнді. Бұл су ресурстарындағы қылмыстылықтың латенттігінің дәлелі іспеттес.</w:t>
      </w:r>
    </w:p>
    <w:p w14:paraId="4FC008C0"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ресурстарына ықпал ететін факторларды төмендегідей топтастырамыз: экономикалық, құқықтық және ұйымдастырушылық.</w:t>
      </w:r>
    </w:p>
    <w:p w14:paraId="151C7DED"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Экономикалық фактор - қоғамда өндірістік кәсіпорын, өнеркәсіп, шаруашылық ұйымдардың қалдықтарды, не радиоактивті материалдар, жоғары уытты қалдықтар, экологиялық лас технологиялардың бөлшектерін, қауіпті емес, бірақ та жойылуы қиын қоқыстар, сапасыз немесе тиым салынған азық-түліктер және өзге де тұтыну тауарларын сақтау, көму немесе тастау сынды шараларды нормативке сай орындаудан, оның қосымша шығындарынан қашуы. </w:t>
      </w:r>
    </w:p>
    <w:p w14:paraId="0117AE37" w14:textId="77777777" w:rsidR="007356E5" w:rsidRPr="002E41A0" w:rsidRDefault="007356E5" w:rsidP="007356E5">
      <w:pPr>
        <w:shd w:val="clear" w:color="auto" w:fill="FFFFFF"/>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Қылмыстылықтың құқықтық себептері: су ресурстары саласындағы қылмыстық құқықтық заңнаманың жетілдірілмеуі; адамзаттың экологиялық құқықтық санасындағы, экологиялық құқықтық мәдениетіндегі ақтаңдақтар.</w:t>
      </w:r>
    </w:p>
    <w:p w14:paraId="0483218A"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басқару, бақылау саласындағы қылмыстылықтың ұйымдастырушылық детерминанттары:</w:t>
      </w:r>
    </w:p>
    <w:p w14:paraId="35AA6F65"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басқару жүйесінің тиісті дәрежеде қалыптаспауы;</w:t>
      </w:r>
    </w:p>
    <w:p w14:paraId="668046DF"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су ресурстарын пайдалану мен қорғауға қатысты (трансшекаралық сулар) мемлекет аралық келісім-шарттардың тиісті деңгейде жасалмауы, олардың іске асырылмауы (халықаралық деңгейде шешімін таппауы); </w:t>
      </w:r>
    </w:p>
    <w:p w14:paraId="622BB70C"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ресурстарына қатысты заңды жауаптылық және шығындардың орнын толтыру механизмінің Халықаралық Конвенцияларда толық реттелмеуі;</w:t>
      </w:r>
    </w:p>
    <w:p w14:paraId="421A1FA0"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ресурстарының жай-күйін, ластануын бақылау жүйесінің дұрыс қалыптаспауы;</w:t>
      </w:r>
    </w:p>
    <w:p w14:paraId="7F3C15E9"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су ресурстарын үнемдеу шараларының мемлекетаралық деңгейде шешілмеуі;</w:t>
      </w:r>
    </w:p>
    <w:p w14:paraId="3F219537"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заңмен бекітілген осы салада бақылау-қадағалау мен шаруашылық-бөлу функцияларын ажырату қағидаларын іске асырудың жүйеленбеуі; </w:t>
      </w:r>
    </w:p>
    <w:p w14:paraId="06662558"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бақылау-инспекциялық қызметтінің тиісті дәрежеде материалдық-қаржылық қамсыздандырылмауы;</w:t>
      </w:r>
    </w:p>
    <w:p w14:paraId="3147EDE1" w14:textId="77777777" w:rsidR="00F15742" w:rsidRDefault="007356E5" w:rsidP="007356E5">
      <w:pPr>
        <w:numPr>
          <w:ilvl w:val="0"/>
          <w:numId w:val="15"/>
        </w:numPr>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lastRenderedPageBreak/>
        <w:t xml:space="preserve">табиғат қорғау органдарының инспекторлық құрамының құқықтық және </w:t>
      </w:r>
    </w:p>
    <w:p w14:paraId="17B34397" w14:textId="2F7D9A18" w:rsidR="007356E5" w:rsidRPr="002E41A0" w:rsidRDefault="007356E5" w:rsidP="00F15742">
      <w:pPr>
        <w:tabs>
          <w:tab w:val="left" w:pos="709"/>
          <w:tab w:val="left" w:pos="1134"/>
        </w:tabs>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әлеуметтік нашар қорғалуы;</w:t>
      </w:r>
    </w:p>
    <w:p w14:paraId="5334A82F" w14:textId="77777777" w:rsidR="007356E5" w:rsidRPr="002E41A0" w:rsidRDefault="007356E5" w:rsidP="007356E5">
      <w:pPr>
        <w:numPr>
          <w:ilvl w:val="0"/>
          <w:numId w:val="15"/>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жақын арадағы және ұзақ мерзімге су шаруашылығы мәселесі бойынша ҒЗЖ бағдарламасын қарайтын және үйлестіретін арнайы орталықтың болмауы;</w:t>
      </w:r>
    </w:p>
    <w:p w14:paraId="2624F2FC" w14:textId="77777777" w:rsidR="007356E5" w:rsidRPr="002E41A0" w:rsidRDefault="007356E5" w:rsidP="007356E5">
      <w:pPr>
        <w:numPr>
          <w:ilvl w:val="0"/>
          <w:numId w:val="15"/>
        </w:numPr>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ресурстарына қойылатын экономикалық талаптарды қалыптастыру, бөлу және қанағаттандыру, сондай-ақ табиғи ресурстарды сақтап қалу, қалпына келтіру зерттейтін мамандар номенклатурасы толықтырылғанымен, оларды дайындауға байланысты материалдық-техникалық базаның болмауы; аталған сұрақты қарастыратын ҒЗЖ жүргізілмеуі; </w:t>
      </w:r>
    </w:p>
    <w:p w14:paraId="728A7434"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sz w:val="28"/>
          <w:szCs w:val="28"/>
          <w:lang w:val="kk-KZ"/>
        </w:rPr>
        <w:t>суларды есепке алатын және сапасын</w:t>
      </w:r>
      <w:r w:rsidRPr="002E41A0">
        <w:rPr>
          <w:rFonts w:ascii="Times New Roman" w:eastAsia="Times New Roman" w:hAnsi="Times New Roman" w:cs="Times New Roman"/>
          <w:sz w:val="28"/>
          <w:szCs w:val="28"/>
          <w:shd w:val="clear" w:color="auto" w:fill="FFFFFF"/>
          <w:lang w:val="kk-KZ"/>
        </w:rPr>
        <w:t>, қоршаған ортаға шығынның келуін анықтайтын</w:t>
      </w:r>
      <w:r w:rsidRPr="002E41A0">
        <w:rPr>
          <w:rFonts w:ascii="Times New Roman" w:eastAsia="Times New Roman" w:hAnsi="Times New Roman" w:cs="Times New Roman"/>
          <w:sz w:val="28"/>
          <w:szCs w:val="28"/>
          <w:lang w:val="kk-KZ"/>
        </w:rPr>
        <w:t xml:space="preserve"> бассейіндік инспекциялар құрамында мамандандырылған бөлімдердің болмауы. Олар трансшекаралық өзен бассейіндеріндегі жедел даулы және басқа да сұрақтарды шеше алуы үшін көлікпен, басқа да қажетті материалдық қамтамасыз етілуі керек.</w:t>
      </w:r>
    </w:p>
    <w:p w14:paraId="4498D3BF"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sz w:val="28"/>
          <w:szCs w:val="28"/>
          <w:lang w:val="kk-KZ"/>
        </w:rPr>
        <w:t xml:space="preserve">аграрлық бағытта суды пайдалану көлеміне бөлінетін субсидия мөлшерінің аздығы (бұл су-жер ресустарын рационалды пайдалану мәселесі шешпей, керісінше шығынға батырады); </w:t>
      </w:r>
    </w:p>
    <w:p w14:paraId="36000CBF"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сапасына байланысты өзен бассейндерінде гид</w:t>
      </w:r>
      <w:r w:rsidRPr="002E41A0">
        <w:rPr>
          <w:rFonts w:ascii="Times New Roman" w:eastAsia="Times New Roman" w:hAnsi="Times New Roman" w:cs="Times New Roman"/>
          <w:sz w:val="28"/>
          <w:szCs w:val="28"/>
          <w:lang w:val="kk-KZ"/>
        </w:rPr>
        <w:softHyphen/>
        <w:t>рологиялық су кадастрының жүргізілмеуі. Су шаруашылығы жөніндегі ұлттық баяндама жыл сайынғы статистикамен бірдей болмайды;</w:t>
      </w:r>
    </w:p>
    <w:p w14:paraId="3AF5C45E"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шаруашылығы бойынша оқулықтардың, ғылыми-әдістемелік, нормативті анықтама және басқа да ақпараттық-аналитикалық материалдардың шығарылмауы;</w:t>
      </w:r>
    </w:p>
    <w:p w14:paraId="017B20D8"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bCs/>
          <w:sz w:val="28"/>
          <w:szCs w:val="28"/>
          <w:lang w:val="kk-KZ"/>
        </w:rPr>
      </w:pPr>
      <w:r w:rsidRPr="002E41A0">
        <w:rPr>
          <w:rFonts w:ascii="Times New Roman" w:eastAsia="Times New Roman" w:hAnsi="Times New Roman" w:cs="Times New Roman"/>
          <w:sz w:val="28"/>
          <w:szCs w:val="28"/>
          <w:lang w:val="kk-KZ"/>
        </w:rPr>
        <w:t xml:space="preserve">су сапасы мен көлемін есепке алатын мониторингтік байланыстың әлемдік деңгейдегі нормативтерге сәйкес келмеуі; </w:t>
      </w:r>
    </w:p>
    <w:p w14:paraId="6BA7B803"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Calibri" w:hAnsi="Times New Roman" w:cs="Times New Roman"/>
          <w:bCs/>
          <w:sz w:val="28"/>
          <w:szCs w:val="28"/>
          <w:lang w:val="kk-KZ"/>
        </w:rPr>
      </w:pPr>
      <w:r w:rsidRPr="002E41A0">
        <w:rPr>
          <w:rFonts w:ascii="Times New Roman" w:eastAsia="Times New Roman" w:hAnsi="Times New Roman" w:cs="Times New Roman"/>
          <w:sz w:val="28"/>
          <w:szCs w:val="28"/>
          <w:lang w:val="kk-KZ"/>
        </w:rPr>
        <w:t>статистикалық есепте, табиғи кешендердің су режимі мен сапасына қойылатын талаптардың қанағаттандырылуы деңгейін анықтау үшін, табиғи кешендерге ерекше мәртебе беру үшін арнайы көрсеткіштің болмауы;</w:t>
      </w:r>
    </w:p>
    <w:p w14:paraId="1C4B381D" w14:textId="77777777" w:rsidR="007356E5" w:rsidRPr="002E41A0" w:rsidRDefault="007356E5" w:rsidP="007356E5">
      <w:pPr>
        <w:numPr>
          <w:ilvl w:val="0"/>
          <w:numId w:val="15"/>
        </w:numPr>
        <w:shd w:val="clear" w:color="auto" w:fill="FFFFFF"/>
        <w:tabs>
          <w:tab w:val="left" w:pos="709"/>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стратегиялық қордағы су ретінде жерасты суларына қол сұғылмауды, олардың болашақ ұрпақ үшін сақталуын қамтамасыз ету шараларының қолға алынбауы және т.б.</w:t>
      </w:r>
    </w:p>
    <w:p w14:paraId="0CB47AA5"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Құқық қорғау органдарының қызметіне қатысты ұйымдастырушылық себептер:</w:t>
      </w:r>
    </w:p>
    <w:p w14:paraId="02D1B1B6"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аталған қылмыстылық түрімен күресуде кешенді бағыттың болмауы;</w:t>
      </w:r>
    </w:p>
    <w:p w14:paraId="419B3536"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бірлесіп қылмыстылықтың алдын алуда құқық қорғау органдары мен табиғатты қорғау органдарының өзара ықпалдасу деңгейінің төмендігі;</w:t>
      </w:r>
    </w:p>
    <w:p w14:paraId="7A5524E5"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қылмыстық істерді сотқа дейін тергеудің тиісті деңгейде жүргізілмеуі, ашылмауы;</w:t>
      </w:r>
    </w:p>
    <w:p w14:paraId="2F755297"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сулардың сарқылуына кінәлі тұлғаларды анықтау, жауаптылыққа тарту мәселесінің еш жерде көтерілмеуі; </w:t>
      </w:r>
    </w:p>
    <w:p w14:paraId="42EE25D3"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қылмыстық істі сотқа дейін қарайтын құқық қорғау органдары қызметкерлерінің су ресурстары саласында арнайы білімдерінің болмауы, біліксіздігі;</w:t>
      </w:r>
    </w:p>
    <w:p w14:paraId="452DE79E" w14:textId="77777777" w:rsidR="007356E5" w:rsidRPr="002E41A0" w:rsidRDefault="007356E5" w:rsidP="007356E5">
      <w:pPr>
        <w:widowControl w:val="0"/>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 xml:space="preserve">экологиялық қылмыстық құқық бұзушылықмен күресті ұйымдастыруға </w:t>
      </w:r>
      <w:r w:rsidRPr="002E41A0">
        <w:rPr>
          <w:rFonts w:ascii="Times New Roman" w:eastAsia="Times New Roman" w:hAnsi="Times New Roman" w:cs="Times New Roman"/>
          <w:bCs/>
          <w:spacing w:val="-5"/>
          <w:sz w:val="28"/>
          <w:szCs w:val="28"/>
          <w:lang w:val="kk-KZ"/>
        </w:rPr>
        <w:lastRenderedPageBreak/>
        <w:t>байланысты қызметтердің ақпараттық қамсыздандырылуының төмендігі;</w:t>
      </w:r>
    </w:p>
    <w:p w14:paraId="0D1B7BAF" w14:textId="77777777" w:rsidR="007356E5" w:rsidRPr="002E41A0" w:rsidRDefault="007356E5" w:rsidP="007356E5">
      <w:pPr>
        <w:widowControl w:val="0"/>
        <w:numPr>
          <w:ilvl w:val="0"/>
          <w:numId w:val="15"/>
        </w:numPr>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экологиялық қылмыстылықпен күресте қоғамдық ұйымдарды қатыстырудың тиімді механизмінің болмауы және т.б.</w:t>
      </w:r>
    </w:p>
    <w:p w14:paraId="72648F89" w14:textId="77777777" w:rsidR="007356E5" w:rsidRPr="002E41A0" w:rsidRDefault="007356E5" w:rsidP="007356E5">
      <w:pPr>
        <w:numPr>
          <w:ilvl w:val="0"/>
          <w:numId w:val="15"/>
        </w:numPr>
        <w:shd w:val="clear" w:color="auto" w:fill="FFFFFF"/>
        <w:tabs>
          <w:tab w:val="left" w:pos="709"/>
          <w:tab w:val="left" w:pos="1134"/>
        </w:tabs>
        <w:spacing w:after="0" w:line="240" w:lineRule="auto"/>
        <w:ind w:left="0"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bCs/>
          <w:spacing w:val="-5"/>
          <w:sz w:val="28"/>
          <w:szCs w:val="28"/>
          <w:lang w:val="kk-KZ"/>
        </w:rPr>
        <w:t>негізінен көп жағдайда күрес шаралары экологиялық құқық нормаларын ұсақ бұзушыларға қарсы жүргізіледі, ал елдің экологиялық қауіпсіздігіне қол сұғатын, адам өмірі мен денсаулығының биологиялық негізін бұзатындар жазалаусыз қалып жатады. Криминология ғылымында жазаланбаушылық жаңа қылмыстық құқық бұзушылықтың негізгі себебі екендігі ғылыми дәлелденген және негізделген жағдай.</w:t>
      </w:r>
    </w:p>
    <w:p w14:paraId="16E365FF" w14:textId="77777777" w:rsidR="007356E5" w:rsidRPr="002E41A0" w:rsidRDefault="007356E5" w:rsidP="007356E5">
      <w:pPr>
        <w:shd w:val="clear" w:color="auto" w:fill="FFFFFF"/>
        <w:tabs>
          <w:tab w:val="left" w:pos="709"/>
          <w:tab w:val="left" w:pos="1134"/>
        </w:tabs>
        <w:spacing w:after="0" w:line="240" w:lineRule="auto"/>
        <w:ind w:firstLine="567"/>
        <w:contextualSpacing/>
        <w:jc w:val="both"/>
        <w:rPr>
          <w:rFonts w:ascii="Times New Roman" w:eastAsia="Times New Roman" w:hAnsi="Times New Roman" w:cs="Times New Roman"/>
          <w:bCs/>
          <w:spacing w:val="-5"/>
          <w:sz w:val="28"/>
          <w:szCs w:val="28"/>
          <w:lang w:val="kk-KZ"/>
        </w:rPr>
      </w:pPr>
      <w:r w:rsidRPr="002E41A0">
        <w:rPr>
          <w:rFonts w:ascii="Times New Roman" w:eastAsia="Times New Roman" w:hAnsi="Times New Roman" w:cs="Times New Roman"/>
          <w:bCs/>
          <w:spacing w:val="-5"/>
          <w:sz w:val="28"/>
          <w:szCs w:val="28"/>
          <w:lang w:val="kk-KZ"/>
        </w:rPr>
        <w:t>Аталған қылмыстық құқық бызушылыққа сыбайлас жемқорлықтың ықпалы орасан деген ойдамыз.</w:t>
      </w:r>
    </w:p>
    <w:p w14:paraId="2CCC986B" w14:textId="77777777" w:rsidR="007356E5" w:rsidRPr="002E41A0" w:rsidRDefault="007356E5" w:rsidP="007356E5">
      <w:pPr>
        <w:tabs>
          <w:tab w:val="left" w:pos="0"/>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Сот тәжірибесінде </w:t>
      </w:r>
      <w:r w:rsidRPr="002E41A0">
        <w:rPr>
          <w:rFonts w:ascii="Times New Roman" w:eastAsia="Times New Roman" w:hAnsi="Times New Roman" w:cs="Times New Roman"/>
          <w:noProof/>
          <w:snapToGrid w:val="0"/>
          <w:sz w:val="28"/>
          <w:szCs w:val="28"/>
          <w:lang w:val="kk-KZ"/>
        </w:rPr>
        <w:t xml:space="preserve">су ресурсы саласындағы </w:t>
      </w:r>
      <w:r w:rsidRPr="002E41A0">
        <w:rPr>
          <w:rFonts w:ascii="Times New Roman" w:eastAsia="Times New Roman" w:hAnsi="Times New Roman" w:cs="Times New Roman"/>
          <w:sz w:val="28"/>
          <w:szCs w:val="28"/>
          <w:lang w:val="kk-KZ"/>
        </w:rPr>
        <w:t xml:space="preserve">қылмыскерлерді 4 типке бөлуге болады: кекті, кездейсоқ, ситуациялық және саяси. </w:t>
      </w:r>
    </w:p>
    <w:p w14:paraId="3FFFFDDD"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sz w:val="28"/>
          <w:szCs w:val="28"/>
          <w:lang w:val="kk-KZ" w:eastAsia="en-US" w:bidi="en-US"/>
        </w:rPr>
      </w:pPr>
      <w:r w:rsidRPr="002E41A0">
        <w:rPr>
          <w:rFonts w:ascii="Times New Roman" w:eastAsia="Calibri" w:hAnsi="Times New Roman" w:cs="Times New Roman"/>
          <w:spacing w:val="2"/>
          <w:sz w:val="28"/>
          <w:szCs w:val="28"/>
          <w:lang w:val="kk-KZ" w:eastAsia="en-US" w:bidi="en-US"/>
        </w:rPr>
        <w:t>Су ресурстарындағы қылмыстылықтың алдын алу ұғымына түсінік беріледі.</w:t>
      </w:r>
    </w:p>
    <w:p w14:paraId="5ABADB94"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sz w:val="28"/>
          <w:szCs w:val="28"/>
          <w:lang w:val="kk-KZ" w:eastAsia="en-US" w:bidi="en-US"/>
        </w:rPr>
      </w:pPr>
      <w:r w:rsidRPr="002E41A0">
        <w:rPr>
          <w:rFonts w:ascii="Times New Roman" w:eastAsia="Calibri" w:hAnsi="Times New Roman" w:cs="Times New Roman"/>
          <w:sz w:val="28"/>
          <w:szCs w:val="28"/>
          <w:lang w:val="kk-KZ" w:eastAsia="en-US" w:bidi="en-US"/>
        </w:rPr>
        <w:t>С</w:t>
      </w:r>
      <w:r w:rsidRPr="002E41A0">
        <w:rPr>
          <w:rFonts w:ascii="Times New Roman" w:eastAsia="Calibri" w:hAnsi="Times New Roman" w:cs="Times New Roman"/>
          <w:bCs/>
          <w:sz w:val="28"/>
          <w:szCs w:val="28"/>
          <w:lang w:val="kk-KZ" w:eastAsia="en-US" w:bidi="en-US"/>
        </w:rPr>
        <w:t>у м</w:t>
      </w:r>
      <w:r w:rsidRPr="002E41A0">
        <w:rPr>
          <w:rFonts w:ascii="Times New Roman" w:eastAsia="Calibri" w:hAnsi="Times New Roman" w:cs="Times New Roman"/>
          <w:sz w:val="28"/>
          <w:szCs w:val="28"/>
          <w:lang w:val="kk-KZ" w:eastAsia="en-US" w:bidi="en-US"/>
        </w:rPr>
        <w:t xml:space="preserve">ониторингін, реестрін жүргізбей суларды пайдалану мен қорғау саласын мемлекеттік басқару мен бақылау, сондай-ақ ондағы құқық бұзушылықтарды анықтау толық мүмкін болмағандықтан да, ҚР Су кодексінің </w:t>
      </w:r>
      <w:r w:rsidRPr="002E41A0">
        <w:rPr>
          <w:rFonts w:ascii="Times New Roman" w:eastAsia="Calibri" w:hAnsi="Times New Roman" w:cs="Times New Roman"/>
          <w:bCs/>
          <w:sz w:val="28"/>
          <w:szCs w:val="28"/>
          <w:lang w:val="kk-KZ" w:eastAsia="en-US" w:bidi="en-US"/>
        </w:rPr>
        <w:t>52-бабына толықтырулар мен өзгертулер енгізу ұсынылады.</w:t>
      </w:r>
    </w:p>
    <w:p w14:paraId="4D86A3DE" w14:textId="1F2AE3F3"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Су ресурстарындағы қылмыстылықтың </w:t>
      </w:r>
      <w:r w:rsidR="009928D5" w:rsidRPr="002E41A0">
        <w:rPr>
          <w:rFonts w:ascii="Times New Roman" w:eastAsia="Times New Roman" w:hAnsi="Times New Roman" w:cs="Times New Roman"/>
          <w:sz w:val="28"/>
          <w:szCs w:val="28"/>
          <w:lang w:val="kk-KZ"/>
        </w:rPr>
        <w:t xml:space="preserve">алдын алу </w:t>
      </w:r>
      <w:r w:rsidRPr="002E41A0">
        <w:rPr>
          <w:rFonts w:ascii="Times New Roman" w:eastAsia="Times New Roman" w:hAnsi="Times New Roman" w:cs="Times New Roman"/>
          <w:sz w:val="28"/>
          <w:szCs w:val="28"/>
          <w:lang w:val="kk-KZ"/>
        </w:rPr>
        <w:t>жалпы әлеуметтік алдын алу, арнайы-криминогенді шаралар</w:t>
      </w:r>
      <w:r w:rsidR="009928D5">
        <w:rPr>
          <w:rFonts w:ascii="Times New Roman" w:eastAsia="Times New Roman" w:hAnsi="Times New Roman" w:cs="Times New Roman"/>
          <w:sz w:val="28"/>
          <w:szCs w:val="28"/>
          <w:lang w:val="kk-KZ"/>
        </w:rPr>
        <w:t xml:space="preserve"> болып бөлінеді</w:t>
      </w:r>
      <w:r w:rsidRPr="002E41A0">
        <w:rPr>
          <w:rFonts w:ascii="Times New Roman" w:eastAsia="Times New Roman" w:hAnsi="Times New Roman" w:cs="Times New Roman"/>
          <w:sz w:val="28"/>
          <w:szCs w:val="28"/>
          <w:lang w:val="kk-KZ"/>
        </w:rPr>
        <w:t>, сондай-ақ ауыз су саласындағы қылмыстылықтың алдын алу шараларының тізімі б</w:t>
      </w:r>
      <w:r w:rsidR="009928D5">
        <w:rPr>
          <w:rFonts w:ascii="Times New Roman" w:eastAsia="Times New Roman" w:hAnsi="Times New Roman" w:cs="Times New Roman"/>
          <w:sz w:val="28"/>
          <w:szCs w:val="28"/>
          <w:lang w:val="kk-KZ"/>
        </w:rPr>
        <w:t>ар</w:t>
      </w:r>
      <w:r w:rsidRPr="002E41A0">
        <w:rPr>
          <w:rFonts w:ascii="Times New Roman" w:eastAsia="Times New Roman" w:hAnsi="Times New Roman" w:cs="Times New Roman"/>
          <w:sz w:val="28"/>
          <w:szCs w:val="28"/>
          <w:lang w:val="kk-KZ"/>
        </w:rPr>
        <w:t>.</w:t>
      </w:r>
    </w:p>
    <w:p w14:paraId="41495317" w14:textId="77777777" w:rsidR="007356E5" w:rsidRPr="002E41A0" w:rsidRDefault="007356E5" w:rsidP="007356E5">
      <w:pPr>
        <w:tabs>
          <w:tab w:val="left" w:pos="1134"/>
        </w:tabs>
        <w:spacing w:after="0" w:line="240" w:lineRule="auto"/>
        <w:ind w:firstLine="567"/>
        <w:contextualSpacing/>
        <w:jc w:val="both"/>
        <w:rPr>
          <w:rFonts w:ascii="Times New Roman" w:eastAsia="???" w:hAnsi="Times New Roman" w:cs="Times New Roman"/>
          <w:sz w:val="28"/>
          <w:szCs w:val="28"/>
          <w:lang w:val="kk-KZ" w:eastAsia="ko-KR" w:bidi="en-US"/>
        </w:rPr>
      </w:pPr>
      <w:r w:rsidRPr="002E41A0">
        <w:rPr>
          <w:rFonts w:ascii="Times New Roman" w:eastAsia="Calibri" w:hAnsi="Times New Roman" w:cs="Times New Roman"/>
          <w:sz w:val="28"/>
          <w:szCs w:val="28"/>
          <w:lang w:val="kk-KZ" w:eastAsia="en-US" w:bidi="en-US"/>
        </w:rPr>
        <w:t xml:space="preserve">Су қылмыстылығының алдын алу субъектілері мыналар: </w:t>
      </w:r>
      <w:r w:rsidRPr="002E41A0">
        <w:rPr>
          <w:rFonts w:ascii="Times New Roman" w:eastAsia="Calibri" w:hAnsi="Times New Roman" w:cs="Times New Roman"/>
          <w:bCs/>
          <w:sz w:val="28"/>
          <w:szCs w:val="28"/>
          <w:lang w:val="kk-KZ" w:eastAsia="en-US" w:bidi="en-US"/>
        </w:rPr>
        <w:t>Су қорын пайдалану мен қорғау саласындағы мемлекеттік бақылауды жүзеге асыратын органдар</w:t>
      </w:r>
      <w:r w:rsidRPr="002E41A0">
        <w:rPr>
          <w:rFonts w:ascii="Times New Roman" w:eastAsia="Calibri" w:hAnsi="Times New Roman" w:cs="Times New Roman"/>
          <w:sz w:val="28"/>
          <w:szCs w:val="28"/>
          <w:lang w:val="kk-KZ" w:eastAsia="en-US" w:bidi="en-US"/>
        </w:rPr>
        <w:t xml:space="preserve">, Қазақстан Республикасы </w:t>
      </w:r>
      <w:r w:rsidRPr="002E41A0">
        <w:rPr>
          <w:rFonts w:ascii="Times New Roman" w:eastAsia="???" w:hAnsi="Times New Roman" w:cs="Times New Roman"/>
          <w:sz w:val="28"/>
          <w:szCs w:val="28"/>
          <w:lang w:val="kk-KZ" w:eastAsia="en-US" w:bidi="en-US"/>
        </w:rPr>
        <w:t>Ішкі істер органы</w:t>
      </w:r>
      <w:r w:rsidRPr="002E41A0">
        <w:rPr>
          <w:rFonts w:ascii="Times New Roman" w:eastAsia="Calibri" w:hAnsi="Times New Roman" w:cs="Times New Roman"/>
          <w:sz w:val="28"/>
          <w:szCs w:val="28"/>
          <w:lang w:val="kk-KZ" w:eastAsia="en-US" w:bidi="en-US"/>
        </w:rPr>
        <w:t xml:space="preserve">, прокуратура, сот органы, экологиялық </w:t>
      </w:r>
      <w:hyperlink r:id="rId89" w:tgtFrame="_blank" w:history="1">
        <w:r w:rsidRPr="002E41A0">
          <w:rPr>
            <w:rFonts w:ascii="Times New Roman" w:eastAsia="Calibri" w:hAnsi="Times New Roman" w:cs="Times New Roman"/>
            <w:bCs/>
            <w:sz w:val="28"/>
            <w:szCs w:val="28"/>
            <w:lang w:val="kk-KZ" w:eastAsia="en-US" w:bidi="en-US"/>
          </w:rPr>
          <w:t xml:space="preserve">қоғамдық </w:t>
        </w:r>
        <w:r w:rsidRPr="002E41A0">
          <w:rPr>
            <w:rFonts w:ascii="Times New Roman" w:eastAsia="Calibri" w:hAnsi="Times New Roman" w:cs="Times New Roman"/>
            <w:sz w:val="28"/>
            <w:szCs w:val="28"/>
            <w:lang w:val="kk-KZ" w:eastAsia="en-US" w:bidi="en-US"/>
          </w:rPr>
          <w:t>ұйымдар</w:t>
        </w:r>
        <w:r w:rsidRPr="002E41A0">
          <w:rPr>
            <w:rFonts w:ascii="Times New Roman" w:eastAsia="Calibri" w:hAnsi="Times New Roman" w:cs="Times New Roman"/>
            <w:bCs/>
            <w:sz w:val="28"/>
            <w:szCs w:val="28"/>
            <w:lang w:val="kk-KZ" w:eastAsia="en-US" w:bidi="en-US"/>
          </w:rPr>
          <w:t xml:space="preserve"> және қоғамдық қозғалыстар</w:t>
        </w:r>
      </w:hyperlink>
      <w:r w:rsidRPr="002E41A0">
        <w:rPr>
          <w:rFonts w:ascii="Times New Roman" w:eastAsia="Calibri" w:hAnsi="Times New Roman" w:cs="Times New Roman"/>
          <w:sz w:val="28"/>
          <w:szCs w:val="28"/>
          <w:lang w:val="kk-KZ" w:eastAsia="en-US" w:bidi="en-US"/>
        </w:rPr>
        <w:t>, халықаралық экологиялық ұйымдар, Дүниежүзілік экологиялық ұйымдар.</w:t>
      </w:r>
    </w:p>
    <w:p w14:paraId="35057239"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 қылмыстылығының алдын алу субъектілері төмендегідей топтастырылады: мемлекеттік және мемлекеттік емес (қоғамдық).</w:t>
      </w:r>
    </w:p>
    <w:p w14:paraId="2CFBB885"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Алғашқы топқа – </w:t>
      </w:r>
      <w:r w:rsidRPr="002E41A0">
        <w:rPr>
          <w:rFonts w:ascii="Times New Roman" w:eastAsia="Times New Roman" w:hAnsi="Times New Roman" w:cs="Times New Roman"/>
          <w:bCs/>
          <w:sz w:val="28"/>
          <w:szCs w:val="28"/>
          <w:lang w:val="kk-KZ"/>
        </w:rPr>
        <w:t>Су қорын пайдалану мен қорғау саласындағы мемлекеттік бақылауды жүзеге асыратын органдар</w:t>
      </w:r>
      <w:r w:rsidRPr="002E41A0">
        <w:rPr>
          <w:rFonts w:ascii="Times New Roman" w:eastAsia="Times New Roman" w:hAnsi="Times New Roman" w:cs="Times New Roman"/>
          <w:sz w:val="28"/>
          <w:szCs w:val="28"/>
          <w:lang w:val="kk-KZ"/>
        </w:rPr>
        <w:t xml:space="preserve">, Қазақстан Республикасы </w:t>
      </w:r>
    </w:p>
    <w:p w14:paraId="4FE2888D" w14:textId="77777777" w:rsidR="007356E5" w:rsidRPr="002E41A0" w:rsidRDefault="007356E5" w:rsidP="007356E5">
      <w:pPr>
        <w:shd w:val="clear" w:color="auto" w:fill="FFFFFF"/>
        <w:tabs>
          <w:tab w:val="left" w:pos="1134"/>
        </w:tabs>
        <w:spacing w:after="0" w:line="240" w:lineRule="auto"/>
        <w:contextualSpacing/>
        <w:jc w:val="both"/>
        <w:rPr>
          <w:rFonts w:ascii="Times New Roman" w:eastAsia="Times New Roman" w:hAnsi="Times New Roman" w:cs="Times New Roman"/>
          <w:sz w:val="28"/>
          <w:szCs w:val="28"/>
          <w:lang w:val="kk-KZ"/>
        </w:rPr>
      </w:pPr>
      <w:r w:rsidRPr="002E41A0">
        <w:rPr>
          <w:rFonts w:ascii="Times New Roman" w:eastAsia="???" w:hAnsi="Times New Roman" w:cs="Times New Roman"/>
          <w:sz w:val="28"/>
          <w:szCs w:val="28"/>
          <w:lang w:val="kk-KZ"/>
        </w:rPr>
        <w:t>Ішкі істер органы</w:t>
      </w:r>
      <w:r w:rsidRPr="002E41A0">
        <w:rPr>
          <w:rFonts w:ascii="Times New Roman" w:eastAsia="Times New Roman" w:hAnsi="Times New Roman" w:cs="Times New Roman"/>
          <w:sz w:val="28"/>
          <w:szCs w:val="28"/>
          <w:lang w:val="kk-KZ"/>
        </w:rPr>
        <w:t>, прокуратура, сот органы жатады.</w:t>
      </w:r>
    </w:p>
    <w:p w14:paraId="409D78F1" w14:textId="77777777" w:rsidR="007356E5" w:rsidRPr="002E41A0" w:rsidRDefault="007356E5" w:rsidP="007356E5">
      <w:pPr>
        <w:shd w:val="clear" w:color="auto" w:fill="FFFFFF"/>
        <w:tabs>
          <w:tab w:val="left" w:pos="1134"/>
        </w:tabs>
        <w:spacing w:after="0" w:line="240" w:lineRule="auto"/>
        <w:ind w:firstLine="567"/>
        <w:contextualSpacing/>
        <w:jc w:val="both"/>
        <w:rPr>
          <w:rFonts w:ascii="Times New Roman" w:eastAsia="Times New Roman" w:hAnsi="Times New Roman" w:cs="Times New Roman"/>
          <w:sz w:val="28"/>
          <w:szCs w:val="28"/>
          <w:shd w:val="clear" w:color="auto" w:fill="FFFFFF"/>
          <w:lang w:val="kk-KZ"/>
        </w:rPr>
      </w:pPr>
      <w:r w:rsidRPr="002E41A0">
        <w:rPr>
          <w:rFonts w:ascii="Times New Roman" w:eastAsia="Times New Roman" w:hAnsi="Times New Roman" w:cs="Times New Roman"/>
          <w:sz w:val="28"/>
          <w:szCs w:val="28"/>
          <w:lang w:val="kk-KZ"/>
        </w:rPr>
        <w:t xml:space="preserve">Екінші топқа – экологиялық ұйымдар - экологиялық </w:t>
      </w:r>
      <w:hyperlink r:id="rId90" w:tgtFrame="_blank" w:history="1">
        <w:r w:rsidRPr="002E41A0">
          <w:rPr>
            <w:rFonts w:ascii="Times New Roman" w:eastAsia="Times New Roman" w:hAnsi="Times New Roman" w:cs="Times New Roman"/>
            <w:bCs/>
            <w:sz w:val="28"/>
            <w:szCs w:val="28"/>
            <w:lang w:val="kk-KZ"/>
          </w:rPr>
          <w:t xml:space="preserve">қоғамдық </w:t>
        </w:r>
        <w:r w:rsidRPr="002E41A0">
          <w:rPr>
            <w:rFonts w:ascii="Times New Roman" w:eastAsia="Times New Roman" w:hAnsi="Times New Roman" w:cs="Times New Roman"/>
            <w:sz w:val="28"/>
            <w:szCs w:val="28"/>
            <w:lang w:val="kk-KZ"/>
          </w:rPr>
          <w:t>ұйымдар</w:t>
        </w:r>
        <w:r w:rsidRPr="002E41A0">
          <w:rPr>
            <w:rFonts w:ascii="Times New Roman" w:eastAsia="Times New Roman" w:hAnsi="Times New Roman" w:cs="Times New Roman"/>
            <w:bCs/>
            <w:sz w:val="28"/>
            <w:szCs w:val="28"/>
            <w:lang w:val="kk-KZ"/>
          </w:rPr>
          <w:t xml:space="preserve"> және қоғамдық қозғалыстар</w:t>
        </w:r>
      </w:hyperlink>
      <w:r w:rsidRPr="002E41A0">
        <w:rPr>
          <w:rFonts w:ascii="Times New Roman" w:eastAsia="Times New Roman" w:hAnsi="Times New Roman" w:cs="Times New Roman"/>
          <w:sz w:val="28"/>
          <w:szCs w:val="28"/>
          <w:lang w:val="kk-KZ"/>
        </w:rPr>
        <w:t>, халықаралық экологиялық ұйымдар, Дүниежүзілік экологиялық ұйымдар кіреді.</w:t>
      </w:r>
    </w:p>
    <w:p w14:paraId="743588B8" w14:textId="77777777" w:rsidR="007356E5" w:rsidRPr="002E41A0" w:rsidRDefault="007356E5" w:rsidP="007356E5">
      <w:pPr>
        <w:tabs>
          <w:tab w:val="left" w:pos="1134"/>
        </w:tabs>
        <w:spacing w:after="0" w:line="240" w:lineRule="auto"/>
        <w:ind w:firstLine="567"/>
        <w:contextualSpacing/>
        <w:jc w:val="both"/>
        <w:rPr>
          <w:rFonts w:ascii="Times New Roman" w:eastAsia="Calibri" w:hAnsi="Times New Roman" w:cs="Times New Roman"/>
          <w:bCs/>
          <w:sz w:val="28"/>
          <w:szCs w:val="28"/>
          <w:shd w:val="clear" w:color="auto" w:fill="FFFFFF"/>
          <w:lang w:val="kk-KZ"/>
        </w:rPr>
      </w:pPr>
      <w:r w:rsidRPr="002E41A0">
        <w:rPr>
          <w:rFonts w:ascii="Times New Roman" w:eastAsia="Times New Roman" w:hAnsi="Times New Roman" w:cs="Times New Roman"/>
          <w:sz w:val="28"/>
          <w:szCs w:val="28"/>
          <w:lang w:val="kk-KZ"/>
        </w:rPr>
        <w:t>Су шаруашылығында шешімін табу тиіс мәселелер аталады.</w:t>
      </w:r>
    </w:p>
    <w:p w14:paraId="44CAEC83" w14:textId="77777777" w:rsidR="007356E5" w:rsidRPr="002E41A0" w:rsidRDefault="007356E5" w:rsidP="007356E5">
      <w:pPr>
        <w:tabs>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t>Суларды қорғауға байланысты алдын алу субъектілерінің халықаралық ұйымдармен өзара ынтымақтастық әрекеттері әлемде мемлекетаралық бірлесудің жоғары деңгейі болады.</w:t>
      </w:r>
    </w:p>
    <w:p w14:paraId="4D9CF6FB" w14:textId="77777777" w:rsidR="00A408CF" w:rsidRPr="002E41A0" w:rsidRDefault="00A408CF">
      <w:pPr>
        <w:rPr>
          <w:rFonts w:ascii="Times New Roman" w:eastAsia="Times New Roman" w:hAnsi="Times New Roman" w:cs="Times New Roman"/>
          <w:sz w:val="28"/>
          <w:szCs w:val="28"/>
          <w:lang w:val="kk-KZ"/>
        </w:rPr>
      </w:pPr>
      <w:r w:rsidRPr="002E41A0">
        <w:rPr>
          <w:rFonts w:ascii="Times New Roman" w:eastAsia="Times New Roman" w:hAnsi="Times New Roman" w:cs="Times New Roman"/>
          <w:sz w:val="28"/>
          <w:szCs w:val="28"/>
          <w:lang w:val="kk-KZ"/>
        </w:rPr>
        <w:br w:type="page"/>
      </w:r>
    </w:p>
    <w:bookmarkEnd w:id="36"/>
    <w:p w14:paraId="59A44A19" w14:textId="77777777" w:rsidR="00356681" w:rsidRPr="002E41A0" w:rsidRDefault="00356681" w:rsidP="00F7034A">
      <w:pPr>
        <w:tabs>
          <w:tab w:val="left" w:pos="993"/>
        </w:tabs>
        <w:spacing w:after="0" w:line="240" w:lineRule="auto"/>
        <w:ind w:firstLineChars="201" w:firstLine="565"/>
        <w:jc w:val="center"/>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lastRenderedPageBreak/>
        <w:t>ПАЙДАЛАНЫЛҒАН ӘДЕБИЕТТЕР ТІЗІЛІМІ</w:t>
      </w:r>
    </w:p>
    <w:p w14:paraId="0EBB947A" w14:textId="77777777" w:rsidR="00356681" w:rsidRPr="002E41A0" w:rsidRDefault="00356681" w:rsidP="00356681">
      <w:pPr>
        <w:tabs>
          <w:tab w:val="left" w:pos="993"/>
        </w:tabs>
        <w:spacing w:after="0" w:line="240" w:lineRule="auto"/>
        <w:ind w:firstLineChars="201" w:firstLine="563"/>
        <w:jc w:val="both"/>
        <w:rPr>
          <w:rFonts w:ascii="Times New Roman" w:hAnsi="Times New Roman" w:cs="Times New Roman"/>
          <w:bCs/>
          <w:sz w:val="28"/>
          <w:szCs w:val="28"/>
          <w:lang w:val="kk-KZ"/>
        </w:rPr>
      </w:pPr>
    </w:p>
    <w:p w14:paraId="4D3BCC4F" w14:textId="7911F1D6" w:rsidR="00356681" w:rsidRPr="002E41A0" w:rsidRDefault="00356681" w:rsidP="00356681">
      <w:pPr>
        <w:pStyle w:val="annotation2"/>
        <w:numPr>
          <w:ilvl w:val="0"/>
          <w:numId w:val="43"/>
        </w:numPr>
        <w:shd w:val="clear" w:color="auto" w:fill="FFFFFF"/>
        <w:spacing w:before="0" w:beforeAutospacing="0" w:after="0" w:afterAutospacing="0"/>
        <w:ind w:left="0" w:firstLineChars="201" w:firstLine="563"/>
        <w:jc w:val="both"/>
        <w:rPr>
          <w:bCs/>
          <w:sz w:val="28"/>
          <w:szCs w:val="28"/>
          <w:lang w:val="kk-KZ"/>
        </w:rPr>
      </w:pPr>
      <w:r w:rsidRPr="002E41A0">
        <w:rPr>
          <w:sz w:val="28"/>
          <w:szCs w:val="28"/>
          <w:lang w:val="kk-KZ"/>
        </w:rPr>
        <w:t xml:space="preserve">ҚР Конституциясы. 1995 жыл 30 тамыз </w:t>
      </w:r>
      <w:r w:rsidRPr="002E41A0">
        <w:rPr>
          <w:spacing w:val="2"/>
          <w:sz w:val="28"/>
          <w:szCs w:val="28"/>
          <w:lang w:val="kk-KZ"/>
        </w:rPr>
        <w:t>http://adilet.zan.kz/kaz/docs/K950001000</w:t>
      </w:r>
      <w:r w:rsidRPr="002E41A0">
        <w:rPr>
          <w:rStyle w:val="currentdocdiv"/>
          <w:rFonts w:eastAsiaTheme="minorEastAsia"/>
          <w:bCs/>
          <w:sz w:val="28"/>
          <w:szCs w:val="28"/>
          <w:lang w:val="kk-KZ"/>
        </w:rPr>
        <w:t xml:space="preserve"> (</w:t>
      </w:r>
      <w:r w:rsidRPr="002E41A0">
        <w:rPr>
          <w:rStyle w:val="note"/>
          <w:rFonts w:eastAsiaTheme="majorEastAsia"/>
          <w:sz w:val="28"/>
          <w:szCs w:val="28"/>
          <w:bdr w:val="none" w:sz="0" w:space="0" w:color="auto" w:frame="1"/>
          <w:shd w:val="clear" w:color="auto" w:fill="FFFFFF"/>
          <w:lang w:val="kk-KZ"/>
        </w:rPr>
        <w:t>ҚР 17.09.2022 ж.</w:t>
      </w:r>
      <w:r w:rsidRPr="002E41A0">
        <w:rPr>
          <w:rStyle w:val="currentdocdiv"/>
          <w:rFonts w:eastAsiaTheme="minorEastAsia"/>
          <w:bCs/>
          <w:sz w:val="28"/>
          <w:szCs w:val="28"/>
          <w:lang w:val="kk-KZ"/>
        </w:rPr>
        <w:t xml:space="preserve"> берілген өзгерістер мен толықтыруларымен </w:t>
      </w:r>
      <w:hyperlink r:id="rId91" w:anchor="z12" w:history="1">
        <w:r w:rsidRPr="002E41A0">
          <w:rPr>
            <w:rStyle w:val="a3"/>
            <w:rFonts w:eastAsiaTheme="majorEastAsia"/>
            <w:color w:val="auto"/>
            <w:sz w:val="28"/>
            <w:szCs w:val="28"/>
            <w:u w:val="none"/>
            <w:shd w:val="clear" w:color="auto" w:fill="FFFFFF"/>
            <w:lang w:val="kk-KZ"/>
          </w:rPr>
          <w:t>№ 142-VII</w:t>
        </w:r>
      </w:hyperlink>
      <w:r w:rsidRPr="002E41A0">
        <w:rPr>
          <w:sz w:val="28"/>
          <w:szCs w:val="28"/>
          <w:lang w:val="kk-KZ"/>
        </w:rPr>
        <w:t xml:space="preserve"> </w:t>
      </w:r>
      <w:r w:rsidRPr="002E41A0">
        <w:rPr>
          <w:sz w:val="28"/>
          <w:szCs w:val="28"/>
          <w:shd w:val="clear" w:color="auto" w:fill="FFFFFF"/>
          <w:lang w:val="kk-KZ"/>
        </w:rPr>
        <w:t>Заңымен</w:t>
      </w:r>
      <w:r w:rsidRPr="002E41A0">
        <w:rPr>
          <w:rStyle w:val="currentdocdiv"/>
          <w:rFonts w:eastAsiaTheme="minorEastAsia"/>
          <w:bCs/>
          <w:sz w:val="28"/>
          <w:szCs w:val="28"/>
          <w:lang w:val="kk-KZ"/>
        </w:rPr>
        <w:t>)</w:t>
      </w:r>
      <w:r w:rsidR="003D5F4E">
        <w:rPr>
          <w:rStyle w:val="currentdocdiv"/>
          <w:rFonts w:eastAsiaTheme="minorEastAsia"/>
          <w:bCs/>
          <w:sz w:val="28"/>
          <w:szCs w:val="28"/>
          <w:lang w:val="kk-KZ"/>
        </w:rPr>
        <w:t>/</w:t>
      </w:r>
      <w:r w:rsidR="00DD0E21">
        <w:rPr>
          <w:rStyle w:val="currentdocdiv"/>
          <w:rFonts w:eastAsiaTheme="minorEastAsia"/>
          <w:bCs/>
          <w:sz w:val="28"/>
          <w:szCs w:val="28"/>
          <w:lang w:val="kk-KZ"/>
        </w:rPr>
        <w:t xml:space="preserve"> </w:t>
      </w:r>
      <w:r w:rsidR="003D5F4E">
        <w:rPr>
          <w:rStyle w:val="currentdocdiv"/>
          <w:rFonts w:eastAsiaTheme="minorEastAsia"/>
          <w:bCs/>
          <w:sz w:val="28"/>
          <w:szCs w:val="28"/>
          <w:lang w:val="kk-KZ"/>
        </w:rPr>
        <w:t>02.02.2023.</w:t>
      </w:r>
    </w:p>
    <w:p w14:paraId="0A19D130" w14:textId="77777777" w:rsidR="00356681" w:rsidRPr="002E41A0" w:rsidRDefault="00356681" w:rsidP="00356681">
      <w:pPr>
        <w:pStyle w:val="annotation2"/>
        <w:numPr>
          <w:ilvl w:val="0"/>
          <w:numId w:val="43"/>
        </w:numPr>
        <w:shd w:val="clear" w:color="auto" w:fill="FFFFFF"/>
        <w:tabs>
          <w:tab w:val="left" w:pos="993"/>
        </w:tabs>
        <w:spacing w:before="0" w:beforeAutospacing="0" w:after="0" w:afterAutospacing="0"/>
        <w:ind w:left="0" w:firstLineChars="201" w:firstLine="563"/>
        <w:jc w:val="both"/>
        <w:rPr>
          <w:bCs/>
          <w:sz w:val="28"/>
          <w:szCs w:val="28"/>
          <w:lang w:val="kk-KZ"/>
        </w:rPr>
      </w:pPr>
      <w:r w:rsidRPr="002E41A0">
        <w:rPr>
          <w:sz w:val="28"/>
          <w:szCs w:val="28"/>
        </w:rPr>
        <w:t>Амрин К.Р., Белозеров Е.С., Джасыбаева Т.С. Техногенные биогеохимические провинции Казахстана и здоровь</w:t>
      </w:r>
      <w:r w:rsidRPr="002E41A0">
        <w:rPr>
          <w:sz w:val="28"/>
          <w:szCs w:val="28"/>
          <w:lang w:val="kk-KZ"/>
        </w:rPr>
        <w:t>я</w:t>
      </w:r>
      <w:r w:rsidRPr="002E41A0">
        <w:rPr>
          <w:sz w:val="28"/>
          <w:szCs w:val="28"/>
        </w:rPr>
        <w:t xml:space="preserve"> населения // Современные проблемы оценки движущих факторов здоровья населения. - Алма-Ата, 1991. - С. 5</w:t>
      </w:r>
      <w:r w:rsidRPr="002E41A0">
        <w:rPr>
          <w:sz w:val="28"/>
          <w:szCs w:val="28"/>
          <w:lang w:val="kk-KZ"/>
        </w:rPr>
        <w:t>-</w:t>
      </w:r>
      <w:r w:rsidRPr="002E41A0">
        <w:rPr>
          <w:sz w:val="28"/>
          <w:szCs w:val="28"/>
        </w:rPr>
        <w:t>10</w:t>
      </w:r>
      <w:r w:rsidRPr="002E41A0">
        <w:rPr>
          <w:sz w:val="28"/>
          <w:szCs w:val="28"/>
          <w:lang w:val="kk-KZ"/>
        </w:rPr>
        <w:t>.</w:t>
      </w:r>
    </w:p>
    <w:p w14:paraId="1B7AD3CA" w14:textId="59DC7218"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Послание народу Казахстана «Казахстан-2050»: новое политическое направление сформированного государства» Главы государства от 14 декабря 2012 года, и утвержденная Приказом Президента РК №449 от 18 декабря 2012 года //</w:t>
      </w:r>
      <w:hyperlink r:id="rId92" w:history="1">
        <w:r w:rsidRPr="002E41A0">
          <w:rPr>
            <w:rStyle w:val="a3"/>
            <w:rFonts w:ascii="Times New Roman" w:hAnsi="Times New Roman" w:cs="Times New Roman"/>
            <w:color w:val="auto"/>
            <w:sz w:val="28"/>
            <w:szCs w:val="28"/>
            <w:u w:val="none"/>
            <w:lang w:val="kk-KZ"/>
          </w:rPr>
          <w:t>http://www.akorda.kz/ru/ addresses/addresses_of_president/poslanie-prezidenta-respubliki-kazahstan-nnazarbaeva-narodu-kazahstana-14-dekabrya-2012-g</w:t>
        </w:r>
      </w:hyperlink>
      <w:r w:rsidRPr="002E41A0">
        <w:rPr>
          <w:rFonts w:ascii="Times New Roman" w:hAnsi="Times New Roman" w:cs="Times New Roman"/>
          <w:sz w:val="28"/>
          <w:szCs w:val="28"/>
          <w:lang w:val="kk-KZ"/>
        </w:rPr>
        <w:t>./ 14.12.20</w:t>
      </w:r>
      <w:r w:rsidR="00DD0E21">
        <w:rPr>
          <w:rFonts w:ascii="Times New Roman" w:hAnsi="Times New Roman" w:cs="Times New Roman"/>
          <w:sz w:val="28"/>
          <w:szCs w:val="28"/>
          <w:lang w:val="kk-KZ"/>
        </w:rPr>
        <w:t>2</w:t>
      </w:r>
      <w:r w:rsidRPr="002E41A0">
        <w:rPr>
          <w:rFonts w:ascii="Times New Roman" w:hAnsi="Times New Roman" w:cs="Times New Roman"/>
          <w:sz w:val="28"/>
          <w:szCs w:val="28"/>
          <w:lang w:val="kk-KZ"/>
        </w:rPr>
        <w:t>2.</w:t>
      </w:r>
    </w:p>
    <w:p w14:paraId="521BAC72" w14:textId="51728D39" w:rsidR="00356681" w:rsidRPr="002E41A0" w:rsidRDefault="00B534C4" w:rsidP="00356681">
      <w:pPr>
        <w:pStyle w:val="a8"/>
        <w:numPr>
          <w:ilvl w:val="0"/>
          <w:numId w:val="43"/>
        </w:numPr>
        <w:tabs>
          <w:tab w:val="left" w:pos="993"/>
        </w:tabs>
        <w:spacing w:after="0" w:line="240" w:lineRule="auto"/>
        <w:ind w:left="0" w:firstLineChars="201" w:firstLine="442"/>
        <w:contextualSpacing w:val="0"/>
        <w:jc w:val="both"/>
        <w:rPr>
          <w:rFonts w:ascii="Times New Roman" w:hAnsi="Times New Roman" w:cs="Times New Roman"/>
          <w:sz w:val="28"/>
          <w:szCs w:val="28"/>
          <w:lang w:val="kk-KZ"/>
        </w:rPr>
      </w:pPr>
      <w:hyperlink r:id="rId93" w:tgtFrame="_blank" w:history="1">
        <w:r w:rsidR="00356681" w:rsidRPr="002E41A0">
          <w:rPr>
            <w:rFonts w:ascii="Times New Roman" w:hAnsi="Times New Roman" w:cs="Times New Roman"/>
            <w:sz w:val="28"/>
            <w:szCs w:val="28"/>
            <w:lang w:val="kk-KZ"/>
          </w:rPr>
          <w:t>Форма №1-М. Отчет о зарегистрированных преступлениях и результатах деятельности органов уголовного преследования за 2008 - 1 мес. 2017г.</w:t>
        </w:r>
      </w:hyperlink>
      <w:r w:rsidR="003D5F4E">
        <w:rPr>
          <w:rFonts w:ascii="Times New Roman" w:hAnsi="Times New Roman" w:cs="Times New Roman"/>
          <w:sz w:val="28"/>
          <w:szCs w:val="28"/>
          <w:lang w:val="kk-KZ"/>
        </w:rPr>
        <w:t>//</w:t>
      </w:r>
      <w:r w:rsidR="00356681" w:rsidRPr="002E41A0">
        <w:rPr>
          <w:rFonts w:ascii="Times New Roman" w:hAnsi="Times New Roman" w:cs="Times New Roman"/>
          <w:sz w:val="28"/>
          <w:szCs w:val="28"/>
          <w:lang w:val="kk-KZ"/>
        </w:rPr>
        <w:t>http://</w:t>
      </w:r>
      <w:hyperlink r:id="rId94" w:history="1">
        <w:r w:rsidR="00356681" w:rsidRPr="002E41A0">
          <w:rPr>
            <w:rStyle w:val="a3"/>
            <w:rFonts w:ascii="Times New Roman" w:hAnsi="Times New Roman" w:cs="Times New Roman"/>
            <w:color w:val="auto"/>
            <w:sz w:val="28"/>
            <w:szCs w:val="28"/>
            <w:u w:val="none"/>
            <w:lang w:val="kk-KZ"/>
          </w:rPr>
          <w:t>http://qamqor.gov.kz/portal/page/portal /</w:t>
        </w:r>
      </w:hyperlink>
      <w:r w:rsidR="00356681" w:rsidRPr="002E41A0">
        <w:rPr>
          <w:rFonts w:ascii="Times New Roman" w:hAnsi="Times New Roman" w:cs="Times New Roman"/>
          <w:sz w:val="28"/>
          <w:szCs w:val="28"/>
          <w:lang w:val="kk-KZ"/>
        </w:rPr>
        <w:t>POPageGroup/Services/Pravstat</w:t>
      </w:r>
      <w:r w:rsidR="00DD0E21">
        <w:rPr>
          <w:rFonts w:ascii="Times New Roman" w:hAnsi="Times New Roman" w:cs="Times New Roman"/>
          <w:sz w:val="28"/>
          <w:szCs w:val="28"/>
          <w:lang w:val="kk-KZ"/>
        </w:rPr>
        <w:t>: 20.02.2022.</w:t>
      </w:r>
    </w:p>
    <w:p w14:paraId="0AB376DF" w14:textId="77777777" w:rsidR="00356681" w:rsidRPr="002E41A0" w:rsidRDefault="00356681" w:rsidP="00356681">
      <w:pPr>
        <w:pStyle w:val="a8"/>
        <w:widowControl w:val="0"/>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Куставлетов C.М. Уголовно-правовая и криминологическая характеристика загрязнения, засорения и истощения вод, загрязнения атмосферы и порчи земли: Автореф... дисс. канд. юрид. наук. – Караганда, 2009. –27 с.</w:t>
      </w:r>
    </w:p>
    <w:p w14:paraId="21E3FA3E"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lang w:val="kk-KZ"/>
        </w:rPr>
        <w:t xml:space="preserve">Борчашвили И.Ш. Экологические преступления: понятие и квалификация: Монография.  – Караганда: ВШ МВД РК, 1995. – 204 с. </w:t>
      </w:r>
    </w:p>
    <w:p w14:paraId="4203DCF6"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hAnsi="Times New Roman" w:cs="Times New Roman"/>
          <w:bCs/>
          <w:sz w:val="28"/>
          <w:szCs w:val="28"/>
          <w:lang w:val="kk-KZ"/>
        </w:rPr>
      </w:pPr>
      <w:r w:rsidRPr="002E41A0">
        <w:rPr>
          <w:rFonts w:ascii="Times New Roman" w:hAnsi="Times New Roman" w:cs="Times New Roman"/>
          <w:sz w:val="28"/>
          <w:szCs w:val="28"/>
        </w:rPr>
        <w:t>Умирбаева З.А.</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Уголовно-правовые проблемы борьбы с экологическими преступлениями</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kk-KZ"/>
        </w:rPr>
        <w:t>Автореф. дисс... на соиск. уч.степ.</w:t>
      </w:r>
      <w:r w:rsidRPr="002E41A0">
        <w:rPr>
          <w:rFonts w:ascii="Times New Roman" w:hAnsi="Times New Roman" w:cs="Times New Roman"/>
          <w:spacing w:val="6"/>
          <w:sz w:val="28"/>
          <w:szCs w:val="28"/>
        </w:rPr>
        <w:t xml:space="preserve"> докт. юрид. </w:t>
      </w:r>
      <w:r w:rsidRPr="002E41A0">
        <w:rPr>
          <w:rFonts w:ascii="Times New Roman" w:hAnsi="Times New Roman" w:cs="Times New Roman"/>
          <w:spacing w:val="6"/>
          <w:sz w:val="28"/>
          <w:szCs w:val="28"/>
          <w:lang w:val="kk-KZ"/>
        </w:rPr>
        <w:t>н</w:t>
      </w:r>
      <w:r w:rsidRPr="002E41A0">
        <w:rPr>
          <w:rFonts w:ascii="Times New Roman" w:hAnsi="Times New Roman" w:cs="Times New Roman"/>
          <w:spacing w:val="6"/>
          <w:sz w:val="28"/>
          <w:szCs w:val="28"/>
        </w:rPr>
        <w:t>аук</w:t>
      </w:r>
      <w:r w:rsidRPr="002E41A0">
        <w:rPr>
          <w:rFonts w:ascii="Times New Roman" w:hAnsi="Times New Roman" w:cs="Times New Roman"/>
          <w:spacing w:val="6"/>
          <w:sz w:val="28"/>
          <w:szCs w:val="28"/>
          <w:lang w:val="kk-KZ"/>
        </w:rPr>
        <w:t>:</w:t>
      </w:r>
      <w:r w:rsidRPr="002E41A0">
        <w:rPr>
          <w:rFonts w:ascii="Times New Roman" w:hAnsi="Times New Roman" w:cs="Times New Roman"/>
          <w:sz w:val="28"/>
          <w:szCs w:val="28"/>
          <w:lang w:val="kk-KZ"/>
        </w:rPr>
        <w:t xml:space="preserve"> 12.00.08</w:t>
      </w:r>
      <w:r w:rsidRPr="002E41A0">
        <w:rPr>
          <w:rFonts w:ascii="Times New Roman" w:hAnsi="Times New Roman" w:cs="Times New Roman"/>
          <w:spacing w:val="6"/>
          <w:sz w:val="28"/>
          <w:szCs w:val="28"/>
        </w:rPr>
        <w:t xml:space="preserve">. </w:t>
      </w:r>
      <w:r w:rsidRPr="002E41A0">
        <w:rPr>
          <w:rFonts w:ascii="Times New Roman" w:hAnsi="Times New Roman" w:cs="Times New Roman"/>
          <w:spacing w:val="6"/>
          <w:sz w:val="28"/>
          <w:szCs w:val="28"/>
          <w:lang w:val="kk-KZ"/>
        </w:rPr>
        <w:t xml:space="preserve">- </w:t>
      </w:r>
      <w:r w:rsidRPr="002E41A0">
        <w:rPr>
          <w:rFonts w:ascii="Times New Roman" w:hAnsi="Times New Roman" w:cs="Times New Roman"/>
          <w:spacing w:val="6"/>
          <w:sz w:val="28"/>
          <w:szCs w:val="28"/>
        </w:rPr>
        <w:t>Бишкек</w:t>
      </w:r>
      <w:r w:rsidRPr="002E41A0">
        <w:rPr>
          <w:rFonts w:ascii="Times New Roman" w:hAnsi="Times New Roman" w:cs="Times New Roman"/>
          <w:spacing w:val="6"/>
          <w:sz w:val="28"/>
          <w:szCs w:val="28"/>
          <w:lang w:val="kk-KZ"/>
        </w:rPr>
        <w:t>,</w:t>
      </w:r>
      <w:r w:rsidRPr="002E41A0">
        <w:rPr>
          <w:rFonts w:ascii="Times New Roman" w:hAnsi="Times New Roman" w:cs="Times New Roman"/>
          <w:spacing w:val="6"/>
          <w:sz w:val="28"/>
          <w:szCs w:val="28"/>
        </w:rPr>
        <w:t xml:space="preserve"> 2012.</w:t>
      </w:r>
      <w:r w:rsidRPr="002E41A0">
        <w:rPr>
          <w:rFonts w:ascii="Times New Roman" w:hAnsi="Times New Roman" w:cs="Times New Roman"/>
          <w:spacing w:val="6"/>
          <w:sz w:val="28"/>
          <w:szCs w:val="28"/>
          <w:lang w:val="kk-KZ"/>
        </w:rPr>
        <w:t xml:space="preserve"> </w:t>
      </w:r>
      <w:r w:rsidRPr="002E41A0">
        <w:rPr>
          <w:rFonts w:ascii="Times New Roman" w:hAnsi="Times New Roman" w:cs="Times New Roman"/>
          <w:spacing w:val="6"/>
          <w:sz w:val="28"/>
          <w:szCs w:val="28"/>
        </w:rPr>
        <w:t>–</w:t>
      </w:r>
      <w:r w:rsidRPr="002E41A0">
        <w:rPr>
          <w:rFonts w:ascii="Times New Roman" w:hAnsi="Times New Roman" w:cs="Times New Roman"/>
          <w:spacing w:val="6"/>
          <w:sz w:val="28"/>
          <w:szCs w:val="28"/>
          <w:lang w:val="kk-KZ"/>
        </w:rPr>
        <w:t xml:space="preserve"> 51 с</w:t>
      </w:r>
      <w:r w:rsidRPr="002E41A0">
        <w:rPr>
          <w:rFonts w:ascii="Times New Roman" w:hAnsi="Times New Roman" w:cs="Times New Roman"/>
          <w:bCs/>
          <w:sz w:val="28"/>
          <w:szCs w:val="28"/>
          <w:lang w:val="kk-KZ"/>
        </w:rPr>
        <w:t xml:space="preserve">.     </w:t>
      </w:r>
    </w:p>
    <w:p w14:paraId="2940AB4D"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hAnsi="Times New Roman" w:cs="Times New Roman"/>
          <w:sz w:val="28"/>
          <w:szCs w:val="28"/>
          <w:lang w:val="kk-KZ"/>
        </w:rPr>
      </w:pPr>
      <w:r w:rsidRPr="002E41A0">
        <w:rPr>
          <w:rFonts w:ascii="Times New Roman" w:hAnsi="Times New Roman" w:cs="Times New Roman"/>
          <w:bCs/>
          <w:sz w:val="28"/>
          <w:szCs w:val="28"/>
          <w:lang w:val="kk-KZ"/>
        </w:rPr>
        <w:t>Жумагулов Т.Б. Қазақстан Республикасындағы су қауіпсіздігін құқықтық қамтамасыз ету мәселелері.</w:t>
      </w:r>
      <w:r w:rsidRPr="002E41A0">
        <w:rPr>
          <w:rFonts w:ascii="Times New Roman" w:hAnsi="Times New Roman" w:cs="Times New Roman"/>
          <w:sz w:val="28"/>
          <w:szCs w:val="28"/>
          <w:lang w:val="kk-KZ"/>
        </w:rPr>
        <w:t xml:space="preserve"> 6D030100 мамандығы бойынша </w:t>
      </w:r>
      <w:r w:rsidRPr="002E41A0">
        <w:rPr>
          <w:rFonts w:ascii="Times New Roman" w:hAnsi="Times New Roman" w:cs="Times New Roman"/>
          <w:bCs/>
          <w:sz w:val="28"/>
          <w:szCs w:val="28"/>
          <w:lang w:val="kk-KZ"/>
        </w:rPr>
        <w:t>Ф. (PhD) д</w:t>
      </w:r>
      <w:r w:rsidRPr="002E41A0">
        <w:rPr>
          <w:rFonts w:ascii="Times New Roman" w:hAnsi="Times New Roman" w:cs="Times New Roman"/>
          <w:sz w:val="28"/>
          <w:szCs w:val="28"/>
          <w:lang w:val="kk-KZ"/>
        </w:rPr>
        <w:t>октор дәрежесін алу үшін диссертациялық жұмысы. – Талдықорған, 2017.</w:t>
      </w:r>
      <w:r w:rsidRPr="002E41A0">
        <w:rPr>
          <w:rFonts w:ascii="Times New Roman" w:eastAsia="Arial Unicode MS" w:hAnsi="Times New Roman" w:cs="Times New Roman"/>
          <w:sz w:val="28"/>
          <w:szCs w:val="28"/>
          <w:lang w:val="kk-KZ"/>
        </w:rPr>
        <w:t xml:space="preserve">  –131 с.</w:t>
      </w:r>
    </w:p>
    <w:p w14:paraId="30F86BF6"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Arial Unicode MS" w:hAnsi="Times New Roman" w:cs="Times New Roman"/>
          <w:sz w:val="28"/>
          <w:szCs w:val="28"/>
          <w:lang w:val="kk-KZ"/>
        </w:rPr>
      </w:pPr>
      <w:r w:rsidRPr="002E41A0">
        <w:rPr>
          <w:rFonts w:ascii="Times New Roman" w:hAnsi="Times New Roman" w:cs="Times New Roman"/>
          <w:sz w:val="28"/>
          <w:szCs w:val="28"/>
          <w:lang w:val="kk-KZ"/>
        </w:rPr>
        <w:t xml:space="preserve">Бытымбаев А.М. Экологиялық қылмыстық құқық бұзушылықтар: теория мен тәжірибе мәселелері. 6D030100 мамандығы бойынша </w:t>
      </w:r>
      <w:r w:rsidRPr="002E41A0">
        <w:rPr>
          <w:rFonts w:ascii="Times New Roman" w:hAnsi="Times New Roman" w:cs="Times New Roman"/>
          <w:bCs/>
          <w:sz w:val="28"/>
          <w:szCs w:val="28"/>
          <w:lang w:val="kk-KZ"/>
        </w:rPr>
        <w:t>Ф. (PhD) д</w:t>
      </w:r>
      <w:r w:rsidRPr="002E41A0">
        <w:rPr>
          <w:rFonts w:ascii="Times New Roman" w:hAnsi="Times New Roman" w:cs="Times New Roman"/>
          <w:sz w:val="28"/>
          <w:szCs w:val="28"/>
          <w:lang w:val="kk-KZ"/>
        </w:rPr>
        <w:t>октор дәрежесін алу үшін диссертациялық жұмысы.  – Алматы, 2017.</w:t>
      </w:r>
      <w:r w:rsidRPr="002E41A0">
        <w:rPr>
          <w:rFonts w:ascii="Times New Roman" w:eastAsia="Arial Unicode MS" w:hAnsi="Times New Roman" w:cs="Times New Roman"/>
          <w:sz w:val="28"/>
          <w:szCs w:val="28"/>
          <w:lang w:val="kk-KZ"/>
        </w:rPr>
        <w:t xml:space="preserve"> –159 с.</w:t>
      </w:r>
    </w:p>
    <w:p w14:paraId="45527EAE"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rPr>
        <w:t>Байсалов С.Б. Водное право Казахс</w:t>
      </w:r>
      <w:r w:rsidRPr="002E41A0">
        <w:rPr>
          <w:rFonts w:ascii="Times New Roman" w:hAnsi="Times New Roman" w:cs="Times New Roman"/>
          <w:sz w:val="28"/>
          <w:szCs w:val="28"/>
          <w:lang w:val="kk-KZ"/>
        </w:rPr>
        <w:t>к</w:t>
      </w:r>
      <w:r w:rsidRPr="002E41A0">
        <w:rPr>
          <w:rFonts w:ascii="Times New Roman" w:hAnsi="Times New Roman" w:cs="Times New Roman"/>
          <w:sz w:val="28"/>
          <w:szCs w:val="28"/>
        </w:rPr>
        <w:t>ой ССР (Некоторые проблемы теории и практики).  – Алма-Ата</w:t>
      </w:r>
      <w:r w:rsidRPr="002E41A0">
        <w:rPr>
          <w:rFonts w:ascii="Times New Roman" w:hAnsi="Times New Roman" w:cs="Times New Roman"/>
          <w:sz w:val="28"/>
          <w:szCs w:val="28"/>
          <w:lang w:val="kk-KZ"/>
        </w:rPr>
        <w:t>: Наука</w:t>
      </w:r>
      <w:r w:rsidRPr="002E41A0">
        <w:rPr>
          <w:rFonts w:ascii="Times New Roman" w:hAnsi="Times New Roman" w:cs="Times New Roman"/>
          <w:sz w:val="28"/>
          <w:szCs w:val="28"/>
        </w:rPr>
        <w:t>, 1966.  – 3</w:t>
      </w:r>
      <w:r w:rsidRPr="002E41A0">
        <w:rPr>
          <w:rFonts w:ascii="Times New Roman" w:hAnsi="Times New Roman" w:cs="Times New Roman"/>
          <w:sz w:val="28"/>
          <w:szCs w:val="28"/>
          <w:lang w:val="kk-KZ"/>
        </w:rPr>
        <w:t>96</w:t>
      </w:r>
      <w:r w:rsidRPr="002E41A0">
        <w:rPr>
          <w:rFonts w:ascii="Times New Roman" w:hAnsi="Times New Roman" w:cs="Times New Roman"/>
          <w:sz w:val="28"/>
          <w:szCs w:val="28"/>
        </w:rPr>
        <w:t xml:space="preserve"> с.</w:t>
      </w:r>
    </w:p>
    <w:p w14:paraId="08D2A98A" w14:textId="7777777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rPr>
        <w:t>Сулейменова С.Ж.</w:t>
      </w:r>
      <w:r w:rsidRPr="002E41A0">
        <w:rPr>
          <w:rFonts w:ascii="Times New Roman" w:hAnsi="Times New Roman" w:cs="Times New Roman"/>
          <w:sz w:val="28"/>
          <w:szCs w:val="28"/>
          <w:lang w:val="kk-KZ"/>
        </w:rPr>
        <w:t>,</w:t>
      </w:r>
      <w:r w:rsidRPr="002E41A0">
        <w:rPr>
          <w:rFonts w:ascii="Times New Roman" w:hAnsi="Times New Roman" w:cs="Times New Roman"/>
          <w:sz w:val="28"/>
          <w:szCs w:val="28"/>
          <w:shd w:val="clear" w:color="auto" w:fill="FFFFFF"/>
        </w:rPr>
        <w:t xml:space="preserve"> Аскарова </w:t>
      </w:r>
      <w:r w:rsidRPr="002E41A0">
        <w:rPr>
          <w:rFonts w:ascii="Times New Roman" w:hAnsi="Times New Roman" w:cs="Times New Roman"/>
          <w:sz w:val="28"/>
          <w:szCs w:val="28"/>
          <w:shd w:val="clear" w:color="auto" w:fill="FFFFFF"/>
          <w:lang w:val="kk-KZ"/>
        </w:rPr>
        <w:t xml:space="preserve">А.О. </w:t>
      </w:r>
      <w:r w:rsidRPr="002E41A0">
        <w:rPr>
          <w:rFonts w:ascii="Times New Roman" w:hAnsi="Times New Roman" w:cs="Times New Roman"/>
          <w:sz w:val="28"/>
          <w:szCs w:val="28"/>
          <w:shd w:val="clear" w:color="auto" w:fill="FFFFFF"/>
        </w:rPr>
        <w:t>Вопросы правового регулирования рационального использования трансграничных рек и водоемов</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shd w:val="clear" w:color="auto" w:fill="FFFFFF"/>
        </w:rPr>
        <w:t xml:space="preserve"> Вестник ЮУрГУ. Серия «Право». - 2015. - Т. 15, № 2. - С. 104-109</w:t>
      </w:r>
      <w:r w:rsidRPr="002E41A0">
        <w:rPr>
          <w:rFonts w:ascii="Times New Roman" w:hAnsi="Times New Roman" w:cs="Times New Roman"/>
          <w:sz w:val="28"/>
          <w:szCs w:val="28"/>
        </w:rPr>
        <w:t>.</w:t>
      </w:r>
    </w:p>
    <w:p w14:paraId="14BEBBD2"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sz w:val="28"/>
          <w:szCs w:val="28"/>
          <w:shd w:val="clear" w:color="auto" w:fill="FFFFFF"/>
          <w:lang w:val="kk-KZ"/>
        </w:rPr>
        <w:t>Мукашева А.А. Теоретические и методологические проблемы водного права РК в современных условиях: Дисс... на соиск уч.ст. д.ю.н.–  Астана, 2010.</w:t>
      </w:r>
      <w:r w:rsidRPr="002E41A0">
        <w:rPr>
          <w:rFonts w:ascii="Times New Roman" w:eastAsia="Times New Roman" w:hAnsi="Times New Roman" w:cs="Times New Roman"/>
          <w:sz w:val="28"/>
          <w:szCs w:val="28"/>
          <w:lang w:val="kk-KZ"/>
        </w:rPr>
        <w:t xml:space="preserve">  – 295 с. </w:t>
      </w:r>
    </w:p>
    <w:p w14:paraId="743832F7" w14:textId="246AE164" w:rsidR="00356681" w:rsidRPr="003D5F4E" w:rsidRDefault="00356681" w:rsidP="006B7EDB">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3D5F4E">
        <w:rPr>
          <w:color w:val="auto"/>
          <w:sz w:val="28"/>
          <w:szCs w:val="28"/>
        </w:rPr>
        <w:lastRenderedPageBreak/>
        <w:t>Романов А.А. Преступное загрязнение вод в России: уголовно-правовое и криминологическое исследование</w:t>
      </w:r>
      <w:r w:rsidRPr="003D5F4E">
        <w:rPr>
          <w:iCs/>
          <w:color w:val="auto"/>
          <w:sz w:val="28"/>
          <w:szCs w:val="28"/>
          <w:shd w:val="clear" w:color="auto" w:fill="FFFFFF"/>
          <w:lang w:val="kk-KZ"/>
        </w:rPr>
        <w:t>: Автореф. дис. ... канд. юр. наук:</w:t>
      </w:r>
      <w:r w:rsidRPr="003D5F4E">
        <w:rPr>
          <w:color w:val="auto"/>
          <w:sz w:val="28"/>
          <w:szCs w:val="28"/>
        </w:rPr>
        <w:t xml:space="preserve"> /А.А. Романов; науч. рук. Л.В. Сердюк. – Челябинск, 2010. – 22 с</w:t>
      </w:r>
      <w:r w:rsidRPr="003D5F4E">
        <w:rPr>
          <w:color w:val="auto"/>
          <w:sz w:val="28"/>
          <w:szCs w:val="28"/>
          <w:lang w:val="kk-KZ"/>
        </w:rPr>
        <w:t xml:space="preserve">.   </w:t>
      </w:r>
    </w:p>
    <w:p w14:paraId="2B08191B" w14:textId="77777777" w:rsidR="00356681" w:rsidRPr="002E41A0" w:rsidRDefault="00356681" w:rsidP="00356681">
      <w:pPr>
        <w:pStyle w:val="1"/>
        <w:numPr>
          <w:ilvl w:val="0"/>
          <w:numId w:val="43"/>
        </w:numPr>
        <w:spacing w:before="0" w:line="240" w:lineRule="auto"/>
        <w:ind w:left="0" w:firstLineChars="201" w:firstLine="563"/>
        <w:jc w:val="both"/>
        <w:rPr>
          <w:rFonts w:ascii="Times New Roman" w:hAnsi="Times New Roman" w:cs="Times New Roman"/>
          <w:b w:val="0"/>
          <w:color w:val="auto"/>
          <w:lang w:val="kk-KZ"/>
        </w:rPr>
      </w:pPr>
      <w:r w:rsidRPr="002E41A0">
        <w:rPr>
          <w:rFonts w:ascii="Times New Roman" w:hAnsi="Times New Roman" w:cs="Times New Roman"/>
          <w:b w:val="0"/>
          <w:color w:val="auto"/>
        </w:rPr>
        <w:t>Чертова Н.А. Уголовная ответственность за преступные посягательства на экологическую безопасность водной среды: По материалам Архангел. обл.</w:t>
      </w:r>
      <w:r w:rsidRPr="002E41A0">
        <w:rPr>
          <w:rFonts w:ascii="Times New Roman" w:hAnsi="Times New Roman" w:cs="Times New Roman"/>
          <w:b w:val="0"/>
          <w:color w:val="auto"/>
          <w:lang w:val="kk-KZ"/>
        </w:rPr>
        <w:t xml:space="preserve"> Дисс... на соиск.</w:t>
      </w:r>
      <w:r w:rsidRPr="002E41A0">
        <w:rPr>
          <w:rFonts w:ascii="Times New Roman" w:hAnsi="Times New Roman" w:cs="Times New Roman"/>
          <w:b w:val="0"/>
          <w:color w:val="auto"/>
        </w:rPr>
        <w:t xml:space="preserve"> уч</w:t>
      </w:r>
      <w:r w:rsidRPr="002E41A0">
        <w:rPr>
          <w:rFonts w:ascii="Times New Roman" w:hAnsi="Times New Roman" w:cs="Times New Roman"/>
          <w:b w:val="0"/>
          <w:color w:val="auto"/>
          <w:lang w:val="kk-KZ"/>
        </w:rPr>
        <w:t>.</w:t>
      </w:r>
      <w:r w:rsidRPr="002E41A0">
        <w:rPr>
          <w:rFonts w:ascii="Times New Roman" w:hAnsi="Times New Roman" w:cs="Times New Roman"/>
          <w:b w:val="0"/>
          <w:color w:val="auto"/>
        </w:rPr>
        <w:t xml:space="preserve"> </w:t>
      </w:r>
      <w:r w:rsidRPr="002E41A0">
        <w:rPr>
          <w:rFonts w:ascii="Times New Roman" w:hAnsi="Times New Roman" w:cs="Times New Roman"/>
          <w:b w:val="0"/>
          <w:color w:val="auto"/>
          <w:lang w:val="kk-KZ"/>
        </w:rPr>
        <w:t>с</w:t>
      </w:r>
      <w:r w:rsidRPr="002E41A0">
        <w:rPr>
          <w:rFonts w:ascii="Times New Roman" w:hAnsi="Times New Roman" w:cs="Times New Roman"/>
          <w:b w:val="0"/>
          <w:color w:val="auto"/>
        </w:rPr>
        <w:t>т</w:t>
      </w:r>
      <w:r w:rsidRPr="002E41A0">
        <w:rPr>
          <w:rFonts w:ascii="Times New Roman" w:hAnsi="Times New Roman" w:cs="Times New Roman"/>
          <w:b w:val="0"/>
          <w:color w:val="auto"/>
          <w:lang w:val="kk-KZ"/>
        </w:rPr>
        <w:t>епени</w:t>
      </w:r>
      <w:r w:rsidRPr="002E41A0">
        <w:rPr>
          <w:rFonts w:ascii="Times New Roman" w:hAnsi="Times New Roman" w:cs="Times New Roman"/>
          <w:b w:val="0"/>
          <w:color w:val="auto"/>
        </w:rPr>
        <w:t xml:space="preserve"> канд</w:t>
      </w:r>
      <w:r w:rsidRPr="002E41A0">
        <w:rPr>
          <w:rFonts w:ascii="Times New Roman" w:hAnsi="Times New Roman" w:cs="Times New Roman"/>
          <w:b w:val="0"/>
          <w:color w:val="auto"/>
          <w:lang w:val="kk-KZ"/>
        </w:rPr>
        <w:t>.</w:t>
      </w:r>
      <w:r w:rsidRPr="002E41A0">
        <w:rPr>
          <w:rFonts w:ascii="Times New Roman" w:hAnsi="Times New Roman" w:cs="Times New Roman"/>
          <w:b w:val="0"/>
          <w:color w:val="auto"/>
        </w:rPr>
        <w:t xml:space="preserve"> </w:t>
      </w:r>
      <w:r w:rsidRPr="002E41A0">
        <w:rPr>
          <w:rFonts w:ascii="Times New Roman" w:hAnsi="Times New Roman" w:cs="Times New Roman"/>
          <w:b w:val="0"/>
          <w:color w:val="auto"/>
          <w:lang w:val="kk-KZ"/>
        </w:rPr>
        <w:t>ю</w:t>
      </w:r>
      <w:r w:rsidRPr="002E41A0">
        <w:rPr>
          <w:rFonts w:ascii="Times New Roman" w:hAnsi="Times New Roman" w:cs="Times New Roman"/>
          <w:b w:val="0"/>
          <w:color w:val="auto"/>
        </w:rPr>
        <w:t>рид</w:t>
      </w:r>
      <w:r w:rsidRPr="002E41A0">
        <w:rPr>
          <w:rFonts w:ascii="Times New Roman" w:hAnsi="Times New Roman" w:cs="Times New Roman"/>
          <w:b w:val="0"/>
          <w:color w:val="auto"/>
          <w:lang w:val="kk-KZ"/>
        </w:rPr>
        <w:t>.</w:t>
      </w:r>
      <w:r w:rsidRPr="002E41A0">
        <w:rPr>
          <w:rFonts w:ascii="Times New Roman" w:hAnsi="Times New Roman" w:cs="Times New Roman"/>
          <w:b w:val="0"/>
          <w:color w:val="auto"/>
        </w:rPr>
        <w:t xml:space="preserve"> наук</w:t>
      </w:r>
      <w:r w:rsidRPr="002E41A0">
        <w:rPr>
          <w:rFonts w:ascii="Times New Roman" w:hAnsi="Times New Roman" w:cs="Times New Roman"/>
          <w:b w:val="0"/>
          <w:color w:val="auto"/>
          <w:lang w:val="kk-KZ"/>
        </w:rPr>
        <w:t>: 12.00.08</w:t>
      </w:r>
      <w:r w:rsidRPr="002E41A0">
        <w:rPr>
          <w:rFonts w:ascii="Times New Roman" w:hAnsi="Times New Roman" w:cs="Times New Roman"/>
          <w:b w:val="0"/>
          <w:color w:val="auto"/>
        </w:rPr>
        <w:t xml:space="preserve">. </w:t>
      </w:r>
      <w:r w:rsidRPr="002E41A0">
        <w:rPr>
          <w:rFonts w:ascii="Times New Roman" w:hAnsi="Times New Roman" w:cs="Times New Roman"/>
          <w:b w:val="0"/>
          <w:color w:val="auto"/>
          <w:lang w:val="kk-KZ"/>
        </w:rPr>
        <w:t xml:space="preserve">– </w:t>
      </w:r>
      <w:r w:rsidRPr="002E41A0">
        <w:rPr>
          <w:rFonts w:ascii="Times New Roman" w:hAnsi="Times New Roman" w:cs="Times New Roman"/>
          <w:b w:val="0"/>
          <w:color w:val="auto"/>
        </w:rPr>
        <w:t>Архангельск</w:t>
      </w:r>
      <w:r w:rsidRPr="002E41A0">
        <w:rPr>
          <w:rFonts w:ascii="Times New Roman" w:hAnsi="Times New Roman" w:cs="Times New Roman"/>
          <w:b w:val="0"/>
          <w:color w:val="auto"/>
          <w:lang w:val="kk-KZ"/>
        </w:rPr>
        <w:t>, 1997. – 144 с.</w:t>
      </w:r>
    </w:p>
    <w:p w14:paraId="70B7DF85" w14:textId="7DCB3450"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Попов И.В. Ответственность за преступное загрязнение вод (</w:t>
      </w:r>
      <w:r w:rsidRPr="002E41A0">
        <w:rPr>
          <w:rFonts w:ascii="Times New Roman" w:hAnsi="Times New Roman" w:cs="Times New Roman"/>
          <w:sz w:val="28"/>
          <w:szCs w:val="28"/>
          <w:lang w:val="kk-KZ"/>
        </w:rPr>
        <w:t>П</w:t>
      </w:r>
      <w:r w:rsidRPr="002E41A0">
        <w:rPr>
          <w:rFonts w:ascii="Times New Roman" w:hAnsi="Times New Roman" w:cs="Times New Roman"/>
          <w:sz w:val="28"/>
          <w:szCs w:val="28"/>
        </w:rPr>
        <w:t xml:space="preserve">о материалам Сибирского и Уральскогофедеральных округов Российской Федерации): дис. …канд. юрид. наук. </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Омск, 2003.</w:t>
      </w:r>
      <w:r w:rsidRPr="002E41A0">
        <w:rPr>
          <w:rFonts w:ascii="Times New Roman" w:hAnsi="Times New Roman" w:cs="Times New Roman"/>
          <w:sz w:val="28"/>
          <w:szCs w:val="28"/>
          <w:lang w:val="kk-KZ"/>
        </w:rPr>
        <w:t xml:space="preserve"> // </w:t>
      </w:r>
      <w:hyperlink r:id="rId95" w:history="1">
        <w:r w:rsidR="003D5F4E" w:rsidRPr="00CA190D">
          <w:rPr>
            <w:rStyle w:val="a3"/>
            <w:rFonts w:ascii="Times New Roman" w:hAnsi="Times New Roman" w:cs="Times New Roman"/>
            <w:sz w:val="28"/>
            <w:szCs w:val="28"/>
            <w:lang w:val="kk-KZ"/>
          </w:rPr>
          <w:t>http://www.dslib.net/kriminal-pravo/otvetstvennost-za-prestupnoe-zagrjaznenie-vod.html/</w:t>
        </w:r>
      </w:hyperlink>
      <w:r w:rsidR="003D5F4E">
        <w:rPr>
          <w:rFonts w:ascii="Times New Roman" w:hAnsi="Times New Roman" w:cs="Times New Roman"/>
          <w:sz w:val="28"/>
          <w:szCs w:val="28"/>
          <w:lang w:val="kk-KZ"/>
        </w:rPr>
        <w:t xml:space="preserve"> 05.05.2021.</w:t>
      </w:r>
    </w:p>
    <w:p w14:paraId="5906F2CB"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rPr>
        <w:t>Байдельдинов Д.Л. Вопросы совершенствования действия правовых норм о недрах и недропользовании и их место в системе экологического права Казахстана</w:t>
      </w:r>
      <w:r w:rsidRPr="002E41A0">
        <w:rPr>
          <w:sz w:val="28"/>
          <w:szCs w:val="28"/>
          <w:lang w:val="kk-KZ"/>
        </w:rPr>
        <w:t xml:space="preserve">// </w:t>
      </w:r>
      <w:r w:rsidRPr="002E41A0">
        <w:rPr>
          <w:sz w:val="28"/>
          <w:szCs w:val="28"/>
        </w:rPr>
        <w:t>Вестник КазНУ Серия Юридическая</w:t>
      </w:r>
      <w:r w:rsidRPr="002E41A0">
        <w:rPr>
          <w:sz w:val="28"/>
          <w:szCs w:val="28"/>
          <w:lang w:val="kk-KZ"/>
        </w:rPr>
        <w:t>. –</w:t>
      </w:r>
      <w:r w:rsidRPr="002E41A0">
        <w:rPr>
          <w:sz w:val="28"/>
          <w:szCs w:val="28"/>
        </w:rPr>
        <w:t>Алматы</w:t>
      </w:r>
      <w:r w:rsidRPr="002E41A0">
        <w:rPr>
          <w:sz w:val="28"/>
          <w:szCs w:val="28"/>
          <w:lang w:val="kk-KZ"/>
        </w:rPr>
        <w:t>,</w:t>
      </w:r>
      <w:r w:rsidRPr="002E41A0">
        <w:rPr>
          <w:sz w:val="28"/>
          <w:szCs w:val="28"/>
        </w:rPr>
        <w:t xml:space="preserve"> 2009</w:t>
      </w:r>
      <w:r w:rsidRPr="002E41A0">
        <w:rPr>
          <w:sz w:val="28"/>
          <w:szCs w:val="28"/>
          <w:lang w:val="kk-KZ"/>
        </w:rPr>
        <w:t>.-</w:t>
      </w:r>
      <w:r w:rsidRPr="002E41A0">
        <w:rPr>
          <w:sz w:val="28"/>
          <w:szCs w:val="28"/>
        </w:rPr>
        <w:t>№ 1 (49)</w:t>
      </w:r>
      <w:r w:rsidRPr="002E41A0">
        <w:rPr>
          <w:sz w:val="28"/>
          <w:szCs w:val="28"/>
          <w:lang w:val="kk-KZ"/>
        </w:rPr>
        <w:t>.-С.</w:t>
      </w:r>
      <w:r w:rsidRPr="002E41A0">
        <w:rPr>
          <w:sz w:val="28"/>
          <w:szCs w:val="28"/>
        </w:rPr>
        <w:t>14</w:t>
      </w:r>
      <w:r w:rsidRPr="002E41A0">
        <w:rPr>
          <w:sz w:val="28"/>
          <w:szCs w:val="28"/>
          <w:lang w:val="kk-KZ"/>
        </w:rPr>
        <w:t>-16.</w:t>
      </w:r>
    </w:p>
    <w:p w14:paraId="7A9D2AC9" w14:textId="56202513"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shd w:val="clear" w:color="auto" w:fill="FFFFFF"/>
          <w:lang w:val="kk-KZ"/>
        </w:rPr>
        <w:t>Еркінбаева Л.Қ., </w:t>
      </w:r>
      <w:r w:rsidRPr="002E41A0">
        <w:rPr>
          <w:rStyle w:val="a7"/>
          <w:rFonts w:eastAsiaTheme="majorEastAsia"/>
          <w:bCs/>
          <w:sz w:val="28"/>
          <w:szCs w:val="28"/>
          <w:shd w:val="clear" w:color="auto" w:fill="FFFFFF"/>
          <w:lang w:val="kk-KZ"/>
        </w:rPr>
        <w:t xml:space="preserve"> </w:t>
      </w:r>
      <w:r w:rsidRPr="002E41A0">
        <w:rPr>
          <w:rStyle w:val="a7"/>
          <w:rFonts w:eastAsiaTheme="majorEastAsia"/>
          <w:bCs/>
          <w:i w:val="0"/>
          <w:sz w:val="28"/>
          <w:szCs w:val="28"/>
          <w:shd w:val="clear" w:color="auto" w:fill="FFFFFF"/>
          <w:lang w:val="kk-KZ"/>
        </w:rPr>
        <w:t>Айғаринова Г</w:t>
      </w:r>
      <w:r w:rsidRPr="002E41A0">
        <w:rPr>
          <w:i/>
          <w:sz w:val="28"/>
          <w:szCs w:val="28"/>
          <w:shd w:val="clear" w:color="auto" w:fill="FFFFFF"/>
          <w:lang w:val="kk-KZ"/>
        </w:rPr>
        <w:t>.</w:t>
      </w:r>
      <w:r w:rsidRPr="002E41A0">
        <w:rPr>
          <w:rStyle w:val="a7"/>
          <w:rFonts w:eastAsiaTheme="majorEastAsia"/>
          <w:bCs/>
          <w:i w:val="0"/>
          <w:sz w:val="28"/>
          <w:szCs w:val="28"/>
          <w:shd w:val="clear" w:color="auto" w:fill="FFFFFF"/>
          <w:lang w:val="kk-KZ"/>
        </w:rPr>
        <w:t>Т.</w:t>
      </w:r>
      <w:r w:rsidRPr="002E41A0">
        <w:rPr>
          <w:sz w:val="28"/>
          <w:szCs w:val="28"/>
          <w:shd w:val="clear" w:color="auto" w:fill="FFFFFF"/>
          <w:lang w:val="kk-KZ"/>
        </w:rPr>
        <w:t> Қазақстан Республикасының жер құқығы. Жалпы және ерекше бөлімдері:</w:t>
      </w:r>
      <w:r w:rsidR="00B76E11">
        <w:rPr>
          <w:sz w:val="28"/>
          <w:szCs w:val="28"/>
          <w:shd w:val="clear" w:color="auto" w:fill="FFFFFF"/>
          <w:lang w:val="kk-KZ"/>
        </w:rPr>
        <w:t xml:space="preserve"> </w:t>
      </w:r>
      <w:r w:rsidRPr="002E41A0">
        <w:rPr>
          <w:sz w:val="28"/>
          <w:szCs w:val="28"/>
          <w:shd w:val="clear" w:color="auto" w:fill="FFFFFF"/>
          <w:lang w:val="kk-KZ"/>
        </w:rPr>
        <w:t>оқу құралы. Алматы: Жеті жарғы, 2010ж . - 312 б.</w:t>
      </w:r>
    </w:p>
    <w:p w14:paraId="7A7F6770"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iCs/>
          <w:sz w:val="28"/>
          <w:szCs w:val="28"/>
          <w:bdr w:val="none" w:sz="0" w:space="0" w:color="auto" w:frame="1"/>
          <w:lang w:val="kk-KZ"/>
        </w:rPr>
      </w:pPr>
      <w:r w:rsidRPr="002E41A0">
        <w:rPr>
          <w:sz w:val="28"/>
          <w:szCs w:val="28"/>
        </w:rPr>
        <w:t>Жатканбаева А</w:t>
      </w:r>
      <w:r w:rsidRPr="002E41A0">
        <w:rPr>
          <w:sz w:val="28"/>
          <w:szCs w:val="28"/>
          <w:lang w:val="kk-KZ"/>
        </w:rPr>
        <w:t>.</w:t>
      </w:r>
      <w:r w:rsidRPr="002E41A0">
        <w:rPr>
          <w:sz w:val="28"/>
          <w:szCs w:val="28"/>
        </w:rPr>
        <w:t>Е</w:t>
      </w:r>
      <w:r w:rsidRPr="002E41A0">
        <w:rPr>
          <w:sz w:val="28"/>
          <w:szCs w:val="28"/>
          <w:lang w:val="kk-KZ"/>
        </w:rPr>
        <w:t>.</w:t>
      </w:r>
      <w:r w:rsidRPr="002E41A0">
        <w:rPr>
          <w:sz w:val="28"/>
          <w:szCs w:val="28"/>
        </w:rPr>
        <w:t>, Джангабулова А</w:t>
      </w:r>
      <w:r w:rsidRPr="002E41A0">
        <w:rPr>
          <w:sz w:val="28"/>
          <w:szCs w:val="28"/>
          <w:lang w:val="kk-KZ"/>
        </w:rPr>
        <w:t>.</w:t>
      </w:r>
      <w:r w:rsidRPr="002E41A0">
        <w:rPr>
          <w:sz w:val="28"/>
          <w:szCs w:val="28"/>
        </w:rPr>
        <w:t>К</w:t>
      </w:r>
      <w:r w:rsidRPr="002E41A0">
        <w:rPr>
          <w:sz w:val="28"/>
          <w:szCs w:val="28"/>
          <w:lang w:val="kk-KZ"/>
        </w:rPr>
        <w:t>.</w:t>
      </w:r>
      <w:r w:rsidRPr="002E41A0">
        <w:rPr>
          <w:sz w:val="28"/>
          <w:szCs w:val="28"/>
        </w:rPr>
        <w:t>, Айдарханова К</w:t>
      </w:r>
      <w:r w:rsidRPr="002E41A0">
        <w:rPr>
          <w:sz w:val="28"/>
          <w:szCs w:val="28"/>
          <w:lang w:val="kk-KZ"/>
        </w:rPr>
        <w:t>.</w:t>
      </w:r>
      <w:r w:rsidRPr="002E41A0">
        <w:rPr>
          <w:sz w:val="28"/>
          <w:szCs w:val="28"/>
        </w:rPr>
        <w:t>Н. Приоритеты обеспечения экологической безопасности водных объектов в трансграничных бассейнах и основы межгосударственного использования трансграничных рек</w:t>
      </w:r>
      <w:r w:rsidRPr="002E41A0">
        <w:rPr>
          <w:sz w:val="28"/>
          <w:szCs w:val="28"/>
          <w:lang w:val="kk-KZ"/>
        </w:rPr>
        <w:t xml:space="preserve"> //</w:t>
      </w:r>
      <w:r w:rsidRPr="002E41A0">
        <w:rPr>
          <w:iCs/>
          <w:sz w:val="28"/>
          <w:szCs w:val="28"/>
        </w:rPr>
        <w:t>Научно-правовой журнал «Вестник Института законодательства и правовой информации Республики Казахстан»</w:t>
      </w:r>
      <w:r w:rsidRPr="002E41A0">
        <w:rPr>
          <w:iCs/>
          <w:sz w:val="28"/>
          <w:szCs w:val="28"/>
          <w:lang w:val="kk-KZ"/>
        </w:rPr>
        <w:t>.-№3(61).-</w:t>
      </w:r>
      <w:r w:rsidRPr="002E41A0">
        <w:rPr>
          <w:sz w:val="28"/>
          <w:szCs w:val="28"/>
          <w:lang w:val="kk-KZ"/>
        </w:rPr>
        <w:t xml:space="preserve">2020.-С.159-166. </w:t>
      </w:r>
    </w:p>
    <w:p w14:paraId="04B02EA6"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iCs/>
          <w:sz w:val="28"/>
          <w:szCs w:val="28"/>
          <w:bdr w:val="none" w:sz="0" w:space="0" w:color="auto" w:frame="1"/>
        </w:rPr>
        <w:t xml:space="preserve">Культелеев С.Т. Проблемы ответственности за водные правонарушения: </w:t>
      </w:r>
      <w:r w:rsidRPr="002E41A0">
        <w:rPr>
          <w:sz w:val="28"/>
          <w:szCs w:val="28"/>
          <w:lang w:val="kk-KZ"/>
        </w:rPr>
        <w:t>Автореф. дисс... на соиск.</w:t>
      </w:r>
      <w:r w:rsidRPr="002E41A0">
        <w:rPr>
          <w:sz w:val="28"/>
          <w:szCs w:val="28"/>
        </w:rPr>
        <w:t xml:space="preserve"> уч</w:t>
      </w:r>
      <w:r w:rsidRPr="002E41A0">
        <w:rPr>
          <w:sz w:val="28"/>
          <w:szCs w:val="28"/>
          <w:lang w:val="kk-KZ"/>
        </w:rPr>
        <w:t>.</w:t>
      </w:r>
      <w:r w:rsidRPr="002E41A0">
        <w:rPr>
          <w:sz w:val="28"/>
          <w:szCs w:val="28"/>
        </w:rPr>
        <w:t xml:space="preserve"> </w:t>
      </w:r>
      <w:r w:rsidRPr="002E41A0">
        <w:rPr>
          <w:sz w:val="28"/>
          <w:szCs w:val="28"/>
          <w:lang w:val="kk-KZ"/>
        </w:rPr>
        <w:t>с</w:t>
      </w:r>
      <w:r w:rsidRPr="002E41A0">
        <w:rPr>
          <w:sz w:val="28"/>
          <w:szCs w:val="28"/>
        </w:rPr>
        <w:t>т</w:t>
      </w:r>
      <w:r w:rsidRPr="002E41A0">
        <w:rPr>
          <w:sz w:val="28"/>
          <w:szCs w:val="28"/>
          <w:lang w:val="kk-KZ"/>
        </w:rPr>
        <w:t>еп.</w:t>
      </w:r>
      <w:r w:rsidRPr="002E41A0">
        <w:rPr>
          <w:sz w:val="28"/>
          <w:szCs w:val="28"/>
        </w:rPr>
        <w:t xml:space="preserve"> канд</w:t>
      </w:r>
      <w:r w:rsidRPr="002E41A0">
        <w:rPr>
          <w:sz w:val="28"/>
          <w:szCs w:val="28"/>
          <w:lang w:val="kk-KZ"/>
        </w:rPr>
        <w:t>.</w:t>
      </w:r>
      <w:r w:rsidRPr="002E41A0">
        <w:rPr>
          <w:sz w:val="28"/>
          <w:szCs w:val="28"/>
        </w:rPr>
        <w:t xml:space="preserve"> </w:t>
      </w:r>
      <w:r w:rsidRPr="002E41A0">
        <w:rPr>
          <w:sz w:val="28"/>
          <w:szCs w:val="28"/>
          <w:lang w:val="kk-KZ"/>
        </w:rPr>
        <w:t>ю</w:t>
      </w:r>
      <w:r w:rsidRPr="002E41A0">
        <w:rPr>
          <w:sz w:val="28"/>
          <w:szCs w:val="28"/>
        </w:rPr>
        <w:t>рид</w:t>
      </w:r>
      <w:r w:rsidRPr="002E41A0">
        <w:rPr>
          <w:sz w:val="28"/>
          <w:szCs w:val="28"/>
          <w:lang w:val="kk-KZ"/>
        </w:rPr>
        <w:t>.</w:t>
      </w:r>
      <w:r w:rsidRPr="002E41A0">
        <w:rPr>
          <w:sz w:val="28"/>
          <w:szCs w:val="28"/>
        </w:rPr>
        <w:t xml:space="preserve"> наук</w:t>
      </w:r>
      <w:r w:rsidRPr="002E41A0">
        <w:rPr>
          <w:sz w:val="28"/>
          <w:szCs w:val="28"/>
          <w:lang w:val="kk-KZ"/>
        </w:rPr>
        <w:t xml:space="preserve">: </w:t>
      </w:r>
      <w:r w:rsidRPr="002E41A0">
        <w:rPr>
          <w:iCs/>
          <w:sz w:val="28"/>
          <w:szCs w:val="28"/>
          <w:bdr w:val="none" w:sz="0" w:space="0" w:color="auto" w:frame="1"/>
        </w:rPr>
        <w:t>12.00.06. – М.: ВНИИ, 1981.</w:t>
      </w:r>
      <w:r w:rsidRPr="002E41A0">
        <w:rPr>
          <w:iCs/>
          <w:sz w:val="28"/>
          <w:szCs w:val="28"/>
          <w:bdr w:val="none" w:sz="0" w:space="0" w:color="auto" w:frame="1"/>
          <w:lang w:val="kk-KZ"/>
        </w:rPr>
        <w:t xml:space="preserve"> – 27 с</w:t>
      </w:r>
      <w:r w:rsidRPr="002E41A0">
        <w:rPr>
          <w:sz w:val="28"/>
          <w:szCs w:val="28"/>
          <w:lang w:val="kk-KZ"/>
        </w:rPr>
        <w:t>.</w:t>
      </w:r>
    </w:p>
    <w:p w14:paraId="75FA4CA0" w14:textId="234B5A48"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i/>
          <w:sz w:val="28"/>
          <w:szCs w:val="28"/>
          <w:lang w:val="kk-KZ"/>
        </w:rPr>
      </w:pPr>
      <w:r w:rsidRPr="002E41A0">
        <w:rPr>
          <w:sz w:val="28"/>
          <w:szCs w:val="28"/>
          <w:lang w:val="kk-KZ"/>
        </w:rPr>
        <w:t xml:space="preserve">Мухитдинов Н.Б. </w:t>
      </w:r>
      <w:r w:rsidRPr="002E41A0">
        <w:rPr>
          <w:rStyle w:val="a7"/>
          <w:rFonts w:eastAsiaTheme="majorEastAsia"/>
          <w:bCs/>
          <w:i w:val="0"/>
          <w:sz w:val="28"/>
          <w:szCs w:val="28"/>
          <w:shd w:val="clear" w:color="auto" w:fill="FFFFFF"/>
          <w:lang w:val="kk-KZ"/>
        </w:rPr>
        <w:t>Правовое обеспечение рационального природопользования</w:t>
      </w:r>
      <w:r w:rsidRPr="002E41A0">
        <w:rPr>
          <w:i/>
          <w:sz w:val="28"/>
          <w:szCs w:val="28"/>
          <w:shd w:val="clear" w:color="auto" w:fill="FFFFFF"/>
          <w:lang w:val="kk-KZ"/>
        </w:rPr>
        <w:t xml:space="preserve">/ </w:t>
      </w:r>
      <w:r w:rsidRPr="002E41A0">
        <w:rPr>
          <w:sz w:val="28"/>
          <w:szCs w:val="28"/>
          <w:shd w:val="clear" w:color="auto" w:fill="FFFFFF"/>
          <w:lang w:val="kk-KZ"/>
        </w:rPr>
        <w:t>Соавт.: </w:t>
      </w:r>
      <w:r w:rsidRPr="002E41A0">
        <w:rPr>
          <w:rStyle w:val="a7"/>
          <w:rFonts w:eastAsiaTheme="majorEastAsia"/>
          <w:bCs/>
          <w:i w:val="0"/>
          <w:sz w:val="28"/>
          <w:szCs w:val="28"/>
          <w:shd w:val="clear" w:color="auto" w:fill="FFFFFF"/>
          <w:lang w:val="kk-KZ"/>
        </w:rPr>
        <w:t>А</w:t>
      </w:r>
      <w:r w:rsidRPr="002E41A0">
        <w:rPr>
          <w:i/>
          <w:sz w:val="28"/>
          <w:szCs w:val="28"/>
          <w:shd w:val="clear" w:color="auto" w:fill="FFFFFF"/>
          <w:lang w:val="kk-KZ"/>
        </w:rPr>
        <w:t>.</w:t>
      </w:r>
      <w:r w:rsidRPr="002E41A0">
        <w:rPr>
          <w:rStyle w:val="a7"/>
          <w:rFonts w:eastAsiaTheme="majorEastAsia"/>
          <w:bCs/>
          <w:i w:val="0"/>
          <w:sz w:val="28"/>
          <w:szCs w:val="28"/>
          <w:shd w:val="clear" w:color="auto" w:fill="FFFFFF"/>
          <w:lang w:val="kk-KZ"/>
        </w:rPr>
        <w:t>Е</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Еренов</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Л</w:t>
      </w:r>
      <w:r w:rsidRPr="002E41A0">
        <w:rPr>
          <w:i/>
          <w:sz w:val="28"/>
          <w:szCs w:val="28"/>
          <w:shd w:val="clear" w:color="auto" w:fill="FFFFFF"/>
          <w:lang w:val="kk-KZ"/>
        </w:rPr>
        <w:t>.</w:t>
      </w:r>
      <w:r w:rsidRPr="002E41A0">
        <w:rPr>
          <w:rStyle w:val="a7"/>
          <w:rFonts w:eastAsiaTheme="majorEastAsia"/>
          <w:bCs/>
          <w:i w:val="0"/>
          <w:sz w:val="28"/>
          <w:szCs w:val="28"/>
          <w:shd w:val="clear" w:color="auto" w:fill="FFFFFF"/>
          <w:lang w:val="kk-KZ"/>
        </w:rPr>
        <w:t>В</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Ильяшенко.</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Алма</w:t>
      </w:r>
      <w:r w:rsidRPr="002E41A0">
        <w:rPr>
          <w:i/>
          <w:sz w:val="28"/>
          <w:szCs w:val="28"/>
          <w:shd w:val="clear" w:color="auto" w:fill="FFFFFF"/>
          <w:lang w:val="kk-KZ"/>
        </w:rPr>
        <w:t>-</w:t>
      </w:r>
      <w:r w:rsidRPr="002E41A0">
        <w:rPr>
          <w:rStyle w:val="a7"/>
          <w:rFonts w:eastAsiaTheme="majorEastAsia"/>
          <w:bCs/>
          <w:i w:val="0"/>
          <w:sz w:val="28"/>
          <w:szCs w:val="28"/>
          <w:shd w:val="clear" w:color="auto" w:fill="FFFFFF"/>
          <w:lang w:val="kk-KZ"/>
        </w:rPr>
        <w:t>Ата</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Наука</w:t>
      </w:r>
      <w:r w:rsidRPr="002E41A0">
        <w:rPr>
          <w:i/>
          <w:sz w:val="28"/>
          <w:szCs w:val="28"/>
          <w:shd w:val="clear" w:color="auto" w:fill="FFFFFF"/>
          <w:lang w:val="kk-KZ"/>
        </w:rPr>
        <w:t>, </w:t>
      </w:r>
      <w:r w:rsidRPr="002E41A0">
        <w:rPr>
          <w:rStyle w:val="a7"/>
          <w:rFonts w:eastAsiaTheme="majorEastAsia"/>
          <w:bCs/>
          <w:i w:val="0"/>
          <w:sz w:val="28"/>
          <w:szCs w:val="28"/>
          <w:shd w:val="clear" w:color="auto" w:fill="FFFFFF"/>
          <w:lang w:val="kk-KZ"/>
        </w:rPr>
        <w:t>198</w:t>
      </w:r>
      <w:r w:rsidRPr="002E41A0">
        <w:rPr>
          <w:rStyle w:val="a7"/>
          <w:rFonts w:eastAsiaTheme="majorEastAsia"/>
          <w:bCs/>
          <w:sz w:val="28"/>
          <w:szCs w:val="28"/>
          <w:shd w:val="clear" w:color="auto" w:fill="FFFFFF"/>
          <w:lang w:val="kk-KZ"/>
        </w:rPr>
        <w:t>5</w:t>
      </w:r>
      <w:r w:rsidRPr="002E41A0">
        <w:rPr>
          <w:i/>
          <w:sz w:val="28"/>
          <w:szCs w:val="28"/>
          <w:shd w:val="clear" w:color="auto" w:fill="FFFFFF"/>
          <w:lang w:val="kk-KZ"/>
        </w:rPr>
        <w:t xml:space="preserve">.- </w:t>
      </w:r>
      <w:r w:rsidRPr="002E41A0">
        <w:rPr>
          <w:sz w:val="28"/>
          <w:szCs w:val="28"/>
          <w:shd w:val="clear" w:color="auto" w:fill="FFFFFF"/>
          <w:lang w:val="kk-KZ"/>
        </w:rPr>
        <w:t>150 с.</w:t>
      </w:r>
    </w:p>
    <w:p w14:paraId="1E5A8A6B" w14:textId="6A1E70E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lang w:val="kk-KZ"/>
        </w:rPr>
        <w:t>Стамкулов А.С.</w:t>
      </w:r>
      <w:r w:rsidRPr="002E41A0">
        <w:rPr>
          <w:sz w:val="28"/>
          <w:szCs w:val="28"/>
          <w:shd w:val="clear" w:color="auto" w:fill="FFFFFF"/>
          <w:lang w:val="kk-KZ"/>
        </w:rPr>
        <w:t xml:space="preserve">    Қазақстан Республикасының </w:t>
      </w:r>
      <w:r w:rsidR="00DD0E21">
        <w:rPr>
          <w:sz w:val="28"/>
          <w:szCs w:val="28"/>
          <w:shd w:val="clear" w:color="auto" w:fill="FFFFFF"/>
          <w:lang w:val="kk-KZ"/>
        </w:rPr>
        <w:t>жер құқығы. Жалпы болiм [Текст]</w:t>
      </w:r>
      <w:r w:rsidRPr="002E41A0">
        <w:rPr>
          <w:sz w:val="28"/>
          <w:szCs w:val="28"/>
          <w:shd w:val="clear" w:color="auto" w:fill="FFFFFF"/>
          <w:lang w:val="kk-KZ"/>
        </w:rPr>
        <w:t>: оқу құралы / Стамкулов А.С., Стамкулова Г.А. - Алматы: Заң әдебиетi, 2006. - 334 б.</w:t>
      </w:r>
    </w:p>
    <w:p w14:paraId="127CDAC1"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lang w:val="kk-KZ"/>
        </w:rPr>
        <w:t>Сулейменова С.Ж. Пр</w:t>
      </w:r>
      <w:r w:rsidRPr="002E41A0">
        <w:rPr>
          <w:sz w:val="28"/>
          <w:szCs w:val="28"/>
        </w:rPr>
        <w:t>облемы совершенствования водного законодательства Республики Казахстан в условиях глобализации и и</w:t>
      </w:r>
      <w:r w:rsidRPr="002E41A0">
        <w:rPr>
          <w:sz w:val="28"/>
          <w:szCs w:val="28"/>
          <w:lang w:val="kk-KZ"/>
        </w:rPr>
        <w:t xml:space="preserve">нтеграции// </w:t>
      </w:r>
      <w:r w:rsidRPr="002E41A0">
        <w:rPr>
          <w:sz w:val="28"/>
          <w:szCs w:val="28"/>
        </w:rPr>
        <w:t>«Научные труды «Әділет»</w:t>
      </w:r>
      <w:r w:rsidRPr="002E41A0">
        <w:rPr>
          <w:sz w:val="28"/>
          <w:szCs w:val="28"/>
          <w:lang w:val="kk-KZ"/>
        </w:rPr>
        <w:t>. -</w:t>
      </w:r>
      <w:r w:rsidRPr="002E41A0">
        <w:rPr>
          <w:sz w:val="28"/>
          <w:szCs w:val="28"/>
        </w:rPr>
        <w:t xml:space="preserve"> №3. 2015</w:t>
      </w:r>
      <w:r w:rsidRPr="002E41A0">
        <w:rPr>
          <w:sz w:val="28"/>
          <w:szCs w:val="28"/>
          <w:lang w:val="kk-KZ"/>
        </w:rPr>
        <w:t xml:space="preserve">.- </w:t>
      </w:r>
      <w:r w:rsidRPr="002E41A0">
        <w:rPr>
          <w:sz w:val="28"/>
          <w:szCs w:val="28"/>
        </w:rPr>
        <w:t>С.</w:t>
      </w:r>
      <w:r w:rsidRPr="002E41A0">
        <w:rPr>
          <w:sz w:val="28"/>
          <w:szCs w:val="28"/>
          <w:lang w:val="kk-KZ"/>
        </w:rPr>
        <w:t xml:space="preserve"> 35-44.</w:t>
      </w:r>
    </w:p>
    <w:p w14:paraId="5AE0D436"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rPr>
        <w:t> Шалтакбаев С. Ж. Теоретические вопросы правовой охраны вод: Дис. … канд. юрид. наук: 12.00.06. Алма-Ата, 1985.</w:t>
      </w:r>
      <w:r w:rsidRPr="002E41A0">
        <w:rPr>
          <w:sz w:val="28"/>
          <w:szCs w:val="28"/>
          <w:lang w:val="kk-KZ"/>
        </w:rPr>
        <w:t>-165 с.</w:t>
      </w:r>
    </w:p>
    <w:p w14:paraId="7E39FAFF"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rPr>
        <w:t>Боголюбов С.А. Актуальные проблемы экологического права: монография / С. А. Боголюбов.</w:t>
      </w:r>
      <w:r w:rsidRPr="002E41A0">
        <w:rPr>
          <w:sz w:val="28"/>
          <w:szCs w:val="28"/>
          <w:lang w:val="kk-KZ"/>
        </w:rPr>
        <w:t>-</w:t>
      </w:r>
      <w:r w:rsidRPr="002E41A0">
        <w:rPr>
          <w:sz w:val="28"/>
          <w:szCs w:val="28"/>
        </w:rPr>
        <w:t xml:space="preserve"> Москва: Издательство Юрайт, 2020.</w:t>
      </w:r>
      <w:r w:rsidRPr="002E41A0">
        <w:rPr>
          <w:sz w:val="28"/>
          <w:szCs w:val="28"/>
          <w:lang w:val="kk-KZ"/>
        </w:rPr>
        <w:t>-</w:t>
      </w:r>
      <w:r w:rsidRPr="002E41A0">
        <w:rPr>
          <w:sz w:val="28"/>
          <w:szCs w:val="28"/>
        </w:rPr>
        <w:t xml:space="preserve"> 498 с.</w:t>
      </w:r>
    </w:p>
    <w:p w14:paraId="115F119C"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rPr>
        <w:t>Бринчук M.M. Экологическое право: Учебник /М.М. Бринчук. - М.: МНСИ; Воронеж: МОДЭК, 2011. - 624 с.</w:t>
      </w:r>
    </w:p>
    <w:p w14:paraId="6C1A0A4A" w14:textId="7599C389" w:rsidR="006B7EDB"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rPr>
        <w:lastRenderedPageBreak/>
        <w:t>Дубовик О.Л. Экологическое право</w:t>
      </w:r>
      <w:r w:rsidRPr="002E41A0">
        <w:rPr>
          <w:sz w:val="28"/>
          <w:szCs w:val="28"/>
          <w:lang w:val="kk-KZ"/>
        </w:rPr>
        <w:t>:</w:t>
      </w:r>
      <w:r w:rsidRPr="002E41A0">
        <w:rPr>
          <w:sz w:val="28"/>
          <w:szCs w:val="28"/>
        </w:rPr>
        <w:t xml:space="preserve"> Учебник /О.Л. Дубовик, Л. Кремер, Г. Люббе-Вольфф; отв. ред. О.Л. Дубовик, М.: Изд-во Эксмо, 2005. </w:t>
      </w:r>
      <w:r w:rsidR="006B7EDB">
        <w:rPr>
          <w:sz w:val="28"/>
          <w:szCs w:val="28"/>
        </w:rPr>
        <w:t>–</w:t>
      </w:r>
      <w:r w:rsidRPr="002E41A0">
        <w:rPr>
          <w:sz w:val="28"/>
          <w:szCs w:val="28"/>
        </w:rPr>
        <w:t xml:space="preserve"> </w:t>
      </w:r>
    </w:p>
    <w:p w14:paraId="073342A6" w14:textId="3E09BB8F" w:rsidR="00356681" w:rsidRPr="002E41A0" w:rsidRDefault="00356681" w:rsidP="006B7EDB">
      <w:pPr>
        <w:pStyle w:val="aa"/>
        <w:shd w:val="clear" w:color="auto" w:fill="FFFFFF"/>
        <w:spacing w:before="0" w:beforeAutospacing="0" w:after="0" w:afterAutospacing="0"/>
        <w:jc w:val="both"/>
        <w:rPr>
          <w:sz w:val="28"/>
          <w:szCs w:val="28"/>
          <w:lang w:val="kk-KZ"/>
        </w:rPr>
      </w:pPr>
      <w:r w:rsidRPr="002E41A0">
        <w:rPr>
          <w:sz w:val="28"/>
          <w:szCs w:val="28"/>
        </w:rPr>
        <w:t>760 с.</w:t>
      </w:r>
    </w:p>
    <w:p w14:paraId="54909DE4"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shd w:val="clear" w:color="auto" w:fill="FFFEFA"/>
          <w:lang w:val="kk-KZ"/>
        </w:rPr>
      </w:pPr>
      <w:r w:rsidRPr="002E41A0">
        <w:rPr>
          <w:sz w:val="28"/>
          <w:szCs w:val="28"/>
          <w:shd w:val="clear" w:color="auto" w:fill="FFFEFA"/>
        </w:rPr>
        <w:t>Ерофеев Б.В.</w:t>
      </w:r>
      <w:r w:rsidRPr="002E41A0">
        <w:rPr>
          <w:sz w:val="28"/>
          <w:szCs w:val="28"/>
          <w:shd w:val="clear" w:color="auto" w:fill="FFFEFA"/>
          <w:lang w:val="kk-KZ"/>
        </w:rPr>
        <w:t xml:space="preserve"> </w:t>
      </w:r>
      <w:r w:rsidRPr="002E41A0">
        <w:rPr>
          <w:sz w:val="28"/>
          <w:szCs w:val="28"/>
          <w:shd w:val="clear" w:color="auto" w:fill="FFFEFA"/>
        </w:rPr>
        <w:t>Экологическое право России</w:t>
      </w:r>
      <w:r w:rsidRPr="002E41A0">
        <w:rPr>
          <w:sz w:val="28"/>
          <w:szCs w:val="28"/>
          <w:shd w:val="clear" w:color="auto" w:fill="FFFEFA"/>
          <w:lang w:val="kk-KZ"/>
        </w:rPr>
        <w:t>:</w:t>
      </w:r>
      <w:r w:rsidRPr="002E41A0">
        <w:rPr>
          <w:sz w:val="28"/>
          <w:szCs w:val="28"/>
          <w:shd w:val="clear" w:color="auto" w:fill="FFFEFA"/>
        </w:rPr>
        <w:t xml:space="preserve"> Учебник. Т. 1 / Ерофеев Б.В.. - 2-е изд., перераб. и доп. - М.: ИМПЭ, 1995. - 352 c.</w:t>
      </w:r>
    </w:p>
    <w:p w14:paraId="4B060786"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shd w:val="clear" w:color="auto" w:fill="FFFEFA"/>
          <w:lang w:val="kk-KZ"/>
        </w:rPr>
      </w:pPr>
      <w:r w:rsidRPr="002E41A0">
        <w:rPr>
          <w:sz w:val="28"/>
          <w:szCs w:val="28"/>
          <w:shd w:val="clear" w:color="auto" w:fill="FFFEFA"/>
        </w:rPr>
        <w:t>Колбасов О.С. Водное законодательство в СССР</w:t>
      </w:r>
      <w:r w:rsidRPr="002E41A0">
        <w:rPr>
          <w:sz w:val="28"/>
          <w:szCs w:val="28"/>
          <w:shd w:val="clear" w:color="auto" w:fill="FFFEFA"/>
          <w:lang w:val="kk-KZ"/>
        </w:rPr>
        <w:t xml:space="preserve">. </w:t>
      </w:r>
      <w:r w:rsidRPr="002E41A0">
        <w:rPr>
          <w:sz w:val="28"/>
          <w:szCs w:val="28"/>
          <w:shd w:val="clear" w:color="auto" w:fill="FFFEFA"/>
        </w:rPr>
        <w:t>- М.: Юрид. лит., 1972. - 216 c.</w:t>
      </w:r>
    </w:p>
    <w:p w14:paraId="415B7566"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shd w:val="clear" w:color="auto" w:fill="FFFEFA"/>
          <w:lang w:val="kk-KZ"/>
        </w:rPr>
      </w:pPr>
      <w:r w:rsidRPr="002E41A0">
        <w:rPr>
          <w:bCs/>
          <w:sz w:val="28"/>
          <w:szCs w:val="28"/>
          <w:lang w:val="kk-KZ"/>
        </w:rPr>
        <w:t xml:space="preserve">Куделькин Н.С. </w:t>
      </w:r>
      <w:r w:rsidRPr="002E41A0">
        <w:rPr>
          <w:sz w:val="28"/>
          <w:szCs w:val="28"/>
          <w:lang w:val="kk-KZ"/>
        </w:rPr>
        <w:t>Юридическая ответственность за загрязнение морской среды</w:t>
      </w:r>
      <w:r w:rsidRPr="002E41A0">
        <w:rPr>
          <w:iCs/>
          <w:sz w:val="28"/>
          <w:szCs w:val="28"/>
          <w:shd w:val="clear" w:color="auto" w:fill="FFFFFF"/>
          <w:lang w:val="kk-KZ"/>
        </w:rPr>
        <w:t>: автореф. дис. ... канд. юрид. наук: 12.00.06. – M</w:t>
      </w:r>
      <w:r w:rsidRPr="002E41A0">
        <w:rPr>
          <w:sz w:val="28"/>
          <w:szCs w:val="28"/>
          <w:lang w:val="kk-KZ"/>
        </w:rPr>
        <w:t xml:space="preserve">., 2009. – 27 с.  </w:t>
      </w:r>
    </w:p>
    <w:p w14:paraId="6CB39C19"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Панова Е.А. Юридическая ответственность за нарушения в</w:t>
      </w:r>
      <w:r w:rsidRPr="002E41A0">
        <w:rPr>
          <w:rFonts w:ascii="Times New Roman" w:hAnsi="Times New Roman" w:cs="Times New Roman"/>
          <w:sz w:val="28"/>
          <w:szCs w:val="28"/>
          <w:shd w:val="clear" w:color="auto" w:fill="FFFFFF"/>
        </w:rPr>
        <w:t>одного законодательства в России: Дис... канд</w:t>
      </w:r>
      <w:r w:rsidRPr="002E41A0">
        <w:rPr>
          <w:rFonts w:ascii="Times New Roman" w:hAnsi="Times New Roman" w:cs="Times New Roman"/>
          <w:sz w:val="28"/>
          <w:szCs w:val="28"/>
          <w:shd w:val="clear" w:color="auto" w:fill="FFFFFF"/>
          <w:lang w:val="kk-KZ"/>
        </w:rPr>
        <w:t>.ю</w:t>
      </w:r>
      <w:r w:rsidRPr="002E41A0">
        <w:rPr>
          <w:rFonts w:ascii="Times New Roman" w:hAnsi="Times New Roman" w:cs="Times New Roman"/>
          <w:sz w:val="28"/>
          <w:szCs w:val="28"/>
          <w:shd w:val="clear" w:color="auto" w:fill="FFFFFF"/>
        </w:rPr>
        <w:t>рид</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shd w:val="clear" w:color="auto" w:fill="FFFFFF"/>
        </w:rPr>
        <w:t xml:space="preserve"> наук</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 Москва, 2009. – 279 с.</w:t>
      </w:r>
    </w:p>
    <w:p w14:paraId="41786750"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sz w:val="28"/>
          <w:szCs w:val="28"/>
          <w:lang w:val="kk-KZ"/>
        </w:rPr>
      </w:pPr>
      <w:r w:rsidRPr="002E41A0">
        <w:rPr>
          <w:sz w:val="28"/>
          <w:szCs w:val="28"/>
          <w:lang w:val="kk-KZ"/>
        </w:rPr>
        <w:t>Сиваков Д.О. Водное право: учебно-практическое пособие.- Москва: ЮстицИнформ, 2015.-92 с.</w:t>
      </w:r>
    </w:p>
    <w:p w14:paraId="0D21ADBE" w14:textId="5973527A" w:rsidR="00356681" w:rsidRPr="002E41A0" w:rsidRDefault="00356681" w:rsidP="00356681">
      <w:pPr>
        <w:pStyle w:val="a8"/>
        <w:numPr>
          <w:ilvl w:val="0"/>
          <w:numId w:val="43"/>
        </w:numPr>
        <w:spacing w:after="0" w:line="240" w:lineRule="auto"/>
        <w:ind w:left="0" w:firstLineChars="201" w:firstLine="563"/>
        <w:contextualSpacing w:val="0"/>
        <w:jc w:val="both"/>
        <w:rPr>
          <w:rStyle w:val="a3"/>
          <w:rFonts w:ascii="Times New Roman" w:hAnsi="Times New Roman" w:cs="Times New Roman"/>
          <w:color w:val="auto"/>
          <w:sz w:val="28"/>
          <w:szCs w:val="28"/>
          <w:u w:val="none"/>
        </w:rPr>
      </w:pPr>
      <w:r w:rsidRPr="002E41A0">
        <w:rPr>
          <w:rFonts w:ascii="Times New Roman" w:hAnsi="Times New Roman" w:cs="Times New Roman"/>
          <w:sz w:val="28"/>
          <w:szCs w:val="28"/>
        </w:rPr>
        <w:t xml:space="preserve">36 </w:t>
      </w:r>
      <w:r w:rsidRPr="002E41A0">
        <w:rPr>
          <w:rFonts w:ascii="Times New Roman" w:hAnsi="Times New Roman" w:cs="Times New Roman"/>
          <w:sz w:val="28"/>
          <w:szCs w:val="28"/>
          <w:shd w:val="clear" w:color="auto" w:fill="FFFFFF"/>
          <w:lang w:val="kk-KZ"/>
        </w:rPr>
        <w:fldChar w:fldCharType="begin"/>
      </w:r>
      <w:r w:rsidR="00526123">
        <w:rPr>
          <w:rFonts w:ascii="Times New Roman" w:hAnsi="Times New Roman" w:cs="Times New Roman"/>
          <w:sz w:val="28"/>
          <w:szCs w:val="28"/>
          <w:shd w:val="clear" w:color="auto" w:fill="FFFFFF"/>
          <w:lang w:val="kk-KZ"/>
        </w:rPr>
        <w:instrText>HYPERLINK "file://C:\\Users\\User\\Downloads\\Каиржанов Е.И. Объект преступления – интересы социальных субъектов: Монография. – Алматы: Экономика, 2008. – 160 с. 88 Сарпеков Р.К., Рахметов С.М. Недостатки норм Уголовного кодекса об ответственности за экологические уголовные правонарушения и пути их устранения \\ Вестник Института законодательства РК. – №4 (53). – 2018.  – С. 94-99.159 A.Sabyr, G. Rustemova, A. Koshkinbayeva, K. Bitemirov, A. Bizhanova, A. Medetov, A. Skakova, L. Kussainova, K. Zhubanov. The role of international conventions and covenants in achieving economic and environmental justice: a conceptual review \\ Journal of Legal, Ethical and Regulatory Issues.-2019.-Volume 22.-Issue 2.\\ https:\\www.abacademies.org\\articles\\the-role-of-international-conventions-and-covenants-in-achieving-economic-and-environmental-justice-a-conceptual-review-8107.html"</w:instrText>
      </w:r>
      <w:r w:rsidRPr="002E41A0">
        <w:rPr>
          <w:rFonts w:ascii="Times New Roman" w:hAnsi="Times New Roman" w:cs="Times New Roman"/>
          <w:sz w:val="28"/>
          <w:szCs w:val="28"/>
          <w:shd w:val="clear" w:color="auto" w:fill="FFFFFF"/>
          <w:lang w:val="kk-KZ"/>
        </w:rPr>
        <w:fldChar w:fldCharType="separate"/>
      </w:r>
      <w:r w:rsidRPr="002E41A0">
        <w:rPr>
          <w:rStyle w:val="a3"/>
          <w:rFonts w:ascii="Times New Roman" w:hAnsi="Times New Roman" w:cs="Times New Roman"/>
          <w:color w:val="auto"/>
          <w:sz w:val="28"/>
          <w:szCs w:val="28"/>
          <w:u w:val="none"/>
          <w:lang w:val="kk-KZ"/>
        </w:rPr>
        <w:t xml:space="preserve">Каиржанов Е.И. Объект преступления – интересы социальных субъектов: Монография. – Алматы: Экономика, 2008. – 160 с. </w:t>
      </w:r>
    </w:p>
    <w:p w14:paraId="6013098B"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Style w:val="a3"/>
          <w:rFonts w:ascii="Times New Roman" w:eastAsia="Times New Roman" w:hAnsi="Times New Roman" w:cs="Times New Roman"/>
          <w:color w:val="auto"/>
          <w:sz w:val="28"/>
          <w:szCs w:val="28"/>
          <w:u w:val="none"/>
          <w:lang w:val="kk-KZ"/>
        </w:rPr>
      </w:pPr>
      <w:r w:rsidRPr="002E41A0">
        <w:rPr>
          <w:rStyle w:val="a3"/>
          <w:rFonts w:ascii="Times New Roman" w:hAnsi="Times New Roman" w:cs="Times New Roman"/>
          <w:color w:val="auto"/>
          <w:sz w:val="28"/>
          <w:szCs w:val="28"/>
          <w:u w:val="none"/>
        </w:rPr>
        <w:t>Сарпеков Р.К., Рахметов С.М.</w:t>
      </w:r>
      <w:r w:rsidRPr="002E41A0">
        <w:rPr>
          <w:rStyle w:val="a3"/>
          <w:rFonts w:ascii="Times New Roman" w:hAnsi="Times New Roman" w:cs="Times New Roman"/>
          <w:color w:val="auto"/>
          <w:sz w:val="28"/>
          <w:szCs w:val="28"/>
          <w:u w:val="none"/>
          <w:lang w:val="kk-KZ"/>
        </w:rPr>
        <w:t xml:space="preserve"> </w:t>
      </w:r>
      <w:r w:rsidRPr="002E41A0">
        <w:rPr>
          <w:rStyle w:val="a3"/>
          <w:rFonts w:ascii="Times New Roman" w:hAnsi="Times New Roman" w:cs="Times New Roman"/>
          <w:color w:val="auto"/>
          <w:sz w:val="28"/>
          <w:szCs w:val="28"/>
          <w:u w:val="none"/>
        </w:rPr>
        <w:t xml:space="preserve">Недостатки норм Уголовного кодекса об ответственности за экологические уголовные правонарушения и пути их устранения </w:t>
      </w:r>
      <w:r w:rsidRPr="002E41A0">
        <w:rPr>
          <w:rStyle w:val="a3"/>
          <w:rFonts w:ascii="Times New Roman" w:hAnsi="Times New Roman" w:cs="Times New Roman"/>
          <w:color w:val="auto"/>
          <w:sz w:val="28"/>
          <w:szCs w:val="28"/>
          <w:u w:val="none"/>
          <w:lang w:val="kk-KZ"/>
        </w:rPr>
        <w:t>//</w:t>
      </w:r>
      <w:r w:rsidRPr="002E41A0">
        <w:rPr>
          <w:rStyle w:val="a3"/>
          <w:rFonts w:ascii="Times New Roman" w:hAnsi="Times New Roman" w:cs="Times New Roman"/>
          <w:color w:val="auto"/>
          <w:sz w:val="28"/>
          <w:szCs w:val="28"/>
          <w:u w:val="none"/>
        </w:rPr>
        <w:t xml:space="preserve"> Вестник Института законодательства РК</w:t>
      </w:r>
      <w:r w:rsidRPr="002E41A0">
        <w:rPr>
          <w:rStyle w:val="a3"/>
          <w:rFonts w:ascii="Times New Roman" w:hAnsi="Times New Roman" w:cs="Times New Roman"/>
          <w:color w:val="auto"/>
          <w:sz w:val="28"/>
          <w:szCs w:val="28"/>
          <w:u w:val="none"/>
          <w:lang w:val="kk-KZ"/>
        </w:rPr>
        <w:t>. – №4 (53). – 2018.  – С. 94-99.</w:t>
      </w:r>
    </w:p>
    <w:p w14:paraId="55620A30" w14:textId="03F40C69"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fldChar w:fldCharType="end"/>
      </w:r>
      <w:r w:rsidRPr="002E41A0">
        <w:rPr>
          <w:rFonts w:ascii="Times New Roman" w:hAnsi="Times New Roman" w:cs="Times New Roman"/>
          <w:bCs/>
          <w:sz w:val="28"/>
          <w:szCs w:val="28"/>
        </w:rPr>
        <w:t>Виноградова</w:t>
      </w:r>
      <w:r w:rsidRPr="002E41A0">
        <w:rPr>
          <w:rFonts w:ascii="Times New Roman" w:hAnsi="Times New Roman" w:cs="Times New Roman"/>
          <w:bCs/>
          <w:sz w:val="28"/>
          <w:szCs w:val="28"/>
          <w:lang w:val="kk-KZ"/>
        </w:rPr>
        <w:t xml:space="preserve"> Е.</w:t>
      </w:r>
      <w:r w:rsidRPr="002E41A0">
        <w:rPr>
          <w:rFonts w:ascii="Times New Roman" w:hAnsi="Times New Roman" w:cs="Times New Roman"/>
          <w:bCs/>
          <w:sz w:val="28"/>
          <w:szCs w:val="28"/>
        </w:rPr>
        <w:t>В.</w:t>
      </w:r>
      <w:r w:rsidRPr="002E41A0">
        <w:rPr>
          <w:rFonts w:ascii="Times New Roman" w:hAnsi="Times New Roman" w:cs="Times New Roman"/>
          <w:bCs/>
          <w:sz w:val="28"/>
          <w:szCs w:val="28"/>
          <w:lang w:val="kk-KZ"/>
        </w:rPr>
        <w:t xml:space="preserve"> </w:t>
      </w:r>
      <w:r w:rsidRPr="002E41A0">
        <w:rPr>
          <w:rFonts w:ascii="Times New Roman" w:hAnsi="Times New Roman" w:cs="Times New Roman"/>
          <w:bCs/>
          <w:kern w:val="36"/>
          <w:sz w:val="28"/>
          <w:szCs w:val="28"/>
        </w:rPr>
        <w:t>Экологические преступления: вопросы квалификации и юрисдикции</w:t>
      </w:r>
      <w:r w:rsidRPr="002E41A0">
        <w:rPr>
          <w:rFonts w:ascii="Times New Roman" w:hAnsi="Times New Roman" w:cs="Times New Roman"/>
          <w:bCs/>
          <w:kern w:val="36"/>
          <w:sz w:val="28"/>
          <w:szCs w:val="28"/>
          <w:lang w:val="kk-KZ"/>
        </w:rPr>
        <w:t xml:space="preserve"> </w:t>
      </w:r>
      <w:r w:rsidRPr="002E41A0">
        <w:rPr>
          <w:rFonts w:ascii="Times New Roman" w:hAnsi="Times New Roman" w:cs="Times New Roman"/>
          <w:bCs/>
          <w:kern w:val="36"/>
          <w:sz w:val="28"/>
          <w:szCs w:val="28"/>
        </w:rPr>
        <w:t xml:space="preserve">2017 год </w:t>
      </w:r>
      <w:r w:rsidRPr="002E41A0">
        <w:rPr>
          <w:rFonts w:ascii="Times New Roman" w:hAnsi="Times New Roman" w:cs="Times New Roman"/>
          <w:bCs/>
          <w:kern w:val="36"/>
          <w:sz w:val="28"/>
          <w:szCs w:val="28"/>
          <w:lang w:val="kk-KZ"/>
        </w:rPr>
        <w:t xml:space="preserve">- </w:t>
      </w:r>
      <w:r w:rsidRPr="002E41A0">
        <w:rPr>
          <w:rFonts w:ascii="Times New Roman" w:hAnsi="Times New Roman" w:cs="Times New Roman"/>
          <w:bCs/>
          <w:kern w:val="36"/>
          <w:sz w:val="28"/>
          <w:szCs w:val="28"/>
        </w:rPr>
        <w:t>год экологии в Росси</w:t>
      </w:r>
      <w:r w:rsidRPr="002E41A0">
        <w:rPr>
          <w:rFonts w:ascii="Times New Roman" w:hAnsi="Times New Roman" w:cs="Times New Roman"/>
          <w:bCs/>
          <w:kern w:val="36"/>
          <w:sz w:val="28"/>
          <w:szCs w:val="28"/>
          <w:lang w:val="kk-KZ"/>
        </w:rPr>
        <w:t xml:space="preserve">и </w:t>
      </w:r>
      <w:r w:rsidRPr="002E41A0">
        <w:rPr>
          <w:rStyle w:val="a3"/>
          <w:rFonts w:ascii="Times New Roman" w:hAnsi="Times New Roman" w:cs="Times New Roman"/>
          <w:color w:val="auto"/>
          <w:sz w:val="28"/>
          <w:szCs w:val="28"/>
          <w:u w:val="none"/>
        </w:rPr>
        <w:t>// https://iknigi.net/avtor-e-vinogradova/135843-ekologicheskie-prestupleniya-voprosy-kvalifikaciiiyurisdikcii-2017god-god-ekologii-vrossii-e-vinogradova.html (</w:t>
      </w:r>
      <w:r w:rsidRPr="002E41A0">
        <w:rPr>
          <w:rFonts w:ascii="Times New Roman" w:hAnsi="Times New Roman" w:cs="Times New Roman"/>
          <w:sz w:val="28"/>
          <w:szCs w:val="28"/>
          <w:lang w:val="kk-KZ"/>
        </w:rPr>
        <w:t>по состоянию на</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kk-KZ"/>
        </w:rPr>
        <w:t>0</w:t>
      </w:r>
      <w:r w:rsidRPr="002E41A0">
        <w:rPr>
          <w:rFonts w:ascii="Times New Roman" w:hAnsi="Times New Roman" w:cs="Times New Roman"/>
          <w:sz w:val="28"/>
          <w:szCs w:val="28"/>
        </w:rPr>
        <w:t>3</w:t>
      </w:r>
      <w:r w:rsidRPr="002E41A0">
        <w:rPr>
          <w:rFonts w:ascii="Times New Roman" w:hAnsi="Times New Roman" w:cs="Times New Roman"/>
          <w:sz w:val="28"/>
          <w:szCs w:val="28"/>
          <w:lang w:val="kk-KZ"/>
        </w:rPr>
        <w:t>.08.</w:t>
      </w:r>
      <w:r w:rsidRPr="002E41A0">
        <w:rPr>
          <w:rFonts w:ascii="Times New Roman" w:hAnsi="Times New Roman" w:cs="Times New Roman"/>
          <w:sz w:val="28"/>
          <w:szCs w:val="28"/>
        </w:rPr>
        <w:t>2017 г.</w:t>
      </w:r>
      <w:r w:rsidRPr="002E41A0">
        <w:rPr>
          <w:rFonts w:ascii="Times New Roman" w:hAnsi="Times New Roman" w:cs="Times New Roman"/>
          <w:sz w:val="28"/>
          <w:szCs w:val="28"/>
          <w:lang w:val="kk-KZ"/>
        </w:rPr>
        <w:t>)</w:t>
      </w:r>
      <w:r w:rsidR="003D5F4E">
        <w:rPr>
          <w:rFonts w:ascii="Times New Roman" w:hAnsi="Times New Roman" w:cs="Times New Roman"/>
          <w:sz w:val="28"/>
          <w:szCs w:val="28"/>
          <w:lang w:val="kk-KZ"/>
        </w:rPr>
        <w:t>/</w:t>
      </w:r>
      <w:r w:rsidR="00DD0E21">
        <w:rPr>
          <w:rFonts w:ascii="Times New Roman" w:hAnsi="Times New Roman" w:cs="Times New Roman"/>
          <w:sz w:val="28"/>
          <w:szCs w:val="28"/>
          <w:lang w:val="kk-KZ"/>
        </w:rPr>
        <w:t xml:space="preserve"> </w:t>
      </w:r>
      <w:r w:rsidR="003D5F4E">
        <w:rPr>
          <w:rFonts w:ascii="Times New Roman" w:hAnsi="Times New Roman" w:cs="Times New Roman"/>
          <w:sz w:val="28"/>
          <w:szCs w:val="28"/>
          <w:lang w:val="kk-KZ"/>
        </w:rPr>
        <w:t>07.07.2021.</w:t>
      </w:r>
    </w:p>
    <w:p w14:paraId="2D2DB479" w14:textId="7777777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Курченко</w:t>
      </w:r>
      <w:r w:rsidRPr="002E41A0">
        <w:rPr>
          <w:rFonts w:ascii="Times New Roman" w:hAnsi="Times New Roman" w:cs="Times New Roman"/>
          <w:sz w:val="28"/>
          <w:szCs w:val="28"/>
        </w:rPr>
        <w:t xml:space="preserve"> </w:t>
      </w:r>
      <w:r w:rsidRPr="002E41A0">
        <w:rPr>
          <w:rFonts w:ascii="Times New Roman" w:eastAsia="Times New Roman" w:hAnsi="Times New Roman" w:cs="Times New Roman"/>
          <w:sz w:val="28"/>
          <w:szCs w:val="28"/>
          <w:lang w:val="kk-KZ"/>
        </w:rPr>
        <w:t xml:space="preserve">В.Д. </w:t>
      </w:r>
      <w:r w:rsidRPr="002E41A0">
        <w:rPr>
          <w:rFonts w:ascii="Times New Roman" w:hAnsi="Times New Roman" w:cs="Times New Roman"/>
          <w:sz w:val="28"/>
          <w:szCs w:val="28"/>
        </w:rPr>
        <w:t>Проблемы применения норм о преступлениях против экологической безопасности населения</w:t>
      </w:r>
      <w:r w:rsidRPr="002E41A0">
        <w:rPr>
          <w:rFonts w:ascii="Times New Roman" w:hAnsi="Times New Roman" w:cs="Times New Roman"/>
          <w:sz w:val="28"/>
          <w:szCs w:val="28"/>
          <w:lang w:val="kk-KZ"/>
        </w:rPr>
        <w:t>: Дисс... на соиск.</w:t>
      </w:r>
      <w:r w:rsidRPr="002E41A0">
        <w:rPr>
          <w:rFonts w:ascii="Times New Roman" w:hAnsi="Times New Roman" w:cs="Times New Roman"/>
          <w:sz w:val="28"/>
          <w:szCs w:val="28"/>
        </w:rPr>
        <w:t xml:space="preserve"> уч</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kk-KZ"/>
        </w:rPr>
        <w:t>с</w:t>
      </w:r>
      <w:r w:rsidRPr="002E41A0">
        <w:rPr>
          <w:rFonts w:ascii="Times New Roman" w:hAnsi="Times New Roman" w:cs="Times New Roman"/>
          <w:sz w:val="28"/>
          <w:szCs w:val="28"/>
        </w:rPr>
        <w:t>т</w:t>
      </w:r>
      <w:r w:rsidRPr="002E41A0">
        <w:rPr>
          <w:rFonts w:ascii="Times New Roman" w:hAnsi="Times New Roman" w:cs="Times New Roman"/>
          <w:sz w:val="28"/>
          <w:szCs w:val="28"/>
          <w:lang w:val="kk-KZ"/>
        </w:rPr>
        <w:t>епени</w:t>
      </w:r>
      <w:r w:rsidRPr="002E41A0">
        <w:rPr>
          <w:rFonts w:ascii="Times New Roman" w:hAnsi="Times New Roman" w:cs="Times New Roman"/>
          <w:sz w:val="28"/>
          <w:szCs w:val="28"/>
        </w:rPr>
        <w:t xml:space="preserve"> канд</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kk-KZ"/>
        </w:rPr>
        <w:t>ю</w:t>
      </w:r>
      <w:r w:rsidRPr="002E41A0">
        <w:rPr>
          <w:rFonts w:ascii="Times New Roman" w:hAnsi="Times New Roman" w:cs="Times New Roman"/>
          <w:sz w:val="28"/>
          <w:szCs w:val="28"/>
        </w:rPr>
        <w:t>рид</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наук</w:t>
      </w:r>
      <w:r w:rsidRPr="002E41A0">
        <w:rPr>
          <w:rFonts w:ascii="Times New Roman" w:hAnsi="Times New Roman" w:cs="Times New Roman"/>
          <w:sz w:val="28"/>
          <w:szCs w:val="28"/>
          <w:lang w:val="kk-KZ"/>
        </w:rPr>
        <w:t>: 12.00.08</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kk-KZ"/>
        </w:rPr>
        <w:t>– Саратов, 2000. – 227 с.</w:t>
      </w:r>
    </w:p>
    <w:p w14:paraId="4D71420D"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Лопашенко Н.А. Экологические преступления: Комментарий к главе 26</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 xml:space="preserve">УК РФ. </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СПб.: Юрид. центр Пресс,</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2002.</w:t>
      </w:r>
      <w:r w:rsidRPr="002E41A0">
        <w:rPr>
          <w:rFonts w:ascii="Times New Roman" w:hAnsi="Times New Roman" w:cs="Times New Roman"/>
          <w:sz w:val="28"/>
          <w:szCs w:val="28"/>
          <w:lang w:val="kk-KZ"/>
        </w:rPr>
        <w:t xml:space="preserve"> – 802 с</w:t>
      </w:r>
      <w:r w:rsidRPr="002E41A0">
        <w:rPr>
          <w:rFonts w:ascii="Times New Roman" w:hAnsi="Times New Roman" w:cs="Times New Roman"/>
          <w:sz w:val="28"/>
          <w:szCs w:val="28"/>
        </w:rPr>
        <w:t>.</w:t>
      </w:r>
    </w:p>
    <w:p w14:paraId="0CFFBA21" w14:textId="77777777" w:rsidR="00356681" w:rsidRPr="002E41A0" w:rsidRDefault="00356681" w:rsidP="00356681">
      <w:pPr>
        <w:pStyle w:val="aa"/>
        <w:numPr>
          <w:ilvl w:val="0"/>
          <w:numId w:val="43"/>
        </w:numPr>
        <w:shd w:val="clear" w:color="auto" w:fill="FFFFFF"/>
        <w:spacing w:before="0" w:beforeAutospacing="0" w:after="0" w:afterAutospacing="0"/>
        <w:ind w:left="0" w:firstLineChars="201" w:firstLine="563"/>
        <w:jc w:val="both"/>
        <w:rPr>
          <w:bCs/>
          <w:iCs/>
          <w:sz w:val="28"/>
          <w:szCs w:val="28"/>
          <w:shd w:val="clear" w:color="auto" w:fill="FFFFFF"/>
          <w:lang w:val="kk-KZ"/>
        </w:rPr>
      </w:pPr>
      <w:r w:rsidRPr="002E41A0">
        <w:rPr>
          <w:sz w:val="28"/>
          <w:szCs w:val="28"/>
          <w:shd w:val="clear" w:color="auto" w:fill="FFFFFF"/>
          <w:lang w:val="kk-KZ"/>
        </w:rPr>
        <w:t xml:space="preserve">Филаненко А.Ю. </w:t>
      </w:r>
      <w:r w:rsidRPr="002E41A0">
        <w:rPr>
          <w:sz w:val="28"/>
          <w:szCs w:val="28"/>
          <w:shd w:val="clear" w:color="auto" w:fill="FFFFFF"/>
        </w:rPr>
        <w:t>Уголовно-правовая ответственность за загрязнение вод: дис. ... канд. юрид. наук: 12.00.08. – Москва, 2002</w:t>
      </w:r>
      <w:r w:rsidRPr="002E41A0">
        <w:rPr>
          <w:sz w:val="28"/>
          <w:szCs w:val="28"/>
          <w:shd w:val="clear" w:color="auto" w:fill="FFFFFF"/>
          <w:lang w:val="kk-KZ"/>
        </w:rPr>
        <w:t>. –</w:t>
      </w:r>
      <w:r w:rsidRPr="002E41A0">
        <w:rPr>
          <w:sz w:val="28"/>
          <w:szCs w:val="28"/>
          <w:shd w:val="clear" w:color="auto" w:fill="FFFFFF"/>
        </w:rPr>
        <w:t xml:space="preserve"> 180 c</w:t>
      </w:r>
    </w:p>
    <w:p w14:paraId="49942974" w14:textId="23FB05D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қоры</w:t>
      </w:r>
      <w:r w:rsidR="003D5F4E">
        <w:rPr>
          <w:rFonts w:ascii="Times New Roman" w:hAnsi="Times New Roman" w:cs="Times New Roman"/>
          <w:sz w:val="28"/>
          <w:szCs w:val="28"/>
          <w:lang w:val="kk-KZ"/>
        </w:rPr>
        <w:t>.</w:t>
      </w:r>
      <w:r w:rsidR="003D5F4E" w:rsidRPr="003D5F4E">
        <w:rPr>
          <w:lang w:val="kk-KZ"/>
        </w:rPr>
        <w:t xml:space="preserve"> </w:t>
      </w:r>
      <w:hyperlink r:id="rId96" w:history="1">
        <w:r w:rsidR="003D5F4E" w:rsidRPr="00444362">
          <w:rPr>
            <w:rStyle w:val="a3"/>
            <w:rFonts w:ascii="Times New Roman" w:hAnsi="Times New Roman" w:cs="Times New Roman"/>
            <w:color w:val="auto"/>
            <w:sz w:val="28"/>
            <w:szCs w:val="28"/>
            <w:u w:val="none"/>
            <w:lang w:val="kk-KZ"/>
          </w:rPr>
          <w:t>Қазақ тіліндегі рефераттар </w:t>
        </w:r>
      </w:hyperlink>
      <w:r w:rsidR="003D5F4E" w:rsidRPr="00444362">
        <w:rPr>
          <w:rFonts w:ascii="Times New Roman" w:hAnsi="Times New Roman" w:cs="Times New Roman"/>
          <w:sz w:val="28"/>
          <w:szCs w:val="28"/>
          <w:shd w:val="clear" w:color="auto" w:fill="FFFFFF"/>
          <w:lang w:val="kk-KZ"/>
        </w:rPr>
        <w:t>- </w:t>
      </w:r>
      <w:hyperlink r:id="rId97" w:history="1">
        <w:r w:rsidR="003D5F4E" w:rsidRPr="00444362">
          <w:rPr>
            <w:rStyle w:val="a3"/>
            <w:rFonts w:ascii="Times New Roman" w:hAnsi="Times New Roman" w:cs="Times New Roman"/>
            <w:color w:val="auto"/>
            <w:sz w:val="28"/>
            <w:szCs w:val="28"/>
            <w:u w:val="none"/>
            <w:lang w:val="kk-KZ"/>
          </w:rPr>
          <w:t>География</w:t>
        </w:r>
      </w:hyperlink>
      <w:r w:rsidRPr="002E41A0">
        <w:rPr>
          <w:rFonts w:ascii="Times New Roman" w:hAnsi="Times New Roman" w:cs="Times New Roman"/>
          <w:sz w:val="28"/>
          <w:szCs w:val="28"/>
          <w:lang w:val="kk-KZ"/>
        </w:rPr>
        <w:t xml:space="preserve">// </w:t>
      </w:r>
      <w:hyperlink r:id="rId98" w:history="1">
        <w:r w:rsidR="0023101D" w:rsidRPr="00B0142E">
          <w:rPr>
            <w:rStyle w:val="a3"/>
            <w:rFonts w:ascii="Times New Roman" w:hAnsi="Times New Roman" w:cs="Times New Roman"/>
            <w:sz w:val="28"/>
            <w:szCs w:val="28"/>
            <w:lang w:val="kk-KZ"/>
          </w:rPr>
          <w:t>https://kitaphana.kz/refkaz/230-geografia/4213-2012-03-14-06-16-20.html/</w:t>
        </w:r>
      </w:hyperlink>
      <w:r w:rsidRPr="002E41A0">
        <w:rPr>
          <w:rFonts w:ascii="Times New Roman" w:hAnsi="Times New Roman" w:cs="Times New Roman"/>
          <w:sz w:val="28"/>
          <w:szCs w:val="28"/>
          <w:lang w:val="kk-KZ"/>
        </w:rPr>
        <w:t xml:space="preserve"> 18.12.2020.</w:t>
      </w:r>
    </w:p>
    <w:p w14:paraId="54071A16" w14:textId="7777777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rPr>
        <w:t>Сулейменова С.Ж.</w:t>
      </w:r>
      <w:r w:rsidRPr="002E41A0">
        <w:rPr>
          <w:rFonts w:ascii="Times New Roman" w:hAnsi="Times New Roman" w:cs="Times New Roman"/>
          <w:sz w:val="28"/>
          <w:szCs w:val="28"/>
          <w:lang w:val="kk-KZ"/>
        </w:rPr>
        <w:t>,</w:t>
      </w:r>
      <w:r w:rsidRPr="002E41A0">
        <w:rPr>
          <w:rFonts w:ascii="Times New Roman" w:hAnsi="Times New Roman" w:cs="Times New Roman"/>
          <w:sz w:val="28"/>
          <w:szCs w:val="28"/>
          <w:shd w:val="clear" w:color="auto" w:fill="FFFFFF"/>
        </w:rPr>
        <w:t xml:space="preserve"> Аскарова </w:t>
      </w:r>
      <w:r w:rsidRPr="002E41A0">
        <w:rPr>
          <w:rFonts w:ascii="Times New Roman" w:hAnsi="Times New Roman" w:cs="Times New Roman"/>
          <w:sz w:val="28"/>
          <w:szCs w:val="28"/>
          <w:shd w:val="clear" w:color="auto" w:fill="FFFFFF"/>
          <w:lang w:val="kk-KZ"/>
        </w:rPr>
        <w:t xml:space="preserve">А.О. </w:t>
      </w:r>
      <w:r w:rsidRPr="002E41A0">
        <w:rPr>
          <w:rFonts w:ascii="Times New Roman" w:hAnsi="Times New Roman" w:cs="Times New Roman"/>
          <w:sz w:val="28"/>
          <w:szCs w:val="28"/>
          <w:shd w:val="clear" w:color="auto" w:fill="FFFFFF"/>
        </w:rPr>
        <w:t>Вопросы правового регулирования рационального использования трансграничных рек и водоемов</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shd w:val="clear" w:color="auto" w:fill="FFFFFF"/>
        </w:rPr>
        <w:t xml:space="preserve"> Вестник ЮУрГУ. Серия «Право». - 2015. - Т. 15, № 2. - С. 104-109</w:t>
      </w:r>
      <w:r w:rsidRPr="002E41A0">
        <w:rPr>
          <w:rFonts w:ascii="Times New Roman" w:hAnsi="Times New Roman" w:cs="Times New Roman"/>
          <w:sz w:val="28"/>
          <w:szCs w:val="28"/>
        </w:rPr>
        <w:t>.</w:t>
      </w:r>
    </w:p>
    <w:p w14:paraId="2F809AC1"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Мукашева А. </w:t>
      </w:r>
      <w:r w:rsidRPr="002E41A0">
        <w:rPr>
          <w:rFonts w:ascii="Times New Roman" w:hAnsi="Times New Roman" w:cs="Times New Roman"/>
          <w:sz w:val="28"/>
          <w:szCs w:val="28"/>
        </w:rPr>
        <w:t xml:space="preserve">Проблемы кодификации экологического законодательства РК. Материалы научно-практической конференции: «Экология: человек и природа». – Семипалатинск, 2006. </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С.13-17</w:t>
      </w:r>
      <w:r w:rsidRPr="002E41A0">
        <w:rPr>
          <w:rFonts w:ascii="Times New Roman" w:hAnsi="Times New Roman" w:cs="Times New Roman"/>
          <w:sz w:val="28"/>
          <w:szCs w:val="28"/>
          <w:lang w:val="kk-KZ"/>
        </w:rPr>
        <w:t>.</w:t>
      </w:r>
    </w:p>
    <w:p w14:paraId="73BDB301" w14:textId="26F4447C" w:rsidR="00356681" w:rsidRPr="002E41A0" w:rsidRDefault="00356681" w:rsidP="00356681">
      <w:pPr>
        <w:pStyle w:val="a8"/>
        <w:numPr>
          <w:ilvl w:val="0"/>
          <w:numId w:val="43"/>
        </w:numPr>
        <w:tabs>
          <w:tab w:val="left" w:pos="993"/>
        </w:tabs>
        <w:spacing w:after="0" w:line="240" w:lineRule="auto"/>
        <w:ind w:left="0" w:firstLineChars="201" w:firstLine="53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pacing w:val="-15"/>
          <w:kern w:val="36"/>
          <w:sz w:val="28"/>
          <w:szCs w:val="28"/>
          <w:lang w:val="kk-KZ"/>
        </w:rPr>
        <w:t>В РК вопросы обеспечения питьевой водой будут скоординированы МРР и МОСВР</w:t>
      </w:r>
      <w:r w:rsidRPr="002E41A0">
        <w:rPr>
          <w:rFonts w:ascii="Times New Roman" w:eastAsia="Times New Roman" w:hAnsi="Times New Roman" w:cs="Times New Roman"/>
          <w:spacing w:val="-15"/>
          <w:kern w:val="36"/>
          <w:sz w:val="28"/>
          <w:szCs w:val="28"/>
        </w:rPr>
        <w:t>-</w:t>
      </w:r>
      <w:r w:rsidR="003D5F4E">
        <w:rPr>
          <w:rFonts w:ascii="Times New Roman" w:eastAsia="Times New Roman" w:hAnsi="Times New Roman" w:cs="Times New Roman"/>
          <w:spacing w:val="-15"/>
          <w:kern w:val="36"/>
          <w:sz w:val="28"/>
          <w:szCs w:val="28"/>
          <w:lang w:val="kk-KZ"/>
        </w:rPr>
        <w:t>Б. Сагинтаев</w:t>
      </w:r>
      <w:r w:rsidRPr="002E41A0">
        <w:rPr>
          <w:rFonts w:ascii="Times New Roman" w:eastAsia="Times New Roman" w:hAnsi="Times New Roman" w:cs="Times New Roman"/>
          <w:spacing w:val="-15"/>
          <w:kern w:val="36"/>
          <w:sz w:val="28"/>
          <w:szCs w:val="28"/>
          <w:lang w:val="kk-KZ"/>
        </w:rPr>
        <w:t xml:space="preserve"> </w:t>
      </w:r>
      <w:r w:rsidR="003D5F4E">
        <w:rPr>
          <w:rFonts w:ascii="Times New Roman" w:eastAsia="Times New Roman" w:hAnsi="Times New Roman" w:cs="Times New Roman"/>
          <w:spacing w:val="-15"/>
          <w:kern w:val="36"/>
          <w:sz w:val="28"/>
          <w:szCs w:val="28"/>
          <w:lang w:val="kk-KZ"/>
        </w:rPr>
        <w:t>//</w:t>
      </w:r>
      <w:r w:rsidRPr="002E41A0">
        <w:rPr>
          <w:rFonts w:ascii="Times New Roman" w:hAnsi="Times New Roman" w:cs="Times New Roman"/>
          <w:sz w:val="28"/>
          <w:szCs w:val="28"/>
          <w:lang w:val="en-US"/>
        </w:rPr>
        <w:t>http</w:t>
      </w:r>
      <w:r w:rsidRPr="002E41A0">
        <w:rPr>
          <w:rFonts w:ascii="Times New Roman" w:hAnsi="Times New Roman" w:cs="Times New Roman"/>
          <w:sz w:val="28"/>
          <w:szCs w:val="28"/>
        </w:rPr>
        <w:t>:</w:t>
      </w:r>
      <w:r w:rsidRPr="002E41A0">
        <w:rPr>
          <w:rFonts w:ascii="Times New Roman" w:eastAsia="TimesNewRomanPSMT" w:hAnsi="Times New Roman" w:cs="Times New Roman"/>
          <w:sz w:val="28"/>
          <w:szCs w:val="28"/>
        </w:rPr>
        <w:t>//</w:t>
      </w:r>
      <w:hyperlink r:id="rId99" w:history="1">
        <w:r w:rsidRPr="002E41A0">
          <w:rPr>
            <w:rStyle w:val="a3"/>
            <w:rFonts w:ascii="Times New Roman" w:eastAsia="Times New Roman" w:hAnsi="Times New Roman" w:cs="Times New Roman"/>
            <w:color w:val="auto"/>
            <w:spacing w:val="-15"/>
            <w:kern w:val="36"/>
            <w:sz w:val="28"/>
            <w:szCs w:val="28"/>
            <w:u w:val="none"/>
            <w:lang w:val="kk-KZ"/>
          </w:rPr>
          <w:t>https://strategy2050.kz/ru/news/ 5451</w:t>
        </w:r>
      </w:hyperlink>
      <w:r w:rsidRPr="002E41A0">
        <w:rPr>
          <w:rFonts w:ascii="Times New Roman" w:eastAsia="Times New Roman" w:hAnsi="Times New Roman" w:cs="Times New Roman"/>
          <w:spacing w:val="-15"/>
          <w:kern w:val="36"/>
          <w:sz w:val="28"/>
          <w:szCs w:val="28"/>
          <w:lang w:val="kk-KZ"/>
        </w:rPr>
        <w:t xml:space="preserve">/ </w:t>
      </w:r>
      <w:r w:rsidRPr="002E41A0">
        <w:rPr>
          <w:rFonts w:ascii="Times New Roman" w:hAnsi="Times New Roman" w:cs="Times New Roman"/>
          <w:sz w:val="28"/>
          <w:szCs w:val="28"/>
          <w:shd w:val="clear" w:color="auto" w:fill="FFFFFF"/>
        </w:rPr>
        <w:t>27</w:t>
      </w:r>
      <w:r w:rsidR="00DD0E21">
        <w:rPr>
          <w:rFonts w:ascii="Times New Roman" w:hAnsi="Times New Roman" w:cs="Times New Roman"/>
          <w:sz w:val="28"/>
          <w:szCs w:val="28"/>
          <w:shd w:val="clear" w:color="auto" w:fill="FFFFFF"/>
          <w:lang w:val="kk-KZ"/>
        </w:rPr>
        <w:t>.</w:t>
      </w:r>
      <w:r w:rsidR="003D5F4E">
        <w:rPr>
          <w:rFonts w:ascii="Times New Roman" w:hAnsi="Times New Roman" w:cs="Times New Roman"/>
          <w:sz w:val="28"/>
          <w:szCs w:val="28"/>
          <w:shd w:val="clear" w:color="auto" w:fill="FFFFFF"/>
          <w:lang w:val="kk-KZ"/>
        </w:rPr>
        <w:t>01.</w:t>
      </w:r>
      <w:r w:rsidRPr="002E41A0">
        <w:rPr>
          <w:rFonts w:ascii="Times New Roman" w:hAnsi="Times New Roman" w:cs="Times New Roman"/>
          <w:sz w:val="28"/>
          <w:szCs w:val="28"/>
          <w:shd w:val="clear" w:color="auto" w:fill="FFFFFF"/>
        </w:rPr>
        <w:t>2014.</w:t>
      </w:r>
    </w:p>
    <w:p w14:paraId="4F8925D9"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bCs/>
          <w:sz w:val="28"/>
          <w:szCs w:val="28"/>
        </w:rPr>
        <w:lastRenderedPageBreak/>
        <w:t>Абубакирова К.Д., Базарбаева Т.А., Асен У.</w:t>
      </w:r>
      <w:r w:rsidRPr="002E41A0">
        <w:rPr>
          <w:rFonts w:ascii="Times New Roman" w:eastAsia="Times New Roman" w:hAnsi="Times New Roman" w:cs="Times New Roman"/>
          <w:bCs/>
          <w:sz w:val="28"/>
          <w:szCs w:val="28"/>
          <w:lang w:val="kk-KZ"/>
        </w:rPr>
        <w:t xml:space="preserve"> </w:t>
      </w:r>
      <w:r w:rsidRPr="002E41A0">
        <w:rPr>
          <w:rFonts w:ascii="Times New Roman" w:hAnsi="Times New Roman" w:cs="Times New Roman"/>
          <w:bCs/>
          <w:spacing w:val="-2"/>
          <w:kern w:val="36"/>
          <w:sz w:val="28"/>
          <w:szCs w:val="28"/>
          <w:lang w:val="kk-KZ"/>
        </w:rPr>
        <w:t xml:space="preserve">Экологическое состояние водных ресурсов РК // </w:t>
      </w:r>
      <w:r w:rsidRPr="002E41A0">
        <w:rPr>
          <w:rFonts w:ascii="Times New Roman" w:hAnsi="Times New Roman" w:cs="Times New Roman"/>
          <w:sz w:val="28"/>
          <w:szCs w:val="28"/>
        </w:rPr>
        <w:t>Реализация эко.</w:t>
      </w:r>
      <w:r w:rsidRPr="002E41A0">
        <w:rPr>
          <w:rFonts w:ascii="Times New Roman" w:hAnsi="Times New Roman" w:cs="Times New Roman"/>
          <w:sz w:val="28"/>
          <w:szCs w:val="28"/>
        </w:rPr>
        <w:softHyphen/>
        <w:t xml:space="preserve"> Вестник КазНУ. Серия экологическая. – №1 (43).-2015. 31-3</w:t>
      </w:r>
      <w:r w:rsidRPr="002E41A0">
        <w:rPr>
          <w:rFonts w:ascii="Times New Roman" w:hAnsi="Times New Roman" w:cs="Times New Roman"/>
          <w:sz w:val="28"/>
          <w:szCs w:val="28"/>
          <w:lang w:val="kk-KZ"/>
        </w:rPr>
        <w:t>6</w:t>
      </w:r>
      <w:r w:rsidRPr="002E41A0">
        <w:rPr>
          <w:rFonts w:ascii="Times New Roman" w:hAnsi="Times New Roman" w:cs="Times New Roman"/>
          <w:sz w:val="28"/>
          <w:szCs w:val="28"/>
        </w:rPr>
        <w:t>.</w:t>
      </w:r>
    </w:p>
    <w:p w14:paraId="5B7DD2AB" w14:textId="251078DE" w:rsidR="00356681" w:rsidRPr="003D5F4E" w:rsidRDefault="00356681" w:rsidP="006B7EDB">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3D5F4E">
        <w:rPr>
          <w:rFonts w:ascii="Times New Roman" w:eastAsia="TimesNewRomanPSMT" w:hAnsi="Times New Roman" w:cs="Times New Roman"/>
          <w:sz w:val="28"/>
          <w:szCs w:val="28"/>
          <w:lang w:val="kk-KZ"/>
        </w:rPr>
        <w:t xml:space="preserve">Рябцев А.П. Рябцев А.П. Обеспеченность водными ресурсами Республики Казахстан. </w:t>
      </w:r>
      <w:r w:rsidR="003D5F4E" w:rsidRPr="003D5F4E">
        <w:rPr>
          <w:rFonts w:ascii="Times New Roman" w:eastAsia="TimesNewRomanPSMT" w:hAnsi="Times New Roman" w:cs="Times New Roman"/>
          <w:sz w:val="28"/>
          <w:szCs w:val="28"/>
          <w:lang w:val="kk-KZ"/>
        </w:rPr>
        <w:t>//</w:t>
      </w:r>
      <w:r w:rsidRPr="003D5F4E">
        <w:rPr>
          <w:rFonts w:ascii="Times New Roman" w:hAnsi="Times New Roman" w:cs="Times New Roman"/>
          <w:sz w:val="28"/>
          <w:szCs w:val="28"/>
          <w:lang w:val="kk-KZ"/>
        </w:rPr>
        <w:t>http:</w:t>
      </w:r>
      <w:r w:rsidRPr="003D5F4E">
        <w:rPr>
          <w:rFonts w:ascii="Times New Roman" w:eastAsia="TimesNewRomanPSMT" w:hAnsi="Times New Roman" w:cs="Times New Roman"/>
          <w:sz w:val="28"/>
          <w:szCs w:val="28"/>
          <w:lang w:val="kk-KZ"/>
        </w:rPr>
        <w:t>//</w:t>
      </w:r>
      <w:hyperlink w:history="1">
        <w:r w:rsidRPr="003D5F4E">
          <w:rPr>
            <w:rStyle w:val="a3"/>
            <w:rFonts w:ascii="Times New Roman" w:eastAsia="TimesNewRomanPSMT" w:hAnsi="Times New Roman" w:cs="Times New Roman"/>
            <w:color w:val="auto"/>
            <w:sz w:val="28"/>
            <w:szCs w:val="28"/>
            <w:u w:val="none"/>
            <w:lang w:val="kk-KZ"/>
          </w:rPr>
          <w:t>www.cawater- info.net/library/rus/almaty/ryabtsev. pdf</w:t>
        </w:r>
      </w:hyperlink>
      <w:r w:rsidRPr="003D5F4E">
        <w:rPr>
          <w:rStyle w:val="a3"/>
          <w:rFonts w:ascii="Times New Roman" w:eastAsia="TimesNewRomanPSMT" w:hAnsi="Times New Roman" w:cs="Times New Roman"/>
          <w:color w:val="auto"/>
          <w:sz w:val="28"/>
          <w:szCs w:val="28"/>
          <w:u w:val="none"/>
          <w:lang w:val="kk-KZ"/>
        </w:rPr>
        <w:t xml:space="preserve"> </w:t>
      </w:r>
      <w:r w:rsidR="003D5F4E">
        <w:rPr>
          <w:rStyle w:val="a3"/>
          <w:rFonts w:ascii="Times New Roman" w:eastAsia="TimesNewRomanPSMT" w:hAnsi="Times New Roman" w:cs="Times New Roman"/>
          <w:color w:val="auto"/>
          <w:sz w:val="28"/>
          <w:szCs w:val="28"/>
          <w:u w:val="none"/>
          <w:lang w:val="kk-KZ"/>
        </w:rPr>
        <w:t>/</w:t>
      </w:r>
      <w:r w:rsidR="0023101D">
        <w:rPr>
          <w:rStyle w:val="a3"/>
          <w:rFonts w:ascii="Times New Roman" w:eastAsia="TimesNewRomanPSMT" w:hAnsi="Times New Roman" w:cs="Times New Roman"/>
          <w:color w:val="auto"/>
          <w:sz w:val="28"/>
          <w:szCs w:val="28"/>
          <w:u w:val="none"/>
          <w:lang w:val="kk-KZ"/>
        </w:rPr>
        <w:t xml:space="preserve"> </w:t>
      </w:r>
      <w:r w:rsidR="003D5F4E">
        <w:rPr>
          <w:rStyle w:val="a3"/>
          <w:rFonts w:ascii="Times New Roman" w:eastAsia="TimesNewRomanPSMT" w:hAnsi="Times New Roman" w:cs="Times New Roman"/>
          <w:color w:val="auto"/>
          <w:sz w:val="28"/>
          <w:szCs w:val="28"/>
          <w:u w:val="none"/>
          <w:lang w:val="kk-KZ"/>
        </w:rPr>
        <w:t>02.03.2022.</w:t>
      </w:r>
    </w:p>
    <w:p w14:paraId="0507C5FD" w14:textId="5B1E8218" w:rsidR="00356681" w:rsidRPr="002E41A0" w:rsidRDefault="00356681" w:rsidP="00356681">
      <w:pPr>
        <w:pStyle w:val="a8"/>
        <w:numPr>
          <w:ilvl w:val="0"/>
          <w:numId w:val="43"/>
        </w:numPr>
        <w:spacing w:after="0" w:line="240" w:lineRule="auto"/>
        <w:ind w:left="0" w:firstLineChars="201" w:firstLine="563"/>
        <w:contextualSpacing w:val="0"/>
        <w:jc w:val="both"/>
        <w:rPr>
          <w:rStyle w:val="a3"/>
          <w:rFonts w:ascii="Times New Roman" w:hAnsi="Times New Roman" w:cs="Times New Roman"/>
          <w:color w:val="auto"/>
          <w:sz w:val="28"/>
          <w:szCs w:val="28"/>
          <w:u w:val="none"/>
          <w:lang w:val="kk-KZ"/>
        </w:rPr>
      </w:pPr>
      <w:r w:rsidRPr="002E41A0">
        <w:rPr>
          <w:rFonts w:ascii="Times New Roman" w:hAnsi="Times New Roman" w:cs="Times New Roman"/>
          <w:sz w:val="28"/>
          <w:szCs w:val="28"/>
        </w:rPr>
        <w:t>Проблемы истощения поверхностных вод на территории РК и в мире</w:t>
      </w:r>
      <w:r w:rsidR="003D5F4E">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hyperlink r:id="rId100" w:history="1">
        <w:r w:rsidRPr="002E41A0">
          <w:rPr>
            <w:rStyle w:val="a3"/>
            <w:rFonts w:ascii="Times New Roman" w:hAnsi="Times New Roman" w:cs="Times New Roman"/>
            <w:color w:val="auto"/>
            <w:sz w:val="28"/>
            <w:szCs w:val="28"/>
            <w:u w:val="none"/>
          </w:rPr>
          <w:t>https://examenna5.net/work/1873</w:t>
        </w:r>
        <w:r w:rsidRPr="002E41A0">
          <w:rPr>
            <w:rStyle w:val="a3"/>
            <w:rFonts w:ascii="Times New Roman" w:hAnsi="Times New Roman" w:cs="Times New Roman"/>
            <w:color w:val="auto"/>
            <w:sz w:val="28"/>
            <w:szCs w:val="28"/>
            <w:u w:val="none"/>
            <w:lang w:val="kk-KZ"/>
          </w:rPr>
          <w:t>/</w:t>
        </w:r>
      </w:hyperlink>
      <w:r w:rsidRPr="002E41A0">
        <w:rPr>
          <w:rFonts w:ascii="Times New Roman" w:hAnsi="Times New Roman" w:cs="Times New Roman"/>
          <w:sz w:val="28"/>
          <w:szCs w:val="28"/>
          <w:lang w:val="kk-KZ"/>
        </w:rPr>
        <w:t xml:space="preserve"> 17.12.2020.</w:t>
      </w:r>
      <w:r w:rsidRPr="002E41A0">
        <w:rPr>
          <w:rStyle w:val="a3"/>
          <w:rFonts w:ascii="Times New Roman" w:hAnsi="Times New Roman" w:cs="Times New Roman"/>
          <w:color w:val="auto"/>
          <w:sz w:val="28"/>
          <w:szCs w:val="28"/>
          <w:u w:val="none"/>
          <w:lang w:val="kk-KZ"/>
        </w:rPr>
        <w:t xml:space="preserve"> </w:t>
      </w:r>
    </w:p>
    <w:p w14:paraId="1643228D" w14:textId="407A07CC"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Судың ластануы. Су және оның ластану себептері – </w:t>
      </w:r>
      <w:r w:rsidRPr="002E41A0">
        <w:rPr>
          <w:rFonts w:ascii="Times New Roman" w:eastAsia="Times New Roman" w:hAnsi="Times New Roman" w:cs="Times New Roman"/>
          <w:sz w:val="28"/>
          <w:szCs w:val="28"/>
          <w:lang w:val="kk-KZ"/>
        </w:rPr>
        <w:t xml:space="preserve">Уикипедия </w:t>
      </w:r>
      <w:hyperlink r:id="rId101" w:history="1">
        <w:r w:rsidR="003D5F4E" w:rsidRPr="00CA190D">
          <w:rPr>
            <w:rStyle w:val="a3"/>
            <w:rFonts w:ascii="Times New Roman" w:hAnsi="Times New Roman" w:cs="Times New Roman"/>
            <w:sz w:val="28"/>
            <w:szCs w:val="28"/>
            <w:lang w:val="kk-KZ"/>
          </w:rPr>
          <w:t>https://kk.wikipedia.org/wiki/</w:t>
        </w:r>
      </w:hyperlink>
      <w:r w:rsidR="003D5F4E">
        <w:rPr>
          <w:rStyle w:val="a3"/>
          <w:rFonts w:ascii="Times New Roman" w:hAnsi="Times New Roman" w:cs="Times New Roman"/>
          <w:color w:val="auto"/>
          <w:sz w:val="28"/>
          <w:szCs w:val="28"/>
          <w:u w:val="none"/>
          <w:lang w:val="kk-KZ"/>
        </w:rPr>
        <w:t xml:space="preserve"> Судың ластануы/</w:t>
      </w:r>
      <w:r w:rsidR="003D5F4E" w:rsidRPr="00007737">
        <w:rPr>
          <w:rFonts w:ascii="Times New Roman" w:hAnsi="Times New Roman" w:cs="Times New Roman"/>
          <w:sz w:val="28"/>
          <w:szCs w:val="28"/>
          <w:lang w:val="kk-KZ"/>
        </w:rPr>
        <w:t>17.12.2020.</w:t>
      </w:r>
    </w:p>
    <w:p w14:paraId="28913212" w14:textId="7777777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Сабыр А. Қазақстан Республикасы су ресурстарының экологиялық жағдайы жайлы //Ғылым. – 2018. – №2 (57). – 119-123 бб. </w:t>
      </w:r>
    </w:p>
    <w:p w14:paraId="653AB4E1" w14:textId="77777777" w:rsidR="00356681" w:rsidRPr="002E41A0" w:rsidRDefault="00356681" w:rsidP="00356681">
      <w:pPr>
        <w:pStyle w:val="25"/>
        <w:numPr>
          <w:ilvl w:val="0"/>
          <w:numId w:val="43"/>
        </w:numPr>
        <w:shd w:val="clear" w:color="auto" w:fill="FFFFFF"/>
        <w:ind w:left="0" w:firstLineChars="201" w:firstLine="563"/>
        <w:jc w:val="both"/>
        <w:rPr>
          <w:sz w:val="28"/>
          <w:szCs w:val="28"/>
          <w:lang w:val="kk-KZ"/>
        </w:rPr>
      </w:pPr>
      <w:r w:rsidRPr="002E41A0">
        <w:rPr>
          <w:sz w:val="28"/>
          <w:szCs w:val="28"/>
          <w:lang w:val="kk-KZ"/>
        </w:rPr>
        <w:t xml:space="preserve">Сабыр А. </w:t>
      </w:r>
      <w:r w:rsidRPr="002E41A0">
        <w:rPr>
          <w:sz w:val="28"/>
          <w:szCs w:val="28"/>
        </w:rPr>
        <w:t>Об</w:t>
      </w:r>
      <w:r w:rsidRPr="002E41A0">
        <w:rPr>
          <w:sz w:val="28"/>
          <w:szCs w:val="28"/>
          <w:lang w:val="en-US"/>
        </w:rPr>
        <w:t xml:space="preserve"> </w:t>
      </w:r>
      <w:r w:rsidRPr="002E41A0">
        <w:rPr>
          <w:sz w:val="28"/>
          <w:szCs w:val="28"/>
          <w:lang w:val="kk-KZ"/>
        </w:rPr>
        <w:t>з</w:t>
      </w:r>
      <w:r w:rsidRPr="002E41A0">
        <w:rPr>
          <w:sz w:val="28"/>
          <w:szCs w:val="28"/>
        </w:rPr>
        <w:t>агрязнении</w:t>
      </w:r>
      <w:r w:rsidRPr="002E41A0">
        <w:rPr>
          <w:sz w:val="28"/>
          <w:szCs w:val="28"/>
          <w:lang w:val="en-US"/>
        </w:rPr>
        <w:t>,</w:t>
      </w:r>
      <w:r w:rsidRPr="002E41A0">
        <w:rPr>
          <w:sz w:val="28"/>
          <w:szCs w:val="28"/>
          <w:lang w:val="kk-KZ"/>
        </w:rPr>
        <w:t xml:space="preserve"> </w:t>
      </w:r>
      <w:r w:rsidRPr="002E41A0">
        <w:rPr>
          <w:sz w:val="28"/>
          <w:szCs w:val="28"/>
        </w:rPr>
        <w:t>засорении</w:t>
      </w:r>
      <w:r w:rsidRPr="002E41A0">
        <w:rPr>
          <w:sz w:val="28"/>
          <w:szCs w:val="28"/>
          <w:lang w:val="en-US"/>
        </w:rPr>
        <w:t xml:space="preserve"> </w:t>
      </w:r>
      <w:r w:rsidRPr="002E41A0">
        <w:rPr>
          <w:sz w:val="28"/>
          <w:szCs w:val="28"/>
        </w:rPr>
        <w:t>и</w:t>
      </w:r>
      <w:r w:rsidRPr="002E41A0">
        <w:rPr>
          <w:sz w:val="28"/>
          <w:szCs w:val="28"/>
          <w:lang w:val="en-US"/>
        </w:rPr>
        <w:t xml:space="preserve"> </w:t>
      </w:r>
      <w:r w:rsidRPr="002E41A0">
        <w:rPr>
          <w:sz w:val="28"/>
          <w:szCs w:val="28"/>
        </w:rPr>
        <w:t>истощени</w:t>
      </w:r>
      <w:r w:rsidRPr="002E41A0">
        <w:rPr>
          <w:sz w:val="28"/>
          <w:szCs w:val="28"/>
          <w:lang w:val="en-US"/>
        </w:rPr>
        <w:t xml:space="preserve"> </w:t>
      </w:r>
      <w:r w:rsidRPr="002E41A0">
        <w:rPr>
          <w:sz w:val="28"/>
          <w:szCs w:val="28"/>
        </w:rPr>
        <w:t>водных</w:t>
      </w:r>
      <w:r w:rsidRPr="002E41A0">
        <w:rPr>
          <w:sz w:val="28"/>
          <w:szCs w:val="28"/>
          <w:lang w:val="en-US"/>
        </w:rPr>
        <w:t xml:space="preserve"> </w:t>
      </w:r>
      <w:r w:rsidRPr="002E41A0">
        <w:rPr>
          <w:sz w:val="28"/>
          <w:szCs w:val="28"/>
        </w:rPr>
        <w:t>ресурсов</w:t>
      </w:r>
      <w:r w:rsidRPr="002E41A0">
        <w:rPr>
          <w:sz w:val="28"/>
          <w:szCs w:val="28"/>
          <w:lang w:val="en-US"/>
        </w:rPr>
        <w:t xml:space="preserve"> </w:t>
      </w:r>
      <w:r w:rsidRPr="002E41A0">
        <w:rPr>
          <w:sz w:val="28"/>
          <w:szCs w:val="28"/>
        </w:rPr>
        <w:t>в</w:t>
      </w:r>
      <w:r w:rsidRPr="002E41A0">
        <w:rPr>
          <w:sz w:val="28"/>
          <w:szCs w:val="28"/>
          <w:lang w:val="en-US"/>
        </w:rPr>
        <w:t xml:space="preserve"> </w:t>
      </w:r>
      <w:r w:rsidRPr="002E41A0">
        <w:rPr>
          <w:sz w:val="28"/>
          <w:szCs w:val="28"/>
        </w:rPr>
        <w:t>Республике</w:t>
      </w:r>
      <w:r w:rsidRPr="002E41A0">
        <w:rPr>
          <w:sz w:val="28"/>
          <w:szCs w:val="28"/>
          <w:lang w:val="en-US"/>
        </w:rPr>
        <w:t xml:space="preserve"> </w:t>
      </w:r>
      <w:r w:rsidRPr="002E41A0">
        <w:rPr>
          <w:sz w:val="28"/>
          <w:szCs w:val="28"/>
        </w:rPr>
        <w:t>Казахстан</w:t>
      </w:r>
      <w:r w:rsidRPr="002E41A0">
        <w:rPr>
          <w:sz w:val="28"/>
          <w:szCs w:val="28"/>
          <w:lang w:val="kk-KZ"/>
        </w:rPr>
        <w:t>//4</w:t>
      </w:r>
      <w:r w:rsidRPr="002E41A0">
        <w:rPr>
          <w:sz w:val="28"/>
          <w:szCs w:val="28"/>
          <w:vertAlign w:val="superscript"/>
          <w:lang w:val="en-US"/>
        </w:rPr>
        <w:t>th</w:t>
      </w:r>
      <w:r w:rsidRPr="002E41A0">
        <w:rPr>
          <w:sz w:val="28"/>
          <w:szCs w:val="28"/>
          <w:lang w:val="en-US"/>
        </w:rPr>
        <w:t xml:space="preserve"> International Congresson on «Social Sciences and Humanities:</w:t>
      </w:r>
      <w:r w:rsidRPr="002E41A0">
        <w:rPr>
          <w:sz w:val="28"/>
          <w:szCs w:val="28"/>
          <w:lang w:val="kk-KZ"/>
        </w:rPr>
        <w:t xml:space="preserve"> </w:t>
      </w:r>
      <w:r w:rsidRPr="002E41A0">
        <w:rPr>
          <w:sz w:val="28"/>
          <w:szCs w:val="28"/>
          <w:lang w:val="en-US"/>
        </w:rPr>
        <w:t>Building Academic Connections»</w:t>
      </w:r>
      <w:r w:rsidRPr="002E41A0">
        <w:rPr>
          <w:sz w:val="28"/>
          <w:szCs w:val="28"/>
          <w:lang w:val="kk-KZ"/>
        </w:rPr>
        <w:t xml:space="preserve">. </w:t>
      </w:r>
      <w:r w:rsidRPr="002E41A0">
        <w:rPr>
          <w:sz w:val="28"/>
          <w:szCs w:val="28"/>
          <w:lang w:val="en-US"/>
        </w:rPr>
        <w:t>Viena April 02, 2019</w:t>
      </w:r>
      <w:r w:rsidRPr="002E41A0">
        <w:rPr>
          <w:sz w:val="28"/>
          <w:szCs w:val="28"/>
          <w:lang w:val="kk-KZ"/>
        </w:rPr>
        <w:t>.- 84-99 бб</w:t>
      </w:r>
      <w:r w:rsidRPr="002E41A0">
        <w:rPr>
          <w:sz w:val="28"/>
          <w:szCs w:val="28"/>
          <w:lang w:val="en-US"/>
        </w:rPr>
        <w:t>.</w:t>
      </w:r>
    </w:p>
    <w:p w14:paraId="1839FB80" w14:textId="1E70A116" w:rsidR="00356681" w:rsidRPr="002E41A0" w:rsidRDefault="00356681" w:rsidP="00356681">
      <w:pPr>
        <w:pStyle w:val="a8"/>
        <w:numPr>
          <w:ilvl w:val="0"/>
          <w:numId w:val="43"/>
        </w:numPr>
        <w:spacing w:after="0" w:line="240" w:lineRule="auto"/>
        <w:ind w:left="0" w:firstLineChars="201" w:firstLine="567"/>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pacing w:val="2"/>
          <w:kern w:val="36"/>
          <w:sz w:val="28"/>
          <w:szCs w:val="28"/>
          <w:lang w:val="kk-KZ"/>
        </w:rPr>
        <w:t>Водные ресурсы Казахстана. Проблемы их охраны и рационального использования</w:t>
      </w:r>
      <w:r w:rsidRPr="002E41A0">
        <w:rPr>
          <w:rStyle w:val="a4"/>
          <w:rFonts w:ascii="Times New Roman" w:hAnsi="Times New Roman" w:cs="Times New Roman"/>
          <w:sz w:val="28"/>
          <w:szCs w:val="28"/>
          <w:lang w:val="kk-KZ"/>
        </w:rPr>
        <w:t xml:space="preserve"> </w:t>
      </w:r>
      <w:r w:rsidR="003D5F4E">
        <w:rPr>
          <w:rStyle w:val="a4"/>
          <w:rFonts w:ascii="Times New Roman" w:hAnsi="Times New Roman" w:cs="Times New Roman"/>
          <w:sz w:val="28"/>
          <w:szCs w:val="28"/>
          <w:lang w:val="kk-KZ"/>
        </w:rPr>
        <w:t>//</w:t>
      </w:r>
      <w:hyperlink r:id="rId102" w:history="1">
        <w:r w:rsidRPr="002E41A0">
          <w:rPr>
            <w:rStyle w:val="a3"/>
            <w:rFonts w:ascii="Times New Roman" w:hAnsi="Times New Roman" w:cs="Times New Roman"/>
            <w:color w:val="auto"/>
            <w:sz w:val="28"/>
            <w:szCs w:val="28"/>
            <w:u w:val="none"/>
            <w:lang w:val="kk-KZ"/>
          </w:rPr>
          <w:t>http://uchebnik.kz/</w:t>
        </w:r>
      </w:hyperlink>
      <w:r w:rsidRPr="002E41A0">
        <w:rPr>
          <w:rFonts w:ascii="Times New Roman" w:hAnsi="Times New Roman" w:cs="Times New Roman"/>
          <w:sz w:val="28"/>
          <w:szCs w:val="28"/>
          <w:lang w:val="kk-KZ"/>
        </w:rPr>
        <w:t xml:space="preserve"> ekonomika-prirodopolzovaniya/233-vodnye-resursy-kazahstana-problemy-ih-ohrany-i-racionalnogo-ispolzovaniya/ 18.12.2020.</w:t>
      </w:r>
    </w:p>
    <w:p w14:paraId="0372163A"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Сабыр А. Суларды ластау, бітеу және сарқу қылмыстық құқық бұзушылық жөнінде// Международный научно-популярный журнал ISSN2073-333X2 «Наука и жизнь Казахстана». - 2017.- №3/2(47). -71-74 бб.</w:t>
      </w:r>
    </w:p>
    <w:p w14:paraId="4ACB4F70" w14:textId="2943BE9D"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rPr>
        <w:t>О мерах по дальнейшему подъему сельского хозяйства и в особенности технических культур в южных областях Казахской ССР</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 xml:space="preserve"> Постановление Совнаркома СССР и ЦК ВКП</w:t>
      </w:r>
      <w:r w:rsidR="00DD0E21">
        <w:rPr>
          <w:rFonts w:ascii="Times New Roman" w:eastAsia="Times New Roman" w:hAnsi="Times New Roman" w:cs="Times New Roman"/>
          <w:sz w:val="28"/>
          <w:szCs w:val="28"/>
          <w:lang w:val="kk-KZ"/>
        </w:rPr>
        <w:t xml:space="preserve"> </w:t>
      </w:r>
      <w:r w:rsidRPr="002E41A0">
        <w:rPr>
          <w:rFonts w:ascii="Times New Roman" w:eastAsia="Times New Roman" w:hAnsi="Times New Roman" w:cs="Times New Roman"/>
          <w:sz w:val="28"/>
          <w:szCs w:val="28"/>
        </w:rPr>
        <w:t xml:space="preserve">(б) от 26 апреля 1940 г. </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 xml:space="preserve">679 //СП СССР. – 1940. – </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11</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w:t>
      </w:r>
      <w:r w:rsidRPr="002E41A0">
        <w:rPr>
          <w:rFonts w:ascii="Times New Roman" w:hAnsi="Times New Roman" w:cs="Times New Roman"/>
          <w:sz w:val="28"/>
          <w:szCs w:val="28"/>
        </w:rPr>
        <w:t xml:space="preserve"> Газета «Известия». – 1940. – 27 апреля.</w:t>
      </w:r>
    </w:p>
    <w:p w14:paraId="74B36782"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Пособие по проектированию сооружений для забора подземных вод (к СНИП 2.04.02-84) ВНИИ ВОДГЕО Госстроя СССР.- М.: Стойиздат, 1989-272 с.</w:t>
      </w:r>
    </w:p>
    <w:p w14:paraId="2196CEAE" w14:textId="77777777" w:rsidR="00356681" w:rsidRPr="003A248C"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Қазақ СРО Су кодексі // Водный </w:t>
      </w:r>
      <w:r w:rsidRPr="003A248C">
        <w:rPr>
          <w:rFonts w:ascii="Times New Roman" w:hAnsi="Times New Roman" w:cs="Times New Roman"/>
          <w:sz w:val="28"/>
          <w:szCs w:val="28"/>
          <w:lang w:val="kk-KZ"/>
        </w:rPr>
        <w:t xml:space="preserve">кодекс Казахской ССР. На казахском и русском языках.  – Алматы: </w:t>
      </w:r>
      <w:r w:rsidRPr="003A248C">
        <w:rPr>
          <w:rStyle w:val="gray"/>
          <w:rFonts w:ascii="Times New Roman" w:hAnsi="Times New Roman" w:cs="Times New Roman"/>
          <w:sz w:val="28"/>
          <w:szCs w:val="28"/>
          <w:lang w:val="kk-KZ"/>
        </w:rPr>
        <w:t>Издательство</w:t>
      </w:r>
      <w:r w:rsidRPr="003A248C">
        <w:rPr>
          <w:rFonts w:ascii="Times New Roman" w:hAnsi="Times New Roman" w:cs="Times New Roman"/>
          <w:sz w:val="28"/>
          <w:szCs w:val="28"/>
          <w:lang w:val="kk-KZ"/>
        </w:rPr>
        <w:t xml:space="preserve"> «Кайнар», 1973. – 180 с.</w:t>
      </w:r>
    </w:p>
    <w:p w14:paraId="3183A4A1" w14:textId="2E2492F9" w:rsidR="00356681" w:rsidRPr="003A248C" w:rsidRDefault="00356681" w:rsidP="00E45B5D">
      <w:pPr>
        <w:pStyle w:val="a8"/>
        <w:numPr>
          <w:ilvl w:val="0"/>
          <w:numId w:val="43"/>
        </w:numPr>
        <w:spacing w:after="0" w:line="240" w:lineRule="auto"/>
        <w:ind w:left="0" w:firstLine="568"/>
        <w:contextualSpacing w:val="0"/>
        <w:jc w:val="both"/>
        <w:rPr>
          <w:rStyle w:val="s3"/>
          <w:rFonts w:ascii="Times New Roman" w:hAnsi="Times New Roman" w:cs="Times New Roman"/>
          <w:sz w:val="28"/>
          <w:szCs w:val="28"/>
          <w:lang w:val="kk-KZ"/>
        </w:rPr>
      </w:pPr>
      <w:r w:rsidRPr="003A248C">
        <w:rPr>
          <w:rFonts w:ascii="Times New Roman" w:hAnsi="Times New Roman" w:cs="Times New Roman"/>
          <w:sz w:val="28"/>
          <w:szCs w:val="28"/>
          <w:lang w:val="kk-KZ"/>
        </w:rPr>
        <w:t>ҚР 2003 жылғы 9 шілдедегі №481 Кодексі. ҚР Су Кодексі</w:t>
      </w:r>
      <w:r w:rsidRPr="003A248C">
        <w:rPr>
          <w:rFonts w:ascii="Times New Roman" w:eastAsia="Times New Roman" w:hAnsi="Times New Roman" w:cs="Times New Roman"/>
          <w:sz w:val="28"/>
          <w:szCs w:val="28"/>
          <w:lang w:val="kk-KZ"/>
        </w:rPr>
        <w:t xml:space="preserve"> (</w:t>
      </w:r>
      <w:r w:rsidR="00E45B5D" w:rsidRPr="003A248C">
        <w:rPr>
          <w:rStyle w:val="note"/>
          <w:rFonts w:ascii="Times New Roman" w:hAnsi="Times New Roman" w:cs="Times New Roman"/>
          <w:color w:val="FF0000"/>
          <w:sz w:val="28"/>
          <w:szCs w:val="28"/>
          <w:bdr w:val="none" w:sz="0" w:space="0" w:color="auto" w:frame="1"/>
          <w:shd w:val="clear" w:color="auto" w:fill="FFFFFF"/>
          <w:lang w:val="kk-KZ"/>
        </w:rPr>
        <w:t>19.04.2023 </w:t>
      </w:r>
      <w:hyperlink r:id="rId103" w:anchor="z45" w:history="1">
        <w:r w:rsidR="00E45B5D" w:rsidRPr="003A248C">
          <w:rPr>
            <w:rStyle w:val="a3"/>
            <w:rFonts w:ascii="Times New Roman" w:hAnsi="Times New Roman" w:cs="Times New Roman"/>
            <w:color w:val="1E1E1E"/>
            <w:sz w:val="28"/>
            <w:szCs w:val="28"/>
            <w:shd w:val="clear" w:color="auto" w:fill="FFFFFF"/>
            <w:lang w:val="kk-KZ"/>
          </w:rPr>
          <w:t>№ 223-VII</w:t>
        </w:r>
      </w:hyperlink>
      <w:r w:rsidRPr="003A248C">
        <w:rPr>
          <w:rFonts w:ascii="Times New Roman" w:hAnsi="Times New Roman" w:cs="Times New Roman"/>
          <w:sz w:val="28"/>
          <w:szCs w:val="28"/>
          <w:lang w:val="kk-KZ"/>
        </w:rPr>
        <w:t> </w:t>
      </w:r>
      <w:r w:rsidRPr="003A248C">
        <w:rPr>
          <w:rFonts w:ascii="Times New Roman" w:eastAsia="Times New Roman" w:hAnsi="Times New Roman" w:cs="Times New Roman"/>
          <w:sz w:val="28"/>
          <w:szCs w:val="28"/>
          <w:lang w:val="kk-KZ"/>
        </w:rPr>
        <w:t xml:space="preserve">берілген өзгерістер мен толықтырулармен) // </w:t>
      </w:r>
      <w:r w:rsidR="00E45B5D" w:rsidRPr="003A248C">
        <w:rPr>
          <w:rFonts w:ascii="Times New Roman" w:hAnsi="Times New Roman" w:cs="Times New Roman"/>
          <w:sz w:val="28"/>
          <w:szCs w:val="28"/>
          <w:lang w:val="kk-KZ"/>
        </w:rPr>
        <w:t>https://adilet.zan.kz/kaz/docs/K030000481_</w:t>
      </w:r>
      <w:r w:rsidR="003D5F4E">
        <w:rPr>
          <w:rFonts w:ascii="Times New Roman" w:hAnsi="Times New Roman" w:cs="Times New Roman"/>
          <w:sz w:val="28"/>
          <w:szCs w:val="28"/>
          <w:lang w:val="kk-KZ"/>
        </w:rPr>
        <w:t>/02.02.2023.</w:t>
      </w:r>
    </w:p>
    <w:p w14:paraId="224F8FE7" w14:textId="76441D4A"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3A248C">
        <w:rPr>
          <w:rFonts w:ascii="Times New Roman" w:hAnsi="Times New Roman" w:cs="Times New Roman"/>
          <w:bCs/>
          <w:sz w:val="28"/>
          <w:szCs w:val="28"/>
        </w:rPr>
        <w:t>Закон РК от 15 июля 1997 года № 160-I</w:t>
      </w:r>
      <w:r w:rsidRPr="003A248C">
        <w:rPr>
          <w:rFonts w:ascii="Times New Roman" w:hAnsi="Times New Roman" w:cs="Times New Roman"/>
          <w:bCs/>
          <w:sz w:val="28"/>
          <w:szCs w:val="28"/>
          <w:lang w:val="kk-KZ"/>
        </w:rPr>
        <w:t>.</w:t>
      </w:r>
      <w:r w:rsidRPr="003A248C">
        <w:rPr>
          <w:rFonts w:ascii="Times New Roman" w:hAnsi="Times New Roman" w:cs="Times New Roman"/>
          <w:bCs/>
          <w:sz w:val="28"/>
          <w:szCs w:val="28"/>
        </w:rPr>
        <w:t xml:space="preserve"> Об охране окружающей среды </w:t>
      </w:r>
      <w:r w:rsidRPr="003A248C">
        <w:rPr>
          <w:rFonts w:ascii="Times New Roman" w:hAnsi="Times New Roman" w:cs="Times New Roman"/>
          <w:iCs/>
          <w:sz w:val="28"/>
          <w:szCs w:val="28"/>
        </w:rPr>
        <w:t xml:space="preserve">(с </w:t>
      </w:r>
      <w:hyperlink r:id="rId104" w:tgtFrame="_parent" w:tooltip="СПРАВКА О ЗАКОНЕ РК ОТ 15.07.97 № 160-1" w:history="1">
        <w:r w:rsidRPr="003A248C">
          <w:rPr>
            <w:rFonts w:ascii="Times New Roman" w:hAnsi="Times New Roman" w:cs="Times New Roman"/>
            <w:bCs/>
            <w:iCs/>
            <w:sz w:val="28"/>
            <w:szCs w:val="28"/>
          </w:rPr>
          <w:t>изменениями и дополнениями</w:t>
        </w:r>
      </w:hyperlink>
      <w:r w:rsidRPr="003A248C">
        <w:rPr>
          <w:rFonts w:ascii="Times New Roman" w:hAnsi="Times New Roman" w:cs="Times New Roman"/>
          <w:iCs/>
          <w:sz w:val="28"/>
          <w:szCs w:val="28"/>
        </w:rPr>
        <w:t> по</w:t>
      </w:r>
      <w:r w:rsidRPr="002E41A0">
        <w:rPr>
          <w:rFonts w:ascii="Times New Roman" w:hAnsi="Times New Roman" w:cs="Times New Roman"/>
          <w:iCs/>
          <w:sz w:val="28"/>
          <w:szCs w:val="28"/>
        </w:rPr>
        <w:t xml:space="preserve"> состоянию на 29.12.2006г.)</w:t>
      </w:r>
      <w:r w:rsidRPr="002E41A0">
        <w:rPr>
          <w:rFonts w:ascii="Times New Roman" w:hAnsi="Times New Roman" w:cs="Times New Roman"/>
          <w:iCs/>
          <w:sz w:val="28"/>
          <w:szCs w:val="28"/>
          <w:lang w:val="kk-KZ"/>
        </w:rPr>
        <w:t xml:space="preserve">. Документ утратил силу </w:t>
      </w:r>
      <w:r w:rsidRPr="002E41A0">
        <w:rPr>
          <w:rFonts w:ascii="Times New Roman" w:hAnsi="Times New Roman" w:cs="Times New Roman"/>
          <w:iCs/>
          <w:sz w:val="28"/>
          <w:szCs w:val="28"/>
          <w:shd w:val="clear" w:color="auto" w:fill="FFFFFF"/>
        </w:rPr>
        <w:t>от 9 января 2007 года № 212-III</w:t>
      </w:r>
      <w:r w:rsidRPr="002E41A0">
        <w:rPr>
          <w:rFonts w:ascii="Times New Roman" w:hAnsi="Times New Roman" w:cs="Times New Roman"/>
          <w:iCs/>
          <w:sz w:val="28"/>
          <w:szCs w:val="28"/>
          <w:lang w:val="kk-KZ"/>
        </w:rPr>
        <w:t xml:space="preserve"> //</w:t>
      </w:r>
      <w:r w:rsidRPr="002E41A0">
        <w:rPr>
          <w:rFonts w:ascii="Times New Roman" w:hAnsi="Times New Roman" w:cs="Times New Roman"/>
          <w:sz w:val="28"/>
          <w:szCs w:val="28"/>
        </w:rPr>
        <w:t xml:space="preserve"> </w:t>
      </w:r>
      <w:hyperlink r:id="rId105" w:history="1">
        <w:r w:rsidR="003D5F4E" w:rsidRPr="00CA190D">
          <w:rPr>
            <w:rStyle w:val="a3"/>
            <w:rFonts w:ascii="Times New Roman" w:hAnsi="Times New Roman" w:cs="Times New Roman"/>
            <w:iCs/>
            <w:sz w:val="28"/>
            <w:szCs w:val="28"/>
            <w:lang w:val="kk-KZ"/>
          </w:rPr>
          <w:t>https://online.zakon.kz/document/?doc_id=1008107/</w:t>
        </w:r>
      </w:hyperlink>
      <w:r w:rsidR="003D5F4E">
        <w:rPr>
          <w:rFonts w:ascii="Times New Roman" w:hAnsi="Times New Roman" w:cs="Times New Roman"/>
          <w:iCs/>
          <w:sz w:val="28"/>
          <w:szCs w:val="28"/>
          <w:lang w:val="kk-KZ"/>
        </w:rPr>
        <w:t xml:space="preserve"> 02.02.2023.</w:t>
      </w:r>
    </w:p>
    <w:p w14:paraId="61505B78" w14:textId="7D757B1D" w:rsidR="00356681" w:rsidRPr="003A248C"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 xml:space="preserve">ҚР Экология кодексі. </w:t>
      </w:r>
      <w:r w:rsidRPr="002E41A0">
        <w:rPr>
          <w:rFonts w:ascii="Times New Roman" w:hAnsi="Times New Roman" w:cs="Times New Roman"/>
          <w:spacing w:val="2"/>
          <w:sz w:val="28"/>
          <w:szCs w:val="28"/>
          <w:lang w:val="kk-KZ"/>
        </w:rPr>
        <w:t xml:space="preserve">Қазақстан Республикасының 2021 жылғы 2 қаңтардағы №400-VI ҚРЗ </w:t>
      </w:r>
      <w:r w:rsidRPr="003A248C">
        <w:rPr>
          <w:rFonts w:ascii="Times New Roman" w:hAnsi="Times New Roman" w:cs="Times New Roman"/>
          <w:spacing w:val="2"/>
          <w:sz w:val="28"/>
          <w:szCs w:val="28"/>
          <w:lang w:val="kk-KZ"/>
        </w:rPr>
        <w:t>Кодексі (</w:t>
      </w:r>
      <w:r w:rsidR="00E45B5D" w:rsidRPr="003A248C">
        <w:rPr>
          <w:rStyle w:val="note"/>
          <w:rFonts w:ascii="Times New Roman" w:hAnsi="Times New Roman" w:cs="Times New Roman"/>
          <w:sz w:val="28"/>
          <w:szCs w:val="28"/>
          <w:bdr w:val="none" w:sz="0" w:space="0" w:color="auto" w:frame="1"/>
          <w:shd w:val="clear" w:color="auto" w:fill="FFFFFF"/>
          <w:lang w:val="kk-KZ"/>
        </w:rPr>
        <w:t>19.04.2023 </w:t>
      </w:r>
      <w:hyperlink r:id="rId106" w:anchor="z341" w:history="1">
        <w:r w:rsidR="00E45B5D" w:rsidRPr="003A248C">
          <w:rPr>
            <w:rStyle w:val="a3"/>
            <w:rFonts w:ascii="Times New Roman" w:hAnsi="Times New Roman" w:cs="Times New Roman"/>
            <w:color w:val="auto"/>
            <w:sz w:val="28"/>
            <w:szCs w:val="28"/>
            <w:shd w:val="clear" w:color="auto" w:fill="FFFFFF"/>
            <w:lang w:val="kk-KZ"/>
          </w:rPr>
          <w:t>№ 223-VII</w:t>
        </w:r>
      </w:hyperlink>
      <w:r w:rsidRPr="003A248C">
        <w:rPr>
          <w:rFonts w:ascii="Times New Roman" w:hAnsi="Times New Roman" w:cs="Times New Roman"/>
          <w:sz w:val="28"/>
          <w:szCs w:val="28"/>
          <w:lang w:val="kk-KZ"/>
        </w:rPr>
        <w:t xml:space="preserve"> өзгерістер мен толықтырулармен</w:t>
      </w:r>
      <w:r w:rsidRPr="003A248C">
        <w:rPr>
          <w:rFonts w:ascii="Times New Roman" w:hAnsi="Times New Roman" w:cs="Times New Roman"/>
          <w:spacing w:val="2"/>
          <w:sz w:val="28"/>
          <w:szCs w:val="28"/>
          <w:lang w:val="kk-KZ"/>
        </w:rPr>
        <w:t>)//</w:t>
      </w:r>
      <w:r w:rsidR="003D5F4E">
        <w:rPr>
          <w:rFonts w:ascii="Times New Roman" w:hAnsi="Times New Roman" w:cs="Times New Roman"/>
          <w:spacing w:val="2"/>
          <w:sz w:val="28"/>
          <w:szCs w:val="28"/>
          <w:lang w:val="kk-KZ"/>
        </w:rPr>
        <w:t xml:space="preserve"> </w:t>
      </w:r>
      <w:r w:rsidRPr="003A248C">
        <w:rPr>
          <w:rFonts w:ascii="Times New Roman" w:hAnsi="Times New Roman" w:cs="Times New Roman"/>
          <w:spacing w:val="2"/>
          <w:sz w:val="28"/>
          <w:szCs w:val="28"/>
          <w:lang w:val="kk-KZ"/>
        </w:rPr>
        <w:t>http://adilet.zan.kz/ kaz/docs /K070000212</w:t>
      </w:r>
      <w:r w:rsidR="003D5F4E">
        <w:rPr>
          <w:rFonts w:ascii="Times New Roman" w:hAnsi="Times New Roman" w:cs="Times New Roman"/>
          <w:spacing w:val="2"/>
          <w:sz w:val="28"/>
          <w:szCs w:val="28"/>
          <w:lang w:val="kk-KZ"/>
        </w:rPr>
        <w:t>/20.02.2023.</w:t>
      </w:r>
    </w:p>
    <w:p w14:paraId="31135038" w14:textId="77777777" w:rsidR="006B7EDB"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3A248C">
        <w:rPr>
          <w:rFonts w:ascii="Times New Roman" w:hAnsi="Times New Roman" w:cs="Times New Roman"/>
          <w:sz w:val="28"/>
          <w:szCs w:val="28"/>
          <w:lang w:val="kk-KZ"/>
        </w:rPr>
        <w:t>Избасаров А.О. Экологическая безопасность Каспийского</w:t>
      </w:r>
      <w:r w:rsidRPr="002E41A0">
        <w:rPr>
          <w:rFonts w:ascii="Times New Roman" w:hAnsi="Times New Roman" w:cs="Times New Roman"/>
          <w:sz w:val="28"/>
          <w:szCs w:val="28"/>
          <w:lang w:val="kk-KZ"/>
        </w:rPr>
        <w:t xml:space="preserve"> региона // Материалы международной научно-практической конференции «Мировые и региональные тенденции современной преступности и стратегии </w:t>
      </w:r>
      <w:r w:rsidRPr="002E41A0">
        <w:rPr>
          <w:rFonts w:ascii="Times New Roman" w:hAnsi="Times New Roman" w:cs="Times New Roman"/>
          <w:sz w:val="28"/>
          <w:szCs w:val="28"/>
          <w:lang w:val="kk-KZ"/>
        </w:rPr>
        <w:lastRenderedPageBreak/>
        <w:t xml:space="preserve">противодействия», посвященной памяти академика Академии естественных наук РК, Заслуженного деятеля науки и техники РК, доктора юридических </w:t>
      </w:r>
    </w:p>
    <w:p w14:paraId="62D20087" w14:textId="4CF93DEC" w:rsidR="00356681" w:rsidRPr="006B7EDB" w:rsidRDefault="00356681" w:rsidP="006B7EDB">
      <w:pPr>
        <w:tabs>
          <w:tab w:val="left" w:pos="993"/>
        </w:tabs>
        <w:spacing w:after="0" w:line="240" w:lineRule="auto"/>
        <w:jc w:val="both"/>
        <w:rPr>
          <w:rFonts w:ascii="Times New Roman" w:hAnsi="Times New Roman" w:cs="Times New Roman"/>
          <w:sz w:val="28"/>
          <w:szCs w:val="28"/>
          <w:lang w:val="kk-KZ"/>
        </w:rPr>
      </w:pPr>
      <w:r w:rsidRPr="006B7EDB">
        <w:rPr>
          <w:rFonts w:ascii="Times New Roman" w:hAnsi="Times New Roman" w:cs="Times New Roman"/>
          <w:sz w:val="28"/>
          <w:szCs w:val="28"/>
          <w:lang w:val="kk-KZ"/>
        </w:rPr>
        <w:t>наук, профессора Е.И. Каиржанова.-Алматы: Қазақ университеті, 2012.-262 б.</w:t>
      </w:r>
    </w:p>
    <w:p w14:paraId="2D6B3780" w14:textId="2AC53E09"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ҚР Шекарааралық су арналары мен халықаралық көлдерді қорғау және пайдалану туралы конвенцияға қосылуы туралы ҚР Заңы 2000 жылғы 23 қазан №94-II // </w:t>
      </w:r>
      <w:hyperlink r:id="rId107" w:history="1">
        <w:r w:rsidRPr="002E41A0">
          <w:rPr>
            <w:rStyle w:val="a3"/>
            <w:rFonts w:ascii="Times New Roman" w:hAnsi="Times New Roman" w:cs="Times New Roman"/>
            <w:color w:val="auto"/>
            <w:sz w:val="28"/>
            <w:szCs w:val="28"/>
            <w:u w:val="none"/>
            <w:lang w:val="kk-KZ"/>
          </w:rPr>
          <w:t>http://adilet.zan.kz/kaz/docs/Z000000094_/</w:t>
        </w:r>
      </w:hyperlink>
      <w:r w:rsidRPr="002E41A0">
        <w:rPr>
          <w:rFonts w:ascii="Times New Roman" w:hAnsi="Times New Roman" w:cs="Times New Roman"/>
          <w:sz w:val="28"/>
          <w:szCs w:val="28"/>
          <w:lang w:val="kk-KZ"/>
        </w:rPr>
        <w:t xml:space="preserve"> 17.12.2020.</w:t>
      </w:r>
    </w:p>
    <w:p w14:paraId="053CF807" w14:textId="125A3C3A"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Style w:val="a4"/>
          <w:rFonts w:ascii="Times New Roman" w:hAnsi="Times New Roman" w:cs="Times New Roman"/>
          <w:b w:val="0"/>
          <w:sz w:val="28"/>
          <w:szCs w:val="28"/>
          <w:shd w:val="clear" w:color="auto" w:fill="FFFFFF"/>
        </w:rPr>
        <w:t>Садбаев Б</w:t>
      </w:r>
      <w:r w:rsidRPr="002E41A0">
        <w:rPr>
          <w:rStyle w:val="a4"/>
          <w:rFonts w:ascii="Times New Roman" w:hAnsi="Times New Roman" w:cs="Times New Roman"/>
          <w:b w:val="0"/>
          <w:sz w:val="28"/>
          <w:szCs w:val="28"/>
          <w:shd w:val="clear" w:color="auto" w:fill="FFFFFF"/>
          <w:lang w:val="kk-KZ"/>
        </w:rPr>
        <w:t>.</w:t>
      </w:r>
      <w:r w:rsidRPr="002E41A0">
        <w:rPr>
          <w:rFonts w:ascii="Times New Roman" w:hAnsi="Times New Roman" w:cs="Times New Roman"/>
          <w:sz w:val="28"/>
          <w:szCs w:val="28"/>
          <w:shd w:val="clear" w:color="auto" w:fill="FFFFFF"/>
        </w:rPr>
        <w:t> </w:t>
      </w:r>
      <w:r w:rsidRPr="002E41A0">
        <w:rPr>
          <w:rFonts w:ascii="Times New Roman" w:hAnsi="Times New Roman" w:cs="Times New Roman"/>
          <w:bCs/>
          <w:sz w:val="28"/>
          <w:szCs w:val="28"/>
        </w:rPr>
        <w:t xml:space="preserve">Водохранилища Узбекистана </w:t>
      </w:r>
      <w:r w:rsidRPr="002E41A0">
        <w:rPr>
          <w:rFonts w:ascii="Times New Roman" w:hAnsi="Times New Roman" w:cs="Times New Roman"/>
          <w:bCs/>
          <w:sz w:val="28"/>
          <w:szCs w:val="28"/>
          <w:lang w:val="kk-KZ"/>
        </w:rPr>
        <w:t>–</w:t>
      </w:r>
      <w:r w:rsidRPr="002E41A0">
        <w:rPr>
          <w:rFonts w:ascii="Times New Roman" w:hAnsi="Times New Roman" w:cs="Times New Roman"/>
          <w:bCs/>
          <w:sz w:val="28"/>
          <w:szCs w:val="28"/>
        </w:rPr>
        <w:t xml:space="preserve"> убийцы Аральского моря</w:t>
      </w:r>
      <w:r w:rsidRPr="002E41A0">
        <w:rPr>
          <w:rFonts w:ascii="Times New Roman" w:hAnsi="Times New Roman" w:cs="Times New Roman"/>
          <w:bCs/>
          <w:sz w:val="28"/>
          <w:szCs w:val="28"/>
          <w:lang w:val="kk-KZ"/>
        </w:rPr>
        <w:t xml:space="preserve"> //</w:t>
      </w:r>
      <w:r w:rsidR="003D5F4E" w:rsidRPr="003D5F4E">
        <w:rPr>
          <w:rFonts w:ascii="Times New Roman" w:hAnsi="Times New Roman" w:cs="Times New Roman"/>
          <w:sz w:val="28"/>
          <w:szCs w:val="28"/>
          <w:lang w:val="kk-KZ"/>
        </w:rPr>
        <w:t xml:space="preserve"> http:</w:t>
      </w:r>
      <w:r w:rsidR="003D5F4E" w:rsidRPr="003D5F4E">
        <w:rPr>
          <w:rFonts w:ascii="Times New Roman" w:eastAsia="TimesNewRomanPSMT" w:hAnsi="Times New Roman" w:cs="Times New Roman"/>
          <w:sz w:val="28"/>
          <w:szCs w:val="28"/>
          <w:lang w:val="kk-KZ"/>
        </w:rPr>
        <w:t>//</w:t>
      </w:r>
      <w:r w:rsidR="003D5F4E" w:rsidRPr="003D5F4E">
        <w:rPr>
          <w:rFonts w:ascii="Times New Roman" w:hAnsi="Times New Roman" w:cs="Times New Roman"/>
          <w:sz w:val="28"/>
          <w:szCs w:val="28"/>
          <w:shd w:val="clear" w:color="auto" w:fill="FFFFFF"/>
          <w:lang w:val="kk-KZ"/>
        </w:rPr>
        <w:t xml:space="preserve">www.newscentralasia.net/ </w:t>
      </w:r>
      <w:r w:rsidR="003D5F4E">
        <w:rPr>
          <w:rFonts w:ascii="Times New Roman" w:hAnsi="Times New Roman" w:cs="Times New Roman"/>
          <w:sz w:val="28"/>
          <w:szCs w:val="28"/>
          <w:lang w:val="kk-KZ"/>
        </w:rPr>
        <w:t>04.04.2022.</w:t>
      </w:r>
    </w:p>
    <w:p w14:paraId="0F03E5CF" w14:textId="72BCD746"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 xml:space="preserve">Крупные водохранилища и ГЭС в бассейне реки Сырдарья (таблицы) </w:t>
      </w:r>
      <w:r w:rsidR="003D5F4E">
        <w:rPr>
          <w:rFonts w:ascii="Times New Roman" w:hAnsi="Times New Roman" w:cs="Times New Roman"/>
          <w:bCs/>
          <w:sz w:val="28"/>
          <w:szCs w:val="28"/>
          <w:lang w:val="kk-KZ"/>
        </w:rPr>
        <w:t>//</w:t>
      </w:r>
      <w:r w:rsidRPr="002E41A0">
        <w:rPr>
          <w:rFonts w:ascii="Times New Roman" w:hAnsi="Times New Roman" w:cs="Times New Roman"/>
          <w:sz w:val="28"/>
          <w:szCs w:val="28"/>
          <w:lang w:val="en-US"/>
        </w:rPr>
        <w:t>http</w:t>
      </w:r>
      <w:r w:rsidRPr="002E41A0">
        <w:rPr>
          <w:rFonts w:ascii="Times New Roman" w:hAnsi="Times New Roman" w:cs="Times New Roman"/>
          <w:sz w:val="28"/>
          <w:szCs w:val="28"/>
        </w:rPr>
        <w:t>:</w:t>
      </w:r>
      <w:hyperlink r:id="rId108" w:history="1">
        <w:r w:rsidRPr="002E41A0">
          <w:rPr>
            <w:rStyle w:val="a3"/>
            <w:rFonts w:ascii="Times New Roman" w:hAnsi="Times New Roman" w:cs="Times New Roman"/>
            <w:color w:val="auto"/>
            <w:sz w:val="28"/>
            <w:szCs w:val="28"/>
            <w:u w:val="none"/>
            <w:lang w:val="kk-KZ"/>
          </w:rPr>
          <w:t>//www.cawater-info.net/syrdarya/pdf/syr_reser_hps _r.pdf</w:t>
        </w:r>
      </w:hyperlink>
      <w:r w:rsidRPr="002E41A0">
        <w:rPr>
          <w:rStyle w:val="a3"/>
          <w:rFonts w:ascii="Times New Roman" w:hAnsi="Times New Roman" w:cs="Times New Roman"/>
          <w:color w:val="auto"/>
          <w:sz w:val="28"/>
          <w:szCs w:val="28"/>
          <w:u w:val="none"/>
          <w:lang w:val="kk-KZ"/>
        </w:rPr>
        <w:t xml:space="preserve">/ 18.12.2020. </w:t>
      </w:r>
    </w:p>
    <w:p w14:paraId="2393F1B2"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Style w:val="s18"/>
          <w:rFonts w:ascii="Times New Roman" w:hAnsi="Times New Roman" w:cs="Times New Roman"/>
          <w:sz w:val="28"/>
          <w:szCs w:val="28"/>
          <w:lang w:val="kk-KZ"/>
        </w:rPr>
      </w:pPr>
      <w:r w:rsidRPr="002E41A0">
        <w:rPr>
          <w:rStyle w:val="s18"/>
          <w:rFonts w:ascii="Times New Roman" w:hAnsi="Times New Roman" w:cs="Times New Roman"/>
          <w:sz w:val="28"/>
          <w:szCs w:val="28"/>
          <w:lang w:val="kk-KZ"/>
        </w:rPr>
        <w:t>Ведомости Верховного Совета СССР. – 1957. – № 4. –64 с.</w:t>
      </w:r>
    </w:p>
    <w:p w14:paraId="7DABF5AE" w14:textId="6B989785" w:rsidR="00356681" w:rsidRPr="002E41A0" w:rsidRDefault="00356681" w:rsidP="0023101D">
      <w:pPr>
        <w:pStyle w:val="a8"/>
        <w:numPr>
          <w:ilvl w:val="0"/>
          <w:numId w:val="43"/>
        </w:numPr>
        <w:shd w:val="clear" w:color="auto" w:fill="FFFFFF"/>
        <w:spacing w:after="0" w:line="240" w:lineRule="auto"/>
        <w:ind w:left="0" w:firstLine="567"/>
        <w:contextualSpacing w:val="0"/>
        <w:jc w:val="both"/>
        <w:textAlignment w:val="baseline"/>
        <w:rPr>
          <w:rFonts w:ascii="Times New Roman" w:hAnsi="Times New Roman" w:cs="Times New Roman"/>
          <w:sz w:val="28"/>
          <w:szCs w:val="28"/>
        </w:rPr>
      </w:pPr>
      <w:r w:rsidRPr="002E41A0">
        <w:rPr>
          <w:rStyle w:val="s1"/>
          <w:rFonts w:ascii="Times New Roman" w:hAnsi="Times New Roman" w:cs="Times New Roman"/>
          <w:bCs/>
          <w:sz w:val="28"/>
          <w:szCs w:val="28"/>
        </w:rPr>
        <w:t>Уголовный Кодекс Казахской ССР от 22 июля 1959 г.</w:t>
      </w:r>
      <w:r w:rsidRPr="002E41A0">
        <w:rPr>
          <w:rFonts w:ascii="Times New Roman" w:hAnsi="Times New Roman" w:cs="Times New Roman"/>
          <w:sz w:val="28"/>
          <w:szCs w:val="28"/>
        </w:rPr>
        <w:br/>
      </w:r>
      <w:r w:rsidRPr="002E41A0">
        <w:rPr>
          <w:rStyle w:val="s1"/>
          <w:rFonts w:ascii="Times New Roman" w:hAnsi="Times New Roman" w:cs="Times New Roman"/>
          <w:bCs/>
          <w:sz w:val="28"/>
          <w:szCs w:val="28"/>
        </w:rPr>
        <w:t>(с изменениями и дополнениями)</w:t>
      </w:r>
      <w:r w:rsidRPr="002E41A0">
        <w:rPr>
          <w:rStyle w:val="s1"/>
          <w:rFonts w:ascii="Times New Roman" w:hAnsi="Times New Roman" w:cs="Times New Roman"/>
          <w:bCs/>
          <w:sz w:val="28"/>
          <w:szCs w:val="28"/>
          <w:lang w:val="kk-KZ"/>
        </w:rPr>
        <w:t xml:space="preserve">. </w:t>
      </w:r>
      <w:r w:rsidRPr="002E41A0">
        <w:rPr>
          <w:rStyle w:val="s3"/>
          <w:rFonts w:ascii="Times New Roman" w:hAnsi="Times New Roman" w:cs="Times New Roman"/>
          <w:iCs/>
          <w:sz w:val="28"/>
          <w:szCs w:val="28"/>
        </w:rPr>
        <w:t>Утратил силу в соответствии с </w:t>
      </w:r>
      <w:hyperlink r:id="rId109" w:history="1">
        <w:r w:rsidRPr="002E41A0">
          <w:rPr>
            <w:rStyle w:val="a3"/>
            <w:rFonts w:ascii="Times New Roman" w:hAnsi="Times New Roman" w:cs="Times New Roman"/>
            <w:color w:val="auto"/>
            <w:sz w:val="28"/>
            <w:szCs w:val="28"/>
            <w:u w:val="none"/>
          </w:rPr>
          <w:t>Законом</w:t>
        </w:r>
      </w:hyperlink>
      <w:r w:rsidRPr="002E41A0">
        <w:rPr>
          <w:rStyle w:val="s3"/>
          <w:rFonts w:ascii="Times New Roman" w:hAnsi="Times New Roman" w:cs="Times New Roman"/>
          <w:iCs/>
          <w:sz w:val="28"/>
          <w:szCs w:val="28"/>
        </w:rPr>
        <w:t> РК № 168-1 от 16.07.97</w:t>
      </w:r>
      <w:r w:rsidR="0023101D">
        <w:rPr>
          <w:rStyle w:val="s3"/>
          <w:rFonts w:ascii="Times New Roman" w:hAnsi="Times New Roman" w:cs="Times New Roman"/>
          <w:iCs/>
          <w:sz w:val="28"/>
          <w:szCs w:val="28"/>
          <w:lang w:val="kk-KZ"/>
        </w:rPr>
        <w:t xml:space="preserve">// </w:t>
      </w:r>
      <w:hyperlink r:id="rId110" w:history="1">
        <w:r w:rsidR="0023101D" w:rsidRPr="00B0142E">
          <w:rPr>
            <w:rStyle w:val="a3"/>
            <w:rFonts w:ascii="Times New Roman" w:hAnsi="Times New Roman" w:cs="Times New Roman"/>
            <w:iCs/>
            <w:sz w:val="28"/>
            <w:szCs w:val="28"/>
            <w:lang w:val="kk-KZ"/>
          </w:rPr>
          <w:t>https://online.zakon.kz/Document/?doc_id=1004273/</w:t>
        </w:r>
      </w:hyperlink>
      <w:r w:rsidR="0023101D">
        <w:rPr>
          <w:rStyle w:val="s3"/>
          <w:rFonts w:ascii="Times New Roman" w:hAnsi="Times New Roman" w:cs="Times New Roman"/>
          <w:iCs/>
          <w:sz w:val="28"/>
          <w:szCs w:val="28"/>
          <w:lang w:val="kk-KZ"/>
        </w:rPr>
        <w:t xml:space="preserve"> 02.12.2021.</w:t>
      </w:r>
    </w:p>
    <w:p w14:paraId="48FD0102" w14:textId="77777777" w:rsidR="00356681" w:rsidRPr="002E41A0" w:rsidRDefault="00356681" w:rsidP="00356681">
      <w:pPr>
        <w:pStyle w:val="ae"/>
        <w:numPr>
          <w:ilvl w:val="0"/>
          <w:numId w:val="43"/>
        </w:numPr>
        <w:tabs>
          <w:tab w:val="left" w:pos="993"/>
        </w:tabs>
        <w:ind w:left="0" w:firstLineChars="201" w:firstLine="563"/>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rPr>
        <w:t>Уголовный кодекс</w:t>
      </w:r>
      <w:r w:rsidRPr="002E41A0">
        <w:rPr>
          <w:rFonts w:ascii="Times New Roman" w:hAnsi="Times New Roman" w:cs="Times New Roman"/>
          <w:sz w:val="28"/>
          <w:szCs w:val="28"/>
          <w:lang w:val="kk-KZ"/>
        </w:rPr>
        <w:t xml:space="preserve"> Казахской ССР, </w:t>
      </w:r>
      <w:r w:rsidRPr="002E41A0">
        <w:rPr>
          <w:rFonts w:ascii="Times New Roman" w:hAnsi="Times New Roman" w:cs="Times New Roman"/>
          <w:sz w:val="28"/>
          <w:szCs w:val="28"/>
        </w:rPr>
        <w:t>утве</w:t>
      </w:r>
      <w:r w:rsidRPr="002E41A0">
        <w:rPr>
          <w:rFonts w:ascii="Times New Roman" w:hAnsi="Times New Roman" w:cs="Times New Roman"/>
          <w:sz w:val="28"/>
          <w:szCs w:val="28"/>
          <w:lang w:val="kk-KZ"/>
        </w:rPr>
        <w:t>р</w:t>
      </w:r>
      <w:r w:rsidRPr="002E41A0">
        <w:rPr>
          <w:rFonts w:ascii="Times New Roman" w:hAnsi="Times New Roman" w:cs="Times New Roman"/>
          <w:sz w:val="28"/>
          <w:szCs w:val="28"/>
        </w:rPr>
        <w:t>жден</w:t>
      </w:r>
      <w:r w:rsidRPr="002E41A0">
        <w:rPr>
          <w:rFonts w:ascii="Times New Roman" w:hAnsi="Times New Roman" w:cs="Times New Roman"/>
          <w:sz w:val="28"/>
          <w:szCs w:val="28"/>
          <w:lang w:val="kk-KZ"/>
        </w:rPr>
        <w:t>ный</w:t>
      </w:r>
      <w:r w:rsidRPr="002E41A0">
        <w:rPr>
          <w:rFonts w:ascii="Times New Roman" w:hAnsi="Times New Roman" w:cs="Times New Roman"/>
          <w:sz w:val="28"/>
          <w:szCs w:val="28"/>
        </w:rPr>
        <w:t xml:space="preserve"> Законом Казахской ССР</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от 22 июля 1959 года</w:t>
      </w:r>
      <w:r w:rsidRPr="002E41A0">
        <w:rPr>
          <w:rFonts w:ascii="Times New Roman" w:hAnsi="Times New Roman" w:cs="Times New Roman"/>
          <w:sz w:val="28"/>
          <w:szCs w:val="28"/>
          <w:lang w:val="kk-KZ"/>
        </w:rPr>
        <w:t xml:space="preserve"> (с изменениями и дополнениями по состоянию на 1976 г) //</w:t>
      </w:r>
      <w:r w:rsidRPr="002E41A0">
        <w:rPr>
          <w:rFonts w:ascii="Times New Roman" w:hAnsi="Times New Roman" w:cs="Times New Roman"/>
          <w:sz w:val="28"/>
          <w:szCs w:val="28"/>
        </w:rPr>
        <w:t>Ведомости Верховного Совета Казахской ССР. – 1976. – №29</w:t>
      </w:r>
      <w:r w:rsidRPr="002E41A0">
        <w:rPr>
          <w:rFonts w:ascii="Times New Roman" w:hAnsi="Times New Roman" w:cs="Times New Roman"/>
          <w:sz w:val="28"/>
          <w:szCs w:val="28"/>
          <w:lang w:val="kk-KZ"/>
        </w:rPr>
        <w:t xml:space="preserve">.  </w:t>
      </w:r>
    </w:p>
    <w:p w14:paraId="2D1C79AD"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rPr>
        <w:t>Уголовный кодекс Казахской ССР</w:t>
      </w:r>
      <w:r w:rsidRPr="002E41A0">
        <w:rPr>
          <w:rFonts w:ascii="Times New Roman" w:eastAsia="Times New Roman" w:hAnsi="Times New Roman" w:cs="Times New Roman"/>
          <w:sz w:val="28"/>
          <w:szCs w:val="28"/>
          <w:lang w:val="kk-KZ"/>
        </w:rPr>
        <w:t>. Сноска. Статья 76-8 исключена Указом от 29 декабря 1982 г. //</w:t>
      </w:r>
      <w:r w:rsidRPr="002E41A0">
        <w:rPr>
          <w:rFonts w:ascii="Times New Roman" w:hAnsi="Times New Roman" w:cs="Times New Roman"/>
          <w:sz w:val="28"/>
          <w:szCs w:val="28"/>
          <w:lang w:val="kk-KZ"/>
        </w:rPr>
        <w:t>Ведомости Верховного Совета Казахской ССР, 1983 г., №2.- С. 17</w:t>
      </w:r>
      <w:r w:rsidRPr="002E41A0">
        <w:rPr>
          <w:rFonts w:ascii="Times New Roman" w:hAnsi="Times New Roman" w:cs="Times New Roman"/>
          <w:sz w:val="28"/>
          <w:szCs w:val="28"/>
          <w:shd w:val="clear" w:color="auto" w:fill="FFFFFF"/>
          <w:lang w:val="kk-KZ"/>
        </w:rPr>
        <w:t xml:space="preserve">. </w:t>
      </w:r>
    </w:p>
    <w:p w14:paraId="3874B46B"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«Қазақ КСР-інің Қылмыстық кодексінің 159 және 163-статьяларына өзгерістер енгізу туралы» 1979 жылғы 27 ноябрдегі Қазақ КСР Жоғарғы Советі Президиумының №5152-ІХ Указы // Қазақ Советтік Социалистік Республикасы Жоғарғы Советінің Ведомостары. №49(1299), -1979 жылғы 5 декабрь.- 60 б.</w:t>
      </w:r>
    </w:p>
    <w:p w14:paraId="703A4D27"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«Қазақ КСР-інің Қылмыстық кодексінің 159-1-статьясына өзгерістер мен толықтырулар енгізу туралы» Қазақ КСР Жоғарғы Советі Президиумының 1980 жылғы 15 шілдедегі №333-Х Указы //Қазақ Советтік Социалистік Республикасы Жоғарғы Советінің Ведомостары. – №30(1332). – 1980 жылғы 23 июль. – 28 б.</w:t>
      </w:r>
    </w:p>
    <w:p w14:paraId="07AEBAAC" w14:textId="6B4FC34B"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kern w:val="36"/>
          <w:sz w:val="28"/>
          <w:szCs w:val="28"/>
          <w:lang w:val="kk-KZ"/>
        </w:rPr>
        <w:t>ҚР ҚК. 1997 жылғы 16 шілде № 167-I (2014.10.06 берілген өзгерістер мен толықтырулармен).</w:t>
      </w:r>
      <w:r w:rsidRPr="002E41A0">
        <w:rPr>
          <w:rFonts w:ascii="Times New Roman" w:hAnsi="Times New Roman" w:cs="Times New Roman"/>
          <w:sz w:val="28"/>
          <w:szCs w:val="28"/>
          <w:lang w:val="kk-KZ"/>
        </w:rPr>
        <w:t xml:space="preserve"> Күші жойылды - Қазақстан Республикасының 2014 жылғы 3 шілдедегі № 226-V Кодексімен// http://adilet.zan.kz/kaz/docs/K970000167_</w:t>
      </w:r>
      <w:r w:rsidR="003D5F4E">
        <w:rPr>
          <w:rFonts w:ascii="Times New Roman" w:hAnsi="Times New Roman" w:cs="Times New Roman"/>
          <w:sz w:val="28"/>
          <w:szCs w:val="28"/>
          <w:lang w:val="kk-KZ"/>
        </w:rPr>
        <w:t>/20.02.2023.</w:t>
      </w:r>
    </w:p>
    <w:p w14:paraId="553C025E"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noProof/>
          <w:sz w:val="28"/>
          <w:szCs w:val="28"/>
          <w:lang w:val="kk-KZ"/>
        </w:rPr>
        <w:t xml:space="preserve">2009 ж. 24 тамызындағы ҚР Президентінің Жарлығымен бекітілген 2010 және 2020 жылдарға арналған ҚР құқықтық саясат Тұжырымдамасы // </w:t>
      </w:r>
      <w:r w:rsidRPr="002E41A0">
        <w:rPr>
          <w:rFonts w:ascii="Times New Roman" w:eastAsia="Times New Roman" w:hAnsi="Times New Roman" w:cs="Times New Roman"/>
          <w:sz w:val="28"/>
          <w:szCs w:val="28"/>
          <w:lang w:val="kk-KZ"/>
        </w:rPr>
        <w:t>Егеменді Қазақстан, 24 тамыз 2009 ж.</w:t>
      </w:r>
    </w:p>
    <w:p w14:paraId="7A33BE97" w14:textId="21C70677" w:rsidR="00356681" w:rsidRPr="002E41A0" w:rsidRDefault="00E45B5D"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Pr>
          <w:rFonts w:ascii="Times New Roman" w:eastAsia="Times New Roman" w:hAnsi="Times New Roman" w:cs="Times New Roman"/>
          <w:kern w:val="36"/>
          <w:sz w:val="28"/>
          <w:szCs w:val="28"/>
          <w:lang w:val="kk-KZ"/>
        </w:rPr>
        <w:t xml:space="preserve">ҚР </w:t>
      </w:r>
      <w:r w:rsidRPr="001759A4">
        <w:rPr>
          <w:rFonts w:ascii="Times New Roman" w:eastAsia="Times New Roman" w:hAnsi="Times New Roman" w:cs="Times New Roman"/>
          <w:kern w:val="36"/>
          <w:sz w:val="28"/>
          <w:szCs w:val="28"/>
          <w:lang w:val="kk-KZ"/>
        </w:rPr>
        <w:t>2014 жылғы 3 шілдедегі №</w:t>
      </w:r>
      <w:r w:rsidR="00356681" w:rsidRPr="001759A4">
        <w:rPr>
          <w:rFonts w:ascii="Times New Roman" w:eastAsia="Times New Roman" w:hAnsi="Times New Roman" w:cs="Times New Roman"/>
          <w:kern w:val="36"/>
          <w:sz w:val="28"/>
          <w:szCs w:val="28"/>
          <w:lang w:val="kk-KZ"/>
        </w:rPr>
        <w:t>226-V Қылмыстық кодексі (</w:t>
      </w:r>
      <w:r w:rsidRPr="001759A4">
        <w:rPr>
          <w:rStyle w:val="note"/>
          <w:rFonts w:ascii="Times New Roman" w:hAnsi="Times New Roman" w:cs="Times New Roman"/>
          <w:sz w:val="28"/>
          <w:szCs w:val="28"/>
          <w:bdr w:val="none" w:sz="0" w:space="0" w:color="auto" w:frame="1"/>
          <w:shd w:val="clear" w:color="auto" w:fill="FFFFFF"/>
          <w:lang w:val="kk-KZ"/>
        </w:rPr>
        <w:t>14.03.2023</w:t>
      </w:r>
      <w:r w:rsidR="001759A4">
        <w:rPr>
          <w:rStyle w:val="note"/>
          <w:rFonts w:ascii="Times New Roman" w:hAnsi="Times New Roman" w:cs="Times New Roman"/>
          <w:sz w:val="28"/>
          <w:szCs w:val="28"/>
          <w:bdr w:val="none" w:sz="0" w:space="0" w:color="auto" w:frame="1"/>
          <w:shd w:val="clear" w:color="auto" w:fill="FFFFFF"/>
          <w:lang w:val="kk-KZ"/>
        </w:rPr>
        <w:t>.-</w:t>
      </w:r>
      <w:r w:rsidRPr="001759A4">
        <w:rPr>
          <w:rStyle w:val="note"/>
          <w:rFonts w:ascii="Times New Roman" w:hAnsi="Times New Roman" w:cs="Times New Roman"/>
          <w:sz w:val="28"/>
          <w:szCs w:val="28"/>
          <w:bdr w:val="none" w:sz="0" w:space="0" w:color="auto" w:frame="1"/>
          <w:shd w:val="clear" w:color="auto" w:fill="FFFFFF"/>
          <w:lang w:val="kk-KZ"/>
        </w:rPr>
        <w:t> </w:t>
      </w:r>
      <w:hyperlink r:id="rId111" w:anchor="z2" w:history="1">
        <w:r w:rsidRPr="001759A4">
          <w:rPr>
            <w:rStyle w:val="a3"/>
            <w:rFonts w:ascii="Times New Roman" w:hAnsi="Times New Roman" w:cs="Times New Roman"/>
            <w:color w:val="1E1E1E"/>
            <w:sz w:val="28"/>
            <w:szCs w:val="28"/>
            <w:u w:val="none"/>
            <w:shd w:val="clear" w:color="auto" w:fill="FFFFFF"/>
            <w:lang w:val="kk-KZ"/>
          </w:rPr>
          <w:t>№206-VII</w:t>
        </w:r>
      </w:hyperlink>
      <w:r>
        <w:rPr>
          <w:rFonts w:ascii="Times New Roman" w:hAnsi="Times New Roman" w:cs="Times New Roman"/>
          <w:sz w:val="28"/>
          <w:szCs w:val="28"/>
          <w:lang w:val="kk-KZ"/>
        </w:rPr>
        <w:t xml:space="preserve"> </w:t>
      </w:r>
      <w:r w:rsidR="00356681" w:rsidRPr="00E45B5D">
        <w:rPr>
          <w:rFonts w:ascii="Times New Roman" w:eastAsia="Times New Roman" w:hAnsi="Times New Roman" w:cs="Times New Roman"/>
          <w:kern w:val="36"/>
          <w:sz w:val="28"/>
          <w:szCs w:val="28"/>
          <w:lang w:val="kk-KZ"/>
        </w:rPr>
        <w:t>/</w:t>
      </w:r>
      <w:r w:rsidR="00356681" w:rsidRPr="002E41A0">
        <w:rPr>
          <w:rFonts w:ascii="Times New Roman" w:eastAsia="Times New Roman" w:hAnsi="Times New Roman" w:cs="Times New Roman"/>
          <w:kern w:val="36"/>
          <w:sz w:val="28"/>
          <w:szCs w:val="28"/>
          <w:lang w:val="kk-KZ"/>
        </w:rPr>
        <w:t>/https://online.zakon.kz/Document/?doc_id=31575294#</w:t>
      </w:r>
      <w:r w:rsidR="001759A4">
        <w:rPr>
          <w:rFonts w:ascii="Times New Roman" w:eastAsia="Times New Roman" w:hAnsi="Times New Roman" w:cs="Times New Roman"/>
          <w:kern w:val="36"/>
          <w:sz w:val="28"/>
          <w:szCs w:val="28"/>
          <w:lang w:val="kk-KZ"/>
        </w:rPr>
        <w:t xml:space="preserve"> </w:t>
      </w:r>
      <w:r w:rsidR="00356681" w:rsidRPr="002E41A0">
        <w:rPr>
          <w:rFonts w:ascii="Times New Roman" w:eastAsia="Times New Roman" w:hAnsi="Times New Roman" w:cs="Times New Roman"/>
          <w:kern w:val="36"/>
          <w:sz w:val="28"/>
          <w:szCs w:val="28"/>
          <w:lang w:val="kk-KZ"/>
        </w:rPr>
        <w:t>activate_doc=2</w:t>
      </w:r>
      <w:r w:rsidR="003D5F4E">
        <w:rPr>
          <w:rFonts w:ascii="Times New Roman" w:hAnsi="Times New Roman" w:cs="Times New Roman"/>
          <w:sz w:val="28"/>
          <w:szCs w:val="28"/>
          <w:lang w:val="kk-KZ"/>
        </w:rPr>
        <w:t>/ 02.02.2023.</w:t>
      </w:r>
    </w:p>
    <w:p w14:paraId="2E239D05" w14:textId="26893C15" w:rsidR="00356681" w:rsidRPr="002E41A0" w:rsidRDefault="00356681" w:rsidP="00356681">
      <w:pPr>
        <w:pStyle w:val="a8"/>
        <w:numPr>
          <w:ilvl w:val="0"/>
          <w:numId w:val="43"/>
        </w:numPr>
        <w:tabs>
          <w:tab w:val="left" w:pos="993"/>
        </w:tabs>
        <w:spacing w:after="0" w:line="240" w:lineRule="auto"/>
        <w:ind w:left="0" w:firstLineChars="201" w:firstLine="567"/>
        <w:contextualSpacing w:val="0"/>
        <w:jc w:val="both"/>
        <w:rPr>
          <w:rFonts w:ascii="Times New Roman" w:hAnsi="Times New Roman" w:cs="Times New Roman"/>
          <w:sz w:val="28"/>
          <w:szCs w:val="28"/>
          <w:lang w:val="kk-KZ"/>
        </w:rPr>
      </w:pPr>
      <w:r w:rsidRPr="002E41A0">
        <w:rPr>
          <w:rFonts w:ascii="Times New Roman" w:hAnsi="Times New Roman" w:cs="Times New Roman"/>
          <w:spacing w:val="2"/>
          <w:sz w:val="28"/>
          <w:szCs w:val="28"/>
        </w:rPr>
        <w:t>Водный кодекс РСФСР (в редакции Указа Президиума Верховного Совета РСФСР от</w:t>
      </w:r>
      <w:r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rPr>
        <w:t>12 марта 1980 года)</w:t>
      </w:r>
      <w:r w:rsidRPr="002E41A0">
        <w:rPr>
          <w:rFonts w:ascii="Times New Roman" w:hAnsi="Times New Roman" w:cs="Times New Roman"/>
          <w:spacing w:val="2"/>
          <w:sz w:val="28"/>
          <w:szCs w:val="28"/>
          <w:lang w:val="kk-KZ"/>
        </w:rPr>
        <w:t xml:space="preserve">. </w:t>
      </w:r>
      <w:r w:rsidRPr="002E41A0">
        <w:rPr>
          <w:rFonts w:ascii="Times New Roman" w:hAnsi="Times New Roman" w:cs="Times New Roman"/>
          <w:spacing w:val="2"/>
          <w:sz w:val="28"/>
          <w:szCs w:val="28"/>
        </w:rPr>
        <w:t>(</w:t>
      </w:r>
      <w:r w:rsidRPr="002E41A0">
        <w:rPr>
          <w:rFonts w:ascii="Times New Roman" w:hAnsi="Times New Roman" w:cs="Times New Roman"/>
          <w:spacing w:val="2"/>
          <w:sz w:val="28"/>
          <w:szCs w:val="28"/>
          <w:lang w:val="kk-KZ"/>
        </w:rPr>
        <w:t>с</w:t>
      </w:r>
      <w:r w:rsidRPr="002E41A0">
        <w:rPr>
          <w:rFonts w:ascii="Times New Roman" w:hAnsi="Times New Roman" w:cs="Times New Roman"/>
          <w:spacing w:val="2"/>
          <w:sz w:val="28"/>
          <w:szCs w:val="28"/>
        </w:rPr>
        <w:t xml:space="preserve"> изменениями на 5 января 1988 года)</w:t>
      </w:r>
      <w:r w:rsidRPr="002E41A0">
        <w:rPr>
          <w:rFonts w:ascii="Times New Roman" w:eastAsia="Times New Roman" w:hAnsi="Times New Roman" w:cs="Times New Roman"/>
          <w:sz w:val="28"/>
          <w:szCs w:val="28"/>
        </w:rPr>
        <w:t xml:space="preserve">// </w:t>
      </w:r>
      <w:hyperlink r:id="rId112" w:history="1">
        <w:r w:rsidRPr="002E41A0">
          <w:rPr>
            <w:rStyle w:val="a3"/>
            <w:rFonts w:ascii="Times New Roman" w:eastAsia="Times New Roman" w:hAnsi="Times New Roman" w:cs="Times New Roman"/>
            <w:color w:val="auto"/>
            <w:sz w:val="28"/>
            <w:szCs w:val="28"/>
            <w:u w:val="none"/>
          </w:rPr>
          <w:t>https://legalacts.ru/kodeks/vodnyi-kodeks-rsfsr-utv-vs-rsfsr-30061972/</w:t>
        </w:r>
      </w:hyperlink>
      <w:r w:rsidR="003D5F4E">
        <w:rPr>
          <w:rFonts w:ascii="Times New Roman" w:eastAsia="Times New Roman" w:hAnsi="Times New Roman" w:cs="Times New Roman"/>
          <w:sz w:val="28"/>
          <w:szCs w:val="28"/>
          <w:lang w:val="kk-KZ"/>
        </w:rPr>
        <w:t xml:space="preserve"> 04.02.2023.</w:t>
      </w:r>
    </w:p>
    <w:p w14:paraId="274B8D87"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 xml:space="preserve">Сабыр А. Шетел қылмыстық заңнамаларында су ресурстарының ластануы туралы// Итернаука Internauka. </w:t>
      </w:r>
      <w:r w:rsidRPr="002E41A0">
        <w:rPr>
          <w:rFonts w:ascii="Times New Roman" w:hAnsi="Times New Roman" w:cs="Times New Roman"/>
          <w:sz w:val="28"/>
          <w:szCs w:val="28"/>
          <w:lang w:val="en-US"/>
        </w:rPr>
        <w:t>Org</w:t>
      </w:r>
      <w:r w:rsidRPr="002E41A0">
        <w:rPr>
          <w:rFonts w:ascii="Times New Roman" w:hAnsi="Times New Roman" w:cs="Times New Roman"/>
          <w:sz w:val="28"/>
          <w:szCs w:val="28"/>
        </w:rPr>
        <w:t xml:space="preserve"> Сборник статьей по материалам Х</w:t>
      </w:r>
      <w:r w:rsidRPr="002E41A0">
        <w:rPr>
          <w:rFonts w:ascii="Times New Roman" w:hAnsi="Times New Roman" w:cs="Times New Roman"/>
          <w:sz w:val="28"/>
          <w:szCs w:val="28"/>
          <w:lang w:val="en-US"/>
        </w:rPr>
        <w:t>V</w:t>
      </w:r>
      <w:r w:rsidRPr="002E41A0">
        <w:rPr>
          <w:rFonts w:ascii="Times New Roman" w:hAnsi="Times New Roman" w:cs="Times New Roman"/>
          <w:sz w:val="28"/>
          <w:szCs w:val="28"/>
        </w:rPr>
        <w:t xml:space="preserve"> международной нау</w:t>
      </w:r>
      <w:r w:rsidRPr="002E41A0">
        <w:rPr>
          <w:rFonts w:ascii="Times New Roman" w:hAnsi="Times New Roman" w:cs="Times New Roman"/>
          <w:sz w:val="28"/>
          <w:szCs w:val="28"/>
          <w:lang w:val="kk-KZ"/>
        </w:rPr>
        <w:t>ч</w:t>
      </w:r>
      <w:r w:rsidRPr="002E41A0">
        <w:rPr>
          <w:rFonts w:ascii="Times New Roman" w:hAnsi="Times New Roman" w:cs="Times New Roman"/>
          <w:sz w:val="28"/>
          <w:szCs w:val="28"/>
        </w:rPr>
        <w:t xml:space="preserve">но-практической конференции </w:t>
      </w:r>
      <w:r w:rsidRPr="002E41A0">
        <w:rPr>
          <w:rFonts w:ascii="Times New Roman" w:hAnsi="Times New Roman" w:cs="Times New Roman"/>
          <w:sz w:val="28"/>
          <w:szCs w:val="28"/>
          <w:lang w:val="kk-KZ"/>
        </w:rPr>
        <w:t xml:space="preserve">на тему </w:t>
      </w:r>
      <w:r w:rsidRPr="002E41A0">
        <w:rPr>
          <w:rFonts w:ascii="Times New Roman" w:hAnsi="Times New Roman" w:cs="Times New Roman"/>
          <w:sz w:val="28"/>
          <w:szCs w:val="28"/>
        </w:rPr>
        <w:t>«Теоретические аспекты юристпруденции и вопросы правоприменения»</w:t>
      </w:r>
      <w:r w:rsidRPr="002E41A0">
        <w:rPr>
          <w:rFonts w:ascii="Times New Roman" w:hAnsi="Times New Roman" w:cs="Times New Roman"/>
          <w:sz w:val="28"/>
          <w:szCs w:val="28"/>
          <w:lang w:val="kk-KZ"/>
        </w:rPr>
        <w:t xml:space="preserve">. - </w:t>
      </w:r>
      <w:r w:rsidRPr="002E41A0">
        <w:rPr>
          <w:rFonts w:ascii="Times New Roman" w:hAnsi="Times New Roman" w:cs="Times New Roman"/>
          <w:sz w:val="28"/>
          <w:szCs w:val="28"/>
        </w:rPr>
        <w:t>№9(15)</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Москва,</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2018</w:t>
      </w:r>
      <w:r w:rsidRPr="002E41A0">
        <w:rPr>
          <w:rFonts w:ascii="Times New Roman" w:hAnsi="Times New Roman" w:cs="Times New Roman"/>
          <w:sz w:val="28"/>
          <w:szCs w:val="28"/>
          <w:lang w:val="kk-KZ"/>
        </w:rPr>
        <w:t>. - С.73-84</w:t>
      </w:r>
      <w:r w:rsidRPr="002E41A0">
        <w:rPr>
          <w:rFonts w:ascii="Times New Roman" w:hAnsi="Times New Roman" w:cs="Times New Roman"/>
          <w:sz w:val="28"/>
          <w:szCs w:val="28"/>
          <w:shd w:val="clear" w:color="auto" w:fill="FFFFFF"/>
          <w:lang w:val="kk-KZ"/>
        </w:rPr>
        <w:t>.</w:t>
      </w:r>
    </w:p>
    <w:p w14:paraId="18813D2D" w14:textId="3BCE2F33"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sz w:val="28"/>
          <w:szCs w:val="28"/>
          <w:lang w:val="kk-KZ"/>
        </w:rPr>
        <w:t xml:space="preserve">В ред. </w:t>
      </w:r>
      <w:r w:rsidRPr="002E41A0">
        <w:rPr>
          <w:rFonts w:ascii="Times New Roman" w:eastAsia="Times New Roman" w:hAnsi="Times New Roman" w:cs="Times New Roman"/>
          <w:sz w:val="28"/>
          <w:szCs w:val="28"/>
        </w:rPr>
        <w:t xml:space="preserve">Указов Президиума ВС РСФСР от 11.06.80; от 03.12.82; Закона РФ от 20.10.92 </w:t>
      </w:r>
      <w:r w:rsidR="001759A4">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 xml:space="preserve">3692-1 – Ведомости ВС РСФСР. – 1974. – </w:t>
      </w:r>
      <w:r w:rsidR="001759A4">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 xml:space="preserve">29. – ст.781; 1980, N 25, ст. 674; 1982, </w:t>
      </w:r>
      <w:r w:rsidR="001759A4">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49, ст. 1821; Ведомости СНД РФ и ВС РФ. – 1992. -</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47. -ст. 2664.</w:t>
      </w:r>
    </w:p>
    <w:p w14:paraId="3114A59D" w14:textId="30CF8AE6" w:rsidR="00356681" w:rsidRPr="002E41A0" w:rsidRDefault="00356681" w:rsidP="00356681">
      <w:pPr>
        <w:pStyle w:val="a8"/>
        <w:numPr>
          <w:ilvl w:val="0"/>
          <w:numId w:val="43"/>
        </w:numPr>
        <w:tabs>
          <w:tab w:val="left" w:pos="993"/>
        </w:tabs>
        <w:spacing w:after="0" w:line="240" w:lineRule="auto"/>
        <w:ind w:left="0" w:firstLineChars="201" w:firstLine="569"/>
        <w:contextualSpacing w:val="0"/>
        <w:jc w:val="both"/>
        <w:rPr>
          <w:rStyle w:val="a4"/>
          <w:rFonts w:ascii="Times New Roman" w:hAnsi="Times New Roman" w:cs="Times New Roman"/>
          <w:b w:val="0"/>
          <w:bCs w:val="0"/>
          <w:sz w:val="28"/>
          <w:szCs w:val="28"/>
          <w:lang w:val="kk-KZ"/>
        </w:rPr>
      </w:pPr>
      <w:r w:rsidRPr="002E41A0">
        <w:rPr>
          <w:rStyle w:val="a4"/>
          <w:rFonts w:ascii="Times New Roman" w:hAnsi="Times New Roman" w:cs="Times New Roman"/>
          <w:b w:val="0"/>
          <w:spacing w:val="3"/>
          <w:sz w:val="28"/>
          <w:szCs w:val="28"/>
          <w:shd w:val="clear" w:color="auto" w:fill="FFFFFF"/>
        </w:rPr>
        <w:t>Уголовный кодекс РФ</w:t>
      </w:r>
      <w:r w:rsidRPr="002E41A0">
        <w:rPr>
          <w:rFonts w:ascii="Times New Roman" w:hAnsi="Times New Roman" w:cs="Times New Roman"/>
          <w:b/>
          <w:spacing w:val="3"/>
          <w:sz w:val="28"/>
          <w:szCs w:val="28"/>
          <w:shd w:val="clear" w:color="auto" w:fill="FFFFFF"/>
        </w:rPr>
        <w:t> </w:t>
      </w:r>
      <w:r w:rsidRPr="002E41A0">
        <w:rPr>
          <w:rStyle w:val="a4"/>
          <w:rFonts w:ascii="Times New Roman" w:hAnsi="Times New Roman" w:cs="Times New Roman"/>
          <w:b w:val="0"/>
          <w:spacing w:val="3"/>
          <w:sz w:val="28"/>
          <w:szCs w:val="28"/>
          <w:shd w:val="clear" w:color="auto" w:fill="FFFFFF"/>
        </w:rPr>
        <w:t>от 13.06.1996</w:t>
      </w:r>
      <w:r w:rsidRPr="002E41A0">
        <w:rPr>
          <w:rStyle w:val="a4"/>
          <w:rFonts w:ascii="Times New Roman" w:hAnsi="Times New Roman" w:cs="Times New Roman"/>
          <w:spacing w:val="3"/>
          <w:sz w:val="28"/>
          <w:szCs w:val="28"/>
          <w:shd w:val="clear" w:color="auto" w:fill="FFFFFF"/>
          <w:lang w:val="kk-KZ"/>
        </w:rPr>
        <w:t xml:space="preserve"> </w:t>
      </w:r>
      <w:r w:rsidRPr="002E41A0">
        <w:rPr>
          <w:rFonts w:ascii="Times New Roman" w:hAnsi="Times New Roman" w:cs="Times New Roman"/>
          <w:sz w:val="28"/>
          <w:szCs w:val="28"/>
          <w:shd w:val="clear" w:color="auto" w:fill="FFFFFF"/>
          <w:lang w:val="kk-KZ"/>
        </w:rPr>
        <w:t>№</w:t>
      </w:r>
      <w:r w:rsidRPr="002E41A0">
        <w:rPr>
          <w:rStyle w:val="a7"/>
          <w:rFonts w:ascii="Times New Roman" w:hAnsi="Times New Roman" w:cs="Times New Roman"/>
          <w:bCs/>
          <w:i w:val="0"/>
          <w:sz w:val="28"/>
          <w:szCs w:val="28"/>
          <w:shd w:val="clear" w:color="auto" w:fill="FFFFFF"/>
        </w:rPr>
        <w:t>63</w:t>
      </w:r>
      <w:r w:rsidRPr="002E41A0">
        <w:rPr>
          <w:rFonts w:ascii="Times New Roman" w:hAnsi="Times New Roman" w:cs="Times New Roman"/>
          <w:i/>
          <w:sz w:val="28"/>
          <w:szCs w:val="28"/>
          <w:shd w:val="clear" w:color="auto" w:fill="FFFFFF"/>
        </w:rPr>
        <w:t>-</w:t>
      </w:r>
      <w:r w:rsidRPr="002E41A0">
        <w:rPr>
          <w:rStyle w:val="a7"/>
          <w:rFonts w:ascii="Times New Roman" w:hAnsi="Times New Roman" w:cs="Times New Roman"/>
          <w:bCs/>
          <w:i w:val="0"/>
          <w:sz w:val="28"/>
          <w:szCs w:val="28"/>
          <w:shd w:val="clear" w:color="auto" w:fill="FFFFFF"/>
        </w:rPr>
        <w:t>ФЗ</w:t>
      </w:r>
      <w:r w:rsidRPr="002E41A0">
        <w:rPr>
          <w:rFonts w:ascii="Times New Roman" w:hAnsi="Times New Roman" w:cs="Times New Roman"/>
          <w:i/>
          <w:sz w:val="28"/>
          <w:szCs w:val="28"/>
          <w:shd w:val="clear" w:color="auto" w:fill="FFFFFF"/>
        </w:rPr>
        <w:t> </w:t>
      </w:r>
      <w:r w:rsidRPr="002E41A0">
        <w:rPr>
          <w:rFonts w:ascii="Times New Roman" w:hAnsi="Times New Roman" w:cs="Times New Roman"/>
          <w:sz w:val="28"/>
          <w:szCs w:val="28"/>
          <w:shd w:val="clear" w:color="auto" w:fill="FFFFFF"/>
        </w:rPr>
        <w:t>(ред. от 24.09.2022) </w:t>
      </w:r>
      <w:r w:rsidR="0023101D" w:rsidRPr="002E41A0">
        <w:rPr>
          <w:rStyle w:val="afc"/>
          <w:rFonts w:ascii="Times New Roman" w:hAnsi="Times New Roman" w:cs="Times New Roman"/>
          <w:i w:val="0"/>
          <w:color w:val="auto"/>
          <w:sz w:val="28"/>
          <w:szCs w:val="28"/>
          <w:lang w:val="kk-KZ"/>
        </w:rPr>
        <w:t>(по состоянию на 04.11.2020 г.</w:t>
      </w:r>
      <w:r w:rsidR="0023101D" w:rsidRPr="002E41A0">
        <w:rPr>
          <w:rFonts w:ascii="Times New Roman" w:hAnsi="Times New Roman" w:cs="Times New Roman"/>
          <w:sz w:val="28"/>
          <w:szCs w:val="28"/>
          <w:lang w:val="kk-KZ"/>
        </w:rPr>
        <w:t>)</w:t>
      </w:r>
      <w:r w:rsidRPr="002E41A0">
        <w:rPr>
          <w:rFonts w:ascii="Times New Roman" w:hAnsi="Times New Roman" w:cs="Times New Roman"/>
          <w:sz w:val="28"/>
          <w:szCs w:val="28"/>
          <w:lang w:val="kk-KZ"/>
        </w:rPr>
        <w:t>//</w:t>
      </w:r>
      <w:r w:rsidR="0023101D">
        <w:rPr>
          <w:rFonts w:ascii="Times New Roman" w:hAnsi="Times New Roman" w:cs="Times New Roman"/>
          <w:sz w:val="28"/>
          <w:szCs w:val="28"/>
          <w:lang w:val="kk-KZ"/>
        </w:rPr>
        <w:t xml:space="preserve"> </w:t>
      </w:r>
      <w:hyperlink r:id="rId113" w:history="1">
        <w:r w:rsidRPr="002E41A0">
          <w:rPr>
            <w:rStyle w:val="a3"/>
            <w:rFonts w:ascii="Times New Roman" w:hAnsi="Times New Roman" w:cs="Times New Roman"/>
            <w:color w:val="auto"/>
            <w:sz w:val="28"/>
            <w:szCs w:val="28"/>
            <w:u w:val="none"/>
            <w:lang w:val="kk-KZ"/>
          </w:rPr>
          <w:t>http://logos-pravo.ru/ugolovnyy-kodeks-rf-uk-rf</w:t>
        </w:r>
      </w:hyperlink>
      <w:r w:rsidRPr="002E41A0">
        <w:rPr>
          <w:rFonts w:ascii="Times New Roman" w:hAnsi="Times New Roman" w:cs="Times New Roman"/>
          <w:sz w:val="28"/>
          <w:szCs w:val="28"/>
          <w:lang w:val="kk-KZ"/>
        </w:rPr>
        <w:t xml:space="preserve">  </w:t>
      </w:r>
      <w:r w:rsidR="003D5F4E">
        <w:rPr>
          <w:rFonts w:ascii="Times New Roman" w:hAnsi="Times New Roman" w:cs="Times New Roman"/>
          <w:sz w:val="28"/>
          <w:szCs w:val="28"/>
          <w:lang w:val="kk-KZ"/>
        </w:rPr>
        <w:t>/ 02.02.2023.</w:t>
      </w:r>
    </w:p>
    <w:p w14:paraId="00224FB5" w14:textId="2161F8FA"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Style w:val="A40"/>
          <w:rFonts w:ascii="Times New Roman" w:hAnsi="Times New Roman" w:cs="Times New Roman"/>
          <w:color w:val="auto"/>
          <w:sz w:val="28"/>
          <w:szCs w:val="28"/>
          <w:lang w:val="kk-KZ"/>
        </w:rPr>
      </w:pPr>
      <w:r w:rsidRPr="002E41A0">
        <w:rPr>
          <w:rStyle w:val="A40"/>
          <w:rFonts w:ascii="Times New Roman" w:hAnsi="Times New Roman" w:cs="Times New Roman"/>
          <w:color w:val="auto"/>
          <w:sz w:val="28"/>
          <w:szCs w:val="28"/>
        </w:rPr>
        <w:t>Уголовный кодекс Б</w:t>
      </w:r>
      <w:r w:rsidRPr="002E41A0">
        <w:rPr>
          <w:rStyle w:val="A40"/>
          <w:rFonts w:ascii="Times New Roman" w:hAnsi="Times New Roman" w:cs="Times New Roman"/>
          <w:color w:val="auto"/>
          <w:sz w:val="28"/>
          <w:szCs w:val="28"/>
          <w:lang w:val="kk-KZ"/>
        </w:rPr>
        <w:t xml:space="preserve">елорусской </w:t>
      </w:r>
      <w:r w:rsidRPr="002E41A0">
        <w:rPr>
          <w:rStyle w:val="A40"/>
          <w:rFonts w:ascii="Times New Roman" w:hAnsi="Times New Roman" w:cs="Times New Roman"/>
          <w:color w:val="auto"/>
          <w:sz w:val="28"/>
          <w:szCs w:val="28"/>
        </w:rPr>
        <w:t>ССР</w:t>
      </w:r>
      <w:r w:rsidRPr="002E41A0">
        <w:rPr>
          <w:rStyle w:val="A40"/>
          <w:rFonts w:ascii="Times New Roman" w:hAnsi="Times New Roman" w:cs="Times New Roman"/>
          <w:color w:val="auto"/>
          <w:sz w:val="28"/>
          <w:szCs w:val="28"/>
          <w:lang w:val="kk-KZ"/>
        </w:rPr>
        <w:t>: официальный текст с изме-нениями на 1 июня 1942: с применением по</w:t>
      </w:r>
      <w:r w:rsidR="0023101D">
        <w:rPr>
          <w:rStyle w:val="A40"/>
          <w:rFonts w:ascii="Times New Roman" w:hAnsi="Times New Roman" w:cs="Times New Roman"/>
          <w:color w:val="auto"/>
          <w:sz w:val="28"/>
          <w:szCs w:val="28"/>
          <w:lang w:val="kk-KZ"/>
        </w:rPr>
        <w:t>статейно-систематизированных ма</w:t>
      </w:r>
      <w:r w:rsidRPr="002E41A0">
        <w:rPr>
          <w:rStyle w:val="A40"/>
          <w:rFonts w:ascii="Times New Roman" w:hAnsi="Times New Roman" w:cs="Times New Roman"/>
          <w:color w:val="auto"/>
          <w:sz w:val="28"/>
          <w:szCs w:val="28"/>
          <w:lang w:val="kk-KZ"/>
        </w:rPr>
        <w:t xml:space="preserve">териалов /Ред. А.Н. Иодковский. – М.: </w:t>
      </w:r>
      <w:r w:rsidRPr="002E41A0">
        <w:rPr>
          <w:rStyle w:val="A40"/>
          <w:rFonts w:ascii="Times New Roman" w:hAnsi="Times New Roman" w:cs="Times New Roman"/>
          <w:color w:val="auto"/>
          <w:sz w:val="28"/>
          <w:szCs w:val="28"/>
        </w:rPr>
        <w:t>Юрид. изд-во НКЮ СССР, 1942</w:t>
      </w:r>
      <w:r w:rsidRPr="002E41A0">
        <w:rPr>
          <w:rStyle w:val="A40"/>
          <w:rFonts w:ascii="Times New Roman" w:hAnsi="Times New Roman" w:cs="Times New Roman"/>
          <w:color w:val="auto"/>
          <w:sz w:val="28"/>
          <w:szCs w:val="28"/>
          <w:lang w:val="kk-KZ"/>
        </w:rPr>
        <w:t>. – 96 с.</w:t>
      </w:r>
    </w:p>
    <w:p w14:paraId="3F5873CC" w14:textId="798A43F0"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Style w:val="A40"/>
          <w:rFonts w:ascii="Times New Roman" w:hAnsi="Times New Roman" w:cs="Times New Roman"/>
          <w:color w:val="auto"/>
          <w:sz w:val="28"/>
          <w:szCs w:val="28"/>
          <w:lang w:val="kk-KZ"/>
        </w:rPr>
      </w:pPr>
      <w:r w:rsidRPr="002E41A0">
        <w:rPr>
          <w:rStyle w:val="A40"/>
          <w:rFonts w:ascii="Times New Roman" w:hAnsi="Times New Roman" w:cs="Times New Roman"/>
          <w:color w:val="auto"/>
          <w:sz w:val="28"/>
          <w:szCs w:val="28"/>
        </w:rPr>
        <w:t xml:space="preserve">Комментарий к УК РСФСР 1960 г. / </w:t>
      </w:r>
      <w:r w:rsidRPr="002E41A0">
        <w:rPr>
          <w:rStyle w:val="A40"/>
          <w:rFonts w:ascii="Times New Roman" w:hAnsi="Times New Roman" w:cs="Times New Roman"/>
          <w:color w:val="auto"/>
          <w:sz w:val="28"/>
          <w:szCs w:val="28"/>
          <w:lang w:val="kk-KZ"/>
        </w:rPr>
        <w:t>Сост.</w:t>
      </w:r>
      <w:r w:rsidRPr="002E41A0">
        <w:rPr>
          <w:rStyle w:val="A40"/>
          <w:rFonts w:ascii="Times New Roman" w:hAnsi="Times New Roman" w:cs="Times New Roman"/>
          <w:color w:val="auto"/>
          <w:sz w:val="28"/>
          <w:szCs w:val="28"/>
        </w:rPr>
        <w:t xml:space="preserve"> М.Д.</w:t>
      </w:r>
      <w:r w:rsidR="003D5F4E">
        <w:rPr>
          <w:rStyle w:val="A40"/>
          <w:rFonts w:ascii="Times New Roman" w:hAnsi="Times New Roman" w:cs="Times New Roman"/>
          <w:color w:val="auto"/>
          <w:sz w:val="28"/>
          <w:szCs w:val="28"/>
          <w:lang w:val="kk-KZ"/>
        </w:rPr>
        <w:t xml:space="preserve"> </w:t>
      </w:r>
      <w:r w:rsidRPr="002E41A0">
        <w:rPr>
          <w:rStyle w:val="A40"/>
          <w:rFonts w:ascii="Times New Roman" w:hAnsi="Times New Roman" w:cs="Times New Roman"/>
          <w:color w:val="auto"/>
          <w:sz w:val="28"/>
          <w:szCs w:val="28"/>
        </w:rPr>
        <w:t>Шаргородского и Н.А. Беляева.  – М.: Юрид. лит.,1962.</w:t>
      </w:r>
      <w:r w:rsidRPr="002E41A0">
        <w:rPr>
          <w:rStyle w:val="A40"/>
          <w:rFonts w:ascii="Times New Roman" w:hAnsi="Times New Roman" w:cs="Times New Roman"/>
          <w:color w:val="auto"/>
          <w:sz w:val="28"/>
          <w:szCs w:val="28"/>
          <w:lang w:val="kk-KZ"/>
        </w:rPr>
        <w:t xml:space="preserve"> –438 с.</w:t>
      </w:r>
    </w:p>
    <w:p w14:paraId="3F5F36EC" w14:textId="67426785"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Style w:val="A40"/>
          <w:rFonts w:ascii="Times New Roman" w:hAnsi="Times New Roman" w:cs="Times New Roman"/>
          <w:color w:val="auto"/>
          <w:sz w:val="28"/>
          <w:szCs w:val="28"/>
        </w:rPr>
        <w:t>Уголовный кодекс Белорусской ССР</w:t>
      </w:r>
      <w:r w:rsidRPr="002E41A0">
        <w:rPr>
          <w:rStyle w:val="A40"/>
          <w:rFonts w:ascii="Times New Roman" w:hAnsi="Times New Roman" w:cs="Times New Roman"/>
          <w:color w:val="auto"/>
          <w:sz w:val="28"/>
          <w:szCs w:val="28"/>
          <w:lang w:val="kk-KZ"/>
        </w:rPr>
        <w:t>, принятый четвертой сессией Верховного Совета БССР пятого созыва 29 декабря 1960 г</w:t>
      </w:r>
      <w:r w:rsidRPr="002E41A0">
        <w:rPr>
          <w:rStyle w:val="A40"/>
          <w:rFonts w:ascii="Times New Roman" w:hAnsi="Times New Roman" w:cs="Times New Roman"/>
          <w:color w:val="auto"/>
          <w:sz w:val="28"/>
          <w:szCs w:val="28"/>
        </w:rPr>
        <w:t xml:space="preserve">. </w:t>
      </w:r>
      <w:r w:rsidRPr="002E41A0">
        <w:rPr>
          <w:rStyle w:val="A40"/>
          <w:rFonts w:ascii="Times New Roman" w:hAnsi="Times New Roman" w:cs="Times New Roman"/>
          <w:color w:val="auto"/>
          <w:sz w:val="28"/>
          <w:szCs w:val="28"/>
          <w:lang w:val="kk-KZ"/>
        </w:rPr>
        <w:t>(с изменениями и дополнениями на 2000 г.) //</w:t>
      </w:r>
      <w:hyperlink r:id="rId114" w:history="1">
        <w:r w:rsidRPr="002E41A0">
          <w:rPr>
            <w:rStyle w:val="a3"/>
            <w:rFonts w:ascii="Times New Roman" w:hAnsi="Times New Roman" w:cs="Times New Roman"/>
            <w:color w:val="auto"/>
            <w:sz w:val="28"/>
            <w:szCs w:val="28"/>
            <w:u w:val="none"/>
          </w:rPr>
          <w:t>http://pravo.kulichki.com/zak/year19xx/doc50222.htm</w:t>
        </w:r>
      </w:hyperlink>
      <w:r w:rsidR="003D5F4E">
        <w:rPr>
          <w:rStyle w:val="a3"/>
          <w:rFonts w:ascii="Times New Roman" w:hAnsi="Times New Roman" w:cs="Times New Roman"/>
          <w:color w:val="auto"/>
          <w:sz w:val="28"/>
          <w:szCs w:val="28"/>
          <w:u w:val="none"/>
          <w:lang w:val="kk-KZ"/>
        </w:rPr>
        <w:t>/ 04.03.2023.</w:t>
      </w:r>
    </w:p>
    <w:p w14:paraId="42CACD7B" w14:textId="7777777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bCs/>
          <w:iCs/>
          <w:sz w:val="28"/>
          <w:szCs w:val="28"/>
        </w:rPr>
        <w:t xml:space="preserve">Ермолинский П.М. </w:t>
      </w:r>
      <w:r w:rsidRPr="002E41A0">
        <w:rPr>
          <w:rStyle w:val="A60"/>
          <w:rFonts w:ascii="Times New Roman" w:hAnsi="Times New Roman" w:cs="Times New Roman"/>
          <w:color w:val="auto"/>
          <w:sz w:val="28"/>
          <w:szCs w:val="28"/>
        </w:rPr>
        <w:t>Генезис становления и развития уголовного законодательства об охране окружающей среды от загрязнения</w:t>
      </w:r>
      <w:r w:rsidRPr="002E41A0">
        <w:rPr>
          <w:rStyle w:val="A60"/>
          <w:rFonts w:ascii="Times New Roman" w:hAnsi="Times New Roman" w:cs="Times New Roman"/>
          <w:color w:val="auto"/>
          <w:sz w:val="28"/>
          <w:szCs w:val="28"/>
          <w:lang w:val="kk-KZ"/>
        </w:rPr>
        <w:t xml:space="preserve"> // </w:t>
      </w:r>
      <w:hyperlink r:id="rId115" w:history="1">
        <w:r w:rsidRPr="002E41A0">
          <w:rPr>
            <w:rFonts w:ascii="Times New Roman" w:hAnsi="Times New Roman" w:cs="Times New Roman"/>
            <w:sz w:val="28"/>
            <w:szCs w:val="28"/>
          </w:rPr>
          <w:t>Вопросы криминологии, криминалистики и судебной экспертизы</w:t>
        </w:r>
      </w:hyperlink>
      <w:r w:rsidRPr="002E41A0">
        <w:rPr>
          <w:rFonts w:ascii="Times New Roman" w:hAnsi="Times New Roman" w:cs="Times New Roman"/>
          <w:sz w:val="28"/>
          <w:szCs w:val="28"/>
        </w:rPr>
        <w:t>.</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w:t>
      </w:r>
      <w:r w:rsidRPr="002E41A0">
        <w:rPr>
          <w:rFonts w:ascii="Times New Roman" w:hAnsi="Times New Roman" w:cs="Times New Roman"/>
          <w:bCs/>
          <w:sz w:val="28"/>
          <w:szCs w:val="28"/>
        </w:rPr>
        <w:t xml:space="preserve"> 2 (30). – </w:t>
      </w:r>
      <w:r w:rsidRPr="002E41A0">
        <w:rPr>
          <w:rFonts w:ascii="Times New Roman" w:hAnsi="Times New Roman" w:cs="Times New Roman"/>
          <w:sz w:val="28"/>
          <w:szCs w:val="28"/>
        </w:rPr>
        <w:t>2011</w:t>
      </w:r>
      <w:r w:rsidRPr="002E41A0">
        <w:rPr>
          <w:rFonts w:ascii="Times New Roman" w:hAnsi="Times New Roman" w:cs="Times New Roman"/>
          <w:sz w:val="28"/>
          <w:szCs w:val="28"/>
          <w:lang w:val="kk-KZ"/>
        </w:rPr>
        <w:t>. -С.7-9.</w:t>
      </w:r>
    </w:p>
    <w:p w14:paraId="7939C80A" w14:textId="15A0E209"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Style w:val="a3"/>
          <w:rFonts w:ascii="Times New Roman" w:hAnsi="Times New Roman" w:cs="Times New Roman"/>
          <w:color w:val="auto"/>
          <w:sz w:val="28"/>
          <w:szCs w:val="28"/>
          <w:u w:val="none"/>
          <w:lang w:val="kk-KZ"/>
        </w:rPr>
      </w:pPr>
      <w:r w:rsidRPr="002E41A0">
        <w:rPr>
          <w:rFonts w:ascii="Times New Roman" w:hAnsi="Times New Roman" w:cs="Times New Roman"/>
          <w:bCs/>
          <w:sz w:val="28"/>
          <w:szCs w:val="28"/>
          <w:lang w:val="kk-KZ"/>
        </w:rPr>
        <w:t xml:space="preserve">Уголовный Кодекс Республики Белорусь от 9 июля 1999 года №275-3 </w:t>
      </w:r>
      <w:r w:rsidR="003D5F4E" w:rsidRPr="002E41A0">
        <w:rPr>
          <w:rFonts w:ascii="Times New Roman" w:hAnsi="Times New Roman" w:cs="Times New Roman"/>
          <w:sz w:val="28"/>
          <w:szCs w:val="28"/>
        </w:rPr>
        <w:t>(</w:t>
      </w:r>
      <w:r w:rsidR="003D5F4E" w:rsidRPr="002E41A0">
        <w:rPr>
          <w:rStyle w:val="s3"/>
          <w:rFonts w:ascii="Times New Roman" w:hAnsi="Times New Roman" w:cs="Times New Roman"/>
          <w:iCs/>
          <w:sz w:val="28"/>
          <w:szCs w:val="28"/>
        </w:rPr>
        <w:t>по состоянию на</w:t>
      </w:r>
      <w:r w:rsidR="003D5F4E" w:rsidRPr="002E41A0">
        <w:rPr>
          <w:rFonts w:ascii="Times New Roman" w:hAnsi="Times New Roman" w:cs="Times New Roman"/>
          <w:sz w:val="28"/>
          <w:szCs w:val="28"/>
          <w:shd w:val="clear" w:color="auto" w:fill="FFFFFF"/>
        </w:rPr>
        <w:t xml:space="preserve"> 10.10.2019 г.</w:t>
      </w:r>
      <w:r w:rsidR="003D5F4E"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lang w:val="kk-KZ"/>
        </w:rPr>
        <w:t>//</w:t>
      </w:r>
      <w:r w:rsidRPr="002E41A0">
        <w:rPr>
          <w:rFonts w:ascii="Times New Roman" w:hAnsi="Times New Roman" w:cs="Times New Roman"/>
          <w:sz w:val="28"/>
          <w:szCs w:val="28"/>
          <w:shd w:val="clear" w:color="auto" w:fill="FFFFFF"/>
          <w:lang w:val="kk-KZ"/>
        </w:rPr>
        <w:t xml:space="preserve"> </w:t>
      </w:r>
      <w:hyperlink r:id="rId116" w:history="1">
        <w:r w:rsidR="003D5F4E" w:rsidRPr="00CA190D">
          <w:rPr>
            <w:rStyle w:val="a3"/>
            <w:rFonts w:ascii="Times New Roman" w:hAnsi="Times New Roman" w:cs="Times New Roman"/>
            <w:sz w:val="28"/>
            <w:szCs w:val="28"/>
            <w:shd w:val="clear" w:color="auto" w:fill="FFFFFF"/>
            <w:lang w:val="kk-KZ"/>
          </w:rPr>
          <w:t>https://kodeksy-by.com/ugolovnyj_kodeks_rb/download.htm</w:t>
        </w:r>
        <w:r w:rsidR="003D5F4E" w:rsidRPr="00CA190D">
          <w:rPr>
            <w:rStyle w:val="a3"/>
            <w:rFonts w:ascii="Times New Roman" w:hAnsi="Times New Roman" w:cs="Times New Roman"/>
            <w:sz w:val="28"/>
            <w:szCs w:val="28"/>
            <w:lang w:val="kk-KZ"/>
          </w:rPr>
          <w:t>/</w:t>
        </w:r>
      </w:hyperlink>
      <w:r w:rsidR="003D5F4E">
        <w:rPr>
          <w:rStyle w:val="a3"/>
          <w:rFonts w:ascii="Times New Roman" w:hAnsi="Times New Roman" w:cs="Times New Roman"/>
          <w:color w:val="auto"/>
          <w:sz w:val="28"/>
          <w:szCs w:val="28"/>
          <w:u w:val="none"/>
          <w:lang w:val="kk-KZ"/>
        </w:rPr>
        <w:t xml:space="preserve"> 05.04.2023.</w:t>
      </w:r>
    </w:p>
    <w:p w14:paraId="38BC181A" w14:textId="2EB678C4"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Style w:val="currentdocdiv"/>
          <w:rFonts w:ascii="Times New Roman" w:hAnsi="Times New Roman" w:cs="Times New Roman"/>
          <w:bCs/>
          <w:sz w:val="28"/>
          <w:szCs w:val="28"/>
        </w:rPr>
        <w:t xml:space="preserve">Водный кодекс Республики Беларусь от 30 апреля 2014 года № 149-З (с изменениями и дополнениями по состоянию </w:t>
      </w:r>
      <w:r w:rsidRPr="002E41A0">
        <w:rPr>
          <w:rFonts w:ascii="Times New Roman" w:hAnsi="Times New Roman" w:cs="Times New Roman"/>
          <w:iCs/>
          <w:sz w:val="28"/>
          <w:szCs w:val="28"/>
          <w:shd w:val="clear" w:color="auto" w:fill="FFFFFF"/>
        </w:rPr>
        <w:t>по состоянию на 05.01.2022 г</w:t>
      </w:r>
      <w:r w:rsidRPr="002E41A0">
        <w:rPr>
          <w:rStyle w:val="currentdocdiv"/>
          <w:rFonts w:ascii="Times New Roman" w:hAnsi="Times New Roman" w:cs="Times New Roman"/>
          <w:bCs/>
          <w:sz w:val="28"/>
          <w:szCs w:val="28"/>
        </w:rPr>
        <w:t>.)</w:t>
      </w:r>
      <w:r w:rsidRPr="002E41A0">
        <w:rPr>
          <w:rStyle w:val="currentdocdiv"/>
          <w:rFonts w:ascii="Times New Roman" w:hAnsi="Times New Roman" w:cs="Times New Roman"/>
          <w:bCs/>
          <w:sz w:val="28"/>
          <w:szCs w:val="28"/>
          <w:lang w:val="kk-KZ"/>
        </w:rPr>
        <w:t xml:space="preserve"> </w:t>
      </w:r>
      <w:r w:rsidRPr="002E41A0">
        <w:rPr>
          <w:rFonts w:ascii="Times New Roman" w:hAnsi="Times New Roman" w:cs="Times New Roman"/>
          <w:sz w:val="28"/>
          <w:szCs w:val="28"/>
        </w:rPr>
        <w:t xml:space="preserve">// </w:t>
      </w:r>
      <w:hyperlink r:id="rId117" w:history="1">
        <w:r w:rsidR="00DD0E21" w:rsidRPr="00CA190D">
          <w:rPr>
            <w:rStyle w:val="a3"/>
            <w:rFonts w:ascii="Times New Roman" w:hAnsi="Times New Roman" w:cs="Times New Roman"/>
            <w:sz w:val="28"/>
            <w:szCs w:val="28"/>
            <w:lang w:val="kk-KZ"/>
          </w:rPr>
          <w:t>https://base.spinform.ru/show_doc.fwx?rgn=1977/</w:t>
        </w:r>
      </w:hyperlink>
      <w:r w:rsidR="00DD0E21">
        <w:rPr>
          <w:rFonts w:ascii="Times New Roman" w:hAnsi="Times New Roman" w:cs="Times New Roman"/>
          <w:sz w:val="28"/>
          <w:szCs w:val="28"/>
          <w:lang w:val="kk-KZ"/>
        </w:rPr>
        <w:t xml:space="preserve"> </w:t>
      </w:r>
      <w:r w:rsidR="003D5F4E">
        <w:rPr>
          <w:rFonts w:ascii="Times New Roman" w:hAnsi="Times New Roman" w:cs="Times New Roman"/>
          <w:sz w:val="28"/>
          <w:szCs w:val="28"/>
          <w:lang w:val="kk-KZ"/>
        </w:rPr>
        <w:t>05.04.2023.</w:t>
      </w:r>
    </w:p>
    <w:p w14:paraId="22F569A6" w14:textId="26DA8B17"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iCs/>
          <w:sz w:val="28"/>
          <w:szCs w:val="28"/>
        </w:rPr>
        <w:t>Любе-Вольф Г.</w:t>
      </w:r>
      <w:r w:rsidR="00DE4B0C">
        <w:rPr>
          <w:rFonts w:ascii="Times New Roman" w:eastAsia="Times New Roman" w:hAnsi="Times New Roman" w:cs="Times New Roman"/>
          <w:iCs/>
          <w:sz w:val="28"/>
          <w:szCs w:val="28"/>
          <w:lang w:val="kk-KZ"/>
        </w:rPr>
        <w:t xml:space="preserve"> </w:t>
      </w:r>
      <w:r w:rsidRPr="002E41A0">
        <w:rPr>
          <w:rFonts w:ascii="Times New Roman" w:eastAsia="Times New Roman" w:hAnsi="Times New Roman" w:cs="Times New Roman"/>
          <w:sz w:val="28"/>
          <w:szCs w:val="28"/>
        </w:rPr>
        <w:t>Основные характеристики права окружающей среды Германии // Государство и право. – 2000. – № 11. – С. 90</w:t>
      </w:r>
      <w:r w:rsidR="00D37043" w:rsidRPr="002E41A0">
        <w:rPr>
          <w:rFonts w:ascii="Times New Roman" w:eastAsia="Times New Roman" w:hAnsi="Times New Roman" w:cs="Times New Roman"/>
          <w:sz w:val="28"/>
          <w:szCs w:val="28"/>
          <w:lang w:val="kk-KZ"/>
        </w:rPr>
        <w:t>-96</w:t>
      </w:r>
      <w:r w:rsidRPr="002E41A0">
        <w:rPr>
          <w:rFonts w:ascii="Times New Roman" w:eastAsia="Times New Roman" w:hAnsi="Times New Roman" w:cs="Times New Roman"/>
          <w:sz w:val="28"/>
          <w:szCs w:val="28"/>
        </w:rPr>
        <w:t>.</w:t>
      </w:r>
    </w:p>
    <w:p w14:paraId="3BE2D4BB" w14:textId="5243CFA6" w:rsidR="00356681" w:rsidRPr="002E41A0" w:rsidRDefault="00D37043"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iCs/>
          <w:sz w:val="28"/>
          <w:szCs w:val="28"/>
          <w:lang w:val="en-US"/>
        </w:rPr>
        <w:t>Storm</w:t>
      </w:r>
      <w:r w:rsidRPr="00D424DD">
        <w:rPr>
          <w:rFonts w:ascii="Times New Roman" w:eastAsia="Times New Roman" w:hAnsi="Times New Roman" w:cs="Times New Roman"/>
          <w:iCs/>
          <w:sz w:val="28"/>
          <w:szCs w:val="28"/>
          <w:lang w:val="en-US"/>
        </w:rPr>
        <w:t xml:space="preserve"> </w:t>
      </w:r>
      <w:r w:rsidRPr="002E41A0">
        <w:rPr>
          <w:rFonts w:ascii="Times New Roman" w:eastAsia="Times New Roman" w:hAnsi="Times New Roman" w:cs="Times New Roman"/>
          <w:iCs/>
          <w:sz w:val="28"/>
          <w:szCs w:val="28"/>
          <w:lang w:val="en-US"/>
        </w:rPr>
        <w:t>P.</w:t>
      </w:r>
      <w:r w:rsidR="00356681" w:rsidRPr="002E41A0">
        <w:rPr>
          <w:rFonts w:ascii="Times New Roman" w:eastAsia="Times New Roman" w:hAnsi="Times New Roman" w:cs="Times New Roman"/>
          <w:iCs/>
          <w:sz w:val="28"/>
          <w:szCs w:val="28"/>
          <w:lang w:val="en-US"/>
        </w:rPr>
        <w:t>C</w:t>
      </w:r>
      <w:r w:rsidR="00356681" w:rsidRPr="002E41A0">
        <w:rPr>
          <w:rFonts w:ascii="Times New Roman" w:eastAsia="Times New Roman" w:hAnsi="Times New Roman" w:cs="Times New Roman"/>
          <w:sz w:val="28"/>
          <w:szCs w:val="28"/>
          <w:lang w:val="en-US"/>
        </w:rPr>
        <w:t xml:space="preserve">. Durch Umweltrecht zur Umweltordnung. </w:t>
      </w:r>
      <w:r w:rsidR="00356681" w:rsidRPr="002E41A0">
        <w:rPr>
          <w:rFonts w:ascii="Times New Roman" w:eastAsia="Times New Roman" w:hAnsi="Times New Roman" w:cs="Times New Roman"/>
          <w:sz w:val="28"/>
          <w:szCs w:val="28"/>
          <w:lang w:val="kk-KZ"/>
        </w:rPr>
        <w:t xml:space="preserve">– </w:t>
      </w:r>
      <w:r w:rsidR="00356681" w:rsidRPr="002E41A0">
        <w:rPr>
          <w:rFonts w:ascii="Times New Roman" w:eastAsia="Times New Roman" w:hAnsi="Times New Roman" w:cs="Times New Roman"/>
          <w:sz w:val="28"/>
          <w:szCs w:val="28"/>
          <w:lang w:val="en-US"/>
        </w:rPr>
        <w:t xml:space="preserve">Bonn, 1995. </w:t>
      </w:r>
      <w:r w:rsidR="00356681" w:rsidRPr="002E41A0">
        <w:rPr>
          <w:rFonts w:ascii="Times New Roman" w:eastAsia="Times New Roman" w:hAnsi="Times New Roman" w:cs="Times New Roman"/>
          <w:sz w:val="28"/>
          <w:szCs w:val="28"/>
          <w:lang w:val="kk-KZ"/>
        </w:rPr>
        <w:t xml:space="preserve">– </w:t>
      </w:r>
      <w:r w:rsidR="00356681" w:rsidRPr="002E41A0">
        <w:rPr>
          <w:rFonts w:ascii="Times New Roman" w:eastAsia="Times New Roman" w:hAnsi="Times New Roman" w:cs="Times New Roman"/>
          <w:sz w:val="28"/>
          <w:szCs w:val="28"/>
          <w:lang w:val="en-US"/>
        </w:rPr>
        <w:t>S.6</w:t>
      </w:r>
      <w:r w:rsidR="00356681" w:rsidRPr="002E41A0">
        <w:rPr>
          <w:rFonts w:ascii="Times New Roman" w:eastAsia="Times New Roman" w:hAnsi="Times New Roman" w:cs="Times New Roman"/>
          <w:sz w:val="28"/>
          <w:szCs w:val="28"/>
          <w:lang w:val="kk-KZ"/>
        </w:rPr>
        <w:t>.</w:t>
      </w:r>
      <w:r w:rsidR="00356681" w:rsidRPr="002E41A0">
        <w:rPr>
          <w:rFonts w:ascii="Times New Roman" w:eastAsia="Times New Roman" w:hAnsi="Times New Roman" w:cs="Times New Roman"/>
          <w:bCs/>
          <w:sz w:val="28"/>
          <w:szCs w:val="28"/>
          <w:lang w:val="kk-KZ"/>
        </w:rPr>
        <w:t xml:space="preserve"> </w:t>
      </w:r>
    </w:p>
    <w:p w14:paraId="0807D218" w14:textId="2916B2EB"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eastAsia="Times New Roman" w:hAnsi="Times New Roman" w:cs="Times New Roman"/>
          <w:iCs/>
          <w:sz w:val="28"/>
          <w:szCs w:val="28"/>
          <w:lang w:val="kk-KZ"/>
        </w:rPr>
        <w:t>Жалинский А.Э.</w:t>
      </w:r>
      <w:r w:rsidR="00DE4B0C">
        <w:rPr>
          <w:rFonts w:ascii="Times New Roman" w:eastAsia="Times New Roman" w:hAnsi="Times New Roman" w:cs="Times New Roman"/>
          <w:iCs/>
          <w:sz w:val="28"/>
          <w:szCs w:val="28"/>
          <w:lang w:val="kk-KZ"/>
        </w:rPr>
        <w:t xml:space="preserve"> </w:t>
      </w:r>
      <w:r w:rsidRPr="002E41A0">
        <w:rPr>
          <w:rFonts w:ascii="Times New Roman" w:eastAsia="Times New Roman" w:hAnsi="Times New Roman" w:cs="Times New Roman"/>
          <w:sz w:val="28"/>
          <w:szCs w:val="28"/>
          <w:lang w:val="kk-KZ"/>
        </w:rPr>
        <w:t>Современное немецкое уголовное право. – М.: ТК Верби, Изд-во Проспект, 2004. – 560 с.</w:t>
      </w:r>
    </w:p>
    <w:p w14:paraId="2F139320" w14:textId="3C3CA850" w:rsidR="00356681" w:rsidRPr="002E41A0" w:rsidRDefault="00356681" w:rsidP="00356681">
      <w:pPr>
        <w:pStyle w:val="a8"/>
        <w:numPr>
          <w:ilvl w:val="0"/>
          <w:numId w:val="43"/>
        </w:numPr>
        <w:tabs>
          <w:tab w:val="left" w:pos="993"/>
        </w:tabs>
        <w:spacing w:after="0" w:line="240" w:lineRule="auto"/>
        <w:ind w:left="0" w:firstLineChars="201" w:firstLine="563"/>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rPr>
        <w:t xml:space="preserve">Уголовное уложение (Уголовный кодекс) Федеративной Республики Германия (15.05.1871ж.) // </w:t>
      </w:r>
      <w:hyperlink r:id="rId118" w:history="1">
        <w:r w:rsidRPr="002E41A0">
          <w:rPr>
            <w:rStyle w:val="a3"/>
            <w:rFonts w:ascii="Times New Roman" w:hAnsi="Times New Roman" w:cs="Times New Roman"/>
            <w:color w:val="auto"/>
            <w:sz w:val="28"/>
            <w:szCs w:val="28"/>
            <w:u w:val="none"/>
          </w:rPr>
          <w:t>http://law.edu.ru/</w:t>
        </w:r>
      </w:hyperlink>
      <w:r w:rsidR="00DD0E21">
        <w:rPr>
          <w:rStyle w:val="a3"/>
          <w:rFonts w:ascii="Times New Roman" w:hAnsi="Times New Roman" w:cs="Times New Roman"/>
          <w:color w:val="auto"/>
          <w:sz w:val="28"/>
          <w:szCs w:val="28"/>
          <w:u w:val="none"/>
          <w:lang w:val="kk-KZ"/>
        </w:rPr>
        <w:t xml:space="preserve"> </w:t>
      </w:r>
      <w:r w:rsidR="000F7BC6">
        <w:rPr>
          <w:rFonts w:ascii="Times New Roman" w:hAnsi="Times New Roman" w:cs="Times New Roman"/>
          <w:sz w:val="28"/>
          <w:szCs w:val="28"/>
          <w:lang w:val="kk-KZ"/>
        </w:rPr>
        <w:t>02.03.2023.</w:t>
      </w:r>
    </w:p>
    <w:p w14:paraId="1CFFF324" w14:textId="77777777" w:rsidR="00356681" w:rsidRPr="002E41A0" w:rsidRDefault="00356681" w:rsidP="00356681">
      <w:pPr>
        <w:pStyle w:val="a8"/>
        <w:numPr>
          <w:ilvl w:val="0"/>
          <w:numId w:val="43"/>
        </w:numPr>
        <w:spacing w:after="0" w:line="240" w:lineRule="auto"/>
        <w:ind w:left="0" w:firstLineChars="201" w:firstLine="563"/>
        <w:contextualSpacing w:val="0"/>
        <w:jc w:val="both"/>
        <w:rPr>
          <w:rFonts w:ascii="Times New Roman" w:eastAsia="Calibri" w:hAnsi="Times New Roman" w:cs="Times New Roman"/>
          <w:sz w:val="28"/>
          <w:szCs w:val="28"/>
          <w:lang w:val="kk-KZ"/>
        </w:rPr>
      </w:pPr>
      <w:r w:rsidRPr="002E41A0">
        <w:rPr>
          <w:rFonts w:ascii="Times New Roman" w:eastAsia="Times New Roman" w:hAnsi="Times New Roman" w:cs="Times New Roman"/>
          <w:sz w:val="28"/>
          <w:szCs w:val="28"/>
        </w:rPr>
        <w:t xml:space="preserve">Головненков П.В. Уголовное уложение (Уголовный кодекс) Федеративной Республики Германия. Научно-практический комментарий и перевод текста закона. </w:t>
      </w:r>
      <w:r w:rsidRPr="002E41A0">
        <w:rPr>
          <w:rFonts w:ascii="Times New Roman" w:eastAsia="Times New Roman" w:hAnsi="Times New Roman" w:cs="Times New Roman"/>
          <w:sz w:val="28"/>
          <w:szCs w:val="28"/>
          <w:lang w:val="kk-KZ"/>
        </w:rPr>
        <w:t xml:space="preserve">– М.:  </w:t>
      </w:r>
      <w:r w:rsidRPr="002E41A0">
        <w:rPr>
          <w:rFonts w:ascii="Times New Roman" w:eastAsia="Times New Roman" w:hAnsi="Times New Roman" w:cs="Times New Roman"/>
          <w:sz w:val="28"/>
          <w:szCs w:val="28"/>
        </w:rPr>
        <w:t xml:space="preserve">Издательство ООО «Проспект», 2014. 2-издание. </w:t>
      </w:r>
      <w:r w:rsidRPr="002E41A0">
        <w:rPr>
          <w:rFonts w:ascii="Times New Roman" w:eastAsia="Times New Roman" w:hAnsi="Times New Roman" w:cs="Times New Roman"/>
          <w:sz w:val="28"/>
          <w:szCs w:val="28"/>
          <w:lang w:val="kk-KZ"/>
        </w:rPr>
        <w:t>–</w:t>
      </w:r>
      <w:r w:rsidRPr="002E41A0">
        <w:rPr>
          <w:rFonts w:ascii="Times New Roman" w:eastAsia="Times New Roman" w:hAnsi="Times New Roman" w:cs="Times New Roman"/>
          <w:sz w:val="28"/>
          <w:szCs w:val="28"/>
        </w:rPr>
        <w:t xml:space="preserve">384с. </w:t>
      </w:r>
    </w:p>
    <w:p w14:paraId="221F6E9E"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eastAsia="Times New Roman" w:hAnsi="Times New Roman" w:cs="Times New Roman"/>
          <w:bCs/>
          <w:sz w:val="28"/>
          <w:szCs w:val="28"/>
          <w:lang w:val="kk-KZ"/>
        </w:rPr>
        <w:lastRenderedPageBreak/>
        <w:t xml:space="preserve">Попов И.В. Ответственность за преступления против природной среды по законодательству ФРГ // Международный научно-исследовательский журнал.–  </w:t>
      </w:r>
      <w:r w:rsidRPr="002E41A0">
        <w:rPr>
          <w:rFonts w:ascii="Times New Roman" w:eastAsia="Times New Roman" w:hAnsi="Times New Roman" w:cs="Times New Roman"/>
          <w:sz w:val="28"/>
          <w:szCs w:val="28"/>
          <w:lang w:val="kk-KZ"/>
        </w:rPr>
        <w:t>2012, октябрь.– №5-3 (5). – С.10-11.</w:t>
      </w:r>
    </w:p>
    <w:p w14:paraId="2AE36244"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Соглашение о сохранении и рациональном использовании водных биологических ресурсов Каспийского моря</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Вступило в силу 24 мая 2016 года</w:t>
      </w:r>
      <w:r w:rsidRPr="002E41A0">
        <w:rPr>
          <w:rFonts w:ascii="Times New Roman" w:hAnsi="Times New Roman" w:cs="Times New Roman"/>
          <w:sz w:val="28"/>
          <w:szCs w:val="28"/>
          <w:lang w:val="kk-KZ"/>
        </w:rPr>
        <w:t>) //</w:t>
      </w:r>
      <w:r w:rsidRPr="002E41A0">
        <w:rPr>
          <w:rFonts w:ascii="Times New Roman" w:hAnsi="Times New Roman" w:cs="Times New Roman"/>
          <w:sz w:val="28"/>
          <w:szCs w:val="28"/>
        </w:rPr>
        <w:t>Бюллетень международных договоров РК. – 2016. –  № 3</w:t>
      </w:r>
      <w:r w:rsidRPr="002E41A0">
        <w:rPr>
          <w:rFonts w:ascii="Times New Roman" w:hAnsi="Times New Roman" w:cs="Times New Roman"/>
          <w:sz w:val="28"/>
          <w:szCs w:val="28"/>
          <w:lang w:val="kk-KZ"/>
        </w:rPr>
        <w:t xml:space="preserve">. – </w:t>
      </w:r>
      <w:r w:rsidRPr="002E41A0">
        <w:rPr>
          <w:rFonts w:ascii="Times New Roman" w:hAnsi="Times New Roman" w:cs="Times New Roman"/>
          <w:sz w:val="28"/>
          <w:szCs w:val="28"/>
        </w:rPr>
        <w:t>С</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54</w:t>
      </w:r>
      <w:r w:rsidRPr="002E41A0">
        <w:rPr>
          <w:rFonts w:ascii="Times New Roman" w:hAnsi="Times New Roman" w:cs="Times New Roman"/>
          <w:sz w:val="28"/>
          <w:szCs w:val="28"/>
          <w:lang w:val="kk-KZ"/>
        </w:rPr>
        <w:t>.</w:t>
      </w:r>
    </w:p>
    <w:p w14:paraId="703D8D63" w14:textId="166849CB"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Style w:val="a3"/>
          <w:rFonts w:ascii="Times New Roman" w:eastAsia="Times New Roman" w:hAnsi="Times New Roman" w:cs="Times New Roman"/>
          <w:color w:val="auto"/>
          <w:sz w:val="28"/>
          <w:szCs w:val="28"/>
          <w:u w:val="none"/>
          <w:lang w:val="kk-KZ"/>
        </w:rPr>
      </w:pPr>
      <w:r w:rsidRPr="002E41A0">
        <w:rPr>
          <w:rFonts w:ascii="Times New Roman" w:hAnsi="Times New Roman" w:cs="Times New Roman"/>
          <w:sz w:val="28"/>
          <w:szCs w:val="28"/>
          <w:lang w:val="kk-KZ"/>
        </w:rPr>
        <w:t xml:space="preserve">Қаражанов М.Д., Ахметова А.Ж. </w:t>
      </w:r>
      <w:r w:rsidRPr="002E41A0">
        <w:rPr>
          <w:rFonts w:ascii="Times New Roman" w:hAnsi="Times New Roman" w:cs="Times New Roman"/>
          <w:bCs/>
          <w:sz w:val="28"/>
          <w:szCs w:val="28"/>
          <w:lang w:val="kk-KZ"/>
        </w:rPr>
        <w:t xml:space="preserve">Экологиялық қылмыстық құқық бұзушылықтарды сипаттайтын белгілерді талдау мәселесіне </w:t>
      </w:r>
      <w:hyperlink r:id="rId119" w:history="1">
        <w:r w:rsidR="000F7BC6">
          <w:rPr>
            <w:rStyle w:val="a3"/>
            <w:rFonts w:ascii="Times New Roman" w:hAnsi="Times New Roman" w:cs="Times New Roman"/>
            <w:color w:val="auto"/>
            <w:sz w:val="28"/>
            <w:szCs w:val="28"/>
            <w:u w:val="none"/>
            <w:lang w:val="kk-KZ"/>
          </w:rPr>
          <w:t xml:space="preserve"> //</w:t>
        </w:r>
        <w:r w:rsidRPr="002E41A0">
          <w:rPr>
            <w:rStyle w:val="a3"/>
            <w:rFonts w:ascii="Times New Roman" w:hAnsi="Times New Roman" w:cs="Times New Roman"/>
            <w:color w:val="auto"/>
            <w:sz w:val="28"/>
            <w:szCs w:val="28"/>
            <w:u w:val="none"/>
            <w:lang w:val="kk-KZ"/>
          </w:rPr>
          <w:t>http://www.rusnauka.com/15_KPSN_2015/Pravo/7_ 192888.doc.htm</w:t>
        </w:r>
      </w:hyperlink>
      <w:r w:rsidRPr="002E41A0">
        <w:rPr>
          <w:rStyle w:val="a3"/>
          <w:rFonts w:ascii="Times New Roman" w:hAnsi="Times New Roman" w:cs="Times New Roman"/>
          <w:color w:val="auto"/>
          <w:sz w:val="28"/>
          <w:szCs w:val="28"/>
          <w:u w:val="none"/>
          <w:lang w:val="kk-KZ"/>
        </w:rPr>
        <w:t>/ 17.12.2020.</w:t>
      </w:r>
    </w:p>
    <w:p w14:paraId="04660222"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Случевская Ю.А. </w:t>
      </w:r>
      <w:r w:rsidRPr="002E41A0">
        <w:rPr>
          <w:rFonts w:ascii="Times New Roman" w:hAnsi="Times New Roman" w:cs="Times New Roman"/>
          <w:kern w:val="36"/>
          <w:sz w:val="28"/>
          <w:szCs w:val="28"/>
          <w:lang w:val="kk-KZ"/>
        </w:rPr>
        <w:t xml:space="preserve">Экологическая преступность: проблемы определения // </w:t>
      </w:r>
      <w:r w:rsidRPr="002E41A0">
        <w:rPr>
          <w:rFonts w:ascii="Times New Roman" w:hAnsi="Times New Roman" w:cs="Times New Roman"/>
          <w:sz w:val="28"/>
          <w:szCs w:val="28"/>
          <w:lang w:val="kk-KZ"/>
        </w:rPr>
        <w:t>Общество и право, 2019.- № 2 (68).-С.28-33</w:t>
      </w:r>
      <w:r w:rsidRPr="002E41A0">
        <w:rPr>
          <w:rFonts w:ascii="Times New Roman" w:eastAsia="Times New Roman" w:hAnsi="Times New Roman" w:cs="Times New Roman"/>
          <w:sz w:val="28"/>
          <w:szCs w:val="28"/>
          <w:lang w:val="kk-KZ"/>
        </w:rPr>
        <w:t xml:space="preserve">. </w:t>
      </w:r>
    </w:p>
    <w:p w14:paraId="586C8CDF"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sz w:val="28"/>
          <w:szCs w:val="28"/>
          <w:lang w:val="kk-KZ"/>
        </w:rPr>
        <w:t>Жақсыбекова Ф.С. 2014 жылғы ҚРҚК  бойынша экологиялық қылмыстық құқық бұзушылықтар: жаңа көзқарастар //</w:t>
      </w:r>
      <w:r w:rsidRPr="002E41A0">
        <w:rPr>
          <w:rFonts w:ascii="Times New Roman" w:hAnsi="Times New Roman" w:cs="Times New Roman"/>
          <w:sz w:val="28"/>
          <w:szCs w:val="28"/>
          <w:lang w:val="kk-KZ"/>
        </w:rPr>
        <w:t>«Қылмыстық құқықтың криминологиялық негіздерін қалыптастыру мәселелері: тарихи және заманауи қырлары» профессор Жекебаев Үзіке Сүйкінбайұлының 90 жылдығына арналған халықаралық ғылыми-тәжірибелік конференцияның материалдары. -Астана: «КазГЮУ Консалтинг» ЖШС, 2017. – 262 б.</w:t>
      </w:r>
    </w:p>
    <w:p w14:paraId="5CDE060C" w14:textId="6F9C73A9" w:rsidR="00356681" w:rsidRPr="00550D3A"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550D3A">
        <w:rPr>
          <w:rFonts w:ascii="Times New Roman" w:hAnsi="Times New Roman" w:cs="Times New Roman"/>
          <w:sz w:val="28"/>
          <w:szCs w:val="28"/>
          <w:lang w:val="kk-KZ"/>
        </w:rPr>
        <w:t xml:space="preserve">Закон РФ «Об охране окружающей среды» от 10.01.2002 №7-ФЗ </w:t>
      </w:r>
      <w:r w:rsidRPr="00550D3A">
        <w:rPr>
          <w:rFonts w:ascii="Times New Roman" w:hAnsi="Times New Roman" w:cs="Times New Roman"/>
          <w:sz w:val="28"/>
          <w:szCs w:val="28"/>
          <w:shd w:val="clear" w:color="auto" w:fill="FFFFFF"/>
        </w:rPr>
        <w:t>(с изменениями и дополнениями по состоянию на</w:t>
      </w:r>
      <w:r w:rsidRPr="00550D3A">
        <w:rPr>
          <w:rFonts w:ascii="Times New Roman" w:hAnsi="Times New Roman" w:cs="Times New Roman"/>
          <w:sz w:val="28"/>
          <w:szCs w:val="28"/>
          <w:shd w:val="clear" w:color="auto" w:fill="FFFFFF"/>
          <w:lang w:val="kk-KZ"/>
        </w:rPr>
        <w:t> 01.09.2022 г.</w:t>
      </w:r>
      <w:r w:rsidRPr="00550D3A">
        <w:rPr>
          <w:rFonts w:ascii="Times New Roman" w:hAnsi="Times New Roman" w:cs="Times New Roman"/>
          <w:sz w:val="28"/>
          <w:szCs w:val="28"/>
          <w:lang w:val="kk-KZ"/>
        </w:rPr>
        <w:t xml:space="preserve">) // </w:t>
      </w:r>
      <w:hyperlink r:id="rId120" w:history="1">
        <w:r w:rsidR="000F7BC6" w:rsidRPr="00CA190D">
          <w:rPr>
            <w:rStyle w:val="a3"/>
            <w:rFonts w:ascii="Times New Roman" w:hAnsi="Times New Roman" w:cs="Times New Roman"/>
            <w:sz w:val="28"/>
            <w:szCs w:val="28"/>
            <w:lang w:val="kk-KZ"/>
          </w:rPr>
          <w:t>http://www.consultant.ru/document/cons_doc_LAW _34823/</w:t>
        </w:r>
      </w:hyperlink>
      <w:r w:rsidR="000F7BC6">
        <w:rPr>
          <w:rStyle w:val="a3"/>
          <w:rFonts w:ascii="Times New Roman" w:hAnsi="Times New Roman" w:cs="Times New Roman"/>
          <w:color w:val="auto"/>
          <w:sz w:val="28"/>
          <w:szCs w:val="28"/>
          <w:u w:val="none"/>
          <w:lang w:val="kk-KZ"/>
        </w:rPr>
        <w:t xml:space="preserve"> 02.02.2023.</w:t>
      </w:r>
    </w:p>
    <w:p w14:paraId="4C9AEBCD" w14:textId="6B31240D" w:rsidR="00356681" w:rsidRPr="002E41A0" w:rsidRDefault="00356681" w:rsidP="002A72AA">
      <w:pPr>
        <w:pStyle w:val="Default"/>
        <w:numPr>
          <w:ilvl w:val="0"/>
          <w:numId w:val="43"/>
        </w:numPr>
        <w:ind w:left="0" w:firstLine="567"/>
        <w:jc w:val="both"/>
        <w:rPr>
          <w:rFonts w:eastAsia="Times New Roman"/>
          <w:color w:val="auto"/>
          <w:sz w:val="28"/>
          <w:szCs w:val="28"/>
          <w:lang w:val="kk-KZ"/>
        </w:rPr>
      </w:pPr>
      <w:r w:rsidRPr="002E41A0">
        <w:rPr>
          <w:color w:val="auto"/>
          <w:sz w:val="28"/>
          <w:szCs w:val="28"/>
          <w:lang w:val="kk-KZ"/>
        </w:rPr>
        <w:t>«ҚР ұлттық қауіпсіздігі туралы» № 527-IV 2012 ж. 6 қаңтарындағы ҚР заңы (</w:t>
      </w:r>
      <w:r w:rsidRPr="002E41A0">
        <w:rPr>
          <w:rStyle w:val="20"/>
          <w:rFonts w:ascii="Times New Roman" w:hAnsi="Times New Roman" w:cs="Times New Roman"/>
          <w:b w:val="0"/>
          <w:color w:val="auto"/>
          <w:sz w:val="28"/>
          <w:szCs w:val="28"/>
          <w:lang w:val="kk-KZ"/>
        </w:rPr>
        <w:t>06.01.2012</w:t>
      </w:r>
      <w:r w:rsidRPr="002E41A0">
        <w:rPr>
          <w:color w:val="auto"/>
          <w:sz w:val="28"/>
          <w:szCs w:val="28"/>
          <w:lang w:val="kk-KZ"/>
        </w:rPr>
        <w:t xml:space="preserve"> ж. өзгерістер мен толықтыруларымен) //</w:t>
      </w:r>
      <w:hyperlink r:id="rId121" w:history="1">
        <w:r w:rsidRPr="002E41A0">
          <w:rPr>
            <w:rStyle w:val="a3"/>
            <w:color w:val="auto"/>
            <w:sz w:val="28"/>
            <w:szCs w:val="28"/>
            <w:u w:val="none"/>
            <w:lang w:val="kk-KZ"/>
          </w:rPr>
          <w:t>http://adilet.zan.kz/kaz/docs/Z1200000527</w:t>
        </w:r>
      </w:hyperlink>
      <w:r w:rsidR="000F7BC6">
        <w:rPr>
          <w:rStyle w:val="a3"/>
          <w:color w:val="auto"/>
          <w:sz w:val="28"/>
          <w:szCs w:val="28"/>
          <w:u w:val="none"/>
          <w:lang w:val="kk-KZ"/>
        </w:rPr>
        <w:t>/ 05.04.2023.</w:t>
      </w:r>
    </w:p>
    <w:p w14:paraId="6E54F176" w14:textId="372FB4ED" w:rsidR="00356681" w:rsidRPr="002E41A0" w:rsidRDefault="00356681" w:rsidP="002A72AA">
      <w:pPr>
        <w:pStyle w:val="a8"/>
        <w:numPr>
          <w:ilvl w:val="0"/>
          <w:numId w:val="43"/>
        </w:numPr>
        <w:spacing w:after="0" w:line="240" w:lineRule="auto"/>
        <w:ind w:left="0" w:firstLineChars="201" w:firstLine="563"/>
        <w:contextualSpacing w:val="0"/>
        <w:jc w:val="both"/>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ҚР </w:t>
      </w:r>
      <w:r w:rsidRPr="002E41A0">
        <w:rPr>
          <w:rFonts w:ascii="Times New Roman" w:eastAsia="Times New Roman" w:hAnsi="Times New Roman" w:cs="Times New Roman"/>
          <w:sz w:val="28"/>
          <w:szCs w:val="28"/>
          <w:lang w:val="kk-KZ"/>
        </w:rPr>
        <w:t>Әкімшілік құқық бұзушылық туралы</w:t>
      </w:r>
      <w:r w:rsidRPr="002E41A0">
        <w:rPr>
          <w:rFonts w:ascii="Times New Roman" w:hAnsi="Times New Roman" w:cs="Times New Roman"/>
          <w:sz w:val="28"/>
          <w:szCs w:val="28"/>
          <w:lang w:val="kk-KZ"/>
        </w:rPr>
        <w:t xml:space="preserve"> кодексі, 2014 ж. 5 шілде № 235-V </w:t>
      </w:r>
      <w:r w:rsidRPr="002E41A0">
        <w:rPr>
          <w:rStyle w:val="a3"/>
          <w:rFonts w:ascii="Times New Roman" w:hAnsi="Times New Roman" w:cs="Times New Roman"/>
          <w:color w:val="auto"/>
          <w:sz w:val="28"/>
          <w:szCs w:val="28"/>
          <w:u w:val="none"/>
          <w:lang w:val="kk-KZ"/>
        </w:rPr>
        <w:t>(</w:t>
      </w:r>
      <w:r w:rsidRPr="002E41A0">
        <w:rPr>
          <w:rFonts w:ascii="Times New Roman" w:hAnsi="Times New Roman" w:cs="Times New Roman"/>
          <w:sz w:val="28"/>
          <w:szCs w:val="28"/>
          <w:lang w:val="kk-KZ"/>
        </w:rPr>
        <w:t>12.09.2022ж. берілген өзгерістер мен толықтырулармен</w:t>
      </w:r>
      <w:r w:rsidRPr="002E41A0">
        <w:rPr>
          <w:rStyle w:val="a3"/>
          <w:rFonts w:ascii="Times New Roman" w:hAnsi="Times New Roman" w:cs="Times New Roman"/>
          <w:color w:val="auto"/>
          <w:sz w:val="28"/>
          <w:szCs w:val="28"/>
          <w:u w:val="none"/>
          <w:lang w:val="kk-KZ"/>
        </w:rPr>
        <w:t>)</w:t>
      </w:r>
      <w:r w:rsidRPr="002E41A0">
        <w:rPr>
          <w:rFonts w:ascii="Times New Roman" w:hAnsi="Times New Roman" w:cs="Times New Roman"/>
          <w:sz w:val="28"/>
          <w:szCs w:val="28"/>
          <w:lang w:val="kk-KZ"/>
        </w:rPr>
        <w:t xml:space="preserve">// </w:t>
      </w:r>
      <w:hyperlink r:id="rId122" w:history="1">
        <w:r w:rsidR="00DD0E21" w:rsidRPr="00CA190D">
          <w:rPr>
            <w:rStyle w:val="a3"/>
            <w:rFonts w:ascii="Times New Roman" w:hAnsi="Times New Roman" w:cs="Times New Roman"/>
            <w:sz w:val="28"/>
            <w:szCs w:val="28"/>
            <w:lang w:val="kk-KZ"/>
          </w:rPr>
          <w:t>http://adilet.zan.kz/kaz/docs/K1400000235/</w:t>
        </w:r>
      </w:hyperlink>
      <w:r w:rsidR="00DD0E21">
        <w:rPr>
          <w:rStyle w:val="a3"/>
          <w:rFonts w:ascii="Times New Roman" w:hAnsi="Times New Roman" w:cs="Times New Roman"/>
          <w:color w:val="auto"/>
          <w:sz w:val="28"/>
          <w:szCs w:val="28"/>
          <w:u w:val="none"/>
          <w:lang w:val="kk-KZ"/>
        </w:rPr>
        <w:t xml:space="preserve"> 03.03.2023.</w:t>
      </w:r>
    </w:p>
    <w:p w14:paraId="4BC01B7A" w14:textId="77C124CC" w:rsidR="00356681" w:rsidRPr="002E41A0" w:rsidRDefault="00356681" w:rsidP="000F7BC6">
      <w:pPr>
        <w:pStyle w:val="a8"/>
        <w:numPr>
          <w:ilvl w:val="0"/>
          <w:numId w:val="43"/>
        </w:numPr>
        <w:spacing w:after="0" w:line="240" w:lineRule="auto"/>
        <w:ind w:left="0" w:firstLine="710"/>
        <w:contextualSpacing w:val="0"/>
        <w:jc w:val="both"/>
        <w:rPr>
          <w:rFonts w:ascii="Times New Roman" w:eastAsia="Times New Roman" w:hAnsi="Times New Roman" w:cs="Times New Roman"/>
          <w:sz w:val="28"/>
          <w:szCs w:val="28"/>
          <w:lang w:val="kk-KZ"/>
        </w:rPr>
      </w:pPr>
      <w:r w:rsidRPr="002E41A0">
        <w:rPr>
          <w:rStyle w:val="a7"/>
          <w:rFonts w:ascii="Times New Roman" w:hAnsi="Times New Roman" w:cs="Times New Roman"/>
          <w:bCs/>
          <w:i w:val="0"/>
          <w:sz w:val="28"/>
          <w:szCs w:val="28"/>
          <w:shd w:val="clear" w:color="auto" w:fill="FFFFFF"/>
          <w:lang w:val="kk-KZ"/>
        </w:rPr>
        <w:t>Закон Республики Башкортостан</w:t>
      </w:r>
      <w:r w:rsidRPr="002E41A0">
        <w:rPr>
          <w:rFonts w:ascii="Times New Roman" w:hAnsi="Times New Roman" w:cs="Times New Roman"/>
          <w:sz w:val="28"/>
          <w:szCs w:val="28"/>
          <w:shd w:val="clear" w:color="auto" w:fill="FFFFFF"/>
          <w:lang w:val="kk-KZ"/>
        </w:rPr>
        <w:t xml:space="preserve"> от 17 марта 1998 года №147-з. О </w:t>
      </w:r>
      <w:r w:rsidRPr="002E41A0">
        <w:rPr>
          <w:rStyle w:val="a7"/>
          <w:rFonts w:ascii="Times New Roman" w:hAnsi="Times New Roman" w:cs="Times New Roman"/>
          <w:bCs/>
          <w:i w:val="0"/>
          <w:sz w:val="28"/>
          <w:szCs w:val="28"/>
          <w:shd w:val="clear" w:color="auto" w:fill="FFFFFF"/>
          <w:lang w:val="kk-KZ"/>
        </w:rPr>
        <w:t>питьевой воде</w:t>
      </w:r>
      <w:r w:rsidRPr="002E41A0">
        <w:rPr>
          <w:rFonts w:ascii="Times New Roman" w:hAnsi="Times New Roman" w:cs="Times New Roman"/>
          <w:sz w:val="28"/>
          <w:szCs w:val="28"/>
          <w:shd w:val="clear" w:color="auto" w:fill="FFFFFF"/>
          <w:lang w:val="kk-KZ"/>
        </w:rPr>
        <w:t xml:space="preserve"> (с изменениями на 4 февраля 2019 года) //</w:t>
      </w:r>
      <w:hyperlink r:id="rId123" w:history="1">
        <w:r w:rsidRPr="000F7BC6">
          <w:rPr>
            <w:rStyle w:val="a3"/>
            <w:rFonts w:ascii="Times New Roman" w:hAnsi="Times New Roman" w:cs="Times New Roman"/>
            <w:color w:val="auto"/>
            <w:sz w:val="28"/>
            <w:szCs w:val="28"/>
            <w:u w:val="none"/>
            <w:lang w:val="kk-KZ"/>
          </w:rPr>
          <w:t>http://docs.cntd.ru/document/935102542</w:t>
        </w:r>
      </w:hyperlink>
      <w:r w:rsidRPr="000F7BC6">
        <w:rPr>
          <w:rStyle w:val="a3"/>
          <w:rFonts w:ascii="Times New Roman" w:hAnsi="Times New Roman" w:cs="Times New Roman"/>
          <w:color w:val="auto"/>
          <w:sz w:val="28"/>
          <w:szCs w:val="28"/>
          <w:u w:val="none"/>
          <w:lang w:val="kk-KZ"/>
        </w:rPr>
        <w:t xml:space="preserve">; </w:t>
      </w:r>
      <w:r w:rsidR="000F7BC6" w:rsidRPr="000F7BC6">
        <w:rPr>
          <w:rFonts w:ascii="Times New Roman" w:eastAsia="Times New Roman" w:hAnsi="Times New Roman" w:cs="Times New Roman"/>
          <w:sz w:val="28"/>
          <w:szCs w:val="28"/>
          <w:lang w:val="kk-KZ"/>
        </w:rPr>
        <w:t>Закон Кыргызской Республики «О питьевой воде» от 25 марта 1999 года №33 //base.spinform.ru/show_doc.fwx?rgn=263; Закон Республики Саха (Якутия) от 25 декабря 2003 года №103-W №209-III «О водозаборе и водобезопасности» //docs.cntd.ru/document/802007458; «О питьевой воде, питьевом водоснабжении и водоотведении» Закон Украины от 10 января 2002 г. №2918-III//</w:t>
      </w:r>
      <w:r w:rsidR="000F7BC6">
        <w:rPr>
          <w:rFonts w:ascii="Times New Roman" w:eastAsia="Times New Roman" w:hAnsi="Times New Roman" w:cs="Times New Roman"/>
          <w:sz w:val="28"/>
          <w:szCs w:val="28"/>
          <w:lang w:val="kk-KZ"/>
        </w:rPr>
        <w:t xml:space="preserve"> </w:t>
      </w:r>
      <w:r w:rsidR="000F7BC6" w:rsidRPr="000F7BC6">
        <w:rPr>
          <w:rFonts w:ascii="Times New Roman" w:eastAsia="Times New Roman" w:hAnsi="Times New Roman" w:cs="Times New Roman"/>
          <w:sz w:val="28"/>
          <w:szCs w:val="28"/>
          <w:lang w:val="kk-KZ"/>
        </w:rPr>
        <w:t xml:space="preserve">https://online.zakon.kz/Document/?doc_id=30789162; Ведомости Верховной Рады Украины, 2002 г.., № 16, ст. 112; </w:t>
      </w:r>
      <w:r w:rsidR="000F7BC6">
        <w:rPr>
          <w:rFonts w:ascii="Times New Roman" w:eastAsia="Times New Roman" w:hAnsi="Times New Roman" w:cs="Times New Roman"/>
          <w:sz w:val="28"/>
          <w:szCs w:val="28"/>
          <w:lang w:val="kk-KZ"/>
        </w:rPr>
        <w:t>Закон РФ от 23 ноября 2011 года</w:t>
      </w:r>
      <w:r w:rsidR="000F7BC6" w:rsidRPr="000F7BC6">
        <w:rPr>
          <w:rFonts w:ascii="Times New Roman" w:eastAsia="Times New Roman" w:hAnsi="Times New Roman" w:cs="Times New Roman"/>
          <w:sz w:val="28"/>
          <w:szCs w:val="28"/>
          <w:lang w:val="kk-KZ"/>
        </w:rPr>
        <w:t xml:space="preserve"> </w:t>
      </w:r>
      <w:r w:rsidR="000F7BC6">
        <w:rPr>
          <w:rFonts w:ascii="Times New Roman" w:eastAsia="Times New Roman" w:hAnsi="Times New Roman" w:cs="Times New Roman"/>
          <w:sz w:val="28"/>
          <w:szCs w:val="28"/>
          <w:lang w:val="kk-KZ"/>
        </w:rPr>
        <w:t>«</w:t>
      </w:r>
      <w:r w:rsidR="000F7BC6" w:rsidRPr="000F7BC6">
        <w:rPr>
          <w:rFonts w:ascii="Times New Roman" w:eastAsia="Times New Roman" w:hAnsi="Times New Roman" w:cs="Times New Roman"/>
          <w:sz w:val="28"/>
          <w:szCs w:val="28"/>
          <w:lang w:val="kk-KZ"/>
        </w:rPr>
        <w:t>О водоснабжении и канализации</w:t>
      </w:r>
      <w:r w:rsidR="000F7BC6">
        <w:rPr>
          <w:rFonts w:ascii="Times New Roman" w:eastAsia="Times New Roman" w:hAnsi="Times New Roman" w:cs="Times New Roman"/>
          <w:sz w:val="28"/>
          <w:szCs w:val="28"/>
          <w:lang w:val="kk-KZ"/>
        </w:rPr>
        <w:t>»</w:t>
      </w:r>
      <w:r w:rsidR="000F7BC6" w:rsidRPr="000F7BC6">
        <w:rPr>
          <w:rFonts w:ascii="Times New Roman" w:eastAsia="Times New Roman" w:hAnsi="Times New Roman" w:cs="Times New Roman"/>
          <w:sz w:val="28"/>
          <w:szCs w:val="28"/>
          <w:lang w:val="kk-KZ"/>
        </w:rPr>
        <w:t xml:space="preserve"> // http://pravo.gov.ru/proxy/ips/?docbody=&amp;nd=102152700; Правила технической эксплуатации систем водоснабжения и водоотведения населенных пунктов / / утверждены приказом министра национальной экономики РК от 28 февраля 2015 года № 158. Зарегистрирован в Министерстве юстиции РК 9 апреля 2015 года №10659 //https://www.google.com/search?q/</w:t>
      </w:r>
      <w:r w:rsidR="000F7BC6">
        <w:rPr>
          <w:rFonts w:ascii="Times New Roman" w:eastAsia="Times New Roman" w:hAnsi="Times New Roman" w:cs="Times New Roman"/>
          <w:sz w:val="28"/>
          <w:szCs w:val="28"/>
          <w:lang w:val="kk-KZ"/>
        </w:rPr>
        <w:t xml:space="preserve"> </w:t>
      </w:r>
      <w:r w:rsidR="000F7BC6" w:rsidRPr="000F7BC6">
        <w:rPr>
          <w:rFonts w:ascii="Times New Roman" w:eastAsia="Times New Roman" w:hAnsi="Times New Roman" w:cs="Times New Roman"/>
          <w:sz w:val="28"/>
          <w:szCs w:val="28"/>
          <w:lang w:val="kk-KZ"/>
        </w:rPr>
        <w:t>04.04.2023</w:t>
      </w:r>
      <w:r w:rsidR="000F7BC6" w:rsidRPr="000F7BC6">
        <w:rPr>
          <w:rStyle w:val="a3"/>
          <w:rFonts w:ascii="Times New Roman" w:hAnsi="Times New Roman" w:cs="Times New Roman"/>
          <w:color w:val="auto"/>
          <w:sz w:val="28"/>
          <w:szCs w:val="28"/>
          <w:u w:val="none"/>
          <w:lang w:val="kk-KZ"/>
        </w:rPr>
        <w:t>.</w:t>
      </w:r>
    </w:p>
    <w:p w14:paraId="23EAE878" w14:textId="7791B5B8"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Style w:val="a7"/>
          <w:rFonts w:ascii="Times New Roman" w:hAnsi="Times New Roman" w:cs="Times New Roman"/>
          <w:bCs/>
          <w:i w:val="0"/>
          <w:sz w:val="28"/>
          <w:szCs w:val="28"/>
          <w:shd w:val="clear" w:color="auto" w:fill="FFFFFF"/>
        </w:rPr>
        <w:lastRenderedPageBreak/>
        <w:t>Случевская Ю</w:t>
      </w:r>
      <w:r w:rsidRPr="002E41A0">
        <w:rPr>
          <w:rFonts w:ascii="Times New Roman" w:hAnsi="Times New Roman" w:cs="Times New Roman"/>
          <w:i/>
          <w:sz w:val="28"/>
          <w:szCs w:val="28"/>
          <w:shd w:val="clear" w:color="auto" w:fill="FFFFFF"/>
        </w:rPr>
        <w:t>.</w:t>
      </w:r>
      <w:r w:rsidRPr="002E41A0">
        <w:rPr>
          <w:rStyle w:val="a7"/>
          <w:rFonts w:ascii="Times New Roman" w:hAnsi="Times New Roman" w:cs="Times New Roman"/>
          <w:bCs/>
          <w:i w:val="0"/>
          <w:sz w:val="28"/>
          <w:szCs w:val="28"/>
          <w:shd w:val="clear" w:color="auto" w:fill="FFFFFF"/>
        </w:rPr>
        <w:t>А</w:t>
      </w:r>
      <w:r w:rsidRPr="002E41A0">
        <w:rPr>
          <w:rFonts w:ascii="Times New Roman" w:hAnsi="Times New Roman" w:cs="Times New Roman"/>
          <w:i/>
          <w:sz w:val="28"/>
          <w:szCs w:val="28"/>
          <w:shd w:val="clear" w:color="auto" w:fill="FFFFFF"/>
        </w:rPr>
        <w:t>.</w:t>
      </w:r>
      <w:r w:rsidR="00D37043" w:rsidRPr="002E41A0">
        <w:rPr>
          <w:rFonts w:ascii="Times New Roman" w:hAnsi="Times New Roman" w:cs="Times New Roman"/>
          <w:i/>
          <w:sz w:val="28"/>
          <w:szCs w:val="28"/>
          <w:shd w:val="clear" w:color="auto" w:fill="FFFFFF"/>
          <w:lang w:val="kk-KZ"/>
        </w:rPr>
        <w:t xml:space="preserve"> </w:t>
      </w:r>
      <w:r w:rsidRPr="002E41A0">
        <w:rPr>
          <w:rStyle w:val="a7"/>
          <w:rFonts w:ascii="Times New Roman" w:hAnsi="Times New Roman" w:cs="Times New Roman"/>
          <w:bCs/>
          <w:i w:val="0"/>
          <w:sz w:val="28"/>
          <w:szCs w:val="28"/>
          <w:shd w:val="clear" w:color="auto" w:fill="FFFFFF"/>
        </w:rPr>
        <w:t>Терминологические проблемы уголовного законодательства</w:t>
      </w:r>
      <w:r w:rsidRPr="002E41A0">
        <w:rPr>
          <w:rFonts w:ascii="Times New Roman" w:hAnsi="Times New Roman" w:cs="Times New Roman"/>
          <w:i/>
          <w:sz w:val="28"/>
          <w:szCs w:val="28"/>
          <w:shd w:val="clear" w:color="auto" w:fill="FFFFFF"/>
        </w:rPr>
        <w:t> </w:t>
      </w:r>
      <w:r w:rsidRPr="000F7BC6">
        <w:rPr>
          <w:rFonts w:ascii="Times New Roman" w:hAnsi="Times New Roman" w:cs="Times New Roman"/>
          <w:sz w:val="28"/>
          <w:szCs w:val="28"/>
          <w:shd w:val="clear" w:color="auto" w:fill="FFFFFF"/>
        </w:rPr>
        <w:t>в</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сфере защиты водных объектов</w:t>
      </w:r>
      <w:r w:rsidRPr="002E41A0">
        <w:rPr>
          <w:rFonts w:ascii="Times New Roman" w:hAnsi="Times New Roman" w:cs="Times New Roman"/>
          <w:i/>
          <w:sz w:val="28"/>
          <w:szCs w:val="28"/>
          <w:shd w:val="clear" w:color="auto" w:fill="FFFFFF"/>
        </w:rPr>
        <w:t> / </w:t>
      </w:r>
      <w:r w:rsidRPr="002E41A0">
        <w:rPr>
          <w:rStyle w:val="a7"/>
          <w:rFonts w:ascii="Times New Roman" w:hAnsi="Times New Roman" w:cs="Times New Roman"/>
          <w:bCs/>
          <w:i w:val="0"/>
          <w:sz w:val="28"/>
          <w:szCs w:val="28"/>
          <w:shd w:val="clear" w:color="auto" w:fill="FFFFFF"/>
        </w:rPr>
        <w:t>Ю</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А</w:t>
      </w:r>
      <w:r w:rsidRPr="002E41A0">
        <w:rPr>
          <w:rFonts w:ascii="Times New Roman" w:hAnsi="Times New Roman" w:cs="Times New Roman"/>
          <w:i/>
          <w:sz w:val="28"/>
          <w:szCs w:val="28"/>
          <w:shd w:val="clear" w:color="auto" w:fill="FFFFFF"/>
        </w:rPr>
        <w:t>.</w:t>
      </w:r>
      <w:r w:rsidRPr="002E41A0">
        <w:rPr>
          <w:rStyle w:val="a7"/>
          <w:rFonts w:ascii="Times New Roman" w:hAnsi="Times New Roman" w:cs="Times New Roman"/>
          <w:bCs/>
          <w:i w:val="0"/>
          <w:sz w:val="28"/>
          <w:szCs w:val="28"/>
          <w:shd w:val="clear" w:color="auto" w:fill="FFFFFF"/>
        </w:rPr>
        <w:t>Случевская</w:t>
      </w:r>
      <w:r w:rsidRPr="002E41A0">
        <w:rPr>
          <w:rFonts w:ascii="Times New Roman" w:hAnsi="Times New Roman" w:cs="Times New Roman"/>
          <w:i/>
          <w:sz w:val="28"/>
          <w:szCs w:val="28"/>
          <w:shd w:val="clear" w:color="auto" w:fill="FFFFFF"/>
        </w:rPr>
        <w:t> //</w:t>
      </w:r>
      <w:r w:rsidRPr="002E41A0">
        <w:rPr>
          <w:rFonts w:ascii="Times New Roman" w:hAnsi="Times New Roman" w:cs="Times New Roman"/>
          <w:sz w:val="28"/>
          <w:szCs w:val="28"/>
          <w:shd w:val="clear" w:color="auto" w:fill="FFFFFF"/>
        </w:rPr>
        <w:t xml:space="preserve"> Экологическое право</w:t>
      </w:r>
      <w:r w:rsidRPr="002E41A0">
        <w:rPr>
          <w:rFonts w:ascii="Times New Roman" w:hAnsi="Times New Roman" w:cs="Times New Roman"/>
          <w:sz w:val="28"/>
          <w:szCs w:val="28"/>
          <w:shd w:val="clear" w:color="auto" w:fill="FFFFFF"/>
          <w:lang w:val="kk-KZ"/>
        </w:rPr>
        <w:t xml:space="preserve">. – </w:t>
      </w:r>
      <w:r w:rsidRPr="002E41A0">
        <w:rPr>
          <w:rFonts w:ascii="Times New Roman" w:hAnsi="Times New Roman" w:cs="Times New Roman"/>
          <w:sz w:val="28"/>
          <w:szCs w:val="28"/>
          <w:shd w:val="clear" w:color="auto" w:fill="FFFFFF"/>
        </w:rPr>
        <w:t xml:space="preserve">2014. – № </w:t>
      </w:r>
      <w:r w:rsidRPr="002E41A0">
        <w:rPr>
          <w:rFonts w:ascii="Times New Roman" w:hAnsi="Times New Roman" w:cs="Times New Roman"/>
          <w:sz w:val="28"/>
          <w:szCs w:val="28"/>
          <w:shd w:val="clear" w:color="auto" w:fill="FFFFFF"/>
          <w:lang w:val="kk-KZ"/>
        </w:rPr>
        <w:t>3</w:t>
      </w:r>
      <w:r w:rsidRPr="002E41A0">
        <w:rPr>
          <w:rFonts w:ascii="Times New Roman" w:hAnsi="Times New Roman" w:cs="Times New Roman"/>
          <w:sz w:val="28"/>
          <w:szCs w:val="28"/>
          <w:shd w:val="clear" w:color="auto" w:fill="FFFFFF"/>
        </w:rPr>
        <w:t>. – C.</w:t>
      </w:r>
      <w:r w:rsidRPr="002E41A0">
        <w:rPr>
          <w:rStyle w:val="a7"/>
          <w:rFonts w:ascii="Times New Roman" w:hAnsi="Times New Roman" w:cs="Times New Roman"/>
          <w:bCs/>
          <w:i w:val="0"/>
          <w:sz w:val="28"/>
          <w:szCs w:val="28"/>
          <w:shd w:val="clear" w:color="auto" w:fill="FFFFFF"/>
          <w:lang w:val="kk-KZ"/>
        </w:rPr>
        <w:t>26-29.</w:t>
      </w:r>
      <w:r w:rsidRPr="002E41A0">
        <w:rPr>
          <w:rFonts w:ascii="Times New Roman" w:hAnsi="Times New Roman" w:cs="Times New Roman"/>
          <w:i/>
          <w:sz w:val="28"/>
          <w:szCs w:val="28"/>
          <w:shd w:val="clear" w:color="auto" w:fill="FFFFFF"/>
        </w:rPr>
        <w:t> </w:t>
      </w:r>
    </w:p>
    <w:p w14:paraId="05E51292" w14:textId="66DAB8BC"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Style w:val="a7"/>
          <w:rFonts w:ascii="Times New Roman" w:hAnsi="Times New Roman" w:cs="Times New Roman"/>
          <w:bCs/>
          <w:i w:val="0"/>
          <w:sz w:val="28"/>
          <w:szCs w:val="28"/>
          <w:shd w:val="clear" w:color="auto" w:fill="FFFFFF"/>
        </w:rPr>
        <w:t>Трайнин А</w:t>
      </w:r>
      <w:r w:rsidRPr="002E41A0">
        <w:rPr>
          <w:rFonts w:ascii="Times New Roman" w:hAnsi="Times New Roman" w:cs="Times New Roman"/>
          <w:i/>
          <w:sz w:val="28"/>
          <w:szCs w:val="28"/>
          <w:shd w:val="clear" w:color="auto" w:fill="FFFFFF"/>
        </w:rPr>
        <w:t>.</w:t>
      </w:r>
      <w:r w:rsidRPr="002E41A0">
        <w:rPr>
          <w:rStyle w:val="a7"/>
          <w:rFonts w:ascii="Times New Roman" w:hAnsi="Times New Roman" w:cs="Times New Roman"/>
          <w:bCs/>
          <w:i w:val="0"/>
          <w:sz w:val="28"/>
          <w:szCs w:val="28"/>
          <w:shd w:val="clear" w:color="auto" w:fill="FFFFFF"/>
        </w:rPr>
        <w:t>Н</w:t>
      </w:r>
      <w:r w:rsidRPr="002E41A0">
        <w:rPr>
          <w:rFonts w:ascii="Times New Roman" w:hAnsi="Times New Roman" w:cs="Times New Roman"/>
          <w:i/>
          <w:sz w:val="28"/>
          <w:szCs w:val="28"/>
          <w:shd w:val="clear" w:color="auto" w:fill="FFFFFF"/>
        </w:rPr>
        <w:t>.</w:t>
      </w:r>
      <w:r w:rsidRPr="002E41A0">
        <w:rPr>
          <w:rFonts w:ascii="Times New Roman" w:hAnsi="Times New Roman" w:cs="Times New Roman"/>
          <w:i/>
          <w:sz w:val="28"/>
          <w:szCs w:val="28"/>
          <w:shd w:val="clear" w:color="auto" w:fill="FFFFFF"/>
          <w:lang w:val="kk-KZ"/>
        </w:rPr>
        <w:t xml:space="preserve"> </w:t>
      </w:r>
      <w:r w:rsidRPr="002E41A0">
        <w:rPr>
          <w:rStyle w:val="a7"/>
          <w:rFonts w:ascii="Times New Roman" w:hAnsi="Times New Roman" w:cs="Times New Roman"/>
          <w:bCs/>
          <w:i w:val="0"/>
          <w:sz w:val="28"/>
          <w:szCs w:val="28"/>
          <w:shd w:val="clear" w:color="auto" w:fill="FFFFFF"/>
        </w:rPr>
        <w:t>Избранные произведения</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Защита мира</w:t>
      </w:r>
      <w:r w:rsidRPr="002E41A0">
        <w:rPr>
          <w:rFonts w:ascii="Times New Roman" w:hAnsi="Times New Roman" w:cs="Times New Roman"/>
          <w:i/>
          <w:sz w:val="28"/>
          <w:szCs w:val="28"/>
          <w:shd w:val="clear" w:color="auto" w:fill="FFFFFF"/>
        </w:rPr>
        <w:t> и </w:t>
      </w:r>
      <w:r w:rsidRPr="002E41A0">
        <w:rPr>
          <w:rStyle w:val="a7"/>
          <w:rFonts w:ascii="Times New Roman" w:hAnsi="Times New Roman" w:cs="Times New Roman"/>
          <w:bCs/>
          <w:i w:val="0"/>
          <w:sz w:val="28"/>
          <w:szCs w:val="28"/>
          <w:shd w:val="clear" w:color="auto" w:fill="FFFFFF"/>
        </w:rPr>
        <w:t xml:space="preserve">уголовный закон </w:t>
      </w:r>
      <w:r w:rsidRPr="002E41A0">
        <w:rPr>
          <w:rFonts w:ascii="Times New Roman" w:hAnsi="Times New Roman" w:cs="Times New Roman"/>
          <w:i/>
          <w:sz w:val="28"/>
          <w:szCs w:val="28"/>
          <w:shd w:val="clear" w:color="auto" w:fill="FFFFFF"/>
        </w:rPr>
        <w:t xml:space="preserve">/ </w:t>
      </w:r>
      <w:r w:rsidRPr="002E41A0">
        <w:rPr>
          <w:rFonts w:ascii="Times New Roman" w:hAnsi="Times New Roman" w:cs="Times New Roman"/>
          <w:sz w:val="28"/>
          <w:szCs w:val="28"/>
          <w:shd w:val="clear" w:color="auto" w:fill="FFFFFF"/>
        </w:rPr>
        <w:t>Под ред. Р.А. Руденко. – М.:</w:t>
      </w:r>
      <w:r w:rsidR="00DE4B0C">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Наука, 1969. – 454 с.</w:t>
      </w:r>
    </w:p>
    <w:p w14:paraId="40062FC0"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iCs/>
          <w:sz w:val="28"/>
          <w:szCs w:val="28"/>
        </w:rPr>
        <w:t xml:space="preserve">Рахметов С.М. </w:t>
      </w:r>
      <w:r w:rsidRPr="002E41A0">
        <w:rPr>
          <w:rFonts w:ascii="Times New Roman" w:hAnsi="Times New Roman" w:cs="Times New Roman"/>
          <w:bCs/>
          <w:sz w:val="28"/>
          <w:szCs w:val="28"/>
        </w:rPr>
        <w:t>Некоторые особенности проекта альтернативного варианта новой редакции Уголовного кодекса РК</w:t>
      </w:r>
      <w:r w:rsidRPr="002E41A0">
        <w:rPr>
          <w:rFonts w:ascii="Times New Roman" w:hAnsi="Times New Roman" w:cs="Times New Roman"/>
          <w:bCs/>
          <w:sz w:val="28"/>
          <w:szCs w:val="28"/>
          <w:lang w:val="kk-KZ"/>
        </w:rPr>
        <w:t xml:space="preserve"> // </w:t>
      </w:r>
      <w:r w:rsidRPr="002E41A0">
        <w:rPr>
          <w:rFonts w:ascii="Times New Roman" w:hAnsi="Times New Roman" w:cs="Times New Roman"/>
          <w:bCs/>
          <w:sz w:val="28"/>
          <w:szCs w:val="28"/>
        </w:rPr>
        <w:t>Материалы международно-практической конференции «Актуальные вопросы</w:t>
      </w:r>
      <w:r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rPr>
        <w:t>развития</w:t>
      </w:r>
      <w:r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rPr>
        <w:t>уголовного законодательства в рамках разработки проекта новой редакции уголовного кодекса РК». – Алматы, 2012</w:t>
      </w:r>
      <w:r w:rsidRPr="002E41A0">
        <w:rPr>
          <w:rFonts w:ascii="Times New Roman" w:hAnsi="Times New Roman" w:cs="Times New Roman"/>
          <w:bCs/>
          <w:sz w:val="28"/>
          <w:szCs w:val="28"/>
          <w:lang w:val="kk-KZ"/>
        </w:rPr>
        <w:t>. – 203 с.</w:t>
      </w:r>
    </w:p>
    <w:p w14:paraId="4862A1E1"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rPr>
        <w:t xml:space="preserve">Конысбай Б.М. </w:t>
      </w:r>
      <w:r w:rsidRPr="002E41A0">
        <w:rPr>
          <w:rFonts w:ascii="Times New Roman" w:hAnsi="Times New Roman" w:cs="Times New Roman"/>
          <w:bCs/>
          <w:sz w:val="28"/>
          <w:szCs w:val="28"/>
        </w:rPr>
        <w:t>Пути совершенствования уголовного законодательства в соответствии с принципами и  нормами международного права</w:t>
      </w:r>
      <w:r w:rsidRPr="002E41A0">
        <w:rPr>
          <w:rFonts w:ascii="Times New Roman" w:hAnsi="Times New Roman" w:cs="Times New Roman"/>
          <w:bCs/>
          <w:sz w:val="28"/>
          <w:szCs w:val="28"/>
          <w:lang w:val="kk-KZ"/>
        </w:rPr>
        <w:t xml:space="preserve"> //</w:t>
      </w:r>
      <w:r w:rsidRPr="002E41A0">
        <w:rPr>
          <w:rFonts w:ascii="Times New Roman" w:hAnsi="Times New Roman" w:cs="Times New Roman"/>
          <w:bCs/>
          <w:sz w:val="28"/>
          <w:szCs w:val="28"/>
        </w:rPr>
        <w:t xml:space="preserve"> ҚазҰУ Хабаршысы / Вестник КазНУ / Серия юридическая</w:t>
      </w:r>
      <w:r w:rsidRPr="002E41A0">
        <w:rPr>
          <w:rFonts w:ascii="Times New Roman" w:hAnsi="Times New Roman" w:cs="Times New Roman"/>
          <w:bCs/>
          <w:sz w:val="28"/>
          <w:szCs w:val="28"/>
          <w:lang w:val="kk-KZ"/>
        </w:rPr>
        <w:t>. –</w:t>
      </w:r>
      <w:r w:rsidRPr="002E41A0">
        <w:rPr>
          <w:rFonts w:ascii="Times New Roman" w:hAnsi="Times New Roman" w:cs="Times New Roman"/>
          <w:bCs/>
          <w:sz w:val="28"/>
          <w:szCs w:val="28"/>
        </w:rPr>
        <w:t xml:space="preserve"> №2 (74). – 2015</w:t>
      </w:r>
      <w:r w:rsidRPr="002E41A0">
        <w:rPr>
          <w:rFonts w:ascii="Times New Roman" w:hAnsi="Times New Roman" w:cs="Times New Roman"/>
          <w:bCs/>
          <w:sz w:val="28"/>
          <w:szCs w:val="28"/>
          <w:lang w:val="kk-KZ"/>
        </w:rPr>
        <w:t>. – 384-390 бб.</w:t>
      </w:r>
    </w:p>
    <w:p w14:paraId="0AE9195F"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sz w:val="28"/>
          <w:szCs w:val="28"/>
        </w:rPr>
        <w:t xml:space="preserve">Наумов А.В. </w:t>
      </w:r>
      <w:r w:rsidRPr="002E41A0">
        <w:rPr>
          <w:rFonts w:ascii="Times New Roman" w:hAnsi="Times New Roman" w:cs="Times New Roman"/>
          <w:sz w:val="28"/>
          <w:szCs w:val="28"/>
        </w:rPr>
        <w:t xml:space="preserve">О концепции уголовной ответственности юридических лиц (доктринальные и правотворческие проблемы) //«Проблемы разработки криминологических основ </w:t>
      </w:r>
      <w:r w:rsidRPr="002E41A0">
        <w:rPr>
          <w:rFonts w:ascii="Times New Roman" w:hAnsi="Times New Roman" w:cs="Times New Roman"/>
          <w:sz w:val="28"/>
          <w:szCs w:val="28"/>
          <w:lang w:val="kk-KZ"/>
        </w:rPr>
        <w:t>у</w:t>
      </w:r>
      <w:r w:rsidRPr="002E41A0">
        <w:rPr>
          <w:rFonts w:ascii="Times New Roman" w:hAnsi="Times New Roman" w:cs="Times New Roman"/>
          <w:sz w:val="28"/>
          <w:szCs w:val="28"/>
        </w:rPr>
        <w:t>головного права: исторический и современный аспекты»:</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Материалы международной научно-практической конференции, посвященной 90-летию доктора юридических наук, профессора Жекебаева Узыке Сикунбаевича. –</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 xml:space="preserve">Астана: ТОО </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КазГЮУ Консалтинг», 2017.  – 262 с</w:t>
      </w:r>
      <w:r w:rsidRPr="002E41A0">
        <w:rPr>
          <w:rFonts w:ascii="Times New Roman" w:hAnsi="Times New Roman" w:cs="Times New Roman"/>
          <w:sz w:val="28"/>
          <w:szCs w:val="28"/>
          <w:lang w:val="kk-KZ"/>
        </w:rPr>
        <w:t>.</w:t>
      </w:r>
    </w:p>
    <w:p w14:paraId="2B7F02D1" w14:textId="31E215DD"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Style w:val="s0"/>
          <w:rFonts w:ascii="Times New Roman" w:hAnsi="Times New Roman" w:cs="Times New Roman"/>
          <w:sz w:val="28"/>
          <w:szCs w:val="28"/>
        </w:rPr>
        <w:t>У</w:t>
      </w:r>
      <w:r w:rsidRPr="002E41A0">
        <w:rPr>
          <w:rStyle w:val="s0"/>
          <w:rFonts w:ascii="Times New Roman" w:hAnsi="Times New Roman" w:cs="Times New Roman"/>
          <w:sz w:val="28"/>
          <w:szCs w:val="28"/>
          <w:lang w:val="kk-KZ"/>
        </w:rPr>
        <w:t>головный закон</w:t>
      </w:r>
      <w:r w:rsidRPr="002E41A0">
        <w:rPr>
          <w:rStyle w:val="s0"/>
          <w:rFonts w:ascii="Times New Roman" w:hAnsi="Times New Roman" w:cs="Times New Roman"/>
          <w:sz w:val="28"/>
          <w:szCs w:val="28"/>
        </w:rPr>
        <w:t xml:space="preserve"> Латвии</w:t>
      </w:r>
      <w:r w:rsidRPr="002E41A0">
        <w:rPr>
          <w:rFonts w:ascii="Times New Roman" w:hAnsi="Times New Roman" w:cs="Times New Roman"/>
          <w:sz w:val="28"/>
          <w:szCs w:val="28"/>
        </w:rPr>
        <w:t>, принятый Сеймом 17 июня 1998 года и обнародованный Президентом государства 8 июля 1998 года (</w:t>
      </w:r>
      <w:r w:rsidRPr="002E41A0">
        <w:rPr>
          <w:rFonts w:ascii="Times New Roman" w:hAnsi="Times New Roman" w:cs="Times New Roman"/>
          <w:sz w:val="28"/>
          <w:szCs w:val="28"/>
          <w:lang w:val="kk-KZ"/>
        </w:rPr>
        <w:t>с</w:t>
      </w:r>
      <w:r w:rsidRPr="002E41A0">
        <w:rPr>
          <w:rFonts w:ascii="Times New Roman" w:hAnsi="Times New Roman" w:cs="Times New Roman"/>
          <w:sz w:val="28"/>
          <w:szCs w:val="28"/>
        </w:rPr>
        <w:t xml:space="preserve"> изменениями, внесенными по состоянию на 21 апреля 2016 года) </w:t>
      </w:r>
      <w:r w:rsidRPr="002E41A0">
        <w:rPr>
          <w:rFonts w:ascii="Times New Roman" w:hAnsi="Times New Roman" w:cs="Times New Roman"/>
          <w:sz w:val="28"/>
          <w:szCs w:val="28"/>
          <w:lang w:val="kk-KZ"/>
        </w:rPr>
        <w:t xml:space="preserve">// </w:t>
      </w:r>
      <w:hyperlink r:id="rId124" w:history="1">
        <w:r w:rsidR="000F7BC6" w:rsidRPr="00CA190D">
          <w:rPr>
            <w:rStyle w:val="a3"/>
            <w:rFonts w:ascii="Times New Roman" w:hAnsi="Times New Roman" w:cs="Times New Roman"/>
            <w:sz w:val="28"/>
            <w:szCs w:val="28"/>
          </w:rPr>
          <w:t>http://www.alex-lawyer.lv/ugolovnijzakonlatviirus.pdf</w:t>
        </w:r>
        <w:r w:rsidR="000F7BC6" w:rsidRPr="00CA190D">
          <w:rPr>
            <w:rStyle w:val="a3"/>
            <w:rFonts w:ascii="Times New Roman" w:hAnsi="Times New Roman" w:cs="Times New Roman"/>
            <w:sz w:val="28"/>
            <w:szCs w:val="28"/>
            <w:lang w:val="kk-KZ"/>
          </w:rPr>
          <w:t>/</w:t>
        </w:r>
      </w:hyperlink>
      <w:r w:rsidR="000F7BC6">
        <w:rPr>
          <w:rStyle w:val="a3"/>
          <w:rFonts w:ascii="Times New Roman" w:hAnsi="Times New Roman" w:cs="Times New Roman"/>
          <w:color w:val="auto"/>
          <w:sz w:val="28"/>
          <w:szCs w:val="28"/>
          <w:u w:val="none"/>
          <w:lang w:val="kk-KZ"/>
        </w:rPr>
        <w:t xml:space="preserve"> 06.04.2023</w:t>
      </w:r>
    </w:p>
    <w:p w14:paraId="429BD355" w14:textId="0AB1F802"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 xml:space="preserve">Мухамеджанов Э.Б. К вопросу об уголовной ответственности юридических лиц по Уголовному кодексу Республики Казахстан: в 2 т. / </w:t>
      </w:r>
      <w:r w:rsidRPr="002E41A0">
        <w:rPr>
          <w:rFonts w:ascii="Times New Roman" w:hAnsi="Times New Roman" w:cs="Times New Roman"/>
          <w:sz w:val="28"/>
          <w:szCs w:val="28"/>
          <w:lang w:val="kk-KZ"/>
        </w:rPr>
        <w:t>https://dynasty.kz/k-voprosu-ob-ugolovnoj-otvetstvennosti</w:t>
      </w:r>
      <w:r w:rsidR="00D37043"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-yuridicheskih-licz-po-uk-rk/</w:t>
      </w:r>
      <w:r w:rsidR="00D37043" w:rsidRPr="002E41A0">
        <w:rPr>
          <w:rFonts w:ascii="Times New Roman" w:hAnsi="Times New Roman" w:cs="Times New Roman"/>
          <w:sz w:val="28"/>
          <w:szCs w:val="28"/>
          <w:lang w:val="kk-KZ"/>
        </w:rPr>
        <w:t xml:space="preserve"> </w:t>
      </w:r>
      <w:r w:rsidR="00D37043" w:rsidRPr="002E41A0">
        <w:rPr>
          <w:rFonts w:ascii="Times New Roman" w:hAnsi="Times New Roman" w:cs="Times New Roman"/>
          <w:sz w:val="28"/>
          <w:szCs w:val="28"/>
          <w:shd w:val="clear" w:color="auto" w:fill="FFFFFF"/>
          <w:lang w:val="kk-KZ"/>
        </w:rPr>
        <w:t>17.12.2020.</w:t>
      </w:r>
    </w:p>
    <w:p w14:paraId="6F0741B0" w14:textId="3CC251BF"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bCs/>
          <w:sz w:val="28"/>
          <w:szCs w:val="28"/>
          <w:lang w:val="kk-KZ"/>
        </w:rPr>
        <w:t xml:space="preserve">Постановление </w:t>
      </w:r>
      <w:r w:rsidRPr="002E41A0">
        <w:rPr>
          <w:rFonts w:ascii="Times New Roman" w:hAnsi="Times New Roman" w:cs="Times New Roman"/>
          <w:spacing w:val="2"/>
          <w:sz w:val="28"/>
          <w:szCs w:val="28"/>
          <w:lang w:val="kk-KZ"/>
        </w:rPr>
        <w:t xml:space="preserve">Правительства РК №535  «Об утверждении </w:t>
      </w:r>
      <w:r w:rsidRPr="002E41A0">
        <w:rPr>
          <w:rFonts w:ascii="Times New Roman" w:hAnsi="Times New Roman" w:cs="Times New Roman"/>
          <w:sz w:val="28"/>
          <w:szCs w:val="28"/>
          <w:lang w:val="kk-KZ"/>
        </w:rPr>
        <w:t xml:space="preserve">Правил экономической оценки ущерба от загрязнения окружающей среды»  </w:t>
      </w:r>
      <w:r w:rsidRPr="002E41A0">
        <w:rPr>
          <w:rFonts w:ascii="Times New Roman" w:hAnsi="Times New Roman" w:cs="Times New Roman"/>
          <w:spacing w:val="2"/>
          <w:sz w:val="28"/>
          <w:szCs w:val="28"/>
          <w:lang w:val="kk-KZ"/>
        </w:rPr>
        <w:t>от 27 июня 2007 года //</w:t>
      </w:r>
      <w:r w:rsidRPr="002E41A0">
        <w:rPr>
          <w:rFonts w:ascii="Times New Roman" w:hAnsi="Times New Roman" w:cs="Times New Roman"/>
          <w:sz w:val="28"/>
          <w:szCs w:val="28"/>
        </w:rPr>
        <w:t>http://adilet.zan.kz/rus/docs/P070000535</w:t>
      </w:r>
      <w:r w:rsidR="00DD0E21">
        <w:rPr>
          <w:rFonts w:ascii="Times New Roman" w:hAnsi="Times New Roman" w:cs="Times New Roman"/>
          <w:sz w:val="28"/>
          <w:szCs w:val="28"/>
          <w:lang w:val="kk-KZ"/>
        </w:rPr>
        <w:t xml:space="preserve">/ </w:t>
      </w:r>
      <w:r w:rsidR="000F7BC6">
        <w:rPr>
          <w:rFonts w:ascii="Times New Roman" w:hAnsi="Times New Roman" w:cs="Times New Roman"/>
          <w:sz w:val="28"/>
          <w:szCs w:val="28"/>
          <w:lang w:val="kk-KZ"/>
        </w:rPr>
        <w:t>04.04.2023.</w:t>
      </w:r>
    </w:p>
    <w:p w14:paraId="046FE6AA" w14:textId="0F92C834" w:rsidR="00356681" w:rsidRPr="002E41A0" w:rsidRDefault="00B534C4" w:rsidP="00356681">
      <w:pPr>
        <w:pStyle w:val="a8"/>
        <w:numPr>
          <w:ilvl w:val="0"/>
          <w:numId w:val="43"/>
        </w:numPr>
        <w:shd w:val="clear" w:color="auto" w:fill="FFFFFF"/>
        <w:tabs>
          <w:tab w:val="left" w:pos="993"/>
        </w:tabs>
        <w:spacing w:after="0" w:line="240" w:lineRule="auto"/>
        <w:ind w:left="0" w:firstLineChars="201" w:firstLine="442"/>
        <w:contextualSpacing w:val="0"/>
        <w:jc w:val="both"/>
        <w:textAlignment w:val="baseline"/>
        <w:rPr>
          <w:rFonts w:ascii="Times New Roman" w:eastAsia="Times New Roman" w:hAnsi="Times New Roman" w:cs="Times New Roman"/>
          <w:sz w:val="28"/>
          <w:szCs w:val="28"/>
          <w:lang w:val="kk-KZ"/>
        </w:rPr>
      </w:pPr>
      <w:hyperlink r:id="rId125" w:history="1">
        <w:r w:rsidR="00356681" w:rsidRPr="002E41A0">
          <w:rPr>
            <w:rStyle w:val="a3"/>
            <w:rFonts w:ascii="Times New Roman" w:hAnsi="Times New Roman" w:cs="Times New Roman"/>
            <w:color w:val="auto"/>
            <w:sz w:val="28"/>
            <w:szCs w:val="28"/>
            <w:u w:val="none"/>
            <w:lang w:val="kk-KZ"/>
          </w:rPr>
          <w:t>Соттардың кейбір экологиялық қылмыстар үшін жауаптылық жөніндегі заңнаманы қолдануы туралы</w:t>
        </w:r>
      </w:hyperlink>
      <w:r w:rsidR="00356681" w:rsidRPr="002E41A0">
        <w:rPr>
          <w:rFonts w:ascii="Times New Roman" w:hAnsi="Times New Roman" w:cs="Times New Roman"/>
          <w:sz w:val="28"/>
          <w:szCs w:val="28"/>
          <w:lang w:val="kk-KZ"/>
        </w:rPr>
        <w:t xml:space="preserve"> ҚР Жоғарғы Сотының 2004 жылғы 18 маусымдағы №1 Нормативтік қаулысы (11.12.2020ж. өзгерістер мен толықтырулармен) // </w:t>
      </w:r>
      <w:hyperlink r:id="rId126" w:anchor="z1/" w:history="1">
        <w:r w:rsidR="000F7BC6" w:rsidRPr="00CA190D">
          <w:rPr>
            <w:rStyle w:val="a3"/>
            <w:rFonts w:ascii="Times New Roman" w:hAnsi="Times New Roman" w:cs="Times New Roman"/>
            <w:sz w:val="28"/>
            <w:szCs w:val="28"/>
            <w:lang w:val="kk-KZ"/>
          </w:rPr>
          <w:t>http://adilet.zan.kz/kaz/docs/P04000001S_ #z1/</w:t>
        </w:r>
      </w:hyperlink>
      <w:r w:rsidR="00356681" w:rsidRPr="002E41A0">
        <w:rPr>
          <w:rFonts w:ascii="Times New Roman" w:hAnsi="Times New Roman" w:cs="Times New Roman"/>
          <w:sz w:val="28"/>
          <w:szCs w:val="28"/>
          <w:lang w:val="kk-KZ"/>
        </w:rPr>
        <w:t xml:space="preserve"> 07.01.2020.</w:t>
      </w:r>
    </w:p>
    <w:p w14:paraId="53F0C69F" w14:textId="4A0871E4"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 xml:space="preserve">Мукашева А.А. </w:t>
      </w:r>
      <w:r w:rsidRPr="002E41A0">
        <w:rPr>
          <w:rFonts w:ascii="Times New Roman" w:hAnsi="Times New Roman" w:cs="Times New Roman"/>
          <w:sz w:val="28"/>
          <w:szCs w:val="28"/>
          <w:shd w:val="clear" w:color="auto" w:fill="FFFFFF"/>
        </w:rPr>
        <w:t>Теоретические и методологические проблемы водного права Р</w:t>
      </w:r>
      <w:r w:rsidR="0023101D">
        <w:rPr>
          <w:rFonts w:ascii="Times New Roman" w:hAnsi="Times New Roman" w:cs="Times New Roman"/>
          <w:sz w:val="28"/>
          <w:szCs w:val="28"/>
          <w:shd w:val="clear" w:color="auto" w:fill="FFFFFF"/>
        </w:rPr>
        <w:t>К в современных условиях</w:t>
      </w:r>
      <w:r w:rsidRPr="002E41A0">
        <w:rPr>
          <w:rFonts w:ascii="Times New Roman" w:hAnsi="Times New Roman" w:cs="Times New Roman"/>
          <w:sz w:val="28"/>
          <w:szCs w:val="28"/>
          <w:shd w:val="clear" w:color="auto" w:fill="FFFFFF"/>
        </w:rPr>
        <w:t>: Автореф. дис. ... д-ра юрид. наук</w:t>
      </w:r>
      <w:r w:rsidRPr="002E41A0">
        <w:rPr>
          <w:rFonts w:ascii="Times New Roman" w:hAnsi="Times New Roman" w:cs="Times New Roman"/>
          <w:sz w:val="28"/>
          <w:szCs w:val="28"/>
          <w:shd w:val="clear" w:color="auto" w:fill="FFFFFF"/>
          <w:lang w:val="kk-KZ"/>
        </w:rPr>
        <w:t>.</w:t>
      </w:r>
      <w:r w:rsidRPr="002E41A0">
        <w:rPr>
          <w:rFonts w:ascii="Times New Roman" w:hAnsi="Times New Roman" w:cs="Times New Roman"/>
          <w:sz w:val="28"/>
          <w:szCs w:val="28"/>
          <w:shd w:val="clear" w:color="auto" w:fill="FFFFFF"/>
        </w:rPr>
        <w:t xml:space="preserve"> – Астана: [б. и.], 2010. – 40 с</w:t>
      </w:r>
      <w:r w:rsidRPr="002E41A0">
        <w:rPr>
          <w:rFonts w:ascii="Times New Roman" w:hAnsi="Times New Roman" w:cs="Times New Roman"/>
          <w:sz w:val="28"/>
          <w:szCs w:val="28"/>
          <w:shd w:val="clear" w:color="auto" w:fill="FFFFFF"/>
          <w:lang w:val="kk-KZ"/>
        </w:rPr>
        <w:t>.</w:t>
      </w:r>
    </w:p>
    <w:p w14:paraId="5700AACF"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Карпец И.И. Наказание. Социальные, правовые и криминологические проблемы. – М., «Юрид.лит.», 1973.  – 228 с.</w:t>
      </w:r>
    </w:p>
    <w:p w14:paraId="4FA5BA5D"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Маркс К., Энгельс Ф</w:t>
      </w:r>
      <w:r w:rsidRPr="002E41A0">
        <w:rPr>
          <w:rFonts w:ascii="Times New Roman" w:hAnsi="Times New Roman" w:cs="Times New Roman"/>
          <w:i/>
          <w:sz w:val="28"/>
          <w:szCs w:val="28"/>
          <w:shd w:val="clear" w:color="auto" w:fill="FFFFFF"/>
          <w:lang w:val="kk-KZ"/>
        </w:rPr>
        <w:t xml:space="preserve">. </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Сочинения</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Т</w:t>
      </w:r>
      <w:r w:rsidRPr="002E41A0">
        <w:rPr>
          <w:rFonts w:ascii="Times New Roman" w:hAnsi="Times New Roman" w:cs="Times New Roman"/>
          <w:i/>
          <w:sz w:val="28"/>
          <w:szCs w:val="28"/>
          <w:shd w:val="clear" w:color="auto" w:fill="FFFFFF"/>
        </w:rPr>
        <w:t>.</w:t>
      </w:r>
      <w:r w:rsidRPr="002E41A0">
        <w:rPr>
          <w:rFonts w:ascii="Times New Roman" w:hAnsi="Times New Roman" w:cs="Times New Roman"/>
          <w:sz w:val="28"/>
          <w:szCs w:val="28"/>
          <w:shd w:val="clear" w:color="auto" w:fill="FFFFFF"/>
        </w:rPr>
        <w:t> </w:t>
      </w:r>
      <w:r w:rsidRPr="0023101D">
        <w:rPr>
          <w:rStyle w:val="a7"/>
          <w:rFonts w:ascii="Times New Roman" w:hAnsi="Times New Roman" w:cs="Times New Roman"/>
          <w:bCs/>
          <w:i w:val="0"/>
          <w:sz w:val="28"/>
          <w:szCs w:val="28"/>
          <w:shd w:val="clear" w:color="auto" w:fill="FFFFFF"/>
        </w:rPr>
        <w:t>1</w:t>
      </w:r>
      <w:r w:rsidRPr="002E41A0">
        <w:rPr>
          <w:rFonts w:ascii="Times New Roman" w:hAnsi="Times New Roman" w:cs="Times New Roman"/>
          <w:sz w:val="28"/>
          <w:szCs w:val="28"/>
          <w:shd w:val="clear" w:color="auto" w:fill="FFFFFF"/>
        </w:rPr>
        <w:t> - Москва: Гос. изд-во полит. лит., 1955</w:t>
      </w:r>
      <w:r w:rsidRPr="002E41A0">
        <w:rPr>
          <w:rFonts w:ascii="Times New Roman" w:hAnsi="Times New Roman" w:cs="Times New Roman"/>
          <w:sz w:val="28"/>
          <w:szCs w:val="28"/>
          <w:shd w:val="clear" w:color="auto" w:fill="FFFFFF"/>
          <w:lang w:val="kk-KZ"/>
        </w:rPr>
        <w:t xml:space="preserve">.– 712 с. </w:t>
      </w:r>
    </w:p>
    <w:p w14:paraId="23EB6298"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Каиржанов Е.И. Уголовное право РК (общая часть): Учебник для высших учебных заведений.-Алматы: Арда, 2006.-248 с.</w:t>
      </w:r>
    </w:p>
    <w:p w14:paraId="18322EC6"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lastRenderedPageBreak/>
        <w:t xml:space="preserve">Котова Н.К. Уголовное право РК: Общая часть / Учебное пособие. </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Алматы: Академия экономики и права, 2013.  – 218 с.</w:t>
      </w:r>
    </w:p>
    <w:p w14:paraId="58391554"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Решетников Ф.М. Беккариа</w:t>
      </w:r>
      <w:r w:rsidRPr="002E41A0">
        <w:rPr>
          <w:rFonts w:ascii="Times New Roman" w:hAnsi="Times New Roman" w:cs="Times New Roman"/>
          <w:sz w:val="28"/>
          <w:szCs w:val="28"/>
          <w:shd w:val="clear" w:color="auto" w:fill="FFFFFF"/>
        </w:rPr>
        <w:t xml:space="preserve">: Итальянский просветитель, юрист, публицист XVIII в. </w:t>
      </w:r>
      <w:r w:rsidRPr="002E41A0">
        <w:rPr>
          <w:rFonts w:ascii="Times New Roman" w:hAnsi="Times New Roman" w:cs="Times New Roman"/>
          <w:sz w:val="28"/>
          <w:szCs w:val="28"/>
          <w:lang w:val="kk-KZ"/>
        </w:rPr>
        <w:t>(Из истории политичской и правовой мысли). - М.: Юрид. лит., 1987. -125 с.</w:t>
      </w:r>
    </w:p>
    <w:p w14:paraId="7D85F964" w14:textId="77777777" w:rsidR="006B7EDB" w:rsidRPr="006B7EDB"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 xml:space="preserve">Закон РК </w:t>
      </w:r>
      <w:r w:rsidRPr="002E41A0">
        <w:rPr>
          <w:rFonts w:ascii="Times New Roman" w:hAnsi="Times New Roman" w:cs="Times New Roman"/>
          <w:sz w:val="28"/>
          <w:szCs w:val="28"/>
          <w:shd w:val="clear" w:color="auto" w:fill="FFFFFF"/>
        </w:rPr>
        <w:t xml:space="preserve">«Об амнистии в честь 25-летия Независимости </w:t>
      </w:r>
    </w:p>
    <w:p w14:paraId="20F42896" w14:textId="1C004D47" w:rsidR="00356681" w:rsidRPr="006B7EDB" w:rsidRDefault="00356681" w:rsidP="006B7EDB">
      <w:pPr>
        <w:shd w:val="clear" w:color="auto" w:fill="FFFFFF"/>
        <w:tabs>
          <w:tab w:val="left" w:pos="993"/>
        </w:tabs>
        <w:spacing w:after="0" w:line="240" w:lineRule="auto"/>
        <w:jc w:val="both"/>
        <w:textAlignment w:val="baseline"/>
        <w:rPr>
          <w:rStyle w:val="a3"/>
          <w:rFonts w:ascii="Times New Roman" w:eastAsia="Times New Roman" w:hAnsi="Times New Roman" w:cs="Times New Roman"/>
          <w:color w:val="auto"/>
          <w:sz w:val="28"/>
          <w:szCs w:val="28"/>
          <w:u w:val="none"/>
          <w:lang w:val="kk-KZ"/>
        </w:rPr>
      </w:pPr>
      <w:r w:rsidRPr="006B7EDB">
        <w:rPr>
          <w:rFonts w:ascii="Times New Roman" w:hAnsi="Times New Roman" w:cs="Times New Roman"/>
          <w:sz w:val="28"/>
          <w:szCs w:val="28"/>
          <w:shd w:val="clear" w:color="auto" w:fill="FFFFFF"/>
        </w:rPr>
        <w:t>Республики Казахстан»</w:t>
      </w:r>
      <w:hyperlink r:id="rId127" w:history="1">
        <w:r w:rsidRPr="006B7EDB">
          <w:rPr>
            <w:rStyle w:val="a3"/>
            <w:rFonts w:ascii="Times New Roman" w:hAnsi="Times New Roman" w:cs="Times New Roman"/>
            <w:color w:val="auto"/>
            <w:sz w:val="28"/>
            <w:szCs w:val="28"/>
            <w:u w:val="none"/>
          </w:rPr>
          <w:t xml:space="preserve"> </w:t>
        </w:r>
        <w:r w:rsidR="000F7BC6">
          <w:rPr>
            <w:rStyle w:val="a3"/>
            <w:rFonts w:ascii="Times New Roman" w:hAnsi="Times New Roman" w:cs="Times New Roman"/>
            <w:color w:val="auto"/>
            <w:sz w:val="28"/>
            <w:szCs w:val="28"/>
            <w:u w:val="none"/>
            <w:lang w:val="kk-KZ"/>
          </w:rPr>
          <w:t>//</w:t>
        </w:r>
        <w:r w:rsidRPr="006B7EDB">
          <w:rPr>
            <w:rStyle w:val="a3"/>
            <w:rFonts w:ascii="Times New Roman" w:hAnsi="Times New Roman" w:cs="Times New Roman"/>
            <w:color w:val="auto"/>
            <w:sz w:val="28"/>
            <w:szCs w:val="28"/>
            <w:u w:val="none"/>
          </w:rPr>
          <w:t>http://www.inform.kz/ru/zakon-ob-amnistii-v-chest-25-letiya-nezavisimosti-respubliki-kazahstan_a2979961</w:t>
        </w:r>
      </w:hyperlink>
      <w:r w:rsidRPr="006B7EDB">
        <w:rPr>
          <w:rStyle w:val="a3"/>
          <w:rFonts w:ascii="Times New Roman" w:hAnsi="Times New Roman" w:cs="Times New Roman"/>
          <w:color w:val="auto"/>
          <w:sz w:val="28"/>
          <w:szCs w:val="28"/>
          <w:u w:val="none"/>
          <w:lang w:val="kk-KZ"/>
        </w:rPr>
        <w:t>/ 14</w:t>
      </w:r>
      <w:r w:rsidR="000F7BC6">
        <w:rPr>
          <w:rStyle w:val="a3"/>
          <w:rFonts w:ascii="Times New Roman" w:hAnsi="Times New Roman" w:cs="Times New Roman"/>
          <w:color w:val="auto"/>
          <w:sz w:val="28"/>
          <w:szCs w:val="28"/>
          <w:u w:val="none"/>
          <w:lang w:val="kk-KZ"/>
        </w:rPr>
        <w:t>.12.</w:t>
      </w:r>
      <w:r w:rsidRPr="006B7EDB">
        <w:rPr>
          <w:rStyle w:val="a3"/>
          <w:rFonts w:ascii="Times New Roman" w:hAnsi="Times New Roman" w:cs="Times New Roman"/>
          <w:color w:val="auto"/>
          <w:sz w:val="28"/>
          <w:szCs w:val="28"/>
          <w:u w:val="none"/>
          <w:lang w:val="kk-KZ"/>
        </w:rPr>
        <w:t xml:space="preserve"> 2016.</w:t>
      </w:r>
    </w:p>
    <w:p w14:paraId="51C5B9A3"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Style w:val="a3"/>
          <w:rFonts w:ascii="Times New Roman" w:eastAsia="Times New Roman" w:hAnsi="Times New Roman" w:cs="Times New Roman"/>
          <w:i/>
          <w:color w:val="auto"/>
          <w:sz w:val="28"/>
          <w:szCs w:val="28"/>
          <w:u w:val="none"/>
          <w:lang w:val="kk-KZ"/>
        </w:rPr>
      </w:pPr>
      <w:r w:rsidRPr="002E41A0">
        <w:rPr>
          <w:rFonts w:ascii="Times New Roman" w:hAnsi="Times New Roman" w:cs="Times New Roman"/>
          <w:bCs/>
          <w:sz w:val="28"/>
          <w:szCs w:val="28"/>
        </w:rPr>
        <w:t>Сарпеков Р.К., Рахметов С.М.</w:t>
      </w:r>
      <w:r w:rsidRPr="002E41A0">
        <w:rPr>
          <w:rFonts w:ascii="Times New Roman" w:hAnsi="Times New Roman" w:cs="Times New Roman"/>
          <w:bCs/>
          <w:sz w:val="28"/>
          <w:szCs w:val="28"/>
          <w:lang w:val="kk-KZ"/>
        </w:rPr>
        <w:t xml:space="preserve"> </w:t>
      </w:r>
      <w:r w:rsidRPr="002E41A0">
        <w:rPr>
          <w:rFonts w:ascii="Times New Roman" w:hAnsi="Times New Roman" w:cs="Times New Roman"/>
          <w:sz w:val="28"/>
          <w:szCs w:val="28"/>
        </w:rPr>
        <w:t xml:space="preserve">Недостатки норм Уголовного кодекса об ответственности за экологические уголовные правонарушения и пути их устранения </w:t>
      </w:r>
      <w:r w:rsidRPr="002E41A0">
        <w:rPr>
          <w:rFonts w:ascii="Times New Roman" w:hAnsi="Times New Roman" w:cs="Times New Roman"/>
          <w:i/>
          <w:sz w:val="28"/>
          <w:szCs w:val="28"/>
          <w:lang w:val="kk-KZ"/>
        </w:rPr>
        <w:t>//</w:t>
      </w:r>
      <w:r w:rsidRPr="002E41A0">
        <w:rPr>
          <w:rStyle w:val="a7"/>
          <w:rFonts w:ascii="Times New Roman" w:hAnsi="Times New Roman" w:cs="Times New Roman"/>
          <w:sz w:val="28"/>
          <w:szCs w:val="28"/>
        </w:rPr>
        <w:t xml:space="preserve"> </w:t>
      </w:r>
      <w:r w:rsidRPr="002E41A0">
        <w:rPr>
          <w:rStyle w:val="a7"/>
          <w:rFonts w:ascii="Times New Roman" w:hAnsi="Times New Roman" w:cs="Times New Roman"/>
          <w:i w:val="0"/>
          <w:sz w:val="28"/>
          <w:szCs w:val="28"/>
        </w:rPr>
        <w:t>Вестник Института законодательства</w:t>
      </w:r>
      <w:r w:rsidRPr="002E41A0">
        <w:rPr>
          <w:rStyle w:val="a7"/>
          <w:rFonts w:ascii="Times New Roman" w:hAnsi="Times New Roman" w:cs="Times New Roman"/>
          <w:sz w:val="28"/>
          <w:szCs w:val="28"/>
        </w:rPr>
        <w:t xml:space="preserve"> </w:t>
      </w:r>
      <w:r w:rsidRPr="002E41A0">
        <w:rPr>
          <w:rStyle w:val="a7"/>
          <w:rFonts w:ascii="Times New Roman" w:hAnsi="Times New Roman" w:cs="Times New Roman"/>
          <w:i w:val="0"/>
          <w:sz w:val="28"/>
          <w:szCs w:val="28"/>
        </w:rPr>
        <w:t>РК</w:t>
      </w:r>
      <w:r w:rsidRPr="002E41A0">
        <w:rPr>
          <w:rStyle w:val="a7"/>
          <w:rFonts w:ascii="Times New Roman" w:hAnsi="Times New Roman" w:cs="Times New Roman"/>
          <w:i w:val="0"/>
          <w:sz w:val="28"/>
          <w:szCs w:val="28"/>
          <w:lang w:val="kk-KZ"/>
        </w:rPr>
        <w:t>. – №4 (53). – 2018.</w:t>
      </w:r>
      <w:r w:rsidRPr="002E41A0">
        <w:rPr>
          <w:rStyle w:val="a7"/>
          <w:rFonts w:ascii="Times New Roman" w:hAnsi="Times New Roman" w:cs="Times New Roman"/>
          <w:sz w:val="28"/>
          <w:szCs w:val="28"/>
          <w:lang w:val="kk-KZ"/>
        </w:rPr>
        <w:t xml:space="preserve">  – </w:t>
      </w:r>
      <w:r w:rsidRPr="00DD0E21">
        <w:rPr>
          <w:rStyle w:val="a7"/>
          <w:rFonts w:ascii="Times New Roman" w:hAnsi="Times New Roman" w:cs="Times New Roman"/>
          <w:i w:val="0"/>
          <w:sz w:val="28"/>
          <w:szCs w:val="28"/>
          <w:lang w:val="kk-KZ"/>
        </w:rPr>
        <w:t>С.</w:t>
      </w:r>
      <w:r w:rsidRPr="002E41A0">
        <w:rPr>
          <w:rStyle w:val="a7"/>
          <w:rFonts w:ascii="Times New Roman" w:hAnsi="Times New Roman" w:cs="Times New Roman"/>
          <w:sz w:val="28"/>
          <w:szCs w:val="28"/>
          <w:lang w:val="kk-KZ"/>
        </w:rPr>
        <w:t xml:space="preserve"> </w:t>
      </w:r>
      <w:r w:rsidRPr="00DD0E21">
        <w:rPr>
          <w:rStyle w:val="a7"/>
          <w:rFonts w:ascii="Times New Roman" w:hAnsi="Times New Roman" w:cs="Times New Roman"/>
          <w:i w:val="0"/>
          <w:sz w:val="28"/>
          <w:szCs w:val="28"/>
          <w:lang w:val="kk-KZ"/>
        </w:rPr>
        <w:t>94-99.</w:t>
      </w:r>
    </w:p>
    <w:p w14:paraId="296F966E"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rPr>
        <w:t xml:space="preserve">Комментарий к Уголовному кодексу </w:t>
      </w:r>
      <w:r w:rsidRPr="002E41A0">
        <w:rPr>
          <w:rFonts w:ascii="Times New Roman" w:hAnsi="Times New Roman" w:cs="Times New Roman"/>
          <w:sz w:val="28"/>
          <w:szCs w:val="28"/>
          <w:lang w:val="kk-KZ"/>
        </w:rPr>
        <w:t>РК. Общая и особенная части</w:t>
      </w:r>
      <w:r w:rsidRPr="002E41A0">
        <w:rPr>
          <w:rFonts w:ascii="Times New Roman" w:hAnsi="Times New Roman" w:cs="Times New Roman"/>
          <w:sz w:val="28"/>
          <w:szCs w:val="28"/>
        </w:rPr>
        <w:t xml:space="preserve"> / </w:t>
      </w:r>
      <w:r w:rsidRPr="002E41A0">
        <w:rPr>
          <w:rFonts w:ascii="Times New Roman" w:hAnsi="Times New Roman" w:cs="Times New Roman"/>
          <w:sz w:val="28"/>
          <w:szCs w:val="28"/>
          <w:lang w:val="kk-KZ"/>
        </w:rPr>
        <w:t>П</w:t>
      </w:r>
      <w:r w:rsidRPr="002E41A0">
        <w:rPr>
          <w:rFonts w:ascii="Times New Roman" w:hAnsi="Times New Roman" w:cs="Times New Roman"/>
          <w:sz w:val="28"/>
          <w:szCs w:val="28"/>
        </w:rPr>
        <w:t xml:space="preserve">од ред. </w:t>
      </w:r>
      <w:r w:rsidRPr="002E41A0">
        <w:rPr>
          <w:rFonts w:ascii="Times New Roman" w:hAnsi="Times New Roman" w:cs="Times New Roman"/>
          <w:sz w:val="28"/>
          <w:szCs w:val="28"/>
          <w:lang w:val="kk-KZ"/>
        </w:rPr>
        <w:t>И.Ш. Борчашвили</w:t>
      </w:r>
      <w:r w:rsidRPr="002E41A0">
        <w:rPr>
          <w:rFonts w:ascii="Times New Roman" w:hAnsi="Times New Roman" w:cs="Times New Roman"/>
          <w:sz w:val="28"/>
          <w:szCs w:val="28"/>
        </w:rPr>
        <w:t>.</w:t>
      </w:r>
      <w:r w:rsidRPr="002E41A0">
        <w:rPr>
          <w:rFonts w:ascii="Times New Roman" w:hAnsi="Times New Roman" w:cs="Times New Roman"/>
          <w:sz w:val="28"/>
          <w:szCs w:val="28"/>
          <w:lang w:val="kk-KZ"/>
        </w:rPr>
        <w:t xml:space="preserve"> Изд. 2 -е. – Алматы: Жеті жарғы, 2007. – 992 с.</w:t>
      </w:r>
    </w:p>
    <w:p w14:paraId="38EAC93C" w14:textId="665AF904"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rPr>
        <w:t>Чучаев А.И.</w:t>
      </w:r>
      <w:r w:rsidRPr="002E41A0">
        <w:rPr>
          <w:rFonts w:ascii="Times New Roman" w:hAnsi="Times New Roman" w:cs="Times New Roman"/>
          <w:sz w:val="28"/>
          <w:szCs w:val="28"/>
          <w:shd w:val="clear" w:color="auto" w:fill="FFFFFF"/>
          <w:lang w:val="kk-KZ"/>
        </w:rPr>
        <w:t xml:space="preserve"> </w:t>
      </w:r>
      <w:r w:rsidRPr="002E41A0">
        <w:rPr>
          <w:rStyle w:val="a7"/>
          <w:rFonts w:ascii="Times New Roman" w:hAnsi="Times New Roman" w:cs="Times New Roman"/>
          <w:bCs/>
          <w:i w:val="0"/>
          <w:sz w:val="28"/>
          <w:szCs w:val="28"/>
          <w:shd w:val="clear" w:color="auto" w:fill="FFFFFF"/>
        </w:rPr>
        <w:t>Уголовное право</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Особенная часть</w:t>
      </w:r>
      <w:r w:rsidRPr="002E41A0">
        <w:rPr>
          <w:rStyle w:val="a7"/>
          <w:rFonts w:ascii="Times New Roman" w:hAnsi="Times New Roman" w:cs="Times New Roman"/>
          <w:bCs/>
          <w:i w:val="0"/>
          <w:sz w:val="28"/>
          <w:szCs w:val="28"/>
          <w:shd w:val="clear" w:color="auto" w:fill="FFFFFF"/>
          <w:lang w:val="kk-KZ"/>
        </w:rPr>
        <w:t>.</w:t>
      </w:r>
      <w:r w:rsidRPr="002E41A0">
        <w:rPr>
          <w:rFonts w:ascii="Times New Roman" w:hAnsi="Times New Roman" w:cs="Times New Roman"/>
          <w:i/>
          <w:sz w:val="28"/>
          <w:szCs w:val="28"/>
          <w:shd w:val="clear" w:color="auto" w:fill="FFFFFF"/>
        </w:rPr>
        <w:t> </w:t>
      </w:r>
      <w:r w:rsidRPr="002E41A0">
        <w:rPr>
          <w:rStyle w:val="a7"/>
          <w:rFonts w:ascii="Times New Roman" w:hAnsi="Times New Roman" w:cs="Times New Roman"/>
          <w:bCs/>
          <w:i w:val="0"/>
          <w:sz w:val="28"/>
          <w:szCs w:val="28"/>
          <w:shd w:val="clear" w:color="auto" w:fill="FFFFFF"/>
        </w:rPr>
        <w:t>20</w:t>
      </w:r>
      <w:r w:rsidRPr="000F7BC6">
        <w:rPr>
          <w:rStyle w:val="a7"/>
          <w:rFonts w:ascii="Times New Roman" w:hAnsi="Times New Roman" w:cs="Times New Roman"/>
          <w:bCs/>
          <w:i w:val="0"/>
          <w:sz w:val="28"/>
          <w:szCs w:val="28"/>
          <w:shd w:val="clear" w:color="auto" w:fill="FFFFFF"/>
        </w:rPr>
        <w:t>19</w:t>
      </w:r>
      <w:r w:rsidRPr="000F7BC6">
        <w:rPr>
          <w:rStyle w:val="a7"/>
          <w:rFonts w:ascii="Times New Roman" w:hAnsi="Times New Roman" w:cs="Times New Roman"/>
          <w:bCs/>
          <w:i w:val="0"/>
          <w:sz w:val="28"/>
          <w:szCs w:val="28"/>
          <w:shd w:val="clear" w:color="auto" w:fill="FFFFFF"/>
          <w:lang w:val="kk-KZ"/>
        </w:rPr>
        <w:t>.</w:t>
      </w:r>
      <w:r w:rsidRPr="000F7BC6">
        <w:rPr>
          <w:rFonts w:ascii="Times New Roman" w:hAnsi="Times New Roman" w:cs="Times New Roman"/>
          <w:i/>
          <w:sz w:val="28"/>
          <w:szCs w:val="28"/>
          <w:shd w:val="clear" w:color="auto" w:fill="FFFFFF"/>
        </w:rPr>
        <w:t xml:space="preserve"> </w:t>
      </w:r>
      <w:r w:rsidRPr="002E41A0">
        <w:rPr>
          <w:rFonts w:ascii="Times New Roman" w:hAnsi="Times New Roman" w:cs="Times New Roman"/>
          <w:sz w:val="28"/>
          <w:szCs w:val="28"/>
          <w:shd w:val="clear" w:color="auto" w:fill="FFFFFF"/>
        </w:rPr>
        <w:t>- электронный </w:t>
      </w:r>
      <w:r w:rsidRPr="002E41A0">
        <w:rPr>
          <w:rStyle w:val="a7"/>
          <w:rFonts w:ascii="Times New Roman" w:hAnsi="Times New Roman" w:cs="Times New Roman"/>
          <w:bCs/>
          <w:i w:val="0"/>
          <w:sz w:val="28"/>
          <w:szCs w:val="28"/>
          <w:shd w:val="clear" w:color="auto" w:fill="FFFFFF"/>
        </w:rPr>
        <w:t>учебник</w:t>
      </w:r>
      <w:r w:rsidRPr="002E41A0">
        <w:rPr>
          <w:rStyle w:val="a7"/>
          <w:rFonts w:ascii="Times New Roman" w:hAnsi="Times New Roman" w:cs="Times New Roman"/>
          <w:bCs/>
          <w:i w:val="0"/>
          <w:sz w:val="28"/>
          <w:szCs w:val="28"/>
          <w:shd w:val="clear" w:color="auto" w:fill="FFFFFF"/>
          <w:lang w:val="kk-KZ"/>
        </w:rPr>
        <w:t>//</w:t>
      </w:r>
      <w:r w:rsidRPr="002E41A0">
        <w:rPr>
          <w:rStyle w:val="a7"/>
          <w:rFonts w:ascii="Times New Roman" w:hAnsi="Times New Roman" w:cs="Times New Roman"/>
          <w:bCs/>
          <w:sz w:val="28"/>
          <w:szCs w:val="28"/>
          <w:shd w:val="clear" w:color="auto" w:fill="FFFFFF"/>
          <w:lang w:val="kk-KZ"/>
        </w:rPr>
        <w:t xml:space="preserve"> </w:t>
      </w:r>
      <w:hyperlink r:id="rId128" w:anchor="3" w:history="1">
        <w:r w:rsidR="000F7BC6" w:rsidRPr="00CA190D">
          <w:rPr>
            <w:rStyle w:val="a3"/>
            <w:rFonts w:ascii="Times New Roman" w:hAnsi="Times New Roman" w:cs="Times New Roman"/>
            <w:sz w:val="28"/>
            <w:szCs w:val="28"/>
          </w:rPr>
          <w:t>https://be5.biz/pravo/u032/12.html#3</w:t>
        </w:r>
      </w:hyperlink>
      <w:r w:rsidR="00DD0E21">
        <w:rPr>
          <w:rFonts w:ascii="Times New Roman" w:hAnsi="Times New Roman" w:cs="Times New Roman"/>
          <w:sz w:val="28"/>
          <w:szCs w:val="28"/>
          <w:lang w:val="kk-KZ"/>
        </w:rPr>
        <w:t>/</w:t>
      </w:r>
      <w:r w:rsidR="000F7BC6">
        <w:rPr>
          <w:rFonts w:ascii="Times New Roman" w:hAnsi="Times New Roman" w:cs="Times New Roman"/>
          <w:sz w:val="28"/>
          <w:szCs w:val="28"/>
          <w:lang w:val="kk-KZ"/>
        </w:rPr>
        <w:t xml:space="preserve"> 02.05.2023.</w:t>
      </w:r>
    </w:p>
    <w:p w14:paraId="2236E362"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Қаражанов М.Д. Экологиялық қауіпсіздікке қол сұғатын қылмыстардың объектісі мен заты бойынша саралау мәселесі // ҚазҰУ хабаршысы. Заң сериясы. – №4(72). – 2014.  – 275-283 бб. </w:t>
      </w:r>
    </w:p>
    <w:p w14:paraId="2EBDDF40" w14:textId="7777777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Романов А.А. Преступное загрязнение вод в России: уголовно-правовое и криминологическое исследование: дис. … канд. юрид. наук. – Челябинск, 2010. – 204 с.</w:t>
      </w:r>
    </w:p>
    <w:p w14:paraId="452A5A04" w14:textId="77777777" w:rsidR="00356681" w:rsidRPr="002E41A0" w:rsidRDefault="00356681" w:rsidP="00356681">
      <w:pPr>
        <w:pStyle w:val="a8"/>
        <w:numPr>
          <w:ilvl w:val="0"/>
          <w:numId w:val="43"/>
        </w:numPr>
        <w:shd w:val="clear" w:color="auto" w:fill="FFFFFF"/>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Мукашева А.А. </w:t>
      </w:r>
      <w:r w:rsidRPr="002E41A0">
        <w:rPr>
          <w:rFonts w:ascii="Times New Roman" w:hAnsi="Times New Roman" w:cs="Times New Roman"/>
          <w:sz w:val="28"/>
          <w:szCs w:val="28"/>
        </w:rPr>
        <w:t>Особенности уголовной ответственности за водные преступления</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Научные труды академии МВД РК.</w:t>
      </w:r>
      <w:r w:rsidRPr="002E41A0">
        <w:rPr>
          <w:rFonts w:ascii="Times New Roman" w:hAnsi="Times New Roman" w:cs="Times New Roman"/>
          <w:sz w:val="28"/>
          <w:szCs w:val="28"/>
          <w:lang w:val="kk-KZ"/>
        </w:rPr>
        <w:t xml:space="preserve">- Алматы, </w:t>
      </w:r>
      <w:r w:rsidRPr="002E41A0">
        <w:rPr>
          <w:rFonts w:ascii="Times New Roman" w:hAnsi="Times New Roman" w:cs="Times New Roman"/>
          <w:sz w:val="28"/>
          <w:szCs w:val="28"/>
        </w:rPr>
        <w:t xml:space="preserve">2010. </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3 (24)</w:t>
      </w:r>
      <w:r w:rsidRPr="002E41A0">
        <w:rPr>
          <w:rFonts w:ascii="Times New Roman" w:hAnsi="Times New Roman" w:cs="Times New Roman"/>
          <w:sz w:val="28"/>
          <w:szCs w:val="28"/>
          <w:lang w:val="kk-KZ"/>
        </w:rPr>
        <w:t>. - С.65-69.</w:t>
      </w:r>
    </w:p>
    <w:p w14:paraId="04CC1509" w14:textId="71A524DB"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lang w:val="kk-KZ"/>
        </w:rPr>
        <w:t xml:space="preserve">В </w:t>
      </w:r>
      <w:r w:rsidRPr="002E41A0">
        <w:rPr>
          <w:rFonts w:ascii="Times New Roman" w:hAnsi="Times New Roman" w:cs="Times New Roman"/>
          <w:sz w:val="28"/>
          <w:szCs w:val="28"/>
        </w:rPr>
        <w:t xml:space="preserve">Актюбинской области произошёл мор рыбы. Появились две неофициальные версии случившегося </w:t>
      </w:r>
      <w:r w:rsidR="000F7BC6">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r w:rsidRPr="002E41A0">
        <w:rPr>
          <w:rFonts w:ascii="Times New Roman" w:hAnsi="Times New Roman" w:cs="Times New Roman"/>
          <w:sz w:val="28"/>
          <w:szCs w:val="28"/>
          <w:lang w:val="en-US"/>
        </w:rPr>
        <w:t>http</w:t>
      </w:r>
      <w:r w:rsidRPr="002E41A0">
        <w:rPr>
          <w:rFonts w:ascii="Times New Roman" w:hAnsi="Times New Roman" w:cs="Times New Roman"/>
          <w:sz w:val="28"/>
          <w:szCs w:val="28"/>
        </w:rPr>
        <w:t xml:space="preserve">: </w:t>
      </w:r>
      <w:hyperlink r:id="rId129" w:history="1">
        <w:r w:rsidRPr="002E41A0">
          <w:rPr>
            <w:rFonts w:ascii="Times New Roman" w:hAnsi="Times New Roman" w:cs="Times New Roman"/>
            <w:sz w:val="28"/>
            <w:szCs w:val="28"/>
          </w:rPr>
          <w:t>//abctv.kz/ru/news/ryba-umiraet-molcha</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rPr>
          <w:t>08</w:t>
        </w:r>
        <w:r w:rsidR="000F7BC6">
          <w:rPr>
            <w:rFonts w:ascii="Times New Roman" w:hAnsi="Times New Roman" w:cs="Times New Roman"/>
            <w:sz w:val="28"/>
            <w:szCs w:val="28"/>
            <w:lang w:val="kk-KZ"/>
          </w:rPr>
          <w:t>.04.</w:t>
        </w:r>
        <w:r w:rsidRPr="002E41A0">
          <w:rPr>
            <w:rFonts w:ascii="Times New Roman" w:hAnsi="Times New Roman" w:cs="Times New Roman"/>
            <w:sz w:val="28"/>
            <w:szCs w:val="28"/>
          </w:rPr>
          <w:t>2016</w:t>
        </w:r>
      </w:hyperlink>
      <w:r w:rsidRPr="002E41A0">
        <w:rPr>
          <w:rFonts w:ascii="Times New Roman" w:hAnsi="Times New Roman" w:cs="Times New Roman"/>
          <w:sz w:val="28"/>
          <w:szCs w:val="28"/>
          <w:lang w:val="kk-KZ"/>
        </w:rPr>
        <w:t>.</w:t>
      </w:r>
    </w:p>
    <w:p w14:paraId="244FBBFC" w14:textId="54E55652"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Style w:val="apple-converted-space"/>
          <w:rFonts w:ascii="Times New Roman" w:hAnsi="Times New Roman" w:cs="Times New Roman"/>
          <w:sz w:val="28"/>
          <w:szCs w:val="28"/>
          <w:shd w:val="clear" w:color="auto" w:fill="FFFFFF"/>
          <w:lang w:val="kk-KZ"/>
        </w:rPr>
        <w:t xml:space="preserve">Қоршаған орта // </w:t>
      </w:r>
      <w:r w:rsidRPr="002E41A0">
        <w:rPr>
          <w:rFonts w:ascii="Times New Roman" w:eastAsia="Times New Roman" w:hAnsi="Times New Roman" w:cs="Times New Roman"/>
          <w:sz w:val="28"/>
          <w:szCs w:val="28"/>
          <w:lang w:val="kk-KZ"/>
        </w:rPr>
        <w:t xml:space="preserve">Уикипедия - ашық энциклопедиясынан алынған мәлімет </w:t>
      </w:r>
      <w:r w:rsidR="000F7BC6">
        <w:rPr>
          <w:rFonts w:ascii="Times New Roman" w:eastAsia="Times New Roman" w:hAnsi="Times New Roman" w:cs="Times New Roman"/>
          <w:sz w:val="28"/>
          <w:szCs w:val="28"/>
          <w:lang w:val="kk-KZ"/>
        </w:rPr>
        <w:t>//</w:t>
      </w:r>
      <w:hyperlink r:id="rId130" w:history="1">
        <w:r w:rsidRPr="002E41A0">
          <w:rPr>
            <w:rStyle w:val="a3"/>
            <w:rFonts w:ascii="Times New Roman" w:hAnsi="Times New Roman" w:cs="Times New Roman"/>
            <w:color w:val="auto"/>
            <w:sz w:val="28"/>
            <w:szCs w:val="28"/>
            <w:u w:val="none"/>
            <w:lang w:val="kk-KZ"/>
          </w:rPr>
          <w:t>https://kk.wikipedia.org/wiki/</w:t>
        </w:r>
      </w:hyperlink>
      <w:r w:rsidRPr="002E41A0">
        <w:rPr>
          <w:rStyle w:val="a3"/>
          <w:rFonts w:ascii="Times New Roman" w:hAnsi="Times New Roman" w:cs="Times New Roman"/>
          <w:color w:val="auto"/>
          <w:sz w:val="28"/>
          <w:szCs w:val="28"/>
          <w:u w:val="none"/>
          <w:lang w:val="kk-KZ"/>
        </w:rPr>
        <w:t xml:space="preserve"> 17.12.2020.</w:t>
      </w:r>
    </w:p>
    <w:p w14:paraId="21EB717D" w14:textId="2FC95D1A"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Fonts w:ascii="Times New Roman" w:hAnsi="Times New Roman" w:cs="Times New Roman"/>
          <w:sz w:val="28"/>
          <w:szCs w:val="28"/>
          <w:shd w:val="clear" w:color="auto" w:fill="FFFFFF"/>
          <w:lang w:val="kk-KZ"/>
        </w:rPr>
        <w:t>Кузнецова О.Н.Проблемы квалификации преступного загрязнения окружающей среды / О.Н. Кузнецова // Право и политика. – 2010. – №</w:t>
      </w:r>
      <w:r w:rsidRPr="002E41A0">
        <w:rPr>
          <w:rFonts w:ascii="Times New Roman" w:hAnsi="Times New Roman" w:cs="Times New Roman"/>
          <w:sz w:val="28"/>
          <w:szCs w:val="28"/>
          <w:shd w:val="clear" w:color="auto" w:fill="FFFFFF"/>
        </w:rPr>
        <w:t>3. – С. 498-503</w:t>
      </w:r>
      <w:r w:rsidRPr="002E41A0">
        <w:rPr>
          <w:rFonts w:ascii="Times New Roman" w:hAnsi="Times New Roman" w:cs="Times New Roman"/>
          <w:sz w:val="28"/>
          <w:szCs w:val="28"/>
          <w:shd w:val="clear" w:color="auto" w:fill="FFFFFF"/>
          <w:lang w:val="kk-KZ"/>
        </w:rPr>
        <w:t>.</w:t>
      </w:r>
    </w:p>
    <w:p w14:paraId="606D9210" w14:textId="52902F37" w:rsidR="00356681" w:rsidRPr="002E41A0" w:rsidRDefault="00356681" w:rsidP="00356681">
      <w:pPr>
        <w:pStyle w:val="a8"/>
        <w:numPr>
          <w:ilvl w:val="0"/>
          <w:numId w:val="43"/>
        </w:numPr>
        <w:shd w:val="clear" w:color="auto" w:fill="FFFFFF"/>
        <w:tabs>
          <w:tab w:val="left" w:pos="993"/>
        </w:tabs>
        <w:spacing w:after="0" w:line="240" w:lineRule="auto"/>
        <w:ind w:left="0" w:firstLineChars="201" w:firstLine="563"/>
        <w:contextualSpacing w:val="0"/>
        <w:jc w:val="both"/>
        <w:textAlignment w:val="baseline"/>
        <w:rPr>
          <w:rFonts w:ascii="Times New Roman" w:eastAsia="Times New Roman" w:hAnsi="Times New Roman" w:cs="Times New Roman"/>
          <w:sz w:val="28"/>
          <w:szCs w:val="28"/>
          <w:lang w:val="kk-KZ"/>
        </w:rPr>
      </w:pPr>
      <w:r w:rsidRPr="002E41A0">
        <w:rPr>
          <w:rStyle w:val="ft4"/>
          <w:rFonts w:ascii="Times New Roman" w:hAnsi="Times New Roman" w:cs="Times New Roman"/>
          <w:bCs/>
          <w:sz w:val="28"/>
          <w:szCs w:val="28"/>
        </w:rPr>
        <w:t xml:space="preserve">Возмещение экологического ущерба (правовые и экономические аспекты, проблемы </w:t>
      </w:r>
      <w:r w:rsidR="000F7BC6">
        <w:rPr>
          <w:rStyle w:val="ft4"/>
          <w:rFonts w:ascii="Times New Roman" w:hAnsi="Times New Roman" w:cs="Times New Roman"/>
          <w:bCs/>
          <w:sz w:val="28"/>
          <w:szCs w:val="28"/>
        </w:rPr>
        <w:t>прошлого экологического ущерба)</w:t>
      </w:r>
      <w:r w:rsidRPr="002E41A0">
        <w:rPr>
          <w:rStyle w:val="ft4"/>
          <w:rFonts w:ascii="Times New Roman" w:hAnsi="Times New Roman" w:cs="Times New Roman"/>
          <w:bCs/>
          <w:sz w:val="28"/>
          <w:szCs w:val="28"/>
        </w:rPr>
        <w:t> </w:t>
      </w:r>
      <w:r w:rsidRPr="002E41A0">
        <w:rPr>
          <w:rStyle w:val="ft5"/>
          <w:rFonts w:ascii="Times New Roman" w:hAnsi="Times New Roman" w:cs="Times New Roman"/>
          <w:sz w:val="28"/>
          <w:szCs w:val="28"/>
        </w:rPr>
        <w:t>/ </w:t>
      </w:r>
      <w:r w:rsidRPr="002E41A0">
        <w:rPr>
          <w:rFonts w:ascii="Times New Roman" w:hAnsi="Times New Roman" w:cs="Times New Roman"/>
          <w:sz w:val="28"/>
          <w:szCs w:val="28"/>
        </w:rPr>
        <w:t>Под редакцией С.А. Боголюбова и И.Н. Сенчени.</w:t>
      </w:r>
      <w:r w:rsidRPr="002E41A0">
        <w:rPr>
          <w:rFonts w:ascii="Times New Roman" w:hAnsi="Times New Roman" w:cs="Times New Roman"/>
          <w:sz w:val="28"/>
          <w:szCs w:val="28"/>
          <w:lang w:val="kk-KZ"/>
        </w:rPr>
        <w:t xml:space="preserve"> - </w:t>
      </w:r>
      <w:r w:rsidRPr="002E41A0">
        <w:rPr>
          <w:rFonts w:ascii="Times New Roman" w:hAnsi="Times New Roman" w:cs="Times New Roman"/>
          <w:sz w:val="28"/>
          <w:szCs w:val="28"/>
        </w:rPr>
        <w:t>М.: Издательство Научного и учебно-методического центра, 2001.</w:t>
      </w:r>
      <w:r w:rsidRPr="002E41A0">
        <w:rPr>
          <w:rFonts w:ascii="Times New Roman" w:hAnsi="Times New Roman" w:cs="Times New Roman"/>
          <w:sz w:val="28"/>
          <w:szCs w:val="28"/>
          <w:lang w:val="kk-KZ"/>
        </w:rPr>
        <w:t xml:space="preserve"> -</w:t>
      </w:r>
      <w:r w:rsidRPr="002E41A0">
        <w:rPr>
          <w:rFonts w:ascii="Times New Roman" w:hAnsi="Times New Roman" w:cs="Times New Roman"/>
          <w:sz w:val="28"/>
          <w:szCs w:val="28"/>
          <w:shd w:val="clear" w:color="auto" w:fill="FFFFFF"/>
        </w:rPr>
        <w:t>144 с. </w:t>
      </w:r>
    </w:p>
    <w:p w14:paraId="66895EDB"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 xml:space="preserve">Бекишева С.Д. </w:t>
      </w:r>
      <w:r w:rsidRPr="002E41A0">
        <w:rPr>
          <w:bCs/>
          <w:color w:val="auto"/>
          <w:sz w:val="28"/>
          <w:szCs w:val="28"/>
        </w:rPr>
        <w:t xml:space="preserve">К вопросу об актуализации нормативного постановления Верховного суда РК от 18 июня 2004 года №1 «О применении судами законодательства об ответственности за некоторые экологические преступления» </w:t>
      </w:r>
      <w:r w:rsidRPr="002E41A0">
        <w:rPr>
          <w:bCs/>
          <w:color w:val="auto"/>
          <w:sz w:val="28"/>
          <w:szCs w:val="28"/>
          <w:lang w:val="kk-KZ"/>
        </w:rPr>
        <w:t>//</w:t>
      </w:r>
      <w:r w:rsidRPr="002E41A0">
        <w:rPr>
          <w:color w:val="auto"/>
          <w:sz w:val="28"/>
          <w:szCs w:val="28"/>
        </w:rPr>
        <w:t xml:space="preserve"> Вестник Академии правоохранительных органов</w:t>
      </w:r>
      <w:r w:rsidRPr="002E41A0">
        <w:rPr>
          <w:color w:val="auto"/>
          <w:sz w:val="28"/>
          <w:szCs w:val="28"/>
          <w:lang w:val="kk-KZ"/>
        </w:rPr>
        <w:t>.-</w:t>
      </w:r>
      <w:r w:rsidRPr="002E41A0">
        <w:rPr>
          <w:color w:val="auto"/>
          <w:sz w:val="28"/>
          <w:szCs w:val="28"/>
        </w:rPr>
        <w:t xml:space="preserve"> №1(7) 2018</w:t>
      </w:r>
      <w:r w:rsidRPr="002E41A0">
        <w:rPr>
          <w:color w:val="auto"/>
          <w:sz w:val="28"/>
          <w:szCs w:val="28"/>
          <w:lang w:val="kk-KZ"/>
        </w:rPr>
        <w:t>.-</w:t>
      </w:r>
      <w:r w:rsidRPr="002E41A0">
        <w:rPr>
          <w:color w:val="auto"/>
          <w:sz w:val="28"/>
          <w:szCs w:val="28"/>
        </w:rPr>
        <w:t xml:space="preserve"> </w:t>
      </w:r>
      <w:r w:rsidRPr="002E41A0">
        <w:rPr>
          <w:color w:val="auto"/>
          <w:sz w:val="28"/>
          <w:szCs w:val="28"/>
          <w:lang w:val="kk-KZ"/>
        </w:rPr>
        <w:t>С.</w:t>
      </w:r>
      <w:r w:rsidRPr="002E41A0">
        <w:rPr>
          <w:color w:val="auto"/>
          <w:sz w:val="28"/>
          <w:szCs w:val="28"/>
        </w:rPr>
        <w:t>39</w:t>
      </w:r>
      <w:r w:rsidRPr="002E41A0">
        <w:rPr>
          <w:color w:val="auto"/>
          <w:sz w:val="28"/>
          <w:szCs w:val="28"/>
          <w:lang w:val="kk-KZ"/>
        </w:rPr>
        <w:t>-47.</w:t>
      </w:r>
    </w:p>
    <w:p w14:paraId="3F08D8BE" w14:textId="4AE6291D" w:rsidR="00356681" w:rsidRPr="002E41A0" w:rsidRDefault="00356681" w:rsidP="00356681">
      <w:pPr>
        <w:pStyle w:val="Default"/>
        <w:numPr>
          <w:ilvl w:val="0"/>
          <w:numId w:val="43"/>
        </w:numPr>
        <w:ind w:left="0" w:firstLineChars="201" w:firstLine="563"/>
        <w:jc w:val="both"/>
        <w:rPr>
          <w:rStyle w:val="a3"/>
          <w:rFonts w:eastAsiaTheme="minorHAnsi"/>
          <w:color w:val="auto"/>
          <w:sz w:val="28"/>
          <w:szCs w:val="28"/>
          <w:u w:val="none"/>
          <w:lang w:val="kk-KZ"/>
        </w:rPr>
      </w:pPr>
      <w:r w:rsidRPr="002E41A0">
        <w:rPr>
          <w:noProof/>
          <w:color w:val="auto"/>
          <w:sz w:val="28"/>
          <w:szCs w:val="28"/>
          <w:lang w:val="kk-KZ"/>
        </w:rPr>
        <w:lastRenderedPageBreak/>
        <w:t xml:space="preserve">ҚР </w:t>
      </w:r>
      <w:r w:rsidRPr="002E41A0">
        <w:rPr>
          <w:color w:val="auto"/>
          <w:sz w:val="28"/>
          <w:szCs w:val="28"/>
          <w:lang w:val="kk-KZ"/>
        </w:rPr>
        <w:t xml:space="preserve">«Ерекше қорғалатын табиғи аумақтар туралы» 2006 жылғы 7 шілдедегі № 175-III ҚР Заңы (24.11.2021ж. берілген өзгерістер мен толықтыруларымен) </w:t>
      </w:r>
      <w:r w:rsidR="000F7BC6">
        <w:rPr>
          <w:color w:val="auto"/>
          <w:sz w:val="28"/>
          <w:szCs w:val="28"/>
          <w:lang w:val="kk-KZ"/>
        </w:rPr>
        <w:t>//</w:t>
      </w:r>
      <w:hyperlink r:id="rId131" w:history="1">
        <w:r w:rsidRPr="002E41A0">
          <w:rPr>
            <w:rStyle w:val="a3"/>
            <w:color w:val="auto"/>
            <w:sz w:val="28"/>
            <w:szCs w:val="28"/>
            <w:u w:val="none"/>
            <w:lang w:val="kk-KZ"/>
          </w:rPr>
          <w:t>http://adilet.zan.kz/kaz/docs/Z060000175</w:t>
        </w:r>
      </w:hyperlink>
      <w:r w:rsidR="000F7BC6">
        <w:rPr>
          <w:rStyle w:val="a3"/>
          <w:color w:val="auto"/>
          <w:sz w:val="28"/>
          <w:szCs w:val="28"/>
          <w:u w:val="none"/>
          <w:lang w:val="kk-KZ"/>
        </w:rPr>
        <w:t>/ 02.05.2023.</w:t>
      </w:r>
    </w:p>
    <w:p w14:paraId="516FBB0D"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Бұғыбай Д.Б. Қылмыстық құқық. Жалпы бөлім: Лекциялар курсы. –Алматы, 2003. – 253б.</w:t>
      </w:r>
    </w:p>
    <w:p w14:paraId="49644243" w14:textId="77777777" w:rsidR="006B7EDB"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 xml:space="preserve">Уголовное право России: Учебник для вузов: В 2 т. Т. 2. </w:t>
      </w:r>
      <w:r w:rsidRPr="002E41A0">
        <w:rPr>
          <w:color w:val="auto"/>
          <w:sz w:val="28"/>
          <w:szCs w:val="28"/>
        </w:rPr>
        <w:t xml:space="preserve">Особенная </w:t>
      </w:r>
    </w:p>
    <w:p w14:paraId="4667CD3F" w14:textId="264ED8A3" w:rsidR="00356681" w:rsidRPr="002E41A0" w:rsidRDefault="00356681" w:rsidP="006B7EDB">
      <w:pPr>
        <w:pStyle w:val="Default"/>
        <w:jc w:val="both"/>
        <w:rPr>
          <w:color w:val="auto"/>
          <w:sz w:val="28"/>
          <w:szCs w:val="28"/>
          <w:lang w:val="kk-KZ"/>
        </w:rPr>
      </w:pPr>
      <w:r w:rsidRPr="002E41A0">
        <w:rPr>
          <w:color w:val="auto"/>
          <w:sz w:val="28"/>
          <w:szCs w:val="28"/>
        </w:rPr>
        <w:t>часть / Под ред. А.Н. Игнатова, Ю.А. Красикова. – М.: Издательская группа «НОРМА-ИНФРА-М», 2</w:t>
      </w:r>
      <w:r w:rsidRPr="002E41A0">
        <w:rPr>
          <w:color w:val="auto"/>
          <w:sz w:val="28"/>
          <w:szCs w:val="28"/>
          <w:lang w:val="kk-KZ"/>
        </w:rPr>
        <w:t>005</w:t>
      </w:r>
      <w:r w:rsidRPr="002E41A0">
        <w:rPr>
          <w:color w:val="auto"/>
          <w:sz w:val="28"/>
          <w:szCs w:val="28"/>
        </w:rPr>
        <w:t>.</w:t>
      </w:r>
      <w:r w:rsidRPr="002E41A0">
        <w:rPr>
          <w:color w:val="auto"/>
          <w:sz w:val="28"/>
          <w:szCs w:val="28"/>
          <w:lang w:val="kk-KZ"/>
        </w:rPr>
        <w:t xml:space="preserve"> –</w:t>
      </w:r>
      <w:r w:rsidRPr="002E41A0">
        <w:rPr>
          <w:color w:val="auto"/>
          <w:sz w:val="28"/>
          <w:szCs w:val="28"/>
        </w:rPr>
        <w:t xml:space="preserve"> 944 с</w:t>
      </w:r>
      <w:r w:rsidRPr="002E41A0">
        <w:rPr>
          <w:color w:val="auto"/>
          <w:sz w:val="28"/>
          <w:szCs w:val="28"/>
          <w:lang w:val="kk-KZ"/>
        </w:rPr>
        <w:t>.</w:t>
      </w:r>
    </w:p>
    <w:p w14:paraId="1739B677"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 xml:space="preserve">Борчашвили И.Ш. Комментарий к УК РК. </w:t>
      </w:r>
      <w:r w:rsidRPr="002E41A0">
        <w:rPr>
          <w:color w:val="auto"/>
          <w:sz w:val="28"/>
          <w:szCs w:val="28"/>
          <w:shd w:val="clear" w:color="auto" w:fill="FFFFFF"/>
        </w:rPr>
        <w:t>Особенная часть</w:t>
      </w:r>
      <w:r w:rsidRPr="002E41A0">
        <w:rPr>
          <w:color w:val="auto"/>
          <w:sz w:val="28"/>
          <w:szCs w:val="28"/>
          <w:shd w:val="clear" w:color="auto" w:fill="FFFFFF"/>
          <w:lang w:val="kk-KZ"/>
        </w:rPr>
        <w:t xml:space="preserve"> (том 2)</w:t>
      </w:r>
      <w:r w:rsidRPr="002E41A0">
        <w:rPr>
          <w:color w:val="auto"/>
          <w:sz w:val="28"/>
          <w:szCs w:val="28"/>
          <w:shd w:val="clear" w:color="auto" w:fill="FFFFFF"/>
        </w:rPr>
        <w:t>. – Алматы:</w:t>
      </w:r>
      <w:r w:rsidRPr="002E41A0">
        <w:rPr>
          <w:color w:val="auto"/>
          <w:sz w:val="28"/>
          <w:szCs w:val="28"/>
          <w:shd w:val="clear" w:color="auto" w:fill="FFFFFF"/>
          <w:lang w:val="kk-KZ"/>
        </w:rPr>
        <w:t xml:space="preserve"> </w:t>
      </w:r>
      <w:r w:rsidRPr="000F7BC6">
        <w:rPr>
          <w:rStyle w:val="a7"/>
          <w:bCs/>
          <w:i w:val="0"/>
          <w:color w:val="auto"/>
          <w:sz w:val="28"/>
          <w:szCs w:val="28"/>
          <w:shd w:val="clear" w:color="auto" w:fill="FFFFFF"/>
        </w:rPr>
        <w:t>Жеті жарғы</w:t>
      </w:r>
      <w:r w:rsidRPr="000F7BC6">
        <w:rPr>
          <w:i/>
          <w:color w:val="auto"/>
          <w:sz w:val="28"/>
          <w:szCs w:val="28"/>
          <w:shd w:val="clear" w:color="auto" w:fill="FFFFFF"/>
        </w:rPr>
        <w:t>, </w:t>
      </w:r>
      <w:r w:rsidRPr="000F7BC6">
        <w:rPr>
          <w:rStyle w:val="a7"/>
          <w:bCs/>
          <w:i w:val="0"/>
          <w:color w:val="auto"/>
          <w:sz w:val="28"/>
          <w:szCs w:val="28"/>
          <w:shd w:val="clear" w:color="auto" w:fill="FFFFFF"/>
        </w:rPr>
        <w:t>2015</w:t>
      </w:r>
      <w:r w:rsidRPr="000F7BC6">
        <w:rPr>
          <w:i/>
          <w:color w:val="auto"/>
          <w:sz w:val="28"/>
          <w:szCs w:val="28"/>
          <w:shd w:val="clear" w:color="auto" w:fill="FFFFFF"/>
        </w:rPr>
        <w:t>.</w:t>
      </w:r>
      <w:r w:rsidRPr="002E41A0">
        <w:rPr>
          <w:color w:val="auto"/>
          <w:sz w:val="28"/>
          <w:szCs w:val="28"/>
          <w:shd w:val="clear" w:color="auto" w:fill="FFFFFF"/>
          <w:lang w:val="kk-KZ"/>
        </w:rPr>
        <w:t xml:space="preserve"> – 1120 с.</w:t>
      </w:r>
    </w:p>
    <w:p w14:paraId="1C19BF23"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Нерсесян В.А. Неосторожная вина: проблемы и решения // Государство и право. – 2000.– №4.  – С. 59-70.</w:t>
      </w:r>
    </w:p>
    <w:p w14:paraId="22C65545"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 xml:space="preserve">Скуратов Ю.И., Лебедев В.М., Побегайло Э.Ф. Уголовный кодекс нуждается в совершенствовании // Журнал российского права. – 1997. – №1. – С. 21-31. </w:t>
      </w:r>
    </w:p>
    <w:p w14:paraId="2DC1EA58"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rPr>
        <w:t xml:space="preserve">Правовое регулирование природоохранной деятельности: Учеб. пособие / Под ред. А.Я. Сухарева, В.Д. Ермакова. </w:t>
      </w:r>
      <w:r w:rsidRPr="002E41A0">
        <w:rPr>
          <w:color w:val="auto"/>
          <w:sz w:val="28"/>
          <w:szCs w:val="28"/>
          <w:lang w:val="kk-KZ"/>
        </w:rPr>
        <w:t xml:space="preserve">– </w:t>
      </w:r>
      <w:r w:rsidRPr="002E41A0">
        <w:rPr>
          <w:color w:val="auto"/>
          <w:sz w:val="28"/>
          <w:szCs w:val="28"/>
        </w:rPr>
        <w:t>М.: Юрид. лит., 1998.</w:t>
      </w:r>
      <w:r w:rsidRPr="002E41A0">
        <w:rPr>
          <w:color w:val="auto"/>
          <w:sz w:val="28"/>
          <w:szCs w:val="28"/>
          <w:lang w:val="kk-KZ"/>
        </w:rPr>
        <w:t>-256 с.</w:t>
      </w:r>
    </w:p>
    <w:p w14:paraId="0348073E"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bCs/>
          <w:color w:val="auto"/>
          <w:sz w:val="28"/>
          <w:szCs w:val="28"/>
        </w:rPr>
        <w:t>Нұртаев Р</w:t>
      </w:r>
      <w:r w:rsidRPr="002E41A0">
        <w:rPr>
          <w:bCs/>
          <w:color w:val="auto"/>
          <w:sz w:val="28"/>
          <w:szCs w:val="28"/>
          <w:lang w:val="kk-KZ"/>
        </w:rPr>
        <w:t>.</w:t>
      </w:r>
      <w:r w:rsidRPr="002E41A0">
        <w:rPr>
          <w:bCs/>
          <w:color w:val="auto"/>
          <w:sz w:val="28"/>
          <w:szCs w:val="28"/>
        </w:rPr>
        <w:t>Т</w:t>
      </w:r>
      <w:r w:rsidRPr="002E41A0">
        <w:rPr>
          <w:bCs/>
          <w:color w:val="auto"/>
          <w:sz w:val="28"/>
          <w:szCs w:val="28"/>
          <w:lang w:val="kk-KZ"/>
        </w:rPr>
        <w:t xml:space="preserve">. </w:t>
      </w:r>
      <w:r w:rsidRPr="002E41A0">
        <w:rPr>
          <w:bCs/>
          <w:color w:val="auto"/>
          <w:sz w:val="28"/>
          <w:szCs w:val="28"/>
        </w:rPr>
        <w:t>Проблемы совершенствования норм Уголовного кодекса РК, регулирующих субъективные признаки составов экологических уголовных правонарушений</w:t>
      </w:r>
      <w:r w:rsidRPr="002E41A0">
        <w:rPr>
          <w:bCs/>
          <w:color w:val="auto"/>
          <w:sz w:val="28"/>
          <w:szCs w:val="28"/>
          <w:lang w:val="kk-KZ"/>
        </w:rPr>
        <w:t xml:space="preserve"> //</w:t>
      </w:r>
      <w:r w:rsidRPr="002E41A0">
        <w:rPr>
          <w:bCs/>
          <w:color w:val="auto"/>
          <w:sz w:val="28"/>
          <w:szCs w:val="28"/>
        </w:rPr>
        <w:t>Вестник Института</w:t>
      </w:r>
      <w:r w:rsidRPr="002E41A0">
        <w:rPr>
          <w:bCs/>
          <w:color w:val="auto"/>
          <w:sz w:val="28"/>
          <w:szCs w:val="28"/>
          <w:lang w:val="kk-KZ"/>
        </w:rPr>
        <w:t xml:space="preserve"> </w:t>
      </w:r>
      <w:r w:rsidRPr="002E41A0">
        <w:rPr>
          <w:bCs/>
          <w:color w:val="auto"/>
          <w:sz w:val="28"/>
          <w:szCs w:val="28"/>
        </w:rPr>
        <w:t>законодательства РК</w:t>
      </w:r>
      <w:r w:rsidRPr="002E41A0">
        <w:rPr>
          <w:bCs/>
          <w:color w:val="auto"/>
          <w:sz w:val="28"/>
          <w:szCs w:val="28"/>
          <w:lang w:val="kk-KZ"/>
        </w:rPr>
        <w:t xml:space="preserve">.  –  </w:t>
      </w:r>
      <w:r w:rsidRPr="002E41A0">
        <w:rPr>
          <w:color w:val="auto"/>
          <w:sz w:val="28"/>
          <w:szCs w:val="28"/>
        </w:rPr>
        <w:t>№3 (52). –  2018</w:t>
      </w:r>
      <w:r w:rsidRPr="002E41A0">
        <w:rPr>
          <w:color w:val="auto"/>
          <w:sz w:val="28"/>
          <w:szCs w:val="28"/>
          <w:lang w:val="kk-KZ"/>
        </w:rPr>
        <w:t>. – С. 54-62.</w:t>
      </w:r>
    </w:p>
    <w:p w14:paraId="7D4A7DC2"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rPr>
        <w:t>Уголовное право России: Общая часть (с основными положениями Общей части уголовного права стран Азии, Африки, Латинской Америки): учебник / под ред. Л.А. Букалеровой, М.А. Игнатова, Т.Ф. Минязевой и др. - Российский университет дружбы народов (РУДН),  Москва, 2017. –  616 с.</w:t>
      </w:r>
    </w:p>
    <w:p w14:paraId="2DC76A13" w14:textId="77777777"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color w:val="auto"/>
          <w:sz w:val="28"/>
          <w:szCs w:val="28"/>
          <w:lang w:val="kk-KZ"/>
        </w:rPr>
        <w:t xml:space="preserve">Случевская Ю.А. </w:t>
      </w:r>
      <w:r w:rsidRPr="002E41A0">
        <w:rPr>
          <w:color w:val="auto"/>
          <w:kern w:val="36"/>
          <w:sz w:val="28"/>
          <w:szCs w:val="28"/>
          <w:lang w:val="kk-KZ"/>
        </w:rPr>
        <w:t>Конкуренция норм гл. 26 УК РФ, связанных с загрязнением водных объектов // Журнал «</w:t>
      </w:r>
      <w:r w:rsidRPr="002E41A0">
        <w:rPr>
          <w:color w:val="auto"/>
          <w:sz w:val="28"/>
          <w:szCs w:val="28"/>
          <w:lang w:val="kk-KZ"/>
        </w:rPr>
        <w:t>Уголовное право». – 2015. – №4. – С.57-62.</w:t>
      </w:r>
    </w:p>
    <w:p w14:paraId="563D2934" w14:textId="67AFA05F" w:rsidR="00356681" w:rsidRPr="002E41A0" w:rsidRDefault="00356681" w:rsidP="00356681">
      <w:pPr>
        <w:pStyle w:val="Default"/>
        <w:numPr>
          <w:ilvl w:val="0"/>
          <w:numId w:val="43"/>
        </w:numPr>
        <w:ind w:left="0" w:firstLineChars="201" w:firstLine="563"/>
        <w:jc w:val="both"/>
        <w:rPr>
          <w:rStyle w:val="a3"/>
          <w:color w:val="auto"/>
          <w:sz w:val="28"/>
          <w:szCs w:val="28"/>
          <w:u w:val="none"/>
          <w:lang w:val="kk-KZ"/>
        </w:rPr>
      </w:pPr>
      <w:r w:rsidRPr="002E41A0">
        <w:rPr>
          <w:color w:val="auto"/>
          <w:sz w:val="28"/>
          <w:szCs w:val="28"/>
        </w:rPr>
        <w:t xml:space="preserve">Возбуждено уголовное дело по факту загрязнения техногенными сбросами реки Секисовка в Восточном Казахстане </w:t>
      </w:r>
      <w:r w:rsidR="000F7BC6">
        <w:rPr>
          <w:color w:val="auto"/>
          <w:sz w:val="28"/>
          <w:szCs w:val="28"/>
          <w:lang w:val="kk-KZ"/>
        </w:rPr>
        <w:t>//</w:t>
      </w:r>
      <w:r w:rsidRPr="002E41A0">
        <w:rPr>
          <w:color w:val="auto"/>
          <w:sz w:val="28"/>
          <w:szCs w:val="28"/>
          <w:lang w:val="en-US"/>
        </w:rPr>
        <w:t>http</w:t>
      </w:r>
      <w:r w:rsidRPr="002E41A0">
        <w:rPr>
          <w:color w:val="auto"/>
          <w:sz w:val="28"/>
          <w:szCs w:val="28"/>
        </w:rPr>
        <w:t>:</w:t>
      </w:r>
      <w:r w:rsidRPr="002E41A0">
        <w:rPr>
          <w:rStyle w:val="meta-comments"/>
          <w:color w:val="auto"/>
          <w:sz w:val="28"/>
          <w:szCs w:val="28"/>
        </w:rPr>
        <w:t xml:space="preserve"> //zonakz.net/</w:t>
      </w:r>
      <w:r w:rsidRPr="002E41A0">
        <w:rPr>
          <w:color w:val="auto"/>
          <w:sz w:val="28"/>
          <w:szCs w:val="28"/>
        </w:rPr>
        <w:t xml:space="preserve"> </w:t>
      </w:r>
      <w:hyperlink r:id="rId132" w:tooltip="11:58" w:history="1">
        <w:r w:rsidRPr="002E41A0">
          <w:rPr>
            <w:rStyle w:val="a3"/>
            <w:color w:val="auto"/>
            <w:sz w:val="28"/>
            <w:szCs w:val="28"/>
            <w:u w:val="none"/>
          </w:rPr>
          <w:t>14.11.2011</w:t>
        </w:r>
        <w:r w:rsidRPr="002E41A0">
          <w:rPr>
            <w:rStyle w:val="a3"/>
            <w:color w:val="auto"/>
            <w:sz w:val="28"/>
            <w:szCs w:val="28"/>
            <w:u w:val="none"/>
            <w:lang w:val="kk-KZ"/>
          </w:rPr>
          <w:t>.</w:t>
        </w:r>
        <w:r w:rsidRPr="002E41A0">
          <w:rPr>
            <w:rStyle w:val="a3"/>
            <w:color w:val="auto"/>
            <w:sz w:val="28"/>
            <w:szCs w:val="28"/>
            <w:u w:val="none"/>
          </w:rPr>
          <w:t> </w:t>
        </w:r>
      </w:hyperlink>
      <w:r w:rsidR="000F7BC6" w:rsidRPr="002E41A0">
        <w:rPr>
          <w:rStyle w:val="a3"/>
          <w:color w:val="auto"/>
          <w:sz w:val="28"/>
          <w:szCs w:val="28"/>
          <w:u w:val="none"/>
          <w:lang w:val="kk-KZ"/>
        </w:rPr>
        <w:t xml:space="preserve"> </w:t>
      </w:r>
    </w:p>
    <w:p w14:paraId="0362829E" w14:textId="34D2AD65" w:rsidR="00356681" w:rsidRPr="002E41A0" w:rsidRDefault="00356681" w:rsidP="00356681">
      <w:pPr>
        <w:pStyle w:val="Default"/>
        <w:numPr>
          <w:ilvl w:val="0"/>
          <w:numId w:val="43"/>
        </w:numPr>
        <w:ind w:left="0" w:firstLineChars="201" w:firstLine="563"/>
        <w:jc w:val="both"/>
        <w:rPr>
          <w:rStyle w:val="20"/>
          <w:rFonts w:ascii="Times New Roman" w:eastAsiaTheme="minorHAnsi" w:hAnsi="Times New Roman" w:cs="Times New Roman"/>
          <w:b w:val="0"/>
          <w:bCs w:val="0"/>
          <w:color w:val="auto"/>
          <w:sz w:val="28"/>
          <w:szCs w:val="28"/>
          <w:lang w:val="kk-KZ"/>
        </w:rPr>
      </w:pPr>
      <w:r w:rsidRPr="002E41A0">
        <w:rPr>
          <w:color w:val="auto"/>
          <w:sz w:val="28"/>
          <w:szCs w:val="28"/>
        </w:rPr>
        <w:t xml:space="preserve">По факту массовой гибели тюленей на Каспии возбудили уголовное </w:t>
      </w:r>
      <w:r w:rsidRPr="002E41A0">
        <w:rPr>
          <w:rStyle w:val="20"/>
          <w:rFonts w:ascii="Times New Roman" w:hAnsi="Times New Roman" w:cs="Times New Roman"/>
          <w:b w:val="0"/>
          <w:color w:val="auto"/>
          <w:sz w:val="28"/>
          <w:szCs w:val="28"/>
          <w:lang w:val="ru-RU"/>
        </w:rPr>
        <w:t xml:space="preserve">дело </w:t>
      </w:r>
      <w:r w:rsidR="000F7BC6">
        <w:rPr>
          <w:rStyle w:val="20"/>
          <w:rFonts w:ascii="Times New Roman" w:hAnsi="Times New Roman" w:cs="Times New Roman"/>
          <w:b w:val="0"/>
          <w:color w:val="auto"/>
          <w:sz w:val="28"/>
          <w:szCs w:val="28"/>
          <w:lang w:val="kk-KZ"/>
        </w:rPr>
        <w:t>//</w:t>
      </w:r>
      <w:r w:rsidRPr="002E41A0">
        <w:rPr>
          <w:rStyle w:val="20"/>
          <w:rFonts w:ascii="Times New Roman" w:hAnsi="Times New Roman" w:cs="Times New Roman"/>
          <w:b w:val="0"/>
          <w:color w:val="auto"/>
          <w:sz w:val="28"/>
          <w:szCs w:val="28"/>
        </w:rPr>
        <w:t>https</w:t>
      </w:r>
      <w:r w:rsidRPr="002E41A0">
        <w:rPr>
          <w:rStyle w:val="20"/>
          <w:rFonts w:ascii="Times New Roman" w:hAnsi="Times New Roman" w:cs="Times New Roman"/>
          <w:b w:val="0"/>
          <w:color w:val="auto"/>
          <w:sz w:val="28"/>
          <w:szCs w:val="28"/>
          <w:lang w:val="ru-RU"/>
        </w:rPr>
        <w:t>://</w:t>
      </w:r>
      <w:r w:rsidRPr="002E41A0">
        <w:rPr>
          <w:rStyle w:val="20"/>
          <w:rFonts w:ascii="Times New Roman" w:hAnsi="Times New Roman" w:cs="Times New Roman"/>
          <w:b w:val="0"/>
          <w:color w:val="auto"/>
          <w:sz w:val="28"/>
          <w:szCs w:val="28"/>
        </w:rPr>
        <w:t>timeskz</w:t>
      </w:r>
      <w:r w:rsidRPr="002E41A0">
        <w:rPr>
          <w:rStyle w:val="20"/>
          <w:rFonts w:ascii="Times New Roman" w:hAnsi="Times New Roman" w:cs="Times New Roman"/>
          <w:b w:val="0"/>
          <w:color w:val="auto"/>
          <w:sz w:val="28"/>
          <w:szCs w:val="28"/>
          <w:lang w:val="ru-RU"/>
        </w:rPr>
        <w:t>.</w:t>
      </w:r>
      <w:r w:rsidRPr="002E41A0">
        <w:rPr>
          <w:rStyle w:val="20"/>
          <w:rFonts w:ascii="Times New Roman" w:hAnsi="Times New Roman" w:cs="Times New Roman"/>
          <w:b w:val="0"/>
          <w:color w:val="auto"/>
          <w:sz w:val="28"/>
          <w:szCs w:val="28"/>
        </w:rPr>
        <w:t>kz</w:t>
      </w:r>
      <w:r w:rsidRPr="002E41A0">
        <w:rPr>
          <w:rStyle w:val="20"/>
          <w:rFonts w:ascii="Times New Roman" w:hAnsi="Times New Roman" w:cs="Times New Roman"/>
          <w:b w:val="0"/>
          <w:color w:val="auto"/>
          <w:sz w:val="28"/>
          <w:szCs w:val="28"/>
          <w:lang w:val="ru-RU"/>
        </w:rPr>
        <w:t>/21870 назначены экспертизы</w:t>
      </w:r>
      <w:r w:rsidRPr="002E41A0">
        <w:rPr>
          <w:rStyle w:val="20"/>
          <w:rFonts w:ascii="Times New Roman" w:hAnsi="Times New Roman" w:cs="Times New Roman"/>
          <w:color w:val="auto"/>
          <w:sz w:val="28"/>
          <w:szCs w:val="28"/>
          <w:lang w:val="kk-KZ"/>
        </w:rPr>
        <w:t xml:space="preserve">/ </w:t>
      </w:r>
      <w:r w:rsidRPr="000F7BC6">
        <w:rPr>
          <w:rStyle w:val="aff0"/>
          <w:b w:val="0"/>
          <w:color w:val="auto"/>
          <w:sz w:val="28"/>
          <w:szCs w:val="28"/>
        </w:rPr>
        <w:t>27</w:t>
      </w:r>
      <w:r w:rsidR="000F7BC6">
        <w:rPr>
          <w:rStyle w:val="aff0"/>
          <w:b w:val="0"/>
          <w:color w:val="auto"/>
          <w:sz w:val="28"/>
          <w:szCs w:val="28"/>
          <w:lang w:val="kk-KZ"/>
        </w:rPr>
        <w:t>.04.</w:t>
      </w:r>
      <w:r w:rsidRPr="002E41A0">
        <w:rPr>
          <w:rStyle w:val="20"/>
          <w:rFonts w:ascii="Times New Roman" w:hAnsi="Times New Roman" w:cs="Times New Roman"/>
          <w:b w:val="0"/>
          <w:color w:val="auto"/>
          <w:sz w:val="28"/>
          <w:szCs w:val="28"/>
          <w:lang w:val="ru-RU"/>
        </w:rPr>
        <w:t>2017.</w:t>
      </w:r>
    </w:p>
    <w:p w14:paraId="753988E3" w14:textId="46B70E14" w:rsidR="00356681" w:rsidRPr="002E41A0" w:rsidRDefault="00356681" w:rsidP="00356681">
      <w:pPr>
        <w:pStyle w:val="Default"/>
        <w:numPr>
          <w:ilvl w:val="0"/>
          <w:numId w:val="43"/>
        </w:numPr>
        <w:ind w:left="0" w:firstLineChars="201" w:firstLine="563"/>
        <w:jc w:val="both"/>
        <w:rPr>
          <w:color w:val="auto"/>
          <w:sz w:val="28"/>
          <w:szCs w:val="28"/>
          <w:lang w:val="kk-KZ"/>
        </w:rPr>
      </w:pPr>
      <w:r w:rsidRPr="002E41A0">
        <w:rPr>
          <w:rStyle w:val="20"/>
          <w:rFonts w:ascii="Times New Roman" w:hAnsi="Times New Roman" w:cs="Times New Roman"/>
          <w:b w:val="0"/>
          <w:color w:val="auto"/>
          <w:sz w:val="28"/>
          <w:szCs w:val="28"/>
          <w:lang w:val="kk-KZ"/>
        </w:rPr>
        <w:t>По факту загрязнения реки Секисовка возбуждено уголовное дело</w:t>
      </w:r>
      <w:r w:rsidRPr="002E41A0">
        <w:rPr>
          <w:rStyle w:val="20"/>
          <w:rFonts w:ascii="Times New Roman" w:hAnsi="Times New Roman" w:cs="Times New Roman"/>
          <w:color w:val="auto"/>
          <w:sz w:val="28"/>
          <w:szCs w:val="28"/>
          <w:lang w:val="kk-KZ"/>
        </w:rPr>
        <w:t> </w:t>
      </w:r>
      <w:r w:rsidR="000F7BC6">
        <w:rPr>
          <w:color w:val="auto"/>
          <w:sz w:val="28"/>
          <w:szCs w:val="28"/>
          <w:lang w:val="kk-KZ"/>
        </w:rPr>
        <w:t>//</w:t>
      </w:r>
      <w:r w:rsidRPr="002E41A0">
        <w:rPr>
          <w:color w:val="auto"/>
          <w:sz w:val="28"/>
          <w:szCs w:val="28"/>
          <w:lang w:val="kk-KZ"/>
        </w:rPr>
        <w:t xml:space="preserve"> </w:t>
      </w:r>
      <w:hyperlink r:id="rId133" w:history="1">
        <w:r w:rsidRPr="002E41A0">
          <w:rPr>
            <w:rStyle w:val="a3"/>
            <w:color w:val="auto"/>
            <w:sz w:val="28"/>
            <w:szCs w:val="28"/>
            <w:u w:val="none"/>
            <w:lang w:val="kk-KZ"/>
          </w:rPr>
          <w:t>https://tengrinews.kz/ kazakhstan_news/faktu-zagryazneniya-reki-sekisovka-vozbujdeno-ugolovnoe-delo-201482/</w:t>
        </w:r>
      </w:hyperlink>
      <w:r w:rsidRPr="002E41A0">
        <w:rPr>
          <w:color w:val="auto"/>
          <w:sz w:val="28"/>
          <w:szCs w:val="28"/>
          <w:lang w:val="kk-KZ"/>
        </w:rPr>
        <w:t xml:space="preserve"> 14</w:t>
      </w:r>
      <w:r w:rsidR="00DD0E21">
        <w:rPr>
          <w:color w:val="auto"/>
          <w:sz w:val="28"/>
          <w:szCs w:val="28"/>
          <w:lang w:val="kk-KZ"/>
        </w:rPr>
        <w:t>.11. 2011.</w:t>
      </w:r>
    </w:p>
    <w:p w14:paraId="3B457416" w14:textId="77777777" w:rsidR="00356681" w:rsidRPr="002E41A0" w:rsidRDefault="00356681" w:rsidP="00356681">
      <w:pPr>
        <w:pStyle w:val="Default"/>
        <w:numPr>
          <w:ilvl w:val="0"/>
          <w:numId w:val="43"/>
        </w:numPr>
        <w:ind w:left="0" w:firstLineChars="201" w:firstLine="563"/>
        <w:jc w:val="both"/>
        <w:rPr>
          <w:rFonts w:eastAsiaTheme="minorHAnsi"/>
          <w:color w:val="auto"/>
          <w:sz w:val="28"/>
          <w:szCs w:val="28"/>
          <w:lang w:val="kk-KZ"/>
        </w:rPr>
      </w:pPr>
      <w:r w:rsidRPr="002E41A0">
        <w:rPr>
          <w:rFonts w:eastAsia="Times New Roman"/>
          <w:noProof/>
          <w:color w:val="auto"/>
          <w:sz w:val="28"/>
          <w:szCs w:val="28"/>
          <w:lang w:val="kk-KZ"/>
        </w:rPr>
        <w:t>Бекмагамбетов А.Б., Ревин В.П., Рыхлов О.А. Уголовное право РК. Общая и особенная части: Учебник/ Под общ.ред. В.П. Ревина. – Алматы: Жеті жарғы, 2010. – 856 с.</w:t>
      </w:r>
    </w:p>
    <w:p w14:paraId="728340FD"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noProof/>
          <w:color w:val="auto"/>
          <w:sz w:val="28"/>
          <w:szCs w:val="28"/>
          <w:lang w:val="kk-KZ"/>
        </w:rPr>
        <w:t>ҚР ҚК  Түсінік / Жауап. ред. С.М. Рахметов, Т.Ә. Бапанов.  – Алматы: ЖШС «Издательство «Норма-К», 2004. – 648 б.</w:t>
      </w:r>
    </w:p>
    <w:p w14:paraId="30611150" w14:textId="52D8E12D" w:rsidR="00356681" w:rsidRPr="002E41A0" w:rsidRDefault="00356681" w:rsidP="00356681">
      <w:pPr>
        <w:pStyle w:val="a8"/>
        <w:widowControl w:val="0"/>
        <w:numPr>
          <w:ilvl w:val="0"/>
          <w:numId w:val="43"/>
        </w:numPr>
        <w:autoSpaceDE w:val="0"/>
        <w:autoSpaceDN w:val="0"/>
        <w:adjustRightInd w:val="0"/>
        <w:spacing w:after="0" w:line="240" w:lineRule="auto"/>
        <w:ind w:left="0" w:firstLineChars="201" w:firstLine="563"/>
        <w:contextualSpacing w:val="0"/>
        <w:jc w:val="both"/>
        <w:rPr>
          <w:rFonts w:ascii="Times New Roman" w:hAnsi="Times New Roman" w:cs="Times New Roman"/>
          <w:sz w:val="28"/>
          <w:szCs w:val="28"/>
        </w:rPr>
      </w:pPr>
      <w:r w:rsidRPr="002E41A0">
        <w:rPr>
          <w:rFonts w:ascii="Times New Roman" w:hAnsi="Times New Roman" w:cs="Times New Roman"/>
          <w:sz w:val="28"/>
          <w:szCs w:val="28"/>
        </w:rPr>
        <w:t xml:space="preserve">Курс уголовного права в пяти томах. Том 4. Особенная часть / Под ред. Г.Н. Борзенкова, В.С. Комисарова. </w:t>
      </w:r>
      <w:r w:rsidR="00DD0E21">
        <w:rPr>
          <w:rFonts w:ascii="Times New Roman" w:hAnsi="Times New Roman" w:cs="Times New Roman"/>
          <w:sz w:val="28"/>
          <w:szCs w:val="28"/>
          <w:lang w:val="kk-KZ"/>
        </w:rPr>
        <w:t>-</w:t>
      </w:r>
      <w:r w:rsidRPr="002E41A0">
        <w:rPr>
          <w:rFonts w:ascii="Times New Roman" w:hAnsi="Times New Roman" w:cs="Times New Roman"/>
          <w:sz w:val="28"/>
          <w:szCs w:val="28"/>
        </w:rPr>
        <w:t>М.: Зерцало, 2002</w:t>
      </w:r>
      <w:r w:rsidRPr="002E41A0">
        <w:rPr>
          <w:rFonts w:ascii="Times New Roman" w:hAnsi="Times New Roman" w:cs="Times New Roman"/>
          <w:sz w:val="28"/>
          <w:szCs w:val="28"/>
          <w:lang w:val="kk-KZ"/>
        </w:rPr>
        <w:t>//</w:t>
      </w:r>
      <w:r w:rsidRPr="002E41A0">
        <w:rPr>
          <w:rFonts w:ascii="Times New Roman" w:hAnsi="Times New Roman" w:cs="Times New Roman"/>
          <w:sz w:val="28"/>
          <w:szCs w:val="28"/>
        </w:rPr>
        <w:t xml:space="preserve"> </w:t>
      </w:r>
      <w:hyperlink r:id="rId134" w:history="1">
        <w:r w:rsidR="0023101D" w:rsidRPr="00B0142E">
          <w:rPr>
            <w:rStyle w:val="a3"/>
            <w:rFonts w:ascii="Times New Roman" w:hAnsi="Times New Roman" w:cs="Times New Roman"/>
            <w:sz w:val="28"/>
            <w:szCs w:val="28"/>
            <w:lang w:val="kk-KZ"/>
          </w:rPr>
          <w:t>https://may.alleng.org/d/jur/jur244.htm/</w:t>
        </w:r>
      </w:hyperlink>
      <w:r w:rsidR="0023101D">
        <w:rPr>
          <w:rFonts w:ascii="Times New Roman" w:hAnsi="Times New Roman" w:cs="Times New Roman"/>
          <w:sz w:val="28"/>
          <w:szCs w:val="28"/>
          <w:lang w:val="kk-KZ"/>
        </w:rPr>
        <w:t xml:space="preserve"> </w:t>
      </w:r>
      <w:r w:rsidR="00DD0E21">
        <w:rPr>
          <w:rFonts w:ascii="Times New Roman" w:hAnsi="Times New Roman" w:cs="Times New Roman"/>
          <w:sz w:val="28"/>
          <w:szCs w:val="28"/>
          <w:lang w:val="kk-KZ"/>
        </w:rPr>
        <w:t>02.02.2022.</w:t>
      </w:r>
    </w:p>
    <w:p w14:paraId="16E1F704" w14:textId="0EC329FF"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lastRenderedPageBreak/>
        <w:t xml:space="preserve">Теңіз. </w:t>
      </w:r>
      <w:r w:rsidRPr="002E41A0">
        <w:rPr>
          <w:rFonts w:eastAsia="Times New Roman"/>
          <w:color w:val="auto"/>
          <w:sz w:val="28"/>
          <w:szCs w:val="28"/>
          <w:lang w:val="kk-KZ"/>
        </w:rPr>
        <w:t xml:space="preserve">Уикипедия </w:t>
      </w:r>
      <w:r w:rsidR="000F7BC6">
        <w:rPr>
          <w:rFonts w:eastAsia="Times New Roman"/>
          <w:color w:val="auto"/>
          <w:sz w:val="28"/>
          <w:szCs w:val="28"/>
          <w:lang w:val="kk-KZ"/>
        </w:rPr>
        <w:t>-</w:t>
      </w:r>
      <w:r w:rsidRPr="002E41A0">
        <w:rPr>
          <w:rFonts w:eastAsia="Times New Roman"/>
          <w:color w:val="auto"/>
          <w:sz w:val="28"/>
          <w:szCs w:val="28"/>
          <w:lang w:val="kk-KZ"/>
        </w:rPr>
        <w:t xml:space="preserve"> ашық энциклопедиясынан алынған мәлімет// </w:t>
      </w:r>
      <w:hyperlink r:id="rId135" w:history="1">
        <w:r w:rsidR="0023101D" w:rsidRPr="00B0142E">
          <w:rPr>
            <w:rStyle w:val="a3"/>
            <w:sz w:val="28"/>
            <w:szCs w:val="28"/>
            <w:lang w:val="kk-KZ"/>
          </w:rPr>
          <w:t>https://kk.wikipedia.org/wiki/%D0%A2%D0%B5%D2%A3%D1%96%D0%B7/</w:t>
        </w:r>
      </w:hyperlink>
      <w:r w:rsidR="0023101D">
        <w:rPr>
          <w:rStyle w:val="a3"/>
          <w:color w:val="auto"/>
          <w:sz w:val="28"/>
          <w:szCs w:val="28"/>
          <w:u w:val="none"/>
          <w:lang w:val="kk-KZ"/>
        </w:rPr>
        <w:t xml:space="preserve"> 04.04.2022.</w:t>
      </w:r>
    </w:p>
    <w:p w14:paraId="75CE1CD5" w14:textId="50AC12B1" w:rsidR="00356681" w:rsidRPr="002E41A0" w:rsidRDefault="00356681" w:rsidP="00356681">
      <w:pPr>
        <w:pStyle w:val="Default"/>
        <w:numPr>
          <w:ilvl w:val="0"/>
          <w:numId w:val="43"/>
        </w:numPr>
        <w:ind w:left="0" w:firstLineChars="201" w:firstLine="563"/>
        <w:jc w:val="both"/>
        <w:textAlignment w:val="baseline"/>
        <w:outlineLvl w:val="2"/>
        <w:rPr>
          <w:rStyle w:val="a3"/>
          <w:rFonts w:eastAsia="Times New Roman"/>
          <w:color w:val="auto"/>
          <w:spacing w:val="2"/>
          <w:sz w:val="28"/>
          <w:szCs w:val="28"/>
          <w:u w:val="none"/>
          <w:lang w:val="kk-KZ"/>
        </w:rPr>
      </w:pPr>
      <w:r w:rsidRPr="002E41A0">
        <w:rPr>
          <w:color w:val="auto"/>
          <w:sz w:val="28"/>
          <w:szCs w:val="28"/>
          <w:lang w:val="kk-KZ"/>
        </w:rPr>
        <w:t>Халықаралық теңіз құқығы</w:t>
      </w:r>
      <w:r w:rsidR="000F7BC6">
        <w:rPr>
          <w:color w:val="auto"/>
          <w:sz w:val="28"/>
          <w:szCs w:val="28"/>
          <w:lang w:val="kk-KZ"/>
        </w:rPr>
        <w:t>.</w:t>
      </w:r>
      <w:r w:rsidR="000F7BC6" w:rsidRPr="000F7BC6">
        <w:rPr>
          <w:rFonts w:eastAsia="Times New Roman"/>
          <w:color w:val="auto"/>
          <w:sz w:val="28"/>
          <w:szCs w:val="28"/>
          <w:lang w:val="kk-KZ"/>
        </w:rPr>
        <w:t xml:space="preserve"> </w:t>
      </w:r>
      <w:r w:rsidR="000F7BC6" w:rsidRPr="00007737">
        <w:rPr>
          <w:rFonts w:eastAsia="Times New Roman"/>
          <w:color w:val="auto"/>
          <w:sz w:val="28"/>
          <w:szCs w:val="28"/>
          <w:lang w:val="kk-KZ"/>
        </w:rPr>
        <w:t xml:space="preserve">Уикипедия </w:t>
      </w:r>
      <w:r w:rsidR="000F7BC6">
        <w:rPr>
          <w:rFonts w:eastAsia="Times New Roman"/>
          <w:color w:val="auto"/>
          <w:sz w:val="28"/>
          <w:szCs w:val="28"/>
          <w:lang w:val="kk-KZ"/>
        </w:rPr>
        <w:t>-</w:t>
      </w:r>
      <w:r w:rsidR="000F7BC6" w:rsidRPr="00007737">
        <w:rPr>
          <w:rFonts w:eastAsia="Times New Roman"/>
          <w:color w:val="auto"/>
          <w:sz w:val="28"/>
          <w:szCs w:val="28"/>
          <w:lang w:val="kk-KZ"/>
        </w:rPr>
        <w:t xml:space="preserve"> ашық энциклопедиясынан алынған мәлімет</w:t>
      </w:r>
      <w:r w:rsidRPr="002E41A0">
        <w:rPr>
          <w:color w:val="auto"/>
          <w:sz w:val="28"/>
          <w:szCs w:val="28"/>
          <w:lang w:val="kk-KZ"/>
        </w:rPr>
        <w:t xml:space="preserve"> //</w:t>
      </w:r>
      <w:hyperlink r:id="rId136" w:history="1">
        <w:r w:rsidRPr="002E41A0">
          <w:rPr>
            <w:rStyle w:val="a3"/>
            <w:color w:val="auto"/>
            <w:sz w:val="28"/>
            <w:szCs w:val="28"/>
            <w:u w:val="none"/>
            <w:lang w:val="kk-KZ"/>
          </w:rPr>
          <w:t>https://baribar.kz/student/22441 /khalyqaralyq-tenhiz-quqyghy-2/</w:t>
        </w:r>
      </w:hyperlink>
      <w:r w:rsidRPr="002E41A0">
        <w:rPr>
          <w:color w:val="auto"/>
          <w:sz w:val="28"/>
          <w:szCs w:val="28"/>
          <w:lang w:val="kk-KZ"/>
        </w:rPr>
        <w:t xml:space="preserve"> </w:t>
      </w:r>
      <w:r w:rsidRPr="002E41A0">
        <w:rPr>
          <w:color w:val="auto"/>
          <w:sz w:val="28"/>
          <w:szCs w:val="28"/>
          <w:shd w:val="clear" w:color="auto" w:fill="FFFFFF"/>
          <w:lang w:val="kk-KZ"/>
        </w:rPr>
        <w:t>24.10.2018</w:t>
      </w:r>
    </w:p>
    <w:p w14:paraId="7F35030C" w14:textId="3C461C41"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Ішк</w:t>
      </w:r>
      <w:r w:rsidR="000F7BC6">
        <w:rPr>
          <w:color w:val="auto"/>
          <w:sz w:val="28"/>
          <w:szCs w:val="28"/>
          <w:lang w:val="kk-KZ"/>
        </w:rPr>
        <w:t>і теңіз.</w:t>
      </w:r>
      <w:r w:rsidR="000F7BC6" w:rsidRPr="000F7BC6">
        <w:rPr>
          <w:rFonts w:eastAsia="Times New Roman"/>
          <w:color w:val="auto"/>
          <w:sz w:val="28"/>
          <w:szCs w:val="28"/>
          <w:lang w:val="kk-KZ"/>
        </w:rPr>
        <w:t xml:space="preserve"> </w:t>
      </w:r>
      <w:r w:rsidR="000F7BC6" w:rsidRPr="00007737">
        <w:rPr>
          <w:rFonts w:eastAsia="Times New Roman"/>
          <w:color w:val="auto"/>
          <w:sz w:val="28"/>
          <w:szCs w:val="28"/>
          <w:lang w:val="kk-KZ"/>
        </w:rPr>
        <w:t xml:space="preserve">Уикипедия </w:t>
      </w:r>
      <w:r w:rsidR="000F7BC6">
        <w:rPr>
          <w:rFonts w:eastAsia="Times New Roman"/>
          <w:color w:val="auto"/>
          <w:sz w:val="28"/>
          <w:szCs w:val="28"/>
          <w:lang w:val="kk-KZ"/>
        </w:rPr>
        <w:t>-</w:t>
      </w:r>
      <w:r w:rsidR="000F7BC6" w:rsidRPr="00007737">
        <w:rPr>
          <w:rFonts w:eastAsia="Times New Roman"/>
          <w:color w:val="auto"/>
          <w:sz w:val="28"/>
          <w:szCs w:val="28"/>
          <w:lang w:val="kk-KZ"/>
        </w:rPr>
        <w:t xml:space="preserve"> ашық энциклопедиясынан алынған мәлімет</w:t>
      </w:r>
      <w:r w:rsidR="000F7BC6">
        <w:rPr>
          <w:rFonts w:eastAsia="Times New Roman"/>
          <w:color w:val="auto"/>
          <w:sz w:val="28"/>
          <w:szCs w:val="28"/>
          <w:lang w:val="kk-KZ"/>
        </w:rPr>
        <w:t>//</w:t>
      </w:r>
      <w:r w:rsidR="000F7BC6">
        <w:rPr>
          <w:color w:val="auto"/>
          <w:sz w:val="28"/>
          <w:szCs w:val="28"/>
          <w:lang w:val="kk-KZ"/>
        </w:rPr>
        <w:t xml:space="preserve"> </w:t>
      </w:r>
      <w:hyperlink r:id="rId137" w:history="1">
        <w:r w:rsidRPr="002E41A0">
          <w:rPr>
            <w:rStyle w:val="a3"/>
            <w:color w:val="auto"/>
            <w:sz w:val="28"/>
            <w:szCs w:val="28"/>
            <w:u w:val="none"/>
            <w:lang w:val="kk-KZ"/>
          </w:rPr>
          <w:t>https://kk.wikipedia.org/wiki/Ішкі</w:t>
        </w:r>
      </w:hyperlink>
      <w:r w:rsidRPr="002E41A0">
        <w:rPr>
          <w:color w:val="auto"/>
          <w:sz w:val="28"/>
          <w:szCs w:val="28"/>
          <w:lang w:val="kk-KZ"/>
        </w:rPr>
        <w:t xml:space="preserve"> теңіз </w:t>
      </w:r>
      <w:r w:rsidR="0023101D">
        <w:rPr>
          <w:color w:val="auto"/>
          <w:sz w:val="28"/>
          <w:szCs w:val="28"/>
          <w:lang w:val="kk-KZ"/>
        </w:rPr>
        <w:t>/</w:t>
      </w:r>
      <w:r w:rsidR="0023101D">
        <w:rPr>
          <w:color w:val="auto"/>
          <w:sz w:val="28"/>
          <w:szCs w:val="28"/>
          <w:shd w:val="clear" w:color="auto" w:fill="FFFFFF"/>
          <w:lang w:val="kk-KZ"/>
        </w:rPr>
        <w:t xml:space="preserve"> 17.12.2020</w:t>
      </w:r>
      <w:r w:rsidRPr="002E41A0">
        <w:rPr>
          <w:color w:val="auto"/>
          <w:sz w:val="28"/>
          <w:szCs w:val="28"/>
          <w:shd w:val="clear" w:color="auto" w:fill="FFFFFF"/>
          <w:lang w:val="kk-KZ"/>
        </w:rPr>
        <w:t>.</w:t>
      </w:r>
    </w:p>
    <w:p w14:paraId="2FC2E450" w14:textId="7D51F734"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Куделькин Н.С. Понятие «загрязнение морской среды» в российском и международном праве //DOI: 10.7256/2226-6305. 2013.4.10566 Mejdunarodnoe _ pravo_042013.indd7-</w:t>
      </w:r>
      <w:r w:rsidR="0023101D">
        <w:rPr>
          <w:color w:val="auto"/>
          <w:sz w:val="28"/>
          <w:szCs w:val="28"/>
          <w:lang w:val="kk-KZ"/>
        </w:rPr>
        <w:t xml:space="preserve"> </w:t>
      </w:r>
      <w:r w:rsidRPr="002E41A0">
        <w:rPr>
          <w:color w:val="auto"/>
          <w:sz w:val="28"/>
          <w:szCs w:val="28"/>
          <w:lang w:val="kk-KZ"/>
        </w:rPr>
        <w:t>С.578-582.</w:t>
      </w:r>
    </w:p>
    <w:p w14:paraId="62BD9BC4" w14:textId="604B50AC"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 xml:space="preserve">Известные экологи. </w:t>
      </w:r>
      <w:r w:rsidRPr="002E41A0">
        <w:rPr>
          <w:rFonts w:eastAsia="Times New Roman"/>
          <w:color w:val="auto"/>
          <w:sz w:val="28"/>
          <w:szCs w:val="28"/>
        </w:rPr>
        <w:t>О</w:t>
      </w:r>
      <w:r w:rsidRPr="002E41A0">
        <w:rPr>
          <w:color w:val="auto"/>
          <w:sz w:val="28"/>
          <w:szCs w:val="28"/>
        </w:rPr>
        <w:t>сновные виды антропогенных воздействий на биосферу</w:t>
      </w:r>
      <w:r w:rsidR="000F7BC6">
        <w:rPr>
          <w:rFonts w:eastAsia="Times New Roman"/>
          <w:color w:val="auto"/>
          <w:sz w:val="28"/>
          <w:szCs w:val="28"/>
          <w:lang w:val="kk-KZ"/>
        </w:rPr>
        <w:t xml:space="preserve">, </w:t>
      </w:r>
      <w:r w:rsidRPr="002E41A0">
        <w:rPr>
          <w:rFonts w:eastAsia="Times New Roman"/>
          <w:color w:val="auto"/>
          <w:sz w:val="28"/>
          <w:szCs w:val="28"/>
          <w:lang w:val="kk-KZ"/>
        </w:rPr>
        <w:t>20</w:t>
      </w:r>
      <w:r w:rsidRPr="002E41A0">
        <w:rPr>
          <w:color w:val="auto"/>
          <w:sz w:val="28"/>
          <w:szCs w:val="28"/>
          <w:lang w:val="kk-KZ"/>
        </w:rPr>
        <w:t>04</w:t>
      </w:r>
      <w:r w:rsidR="000F7BC6">
        <w:rPr>
          <w:rFonts w:eastAsia="Times New Roman"/>
          <w:color w:val="auto"/>
          <w:sz w:val="28"/>
          <w:szCs w:val="28"/>
          <w:lang w:val="kk-KZ"/>
        </w:rPr>
        <w:t>//</w:t>
      </w:r>
      <w:r w:rsidRPr="002E41A0">
        <w:rPr>
          <w:rFonts w:eastAsia="Times New Roman"/>
          <w:color w:val="auto"/>
          <w:sz w:val="28"/>
          <w:szCs w:val="28"/>
          <w:lang w:val="kk-KZ"/>
        </w:rPr>
        <w:t xml:space="preserve"> </w:t>
      </w:r>
      <w:r w:rsidRPr="002E41A0">
        <w:rPr>
          <w:color w:val="auto"/>
          <w:sz w:val="28"/>
          <w:szCs w:val="28"/>
          <w:lang w:val="kk-KZ"/>
        </w:rPr>
        <w:t>http://ekologyprom.ru/lekczii-po-disczipline-qekologiyaq/16-lekcii-po-jekologii-prirodopolzovanija/505-osnovnye-vidy-antropogennyh-vozdejstvij-na.html</w:t>
      </w:r>
      <w:r w:rsidR="000F7BC6">
        <w:rPr>
          <w:color w:val="auto"/>
          <w:sz w:val="28"/>
          <w:szCs w:val="28"/>
          <w:lang w:val="kk-KZ"/>
        </w:rPr>
        <w:t>/</w:t>
      </w:r>
      <w:r w:rsidRPr="002E41A0">
        <w:rPr>
          <w:color w:val="auto"/>
          <w:sz w:val="28"/>
          <w:szCs w:val="28"/>
          <w:shd w:val="clear" w:color="auto" w:fill="FFFFFF"/>
          <w:lang w:val="kk-KZ"/>
        </w:rPr>
        <w:t xml:space="preserve"> 17.12.2020.</w:t>
      </w:r>
    </w:p>
    <w:p w14:paraId="1F0D8BB7" w14:textId="40BF133E" w:rsidR="00356681" w:rsidRPr="002E41A0" w:rsidRDefault="00B534C4" w:rsidP="00356681">
      <w:pPr>
        <w:pStyle w:val="Default"/>
        <w:numPr>
          <w:ilvl w:val="0"/>
          <w:numId w:val="43"/>
        </w:numPr>
        <w:tabs>
          <w:tab w:val="left" w:pos="993"/>
        </w:tabs>
        <w:ind w:left="0" w:firstLineChars="201" w:firstLine="482"/>
        <w:jc w:val="both"/>
        <w:textAlignment w:val="baseline"/>
        <w:outlineLvl w:val="2"/>
        <w:rPr>
          <w:rStyle w:val="a3"/>
          <w:rFonts w:eastAsia="Times New Roman"/>
          <w:color w:val="auto"/>
          <w:spacing w:val="2"/>
          <w:sz w:val="28"/>
          <w:szCs w:val="28"/>
          <w:u w:val="none"/>
          <w:lang w:val="kk-KZ"/>
        </w:rPr>
      </w:pPr>
      <w:hyperlink r:id="rId138" w:history="1">
        <w:r w:rsidR="00356681" w:rsidRPr="002E41A0">
          <w:rPr>
            <w:rStyle w:val="a3"/>
            <w:color w:val="auto"/>
            <w:sz w:val="28"/>
            <w:szCs w:val="28"/>
            <w:u w:val="none"/>
            <w:bdr w:val="none" w:sz="0" w:space="0" w:color="auto" w:frame="1"/>
          </w:rPr>
          <w:t>Иванов В.П.</w:t>
        </w:r>
      </w:hyperlink>
      <w:r w:rsidR="00356681" w:rsidRPr="002E41A0">
        <w:rPr>
          <w:color w:val="auto"/>
          <w:sz w:val="28"/>
          <w:szCs w:val="28"/>
        </w:rPr>
        <w:t> Иванова Н.В. Полоников А.В. Медицинская экология</w:t>
      </w:r>
      <w:r w:rsidR="0023101D" w:rsidRPr="0023101D">
        <w:rPr>
          <w:color w:val="auto"/>
          <w:sz w:val="28"/>
          <w:szCs w:val="28"/>
        </w:rPr>
        <w:t xml:space="preserve"> </w:t>
      </w:r>
      <w:r w:rsidR="0023101D" w:rsidRPr="002E41A0">
        <w:rPr>
          <w:color w:val="auto"/>
          <w:sz w:val="28"/>
          <w:szCs w:val="28"/>
        </w:rPr>
        <w:t>(для студентов медицинских вузов)</w:t>
      </w:r>
      <w:r w:rsidR="0023101D">
        <w:rPr>
          <w:color w:val="auto"/>
          <w:sz w:val="28"/>
          <w:szCs w:val="28"/>
          <w:lang w:val="kk-KZ"/>
        </w:rPr>
        <w:t>.</w:t>
      </w:r>
      <w:r w:rsidR="0023101D" w:rsidRPr="002E41A0">
        <w:rPr>
          <w:color w:val="auto"/>
          <w:sz w:val="28"/>
          <w:szCs w:val="28"/>
        </w:rPr>
        <w:t xml:space="preserve"> </w:t>
      </w:r>
      <w:r w:rsidR="00356681" w:rsidRPr="002E41A0">
        <w:rPr>
          <w:color w:val="auto"/>
          <w:sz w:val="28"/>
          <w:szCs w:val="28"/>
          <w:lang w:val="kk-KZ"/>
        </w:rPr>
        <w:t>-Санкт-Петербург, 2012.</w:t>
      </w:r>
      <w:r w:rsidR="00356681" w:rsidRPr="002E41A0">
        <w:rPr>
          <w:color w:val="auto"/>
          <w:sz w:val="28"/>
          <w:szCs w:val="28"/>
        </w:rPr>
        <w:t xml:space="preserve"> /Режим доступа: </w:t>
      </w:r>
      <w:hyperlink r:id="rId139" w:history="1">
        <w:r w:rsidR="0023101D" w:rsidRPr="00B0142E">
          <w:rPr>
            <w:rStyle w:val="a3"/>
            <w:sz w:val="28"/>
            <w:szCs w:val="28"/>
          </w:rPr>
          <w:t>http://www.studmedlib.ru/cgi-bin/mb4</w:t>
        </w:r>
        <w:r w:rsidR="0023101D" w:rsidRPr="00B0142E">
          <w:rPr>
            <w:rStyle w:val="a3"/>
            <w:sz w:val="28"/>
            <w:szCs w:val="28"/>
            <w:lang w:val="kk-KZ"/>
          </w:rPr>
          <w:t>/</w:t>
        </w:r>
      </w:hyperlink>
      <w:r w:rsidR="0023101D">
        <w:rPr>
          <w:rStyle w:val="a3"/>
          <w:color w:val="auto"/>
          <w:sz w:val="28"/>
          <w:szCs w:val="28"/>
          <w:u w:val="none"/>
          <w:lang w:val="kk-KZ"/>
        </w:rPr>
        <w:t xml:space="preserve"> 02.03.2022.</w:t>
      </w:r>
    </w:p>
    <w:p w14:paraId="65B5B954"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Елюбаев Ж.С. Недропользование и право в Республике Казахстан: Научно-практическое пособие. – Алматы, 2009. – 452 с.</w:t>
      </w:r>
    </w:p>
    <w:p w14:paraId="0793C128"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Ашитов З.О. Уголовное право РК. Учебное пособие / З.О. Ашитов. – Алматы: Жеті Жарғы, 2013. – 592 с.</w:t>
      </w:r>
    </w:p>
    <w:p w14:paraId="4A65D5C0"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rPr>
        <w:t>Комментарий к Уголовному кодексу Российской Федерации / Отв. ред. В.И. Радченко</w:t>
      </w:r>
      <w:r w:rsidRPr="002E41A0">
        <w:rPr>
          <w:color w:val="auto"/>
          <w:sz w:val="28"/>
          <w:szCs w:val="28"/>
          <w:lang w:val="kk-KZ"/>
        </w:rPr>
        <w:t xml:space="preserve">. Науч. ред. А.С. Михлин. 2-е изд., переработ. и доп. – М.: Спарк, 2004.  – 943 с. </w:t>
      </w:r>
    </w:p>
    <w:p w14:paraId="3FC605C2"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 xml:space="preserve">Сабыр А. Теңіз ортасын ластағаны үшін қылмыстық жауаптылық жөнінде// Материалы международной научно-практической конференции, посвященной памяти заслуженного деятеля науки и техники Республики Казахстан, академика КАЕН Республики Казахстан, д.ю.н., профессора Каиржанова Елегена Изтлеуовича на тему «Актуальные проблемы применения уголовного законодательства Республики Казахстан на современном этапе: вопросы и теории и практики». - Алматы, 2017. - 52-59 бб. </w:t>
      </w:r>
    </w:p>
    <w:p w14:paraId="2AD7C99B"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bCs/>
          <w:color w:val="auto"/>
          <w:sz w:val="28"/>
          <w:szCs w:val="28"/>
        </w:rPr>
        <w:t>Проблемы совершенствования законодательства Республики Казахстан об ответственности за экологические уголовные правонарушения</w:t>
      </w:r>
      <w:r w:rsidRPr="002E41A0">
        <w:rPr>
          <w:color w:val="auto"/>
          <w:sz w:val="28"/>
          <w:szCs w:val="28"/>
        </w:rPr>
        <w:t>. Монография /Под общей редакцией Р.К. Сарпекова и С.М. Рахметова. – Астана: ГУ «Институт законодательства Республики Казахстан», 2018. - 170 с.</w:t>
      </w:r>
      <w:r w:rsidRPr="002E41A0">
        <w:rPr>
          <w:color w:val="auto"/>
          <w:sz w:val="28"/>
          <w:szCs w:val="28"/>
          <w:lang w:val="kk-KZ"/>
        </w:rPr>
        <w:t xml:space="preserve">   </w:t>
      </w:r>
    </w:p>
    <w:p w14:paraId="335E08E4" w14:textId="77777777" w:rsidR="00356681" w:rsidRPr="002E41A0" w:rsidRDefault="00356681" w:rsidP="00356681">
      <w:pPr>
        <w:pStyle w:val="Default"/>
        <w:numPr>
          <w:ilvl w:val="0"/>
          <w:numId w:val="43"/>
        </w:numPr>
        <w:tabs>
          <w:tab w:val="left" w:pos="993"/>
        </w:tabs>
        <w:ind w:left="0" w:firstLineChars="201" w:firstLine="559"/>
        <w:jc w:val="both"/>
        <w:textAlignment w:val="baseline"/>
        <w:outlineLvl w:val="2"/>
        <w:rPr>
          <w:rFonts w:eastAsia="Times New Roman"/>
          <w:i/>
          <w:color w:val="auto"/>
          <w:spacing w:val="2"/>
          <w:sz w:val="28"/>
          <w:szCs w:val="28"/>
          <w:lang w:val="kk-KZ"/>
        </w:rPr>
      </w:pPr>
      <w:r w:rsidRPr="002E41A0">
        <w:rPr>
          <w:color w:val="auto"/>
          <w:spacing w:val="-2"/>
          <w:sz w:val="28"/>
          <w:szCs w:val="28"/>
          <w:lang w:val="kk-KZ"/>
        </w:rPr>
        <w:t xml:space="preserve">Каиржанов Е. </w:t>
      </w:r>
      <w:r w:rsidRPr="002E41A0">
        <w:rPr>
          <w:rStyle w:val="a7"/>
          <w:bCs/>
          <w:i w:val="0"/>
          <w:color w:val="auto"/>
          <w:sz w:val="28"/>
          <w:szCs w:val="28"/>
          <w:shd w:val="clear" w:color="auto" w:fill="FFFFFF"/>
        </w:rPr>
        <w:t>Причинность в криминологии</w:t>
      </w:r>
      <w:r w:rsidRPr="002E41A0">
        <w:rPr>
          <w:rStyle w:val="a7"/>
          <w:bCs/>
          <w:color w:val="auto"/>
          <w:sz w:val="28"/>
          <w:szCs w:val="28"/>
          <w:shd w:val="clear" w:color="auto" w:fill="FFFFFF"/>
          <w:lang w:val="kk-KZ"/>
        </w:rPr>
        <w:t xml:space="preserve"> </w:t>
      </w:r>
      <w:r w:rsidRPr="002E41A0">
        <w:rPr>
          <w:color w:val="auto"/>
          <w:sz w:val="28"/>
          <w:szCs w:val="28"/>
          <w:shd w:val="clear" w:color="auto" w:fill="FFFFFF"/>
        </w:rPr>
        <w:t xml:space="preserve">[Текст]: учеб. </w:t>
      </w:r>
      <w:r w:rsidRPr="002E41A0">
        <w:rPr>
          <w:color w:val="auto"/>
          <w:sz w:val="28"/>
          <w:szCs w:val="28"/>
          <w:shd w:val="clear" w:color="auto" w:fill="FFFFFF"/>
          <w:lang w:val="kk-KZ"/>
        </w:rPr>
        <w:t>п</w:t>
      </w:r>
      <w:r w:rsidRPr="002E41A0">
        <w:rPr>
          <w:color w:val="auto"/>
          <w:sz w:val="28"/>
          <w:szCs w:val="28"/>
          <w:shd w:val="clear" w:color="auto" w:fill="FFFFFF"/>
        </w:rPr>
        <w:t>особие</w:t>
      </w:r>
      <w:r w:rsidRPr="002E41A0">
        <w:rPr>
          <w:color w:val="auto"/>
          <w:sz w:val="28"/>
          <w:szCs w:val="28"/>
          <w:shd w:val="clear" w:color="auto" w:fill="FFFFFF"/>
          <w:lang w:val="kk-KZ"/>
        </w:rPr>
        <w:t>.</w:t>
      </w:r>
      <w:r w:rsidRPr="002E41A0">
        <w:rPr>
          <w:color w:val="auto"/>
          <w:sz w:val="28"/>
          <w:szCs w:val="28"/>
          <w:shd w:val="clear" w:color="auto" w:fill="FFFFFF"/>
        </w:rPr>
        <w:t xml:space="preserve"> - А.: Ун-т </w:t>
      </w:r>
      <w:r w:rsidRPr="002E41A0">
        <w:rPr>
          <w:color w:val="auto"/>
          <w:sz w:val="28"/>
          <w:szCs w:val="28"/>
          <w:shd w:val="clear" w:color="auto" w:fill="FFFFFF"/>
          <w:lang w:val="kk-KZ"/>
        </w:rPr>
        <w:t>«</w:t>
      </w:r>
      <w:r w:rsidRPr="002E41A0">
        <w:rPr>
          <w:color w:val="auto"/>
          <w:sz w:val="28"/>
          <w:szCs w:val="28"/>
          <w:shd w:val="clear" w:color="auto" w:fill="FFFFFF"/>
        </w:rPr>
        <w:t>Кайнар</w:t>
      </w:r>
      <w:r w:rsidRPr="002E41A0">
        <w:rPr>
          <w:color w:val="auto"/>
          <w:sz w:val="28"/>
          <w:szCs w:val="28"/>
          <w:shd w:val="clear" w:color="auto" w:fill="FFFFFF"/>
          <w:lang w:val="kk-KZ"/>
        </w:rPr>
        <w:t>»</w:t>
      </w:r>
      <w:r w:rsidRPr="002E41A0">
        <w:rPr>
          <w:color w:val="auto"/>
          <w:sz w:val="28"/>
          <w:szCs w:val="28"/>
          <w:shd w:val="clear" w:color="auto" w:fill="FFFFFF"/>
        </w:rPr>
        <w:t>, </w:t>
      </w:r>
      <w:r w:rsidRPr="002E41A0">
        <w:rPr>
          <w:rStyle w:val="a7"/>
          <w:bCs/>
          <w:i w:val="0"/>
          <w:color w:val="auto"/>
          <w:sz w:val="28"/>
          <w:szCs w:val="28"/>
          <w:shd w:val="clear" w:color="auto" w:fill="FFFFFF"/>
        </w:rPr>
        <w:t>2002</w:t>
      </w:r>
      <w:r w:rsidRPr="002E41A0">
        <w:rPr>
          <w:i/>
          <w:color w:val="auto"/>
          <w:sz w:val="28"/>
          <w:szCs w:val="28"/>
          <w:shd w:val="clear" w:color="auto" w:fill="FFFFFF"/>
        </w:rPr>
        <w:t>.– </w:t>
      </w:r>
      <w:r w:rsidRPr="000F7BC6">
        <w:rPr>
          <w:color w:val="auto"/>
          <w:sz w:val="28"/>
          <w:szCs w:val="28"/>
          <w:shd w:val="clear" w:color="auto" w:fill="FFFFFF"/>
          <w:lang w:val="kk-KZ"/>
        </w:rPr>
        <w:t>1</w:t>
      </w:r>
      <w:r w:rsidRPr="002E41A0">
        <w:rPr>
          <w:rStyle w:val="a7"/>
          <w:bCs/>
          <w:i w:val="0"/>
          <w:color w:val="auto"/>
          <w:sz w:val="28"/>
          <w:szCs w:val="28"/>
          <w:shd w:val="clear" w:color="auto" w:fill="FFFFFF"/>
        </w:rPr>
        <w:t>40</w:t>
      </w:r>
      <w:r w:rsidRPr="002E41A0">
        <w:rPr>
          <w:rStyle w:val="a7"/>
          <w:bCs/>
          <w:i w:val="0"/>
          <w:color w:val="auto"/>
          <w:sz w:val="28"/>
          <w:szCs w:val="28"/>
          <w:shd w:val="clear" w:color="auto" w:fill="FFFFFF"/>
          <w:lang w:val="kk-KZ"/>
        </w:rPr>
        <w:t xml:space="preserve"> </w:t>
      </w:r>
      <w:r w:rsidRPr="002E41A0">
        <w:rPr>
          <w:rStyle w:val="a7"/>
          <w:bCs/>
          <w:i w:val="0"/>
          <w:color w:val="auto"/>
          <w:sz w:val="28"/>
          <w:szCs w:val="28"/>
          <w:shd w:val="clear" w:color="auto" w:fill="FFFFFF"/>
        </w:rPr>
        <w:t>с</w:t>
      </w:r>
      <w:r w:rsidRPr="002E41A0">
        <w:rPr>
          <w:i/>
          <w:color w:val="auto"/>
          <w:sz w:val="28"/>
          <w:szCs w:val="28"/>
          <w:shd w:val="clear" w:color="auto" w:fill="FFFFFF"/>
        </w:rPr>
        <w:t>.</w:t>
      </w:r>
    </w:p>
    <w:p w14:paraId="3987D48A"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shd w:val="clear" w:color="auto" w:fill="FFFFFF"/>
        </w:rPr>
        <w:t xml:space="preserve">Давлетова А.М. Детерминанты преступлений в сфере водных биологических ресурсов / А.М. Давлетова // </w:t>
      </w:r>
      <w:r w:rsidRPr="002E41A0">
        <w:rPr>
          <w:color w:val="auto"/>
          <w:sz w:val="28"/>
          <w:szCs w:val="28"/>
          <w:shd w:val="clear" w:color="auto" w:fill="FFFFFF"/>
          <w:lang w:val="kk-KZ"/>
        </w:rPr>
        <w:t>Закон</w:t>
      </w:r>
      <w:r w:rsidRPr="002E41A0">
        <w:rPr>
          <w:color w:val="auto"/>
          <w:sz w:val="28"/>
          <w:szCs w:val="28"/>
          <w:shd w:val="clear" w:color="auto" w:fill="FFFFFF"/>
        </w:rPr>
        <w:t xml:space="preserve"> и право. – 2012. – №4. – </w:t>
      </w:r>
      <w:r w:rsidRPr="002E41A0">
        <w:rPr>
          <w:color w:val="auto"/>
          <w:sz w:val="28"/>
          <w:szCs w:val="28"/>
          <w:shd w:val="clear" w:color="auto" w:fill="FFFFFF"/>
          <w:lang w:val="kk-KZ"/>
        </w:rPr>
        <w:t xml:space="preserve">М.: Юнита-Дана, 2012.  – 120 с. </w:t>
      </w:r>
    </w:p>
    <w:p w14:paraId="2AF19770"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Бижанова А.Р., Жүнісова Г.Ә. Криминология: Жалпы және ерекше бөлім. Екінші басылым. -Алматы: Қазақстан Республикасы ІІМ Алматы академиясы ҒЗжРБЖҰБ. 2020. -361 б.</w:t>
      </w:r>
    </w:p>
    <w:p w14:paraId="114B6D58"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rPr>
        <w:lastRenderedPageBreak/>
        <w:t>Рогов И.И., Балтабаев К.Ж. «Криминология»</w:t>
      </w:r>
      <w:r w:rsidRPr="002E41A0">
        <w:rPr>
          <w:color w:val="auto"/>
          <w:sz w:val="28"/>
          <w:szCs w:val="28"/>
          <w:lang w:val="kk-KZ"/>
        </w:rPr>
        <w:t xml:space="preserve">. - </w:t>
      </w:r>
      <w:r w:rsidRPr="002E41A0">
        <w:rPr>
          <w:color w:val="auto"/>
          <w:sz w:val="28"/>
          <w:szCs w:val="28"/>
        </w:rPr>
        <w:t>Алматы: ТОО «Издательство «Норма-К», -2004</w:t>
      </w:r>
      <w:r w:rsidRPr="002E41A0">
        <w:rPr>
          <w:color w:val="auto"/>
          <w:sz w:val="28"/>
          <w:szCs w:val="28"/>
          <w:lang w:val="kk-KZ"/>
        </w:rPr>
        <w:t>. -</w:t>
      </w:r>
      <w:r w:rsidRPr="002E41A0">
        <w:rPr>
          <w:color w:val="auto"/>
          <w:sz w:val="28"/>
          <w:szCs w:val="28"/>
        </w:rPr>
        <w:t>336</w:t>
      </w:r>
      <w:r w:rsidRPr="002E41A0">
        <w:rPr>
          <w:color w:val="auto"/>
          <w:sz w:val="28"/>
          <w:szCs w:val="28"/>
          <w:lang w:val="kk-KZ"/>
        </w:rPr>
        <w:t xml:space="preserve"> </w:t>
      </w:r>
      <w:r w:rsidRPr="002E41A0">
        <w:rPr>
          <w:color w:val="auto"/>
          <w:sz w:val="28"/>
          <w:szCs w:val="28"/>
        </w:rPr>
        <w:t>с.</w:t>
      </w:r>
      <w:r w:rsidRPr="002E41A0">
        <w:rPr>
          <w:color w:val="auto"/>
          <w:sz w:val="28"/>
          <w:szCs w:val="28"/>
          <w:lang w:val="kk-KZ"/>
        </w:rPr>
        <w:t xml:space="preserve"> </w:t>
      </w:r>
    </w:p>
    <w:p w14:paraId="15AE91A7"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noProof/>
          <w:color w:val="auto"/>
          <w:sz w:val="28"/>
          <w:szCs w:val="28"/>
          <w:lang w:val="kk-KZ"/>
        </w:rPr>
        <w:t>Иншаков С.М. Криминология: Учебник. – М.: Юриспруденция, 2000. – 432с.</w:t>
      </w:r>
    </w:p>
    <w:p w14:paraId="65166E7C"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noProof/>
          <w:color w:val="auto"/>
          <w:sz w:val="28"/>
          <w:szCs w:val="28"/>
          <w:lang w:val="kk-KZ"/>
        </w:rPr>
        <w:t>Криминология. Учебник /Отв.редактор: М.Х. Рустамбаев. – Т.: Издательство ТГЮИ, 2008. – 408 с.</w:t>
      </w:r>
    </w:p>
    <w:p w14:paraId="28997B71"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Балгожина М.Е. Қазақстан Республикасы рецидив қылмыстылықты ескертудің концептуалдық негіздері. D030300-Құқық қорғау қызметі мамандығы бойынша PhD докторы дәрежесін алу үшін диссерт. – Қарағанды, 2016.  –153 б.</w:t>
      </w:r>
    </w:p>
    <w:p w14:paraId="23216336"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Сабыр А. Су ресурстарымен байланысты қылмыстықты жасайтын қылмыскер тұлғасы жөнінде// Ақтөбе қаласының 150 жылдығына және жастарға арналған «Құқықтың өзекті мәселелері: жетістіктер мен перспективалар» тақырыптағы халықаралық ғылыми-практикалық конференция материалдары.- Ақтөбе, 2019.- 177-181 бб.</w:t>
      </w:r>
    </w:p>
    <w:p w14:paraId="52E7DB31"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Криминология: Дәрістер курсы / авторлық ұжым, жауапты редактор Борчашвили И.Ш. -Астана: Дәнекер, 2005. -188 б.</w:t>
      </w:r>
    </w:p>
    <w:p w14:paraId="23D0D912"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Жұмағали А. Криминология (Жалпы бөлім).-Алматы, ШЖҚ «Издательство LEM», 2003. –100 б.</w:t>
      </w:r>
    </w:p>
    <w:p w14:paraId="1E243B18" w14:textId="7846494F"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Style w:val="a3"/>
          <w:rFonts w:eastAsia="Times New Roman"/>
          <w:color w:val="auto"/>
          <w:spacing w:val="2"/>
          <w:sz w:val="28"/>
          <w:szCs w:val="28"/>
          <w:u w:val="none"/>
          <w:lang w:val="kk-KZ"/>
        </w:rPr>
      </w:pPr>
      <w:r w:rsidRPr="002E41A0">
        <w:rPr>
          <w:color w:val="auto"/>
          <w:sz w:val="28"/>
          <w:szCs w:val="28"/>
          <w:lang w:val="kk-KZ"/>
        </w:rPr>
        <w:t xml:space="preserve">Құқық бұзушылық профилактикасы туралы </w:t>
      </w:r>
      <w:r w:rsidRPr="002E41A0">
        <w:rPr>
          <w:color w:val="auto"/>
          <w:spacing w:val="2"/>
          <w:sz w:val="28"/>
          <w:szCs w:val="28"/>
          <w:lang w:val="kk-KZ"/>
        </w:rPr>
        <w:t xml:space="preserve">ҚР 2010 жылғы </w:t>
      </w:r>
      <w:r w:rsidRPr="002E41A0">
        <w:rPr>
          <w:color w:val="auto"/>
          <w:sz w:val="28"/>
          <w:szCs w:val="28"/>
          <w:lang w:val="kk-KZ"/>
        </w:rPr>
        <w:t>29 сәуірдегі №271-IV Заңы (19.12.2020 ж.</w:t>
      </w:r>
      <w:hyperlink w:history="1"/>
      <w:r w:rsidRPr="002E41A0">
        <w:rPr>
          <w:color w:val="auto"/>
          <w:sz w:val="28"/>
          <w:szCs w:val="28"/>
          <w:lang w:val="kk-KZ"/>
        </w:rPr>
        <w:t xml:space="preserve"> өзгерістер мен толықтырулармен)// </w:t>
      </w:r>
      <w:hyperlink r:id="rId140" w:history="1">
        <w:r w:rsidRPr="002E41A0">
          <w:rPr>
            <w:rStyle w:val="a3"/>
            <w:color w:val="auto"/>
            <w:spacing w:val="2"/>
            <w:sz w:val="28"/>
            <w:szCs w:val="28"/>
            <w:u w:val="none"/>
            <w:lang w:val="kk-KZ"/>
          </w:rPr>
          <w:t>http://adilet.zan.kz/kaz/docs/Z100000271</w:t>
        </w:r>
      </w:hyperlink>
      <w:r w:rsidR="00DD0E21">
        <w:rPr>
          <w:rStyle w:val="a3"/>
          <w:color w:val="auto"/>
          <w:spacing w:val="2"/>
          <w:sz w:val="28"/>
          <w:szCs w:val="28"/>
          <w:u w:val="none"/>
          <w:lang w:val="kk-KZ"/>
        </w:rPr>
        <w:t>/20.04.2023.</w:t>
      </w:r>
    </w:p>
    <w:p w14:paraId="6EFBB9FE" w14:textId="67685C13"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rPr>
        <w:t>Кодекс корпоративной этики АО «АК Алтыналмас»</w:t>
      </w:r>
      <w:r w:rsidRPr="002E41A0">
        <w:rPr>
          <w:color w:val="auto"/>
          <w:sz w:val="28"/>
          <w:szCs w:val="28"/>
          <w:lang w:val="kk-KZ"/>
        </w:rPr>
        <w:t xml:space="preserve">. – Алматы, 2019 //https://www.altynalmas.kz/ </w:t>
      </w:r>
      <w:r w:rsidRPr="002E41A0">
        <w:rPr>
          <w:color w:val="auto"/>
          <w:sz w:val="28"/>
          <w:szCs w:val="28"/>
          <w:shd w:val="clear" w:color="auto" w:fill="FFFFFF"/>
          <w:lang w:val="kk-KZ"/>
        </w:rPr>
        <w:t>17.12.2020.</w:t>
      </w:r>
    </w:p>
    <w:p w14:paraId="4A1B40E8" w14:textId="7C3B6665"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 xml:space="preserve">Мұнайдан ластанған суды тазартуға болады. </w:t>
      </w:r>
      <w:r w:rsidRPr="002E41A0">
        <w:rPr>
          <w:rStyle w:val="a4"/>
          <w:b w:val="0"/>
          <w:color w:val="auto"/>
          <w:sz w:val="28"/>
          <w:szCs w:val="28"/>
          <w:lang w:val="kk-KZ"/>
        </w:rPr>
        <w:t>А. Лепесовамен</w:t>
      </w:r>
      <w:r w:rsidRPr="002E41A0">
        <w:rPr>
          <w:rStyle w:val="a4"/>
          <w:color w:val="auto"/>
          <w:sz w:val="28"/>
          <w:szCs w:val="28"/>
          <w:lang w:val="kk-KZ"/>
        </w:rPr>
        <w:t xml:space="preserve"> </w:t>
      </w:r>
      <w:r w:rsidRPr="002E41A0">
        <w:rPr>
          <w:color w:val="auto"/>
          <w:sz w:val="28"/>
          <w:szCs w:val="28"/>
          <w:shd w:val="clear" w:color="auto" w:fill="FFFFFF"/>
          <w:lang w:val="kk-KZ"/>
        </w:rPr>
        <w:t>сұхбаттасқан Нұрлан Жұмахан</w:t>
      </w:r>
      <w:r w:rsidR="004B2745">
        <w:rPr>
          <w:color w:val="auto"/>
          <w:sz w:val="28"/>
          <w:szCs w:val="28"/>
          <w:lang w:val="kk-KZ"/>
        </w:rPr>
        <w:t>. 2015//</w:t>
      </w:r>
      <w:r w:rsidRPr="002E41A0">
        <w:rPr>
          <w:color w:val="auto"/>
          <w:sz w:val="28"/>
          <w:szCs w:val="28"/>
          <w:lang w:val="kk-KZ"/>
        </w:rPr>
        <w:t xml:space="preserve"> </w:t>
      </w:r>
      <w:hyperlink r:id="rId141" w:history="1">
        <w:r w:rsidR="004B2745" w:rsidRPr="00CA190D">
          <w:rPr>
            <w:rStyle w:val="a3"/>
            <w:sz w:val="28"/>
            <w:szCs w:val="28"/>
            <w:lang w:val="kk-KZ"/>
          </w:rPr>
          <w:t xml:space="preserve">http://alashainasy.kz/society/munaydan-lastangan-sudyi-tazartuga-boladyi-61380/ </w:t>
        </w:r>
      </w:hyperlink>
      <w:r w:rsidRPr="002E41A0">
        <w:rPr>
          <w:color w:val="auto"/>
          <w:sz w:val="28"/>
          <w:szCs w:val="28"/>
          <w:lang w:val="kk-KZ"/>
        </w:rPr>
        <w:t>21.01.2015.</w:t>
      </w:r>
    </w:p>
    <w:p w14:paraId="62A13967" w14:textId="4D69032F" w:rsidR="00B90552" w:rsidRPr="00B90552" w:rsidRDefault="00B90552" w:rsidP="00B90552">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B90552">
        <w:rPr>
          <w:bCs/>
          <w:sz w:val="28"/>
          <w:szCs w:val="28"/>
        </w:rPr>
        <w:t>Новеллы Экокодекса: за превышение нормативов эмиссий штраф увеличен в 10 раз</w:t>
      </w:r>
      <w:r w:rsidR="004B2745">
        <w:rPr>
          <w:bCs/>
          <w:sz w:val="28"/>
          <w:szCs w:val="28"/>
          <w:lang w:val="kk-KZ"/>
        </w:rPr>
        <w:t xml:space="preserve">. </w:t>
      </w:r>
      <w:r w:rsidRPr="002E41A0">
        <w:rPr>
          <w:rFonts w:eastAsia="Times New Roman"/>
          <w:color w:val="auto"/>
          <w:sz w:val="28"/>
          <w:szCs w:val="28"/>
          <w:lang w:val="kk-KZ"/>
        </w:rPr>
        <w:t>20</w:t>
      </w:r>
      <w:r>
        <w:rPr>
          <w:color w:val="auto"/>
          <w:sz w:val="28"/>
          <w:szCs w:val="28"/>
          <w:lang w:val="kk-KZ"/>
        </w:rPr>
        <w:t>21</w:t>
      </w:r>
      <w:r w:rsidR="004B2745">
        <w:rPr>
          <w:rFonts w:eastAsia="Times New Roman"/>
          <w:color w:val="auto"/>
          <w:sz w:val="28"/>
          <w:szCs w:val="28"/>
          <w:lang w:val="kk-KZ"/>
        </w:rPr>
        <w:t>//</w:t>
      </w:r>
      <w:r w:rsidRPr="002E41A0">
        <w:rPr>
          <w:rFonts w:eastAsia="Times New Roman"/>
          <w:color w:val="auto"/>
          <w:sz w:val="28"/>
          <w:szCs w:val="28"/>
          <w:lang w:val="kk-KZ"/>
        </w:rPr>
        <w:t xml:space="preserve"> </w:t>
      </w:r>
      <w:hyperlink r:id="rId142" w:history="1">
        <w:r w:rsidR="00DD0E21" w:rsidRPr="00CA190D">
          <w:rPr>
            <w:rStyle w:val="a3"/>
            <w:sz w:val="28"/>
            <w:szCs w:val="28"/>
            <w:lang w:val="kk-KZ"/>
          </w:rPr>
          <w:t>https://www.gov.kz/memleket/entities/ecogeo/press/news/details/156140?lang=ru/</w:t>
        </w:r>
      </w:hyperlink>
      <w:r w:rsidR="00DD0E21">
        <w:rPr>
          <w:sz w:val="28"/>
          <w:szCs w:val="28"/>
          <w:lang w:val="kk-KZ"/>
        </w:rPr>
        <w:t xml:space="preserve"> 03.02.2023.</w:t>
      </w:r>
    </w:p>
    <w:p w14:paraId="1295D2E2" w14:textId="5E55A24A"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Style w:val="a3"/>
          <w:rFonts w:eastAsia="Times New Roman"/>
          <w:color w:val="auto"/>
          <w:spacing w:val="2"/>
          <w:sz w:val="28"/>
          <w:szCs w:val="28"/>
          <w:u w:val="none"/>
          <w:lang w:val="kk-KZ"/>
        </w:rPr>
      </w:pPr>
      <w:r w:rsidRPr="002E41A0">
        <w:rPr>
          <w:color w:val="auto"/>
          <w:sz w:val="28"/>
          <w:szCs w:val="28"/>
          <w:shd w:val="clear" w:color="auto" w:fill="FFFFFF"/>
          <w:lang w:val="kk-KZ"/>
        </w:rPr>
        <w:t>Қоғамдық ұйымдар және қоғамдық қозғалы</w:t>
      </w:r>
      <w:r w:rsidR="004B2745">
        <w:rPr>
          <w:color w:val="auto"/>
          <w:sz w:val="28"/>
          <w:szCs w:val="28"/>
          <w:shd w:val="clear" w:color="auto" w:fill="FFFFFF"/>
          <w:lang w:val="kk-KZ"/>
        </w:rPr>
        <w:t>стар //</w:t>
      </w:r>
      <w:hyperlink r:id="rId143" w:history="1">
        <w:r w:rsidRPr="002E41A0">
          <w:rPr>
            <w:rStyle w:val="a3"/>
            <w:color w:val="auto"/>
            <w:sz w:val="28"/>
            <w:szCs w:val="28"/>
            <w:u w:val="none"/>
            <w:shd w:val="clear" w:color="auto" w:fill="FFFFFF"/>
            <w:lang w:val="kk-KZ"/>
          </w:rPr>
          <w:t>http://kitaphana.kz/ru/downloads/referatu-na-kazakskom/238-sayasattanu/3273-kogamdik-yimdar.html</w:t>
        </w:r>
      </w:hyperlink>
      <w:r w:rsidRPr="002E41A0">
        <w:rPr>
          <w:rStyle w:val="a3"/>
          <w:color w:val="auto"/>
          <w:sz w:val="28"/>
          <w:szCs w:val="28"/>
          <w:u w:val="none"/>
          <w:shd w:val="clear" w:color="auto" w:fill="FFFFFF"/>
          <w:lang w:val="kk-KZ"/>
        </w:rPr>
        <w:t>/ 17.12.2020.</w:t>
      </w:r>
    </w:p>
    <w:p w14:paraId="18C7F056" w14:textId="56117F1C"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shd w:val="clear" w:color="auto" w:fill="FFFFFF"/>
          <w:lang w:val="kk-KZ"/>
        </w:rPr>
        <w:t>Бейсенқызы М.</w:t>
      </w:r>
      <w:r w:rsidRPr="002E41A0">
        <w:rPr>
          <w:rFonts w:eastAsia="Times New Roman"/>
          <w:color w:val="auto"/>
          <w:kern w:val="36"/>
          <w:sz w:val="28"/>
          <w:szCs w:val="28"/>
          <w:lang w:val="kk-KZ"/>
        </w:rPr>
        <w:t xml:space="preserve"> «Жасыл ғаламшар үшін» экологиялық қоғамдық ұйымы құрылды </w:t>
      </w:r>
      <w:r w:rsidR="004B2745">
        <w:rPr>
          <w:rFonts w:eastAsia="Times New Roman"/>
          <w:color w:val="auto"/>
          <w:kern w:val="36"/>
          <w:sz w:val="28"/>
          <w:szCs w:val="28"/>
          <w:lang w:val="kk-KZ"/>
        </w:rPr>
        <w:t>//</w:t>
      </w:r>
      <w:hyperlink r:id="rId144" w:history="1">
        <w:r w:rsidRPr="002E41A0">
          <w:rPr>
            <w:rStyle w:val="a3"/>
            <w:rFonts w:eastAsia="Times New Roman"/>
            <w:color w:val="auto"/>
            <w:kern w:val="36"/>
            <w:sz w:val="28"/>
            <w:szCs w:val="28"/>
            <w:u w:val="none"/>
            <w:lang w:val="kk-KZ"/>
          </w:rPr>
          <w:t>https://www.azattyq.org/a/ 1152629.html/</w:t>
        </w:r>
      </w:hyperlink>
      <w:r w:rsidRPr="002E41A0">
        <w:rPr>
          <w:rFonts w:eastAsia="Times New Roman"/>
          <w:color w:val="auto"/>
          <w:kern w:val="36"/>
          <w:sz w:val="28"/>
          <w:szCs w:val="28"/>
          <w:lang w:val="kk-KZ"/>
        </w:rPr>
        <w:t xml:space="preserve"> </w:t>
      </w:r>
      <w:r w:rsidRPr="002E41A0">
        <w:rPr>
          <w:color w:val="auto"/>
          <w:sz w:val="28"/>
          <w:szCs w:val="28"/>
          <w:shd w:val="clear" w:color="auto" w:fill="FFFFFF"/>
          <w:lang w:val="kk-KZ"/>
        </w:rPr>
        <w:t>26</w:t>
      </w:r>
      <w:r w:rsidR="00DD0E21">
        <w:rPr>
          <w:color w:val="auto"/>
          <w:sz w:val="28"/>
          <w:szCs w:val="28"/>
          <w:shd w:val="clear" w:color="auto" w:fill="FFFFFF"/>
          <w:lang w:val="kk-KZ"/>
        </w:rPr>
        <w:t>.04.</w:t>
      </w:r>
      <w:r w:rsidRPr="002E41A0">
        <w:rPr>
          <w:color w:val="auto"/>
          <w:sz w:val="28"/>
          <w:szCs w:val="28"/>
          <w:shd w:val="clear" w:color="auto" w:fill="FFFFFF"/>
          <w:lang w:val="kk-KZ"/>
        </w:rPr>
        <w:t xml:space="preserve"> 2004.</w:t>
      </w:r>
    </w:p>
    <w:p w14:paraId="495BCA9D"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shd w:val="clear" w:color="auto" w:fill="FFFFFF"/>
          <w:lang w:val="kk-KZ"/>
        </w:rPr>
        <w:t xml:space="preserve">Қазақстанның физикалық географиясы. Жалпы білім беретін мектептің 8-сыныбына арналған оқулық. ҚР Білім және ғылым Министрлігі ұсынған. Ә.С. Бейсенова, Қ.Р. Карпенов, 4-бас., өңд. – Алматы: Атамұра, 2016. – 272 б. </w:t>
      </w:r>
    </w:p>
    <w:p w14:paraId="6178CBCA" w14:textId="77777777"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Style w:val="a3"/>
          <w:rFonts w:eastAsia="Times New Roman"/>
          <w:color w:val="auto"/>
          <w:spacing w:val="2"/>
          <w:sz w:val="28"/>
          <w:szCs w:val="28"/>
          <w:u w:val="none"/>
          <w:lang w:val="kk-KZ"/>
        </w:rPr>
      </w:pPr>
      <w:r w:rsidRPr="002E41A0">
        <w:rPr>
          <w:bCs/>
          <w:color w:val="auto"/>
          <w:sz w:val="28"/>
          <w:szCs w:val="28"/>
          <w:lang w:val="kk-KZ"/>
        </w:rPr>
        <w:t>Мирзаев Н.Н., Ибатуллин С.Р. Организационные аспекты управления водой в странах Центральной Азии// Научные записки НИЦ МКВК.-Ташкент, 2020.-№6.-36 с.</w:t>
      </w:r>
    </w:p>
    <w:p w14:paraId="47FACA22" w14:textId="77777777" w:rsidR="00BB50DE" w:rsidRPr="00BB50DE" w:rsidRDefault="00356681" w:rsidP="00BB50DE">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rStyle w:val="a4"/>
          <w:b w:val="0"/>
          <w:color w:val="auto"/>
          <w:sz w:val="28"/>
          <w:szCs w:val="28"/>
          <w:lang w:val="kk-KZ"/>
        </w:rPr>
        <w:lastRenderedPageBreak/>
        <w:t>Заурбек Ауельбек.</w:t>
      </w:r>
      <w:r w:rsidRPr="002E41A0">
        <w:rPr>
          <w:rStyle w:val="a4"/>
          <w:color w:val="auto"/>
          <w:sz w:val="28"/>
          <w:szCs w:val="28"/>
          <w:lang w:val="kk-KZ"/>
        </w:rPr>
        <w:t xml:space="preserve"> </w:t>
      </w:r>
      <w:r w:rsidRPr="002E41A0">
        <w:rPr>
          <w:color w:val="auto"/>
          <w:sz w:val="28"/>
          <w:szCs w:val="28"/>
          <w:lang w:val="kk-KZ"/>
        </w:rPr>
        <w:t xml:space="preserve">Проблемы в сфере водных ресурсов // </w:t>
      </w:r>
      <w:hyperlink r:id="rId145" w:history="1">
        <w:r w:rsidRPr="002E41A0">
          <w:rPr>
            <w:rStyle w:val="a3"/>
            <w:color w:val="auto"/>
            <w:sz w:val="28"/>
            <w:szCs w:val="28"/>
            <w:u w:val="none"/>
            <w:lang w:val="kk-KZ"/>
          </w:rPr>
          <w:t>Мысль</w:t>
        </w:r>
      </w:hyperlink>
      <w:r w:rsidRPr="002E41A0">
        <w:rPr>
          <w:color w:val="auto"/>
          <w:sz w:val="28"/>
          <w:szCs w:val="28"/>
        </w:rPr>
        <w:t xml:space="preserve">. – </w:t>
      </w:r>
      <w:r w:rsidRPr="002E41A0">
        <w:rPr>
          <w:color w:val="auto"/>
          <w:sz w:val="28"/>
          <w:szCs w:val="28"/>
          <w:lang w:val="kk-KZ"/>
        </w:rPr>
        <w:t xml:space="preserve"> 2014. – №8. – С. 45-55.</w:t>
      </w:r>
    </w:p>
    <w:p w14:paraId="38C50E55" w14:textId="48C0F744" w:rsidR="00BB50DE" w:rsidRPr="00B90552" w:rsidRDefault="00BB50DE" w:rsidP="00BB50DE">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B90552">
        <w:rPr>
          <w:color w:val="333333"/>
          <w:sz w:val="28"/>
          <w:szCs w:val="28"/>
          <w:lang w:val="kk-KZ"/>
        </w:rPr>
        <w:t>Мемлекет басшысы Қасым-Жомарт Тоқаевтың еліміздің әлеуметтік-экономикалық даму мәселелері жөніндегі кеңейтілген кеңесте сөйлеген сөзі//</w:t>
      </w:r>
      <w:r w:rsidRPr="00B90552">
        <w:rPr>
          <w:sz w:val="28"/>
          <w:szCs w:val="28"/>
          <w:lang w:val="kk-KZ"/>
        </w:rPr>
        <w:t xml:space="preserve"> </w:t>
      </w:r>
      <w:hyperlink r:id="rId146" w:history="1">
        <w:r w:rsidR="00DD0E21" w:rsidRPr="00CA190D">
          <w:rPr>
            <w:rStyle w:val="a3"/>
            <w:sz w:val="28"/>
            <w:szCs w:val="28"/>
            <w:lang w:val="kk-KZ"/>
          </w:rPr>
          <w:t>https://akorda.kz/kz/memleket-basshysy-kasym-zhomart-tokaevtyn-elimizdin-aleumettik-ekonomikalyk-damu-maseleleri-zhonindegi-keneytilgen-keneste-soylegen-sozi-1934429/</w:t>
        </w:r>
      </w:hyperlink>
      <w:r w:rsidR="00DD0E21">
        <w:rPr>
          <w:rStyle w:val="a3"/>
          <w:sz w:val="28"/>
          <w:szCs w:val="28"/>
          <w:lang w:val="kk-KZ"/>
        </w:rPr>
        <w:t xml:space="preserve"> 05.03.2023.</w:t>
      </w:r>
    </w:p>
    <w:p w14:paraId="2B8F3D1A" w14:textId="6FEDFC8E" w:rsidR="009928D5" w:rsidRPr="00BB50DE" w:rsidRDefault="00BB50DE" w:rsidP="009928D5">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B90552">
        <w:rPr>
          <w:sz w:val="28"/>
          <w:szCs w:val="28"/>
          <w:shd w:val="clear" w:color="auto" w:fill="FFFFFF"/>
          <w:lang w:val="kk-KZ"/>
        </w:rPr>
        <w:t xml:space="preserve">ҚР </w:t>
      </w:r>
      <w:r w:rsidRPr="00B90552">
        <w:rPr>
          <w:color w:val="1A1A1A"/>
          <w:sz w:val="28"/>
          <w:szCs w:val="28"/>
          <w:lang w:val="kk-KZ"/>
        </w:rPr>
        <w:t>Е.Премьер-Министрі Ә.Смаиловтың сөйлеген сөзі.</w:t>
      </w:r>
      <w:r w:rsidRPr="00B90552">
        <w:rPr>
          <w:sz w:val="28"/>
          <w:szCs w:val="28"/>
          <w:shd w:val="clear" w:color="auto" w:fill="FFFFFF"/>
          <w:lang w:val="kk-KZ"/>
        </w:rPr>
        <w:t xml:space="preserve"> ҚР Үкіметінің отырысы. 02.05.2023//</w:t>
      </w:r>
      <w:r w:rsidR="00DE4B0C">
        <w:rPr>
          <w:sz w:val="28"/>
          <w:szCs w:val="28"/>
          <w:shd w:val="clear" w:color="auto" w:fill="FFFFFF"/>
          <w:lang w:val="kk-KZ"/>
        </w:rPr>
        <w:t xml:space="preserve"> </w:t>
      </w:r>
      <w:hyperlink r:id="rId147" w:history="1">
        <w:r w:rsidRPr="00BB50DE">
          <w:rPr>
            <w:rStyle w:val="a3"/>
            <w:sz w:val="28"/>
            <w:szCs w:val="28"/>
            <w:u w:val="none"/>
            <w:lang w:val="kk-KZ"/>
          </w:rPr>
          <w:t>ҚР Үкіметінің отырысы, 02.05.2023 - Қазақстан Республикасы Премьер-Министрінің ресми ақпараттық ресурсы (primeminister.kz)</w:t>
        </w:r>
      </w:hyperlink>
    </w:p>
    <w:p w14:paraId="0D6027BE" w14:textId="43DFF2CE"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rStyle w:val="aff5"/>
          <w:rFonts w:ascii="Times New Roman" w:eastAsiaTheme="minorEastAsia" w:hAnsi="Times New Roman"/>
          <w:color w:val="auto"/>
          <w:sz w:val="28"/>
          <w:szCs w:val="28"/>
          <w:lang w:val="kk-KZ"/>
        </w:rPr>
        <w:t>Орман – су оттегін шығаратын фабрика // Халықаралық, қоғамдық-саяси газет «Қазақстан дәуірі».</w:t>
      </w:r>
      <w:r w:rsidRPr="002E41A0">
        <w:rPr>
          <w:rStyle w:val="td-post-date"/>
          <w:color w:val="auto"/>
          <w:sz w:val="28"/>
          <w:szCs w:val="28"/>
          <w:shd w:val="clear" w:color="auto" w:fill="FFFFFF"/>
          <w:lang w:val="kk-KZ"/>
        </w:rPr>
        <w:t xml:space="preserve"> 27.07.2017</w:t>
      </w:r>
      <w:r w:rsidRPr="002E41A0">
        <w:rPr>
          <w:color w:val="auto"/>
          <w:sz w:val="28"/>
          <w:szCs w:val="28"/>
          <w:lang w:val="kk-KZ"/>
        </w:rPr>
        <w:t>.</w:t>
      </w:r>
    </w:p>
    <w:p w14:paraId="3CE1521B" w14:textId="6EB5048A" w:rsidR="00356681" w:rsidRPr="002E41A0" w:rsidRDefault="00550D3A" w:rsidP="00356681">
      <w:pPr>
        <w:pStyle w:val="Default"/>
        <w:numPr>
          <w:ilvl w:val="0"/>
          <w:numId w:val="43"/>
        </w:numPr>
        <w:tabs>
          <w:tab w:val="left" w:pos="993"/>
        </w:tabs>
        <w:ind w:left="0" w:firstLineChars="201" w:firstLine="482"/>
        <w:jc w:val="both"/>
        <w:textAlignment w:val="baseline"/>
        <w:outlineLvl w:val="2"/>
        <w:rPr>
          <w:rFonts w:eastAsia="Times New Roman"/>
          <w:color w:val="auto"/>
          <w:spacing w:val="2"/>
          <w:sz w:val="28"/>
          <w:szCs w:val="28"/>
          <w:lang w:val="kk-KZ"/>
        </w:rPr>
      </w:pPr>
      <w:r>
        <w:rPr>
          <w:lang w:val="kk-KZ"/>
        </w:rPr>
        <w:t xml:space="preserve"> </w:t>
      </w:r>
      <w:hyperlink r:id="rId148" w:history="1">
        <w:r w:rsidR="00356681" w:rsidRPr="002E41A0">
          <w:rPr>
            <w:rStyle w:val="a3"/>
            <w:color w:val="auto"/>
            <w:sz w:val="28"/>
            <w:szCs w:val="28"/>
            <w:u w:val="none"/>
            <w:shd w:val="clear" w:color="auto" w:fill="FFFFFF"/>
            <w:lang w:val="kk-KZ"/>
          </w:rPr>
          <w:t>Бердібек Сапарбаев өнеркәсіптік кәсіпорындарды тексеруді жүйелендіруді тапсырды</w:t>
        </w:r>
      </w:hyperlink>
      <w:r w:rsidR="00356681" w:rsidRPr="002E41A0">
        <w:rPr>
          <w:color w:val="auto"/>
          <w:sz w:val="28"/>
          <w:szCs w:val="28"/>
          <w:lang w:val="kk-KZ"/>
        </w:rPr>
        <w:t xml:space="preserve"> </w:t>
      </w:r>
      <w:r w:rsidR="004B2745">
        <w:rPr>
          <w:color w:val="auto"/>
          <w:sz w:val="28"/>
          <w:szCs w:val="28"/>
          <w:lang w:val="kk-KZ"/>
        </w:rPr>
        <w:t>//</w:t>
      </w:r>
      <w:hyperlink r:id="rId149" w:history="1">
        <w:r w:rsidR="00356681" w:rsidRPr="002E41A0">
          <w:rPr>
            <w:rStyle w:val="a3"/>
            <w:color w:val="auto"/>
            <w:sz w:val="28"/>
            <w:szCs w:val="28"/>
            <w:u w:val="none"/>
            <w:lang w:val="kk-KZ"/>
          </w:rPr>
          <w:t>http://aktobe.gov.kz/?q =kk</w:t>
        </w:r>
      </w:hyperlink>
      <w:r w:rsidR="00356681" w:rsidRPr="002E41A0">
        <w:rPr>
          <w:rStyle w:val="a3"/>
          <w:color w:val="auto"/>
          <w:sz w:val="28"/>
          <w:szCs w:val="28"/>
          <w:u w:val="none"/>
          <w:lang w:val="kk-KZ"/>
        </w:rPr>
        <w:t xml:space="preserve"> /</w:t>
      </w:r>
      <w:r w:rsidR="00356681" w:rsidRPr="002E41A0">
        <w:rPr>
          <w:color w:val="auto"/>
          <w:sz w:val="28"/>
          <w:szCs w:val="28"/>
          <w:lang w:val="kk-KZ"/>
        </w:rPr>
        <w:t> </w:t>
      </w:r>
      <w:r w:rsidR="00356681" w:rsidRPr="002E41A0">
        <w:rPr>
          <w:iCs/>
          <w:color w:val="auto"/>
          <w:sz w:val="28"/>
          <w:szCs w:val="28"/>
          <w:lang w:val="kk-KZ"/>
        </w:rPr>
        <w:t>Submitte</w:t>
      </w:r>
      <w:r w:rsidR="00DD0E21">
        <w:rPr>
          <w:iCs/>
          <w:color w:val="auto"/>
          <w:sz w:val="28"/>
          <w:szCs w:val="28"/>
          <w:lang w:val="kk-KZ"/>
        </w:rPr>
        <w:t xml:space="preserve">d by moderator on </w:t>
      </w:r>
      <w:r w:rsidR="0023101D">
        <w:rPr>
          <w:iCs/>
          <w:color w:val="auto"/>
          <w:sz w:val="28"/>
          <w:szCs w:val="28"/>
          <w:lang w:val="kk-KZ"/>
        </w:rPr>
        <w:t>/</w:t>
      </w:r>
      <w:r w:rsidR="00DD0E21">
        <w:rPr>
          <w:iCs/>
          <w:color w:val="auto"/>
          <w:sz w:val="28"/>
          <w:szCs w:val="28"/>
          <w:lang w:val="kk-KZ"/>
        </w:rPr>
        <w:t xml:space="preserve"> 14/08/</w:t>
      </w:r>
      <w:r w:rsidR="00356681" w:rsidRPr="002E41A0">
        <w:rPr>
          <w:iCs/>
          <w:color w:val="auto"/>
          <w:sz w:val="28"/>
          <w:szCs w:val="28"/>
          <w:lang w:val="kk-KZ"/>
        </w:rPr>
        <w:t>04</w:t>
      </w:r>
      <w:r w:rsidR="00DD0E21">
        <w:rPr>
          <w:iCs/>
          <w:color w:val="auto"/>
          <w:sz w:val="28"/>
          <w:szCs w:val="28"/>
          <w:lang w:val="kk-KZ"/>
        </w:rPr>
        <w:t>.</w:t>
      </w:r>
      <w:r w:rsidR="00356681" w:rsidRPr="002E41A0">
        <w:rPr>
          <w:iCs/>
          <w:color w:val="auto"/>
          <w:sz w:val="28"/>
          <w:szCs w:val="28"/>
          <w:lang w:val="kk-KZ"/>
        </w:rPr>
        <w:t>05.</w:t>
      </w:r>
      <w:r w:rsidR="00DD0E21">
        <w:rPr>
          <w:iCs/>
          <w:color w:val="auto"/>
          <w:sz w:val="28"/>
          <w:szCs w:val="28"/>
          <w:lang w:val="kk-KZ"/>
        </w:rPr>
        <w:t>2017.</w:t>
      </w:r>
    </w:p>
    <w:p w14:paraId="2B17A47C" w14:textId="3E0F8C56" w:rsidR="00356681" w:rsidRPr="002E41A0" w:rsidRDefault="00356681" w:rsidP="00356681">
      <w:pPr>
        <w:pStyle w:val="Default"/>
        <w:numPr>
          <w:ilvl w:val="0"/>
          <w:numId w:val="43"/>
        </w:numPr>
        <w:ind w:left="0" w:firstLineChars="201" w:firstLine="563"/>
        <w:jc w:val="both"/>
        <w:textAlignment w:val="baseline"/>
        <w:outlineLvl w:val="2"/>
        <w:rPr>
          <w:rStyle w:val="a3"/>
          <w:rFonts w:eastAsia="Times New Roman"/>
          <w:color w:val="auto"/>
          <w:spacing w:val="2"/>
          <w:sz w:val="28"/>
          <w:szCs w:val="28"/>
          <w:u w:val="none"/>
          <w:lang w:val="kk-KZ"/>
        </w:rPr>
      </w:pPr>
      <w:r w:rsidRPr="002E41A0">
        <w:rPr>
          <w:bCs/>
          <w:color w:val="auto"/>
          <w:sz w:val="28"/>
          <w:szCs w:val="28"/>
          <w:lang w:val="kk-KZ"/>
        </w:rPr>
        <w:t xml:space="preserve"> «ҚР ІІ органдары туралы» </w:t>
      </w:r>
      <w:r w:rsidRPr="002E41A0">
        <w:rPr>
          <w:color w:val="auto"/>
          <w:spacing w:val="2"/>
          <w:sz w:val="28"/>
          <w:szCs w:val="28"/>
          <w:lang w:val="kk-KZ"/>
        </w:rPr>
        <w:t xml:space="preserve">ҚР 2014 жылғы 23 сәуірдегі №199-V ҚР Заңы </w:t>
      </w:r>
      <w:r w:rsidRPr="002E41A0">
        <w:rPr>
          <w:rStyle w:val="s3"/>
          <w:iCs/>
          <w:color w:val="auto"/>
          <w:sz w:val="28"/>
          <w:szCs w:val="28"/>
          <w:shd w:val="clear" w:color="auto" w:fill="FFFFFF"/>
          <w:lang w:val="kk-KZ"/>
        </w:rPr>
        <w:t>(2020.15.11. берілген </w:t>
      </w:r>
      <w:hyperlink r:id="rId150" w:history="1">
        <w:r w:rsidRPr="002E41A0">
          <w:rPr>
            <w:rStyle w:val="a3"/>
            <w:color w:val="auto"/>
            <w:sz w:val="28"/>
            <w:szCs w:val="28"/>
            <w:u w:val="none"/>
            <w:lang w:val="kk-KZ"/>
          </w:rPr>
          <w:t>өзгерістер мен толықтырулармен</w:t>
        </w:r>
      </w:hyperlink>
      <w:r w:rsidRPr="002E41A0">
        <w:rPr>
          <w:rStyle w:val="s3"/>
          <w:iCs/>
          <w:color w:val="auto"/>
          <w:sz w:val="28"/>
          <w:szCs w:val="28"/>
          <w:shd w:val="clear" w:color="auto" w:fill="FFFFFF"/>
          <w:lang w:val="kk-KZ"/>
        </w:rPr>
        <w:t>)</w:t>
      </w:r>
      <w:r w:rsidRPr="002E41A0">
        <w:rPr>
          <w:rStyle w:val="s3"/>
          <w:i/>
          <w:iCs/>
          <w:color w:val="auto"/>
          <w:sz w:val="28"/>
          <w:szCs w:val="28"/>
          <w:shd w:val="clear" w:color="auto" w:fill="FFFFFF"/>
          <w:lang w:val="kk-KZ"/>
        </w:rPr>
        <w:t xml:space="preserve"> </w:t>
      </w:r>
      <w:r w:rsidRPr="002E41A0">
        <w:rPr>
          <w:color w:val="auto"/>
          <w:spacing w:val="2"/>
          <w:sz w:val="28"/>
          <w:szCs w:val="28"/>
          <w:lang w:val="kk-KZ"/>
        </w:rPr>
        <w:t>//</w:t>
      </w:r>
      <w:r w:rsidRPr="002E41A0">
        <w:rPr>
          <w:color w:val="auto"/>
          <w:sz w:val="28"/>
          <w:szCs w:val="28"/>
          <w:lang w:val="kk-KZ"/>
        </w:rPr>
        <w:t xml:space="preserve"> </w:t>
      </w:r>
      <w:hyperlink r:id="rId151" w:anchor="pos=22;-44/" w:history="1">
        <w:r w:rsidR="0023101D" w:rsidRPr="00B0142E">
          <w:rPr>
            <w:rStyle w:val="a3"/>
            <w:sz w:val="28"/>
            <w:szCs w:val="28"/>
            <w:lang w:val="kk-KZ"/>
          </w:rPr>
          <w:t>https://online.zakon.kz/document/?doc_id=31538979#pos=22;-44</w:t>
        </w:r>
        <w:r w:rsidR="0023101D" w:rsidRPr="00B0142E">
          <w:rPr>
            <w:rStyle w:val="a3"/>
            <w:rFonts w:eastAsia="Times New Roman"/>
            <w:spacing w:val="2"/>
            <w:sz w:val="28"/>
            <w:szCs w:val="28"/>
            <w:lang w:val="kk-KZ"/>
          </w:rPr>
          <w:t>/</w:t>
        </w:r>
      </w:hyperlink>
      <w:r w:rsidR="0023101D">
        <w:rPr>
          <w:rStyle w:val="a3"/>
          <w:rFonts w:eastAsia="Times New Roman"/>
          <w:color w:val="auto"/>
          <w:spacing w:val="2"/>
          <w:sz w:val="28"/>
          <w:szCs w:val="28"/>
          <w:u w:val="none"/>
          <w:lang w:val="kk-KZ"/>
        </w:rPr>
        <w:t xml:space="preserve"> 12.02.2023.</w:t>
      </w:r>
    </w:p>
    <w:p w14:paraId="450DF83F" w14:textId="656B3368" w:rsidR="00356681" w:rsidRPr="002E41A0" w:rsidRDefault="00356681" w:rsidP="00356681">
      <w:pPr>
        <w:pStyle w:val="Default"/>
        <w:numPr>
          <w:ilvl w:val="0"/>
          <w:numId w:val="43"/>
        </w:numPr>
        <w:ind w:left="0" w:firstLineChars="201" w:firstLine="563"/>
        <w:jc w:val="both"/>
        <w:textAlignment w:val="baseline"/>
        <w:outlineLvl w:val="2"/>
        <w:rPr>
          <w:rFonts w:eastAsia="Times New Roman"/>
          <w:color w:val="auto"/>
          <w:spacing w:val="2"/>
          <w:sz w:val="28"/>
          <w:szCs w:val="28"/>
          <w:lang w:val="kk-KZ"/>
        </w:rPr>
      </w:pPr>
      <w:r w:rsidRPr="002E41A0">
        <w:rPr>
          <w:rStyle w:val="a3"/>
          <w:color w:val="auto"/>
          <w:sz w:val="28"/>
          <w:szCs w:val="28"/>
          <w:u w:val="none"/>
          <w:lang w:val="kk-KZ"/>
        </w:rPr>
        <w:t xml:space="preserve">Материалы научного исследования по теме: </w:t>
      </w:r>
      <w:r w:rsidRPr="002E41A0">
        <w:rPr>
          <w:color w:val="auto"/>
          <w:sz w:val="28"/>
          <w:szCs w:val="28"/>
        </w:rPr>
        <w:t>Проблемы обеспечения экологической безопасности правоохранительными органами в условиях перехода РК к «зеленой экономике»</w:t>
      </w:r>
      <w:r w:rsidRPr="002E41A0">
        <w:rPr>
          <w:color w:val="auto"/>
          <w:sz w:val="28"/>
          <w:szCs w:val="28"/>
          <w:lang w:val="kk-KZ"/>
        </w:rPr>
        <w:t xml:space="preserve">. - </w:t>
      </w:r>
      <w:r w:rsidRPr="002E41A0">
        <w:rPr>
          <w:rFonts w:eastAsia="Calibri"/>
          <w:noProof/>
          <w:color w:val="auto"/>
          <w:sz w:val="28"/>
          <w:szCs w:val="28"/>
        </w:rPr>
        <w:t>Академия правоохранительных органов при Генеральной</w:t>
      </w:r>
      <w:r w:rsidRPr="002E41A0">
        <w:rPr>
          <w:rFonts w:eastAsia="Calibri"/>
          <w:noProof/>
          <w:color w:val="auto"/>
          <w:sz w:val="28"/>
          <w:szCs w:val="28"/>
          <w:lang w:val="kk-KZ"/>
        </w:rPr>
        <w:t xml:space="preserve"> </w:t>
      </w:r>
      <w:r w:rsidRPr="002E41A0">
        <w:rPr>
          <w:rFonts w:eastAsia="Calibri"/>
          <w:noProof/>
          <w:color w:val="auto"/>
          <w:sz w:val="28"/>
          <w:szCs w:val="28"/>
        </w:rPr>
        <w:t>Прокуратуре Республики Казахстан</w:t>
      </w:r>
      <w:r w:rsidRPr="002E41A0">
        <w:rPr>
          <w:rFonts w:eastAsia="Calibri"/>
          <w:noProof/>
          <w:color w:val="auto"/>
          <w:sz w:val="28"/>
          <w:szCs w:val="28"/>
          <w:lang w:val="kk-KZ"/>
        </w:rPr>
        <w:t>. – Косшы, 2018//</w:t>
      </w:r>
      <w:r w:rsidRPr="002E41A0">
        <w:rPr>
          <w:color w:val="auto"/>
          <w:sz w:val="28"/>
          <w:szCs w:val="28"/>
          <w:lang w:val="kk-KZ"/>
        </w:rPr>
        <w:t xml:space="preserve"> </w:t>
      </w:r>
      <w:hyperlink r:id="rId152" w:history="1">
        <w:r w:rsidR="004B2745" w:rsidRPr="00CA190D">
          <w:rPr>
            <w:rStyle w:val="a3"/>
            <w:sz w:val="28"/>
            <w:szCs w:val="28"/>
            <w:lang w:val="kk-KZ"/>
          </w:rPr>
          <w:t>https://academy-gp.kz/wp-content/uploads/2019/12</w:t>
        </w:r>
      </w:hyperlink>
      <w:r w:rsidR="004B2745">
        <w:rPr>
          <w:color w:val="auto"/>
          <w:sz w:val="28"/>
          <w:szCs w:val="28"/>
          <w:lang w:val="kk-KZ"/>
        </w:rPr>
        <w:t xml:space="preserve">. </w:t>
      </w:r>
      <w:r w:rsidRPr="002E41A0">
        <w:rPr>
          <w:color w:val="auto"/>
          <w:sz w:val="28"/>
          <w:szCs w:val="28"/>
          <w:lang w:val="kk-KZ"/>
        </w:rPr>
        <w:t>Проблемы-обеспечения-экологической-безопасности-правоохранительными-органами-в-условиях-перехода.docx/</w:t>
      </w:r>
      <w:r w:rsidRPr="002E41A0">
        <w:rPr>
          <w:color w:val="auto"/>
          <w:sz w:val="28"/>
          <w:szCs w:val="28"/>
          <w:shd w:val="clear" w:color="auto" w:fill="FFFFFF"/>
          <w:lang w:val="kk-KZ"/>
        </w:rPr>
        <w:t xml:space="preserve"> 18.12.20.</w:t>
      </w:r>
    </w:p>
    <w:p w14:paraId="43F96280" w14:textId="159A2AC2" w:rsidR="00356681" w:rsidRPr="002E41A0" w:rsidRDefault="00356681" w:rsidP="00356681">
      <w:pPr>
        <w:pStyle w:val="Default"/>
        <w:numPr>
          <w:ilvl w:val="0"/>
          <w:numId w:val="43"/>
        </w:numPr>
        <w:ind w:left="0" w:firstLineChars="201" w:firstLine="563"/>
        <w:jc w:val="both"/>
        <w:textAlignment w:val="baseline"/>
        <w:outlineLvl w:val="2"/>
        <w:rPr>
          <w:rStyle w:val="a3"/>
          <w:rFonts w:eastAsia="Times New Roman"/>
          <w:color w:val="auto"/>
          <w:spacing w:val="2"/>
          <w:sz w:val="28"/>
          <w:szCs w:val="28"/>
          <w:u w:val="none"/>
          <w:lang w:val="kk-KZ"/>
        </w:rPr>
      </w:pPr>
      <w:r w:rsidRPr="002E41A0">
        <w:rPr>
          <w:color w:val="auto"/>
          <w:sz w:val="28"/>
          <w:szCs w:val="28"/>
          <w:lang w:val="kk-KZ"/>
        </w:rPr>
        <w:t>ҚР ІІМ  2007 жылдың 10 мамырындағы №201 бұйрығымен бекітілген «Экологиялық құқық бұзушылықтарға қарсы күреске қатысу жөніндегі ішкі істер органдарының жұмысын ұйымдастыру туралы нұсқаулық» // http://duiskzl.kz/images/8/23.pdf</w:t>
      </w:r>
      <w:r w:rsidR="00DD0E21">
        <w:rPr>
          <w:color w:val="auto"/>
          <w:sz w:val="28"/>
          <w:szCs w:val="28"/>
          <w:lang w:val="kk-KZ"/>
        </w:rPr>
        <w:t>/</w:t>
      </w:r>
      <w:r w:rsidRPr="002E41A0">
        <w:rPr>
          <w:color w:val="auto"/>
          <w:sz w:val="28"/>
          <w:szCs w:val="28"/>
          <w:shd w:val="clear" w:color="auto" w:fill="FFFFFF"/>
          <w:lang w:val="kk-KZ"/>
        </w:rPr>
        <w:t xml:space="preserve"> 16.12.20.</w:t>
      </w:r>
    </w:p>
    <w:p w14:paraId="5144ABA1" w14:textId="56671A75"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Style w:val="a3"/>
          <w:rFonts w:eastAsia="Times New Roman"/>
          <w:color w:val="auto"/>
          <w:spacing w:val="2"/>
          <w:sz w:val="28"/>
          <w:szCs w:val="28"/>
          <w:u w:val="none"/>
          <w:lang w:val="kk-KZ"/>
        </w:rPr>
      </w:pPr>
      <w:r w:rsidRPr="002E41A0">
        <w:rPr>
          <w:color w:val="auto"/>
          <w:sz w:val="28"/>
          <w:szCs w:val="28"/>
          <w:lang w:val="kk-KZ"/>
        </w:rPr>
        <w:t>ҚР ІІМ 2015 жылғы 29 желтоқсандағы №1096 бұйрығымен бекітілген</w:t>
      </w:r>
      <w:r w:rsidRPr="002E41A0">
        <w:rPr>
          <w:bCs/>
          <w:color w:val="auto"/>
          <w:sz w:val="28"/>
          <w:szCs w:val="28"/>
          <w:lang w:val="kk-KZ"/>
        </w:rPr>
        <w:t xml:space="preserve"> Табиғатты қорғау іс-шараларына қатысу бойынша ішкі істер органдарының жұмысын ұйымдастыру қағидасы </w:t>
      </w:r>
      <w:r w:rsidRPr="002E41A0">
        <w:rPr>
          <w:rStyle w:val="s3"/>
          <w:iCs/>
          <w:color w:val="auto"/>
          <w:sz w:val="28"/>
          <w:szCs w:val="28"/>
          <w:shd w:val="clear" w:color="auto" w:fill="FFFFFF"/>
          <w:lang w:val="kk-KZ"/>
        </w:rPr>
        <w:t>(2020.29.11. берілген </w:t>
      </w:r>
      <w:hyperlink r:id="rId153" w:history="1">
        <w:r w:rsidRPr="002E41A0">
          <w:rPr>
            <w:rStyle w:val="a3"/>
            <w:color w:val="auto"/>
            <w:sz w:val="28"/>
            <w:szCs w:val="28"/>
            <w:u w:val="none"/>
            <w:lang w:val="kk-KZ"/>
          </w:rPr>
          <w:t>өзгерістер мен толықтырулармен</w:t>
        </w:r>
      </w:hyperlink>
      <w:r w:rsidRPr="002E41A0">
        <w:rPr>
          <w:rStyle w:val="s3"/>
          <w:iCs/>
          <w:color w:val="auto"/>
          <w:sz w:val="28"/>
          <w:szCs w:val="28"/>
          <w:shd w:val="clear" w:color="auto" w:fill="FFFFFF"/>
          <w:lang w:val="kk-KZ"/>
        </w:rPr>
        <w:t>)</w:t>
      </w:r>
      <w:r w:rsidRPr="002E41A0">
        <w:rPr>
          <w:color w:val="auto"/>
          <w:sz w:val="28"/>
          <w:szCs w:val="28"/>
          <w:lang w:val="kk-KZ"/>
        </w:rPr>
        <w:t xml:space="preserve"> </w:t>
      </w:r>
      <w:r w:rsidRPr="002E41A0">
        <w:rPr>
          <w:bCs/>
          <w:color w:val="auto"/>
          <w:sz w:val="28"/>
          <w:szCs w:val="28"/>
          <w:lang w:val="kk-KZ"/>
        </w:rPr>
        <w:t xml:space="preserve">// </w:t>
      </w:r>
      <w:hyperlink r:id="rId154" w:history="1">
        <w:r w:rsidRPr="002E41A0">
          <w:rPr>
            <w:rStyle w:val="a3"/>
            <w:color w:val="auto"/>
            <w:sz w:val="28"/>
            <w:szCs w:val="28"/>
            <w:u w:val="none"/>
            <w:lang w:val="kk-KZ"/>
          </w:rPr>
          <w:t>http://adilet.zan.kz/kaz/docs/V1500013046</w:t>
        </w:r>
      </w:hyperlink>
      <w:r w:rsidR="00DD0E21">
        <w:rPr>
          <w:rStyle w:val="a3"/>
          <w:color w:val="auto"/>
          <w:sz w:val="28"/>
          <w:szCs w:val="28"/>
          <w:u w:val="none"/>
          <w:lang w:val="kk-KZ"/>
        </w:rPr>
        <w:t>/05.03.2023.</w:t>
      </w:r>
    </w:p>
    <w:p w14:paraId="47496903" w14:textId="416688AD" w:rsidR="000B1C63" w:rsidRPr="000B1C63" w:rsidRDefault="00356681" w:rsidP="00356681">
      <w:pPr>
        <w:pStyle w:val="Default"/>
        <w:numPr>
          <w:ilvl w:val="0"/>
          <w:numId w:val="43"/>
        </w:numPr>
        <w:ind w:left="0" w:firstLineChars="201" w:firstLine="563"/>
        <w:jc w:val="both"/>
        <w:textAlignment w:val="baseline"/>
        <w:outlineLvl w:val="2"/>
        <w:rPr>
          <w:rFonts w:eastAsia="Times New Roman"/>
          <w:color w:val="auto"/>
          <w:spacing w:val="2"/>
          <w:sz w:val="28"/>
          <w:szCs w:val="28"/>
          <w:lang w:val="kk-KZ"/>
        </w:rPr>
      </w:pPr>
      <w:r w:rsidRPr="000B1C63">
        <w:rPr>
          <w:color w:val="auto"/>
          <w:sz w:val="28"/>
          <w:szCs w:val="28"/>
          <w:lang w:val="kk-KZ"/>
        </w:rPr>
        <w:t xml:space="preserve">ҚР ІІМ  2015 жылғы 19 қаңтардағы №34 бұйрығымен бекітілген Су айдындарындағы қауіпсіздік қағидалары </w:t>
      </w:r>
      <w:r w:rsidRPr="000B1C63">
        <w:rPr>
          <w:rStyle w:val="s3"/>
          <w:iCs/>
          <w:color w:val="auto"/>
          <w:sz w:val="28"/>
          <w:szCs w:val="28"/>
          <w:shd w:val="clear" w:color="auto" w:fill="FFFFFF"/>
          <w:lang w:val="kk-KZ"/>
        </w:rPr>
        <w:t>(2020.29.05. берілген </w:t>
      </w:r>
      <w:hyperlink r:id="rId155" w:history="1">
        <w:r w:rsidRPr="000B1C63">
          <w:rPr>
            <w:rStyle w:val="a3"/>
            <w:color w:val="auto"/>
            <w:sz w:val="28"/>
            <w:szCs w:val="28"/>
            <w:u w:val="none"/>
            <w:lang w:val="kk-KZ"/>
          </w:rPr>
          <w:t>өзгерістер мен толықтырулармен</w:t>
        </w:r>
      </w:hyperlink>
      <w:r w:rsidRPr="000B1C63">
        <w:rPr>
          <w:rStyle w:val="s3"/>
          <w:iCs/>
          <w:color w:val="auto"/>
          <w:sz w:val="28"/>
          <w:szCs w:val="28"/>
          <w:shd w:val="clear" w:color="auto" w:fill="FFFFFF"/>
          <w:lang w:val="kk-KZ"/>
        </w:rPr>
        <w:t>)</w:t>
      </w:r>
      <w:r w:rsidRPr="000B1C63">
        <w:rPr>
          <w:color w:val="auto"/>
          <w:sz w:val="28"/>
          <w:szCs w:val="28"/>
          <w:lang w:val="kk-KZ"/>
        </w:rPr>
        <w:t xml:space="preserve"> //</w:t>
      </w:r>
      <w:hyperlink r:id="rId156" w:history="1">
        <w:r w:rsidRPr="000B1C63">
          <w:rPr>
            <w:rStyle w:val="a3"/>
            <w:color w:val="auto"/>
            <w:sz w:val="28"/>
            <w:szCs w:val="28"/>
            <w:u w:val="none"/>
            <w:lang w:val="kk-KZ"/>
          </w:rPr>
          <w:t>https://online.zakon.kz/Document/?doc_id</w:t>
        </w:r>
      </w:hyperlink>
      <w:r w:rsidRPr="000B1C63">
        <w:rPr>
          <w:color w:val="auto"/>
          <w:sz w:val="28"/>
          <w:szCs w:val="28"/>
          <w:lang w:val="kk-KZ"/>
        </w:rPr>
        <w:t xml:space="preserve"> =39214549#pos=1;-182 /</w:t>
      </w:r>
      <w:r w:rsidR="0023101D">
        <w:rPr>
          <w:color w:val="auto"/>
          <w:sz w:val="28"/>
          <w:szCs w:val="28"/>
          <w:lang w:val="kk-KZ"/>
        </w:rPr>
        <w:t>08.03.2023.</w:t>
      </w:r>
    </w:p>
    <w:p w14:paraId="6AD184FE" w14:textId="77777777" w:rsidR="000B1C63" w:rsidRPr="000B1C63" w:rsidRDefault="00356681" w:rsidP="00356681">
      <w:pPr>
        <w:pStyle w:val="Default"/>
        <w:numPr>
          <w:ilvl w:val="0"/>
          <w:numId w:val="43"/>
        </w:numPr>
        <w:ind w:left="0" w:firstLineChars="201" w:firstLine="563"/>
        <w:jc w:val="both"/>
        <w:textAlignment w:val="baseline"/>
        <w:outlineLvl w:val="2"/>
        <w:rPr>
          <w:rStyle w:val="aff5"/>
          <w:rFonts w:ascii="Times New Roman" w:eastAsiaTheme="minorEastAsia" w:hAnsi="Times New Roman"/>
          <w:color w:val="auto"/>
          <w:spacing w:val="2"/>
          <w:sz w:val="28"/>
          <w:szCs w:val="28"/>
          <w:lang w:val="kk-KZ" w:eastAsia="ru-RU"/>
        </w:rPr>
      </w:pPr>
      <w:r w:rsidRPr="000B1C63">
        <w:rPr>
          <w:rStyle w:val="aff5"/>
          <w:rFonts w:ascii="Times New Roman" w:eastAsiaTheme="minorEastAsia" w:hAnsi="Times New Roman"/>
          <w:color w:val="auto"/>
          <w:sz w:val="28"/>
          <w:szCs w:val="28"/>
          <w:lang w:val="kk-KZ"/>
        </w:rPr>
        <w:t xml:space="preserve">ҚР </w:t>
      </w:r>
      <w:r w:rsidRPr="000B1C63">
        <w:rPr>
          <w:color w:val="auto"/>
          <w:sz w:val="28"/>
          <w:szCs w:val="28"/>
          <w:lang w:val="kk-KZ"/>
        </w:rPr>
        <w:t xml:space="preserve">Прокуратура туралы </w:t>
      </w:r>
      <w:r w:rsidRPr="000B1C63">
        <w:rPr>
          <w:rStyle w:val="aff5"/>
          <w:rFonts w:ascii="Times New Roman" w:eastAsiaTheme="minorEastAsia" w:hAnsi="Times New Roman"/>
          <w:color w:val="auto"/>
          <w:sz w:val="28"/>
          <w:szCs w:val="28"/>
          <w:lang w:val="kk-KZ"/>
        </w:rPr>
        <w:t xml:space="preserve">Заңы 2017 жылғы 30 маусымдағы № 81-VІ ҚРЗ </w:t>
      </w:r>
      <w:r w:rsidRPr="000B1C63">
        <w:rPr>
          <w:rStyle w:val="s3"/>
          <w:iCs/>
          <w:color w:val="auto"/>
          <w:sz w:val="28"/>
          <w:szCs w:val="28"/>
          <w:shd w:val="clear" w:color="auto" w:fill="FFFFFF"/>
          <w:lang w:val="kk-KZ"/>
        </w:rPr>
        <w:t>(</w:t>
      </w:r>
      <w:r w:rsidRPr="000B1C63">
        <w:rPr>
          <w:color w:val="auto"/>
          <w:sz w:val="28"/>
          <w:szCs w:val="28"/>
          <w:lang w:val="kk-KZ"/>
        </w:rPr>
        <w:t>04.09.2021 ж.</w:t>
      </w:r>
      <w:r w:rsidRPr="000B1C63">
        <w:rPr>
          <w:rStyle w:val="s3"/>
          <w:iCs/>
          <w:color w:val="auto"/>
          <w:sz w:val="28"/>
          <w:szCs w:val="28"/>
          <w:shd w:val="clear" w:color="auto" w:fill="FFFFFF"/>
          <w:lang w:val="kk-KZ"/>
        </w:rPr>
        <w:t xml:space="preserve"> берілген </w:t>
      </w:r>
      <w:hyperlink r:id="rId157" w:history="1">
        <w:r w:rsidRPr="000B1C63">
          <w:rPr>
            <w:rStyle w:val="a3"/>
            <w:color w:val="auto"/>
            <w:sz w:val="28"/>
            <w:szCs w:val="28"/>
            <w:u w:val="none"/>
            <w:lang w:val="kk-KZ"/>
          </w:rPr>
          <w:t>өзгерістер мен толықтырулармен</w:t>
        </w:r>
      </w:hyperlink>
      <w:r w:rsidRPr="000B1C63">
        <w:rPr>
          <w:rStyle w:val="s3"/>
          <w:iCs/>
          <w:color w:val="auto"/>
          <w:sz w:val="28"/>
          <w:szCs w:val="28"/>
          <w:shd w:val="clear" w:color="auto" w:fill="FFFFFF"/>
          <w:lang w:val="kk-KZ"/>
        </w:rPr>
        <w:t>)</w:t>
      </w:r>
      <w:r w:rsidRPr="000B1C63">
        <w:rPr>
          <w:rStyle w:val="aff5"/>
          <w:rFonts w:ascii="Times New Roman" w:eastAsiaTheme="minorEastAsia" w:hAnsi="Times New Roman"/>
          <w:color w:val="auto"/>
          <w:sz w:val="28"/>
          <w:szCs w:val="28"/>
          <w:lang w:val="kk-KZ"/>
        </w:rPr>
        <w:t xml:space="preserve"> </w:t>
      </w:r>
    </w:p>
    <w:p w14:paraId="0C9688A1" w14:textId="51FF121B" w:rsidR="00356681" w:rsidRPr="000B1C63" w:rsidRDefault="00356681" w:rsidP="000B1C63">
      <w:pPr>
        <w:pStyle w:val="Default"/>
        <w:jc w:val="both"/>
        <w:textAlignment w:val="baseline"/>
        <w:outlineLvl w:val="2"/>
        <w:rPr>
          <w:rStyle w:val="a3"/>
          <w:rFonts w:eastAsia="Times New Roman"/>
          <w:color w:val="auto"/>
          <w:spacing w:val="2"/>
          <w:sz w:val="28"/>
          <w:szCs w:val="28"/>
          <w:u w:val="none"/>
          <w:lang w:val="kk-KZ"/>
        </w:rPr>
      </w:pPr>
      <w:r w:rsidRPr="000B1C63">
        <w:rPr>
          <w:rStyle w:val="aff5"/>
          <w:rFonts w:ascii="Times New Roman" w:eastAsiaTheme="minorEastAsia" w:hAnsi="Times New Roman"/>
          <w:color w:val="auto"/>
          <w:sz w:val="28"/>
          <w:szCs w:val="28"/>
          <w:lang w:val="kk-KZ"/>
        </w:rPr>
        <w:t>//</w:t>
      </w:r>
      <w:hyperlink r:id="rId158" w:history="1">
        <w:r w:rsidRPr="000B1C63">
          <w:rPr>
            <w:rStyle w:val="a3"/>
            <w:color w:val="auto"/>
            <w:sz w:val="28"/>
            <w:szCs w:val="28"/>
            <w:u w:val="none"/>
            <w:lang w:val="kk-KZ"/>
          </w:rPr>
          <w:t>http://adilet.zan.kz/kaz/docs/Z1700000081</w:t>
        </w:r>
      </w:hyperlink>
      <w:r w:rsidR="0023101D">
        <w:rPr>
          <w:rStyle w:val="a3"/>
          <w:color w:val="auto"/>
          <w:sz w:val="28"/>
          <w:szCs w:val="28"/>
          <w:u w:val="none"/>
          <w:lang w:val="kk-KZ"/>
        </w:rPr>
        <w:t>/ 05.02.2023.</w:t>
      </w:r>
    </w:p>
    <w:p w14:paraId="06043872" w14:textId="40EA70EE"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shd w:val="clear" w:color="auto" w:fill="FFFFFF"/>
          <w:lang w:val="kk-KZ"/>
        </w:rPr>
        <w:lastRenderedPageBreak/>
        <w:t>БҚО-дағы прокурорлық тексерістер көптеген</w:t>
      </w:r>
      <w:r w:rsidR="004B2745">
        <w:rPr>
          <w:color w:val="auto"/>
          <w:sz w:val="28"/>
          <w:szCs w:val="28"/>
          <w:shd w:val="clear" w:color="auto" w:fill="FFFFFF"/>
          <w:lang w:val="kk-KZ"/>
        </w:rPr>
        <w:t xml:space="preserve"> заңбұзушылықты анықтады</w:t>
      </w:r>
      <w:hyperlink r:id="rId159" w:history="1">
        <w:r w:rsidRPr="002E41A0">
          <w:rPr>
            <w:rStyle w:val="a3"/>
            <w:color w:val="auto"/>
            <w:sz w:val="28"/>
            <w:szCs w:val="28"/>
            <w:u w:val="none"/>
            <w:shd w:val="clear" w:color="auto" w:fill="FFFFFF"/>
            <w:lang w:val="kk-KZ"/>
          </w:rPr>
          <w:t>//24.kz/kz/zha-aly-tar/o-am/item/ 144542-tekserister-k-ptegen-za-b-zushyly-ty-any-tady</w:t>
        </w:r>
      </w:hyperlink>
      <w:r w:rsidRPr="002E41A0">
        <w:rPr>
          <w:rStyle w:val="a3"/>
          <w:color w:val="auto"/>
          <w:sz w:val="28"/>
          <w:szCs w:val="28"/>
          <w:u w:val="none"/>
          <w:shd w:val="clear" w:color="auto" w:fill="FFFFFF"/>
          <w:lang w:val="kk-KZ"/>
        </w:rPr>
        <w:t xml:space="preserve">/ </w:t>
      </w:r>
      <w:r w:rsidRPr="002E41A0">
        <w:rPr>
          <w:color w:val="auto"/>
          <w:sz w:val="28"/>
          <w:szCs w:val="28"/>
          <w:shd w:val="clear" w:color="auto" w:fill="FFFFFF"/>
          <w:lang w:val="kk-KZ"/>
        </w:rPr>
        <w:t>22.10. 2016.</w:t>
      </w:r>
    </w:p>
    <w:p w14:paraId="6AF62A7A" w14:textId="5E1293BC"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Fonts w:eastAsia="Times New Roman"/>
          <w:color w:val="auto"/>
          <w:spacing w:val="2"/>
          <w:sz w:val="28"/>
          <w:szCs w:val="28"/>
          <w:lang w:val="kk-KZ"/>
        </w:rPr>
      </w:pPr>
      <w:r w:rsidRPr="002E41A0">
        <w:rPr>
          <w:color w:val="auto"/>
          <w:sz w:val="28"/>
          <w:szCs w:val="28"/>
          <w:lang w:val="kk-KZ"/>
        </w:rPr>
        <w:t xml:space="preserve"> «Прокуратура туралы» ҚР Заңының жаңа қырлары </w:t>
      </w:r>
      <w:r w:rsidR="0023101D">
        <w:rPr>
          <w:color w:val="auto"/>
          <w:sz w:val="28"/>
          <w:szCs w:val="28"/>
          <w:lang w:val="kk-KZ"/>
        </w:rPr>
        <w:t>//</w:t>
      </w:r>
      <w:hyperlink r:id="rId160" w:history="1">
        <w:r w:rsidRPr="002E41A0">
          <w:rPr>
            <w:rStyle w:val="a3"/>
            <w:color w:val="auto"/>
            <w:sz w:val="28"/>
            <w:szCs w:val="28"/>
            <w:u w:val="none"/>
            <w:lang w:val="kk-KZ"/>
          </w:rPr>
          <w:t>http://m.prokuror.kz/kaz/baspasoz/akparaty/ prokuratura-turaly-kr-zanynyn-zhana-kyrlary</w:t>
        </w:r>
      </w:hyperlink>
      <w:r w:rsidRPr="002E41A0">
        <w:rPr>
          <w:rFonts w:eastAsiaTheme="majorEastAsia"/>
          <w:color w:val="auto"/>
          <w:sz w:val="28"/>
          <w:szCs w:val="28"/>
          <w:lang w:val="kk-KZ"/>
        </w:rPr>
        <w:t>//</w:t>
      </w:r>
      <w:hyperlink r:id="rId161" w:history="1">
        <w:r w:rsidRPr="002E41A0">
          <w:rPr>
            <w:rStyle w:val="a3"/>
            <w:color w:val="auto"/>
            <w:sz w:val="28"/>
            <w:szCs w:val="28"/>
            <w:u w:val="none"/>
            <w:lang w:val="kk-KZ"/>
          </w:rPr>
          <w:t>http://prokuror.gov.kz/kaz/ prokuratura /prokuratura-turaly-zan</w:t>
        </w:r>
      </w:hyperlink>
      <w:r w:rsidRPr="002E41A0">
        <w:rPr>
          <w:rStyle w:val="a3"/>
          <w:color w:val="auto"/>
          <w:sz w:val="28"/>
          <w:szCs w:val="28"/>
          <w:u w:val="none"/>
          <w:lang w:val="kk-KZ"/>
        </w:rPr>
        <w:t>/</w:t>
      </w:r>
      <w:r w:rsidRPr="002E41A0">
        <w:rPr>
          <w:color w:val="auto"/>
          <w:sz w:val="28"/>
          <w:szCs w:val="28"/>
          <w:lang w:val="kk-KZ"/>
        </w:rPr>
        <w:t xml:space="preserve"> 10</w:t>
      </w:r>
      <w:r w:rsidR="0023101D">
        <w:rPr>
          <w:color w:val="auto"/>
          <w:sz w:val="28"/>
          <w:szCs w:val="28"/>
          <w:lang w:val="kk-KZ"/>
        </w:rPr>
        <w:t>.07.</w:t>
      </w:r>
      <w:r w:rsidRPr="002E41A0">
        <w:rPr>
          <w:color w:val="auto"/>
          <w:sz w:val="28"/>
          <w:szCs w:val="28"/>
          <w:lang w:val="kk-KZ"/>
        </w:rPr>
        <w:t>2017.</w:t>
      </w:r>
    </w:p>
    <w:p w14:paraId="00C88BF3" w14:textId="342A5550" w:rsidR="00356681" w:rsidRPr="002E41A0" w:rsidRDefault="00356681" w:rsidP="00356681">
      <w:pPr>
        <w:pStyle w:val="Default"/>
        <w:numPr>
          <w:ilvl w:val="0"/>
          <w:numId w:val="43"/>
        </w:numPr>
        <w:tabs>
          <w:tab w:val="left" w:pos="993"/>
        </w:tabs>
        <w:ind w:left="0" w:firstLineChars="201" w:firstLine="535"/>
        <w:jc w:val="both"/>
        <w:textAlignment w:val="baseline"/>
        <w:outlineLvl w:val="2"/>
        <w:rPr>
          <w:rStyle w:val="a3"/>
          <w:rFonts w:eastAsia="Times New Roman"/>
          <w:color w:val="auto"/>
          <w:spacing w:val="2"/>
          <w:sz w:val="28"/>
          <w:szCs w:val="28"/>
          <w:u w:val="none"/>
          <w:lang w:val="kk-KZ"/>
        </w:rPr>
      </w:pPr>
      <w:r w:rsidRPr="002E41A0">
        <w:rPr>
          <w:bCs/>
          <w:color w:val="auto"/>
          <w:spacing w:val="-14"/>
          <w:sz w:val="28"/>
          <w:szCs w:val="28"/>
          <w:lang w:val="kk-KZ"/>
        </w:rPr>
        <w:t xml:space="preserve">2016 жылдың 22 мамырында Филипповка өзеніне ағынды судың апаттық төгілуі туралы баспасөз-хабарлама // </w:t>
      </w:r>
      <w:hyperlink w:history="1">
        <w:r w:rsidR="0023101D" w:rsidRPr="00B0142E">
          <w:rPr>
            <w:rStyle w:val="a3"/>
            <w:sz w:val="28"/>
            <w:szCs w:val="28"/>
            <w:lang w:val="kk-KZ"/>
          </w:rPr>
          <w:t>http:// shko.prokuror.kz/kaz/baspasoz/akparaty/ 02.02.2016</w:t>
        </w:r>
      </w:hyperlink>
      <w:r w:rsidRPr="002E41A0">
        <w:rPr>
          <w:rStyle w:val="a3"/>
          <w:color w:val="auto"/>
          <w:sz w:val="28"/>
          <w:szCs w:val="28"/>
          <w:u w:val="none"/>
          <w:lang w:val="kk-KZ"/>
        </w:rPr>
        <w:t>.</w:t>
      </w:r>
    </w:p>
    <w:p w14:paraId="28ADA5E5" w14:textId="2D4586FC" w:rsidR="00356681" w:rsidRPr="002E41A0" w:rsidRDefault="00356681" w:rsidP="00356681">
      <w:pPr>
        <w:pStyle w:val="Default"/>
        <w:numPr>
          <w:ilvl w:val="0"/>
          <w:numId w:val="43"/>
        </w:numPr>
        <w:tabs>
          <w:tab w:val="left" w:pos="993"/>
        </w:tabs>
        <w:ind w:left="0" w:firstLineChars="201" w:firstLine="563"/>
        <w:jc w:val="both"/>
        <w:textAlignment w:val="baseline"/>
        <w:outlineLvl w:val="2"/>
        <w:rPr>
          <w:rStyle w:val="submitted"/>
          <w:rFonts w:eastAsia="Times New Roman"/>
          <w:color w:val="auto"/>
          <w:spacing w:val="2"/>
          <w:sz w:val="28"/>
          <w:szCs w:val="28"/>
          <w:lang w:val="kk-KZ"/>
        </w:rPr>
      </w:pPr>
      <w:r w:rsidRPr="002E41A0">
        <w:rPr>
          <w:color w:val="auto"/>
          <w:sz w:val="28"/>
          <w:szCs w:val="28"/>
          <w:lang w:val="kk-KZ"/>
        </w:rPr>
        <w:t>Қарағанды облысының мамандандырылған табиғат қорғау прокуратурасы су заңнамасының бұзылу деректерін анықтады</w:t>
      </w:r>
      <w:r w:rsidRPr="002E41A0">
        <w:rPr>
          <w:color w:val="auto"/>
          <w:sz w:val="28"/>
          <w:szCs w:val="28"/>
          <w:shd w:val="clear" w:color="auto" w:fill="FFFFFF"/>
          <w:lang w:val="kk-KZ"/>
        </w:rPr>
        <w:t xml:space="preserve"> </w:t>
      </w:r>
      <w:r w:rsidR="004B2745">
        <w:rPr>
          <w:color w:val="auto"/>
          <w:sz w:val="28"/>
          <w:szCs w:val="28"/>
          <w:shd w:val="clear" w:color="auto" w:fill="FFFFFF"/>
          <w:lang w:val="kk-KZ"/>
        </w:rPr>
        <w:t>//</w:t>
      </w:r>
      <w:hyperlink r:id="rId162" w:history="1">
        <w:r w:rsidRPr="002E41A0">
          <w:rPr>
            <w:rStyle w:val="a3"/>
            <w:color w:val="auto"/>
            <w:sz w:val="28"/>
            <w:szCs w:val="28"/>
            <w:u w:val="none"/>
            <w:lang w:val="kk-KZ"/>
          </w:rPr>
          <w:t>http://krg.prokuror.gov.kz/kaz/novosti/press-releasy/karagandy-oblysynyn-mamandandyrylgan-tabigat-korgau-prokuraturasy-su/</w:t>
        </w:r>
      </w:hyperlink>
      <w:r w:rsidRPr="002E41A0">
        <w:rPr>
          <w:color w:val="auto"/>
          <w:sz w:val="28"/>
          <w:szCs w:val="28"/>
          <w:lang w:val="kk-KZ"/>
        </w:rPr>
        <w:t xml:space="preserve"> </w:t>
      </w:r>
      <w:r w:rsidRPr="002E41A0">
        <w:rPr>
          <w:rStyle w:val="submitted"/>
          <w:rFonts w:eastAsiaTheme="majorEastAsia"/>
          <w:color w:val="auto"/>
          <w:sz w:val="28"/>
          <w:szCs w:val="28"/>
          <w:lang w:val="kk-KZ"/>
        </w:rPr>
        <w:t>09</w:t>
      </w:r>
      <w:r w:rsidR="0023101D">
        <w:rPr>
          <w:rStyle w:val="submitted"/>
          <w:rFonts w:eastAsiaTheme="majorEastAsia"/>
          <w:color w:val="auto"/>
          <w:sz w:val="28"/>
          <w:szCs w:val="28"/>
          <w:lang w:val="kk-KZ"/>
        </w:rPr>
        <w:t>.02.</w:t>
      </w:r>
      <w:r w:rsidRPr="002E41A0">
        <w:rPr>
          <w:rStyle w:val="submitted"/>
          <w:rFonts w:eastAsiaTheme="majorEastAsia"/>
          <w:color w:val="auto"/>
          <w:sz w:val="28"/>
          <w:szCs w:val="28"/>
          <w:lang w:val="kk-KZ"/>
        </w:rPr>
        <w:t xml:space="preserve"> 2016.</w:t>
      </w:r>
    </w:p>
    <w:p w14:paraId="28C21A03" w14:textId="2C34AAC9" w:rsidR="00356681" w:rsidRPr="002E41A0" w:rsidRDefault="00356681" w:rsidP="00356681">
      <w:pPr>
        <w:pStyle w:val="Default"/>
        <w:numPr>
          <w:ilvl w:val="0"/>
          <w:numId w:val="43"/>
        </w:numPr>
        <w:ind w:left="0" w:firstLineChars="201" w:firstLine="563"/>
        <w:jc w:val="both"/>
        <w:textAlignment w:val="baseline"/>
        <w:outlineLvl w:val="2"/>
        <w:rPr>
          <w:rFonts w:eastAsia="Times New Roman"/>
          <w:color w:val="auto"/>
          <w:spacing w:val="2"/>
          <w:sz w:val="28"/>
          <w:szCs w:val="28"/>
          <w:lang w:val="kk-KZ"/>
        </w:rPr>
      </w:pPr>
      <w:r w:rsidRPr="002E41A0">
        <w:rPr>
          <w:bCs/>
          <w:color w:val="auto"/>
          <w:sz w:val="28"/>
          <w:szCs w:val="28"/>
          <w:lang w:val="kk-KZ"/>
        </w:rPr>
        <w:t xml:space="preserve">Sabyr A., Rustemova G., Koshkinbayeva A., Bitemirov K., A. Bizhanova, A. Medetov, A. Skakova, L. Kussainova, K. Zhubanov. </w:t>
      </w:r>
      <w:r w:rsidRPr="002E41A0">
        <w:rPr>
          <w:bCs/>
          <w:color w:val="auto"/>
          <w:sz w:val="28"/>
          <w:szCs w:val="28"/>
          <w:lang w:val="kk-KZ" w:eastAsia="en-US"/>
        </w:rPr>
        <w:t>The role of international conventions and covenants in achieving economic and environmen</w:t>
      </w:r>
      <w:r w:rsidRPr="002E41A0">
        <w:rPr>
          <w:bCs/>
          <w:color w:val="auto"/>
          <w:sz w:val="28"/>
          <w:szCs w:val="28"/>
          <w:lang w:val="en-US" w:eastAsia="en-US"/>
        </w:rPr>
        <w:t xml:space="preserve">tal justice: a conceptual review </w:t>
      </w:r>
      <w:r w:rsidRPr="002E41A0">
        <w:rPr>
          <w:bCs/>
          <w:color w:val="auto"/>
          <w:sz w:val="28"/>
          <w:szCs w:val="28"/>
          <w:lang w:val="kk-KZ" w:eastAsia="en-US"/>
        </w:rPr>
        <w:t>//</w:t>
      </w:r>
      <w:r w:rsidRPr="002E41A0">
        <w:rPr>
          <w:b/>
          <w:color w:val="auto"/>
          <w:sz w:val="28"/>
          <w:szCs w:val="28"/>
          <w:lang w:val="kk-KZ"/>
        </w:rPr>
        <w:t xml:space="preserve"> </w:t>
      </w:r>
      <w:r w:rsidRPr="002E41A0">
        <w:rPr>
          <w:color w:val="auto"/>
          <w:sz w:val="28"/>
          <w:szCs w:val="28"/>
          <w:lang w:val="en-US" w:eastAsia="en-US"/>
        </w:rPr>
        <w:t>Journal of Legal, Ethical and Regulatory Issues</w:t>
      </w:r>
      <w:r w:rsidRPr="002E41A0">
        <w:rPr>
          <w:color w:val="auto"/>
          <w:sz w:val="28"/>
          <w:szCs w:val="28"/>
          <w:lang w:val="kk-KZ" w:eastAsia="en-US"/>
        </w:rPr>
        <w:t>.-2019.-</w:t>
      </w:r>
      <w:r w:rsidRPr="002E41A0">
        <w:rPr>
          <w:color w:val="auto"/>
          <w:sz w:val="28"/>
          <w:szCs w:val="28"/>
          <w:lang w:val="en-US" w:eastAsia="en-US"/>
        </w:rPr>
        <w:t>Volume 22</w:t>
      </w:r>
      <w:r w:rsidRPr="002E41A0">
        <w:rPr>
          <w:color w:val="auto"/>
          <w:sz w:val="28"/>
          <w:szCs w:val="28"/>
          <w:lang w:val="kk-KZ" w:eastAsia="en-US"/>
        </w:rPr>
        <w:t>.-</w:t>
      </w:r>
      <w:r w:rsidRPr="002E41A0">
        <w:rPr>
          <w:color w:val="auto"/>
          <w:sz w:val="28"/>
          <w:szCs w:val="28"/>
          <w:lang w:val="en-US" w:eastAsia="en-US"/>
        </w:rPr>
        <w:t>Issue 2</w:t>
      </w:r>
      <w:r w:rsidRPr="002E41A0">
        <w:rPr>
          <w:color w:val="auto"/>
          <w:sz w:val="28"/>
          <w:szCs w:val="28"/>
          <w:lang w:val="kk-KZ" w:eastAsia="en-US"/>
        </w:rPr>
        <w:t>.//</w:t>
      </w:r>
      <w:r w:rsidRPr="002E41A0">
        <w:rPr>
          <w:color w:val="auto"/>
          <w:sz w:val="28"/>
          <w:szCs w:val="28"/>
          <w:lang w:val="en-US"/>
        </w:rPr>
        <w:t xml:space="preserve"> </w:t>
      </w:r>
      <w:r w:rsidRPr="002E41A0">
        <w:rPr>
          <w:color w:val="auto"/>
          <w:sz w:val="28"/>
          <w:szCs w:val="28"/>
          <w:lang w:val="kk-KZ" w:eastAsia="en-US"/>
        </w:rPr>
        <w:t>https://www.abacademies.org/articles/the-role-of-international-conventions-and-covenants-in-achieving-economic-and-environmental-justice-a-conceptual-review-8107.html</w:t>
      </w:r>
      <w:r w:rsidR="0023101D">
        <w:rPr>
          <w:color w:val="auto"/>
          <w:sz w:val="28"/>
          <w:szCs w:val="28"/>
          <w:lang w:val="kk-KZ" w:eastAsia="en-US"/>
        </w:rPr>
        <w:t>/07.04.2023.</w:t>
      </w:r>
    </w:p>
    <w:p w14:paraId="396C9F92" w14:textId="77777777" w:rsidR="00356681" w:rsidRPr="002E41A0" w:rsidRDefault="00356681" w:rsidP="00356681">
      <w:pPr>
        <w:spacing w:after="0" w:line="240" w:lineRule="auto"/>
        <w:ind w:firstLineChars="201" w:firstLine="563"/>
        <w:jc w:val="both"/>
        <w:rPr>
          <w:rFonts w:ascii="Times New Roman" w:hAnsi="Times New Roman" w:cs="Times New Roman"/>
          <w:sz w:val="28"/>
          <w:szCs w:val="28"/>
          <w:lang w:val="kk-KZ"/>
        </w:rPr>
      </w:pPr>
    </w:p>
    <w:p w14:paraId="4CD918A3" w14:textId="77777777" w:rsidR="007E628C" w:rsidRPr="002E41A0" w:rsidRDefault="007E628C" w:rsidP="007E628C">
      <w:pPr>
        <w:tabs>
          <w:tab w:val="left" w:pos="1134"/>
        </w:tabs>
        <w:spacing w:after="0" w:line="240" w:lineRule="auto"/>
        <w:ind w:firstLine="567"/>
        <w:contextualSpacing/>
        <w:jc w:val="center"/>
        <w:rPr>
          <w:rFonts w:ascii="Times New Roman" w:hAnsi="Times New Roman" w:cs="Times New Roman"/>
          <w:b/>
          <w:sz w:val="28"/>
          <w:szCs w:val="28"/>
          <w:lang w:val="kk-KZ"/>
        </w:rPr>
      </w:pPr>
    </w:p>
    <w:p w14:paraId="3F930666" w14:textId="77777777" w:rsidR="007E628C" w:rsidRPr="002E41A0" w:rsidRDefault="007E628C" w:rsidP="007E628C">
      <w:pPr>
        <w:tabs>
          <w:tab w:val="left" w:pos="1134"/>
        </w:tabs>
        <w:spacing w:after="0" w:line="240" w:lineRule="auto"/>
        <w:ind w:firstLine="567"/>
        <w:contextualSpacing/>
        <w:jc w:val="center"/>
        <w:rPr>
          <w:rFonts w:ascii="Times New Roman" w:hAnsi="Times New Roman" w:cs="Times New Roman"/>
          <w:b/>
          <w:sz w:val="28"/>
          <w:szCs w:val="28"/>
          <w:lang w:val="kk-KZ"/>
        </w:rPr>
      </w:pPr>
    </w:p>
    <w:p w14:paraId="06694116" w14:textId="77777777" w:rsidR="007E628C" w:rsidRPr="002E41A0" w:rsidRDefault="007E628C" w:rsidP="007E628C">
      <w:pPr>
        <w:tabs>
          <w:tab w:val="left" w:pos="1134"/>
        </w:tabs>
        <w:spacing w:after="0" w:line="240" w:lineRule="auto"/>
        <w:ind w:firstLine="567"/>
        <w:contextualSpacing/>
        <w:jc w:val="center"/>
        <w:rPr>
          <w:rFonts w:ascii="Times New Roman" w:hAnsi="Times New Roman" w:cs="Times New Roman"/>
          <w:b/>
          <w:sz w:val="28"/>
          <w:szCs w:val="28"/>
          <w:lang w:val="kk-KZ"/>
        </w:rPr>
      </w:pPr>
    </w:p>
    <w:p w14:paraId="0EF2AE28" w14:textId="77777777" w:rsidR="007E628C" w:rsidRPr="002E41A0" w:rsidRDefault="007E628C" w:rsidP="007E628C">
      <w:pPr>
        <w:tabs>
          <w:tab w:val="left" w:pos="1134"/>
        </w:tabs>
        <w:spacing w:after="0" w:line="240" w:lineRule="auto"/>
        <w:ind w:firstLine="567"/>
        <w:contextualSpacing/>
        <w:jc w:val="center"/>
        <w:rPr>
          <w:rFonts w:ascii="Times New Roman" w:hAnsi="Times New Roman" w:cs="Times New Roman"/>
          <w:b/>
          <w:sz w:val="28"/>
          <w:szCs w:val="28"/>
          <w:lang w:val="kk-KZ"/>
        </w:rPr>
      </w:pPr>
    </w:p>
    <w:p w14:paraId="308A17AA" w14:textId="77777777" w:rsidR="000177EA" w:rsidRPr="002E41A0" w:rsidRDefault="000177E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3CBAA0A9" w14:textId="77777777" w:rsidR="000177EA" w:rsidRPr="002E41A0" w:rsidRDefault="000177E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EB24D4F" w14:textId="0574639C" w:rsidR="000177EA" w:rsidRPr="002E41A0" w:rsidRDefault="000177E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D1E126A" w14:textId="13974017"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2C827079" w14:textId="0CF2BC79"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735281A" w14:textId="46487F10"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63F60ED" w14:textId="327F9930"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4248826" w14:textId="2094C75B"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6B09F24" w14:textId="2C94B3D5"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FC3CB8B" w14:textId="4E24A3CA"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EAC5A57" w14:textId="640ECC99"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26CBF029" w14:textId="33EB7B8A"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BEF3A91" w14:textId="3BD4D2A6"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EA1F89A" w14:textId="3B8CDE9C"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2644D13A" w14:textId="0281C139" w:rsidR="00F31CB3"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39D9A5F4"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DC05914"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726537F"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45DF2F2"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33E1685"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7FF28F4E"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17709CE0"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63EF93E"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48EC9E62" w14:textId="77777777" w:rsidR="006B7EDB" w:rsidRDefault="006B7EDB"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2339E7C" w14:textId="77777777" w:rsidR="00EF79C1" w:rsidRPr="002E41A0" w:rsidRDefault="00EF79C1"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1E92AE49" w14:textId="72E542C4" w:rsidR="009C44DA" w:rsidRPr="002E41A0" w:rsidRDefault="009C44DA" w:rsidP="009C44DA">
      <w:pPr>
        <w:spacing w:after="0" w:line="240" w:lineRule="auto"/>
        <w:ind w:firstLine="567"/>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t>ҚОСЫМША-1</w:t>
      </w:r>
    </w:p>
    <w:p w14:paraId="17328842" w14:textId="77777777" w:rsidR="00356681" w:rsidRPr="002E41A0" w:rsidRDefault="00356681" w:rsidP="009C44DA">
      <w:pPr>
        <w:spacing w:after="0" w:line="240" w:lineRule="auto"/>
        <w:ind w:firstLine="567"/>
        <w:contextualSpacing/>
        <w:jc w:val="center"/>
        <w:rPr>
          <w:rFonts w:ascii="Times New Roman" w:hAnsi="Times New Roman" w:cs="Times New Roman"/>
          <w:b/>
          <w:sz w:val="28"/>
          <w:szCs w:val="28"/>
          <w:lang w:val="kk-KZ"/>
        </w:rPr>
      </w:pPr>
    </w:p>
    <w:tbl>
      <w:tblPr>
        <w:tblW w:w="9710" w:type="dxa"/>
        <w:tblInd w:w="-72" w:type="dxa"/>
        <w:tblLayout w:type="fixed"/>
        <w:tblLook w:val="01E0" w:firstRow="1" w:lastRow="1" w:firstColumn="1" w:lastColumn="1" w:noHBand="0" w:noVBand="0"/>
      </w:tblPr>
      <w:tblGrid>
        <w:gridCol w:w="133"/>
        <w:gridCol w:w="2916"/>
        <w:gridCol w:w="3402"/>
        <w:gridCol w:w="2995"/>
        <w:gridCol w:w="264"/>
      </w:tblGrid>
      <w:tr w:rsidR="002E41A0" w:rsidRPr="002E41A0" w14:paraId="4082ADC7" w14:textId="77777777" w:rsidTr="00356681">
        <w:trPr>
          <w:trHeight w:val="1474"/>
        </w:trPr>
        <w:tc>
          <w:tcPr>
            <w:tcW w:w="3049" w:type="dxa"/>
            <w:gridSpan w:val="2"/>
          </w:tcPr>
          <w:p w14:paraId="7C34D772"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noProof/>
                <w:sz w:val="20"/>
                <w:szCs w:val="20"/>
              </w:rPr>
              <mc:AlternateContent>
                <mc:Choice Requires="wps">
                  <w:drawing>
                    <wp:anchor distT="0" distB="0" distL="114300" distR="114300" simplePos="0" relativeHeight="251666432" behindDoc="0" locked="0" layoutInCell="1" allowOverlap="1" wp14:anchorId="72792542" wp14:editId="2C973D5A">
                      <wp:simplePos x="0" y="0"/>
                      <wp:positionH relativeFrom="column">
                        <wp:posOffset>6504940</wp:posOffset>
                      </wp:positionH>
                      <wp:positionV relativeFrom="paragraph">
                        <wp:posOffset>709295</wp:posOffset>
                      </wp:positionV>
                      <wp:extent cx="381000" cy="8018780"/>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9B4A6" w14:textId="77777777" w:rsidR="00B534C4" w:rsidRPr="00095852" w:rsidRDefault="00B534C4" w:rsidP="009C44DA"/>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2.2pt;margin-top:55.85pt;width:30pt;height:63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" stroked="f">
                      <v:textbox style="layout-flow:vertical;mso-layout-flow-alt:bottom-to-top">
                        <w:txbxContent>
                          <w:p w14:paraId="0E89B4A6" w14:textId="77777777" w:rsidR="00B534C4" w:rsidRPr="00095852" w:rsidRDefault="00B534C4" w:rsidP="009C44DA"/>
                        </w:txbxContent>
                      </v:textbox>
                    </v:shape>
                  </w:pict>
                </mc:Fallback>
              </mc:AlternateContent>
            </w:r>
            <w:r w:rsidRPr="002E41A0">
              <w:rPr>
                <w:rFonts w:ascii="Times New Roman" w:hAnsi="Times New Roman" w:cs="Times New Roman"/>
                <w:b/>
                <w:bCs/>
                <w:sz w:val="20"/>
                <w:szCs w:val="20"/>
                <w:lang w:val="kk-KZ"/>
              </w:rPr>
              <w:t>ҚАЗАҚСТАНРЕСПУБЛИКАСЫ</w:t>
            </w:r>
          </w:p>
          <w:p w14:paraId="123A21B5"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АУЫЛ ШАРУАШЫЛЫҒЫ МИНИСТРЛІГІ</w:t>
            </w:r>
          </w:p>
          <w:p w14:paraId="5B2BE8CE"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СУ РЕСУРСТАРЫ КОМИТЕТІ</w:t>
            </w:r>
          </w:p>
          <w:p w14:paraId="3E8F0EB0"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«СУ РЕСУРСТАРЫН ПАЙДАЛАНУДЫ РЕТТЕУ ЖӘНЕ ҚОРҒАУ ЖӨНІНДЕГІ АРАЛ-СЫРДАРИЯ БАССЕЙНДІК ИНСПЕКЦИЯСЫ» РЕСПУБЛИКАЛЫҚ МЕМЛЕКЕТТІК МЕКЕМЕСІ</w:t>
            </w:r>
          </w:p>
          <w:p w14:paraId="11334657" w14:textId="77777777" w:rsidR="009C44DA" w:rsidRPr="002E41A0" w:rsidRDefault="009C44DA" w:rsidP="00356681">
            <w:pPr>
              <w:spacing w:after="0" w:line="240" w:lineRule="auto"/>
              <w:ind w:firstLine="567"/>
              <w:jc w:val="center"/>
              <w:rPr>
                <w:rFonts w:ascii="Times New Roman" w:hAnsi="Times New Roman" w:cs="Times New Roman"/>
                <w:b/>
                <w:sz w:val="20"/>
                <w:szCs w:val="20"/>
                <w:lang w:val="kk-KZ"/>
              </w:rPr>
            </w:pPr>
          </w:p>
          <w:p w14:paraId="771E2742" w14:textId="77777777" w:rsidR="009C44DA" w:rsidRPr="002E41A0" w:rsidRDefault="009C44DA" w:rsidP="00356681">
            <w:pPr>
              <w:pStyle w:val="af"/>
              <w:tabs>
                <w:tab w:val="clear" w:pos="9355"/>
                <w:tab w:val="left" w:pos="6840"/>
                <w:tab w:val="right" w:pos="10260"/>
              </w:tabs>
              <w:rPr>
                <w:rFonts w:ascii="Times New Roman" w:hAnsi="Times New Roman" w:cs="Times New Roman"/>
                <w:lang w:val="kk-KZ"/>
              </w:rPr>
            </w:pPr>
            <w:r w:rsidRPr="002E41A0">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41198095" wp14:editId="0A66BAA2">
                      <wp:simplePos x="0" y="0"/>
                      <wp:positionH relativeFrom="column">
                        <wp:posOffset>6530340</wp:posOffset>
                      </wp:positionH>
                      <wp:positionV relativeFrom="paragraph">
                        <wp:posOffset>-176530</wp:posOffset>
                      </wp:positionV>
                      <wp:extent cx="256540" cy="8018780"/>
                      <wp:effectExtent l="0" t="0" r="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3F994" w14:textId="77777777" w:rsidR="00B534C4" w:rsidRPr="00F43653" w:rsidRDefault="00B534C4" w:rsidP="009C44DA">
                                  <w:pPr>
                                    <w:rPr>
                                      <w:color w:val="0C0000"/>
                                      <w:sz w:val="1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514.2pt;margin-top:-13.9pt;width:20.2pt;height:63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" stroked="f">
                      <v:textbox style="layout-flow:vertical;mso-layout-flow-alt:bottom-to-top">
                        <w:txbxContent>
                          <w:p w14:paraId="53E3F994" w14:textId="77777777" w:rsidR="00B534C4" w:rsidRPr="00F43653" w:rsidRDefault="00B534C4" w:rsidP="009C44DA">
                            <w:pPr>
                              <w:rPr>
                                <w:color w:val="0C0000"/>
                                <w:sz w:val="14"/>
                              </w:rPr>
                            </w:pPr>
                          </w:p>
                        </w:txbxContent>
                      </v:textbox>
                    </v:shape>
                  </w:pict>
                </mc:Fallback>
              </mc:AlternateContent>
            </w:r>
            <w:r w:rsidRPr="002E41A0">
              <w:rPr>
                <w:rFonts w:ascii="Times New Roman" w:hAnsi="Times New Roman" w:cs="Times New Roman"/>
                <w:lang w:val="kk-KZ"/>
              </w:rPr>
              <w:t>160011, Шымкент қаласы, М.Х.Дулати көшесі, 5 үй</w:t>
            </w:r>
            <w:r w:rsidRPr="002E41A0">
              <w:rPr>
                <w:rFonts w:ascii="Times New Roman" w:hAnsi="Times New Roman" w:cs="Times New Roman"/>
                <w:lang w:val="kk-KZ"/>
              </w:rPr>
              <w:tab/>
              <w:t>160011, г. Шымкент, ул. М.Х.Дулати, дом 5</w:t>
            </w:r>
          </w:p>
          <w:p w14:paraId="5AD4FCE5" w14:textId="77777777" w:rsidR="009C44DA" w:rsidRPr="002E41A0" w:rsidRDefault="009C44DA" w:rsidP="00356681">
            <w:pPr>
              <w:pStyle w:val="af"/>
              <w:tabs>
                <w:tab w:val="clear" w:pos="9355"/>
                <w:tab w:val="left" w:pos="6840"/>
                <w:tab w:val="right" w:pos="10260"/>
              </w:tabs>
              <w:rPr>
                <w:rFonts w:ascii="Times New Roman" w:hAnsi="Times New Roman" w:cs="Times New Roman"/>
                <w:lang w:val="kk-KZ"/>
              </w:rPr>
            </w:pPr>
            <w:r w:rsidRPr="002E41A0">
              <w:rPr>
                <w:rFonts w:ascii="Times New Roman" w:hAnsi="Times New Roman" w:cs="Times New Roman"/>
                <w:lang w:val="kk-KZ"/>
              </w:rPr>
              <w:t>Тел/факс: 8(7252) 54-01-89, тел.:55-02-88 Тел/факс: 8(7252) 54-01-89, тел.:55-02-88</w:t>
            </w:r>
          </w:p>
        </w:tc>
        <w:tc>
          <w:tcPr>
            <w:tcW w:w="3402" w:type="dxa"/>
          </w:tcPr>
          <w:p w14:paraId="37F6C904" w14:textId="77777777" w:rsidR="009C44DA" w:rsidRPr="002E41A0" w:rsidRDefault="009C44DA" w:rsidP="00356681">
            <w:pPr>
              <w:spacing w:after="0" w:line="240" w:lineRule="auto"/>
              <w:ind w:firstLine="567"/>
              <w:rPr>
                <w:rFonts w:ascii="Times New Roman" w:hAnsi="Times New Roman" w:cs="Times New Roman"/>
                <w:lang w:val="kk-KZ"/>
              </w:rPr>
            </w:pPr>
            <w:r w:rsidRPr="002E41A0">
              <w:rPr>
                <w:rFonts w:ascii="Times New Roman" w:hAnsi="Times New Roman" w:cs="Times New Roman"/>
                <w:noProof/>
              </w:rPr>
              <w:drawing>
                <wp:inline distT="0" distB="0" distL="0" distR="0" wp14:anchorId="22129EE9" wp14:editId="3F67241D">
                  <wp:extent cx="1219200" cy="1209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srcRect/>
                          <a:stretch>
                            <a:fillRect/>
                          </a:stretch>
                        </pic:blipFill>
                        <pic:spPr bwMode="auto">
                          <a:xfrm>
                            <a:off x="0" y="0"/>
                            <a:ext cx="1219200" cy="1209675"/>
                          </a:xfrm>
                          <a:prstGeom prst="rect">
                            <a:avLst/>
                          </a:prstGeom>
                          <a:noFill/>
                          <a:ln w="9525">
                            <a:noFill/>
                            <a:miter lim="800000"/>
                            <a:headEnd/>
                            <a:tailEnd/>
                          </a:ln>
                        </pic:spPr>
                      </pic:pic>
                    </a:graphicData>
                  </a:graphic>
                </wp:inline>
              </w:drawing>
            </w:r>
            <w:r w:rsidRPr="002E41A0">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2E153B5" wp14:editId="49554B87">
                      <wp:simplePos x="0" y="0"/>
                      <wp:positionH relativeFrom="column">
                        <wp:posOffset>-1987550</wp:posOffset>
                      </wp:positionH>
                      <wp:positionV relativeFrom="page">
                        <wp:posOffset>2233295</wp:posOffset>
                      </wp:positionV>
                      <wp:extent cx="6276975" cy="45720"/>
                      <wp:effectExtent l="0" t="0" r="28575" b="11430"/>
                      <wp:wrapNone/>
                      <wp:docPr id="1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6975" cy="45720"/>
                              </a:xfrm>
                              <a:custGeom>
                                <a:avLst/>
                                <a:gdLst>
                                  <a:gd name="T0" fmla="*/ 0 w 10245"/>
                                  <a:gd name="T1" fmla="*/ 0 h 15"/>
                                  <a:gd name="T2" fmla="*/ 10245 w 10245"/>
                                  <a:gd name="T3" fmla="*/ 15 h 15"/>
                                </a:gdLst>
                                <a:ahLst/>
                                <a:cxnLst>
                                  <a:cxn ang="0">
                                    <a:pos x="T0" y="T1"/>
                                  </a:cxn>
                                  <a:cxn ang="0">
                                    <a:pos x="T2" y="T3"/>
                                  </a:cxn>
                                </a:cxnLst>
                                <a:rect l="0" t="0" r="r" b="b"/>
                                <a:pathLst>
                                  <a:path w="10245" h="15">
                                    <a:moveTo>
                                      <a:pt x="0" y="0"/>
                                    </a:moveTo>
                                    <a:lnTo>
                                      <a:pt x="10245" y="15"/>
                                    </a:lnTo>
                                  </a:path>
                                </a:pathLst>
                              </a:custGeom>
                              <a:noFill/>
                              <a:ln w="15875">
                                <a:solidFill>
                                  <a:srgbClr val="33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78F9A28" id="Freeform 6" o:spid="_x0000_s1026" style="position:absolute;margin-left:-156.5pt;margin-top:175.85pt;width:494.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" path="m,l10245,15e" filled="f" strokecolor="#33c" strokeweight="1.25pt">
                      <v:path arrowok="t" o:connecttype="custom" o:connectlocs="0,0;6276975,45720" o:connectangles="0,0"/>
                      <w10:wrap anchory="page"/>
                    </v:shape>
                  </w:pict>
                </mc:Fallback>
              </mc:AlternateContent>
            </w:r>
          </w:p>
        </w:tc>
        <w:tc>
          <w:tcPr>
            <w:tcW w:w="3259" w:type="dxa"/>
            <w:gridSpan w:val="2"/>
          </w:tcPr>
          <w:p w14:paraId="118A608B"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МИНИСТЕРСТВО СЕЛЬСКОГО ХОЗЯЙСТВА</w:t>
            </w:r>
          </w:p>
          <w:p w14:paraId="04A66FEB"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noProof/>
                <w:sz w:val="20"/>
                <w:szCs w:val="20"/>
              </w:rPr>
              <mc:AlternateContent>
                <mc:Choice Requires="wps">
                  <w:drawing>
                    <wp:anchor distT="0" distB="0" distL="114300" distR="114300" simplePos="0" relativeHeight="251667456" behindDoc="0" locked="0" layoutInCell="1" allowOverlap="1" wp14:anchorId="683F4EC9" wp14:editId="5FBE5F91">
                      <wp:simplePos x="0" y="0"/>
                      <wp:positionH relativeFrom="column">
                        <wp:posOffset>2377440</wp:posOffset>
                      </wp:positionH>
                      <wp:positionV relativeFrom="paragraph">
                        <wp:posOffset>356235</wp:posOffset>
                      </wp:positionV>
                      <wp:extent cx="381000" cy="8018780"/>
                      <wp:effectExtent l="0" t="0" r="0" b="12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A8239" w14:textId="77777777" w:rsidR="00B534C4" w:rsidRPr="00B320FC" w:rsidRDefault="00B534C4" w:rsidP="009C44DA">
                                  <w:pPr>
                                    <w:spacing w:line="240" w:lineRule="auto"/>
                                    <w:rPr>
                                      <w:color w:val="0C0000"/>
                                      <w:sz w:val="14"/>
                                    </w:rPr>
                                  </w:pPr>
                                  <w:r>
                                    <w:rPr>
                                      <w:color w:val="0C0000"/>
                                      <w:sz w:val="14"/>
                                    </w:rPr>
                                    <w:t xml:space="preserve">25.04.2017 ЭҚАБЖ МО (7.20.0 нұсқасы)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87.2pt;margin-top:28.05pt;width:30pt;height:63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" stroked="f">
                      <v:textbox style="layout-flow:vertical;mso-layout-flow-alt:bottom-to-top">
                        <w:txbxContent>
                          <w:p w14:paraId="6BEA8239" w14:textId="77777777" w:rsidR="00B534C4" w:rsidRPr="00B320FC" w:rsidRDefault="00B534C4" w:rsidP="009C44DA">
                            <w:pPr>
                              <w:spacing w:line="240" w:lineRule="auto"/>
                              <w:rPr>
                                <w:color w:val="0C0000"/>
                                <w:sz w:val="14"/>
                              </w:rPr>
                            </w:pPr>
                            <w:r>
                              <w:rPr>
                                <w:color w:val="0C0000"/>
                                <w:sz w:val="14"/>
                              </w:rPr>
                              <w:t xml:space="preserve">25.04.2017 ЭҚАБЖ МО (7.20.0 нұсқасы) </w:t>
                            </w:r>
                          </w:p>
                        </w:txbxContent>
                      </v:textbox>
                    </v:shape>
                  </w:pict>
                </mc:Fallback>
              </mc:AlternateContent>
            </w:r>
            <w:r w:rsidRPr="002E41A0">
              <w:rPr>
                <w:rFonts w:ascii="Times New Roman" w:hAnsi="Times New Roman" w:cs="Times New Roman"/>
                <w:b/>
                <w:bCs/>
                <w:sz w:val="20"/>
                <w:szCs w:val="20"/>
                <w:lang w:val="kk-KZ"/>
              </w:rPr>
              <w:t>РЕСПУБЛИКИ КАЗАХСТАН</w:t>
            </w:r>
          </w:p>
          <w:p w14:paraId="00203F6D"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КОМИТЕТ ПО ВОДНЫМ РЕСУРСАМ</w:t>
            </w:r>
          </w:p>
          <w:p w14:paraId="702DDCC9"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РЕСПУБЛИКАНСКОЕ ГОСУДАРСТВЕННОЕ</w:t>
            </w:r>
          </w:p>
          <w:p w14:paraId="2A7C00F6" w14:textId="77777777" w:rsidR="009C44DA" w:rsidRPr="002E41A0" w:rsidRDefault="009C44DA" w:rsidP="00356681">
            <w:pPr>
              <w:spacing w:after="0" w:line="240" w:lineRule="auto"/>
              <w:ind w:firstLine="567"/>
              <w:jc w:val="center"/>
              <w:rPr>
                <w:rFonts w:ascii="Times New Roman" w:hAnsi="Times New Roman" w:cs="Times New Roman"/>
                <w:b/>
                <w:bCs/>
                <w:sz w:val="20"/>
                <w:szCs w:val="20"/>
                <w:lang w:val="kk-KZ"/>
              </w:rPr>
            </w:pPr>
            <w:r w:rsidRPr="002E41A0">
              <w:rPr>
                <w:rFonts w:ascii="Times New Roman" w:hAnsi="Times New Roman" w:cs="Times New Roman"/>
                <w:b/>
                <w:bCs/>
                <w:sz w:val="20"/>
                <w:szCs w:val="20"/>
                <w:lang w:val="kk-KZ"/>
              </w:rPr>
              <w:t xml:space="preserve">УЧРЕЖДЕНИЕ </w:t>
            </w:r>
            <w:r w:rsidRPr="002E41A0">
              <w:rPr>
                <w:rFonts w:ascii="Times New Roman" w:hAnsi="Times New Roman" w:cs="Times New Roman"/>
                <w:b/>
                <w:bCs/>
                <w:sz w:val="20"/>
                <w:szCs w:val="20"/>
              </w:rPr>
              <w:t>«АРАЛО-СЫРДАРЬИНСКАЯ БАССЕ</w:t>
            </w:r>
            <w:r w:rsidRPr="002E41A0">
              <w:rPr>
                <w:rFonts w:ascii="Times New Roman" w:hAnsi="Times New Roman" w:cs="Times New Roman"/>
                <w:b/>
                <w:bCs/>
                <w:sz w:val="20"/>
                <w:szCs w:val="20"/>
                <w:lang w:val="kk-KZ"/>
              </w:rPr>
              <w:t>ЙНОВАЯ ИНСПЕКЦИЯ ПО</w:t>
            </w:r>
          </w:p>
          <w:p w14:paraId="723D9B7B" w14:textId="77777777" w:rsidR="009C44DA" w:rsidRPr="002E41A0" w:rsidRDefault="009C44DA" w:rsidP="00356681">
            <w:pPr>
              <w:spacing w:after="0" w:line="240" w:lineRule="auto"/>
              <w:ind w:firstLine="567"/>
              <w:jc w:val="center"/>
              <w:rPr>
                <w:rFonts w:ascii="Times New Roman" w:hAnsi="Times New Roman" w:cs="Times New Roman"/>
                <w:b/>
                <w:lang w:val="kk-KZ"/>
              </w:rPr>
            </w:pPr>
            <w:r w:rsidRPr="002E41A0">
              <w:rPr>
                <w:rFonts w:ascii="Times New Roman" w:hAnsi="Times New Roman" w:cs="Times New Roman"/>
                <w:b/>
                <w:bCs/>
                <w:sz w:val="20"/>
                <w:szCs w:val="20"/>
                <w:lang w:val="kk-KZ"/>
              </w:rPr>
              <w:t>РЕГУЛИРОВАНИЮ ИСПОЛЬЗОВАНИЯ И ОХРАНЕ ВОДНЫХ РЕСУРСОВ</w:t>
            </w:r>
            <w:r w:rsidRPr="002E41A0">
              <w:rPr>
                <w:rFonts w:ascii="Times New Roman" w:hAnsi="Times New Roman" w:cs="Times New Roman"/>
                <w:b/>
                <w:bCs/>
                <w:sz w:val="20"/>
                <w:szCs w:val="20"/>
              </w:rPr>
              <w:t>»</w:t>
            </w:r>
          </w:p>
        </w:tc>
      </w:tr>
      <w:tr w:rsidR="002E41A0" w:rsidRPr="002E41A0" w14:paraId="00E64C9E" w14:textId="77777777" w:rsidTr="00356681">
        <w:tblPrEx>
          <w:tblLook w:val="0000" w:firstRow="0" w:lastRow="0" w:firstColumn="0" w:lastColumn="0" w:noHBand="0" w:noVBand="0"/>
        </w:tblPrEx>
        <w:trPr>
          <w:gridBefore w:val="1"/>
          <w:gridAfter w:val="1"/>
          <w:wBefore w:w="133" w:type="dxa"/>
          <w:wAfter w:w="264" w:type="dxa"/>
          <w:trHeight w:val="36"/>
        </w:trPr>
        <w:tc>
          <w:tcPr>
            <w:tcW w:w="9313" w:type="dxa"/>
            <w:gridSpan w:val="3"/>
            <w:shd w:val="clear" w:color="auto" w:fill="auto"/>
          </w:tcPr>
          <w:p w14:paraId="70517AF0" w14:textId="77777777" w:rsidR="009C44DA" w:rsidRPr="002E41A0" w:rsidRDefault="009C44DA" w:rsidP="00356681">
            <w:pPr>
              <w:pStyle w:val="af"/>
              <w:tabs>
                <w:tab w:val="clear" w:pos="9355"/>
                <w:tab w:val="right" w:pos="10260"/>
              </w:tabs>
              <w:rPr>
                <w:rFonts w:ascii="Times New Roman" w:hAnsi="Times New Roman" w:cs="Times New Roman"/>
                <w:lang w:val="en-US"/>
              </w:rPr>
            </w:pPr>
            <w:r w:rsidRPr="002E41A0">
              <w:rPr>
                <w:rFonts w:ascii="Times New Roman" w:hAnsi="Times New Roman" w:cs="Times New Roman"/>
                <w:lang w:val="en-US"/>
              </w:rPr>
              <w:t>№ исх: 18-9-4-8/223от: 24.04.2017</w:t>
            </w:r>
          </w:p>
        </w:tc>
      </w:tr>
      <w:tr w:rsidR="002E41A0" w:rsidRPr="002E41A0" w14:paraId="4A42C9B0" w14:textId="77777777" w:rsidTr="00356681">
        <w:tblPrEx>
          <w:tblLook w:val="0000" w:firstRow="0" w:lastRow="0" w:firstColumn="0" w:lastColumn="0" w:noHBand="0" w:noVBand="0"/>
        </w:tblPrEx>
        <w:trPr>
          <w:gridBefore w:val="1"/>
          <w:gridAfter w:val="1"/>
          <w:wBefore w:w="133" w:type="dxa"/>
          <w:wAfter w:w="264" w:type="dxa"/>
          <w:trHeight w:val="36"/>
        </w:trPr>
        <w:tc>
          <w:tcPr>
            <w:tcW w:w="9313" w:type="dxa"/>
            <w:gridSpan w:val="3"/>
            <w:shd w:val="clear" w:color="auto" w:fill="auto"/>
          </w:tcPr>
          <w:p w14:paraId="1E15ED71" w14:textId="77777777" w:rsidR="009C44DA" w:rsidRPr="002E41A0" w:rsidRDefault="009C44DA" w:rsidP="00356681">
            <w:pPr>
              <w:pStyle w:val="af"/>
              <w:tabs>
                <w:tab w:val="clear" w:pos="9355"/>
                <w:tab w:val="right" w:pos="10260"/>
              </w:tabs>
              <w:rPr>
                <w:rFonts w:ascii="Times New Roman" w:hAnsi="Times New Roman" w:cs="Times New Roman"/>
                <w:sz w:val="28"/>
                <w:szCs w:val="28"/>
                <w:lang w:val="en-US"/>
              </w:rPr>
            </w:pPr>
          </w:p>
        </w:tc>
      </w:tr>
    </w:tbl>
    <w:p w14:paraId="7F404EC5" w14:textId="77777777" w:rsidR="009C44DA" w:rsidRPr="002E41A0" w:rsidRDefault="009C44DA" w:rsidP="009C44DA">
      <w:pPr>
        <w:pStyle w:val="af"/>
        <w:tabs>
          <w:tab w:val="clear" w:pos="9355"/>
          <w:tab w:val="right" w:pos="10260"/>
        </w:tabs>
        <w:ind w:firstLine="567"/>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Оңтүстік Қазақстан облысының әкімі</w:t>
      </w:r>
    </w:p>
    <w:p w14:paraId="611ADE64" w14:textId="77777777" w:rsidR="009C44DA" w:rsidRPr="002E41A0" w:rsidRDefault="009C44DA" w:rsidP="009C44DA">
      <w:pPr>
        <w:spacing w:after="0" w:line="240" w:lineRule="auto"/>
        <w:ind w:firstLine="567"/>
        <w:jc w:val="right"/>
        <w:rPr>
          <w:rFonts w:ascii="Times New Roman" w:hAnsi="Times New Roman" w:cs="Times New Roman"/>
          <w:b/>
          <w:sz w:val="28"/>
          <w:szCs w:val="28"/>
          <w:lang w:val="kk-KZ"/>
        </w:rPr>
      </w:pPr>
      <w:r w:rsidRPr="002E41A0">
        <w:rPr>
          <w:rFonts w:ascii="Times New Roman" w:hAnsi="Times New Roman" w:cs="Times New Roman"/>
          <w:b/>
          <w:sz w:val="28"/>
          <w:szCs w:val="28"/>
          <w:lang w:val="kk-KZ"/>
        </w:rPr>
        <w:t>Ж.Қ.Түймебаевқа</w:t>
      </w:r>
    </w:p>
    <w:p w14:paraId="5ED281B6" w14:textId="77777777" w:rsidR="009C44DA" w:rsidRPr="002E41A0" w:rsidRDefault="009C44DA" w:rsidP="009C44DA">
      <w:pPr>
        <w:spacing w:after="0" w:line="240" w:lineRule="auto"/>
        <w:ind w:firstLine="567"/>
        <w:jc w:val="right"/>
        <w:rPr>
          <w:rFonts w:ascii="Times New Roman" w:hAnsi="Times New Roman" w:cs="Times New Roman"/>
          <w:b/>
          <w:sz w:val="28"/>
          <w:szCs w:val="28"/>
          <w:lang w:val="kk-KZ"/>
        </w:rPr>
      </w:pPr>
      <w:r w:rsidRPr="002E41A0">
        <w:rPr>
          <w:rFonts w:ascii="Times New Roman" w:hAnsi="Times New Roman" w:cs="Times New Roman"/>
          <w:sz w:val="28"/>
          <w:szCs w:val="28"/>
          <w:lang w:val="kk-KZ"/>
        </w:rPr>
        <w:t xml:space="preserve">Көшірмесі: </w:t>
      </w:r>
      <w:r w:rsidRPr="002E41A0">
        <w:rPr>
          <w:rFonts w:ascii="Times New Roman" w:hAnsi="Times New Roman" w:cs="Times New Roman"/>
          <w:b/>
          <w:sz w:val="28"/>
          <w:szCs w:val="28"/>
          <w:lang w:val="kk-KZ"/>
        </w:rPr>
        <w:t>ҚР Ауыл шаруашылығы министрлігіне</w:t>
      </w:r>
    </w:p>
    <w:p w14:paraId="4CC705B9" w14:textId="77777777" w:rsidR="009C44DA" w:rsidRPr="002E41A0" w:rsidRDefault="009C44DA" w:rsidP="009C44DA">
      <w:pPr>
        <w:spacing w:after="0" w:line="240" w:lineRule="auto"/>
        <w:ind w:firstLine="567"/>
        <w:jc w:val="right"/>
        <w:rPr>
          <w:rFonts w:ascii="Times New Roman" w:hAnsi="Times New Roman" w:cs="Times New Roman"/>
          <w:b/>
          <w:sz w:val="28"/>
          <w:szCs w:val="28"/>
          <w:lang w:val="kk-KZ"/>
        </w:rPr>
      </w:pPr>
      <w:r w:rsidRPr="002E41A0">
        <w:rPr>
          <w:rFonts w:ascii="Times New Roman" w:hAnsi="Times New Roman" w:cs="Times New Roman"/>
          <w:b/>
          <w:sz w:val="28"/>
          <w:szCs w:val="28"/>
          <w:lang w:val="kk-KZ"/>
        </w:rPr>
        <w:t>ҚР АШМ Су ресурстары комитетіне</w:t>
      </w:r>
    </w:p>
    <w:p w14:paraId="0A33658C" w14:textId="77777777" w:rsidR="009C44DA" w:rsidRPr="002E41A0" w:rsidRDefault="009C44DA" w:rsidP="009C44DA">
      <w:pPr>
        <w:spacing w:after="0" w:line="240" w:lineRule="auto"/>
        <w:ind w:firstLine="567"/>
        <w:jc w:val="right"/>
        <w:rPr>
          <w:rFonts w:ascii="Times New Roman" w:hAnsi="Times New Roman" w:cs="Times New Roman"/>
          <w:b/>
          <w:sz w:val="28"/>
          <w:szCs w:val="28"/>
          <w:lang w:val="kk-KZ"/>
        </w:rPr>
      </w:pPr>
    </w:p>
    <w:p w14:paraId="70CB6F71" w14:textId="77777777" w:rsidR="009C44DA" w:rsidRPr="002E41A0" w:rsidRDefault="009C44DA" w:rsidP="009C44DA">
      <w:pPr>
        <w:spacing w:after="0" w:line="240" w:lineRule="auto"/>
        <w:ind w:firstLine="567"/>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А Ш Ы Қ  Х А Т - 2</w:t>
      </w:r>
    </w:p>
    <w:p w14:paraId="477F3C1C" w14:textId="77777777" w:rsidR="009C44DA" w:rsidRPr="002E41A0" w:rsidRDefault="009C44DA" w:rsidP="009C44DA">
      <w:pPr>
        <w:spacing w:after="0" w:line="240" w:lineRule="auto"/>
        <w:ind w:firstLine="567"/>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«Cу ресурстарын кешенді пайдалану мен қорғау</w:t>
      </w:r>
    </w:p>
    <w:p w14:paraId="7731D3F6" w14:textId="77777777" w:rsidR="009C44DA" w:rsidRPr="002E41A0" w:rsidRDefault="009C44DA" w:rsidP="009C44DA">
      <w:pPr>
        <w:spacing w:after="0" w:line="240" w:lineRule="auto"/>
        <w:ind w:firstLine="567"/>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және су ресурстарын ықпалдасып басқару»мәселесі бойынша</w:t>
      </w:r>
    </w:p>
    <w:p w14:paraId="4D9D83BF"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p>
    <w:p w14:paraId="2ED40823"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Су ресурстарын пайдалануды реттеу және қорғау жөніндегі Арал-Сырдария бассейндік инспекциясы хабарлайды:</w:t>
      </w:r>
    </w:p>
    <w:p w14:paraId="1748E0B6"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ҚР АШМ Су ресурстары комитеті 18.04.2017 ж. №80 «2017-2021 жылдарға арналған ҚР-ның агроөнеркәсіптік кешенін дамытудың мемлекеттік бағдарламасын іске асыру жөніндегі іс-шаралар жоспарын қабылдап, онда төмендегі іс-шаралар көзделген: </w:t>
      </w:r>
    </w:p>
    <w:p w14:paraId="61E17038" w14:textId="77777777" w:rsidR="009C44DA" w:rsidRPr="002E41A0" w:rsidRDefault="009C44DA" w:rsidP="009C44DA">
      <w:pPr>
        <w:numPr>
          <w:ilvl w:val="0"/>
          <w:numId w:val="25"/>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өндіріс технологиясын жетілдіру негізінде су ресурстарын ұтымды әрі үнемді пайдалану;</w:t>
      </w:r>
    </w:p>
    <w:p w14:paraId="209B06D6" w14:textId="77777777" w:rsidR="009C44DA" w:rsidRPr="002E41A0" w:rsidRDefault="009C44DA" w:rsidP="009C44DA">
      <w:pPr>
        <w:numPr>
          <w:ilvl w:val="0"/>
          <w:numId w:val="25"/>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суы аз және сусыз процестерді қолдану; </w:t>
      </w:r>
    </w:p>
    <w:p w14:paraId="76620832" w14:textId="77777777" w:rsidR="009C44DA" w:rsidRPr="002E41A0" w:rsidRDefault="009C44DA" w:rsidP="009C44DA">
      <w:pPr>
        <w:numPr>
          <w:ilvl w:val="0"/>
          <w:numId w:val="25"/>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lastRenderedPageBreak/>
        <w:t xml:space="preserve">суару жүйелерінде және сумен жабдықтау жүйелерінде су ресурстарының қайтарымсыз ысырабын азайту; </w:t>
      </w:r>
    </w:p>
    <w:p w14:paraId="29E158CE" w14:textId="77777777" w:rsidR="009C44DA" w:rsidRPr="002E41A0" w:rsidRDefault="009C44DA" w:rsidP="009C44DA">
      <w:pPr>
        <w:numPr>
          <w:ilvl w:val="0"/>
          <w:numId w:val="25"/>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ресурстарын реттеу, өзен ағындысын бассейнаралық қайта бөлу, тазартылмаған ағынды сулардың ағызу көлемін азайту есебінен жергілікті су ресурстарын мүмкіндігінше тиімді пайдалану; </w:t>
      </w:r>
    </w:p>
    <w:p w14:paraId="4518AD3A" w14:textId="77777777" w:rsidR="009C44DA" w:rsidRPr="002E41A0" w:rsidRDefault="009C44DA" w:rsidP="009C44DA">
      <w:pPr>
        <w:numPr>
          <w:ilvl w:val="0"/>
          <w:numId w:val="25"/>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қалаларды, елді мекендерді, ауыл шаруашылығы алқаптары мен басқа да объектілерді су басуының және топан су басуының алдын алу. </w:t>
      </w:r>
    </w:p>
    <w:p w14:paraId="5EBA7478"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Су ресурстары комитетінің «ҚР-ның агроөнеркәсіптік кешенін дамытудың мемлекеттік бағдарламасын іске асыру жөніндегі іс-шаралар жоспарын» уақтылы, межеленген мерзімде жүзеге асыру үшін Оңтүстік Қазақстан облысында іске асырылуға тиісті іс-шаралар бойынша </w:t>
      </w:r>
      <w:r w:rsidRPr="002E41A0">
        <w:rPr>
          <w:rFonts w:ascii="Times New Roman" w:hAnsi="Times New Roman" w:cs="Times New Roman"/>
          <w:b/>
          <w:sz w:val="28"/>
          <w:szCs w:val="28"/>
          <w:lang w:val="kk-KZ"/>
        </w:rPr>
        <w:t>ұсыныстар:</w:t>
      </w:r>
    </w:p>
    <w:p w14:paraId="3212F6BD" w14:textId="77777777" w:rsidR="009C44DA" w:rsidRPr="002E41A0" w:rsidRDefault="009C44DA" w:rsidP="009C44DA">
      <w:pPr>
        <w:pStyle w:val="a8"/>
        <w:numPr>
          <w:ilvl w:val="0"/>
          <w:numId w:val="26"/>
        </w:numPr>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Оңтүстік Қазақстан облысындағы</w:t>
      </w:r>
      <w:r w:rsidRPr="002E41A0">
        <w:rPr>
          <w:rFonts w:ascii="Times New Roman" w:hAnsi="Times New Roman" w:cs="Times New Roman"/>
          <w:sz w:val="28"/>
          <w:szCs w:val="28"/>
          <w:lang w:val="kk-KZ"/>
        </w:rPr>
        <w:t xml:space="preserve"> Ақсу, Арыс, Бадам, Келес, Сайрамсужәне басқа өзендер бойындағы істен шыққан карьерлердіабаттандырып су жинау арқылы келесі мәселелерді шешуге болады:</w:t>
      </w:r>
    </w:p>
    <w:p w14:paraId="1C906DA7"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 xml:space="preserve">Біріншіден - </w:t>
      </w:r>
      <w:r w:rsidRPr="002E41A0">
        <w:rPr>
          <w:rFonts w:ascii="Times New Roman" w:hAnsi="Times New Roman" w:cs="Times New Roman"/>
          <w:sz w:val="28"/>
          <w:szCs w:val="28"/>
          <w:lang w:val="kk-KZ"/>
        </w:rPr>
        <w:t>шағын су қойма мен контрреттегіштер салу үшін/дайын карьерлерді реттеп, бөгеттер мен тоспалар құрылысын жүргізсе/ ең қолайлы нысан. Елді мекендерді тасқын сулардан қорғайды.</w:t>
      </w:r>
    </w:p>
    <w:p w14:paraId="6BCB73F6"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Екіншіден</w:t>
      </w:r>
      <w:r w:rsidRPr="002E41A0">
        <w:rPr>
          <w:rFonts w:ascii="Times New Roman" w:hAnsi="Times New Roman" w:cs="Times New Roman"/>
          <w:sz w:val="28"/>
          <w:szCs w:val="28"/>
          <w:lang w:val="kk-KZ"/>
        </w:rPr>
        <w:t>- қоршаған ортаны қорғап қалуға ролі үлкен болмақ. Балық шаруашылығының дамуынаықпал етеді.</w:t>
      </w:r>
    </w:p>
    <w:p w14:paraId="772C8B77"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Үшіншіден</w:t>
      </w:r>
      <w:r w:rsidRPr="002E41A0">
        <w:rPr>
          <w:rFonts w:ascii="Times New Roman" w:hAnsi="Times New Roman" w:cs="Times New Roman"/>
          <w:sz w:val="28"/>
          <w:szCs w:val="28"/>
          <w:lang w:val="kk-KZ"/>
        </w:rPr>
        <w:t xml:space="preserve">-жаңадан демалыс аймақтарының ашылуына себеп болады. </w:t>
      </w:r>
    </w:p>
    <w:p w14:paraId="02EF520A"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 xml:space="preserve">Төртіншіден – </w:t>
      </w:r>
      <w:r w:rsidRPr="002E41A0">
        <w:rPr>
          <w:rFonts w:ascii="Times New Roman" w:hAnsi="Times New Roman" w:cs="Times New Roman"/>
          <w:sz w:val="28"/>
          <w:szCs w:val="28"/>
          <w:lang w:val="kk-KZ"/>
        </w:rPr>
        <w:t>облыс көлемінде ауыз су, өндіріс орындарының суға деген қажеттілігін және суармалы жерлерге қажетті ағын суғадеген талаптар мен сұраныстар шешілуіне көмектеседі. Су қорын үнемдеп пайдалану мәселесі шешіледі.... т.б..</w:t>
      </w:r>
    </w:p>
    <w:p w14:paraId="322AFC36"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Бесіншіден</w:t>
      </w:r>
      <w:r w:rsidRPr="002E41A0">
        <w:rPr>
          <w:rFonts w:ascii="Times New Roman" w:hAnsi="Times New Roman" w:cs="Times New Roman"/>
          <w:sz w:val="28"/>
          <w:szCs w:val="28"/>
          <w:lang w:val="kk-KZ"/>
        </w:rPr>
        <w:t xml:space="preserve">-гидрогеологтардың мәлімдеуі бойынша: өзен арнасындағы жер қойнауын пайдаланушылардың әрекетінен өзен арналары төмендеп,елді мекендерді ауыз сумен қамтамасыз етуші ұңғымадағы су деңгейлері 10-15 метрге төмендеген... жер асты су деңгейлерінің көтерілуіне себепші болады. </w:t>
      </w:r>
    </w:p>
    <w:p w14:paraId="361A6E66"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 xml:space="preserve">Алтыншыдан </w:t>
      </w:r>
      <w:r w:rsidRPr="002E41A0">
        <w:rPr>
          <w:rFonts w:ascii="Times New Roman" w:hAnsi="Times New Roman" w:cs="Times New Roman"/>
          <w:sz w:val="28"/>
          <w:szCs w:val="28"/>
          <w:lang w:val="kk-KZ"/>
        </w:rPr>
        <w:t>– көптеген жұмыс орындарының ашылуына септігін тигізеді.</w:t>
      </w:r>
    </w:p>
    <w:p w14:paraId="2F0A142D"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 xml:space="preserve">Жетіншіден </w:t>
      </w:r>
      <w:r w:rsidRPr="002E41A0">
        <w:rPr>
          <w:rFonts w:ascii="Times New Roman" w:hAnsi="Times New Roman" w:cs="Times New Roman"/>
          <w:sz w:val="28"/>
          <w:szCs w:val="28"/>
          <w:lang w:val="kk-KZ"/>
        </w:rPr>
        <w:t>– облыс көлемінде микроклимат қалыптасып, келешек ұрпаққа қоршаған ортамыз бен, өзен - көлдеріміз қаз-қалпында қалса...</w:t>
      </w:r>
    </w:p>
    <w:p w14:paraId="30B4C303" w14:textId="77777777" w:rsidR="009C44DA" w:rsidRPr="002E41A0" w:rsidRDefault="009C44DA" w:rsidP="009C44DA">
      <w:pPr>
        <w:numPr>
          <w:ilvl w:val="0"/>
          <w:numId w:val="26"/>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 xml:space="preserve">Оңтүстік Қазақстан облысындағы – </w:t>
      </w:r>
      <w:r w:rsidRPr="002E41A0">
        <w:rPr>
          <w:rFonts w:ascii="Times New Roman" w:hAnsi="Times New Roman" w:cs="Times New Roman"/>
          <w:sz w:val="28"/>
          <w:szCs w:val="28"/>
          <w:lang w:val="kk-KZ"/>
        </w:rPr>
        <w:t xml:space="preserve">43 су қоймасыныңқазіргі таңда ауыл шаруашылығы мақсатына толығымен қолдалынбай тұрған Ақылбексай, Тоғыс, Арыстанды, Рабат, Текесу,Ойық /Қатын қамал/, Шылбыр, Ұзынбұлақ, Сартөр, Жамбыл суқоймаларының ішіндегі жөндеуді талап ететін су қоймаларын жөндеп, жұмыстарын бір жүйеге келтіріп, </w:t>
      </w:r>
      <w:r w:rsidRPr="002E41A0">
        <w:rPr>
          <w:rFonts w:ascii="Times New Roman" w:hAnsi="Times New Roman" w:cs="Times New Roman"/>
          <w:b/>
          <w:sz w:val="28"/>
          <w:szCs w:val="28"/>
          <w:lang w:val="kk-KZ"/>
        </w:rPr>
        <w:t>облыстық су қоймалар басқармасын құрып,</w:t>
      </w:r>
      <w:r w:rsidRPr="002E41A0">
        <w:rPr>
          <w:rFonts w:ascii="Times New Roman" w:hAnsi="Times New Roman" w:cs="Times New Roman"/>
          <w:sz w:val="28"/>
          <w:szCs w:val="28"/>
          <w:lang w:val="kk-KZ"/>
        </w:rPr>
        <w:t xml:space="preserve"> су қоймаларының пайдалы әсерлері жоғарлатылса:</w:t>
      </w:r>
    </w:p>
    <w:p w14:paraId="21AA1A91"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 xml:space="preserve">Біріншіден - </w:t>
      </w:r>
      <w:r w:rsidRPr="002E41A0">
        <w:rPr>
          <w:rFonts w:ascii="Times New Roman" w:hAnsi="Times New Roman" w:cs="Times New Roman"/>
          <w:sz w:val="28"/>
          <w:szCs w:val="28"/>
          <w:lang w:val="kk-KZ"/>
        </w:rPr>
        <w:t>шағын су қойма мен контрреттегіштербір қолға бағындырылады, қауіпсіздігі қатаң бақылауға алынады.</w:t>
      </w:r>
    </w:p>
    <w:p w14:paraId="15C9E34D"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Екіншіден –</w:t>
      </w:r>
      <w:r w:rsidRPr="002E41A0">
        <w:rPr>
          <w:rFonts w:ascii="Times New Roman" w:hAnsi="Times New Roman" w:cs="Times New Roman"/>
          <w:sz w:val="28"/>
          <w:szCs w:val="28"/>
          <w:lang w:val="kk-KZ"/>
        </w:rPr>
        <w:t xml:space="preserve"> көпфакторлы зерделеу мен бақылау жұмыстарын жүргізуге оңтайлы болады.</w:t>
      </w:r>
    </w:p>
    <w:p w14:paraId="7D21C468" w14:textId="77777777" w:rsidR="009C44DA" w:rsidRPr="002E41A0" w:rsidRDefault="009C44DA" w:rsidP="009C44DA">
      <w:pPr>
        <w:numPr>
          <w:ilvl w:val="0"/>
          <w:numId w:val="24"/>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lastRenderedPageBreak/>
        <w:t>Үшіншіден –</w:t>
      </w:r>
      <w:r w:rsidRPr="002E41A0">
        <w:rPr>
          <w:rFonts w:ascii="Times New Roman" w:hAnsi="Times New Roman" w:cs="Times New Roman"/>
          <w:sz w:val="28"/>
          <w:szCs w:val="28"/>
          <w:lang w:val="kk-KZ"/>
        </w:rPr>
        <w:t xml:space="preserve"> мамандандырылған, техникалармен қамтылған,күзет жұмыстары күшейтілген мекемеге өткізіледі.</w:t>
      </w:r>
    </w:p>
    <w:p w14:paraId="1378B5E8" w14:textId="77777777" w:rsidR="009C44DA" w:rsidRPr="002E41A0" w:rsidRDefault="009C44DA" w:rsidP="009C44DA">
      <w:pPr>
        <w:pStyle w:val="a8"/>
        <w:numPr>
          <w:ilvl w:val="0"/>
          <w:numId w:val="26"/>
        </w:numPr>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Көксарайсу реттегішінің</w:t>
      </w:r>
      <w:r w:rsidRPr="002E41A0">
        <w:rPr>
          <w:rFonts w:ascii="Times New Roman" w:hAnsi="Times New Roman" w:cs="Times New Roman"/>
          <w:sz w:val="28"/>
          <w:szCs w:val="28"/>
          <w:lang w:val="kk-KZ"/>
        </w:rPr>
        <w:t xml:space="preserve"> су қабылдайтын және су тастайтын каналдарының бойы мен су қоймасының жағалауынан суармалы жерлерді игеруге болады. Су реттегішінің пайдалану мақсатын өзгертіп, оған су реттегіші мен бірге су қорын жинақтау мен су пайдаланушыларды ағын сумен қамтамасыз ету міндетін жүктеу керек. Су саласындағы ардагер ағаларымыздың басты ұсынысы: Көксарай су қоймасы бөгеттерінің денесі негізінен жер топырақтарынан құралған, су қоймада кемінде 700 млн.м3 суды (207 отм.) ұстап тұрып, су қабылдайтын және су тастайтын каналдарының көмегімен кемінде 40-50 м3/секағын суды Сырдария өзенінен алып, транзитпен суды Арыс өзеніне өз ағысымен қашыртқыласа, нәтижесінде көптеген мәселелер: Көксарай су реттегішіндегі экологиялық жағдайлар</w:t>
      </w:r>
      <w:r w:rsidRPr="002E41A0">
        <w:rPr>
          <w:rFonts w:ascii="Times New Roman" w:hAnsi="Times New Roman" w:cs="Times New Roman"/>
          <w:b/>
          <w:sz w:val="28"/>
          <w:szCs w:val="28"/>
          <w:lang w:val="kk-KZ"/>
        </w:rPr>
        <w:t>/жылда қоймада қалған 40-50 млн.3 судағы балықтардың қырылмауына септігін тигізіп,таяз судағыкөбейген шыбын-шіркей, масалардан біржолата құтылуға болады</w:t>
      </w:r>
      <w:r w:rsidRPr="002E41A0">
        <w:rPr>
          <w:rFonts w:ascii="Times New Roman" w:hAnsi="Times New Roman" w:cs="Times New Roman"/>
          <w:sz w:val="28"/>
          <w:szCs w:val="28"/>
          <w:lang w:val="kk-KZ"/>
        </w:rPr>
        <w:t xml:space="preserve">/, Арыс өзенінің сулылығын арттырыуға ең оңтайлы шешім, рекрациялық мақсаттағы демалыс орындарын ашуға, суармалы жерлеріміздің ұлғайуы, үлкен қаржы жұмсап қосымша су қоймалар соқпастан –ақ, облысжәне бассейн көлемінде су қорын 2,3 млрд.м3 көбетуге, су спортын дамытуға және туристер келетін аймаққа айналдыруға болады. Себебі, Көксарай су реттегіші -темір жолдардың торабы Арыс қаласына, еліміздің рухани астанасына айналып отырған Түркістан қаласына және ежелгі Отырар қаласы аймағында орналасқан. </w:t>
      </w:r>
    </w:p>
    <w:p w14:paraId="18E73CF5" w14:textId="77777777" w:rsidR="009C44DA" w:rsidRPr="002E41A0" w:rsidRDefault="009C44DA" w:rsidP="009C44DA">
      <w:pPr>
        <w:pStyle w:val="a8"/>
        <w:numPr>
          <w:ilvl w:val="0"/>
          <w:numId w:val="26"/>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Оңтүстік Қазақстан облысындағы</w:t>
      </w:r>
      <w:r w:rsidRPr="002E41A0">
        <w:rPr>
          <w:rFonts w:ascii="Times New Roman" w:hAnsi="Times New Roman" w:cs="Times New Roman"/>
          <w:sz w:val="28"/>
          <w:szCs w:val="28"/>
          <w:lang w:val="kk-KZ"/>
        </w:rPr>
        <w:t xml:space="preserve"> - барлық бас гидроқұрылымдар, каналдар мен су бекеттері, су тоғандарын </w:t>
      </w:r>
      <w:r w:rsidRPr="002E41A0">
        <w:rPr>
          <w:rFonts w:ascii="Times New Roman" w:hAnsi="Times New Roman" w:cs="Times New Roman"/>
          <w:bCs/>
          <w:sz w:val="28"/>
          <w:szCs w:val="28"/>
          <w:lang w:val="kk-KZ"/>
        </w:rPr>
        <w:t xml:space="preserve">РМК «Қазсушар» Оңтүстік Қазақстан филиалы және </w:t>
      </w:r>
      <w:r w:rsidRPr="002E41A0">
        <w:rPr>
          <w:rFonts w:ascii="Times New Roman" w:hAnsi="Times New Roman" w:cs="Times New Roman"/>
          <w:sz w:val="28"/>
          <w:szCs w:val="28"/>
          <w:lang w:val="kk-KZ"/>
        </w:rPr>
        <w:t>ОҚО ауыл шаруашылығы басқармасы/ Табиғат қорғау МКК-ы үшін/теңгерімдеріне берілуі қажет. Себебі:</w:t>
      </w:r>
    </w:p>
    <w:p w14:paraId="7A1A34E7"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 xml:space="preserve">Бірінші - </w:t>
      </w:r>
      <w:r w:rsidRPr="002E41A0">
        <w:rPr>
          <w:rFonts w:ascii="Times New Roman" w:hAnsi="Times New Roman" w:cs="Times New Roman"/>
          <w:sz w:val="28"/>
          <w:szCs w:val="28"/>
          <w:lang w:val="kk-KZ"/>
        </w:rPr>
        <w:t xml:space="preserve">2009 жылы шығарылған Түркістан қаласы Әкімдігінің № 1148 Түркістан қаласы аумағында орналасқан өзендер мен бұлақтарды«Түркістан су шаруашылығы» МКК бекітіп беру туралы қаулысы - мүлде орындалмаған. </w:t>
      </w:r>
      <w:r w:rsidRPr="002E41A0">
        <w:rPr>
          <w:rFonts w:ascii="Times New Roman" w:hAnsi="Times New Roman" w:cs="Times New Roman"/>
          <w:bCs/>
          <w:sz w:val="28"/>
          <w:szCs w:val="28"/>
          <w:lang w:val="kk-KZ"/>
        </w:rPr>
        <w:t>Нәтижесінде:</w:t>
      </w:r>
      <w:r w:rsidRPr="002E41A0">
        <w:rPr>
          <w:rFonts w:ascii="Times New Roman" w:hAnsi="Times New Roman" w:cs="Times New Roman"/>
          <w:sz w:val="28"/>
          <w:szCs w:val="28"/>
          <w:lang w:val="kk-KZ"/>
        </w:rPr>
        <w:t xml:space="preserve"> Коммуналдық теңгерімге өткен Үшқайық а/о-дегі Беларық, Теке арық, Оман арық каналдары және басқада коммуналдықпен жекеменшік каналдар иесіз қалды. Ойық пен Шылбыр су қоймалары жұмысістемейді; </w:t>
      </w:r>
    </w:p>
    <w:p w14:paraId="5A6C8112"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Екінші –</w:t>
      </w:r>
      <w:r w:rsidRPr="002E41A0">
        <w:rPr>
          <w:rFonts w:ascii="Times New Roman" w:hAnsi="Times New Roman" w:cs="Times New Roman"/>
          <w:sz w:val="28"/>
          <w:szCs w:val="28"/>
          <w:lang w:val="kk-KZ"/>
        </w:rPr>
        <w:t xml:space="preserve"> Жоғарыда айтылған келеңсіз жайттар Арыс, Бәйдібек және Қазығұрт, Төлеби, Түлкібас, Шардара аудандарындағы коммуналдық және жеке меншіктегі бас гидроқұрылымдар, су бекеттері, су тоғандарында да байқалуда. </w:t>
      </w:r>
    </w:p>
    <w:p w14:paraId="0FA072D3"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Үшінші -</w:t>
      </w:r>
      <w:r w:rsidRPr="002E41A0">
        <w:rPr>
          <w:rFonts w:ascii="Times New Roman" w:hAnsi="Times New Roman" w:cs="Times New Roman"/>
          <w:sz w:val="28"/>
          <w:szCs w:val="28"/>
          <w:lang w:val="kk-KZ"/>
        </w:rPr>
        <w:t xml:space="preserve">тек бір Арыс ауданындағы ҚР Ішкі істер министрлігінің Төтенше жағдайлар комитеті «Қазселденқорғау» ММ Оңтүстік Қазақстан аймақтық техникалық пайдалану басқармасы (Көксарайсу реттегіші және су қабылдайтын, су тастайтын каналдары іске қосылғаннан соң, сол құрылыстардың салдарынан, Шөгірлі елді мекенінің 232 га суармалы жерлердің және Сырдария өзеніне орнатылған НАП-1,НАП-2 насостармен 1300 га суармалы жерді суарып келген каналдар жүйесін толығымен істен шығаруына </w:t>
      </w:r>
      <w:r w:rsidRPr="002E41A0">
        <w:rPr>
          <w:rFonts w:ascii="Times New Roman" w:hAnsi="Times New Roman" w:cs="Times New Roman"/>
          <w:sz w:val="28"/>
          <w:szCs w:val="28"/>
          <w:lang w:val="kk-KZ"/>
        </w:rPr>
        <w:lastRenderedPageBreak/>
        <w:t>байланысты) туралы айтар болсақ, «Институт Қазгипроводхоз» ӨК-і жасаған жоба бойынша № 1 насостар станциясы 2011 жылы іске қосылған. Бірақ, жобада жіберілген қателіктер салдарынан аты аталған №1 насостар станциясы /</w:t>
      </w:r>
      <w:r w:rsidRPr="002E41A0">
        <w:rPr>
          <w:rFonts w:ascii="Times New Roman" w:hAnsi="Times New Roman" w:cs="Times New Roman"/>
          <w:b/>
          <w:sz w:val="28"/>
          <w:szCs w:val="28"/>
          <w:lang w:val="kk-KZ"/>
        </w:rPr>
        <w:t>құны 303, 596 млн. теңгелік</w:t>
      </w:r>
      <w:r w:rsidRPr="002E41A0">
        <w:rPr>
          <w:rFonts w:ascii="Times New Roman" w:hAnsi="Times New Roman" w:cs="Times New Roman"/>
          <w:sz w:val="28"/>
          <w:szCs w:val="28"/>
          <w:lang w:val="kk-KZ"/>
        </w:rPr>
        <w:t>/ бүгінгі таңға дейін Шөгірлі елді мекенін ағын сумен қамтамасыз етпейді және жұмыс істемейді. Қысқаша айтқанда 1500 га астам суарылмалы жер игерілмей бос тұр.</w:t>
      </w:r>
    </w:p>
    <w:p w14:paraId="1961AF9E"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Төртінші –</w:t>
      </w:r>
      <w:r w:rsidRPr="002E41A0">
        <w:rPr>
          <w:rFonts w:ascii="Times New Roman" w:hAnsi="Times New Roman" w:cs="Times New Roman"/>
          <w:sz w:val="28"/>
          <w:szCs w:val="28"/>
          <w:lang w:val="kk-KZ"/>
        </w:rPr>
        <w:t xml:space="preserve"> Арал-Сырдария бассейніндегі гидротехникалық құрылыстардың жұмысы да, оның ішінде жұмыс «ырғағының» ролі үлкен мәселе! Мысалы: 2015 жылы Қызылорда облысында туындаған «үрмелі бөгеттердің» мәселесіне байланысты Сырдария өзені Шардара өзенінен төмен қарай 2 рет жабылса, 2016 жылы 5 рет жабылды.... туындайтын сұрақ: алдағы жылы Сырдария өзені қанша рет жабылмақ?...</w:t>
      </w:r>
    </w:p>
    <w:p w14:paraId="539B0542" w14:textId="77777777" w:rsidR="009C44DA" w:rsidRPr="002E41A0" w:rsidRDefault="009C44DA" w:rsidP="009C44DA">
      <w:pPr>
        <w:pStyle w:val="ae"/>
        <w:jc w:val="both"/>
        <w:rPr>
          <w:rFonts w:ascii="Times New Roman" w:hAnsi="Times New Roman" w:cs="Times New Roman"/>
          <w:bCs/>
          <w:sz w:val="28"/>
          <w:szCs w:val="28"/>
          <w:lang w:val="kk-KZ"/>
        </w:rPr>
      </w:pPr>
    </w:p>
    <w:tbl>
      <w:tblPr>
        <w:tblpPr w:leftFromText="180" w:rightFromText="180" w:vertAnchor="text" w:horzAnchor="margin" w:tblpY="101"/>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839"/>
        <w:gridCol w:w="1338"/>
        <w:gridCol w:w="1004"/>
        <w:gridCol w:w="1505"/>
        <w:gridCol w:w="1225"/>
        <w:gridCol w:w="1452"/>
      </w:tblGrid>
      <w:tr w:rsidR="002E41A0" w:rsidRPr="002E41A0" w14:paraId="05B9A861" w14:textId="77777777" w:rsidTr="00356681">
        <w:trPr>
          <w:trHeight w:val="280"/>
        </w:trPr>
        <w:tc>
          <w:tcPr>
            <w:tcW w:w="1505" w:type="dxa"/>
            <w:shd w:val="clear" w:color="auto" w:fill="auto"/>
            <w:vAlign w:val="center"/>
            <w:hideMark/>
          </w:tcPr>
          <w:p w14:paraId="7D258C0A"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Жылдар</w:t>
            </w:r>
          </w:p>
        </w:tc>
        <w:tc>
          <w:tcPr>
            <w:tcW w:w="1839" w:type="dxa"/>
            <w:shd w:val="clear" w:color="auto" w:fill="auto"/>
            <w:vAlign w:val="center"/>
            <w:hideMark/>
          </w:tcPr>
          <w:p w14:paraId="247A5E62"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xml:space="preserve">Ақпан </w:t>
            </w:r>
          </w:p>
        </w:tc>
        <w:tc>
          <w:tcPr>
            <w:tcW w:w="1338" w:type="dxa"/>
            <w:shd w:val="clear" w:color="auto" w:fill="auto"/>
            <w:vAlign w:val="center"/>
            <w:hideMark/>
          </w:tcPr>
          <w:p w14:paraId="0583AE19"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Наурыз</w:t>
            </w:r>
          </w:p>
        </w:tc>
        <w:tc>
          <w:tcPr>
            <w:tcW w:w="1004" w:type="dxa"/>
            <w:shd w:val="clear" w:color="auto" w:fill="auto"/>
            <w:vAlign w:val="center"/>
            <w:hideMark/>
          </w:tcPr>
          <w:p w14:paraId="27BA960D"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Сәуір</w:t>
            </w:r>
          </w:p>
        </w:tc>
        <w:tc>
          <w:tcPr>
            <w:tcW w:w="1505" w:type="dxa"/>
            <w:shd w:val="clear" w:color="auto" w:fill="auto"/>
            <w:vAlign w:val="center"/>
            <w:hideMark/>
          </w:tcPr>
          <w:p w14:paraId="3C1B4791"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Қыркүйек</w:t>
            </w:r>
          </w:p>
        </w:tc>
        <w:tc>
          <w:tcPr>
            <w:tcW w:w="1225" w:type="dxa"/>
            <w:shd w:val="clear" w:color="auto" w:fill="auto"/>
            <w:vAlign w:val="center"/>
            <w:hideMark/>
          </w:tcPr>
          <w:p w14:paraId="7D954D27"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Қазан</w:t>
            </w:r>
          </w:p>
        </w:tc>
        <w:tc>
          <w:tcPr>
            <w:tcW w:w="1452" w:type="dxa"/>
            <w:shd w:val="clear" w:color="auto" w:fill="auto"/>
            <w:vAlign w:val="center"/>
            <w:hideMark/>
          </w:tcPr>
          <w:p w14:paraId="63BDDC4F"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Барлығы</w:t>
            </w:r>
          </w:p>
        </w:tc>
      </w:tr>
      <w:tr w:rsidR="002E41A0" w:rsidRPr="002E41A0" w14:paraId="5276CB79" w14:textId="77777777" w:rsidTr="00356681">
        <w:trPr>
          <w:trHeight w:val="250"/>
        </w:trPr>
        <w:tc>
          <w:tcPr>
            <w:tcW w:w="1505" w:type="dxa"/>
            <w:shd w:val="clear" w:color="auto" w:fill="auto"/>
            <w:vAlign w:val="center"/>
            <w:hideMark/>
          </w:tcPr>
          <w:p w14:paraId="3E7D575F"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2015</w:t>
            </w:r>
          </w:p>
        </w:tc>
        <w:tc>
          <w:tcPr>
            <w:tcW w:w="1839" w:type="dxa"/>
            <w:shd w:val="clear" w:color="auto" w:fill="auto"/>
            <w:vAlign w:val="center"/>
            <w:hideMark/>
          </w:tcPr>
          <w:p w14:paraId="698DB1F3"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w:t>
            </w:r>
          </w:p>
        </w:tc>
        <w:tc>
          <w:tcPr>
            <w:tcW w:w="1338" w:type="dxa"/>
            <w:shd w:val="clear" w:color="auto" w:fill="auto"/>
            <w:vAlign w:val="center"/>
            <w:hideMark/>
          </w:tcPr>
          <w:p w14:paraId="7BF09A54"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w:t>
            </w:r>
          </w:p>
        </w:tc>
        <w:tc>
          <w:tcPr>
            <w:tcW w:w="1004" w:type="dxa"/>
            <w:shd w:val="clear" w:color="auto" w:fill="auto"/>
            <w:vAlign w:val="center"/>
            <w:hideMark/>
          </w:tcPr>
          <w:p w14:paraId="585D8DA9"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w:t>
            </w:r>
          </w:p>
        </w:tc>
        <w:tc>
          <w:tcPr>
            <w:tcW w:w="1505" w:type="dxa"/>
            <w:shd w:val="clear" w:color="auto" w:fill="auto"/>
            <w:vAlign w:val="center"/>
            <w:hideMark/>
          </w:tcPr>
          <w:p w14:paraId="1810840F"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19-25</w:t>
            </w:r>
          </w:p>
        </w:tc>
        <w:tc>
          <w:tcPr>
            <w:tcW w:w="1225" w:type="dxa"/>
            <w:shd w:val="clear" w:color="auto" w:fill="auto"/>
            <w:vAlign w:val="center"/>
            <w:hideMark/>
          </w:tcPr>
          <w:p w14:paraId="4CA6E9FF"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16-23</w:t>
            </w:r>
          </w:p>
        </w:tc>
        <w:tc>
          <w:tcPr>
            <w:tcW w:w="1452" w:type="dxa"/>
            <w:shd w:val="clear" w:color="auto" w:fill="auto"/>
            <w:vAlign w:val="center"/>
            <w:hideMark/>
          </w:tcPr>
          <w:p w14:paraId="3A6BBE78"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15 күн</w:t>
            </w:r>
          </w:p>
        </w:tc>
      </w:tr>
      <w:tr w:rsidR="002E41A0" w:rsidRPr="002E41A0" w14:paraId="0FDD11AB" w14:textId="77777777" w:rsidTr="00356681">
        <w:trPr>
          <w:trHeight w:val="378"/>
        </w:trPr>
        <w:tc>
          <w:tcPr>
            <w:tcW w:w="1505" w:type="dxa"/>
            <w:shd w:val="clear" w:color="auto" w:fill="auto"/>
            <w:vAlign w:val="center"/>
            <w:hideMark/>
          </w:tcPr>
          <w:p w14:paraId="3268BE8B"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2016</w:t>
            </w:r>
          </w:p>
        </w:tc>
        <w:tc>
          <w:tcPr>
            <w:tcW w:w="1839" w:type="dxa"/>
            <w:shd w:val="clear" w:color="auto" w:fill="auto"/>
            <w:vAlign w:val="center"/>
            <w:hideMark/>
          </w:tcPr>
          <w:p w14:paraId="7762AF50"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26-30 аралығы</w:t>
            </w:r>
          </w:p>
        </w:tc>
        <w:tc>
          <w:tcPr>
            <w:tcW w:w="1338" w:type="dxa"/>
            <w:shd w:val="clear" w:color="auto" w:fill="auto"/>
            <w:vAlign w:val="center"/>
            <w:hideMark/>
          </w:tcPr>
          <w:p w14:paraId="1FEC8195"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1-31</w:t>
            </w:r>
          </w:p>
        </w:tc>
        <w:tc>
          <w:tcPr>
            <w:tcW w:w="1004" w:type="dxa"/>
            <w:shd w:val="clear" w:color="auto" w:fill="auto"/>
            <w:vAlign w:val="center"/>
            <w:hideMark/>
          </w:tcPr>
          <w:p w14:paraId="4F33EBCC"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w:t>
            </w:r>
          </w:p>
        </w:tc>
        <w:tc>
          <w:tcPr>
            <w:tcW w:w="1505" w:type="dxa"/>
            <w:shd w:val="clear" w:color="auto" w:fill="auto"/>
            <w:vAlign w:val="center"/>
            <w:hideMark/>
          </w:tcPr>
          <w:p w14:paraId="15E9D391"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w:t>
            </w:r>
          </w:p>
        </w:tc>
        <w:tc>
          <w:tcPr>
            <w:tcW w:w="1225" w:type="dxa"/>
            <w:shd w:val="clear" w:color="auto" w:fill="auto"/>
            <w:vAlign w:val="center"/>
            <w:hideMark/>
          </w:tcPr>
          <w:p w14:paraId="46662F14"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07-21</w:t>
            </w:r>
          </w:p>
        </w:tc>
        <w:tc>
          <w:tcPr>
            <w:tcW w:w="1452" w:type="dxa"/>
            <w:shd w:val="clear" w:color="auto" w:fill="auto"/>
            <w:vAlign w:val="center"/>
            <w:hideMark/>
          </w:tcPr>
          <w:p w14:paraId="5928DE18"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50 күн</w:t>
            </w:r>
          </w:p>
        </w:tc>
      </w:tr>
      <w:tr w:rsidR="002E41A0" w:rsidRPr="002E41A0" w14:paraId="02A87736" w14:textId="77777777" w:rsidTr="00356681">
        <w:trPr>
          <w:trHeight w:val="190"/>
        </w:trPr>
        <w:tc>
          <w:tcPr>
            <w:tcW w:w="1505" w:type="dxa"/>
            <w:shd w:val="clear" w:color="auto" w:fill="auto"/>
            <w:vAlign w:val="center"/>
            <w:hideMark/>
          </w:tcPr>
          <w:p w14:paraId="2EFB8385"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 </w:t>
            </w:r>
          </w:p>
        </w:tc>
        <w:tc>
          <w:tcPr>
            <w:tcW w:w="1839" w:type="dxa"/>
            <w:shd w:val="clear" w:color="auto" w:fill="auto"/>
            <w:vAlign w:val="center"/>
            <w:hideMark/>
          </w:tcPr>
          <w:p w14:paraId="01F15A37"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4 күн</w:t>
            </w:r>
          </w:p>
        </w:tc>
        <w:tc>
          <w:tcPr>
            <w:tcW w:w="1338" w:type="dxa"/>
            <w:shd w:val="clear" w:color="auto" w:fill="auto"/>
            <w:vAlign w:val="center"/>
            <w:hideMark/>
          </w:tcPr>
          <w:p w14:paraId="231E9BBE"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31 күн</w:t>
            </w:r>
          </w:p>
        </w:tc>
        <w:tc>
          <w:tcPr>
            <w:tcW w:w="1004" w:type="dxa"/>
            <w:shd w:val="clear" w:color="auto" w:fill="auto"/>
            <w:vAlign w:val="center"/>
            <w:hideMark/>
          </w:tcPr>
          <w:p w14:paraId="68497E7F"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1 күн</w:t>
            </w:r>
          </w:p>
        </w:tc>
        <w:tc>
          <w:tcPr>
            <w:tcW w:w="1505" w:type="dxa"/>
            <w:shd w:val="clear" w:color="auto" w:fill="auto"/>
            <w:vAlign w:val="center"/>
            <w:hideMark/>
          </w:tcPr>
          <w:p w14:paraId="6686C100"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7 күн</w:t>
            </w:r>
          </w:p>
        </w:tc>
        <w:tc>
          <w:tcPr>
            <w:tcW w:w="1225" w:type="dxa"/>
            <w:shd w:val="clear" w:color="auto" w:fill="auto"/>
            <w:vAlign w:val="center"/>
            <w:hideMark/>
          </w:tcPr>
          <w:p w14:paraId="5AA7084C"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22 күн</w:t>
            </w:r>
          </w:p>
        </w:tc>
        <w:tc>
          <w:tcPr>
            <w:tcW w:w="1452" w:type="dxa"/>
            <w:shd w:val="clear" w:color="auto" w:fill="auto"/>
            <w:vAlign w:val="center"/>
            <w:hideMark/>
          </w:tcPr>
          <w:p w14:paraId="54F629A5" w14:textId="77777777" w:rsidR="009C44DA" w:rsidRPr="002E41A0" w:rsidRDefault="009C44DA" w:rsidP="00356681">
            <w:pPr>
              <w:spacing w:after="0" w:line="240" w:lineRule="auto"/>
              <w:jc w:val="center"/>
              <w:rPr>
                <w:rFonts w:ascii="Times New Roman" w:hAnsi="Times New Roman" w:cs="Times New Roman"/>
                <w:bCs/>
                <w:sz w:val="28"/>
                <w:szCs w:val="28"/>
              </w:rPr>
            </w:pPr>
            <w:r w:rsidRPr="002E41A0">
              <w:rPr>
                <w:rFonts w:ascii="Times New Roman" w:hAnsi="Times New Roman" w:cs="Times New Roman"/>
                <w:bCs/>
                <w:sz w:val="28"/>
                <w:szCs w:val="28"/>
              </w:rPr>
              <w:t>65 күн</w:t>
            </w:r>
          </w:p>
        </w:tc>
      </w:tr>
    </w:tbl>
    <w:p w14:paraId="13F2050C" w14:textId="77777777" w:rsidR="009C44DA" w:rsidRPr="002E41A0" w:rsidRDefault="009C44DA" w:rsidP="009C44DA">
      <w:pPr>
        <w:pStyle w:val="ae"/>
        <w:jc w:val="both"/>
        <w:rPr>
          <w:rFonts w:ascii="Times New Roman" w:hAnsi="Times New Roman" w:cs="Times New Roman"/>
          <w:bCs/>
          <w:sz w:val="28"/>
          <w:szCs w:val="28"/>
          <w:lang w:val="kk-KZ"/>
        </w:rPr>
      </w:pPr>
    </w:p>
    <w:p w14:paraId="46B85A34" w14:textId="77777777" w:rsidR="009C44DA" w:rsidRPr="002E41A0" w:rsidRDefault="009C44DA" w:rsidP="009C44DA">
      <w:pPr>
        <w:pStyle w:val="ae"/>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 xml:space="preserve">2015-2016 жылғы Көксарай су реттегіші су торабынан төменгі бьефке (Сырдария өзеніне) су шығымын тоқтату мәліметін </w:t>
      </w:r>
      <w:r w:rsidRPr="002E41A0">
        <w:rPr>
          <w:rFonts w:ascii="Times New Roman" w:hAnsi="Times New Roman" w:cs="Times New Roman"/>
          <w:sz w:val="28"/>
          <w:szCs w:val="28"/>
          <w:lang w:val="kk-KZ"/>
        </w:rPr>
        <w:t xml:space="preserve">талдасақ және Сырдария өзенінің жабылуы мен жұмыс режимінің тұрақсыздығы Шөгірлі елді мекенінен басқа Арыс ауданының Сырдария өзенінің жағалауында орналасқан Қожатоғай, Ақдала ауыл округтеріне қарасты елді мекендер суармалы жерлерін насоспен суғару үлкен мәселеге айналған. Нәтижесінде барлық шаруашылықтар мен су пайдаланушылар - суы уақытша болса да тұрақты, Көксарайсу реттегішінің су қабылдайтын және су реттегіштің қоймасының бойына насостарын орнатып, шаруа қожалық жерлерін суармалы жерге айналдырып көктемгі егіс жұмыстарын бастауға мәжбүр болған. </w:t>
      </w:r>
    </w:p>
    <w:p w14:paraId="29695A41" w14:textId="77777777" w:rsidR="009C44DA" w:rsidRPr="002E41A0" w:rsidRDefault="009C44DA" w:rsidP="009C44DA">
      <w:pPr>
        <w:pStyle w:val="ae"/>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Ал, ОҚО ауыл шаруашылығы басқармасының мәлімдеуінше Сырдария өзенінің жағалауындағы Арыс, Отырар, Сарыағаш, Түркістан және Шардара аудандары бойынша 10,0 мың га жуық суармалы жер Сырдария өзенінің жұмыс «ырғағының» салдарынан ағын судан қалуда... </w:t>
      </w:r>
    </w:p>
    <w:p w14:paraId="49B82F87" w14:textId="77777777" w:rsidR="009C44DA" w:rsidRPr="002E41A0" w:rsidRDefault="009C44DA" w:rsidP="009C44DA">
      <w:pPr>
        <w:pStyle w:val="ae"/>
        <w:ind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А</w:t>
      </w:r>
      <w:r w:rsidRPr="002E41A0">
        <w:rPr>
          <w:rFonts w:ascii="Times New Roman" w:hAnsi="Times New Roman" w:cs="Times New Roman"/>
          <w:b/>
          <w:bCs/>
          <w:sz w:val="28"/>
          <w:szCs w:val="28"/>
          <w:lang w:val="kk-KZ"/>
        </w:rPr>
        <w:t>йтылғандарға сәйкес төмендегіше ұсыныс келтіреміз:</w:t>
      </w:r>
    </w:p>
    <w:p w14:paraId="3A04258F" w14:textId="77777777" w:rsidR="009C44DA" w:rsidRPr="002E41A0" w:rsidRDefault="009C44DA" w:rsidP="009C44DA">
      <w:pPr>
        <w:pStyle w:val="ae"/>
        <w:numPr>
          <w:ilvl w:val="0"/>
          <w:numId w:val="28"/>
        </w:numPr>
        <w:ind w:left="0" w:firstLine="567"/>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 xml:space="preserve">Көтерілген мәселе бойынша екі облыс мамандарынан «жұмысшы топ» құрып, </w:t>
      </w:r>
      <w:r w:rsidRPr="002E41A0">
        <w:rPr>
          <w:rFonts w:ascii="Times New Roman" w:hAnsi="Times New Roman" w:cs="Times New Roman"/>
          <w:sz w:val="28"/>
          <w:szCs w:val="28"/>
          <w:lang w:val="kk-KZ"/>
        </w:rPr>
        <w:t xml:space="preserve">«үрмелі бөгеттердің»жұмысына </w:t>
      </w:r>
      <w:r w:rsidRPr="002E41A0">
        <w:rPr>
          <w:rFonts w:ascii="Times New Roman" w:hAnsi="Times New Roman" w:cs="Times New Roman"/>
          <w:bCs/>
          <w:sz w:val="28"/>
          <w:szCs w:val="28"/>
          <w:lang w:val="kk-KZ"/>
        </w:rPr>
        <w:t>нақты баға беру;</w:t>
      </w:r>
    </w:p>
    <w:p w14:paraId="4C21BEC8" w14:textId="77777777" w:rsidR="009C44DA" w:rsidRPr="002E41A0" w:rsidRDefault="009C44DA" w:rsidP="009C44DA">
      <w:pPr>
        <w:pStyle w:val="ae"/>
        <w:numPr>
          <w:ilvl w:val="0"/>
          <w:numId w:val="28"/>
        </w:numPr>
        <w:ind w:left="0" w:firstLine="567"/>
        <w:jc w:val="both"/>
        <w:rPr>
          <w:rFonts w:ascii="Times New Roman" w:hAnsi="Times New Roman" w:cs="Times New Roman"/>
          <w:sz w:val="28"/>
          <w:szCs w:val="28"/>
          <w:lang w:val="kk-KZ"/>
        </w:rPr>
      </w:pPr>
      <w:r w:rsidRPr="002E41A0">
        <w:rPr>
          <w:rFonts w:ascii="Times New Roman" w:hAnsi="Times New Roman" w:cs="Times New Roman"/>
          <w:bCs/>
          <w:sz w:val="28"/>
          <w:szCs w:val="28"/>
          <w:lang w:val="kk-KZ"/>
        </w:rPr>
        <w:t>Алдағы уақытта өзенді жабатын жағдай орын алған кезде Оңтүстік Қазақстан облысы әкімдігі меноблыстағы уәкілетті органдардың келісімін міндетті түрде алу арқылы іс-шараларды орындау керек;</w:t>
      </w:r>
    </w:p>
    <w:p w14:paraId="45A0E4B5"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Бесінші -</w:t>
      </w:r>
      <w:r w:rsidRPr="002E41A0">
        <w:rPr>
          <w:rFonts w:ascii="Times New Roman" w:hAnsi="Times New Roman" w:cs="Times New Roman"/>
          <w:sz w:val="28"/>
          <w:szCs w:val="28"/>
          <w:lang w:val="kk-KZ"/>
        </w:rPr>
        <w:t xml:space="preserve"> Негізгі су жүйелерінің ПӘК /КПД систем/-і және массивтер бойынша бұрынғы Кеңес одағы кезінде жасалынып анықталынғандар. Сұрақтар мен мәселелер туындамау үшін мамандандырылған мекемелер арқылы барлық су жүйелерінің ПӘК-ін қайтаанықтау керек.</w:t>
      </w:r>
    </w:p>
    <w:p w14:paraId="4872DCBA" w14:textId="77777777" w:rsidR="009C44DA" w:rsidRPr="002E41A0" w:rsidRDefault="009C44DA" w:rsidP="009C44DA">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lastRenderedPageBreak/>
        <w:t>5.Оңтүстік Қазақстан облысында</w:t>
      </w:r>
      <w:r w:rsidRPr="002E41A0">
        <w:rPr>
          <w:rFonts w:ascii="Times New Roman" w:hAnsi="Times New Roman" w:cs="Times New Roman"/>
          <w:sz w:val="28"/>
          <w:szCs w:val="28"/>
          <w:lang w:val="kk-KZ"/>
        </w:rPr>
        <w:t xml:space="preserve">- </w:t>
      </w:r>
      <w:r w:rsidRPr="002E41A0">
        <w:rPr>
          <w:rFonts w:ascii="Times New Roman" w:hAnsi="Times New Roman" w:cs="Times New Roman"/>
          <w:b/>
          <w:sz w:val="28"/>
          <w:szCs w:val="28"/>
          <w:lang w:val="kk-KZ"/>
        </w:rPr>
        <w:t xml:space="preserve">2012 жылы </w:t>
      </w:r>
      <w:r w:rsidRPr="002E41A0">
        <w:rPr>
          <w:rFonts w:ascii="Times New Roman" w:hAnsi="Times New Roman" w:cs="Times New Roman"/>
          <w:sz w:val="28"/>
          <w:szCs w:val="28"/>
          <w:lang w:val="kk-KZ"/>
        </w:rPr>
        <w:t>Шымкент қаласында Бадам өзенінің 9,2 км.-ін абаттандыру және көріктендіру жұмыстары бойынша «жұмыс жобасы» әзірленіп, оның 1- кезеңіне 2013 жылы құрылыс жұмыстарын «СтройСервис» ЖШС-і облыстық бюджеттен бөлінген 1955,8 млн.тенгені игеріп, 25.12.2013 жылы тапсырылған.</w:t>
      </w:r>
    </w:p>
    <w:p w14:paraId="798AB7C3"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sz w:val="28"/>
          <w:szCs w:val="28"/>
          <w:lang w:val="kk-KZ"/>
        </w:rPr>
        <w:tab/>
        <w:t xml:space="preserve">30.06.2014 ж. </w:t>
      </w:r>
      <w:r w:rsidRPr="002E41A0">
        <w:rPr>
          <w:rFonts w:ascii="Times New Roman" w:hAnsi="Times New Roman" w:cs="Times New Roman"/>
          <w:sz w:val="28"/>
          <w:szCs w:val="28"/>
          <w:lang w:val="kk-KZ"/>
        </w:rPr>
        <w:t>Шымкент қаласы Қошқарата өзенінің жағалауында демалыс аймағы бой көтерді.</w:t>
      </w:r>
    </w:p>
    <w:p w14:paraId="59B8BF21" w14:textId="77777777" w:rsidR="009C44DA" w:rsidRPr="002E41A0" w:rsidRDefault="009C44DA" w:rsidP="009C44DA">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Көтеріліп отырған мәселе:</w:t>
      </w:r>
    </w:p>
    <w:p w14:paraId="1F89489B"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 xml:space="preserve">Бірінші – </w:t>
      </w:r>
      <w:r w:rsidRPr="002E41A0">
        <w:rPr>
          <w:rFonts w:ascii="Times New Roman" w:hAnsi="Times New Roman" w:cs="Times New Roman"/>
          <w:sz w:val="28"/>
          <w:szCs w:val="28"/>
          <w:lang w:val="kk-KZ"/>
        </w:rPr>
        <w:t xml:space="preserve">Ленгір қаласының лас-шайынды сулары тазалау </w:t>
      </w:r>
    </w:p>
    <w:p w14:paraId="70B32032" w14:textId="77777777" w:rsidR="009C44DA" w:rsidRPr="002E41A0" w:rsidRDefault="009C44DA" w:rsidP="009C44DA">
      <w:pPr>
        <w:spacing w:after="0" w:line="240" w:lineRule="auto"/>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қондырғыларынан кейін Ленгерка өзеніне қашыртқыланады. Тоғыс елді мекенінің лас шайынды сулары Бадам өзеніне тасталынады.</w:t>
      </w:r>
    </w:p>
    <w:p w14:paraId="22E71FB8"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Екінші –</w:t>
      </w:r>
      <w:r w:rsidRPr="002E41A0">
        <w:rPr>
          <w:rFonts w:ascii="Times New Roman" w:hAnsi="Times New Roman" w:cs="Times New Roman"/>
          <w:sz w:val="28"/>
          <w:szCs w:val="28"/>
          <w:lang w:val="kk-KZ"/>
        </w:rPr>
        <w:t xml:space="preserve"> Шымкент қаласының жауын-шашын сулары мен бірге кәріздік ақаба сулар қала ішінен өтетін Қарасу, Қошқарата, Бадам өзендеріне және Шымкент қаласының лас-шайынды суларын жинақтаушы Бөржар лас- сулар тоғанынан шыққан ыза сулар Бөржар өзеніне қашыртқыланады.</w:t>
      </w:r>
    </w:p>
    <w:p w14:paraId="17B88B92" w14:textId="77777777" w:rsidR="009C44DA" w:rsidRPr="002E41A0" w:rsidRDefault="009C44DA" w:rsidP="009C44DA">
      <w:pPr>
        <w:spacing w:after="0" w:line="240" w:lineRule="auto"/>
        <w:ind w:firstLine="567"/>
        <w:jc w:val="both"/>
        <w:rPr>
          <w:rFonts w:ascii="Times New Roman" w:hAnsi="Times New Roman" w:cs="Times New Roman"/>
          <w:b/>
          <w:bCs/>
          <w:sz w:val="28"/>
          <w:szCs w:val="28"/>
          <w:lang w:val="kk-KZ"/>
        </w:rPr>
      </w:pPr>
      <w:r w:rsidRPr="002E41A0">
        <w:rPr>
          <w:rFonts w:ascii="Times New Roman" w:hAnsi="Times New Roman" w:cs="Times New Roman"/>
          <w:b/>
          <w:bCs/>
          <w:sz w:val="28"/>
          <w:szCs w:val="28"/>
          <w:lang w:val="kk-KZ"/>
        </w:rPr>
        <w:t>Үшінші -</w:t>
      </w:r>
      <w:r w:rsidRPr="002E41A0">
        <w:rPr>
          <w:rFonts w:ascii="Times New Roman" w:hAnsi="Times New Roman" w:cs="Times New Roman"/>
          <w:sz w:val="28"/>
          <w:szCs w:val="28"/>
          <w:lang w:val="kk-KZ"/>
        </w:rPr>
        <w:t xml:space="preserve"> Ордабасы ауданы, Бадам өзені бойында орналасқан «Ордабасы», «Нұрлытас-2002», «Берен», «Бадам тас», «Строй Юг Групп» және «Айжан ТТ» ЖШС-інің карьерлері тас майдалау барысында пайдаланған лас суларын Бадам өзеніне тастап, ластауда.</w:t>
      </w:r>
    </w:p>
    <w:p w14:paraId="1DCF1C95"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 xml:space="preserve">Төртінші – </w:t>
      </w:r>
      <w:r w:rsidRPr="002E41A0">
        <w:rPr>
          <w:rStyle w:val="s3"/>
          <w:rFonts w:ascii="Times New Roman" w:hAnsi="Times New Roman" w:cs="Times New Roman"/>
          <w:sz w:val="28"/>
          <w:szCs w:val="28"/>
          <w:lang w:val="kk-KZ"/>
        </w:rPr>
        <w:t xml:space="preserve">Шымкент қаласы, Абай ауданына қарасты Мал базары тұсындағы Бадам өзенінің үстінен өтетін үлкен көпірдің жоғарғы жағында, ж.к. «Тленова» қарасты </w:t>
      </w:r>
      <w:r w:rsidRPr="002E41A0">
        <w:rPr>
          <w:rFonts w:ascii="Times New Roman" w:hAnsi="Times New Roman" w:cs="Times New Roman"/>
          <w:sz w:val="28"/>
          <w:szCs w:val="28"/>
          <w:lang w:val="kk-KZ"/>
        </w:rPr>
        <w:t xml:space="preserve">тас майдалайтын (драбильный цех) қондырғысының тұсында, </w:t>
      </w:r>
      <w:r w:rsidRPr="002E41A0">
        <w:rPr>
          <w:rStyle w:val="s3"/>
          <w:rFonts w:ascii="Times New Roman" w:hAnsi="Times New Roman" w:cs="Times New Roman"/>
          <w:sz w:val="28"/>
          <w:szCs w:val="28"/>
          <w:lang w:val="kk-KZ"/>
        </w:rPr>
        <w:t>өзен арнасы мен су қорғау белдеуінде заңсыз тас, құм-шағал алуы тоқтатылмауда.</w:t>
      </w:r>
    </w:p>
    <w:p w14:paraId="2D8850FA"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b/>
          <w:bCs/>
          <w:sz w:val="28"/>
          <w:szCs w:val="28"/>
          <w:lang w:val="kk-KZ"/>
        </w:rPr>
        <w:t>Бесінші –</w:t>
      </w:r>
      <w:r w:rsidRPr="002E41A0">
        <w:rPr>
          <w:rFonts w:ascii="Times New Roman" w:hAnsi="Times New Roman" w:cs="Times New Roman"/>
          <w:sz w:val="28"/>
          <w:szCs w:val="28"/>
          <w:lang w:val="kk-KZ"/>
        </w:rPr>
        <w:t xml:space="preserve"> Арыс қаласының ауыз су қажетіне пайдаланатынсу Арыс өзенінің суы. Егер Ленгерка, Қошқарата, Қарасу мен Бөржар өзендері Бадам өзеніне, ал Бадам өзені Арыс өзеніне құйылатынын көз алдыңызда елестетсеңіз....айтылмаса да түсінікті ... жан-айқайы шыққан келеңсіз жайды білесіз.</w:t>
      </w:r>
    </w:p>
    <w:p w14:paraId="61976048" w14:textId="77777777" w:rsidR="009C44DA" w:rsidRPr="002E41A0" w:rsidRDefault="009C44DA" w:rsidP="009C44DA">
      <w:pPr>
        <w:spacing w:after="0" w:line="240" w:lineRule="auto"/>
        <w:ind w:firstLine="567"/>
        <w:jc w:val="both"/>
        <w:rPr>
          <w:rFonts w:ascii="Times New Roman" w:hAnsi="Times New Roman" w:cs="Times New Roman"/>
          <w:sz w:val="28"/>
          <w:szCs w:val="28"/>
          <w:u w:val="single"/>
          <w:lang w:val="kk-KZ"/>
        </w:rPr>
      </w:pPr>
      <w:r w:rsidRPr="002E41A0">
        <w:rPr>
          <w:rFonts w:ascii="Times New Roman" w:hAnsi="Times New Roman" w:cs="Times New Roman"/>
          <w:b/>
          <w:sz w:val="28"/>
          <w:szCs w:val="28"/>
          <w:u w:val="single"/>
          <w:lang w:val="kk-KZ"/>
        </w:rPr>
        <w:t xml:space="preserve">Осы бесінші ұсыныстағы көтерілген 5 мәселе </w:t>
      </w:r>
      <w:r w:rsidRPr="002E41A0">
        <w:rPr>
          <w:rFonts w:ascii="Times New Roman" w:hAnsi="Times New Roman" w:cs="Times New Roman"/>
          <w:sz w:val="28"/>
          <w:szCs w:val="28"/>
          <w:u w:val="single"/>
          <w:lang w:val="kk-KZ"/>
        </w:rPr>
        <w:t>бойынша:</w:t>
      </w:r>
    </w:p>
    <w:p w14:paraId="0755A5B7" w14:textId="77777777" w:rsidR="009C44DA" w:rsidRPr="002E41A0" w:rsidRDefault="009C44DA" w:rsidP="009C44DA">
      <w:pPr>
        <w:pStyle w:val="ae"/>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-Ленгір өзеніне - қашыртқыланып жатқан Ленгір қаласының лас-шайынды сарқынды суларын және Тоғыс елді мекенінің лас шайынды суларын Шымкент қаласының канализациясы арқылы қаламыздың лас-шайынды суларын тазалау орталығына жіберу арқылы Шымкент қаласының тұрғындары демалатын Бадам өзенінің демалыс аймағында –«өзен суының тазалығын» қамтамасыз ету;</w:t>
      </w:r>
    </w:p>
    <w:p w14:paraId="7BC3251C" w14:textId="77777777" w:rsidR="009C44DA" w:rsidRPr="002E41A0" w:rsidRDefault="009C44DA" w:rsidP="009C44DA">
      <w:pPr>
        <w:pStyle w:val="ae"/>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Шымкент қаласының жауын-шашын сулары мен бірге кәріздік ақаба суларын қала ішінен өтетін Қарасу, Қошқарата және Бадам өзендеріне тастамай, Шымкент қаласының лас-шайынды сулар құбырына қосып,Шымкент қаласының тазалау қондырғыларынан өткізу. Мүмкіндік болмаған жағдайда, өзендерге қашыртқыланатын жерлерде тазарту қондырғыларын орнату;</w:t>
      </w:r>
    </w:p>
    <w:p w14:paraId="087395E4" w14:textId="77777777" w:rsidR="009C44DA" w:rsidRPr="002E41A0" w:rsidRDefault="009C44DA" w:rsidP="009C44DA">
      <w:pPr>
        <w:numPr>
          <w:ilvl w:val="0"/>
          <w:numId w:val="27"/>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Бадам өзенінің бойындағы жер қойнауын пайдаланушыларды өзеннің су қорғау аймағынан шығару; </w:t>
      </w:r>
    </w:p>
    <w:p w14:paraId="554A02E6" w14:textId="77777777" w:rsidR="009C44DA" w:rsidRPr="002E41A0" w:rsidRDefault="009C44DA" w:rsidP="009C44DA">
      <w:pPr>
        <w:numPr>
          <w:ilvl w:val="0"/>
          <w:numId w:val="27"/>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Облыс көлемінде өзендердің жағалауында орналасқан тас уату /дробильный цех/ қондырғыларын – жер үсті су көздерін ластаушы нысан</w:t>
      </w:r>
      <w:r w:rsidRPr="002E41A0">
        <w:rPr>
          <w:rFonts w:ascii="Times New Roman" w:hAnsi="Times New Roman" w:cs="Times New Roman"/>
          <w:b/>
          <w:sz w:val="28"/>
          <w:szCs w:val="28"/>
          <w:lang w:val="kk-KZ"/>
        </w:rPr>
        <w:t xml:space="preserve"> </w:t>
      </w:r>
      <w:r w:rsidRPr="002E41A0">
        <w:rPr>
          <w:rFonts w:ascii="Times New Roman" w:hAnsi="Times New Roman" w:cs="Times New Roman"/>
          <w:sz w:val="28"/>
          <w:szCs w:val="28"/>
          <w:lang w:val="kk-KZ"/>
        </w:rPr>
        <w:lastRenderedPageBreak/>
        <w:t>ретіндетану және олардыөзендер жағалауынан кемінде 1,0шақырым /км/жерге шығару мәселесін құзырлы мекемелердің алдында көтеру;</w:t>
      </w:r>
    </w:p>
    <w:p w14:paraId="135E1ECE" w14:textId="77777777" w:rsidR="009C44DA" w:rsidRPr="002E41A0" w:rsidRDefault="009C44DA" w:rsidP="009C44DA">
      <w:pPr>
        <w:numPr>
          <w:ilvl w:val="0"/>
          <w:numId w:val="27"/>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Облыс көлемінде өзен арналарында заңсыз құм-тас алу-өндіру </w:t>
      </w:r>
    </w:p>
    <w:p w14:paraId="1CD071DF" w14:textId="77777777" w:rsidR="009C44DA" w:rsidRPr="002E41A0" w:rsidRDefault="009C44DA" w:rsidP="009C44DA">
      <w:pPr>
        <w:spacing w:after="0" w:line="240" w:lineRule="auto"/>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жұмыстарын тоқтату мақсатында – аты аталғанәр қала мен аудандардажергілікті атқарушы орган, құқық қорғау органдары және уәкілетті органдардың қатысуымен «арнайы топ» құрып,өзен арналарын қатаң бақылауға алу;</w:t>
      </w:r>
    </w:p>
    <w:p w14:paraId="03AD31DC" w14:textId="77777777" w:rsidR="009C44DA" w:rsidRPr="002E41A0" w:rsidRDefault="009C44DA" w:rsidP="009C44DA">
      <w:pPr>
        <w:numPr>
          <w:ilvl w:val="0"/>
          <w:numId w:val="27"/>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Шымкент қаласынан басқа, Арыс, Түркістан, Кентау, Шардара, Сарыағаш және Жетісай қалаларындағы лас-шайынды суларды су </w:t>
      </w:r>
    </w:p>
    <w:p w14:paraId="265E8117" w14:textId="17E06C1C" w:rsidR="009C44DA" w:rsidRPr="002E41A0" w:rsidRDefault="009C44DA" w:rsidP="009C44DA">
      <w:pPr>
        <w:spacing w:after="0" w:line="240" w:lineRule="auto"/>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тоғандарында жинақтап, тазалап, жазғы маусымдық суғару кезеңдерінде техникалық дақылдарды арнайы алаңшаларда суғару (земледельческие поля орошения/ЗПО/) арқылы лас суларды</w:t>
      </w:r>
      <w:r w:rsidR="0023101D">
        <w:rPr>
          <w:rFonts w:ascii="Times New Roman" w:hAnsi="Times New Roman" w:cs="Times New Roman"/>
          <w:sz w:val="28"/>
          <w:szCs w:val="28"/>
          <w:lang w:val="kk-KZ"/>
        </w:rPr>
        <w:t xml:space="preserve"> </w:t>
      </w:r>
      <w:r w:rsidRPr="002E41A0">
        <w:rPr>
          <w:rFonts w:ascii="Times New Roman" w:hAnsi="Times New Roman" w:cs="Times New Roman"/>
          <w:sz w:val="28"/>
          <w:szCs w:val="28"/>
          <w:lang w:val="kk-KZ"/>
        </w:rPr>
        <w:t>залалсыздандыруға толығымен қол жеткізу. Нәтижесінде пайдаланудан шыққан лас суларды қайта пайдалану есебінен таза суларды үнемдеуге қол жеткізу;</w:t>
      </w:r>
    </w:p>
    <w:p w14:paraId="128B23BA" w14:textId="77777777" w:rsidR="009C44DA" w:rsidRPr="002E41A0" w:rsidRDefault="009C44DA" w:rsidP="009C44DA">
      <w:pPr>
        <w:numPr>
          <w:ilvl w:val="0"/>
          <w:numId w:val="27"/>
        </w:numPr>
        <w:spacing w:after="0" w:line="240" w:lineRule="auto"/>
        <w:ind w:left="0"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Шымкент қаласы аумағында Бадам өзеніне абаттандыру және көріктендіру жұмыстары мен Қошқарата өзенінің жағалауларындадемалыс аймағынтолығымен бітіріп, аяқтау. Нәтижесінде: Шымкент қаласы мен басқа да объектілерді су басуының және топан су басуының алды алынады.Шымкент қаласы бойынша өзендердің су қорғау аймақтары мен белдеулерінен шығаруға жататын 14474 нысандар мәселесі оң шешімін табады.</w:t>
      </w:r>
    </w:p>
    <w:p w14:paraId="7EE65E46"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u w:val="single"/>
          <w:lang w:val="kk-KZ"/>
        </w:rPr>
        <w:t xml:space="preserve">Оңтүстік Қазақстан облысына </w:t>
      </w:r>
      <w:r w:rsidRPr="002E41A0">
        <w:rPr>
          <w:rFonts w:ascii="Times New Roman" w:hAnsi="Times New Roman" w:cs="Times New Roman"/>
          <w:sz w:val="28"/>
          <w:szCs w:val="28"/>
          <w:lang w:val="kk-KZ"/>
        </w:rPr>
        <w:t>- 2016 жылы Сырдария өзенімен келген су 14493,0млн.м3, Келес өзенінен Сырдарияға құйылғаны – 942,0 млн.м3, Арыс өзенінен Сырдарияға құйылғаны – 1097,0 млн.м3 болса,Бөген су қоймасынан қашыртқыланған 407,903 млн.м3 судың ішінде: Бөген өзеніне – 288,618 млн.м3,Қарашық өзеніне – 9,684 млн.м3, Иқансу өзеніне – 107, 889 млн.м3, Шаян өзеніне – 1,712млн.м3 су қашыртқыланған.Қызылорда облысына Сырдария өзенімен өткен су 14685,0 млн.м3 құрады.</w:t>
      </w:r>
    </w:p>
    <w:p w14:paraId="66BB9D1C"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ab/>
        <w:t>Жоғарыда 4- ұсыныстардағы іс-шараларды іске асыру үшін, 2016 жылы нақты болған және көпжылдық орта есептегі облысымыздың су қорларынақарап шешім қабылдануы тиіс.</w:t>
      </w:r>
    </w:p>
    <w:p w14:paraId="46873AC6"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ab/>
        <w:t>Құрметті Жансейіт Қансейітұлы! - Сізден ұсыныстардың оң шешімін табуына ықпал жасауыңызды сұраймыз.</w:t>
      </w:r>
    </w:p>
    <w:p w14:paraId="4CE6A495"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Қосымша хатқа тіркелді:</w:t>
      </w:r>
    </w:p>
    <w:p w14:paraId="4744BC20" w14:textId="77777777" w:rsidR="009C44DA" w:rsidRPr="002E41A0" w:rsidRDefault="009C44DA" w:rsidP="009C44DA">
      <w:pPr>
        <w:pStyle w:val="a8"/>
        <w:numPr>
          <w:ilvl w:val="0"/>
          <w:numId w:val="29"/>
        </w:numPr>
        <w:spacing w:after="0" w:line="240" w:lineRule="auto"/>
        <w:ind w:left="0" w:firstLine="567"/>
        <w:contextualSpacing w:val="0"/>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2016 жылғыжәне көпжылдық орта есептегі облысымыздың су қорлары – 2 парақ.</w:t>
      </w:r>
    </w:p>
    <w:p w14:paraId="32F1E2DB" w14:textId="77777777" w:rsidR="009C44DA" w:rsidRPr="002E41A0" w:rsidRDefault="009C44DA" w:rsidP="009C44DA">
      <w:pPr>
        <w:spacing w:after="0" w:line="240" w:lineRule="auto"/>
        <w:ind w:firstLine="567"/>
        <w:jc w:val="both"/>
        <w:rPr>
          <w:rFonts w:ascii="Times New Roman" w:hAnsi="Times New Roman" w:cs="Times New Roman"/>
          <w:sz w:val="28"/>
          <w:szCs w:val="28"/>
          <w:lang w:val="kk-KZ"/>
        </w:rPr>
      </w:pPr>
    </w:p>
    <w:p w14:paraId="0498AD20" w14:textId="77777777" w:rsidR="009C44DA" w:rsidRPr="002E41A0" w:rsidRDefault="009C44DA" w:rsidP="009C44DA">
      <w:pPr>
        <w:spacing w:after="0" w:line="240" w:lineRule="auto"/>
        <w:ind w:firstLine="567"/>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Су ресурстарын пайдалануды реттеу </w:t>
      </w:r>
    </w:p>
    <w:p w14:paraId="703655A0" w14:textId="77777777" w:rsidR="009C44DA" w:rsidRPr="002E41A0" w:rsidRDefault="009C44DA" w:rsidP="009C44DA">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және қорғау жөніндегі «Арал-Сырдария</w:t>
      </w:r>
    </w:p>
    <w:p w14:paraId="6F7FD362" w14:textId="77777777" w:rsidR="009C44DA" w:rsidRPr="002E41A0" w:rsidRDefault="009C44DA" w:rsidP="009C44DA">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бассейндік инспекциясы» басшысының</w:t>
      </w:r>
    </w:p>
    <w:p w14:paraId="15DD44F9" w14:textId="77777777" w:rsidR="009C44DA" w:rsidRPr="002E41A0" w:rsidRDefault="009C44DA" w:rsidP="009C44DA">
      <w:pPr>
        <w:spacing w:after="0" w:line="240" w:lineRule="auto"/>
        <w:ind w:firstLine="567"/>
        <w:jc w:val="both"/>
        <w:rPr>
          <w:rFonts w:ascii="Times New Roman" w:hAnsi="Times New Roman" w:cs="Times New Roman"/>
          <w:b/>
          <w:sz w:val="28"/>
          <w:szCs w:val="28"/>
          <w:lang w:val="kk-KZ"/>
        </w:rPr>
      </w:pPr>
      <w:r w:rsidRPr="002E41A0">
        <w:rPr>
          <w:rFonts w:ascii="Times New Roman" w:hAnsi="Times New Roman" w:cs="Times New Roman"/>
          <w:b/>
          <w:sz w:val="28"/>
          <w:szCs w:val="28"/>
          <w:lang w:val="kk-KZ"/>
        </w:rPr>
        <w:t>орынбасары                                                                      Ө.Қыстаубаев</w:t>
      </w:r>
    </w:p>
    <w:p w14:paraId="64ABCD5C" w14:textId="77777777" w:rsidR="009C44DA" w:rsidRPr="002E41A0" w:rsidRDefault="009C44DA" w:rsidP="009C44DA">
      <w:pPr>
        <w:spacing w:after="0" w:line="240" w:lineRule="auto"/>
        <w:ind w:firstLine="567"/>
        <w:rPr>
          <w:rFonts w:ascii="Times New Roman" w:hAnsi="Times New Roman" w:cs="Times New Roman"/>
          <w:sz w:val="28"/>
          <w:szCs w:val="28"/>
          <w:lang w:val="kk-KZ"/>
        </w:rPr>
      </w:pPr>
    </w:p>
    <w:p w14:paraId="2DF23883" w14:textId="77777777" w:rsidR="009C44DA" w:rsidRPr="002E41A0" w:rsidRDefault="009C44DA" w:rsidP="009C44DA">
      <w:pPr>
        <w:spacing w:after="0" w:line="240" w:lineRule="auto"/>
        <w:ind w:firstLine="567"/>
        <w:rPr>
          <w:rFonts w:ascii="Times New Roman" w:hAnsi="Times New Roman" w:cs="Times New Roman"/>
          <w:sz w:val="28"/>
          <w:szCs w:val="28"/>
          <w:lang w:val="kk-KZ"/>
        </w:rPr>
      </w:pPr>
    </w:p>
    <w:p w14:paraId="406EB742" w14:textId="77777777" w:rsidR="009C44DA" w:rsidRPr="002E41A0" w:rsidRDefault="009C44DA" w:rsidP="009C44DA">
      <w:pPr>
        <w:spacing w:after="0" w:line="240" w:lineRule="auto"/>
        <w:ind w:firstLine="567"/>
        <w:rPr>
          <w:rFonts w:ascii="Times New Roman" w:hAnsi="Times New Roman" w:cs="Times New Roman"/>
          <w:sz w:val="28"/>
          <w:szCs w:val="28"/>
          <w:lang w:val="kk-KZ"/>
        </w:rPr>
      </w:pPr>
      <w:r w:rsidRPr="002E41A0">
        <w:rPr>
          <w:rFonts w:ascii="Times New Roman" w:hAnsi="Times New Roman" w:cs="Times New Roman"/>
          <w:sz w:val="28"/>
          <w:szCs w:val="28"/>
          <w:lang w:val="kk-KZ"/>
        </w:rPr>
        <w:t>орын. Медетов А.Ш.</w:t>
      </w:r>
    </w:p>
    <w:p w14:paraId="54B5DD75" w14:textId="6634F713" w:rsidR="00F31CB3" w:rsidRPr="002E41A0" w:rsidRDefault="00F31CB3"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256522C2"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33F3213A"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114E831E"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C08CF99"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4910CED0"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24DADE2D"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7B8A2B4D" w14:textId="77777777" w:rsidR="009C44DA" w:rsidRPr="002E41A0" w:rsidRDefault="009C44DA"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45C2FFCE" w14:textId="2D39694F" w:rsidR="00F31CB3" w:rsidRPr="002E41A0" w:rsidRDefault="00F31CB3" w:rsidP="00F31CB3">
      <w:pPr>
        <w:tabs>
          <w:tab w:val="left" w:pos="1134"/>
        </w:tabs>
        <w:spacing w:after="0" w:line="240" w:lineRule="auto"/>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t>ҚОСЫМША-</w:t>
      </w:r>
      <w:r w:rsidR="009C44DA" w:rsidRPr="002E41A0">
        <w:rPr>
          <w:rFonts w:ascii="Times New Roman" w:hAnsi="Times New Roman" w:cs="Times New Roman"/>
          <w:b/>
          <w:sz w:val="28"/>
          <w:szCs w:val="28"/>
          <w:lang w:val="kk-KZ"/>
        </w:rPr>
        <w:t>2</w:t>
      </w:r>
    </w:p>
    <w:p w14:paraId="64DC5095"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b/>
          <w:sz w:val="28"/>
          <w:szCs w:val="28"/>
          <w:lang w:val="kk-KZ"/>
        </w:rPr>
      </w:pPr>
    </w:p>
    <w:p w14:paraId="730C60A8"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sz w:val="28"/>
          <w:szCs w:val="28"/>
          <w:shd w:val="clear" w:color="auto" w:fill="FFFFFF"/>
          <w:lang w:val="kk-KZ"/>
        </w:rPr>
      </w:pPr>
      <w:r w:rsidRPr="002E41A0">
        <w:rPr>
          <w:rFonts w:ascii="Times New Roman" w:hAnsi="Times New Roman" w:cs="Times New Roman"/>
          <w:b/>
          <w:sz w:val="28"/>
          <w:szCs w:val="28"/>
          <w:lang w:val="kk-KZ"/>
        </w:rPr>
        <w:t>Оңтүстік Қазақстан облысының әкімі</w:t>
      </w:r>
    </w:p>
    <w:p w14:paraId="3CE508E3"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b/>
          <w:sz w:val="28"/>
          <w:szCs w:val="28"/>
          <w:lang w:val="kk-KZ"/>
        </w:rPr>
      </w:pPr>
      <w:r w:rsidRPr="002E41A0">
        <w:rPr>
          <w:rFonts w:ascii="Times New Roman" w:hAnsi="Times New Roman" w:cs="Times New Roman"/>
          <w:b/>
          <w:sz w:val="28"/>
          <w:szCs w:val="28"/>
          <w:lang w:val="kk-KZ"/>
        </w:rPr>
        <w:t>Ж.Қ.Түймебаевқа</w:t>
      </w:r>
    </w:p>
    <w:p w14:paraId="3992D00C"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b/>
          <w:sz w:val="28"/>
          <w:szCs w:val="28"/>
          <w:lang w:val="kk-KZ"/>
        </w:rPr>
      </w:pPr>
      <w:r w:rsidRPr="002E41A0">
        <w:rPr>
          <w:rFonts w:ascii="Times New Roman" w:hAnsi="Times New Roman" w:cs="Times New Roman"/>
          <w:sz w:val="28"/>
          <w:szCs w:val="28"/>
          <w:lang w:val="kk-KZ"/>
        </w:rPr>
        <w:t xml:space="preserve">Көшірмесі: </w:t>
      </w:r>
      <w:r w:rsidRPr="002E41A0">
        <w:rPr>
          <w:rFonts w:ascii="Times New Roman" w:hAnsi="Times New Roman" w:cs="Times New Roman"/>
          <w:b/>
          <w:sz w:val="28"/>
          <w:szCs w:val="28"/>
          <w:lang w:val="kk-KZ"/>
        </w:rPr>
        <w:t>ҚР Ауыл шаруашылығы министрлігіне</w:t>
      </w:r>
    </w:p>
    <w:p w14:paraId="50441F32"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b/>
          <w:sz w:val="28"/>
          <w:szCs w:val="28"/>
          <w:lang w:val="kk-KZ"/>
        </w:rPr>
      </w:pPr>
      <w:r w:rsidRPr="002E41A0">
        <w:rPr>
          <w:rFonts w:ascii="Times New Roman" w:hAnsi="Times New Roman" w:cs="Times New Roman"/>
          <w:b/>
          <w:sz w:val="28"/>
          <w:szCs w:val="28"/>
          <w:lang w:val="kk-KZ"/>
        </w:rPr>
        <w:t>ҚР АШМ Су ресурстары комитетіне</w:t>
      </w:r>
    </w:p>
    <w:p w14:paraId="606D9BE7"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b/>
          <w:sz w:val="28"/>
          <w:szCs w:val="28"/>
          <w:lang w:val="kk-KZ"/>
        </w:rPr>
      </w:pPr>
      <w:r w:rsidRPr="002E41A0">
        <w:rPr>
          <w:rFonts w:ascii="Times New Roman" w:hAnsi="Times New Roman" w:cs="Times New Roman"/>
          <w:b/>
          <w:sz w:val="28"/>
          <w:szCs w:val="28"/>
          <w:lang w:val="kk-KZ"/>
        </w:rPr>
        <w:t>Оңтүстік Қазақстан облысының прокуратурасына</w:t>
      </w:r>
    </w:p>
    <w:p w14:paraId="6802C57B" w14:textId="77777777" w:rsidR="00F31CB3" w:rsidRPr="002E41A0" w:rsidRDefault="00F31CB3" w:rsidP="00F31CB3">
      <w:pPr>
        <w:tabs>
          <w:tab w:val="left" w:pos="1134"/>
        </w:tabs>
        <w:spacing w:after="0" w:line="240" w:lineRule="auto"/>
        <w:ind w:firstLine="567"/>
        <w:contextualSpacing/>
        <w:jc w:val="right"/>
        <w:rPr>
          <w:rFonts w:ascii="Times New Roman" w:hAnsi="Times New Roman" w:cs="Times New Roman"/>
          <w:sz w:val="28"/>
          <w:szCs w:val="28"/>
          <w:lang w:val="kk-KZ"/>
        </w:rPr>
      </w:pPr>
    </w:p>
    <w:p w14:paraId="4D5EF459" w14:textId="77777777" w:rsidR="00F31CB3" w:rsidRPr="002E41A0" w:rsidRDefault="00F31CB3" w:rsidP="00F31CB3">
      <w:pPr>
        <w:tabs>
          <w:tab w:val="left" w:pos="1134"/>
        </w:tabs>
        <w:spacing w:after="0" w:line="240" w:lineRule="auto"/>
        <w:ind w:firstLine="567"/>
        <w:contextualSpacing/>
        <w:jc w:val="center"/>
        <w:rPr>
          <w:rFonts w:ascii="Times New Roman" w:hAnsi="Times New Roman" w:cs="Times New Roman"/>
          <w:sz w:val="28"/>
          <w:szCs w:val="28"/>
          <w:lang w:val="kk-KZ"/>
        </w:rPr>
      </w:pPr>
      <w:r w:rsidRPr="002E41A0">
        <w:rPr>
          <w:rFonts w:ascii="Times New Roman" w:hAnsi="Times New Roman" w:cs="Times New Roman"/>
          <w:sz w:val="28"/>
          <w:szCs w:val="28"/>
          <w:lang w:val="kk-KZ"/>
        </w:rPr>
        <w:t>А Ш Ы Қ Х А Т - 3</w:t>
      </w:r>
    </w:p>
    <w:p w14:paraId="4ED0CD0D" w14:textId="77777777" w:rsidR="00F31CB3" w:rsidRPr="002E41A0" w:rsidRDefault="00F31CB3" w:rsidP="00F31CB3">
      <w:pPr>
        <w:tabs>
          <w:tab w:val="left" w:pos="1134"/>
        </w:tabs>
        <w:spacing w:after="0" w:line="240" w:lineRule="auto"/>
        <w:ind w:firstLine="567"/>
        <w:contextualSpacing/>
        <w:jc w:val="both"/>
        <w:rPr>
          <w:rFonts w:ascii="Times New Roman" w:hAnsi="Times New Roman" w:cs="Times New Roman"/>
          <w:sz w:val="28"/>
          <w:szCs w:val="28"/>
          <w:shd w:val="clear" w:color="auto" w:fill="FFFFFF"/>
          <w:lang w:val="kk-KZ"/>
        </w:rPr>
      </w:pPr>
      <w:r w:rsidRPr="002E41A0">
        <w:rPr>
          <w:rFonts w:ascii="Times New Roman" w:hAnsi="Times New Roman" w:cs="Times New Roman"/>
          <w:sz w:val="28"/>
          <w:szCs w:val="28"/>
          <w:lang w:val="kk-KZ"/>
        </w:rPr>
        <w:t>Құрметті Жансейіт Қансейітұлы! Ашық хат арқылыкөтермекші болып отырған мөселелердің алдында, рұқсат болса Оңтүстік Қазақстан облысы Қазығұрт ауданының азаматы - Ресей федерациясы су шаруашылығы ғылымдары академиясының академигі, т.ғ.д., профессор М.Бүрлібаевтың хатынан бастасам.......</w:t>
      </w:r>
      <w:r w:rsidRPr="002E41A0">
        <w:rPr>
          <w:rFonts w:ascii="Times New Roman" w:hAnsi="Times New Roman" w:cs="Times New Roman"/>
          <w:sz w:val="28"/>
          <w:szCs w:val="28"/>
          <w:shd w:val="clear" w:color="auto" w:fill="FFFFFF"/>
          <w:lang w:val="kk-KZ"/>
        </w:rPr>
        <w:t xml:space="preserve"> Dear Отеке!</w:t>
      </w:r>
    </w:p>
    <w:p w14:paraId="3B5759F1" w14:textId="77777777" w:rsidR="00F31CB3" w:rsidRPr="002E41A0" w:rsidRDefault="00F31CB3" w:rsidP="00F31CB3">
      <w:pPr>
        <w:tabs>
          <w:tab w:val="left" w:pos="1134"/>
        </w:tabs>
        <w:spacing w:after="0" w:line="240" w:lineRule="auto"/>
        <w:ind w:firstLine="567"/>
        <w:contextualSpacing/>
        <w:jc w:val="both"/>
        <w:rPr>
          <w:rFonts w:ascii="Times New Roman" w:hAnsi="Times New Roman" w:cs="Times New Roman"/>
          <w:sz w:val="28"/>
          <w:szCs w:val="28"/>
          <w:shd w:val="clear" w:color="auto" w:fill="FFFFFF"/>
        </w:rPr>
      </w:pPr>
      <w:r w:rsidRPr="002E41A0">
        <w:rPr>
          <w:rFonts w:ascii="Times New Roman" w:hAnsi="Times New Roman" w:cs="Times New Roman"/>
          <w:sz w:val="28"/>
          <w:szCs w:val="28"/>
          <w:shd w:val="clear" w:color="auto" w:fill="FFFFFF"/>
          <w:lang w:val="kk-KZ"/>
        </w:rPr>
        <w:t xml:space="preserve">Получил Ваше письмо. Огромное спасибо, что помните. Теперь по существу. Я согласен на приезд в Шымкент и выступить </w:t>
      </w:r>
      <w:r w:rsidRPr="002E41A0">
        <w:rPr>
          <w:rFonts w:ascii="Times New Roman" w:hAnsi="Times New Roman" w:cs="Times New Roman"/>
          <w:sz w:val="28"/>
          <w:szCs w:val="28"/>
          <w:shd w:val="clear" w:color="auto" w:fill="FFFFFF"/>
        </w:rPr>
        <w:t>перед заинтересованными специалистами. Но для этого необходимо поработать по реке Келес</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У меня есть данные по Келесу с 1970 года, т.е. загрязнение</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Келеса можно показать в динамике за весь период наблюдения. Для этого требуется время. По Сырдарье у меня доклад готов, Вы сами знаете. Этот доклад пополняется новыми данными на постоянной основе. Ртуть по Сырдарье был всегда, по-видимому в городе Бекабад (РУз) есть источник</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сброса ртути. В Советское время в створе Бекабад всегда фиксировался</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ртуть. Просто, тогда Гидрохимические бюллетени были для служебного пользования, поэтому многие не знали об этом факторе. Казгидромет никогда не мониторил ртуть по Сырдарье. К сожалению. Отеке! По, Сырдарье текут и радиоактивные вещества, мы и об этом не знаем! Мне,</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конфидициально показали материалы мониторинга Сырдарьи по радиоактивным веществам, сделанные Национальным ядерным Центром. И то это делалось по грантам ПРООН. Я подозревал нечто такое, потому как в бассейне реки Нарын очень много заброшенных объектов бывшего</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Министерства среднего машиностроения СССР, где добывали уран. Это тоже большая проблема. К сожалению, Казгидромет и этот мониторинг не делает. Вообще былы бы не плохо запланировать проект по инвентаризации источников загрязнения всех рек Южно-Казахстанской области. Вот</w:t>
      </w:r>
      <w:r w:rsidRPr="002E41A0">
        <w:rPr>
          <w:rFonts w:ascii="Times New Roman" w:hAnsi="Times New Roman" w:cs="Times New Roman"/>
          <w:sz w:val="28"/>
          <w:szCs w:val="28"/>
        </w:rPr>
        <w:br/>
      </w:r>
      <w:r w:rsidRPr="002E41A0">
        <w:rPr>
          <w:rFonts w:ascii="Times New Roman" w:hAnsi="Times New Roman" w:cs="Times New Roman"/>
          <w:sz w:val="28"/>
          <w:szCs w:val="28"/>
          <w:shd w:val="clear" w:color="auto" w:fill="FFFFFF"/>
        </w:rPr>
        <w:t xml:space="preserve">тогда бы мы получили обстоятельную картину всего плохого, что твориться в области. А так получается любительская работа. Отеке, недавно я был принять </w:t>
      </w:r>
      <w:r w:rsidRPr="002E41A0">
        <w:rPr>
          <w:rFonts w:ascii="Times New Roman" w:hAnsi="Times New Roman" w:cs="Times New Roman"/>
          <w:sz w:val="28"/>
          <w:szCs w:val="28"/>
          <w:shd w:val="clear" w:color="auto" w:fill="FFFFFF"/>
        </w:rPr>
        <w:lastRenderedPageBreak/>
        <w:t>первым вице - премьер министром Сагинтаевым Б.А. по поводу моего письма. Высылаю для ознокомления это письмо.</w:t>
      </w:r>
      <w:r w:rsidRPr="002E41A0">
        <w:rPr>
          <w:rFonts w:ascii="Times New Roman" w:hAnsi="Times New Roman" w:cs="Times New Roman"/>
          <w:sz w:val="28"/>
          <w:szCs w:val="28"/>
          <w:shd w:val="clear" w:color="auto" w:fill="FFFFFF"/>
          <w:lang w:val="kk-KZ"/>
        </w:rPr>
        <w:t xml:space="preserve"> </w:t>
      </w:r>
      <w:r w:rsidRPr="002E41A0">
        <w:rPr>
          <w:rFonts w:ascii="Times New Roman" w:hAnsi="Times New Roman" w:cs="Times New Roman"/>
          <w:sz w:val="28"/>
          <w:szCs w:val="28"/>
          <w:shd w:val="clear" w:color="auto" w:fill="FFFFFF"/>
        </w:rPr>
        <w:t>Отеке, я смогу только в январе или феврале 2016 года. До этого, я просто физически не смогу. Сейчас улетаем в Китай по проблемам трансграничных рек. Декабрь месяц у нас полностью - отчеты.</w:t>
      </w:r>
    </w:p>
    <w:p w14:paraId="212253CF" w14:textId="3BE32BD8" w:rsidR="00F31CB3" w:rsidRPr="002E41A0" w:rsidRDefault="00F31CB3" w:rsidP="00F31CB3">
      <w:pPr>
        <w:spacing w:after="0" w:line="240" w:lineRule="auto"/>
        <w:ind w:firstLine="567"/>
        <w:contextualSpacing/>
        <w:rPr>
          <w:rFonts w:ascii="Times New Roman" w:hAnsi="Times New Roman" w:cs="Times New Roman"/>
          <w:sz w:val="28"/>
          <w:szCs w:val="28"/>
          <w:lang w:val="kk-KZ"/>
        </w:rPr>
      </w:pPr>
      <w:r w:rsidRPr="002E41A0">
        <w:rPr>
          <w:rFonts w:ascii="Times New Roman" w:hAnsi="Times New Roman" w:cs="Times New Roman"/>
          <w:sz w:val="28"/>
          <w:szCs w:val="28"/>
          <w:shd w:val="clear" w:color="auto" w:fill="FFFFFF"/>
        </w:rPr>
        <w:t xml:space="preserve"> От кого: Mal</w:t>
      </w:r>
      <w:r w:rsidR="007E628C" w:rsidRPr="002E41A0">
        <w:rPr>
          <w:rFonts w:ascii="Times New Roman" w:hAnsi="Times New Roman" w:cs="Times New Roman"/>
          <w:sz w:val="28"/>
          <w:szCs w:val="28"/>
          <w:shd w:val="clear" w:color="auto" w:fill="FFFFFF"/>
        </w:rPr>
        <w:t>і</w:t>
      </w:r>
      <w:r w:rsidRPr="002E41A0">
        <w:rPr>
          <w:rFonts w:ascii="Times New Roman" w:hAnsi="Times New Roman" w:cs="Times New Roman"/>
          <w:sz w:val="28"/>
          <w:szCs w:val="28"/>
          <w:shd w:val="clear" w:color="auto" w:fill="FFFFFF"/>
        </w:rPr>
        <w:t>k Burl</w:t>
      </w:r>
      <w:r w:rsidR="007E628C" w:rsidRPr="002E41A0">
        <w:rPr>
          <w:rFonts w:ascii="Times New Roman" w:hAnsi="Times New Roman" w:cs="Times New Roman"/>
          <w:sz w:val="28"/>
          <w:szCs w:val="28"/>
          <w:shd w:val="clear" w:color="auto" w:fill="FFFFFF"/>
        </w:rPr>
        <w:t>і</w:t>
      </w:r>
      <w:r w:rsidRPr="002E41A0">
        <w:rPr>
          <w:rFonts w:ascii="Times New Roman" w:hAnsi="Times New Roman" w:cs="Times New Roman"/>
          <w:sz w:val="28"/>
          <w:szCs w:val="28"/>
          <w:shd w:val="clear" w:color="auto" w:fill="FFFFFF"/>
        </w:rPr>
        <w:t xml:space="preserve">baev </w:t>
      </w:r>
      <w:r w:rsidRPr="002E41A0">
        <w:rPr>
          <w:rFonts w:ascii="Times New Roman" w:hAnsi="Times New Roman" w:cs="Times New Roman"/>
          <w:b/>
          <w:sz w:val="28"/>
          <w:szCs w:val="28"/>
          <w:shd w:val="clear" w:color="auto" w:fill="FFFFFF"/>
        </w:rPr>
        <w:t>&lt;</w:t>
      </w:r>
      <w:hyperlink r:id="rId164" w:tgtFrame="_blank" w:history="1">
        <w:r w:rsidRPr="002E41A0">
          <w:rPr>
            <w:rStyle w:val="a3"/>
            <w:rFonts w:ascii="Times New Roman" w:hAnsi="Times New Roman" w:cs="Times New Roman"/>
            <w:color w:val="auto"/>
            <w:sz w:val="28"/>
            <w:szCs w:val="28"/>
            <w:shd w:val="clear" w:color="auto" w:fill="FFFFFF"/>
          </w:rPr>
          <w:t>MBurl</w:t>
        </w:r>
        <w:r w:rsidR="007E628C" w:rsidRPr="002E41A0">
          <w:rPr>
            <w:rStyle w:val="a3"/>
            <w:rFonts w:ascii="Times New Roman" w:hAnsi="Times New Roman" w:cs="Times New Roman"/>
            <w:color w:val="auto"/>
            <w:sz w:val="28"/>
            <w:szCs w:val="28"/>
            <w:shd w:val="clear" w:color="auto" w:fill="FFFFFF"/>
          </w:rPr>
          <w:t>і</w:t>
        </w:r>
        <w:r w:rsidRPr="002E41A0">
          <w:rPr>
            <w:rStyle w:val="a3"/>
            <w:rFonts w:ascii="Times New Roman" w:hAnsi="Times New Roman" w:cs="Times New Roman"/>
            <w:color w:val="auto"/>
            <w:sz w:val="28"/>
            <w:szCs w:val="28"/>
            <w:shd w:val="clear" w:color="auto" w:fill="FFFFFF"/>
          </w:rPr>
          <w:t>bayev@kape.kz</w:t>
        </w:r>
      </w:hyperlink>
      <w:r w:rsidRPr="002E41A0">
        <w:rPr>
          <w:rFonts w:ascii="Times New Roman" w:hAnsi="Times New Roman" w:cs="Times New Roman"/>
          <w:b/>
          <w:sz w:val="28"/>
          <w:szCs w:val="28"/>
          <w:shd w:val="clear" w:color="auto" w:fill="FFFFFF"/>
        </w:rPr>
        <w:t>&gt;</w:t>
      </w:r>
      <w:r w:rsidRPr="002E41A0">
        <w:rPr>
          <w:rFonts w:ascii="Times New Roman" w:hAnsi="Times New Roman" w:cs="Times New Roman"/>
          <w:b/>
          <w:sz w:val="28"/>
          <w:szCs w:val="28"/>
        </w:rPr>
        <w:br/>
      </w:r>
      <w:r w:rsidRPr="002E41A0">
        <w:rPr>
          <w:rFonts w:ascii="Times New Roman" w:hAnsi="Times New Roman" w:cs="Times New Roman"/>
          <w:sz w:val="28"/>
          <w:szCs w:val="28"/>
          <w:shd w:val="clear" w:color="auto" w:fill="FFFFFF"/>
        </w:rPr>
        <w:t>Кому: Отепберген Кыстаубаев &lt;</w:t>
      </w:r>
      <w:hyperlink r:id="rId165" w:tgtFrame="_blank" w:history="1">
        <w:r w:rsidRPr="002E41A0">
          <w:rPr>
            <w:rStyle w:val="a3"/>
            <w:rFonts w:ascii="Times New Roman" w:hAnsi="Times New Roman" w:cs="Times New Roman"/>
            <w:color w:val="auto"/>
            <w:sz w:val="28"/>
            <w:szCs w:val="28"/>
            <w:shd w:val="clear" w:color="auto" w:fill="FFFFFF"/>
          </w:rPr>
          <w:t>utesh_55@ma</w:t>
        </w:r>
        <w:r w:rsidR="007E628C" w:rsidRPr="002E41A0">
          <w:rPr>
            <w:rStyle w:val="a3"/>
            <w:rFonts w:ascii="Times New Roman" w:hAnsi="Times New Roman" w:cs="Times New Roman"/>
            <w:color w:val="auto"/>
            <w:sz w:val="28"/>
            <w:szCs w:val="28"/>
            <w:shd w:val="clear" w:color="auto" w:fill="FFFFFF"/>
          </w:rPr>
          <w:t>і</w:t>
        </w:r>
        <w:r w:rsidRPr="002E41A0">
          <w:rPr>
            <w:rStyle w:val="a3"/>
            <w:rFonts w:ascii="Times New Roman" w:hAnsi="Times New Roman" w:cs="Times New Roman"/>
            <w:color w:val="auto"/>
            <w:sz w:val="28"/>
            <w:szCs w:val="28"/>
            <w:shd w:val="clear" w:color="auto" w:fill="FFFFFF"/>
          </w:rPr>
          <w:t>l.ru</w:t>
        </w:r>
      </w:hyperlink>
      <w:r w:rsidRPr="002E41A0">
        <w:rPr>
          <w:rFonts w:ascii="Times New Roman" w:hAnsi="Times New Roman" w:cs="Times New Roman"/>
          <w:sz w:val="28"/>
          <w:szCs w:val="28"/>
          <w:shd w:val="clear" w:color="auto" w:fill="FFFFFF"/>
        </w:rPr>
        <w:t>&gt;</w:t>
      </w:r>
      <w:r w:rsidRPr="002E41A0">
        <w:rPr>
          <w:rFonts w:ascii="Times New Roman" w:hAnsi="Times New Roman" w:cs="Times New Roman"/>
          <w:sz w:val="28"/>
          <w:szCs w:val="28"/>
        </w:rPr>
        <w:br/>
      </w:r>
      <w:r w:rsidRPr="002E41A0">
        <w:rPr>
          <w:rFonts w:ascii="Times New Roman" w:hAnsi="Times New Roman" w:cs="Times New Roman"/>
          <w:sz w:val="28"/>
          <w:szCs w:val="28"/>
          <w:shd w:val="clear" w:color="auto" w:fill="FFFFFF"/>
        </w:rPr>
        <w:t>Дата: Вторник, 17 ноября 2015, 10:05 +06:00</w:t>
      </w:r>
      <w:r w:rsidRPr="002E41A0">
        <w:rPr>
          <w:rFonts w:ascii="Times New Roman" w:hAnsi="Times New Roman" w:cs="Times New Roman"/>
          <w:sz w:val="28"/>
          <w:szCs w:val="28"/>
        </w:rPr>
        <w:br/>
      </w:r>
      <w:r w:rsidRPr="002E41A0">
        <w:rPr>
          <w:rFonts w:ascii="Times New Roman" w:hAnsi="Times New Roman" w:cs="Times New Roman"/>
          <w:sz w:val="28"/>
          <w:szCs w:val="28"/>
          <w:shd w:val="clear" w:color="auto" w:fill="FFFFFF"/>
        </w:rPr>
        <w:t>Тема: о жизни</w:t>
      </w:r>
    </w:p>
    <w:p w14:paraId="3CF5FD32"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ab/>
        <w:t>Және бірде, өзіңіз қай жылдан бері жұмыс жасайсыз деген сұрағыңызға толық жауап бермеппін /кешірім сұраймын, сол жауабым дұрыс емес екен/, тек 2008 ж. инспекция басшысының орынбасары екенім айтылды...қысқаша өзім туралы айтсам..1978 жылдан инспекцияда жұмыс жасаймын, 1979 жылы Ташкентте 1,5 айлық курста білімімдіжетілдіру барысында Ташкент қаласының лас-шайынды сулар тазалау орталығында болдым... сол кезде..барлық тазаланған лас-шайынды сулар Боз су өзеніне тасталынатын көрдім...Боз су Шыршыққа, Шыршық Сырдарияға құйылады...Кеңес Одағы кезінде инспекцияда инженер, аға инженер, инспекцияның бас инженері, 1988 ж. инпекция басшысының м.а., 1989 жылы инспекцияның мекен жайы Қызылорда қаласына ауыстырылуына байланысты, инспекцияның Оңтүстік Қазақстан басқармасының бас инженері, инспекция құрылымның өзгеруіне /реорганизация/ байланысты бас маман, бөлім басшысы, 2008 ж. бастап инспекция басшысының орынбасары қызметін атқарып келемін.. ондағы баяндайын дегенім:</w:t>
      </w:r>
    </w:p>
    <w:p w14:paraId="43FF4E91"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3475DDA1"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- 1982 жылы Сырдария өзенінде балықтар жаппай қырылды... «Минводхоз СССР» -ден келген комиссия құрамында Өзбекстан мемлекетінің шекарасынан Арал теңізіне дейін Сырдария өзенін бақылап, зерттедік ...балықтардың жаппай қырылуына себепші «ластаушы» көз табылмады ..кейін басшылардан естідік ... Шыршық қаласындағы зауыттардың бірінде гальванический цехтан «аварийный-залповый сброс» болған....сол негізгі себепшідеп айтылды;</w:t>
      </w:r>
    </w:p>
    <w:p w14:paraId="28C431DF"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- 1986 жылдары бұрынғы Келес ауданының орталығы Абай елді-мекені/ қазір Сарыағаш ауданы/ төңірегінде «холера» ауруы шығып... төтенше жағдай болған... аурудың негізгі себепші көзі сулар болып табылған....мәлімет үшін айтарымыз... Ташкент қаласының барлық лас-шайынды сулары мен ақаба сулары Боз су өзеніне қашыртқыланады... Боз су дан СТК, ВТК, Аққойлы каналдарымен Сарыағаш ауданының 5578 га суармалы жері суғарылады ... оған қосымша Өзбекстанның территориясынан егістік алқаптардан кәріздік-ақаба сулар Келес өзеніне қашыртқыланады</w:t>
      </w:r>
    </w:p>
    <w:p w14:paraId="09B9FD53"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xml:space="preserve">- 2014 жылы қараша – желтоқсан айларында шекарадағы «Майский» бекет аумағындағы Өзбекстан мемлекеті территориясындағы үлкен құс фабрикасының «пометохранилищасын» жаңбыр сулары шайып ...бар лас шайындылар 4-5 км жерді шая отырып Ханым каналына түскен... 2015 ж. </w:t>
      </w:r>
      <w:r w:rsidRPr="002E41A0">
        <w:rPr>
          <w:rFonts w:ascii="Times New Roman" w:hAnsi="Times New Roman" w:cs="Times New Roman"/>
          <w:sz w:val="28"/>
          <w:szCs w:val="28"/>
          <w:lang w:val="kk-KZ"/>
        </w:rPr>
        <w:lastRenderedPageBreak/>
        <w:t>Алматы қаласында өзбек ағайындармен кездесу барысында, олардыңайтулары бойынша 1 ай төтенше жағдай болып...әрең дегенде зардаптарын жойған.</w:t>
      </w:r>
    </w:p>
    <w:p w14:paraId="3F380D4E"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- 2015 жылы мамыр айында, 2016 жылы қаңтар-ақпан айларында Өзбекстаннан Сырдария өзенімен келген судағы сынаптың коцентрациясы 40- 92 есеге дейін нормадан асты. Осы «жағдайлар» бойынша бассейндік инспекция басшысына, Су ресурстары комитетіне, Трансшекаралық өзендер департаментінежәне т.б.-ға хабар берілді.</w:t>
      </w:r>
    </w:p>
    <w:p w14:paraId="64632CFF"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4BC20D4D"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6E851491"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Облыс көлеміндегі 2011-15 ж.ж. судың ластануын қараңыз..</w:t>
      </w:r>
    </w:p>
    <w:p w14:paraId="0272F777"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p>
    <w:p w14:paraId="0F8C3C37"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noProof/>
          <w:sz w:val="28"/>
          <w:szCs w:val="28"/>
          <w:lang w:val="kk-KZ"/>
        </w:rPr>
        <w:object w:dxaOrig="7084" w:dyaOrig="5330" w14:anchorId="42C51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74pt" o:ole="">
            <v:imagedata r:id="rId166" o:title=""/>
          </v:shape>
          <o:OLEObject Type="Embed" ProgID="PowerPoint.Slide.12" ShapeID="_x0000_i1025" DrawAspect="Content" ObjectID="_1746384805" r:id="rId167"/>
        </w:object>
      </w:r>
    </w:p>
    <w:p w14:paraId="11EED55D"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p>
    <w:p w14:paraId="127C10ED"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Трансшекаралық өзендерде болған «төтенше» жағдайлардан бөлек, облыстағы жер үсті су көздерін ластаушылар жетерлік. Сіздің атыңызға жазылған «Ашық – 2» хатымызда:</w:t>
      </w:r>
    </w:p>
    <w:p w14:paraId="3CA21A28" w14:textId="77777777" w:rsidR="00F31CB3" w:rsidRPr="002E41A0" w:rsidRDefault="00F31CB3" w:rsidP="00F31CB3">
      <w:pPr>
        <w:spacing w:after="0" w:line="240" w:lineRule="auto"/>
        <w:ind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 Ленгерка өзеніне қашыртқыланатын Ленгір қаласының лас-шайынды сулары, Бадам өзеніне тасталынатын Тоғыс елді мекенінің лас шайынды сулары, Шымкент қаласының жауын-шашын сулары мен бірге кәріздік ақаба сулар қала ішінен өтетін Қарасу, Қошқарата және Бадам өзендеріне, Бөржар лас сулар тоғанынан шыққан ыза сулардың Бөржар өзеніне қашыртқыланатындары және Ордабасы ауданы, Бадам өзені бойында орналасқан «Ордабасы», «Нұрлытас-2002», «Берен», «Бадам тас», «Строй Юг Групп» және «Айжан ТТ» ЖШС-ініңкарьерлердің тас майдалау барысында пайдаланған лас суларын Бадам өзеніне тастайтыны, өзендердің суын ластауда – екендігі баяндалып ұсыныстар берілді.</w:t>
      </w:r>
    </w:p>
    <w:p w14:paraId="31D24401" w14:textId="77777777" w:rsidR="00F31CB3" w:rsidRPr="002E41A0" w:rsidRDefault="00F31CB3" w:rsidP="00F31CB3">
      <w:pPr>
        <w:tabs>
          <w:tab w:val="left" w:pos="567"/>
          <w:tab w:val="left" w:pos="709"/>
          <w:tab w:val="left" w:pos="993"/>
          <w:tab w:val="left" w:pos="1134"/>
        </w:tabs>
        <w:spacing w:after="0" w:line="240" w:lineRule="auto"/>
        <w:ind w:firstLine="567"/>
        <w:contextualSpacing/>
        <w:jc w:val="both"/>
        <w:rPr>
          <w:rFonts w:ascii="Times New Roman" w:hAnsi="Times New Roman" w:cs="Times New Roman"/>
          <w:b/>
          <w:sz w:val="28"/>
          <w:szCs w:val="28"/>
          <w:lang w:val="kk-KZ"/>
        </w:rPr>
      </w:pPr>
      <w:r w:rsidRPr="002E41A0">
        <w:rPr>
          <w:rFonts w:ascii="Times New Roman" w:hAnsi="Times New Roman" w:cs="Times New Roman"/>
          <w:sz w:val="28"/>
          <w:szCs w:val="28"/>
          <w:lang w:val="kk-KZ"/>
        </w:rPr>
        <w:tab/>
        <w:t>Бірақ, экологиялық «төтенше жағдайлардың» алдын алу мақсатында - міндетті түрде орындалуға тиіс іс-шаралар - деп:</w:t>
      </w:r>
    </w:p>
    <w:p w14:paraId="6A879B2D" w14:textId="77777777" w:rsidR="00F31CB3" w:rsidRPr="002E41A0" w:rsidRDefault="00F31CB3" w:rsidP="00F31CB3">
      <w:pPr>
        <w:numPr>
          <w:ilvl w:val="0"/>
          <w:numId w:val="23"/>
        </w:numPr>
        <w:spacing w:after="0" w:line="240" w:lineRule="auto"/>
        <w:ind w:left="0" w:firstLine="567"/>
        <w:contextualSpacing/>
        <w:jc w:val="both"/>
        <w:rPr>
          <w:rFonts w:ascii="Times New Roman" w:hAnsi="Times New Roman" w:cs="Times New Roman"/>
          <w:bCs/>
          <w:sz w:val="28"/>
          <w:szCs w:val="28"/>
          <w:lang w:val="kk-KZ"/>
        </w:rPr>
      </w:pPr>
      <w:r w:rsidRPr="002E41A0">
        <w:rPr>
          <w:rFonts w:ascii="Times New Roman" w:hAnsi="Times New Roman" w:cs="Times New Roman"/>
          <w:bCs/>
          <w:sz w:val="28"/>
          <w:szCs w:val="28"/>
          <w:lang w:val="kk-KZ"/>
        </w:rPr>
        <w:t xml:space="preserve">Трансшекаралық өзендер: </w:t>
      </w:r>
      <w:r w:rsidRPr="002E41A0">
        <w:rPr>
          <w:rFonts w:ascii="Times New Roman" w:hAnsi="Times New Roman" w:cs="Times New Roman"/>
          <w:sz w:val="28"/>
          <w:szCs w:val="28"/>
          <w:lang w:val="kk-KZ"/>
        </w:rPr>
        <w:t>Сырдария және Келес өзендер суларының сапасына тұрақты мониторинг жүргізу және Трансшекаралықмагистралды каналдардың/Достық, Зах, Ханым, БКМК, ВТК, СТК және Аққойлы/суының сапасына Қазақстан Республикасы территориясында лабораториялық бақылау жүргізуді - лабораториясы бар уәкілетті органдарға жүктелсе;</w:t>
      </w:r>
    </w:p>
    <w:p w14:paraId="6F58EBC1" w14:textId="2187F501" w:rsidR="00F31CB3" w:rsidRPr="002E41A0" w:rsidRDefault="00F31CB3" w:rsidP="00F31CB3">
      <w:pPr>
        <w:numPr>
          <w:ilvl w:val="0"/>
          <w:numId w:val="23"/>
        </w:numPr>
        <w:spacing w:after="0" w:line="240" w:lineRule="auto"/>
        <w:ind w:left="0" w:firstLine="567"/>
        <w:contextualSpacing/>
        <w:jc w:val="both"/>
        <w:rPr>
          <w:rFonts w:ascii="Times New Roman" w:hAnsi="Times New Roman" w:cs="Times New Roman"/>
          <w:bCs/>
          <w:sz w:val="28"/>
          <w:szCs w:val="28"/>
          <w:lang w:val="kk-KZ"/>
        </w:rPr>
      </w:pPr>
      <w:r w:rsidRPr="002E41A0">
        <w:rPr>
          <w:rFonts w:ascii="Times New Roman" w:hAnsi="Times New Roman" w:cs="Times New Roman"/>
          <w:sz w:val="28"/>
          <w:szCs w:val="28"/>
          <w:lang w:val="kk-KZ"/>
        </w:rPr>
        <w:t>Қазақстан Республикасының Ауыл шаруашылығы министрінің 2015 жылғы 18 мамырдағы «Су қорғау аймақтары мен белдеулер</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н белг</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леу </w:t>
      </w:r>
      <w:r w:rsidRPr="002E41A0">
        <w:rPr>
          <w:rFonts w:ascii="Times New Roman" w:hAnsi="Times New Roman" w:cs="Times New Roman"/>
          <w:sz w:val="28"/>
          <w:szCs w:val="28"/>
          <w:lang w:val="kk-KZ"/>
        </w:rPr>
        <w:lastRenderedPageBreak/>
        <w:t>қағидаларын бек</w:t>
      </w:r>
      <w:r w:rsidR="007E628C" w:rsidRPr="002E41A0">
        <w:rPr>
          <w:rFonts w:ascii="Times New Roman" w:hAnsi="Times New Roman" w:cs="Times New Roman"/>
          <w:sz w:val="28"/>
          <w:szCs w:val="28"/>
          <w:lang w:val="kk-KZ"/>
        </w:rPr>
        <w:t>і</w:t>
      </w:r>
      <w:r w:rsidRPr="002E41A0">
        <w:rPr>
          <w:rFonts w:ascii="Times New Roman" w:hAnsi="Times New Roman" w:cs="Times New Roman"/>
          <w:sz w:val="28"/>
          <w:szCs w:val="28"/>
          <w:lang w:val="kk-KZ"/>
        </w:rPr>
        <w:t xml:space="preserve">ту туралы» №19-1/446 бұйрығына және нормативтік құқықтық актілерді қолданыстағы заңнамаларға сәйкестендіру бойынша ОҚО әділет департаментінің 22.10.2015 жылғы №2-26-3/3991 хатына сәйкес, ОҚО әкімдігінің 2013 жылғы 30 шілдедегі </w:t>
      </w:r>
      <w:r w:rsidRPr="002E41A0">
        <w:rPr>
          <w:rFonts w:ascii="Times New Roman" w:hAnsi="Times New Roman" w:cs="Times New Roman"/>
          <w:b/>
          <w:sz w:val="28"/>
          <w:szCs w:val="28"/>
          <w:lang w:val="kk-KZ"/>
        </w:rPr>
        <w:t xml:space="preserve">№201 қаулысының күші жойылған. </w:t>
      </w:r>
      <w:r w:rsidRPr="002E41A0">
        <w:rPr>
          <w:rFonts w:ascii="Times New Roman" w:hAnsi="Times New Roman" w:cs="Times New Roman"/>
          <w:b/>
          <w:sz w:val="28"/>
          <w:szCs w:val="28"/>
          <w:u w:val="single"/>
          <w:lang w:val="kk-KZ"/>
        </w:rPr>
        <w:t>Оңтүстік Қазақстан облыс әкімдігі</w:t>
      </w:r>
      <w:r w:rsidRPr="002E41A0">
        <w:rPr>
          <w:rFonts w:ascii="Times New Roman" w:hAnsi="Times New Roman" w:cs="Times New Roman"/>
          <w:sz w:val="28"/>
          <w:szCs w:val="28"/>
          <w:lang w:val="kk-KZ"/>
        </w:rPr>
        <w:t xml:space="preserve"> қолданыстағы заңнамаларға енгізілген өзгертулерге сәйкес, су қорғау аймақтары мен белдеулерін қайта бекіту жұмыстарын тездетсе;</w:t>
      </w:r>
    </w:p>
    <w:p w14:paraId="41594639" w14:textId="23C54145" w:rsidR="00F31CB3" w:rsidRPr="002E41A0" w:rsidRDefault="00F31CB3" w:rsidP="00F31CB3">
      <w:pPr>
        <w:pStyle w:val="a8"/>
        <w:numPr>
          <w:ilvl w:val="0"/>
          <w:numId w:val="23"/>
        </w:numPr>
        <w:tabs>
          <w:tab w:val="left" w:pos="567"/>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eastAsia="+mn-ea" w:hAnsi="Times New Roman" w:cs="Times New Roman"/>
          <w:kern w:val="24"/>
          <w:sz w:val="28"/>
          <w:szCs w:val="28"/>
          <w:lang w:val="kk-KZ"/>
        </w:rPr>
        <w:t>Облыс бойынша барлық бұлақтардың тізімін аудандық немесе ауыл округтеріндегі әкімшілік арқылы анықтап, бекітіп, су қорғау аймақтары мен белдеулерін бекіту. Қазақстан Республикасының су объект</w:t>
      </w:r>
      <w:r w:rsidR="007E628C" w:rsidRPr="002E41A0">
        <w:rPr>
          <w:rFonts w:ascii="Times New Roman" w:eastAsia="+mn-ea" w:hAnsi="Times New Roman" w:cs="Times New Roman"/>
          <w:kern w:val="24"/>
          <w:sz w:val="28"/>
          <w:szCs w:val="28"/>
          <w:lang w:val="kk-KZ"/>
        </w:rPr>
        <w:t>і</w:t>
      </w:r>
      <w:r w:rsidRPr="002E41A0">
        <w:rPr>
          <w:rFonts w:ascii="Times New Roman" w:eastAsia="+mn-ea" w:hAnsi="Times New Roman" w:cs="Times New Roman"/>
          <w:kern w:val="24"/>
          <w:sz w:val="28"/>
          <w:szCs w:val="28"/>
          <w:lang w:val="kk-KZ"/>
        </w:rPr>
        <w:t>лер</w:t>
      </w:r>
      <w:r w:rsidR="007E628C" w:rsidRPr="002E41A0">
        <w:rPr>
          <w:rFonts w:ascii="Times New Roman" w:eastAsia="+mn-ea" w:hAnsi="Times New Roman" w:cs="Times New Roman"/>
          <w:kern w:val="24"/>
          <w:sz w:val="28"/>
          <w:szCs w:val="28"/>
          <w:lang w:val="kk-KZ"/>
        </w:rPr>
        <w:t>і</w:t>
      </w:r>
      <w:r w:rsidRPr="002E41A0">
        <w:rPr>
          <w:rFonts w:ascii="Times New Roman" w:eastAsia="+mn-ea" w:hAnsi="Times New Roman" w:cs="Times New Roman"/>
          <w:kern w:val="24"/>
          <w:sz w:val="28"/>
          <w:szCs w:val="28"/>
          <w:lang w:val="kk-KZ"/>
        </w:rPr>
        <w:t>не жататын өзендерге теңест</w:t>
      </w:r>
      <w:r w:rsidR="007E628C" w:rsidRPr="002E41A0">
        <w:rPr>
          <w:rFonts w:ascii="Times New Roman" w:eastAsia="+mn-ea" w:hAnsi="Times New Roman" w:cs="Times New Roman"/>
          <w:kern w:val="24"/>
          <w:sz w:val="28"/>
          <w:szCs w:val="28"/>
          <w:lang w:val="kk-KZ"/>
        </w:rPr>
        <w:t>і</w:t>
      </w:r>
      <w:r w:rsidRPr="002E41A0">
        <w:rPr>
          <w:rFonts w:ascii="Times New Roman" w:eastAsia="+mn-ea" w:hAnsi="Times New Roman" w:cs="Times New Roman"/>
          <w:kern w:val="24"/>
          <w:sz w:val="28"/>
          <w:szCs w:val="28"/>
          <w:lang w:val="kk-KZ"/>
        </w:rPr>
        <w:t>р</w:t>
      </w:r>
      <w:r w:rsidR="007E628C" w:rsidRPr="002E41A0">
        <w:rPr>
          <w:rFonts w:ascii="Times New Roman" w:eastAsia="+mn-ea" w:hAnsi="Times New Roman" w:cs="Times New Roman"/>
          <w:kern w:val="24"/>
          <w:sz w:val="28"/>
          <w:szCs w:val="28"/>
          <w:lang w:val="kk-KZ"/>
        </w:rPr>
        <w:t>і</w:t>
      </w:r>
      <w:r w:rsidRPr="002E41A0">
        <w:rPr>
          <w:rFonts w:ascii="Times New Roman" w:eastAsia="+mn-ea" w:hAnsi="Times New Roman" w:cs="Times New Roman"/>
          <w:kern w:val="24"/>
          <w:sz w:val="28"/>
          <w:szCs w:val="28"/>
          <w:lang w:val="kk-KZ"/>
        </w:rPr>
        <w:t xml:space="preserve">лген каналдар бойынша және оған қоса көлдердің де СҚА мен СҚБ бекіту; </w:t>
      </w:r>
    </w:p>
    <w:p w14:paraId="18E7BCF8" w14:textId="77777777" w:rsidR="00F31CB3" w:rsidRPr="002E41A0" w:rsidRDefault="00F31CB3" w:rsidP="00F31CB3">
      <w:pPr>
        <w:pStyle w:val="a8"/>
        <w:numPr>
          <w:ilvl w:val="0"/>
          <w:numId w:val="23"/>
        </w:numPr>
        <w:tabs>
          <w:tab w:val="left" w:pos="567"/>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eastAsia="+mn-ea" w:hAnsi="Times New Roman" w:cs="Times New Roman"/>
          <w:kern w:val="24"/>
          <w:sz w:val="28"/>
          <w:szCs w:val="28"/>
          <w:lang w:val="kk-KZ"/>
        </w:rPr>
        <w:t>2016 жылға дейін «Су қорғау аймақтары мен белдеулерін белгілеуді жобалау» бойынша, жобаларға толықтыру жұмыстары жүргізіліп, тізімге енбей қалған өзендерді анықтап, аттары жазылмаған өзендердің аттарын жаза отырып, белгілерді орнату жұмыстары, ұрланған, жоғалған су қорғау белгілерін әр аудан бойынша тексеріп, түгендеу жұмыстары жүргізілсе;</w:t>
      </w:r>
    </w:p>
    <w:p w14:paraId="0D493BC8" w14:textId="77777777" w:rsidR="00F31CB3" w:rsidRPr="002E41A0" w:rsidRDefault="00F31CB3" w:rsidP="00F31CB3">
      <w:pPr>
        <w:pStyle w:val="a8"/>
        <w:numPr>
          <w:ilvl w:val="0"/>
          <w:numId w:val="23"/>
        </w:numPr>
        <w:tabs>
          <w:tab w:val="left" w:pos="567"/>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eastAsia="+mn-ea" w:hAnsi="Times New Roman" w:cs="Times New Roman"/>
          <w:kern w:val="24"/>
          <w:sz w:val="28"/>
          <w:szCs w:val="28"/>
          <w:lang w:val="kk-KZ"/>
        </w:rPr>
        <w:t>2010 жылға дейінгі Облыс көлеміндегі «Су қорғау аймақтары мен белдеулерін белгілеуді жобалау» және ескі үлгіде орнатылған су қорғау белгілері бойынша, жобаларға толықтыру жұмыстары жүргізіліп, жаңа үлгі бойынша СТ-РК 1742-2008 белгідегі техникалық шарттарға сай, су қорғау белгілерін орнатуға тиісті іс-шара бекітіп. Бірінші кезекте: Шымкент қаласы аумағындағы Бадам, Қошқарата, Қарасу өзендеріне және Сайрам ауданындағы Ақсу өзенінің «Жоғарғы Ақсу су тоғаны мен төменгі Ақсу су тоғандары» аралығы, Көлкент көліне орнатылса ;</w:t>
      </w:r>
    </w:p>
    <w:p w14:paraId="4D871849" w14:textId="77777777" w:rsidR="00F31CB3" w:rsidRPr="002E41A0" w:rsidRDefault="00F31CB3" w:rsidP="00F31CB3">
      <w:pPr>
        <w:pStyle w:val="a8"/>
        <w:numPr>
          <w:ilvl w:val="0"/>
          <w:numId w:val="23"/>
        </w:numPr>
        <w:tabs>
          <w:tab w:val="left" w:pos="567"/>
          <w:tab w:val="left" w:pos="709"/>
          <w:tab w:val="left" w:pos="993"/>
          <w:tab w:val="left" w:pos="1134"/>
        </w:tabs>
        <w:spacing w:after="0" w:line="240" w:lineRule="auto"/>
        <w:ind w:left="0" w:firstLine="567"/>
        <w:jc w:val="both"/>
        <w:rPr>
          <w:rFonts w:ascii="Times New Roman" w:hAnsi="Times New Roman" w:cs="Times New Roman"/>
          <w:sz w:val="28"/>
          <w:szCs w:val="28"/>
          <w:lang w:val="kk-KZ"/>
        </w:rPr>
      </w:pPr>
      <w:r w:rsidRPr="002E41A0">
        <w:rPr>
          <w:rFonts w:ascii="Times New Roman" w:eastAsia="+mn-ea" w:hAnsi="Times New Roman" w:cs="Times New Roman"/>
          <w:kern w:val="24"/>
          <w:sz w:val="28"/>
          <w:szCs w:val="28"/>
          <w:lang w:val="kk-KZ"/>
        </w:rPr>
        <w:t>Облыс аумағында өзендердің су қорғау аймағы мен белдеуінен шығарылатын нысандардың саны бойынша түгендеу жұмыстарын аяқтау.</w:t>
      </w:r>
    </w:p>
    <w:p w14:paraId="52BB7DF0" w14:textId="77777777" w:rsidR="00F31CB3" w:rsidRPr="002E41A0" w:rsidRDefault="00F31CB3" w:rsidP="00F31CB3">
      <w:pPr>
        <w:numPr>
          <w:ilvl w:val="0"/>
          <w:numId w:val="23"/>
        </w:numPr>
        <w:spacing w:after="0" w:line="240" w:lineRule="auto"/>
        <w:ind w:left="0" w:firstLine="567"/>
        <w:contextualSpacing/>
        <w:jc w:val="both"/>
        <w:rPr>
          <w:rFonts w:ascii="Times New Roman" w:hAnsi="Times New Roman" w:cs="Times New Roman"/>
          <w:sz w:val="28"/>
          <w:szCs w:val="28"/>
          <w:lang w:val="kk-KZ"/>
        </w:rPr>
      </w:pPr>
      <w:r w:rsidRPr="002E41A0">
        <w:rPr>
          <w:rFonts w:ascii="Times New Roman" w:hAnsi="Times New Roman" w:cs="Times New Roman"/>
          <w:sz w:val="28"/>
          <w:szCs w:val="28"/>
          <w:lang w:val="kk-KZ"/>
        </w:rPr>
        <w:t>Рұқсат етілмеген орынға заңсыз қоқыс тасталған жағдайлар бойыншажәне бей-берекет қоқыс орындарына жол берген лауазымды тұлғалар туралы БАҚ/бұхаралық ақпарат құралдары/арқылы мақалалар жарияланып.... келеңсіз жайттарды болдырмаудың алдын-алу шаралары қолға алынса. Себебі, аудан және қала әкімдері және ОҚО бойынша экология департаментінің жұмысы жеткіліксіз...қосымша халықтың өздерібарлық жайттардан хабардар болулары керек;</w:t>
      </w:r>
    </w:p>
    <w:p w14:paraId="7DDB3CB8"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5EB56B8F"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70EC2B95"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2F50DCC7" w14:textId="77777777" w:rsidR="00F31CB3" w:rsidRPr="002E41A0" w:rsidRDefault="00F31CB3" w:rsidP="00F31CB3">
      <w:pPr>
        <w:spacing w:after="0" w:line="240" w:lineRule="auto"/>
        <w:ind w:firstLine="567"/>
        <w:contextualSpacing/>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Су ресурстарын пайдалануды реттеу </w:t>
      </w:r>
    </w:p>
    <w:p w14:paraId="4C329CA1" w14:textId="77777777" w:rsidR="00F31CB3" w:rsidRPr="002E41A0" w:rsidRDefault="00F31CB3" w:rsidP="00F31CB3">
      <w:pPr>
        <w:spacing w:after="0" w:line="240" w:lineRule="auto"/>
        <w:ind w:firstLine="567"/>
        <w:contextualSpacing/>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және қорғау жөніндегі Арал-Сырдария</w:t>
      </w:r>
    </w:p>
    <w:p w14:paraId="4CAF9A43" w14:textId="77777777" w:rsidR="00F31CB3" w:rsidRPr="002E41A0" w:rsidRDefault="00F31CB3" w:rsidP="00F31CB3">
      <w:pPr>
        <w:spacing w:after="0" w:line="240" w:lineRule="auto"/>
        <w:ind w:firstLine="567"/>
        <w:contextualSpacing/>
        <w:rPr>
          <w:rFonts w:ascii="Times New Roman" w:hAnsi="Times New Roman" w:cs="Times New Roman"/>
          <w:b/>
          <w:sz w:val="28"/>
          <w:szCs w:val="28"/>
          <w:lang w:val="kk-KZ"/>
        </w:rPr>
      </w:pPr>
      <w:r w:rsidRPr="002E41A0">
        <w:rPr>
          <w:rFonts w:ascii="Times New Roman" w:hAnsi="Times New Roman" w:cs="Times New Roman"/>
          <w:b/>
          <w:sz w:val="28"/>
          <w:szCs w:val="28"/>
          <w:lang w:val="kk-KZ"/>
        </w:rPr>
        <w:t xml:space="preserve"> бассейндік инспекциясы басшысының</w:t>
      </w:r>
    </w:p>
    <w:p w14:paraId="07BDEB03" w14:textId="77777777" w:rsidR="00F31CB3" w:rsidRPr="002E41A0" w:rsidRDefault="00F31CB3" w:rsidP="00F31CB3">
      <w:pPr>
        <w:spacing w:after="0" w:line="240" w:lineRule="auto"/>
        <w:ind w:firstLine="567"/>
        <w:contextualSpacing/>
        <w:rPr>
          <w:rFonts w:ascii="Times New Roman" w:hAnsi="Times New Roman" w:cs="Times New Roman"/>
          <w:b/>
          <w:sz w:val="28"/>
          <w:szCs w:val="28"/>
          <w:lang w:val="kk-KZ"/>
        </w:rPr>
      </w:pPr>
      <w:r w:rsidRPr="002E41A0">
        <w:rPr>
          <w:rFonts w:ascii="Times New Roman" w:hAnsi="Times New Roman" w:cs="Times New Roman"/>
          <w:b/>
          <w:sz w:val="28"/>
          <w:szCs w:val="28"/>
          <w:lang w:val="kk-KZ"/>
        </w:rPr>
        <w:t>орынбасары                                                                    Ө.Қыстаубаев</w:t>
      </w:r>
    </w:p>
    <w:p w14:paraId="1BED906F"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03CAAA99" w14:textId="77777777" w:rsidR="00F31CB3" w:rsidRPr="002E41A0" w:rsidRDefault="00F31CB3" w:rsidP="00F31CB3">
      <w:pPr>
        <w:pStyle w:val="ae"/>
        <w:ind w:firstLine="567"/>
        <w:contextualSpacing/>
        <w:jc w:val="both"/>
        <w:rPr>
          <w:rFonts w:ascii="Times New Roman" w:hAnsi="Times New Roman" w:cs="Times New Roman"/>
          <w:sz w:val="28"/>
          <w:szCs w:val="28"/>
          <w:lang w:val="kk-KZ"/>
        </w:rPr>
      </w:pPr>
    </w:p>
    <w:p w14:paraId="10FF72DF"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32E68CD6"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51B5AD95"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41D0FDAD"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09A0B9CE"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7604D326"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3225454D"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5AE07569" w14:textId="77777777" w:rsidR="00F31CB3" w:rsidRPr="002E41A0" w:rsidRDefault="00F31CB3" w:rsidP="00F31CB3">
      <w:pPr>
        <w:spacing w:after="0" w:line="240" w:lineRule="auto"/>
        <w:ind w:firstLine="567"/>
        <w:contextualSpacing/>
        <w:rPr>
          <w:rFonts w:ascii="Times New Roman" w:hAnsi="Times New Roman" w:cs="Times New Roman"/>
          <w:sz w:val="28"/>
          <w:szCs w:val="28"/>
          <w:lang w:val="kk-KZ"/>
        </w:rPr>
      </w:pPr>
    </w:p>
    <w:p w14:paraId="3BDC7368" w14:textId="7E68BE4B" w:rsidR="00FA36D7" w:rsidRPr="002E41A0" w:rsidRDefault="00EE0ACD" w:rsidP="00615887">
      <w:pPr>
        <w:tabs>
          <w:tab w:val="left" w:pos="1134"/>
        </w:tabs>
        <w:spacing w:after="0" w:line="240" w:lineRule="auto"/>
        <w:ind w:firstLine="567"/>
        <w:contextualSpacing/>
        <w:jc w:val="center"/>
        <w:rPr>
          <w:rFonts w:ascii="Times New Roman" w:hAnsi="Times New Roman" w:cs="Times New Roman"/>
          <w:b/>
          <w:sz w:val="28"/>
          <w:szCs w:val="28"/>
          <w:lang w:val="kk-KZ"/>
        </w:rPr>
      </w:pPr>
      <w:r w:rsidRPr="002E41A0">
        <w:rPr>
          <w:rFonts w:ascii="Times New Roman" w:hAnsi="Times New Roman" w:cs="Times New Roman"/>
          <w:b/>
          <w:sz w:val="28"/>
          <w:szCs w:val="28"/>
          <w:lang w:val="kk-KZ"/>
        </w:rPr>
        <w:t>ҚОСЫМША -3</w:t>
      </w:r>
    </w:p>
    <w:p w14:paraId="61976EDE" w14:textId="5A5F2B6A" w:rsidR="00EE0ACD" w:rsidRPr="002E41A0" w:rsidRDefault="00EE0ACD" w:rsidP="00EE0ACD">
      <w:pPr>
        <w:rPr>
          <w:b/>
          <w:bCs/>
          <w:sz w:val="28"/>
          <w:szCs w:val="28"/>
          <w:lang w:val="kk-KZ"/>
        </w:rPr>
      </w:pPr>
      <w:r w:rsidRPr="002E41A0">
        <w:rPr>
          <w:noProof/>
        </w:rPr>
        <w:drawing>
          <wp:anchor distT="0" distB="0" distL="114300" distR="114300" simplePos="0" relativeHeight="251664384" behindDoc="1" locked="0" layoutInCell="1" allowOverlap="1" wp14:anchorId="13593D75" wp14:editId="6E9EBA54">
            <wp:simplePos x="0" y="0"/>
            <wp:positionH relativeFrom="column">
              <wp:posOffset>73660</wp:posOffset>
            </wp:positionH>
            <wp:positionV relativeFrom="paragraph">
              <wp:posOffset>2540</wp:posOffset>
            </wp:positionV>
            <wp:extent cx="1354455" cy="1147445"/>
            <wp:effectExtent l="0" t="0" r="0" b="0"/>
            <wp:wrapTight wrapText="bothSides">
              <wp:wrapPolygon edited="0">
                <wp:start x="0" y="0"/>
                <wp:lineTo x="0" y="21158"/>
                <wp:lineTo x="21266" y="21158"/>
                <wp:lineTo x="21266" y="0"/>
                <wp:lineTo x="0" y="0"/>
              </wp:wrapPolygon>
            </wp:wrapTight>
            <wp:docPr id="4" name="Рисунок 4" descr="Описание: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I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5445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531CA" w14:textId="77777777" w:rsidR="00EE0ACD" w:rsidRPr="002E41A0" w:rsidRDefault="00EE0ACD" w:rsidP="00EE0ACD">
      <w:pPr>
        <w:jc w:val="center"/>
        <w:rPr>
          <w:b/>
          <w:bCs/>
          <w:sz w:val="28"/>
          <w:szCs w:val="28"/>
          <w:lang w:val="kk-KZ"/>
        </w:rPr>
      </w:pPr>
    </w:p>
    <w:p w14:paraId="55D3BE84" w14:textId="77777777" w:rsidR="00EE0ACD" w:rsidRPr="002E41A0" w:rsidRDefault="00EE0ACD" w:rsidP="00EE0ACD">
      <w:pPr>
        <w:jc w:val="center"/>
        <w:rPr>
          <w:b/>
          <w:bCs/>
          <w:lang w:val="kk-KZ"/>
        </w:rPr>
      </w:pPr>
    </w:p>
    <w:p w14:paraId="3740A745" w14:textId="77777777" w:rsidR="00EE0ACD" w:rsidRPr="002E41A0" w:rsidRDefault="00EE0ACD" w:rsidP="00EE0ACD">
      <w:pPr>
        <w:tabs>
          <w:tab w:val="left" w:pos="1005"/>
        </w:tabs>
        <w:rPr>
          <w:b/>
          <w:bCs/>
          <w:lang w:val="kk-KZ"/>
        </w:rPr>
      </w:pPr>
    </w:p>
    <w:p w14:paraId="781A14D8" w14:textId="77777777" w:rsidR="00EE0ACD" w:rsidRPr="002E41A0" w:rsidRDefault="00EE0ACD" w:rsidP="00EE0ACD">
      <w:pPr>
        <w:jc w:val="center"/>
        <w:rPr>
          <w:b/>
          <w:sz w:val="28"/>
          <w:szCs w:val="28"/>
        </w:rPr>
      </w:pPr>
      <w:r w:rsidRPr="002E41A0">
        <w:rPr>
          <w:b/>
          <w:bCs/>
          <w:sz w:val="28"/>
          <w:szCs w:val="28"/>
          <w:lang w:val="kk-KZ"/>
        </w:rPr>
        <w:t xml:space="preserve">Программа Заседания Арало-Сырдарьинского Бассейнового Совета по вопросам </w:t>
      </w:r>
      <w:r w:rsidRPr="002E41A0">
        <w:rPr>
          <w:b/>
          <w:sz w:val="28"/>
          <w:szCs w:val="28"/>
        </w:rPr>
        <w:t xml:space="preserve">качества воды в Арало-Сырдарьинском бассейне </w:t>
      </w:r>
    </w:p>
    <w:p w14:paraId="2C5E1A11" w14:textId="77777777" w:rsidR="00EE0ACD" w:rsidRPr="002E41A0" w:rsidRDefault="00EE0ACD" w:rsidP="00EE0ACD">
      <w:pPr>
        <w:rPr>
          <w:b/>
        </w:rPr>
      </w:pPr>
      <w:r w:rsidRPr="002E41A0">
        <w:rPr>
          <w:b/>
        </w:rPr>
        <w:t xml:space="preserve">Дата проведения: </w:t>
      </w:r>
      <w:r w:rsidRPr="002E41A0">
        <w:t>27 июня 2017 г.</w:t>
      </w:r>
    </w:p>
    <w:p w14:paraId="311ABB78" w14:textId="77777777" w:rsidR="00EE0ACD" w:rsidRPr="002E41A0" w:rsidRDefault="00EE0ACD" w:rsidP="00EE0ACD">
      <w:pPr>
        <w:rPr>
          <w:sz w:val="26"/>
          <w:szCs w:val="26"/>
        </w:rPr>
      </w:pPr>
      <w:r w:rsidRPr="002E41A0">
        <w:rPr>
          <w:b/>
        </w:rPr>
        <w:t>Место проведения</w:t>
      </w:r>
      <w:r w:rsidRPr="002E41A0">
        <w:t xml:space="preserve">: г. Кызылорда, Тренинговый центр Арало-Сырдарьинского Бассейнового Совета при КазНИИ рисоводства им. И.Жахаева, пр.Абая 25 Б  </w:t>
      </w:r>
    </w:p>
    <w:p w14:paraId="559383AC" w14:textId="77777777" w:rsidR="00EE0ACD" w:rsidRPr="002E41A0" w:rsidRDefault="00EE0ACD" w:rsidP="00EE0ACD">
      <w:pPr>
        <w:pStyle w:val="ae"/>
        <w:ind w:firstLine="709"/>
        <w:jc w:val="both"/>
        <w:rPr>
          <w:rFonts w:ascii="Times New Roman" w:hAnsi="Times New Roman"/>
          <w:sz w:val="26"/>
          <w:szCs w:val="26"/>
        </w:rPr>
      </w:pP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4"/>
        <w:gridCol w:w="7767"/>
      </w:tblGrid>
      <w:tr w:rsidR="002E41A0" w:rsidRPr="002E41A0" w14:paraId="205F4D5B" w14:textId="77777777" w:rsidTr="00EE0ACD">
        <w:trPr>
          <w:trHeight w:val="508"/>
        </w:trPr>
        <w:tc>
          <w:tcPr>
            <w:tcW w:w="1844" w:type="dxa"/>
            <w:shd w:val="clear" w:color="auto" w:fill="DEEAF6"/>
            <w:vAlign w:val="center"/>
          </w:tcPr>
          <w:p w14:paraId="172F366D" w14:textId="77777777" w:rsidR="00EE0ACD" w:rsidRPr="002E41A0" w:rsidRDefault="00EE0ACD" w:rsidP="00CB1454">
            <w:pPr>
              <w:jc w:val="center"/>
              <w:rPr>
                <w:b/>
              </w:rPr>
            </w:pPr>
          </w:p>
        </w:tc>
        <w:tc>
          <w:tcPr>
            <w:tcW w:w="7767" w:type="dxa"/>
            <w:shd w:val="clear" w:color="auto" w:fill="DEEAF6"/>
            <w:vAlign w:val="center"/>
          </w:tcPr>
          <w:p w14:paraId="0947BE61" w14:textId="77777777" w:rsidR="00EE0ACD" w:rsidRPr="002E41A0" w:rsidRDefault="00EE0ACD" w:rsidP="00CB1454">
            <w:pPr>
              <w:jc w:val="center"/>
              <w:rPr>
                <w:b/>
                <w:i/>
              </w:rPr>
            </w:pPr>
            <w:r w:rsidRPr="002E41A0">
              <w:rPr>
                <w:b/>
                <w:i/>
              </w:rPr>
              <w:t>27 июня 2017 г.</w:t>
            </w:r>
          </w:p>
        </w:tc>
      </w:tr>
      <w:tr w:rsidR="002E41A0" w:rsidRPr="002E41A0" w14:paraId="4951FDF8" w14:textId="77777777" w:rsidTr="00EE0ACD">
        <w:trPr>
          <w:trHeight w:val="562"/>
        </w:trPr>
        <w:tc>
          <w:tcPr>
            <w:tcW w:w="1844" w:type="dxa"/>
            <w:shd w:val="clear" w:color="auto" w:fill="DEEAF6"/>
            <w:vAlign w:val="center"/>
          </w:tcPr>
          <w:p w14:paraId="032765CB" w14:textId="77777777" w:rsidR="00EE0ACD" w:rsidRPr="002E41A0" w:rsidRDefault="00EE0ACD" w:rsidP="00CB1454">
            <w:pPr>
              <w:jc w:val="center"/>
              <w:rPr>
                <w:b/>
              </w:rPr>
            </w:pPr>
            <w:r w:rsidRPr="002E41A0">
              <w:rPr>
                <w:b/>
              </w:rPr>
              <w:t>0</w:t>
            </w:r>
            <w:r w:rsidRPr="002E41A0">
              <w:rPr>
                <w:b/>
                <w:lang w:val="kk-KZ"/>
              </w:rPr>
              <w:t>9</w:t>
            </w:r>
            <w:r w:rsidRPr="002E41A0">
              <w:rPr>
                <w:b/>
              </w:rPr>
              <w:t>.00 - 0</w:t>
            </w:r>
            <w:r w:rsidRPr="002E41A0">
              <w:rPr>
                <w:b/>
                <w:lang w:val="kk-KZ"/>
              </w:rPr>
              <w:t>9</w:t>
            </w:r>
            <w:r w:rsidRPr="002E41A0">
              <w:rPr>
                <w:b/>
              </w:rPr>
              <w:t>.30</w:t>
            </w:r>
          </w:p>
        </w:tc>
        <w:tc>
          <w:tcPr>
            <w:tcW w:w="7767" w:type="dxa"/>
            <w:shd w:val="clear" w:color="auto" w:fill="DEEAF6"/>
            <w:vAlign w:val="center"/>
          </w:tcPr>
          <w:p w14:paraId="1978C609" w14:textId="77777777" w:rsidR="00EE0ACD" w:rsidRPr="002E41A0" w:rsidRDefault="00EE0ACD" w:rsidP="00CB1454">
            <w:pPr>
              <w:jc w:val="center"/>
              <w:rPr>
                <w:b/>
                <w:i/>
              </w:rPr>
            </w:pPr>
            <w:r w:rsidRPr="002E41A0">
              <w:rPr>
                <w:b/>
                <w:i/>
              </w:rPr>
              <w:t>Регистрация участников</w:t>
            </w:r>
          </w:p>
        </w:tc>
      </w:tr>
      <w:tr w:rsidR="002E41A0" w:rsidRPr="002E41A0" w14:paraId="290D38C0" w14:textId="77777777" w:rsidTr="00EE0ACD">
        <w:trPr>
          <w:trHeight w:val="562"/>
        </w:trPr>
        <w:tc>
          <w:tcPr>
            <w:tcW w:w="1844" w:type="dxa"/>
            <w:shd w:val="clear" w:color="auto" w:fill="FFFFFF"/>
            <w:vAlign w:val="center"/>
          </w:tcPr>
          <w:p w14:paraId="6988F480" w14:textId="77777777" w:rsidR="00EE0ACD" w:rsidRPr="002E41A0" w:rsidRDefault="00EE0ACD" w:rsidP="00CB1454">
            <w:pPr>
              <w:jc w:val="center"/>
              <w:rPr>
                <w:b/>
              </w:rPr>
            </w:pPr>
            <w:r w:rsidRPr="002E41A0">
              <w:rPr>
                <w:b/>
                <w:lang w:val="kk-KZ"/>
              </w:rPr>
              <w:t>09</w:t>
            </w:r>
            <w:r w:rsidRPr="002E41A0">
              <w:rPr>
                <w:b/>
              </w:rPr>
              <w:t>.30 - 10.00</w:t>
            </w:r>
          </w:p>
        </w:tc>
        <w:tc>
          <w:tcPr>
            <w:tcW w:w="7767" w:type="dxa"/>
            <w:shd w:val="clear" w:color="auto" w:fill="FFFFFF"/>
            <w:vAlign w:val="center"/>
          </w:tcPr>
          <w:p w14:paraId="4618B16F" w14:textId="77777777" w:rsidR="00EE0ACD" w:rsidRPr="002E41A0" w:rsidRDefault="00EE0ACD" w:rsidP="00CB1454">
            <w:r w:rsidRPr="002E41A0">
              <w:t xml:space="preserve">Открытие Заседания </w:t>
            </w:r>
          </w:p>
          <w:p w14:paraId="3C5BCE7C" w14:textId="77777777" w:rsidR="00EE0ACD" w:rsidRPr="002E41A0" w:rsidRDefault="00EE0ACD" w:rsidP="00CB1454">
            <w:pPr>
              <w:rPr>
                <w:b/>
                <w:i/>
              </w:rPr>
            </w:pPr>
            <w:r w:rsidRPr="002E41A0">
              <w:t xml:space="preserve">Модератор: </w:t>
            </w:r>
            <w:r w:rsidRPr="002E41A0">
              <w:rPr>
                <w:i/>
              </w:rPr>
              <w:t>Кеншимов Амирхан Кадырбекович, Зам.Директора ИД МФСА в РК</w:t>
            </w:r>
            <w:r w:rsidRPr="002E41A0">
              <w:t xml:space="preserve"> </w:t>
            </w:r>
          </w:p>
        </w:tc>
      </w:tr>
      <w:tr w:rsidR="002E41A0" w:rsidRPr="002E41A0" w14:paraId="4430E998" w14:textId="77777777" w:rsidTr="00EE0ACD">
        <w:tc>
          <w:tcPr>
            <w:tcW w:w="1844" w:type="dxa"/>
          </w:tcPr>
          <w:p w14:paraId="7B46DF16" w14:textId="77777777" w:rsidR="00EE0ACD" w:rsidRPr="002E41A0" w:rsidRDefault="00EE0ACD" w:rsidP="00CB1454">
            <w:pPr>
              <w:jc w:val="center"/>
              <w:rPr>
                <w:b/>
              </w:rPr>
            </w:pPr>
            <w:r w:rsidRPr="002E41A0">
              <w:rPr>
                <w:b/>
                <w:lang w:val="kk-KZ"/>
              </w:rPr>
              <w:t>09</w:t>
            </w:r>
            <w:r w:rsidRPr="002E41A0">
              <w:rPr>
                <w:b/>
              </w:rPr>
              <w:t>.30 - 10.00</w:t>
            </w:r>
          </w:p>
        </w:tc>
        <w:tc>
          <w:tcPr>
            <w:tcW w:w="7767" w:type="dxa"/>
          </w:tcPr>
          <w:p w14:paraId="68E937D1" w14:textId="77777777" w:rsidR="00EE0ACD" w:rsidRPr="002E41A0" w:rsidRDefault="00EE0ACD" w:rsidP="00CB1454">
            <w:r w:rsidRPr="002E41A0">
              <w:t xml:space="preserve">Приветственное слово от имени: </w:t>
            </w:r>
          </w:p>
          <w:p w14:paraId="560F2B42" w14:textId="77777777" w:rsidR="00EE0ACD" w:rsidRPr="002E41A0" w:rsidRDefault="00EE0ACD" w:rsidP="00CB1454">
            <w:pPr>
              <w:rPr>
                <w:i/>
              </w:rPr>
            </w:pPr>
            <w:r w:rsidRPr="002E41A0">
              <w:t xml:space="preserve">ИД МФСА в РК- </w:t>
            </w:r>
            <w:r w:rsidRPr="002E41A0">
              <w:rPr>
                <w:i/>
              </w:rPr>
              <w:t>Кеншимов Амирхан Кадырбекович, Зам.Директора ИД МФСА в РК</w:t>
            </w:r>
          </w:p>
          <w:p w14:paraId="1EFB771E" w14:textId="77777777" w:rsidR="00EE0ACD" w:rsidRPr="002E41A0" w:rsidRDefault="00EE0ACD" w:rsidP="00CB1454">
            <w:r w:rsidRPr="002E41A0">
              <w:t>Офиса Программ ОБСЕ в Астане – (будет определено)</w:t>
            </w:r>
          </w:p>
          <w:p w14:paraId="30158235" w14:textId="77777777" w:rsidR="00EE0ACD" w:rsidRPr="002E41A0" w:rsidRDefault="00EE0ACD" w:rsidP="00CB1454">
            <w:pPr>
              <w:rPr>
                <w:i/>
                <w:lang w:val="kk-KZ"/>
              </w:rPr>
            </w:pPr>
            <w:r w:rsidRPr="002E41A0">
              <w:rPr>
                <w:lang w:val="kk-KZ"/>
              </w:rPr>
              <w:t xml:space="preserve">Бассейнового Совета – </w:t>
            </w:r>
            <w:r w:rsidRPr="002E41A0">
              <w:rPr>
                <w:i/>
                <w:lang w:val="kk-KZ"/>
              </w:rPr>
              <w:t xml:space="preserve">Карлыханов Адильхан Карлыханович, Председатель, Начальник АС БВИ </w:t>
            </w:r>
          </w:p>
        </w:tc>
      </w:tr>
      <w:tr w:rsidR="002E41A0" w:rsidRPr="002E41A0" w14:paraId="73D15EDE" w14:textId="77777777" w:rsidTr="00EE0ACD">
        <w:tc>
          <w:tcPr>
            <w:tcW w:w="1844" w:type="dxa"/>
            <w:shd w:val="clear" w:color="auto" w:fill="DEEAF6"/>
            <w:vAlign w:val="center"/>
          </w:tcPr>
          <w:p w14:paraId="237E4ADB" w14:textId="77777777" w:rsidR="00EE0ACD" w:rsidRPr="002E41A0" w:rsidRDefault="00EE0ACD" w:rsidP="00CB1454">
            <w:pPr>
              <w:rPr>
                <w:b/>
                <w:lang w:val="kk-KZ"/>
              </w:rPr>
            </w:pPr>
            <w:r w:rsidRPr="002E41A0">
              <w:rPr>
                <w:b/>
              </w:rPr>
              <w:t>Сессия 1:</w:t>
            </w:r>
          </w:p>
        </w:tc>
        <w:tc>
          <w:tcPr>
            <w:tcW w:w="7767" w:type="dxa"/>
            <w:shd w:val="clear" w:color="auto" w:fill="DEEAF6"/>
            <w:vAlign w:val="center"/>
          </w:tcPr>
          <w:p w14:paraId="3F0A76D8" w14:textId="77777777" w:rsidR="00EE0ACD" w:rsidRPr="002E41A0" w:rsidRDefault="00EE0ACD" w:rsidP="00CB1454">
            <w:pPr>
              <w:rPr>
                <w:b/>
              </w:rPr>
            </w:pPr>
            <w:r w:rsidRPr="002E41A0">
              <w:rPr>
                <w:b/>
              </w:rPr>
              <w:t xml:space="preserve">Качество водных ресурсов в </w:t>
            </w:r>
            <w:r w:rsidRPr="002E41A0">
              <w:rPr>
                <w:b/>
                <w:lang w:val="kk-KZ"/>
              </w:rPr>
              <w:t>Арало-Сырдарьинском бассейне</w:t>
            </w:r>
          </w:p>
          <w:p w14:paraId="0F7E1AA8" w14:textId="77777777" w:rsidR="00EE0ACD" w:rsidRPr="002E41A0" w:rsidRDefault="00EE0ACD" w:rsidP="00CB1454">
            <w:pPr>
              <w:rPr>
                <w:i/>
              </w:rPr>
            </w:pPr>
            <w:r w:rsidRPr="002E41A0">
              <w:rPr>
                <w:i/>
              </w:rPr>
              <w:t>Модератор Кеншимов Амирхан Кадырбекович, Зам.Директора ИД МФСА в РК</w:t>
            </w:r>
          </w:p>
        </w:tc>
      </w:tr>
      <w:tr w:rsidR="002E41A0" w:rsidRPr="002E41A0" w14:paraId="5B9C329B" w14:textId="77777777" w:rsidTr="00EE0ACD">
        <w:tc>
          <w:tcPr>
            <w:tcW w:w="1844" w:type="dxa"/>
          </w:tcPr>
          <w:p w14:paraId="4231618F" w14:textId="77777777" w:rsidR="00EE0ACD" w:rsidRPr="002E41A0" w:rsidRDefault="00EE0ACD" w:rsidP="00CB1454">
            <w:pPr>
              <w:rPr>
                <w:b/>
              </w:rPr>
            </w:pPr>
            <w:r w:rsidRPr="002E41A0">
              <w:rPr>
                <w:b/>
              </w:rPr>
              <w:t>10.00 - 10.15</w:t>
            </w:r>
          </w:p>
        </w:tc>
        <w:tc>
          <w:tcPr>
            <w:tcW w:w="7767" w:type="dxa"/>
          </w:tcPr>
          <w:p w14:paraId="7B788EFA" w14:textId="77777777" w:rsidR="00EE0ACD" w:rsidRPr="002E41A0" w:rsidRDefault="00EE0ACD" w:rsidP="00CB1454">
            <w:pPr>
              <w:jc w:val="both"/>
              <w:rPr>
                <w:b/>
              </w:rPr>
            </w:pPr>
            <w:r w:rsidRPr="002E41A0">
              <w:rPr>
                <w:b/>
              </w:rPr>
              <w:t>Мониторинг и анализ состояния водных объектов Арало-Сырдарьинского бассейна</w:t>
            </w:r>
          </w:p>
          <w:p w14:paraId="5B11F977" w14:textId="77777777" w:rsidR="00EE0ACD" w:rsidRPr="002E41A0" w:rsidRDefault="00EE0ACD" w:rsidP="00CB1454">
            <w:pPr>
              <w:jc w:val="both"/>
              <w:rPr>
                <w:i/>
              </w:rPr>
            </w:pPr>
            <w:r w:rsidRPr="002E41A0">
              <w:rPr>
                <w:bCs/>
                <w:i/>
                <w:shd w:val="clear" w:color="auto" w:fill="FFFFFF"/>
              </w:rPr>
              <w:t xml:space="preserve">Алимбаева Данара Кизатовна, Директор департамента экологического </w:t>
            </w:r>
            <w:r w:rsidRPr="002E41A0">
              <w:rPr>
                <w:bCs/>
                <w:i/>
                <w:shd w:val="clear" w:color="auto" w:fill="FFFFFF"/>
              </w:rPr>
              <w:lastRenderedPageBreak/>
              <w:t>мониторинга РГП «Казгидромет»</w:t>
            </w:r>
          </w:p>
        </w:tc>
      </w:tr>
      <w:tr w:rsidR="002E41A0" w:rsidRPr="002E41A0" w14:paraId="7E7434FA" w14:textId="77777777" w:rsidTr="00EE0ACD">
        <w:tc>
          <w:tcPr>
            <w:tcW w:w="1844" w:type="dxa"/>
          </w:tcPr>
          <w:p w14:paraId="124E3F20" w14:textId="77777777" w:rsidR="00EE0ACD" w:rsidRPr="002E41A0" w:rsidRDefault="00EE0ACD" w:rsidP="00CB1454">
            <w:pPr>
              <w:rPr>
                <w:b/>
              </w:rPr>
            </w:pPr>
            <w:r w:rsidRPr="002E41A0">
              <w:rPr>
                <w:b/>
              </w:rPr>
              <w:lastRenderedPageBreak/>
              <w:t>10.15 – 10.30</w:t>
            </w:r>
          </w:p>
        </w:tc>
        <w:tc>
          <w:tcPr>
            <w:tcW w:w="7767" w:type="dxa"/>
          </w:tcPr>
          <w:p w14:paraId="5ED867CB" w14:textId="77777777" w:rsidR="00EE0ACD" w:rsidRPr="002E41A0" w:rsidRDefault="00EE0ACD" w:rsidP="00CB1454">
            <w:pPr>
              <w:rPr>
                <w:b/>
              </w:rPr>
            </w:pPr>
            <w:r w:rsidRPr="002E41A0">
              <w:rPr>
                <w:b/>
                <w:lang w:val="kk-KZ"/>
              </w:rPr>
              <w:t>Состояние качества воды р.Сырдария по Кызылординской области</w:t>
            </w:r>
          </w:p>
          <w:p w14:paraId="2F12C74A" w14:textId="77777777" w:rsidR="00EE0ACD" w:rsidRPr="002E41A0" w:rsidRDefault="00EE0ACD" w:rsidP="00CB1454">
            <w:pPr>
              <w:tabs>
                <w:tab w:val="left" w:pos="3420"/>
              </w:tabs>
              <w:rPr>
                <w:i/>
                <w:lang w:val="kk-KZ"/>
              </w:rPr>
            </w:pPr>
            <w:r w:rsidRPr="002E41A0">
              <w:rPr>
                <w:i/>
                <w:lang w:val="kk-KZ"/>
              </w:rPr>
              <w:t>Амиралиева Гулшат Азилхановна</w:t>
            </w:r>
            <w:r w:rsidRPr="002E41A0">
              <w:rPr>
                <w:i/>
              </w:rPr>
              <w:t xml:space="preserve">, </w:t>
            </w:r>
            <w:r w:rsidRPr="002E41A0">
              <w:rPr>
                <w:i/>
                <w:lang w:val="kk-KZ"/>
              </w:rPr>
              <w:t>Начальник комплексной лаборатории</w:t>
            </w:r>
            <w:r w:rsidRPr="002E41A0">
              <w:rPr>
                <w:i/>
              </w:rPr>
              <w:t xml:space="preserve"> филиала РГП «Казгидромет» по К</w:t>
            </w:r>
            <w:r w:rsidRPr="002E41A0">
              <w:rPr>
                <w:i/>
                <w:lang w:val="kk-KZ"/>
              </w:rPr>
              <w:t>ызылординской области</w:t>
            </w:r>
          </w:p>
        </w:tc>
      </w:tr>
      <w:tr w:rsidR="002E41A0" w:rsidRPr="002E41A0" w14:paraId="7854C885" w14:textId="77777777" w:rsidTr="00EE0ACD">
        <w:tc>
          <w:tcPr>
            <w:tcW w:w="1844" w:type="dxa"/>
          </w:tcPr>
          <w:p w14:paraId="4B214585" w14:textId="77777777" w:rsidR="00EE0ACD" w:rsidRPr="002E41A0" w:rsidRDefault="00EE0ACD" w:rsidP="00CB1454">
            <w:pPr>
              <w:rPr>
                <w:b/>
              </w:rPr>
            </w:pPr>
            <w:r w:rsidRPr="002E41A0">
              <w:rPr>
                <w:b/>
              </w:rPr>
              <w:t>10.30 - 10.45</w:t>
            </w:r>
          </w:p>
        </w:tc>
        <w:tc>
          <w:tcPr>
            <w:tcW w:w="7767" w:type="dxa"/>
          </w:tcPr>
          <w:p w14:paraId="5674CBF8" w14:textId="77777777" w:rsidR="00EE0ACD" w:rsidRPr="002E41A0" w:rsidRDefault="00EE0ACD" w:rsidP="00CB1454">
            <w:pPr>
              <w:rPr>
                <w:b/>
              </w:rPr>
            </w:pPr>
            <w:r w:rsidRPr="002E41A0">
              <w:rPr>
                <w:b/>
                <w:lang w:val="kk-KZ"/>
              </w:rPr>
              <w:t>Гигиеническая оценка обеспечения питьевой водой населения Кызылординской области и меры по ее улучшению</w:t>
            </w:r>
          </w:p>
          <w:p w14:paraId="59C1BBF7" w14:textId="77777777" w:rsidR="00EE0ACD" w:rsidRPr="002E41A0" w:rsidRDefault="00EE0ACD" w:rsidP="00CB1454">
            <w:pPr>
              <w:rPr>
                <w:i/>
              </w:rPr>
            </w:pPr>
            <w:r w:rsidRPr="002E41A0">
              <w:rPr>
                <w:i/>
              </w:rPr>
              <w:t xml:space="preserve">Сулеева Гульназ Абдумаликовна, </w:t>
            </w:r>
            <w:r w:rsidRPr="002E41A0">
              <w:rPr>
                <w:i/>
                <w:lang w:val="kk-KZ"/>
              </w:rPr>
              <w:t xml:space="preserve">Главный специалист по надзору за промышленными и коммунальными объектами департамента </w:t>
            </w:r>
            <w:r w:rsidRPr="002E41A0">
              <w:rPr>
                <w:i/>
              </w:rPr>
              <w:t>по защите прав потребителей Кызылординской области</w:t>
            </w:r>
          </w:p>
        </w:tc>
      </w:tr>
      <w:tr w:rsidR="002E41A0" w:rsidRPr="002E41A0" w14:paraId="2130A1F8" w14:textId="77777777" w:rsidTr="00EE0ACD">
        <w:tc>
          <w:tcPr>
            <w:tcW w:w="1844" w:type="dxa"/>
          </w:tcPr>
          <w:p w14:paraId="679D95B1" w14:textId="77777777" w:rsidR="00EE0ACD" w:rsidRPr="002E41A0" w:rsidRDefault="00EE0ACD" w:rsidP="00CB1454">
            <w:pPr>
              <w:rPr>
                <w:b/>
              </w:rPr>
            </w:pPr>
            <w:r w:rsidRPr="002E41A0">
              <w:rPr>
                <w:b/>
              </w:rPr>
              <w:t>10.45 – 11.00</w:t>
            </w:r>
          </w:p>
        </w:tc>
        <w:tc>
          <w:tcPr>
            <w:tcW w:w="7767" w:type="dxa"/>
          </w:tcPr>
          <w:p w14:paraId="23849F6A" w14:textId="77777777" w:rsidR="00EE0ACD" w:rsidRPr="002E41A0" w:rsidRDefault="00EE0ACD" w:rsidP="00CB1454">
            <w:pPr>
              <w:rPr>
                <w:b/>
              </w:rPr>
            </w:pPr>
            <w:r w:rsidRPr="002E41A0">
              <w:rPr>
                <w:b/>
                <w:lang w:val="kk-KZ"/>
              </w:rPr>
              <w:t>Гигиеническая оценка обеспечения питьевой водой населения Южно-Казахстанской области и меры по ее улучшению</w:t>
            </w:r>
          </w:p>
          <w:p w14:paraId="31E45F81" w14:textId="77777777" w:rsidR="00EE0ACD" w:rsidRPr="002E41A0" w:rsidRDefault="00EE0ACD" w:rsidP="00CB1454">
            <w:pPr>
              <w:rPr>
                <w:b/>
                <w:i/>
              </w:rPr>
            </w:pPr>
            <w:r w:rsidRPr="002E41A0">
              <w:rPr>
                <w:i/>
              </w:rPr>
              <w:t>Бейсенбаев Мурат Сенбекович, Главный специалист департамента по защите прав потребителей Южно-Казахстанской области КЗПП МНЭ РК</w:t>
            </w:r>
          </w:p>
        </w:tc>
      </w:tr>
      <w:tr w:rsidR="002E41A0" w:rsidRPr="002E41A0" w14:paraId="51242329" w14:textId="77777777" w:rsidTr="00EE0ACD">
        <w:trPr>
          <w:trHeight w:val="684"/>
        </w:trPr>
        <w:tc>
          <w:tcPr>
            <w:tcW w:w="1844" w:type="dxa"/>
            <w:shd w:val="clear" w:color="auto" w:fill="DEEAF6"/>
            <w:vAlign w:val="center"/>
          </w:tcPr>
          <w:p w14:paraId="61C27338" w14:textId="77777777" w:rsidR="00EE0ACD" w:rsidRPr="002E41A0" w:rsidRDefault="00EE0ACD" w:rsidP="00CB1454">
            <w:pPr>
              <w:jc w:val="center"/>
              <w:rPr>
                <w:b/>
                <w:i/>
              </w:rPr>
            </w:pPr>
            <w:r w:rsidRPr="002E41A0">
              <w:rPr>
                <w:b/>
                <w:i/>
              </w:rPr>
              <w:t>11.00 – 11.15</w:t>
            </w:r>
          </w:p>
        </w:tc>
        <w:tc>
          <w:tcPr>
            <w:tcW w:w="7767" w:type="dxa"/>
            <w:shd w:val="clear" w:color="auto" w:fill="DEEAF6"/>
            <w:vAlign w:val="center"/>
          </w:tcPr>
          <w:p w14:paraId="7BCB1A29" w14:textId="77777777" w:rsidR="00EE0ACD" w:rsidRPr="002E41A0" w:rsidRDefault="00EE0ACD" w:rsidP="00CB1454">
            <w:pPr>
              <w:jc w:val="center"/>
              <w:rPr>
                <w:b/>
                <w:i/>
              </w:rPr>
            </w:pPr>
            <w:r w:rsidRPr="002E41A0">
              <w:rPr>
                <w:b/>
                <w:i/>
              </w:rPr>
              <w:t>Кофе-брейк</w:t>
            </w:r>
          </w:p>
          <w:p w14:paraId="39B78989" w14:textId="77777777" w:rsidR="00EE0ACD" w:rsidRPr="002E41A0" w:rsidRDefault="00EE0ACD" w:rsidP="00CB1454">
            <w:pPr>
              <w:jc w:val="center"/>
              <w:rPr>
                <w:b/>
                <w:i/>
              </w:rPr>
            </w:pPr>
            <w:r w:rsidRPr="002E41A0">
              <w:rPr>
                <w:b/>
                <w:i/>
              </w:rPr>
              <w:t>Пресс-брифинг для СМИ</w:t>
            </w:r>
          </w:p>
        </w:tc>
      </w:tr>
      <w:tr w:rsidR="002E41A0" w:rsidRPr="002E41A0" w14:paraId="34E97365" w14:textId="77777777" w:rsidTr="00EE0ACD">
        <w:tc>
          <w:tcPr>
            <w:tcW w:w="1844" w:type="dxa"/>
          </w:tcPr>
          <w:p w14:paraId="7265C64A" w14:textId="77777777" w:rsidR="00EE0ACD" w:rsidRPr="002E41A0" w:rsidRDefault="00EE0ACD" w:rsidP="00CB1454">
            <w:pPr>
              <w:rPr>
                <w:b/>
              </w:rPr>
            </w:pPr>
          </w:p>
        </w:tc>
        <w:tc>
          <w:tcPr>
            <w:tcW w:w="7767" w:type="dxa"/>
          </w:tcPr>
          <w:p w14:paraId="45750263" w14:textId="77777777" w:rsidR="00EE0ACD" w:rsidRPr="002E41A0" w:rsidRDefault="00EE0ACD" w:rsidP="00CB1454">
            <w:pPr>
              <w:rPr>
                <w:b/>
                <w:lang w:val="kk-KZ"/>
              </w:rPr>
            </w:pPr>
          </w:p>
        </w:tc>
      </w:tr>
      <w:tr w:rsidR="002E41A0" w:rsidRPr="002E41A0" w14:paraId="7DA420FA" w14:textId="77777777" w:rsidTr="00EE0ACD">
        <w:tc>
          <w:tcPr>
            <w:tcW w:w="1844" w:type="dxa"/>
          </w:tcPr>
          <w:p w14:paraId="7AFCC4F3" w14:textId="77777777" w:rsidR="00EE0ACD" w:rsidRPr="002E41A0" w:rsidRDefault="00EE0ACD" w:rsidP="00CB1454">
            <w:pPr>
              <w:rPr>
                <w:b/>
              </w:rPr>
            </w:pPr>
            <w:r w:rsidRPr="002E41A0">
              <w:rPr>
                <w:b/>
              </w:rPr>
              <w:t>11.15 – 11.30</w:t>
            </w:r>
          </w:p>
        </w:tc>
        <w:tc>
          <w:tcPr>
            <w:tcW w:w="7767" w:type="dxa"/>
          </w:tcPr>
          <w:p w14:paraId="4E1CA79F" w14:textId="77777777" w:rsidR="00EE0ACD" w:rsidRPr="002E41A0" w:rsidRDefault="00EE0ACD" w:rsidP="00CB1454">
            <w:pPr>
              <w:rPr>
                <w:b/>
              </w:rPr>
            </w:pPr>
            <w:r w:rsidRPr="002E41A0">
              <w:rPr>
                <w:b/>
              </w:rPr>
              <w:t>Задачи и контроль качества водных ресурсов Кызылординской области</w:t>
            </w:r>
            <w:r w:rsidRPr="002E41A0">
              <w:rPr>
                <w:i/>
                <w:lang w:val="kk-KZ"/>
              </w:rPr>
              <w:t xml:space="preserve"> </w:t>
            </w:r>
          </w:p>
          <w:p w14:paraId="3C5756A7" w14:textId="77777777" w:rsidR="00EE0ACD" w:rsidRPr="002E41A0" w:rsidRDefault="00EE0ACD" w:rsidP="00CB1454">
            <w:pPr>
              <w:rPr>
                <w:i/>
              </w:rPr>
            </w:pPr>
            <w:r w:rsidRPr="002E41A0">
              <w:rPr>
                <w:i/>
                <w:lang w:val="kk-KZ"/>
              </w:rPr>
              <w:t>Пірім Нариман Нұрланұлы, Заместитель начальника Департамента экологии  Кызылординской области</w:t>
            </w:r>
          </w:p>
        </w:tc>
      </w:tr>
      <w:tr w:rsidR="002E41A0" w:rsidRPr="002E41A0" w14:paraId="45D9B1E6" w14:textId="77777777" w:rsidTr="00EE0ACD">
        <w:tc>
          <w:tcPr>
            <w:tcW w:w="1844" w:type="dxa"/>
          </w:tcPr>
          <w:p w14:paraId="1C920EA2" w14:textId="77777777" w:rsidR="00EE0ACD" w:rsidRPr="002E41A0" w:rsidRDefault="00EE0ACD" w:rsidP="00CB1454">
            <w:pPr>
              <w:rPr>
                <w:b/>
              </w:rPr>
            </w:pPr>
            <w:r w:rsidRPr="002E41A0">
              <w:rPr>
                <w:b/>
              </w:rPr>
              <w:t>11.30 – 11.45</w:t>
            </w:r>
          </w:p>
        </w:tc>
        <w:tc>
          <w:tcPr>
            <w:tcW w:w="7767" w:type="dxa"/>
          </w:tcPr>
          <w:p w14:paraId="2A48216A" w14:textId="77777777" w:rsidR="00EE0ACD" w:rsidRPr="002E41A0" w:rsidRDefault="00EE0ACD" w:rsidP="00CB1454">
            <w:pPr>
              <w:rPr>
                <w:b/>
              </w:rPr>
            </w:pPr>
            <w:r w:rsidRPr="002E41A0">
              <w:rPr>
                <w:b/>
              </w:rPr>
              <w:t>Задачи и контроль качества водных ресурсов Южно-Казахстанской области</w:t>
            </w:r>
          </w:p>
          <w:p w14:paraId="2C369AB4" w14:textId="77777777" w:rsidR="00EE0ACD" w:rsidRPr="002E41A0" w:rsidRDefault="00EE0ACD" w:rsidP="00CB1454">
            <w:pPr>
              <w:rPr>
                <w:i/>
              </w:rPr>
            </w:pPr>
            <w:r w:rsidRPr="002E41A0">
              <w:rPr>
                <w:i/>
                <w:lang w:val="kk-KZ"/>
              </w:rPr>
              <w:t>Ленникова Татьяна Леонидовна, Главный специалист отдела государственного экологического контроля Департамента экологии Южно-Казахстанской области</w:t>
            </w:r>
          </w:p>
        </w:tc>
      </w:tr>
      <w:tr w:rsidR="002E41A0" w:rsidRPr="002E41A0" w14:paraId="644003AA" w14:textId="77777777" w:rsidTr="00EE0ACD">
        <w:trPr>
          <w:trHeight w:val="83"/>
        </w:trPr>
        <w:tc>
          <w:tcPr>
            <w:tcW w:w="1844" w:type="dxa"/>
          </w:tcPr>
          <w:p w14:paraId="4B8A9B79" w14:textId="77777777" w:rsidR="00EE0ACD" w:rsidRPr="002E41A0" w:rsidRDefault="00EE0ACD" w:rsidP="00CB1454">
            <w:pPr>
              <w:rPr>
                <w:b/>
              </w:rPr>
            </w:pPr>
            <w:r w:rsidRPr="002E41A0">
              <w:rPr>
                <w:b/>
              </w:rPr>
              <w:t>11.45 – 12.00</w:t>
            </w:r>
          </w:p>
        </w:tc>
        <w:tc>
          <w:tcPr>
            <w:tcW w:w="7767" w:type="dxa"/>
          </w:tcPr>
          <w:p w14:paraId="1F7B3F69" w14:textId="77777777" w:rsidR="00EE0ACD" w:rsidRPr="002E41A0" w:rsidRDefault="00EE0ACD" w:rsidP="00CB1454">
            <w:pPr>
              <w:rPr>
                <w:b/>
                <w:lang w:val="kk-KZ"/>
              </w:rPr>
            </w:pPr>
            <w:r w:rsidRPr="002E41A0">
              <w:rPr>
                <w:b/>
              </w:rPr>
              <w:t>Качество и охрана вод</w:t>
            </w:r>
            <w:r w:rsidRPr="002E41A0">
              <w:rPr>
                <w:b/>
                <w:lang w:val="kk-KZ"/>
              </w:rPr>
              <w:t>ы – составная часть охраны природы</w:t>
            </w:r>
          </w:p>
          <w:p w14:paraId="563C5970" w14:textId="77777777" w:rsidR="00EE0ACD" w:rsidRPr="002E41A0" w:rsidRDefault="00EE0ACD" w:rsidP="00CB1454">
            <w:pPr>
              <w:tabs>
                <w:tab w:val="left" w:pos="3420"/>
              </w:tabs>
              <w:rPr>
                <w:i/>
                <w:lang w:val="kk-KZ"/>
              </w:rPr>
            </w:pPr>
            <w:r w:rsidRPr="002E41A0">
              <w:rPr>
                <w:i/>
                <w:lang w:val="kk-KZ"/>
              </w:rPr>
              <w:t>Қыстаубаев Өтепберген Асқарұлы, Зам. руководителя Арало-Сырдарьинской бассейновой инспекции по регулированию использования и охране водных ресурсов</w:t>
            </w:r>
          </w:p>
        </w:tc>
      </w:tr>
      <w:tr w:rsidR="002E41A0" w:rsidRPr="002E41A0" w14:paraId="434CFEB1" w14:textId="77777777" w:rsidTr="00EE0ACD">
        <w:tc>
          <w:tcPr>
            <w:tcW w:w="1844" w:type="dxa"/>
          </w:tcPr>
          <w:p w14:paraId="06D972C5" w14:textId="77777777" w:rsidR="00EE0ACD" w:rsidRPr="002E41A0" w:rsidRDefault="00EE0ACD" w:rsidP="00CB1454">
            <w:pPr>
              <w:rPr>
                <w:b/>
              </w:rPr>
            </w:pPr>
            <w:r w:rsidRPr="002E41A0">
              <w:rPr>
                <w:b/>
              </w:rPr>
              <w:t>12.00</w:t>
            </w:r>
            <w:r w:rsidRPr="002E41A0">
              <w:rPr>
                <w:b/>
                <w:lang w:val="en-US"/>
              </w:rPr>
              <w:t xml:space="preserve"> </w:t>
            </w:r>
            <w:r w:rsidRPr="002E41A0">
              <w:rPr>
                <w:b/>
              </w:rPr>
              <w:t>-</w:t>
            </w:r>
            <w:r w:rsidRPr="002E41A0">
              <w:rPr>
                <w:b/>
                <w:lang w:val="en-US"/>
              </w:rPr>
              <w:t xml:space="preserve"> </w:t>
            </w:r>
            <w:r w:rsidRPr="002E41A0">
              <w:rPr>
                <w:b/>
              </w:rPr>
              <w:t>12.15</w:t>
            </w:r>
          </w:p>
        </w:tc>
        <w:tc>
          <w:tcPr>
            <w:tcW w:w="7767" w:type="dxa"/>
          </w:tcPr>
          <w:p w14:paraId="5F149328" w14:textId="77777777" w:rsidR="00EE0ACD" w:rsidRPr="002E41A0" w:rsidRDefault="00EE0ACD" w:rsidP="00CB1454">
            <w:pPr>
              <w:rPr>
                <w:b/>
                <w:lang w:val="kk-KZ"/>
              </w:rPr>
            </w:pPr>
            <w:r w:rsidRPr="002E41A0">
              <w:rPr>
                <w:b/>
                <w:lang w:val="kk-KZ"/>
              </w:rPr>
              <w:t>Загрязнение трансграничных рек</w:t>
            </w:r>
          </w:p>
          <w:p w14:paraId="335E4A16" w14:textId="77777777" w:rsidR="00EE0ACD" w:rsidRPr="002E41A0" w:rsidRDefault="00EE0ACD" w:rsidP="00CB1454">
            <w:pPr>
              <w:rPr>
                <w:i/>
                <w:lang w:val="kk-KZ"/>
              </w:rPr>
            </w:pPr>
            <w:r w:rsidRPr="002E41A0">
              <w:rPr>
                <w:i/>
                <w:lang w:val="kk-KZ"/>
              </w:rPr>
              <w:t>Отаршиев Мухит Баймуханбетович,</w:t>
            </w:r>
            <w:r w:rsidRPr="002E41A0">
              <w:rPr>
                <w:i/>
              </w:rPr>
              <w:t xml:space="preserve"> Руководитель Управления природных ресурсов и регулирования природопользования Южно-Казахстанской области</w:t>
            </w:r>
          </w:p>
        </w:tc>
      </w:tr>
      <w:tr w:rsidR="002E41A0" w:rsidRPr="002E41A0" w14:paraId="12C00860" w14:textId="77777777" w:rsidTr="00EE0ACD">
        <w:tc>
          <w:tcPr>
            <w:tcW w:w="1844" w:type="dxa"/>
          </w:tcPr>
          <w:p w14:paraId="7BD397D3" w14:textId="77777777" w:rsidR="00EE0ACD" w:rsidRPr="002E41A0" w:rsidRDefault="00EE0ACD" w:rsidP="00CB1454">
            <w:pPr>
              <w:rPr>
                <w:b/>
              </w:rPr>
            </w:pPr>
            <w:r w:rsidRPr="002E41A0">
              <w:rPr>
                <w:b/>
              </w:rPr>
              <w:t>12:12 – 12:30</w:t>
            </w:r>
          </w:p>
        </w:tc>
        <w:tc>
          <w:tcPr>
            <w:tcW w:w="7767" w:type="dxa"/>
          </w:tcPr>
          <w:p w14:paraId="7F747D73" w14:textId="77777777" w:rsidR="00EE0ACD" w:rsidRPr="002E41A0" w:rsidRDefault="00EE0ACD" w:rsidP="00CB1454">
            <w:pPr>
              <w:rPr>
                <w:b/>
                <w:lang w:val="kk-KZ"/>
              </w:rPr>
            </w:pPr>
            <w:r w:rsidRPr="002E41A0">
              <w:rPr>
                <w:b/>
                <w:lang w:val="kk-KZ"/>
              </w:rPr>
              <w:t xml:space="preserve">Вопросы обеспечения качества трансграничных рек </w:t>
            </w:r>
          </w:p>
          <w:p w14:paraId="32FD9219" w14:textId="77777777" w:rsidR="00EE0ACD" w:rsidRPr="002E41A0" w:rsidRDefault="00EE0ACD" w:rsidP="00CB1454">
            <w:pPr>
              <w:rPr>
                <w:i/>
              </w:rPr>
            </w:pPr>
            <w:r w:rsidRPr="002E41A0">
              <w:rPr>
                <w:i/>
              </w:rPr>
              <w:t>Кеншимов Амирхан Кадырбекович, Зам.Директора ИД МФСА в РК</w:t>
            </w:r>
          </w:p>
          <w:p w14:paraId="44DAA385" w14:textId="77777777" w:rsidR="00EE0ACD" w:rsidRPr="002E41A0" w:rsidRDefault="00EE0ACD" w:rsidP="00CB1454">
            <w:pPr>
              <w:rPr>
                <w:b/>
              </w:rPr>
            </w:pPr>
          </w:p>
        </w:tc>
      </w:tr>
      <w:tr w:rsidR="002E41A0" w:rsidRPr="002E41A0" w14:paraId="76E70052" w14:textId="77777777" w:rsidTr="00EE0ACD">
        <w:trPr>
          <w:trHeight w:val="682"/>
        </w:trPr>
        <w:tc>
          <w:tcPr>
            <w:tcW w:w="1844" w:type="dxa"/>
            <w:shd w:val="clear" w:color="auto" w:fill="DEEAF6"/>
            <w:vAlign w:val="center"/>
          </w:tcPr>
          <w:p w14:paraId="6C0E034B" w14:textId="77777777" w:rsidR="00EE0ACD" w:rsidRPr="002E41A0" w:rsidRDefault="00EE0ACD" w:rsidP="00CB1454">
            <w:pPr>
              <w:rPr>
                <w:b/>
                <w:i/>
              </w:rPr>
            </w:pPr>
            <w:r w:rsidRPr="002E41A0">
              <w:rPr>
                <w:b/>
                <w:i/>
              </w:rPr>
              <w:lastRenderedPageBreak/>
              <w:t>12.30 - 13.00</w:t>
            </w:r>
          </w:p>
        </w:tc>
        <w:tc>
          <w:tcPr>
            <w:tcW w:w="7767" w:type="dxa"/>
            <w:shd w:val="clear" w:color="auto" w:fill="DEEAF6"/>
            <w:vAlign w:val="center"/>
          </w:tcPr>
          <w:p w14:paraId="70A14BD4" w14:textId="77777777" w:rsidR="00EE0ACD" w:rsidRPr="002E41A0" w:rsidRDefault="00EE0ACD" w:rsidP="00CB1454">
            <w:pPr>
              <w:jc w:val="center"/>
              <w:rPr>
                <w:b/>
                <w:i/>
              </w:rPr>
            </w:pPr>
            <w:r w:rsidRPr="002E41A0">
              <w:rPr>
                <w:b/>
                <w:i/>
              </w:rPr>
              <w:t>Вопросы-ответы. Подведение итогов сессии</w:t>
            </w:r>
          </w:p>
        </w:tc>
      </w:tr>
      <w:tr w:rsidR="002E41A0" w:rsidRPr="002E41A0" w14:paraId="00ED0FEA" w14:textId="77777777" w:rsidTr="00EE0ACD">
        <w:trPr>
          <w:trHeight w:val="564"/>
        </w:trPr>
        <w:tc>
          <w:tcPr>
            <w:tcW w:w="1844" w:type="dxa"/>
            <w:shd w:val="clear" w:color="auto" w:fill="DEEAF6"/>
            <w:vAlign w:val="center"/>
          </w:tcPr>
          <w:p w14:paraId="170430D1" w14:textId="77777777" w:rsidR="00EE0ACD" w:rsidRPr="002E41A0" w:rsidRDefault="00EE0ACD" w:rsidP="00CB1454">
            <w:pPr>
              <w:rPr>
                <w:b/>
                <w:i/>
              </w:rPr>
            </w:pPr>
            <w:r w:rsidRPr="002E41A0">
              <w:rPr>
                <w:b/>
                <w:i/>
              </w:rPr>
              <w:t>1</w:t>
            </w:r>
            <w:r w:rsidRPr="002E41A0">
              <w:rPr>
                <w:b/>
                <w:i/>
                <w:lang w:val="kk-KZ"/>
              </w:rPr>
              <w:t>3</w:t>
            </w:r>
            <w:r w:rsidRPr="002E41A0">
              <w:rPr>
                <w:b/>
                <w:i/>
              </w:rPr>
              <w:t>.</w:t>
            </w:r>
            <w:r w:rsidRPr="002E41A0">
              <w:rPr>
                <w:b/>
                <w:i/>
                <w:lang w:val="kk-KZ"/>
              </w:rPr>
              <w:t>0</w:t>
            </w:r>
            <w:r w:rsidRPr="002E41A0">
              <w:rPr>
                <w:b/>
                <w:i/>
              </w:rPr>
              <w:t>0 - 1</w:t>
            </w:r>
            <w:r w:rsidRPr="002E41A0">
              <w:rPr>
                <w:b/>
                <w:i/>
                <w:lang w:val="kk-KZ"/>
              </w:rPr>
              <w:t>4</w:t>
            </w:r>
            <w:r w:rsidRPr="002E41A0">
              <w:rPr>
                <w:b/>
                <w:i/>
              </w:rPr>
              <w:t>.</w:t>
            </w:r>
            <w:r w:rsidRPr="002E41A0">
              <w:rPr>
                <w:b/>
                <w:i/>
                <w:lang w:val="kk-KZ"/>
              </w:rPr>
              <w:t>3</w:t>
            </w:r>
            <w:r w:rsidRPr="002E41A0">
              <w:rPr>
                <w:b/>
                <w:i/>
              </w:rPr>
              <w:t>0</w:t>
            </w:r>
          </w:p>
        </w:tc>
        <w:tc>
          <w:tcPr>
            <w:tcW w:w="7767" w:type="dxa"/>
            <w:shd w:val="clear" w:color="auto" w:fill="DEEAF6"/>
            <w:vAlign w:val="center"/>
          </w:tcPr>
          <w:p w14:paraId="16D1927A" w14:textId="77777777" w:rsidR="00EE0ACD" w:rsidRPr="002E41A0" w:rsidRDefault="00EE0ACD" w:rsidP="00CB1454">
            <w:pPr>
              <w:jc w:val="center"/>
              <w:rPr>
                <w:b/>
                <w:i/>
              </w:rPr>
            </w:pPr>
            <w:r w:rsidRPr="002E41A0">
              <w:rPr>
                <w:b/>
                <w:i/>
              </w:rPr>
              <w:t>Перерыв на обед (гостиница Шанырак)</w:t>
            </w:r>
          </w:p>
        </w:tc>
      </w:tr>
      <w:tr w:rsidR="002E41A0" w:rsidRPr="002E41A0" w14:paraId="52D9E973" w14:textId="77777777" w:rsidTr="00EE0ACD">
        <w:trPr>
          <w:trHeight w:val="900"/>
        </w:trPr>
        <w:tc>
          <w:tcPr>
            <w:tcW w:w="1844" w:type="dxa"/>
            <w:shd w:val="clear" w:color="auto" w:fill="DEEAF6"/>
            <w:vAlign w:val="center"/>
          </w:tcPr>
          <w:p w14:paraId="21884353" w14:textId="77777777" w:rsidR="00EE0ACD" w:rsidRPr="002E41A0" w:rsidRDefault="00EE0ACD" w:rsidP="00CB1454">
            <w:pPr>
              <w:rPr>
                <w:b/>
              </w:rPr>
            </w:pPr>
            <w:r w:rsidRPr="002E41A0">
              <w:rPr>
                <w:b/>
              </w:rPr>
              <w:t>Сессия 2:</w:t>
            </w:r>
          </w:p>
          <w:p w14:paraId="038B8D4A" w14:textId="77777777" w:rsidR="00EE0ACD" w:rsidRPr="002E41A0" w:rsidRDefault="00EE0ACD" w:rsidP="00CB1454">
            <w:pPr>
              <w:rPr>
                <w:b/>
              </w:rPr>
            </w:pPr>
          </w:p>
        </w:tc>
        <w:tc>
          <w:tcPr>
            <w:tcW w:w="7767" w:type="dxa"/>
            <w:shd w:val="clear" w:color="auto" w:fill="DEEAF6"/>
            <w:vAlign w:val="center"/>
          </w:tcPr>
          <w:p w14:paraId="1BB80F76" w14:textId="77777777" w:rsidR="00EE0ACD" w:rsidRPr="002E41A0" w:rsidRDefault="00EE0ACD" w:rsidP="00CB1454">
            <w:pPr>
              <w:shd w:val="clear" w:color="auto" w:fill="DEEAF6"/>
              <w:autoSpaceDE w:val="0"/>
              <w:autoSpaceDN w:val="0"/>
              <w:adjustRightInd w:val="0"/>
              <w:rPr>
                <w:b/>
              </w:rPr>
            </w:pPr>
            <w:r w:rsidRPr="002E41A0">
              <w:rPr>
                <w:b/>
              </w:rPr>
              <w:t>Вопросы безопасности трансграничных рек: качество водных ресурсов реки Сырдарья и влияние на здоровье населения и окружающую среду</w:t>
            </w:r>
          </w:p>
          <w:p w14:paraId="7F35ED34" w14:textId="77777777" w:rsidR="00EE0ACD" w:rsidRPr="002E41A0" w:rsidRDefault="00EE0ACD" w:rsidP="00CB1454">
            <w:r w:rsidRPr="002E41A0">
              <w:rPr>
                <w:i/>
              </w:rPr>
              <w:t>Модератор: Стамкулова Кайни Жумагалиевна, Руководитель Департамента экологии ИД МФСА</w:t>
            </w:r>
            <w:r w:rsidRPr="002E41A0">
              <w:rPr>
                <w:i/>
                <w:shd w:val="clear" w:color="auto" w:fill="DEEAF6"/>
              </w:rPr>
              <w:t xml:space="preserve">  </w:t>
            </w:r>
          </w:p>
        </w:tc>
      </w:tr>
      <w:tr w:rsidR="002E41A0" w:rsidRPr="002E41A0" w14:paraId="56432D13" w14:textId="77777777" w:rsidTr="00EE0ACD">
        <w:tc>
          <w:tcPr>
            <w:tcW w:w="1844" w:type="dxa"/>
          </w:tcPr>
          <w:p w14:paraId="0CDDC51C" w14:textId="77777777" w:rsidR="00EE0ACD" w:rsidRPr="002E41A0" w:rsidRDefault="00EE0ACD" w:rsidP="00CB1454">
            <w:pPr>
              <w:rPr>
                <w:b/>
                <w:lang w:val="kk-KZ"/>
              </w:rPr>
            </w:pPr>
            <w:r w:rsidRPr="002E41A0">
              <w:rPr>
                <w:b/>
              </w:rPr>
              <w:t>14.30 -</w:t>
            </w:r>
            <w:r w:rsidRPr="002E41A0">
              <w:rPr>
                <w:b/>
                <w:lang w:val="en-US"/>
              </w:rPr>
              <w:t xml:space="preserve"> </w:t>
            </w:r>
            <w:r w:rsidRPr="002E41A0">
              <w:rPr>
                <w:b/>
              </w:rPr>
              <w:t>14.</w:t>
            </w:r>
            <w:r w:rsidRPr="002E41A0">
              <w:rPr>
                <w:b/>
                <w:lang w:val="kk-KZ"/>
              </w:rPr>
              <w:t>45</w:t>
            </w:r>
          </w:p>
        </w:tc>
        <w:tc>
          <w:tcPr>
            <w:tcW w:w="7767" w:type="dxa"/>
          </w:tcPr>
          <w:p w14:paraId="32DF7EF7" w14:textId="77777777" w:rsidR="00EE0ACD" w:rsidRPr="002E41A0" w:rsidRDefault="00EE0ACD" w:rsidP="00CB1454">
            <w:pPr>
              <w:rPr>
                <w:b/>
              </w:rPr>
            </w:pPr>
            <w:r w:rsidRPr="002E41A0">
              <w:rPr>
                <w:b/>
              </w:rPr>
              <w:t>Вопросы управления трансграничными водотоками и озерами</w:t>
            </w:r>
          </w:p>
          <w:p w14:paraId="4316A19F" w14:textId="77777777" w:rsidR="00EE0ACD" w:rsidRPr="002E41A0" w:rsidRDefault="00EE0ACD" w:rsidP="00CB1454">
            <w:pPr>
              <w:rPr>
                <w:i/>
              </w:rPr>
            </w:pPr>
            <w:r w:rsidRPr="002E41A0">
              <w:rPr>
                <w:i/>
              </w:rPr>
              <w:t xml:space="preserve">Представитель МСХ РК Департамент трансграничных рек,  </w:t>
            </w:r>
          </w:p>
        </w:tc>
      </w:tr>
      <w:tr w:rsidR="002E41A0" w:rsidRPr="002E41A0" w14:paraId="7E49CF99" w14:textId="77777777" w:rsidTr="00EE0ACD">
        <w:tc>
          <w:tcPr>
            <w:tcW w:w="1844" w:type="dxa"/>
          </w:tcPr>
          <w:p w14:paraId="6A250359" w14:textId="77777777" w:rsidR="00EE0ACD" w:rsidRPr="002E41A0" w:rsidRDefault="00EE0ACD" w:rsidP="00CB1454">
            <w:pPr>
              <w:rPr>
                <w:b/>
              </w:rPr>
            </w:pPr>
            <w:r w:rsidRPr="002E41A0">
              <w:rPr>
                <w:b/>
              </w:rPr>
              <w:t>14.</w:t>
            </w:r>
            <w:r w:rsidRPr="002E41A0">
              <w:rPr>
                <w:b/>
                <w:lang w:val="kk-KZ"/>
              </w:rPr>
              <w:t>45</w:t>
            </w:r>
            <w:r w:rsidRPr="002E41A0">
              <w:rPr>
                <w:b/>
              </w:rPr>
              <w:t xml:space="preserve"> - 15.</w:t>
            </w:r>
            <w:r w:rsidRPr="002E41A0">
              <w:rPr>
                <w:b/>
                <w:lang w:val="kk-KZ"/>
              </w:rPr>
              <w:t>00</w:t>
            </w:r>
          </w:p>
        </w:tc>
        <w:tc>
          <w:tcPr>
            <w:tcW w:w="7767" w:type="dxa"/>
          </w:tcPr>
          <w:p w14:paraId="28FE582E" w14:textId="77777777" w:rsidR="00EE0ACD" w:rsidRPr="002E41A0" w:rsidRDefault="00EE0ACD" w:rsidP="00CB1454">
            <w:pPr>
              <w:rPr>
                <w:b/>
              </w:rPr>
            </w:pPr>
            <w:r w:rsidRPr="002E41A0">
              <w:rPr>
                <w:b/>
              </w:rPr>
              <w:t xml:space="preserve">Данные анализа качества воды Лаборатории Аральского филиала НИИ Рыбного хозяйства </w:t>
            </w:r>
          </w:p>
          <w:p w14:paraId="4089B74D" w14:textId="77777777" w:rsidR="00EE0ACD" w:rsidRPr="002E41A0" w:rsidRDefault="00EE0ACD" w:rsidP="00CB1454">
            <w:pPr>
              <w:rPr>
                <w:i/>
              </w:rPr>
            </w:pPr>
            <w:r w:rsidRPr="002E41A0">
              <w:rPr>
                <w:i/>
              </w:rPr>
              <w:t xml:space="preserve">Исбеков Куаныш Байболотович, Директор Каз НИИ РХ  </w:t>
            </w:r>
          </w:p>
        </w:tc>
      </w:tr>
      <w:tr w:rsidR="002E41A0" w:rsidRPr="002E41A0" w14:paraId="513BA7A7" w14:textId="77777777" w:rsidTr="00EE0ACD">
        <w:tc>
          <w:tcPr>
            <w:tcW w:w="1844" w:type="dxa"/>
          </w:tcPr>
          <w:p w14:paraId="70AE1D7C" w14:textId="77777777" w:rsidR="00EE0ACD" w:rsidRPr="002E41A0" w:rsidRDefault="00EE0ACD" w:rsidP="00CB1454">
            <w:pPr>
              <w:rPr>
                <w:b/>
                <w:lang w:val="kk-KZ"/>
              </w:rPr>
            </w:pPr>
            <w:r w:rsidRPr="002E41A0">
              <w:rPr>
                <w:b/>
              </w:rPr>
              <w:t>15.</w:t>
            </w:r>
            <w:r w:rsidRPr="002E41A0">
              <w:rPr>
                <w:b/>
                <w:lang w:val="kk-KZ"/>
              </w:rPr>
              <w:t>1</w:t>
            </w:r>
            <w:r w:rsidRPr="002E41A0">
              <w:rPr>
                <w:b/>
              </w:rPr>
              <w:t>5 -1</w:t>
            </w:r>
            <w:r w:rsidRPr="002E41A0">
              <w:rPr>
                <w:b/>
                <w:lang w:val="kk-KZ"/>
              </w:rPr>
              <w:t>5</w:t>
            </w:r>
            <w:r w:rsidRPr="002E41A0">
              <w:rPr>
                <w:b/>
              </w:rPr>
              <w:t>.</w:t>
            </w:r>
            <w:r w:rsidRPr="002E41A0">
              <w:rPr>
                <w:b/>
                <w:lang w:val="kk-KZ"/>
              </w:rPr>
              <w:t>30</w:t>
            </w:r>
          </w:p>
        </w:tc>
        <w:tc>
          <w:tcPr>
            <w:tcW w:w="7767" w:type="dxa"/>
          </w:tcPr>
          <w:p w14:paraId="62AE1674" w14:textId="77777777" w:rsidR="00EE0ACD" w:rsidRPr="002E41A0" w:rsidRDefault="00EE0ACD" w:rsidP="00CB1454">
            <w:pPr>
              <w:rPr>
                <w:b/>
              </w:rPr>
            </w:pPr>
            <w:r w:rsidRPr="002E41A0">
              <w:rPr>
                <w:b/>
              </w:rPr>
              <w:t>Здоровье населения и мониторинг заболеваний, связанных с водой</w:t>
            </w:r>
          </w:p>
          <w:p w14:paraId="4BA05C72" w14:textId="77777777" w:rsidR="00EE0ACD" w:rsidRPr="002E41A0" w:rsidRDefault="00EE0ACD" w:rsidP="00CB1454">
            <w:pPr>
              <w:rPr>
                <w:i/>
                <w:lang w:val="kk-KZ"/>
              </w:rPr>
            </w:pPr>
            <w:r w:rsidRPr="002E41A0">
              <w:rPr>
                <w:i/>
                <w:lang w:val="kk-KZ"/>
              </w:rPr>
              <w:t>Представитель Комитет охраны общественного здоровья Минздрав РК</w:t>
            </w:r>
            <w:r w:rsidRPr="002E41A0">
              <w:rPr>
                <w:i/>
              </w:rPr>
              <w:t xml:space="preserve"> </w:t>
            </w:r>
            <w:r w:rsidRPr="002E41A0">
              <w:rPr>
                <w:i/>
                <w:lang w:val="kk-KZ"/>
              </w:rPr>
              <w:t xml:space="preserve"> </w:t>
            </w:r>
          </w:p>
          <w:p w14:paraId="6207685D" w14:textId="77777777" w:rsidR="00EE0ACD" w:rsidRPr="002E41A0" w:rsidRDefault="00EE0ACD" w:rsidP="00CB1454">
            <w:pPr>
              <w:rPr>
                <w:i/>
                <w:lang w:val="kk-KZ"/>
              </w:rPr>
            </w:pPr>
          </w:p>
        </w:tc>
      </w:tr>
      <w:tr w:rsidR="002E41A0" w:rsidRPr="002E41A0" w14:paraId="7EEA8683" w14:textId="77777777" w:rsidTr="00EE0ACD">
        <w:tc>
          <w:tcPr>
            <w:tcW w:w="1844" w:type="dxa"/>
          </w:tcPr>
          <w:p w14:paraId="789B92C6" w14:textId="77777777" w:rsidR="00EE0ACD" w:rsidRPr="002E41A0" w:rsidRDefault="00EE0ACD" w:rsidP="00CB1454">
            <w:pPr>
              <w:rPr>
                <w:b/>
              </w:rPr>
            </w:pPr>
            <w:r w:rsidRPr="002E41A0">
              <w:rPr>
                <w:b/>
              </w:rPr>
              <w:t>1</w:t>
            </w:r>
            <w:r w:rsidRPr="002E41A0">
              <w:rPr>
                <w:b/>
                <w:lang w:val="kk-KZ"/>
              </w:rPr>
              <w:t>5</w:t>
            </w:r>
            <w:r w:rsidRPr="002E41A0">
              <w:rPr>
                <w:b/>
              </w:rPr>
              <w:t>.</w:t>
            </w:r>
            <w:r w:rsidRPr="002E41A0">
              <w:rPr>
                <w:b/>
                <w:lang w:val="kk-KZ"/>
              </w:rPr>
              <w:t>30</w:t>
            </w:r>
            <w:r w:rsidRPr="002E41A0">
              <w:rPr>
                <w:b/>
              </w:rPr>
              <w:t xml:space="preserve"> – 1</w:t>
            </w:r>
            <w:r w:rsidRPr="002E41A0">
              <w:rPr>
                <w:b/>
                <w:lang w:val="kk-KZ"/>
              </w:rPr>
              <w:t>5</w:t>
            </w:r>
            <w:r w:rsidRPr="002E41A0">
              <w:rPr>
                <w:b/>
              </w:rPr>
              <w:t>.</w:t>
            </w:r>
            <w:r w:rsidRPr="002E41A0">
              <w:rPr>
                <w:b/>
                <w:lang w:val="kk-KZ"/>
              </w:rPr>
              <w:t>4</w:t>
            </w:r>
            <w:r w:rsidRPr="002E41A0">
              <w:rPr>
                <w:b/>
              </w:rPr>
              <w:t>5</w:t>
            </w:r>
          </w:p>
        </w:tc>
        <w:tc>
          <w:tcPr>
            <w:tcW w:w="7767" w:type="dxa"/>
          </w:tcPr>
          <w:p w14:paraId="035A9F5C" w14:textId="77777777" w:rsidR="00EE0ACD" w:rsidRPr="002E41A0" w:rsidRDefault="00EE0ACD" w:rsidP="00CB1454">
            <w:pPr>
              <w:rPr>
                <w:i/>
                <w:lang w:val="kk-KZ"/>
              </w:rPr>
            </w:pPr>
          </w:p>
          <w:p w14:paraId="46A02F6A" w14:textId="77777777" w:rsidR="00EE0ACD" w:rsidRPr="002E41A0" w:rsidRDefault="00EE0ACD" w:rsidP="00CB1454">
            <w:pPr>
              <w:rPr>
                <w:i/>
                <w:lang w:val="kk-KZ"/>
              </w:rPr>
            </w:pPr>
          </w:p>
          <w:p w14:paraId="0A47C8AF" w14:textId="77777777" w:rsidR="00EE0ACD" w:rsidRPr="002E41A0" w:rsidRDefault="00EE0ACD" w:rsidP="00CB1454">
            <w:pPr>
              <w:rPr>
                <w:i/>
                <w:lang w:val="kk-KZ"/>
              </w:rPr>
            </w:pPr>
          </w:p>
        </w:tc>
      </w:tr>
      <w:tr w:rsidR="002E41A0" w:rsidRPr="002E41A0" w14:paraId="7A0D03B9" w14:textId="77777777" w:rsidTr="00EE0ACD">
        <w:tc>
          <w:tcPr>
            <w:tcW w:w="1844" w:type="dxa"/>
            <w:shd w:val="clear" w:color="auto" w:fill="auto"/>
          </w:tcPr>
          <w:p w14:paraId="06373E7D" w14:textId="77777777" w:rsidR="00EE0ACD" w:rsidRPr="002E41A0" w:rsidRDefault="00EE0ACD" w:rsidP="00CB1454">
            <w:pPr>
              <w:rPr>
                <w:b/>
              </w:rPr>
            </w:pPr>
            <w:r w:rsidRPr="002E41A0">
              <w:rPr>
                <w:b/>
              </w:rPr>
              <w:t>15.45 -</w:t>
            </w:r>
            <w:r w:rsidRPr="002E41A0">
              <w:rPr>
                <w:b/>
                <w:lang w:val="en-US"/>
              </w:rPr>
              <w:t xml:space="preserve"> </w:t>
            </w:r>
            <w:r w:rsidRPr="002E41A0">
              <w:rPr>
                <w:b/>
              </w:rPr>
              <w:t>16.00</w:t>
            </w:r>
          </w:p>
        </w:tc>
        <w:tc>
          <w:tcPr>
            <w:tcW w:w="7767" w:type="dxa"/>
            <w:shd w:val="clear" w:color="auto" w:fill="auto"/>
          </w:tcPr>
          <w:p w14:paraId="1064EE4C" w14:textId="77777777" w:rsidR="00EE0ACD" w:rsidRPr="002E41A0" w:rsidRDefault="00EE0ACD" w:rsidP="00CB1454">
            <w:pPr>
              <w:rPr>
                <w:b/>
              </w:rPr>
            </w:pPr>
            <w:r w:rsidRPr="002E41A0">
              <w:rPr>
                <w:b/>
              </w:rPr>
              <w:t>О проводимых мероприятиях по предотвращению загрязнения водных ресурсов в Кызылординской области</w:t>
            </w:r>
          </w:p>
          <w:p w14:paraId="0B168585" w14:textId="77777777" w:rsidR="00EE0ACD" w:rsidRPr="002E41A0" w:rsidRDefault="00EE0ACD" w:rsidP="00CB1454">
            <w:pPr>
              <w:rPr>
                <w:i/>
              </w:rPr>
            </w:pPr>
            <w:r w:rsidRPr="002E41A0">
              <w:rPr>
                <w:i/>
                <w:lang w:val="kk-KZ"/>
              </w:rPr>
              <w:t>Жумаева Жанна Серашкызы</w:t>
            </w:r>
            <w:r w:rsidRPr="002E41A0">
              <w:rPr>
                <w:i/>
              </w:rPr>
              <w:t xml:space="preserve">, </w:t>
            </w:r>
            <w:r w:rsidRPr="002E41A0">
              <w:rPr>
                <w:i/>
                <w:lang w:val="kk-KZ"/>
              </w:rPr>
              <w:t>Гидротехник отдела водных ресурсов управления природных ресурсов и регулирования природопользования Кызылординской области</w:t>
            </w:r>
          </w:p>
        </w:tc>
      </w:tr>
      <w:tr w:rsidR="002E41A0" w:rsidRPr="002E41A0" w14:paraId="1B7454D3" w14:textId="77777777" w:rsidTr="00EE0ACD">
        <w:trPr>
          <w:trHeight w:val="684"/>
        </w:trPr>
        <w:tc>
          <w:tcPr>
            <w:tcW w:w="1844" w:type="dxa"/>
            <w:shd w:val="clear" w:color="auto" w:fill="DEEAF6"/>
            <w:vAlign w:val="center"/>
          </w:tcPr>
          <w:p w14:paraId="6054CA30" w14:textId="77777777" w:rsidR="00EE0ACD" w:rsidRPr="002E41A0" w:rsidRDefault="00EE0ACD" w:rsidP="00CB1454">
            <w:pPr>
              <w:jc w:val="center"/>
              <w:rPr>
                <w:b/>
                <w:i/>
              </w:rPr>
            </w:pPr>
            <w:r w:rsidRPr="002E41A0">
              <w:rPr>
                <w:b/>
                <w:i/>
              </w:rPr>
              <w:t>16.00 – 16.15</w:t>
            </w:r>
          </w:p>
        </w:tc>
        <w:tc>
          <w:tcPr>
            <w:tcW w:w="7767" w:type="dxa"/>
            <w:shd w:val="clear" w:color="auto" w:fill="DEEAF6"/>
            <w:vAlign w:val="center"/>
          </w:tcPr>
          <w:p w14:paraId="2FDD888D" w14:textId="77777777" w:rsidR="00EE0ACD" w:rsidRPr="002E41A0" w:rsidRDefault="00EE0ACD" w:rsidP="00CB1454">
            <w:pPr>
              <w:jc w:val="center"/>
              <w:rPr>
                <w:b/>
                <w:i/>
              </w:rPr>
            </w:pPr>
            <w:r w:rsidRPr="002E41A0">
              <w:rPr>
                <w:b/>
                <w:i/>
              </w:rPr>
              <w:t>Кофе-брейк</w:t>
            </w:r>
          </w:p>
          <w:p w14:paraId="60CC5F63" w14:textId="77777777" w:rsidR="00EE0ACD" w:rsidRPr="002E41A0" w:rsidRDefault="00EE0ACD" w:rsidP="00CB1454">
            <w:pPr>
              <w:jc w:val="center"/>
              <w:rPr>
                <w:b/>
                <w:i/>
              </w:rPr>
            </w:pPr>
          </w:p>
        </w:tc>
      </w:tr>
      <w:tr w:rsidR="002E41A0" w:rsidRPr="002E41A0" w14:paraId="589CED3D" w14:textId="77777777" w:rsidTr="00EE0ACD">
        <w:trPr>
          <w:trHeight w:val="357"/>
        </w:trPr>
        <w:tc>
          <w:tcPr>
            <w:tcW w:w="1844" w:type="dxa"/>
            <w:shd w:val="clear" w:color="auto" w:fill="auto"/>
          </w:tcPr>
          <w:p w14:paraId="58E6DFCB" w14:textId="77777777" w:rsidR="00EE0ACD" w:rsidRPr="002E41A0" w:rsidRDefault="00EE0ACD" w:rsidP="00CB1454">
            <w:pPr>
              <w:rPr>
                <w:b/>
                <w:lang w:val="kk-KZ"/>
              </w:rPr>
            </w:pPr>
            <w:r w:rsidRPr="002E41A0">
              <w:rPr>
                <w:b/>
                <w:lang w:val="kk-KZ"/>
              </w:rPr>
              <w:t>16.15 – 16.30</w:t>
            </w:r>
          </w:p>
        </w:tc>
        <w:tc>
          <w:tcPr>
            <w:tcW w:w="7767" w:type="dxa"/>
            <w:shd w:val="clear" w:color="auto" w:fill="auto"/>
          </w:tcPr>
          <w:p w14:paraId="2C2450FB" w14:textId="77777777" w:rsidR="00EE0ACD" w:rsidRPr="002E41A0" w:rsidRDefault="00EE0ACD" w:rsidP="00CB1454">
            <w:pPr>
              <w:rPr>
                <w:b/>
              </w:rPr>
            </w:pPr>
            <w:r w:rsidRPr="002E41A0">
              <w:rPr>
                <w:b/>
              </w:rPr>
              <w:t xml:space="preserve">Влияние качества поливной воды на рисовые культуры </w:t>
            </w:r>
            <w:r w:rsidRPr="002E41A0">
              <w:rPr>
                <w:b/>
                <w:lang w:val="kk-KZ"/>
              </w:rPr>
              <w:t>в</w:t>
            </w:r>
            <w:r w:rsidRPr="002E41A0">
              <w:rPr>
                <w:b/>
              </w:rPr>
              <w:t xml:space="preserve"> Кызылординской области</w:t>
            </w:r>
          </w:p>
          <w:p w14:paraId="084365AF" w14:textId="77777777" w:rsidR="00EE0ACD" w:rsidRPr="002E41A0" w:rsidRDefault="00EE0ACD" w:rsidP="00CB1454">
            <w:pPr>
              <w:rPr>
                <w:i/>
              </w:rPr>
            </w:pPr>
            <w:r w:rsidRPr="002E41A0">
              <w:rPr>
                <w:i/>
              </w:rPr>
              <w:t xml:space="preserve">Умирзаков Серикбай Идрисович, </w:t>
            </w:r>
          </w:p>
          <w:p w14:paraId="1CA09C67" w14:textId="77777777" w:rsidR="00EE0ACD" w:rsidRPr="002E41A0" w:rsidRDefault="00EE0ACD" w:rsidP="00CB1454">
            <w:pPr>
              <w:rPr>
                <w:i/>
                <w:lang w:val="kk-KZ"/>
              </w:rPr>
            </w:pPr>
            <w:r w:rsidRPr="002E41A0">
              <w:rPr>
                <w:i/>
              </w:rPr>
              <w:t>Директор, КазНИИ рисоводства им. И. Жахаева</w:t>
            </w:r>
          </w:p>
        </w:tc>
      </w:tr>
      <w:tr w:rsidR="002E41A0" w:rsidRPr="002E41A0" w14:paraId="532C132C" w14:textId="77777777" w:rsidTr="00EE0ACD">
        <w:trPr>
          <w:trHeight w:val="357"/>
        </w:trPr>
        <w:tc>
          <w:tcPr>
            <w:tcW w:w="1844" w:type="dxa"/>
            <w:shd w:val="clear" w:color="auto" w:fill="auto"/>
          </w:tcPr>
          <w:p w14:paraId="1746247D" w14:textId="77777777" w:rsidR="00EE0ACD" w:rsidRPr="002E41A0" w:rsidRDefault="00EE0ACD" w:rsidP="00CB1454">
            <w:pPr>
              <w:rPr>
                <w:b/>
                <w:lang w:val="kk-KZ"/>
              </w:rPr>
            </w:pPr>
            <w:r w:rsidRPr="002E41A0">
              <w:rPr>
                <w:b/>
                <w:lang w:val="kk-KZ"/>
              </w:rPr>
              <w:t>16.30 – 16.45</w:t>
            </w:r>
          </w:p>
        </w:tc>
        <w:tc>
          <w:tcPr>
            <w:tcW w:w="7767" w:type="dxa"/>
            <w:shd w:val="clear" w:color="auto" w:fill="auto"/>
          </w:tcPr>
          <w:p w14:paraId="78F29564" w14:textId="77777777" w:rsidR="00EE0ACD" w:rsidRPr="002E41A0" w:rsidRDefault="00EE0ACD" w:rsidP="00CB1454">
            <w:pPr>
              <w:rPr>
                <w:b/>
                <w:lang w:val="kk-KZ"/>
              </w:rPr>
            </w:pPr>
            <w:r w:rsidRPr="002E41A0">
              <w:rPr>
                <w:b/>
                <w:lang w:val="kk-KZ"/>
              </w:rPr>
              <w:t>Ирригационная оценка вод в зоне орошения Южно-Казахстанской области</w:t>
            </w:r>
          </w:p>
          <w:p w14:paraId="0D5A1032" w14:textId="77777777" w:rsidR="00EE0ACD" w:rsidRPr="002E41A0" w:rsidRDefault="00EE0ACD" w:rsidP="00CB1454">
            <w:pPr>
              <w:rPr>
                <w:i/>
                <w:lang w:val="kk-KZ"/>
              </w:rPr>
            </w:pPr>
            <w:r w:rsidRPr="002E41A0">
              <w:rPr>
                <w:i/>
                <w:lang w:val="kk-KZ"/>
              </w:rPr>
              <w:lastRenderedPageBreak/>
              <w:t>Керимшеев Сергазы Туленович, Зам. руководителя Южно-Казахстанской гидрогеолого-мелиоративной экспедиции КВР МСХ РК</w:t>
            </w:r>
          </w:p>
        </w:tc>
      </w:tr>
      <w:tr w:rsidR="002E41A0" w:rsidRPr="002E41A0" w14:paraId="316F7DEF" w14:textId="77777777" w:rsidTr="00EE0ACD">
        <w:tc>
          <w:tcPr>
            <w:tcW w:w="1844" w:type="dxa"/>
          </w:tcPr>
          <w:p w14:paraId="5CE863FC" w14:textId="77777777" w:rsidR="00EE0ACD" w:rsidRPr="002E41A0" w:rsidRDefault="00EE0ACD" w:rsidP="00CB1454">
            <w:pPr>
              <w:rPr>
                <w:b/>
              </w:rPr>
            </w:pPr>
            <w:r w:rsidRPr="002E41A0">
              <w:rPr>
                <w:b/>
              </w:rPr>
              <w:lastRenderedPageBreak/>
              <w:t>16.45 – 17.00</w:t>
            </w:r>
          </w:p>
        </w:tc>
        <w:tc>
          <w:tcPr>
            <w:tcW w:w="7767" w:type="dxa"/>
          </w:tcPr>
          <w:p w14:paraId="5A50B50E" w14:textId="77777777" w:rsidR="00EE0ACD" w:rsidRPr="002E41A0" w:rsidRDefault="00EE0ACD" w:rsidP="00CB1454">
            <w:pPr>
              <w:rPr>
                <w:b/>
                <w:lang w:val="kk-KZ"/>
              </w:rPr>
            </w:pPr>
            <w:r w:rsidRPr="002E41A0">
              <w:rPr>
                <w:b/>
                <w:lang w:val="kk-KZ"/>
              </w:rPr>
              <w:t>Вопросы водной безопасности Арало-Сырдарьинского бассейна в рамках реализации положений международных конвенций</w:t>
            </w:r>
          </w:p>
          <w:p w14:paraId="653EB340" w14:textId="77777777" w:rsidR="00EE0ACD" w:rsidRPr="002E41A0" w:rsidRDefault="00EE0ACD" w:rsidP="00CB1454">
            <w:pPr>
              <w:rPr>
                <w:i/>
                <w:lang w:val="kk-KZ"/>
              </w:rPr>
            </w:pPr>
            <w:r w:rsidRPr="002E41A0">
              <w:rPr>
                <w:i/>
              </w:rPr>
              <w:t>Представитель РЭЦЦА,</w:t>
            </w:r>
          </w:p>
        </w:tc>
      </w:tr>
      <w:tr w:rsidR="002E41A0" w:rsidRPr="002E41A0" w14:paraId="7361FBDD" w14:textId="77777777" w:rsidTr="00EE0ACD">
        <w:trPr>
          <w:trHeight w:val="746"/>
        </w:trPr>
        <w:tc>
          <w:tcPr>
            <w:tcW w:w="1844" w:type="dxa"/>
            <w:shd w:val="clear" w:color="auto" w:fill="DEEAF6"/>
            <w:vAlign w:val="center"/>
          </w:tcPr>
          <w:p w14:paraId="1D3F11F1" w14:textId="77777777" w:rsidR="00EE0ACD" w:rsidRPr="002E41A0" w:rsidRDefault="00EE0ACD" w:rsidP="00CB1454">
            <w:pPr>
              <w:rPr>
                <w:b/>
                <w:lang w:val="kk-KZ"/>
              </w:rPr>
            </w:pPr>
            <w:r w:rsidRPr="002E41A0">
              <w:rPr>
                <w:b/>
                <w:lang w:val="kk-KZ"/>
              </w:rPr>
              <w:t>17.00 – 17.30</w:t>
            </w:r>
          </w:p>
        </w:tc>
        <w:tc>
          <w:tcPr>
            <w:tcW w:w="7767" w:type="dxa"/>
            <w:shd w:val="clear" w:color="auto" w:fill="DEEAF6"/>
            <w:vAlign w:val="center"/>
          </w:tcPr>
          <w:p w14:paraId="17A01568" w14:textId="77777777" w:rsidR="00EE0ACD" w:rsidRPr="002E41A0" w:rsidRDefault="00EE0ACD" w:rsidP="00CB1454">
            <w:pPr>
              <w:jc w:val="center"/>
            </w:pPr>
            <w:r w:rsidRPr="002E41A0">
              <w:rPr>
                <w:b/>
                <w:i/>
              </w:rPr>
              <w:t>Вопросы-ответы. Подведение итогов сессии</w:t>
            </w:r>
          </w:p>
        </w:tc>
      </w:tr>
      <w:tr w:rsidR="002E41A0" w:rsidRPr="002E41A0" w14:paraId="55B13A2F" w14:textId="77777777" w:rsidTr="00EE0ACD">
        <w:trPr>
          <w:trHeight w:val="840"/>
        </w:trPr>
        <w:tc>
          <w:tcPr>
            <w:tcW w:w="1844" w:type="dxa"/>
            <w:shd w:val="clear" w:color="auto" w:fill="DEEAF6"/>
            <w:vAlign w:val="center"/>
          </w:tcPr>
          <w:p w14:paraId="11083943" w14:textId="77777777" w:rsidR="00EE0ACD" w:rsidRPr="002E41A0" w:rsidRDefault="00EE0ACD" w:rsidP="00CB1454">
            <w:pPr>
              <w:rPr>
                <w:b/>
                <w:i/>
              </w:rPr>
            </w:pPr>
            <w:r w:rsidRPr="002E41A0">
              <w:rPr>
                <w:b/>
                <w:i/>
              </w:rPr>
              <w:t>17.30 – 18.00</w:t>
            </w:r>
          </w:p>
        </w:tc>
        <w:tc>
          <w:tcPr>
            <w:tcW w:w="7767" w:type="dxa"/>
            <w:shd w:val="clear" w:color="auto" w:fill="DEEAF6"/>
            <w:vAlign w:val="center"/>
          </w:tcPr>
          <w:p w14:paraId="03896914" w14:textId="77777777" w:rsidR="00EE0ACD" w:rsidRPr="002E41A0" w:rsidRDefault="00EE0ACD" w:rsidP="00CB1454">
            <w:pPr>
              <w:rPr>
                <w:b/>
                <w:i/>
              </w:rPr>
            </w:pPr>
            <w:r w:rsidRPr="002E41A0">
              <w:rPr>
                <w:b/>
                <w:i/>
              </w:rPr>
              <w:t xml:space="preserve">Заключительные выводы, подготовка рекомендаций </w:t>
            </w:r>
          </w:p>
          <w:p w14:paraId="4990DE69" w14:textId="77777777" w:rsidR="00EE0ACD" w:rsidRPr="002E41A0" w:rsidRDefault="00EE0ACD" w:rsidP="00CB1454">
            <w:pPr>
              <w:rPr>
                <w:b/>
                <w:i/>
              </w:rPr>
            </w:pPr>
            <w:r w:rsidRPr="002E41A0">
              <w:rPr>
                <w:b/>
                <w:i/>
              </w:rPr>
              <w:t>Принятие Итогового документа, свободное общение участников</w:t>
            </w:r>
          </w:p>
        </w:tc>
      </w:tr>
      <w:tr w:rsidR="002E41A0" w:rsidRPr="002E41A0" w14:paraId="6B0CC2A7" w14:textId="77777777" w:rsidTr="00EE0ACD">
        <w:trPr>
          <w:trHeight w:val="840"/>
        </w:trPr>
        <w:tc>
          <w:tcPr>
            <w:tcW w:w="1844" w:type="dxa"/>
            <w:shd w:val="clear" w:color="auto" w:fill="DEEAF6"/>
            <w:vAlign w:val="center"/>
          </w:tcPr>
          <w:p w14:paraId="0B120753" w14:textId="77777777" w:rsidR="00EE0ACD" w:rsidRPr="002E41A0" w:rsidRDefault="00EE0ACD" w:rsidP="00CB1454">
            <w:pPr>
              <w:rPr>
                <w:b/>
                <w:i/>
              </w:rPr>
            </w:pPr>
            <w:r w:rsidRPr="002E41A0">
              <w:rPr>
                <w:b/>
                <w:i/>
              </w:rPr>
              <w:t>19.00- 20.00</w:t>
            </w:r>
          </w:p>
        </w:tc>
        <w:tc>
          <w:tcPr>
            <w:tcW w:w="7767" w:type="dxa"/>
            <w:shd w:val="clear" w:color="auto" w:fill="DEEAF6"/>
            <w:vAlign w:val="center"/>
          </w:tcPr>
          <w:p w14:paraId="4DAFC45B" w14:textId="77777777" w:rsidR="00EE0ACD" w:rsidRPr="002E41A0" w:rsidRDefault="00EE0ACD" w:rsidP="00CB1454">
            <w:pPr>
              <w:rPr>
                <w:b/>
                <w:i/>
              </w:rPr>
            </w:pPr>
            <w:r w:rsidRPr="002E41A0">
              <w:rPr>
                <w:b/>
                <w:i/>
              </w:rPr>
              <w:t>Ужин для приезжих (гостиница Шанырак)</w:t>
            </w:r>
          </w:p>
        </w:tc>
      </w:tr>
      <w:tr w:rsidR="002E41A0" w:rsidRPr="002E41A0" w14:paraId="7ADB8004" w14:textId="77777777" w:rsidTr="00EE0ACD">
        <w:trPr>
          <w:trHeight w:val="833"/>
        </w:trPr>
        <w:tc>
          <w:tcPr>
            <w:tcW w:w="1844" w:type="dxa"/>
            <w:shd w:val="clear" w:color="auto" w:fill="DEEAF6"/>
            <w:vAlign w:val="center"/>
          </w:tcPr>
          <w:p w14:paraId="63947A93" w14:textId="77777777" w:rsidR="00EE0ACD" w:rsidRPr="002E41A0" w:rsidRDefault="00EE0ACD" w:rsidP="00CB1454">
            <w:pPr>
              <w:rPr>
                <w:b/>
                <w:i/>
              </w:rPr>
            </w:pPr>
            <w:r w:rsidRPr="002E41A0">
              <w:rPr>
                <w:b/>
                <w:i/>
              </w:rPr>
              <w:t>20.00</w:t>
            </w:r>
          </w:p>
        </w:tc>
        <w:tc>
          <w:tcPr>
            <w:tcW w:w="7767" w:type="dxa"/>
            <w:shd w:val="clear" w:color="auto" w:fill="DEEAF6"/>
            <w:vAlign w:val="center"/>
          </w:tcPr>
          <w:p w14:paraId="522F479F" w14:textId="77777777" w:rsidR="00EE0ACD" w:rsidRPr="002E41A0" w:rsidRDefault="00EE0ACD" w:rsidP="00CB1454">
            <w:pPr>
              <w:jc w:val="center"/>
              <w:rPr>
                <w:b/>
                <w:i/>
                <w:sz w:val="26"/>
                <w:szCs w:val="26"/>
              </w:rPr>
            </w:pPr>
            <w:r w:rsidRPr="002E41A0">
              <w:rPr>
                <w:b/>
                <w:i/>
                <w:sz w:val="26"/>
                <w:szCs w:val="26"/>
              </w:rPr>
              <w:t>Отъезд участников</w:t>
            </w:r>
          </w:p>
        </w:tc>
      </w:tr>
    </w:tbl>
    <w:p w14:paraId="51CB10D0" w14:textId="77777777" w:rsidR="00EE0ACD" w:rsidRPr="002E41A0" w:rsidRDefault="00EE0ACD" w:rsidP="00EE0ACD"/>
    <w:p w14:paraId="7650E309" w14:textId="77777777" w:rsidR="00EE0ACD" w:rsidRPr="002E41A0" w:rsidRDefault="00EE0ACD" w:rsidP="00EE0ACD"/>
    <w:p w14:paraId="1822CA8E" w14:textId="77777777" w:rsidR="00EE0ACD" w:rsidRPr="002E41A0" w:rsidRDefault="00EE0ACD" w:rsidP="00EE0ACD">
      <w:pPr>
        <w:rPr>
          <w:b/>
          <w:i/>
          <w:sz w:val="26"/>
          <w:szCs w:val="26"/>
        </w:rPr>
      </w:pPr>
    </w:p>
    <w:p w14:paraId="20BFF00C" w14:textId="77777777" w:rsidR="00EE0ACD" w:rsidRPr="002E41A0" w:rsidRDefault="00EE0ACD"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134436C6"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3AF6032D"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AE4A680"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00D4251E"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65A08E3E"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5B7DD004" w14:textId="77777777" w:rsidR="001917EC" w:rsidRPr="002E41A0" w:rsidRDefault="001917EC" w:rsidP="00615887">
      <w:pPr>
        <w:tabs>
          <w:tab w:val="left" w:pos="1134"/>
        </w:tabs>
        <w:spacing w:after="0" w:line="240" w:lineRule="auto"/>
        <w:ind w:firstLine="567"/>
        <w:contextualSpacing/>
        <w:jc w:val="center"/>
        <w:rPr>
          <w:rFonts w:ascii="Times New Roman" w:hAnsi="Times New Roman" w:cs="Times New Roman"/>
          <w:b/>
          <w:sz w:val="28"/>
          <w:szCs w:val="28"/>
          <w:lang w:val="kk-KZ"/>
        </w:rPr>
      </w:pPr>
    </w:p>
    <w:p w14:paraId="79F0DB92" w14:textId="7CAE27B7" w:rsidR="00CA0278" w:rsidRPr="002E41A0" w:rsidRDefault="00CA0278" w:rsidP="0060562A">
      <w:pPr>
        <w:tabs>
          <w:tab w:val="left" w:pos="4300"/>
        </w:tabs>
        <w:spacing w:after="0" w:line="240" w:lineRule="auto"/>
        <w:jc w:val="both"/>
        <w:rPr>
          <w:rFonts w:ascii="Times New Roman" w:hAnsi="Times New Roman" w:cs="Times New Roman"/>
          <w:b/>
          <w:sz w:val="28"/>
          <w:szCs w:val="28"/>
          <w:lang w:val="kk-KZ"/>
        </w:rPr>
      </w:pPr>
    </w:p>
    <w:p w14:paraId="28246860" w14:textId="77777777" w:rsidR="00CA0278" w:rsidRPr="002E41A0" w:rsidRDefault="00CA0278" w:rsidP="00615887">
      <w:pPr>
        <w:spacing w:after="0" w:line="240" w:lineRule="auto"/>
        <w:ind w:firstLine="567"/>
        <w:jc w:val="both"/>
        <w:rPr>
          <w:rFonts w:ascii="Times New Roman" w:hAnsi="Times New Roman" w:cs="Times New Roman"/>
          <w:b/>
          <w:sz w:val="28"/>
          <w:szCs w:val="28"/>
          <w:lang w:val="kk-KZ"/>
        </w:rPr>
      </w:pPr>
    </w:p>
    <w:p w14:paraId="17C4F9ED" w14:textId="77777777" w:rsidR="00CA0278" w:rsidRPr="002E41A0" w:rsidRDefault="00CA0278" w:rsidP="00615887">
      <w:pPr>
        <w:spacing w:after="0" w:line="240" w:lineRule="auto"/>
        <w:ind w:firstLine="567"/>
        <w:jc w:val="both"/>
        <w:rPr>
          <w:rFonts w:ascii="Times New Roman" w:hAnsi="Times New Roman" w:cs="Times New Roman"/>
          <w:b/>
          <w:sz w:val="28"/>
          <w:szCs w:val="28"/>
          <w:lang w:val="kk-KZ"/>
        </w:rPr>
      </w:pPr>
    </w:p>
    <w:p w14:paraId="7AB4C4C6" w14:textId="77777777" w:rsidR="00CA0278" w:rsidRPr="002E41A0" w:rsidRDefault="00CA0278" w:rsidP="00615887">
      <w:pPr>
        <w:spacing w:after="0" w:line="240" w:lineRule="auto"/>
        <w:ind w:firstLine="567"/>
        <w:jc w:val="both"/>
        <w:rPr>
          <w:rFonts w:ascii="Times New Roman" w:hAnsi="Times New Roman" w:cs="Times New Roman"/>
          <w:b/>
          <w:sz w:val="28"/>
          <w:szCs w:val="28"/>
          <w:lang w:val="kk-KZ"/>
        </w:rPr>
      </w:pPr>
    </w:p>
    <w:p w14:paraId="03EDCB4E" w14:textId="77777777" w:rsidR="00CA0278" w:rsidRPr="002E41A0" w:rsidRDefault="00CA0278" w:rsidP="00615887">
      <w:pPr>
        <w:spacing w:after="0" w:line="240" w:lineRule="auto"/>
        <w:ind w:firstLine="567"/>
        <w:jc w:val="both"/>
        <w:rPr>
          <w:rFonts w:ascii="Times New Roman" w:hAnsi="Times New Roman" w:cs="Times New Roman"/>
          <w:b/>
          <w:sz w:val="28"/>
          <w:szCs w:val="28"/>
          <w:lang w:val="kk-KZ"/>
        </w:rPr>
      </w:pPr>
    </w:p>
    <w:sectPr w:rsidR="00CA0278" w:rsidRPr="002E41A0" w:rsidSect="00D67273">
      <w:headerReference w:type="default" r:id="rId169"/>
      <w:footerReference w:type="default" r:id="rId17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4E229" w14:textId="77777777" w:rsidR="004A283D" w:rsidRDefault="004A283D" w:rsidP="00D95D7B">
      <w:pPr>
        <w:spacing w:after="0" w:line="240" w:lineRule="auto"/>
      </w:pPr>
      <w:r>
        <w:separator/>
      </w:r>
    </w:p>
  </w:endnote>
  <w:endnote w:type="continuationSeparator" w:id="0">
    <w:p w14:paraId="7495D80D" w14:textId="77777777" w:rsidR="004A283D" w:rsidRDefault="004A283D" w:rsidP="00D9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NewRomanPSMT">
    <w:altName w:val="Malgun Gothic Semilight"/>
    <w:panose1 w:val="00000000000000000000"/>
    <w:charset w:val="80"/>
    <w:family w:val="auto"/>
    <w:notTrueType/>
    <w:pitch w:val="default"/>
    <w:sig w:usb0="00000000" w:usb1="080F0000" w:usb2="00000010" w:usb3="00000000" w:csb0="00120005"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imes/Kazakh">
    <w:altName w:val="Times New Roman"/>
    <w:charset w:val="00"/>
    <w:family w:val="auto"/>
    <w:pitch w:val="variable"/>
    <w:sig w:usb0="00000003" w:usb1="00000000" w:usb2="00000000" w:usb3="00000000" w:csb0="00000001" w:csb1="00000000"/>
  </w:font>
  <w:font w:name="Times Kaz">
    <w:altName w:val="Times New Roman"/>
    <w:charset w:val="00"/>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
    <w:altName w:val="Arial Unicode MS"/>
    <w:panose1 w:val="00000000000000000000"/>
    <w:charset w:val="81"/>
    <w:family w:val="roman"/>
    <w:notTrueType/>
    <w:pitch w:val="variable"/>
    <w:sig w:usb0="00000003" w:usb1="09060000" w:usb2="00000010" w:usb3="00000000" w:csb0="00080001" w:csb1="00000000"/>
  </w:font>
  <w:font w:name="NewtonC">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
    <w:altName w:val="Arial Unicode MS"/>
    <w:panose1 w:val="00000000000000000000"/>
    <w:charset w:val="81"/>
    <w:family w:val="roman"/>
    <w:notTrueType/>
    <w:pitch w:val="fixed"/>
    <w:sig w:usb0="00000003" w:usb1="09060000" w:usb2="00000010" w:usb3="00000000" w:csb0="00080001" w:csb1="00000000"/>
  </w:font>
  <w:font w:name="KZArialItalic">
    <w:altName w:val="MS Gothic"/>
    <w:panose1 w:val="00000000000000000000"/>
    <w:charset w:val="80"/>
    <w:family w:val="auto"/>
    <w:notTrueType/>
    <w:pitch w:val="default"/>
    <w:sig w:usb0="00000000" w:usb1="08070000" w:usb2="00000010" w:usb3="00000000" w:csb0="00020001" w:csb1="00000000"/>
  </w:font>
  <w:font w:name="KZArial">
    <w:altName w:val="MS Gothic"/>
    <w:panose1 w:val="00000000000000000000"/>
    <w:charset w:val="80"/>
    <w:family w:val="auto"/>
    <w:notTrueType/>
    <w:pitch w:val="default"/>
    <w:sig w:usb0="00000000" w:usb1="08070000" w:usb2="00000010" w:usb3="00000000" w:csb0="0002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752486"/>
      <w:docPartObj>
        <w:docPartGallery w:val="Page Numbers (Bottom of Page)"/>
        <w:docPartUnique/>
      </w:docPartObj>
    </w:sdtPr>
    <w:sdtEndPr>
      <w:rPr>
        <w:rFonts w:ascii="Times New Roman" w:hAnsi="Times New Roman" w:cs="Times New Roman"/>
        <w:sz w:val="24"/>
        <w:szCs w:val="24"/>
      </w:rPr>
    </w:sdtEndPr>
    <w:sdtContent>
      <w:p w14:paraId="7B93D8B1" w14:textId="4C07E392" w:rsidR="00B534C4" w:rsidRPr="006E048A" w:rsidRDefault="00B534C4">
        <w:pPr>
          <w:pStyle w:val="af1"/>
          <w:jc w:val="center"/>
          <w:rPr>
            <w:rFonts w:ascii="Times New Roman" w:hAnsi="Times New Roman" w:cs="Times New Roman"/>
            <w:sz w:val="24"/>
            <w:szCs w:val="24"/>
          </w:rPr>
        </w:pPr>
        <w:r w:rsidRPr="006E048A">
          <w:rPr>
            <w:rFonts w:ascii="Times New Roman" w:hAnsi="Times New Roman" w:cs="Times New Roman"/>
            <w:sz w:val="24"/>
            <w:szCs w:val="24"/>
          </w:rPr>
          <w:fldChar w:fldCharType="begin"/>
        </w:r>
        <w:r w:rsidRPr="006E048A">
          <w:rPr>
            <w:rFonts w:ascii="Times New Roman" w:hAnsi="Times New Roman" w:cs="Times New Roman"/>
            <w:sz w:val="24"/>
            <w:szCs w:val="24"/>
          </w:rPr>
          <w:instrText xml:space="preserve"> PAGE   \* MERGEFORMAT </w:instrText>
        </w:r>
        <w:r w:rsidRPr="006E048A">
          <w:rPr>
            <w:rFonts w:ascii="Times New Roman" w:hAnsi="Times New Roman" w:cs="Times New Roman"/>
            <w:sz w:val="24"/>
            <w:szCs w:val="24"/>
          </w:rPr>
          <w:fldChar w:fldCharType="separate"/>
        </w:r>
        <w:r w:rsidR="00086BB8">
          <w:rPr>
            <w:rFonts w:ascii="Times New Roman" w:hAnsi="Times New Roman" w:cs="Times New Roman"/>
            <w:noProof/>
            <w:sz w:val="24"/>
            <w:szCs w:val="24"/>
          </w:rPr>
          <w:t>2</w:t>
        </w:r>
        <w:r w:rsidRPr="006E048A">
          <w:rPr>
            <w:rFonts w:ascii="Times New Roman" w:hAnsi="Times New Roman" w:cs="Times New Roman"/>
            <w:noProof/>
            <w:sz w:val="24"/>
            <w:szCs w:val="24"/>
          </w:rPr>
          <w:fldChar w:fldCharType="end"/>
        </w:r>
      </w:p>
    </w:sdtContent>
  </w:sdt>
  <w:p w14:paraId="71ED01F2" w14:textId="77777777" w:rsidR="00B534C4" w:rsidRDefault="00B534C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172E3" w14:textId="77777777" w:rsidR="004A283D" w:rsidRDefault="004A283D" w:rsidP="00D95D7B">
      <w:pPr>
        <w:spacing w:after="0" w:line="240" w:lineRule="auto"/>
      </w:pPr>
      <w:r>
        <w:separator/>
      </w:r>
    </w:p>
  </w:footnote>
  <w:footnote w:type="continuationSeparator" w:id="0">
    <w:p w14:paraId="6250E314" w14:textId="77777777" w:rsidR="004A283D" w:rsidRDefault="004A283D" w:rsidP="00D95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E8017" w14:textId="3ABBD829" w:rsidR="00B534C4" w:rsidRDefault="00B534C4" w:rsidP="00D160C6">
    <w:pPr>
      <w:pStyle w:val="af"/>
      <w:tabs>
        <w:tab w:val="clear" w:pos="4677"/>
        <w:tab w:val="clear" w:pos="9355"/>
        <w:tab w:val="left" w:pos="66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1EB"/>
    <w:multiLevelType w:val="multilevel"/>
    <w:tmpl w:val="568E1E7A"/>
    <w:lvl w:ilvl="0">
      <w:start w:val="1"/>
      <w:numFmt w:val="decimal"/>
      <w:lvlText w:val="%1"/>
      <w:lvlJc w:val="left"/>
      <w:pPr>
        <w:ind w:left="360" w:hanging="360"/>
      </w:pPr>
      <w:rPr>
        <w:rFonts w:ascii="Times New Roman" w:hAnsi="Times New Roman" w:cs="Times New Roman" w:hint="default"/>
        <w:b/>
        <w:sz w:val="28"/>
        <w:szCs w:val="28"/>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3214B34"/>
    <w:multiLevelType w:val="hybridMultilevel"/>
    <w:tmpl w:val="75E2FA08"/>
    <w:lvl w:ilvl="0" w:tplc="0A1C3728">
      <w:start w:val="2"/>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nsid w:val="05C166AA"/>
    <w:multiLevelType w:val="multilevel"/>
    <w:tmpl w:val="C2E0ACE8"/>
    <w:lvl w:ilvl="0">
      <w:start w:val="1"/>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rPr>
    </w:lvl>
    <w:lvl w:ilvl="2">
      <w:start w:val="1"/>
      <w:numFmt w:val="decimal"/>
      <w:lvlText w:val="%1.%2.%3"/>
      <w:lvlJc w:val="left"/>
      <w:pPr>
        <w:ind w:left="1004" w:hanging="720"/>
      </w:pPr>
      <w:rPr>
        <w:rFonts w:eastAsia="Calibri" w:hint="default"/>
      </w:rPr>
    </w:lvl>
    <w:lvl w:ilvl="3">
      <w:start w:val="1"/>
      <w:numFmt w:val="decimal"/>
      <w:lvlText w:val="%1.%2.%3.%4"/>
      <w:lvlJc w:val="left"/>
      <w:pPr>
        <w:ind w:left="1506" w:hanging="108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2150" w:hanging="144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3296" w:hanging="2160"/>
      </w:pPr>
      <w:rPr>
        <w:rFonts w:eastAsia="Calibri" w:hint="default"/>
      </w:rPr>
    </w:lvl>
  </w:abstractNum>
  <w:abstractNum w:abstractNumId="3">
    <w:nsid w:val="07D067CA"/>
    <w:multiLevelType w:val="hybridMultilevel"/>
    <w:tmpl w:val="EDF2114C"/>
    <w:lvl w:ilvl="0" w:tplc="1236DD72">
      <w:start w:val="1"/>
      <w:numFmt w:val="bullet"/>
      <w:lvlText w:val="-"/>
      <w:lvlJc w:val="left"/>
      <w:pPr>
        <w:ind w:left="927" w:hanging="360"/>
      </w:pPr>
      <w:rPr>
        <w:rFonts w:ascii="Times New Roman" w:eastAsia="Times New Roman" w:hAnsi="Times New Roman" w:cs="Times New Roman" w:hint="default"/>
      </w:rPr>
    </w:lvl>
    <w:lvl w:ilvl="1" w:tplc="1236DD72">
      <w:start w:val="1"/>
      <w:numFmt w:val="bullet"/>
      <w:lvlText w:val="-"/>
      <w:lvlJc w:val="left"/>
      <w:pPr>
        <w:ind w:left="1647" w:hanging="360"/>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85B3D8C"/>
    <w:multiLevelType w:val="hybridMultilevel"/>
    <w:tmpl w:val="84C4FC2E"/>
    <w:lvl w:ilvl="0" w:tplc="B466386A">
      <w:start w:val="1999"/>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C11A3"/>
    <w:multiLevelType w:val="hybridMultilevel"/>
    <w:tmpl w:val="FCE80436"/>
    <w:lvl w:ilvl="0" w:tplc="F9AC08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5D5874"/>
    <w:multiLevelType w:val="hybridMultilevel"/>
    <w:tmpl w:val="4D3A1FB8"/>
    <w:lvl w:ilvl="0" w:tplc="40E85AF4">
      <w:start w:val="3"/>
      <w:numFmt w:val="bullet"/>
      <w:lvlText w:val="-"/>
      <w:lvlJc w:val="left"/>
      <w:pPr>
        <w:ind w:left="1080" w:hanging="360"/>
      </w:pPr>
      <w:rPr>
        <w:rFonts w:ascii="Times New Roman" w:eastAsia="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24A49B0"/>
    <w:multiLevelType w:val="hybridMultilevel"/>
    <w:tmpl w:val="9A2CF5EA"/>
    <w:lvl w:ilvl="0" w:tplc="7324BB30">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3C52975"/>
    <w:multiLevelType w:val="hybridMultilevel"/>
    <w:tmpl w:val="431AA930"/>
    <w:lvl w:ilvl="0" w:tplc="111EF20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4B21706"/>
    <w:multiLevelType w:val="hybridMultilevel"/>
    <w:tmpl w:val="7A081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439ED"/>
    <w:multiLevelType w:val="hybridMultilevel"/>
    <w:tmpl w:val="CC881424"/>
    <w:lvl w:ilvl="0" w:tplc="17661EA0">
      <w:start w:val="1"/>
      <w:numFmt w:val="decimal"/>
      <w:lvlText w:val="%1."/>
      <w:lvlJc w:val="left"/>
      <w:pPr>
        <w:ind w:left="786" w:hanging="360"/>
      </w:pPr>
      <w:rPr>
        <w:b w:val="0"/>
        <w:sz w:val="28"/>
        <w:szCs w:val="28"/>
        <w:lang w:val="kk-KZ"/>
      </w:rPr>
    </w:lvl>
    <w:lvl w:ilvl="1" w:tplc="15D02CB0">
      <w:numFmt w:val="bullet"/>
      <w:lvlText w:val="–"/>
      <w:lvlJc w:val="left"/>
      <w:pPr>
        <w:ind w:left="2149" w:hanging="360"/>
      </w:pPr>
      <w:rPr>
        <w:rFonts w:ascii="Times New Roman" w:eastAsiaTheme="minorEastAsia" w:hAnsi="Times New Roman" w:cs="Times New Roman" w:hint="default"/>
      </w:r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54F2067"/>
    <w:multiLevelType w:val="multilevel"/>
    <w:tmpl w:val="E4CCE0D6"/>
    <w:lvl w:ilvl="0">
      <w:start w:val="1"/>
      <w:numFmt w:val="decimal"/>
      <w:lvlText w:val="%1."/>
      <w:lvlJc w:val="left"/>
      <w:pPr>
        <w:ind w:left="927" w:hanging="360"/>
      </w:pPr>
      <w:rPr>
        <w:rFonts w:hint="default"/>
        <w:color w:val="auto"/>
      </w:rPr>
    </w:lvl>
    <w:lvl w:ilvl="1">
      <w:start w:val="2"/>
      <w:numFmt w:val="decimal"/>
      <w:isLgl/>
      <w:lvlText w:val="%1.%2"/>
      <w:lvlJc w:val="left"/>
      <w:pPr>
        <w:ind w:left="943" w:hanging="375"/>
      </w:pPr>
      <w:rPr>
        <w:rFonts w:hint="default"/>
      </w:rPr>
    </w:lvl>
    <w:lvl w:ilvl="2">
      <w:start w:val="1"/>
      <w:numFmt w:val="decimal"/>
      <w:isLgl/>
      <w:lvlText w:val="%1.%2.%3"/>
      <w:lvlJc w:val="left"/>
      <w:pPr>
        <w:ind w:left="1289"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374" w:hanging="1800"/>
      </w:pPr>
      <w:rPr>
        <w:rFonts w:hint="default"/>
      </w:rPr>
    </w:lvl>
    <w:lvl w:ilvl="8">
      <w:start w:val="1"/>
      <w:numFmt w:val="decimal"/>
      <w:isLgl/>
      <w:lvlText w:val="%1.%2.%3.%4.%5.%6.%7.%8.%9"/>
      <w:lvlJc w:val="left"/>
      <w:pPr>
        <w:ind w:left="2735" w:hanging="2160"/>
      </w:pPr>
      <w:rPr>
        <w:rFonts w:hint="default"/>
      </w:rPr>
    </w:lvl>
  </w:abstractNum>
  <w:abstractNum w:abstractNumId="12">
    <w:nsid w:val="165912FC"/>
    <w:multiLevelType w:val="hybridMultilevel"/>
    <w:tmpl w:val="3362C602"/>
    <w:lvl w:ilvl="0" w:tplc="0DCC98D8">
      <w:start w:val="1999"/>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A875E5"/>
    <w:multiLevelType w:val="hybridMultilevel"/>
    <w:tmpl w:val="827C4CC2"/>
    <w:lvl w:ilvl="0" w:tplc="40E85AF4">
      <w:start w:val="3"/>
      <w:numFmt w:val="bullet"/>
      <w:lvlText w:val="-"/>
      <w:lvlJc w:val="left"/>
      <w:pPr>
        <w:ind w:left="1211" w:hanging="360"/>
      </w:pPr>
      <w:rPr>
        <w:rFonts w:ascii="Times New Roman" w:eastAsia="Times New Roman" w:hAnsi="Times New Roman" w:cs="Times New Roman" w:hint="default"/>
        <w:color w:val="auto"/>
      </w:rPr>
    </w:lvl>
    <w:lvl w:ilvl="1" w:tplc="36CE02BA">
      <w:numFmt w:val="bullet"/>
      <w:lvlText w:val="–"/>
      <w:lvlJc w:val="left"/>
      <w:pPr>
        <w:ind w:left="2419" w:hanging="99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C1561C0"/>
    <w:multiLevelType w:val="hybridMultilevel"/>
    <w:tmpl w:val="21F8861C"/>
    <w:lvl w:ilvl="0" w:tplc="A4306DFE">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5B099F"/>
    <w:multiLevelType w:val="hybridMultilevel"/>
    <w:tmpl w:val="EC668AF4"/>
    <w:lvl w:ilvl="0" w:tplc="8DBA905E">
      <w:start w:val="192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2651A3F"/>
    <w:multiLevelType w:val="hybridMultilevel"/>
    <w:tmpl w:val="3FA4D866"/>
    <w:lvl w:ilvl="0" w:tplc="40E85AF4">
      <w:start w:val="3"/>
      <w:numFmt w:val="bullet"/>
      <w:lvlText w:val="-"/>
      <w:lvlJc w:val="left"/>
      <w:pPr>
        <w:ind w:left="1211"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626910"/>
    <w:multiLevelType w:val="hybridMultilevel"/>
    <w:tmpl w:val="CC42A8EC"/>
    <w:lvl w:ilvl="0" w:tplc="AEBA9460">
      <w:start w:val="1"/>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9761B6"/>
    <w:multiLevelType w:val="multilevel"/>
    <w:tmpl w:val="BD2A8148"/>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38BC4575"/>
    <w:multiLevelType w:val="hybridMultilevel"/>
    <w:tmpl w:val="972E5676"/>
    <w:lvl w:ilvl="0" w:tplc="9BBA9690">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95A7222"/>
    <w:multiLevelType w:val="hybridMultilevel"/>
    <w:tmpl w:val="F28C9E80"/>
    <w:lvl w:ilvl="0" w:tplc="4C8033E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276A22"/>
    <w:multiLevelType w:val="hybridMultilevel"/>
    <w:tmpl w:val="EF8A17F8"/>
    <w:lvl w:ilvl="0" w:tplc="C3AE809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DEA0D40"/>
    <w:multiLevelType w:val="hybridMultilevel"/>
    <w:tmpl w:val="7510715E"/>
    <w:lvl w:ilvl="0" w:tplc="AEB013F2">
      <w:start w:val="1"/>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2C4A09"/>
    <w:multiLevelType w:val="multilevel"/>
    <w:tmpl w:val="74E8598C"/>
    <w:lvl w:ilvl="0">
      <w:start w:val="1"/>
      <w:numFmt w:val="decimal"/>
      <w:lvlText w:val="%1."/>
      <w:lvlJc w:val="left"/>
      <w:pPr>
        <w:ind w:left="928" w:hanging="360"/>
      </w:pPr>
      <w:rPr>
        <w:rFonts w:hint="default"/>
      </w:rPr>
    </w:lvl>
    <w:lvl w:ilvl="1">
      <w:start w:val="2"/>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4">
    <w:nsid w:val="409852F1"/>
    <w:multiLevelType w:val="hybridMultilevel"/>
    <w:tmpl w:val="42AAE176"/>
    <w:lvl w:ilvl="0" w:tplc="1A4053AC">
      <w:start w:val="1"/>
      <w:numFmt w:val="bullet"/>
      <w:lvlText w:val="-"/>
      <w:lvlJc w:val="left"/>
      <w:pPr>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3777540"/>
    <w:multiLevelType w:val="hybridMultilevel"/>
    <w:tmpl w:val="FB3A6A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EE60AB"/>
    <w:multiLevelType w:val="hybridMultilevel"/>
    <w:tmpl w:val="57220DA4"/>
    <w:lvl w:ilvl="0" w:tplc="A6CEA758">
      <w:start w:val="337"/>
      <w:numFmt w:val="bullet"/>
      <w:lvlText w:val="-"/>
      <w:lvlJc w:val="left"/>
      <w:pPr>
        <w:ind w:left="720" w:hanging="360"/>
      </w:pPr>
      <w:rPr>
        <w:rFonts w:ascii="Times New Roman" w:eastAsia="TimesNewRomanPSMT"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461BEC"/>
    <w:multiLevelType w:val="hybridMultilevel"/>
    <w:tmpl w:val="5B2069DA"/>
    <w:lvl w:ilvl="0" w:tplc="6E784D4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736471"/>
    <w:multiLevelType w:val="hybridMultilevel"/>
    <w:tmpl w:val="8960CF5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0010B16"/>
    <w:multiLevelType w:val="hybridMultilevel"/>
    <w:tmpl w:val="F1F043B8"/>
    <w:lvl w:ilvl="0" w:tplc="F7A631EA">
      <w:start w:val="1"/>
      <w:numFmt w:val="bullet"/>
      <w:lvlText w:val="-"/>
      <w:lvlJc w:val="left"/>
      <w:pPr>
        <w:ind w:left="1287" w:hanging="360"/>
      </w:pPr>
      <w:rPr>
        <w:rFonts w:ascii="Times New Roman" w:eastAsia="TimesNewRomanPSMT"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nsid w:val="501A3588"/>
    <w:multiLevelType w:val="hybridMultilevel"/>
    <w:tmpl w:val="4F3C4980"/>
    <w:lvl w:ilvl="0" w:tplc="40BA8A8A">
      <w:start w:val="1"/>
      <w:numFmt w:val="decimal"/>
      <w:lvlText w:val="(%1)"/>
      <w:lvlJc w:val="left"/>
      <w:pPr>
        <w:ind w:left="1647" w:hanging="1080"/>
      </w:pPr>
      <w:rPr>
        <w:rFonts w:eastAsiaTheme="maj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36C1DA7"/>
    <w:multiLevelType w:val="hybridMultilevel"/>
    <w:tmpl w:val="677090C2"/>
    <w:lvl w:ilvl="0" w:tplc="5AAE41CA">
      <w:start w:val="1"/>
      <w:numFmt w:val="decimal"/>
      <w:lvlText w:val="%1)"/>
      <w:lvlJc w:val="left"/>
      <w:pPr>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A386C72"/>
    <w:multiLevelType w:val="hybridMultilevel"/>
    <w:tmpl w:val="F6CA4CC2"/>
    <w:lvl w:ilvl="0" w:tplc="278EBF5C">
      <w:start w:val="1"/>
      <w:numFmt w:val="decimal"/>
      <w:lvlText w:val="%1."/>
      <w:lvlJc w:val="left"/>
      <w:pPr>
        <w:ind w:left="107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A9407D"/>
    <w:multiLevelType w:val="hybridMultilevel"/>
    <w:tmpl w:val="BDA4C9DA"/>
    <w:lvl w:ilvl="0" w:tplc="28860B10">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3A91DC8"/>
    <w:multiLevelType w:val="hybridMultilevel"/>
    <w:tmpl w:val="889AE220"/>
    <w:lvl w:ilvl="0" w:tplc="7C4A8C08">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4780D93"/>
    <w:multiLevelType w:val="hybridMultilevel"/>
    <w:tmpl w:val="1BFE3D9A"/>
    <w:lvl w:ilvl="0" w:tplc="ED42ABA2">
      <w:start w:val="1"/>
      <w:numFmt w:val="decimal"/>
      <w:lvlText w:val="%1."/>
      <w:lvlJc w:val="left"/>
      <w:pPr>
        <w:ind w:left="927" w:hanging="360"/>
      </w:pPr>
      <w:rPr>
        <w:rFonts w:hint="default"/>
        <w:i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81B2FCF"/>
    <w:multiLevelType w:val="hybridMultilevel"/>
    <w:tmpl w:val="951AB4A0"/>
    <w:lvl w:ilvl="0" w:tplc="0EF0510C">
      <w:start w:val="1"/>
      <w:numFmt w:val="bullet"/>
      <w:lvlText w:val="•"/>
      <w:lvlJc w:val="left"/>
      <w:pPr>
        <w:tabs>
          <w:tab w:val="num" w:pos="720"/>
        </w:tabs>
        <w:ind w:left="720" w:hanging="360"/>
      </w:pPr>
      <w:rPr>
        <w:rFonts w:ascii="Times New Roman" w:hAnsi="Times New Roman" w:hint="default"/>
      </w:rPr>
    </w:lvl>
    <w:lvl w:ilvl="1" w:tplc="C374B206" w:tentative="1">
      <w:start w:val="1"/>
      <w:numFmt w:val="bullet"/>
      <w:lvlText w:val="•"/>
      <w:lvlJc w:val="left"/>
      <w:pPr>
        <w:tabs>
          <w:tab w:val="num" w:pos="1440"/>
        </w:tabs>
        <w:ind w:left="1440" w:hanging="360"/>
      </w:pPr>
      <w:rPr>
        <w:rFonts w:ascii="Times New Roman" w:hAnsi="Times New Roman" w:hint="default"/>
      </w:rPr>
    </w:lvl>
    <w:lvl w:ilvl="2" w:tplc="4788C41C" w:tentative="1">
      <w:start w:val="1"/>
      <w:numFmt w:val="bullet"/>
      <w:lvlText w:val="•"/>
      <w:lvlJc w:val="left"/>
      <w:pPr>
        <w:tabs>
          <w:tab w:val="num" w:pos="2160"/>
        </w:tabs>
        <w:ind w:left="2160" w:hanging="360"/>
      </w:pPr>
      <w:rPr>
        <w:rFonts w:ascii="Times New Roman" w:hAnsi="Times New Roman" w:hint="default"/>
      </w:rPr>
    </w:lvl>
    <w:lvl w:ilvl="3" w:tplc="ECE0D530" w:tentative="1">
      <w:start w:val="1"/>
      <w:numFmt w:val="bullet"/>
      <w:lvlText w:val="•"/>
      <w:lvlJc w:val="left"/>
      <w:pPr>
        <w:tabs>
          <w:tab w:val="num" w:pos="2880"/>
        </w:tabs>
        <w:ind w:left="2880" w:hanging="360"/>
      </w:pPr>
      <w:rPr>
        <w:rFonts w:ascii="Times New Roman" w:hAnsi="Times New Roman" w:hint="default"/>
      </w:rPr>
    </w:lvl>
    <w:lvl w:ilvl="4" w:tplc="0FF6BBDE" w:tentative="1">
      <w:start w:val="1"/>
      <w:numFmt w:val="bullet"/>
      <w:lvlText w:val="•"/>
      <w:lvlJc w:val="left"/>
      <w:pPr>
        <w:tabs>
          <w:tab w:val="num" w:pos="3600"/>
        </w:tabs>
        <w:ind w:left="3600" w:hanging="360"/>
      </w:pPr>
      <w:rPr>
        <w:rFonts w:ascii="Times New Roman" w:hAnsi="Times New Roman" w:hint="default"/>
      </w:rPr>
    </w:lvl>
    <w:lvl w:ilvl="5" w:tplc="D242E72A" w:tentative="1">
      <w:start w:val="1"/>
      <w:numFmt w:val="bullet"/>
      <w:lvlText w:val="•"/>
      <w:lvlJc w:val="left"/>
      <w:pPr>
        <w:tabs>
          <w:tab w:val="num" w:pos="4320"/>
        </w:tabs>
        <w:ind w:left="4320" w:hanging="360"/>
      </w:pPr>
      <w:rPr>
        <w:rFonts w:ascii="Times New Roman" w:hAnsi="Times New Roman" w:hint="default"/>
      </w:rPr>
    </w:lvl>
    <w:lvl w:ilvl="6" w:tplc="F47E2B1C" w:tentative="1">
      <w:start w:val="1"/>
      <w:numFmt w:val="bullet"/>
      <w:lvlText w:val="•"/>
      <w:lvlJc w:val="left"/>
      <w:pPr>
        <w:tabs>
          <w:tab w:val="num" w:pos="5040"/>
        </w:tabs>
        <w:ind w:left="5040" w:hanging="360"/>
      </w:pPr>
      <w:rPr>
        <w:rFonts w:ascii="Times New Roman" w:hAnsi="Times New Roman" w:hint="default"/>
      </w:rPr>
    </w:lvl>
    <w:lvl w:ilvl="7" w:tplc="5EEAB3B4" w:tentative="1">
      <w:start w:val="1"/>
      <w:numFmt w:val="bullet"/>
      <w:lvlText w:val="•"/>
      <w:lvlJc w:val="left"/>
      <w:pPr>
        <w:tabs>
          <w:tab w:val="num" w:pos="5760"/>
        </w:tabs>
        <w:ind w:left="5760" w:hanging="360"/>
      </w:pPr>
      <w:rPr>
        <w:rFonts w:ascii="Times New Roman" w:hAnsi="Times New Roman" w:hint="default"/>
      </w:rPr>
    </w:lvl>
    <w:lvl w:ilvl="8" w:tplc="9AEE3CC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B6D7C79"/>
    <w:multiLevelType w:val="hybridMultilevel"/>
    <w:tmpl w:val="91865ADE"/>
    <w:lvl w:ilvl="0" w:tplc="1950729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73A42409"/>
    <w:multiLevelType w:val="hybridMultilevel"/>
    <w:tmpl w:val="9328DDB6"/>
    <w:lvl w:ilvl="0" w:tplc="698816A2">
      <w:start w:val="1"/>
      <w:numFmt w:val="decimal"/>
      <w:lvlText w:val="%1)"/>
      <w:lvlJc w:val="left"/>
      <w:pPr>
        <w:ind w:left="1924" w:hanging="1065"/>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39">
    <w:nsid w:val="790B6A6F"/>
    <w:multiLevelType w:val="multilevel"/>
    <w:tmpl w:val="089C9084"/>
    <w:lvl w:ilvl="0">
      <w:start w:val="1"/>
      <w:numFmt w:val="decimal"/>
      <w:lvlText w:val="%1"/>
      <w:lvlJc w:val="left"/>
      <w:pPr>
        <w:ind w:left="360" w:hanging="360"/>
      </w:pPr>
      <w:rPr>
        <w:rFonts w:eastAsia="Calibri" w:hint="default"/>
      </w:rPr>
    </w:lvl>
    <w:lvl w:ilvl="1">
      <w:start w:val="3"/>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0">
    <w:nsid w:val="7C621082"/>
    <w:multiLevelType w:val="hybridMultilevel"/>
    <w:tmpl w:val="74BCF01C"/>
    <w:lvl w:ilvl="0" w:tplc="CE02A9E6">
      <w:start w:val="412"/>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7DDE0E37"/>
    <w:multiLevelType w:val="hybridMultilevel"/>
    <w:tmpl w:val="4E5818C2"/>
    <w:lvl w:ilvl="0" w:tplc="F7A631EA">
      <w:start w:val="1"/>
      <w:numFmt w:val="bullet"/>
      <w:lvlText w:val="-"/>
      <w:lvlJc w:val="left"/>
      <w:pPr>
        <w:ind w:left="1069" w:hanging="360"/>
      </w:pPr>
      <w:rPr>
        <w:rFonts w:ascii="Times New Roman" w:eastAsia="TimesNewRomanPSMT"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E8B5D7A"/>
    <w:multiLevelType w:val="singleLevel"/>
    <w:tmpl w:val="B3A8E280"/>
    <w:lvl w:ilvl="0">
      <w:start w:val="1"/>
      <w:numFmt w:val="decimal"/>
      <w:lvlText w:val="%1)"/>
      <w:lvlJc w:val="left"/>
      <w:pPr>
        <w:tabs>
          <w:tab w:val="num" w:pos="1512"/>
        </w:tabs>
        <w:ind w:left="1512" w:hanging="435"/>
      </w:pPr>
      <w:rPr>
        <w:rFonts w:cs="Times New Roman"/>
      </w:rPr>
    </w:lvl>
  </w:abstractNum>
  <w:num w:numId="1">
    <w:abstractNumId w:val="41"/>
  </w:num>
  <w:num w:numId="2">
    <w:abstractNumId w:val="0"/>
  </w:num>
  <w:num w:numId="3">
    <w:abstractNumId w:val="20"/>
  </w:num>
  <w:num w:numId="4">
    <w:abstractNumId w:val="39"/>
  </w:num>
  <w:num w:numId="5">
    <w:abstractNumId w:val="3"/>
  </w:num>
  <w:num w:numId="6">
    <w:abstractNumId w:val="15"/>
  </w:num>
  <w:num w:numId="7">
    <w:abstractNumId w:val="18"/>
  </w:num>
  <w:num w:numId="8">
    <w:abstractNumId w:val="2"/>
  </w:num>
  <w:num w:numId="9">
    <w:abstractNumId w:val="14"/>
  </w:num>
  <w:num w:numId="10">
    <w:abstractNumId w:val="11"/>
  </w:num>
  <w:num w:numId="11">
    <w:abstractNumId w:val="40"/>
  </w:num>
  <w:num w:numId="12">
    <w:abstractNumId w:val="25"/>
  </w:num>
  <w:num w:numId="13">
    <w:abstractNumId w:val="38"/>
  </w:num>
  <w:num w:numId="14">
    <w:abstractNumId w:val="33"/>
  </w:num>
  <w:num w:numId="15">
    <w:abstractNumId w:val="21"/>
  </w:num>
  <w:num w:numId="16">
    <w:abstractNumId w:val="22"/>
  </w:num>
  <w:num w:numId="17">
    <w:abstractNumId w:val="8"/>
  </w:num>
  <w:num w:numId="18">
    <w:abstractNumId w:val="28"/>
  </w:num>
  <w:num w:numId="19">
    <w:abstractNumId w:val="42"/>
    <w:lvlOverride w:ilvl="0">
      <w:startOverride w:val="1"/>
    </w:lvlOverride>
  </w:num>
  <w:num w:numId="20">
    <w:abstractNumId w:val="13"/>
  </w:num>
  <w:num w:numId="21">
    <w:abstractNumId w:val="6"/>
  </w:num>
  <w:num w:numId="22">
    <w:abstractNumId w:val="16"/>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9"/>
  </w:num>
  <w:num w:numId="26">
    <w:abstractNumId w:val="27"/>
  </w:num>
  <w:num w:numId="27">
    <w:abstractNumId w:val="24"/>
  </w:num>
  <w:num w:numId="28">
    <w:abstractNumId w:val="17"/>
  </w:num>
  <w:num w:numId="29">
    <w:abstractNumId w:val="19"/>
  </w:num>
  <w:num w:numId="30">
    <w:abstractNumId w:val="4"/>
  </w:num>
  <w:num w:numId="31">
    <w:abstractNumId w:val="12"/>
  </w:num>
  <w:num w:numId="32">
    <w:abstractNumId w:val="10"/>
  </w:num>
  <w:num w:numId="33">
    <w:abstractNumId w:val="23"/>
  </w:num>
  <w:num w:numId="34">
    <w:abstractNumId w:val="35"/>
  </w:num>
  <w:num w:numId="35">
    <w:abstractNumId w:val="7"/>
  </w:num>
  <w:num w:numId="36">
    <w:abstractNumId w:val="34"/>
  </w:num>
  <w:num w:numId="37">
    <w:abstractNumId w:val="26"/>
  </w:num>
  <w:num w:numId="38">
    <w:abstractNumId w:val="5"/>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
  </w:num>
  <w:num w:numId="42">
    <w:abstractNumId w:val="29"/>
  </w:num>
  <w:num w:numId="43">
    <w:abstractNumId w:val="32"/>
  </w:num>
  <w:num w:numId="44">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BF3"/>
    <w:rsid w:val="00000882"/>
    <w:rsid w:val="00000F30"/>
    <w:rsid w:val="000016DD"/>
    <w:rsid w:val="00001A02"/>
    <w:rsid w:val="00003C97"/>
    <w:rsid w:val="00003D93"/>
    <w:rsid w:val="00004136"/>
    <w:rsid w:val="00004211"/>
    <w:rsid w:val="00004888"/>
    <w:rsid w:val="00005840"/>
    <w:rsid w:val="000062A4"/>
    <w:rsid w:val="00010805"/>
    <w:rsid w:val="00010BFE"/>
    <w:rsid w:val="00014B9C"/>
    <w:rsid w:val="000158F1"/>
    <w:rsid w:val="000159B6"/>
    <w:rsid w:val="00016578"/>
    <w:rsid w:val="000177EA"/>
    <w:rsid w:val="000200DA"/>
    <w:rsid w:val="00020D76"/>
    <w:rsid w:val="000219B2"/>
    <w:rsid w:val="00026C95"/>
    <w:rsid w:val="00027C42"/>
    <w:rsid w:val="0003009F"/>
    <w:rsid w:val="0003020E"/>
    <w:rsid w:val="00030372"/>
    <w:rsid w:val="0003114D"/>
    <w:rsid w:val="000314C3"/>
    <w:rsid w:val="00031850"/>
    <w:rsid w:val="000324D4"/>
    <w:rsid w:val="000328CE"/>
    <w:rsid w:val="00034750"/>
    <w:rsid w:val="000348E9"/>
    <w:rsid w:val="00035172"/>
    <w:rsid w:val="00035F6A"/>
    <w:rsid w:val="0003637B"/>
    <w:rsid w:val="00036622"/>
    <w:rsid w:val="0003662C"/>
    <w:rsid w:val="000366F2"/>
    <w:rsid w:val="00037CE6"/>
    <w:rsid w:val="00037D27"/>
    <w:rsid w:val="000405DB"/>
    <w:rsid w:val="00042C50"/>
    <w:rsid w:val="00042F8A"/>
    <w:rsid w:val="00043ADF"/>
    <w:rsid w:val="0004528F"/>
    <w:rsid w:val="0004642F"/>
    <w:rsid w:val="0004659B"/>
    <w:rsid w:val="00046855"/>
    <w:rsid w:val="00046988"/>
    <w:rsid w:val="00050D0A"/>
    <w:rsid w:val="00052791"/>
    <w:rsid w:val="00054D83"/>
    <w:rsid w:val="00055582"/>
    <w:rsid w:val="00056249"/>
    <w:rsid w:val="0005708B"/>
    <w:rsid w:val="00057F3D"/>
    <w:rsid w:val="000627D0"/>
    <w:rsid w:val="000630FC"/>
    <w:rsid w:val="000631BE"/>
    <w:rsid w:val="00063313"/>
    <w:rsid w:val="00065947"/>
    <w:rsid w:val="000662DC"/>
    <w:rsid w:val="0006703D"/>
    <w:rsid w:val="00070300"/>
    <w:rsid w:val="000707D8"/>
    <w:rsid w:val="00070B22"/>
    <w:rsid w:val="000711C1"/>
    <w:rsid w:val="00071B0E"/>
    <w:rsid w:val="000729B0"/>
    <w:rsid w:val="00072A7C"/>
    <w:rsid w:val="00072CFE"/>
    <w:rsid w:val="00072D86"/>
    <w:rsid w:val="00073B96"/>
    <w:rsid w:val="00074509"/>
    <w:rsid w:val="00074BF4"/>
    <w:rsid w:val="000750AE"/>
    <w:rsid w:val="000821B9"/>
    <w:rsid w:val="0008265F"/>
    <w:rsid w:val="00083092"/>
    <w:rsid w:val="0008314A"/>
    <w:rsid w:val="0008397A"/>
    <w:rsid w:val="0008419A"/>
    <w:rsid w:val="000842BF"/>
    <w:rsid w:val="00084E8B"/>
    <w:rsid w:val="00085533"/>
    <w:rsid w:val="00086ACB"/>
    <w:rsid w:val="00086BB8"/>
    <w:rsid w:val="0008765E"/>
    <w:rsid w:val="000900D5"/>
    <w:rsid w:val="00090C7A"/>
    <w:rsid w:val="00092D4F"/>
    <w:rsid w:val="00093547"/>
    <w:rsid w:val="00093708"/>
    <w:rsid w:val="00093858"/>
    <w:rsid w:val="00093896"/>
    <w:rsid w:val="0009631E"/>
    <w:rsid w:val="00097C28"/>
    <w:rsid w:val="000A072B"/>
    <w:rsid w:val="000A1068"/>
    <w:rsid w:val="000A21FA"/>
    <w:rsid w:val="000A403D"/>
    <w:rsid w:val="000A40BB"/>
    <w:rsid w:val="000A5558"/>
    <w:rsid w:val="000A66A1"/>
    <w:rsid w:val="000B1426"/>
    <w:rsid w:val="000B183B"/>
    <w:rsid w:val="000B186D"/>
    <w:rsid w:val="000B1C63"/>
    <w:rsid w:val="000B235C"/>
    <w:rsid w:val="000B3ABD"/>
    <w:rsid w:val="000B3FCE"/>
    <w:rsid w:val="000B72FB"/>
    <w:rsid w:val="000B7DFF"/>
    <w:rsid w:val="000C0753"/>
    <w:rsid w:val="000C289A"/>
    <w:rsid w:val="000C2D8C"/>
    <w:rsid w:val="000C4A74"/>
    <w:rsid w:val="000C567D"/>
    <w:rsid w:val="000C6490"/>
    <w:rsid w:val="000C6841"/>
    <w:rsid w:val="000C7471"/>
    <w:rsid w:val="000C7B2F"/>
    <w:rsid w:val="000D1028"/>
    <w:rsid w:val="000D1A8C"/>
    <w:rsid w:val="000D1D26"/>
    <w:rsid w:val="000D1E3C"/>
    <w:rsid w:val="000D1F01"/>
    <w:rsid w:val="000D4E2B"/>
    <w:rsid w:val="000D5260"/>
    <w:rsid w:val="000D720E"/>
    <w:rsid w:val="000D741D"/>
    <w:rsid w:val="000D7B8B"/>
    <w:rsid w:val="000E0402"/>
    <w:rsid w:val="000E0A75"/>
    <w:rsid w:val="000E0F5A"/>
    <w:rsid w:val="000E1A03"/>
    <w:rsid w:val="000E1B2D"/>
    <w:rsid w:val="000E329D"/>
    <w:rsid w:val="000E5B1F"/>
    <w:rsid w:val="000E6A95"/>
    <w:rsid w:val="000E6AF0"/>
    <w:rsid w:val="000E6C36"/>
    <w:rsid w:val="000E757C"/>
    <w:rsid w:val="000F0A55"/>
    <w:rsid w:val="000F1416"/>
    <w:rsid w:val="000F16FD"/>
    <w:rsid w:val="000F1D20"/>
    <w:rsid w:val="000F2BFD"/>
    <w:rsid w:val="000F3527"/>
    <w:rsid w:val="000F5993"/>
    <w:rsid w:val="000F683E"/>
    <w:rsid w:val="000F6E46"/>
    <w:rsid w:val="000F6E66"/>
    <w:rsid w:val="000F7AB5"/>
    <w:rsid w:val="000F7BC6"/>
    <w:rsid w:val="000F7D10"/>
    <w:rsid w:val="0010067B"/>
    <w:rsid w:val="001013ED"/>
    <w:rsid w:val="00102F65"/>
    <w:rsid w:val="00103749"/>
    <w:rsid w:val="00103E4F"/>
    <w:rsid w:val="0010460E"/>
    <w:rsid w:val="00105B17"/>
    <w:rsid w:val="001076CF"/>
    <w:rsid w:val="0011259E"/>
    <w:rsid w:val="00112FC4"/>
    <w:rsid w:val="001131DA"/>
    <w:rsid w:val="00113DEB"/>
    <w:rsid w:val="001147E4"/>
    <w:rsid w:val="00115B5C"/>
    <w:rsid w:val="00116BCB"/>
    <w:rsid w:val="00117BDF"/>
    <w:rsid w:val="00117F18"/>
    <w:rsid w:val="00120AD8"/>
    <w:rsid w:val="00121081"/>
    <w:rsid w:val="001229B3"/>
    <w:rsid w:val="00123000"/>
    <w:rsid w:val="00123353"/>
    <w:rsid w:val="001234C9"/>
    <w:rsid w:val="00124082"/>
    <w:rsid w:val="0012637C"/>
    <w:rsid w:val="00126BD1"/>
    <w:rsid w:val="00127CE1"/>
    <w:rsid w:val="00127CEA"/>
    <w:rsid w:val="001305F1"/>
    <w:rsid w:val="00131A6D"/>
    <w:rsid w:val="00131DA2"/>
    <w:rsid w:val="001328C1"/>
    <w:rsid w:val="001360C5"/>
    <w:rsid w:val="001367C9"/>
    <w:rsid w:val="001378D5"/>
    <w:rsid w:val="001402F2"/>
    <w:rsid w:val="00141A46"/>
    <w:rsid w:val="0014200F"/>
    <w:rsid w:val="0014494E"/>
    <w:rsid w:val="001457C4"/>
    <w:rsid w:val="00146078"/>
    <w:rsid w:val="00147757"/>
    <w:rsid w:val="001509C7"/>
    <w:rsid w:val="001525F9"/>
    <w:rsid w:val="00152FA2"/>
    <w:rsid w:val="001543BD"/>
    <w:rsid w:val="00154ED1"/>
    <w:rsid w:val="00154EDA"/>
    <w:rsid w:val="00160881"/>
    <w:rsid w:val="001667AE"/>
    <w:rsid w:val="0016691F"/>
    <w:rsid w:val="00166A6B"/>
    <w:rsid w:val="001704DA"/>
    <w:rsid w:val="001707D2"/>
    <w:rsid w:val="00171B21"/>
    <w:rsid w:val="00171CFB"/>
    <w:rsid w:val="00172888"/>
    <w:rsid w:val="00173606"/>
    <w:rsid w:val="0017409C"/>
    <w:rsid w:val="00174EC6"/>
    <w:rsid w:val="00175025"/>
    <w:rsid w:val="001759A4"/>
    <w:rsid w:val="00175DFC"/>
    <w:rsid w:val="00177C6D"/>
    <w:rsid w:val="00180101"/>
    <w:rsid w:val="0018014C"/>
    <w:rsid w:val="001812DC"/>
    <w:rsid w:val="00184D14"/>
    <w:rsid w:val="001861D5"/>
    <w:rsid w:val="001872F1"/>
    <w:rsid w:val="00190B5B"/>
    <w:rsid w:val="00190D1A"/>
    <w:rsid w:val="00190DEE"/>
    <w:rsid w:val="001917EC"/>
    <w:rsid w:val="0019183C"/>
    <w:rsid w:val="0019511E"/>
    <w:rsid w:val="0019528D"/>
    <w:rsid w:val="0019583C"/>
    <w:rsid w:val="0019726F"/>
    <w:rsid w:val="00197F7A"/>
    <w:rsid w:val="001A10B9"/>
    <w:rsid w:val="001A3A60"/>
    <w:rsid w:val="001A5981"/>
    <w:rsid w:val="001A5E06"/>
    <w:rsid w:val="001A6C00"/>
    <w:rsid w:val="001A6FEB"/>
    <w:rsid w:val="001B0058"/>
    <w:rsid w:val="001B1ECC"/>
    <w:rsid w:val="001B2E71"/>
    <w:rsid w:val="001B3AB8"/>
    <w:rsid w:val="001B3D58"/>
    <w:rsid w:val="001B61E5"/>
    <w:rsid w:val="001C08D4"/>
    <w:rsid w:val="001C13E2"/>
    <w:rsid w:val="001C2CEC"/>
    <w:rsid w:val="001C3628"/>
    <w:rsid w:val="001C402C"/>
    <w:rsid w:val="001C4F6B"/>
    <w:rsid w:val="001C6776"/>
    <w:rsid w:val="001C6AEB"/>
    <w:rsid w:val="001C7659"/>
    <w:rsid w:val="001C778A"/>
    <w:rsid w:val="001D0C1F"/>
    <w:rsid w:val="001D3DA1"/>
    <w:rsid w:val="001D5082"/>
    <w:rsid w:val="001D6967"/>
    <w:rsid w:val="001D6ABE"/>
    <w:rsid w:val="001D753F"/>
    <w:rsid w:val="001E17DE"/>
    <w:rsid w:val="001E255C"/>
    <w:rsid w:val="001E694A"/>
    <w:rsid w:val="001E6A45"/>
    <w:rsid w:val="001E7653"/>
    <w:rsid w:val="001E76F0"/>
    <w:rsid w:val="001F1B36"/>
    <w:rsid w:val="001F26B8"/>
    <w:rsid w:val="001F2D9F"/>
    <w:rsid w:val="001F38E6"/>
    <w:rsid w:val="001F41D0"/>
    <w:rsid w:val="001F6109"/>
    <w:rsid w:val="001F69A4"/>
    <w:rsid w:val="00200600"/>
    <w:rsid w:val="00200AD3"/>
    <w:rsid w:val="00201E3C"/>
    <w:rsid w:val="00202809"/>
    <w:rsid w:val="00202C42"/>
    <w:rsid w:val="0020417A"/>
    <w:rsid w:val="00205B5E"/>
    <w:rsid w:val="0020714D"/>
    <w:rsid w:val="002105C0"/>
    <w:rsid w:val="00210873"/>
    <w:rsid w:val="00211247"/>
    <w:rsid w:val="00213271"/>
    <w:rsid w:val="0021389F"/>
    <w:rsid w:val="002160F1"/>
    <w:rsid w:val="002161E2"/>
    <w:rsid w:val="002169CF"/>
    <w:rsid w:val="00217D32"/>
    <w:rsid w:val="00220F6F"/>
    <w:rsid w:val="002214C6"/>
    <w:rsid w:val="00221648"/>
    <w:rsid w:val="0022178E"/>
    <w:rsid w:val="002233F1"/>
    <w:rsid w:val="00223477"/>
    <w:rsid w:val="00224626"/>
    <w:rsid w:val="0022702C"/>
    <w:rsid w:val="00227388"/>
    <w:rsid w:val="0023073A"/>
    <w:rsid w:val="00230E1B"/>
    <w:rsid w:val="0023101D"/>
    <w:rsid w:val="00232CC1"/>
    <w:rsid w:val="00232EDC"/>
    <w:rsid w:val="00233779"/>
    <w:rsid w:val="00234108"/>
    <w:rsid w:val="00234800"/>
    <w:rsid w:val="00237D69"/>
    <w:rsid w:val="002419D4"/>
    <w:rsid w:val="00241E83"/>
    <w:rsid w:val="00245017"/>
    <w:rsid w:val="0024547D"/>
    <w:rsid w:val="00245751"/>
    <w:rsid w:val="00247AF3"/>
    <w:rsid w:val="002514EB"/>
    <w:rsid w:val="00252AAF"/>
    <w:rsid w:val="002535BA"/>
    <w:rsid w:val="00254262"/>
    <w:rsid w:val="00256CAB"/>
    <w:rsid w:val="00256EFF"/>
    <w:rsid w:val="002602C0"/>
    <w:rsid w:val="00260CDD"/>
    <w:rsid w:val="00260FCB"/>
    <w:rsid w:val="002629FB"/>
    <w:rsid w:val="00263374"/>
    <w:rsid w:val="00264E04"/>
    <w:rsid w:val="0026555B"/>
    <w:rsid w:val="00265A1D"/>
    <w:rsid w:val="00266B52"/>
    <w:rsid w:val="00266CF6"/>
    <w:rsid w:val="0027374D"/>
    <w:rsid w:val="00273CB5"/>
    <w:rsid w:val="00275465"/>
    <w:rsid w:val="0027557C"/>
    <w:rsid w:val="002766E5"/>
    <w:rsid w:val="00276D1F"/>
    <w:rsid w:val="00280390"/>
    <w:rsid w:val="002816C9"/>
    <w:rsid w:val="00281796"/>
    <w:rsid w:val="002822D3"/>
    <w:rsid w:val="00282532"/>
    <w:rsid w:val="00282F23"/>
    <w:rsid w:val="00283BC6"/>
    <w:rsid w:val="00286B98"/>
    <w:rsid w:val="00287925"/>
    <w:rsid w:val="00287EAF"/>
    <w:rsid w:val="00287F96"/>
    <w:rsid w:val="002901F8"/>
    <w:rsid w:val="00290AA4"/>
    <w:rsid w:val="002919E4"/>
    <w:rsid w:val="00291DB6"/>
    <w:rsid w:val="00292CB3"/>
    <w:rsid w:val="00292EDA"/>
    <w:rsid w:val="002939B6"/>
    <w:rsid w:val="0029594C"/>
    <w:rsid w:val="00295FC0"/>
    <w:rsid w:val="00296077"/>
    <w:rsid w:val="002973BE"/>
    <w:rsid w:val="002A17EA"/>
    <w:rsid w:val="002A283B"/>
    <w:rsid w:val="002A64EE"/>
    <w:rsid w:val="002A6690"/>
    <w:rsid w:val="002A72AA"/>
    <w:rsid w:val="002A795D"/>
    <w:rsid w:val="002A7B5B"/>
    <w:rsid w:val="002B12E7"/>
    <w:rsid w:val="002B3A69"/>
    <w:rsid w:val="002B413B"/>
    <w:rsid w:val="002B56E8"/>
    <w:rsid w:val="002B5C9C"/>
    <w:rsid w:val="002B6205"/>
    <w:rsid w:val="002B7218"/>
    <w:rsid w:val="002C0BCF"/>
    <w:rsid w:val="002C147F"/>
    <w:rsid w:val="002C1C1E"/>
    <w:rsid w:val="002C1DF0"/>
    <w:rsid w:val="002C284A"/>
    <w:rsid w:val="002C29CD"/>
    <w:rsid w:val="002C34C9"/>
    <w:rsid w:val="002C4C65"/>
    <w:rsid w:val="002C57CD"/>
    <w:rsid w:val="002C6000"/>
    <w:rsid w:val="002C67D8"/>
    <w:rsid w:val="002C6FC9"/>
    <w:rsid w:val="002C7026"/>
    <w:rsid w:val="002C72D2"/>
    <w:rsid w:val="002D05C4"/>
    <w:rsid w:val="002D0F5D"/>
    <w:rsid w:val="002D1011"/>
    <w:rsid w:val="002D284B"/>
    <w:rsid w:val="002D2862"/>
    <w:rsid w:val="002D335F"/>
    <w:rsid w:val="002D396F"/>
    <w:rsid w:val="002D4EBD"/>
    <w:rsid w:val="002D545D"/>
    <w:rsid w:val="002D56D1"/>
    <w:rsid w:val="002D70DE"/>
    <w:rsid w:val="002D7820"/>
    <w:rsid w:val="002E0C1F"/>
    <w:rsid w:val="002E10DB"/>
    <w:rsid w:val="002E2731"/>
    <w:rsid w:val="002E2C86"/>
    <w:rsid w:val="002E2D81"/>
    <w:rsid w:val="002E2FA7"/>
    <w:rsid w:val="002E395F"/>
    <w:rsid w:val="002E41A0"/>
    <w:rsid w:val="002E4A56"/>
    <w:rsid w:val="002E4E10"/>
    <w:rsid w:val="002E54A4"/>
    <w:rsid w:val="002E5CD4"/>
    <w:rsid w:val="002F0D39"/>
    <w:rsid w:val="002F0DC5"/>
    <w:rsid w:val="002F177E"/>
    <w:rsid w:val="002F417F"/>
    <w:rsid w:val="002F4407"/>
    <w:rsid w:val="002F5589"/>
    <w:rsid w:val="002F5B75"/>
    <w:rsid w:val="002F61AF"/>
    <w:rsid w:val="002F6BB0"/>
    <w:rsid w:val="002F77E1"/>
    <w:rsid w:val="00300FB6"/>
    <w:rsid w:val="003011C8"/>
    <w:rsid w:val="00304783"/>
    <w:rsid w:val="00306785"/>
    <w:rsid w:val="003074A3"/>
    <w:rsid w:val="00307BCA"/>
    <w:rsid w:val="00307D45"/>
    <w:rsid w:val="00310535"/>
    <w:rsid w:val="003107C5"/>
    <w:rsid w:val="00311536"/>
    <w:rsid w:val="00312534"/>
    <w:rsid w:val="003133F8"/>
    <w:rsid w:val="0031488B"/>
    <w:rsid w:val="00315487"/>
    <w:rsid w:val="00315BB3"/>
    <w:rsid w:val="0031628D"/>
    <w:rsid w:val="00316BAD"/>
    <w:rsid w:val="00317029"/>
    <w:rsid w:val="00317081"/>
    <w:rsid w:val="0031748F"/>
    <w:rsid w:val="00317636"/>
    <w:rsid w:val="003206E0"/>
    <w:rsid w:val="00322474"/>
    <w:rsid w:val="003240BB"/>
    <w:rsid w:val="0032446A"/>
    <w:rsid w:val="00326A47"/>
    <w:rsid w:val="00326C67"/>
    <w:rsid w:val="00331853"/>
    <w:rsid w:val="00332599"/>
    <w:rsid w:val="00332A63"/>
    <w:rsid w:val="00333C91"/>
    <w:rsid w:val="0033439C"/>
    <w:rsid w:val="0033550D"/>
    <w:rsid w:val="00336652"/>
    <w:rsid w:val="00336745"/>
    <w:rsid w:val="003377C8"/>
    <w:rsid w:val="003402F3"/>
    <w:rsid w:val="003407EF"/>
    <w:rsid w:val="00341577"/>
    <w:rsid w:val="00343CB3"/>
    <w:rsid w:val="00344671"/>
    <w:rsid w:val="00345716"/>
    <w:rsid w:val="00345CA6"/>
    <w:rsid w:val="0034619D"/>
    <w:rsid w:val="00346C75"/>
    <w:rsid w:val="003506B2"/>
    <w:rsid w:val="00350D06"/>
    <w:rsid w:val="0035125F"/>
    <w:rsid w:val="00352765"/>
    <w:rsid w:val="00352FE2"/>
    <w:rsid w:val="003536F1"/>
    <w:rsid w:val="00353F47"/>
    <w:rsid w:val="00356016"/>
    <w:rsid w:val="00356681"/>
    <w:rsid w:val="003606D2"/>
    <w:rsid w:val="00361303"/>
    <w:rsid w:val="00361D1C"/>
    <w:rsid w:val="00361E29"/>
    <w:rsid w:val="003626C0"/>
    <w:rsid w:val="00362BDC"/>
    <w:rsid w:val="00362C37"/>
    <w:rsid w:val="00362EEA"/>
    <w:rsid w:val="0036408D"/>
    <w:rsid w:val="00364191"/>
    <w:rsid w:val="00364DF1"/>
    <w:rsid w:val="003653A9"/>
    <w:rsid w:val="003700F8"/>
    <w:rsid w:val="00371C19"/>
    <w:rsid w:val="003723C9"/>
    <w:rsid w:val="00372719"/>
    <w:rsid w:val="003729D7"/>
    <w:rsid w:val="00375047"/>
    <w:rsid w:val="00376480"/>
    <w:rsid w:val="00377B04"/>
    <w:rsid w:val="00377DB5"/>
    <w:rsid w:val="00377E24"/>
    <w:rsid w:val="00380162"/>
    <w:rsid w:val="00380F6B"/>
    <w:rsid w:val="00382979"/>
    <w:rsid w:val="00383270"/>
    <w:rsid w:val="00383B51"/>
    <w:rsid w:val="003867B8"/>
    <w:rsid w:val="003869E6"/>
    <w:rsid w:val="00390AE8"/>
    <w:rsid w:val="00391332"/>
    <w:rsid w:val="003925B0"/>
    <w:rsid w:val="00392FA1"/>
    <w:rsid w:val="003930F1"/>
    <w:rsid w:val="00395CDD"/>
    <w:rsid w:val="00395FB7"/>
    <w:rsid w:val="00396240"/>
    <w:rsid w:val="00396319"/>
    <w:rsid w:val="00397BBD"/>
    <w:rsid w:val="003A03DF"/>
    <w:rsid w:val="003A15C8"/>
    <w:rsid w:val="003A1CFA"/>
    <w:rsid w:val="003A248C"/>
    <w:rsid w:val="003A2DA3"/>
    <w:rsid w:val="003A41A3"/>
    <w:rsid w:val="003A4251"/>
    <w:rsid w:val="003A4CE1"/>
    <w:rsid w:val="003A504A"/>
    <w:rsid w:val="003A5729"/>
    <w:rsid w:val="003A5E96"/>
    <w:rsid w:val="003A6327"/>
    <w:rsid w:val="003A6723"/>
    <w:rsid w:val="003A6BB5"/>
    <w:rsid w:val="003A77F7"/>
    <w:rsid w:val="003A7F74"/>
    <w:rsid w:val="003B3FB9"/>
    <w:rsid w:val="003B408E"/>
    <w:rsid w:val="003B45D8"/>
    <w:rsid w:val="003B51B6"/>
    <w:rsid w:val="003B5735"/>
    <w:rsid w:val="003B711A"/>
    <w:rsid w:val="003C083E"/>
    <w:rsid w:val="003C141D"/>
    <w:rsid w:val="003C298C"/>
    <w:rsid w:val="003C2D39"/>
    <w:rsid w:val="003C2D79"/>
    <w:rsid w:val="003C3F1F"/>
    <w:rsid w:val="003C436E"/>
    <w:rsid w:val="003C47C4"/>
    <w:rsid w:val="003C4909"/>
    <w:rsid w:val="003C58CD"/>
    <w:rsid w:val="003C6FF1"/>
    <w:rsid w:val="003D0E80"/>
    <w:rsid w:val="003D11DF"/>
    <w:rsid w:val="003D2851"/>
    <w:rsid w:val="003D29C2"/>
    <w:rsid w:val="003D2CD6"/>
    <w:rsid w:val="003D32B6"/>
    <w:rsid w:val="003D38B8"/>
    <w:rsid w:val="003D4A20"/>
    <w:rsid w:val="003D4EB8"/>
    <w:rsid w:val="003D5648"/>
    <w:rsid w:val="003D5B11"/>
    <w:rsid w:val="003D5F3B"/>
    <w:rsid w:val="003D5F4E"/>
    <w:rsid w:val="003E324D"/>
    <w:rsid w:val="003E596C"/>
    <w:rsid w:val="003E5DEC"/>
    <w:rsid w:val="003E6871"/>
    <w:rsid w:val="003E7939"/>
    <w:rsid w:val="003E7E19"/>
    <w:rsid w:val="003F0DB1"/>
    <w:rsid w:val="003F0E52"/>
    <w:rsid w:val="003F16E4"/>
    <w:rsid w:val="003F185B"/>
    <w:rsid w:val="003F2837"/>
    <w:rsid w:val="003F33EC"/>
    <w:rsid w:val="003F34C7"/>
    <w:rsid w:val="003F3C8E"/>
    <w:rsid w:val="003F6DD9"/>
    <w:rsid w:val="00401D1A"/>
    <w:rsid w:val="00401E99"/>
    <w:rsid w:val="00403801"/>
    <w:rsid w:val="00404040"/>
    <w:rsid w:val="004045C9"/>
    <w:rsid w:val="00404B48"/>
    <w:rsid w:val="00404CB0"/>
    <w:rsid w:val="004051D8"/>
    <w:rsid w:val="004072A1"/>
    <w:rsid w:val="004105BC"/>
    <w:rsid w:val="004108D7"/>
    <w:rsid w:val="00411BE8"/>
    <w:rsid w:val="00413C90"/>
    <w:rsid w:val="00414113"/>
    <w:rsid w:val="00417A64"/>
    <w:rsid w:val="00417A8B"/>
    <w:rsid w:val="00420FD9"/>
    <w:rsid w:val="00421C11"/>
    <w:rsid w:val="00422AC4"/>
    <w:rsid w:val="00423B6B"/>
    <w:rsid w:val="00426BDD"/>
    <w:rsid w:val="004311B3"/>
    <w:rsid w:val="00431967"/>
    <w:rsid w:val="0043276C"/>
    <w:rsid w:val="004328E6"/>
    <w:rsid w:val="00432DB6"/>
    <w:rsid w:val="0043359C"/>
    <w:rsid w:val="00433FAD"/>
    <w:rsid w:val="004360B8"/>
    <w:rsid w:val="00436632"/>
    <w:rsid w:val="00440666"/>
    <w:rsid w:val="00440E89"/>
    <w:rsid w:val="00442F65"/>
    <w:rsid w:val="00443103"/>
    <w:rsid w:val="004446D6"/>
    <w:rsid w:val="00445D1E"/>
    <w:rsid w:val="004468F4"/>
    <w:rsid w:val="00447D5D"/>
    <w:rsid w:val="0045183D"/>
    <w:rsid w:val="004521B7"/>
    <w:rsid w:val="0045252D"/>
    <w:rsid w:val="00452E0C"/>
    <w:rsid w:val="004530C2"/>
    <w:rsid w:val="00453AE6"/>
    <w:rsid w:val="00453FBF"/>
    <w:rsid w:val="00455388"/>
    <w:rsid w:val="00455D50"/>
    <w:rsid w:val="004570BE"/>
    <w:rsid w:val="00461D03"/>
    <w:rsid w:val="00461D71"/>
    <w:rsid w:val="00462521"/>
    <w:rsid w:val="0046330D"/>
    <w:rsid w:val="0046428F"/>
    <w:rsid w:val="00465192"/>
    <w:rsid w:val="00465762"/>
    <w:rsid w:val="00466095"/>
    <w:rsid w:val="0046691F"/>
    <w:rsid w:val="00470A7B"/>
    <w:rsid w:val="00470E27"/>
    <w:rsid w:val="00471480"/>
    <w:rsid w:val="00471A4B"/>
    <w:rsid w:val="0047382C"/>
    <w:rsid w:val="00474D0E"/>
    <w:rsid w:val="00476716"/>
    <w:rsid w:val="00477919"/>
    <w:rsid w:val="00477ACB"/>
    <w:rsid w:val="00480B3A"/>
    <w:rsid w:val="0048142E"/>
    <w:rsid w:val="00482ED0"/>
    <w:rsid w:val="004830F0"/>
    <w:rsid w:val="00486600"/>
    <w:rsid w:val="00487214"/>
    <w:rsid w:val="00490386"/>
    <w:rsid w:val="00490C7E"/>
    <w:rsid w:val="00491993"/>
    <w:rsid w:val="00492CB9"/>
    <w:rsid w:val="004934F1"/>
    <w:rsid w:val="00493D56"/>
    <w:rsid w:val="00494690"/>
    <w:rsid w:val="00494738"/>
    <w:rsid w:val="00494E4F"/>
    <w:rsid w:val="00495C5D"/>
    <w:rsid w:val="00496EB9"/>
    <w:rsid w:val="004979A2"/>
    <w:rsid w:val="00497A6C"/>
    <w:rsid w:val="004A283D"/>
    <w:rsid w:val="004A298B"/>
    <w:rsid w:val="004A3411"/>
    <w:rsid w:val="004A700D"/>
    <w:rsid w:val="004A70F2"/>
    <w:rsid w:val="004A791B"/>
    <w:rsid w:val="004B160D"/>
    <w:rsid w:val="004B1989"/>
    <w:rsid w:val="004B2745"/>
    <w:rsid w:val="004B2A79"/>
    <w:rsid w:val="004B3E55"/>
    <w:rsid w:val="004B41D3"/>
    <w:rsid w:val="004B45B2"/>
    <w:rsid w:val="004B4F69"/>
    <w:rsid w:val="004B582F"/>
    <w:rsid w:val="004B5B9B"/>
    <w:rsid w:val="004B676F"/>
    <w:rsid w:val="004B6E09"/>
    <w:rsid w:val="004B7154"/>
    <w:rsid w:val="004B7352"/>
    <w:rsid w:val="004C1653"/>
    <w:rsid w:val="004C1B49"/>
    <w:rsid w:val="004C1B6E"/>
    <w:rsid w:val="004C25BF"/>
    <w:rsid w:val="004C2C4C"/>
    <w:rsid w:val="004C39F9"/>
    <w:rsid w:val="004C401F"/>
    <w:rsid w:val="004C5556"/>
    <w:rsid w:val="004C5CE4"/>
    <w:rsid w:val="004C6375"/>
    <w:rsid w:val="004C733D"/>
    <w:rsid w:val="004C7481"/>
    <w:rsid w:val="004C7679"/>
    <w:rsid w:val="004D11E3"/>
    <w:rsid w:val="004D1D14"/>
    <w:rsid w:val="004D3C7C"/>
    <w:rsid w:val="004D4512"/>
    <w:rsid w:val="004D6EAF"/>
    <w:rsid w:val="004D7AAA"/>
    <w:rsid w:val="004E026E"/>
    <w:rsid w:val="004E06AB"/>
    <w:rsid w:val="004E149D"/>
    <w:rsid w:val="004E167D"/>
    <w:rsid w:val="004E20FF"/>
    <w:rsid w:val="004E2BDE"/>
    <w:rsid w:val="004E2C0B"/>
    <w:rsid w:val="004E563E"/>
    <w:rsid w:val="004E6333"/>
    <w:rsid w:val="004E78BD"/>
    <w:rsid w:val="004E7BA7"/>
    <w:rsid w:val="004F072B"/>
    <w:rsid w:val="004F0800"/>
    <w:rsid w:val="004F0CE2"/>
    <w:rsid w:val="004F20B8"/>
    <w:rsid w:val="004F294B"/>
    <w:rsid w:val="004F2E0B"/>
    <w:rsid w:val="004F3009"/>
    <w:rsid w:val="004F3044"/>
    <w:rsid w:val="004F5BD7"/>
    <w:rsid w:val="004F73CF"/>
    <w:rsid w:val="00501162"/>
    <w:rsid w:val="005015B1"/>
    <w:rsid w:val="00502447"/>
    <w:rsid w:val="005027A4"/>
    <w:rsid w:val="00503F99"/>
    <w:rsid w:val="00505667"/>
    <w:rsid w:val="00506023"/>
    <w:rsid w:val="005062BD"/>
    <w:rsid w:val="00506B06"/>
    <w:rsid w:val="00507C67"/>
    <w:rsid w:val="005127D9"/>
    <w:rsid w:val="00512CA0"/>
    <w:rsid w:val="00513C02"/>
    <w:rsid w:val="00516959"/>
    <w:rsid w:val="00516AB1"/>
    <w:rsid w:val="00520873"/>
    <w:rsid w:val="00520EE6"/>
    <w:rsid w:val="005214E0"/>
    <w:rsid w:val="00521E2B"/>
    <w:rsid w:val="00522A3A"/>
    <w:rsid w:val="00522D55"/>
    <w:rsid w:val="00524128"/>
    <w:rsid w:val="005252DD"/>
    <w:rsid w:val="00525A9A"/>
    <w:rsid w:val="00526123"/>
    <w:rsid w:val="005264BF"/>
    <w:rsid w:val="00526704"/>
    <w:rsid w:val="00526D89"/>
    <w:rsid w:val="00532A78"/>
    <w:rsid w:val="0053566C"/>
    <w:rsid w:val="005370E6"/>
    <w:rsid w:val="00537D16"/>
    <w:rsid w:val="00540961"/>
    <w:rsid w:val="00540D1A"/>
    <w:rsid w:val="0054106E"/>
    <w:rsid w:val="00541292"/>
    <w:rsid w:val="005424D1"/>
    <w:rsid w:val="00542503"/>
    <w:rsid w:val="0054253F"/>
    <w:rsid w:val="005427E1"/>
    <w:rsid w:val="00542B8E"/>
    <w:rsid w:val="00543114"/>
    <w:rsid w:val="005438F7"/>
    <w:rsid w:val="00544FCF"/>
    <w:rsid w:val="00545637"/>
    <w:rsid w:val="005476BA"/>
    <w:rsid w:val="005478A9"/>
    <w:rsid w:val="00550D3A"/>
    <w:rsid w:val="005515B7"/>
    <w:rsid w:val="00551936"/>
    <w:rsid w:val="00551B77"/>
    <w:rsid w:val="005523E1"/>
    <w:rsid w:val="005538AF"/>
    <w:rsid w:val="00554D9E"/>
    <w:rsid w:val="00555287"/>
    <w:rsid w:val="005556BA"/>
    <w:rsid w:val="005563D5"/>
    <w:rsid w:val="00556A65"/>
    <w:rsid w:val="005576B3"/>
    <w:rsid w:val="0056160B"/>
    <w:rsid w:val="005642F7"/>
    <w:rsid w:val="00565A9C"/>
    <w:rsid w:val="00565AB7"/>
    <w:rsid w:val="00566907"/>
    <w:rsid w:val="0057106F"/>
    <w:rsid w:val="0057172A"/>
    <w:rsid w:val="00571A74"/>
    <w:rsid w:val="00571EB5"/>
    <w:rsid w:val="0057207B"/>
    <w:rsid w:val="00572C55"/>
    <w:rsid w:val="005732AB"/>
    <w:rsid w:val="005750E6"/>
    <w:rsid w:val="00575785"/>
    <w:rsid w:val="005805A4"/>
    <w:rsid w:val="005810A2"/>
    <w:rsid w:val="005813B5"/>
    <w:rsid w:val="005820D0"/>
    <w:rsid w:val="0058376F"/>
    <w:rsid w:val="00586A96"/>
    <w:rsid w:val="00587D42"/>
    <w:rsid w:val="005902BD"/>
    <w:rsid w:val="00590BF7"/>
    <w:rsid w:val="005915E6"/>
    <w:rsid w:val="005916EC"/>
    <w:rsid w:val="0059284B"/>
    <w:rsid w:val="00593514"/>
    <w:rsid w:val="005940CB"/>
    <w:rsid w:val="00594993"/>
    <w:rsid w:val="00595CFF"/>
    <w:rsid w:val="005965C4"/>
    <w:rsid w:val="00596F28"/>
    <w:rsid w:val="005977F0"/>
    <w:rsid w:val="005A04F3"/>
    <w:rsid w:val="005A367D"/>
    <w:rsid w:val="005A37E9"/>
    <w:rsid w:val="005A3DD7"/>
    <w:rsid w:val="005A4FF5"/>
    <w:rsid w:val="005A53E7"/>
    <w:rsid w:val="005A5A08"/>
    <w:rsid w:val="005A5BE7"/>
    <w:rsid w:val="005A5C1E"/>
    <w:rsid w:val="005A620F"/>
    <w:rsid w:val="005A6CDD"/>
    <w:rsid w:val="005A773B"/>
    <w:rsid w:val="005B03C1"/>
    <w:rsid w:val="005B0AEB"/>
    <w:rsid w:val="005B0B9A"/>
    <w:rsid w:val="005B0CAB"/>
    <w:rsid w:val="005B4167"/>
    <w:rsid w:val="005B4233"/>
    <w:rsid w:val="005B486A"/>
    <w:rsid w:val="005B6090"/>
    <w:rsid w:val="005C0204"/>
    <w:rsid w:val="005C13CA"/>
    <w:rsid w:val="005C1C5C"/>
    <w:rsid w:val="005C4DDB"/>
    <w:rsid w:val="005C50D7"/>
    <w:rsid w:val="005C52D7"/>
    <w:rsid w:val="005C6C00"/>
    <w:rsid w:val="005C74F8"/>
    <w:rsid w:val="005C7658"/>
    <w:rsid w:val="005D1C2E"/>
    <w:rsid w:val="005D34F6"/>
    <w:rsid w:val="005D3510"/>
    <w:rsid w:val="005D455C"/>
    <w:rsid w:val="005D4728"/>
    <w:rsid w:val="005D4E32"/>
    <w:rsid w:val="005D5022"/>
    <w:rsid w:val="005D50D5"/>
    <w:rsid w:val="005D577B"/>
    <w:rsid w:val="005D6530"/>
    <w:rsid w:val="005D7024"/>
    <w:rsid w:val="005D72A0"/>
    <w:rsid w:val="005D7FDB"/>
    <w:rsid w:val="005E031A"/>
    <w:rsid w:val="005E0ABC"/>
    <w:rsid w:val="005E155B"/>
    <w:rsid w:val="005E31B4"/>
    <w:rsid w:val="005E3245"/>
    <w:rsid w:val="005E336F"/>
    <w:rsid w:val="005E48DA"/>
    <w:rsid w:val="005E74AE"/>
    <w:rsid w:val="005E776E"/>
    <w:rsid w:val="005F0CDE"/>
    <w:rsid w:val="005F1D8C"/>
    <w:rsid w:val="005F28ED"/>
    <w:rsid w:val="005F2FA3"/>
    <w:rsid w:val="005F34CC"/>
    <w:rsid w:val="005F3E5B"/>
    <w:rsid w:val="005F527C"/>
    <w:rsid w:val="00600360"/>
    <w:rsid w:val="0060052F"/>
    <w:rsid w:val="0060070E"/>
    <w:rsid w:val="00601BB1"/>
    <w:rsid w:val="00601DF4"/>
    <w:rsid w:val="00602483"/>
    <w:rsid w:val="00603B20"/>
    <w:rsid w:val="00604137"/>
    <w:rsid w:val="00605211"/>
    <w:rsid w:val="0060562A"/>
    <w:rsid w:val="00607273"/>
    <w:rsid w:val="00607690"/>
    <w:rsid w:val="00610665"/>
    <w:rsid w:val="006114E6"/>
    <w:rsid w:val="00612F26"/>
    <w:rsid w:val="00613B36"/>
    <w:rsid w:val="00613D49"/>
    <w:rsid w:val="00615166"/>
    <w:rsid w:val="006153FB"/>
    <w:rsid w:val="00615887"/>
    <w:rsid w:val="00617266"/>
    <w:rsid w:val="00617873"/>
    <w:rsid w:val="006178D8"/>
    <w:rsid w:val="0062069A"/>
    <w:rsid w:val="00623301"/>
    <w:rsid w:val="00624C4A"/>
    <w:rsid w:val="00624C61"/>
    <w:rsid w:val="0062552F"/>
    <w:rsid w:val="0062750D"/>
    <w:rsid w:val="00627A43"/>
    <w:rsid w:val="00627B79"/>
    <w:rsid w:val="00630BF5"/>
    <w:rsid w:val="00631834"/>
    <w:rsid w:val="0063285C"/>
    <w:rsid w:val="00632A07"/>
    <w:rsid w:val="00632A80"/>
    <w:rsid w:val="00635C10"/>
    <w:rsid w:val="0063642E"/>
    <w:rsid w:val="0063655B"/>
    <w:rsid w:val="00637BEF"/>
    <w:rsid w:val="006405A1"/>
    <w:rsid w:val="0064188F"/>
    <w:rsid w:val="00646C78"/>
    <w:rsid w:val="006502BC"/>
    <w:rsid w:val="006507B1"/>
    <w:rsid w:val="00650A1A"/>
    <w:rsid w:val="006530E1"/>
    <w:rsid w:val="00653483"/>
    <w:rsid w:val="00653864"/>
    <w:rsid w:val="006550AA"/>
    <w:rsid w:val="0066070A"/>
    <w:rsid w:val="00663991"/>
    <w:rsid w:val="00663A7C"/>
    <w:rsid w:val="006658C8"/>
    <w:rsid w:val="00665C54"/>
    <w:rsid w:val="006666D9"/>
    <w:rsid w:val="0066794F"/>
    <w:rsid w:val="0067070A"/>
    <w:rsid w:val="00671413"/>
    <w:rsid w:val="00671877"/>
    <w:rsid w:val="00672513"/>
    <w:rsid w:val="00672925"/>
    <w:rsid w:val="00673667"/>
    <w:rsid w:val="0067369F"/>
    <w:rsid w:val="00674CA3"/>
    <w:rsid w:val="0067530E"/>
    <w:rsid w:val="00675A36"/>
    <w:rsid w:val="0067793E"/>
    <w:rsid w:val="00677D57"/>
    <w:rsid w:val="00677F26"/>
    <w:rsid w:val="0068090B"/>
    <w:rsid w:val="00680E57"/>
    <w:rsid w:val="00681FB1"/>
    <w:rsid w:val="0068237C"/>
    <w:rsid w:val="00684042"/>
    <w:rsid w:val="00685996"/>
    <w:rsid w:val="00685C59"/>
    <w:rsid w:val="006863AD"/>
    <w:rsid w:val="006863EF"/>
    <w:rsid w:val="00686647"/>
    <w:rsid w:val="0068692A"/>
    <w:rsid w:val="00686D2A"/>
    <w:rsid w:val="00687134"/>
    <w:rsid w:val="00687300"/>
    <w:rsid w:val="00687E59"/>
    <w:rsid w:val="006908BC"/>
    <w:rsid w:val="006910C1"/>
    <w:rsid w:val="00691A4C"/>
    <w:rsid w:val="00691B14"/>
    <w:rsid w:val="006922B4"/>
    <w:rsid w:val="00694C2D"/>
    <w:rsid w:val="00697E4C"/>
    <w:rsid w:val="006A13E4"/>
    <w:rsid w:val="006A1682"/>
    <w:rsid w:val="006A1BC5"/>
    <w:rsid w:val="006A1C8B"/>
    <w:rsid w:val="006A3F9E"/>
    <w:rsid w:val="006A750B"/>
    <w:rsid w:val="006A7A89"/>
    <w:rsid w:val="006A7CA1"/>
    <w:rsid w:val="006B025B"/>
    <w:rsid w:val="006B12D3"/>
    <w:rsid w:val="006B15B8"/>
    <w:rsid w:val="006B2132"/>
    <w:rsid w:val="006B315D"/>
    <w:rsid w:val="006B41C5"/>
    <w:rsid w:val="006B57FF"/>
    <w:rsid w:val="006B6967"/>
    <w:rsid w:val="006B7EDB"/>
    <w:rsid w:val="006C0260"/>
    <w:rsid w:val="006C14DF"/>
    <w:rsid w:val="006C27D7"/>
    <w:rsid w:val="006C5AE9"/>
    <w:rsid w:val="006D1E4F"/>
    <w:rsid w:val="006D2044"/>
    <w:rsid w:val="006D2703"/>
    <w:rsid w:val="006D33A4"/>
    <w:rsid w:val="006D396C"/>
    <w:rsid w:val="006D7532"/>
    <w:rsid w:val="006D7D8D"/>
    <w:rsid w:val="006E0168"/>
    <w:rsid w:val="006E048A"/>
    <w:rsid w:val="006E358B"/>
    <w:rsid w:val="006E3CA9"/>
    <w:rsid w:val="006E4406"/>
    <w:rsid w:val="006E70CD"/>
    <w:rsid w:val="006F0CE3"/>
    <w:rsid w:val="006F3AEA"/>
    <w:rsid w:val="006F419B"/>
    <w:rsid w:val="006F43E5"/>
    <w:rsid w:val="006F44E4"/>
    <w:rsid w:val="006F4925"/>
    <w:rsid w:val="006F4EA0"/>
    <w:rsid w:val="006F54D1"/>
    <w:rsid w:val="006F5514"/>
    <w:rsid w:val="006F6118"/>
    <w:rsid w:val="006F66D3"/>
    <w:rsid w:val="006F75B4"/>
    <w:rsid w:val="006F78DC"/>
    <w:rsid w:val="006F7ACF"/>
    <w:rsid w:val="00701010"/>
    <w:rsid w:val="00701B1C"/>
    <w:rsid w:val="00702E9B"/>
    <w:rsid w:val="00702F6D"/>
    <w:rsid w:val="007056D8"/>
    <w:rsid w:val="007057D3"/>
    <w:rsid w:val="00705CBC"/>
    <w:rsid w:val="00706089"/>
    <w:rsid w:val="00706F4E"/>
    <w:rsid w:val="00713034"/>
    <w:rsid w:val="00714431"/>
    <w:rsid w:val="00714E4C"/>
    <w:rsid w:val="0071663B"/>
    <w:rsid w:val="00717208"/>
    <w:rsid w:val="00717595"/>
    <w:rsid w:val="00721EDC"/>
    <w:rsid w:val="00722EB4"/>
    <w:rsid w:val="00723E0C"/>
    <w:rsid w:val="007247B5"/>
    <w:rsid w:val="007251B5"/>
    <w:rsid w:val="00726089"/>
    <w:rsid w:val="0072611D"/>
    <w:rsid w:val="00727822"/>
    <w:rsid w:val="0073032E"/>
    <w:rsid w:val="00731B0E"/>
    <w:rsid w:val="007329CD"/>
    <w:rsid w:val="00733A12"/>
    <w:rsid w:val="00734098"/>
    <w:rsid w:val="00734195"/>
    <w:rsid w:val="007356E5"/>
    <w:rsid w:val="00736179"/>
    <w:rsid w:val="007401C5"/>
    <w:rsid w:val="007407FB"/>
    <w:rsid w:val="00741766"/>
    <w:rsid w:val="00743EC6"/>
    <w:rsid w:val="007446C9"/>
    <w:rsid w:val="007446D9"/>
    <w:rsid w:val="00746636"/>
    <w:rsid w:val="0075308B"/>
    <w:rsid w:val="00760513"/>
    <w:rsid w:val="00760AB0"/>
    <w:rsid w:val="00762053"/>
    <w:rsid w:val="007624D0"/>
    <w:rsid w:val="00762586"/>
    <w:rsid w:val="007640E3"/>
    <w:rsid w:val="00765603"/>
    <w:rsid w:val="00770656"/>
    <w:rsid w:val="00770FC5"/>
    <w:rsid w:val="0077180D"/>
    <w:rsid w:val="00771DAA"/>
    <w:rsid w:val="00773B33"/>
    <w:rsid w:val="007766AD"/>
    <w:rsid w:val="00776B51"/>
    <w:rsid w:val="007777BE"/>
    <w:rsid w:val="007801C4"/>
    <w:rsid w:val="00780D71"/>
    <w:rsid w:val="00781089"/>
    <w:rsid w:val="00781484"/>
    <w:rsid w:val="00782659"/>
    <w:rsid w:val="00783FB8"/>
    <w:rsid w:val="00786AA7"/>
    <w:rsid w:val="007902BA"/>
    <w:rsid w:val="007904A1"/>
    <w:rsid w:val="00790F07"/>
    <w:rsid w:val="0079176F"/>
    <w:rsid w:val="0079202A"/>
    <w:rsid w:val="00792B2F"/>
    <w:rsid w:val="007935AB"/>
    <w:rsid w:val="0079409D"/>
    <w:rsid w:val="007957B7"/>
    <w:rsid w:val="00795870"/>
    <w:rsid w:val="00795F8F"/>
    <w:rsid w:val="00797563"/>
    <w:rsid w:val="007A0FFC"/>
    <w:rsid w:val="007A20BF"/>
    <w:rsid w:val="007A211C"/>
    <w:rsid w:val="007A2D23"/>
    <w:rsid w:val="007A5AED"/>
    <w:rsid w:val="007A65E7"/>
    <w:rsid w:val="007A6C86"/>
    <w:rsid w:val="007B006E"/>
    <w:rsid w:val="007B05CF"/>
    <w:rsid w:val="007B0900"/>
    <w:rsid w:val="007B0B16"/>
    <w:rsid w:val="007B1057"/>
    <w:rsid w:val="007B11C4"/>
    <w:rsid w:val="007B150F"/>
    <w:rsid w:val="007B3B37"/>
    <w:rsid w:val="007B4C5C"/>
    <w:rsid w:val="007B5881"/>
    <w:rsid w:val="007B59D0"/>
    <w:rsid w:val="007B7389"/>
    <w:rsid w:val="007B7AB0"/>
    <w:rsid w:val="007C0054"/>
    <w:rsid w:val="007C0624"/>
    <w:rsid w:val="007C081F"/>
    <w:rsid w:val="007C18C0"/>
    <w:rsid w:val="007C3812"/>
    <w:rsid w:val="007C3916"/>
    <w:rsid w:val="007C517D"/>
    <w:rsid w:val="007C6FE4"/>
    <w:rsid w:val="007D0663"/>
    <w:rsid w:val="007D13B9"/>
    <w:rsid w:val="007D3F54"/>
    <w:rsid w:val="007D51BD"/>
    <w:rsid w:val="007D634F"/>
    <w:rsid w:val="007D7F01"/>
    <w:rsid w:val="007E000E"/>
    <w:rsid w:val="007E0455"/>
    <w:rsid w:val="007E0639"/>
    <w:rsid w:val="007E11D5"/>
    <w:rsid w:val="007E235C"/>
    <w:rsid w:val="007E2AB2"/>
    <w:rsid w:val="007E628C"/>
    <w:rsid w:val="007F01C8"/>
    <w:rsid w:val="007F2BF9"/>
    <w:rsid w:val="007F3EFD"/>
    <w:rsid w:val="007F4A02"/>
    <w:rsid w:val="007F4E4A"/>
    <w:rsid w:val="007F50EB"/>
    <w:rsid w:val="0080021E"/>
    <w:rsid w:val="008017EA"/>
    <w:rsid w:val="0080264F"/>
    <w:rsid w:val="00803353"/>
    <w:rsid w:val="008042A6"/>
    <w:rsid w:val="008047D9"/>
    <w:rsid w:val="00805E49"/>
    <w:rsid w:val="0080603B"/>
    <w:rsid w:val="00806096"/>
    <w:rsid w:val="00807736"/>
    <w:rsid w:val="00807FCA"/>
    <w:rsid w:val="00810460"/>
    <w:rsid w:val="008107A6"/>
    <w:rsid w:val="00811162"/>
    <w:rsid w:val="00811A18"/>
    <w:rsid w:val="008144F5"/>
    <w:rsid w:val="008155A7"/>
    <w:rsid w:val="00815A58"/>
    <w:rsid w:val="0082053D"/>
    <w:rsid w:val="008208C8"/>
    <w:rsid w:val="00820B1D"/>
    <w:rsid w:val="008237BF"/>
    <w:rsid w:val="00823FF6"/>
    <w:rsid w:val="00824474"/>
    <w:rsid w:val="00826824"/>
    <w:rsid w:val="00831573"/>
    <w:rsid w:val="00831F77"/>
    <w:rsid w:val="00834566"/>
    <w:rsid w:val="0083561E"/>
    <w:rsid w:val="00835958"/>
    <w:rsid w:val="00835A76"/>
    <w:rsid w:val="008370A5"/>
    <w:rsid w:val="00840166"/>
    <w:rsid w:val="008408E2"/>
    <w:rsid w:val="00840957"/>
    <w:rsid w:val="0084255D"/>
    <w:rsid w:val="00842F76"/>
    <w:rsid w:val="00846520"/>
    <w:rsid w:val="00846843"/>
    <w:rsid w:val="00846903"/>
    <w:rsid w:val="00847634"/>
    <w:rsid w:val="00847AD0"/>
    <w:rsid w:val="0085013A"/>
    <w:rsid w:val="00850643"/>
    <w:rsid w:val="00850698"/>
    <w:rsid w:val="008510CF"/>
    <w:rsid w:val="008512CD"/>
    <w:rsid w:val="00851D7A"/>
    <w:rsid w:val="008521A2"/>
    <w:rsid w:val="00852293"/>
    <w:rsid w:val="0085378C"/>
    <w:rsid w:val="0085779A"/>
    <w:rsid w:val="008621F1"/>
    <w:rsid w:val="00862E78"/>
    <w:rsid w:val="00862F94"/>
    <w:rsid w:val="0086375E"/>
    <w:rsid w:val="008645EE"/>
    <w:rsid w:val="008648D8"/>
    <w:rsid w:val="00865202"/>
    <w:rsid w:val="00867969"/>
    <w:rsid w:val="00867D6B"/>
    <w:rsid w:val="00870199"/>
    <w:rsid w:val="00870AEF"/>
    <w:rsid w:val="00871514"/>
    <w:rsid w:val="00872038"/>
    <w:rsid w:val="0087368E"/>
    <w:rsid w:val="00873995"/>
    <w:rsid w:val="00873A11"/>
    <w:rsid w:val="00876505"/>
    <w:rsid w:val="00876784"/>
    <w:rsid w:val="00877373"/>
    <w:rsid w:val="00880458"/>
    <w:rsid w:val="008814E2"/>
    <w:rsid w:val="00881B68"/>
    <w:rsid w:val="00881E82"/>
    <w:rsid w:val="0088253F"/>
    <w:rsid w:val="00883906"/>
    <w:rsid w:val="0088433D"/>
    <w:rsid w:val="0088447D"/>
    <w:rsid w:val="0088594A"/>
    <w:rsid w:val="00886C12"/>
    <w:rsid w:val="00887698"/>
    <w:rsid w:val="00887F84"/>
    <w:rsid w:val="00890727"/>
    <w:rsid w:val="00891142"/>
    <w:rsid w:val="00891203"/>
    <w:rsid w:val="0089124D"/>
    <w:rsid w:val="008918C1"/>
    <w:rsid w:val="0089327E"/>
    <w:rsid w:val="00893450"/>
    <w:rsid w:val="008935EE"/>
    <w:rsid w:val="00894156"/>
    <w:rsid w:val="008942AB"/>
    <w:rsid w:val="0089463E"/>
    <w:rsid w:val="008958A1"/>
    <w:rsid w:val="0089650C"/>
    <w:rsid w:val="00896FFD"/>
    <w:rsid w:val="00897407"/>
    <w:rsid w:val="008A0792"/>
    <w:rsid w:val="008A14CF"/>
    <w:rsid w:val="008A2A74"/>
    <w:rsid w:val="008A6363"/>
    <w:rsid w:val="008A6A59"/>
    <w:rsid w:val="008A7194"/>
    <w:rsid w:val="008B0D1C"/>
    <w:rsid w:val="008B0D9C"/>
    <w:rsid w:val="008B17BA"/>
    <w:rsid w:val="008B2EE3"/>
    <w:rsid w:val="008B35BE"/>
    <w:rsid w:val="008B6129"/>
    <w:rsid w:val="008B7A9C"/>
    <w:rsid w:val="008C2600"/>
    <w:rsid w:val="008C3C40"/>
    <w:rsid w:val="008C3C71"/>
    <w:rsid w:val="008C58A6"/>
    <w:rsid w:val="008C64BD"/>
    <w:rsid w:val="008C6BB7"/>
    <w:rsid w:val="008C726A"/>
    <w:rsid w:val="008C7370"/>
    <w:rsid w:val="008C7BF2"/>
    <w:rsid w:val="008C7F0F"/>
    <w:rsid w:val="008D1C43"/>
    <w:rsid w:val="008D2E80"/>
    <w:rsid w:val="008D3BDF"/>
    <w:rsid w:val="008D3C69"/>
    <w:rsid w:val="008D4ECF"/>
    <w:rsid w:val="008D5BFB"/>
    <w:rsid w:val="008D5DC4"/>
    <w:rsid w:val="008D682B"/>
    <w:rsid w:val="008D713E"/>
    <w:rsid w:val="008E137B"/>
    <w:rsid w:val="008E15B4"/>
    <w:rsid w:val="008E264A"/>
    <w:rsid w:val="008E268D"/>
    <w:rsid w:val="008E3003"/>
    <w:rsid w:val="008E321B"/>
    <w:rsid w:val="008E3747"/>
    <w:rsid w:val="008E39FB"/>
    <w:rsid w:val="008E55D0"/>
    <w:rsid w:val="008E5C0E"/>
    <w:rsid w:val="008E61E9"/>
    <w:rsid w:val="008E6C36"/>
    <w:rsid w:val="008F0ABB"/>
    <w:rsid w:val="008F0C39"/>
    <w:rsid w:val="008F15AC"/>
    <w:rsid w:val="008F2E8B"/>
    <w:rsid w:val="008F2F79"/>
    <w:rsid w:val="008F3EBB"/>
    <w:rsid w:val="0090217F"/>
    <w:rsid w:val="00902A3E"/>
    <w:rsid w:val="0090419B"/>
    <w:rsid w:val="00904880"/>
    <w:rsid w:val="009057B0"/>
    <w:rsid w:val="00906B2E"/>
    <w:rsid w:val="00906CE9"/>
    <w:rsid w:val="009075F2"/>
    <w:rsid w:val="009101D7"/>
    <w:rsid w:val="00910E8D"/>
    <w:rsid w:val="0091203A"/>
    <w:rsid w:val="00912651"/>
    <w:rsid w:val="00912E65"/>
    <w:rsid w:val="00915F2C"/>
    <w:rsid w:val="009176EA"/>
    <w:rsid w:val="00920311"/>
    <w:rsid w:val="00921040"/>
    <w:rsid w:val="0092278D"/>
    <w:rsid w:val="009248B7"/>
    <w:rsid w:val="009251D8"/>
    <w:rsid w:val="00925E21"/>
    <w:rsid w:val="0092608E"/>
    <w:rsid w:val="0092711F"/>
    <w:rsid w:val="0092755D"/>
    <w:rsid w:val="009301F1"/>
    <w:rsid w:val="0093057C"/>
    <w:rsid w:val="00930593"/>
    <w:rsid w:val="0093147B"/>
    <w:rsid w:val="00933F4E"/>
    <w:rsid w:val="009341BA"/>
    <w:rsid w:val="0093653D"/>
    <w:rsid w:val="00936C3D"/>
    <w:rsid w:val="00937192"/>
    <w:rsid w:val="0094183A"/>
    <w:rsid w:val="009419A2"/>
    <w:rsid w:val="00942394"/>
    <w:rsid w:val="00943758"/>
    <w:rsid w:val="00944314"/>
    <w:rsid w:val="009469A2"/>
    <w:rsid w:val="00946AC0"/>
    <w:rsid w:val="00946C15"/>
    <w:rsid w:val="0094772D"/>
    <w:rsid w:val="00947B33"/>
    <w:rsid w:val="00950A9D"/>
    <w:rsid w:val="00951858"/>
    <w:rsid w:val="009535B3"/>
    <w:rsid w:val="009550B8"/>
    <w:rsid w:val="00955104"/>
    <w:rsid w:val="0095701E"/>
    <w:rsid w:val="0096010E"/>
    <w:rsid w:val="009603F3"/>
    <w:rsid w:val="009626A6"/>
    <w:rsid w:val="00963852"/>
    <w:rsid w:val="009658D3"/>
    <w:rsid w:val="00966B49"/>
    <w:rsid w:val="009709D7"/>
    <w:rsid w:val="00970D6F"/>
    <w:rsid w:val="00971187"/>
    <w:rsid w:val="00971A5B"/>
    <w:rsid w:val="00971FED"/>
    <w:rsid w:val="0097295D"/>
    <w:rsid w:val="009740DD"/>
    <w:rsid w:val="00974724"/>
    <w:rsid w:val="0097505E"/>
    <w:rsid w:val="0097545F"/>
    <w:rsid w:val="0097561B"/>
    <w:rsid w:val="009759C8"/>
    <w:rsid w:val="00975DDE"/>
    <w:rsid w:val="00975E10"/>
    <w:rsid w:val="00976735"/>
    <w:rsid w:val="00976ECA"/>
    <w:rsid w:val="009770AF"/>
    <w:rsid w:val="0097712F"/>
    <w:rsid w:val="00980964"/>
    <w:rsid w:val="0098291F"/>
    <w:rsid w:val="00982E62"/>
    <w:rsid w:val="00982F88"/>
    <w:rsid w:val="0098309E"/>
    <w:rsid w:val="00983C69"/>
    <w:rsid w:val="00984761"/>
    <w:rsid w:val="00987EAC"/>
    <w:rsid w:val="00990A17"/>
    <w:rsid w:val="00991670"/>
    <w:rsid w:val="00991BF5"/>
    <w:rsid w:val="0099244E"/>
    <w:rsid w:val="00992475"/>
    <w:rsid w:val="0099273F"/>
    <w:rsid w:val="009928D5"/>
    <w:rsid w:val="00992EFF"/>
    <w:rsid w:val="00993716"/>
    <w:rsid w:val="00994C01"/>
    <w:rsid w:val="00994C50"/>
    <w:rsid w:val="00994F3E"/>
    <w:rsid w:val="00995304"/>
    <w:rsid w:val="0099570A"/>
    <w:rsid w:val="0099606E"/>
    <w:rsid w:val="00996D85"/>
    <w:rsid w:val="00997232"/>
    <w:rsid w:val="009976DE"/>
    <w:rsid w:val="00997CC0"/>
    <w:rsid w:val="00997F68"/>
    <w:rsid w:val="009A1083"/>
    <w:rsid w:val="009A167B"/>
    <w:rsid w:val="009A1BB5"/>
    <w:rsid w:val="009A20D1"/>
    <w:rsid w:val="009A286C"/>
    <w:rsid w:val="009A36C4"/>
    <w:rsid w:val="009A3960"/>
    <w:rsid w:val="009A3F84"/>
    <w:rsid w:val="009A4128"/>
    <w:rsid w:val="009A42D9"/>
    <w:rsid w:val="009A4E22"/>
    <w:rsid w:val="009A5ECF"/>
    <w:rsid w:val="009A66AB"/>
    <w:rsid w:val="009A6A9D"/>
    <w:rsid w:val="009A6C83"/>
    <w:rsid w:val="009A7115"/>
    <w:rsid w:val="009A7420"/>
    <w:rsid w:val="009B0413"/>
    <w:rsid w:val="009B11BB"/>
    <w:rsid w:val="009B530A"/>
    <w:rsid w:val="009B56B7"/>
    <w:rsid w:val="009B5F7A"/>
    <w:rsid w:val="009B65CD"/>
    <w:rsid w:val="009B7A55"/>
    <w:rsid w:val="009C0144"/>
    <w:rsid w:val="009C197C"/>
    <w:rsid w:val="009C2F55"/>
    <w:rsid w:val="009C3092"/>
    <w:rsid w:val="009C3201"/>
    <w:rsid w:val="009C334A"/>
    <w:rsid w:val="009C3D7E"/>
    <w:rsid w:val="009C44DA"/>
    <w:rsid w:val="009C578D"/>
    <w:rsid w:val="009C630E"/>
    <w:rsid w:val="009C7E0A"/>
    <w:rsid w:val="009D0020"/>
    <w:rsid w:val="009D0E39"/>
    <w:rsid w:val="009D24D4"/>
    <w:rsid w:val="009D3AFE"/>
    <w:rsid w:val="009D4244"/>
    <w:rsid w:val="009D6149"/>
    <w:rsid w:val="009E0189"/>
    <w:rsid w:val="009E04A8"/>
    <w:rsid w:val="009E1A94"/>
    <w:rsid w:val="009E360D"/>
    <w:rsid w:val="009E376B"/>
    <w:rsid w:val="009E4BEF"/>
    <w:rsid w:val="009E6F7C"/>
    <w:rsid w:val="009E6FF1"/>
    <w:rsid w:val="009E7759"/>
    <w:rsid w:val="009E7BE0"/>
    <w:rsid w:val="009F122A"/>
    <w:rsid w:val="009F195E"/>
    <w:rsid w:val="009F2257"/>
    <w:rsid w:val="009F35C0"/>
    <w:rsid w:val="009F3FB7"/>
    <w:rsid w:val="009F6B4B"/>
    <w:rsid w:val="009F76B4"/>
    <w:rsid w:val="009F7AEF"/>
    <w:rsid w:val="00A01A88"/>
    <w:rsid w:val="00A01C36"/>
    <w:rsid w:val="00A0339B"/>
    <w:rsid w:val="00A03AEC"/>
    <w:rsid w:val="00A06207"/>
    <w:rsid w:val="00A0684B"/>
    <w:rsid w:val="00A102A6"/>
    <w:rsid w:val="00A11E72"/>
    <w:rsid w:val="00A12EA6"/>
    <w:rsid w:val="00A14AA3"/>
    <w:rsid w:val="00A14CFA"/>
    <w:rsid w:val="00A15AE7"/>
    <w:rsid w:val="00A16C16"/>
    <w:rsid w:val="00A17292"/>
    <w:rsid w:val="00A17443"/>
    <w:rsid w:val="00A2038A"/>
    <w:rsid w:val="00A21FE5"/>
    <w:rsid w:val="00A222B9"/>
    <w:rsid w:val="00A22385"/>
    <w:rsid w:val="00A2239E"/>
    <w:rsid w:val="00A2360F"/>
    <w:rsid w:val="00A24684"/>
    <w:rsid w:val="00A25733"/>
    <w:rsid w:val="00A264BF"/>
    <w:rsid w:val="00A3101E"/>
    <w:rsid w:val="00A312C2"/>
    <w:rsid w:val="00A35722"/>
    <w:rsid w:val="00A35B4F"/>
    <w:rsid w:val="00A37F51"/>
    <w:rsid w:val="00A408CF"/>
    <w:rsid w:val="00A42C16"/>
    <w:rsid w:val="00A42E31"/>
    <w:rsid w:val="00A44EBF"/>
    <w:rsid w:val="00A4504D"/>
    <w:rsid w:val="00A50484"/>
    <w:rsid w:val="00A51967"/>
    <w:rsid w:val="00A53720"/>
    <w:rsid w:val="00A53F2D"/>
    <w:rsid w:val="00A53F8C"/>
    <w:rsid w:val="00A56BFE"/>
    <w:rsid w:val="00A57799"/>
    <w:rsid w:val="00A60A55"/>
    <w:rsid w:val="00A61900"/>
    <w:rsid w:val="00A61D56"/>
    <w:rsid w:val="00A61D57"/>
    <w:rsid w:val="00A62299"/>
    <w:rsid w:val="00A62E0E"/>
    <w:rsid w:val="00A63071"/>
    <w:rsid w:val="00A676A8"/>
    <w:rsid w:val="00A72C2F"/>
    <w:rsid w:val="00A762A2"/>
    <w:rsid w:val="00A76734"/>
    <w:rsid w:val="00A775D0"/>
    <w:rsid w:val="00A850B0"/>
    <w:rsid w:val="00A85D43"/>
    <w:rsid w:val="00A900E1"/>
    <w:rsid w:val="00A91F5E"/>
    <w:rsid w:val="00A924DC"/>
    <w:rsid w:val="00A938E9"/>
    <w:rsid w:val="00A942D2"/>
    <w:rsid w:val="00A94372"/>
    <w:rsid w:val="00A9514D"/>
    <w:rsid w:val="00A95BF3"/>
    <w:rsid w:val="00A95E0F"/>
    <w:rsid w:val="00A97141"/>
    <w:rsid w:val="00AA0AB8"/>
    <w:rsid w:val="00AA16E7"/>
    <w:rsid w:val="00AA3686"/>
    <w:rsid w:val="00AA3A79"/>
    <w:rsid w:val="00AA3DF4"/>
    <w:rsid w:val="00AA49E6"/>
    <w:rsid w:val="00AA5258"/>
    <w:rsid w:val="00AA638A"/>
    <w:rsid w:val="00AA6804"/>
    <w:rsid w:val="00AA756D"/>
    <w:rsid w:val="00AB3107"/>
    <w:rsid w:val="00AB4B93"/>
    <w:rsid w:val="00AB56A6"/>
    <w:rsid w:val="00AB5F30"/>
    <w:rsid w:val="00AB6132"/>
    <w:rsid w:val="00AB7FCE"/>
    <w:rsid w:val="00AC0B2C"/>
    <w:rsid w:val="00AC124A"/>
    <w:rsid w:val="00AC13B1"/>
    <w:rsid w:val="00AC1967"/>
    <w:rsid w:val="00AC27DA"/>
    <w:rsid w:val="00AC325A"/>
    <w:rsid w:val="00AC3CF8"/>
    <w:rsid w:val="00AC3DE9"/>
    <w:rsid w:val="00AC42F9"/>
    <w:rsid w:val="00AC49AE"/>
    <w:rsid w:val="00AC4AE3"/>
    <w:rsid w:val="00AC4DF1"/>
    <w:rsid w:val="00AC6F39"/>
    <w:rsid w:val="00AC7184"/>
    <w:rsid w:val="00AC7ED7"/>
    <w:rsid w:val="00AD0295"/>
    <w:rsid w:val="00AD0AE7"/>
    <w:rsid w:val="00AD163B"/>
    <w:rsid w:val="00AD1E4B"/>
    <w:rsid w:val="00AD34F6"/>
    <w:rsid w:val="00AD4AA3"/>
    <w:rsid w:val="00AD5786"/>
    <w:rsid w:val="00AE0D48"/>
    <w:rsid w:val="00AE0E85"/>
    <w:rsid w:val="00AE2F5D"/>
    <w:rsid w:val="00AE3C27"/>
    <w:rsid w:val="00AE533E"/>
    <w:rsid w:val="00AE6863"/>
    <w:rsid w:val="00AE73F3"/>
    <w:rsid w:val="00AF272A"/>
    <w:rsid w:val="00AF3E0F"/>
    <w:rsid w:val="00AF6F6F"/>
    <w:rsid w:val="00AF722D"/>
    <w:rsid w:val="00AF7E71"/>
    <w:rsid w:val="00B024D1"/>
    <w:rsid w:val="00B02FE0"/>
    <w:rsid w:val="00B0395B"/>
    <w:rsid w:val="00B043ED"/>
    <w:rsid w:val="00B0488B"/>
    <w:rsid w:val="00B04A1B"/>
    <w:rsid w:val="00B05C6B"/>
    <w:rsid w:val="00B05F47"/>
    <w:rsid w:val="00B073C9"/>
    <w:rsid w:val="00B07F7E"/>
    <w:rsid w:val="00B1148E"/>
    <w:rsid w:val="00B11937"/>
    <w:rsid w:val="00B11B01"/>
    <w:rsid w:val="00B135C0"/>
    <w:rsid w:val="00B146EA"/>
    <w:rsid w:val="00B14818"/>
    <w:rsid w:val="00B14C1D"/>
    <w:rsid w:val="00B157C5"/>
    <w:rsid w:val="00B16AC1"/>
    <w:rsid w:val="00B2016D"/>
    <w:rsid w:val="00B20D27"/>
    <w:rsid w:val="00B2101F"/>
    <w:rsid w:val="00B211EB"/>
    <w:rsid w:val="00B2460E"/>
    <w:rsid w:val="00B24BB4"/>
    <w:rsid w:val="00B26B01"/>
    <w:rsid w:val="00B27E17"/>
    <w:rsid w:val="00B34F67"/>
    <w:rsid w:val="00B355F6"/>
    <w:rsid w:val="00B35B7D"/>
    <w:rsid w:val="00B36408"/>
    <w:rsid w:val="00B369E4"/>
    <w:rsid w:val="00B372AC"/>
    <w:rsid w:val="00B406C5"/>
    <w:rsid w:val="00B409E4"/>
    <w:rsid w:val="00B43DBB"/>
    <w:rsid w:val="00B46100"/>
    <w:rsid w:val="00B5026D"/>
    <w:rsid w:val="00B50494"/>
    <w:rsid w:val="00B51115"/>
    <w:rsid w:val="00B515CB"/>
    <w:rsid w:val="00B521A7"/>
    <w:rsid w:val="00B52A25"/>
    <w:rsid w:val="00B534C4"/>
    <w:rsid w:val="00B53A67"/>
    <w:rsid w:val="00B53FEF"/>
    <w:rsid w:val="00B5470A"/>
    <w:rsid w:val="00B555B0"/>
    <w:rsid w:val="00B55F23"/>
    <w:rsid w:val="00B5672C"/>
    <w:rsid w:val="00B574D6"/>
    <w:rsid w:val="00B615F1"/>
    <w:rsid w:val="00B616CE"/>
    <w:rsid w:val="00B61D1D"/>
    <w:rsid w:val="00B62BEC"/>
    <w:rsid w:val="00B65351"/>
    <w:rsid w:val="00B66309"/>
    <w:rsid w:val="00B710EC"/>
    <w:rsid w:val="00B71421"/>
    <w:rsid w:val="00B716E3"/>
    <w:rsid w:val="00B72803"/>
    <w:rsid w:val="00B7387A"/>
    <w:rsid w:val="00B73AEA"/>
    <w:rsid w:val="00B73E92"/>
    <w:rsid w:val="00B74BBB"/>
    <w:rsid w:val="00B74F51"/>
    <w:rsid w:val="00B75BA3"/>
    <w:rsid w:val="00B7644D"/>
    <w:rsid w:val="00B76746"/>
    <w:rsid w:val="00B76784"/>
    <w:rsid w:val="00B76C9D"/>
    <w:rsid w:val="00B76E11"/>
    <w:rsid w:val="00B77842"/>
    <w:rsid w:val="00B77ED6"/>
    <w:rsid w:val="00B82B39"/>
    <w:rsid w:val="00B84A03"/>
    <w:rsid w:val="00B85F8F"/>
    <w:rsid w:val="00B8644B"/>
    <w:rsid w:val="00B868A1"/>
    <w:rsid w:val="00B86A7D"/>
    <w:rsid w:val="00B86B0F"/>
    <w:rsid w:val="00B87A89"/>
    <w:rsid w:val="00B87CF7"/>
    <w:rsid w:val="00B87DD8"/>
    <w:rsid w:val="00B90552"/>
    <w:rsid w:val="00B911F6"/>
    <w:rsid w:val="00B916F1"/>
    <w:rsid w:val="00B91CBB"/>
    <w:rsid w:val="00B9222B"/>
    <w:rsid w:val="00B9288C"/>
    <w:rsid w:val="00B92F18"/>
    <w:rsid w:val="00B93959"/>
    <w:rsid w:val="00B9411A"/>
    <w:rsid w:val="00B9428B"/>
    <w:rsid w:val="00B94D35"/>
    <w:rsid w:val="00BA1C30"/>
    <w:rsid w:val="00BA26B3"/>
    <w:rsid w:val="00BA26DA"/>
    <w:rsid w:val="00BA3986"/>
    <w:rsid w:val="00BA6A63"/>
    <w:rsid w:val="00BB06D5"/>
    <w:rsid w:val="00BB071B"/>
    <w:rsid w:val="00BB296E"/>
    <w:rsid w:val="00BB2CBA"/>
    <w:rsid w:val="00BB3421"/>
    <w:rsid w:val="00BB3C59"/>
    <w:rsid w:val="00BB50DE"/>
    <w:rsid w:val="00BB5622"/>
    <w:rsid w:val="00BB56A0"/>
    <w:rsid w:val="00BC1D22"/>
    <w:rsid w:val="00BC306E"/>
    <w:rsid w:val="00BC337C"/>
    <w:rsid w:val="00BC382E"/>
    <w:rsid w:val="00BC4457"/>
    <w:rsid w:val="00BC5D40"/>
    <w:rsid w:val="00BC617D"/>
    <w:rsid w:val="00BC6560"/>
    <w:rsid w:val="00BC6A02"/>
    <w:rsid w:val="00BD1D6E"/>
    <w:rsid w:val="00BD28D2"/>
    <w:rsid w:val="00BD522B"/>
    <w:rsid w:val="00BD76B6"/>
    <w:rsid w:val="00BE0515"/>
    <w:rsid w:val="00BE14EA"/>
    <w:rsid w:val="00BE2538"/>
    <w:rsid w:val="00BE42CD"/>
    <w:rsid w:val="00BE4C23"/>
    <w:rsid w:val="00BE5235"/>
    <w:rsid w:val="00BE5A42"/>
    <w:rsid w:val="00BE5ACD"/>
    <w:rsid w:val="00BE5F5D"/>
    <w:rsid w:val="00BE72A5"/>
    <w:rsid w:val="00BF059F"/>
    <w:rsid w:val="00BF089D"/>
    <w:rsid w:val="00BF0A49"/>
    <w:rsid w:val="00BF2D6D"/>
    <w:rsid w:val="00BF4092"/>
    <w:rsid w:val="00BF5E27"/>
    <w:rsid w:val="00BF5E3A"/>
    <w:rsid w:val="00BF6050"/>
    <w:rsid w:val="00BF61BD"/>
    <w:rsid w:val="00BF6316"/>
    <w:rsid w:val="00BF7292"/>
    <w:rsid w:val="00BF7DE2"/>
    <w:rsid w:val="00BF7E94"/>
    <w:rsid w:val="00C0025E"/>
    <w:rsid w:val="00C00790"/>
    <w:rsid w:val="00C01E1A"/>
    <w:rsid w:val="00C04F7A"/>
    <w:rsid w:val="00C07052"/>
    <w:rsid w:val="00C07CFA"/>
    <w:rsid w:val="00C07ED8"/>
    <w:rsid w:val="00C10785"/>
    <w:rsid w:val="00C10A39"/>
    <w:rsid w:val="00C11FCF"/>
    <w:rsid w:val="00C124DA"/>
    <w:rsid w:val="00C12516"/>
    <w:rsid w:val="00C12C10"/>
    <w:rsid w:val="00C13495"/>
    <w:rsid w:val="00C13AD0"/>
    <w:rsid w:val="00C14F6E"/>
    <w:rsid w:val="00C162EA"/>
    <w:rsid w:val="00C162F4"/>
    <w:rsid w:val="00C16C8E"/>
    <w:rsid w:val="00C178B8"/>
    <w:rsid w:val="00C21851"/>
    <w:rsid w:val="00C21DCB"/>
    <w:rsid w:val="00C2251D"/>
    <w:rsid w:val="00C22CE2"/>
    <w:rsid w:val="00C2337E"/>
    <w:rsid w:val="00C251DC"/>
    <w:rsid w:val="00C25849"/>
    <w:rsid w:val="00C269C4"/>
    <w:rsid w:val="00C303BD"/>
    <w:rsid w:val="00C3120A"/>
    <w:rsid w:val="00C313A3"/>
    <w:rsid w:val="00C3164C"/>
    <w:rsid w:val="00C32769"/>
    <w:rsid w:val="00C32F84"/>
    <w:rsid w:val="00C335D6"/>
    <w:rsid w:val="00C338FB"/>
    <w:rsid w:val="00C33E20"/>
    <w:rsid w:val="00C35CE7"/>
    <w:rsid w:val="00C36066"/>
    <w:rsid w:val="00C3652F"/>
    <w:rsid w:val="00C37CEF"/>
    <w:rsid w:val="00C41284"/>
    <w:rsid w:val="00C415BF"/>
    <w:rsid w:val="00C41AFC"/>
    <w:rsid w:val="00C41DD3"/>
    <w:rsid w:val="00C42B30"/>
    <w:rsid w:val="00C42E70"/>
    <w:rsid w:val="00C43389"/>
    <w:rsid w:val="00C4346D"/>
    <w:rsid w:val="00C436E9"/>
    <w:rsid w:val="00C43DFE"/>
    <w:rsid w:val="00C44D55"/>
    <w:rsid w:val="00C457A3"/>
    <w:rsid w:val="00C4582A"/>
    <w:rsid w:val="00C45EDB"/>
    <w:rsid w:val="00C46EAB"/>
    <w:rsid w:val="00C472E8"/>
    <w:rsid w:val="00C47A36"/>
    <w:rsid w:val="00C50C47"/>
    <w:rsid w:val="00C51856"/>
    <w:rsid w:val="00C51A91"/>
    <w:rsid w:val="00C52054"/>
    <w:rsid w:val="00C52E64"/>
    <w:rsid w:val="00C532AE"/>
    <w:rsid w:val="00C5422E"/>
    <w:rsid w:val="00C55A79"/>
    <w:rsid w:val="00C5642F"/>
    <w:rsid w:val="00C60181"/>
    <w:rsid w:val="00C61404"/>
    <w:rsid w:val="00C61E84"/>
    <w:rsid w:val="00C620AD"/>
    <w:rsid w:val="00C62BF4"/>
    <w:rsid w:val="00C635D4"/>
    <w:rsid w:val="00C65044"/>
    <w:rsid w:val="00C65A6D"/>
    <w:rsid w:val="00C664C2"/>
    <w:rsid w:val="00C676AA"/>
    <w:rsid w:val="00C678B8"/>
    <w:rsid w:val="00C67A53"/>
    <w:rsid w:val="00C714FB"/>
    <w:rsid w:val="00C7299D"/>
    <w:rsid w:val="00C73045"/>
    <w:rsid w:val="00C732DB"/>
    <w:rsid w:val="00C7417D"/>
    <w:rsid w:val="00C75340"/>
    <w:rsid w:val="00C75728"/>
    <w:rsid w:val="00C75827"/>
    <w:rsid w:val="00C7661C"/>
    <w:rsid w:val="00C76707"/>
    <w:rsid w:val="00C769D5"/>
    <w:rsid w:val="00C80F03"/>
    <w:rsid w:val="00C817BF"/>
    <w:rsid w:val="00C81FCF"/>
    <w:rsid w:val="00C83B52"/>
    <w:rsid w:val="00C83D09"/>
    <w:rsid w:val="00C83D32"/>
    <w:rsid w:val="00C84CEB"/>
    <w:rsid w:val="00C854C9"/>
    <w:rsid w:val="00C8665D"/>
    <w:rsid w:val="00C87637"/>
    <w:rsid w:val="00C87927"/>
    <w:rsid w:val="00C917BE"/>
    <w:rsid w:val="00C922FF"/>
    <w:rsid w:val="00C931C7"/>
    <w:rsid w:val="00C9419B"/>
    <w:rsid w:val="00C9621D"/>
    <w:rsid w:val="00C96676"/>
    <w:rsid w:val="00C979E1"/>
    <w:rsid w:val="00CA01C9"/>
    <w:rsid w:val="00CA0278"/>
    <w:rsid w:val="00CA11CD"/>
    <w:rsid w:val="00CA241A"/>
    <w:rsid w:val="00CA4893"/>
    <w:rsid w:val="00CA5111"/>
    <w:rsid w:val="00CA5879"/>
    <w:rsid w:val="00CA5DCC"/>
    <w:rsid w:val="00CA6308"/>
    <w:rsid w:val="00CB04CA"/>
    <w:rsid w:val="00CB0CE5"/>
    <w:rsid w:val="00CB1391"/>
    <w:rsid w:val="00CB1454"/>
    <w:rsid w:val="00CB3B66"/>
    <w:rsid w:val="00CB543F"/>
    <w:rsid w:val="00CB5E1A"/>
    <w:rsid w:val="00CC1CAA"/>
    <w:rsid w:val="00CC396A"/>
    <w:rsid w:val="00CC4CD6"/>
    <w:rsid w:val="00CC4EBF"/>
    <w:rsid w:val="00CC64DD"/>
    <w:rsid w:val="00CC6B8F"/>
    <w:rsid w:val="00CC701C"/>
    <w:rsid w:val="00CC7486"/>
    <w:rsid w:val="00CC755E"/>
    <w:rsid w:val="00CD020F"/>
    <w:rsid w:val="00CD03D5"/>
    <w:rsid w:val="00CD09C9"/>
    <w:rsid w:val="00CD12E1"/>
    <w:rsid w:val="00CD14CB"/>
    <w:rsid w:val="00CD152E"/>
    <w:rsid w:val="00CD1B7E"/>
    <w:rsid w:val="00CD4532"/>
    <w:rsid w:val="00CD7686"/>
    <w:rsid w:val="00CE01CF"/>
    <w:rsid w:val="00CE0634"/>
    <w:rsid w:val="00CE0666"/>
    <w:rsid w:val="00CE0BBC"/>
    <w:rsid w:val="00CE2486"/>
    <w:rsid w:val="00CE3E74"/>
    <w:rsid w:val="00CE4AC6"/>
    <w:rsid w:val="00CE4E04"/>
    <w:rsid w:val="00CE76B5"/>
    <w:rsid w:val="00CE7897"/>
    <w:rsid w:val="00CE7E19"/>
    <w:rsid w:val="00CF0002"/>
    <w:rsid w:val="00CF0069"/>
    <w:rsid w:val="00CF010F"/>
    <w:rsid w:val="00CF0F88"/>
    <w:rsid w:val="00CF1E7E"/>
    <w:rsid w:val="00CF2475"/>
    <w:rsid w:val="00CF2E76"/>
    <w:rsid w:val="00CF39E6"/>
    <w:rsid w:val="00CF493A"/>
    <w:rsid w:val="00CF72A0"/>
    <w:rsid w:val="00D00582"/>
    <w:rsid w:val="00D00C3D"/>
    <w:rsid w:val="00D011FD"/>
    <w:rsid w:val="00D014AD"/>
    <w:rsid w:val="00D02C47"/>
    <w:rsid w:val="00D0359B"/>
    <w:rsid w:val="00D03DE6"/>
    <w:rsid w:val="00D05517"/>
    <w:rsid w:val="00D06ADB"/>
    <w:rsid w:val="00D1069B"/>
    <w:rsid w:val="00D108E1"/>
    <w:rsid w:val="00D114D3"/>
    <w:rsid w:val="00D12DD0"/>
    <w:rsid w:val="00D13865"/>
    <w:rsid w:val="00D13A85"/>
    <w:rsid w:val="00D15BEF"/>
    <w:rsid w:val="00D15BFE"/>
    <w:rsid w:val="00D160C6"/>
    <w:rsid w:val="00D1664F"/>
    <w:rsid w:val="00D167F2"/>
    <w:rsid w:val="00D20829"/>
    <w:rsid w:val="00D21172"/>
    <w:rsid w:val="00D214BE"/>
    <w:rsid w:val="00D25483"/>
    <w:rsid w:val="00D26061"/>
    <w:rsid w:val="00D2736D"/>
    <w:rsid w:val="00D30BB0"/>
    <w:rsid w:val="00D30F2C"/>
    <w:rsid w:val="00D31069"/>
    <w:rsid w:val="00D310EF"/>
    <w:rsid w:val="00D32525"/>
    <w:rsid w:val="00D33245"/>
    <w:rsid w:val="00D33556"/>
    <w:rsid w:val="00D35B84"/>
    <w:rsid w:val="00D3640C"/>
    <w:rsid w:val="00D37043"/>
    <w:rsid w:val="00D37903"/>
    <w:rsid w:val="00D37A22"/>
    <w:rsid w:val="00D37FDB"/>
    <w:rsid w:val="00D40C46"/>
    <w:rsid w:val="00D40D54"/>
    <w:rsid w:val="00D41698"/>
    <w:rsid w:val="00D4234E"/>
    <w:rsid w:val="00D424DD"/>
    <w:rsid w:val="00D4377A"/>
    <w:rsid w:val="00D43A5D"/>
    <w:rsid w:val="00D43B54"/>
    <w:rsid w:val="00D44813"/>
    <w:rsid w:val="00D4498D"/>
    <w:rsid w:val="00D44B79"/>
    <w:rsid w:val="00D44C5E"/>
    <w:rsid w:val="00D46849"/>
    <w:rsid w:val="00D46A61"/>
    <w:rsid w:val="00D50A39"/>
    <w:rsid w:val="00D527B2"/>
    <w:rsid w:val="00D52EFE"/>
    <w:rsid w:val="00D531A4"/>
    <w:rsid w:val="00D54CA7"/>
    <w:rsid w:val="00D54F8C"/>
    <w:rsid w:val="00D5561F"/>
    <w:rsid w:val="00D566A0"/>
    <w:rsid w:val="00D569F4"/>
    <w:rsid w:val="00D576CF"/>
    <w:rsid w:val="00D57A10"/>
    <w:rsid w:val="00D60592"/>
    <w:rsid w:val="00D60DED"/>
    <w:rsid w:val="00D64D2E"/>
    <w:rsid w:val="00D64FD3"/>
    <w:rsid w:val="00D66CE5"/>
    <w:rsid w:val="00D67273"/>
    <w:rsid w:val="00D7023C"/>
    <w:rsid w:val="00D70618"/>
    <w:rsid w:val="00D70B6C"/>
    <w:rsid w:val="00D713EC"/>
    <w:rsid w:val="00D71616"/>
    <w:rsid w:val="00D737C6"/>
    <w:rsid w:val="00D75E83"/>
    <w:rsid w:val="00D76690"/>
    <w:rsid w:val="00D772C3"/>
    <w:rsid w:val="00D80AFC"/>
    <w:rsid w:val="00D81A91"/>
    <w:rsid w:val="00D81E66"/>
    <w:rsid w:val="00D81F30"/>
    <w:rsid w:val="00D82BC4"/>
    <w:rsid w:val="00D832A0"/>
    <w:rsid w:val="00D871B6"/>
    <w:rsid w:val="00D87F2C"/>
    <w:rsid w:val="00D90099"/>
    <w:rsid w:val="00D90B79"/>
    <w:rsid w:val="00D91DBD"/>
    <w:rsid w:val="00D92EC4"/>
    <w:rsid w:val="00D938FF"/>
    <w:rsid w:val="00D95D7B"/>
    <w:rsid w:val="00D95F12"/>
    <w:rsid w:val="00D963EA"/>
    <w:rsid w:val="00D970A0"/>
    <w:rsid w:val="00D976B6"/>
    <w:rsid w:val="00DA0692"/>
    <w:rsid w:val="00DA099B"/>
    <w:rsid w:val="00DA1918"/>
    <w:rsid w:val="00DA2518"/>
    <w:rsid w:val="00DA48DF"/>
    <w:rsid w:val="00DA4987"/>
    <w:rsid w:val="00DA5381"/>
    <w:rsid w:val="00DA715F"/>
    <w:rsid w:val="00DA723D"/>
    <w:rsid w:val="00DA75AF"/>
    <w:rsid w:val="00DA7E2C"/>
    <w:rsid w:val="00DB0242"/>
    <w:rsid w:val="00DB17A0"/>
    <w:rsid w:val="00DB221C"/>
    <w:rsid w:val="00DB302E"/>
    <w:rsid w:val="00DB46F0"/>
    <w:rsid w:val="00DB4973"/>
    <w:rsid w:val="00DB5359"/>
    <w:rsid w:val="00DB6365"/>
    <w:rsid w:val="00DB6B1E"/>
    <w:rsid w:val="00DB6DA9"/>
    <w:rsid w:val="00DB708B"/>
    <w:rsid w:val="00DB7B38"/>
    <w:rsid w:val="00DB7EE1"/>
    <w:rsid w:val="00DC0128"/>
    <w:rsid w:val="00DC0978"/>
    <w:rsid w:val="00DC1583"/>
    <w:rsid w:val="00DC1D67"/>
    <w:rsid w:val="00DC4A94"/>
    <w:rsid w:val="00DC5869"/>
    <w:rsid w:val="00DC5B0B"/>
    <w:rsid w:val="00DC5BFB"/>
    <w:rsid w:val="00DC6866"/>
    <w:rsid w:val="00DC775C"/>
    <w:rsid w:val="00DD0B31"/>
    <w:rsid w:val="00DD0E21"/>
    <w:rsid w:val="00DD10EC"/>
    <w:rsid w:val="00DD11B3"/>
    <w:rsid w:val="00DD2366"/>
    <w:rsid w:val="00DD2E77"/>
    <w:rsid w:val="00DD4483"/>
    <w:rsid w:val="00DD4F28"/>
    <w:rsid w:val="00DD58A2"/>
    <w:rsid w:val="00DD5A6F"/>
    <w:rsid w:val="00DD75C0"/>
    <w:rsid w:val="00DE0031"/>
    <w:rsid w:val="00DE0335"/>
    <w:rsid w:val="00DE11C7"/>
    <w:rsid w:val="00DE1BC1"/>
    <w:rsid w:val="00DE36FC"/>
    <w:rsid w:val="00DE4841"/>
    <w:rsid w:val="00DE4B0C"/>
    <w:rsid w:val="00DE56DA"/>
    <w:rsid w:val="00DE57E5"/>
    <w:rsid w:val="00DE6983"/>
    <w:rsid w:val="00DF030D"/>
    <w:rsid w:val="00DF2098"/>
    <w:rsid w:val="00DF21B1"/>
    <w:rsid w:val="00DF28DE"/>
    <w:rsid w:val="00DF2EC8"/>
    <w:rsid w:val="00DF418A"/>
    <w:rsid w:val="00DF4589"/>
    <w:rsid w:val="00DF4893"/>
    <w:rsid w:val="00DF55E8"/>
    <w:rsid w:val="00DF597B"/>
    <w:rsid w:val="00DF6446"/>
    <w:rsid w:val="00DF7279"/>
    <w:rsid w:val="00E004BE"/>
    <w:rsid w:val="00E01313"/>
    <w:rsid w:val="00E01841"/>
    <w:rsid w:val="00E01DB9"/>
    <w:rsid w:val="00E02D29"/>
    <w:rsid w:val="00E02EFC"/>
    <w:rsid w:val="00E03396"/>
    <w:rsid w:val="00E03CA7"/>
    <w:rsid w:val="00E03FBC"/>
    <w:rsid w:val="00E05086"/>
    <w:rsid w:val="00E05B94"/>
    <w:rsid w:val="00E0680C"/>
    <w:rsid w:val="00E0778E"/>
    <w:rsid w:val="00E07C11"/>
    <w:rsid w:val="00E11859"/>
    <w:rsid w:val="00E11DC0"/>
    <w:rsid w:val="00E12013"/>
    <w:rsid w:val="00E1211F"/>
    <w:rsid w:val="00E126E3"/>
    <w:rsid w:val="00E1301C"/>
    <w:rsid w:val="00E13B59"/>
    <w:rsid w:val="00E20F58"/>
    <w:rsid w:val="00E217B5"/>
    <w:rsid w:val="00E266B4"/>
    <w:rsid w:val="00E26D95"/>
    <w:rsid w:val="00E3095F"/>
    <w:rsid w:val="00E31707"/>
    <w:rsid w:val="00E31B5A"/>
    <w:rsid w:val="00E31F92"/>
    <w:rsid w:val="00E32A41"/>
    <w:rsid w:val="00E3437C"/>
    <w:rsid w:val="00E35E2D"/>
    <w:rsid w:val="00E36354"/>
    <w:rsid w:val="00E40B23"/>
    <w:rsid w:val="00E41B35"/>
    <w:rsid w:val="00E42B1D"/>
    <w:rsid w:val="00E457C8"/>
    <w:rsid w:val="00E45B5D"/>
    <w:rsid w:val="00E46D4E"/>
    <w:rsid w:val="00E47209"/>
    <w:rsid w:val="00E47694"/>
    <w:rsid w:val="00E50F2F"/>
    <w:rsid w:val="00E53A28"/>
    <w:rsid w:val="00E54B80"/>
    <w:rsid w:val="00E55C39"/>
    <w:rsid w:val="00E57629"/>
    <w:rsid w:val="00E632B1"/>
    <w:rsid w:val="00E634C8"/>
    <w:rsid w:val="00E66D8A"/>
    <w:rsid w:val="00E67D68"/>
    <w:rsid w:val="00E67FAE"/>
    <w:rsid w:val="00E67FFD"/>
    <w:rsid w:val="00E700DE"/>
    <w:rsid w:val="00E71BA6"/>
    <w:rsid w:val="00E7213B"/>
    <w:rsid w:val="00E7288E"/>
    <w:rsid w:val="00E7337E"/>
    <w:rsid w:val="00E7362E"/>
    <w:rsid w:val="00E743FC"/>
    <w:rsid w:val="00E74BDB"/>
    <w:rsid w:val="00E74E1F"/>
    <w:rsid w:val="00E74F06"/>
    <w:rsid w:val="00E75E88"/>
    <w:rsid w:val="00E763B2"/>
    <w:rsid w:val="00E77536"/>
    <w:rsid w:val="00E808F8"/>
    <w:rsid w:val="00E83A76"/>
    <w:rsid w:val="00E83EAC"/>
    <w:rsid w:val="00E84AE9"/>
    <w:rsid w:val="00E87F78"/>
    <w:rsid w:val="00E905A2"/>
    <w:rsid w:val="00E90957"/>
    <w:rsid w:val="00E91386"/>
    <w:rsid w:val="00E91496"/>
    <w:rsid w:val="00E94AFE"/>
    <w:rsid w:val="00E94DCD"/>
    <w:rsid w:val="00E9650E"/>
    <w:rsid w:val="00E9651B"/>
    <w:rsid w:val="00EA0970"/>
    <w:rsid w:val="00EA0DDD"/>
    <w:rsid w:val="00EA149A"/>
    <w:rsid w:val="00EA1A44"/>
    <w:rsid w:val="00EA1F26"/>
    <w:rsid w:val="00EA2CDE"/>
    <w:rsid w:val="00EA301F"/>
    <w:rsid w:val="00EA3BEE"/>
    <w:rsid w:val="00EA4FB5"/>
    <w:rsid w:val="00EA518D"/>
    <w:rsid w:val="00EA57F8"/>
    <w:rsid w:val="00EA5F56"/>
    <w:rsid w:val="00EA6892"/>
    <w:rsid w:val="00EA726B"/>
    <w:rsid w:val="00EA7E5A"/>
    <w:rsid w:val="00EB04AF"/>
    <w:rsid w:val="00EB0D99"/>
    <w:rsid w:val="00EB1703"/>
    <w:rsid w:val="00EB1A07"/>
    <w:rsid w:val="00EB4BA8"/>
    <w:rsid w:val="00EB583C"/>
    <w:rsid w:val="00EB5863"/>
    <w:rsid w:val="00EB696F"/>
    <w:rsid w:val="00EC149F"/>
    <w:rsid w:val="00EC1CDF"/>
    <w:rsid w:val="00EC229C"/>
    <w:rsid w:val="00EC29F7"/>
    <w:rsid w:val="00EC2F1A"/>
    <w:rsid w:val="00EC2F81"/>
    <w:rsid w:val="00EC33B7"/>
    <w:rsid w:val="00EC3427"/>
    <w:rsid w:val="00EC3949"/>
    <w:rsid w:val="00EC5995"/>
    <w:rsid w:val="00EC5C40"/>
    <w:rsid w:val="00EC733A"/>
    <w:rsid w:val="00ED08A2"/>
    <w:rsid w:val="00ED0B93"/>
    <w:rsid w:val="00ED134B"/>
    <w:rsid w:val="00ED13C2"/>
    <w:rsid w:val="00ED40D8"/>
    <w:rsid w:val="00ED5F7D"/>
    <w:rsid w:val="00ED639D"/>
    <w:rsid w:val="00ED6590"/>
    <w:rsid w:val="00ED69AD"/>
    <w:rsid w:val="00EE03A9"/>
    <w:rsid w:val="00EE0ACD"/>
    <w:rsid w:val="00EE1F4A"/>
    <w:rsid w:val="00EE48B9"/>
    <w:rsid w:val="00EE4CEE"/>
    <w:rsid w:val="00EE5CC1"/>
    <w:rsid w:val="00EE6D36"/>
    <w:rsid w:val="00EE6E34"/>
    <w:rsid w:val="00EE71A9"/>
    <w:rsid w:val="00EE727C"/>
    <w:rsid w:val="00EE790B"/>
    <w:rsid w:val="00EE7A15"/>
    <w:rsid w:val="00EE7A33"/>
    <w:rsid w:val="00EF2200"/>
    <w:rsid w:val="00EF2F5E"/>
    <w:rsid w:val="00EF303A"/>
    <w:rsid w:val="00EF3BAB"/>
    <w:rsid w:val="00EF3D47"/>
    <w:rsid w:val="00EF79C1"/>
    <w:rsid w:val="00EF7A95"/>
    <w:rsid w:val="00F003F6"/>
    <w:rsid w:val="00F00500"/>
    <w:rsid w:val="00F0191F"/>
    <w:rsid w:val="00F022F6"/>
    <w:rsid w:val="00F0312D"/>
    <w:rsid w:val="00F05446"/>
    <w:rsid w:val="00F06084"/>
    <w:rsid w:val="00F0748D"/>
    <w:rsid w:val="00F10AFD"/>
    <w:rsid w:val="00F1192D"/>
    <w:rsid w:val="00F12D39"/>
    <w:rsid w:val="00F12E77"/>
    <w:rsid w:val="00F12FE1"/>
    <w:rsid w:val="00F13C89"/>
    <w:rsid w:val="00F15742"/>
    <w:rsid w:val="00F158E4"/>
    <w:rsid w:val="00F21239"/>
    <w:rsid w:val="00F230AF"/>
    <w:rsid w:val="00F24049"/>
    <w:rsid w:val="00F24809"/>
    <w:rsid w:val="00F2495A"/>
    <w:rsid w:val="00F26598"/>
    <w:rsid w:val="00F266C8"/>
    <w:rsid w:val="00F267CD"/>
    <w:rsid w:val="00F3043F"/>
    <w:rsid w:val="00F30ED2"/>
    <w:rsid w:val="00F31932"/>
    <w:rsid w:val="00F31CB3"/>
    <w:rsid w:val="00F32303"/>
    <w:rsid w:val="00F33599"/>
    <w:rsid w:val="00F34592"/>
    <w:rsid w:val="00F34FCB"/>
    <w:rsid w:val="00F35449"/>
    <w:rsid w:val="00F358FC"/>
    <w:rsid w:val="00F36B65"/>
    <w:rsid w:val="00F3752B"/>
    <w:rsid w:val="00F40D14"/>
    <w:rsid w:val="00F42FC0"/>
    <w:rsid w:val="00F43609"/>
    <w:rsid w:val="00F441DA"/>
    <w:rsid w:val="00F46D71"/>
    <w:rsid w:val="00F46E01"/>
    <w:rsid w:val="00F475E4"/>
    <w:rsid w:val="00F51F5E"/>
    <w:rsid w:val="00F52484"/>
    <w:rsid w:val="00F567EE"/>
    <w:rsid w:val="00F57B35"/>
    <w:rsid w:val="00F60AD1"/>
    <w:rsid w:val="00F60BFB"/>
    <w:rsid w:val="00F6185B"/>
    <w:rsid w:val="00F623EA"/>
    <w:rsid w:val="00F628AD"/>
    <w:rsid w:val="00F62B2C"/>
    <w:rsid w:val="00F64C0F"/>
    <w:rsid w:val="00F64DF1"/>
    <w:rsid w:val="00F670E4"/>
    <w:rsid w:val="00F67746"/>
    <w:rsid w:val="00F7034A"/>
    <w:rsid w:val="00F70907"/>
    <w:rsid w:val="00F73965"/>
    <w:rsid w:val="00F7677C"/>
    <w:rsid w:val="00F76FA3"/>
    <w:rsid w:val="00F77410"/>
    <w:rsid w:val="00F80380"/>
    <w:rsid w:val="00F80833"/>
    <w:rsid w:val="00F81282"/>
    <w:rsid w:val="00F819E5"/>
    <w:rsid w:val="00F81BE2"/>
    <w:rsid w:val="00F82FE5"/>
    <w:rsid w:val="00F83B09"/>
    <w:rsid w:val="00F84144"/>
    <w:rsid w:val="00F84705"/>
    <w:rsid w:val="00F84A2D"/>
    <w:rsid w:val="00F86651"/>
    <w:rsid w:val="00F86BA6"/>
    <w:rsid w:val="00F874B5"/>
    <w:rsid w:val="00F874E5"/>
    <w:rsid w:val="00F87567"/>
    <w:rsid w:val="00F90373"/>
    <w:rsid w:val="00F903DA"/>
    <w:rsid w:val="00F9054B"/>
    <w:rsid w:val="00F90B5C"/>
    <w:rsid w:val="00F93AD7"/>
    <w:rsid w:val="00F96ABA"/>
    <w:rsid w:val="00F97876"/>
    <w:rsid w:val="00F97964"/>
    <w:rsid w:val="00FA0644"/>
    <w:rsid w:val="00FA1224"/>
    <w:rsid w:val="00FA1399"/>
    <w:rsid w:val="00FA186B"/>
    <w:rsid w:val="00FA1878"/>
    <w:rsid w:val="00FA36D7"/>
    <w:rsid w:val="00FA421C"/>
    <w:rsid w:val="00FA5D8C"/>
    <w:rsid w:val="00FA6261"/>
    <w:rsid w:val="00FA728D"/>
    <w:rsid w:val="00FA7386"/>
    <w:rsid w:val="00FA78C9"/>
    <w:rsid w:val="00FB2203"/>
    <w:rsid w:val="00FB23EA"/>
    <w:rsid w:val="00FB3308"/>
    <w:rsid w:val="00FB3323"/>
    <w:rsid w:val="00FB3875"/>
    <w:rsid w:val="00FB3F39"/>
    <w:rsid w:val="00FB5622"/>
    <w:rsid w:val="00FB71DF"/>
    <w:rsid w:val="00FB7C42"/>
    <w:rsid w:val="00FC0B1F"/>
    <w:rsid w:val="00FC15C8"/>
    <w:rsid w:val="00FC2884"/>
    <w:rsid w:val="00FC3604"/>
    <w:rsid w:val="00FC3B13"/>
    <w:rsid w:val="00FC55E7"/>
    <w:rsid w:val="00FC5642"/>
    <w:rsid w:val="00FC573D"/>
    <w:rsid w:val="00FC5880"/>
    <w:rsid w:val="00FC59AE"/>
    <w:rsid w:val="00FC78E7"/>
    <w:rsid w:val="00FC7D5E"/>
    <w:rsid w:val="00FD0527"/>
    <w:rsid w:val="00FD07F0"/>
    <w:rsid w:val="00FD085D"/>
    <w:rsid w:val="00FD1298"/>
    <w:rsid w:val="00FD12BD"/>
    <w:rsid w:val="00FD3B42"/>
    <w:rsid w:val="00FD4097"/>
    <w:rsid w:val="00FD4852"/>
    <w:rsid w:val="00FD576D"/>
    <w:rsid w:val="00FD70C5"/>
    <w:rsid w:val="00FE28B9"/>
    <w:rsid w:val="00FE3994"/>
    <w:rsid w:val="00FE3C9A"/>
    <w:rsid w:val="00FE6C27"/>
    <w:rsid w:val="00FE6F54"/>
    <w:rsid w:val="00FE71DB"/>
    <w:rsid w:val="00FF0C9F"/>
    <w:rsid w:val="00FF19DC"/>
    <w:rsid w:val="00FF583E"/>
    <w:rsid w:val="00FF79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6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DEC"/>
  </w:style>
  <w:style w:type="paragraph" w:styleId="1">
    <w:name w:val="heading 1"/>
    <w:basedOn w:val="a"/>
    <w:next w:val="a"/>
    <w:link w:val="10"/>
    <w:uiPriority w:val="9"/>
    <w:qFormat/>
    <w:rsid w:val="00A95B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95BF3"/>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unhideWhenUsed/>
    <w:qFormat/>
    <w:rsid w:val="00EB4B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B4BA8"/>
    <w:pPr>
      <w:keepNext/>
      <w:keepLines/>
      <w:spacing w:before="200" w:after="0"/>
      <w:outlineLvl w:val="3"/>
    </w:pPr>
    <w:rPr>
      <w:rFonts w:asciiTheme="majorHAnsi" w:eastAsiaTheme="majorEastAsia" w:hAnsiTheme="majorHAnsi" w:cstheme="majorBidi"/>
      <w:b/>
      <w:bCs/>
      <w:i/>
      <w:iCs/>
      <w:color w:val="4F81BD" w:themeColor="accent1"/>
      <w:lang w:val="en-US" w:eastAsia="en-US" w:bidi="en-US"/>
    </w:rPr>
  </w:style>
  <w:style w:type="paragraph" w:styleId="5">
    <w:name w:val="heading 5"/>
    <w:basedOn w:val="a"/>
    <w:next w:val="a"/>
    <w:link w:val="50"/>
    <w:uiPriority w:val="9"/>
    <w:unhideWhenUsed/>
    <w:qFormat/>
    <w:rsid w:val="00EB4BA8"/>
    <w:pPr>
      <w:keepNext/>
      <w:keepLines/>
      <w:spacing w:before="200" w:after="0"/>
      <w:outlineLvl w:val="4"/>
    </w:pPr>
    <w:rPr>
      <w:rFonts w:asciiTheme="majorHAnsi" w:eastAsiaTheme="majorEastAsia" w:hAnsiTheme="majorHAnsi" w:cstheme="majorBidi"/>
      <w:color w:val="243F60" w:themeColor="accent1" w:themeShade="7F"/>
      <w:lang w:val="en-US" w:eastAsia="en-US" w:bidi="en-US"/>
    </w:rPr>
  </w:style>
  <w:style w:type="paragraph" w:styleId="6">
    <w:name w:val="heading 6"/>
    <w:basedOn w:val="a"/>
    <w:next w:val="a"/>
    <w:link w:val="60"/>
    <w:uiPriority w:val="9"/>
    <w:unhideWhenUsed/>
    <w:qFormat/>
    <w:rsid w:val="00EB4BA8"/>
    <w:pPr>
      <w:keepNext/>
      <w:keepLines/>
      <w:spacing w:before="200" w:after="0"/>
      <w:outlineLvl w:val="5"/>
    </w:pPr>
    <w:rPr>
      <w:rFonts w:asciiTheme="majorHAnsi" w:eastAsiaTheme="majorEastAsia" w:hAnsiTheme="majorHAnsi" w:cstheme="majorBidi"/>
      <w:i/>
      <w:iCs/>
      <w:color w:val="243F60" w:themeColor="accent1" w:themeShade="7F"/>
      <w:lang w:val="en-US" w:eastAsia="en-US" w:bidi="en-US"/>
    </w:rPr>
  </w:style>
  <w:style w:type="paragraph" w:styleId="7">
    <w:name w:val="heading 7"/>
    <w:basedOn w:val="a"/>
    <w:next w:val="a"/>
    <w:link w:val="70"/>
    <w:uiPriority w:val="9"/>
    <w:unhideWhenUsed/>
    <w:qFormat/>
    <w:rsid w:val="00EB4BA8"/>
    <w:pPr>
      <w:keepNext/>
      <w:keepLines/>
      <w:spacing w:before="200" w:after="0"/>
      <w:outlineLvl w:val="6"/>
    </w:pPr>
    <w:rPr>
      <w:rFonts w:asciiTheme="majorHAnsi" w:eastAsiaTheme="majorEastAsia" w:hAnsiTheme="majorHAnsi" w:cstheme="majorBidi"/>
      <w:i/>
      <w:iCs/>
      <w:color w:val="404040" w:themeColor="text1" w:themeTint="BF"/>
      <w:lang w:val="en-US" w:eastAsia="en-US" w:bidi="en-US"/>
    </w:rPr>
  </w:style>
  <w:style w:type="paragraph" w:styleId="8">
    <w:name w:val="heading 8"/>
    <w:basedOn w:val="a"/>
    <w:next w:val="a"/>
    <w:link w:val="80"/>
    <w:uiPriority w:val="9"/>
    <w:unhideWhenUsed/>
    <w:qFormat/>
    <w:rsid w:val="00EB4BA8"/>
    <w:pPr>
      <w:keepNext/>
      <w:keepLines/>
      <w:spacing w:before="200" w:after="0"/>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EB4BA8"/>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BF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95BF3"/>
    <w:rPr>
      <w:rFonts w:asciiTheme="majorHAnsi" w:eastAsiaTheme="majorEastAsia" w:hAnsiTheme="majorHAnsi" w:cstheme="majorBidi"/>
      <w:b/>
      <w:bCs/>
      <w:color w:val="4F81BD" w:themeColor="accent1"/>
      <w:sz w:val="26"/>
      <w:szCs w:val="26"/>
      <w:lang w:val="en-US" w:eastAsia="en-US" w:bidi="en-US"/>
    </w:rPr>
  </w:style>
  <w:style w:type="character" w:customStyle="1" w:styleId="30">
    <w:name w:val="Заголовок 3 Знак"/>
    <w:basedOn w:val="a0"/>
    <w:link w:val="3"/>
    <w:uiPriority w:val="9"/>
    <w:rsid w:val="00EB4BA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B4BA8"/>
    <w:rPr>
      <w:rFonts w:asciiTheme="majorHAnsi" w:eastAsiaTheme="majorEastAsia" w:hAnsiTheme="majorHAnsi" w:cstheme="majorBidi"/>
      <w:b/>
      <w:bCs/>
      <w:i/>
      <w:iCs/>
      <w:color w:val="4F81BD" w:themeColor="accent1"/>
      <w:lang w:val="en-US" w:eastAsia="en-US" w:bidi="en-US"/>
    </w:rPr>
  </w:style>
  <w:style w:type="character" w:customStyle="1" w:styleId="50">
    <w:name w:val="Заголовок 5 Знак"/>
    <w:basedOn w:val="a0"/>
    <w:link w:val="5"/>
    <w:uiPriority w:val="9"/>
    <w:rsid w:val="00EB4BA8"/>
    <w:rPr>
      <w:rFonts w:asciiTheme="majorHAnsi" w:eastAsiaTheme="majorEastAsia" w:hAnsiTheme="majorHAnsi" w:cstheme="majorBidi"/>
      <w:color w:val="243F60" w:themeColor="accent1" w:themeShade="7F"/>
      <w:lang w:val="en-US" w:eastAsia="en-US" w:bidi="en-US"/>
    </w:rPr>
  </w:style>
  <w:style w:type="character" w:customStyle="1" w:styleId="60">
    <w:name w:val="Заголовок 6 Знак"/>
    <w:basedOn w:val="a0"/>
    <w:link w:val="6"/>
    <w:uiPriority w:val="9"/>
    <w:rsid w:val="00EB4BA8"/>
    <w:rPr>
      <w:rFonts w:asciiTheme="majorHAnsi" w:eastAsiaTheme="majorEastAsia" w:hAnsiTheme="majorHAnsi" w:cstheme="majorBidi"/>
      <w:i/>
      <w:iCs/>
      <w:color w:val="243F60" w:themeColor="accent1" w:themeShade="7F"/>
      <w:lang w:val="en-US" w:eastAsia="en-US" w:bidi="en-US"/>
    </w:rPr>
  </w:style>
  <w:style w:type="character" w:customStyle="1" w:styleId="70">
    <w:name w:val="Заголовок 7 Знак"/>
    <w:basedOn w:val="a0"/>
    <w:link w:val="7"/>
    <w:uiPriority w:val="9"/>
    <w:rsid w:val="00EB4BA8"/>
    <w:rPr>
      <w:rFonts w:asciiTheme="majorHAnsi" w:eastAsiaTheme="majorEastAsia" w:hAnsiTheme="majorHAnsi" w:cstheme="majorBidi"/>
      <w:i/>
      <w:iCs/>
      <w:color w:val="404040" w:themeColor="text1" w:themeTint="BF"/>
      <w:lang w:val="en-US" w:eastAsia="en-US" w:bidi="en-US"/>
    </w:rPr>
  </w:style>
  <w:style w:type="character" w:customStyle="1" w:styleId="80">
    <w:name w:val="Заголовок 8 Знак"/>
    <w:basedOn w:val="a0"/>
    <w:link w:val="8"/>
    <w:uiPriority w:val="9"/>
    <w:rsid w:val="00EB4BA8"/>
    <w:rPr>
      <w:rFonts w:asciiTheme="majorHAnsi" w:eastAsiaTheme="majorEastAsia" w:hAnsiTheme="majorHAnsi" w:cstheme="majorBidi"/>
      <w:color w:val="4F81BD" w:themeColor="accent1"/>
      <w:sz w:val="20"/>
      <w:szCs w:val="20"/>
      <w:lang w:val="en-US" w:eastAsia="en-US" w:bidi="en-US"/>
    </w:rPr>
  </w:style>
  <w:style w:type="character" w:customStyle="1" w:styleId="90">
    <w:name w:val="Заголовок 9 Знак"/>
    <w:basedOn w:val="a0"/>
    <w:link w:val="9"/>
    <w:uiPriority w:val="9"/>
    <w:semiHidden/>
    <w:rsid w:val="00EB4BA8"/>
    <w:rPr>
      <w:rFonts w:asciiTheme="majorHAnsi" w:eastAsiaTheme="majorEastAsia" w:hAnsiTheme="majorHAnsi" w:cstheme="majorBidi"/>
      <w:i/>
      <w:iCs/>
      <w:color w:val="404040" w:themeColor="text1" w:themeTint="BF"/>
      <w:sz w:val="20"/>
      <w:szCs w:val="20"/>
      <w:lang w:val="en-US" w:eastAsia="en-US" w:bidi="en-US"/>
    </w:rPr>
  </w:style>
  <w:style w:type="character" w:styleId="a3">
    <w:name w:val="Hyperlink"/>
    <w:basedOn w:val="a0"/>
    <w:uiPriority w:val="99"/>
    <w:unhideWhenUsed/>
    <w:rsid w:val="00A95BF3"/>
    <w:rPr>
      <w:color w:val="0000FF" w:themeColor="hyperlink"/>
      <w:u w:val="single"/>
    </w:rPr>
  </w:style>
  <w:style w:type="character" w:styleId="a4">
    <w:name w:val="Strong"/>
    <w:basedOn w:val="a0"/>
    <w:uiPriority w:val="22"/>
    <w:qFormat/>
    <w:rsid w:val="00A95BF3"/>
    <w:rPr>
      <w:b/>
      <w:bCs/>
    </w:rPr>
  </w:style>
  <w:style w:type="character" w:customStyle="1" w:styleId="s18">
    <w:name w:val="s18"/>
    <w:basedOn w:val="a0"/>
    <w:rsid w:val="00A95BF3"/>
  </w:style>
  <w:style w:type="character" w:customStyle="1" w:styleId="s16">
    <w:name w:val="s16"/>
    <w:basedOn w:val="a0"/>
    <w:rsid w:val="00A95BF3"/>
  </w:style>
  <w:style w:type="paragraph" w:styleId="a5">
    <w:name w:val="footnote text"/>
    <w:basedOn w:val="a"/>
    <w:link w:val="a6"/>
    <w:semiHidden/>
    <w:rsid w:val="00A95BF3"/>
    <w:pPr>
      <w:widowControl w:val="0"/>
      <w:spacing w:after="0" w:line="240" w:lineRule="auto"/>
    </w:pPr>
    <w:rPr>
      <w:rFonts w:ascii="Times New Roman" w:eastAsia="Times New Roman" w:hAnsi="Times New Roman" w:cs="Times New Roman"/>
      <w:sz w:val="20"/>
      <w:szCs w:val="20"/>
      <w:lang w:val="en-US" w:eastAsia="en-US" w:bidi="en-US"/>
    </w:rPr>
  </w:style>
  <w:style w:type="character" w:customStyle="1" w:styleId="a6">
    <w:name w:val="Текст сноски Знак"/>
    <w:basedOn w:val="a0"/>
    <w:link w:val="a5"/>
    <w:semiHidden/>
    <w:rsid w:val="00A95BF3"/>
    <w:rPr>
      <w:rFonts w:ascii="Times New Roman" w:eastAsia="Times New Roman" w:hAnsi="Times New Roman" w:cs="Times New Roman"/>
      <w:sz w:val="20"/>
      <w:szCs w:val="20"/>
      <w:lang w:val="en-US" w:eastAsia="en-US" w:bidi="en-US"/>
    </w:rPr>
  </w:style>
  <w:style w:type="paragraph" w:customStyle="1" w:styleId="Pa5">
    <w:name w:val="Pa5"/>
    <w:basedOn w:val="a"/>
    <w:next w:val="a"/>
    <w:uiPriority w:val="99"/>
    <w:rsid w:val="00A95BF3"/>
    <w:pPr>
      <w:autoSpaceDE w:val="0"/>
      <w:autoSpaceDN w:val="0"/>
      <w:adjustRightInd w:val="0"/>
      <w:spacing w:after="0" w:line="221" w:lineRule="atLeast"/>
    </w:pPr>
    <w:rPr>
      <w:rFonts w:ascii="Times New Roman" w:hAnsi="Times New Roman" w:cs="Times New Roman"/>
      <w:sz w:val="24"/>
      <w:szCs w:val="24"/>
      <w:lang w:val="en-US" w:eastAsia="en-US" w:bidi="en-US"/>
    </w:rPr>
  </w:style>
  <w:style w:type="character" w:customStyle="1" w:styleId="A40">
    <w:name w:val="A4"/>
    <w:uiPriority w:val="99"/>
    <w:rsid w:val="00A95BF3"/>
    <w:rPr>
      <w:rFonts w:ascii="Arial Narrow" w:hAnsi="Arial Narrow" w:cs="Arial Narrow"/>
      <w:color w:val="000000"/>
      <w:sz w:val="20"/>
      <w:szCs w:val="20"/>
    </w:rPr>
  </w:style>
  <w:style w:type="paragraph" w:customStyle="1" w:styleId="11">
    <w:name w:val="Обычный1"/>
    <w:basedOn w:val="a"/>
    <w:rsid w:val="00A95BF3"/>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j3">
    <w:name w:val="j3"/>
    <w:basedOn w:val="a0"/>
    <w:rsid w:val="00A95BF3"/>
  </w:style>
  <w:style w:type="paragraph" w:customStyle="1" w:styleId="p4">
    <w:name w:val="p4"/>
    <w:basedOn w:val="a"/>
    <w:rsid w:val="00A95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a0"/>
    <w:rsid w:val="00A95BF3"/>
  </w:style>
  <w:style w:type="character" w:customStyle="1" w:styleId="ft5">
    <w:name w:val="ft5"/>
    <w:basedOn w:val="a0"/>
    <w:rsid w:val="00A95BF3"/>
  </w:style>
  <w:style w:type="character" w:styleId="a7">
    <w:name w:val="Emphasis"/>
    <w:basedOn w:val="a0"/>
    <w:uiPriority w:val="20"/>
    <w:qFormat/>
    <w:rsid w:val="00F2495A"/>
    <w:rPr>
      <w:i/>
      <w:iCs/>
    </w:rPr>
  </w:style>
  <w:style w:type="paragraph" w:customStyle="1" w:styleId="Default">
    <w:name w:val="Default"/>
    <w:qFormat/>
    <w:rsid w:val="0061726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aliases w:val="без абзаца,ПАРАГРАФ,маркированный,Bullets,List Paragraph (numbered (a)),NUMBERED PARAGRAPH,List Paragraph 1,List_Paragraph,Multilevel para_II,Akapit z listą BS,IBL List Paragraph,List Paragraph nowy,Numbered List Paragraph,Bullet1"/>
    <w:basedOn w:val="a"/>
    <w:link w:val="a9"/>
    <w:uiPriority w:val="34"/>
    <w:qFormat/>
    <w:rsid w:val="00FA186B"/>
    <w:pPr>
      <w:ind w:left="720"/>
      <w:contextualSpacing/>
    </w:pPr>
  </w:style>
  <w:style w:type="paragraph" w:customStyle="1" w:styleId="12">
    <w:name w:val="Основной текст1"/>
    <w:basedOn w:val="a"/>
    <w:rsid w:val="00EB4BA8"/>
    <w:pPr>
      <w:spacing w:after="0" w:line="240" w:lineRule="auto"/>
      <w:jc w:val="both"/>
    </w:pPr>
    <w:rPr>
      <w:rFonts w:ascii="Times/Kazakh" w:eastAsia="Times New Roman" w:hAnsi="Times/Kazakh" w:cs="Times New Roman"/>
      <w:sz w:val="28"/>
      <w:szCs w:val="20"/>
    </w:rPr>
  </w:style>
  <w:style w:type="paragraph" w:customStyle="1" w:styleId="13">
    <w:name w:val="Текст концевой сноски1"/>
    <w:basedOn w:val="a"/>
    <w:rsid w:val="00EB4BA8"/>
    <w:pPr>
      <w:spacing w:after="0" w:line="240" w:lineRule="auto"/>
    </w:pPr>
    <w:rPr>
      <w:rFonts w:ascii="Times New Roman" w:eastAsia="Times New Roman" w:hAnsi="Times New Roman" w:cs="Times New Roman"/>
      <w:sz w:val="20"/>
      <w:szCs w:val="20"/>
    </w:rPr>
  </w:style>
  <w:style w:type="paragraph" w:styleId="aa">
    <w:name w:val="Normal (Web)"/>
    <w:aliases w:val="Обычный (Web),Обычный (веб)1,Обычный (веб)1 Знак Знак Зн Знак Знак,Обычный (веб)1 Знак Знак Зн Знак,Обычный (веб)1 Знак Знак Зн,Знак Знак,Знак4 Знак Знак,Знак4,Знак4 Знак Знак Знак Знак,Знак4 Знак,Обычный (Web) Знак Знак Знак Знак,Зна"/>
    <w:basedOn w:val="a"/>
    <w:link w:val="ab"/>
    <w:uiPriority w:val="99"/>
    <w:unhideWhenUsed/>
    <w:qFormat/>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Знак Знак Знак,Знак4 Знак Знак Знак,Знак4 Знак1,Знак4 Знак Знак Знак Знак Знак"/>
    <w:link w:val="aa"/>
    <w:uiPriority w:val="99"/>
    <w:locked/>
    <w:rsid w:val="00EB4BA8"/>
    <w:rPr>
      <w:rFonts w:ascii="Times New Roman" w:eastAsia="Times New Roman" w:hAnsi="Times New Roman" w:cs="Times New Roman"/>
      <w:sz w:val="24"/>
      <w:szCs w:val="24"/>
    </w:rPr>
  </w:style>
  <w:style w:type="paragraph" w:styleId="21">
    <w:name w:val="Body Text Indent 2"/>
    <w:basedOn w:val="a"/>
    <w:link w:val="22"/>
    <w:rsid w:val="00EB4BA8"/>
    <w:pPr>
      <w:spacing w:after="0" w:line="240" w:lineRule="auto"/>
      <w:ind w:firstLine="720"/>
      <w:jc w:val="both"/>
    </w:pPr>
    <w:rPr>
      <w:rFonts w:ascii="Times Kaz" w:eastAsia="Times New Roman" w:hAnsi="Times Kaz" w:cs="Times New Roman"/>
      <w:sz w:val="28"/>
      <w:szCs w:val="20"/>
      <w:lang w:val="en-US"/>
    </w:rPr>
  </w:style>
  <w:style w:type="character" w:customStyle="1" w:styleId="22">
    <w:name w:val="Основной текст с отступом 2 Знак"/>
    <w:basedOn w:val="a0"/>
    <w:link w:val="21"/>
    <w:rsid w:val="00EB4BA8"/>
    <w:rPr>
      <w:rFonts w:ascii="Times Kaz" w:eastAsia="Times New Roman" w:hAnsi="Times Kaz" w:cs="Times New Roman"/>
      <w:sz w:val="28"/>
      <w:szCs w:val="20"/>
      <w:lang w:val="en-US"/>
    </w:rPr>
  </w:style>
  <w:style w:type="paragraph" w:styleId="ac">
    <w:name w:val="Body Text"/>
    <w:basedOn w:val="a"/>
    <w:link w:val="ad"/>
    <w:unhideWhenUsed/>
    <w:rsid w:val="00EB4BA8"/>
    <w:pPr>
      <w:spacing w:after="120"/>
    </w:pPr>
    <w:rPr>
      <w:rFonts w:eastAsiaTheme="minorHAnsi"/>
      <w:lang w:val="en-US" w:eastAsia="en-US" w:bidi="en-US"/>
    </w:rPr>
  </w:style>
  <w:style w:type="character" w:customStyle="1" w:styleId="ad">
    <w:name w:val="Основной текст Знак"/>
    <w:basedOn w:val="a0"/>
    <w:link w:val="ac"/>
    <w:rsid w:val="00EB4BA8"/>
    <w:rPr>
      <w:rFonts w:eastAsiaTheme="minorHAnsi"/>
      <w:lang w:val="en-US" w:eastAsia="en-US" w:bidi="en-US"/>
    </w:rPr>
  </w:style>
  <w:style w:type="paragraph" w:customStyle="1" w:styleId="annotation2">
    <w:name w:val="annotation2"/>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List Continue 3"/>
    <w:basedOn w:val="a"/>
    <w:rsid w:val="00EB4BA8"/>
    <w:pPr>
      <w:spacing w:after="120" w:line="240" w:lineRule="auto"/>
      <w:ind w:left="849"/>
    </w:pPr>
    <w:rPr>
      <w:rFonts w:ascii="Times Kaz" w:eastAsia="Times New Roman" w:hAnsi="Times Kaz" w:cs="Times New Roman"/>
      <w:sz w:val="28"/>
      <w:szCs w:val="20"/>
    </w:rPr>
  </w:style>
  <w:style w:type="paragraph" w:customStyle="1" w:styleId="j15">
    <w:name w:val="j15"/>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0"/>
    <w:rsid w:val="00EB4BA8"/>
  </w:style>
  <w:style w:type="paragraph" w:styleId="ae">
    <w:name w:val="No Spacing"/>
    <w:uiPriority w:val="1"/>
    <w:qFormat/>
    <w:rsid w:val="00EB4BA8"/>
    <w:pPr>
      <w:spacing w:after="0" w:line="240" w:lineRule="auto"/>
    </w:pPr>
  </w:style>
  <w:style w:type="paragraph" w:styleId="af">
    <w:name w:val="header"/>
    <w:basedOn w:val="a"/>
    <w:link w:val="af0"/>
    <w:uiPriority w:val="99"/>
    <w:unhideWhenUsed/>
    <w:rsid w:val="00EB4BA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4BA8"/>
  </w:style>
  <w:style w:type="paragraph" w:styleId="af1">
    <w:name w:val="footer"/>
    <w:basedOn w:val="a"/>
    <w:link w:val="af2"/>
    <w:uiPriority w:val="99"/>
    <w:unhideWhenUsed/>
    <w:rsid w:val="00EB4BA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4BA8"/>
  </w:style>
  <w:style w:type="character" w:customStyle="1" w:styleId="apple-converted-space">
    <w:name w:val="apple-converted-space"/>
    <w:basedOn w:val="a0"/>
    <w:rsid w:val="00EB4BA8"/>
  </w:style>
  <w:style w:type="character" w:customStyle="1" w:styleId="mw-cite-backlink">
    <w:name w:val="mw-cite-backlink"/>
    <w:basedOn w:val="a0"/>
    <w:rsid w:val="00EB4BA8"/>
  </w:style>
  <w:style w:type="character" w:customStyle="1" w:styleId="cite-accessibility-label">
    <w:name w:val="cite-accessibility-label"/>
    <w:basedOn w:val="a0"/>
    <w:rsid w:val="00EB4BA8"/>
  </w:style>
  <w:style w:type="character" w:customStyle="1" w:styleId="personname">
    <w:name w:val="person_name"/>
    <w:basedOn w:val="a0"/>
    <w:rsid w:val="00EB4BA8"/>
  </w:style>
  <w:style w:type="paragraph" w:styleId="af3">
    <w:name w:val="Balloon Text"/>
    <w:basedOn w:val="a"/>
    <w:link w:val="af4"/>
    <w:uiPriority w:val="99"/>
    <w:semiHidden/>
    <w:unhideWhenUsed/>
    <w:rsid w:val="00EB4BA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B4BA8"/>
    <w:rPr>
      <w:rFonts w:ascii="Tahoma" w:hAnsi="Tahoma" w:cs="Tahoma"/>
      <w:sz w:val="16"/>
      <w:szCs w:val="16"/>
    </w:rPr>
  </w:style>
  <w:style w:type="character" w:customStyle="1" w:styleId="gray">
    <w:name w:val="gray"/>
    <w:basedOn w:val="a0"/>
    <w:rsid w:val="00EB4BA8"/>
  </w:style>
  <w:style w:type="character" w:customStyle="1" w:styleId="s3">
    <w:name w:val="s3"/>
    <w:basedOn w:val="a0"/>
    <w:rsid w:val="00EB4BA8"/>
  </w:style>
  <w:style w:type="character" w:customStyle="1" w:styleId="s9">
    <w:name w:val="s9"/>
    <w:basedOn w:val="a0"/>
    <w:rsid w:val="00EB4BA8"/>
  </w:style>
  <w:style w:type="character" w:customStyle="1" w:styleId="s0">
    <w:name w:val="s0"/>
    <w:basedOn w:val="a0"/>
    <w:rsid w:val="00EB4BA8"/>
  </w:style>
  <w:style w:type="character" w:styleId="af5">
    <w:name w:val="footnote reference"/>
    <w:basedOn w:val="a0"/>
    <w:semiHidden/>
    <w:rsid w:val="00EB4BA8"/>
    <w:rPr>
      <w:sz w:val="20"/>
      <w:vertAlign w:val="superscript"/>
    </w:rPr>
  </w:style>
  <w:style w:type="character" w:customStyle="1" w:styleId="textru">
    <w:name w:val="text_ru"/>
    <w:basedOn w:val="a0"/>
    <w:rsid w:val="00EB4BA8"/>
  </w:style>
  <w:style w:type="character" w:customStyle="1" w:styleId="subnametitle">
    <w:name w:val="subname_title"/>
    <w:basedOn w:val="a0"/>
    <w:rsid w:val="00EB4BA8"/>
  </w:style>
  <w:style w:type="character" w:customStyle="1" w:styleId="subnameruteaser">
    <w:name w:val="subname_ru_teaser"/>
    <w:basedOn w:val="a0"/>
    <w:rsid w:val="00EB4BA8"/>
  </w:style>
  <w:style w:type="paragraph" w:customStyle="1" w:styleId="ep">
    <w:name w:val="ep"/>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rghtsm">
    <w:name w:val="rght_sm"/>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before">
    <w:name w:val="before"/>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langselectorru">
    <w:name w:val="lang_selector_ru"/>
    <w:basedOn w:val="a0"/>
    <w:rsid w:val="00EB4BA8"/>
  </w:style>
  <w:style w:type="character" w:customStyle="1" w:styleId="langselectoren">
    <w:name w:val="lang_selector_en"/>
    <w:basedOn w:val="a0"/>
    <w:rsid w:val="00EB4BA8"/>
  </w:style>
  <w:style w:type="character" w:customStyle="1" w:styleId="off">
    <w:name w:val="off"/>
    <w:basedOn w:val="a0"/>
    <w:rsid w:val="00EB4BA8"/>
  </w:style>
  <w:style w:type="character" w:customStyle="1" w:styleId="blk">
    <w:name w:val="blk"/>
    <w:basedOn w:val="a0"/>
    <w:rsid w:val="00EB4BA8"/>
  </w:style>
  <w:style w:type="character" w:customStyle="1" w:styleId="hl">
    <w:name w:val="hl"/>
    <w:basedOn w:val="a0"/>
    <w:rsid w:val="00EB4BA8"/>
  </w:style>
  <w:style w:type="character" w:customStyle="1" w:styleId="A80">
    <w:name w:val="A8"/>
    <w:uiPriority w:val="99"/>
    <w:rsid w:val="00EB4BA8"/>
    <w:rPr>
      <w:color w:val="000000"/>
      <w:sz w:val="22"/>
      <w:szCs w:val="22"/>
    </w:rPr>
  </w:style>
  <w:style w:type="paragraph" w:customStyle="1" w:styleId="Pa12">
    <w:name w:val="Pa12"/>
    <w:basedOn w:val="Default"/>
    <w:next w:val="Default"/>
    <w:uiPriority w:val="99"/>
    <w:rsid w:val="00EB4BA8"/>
    <w:pPr>
      <w:spacing w:line="181" w:lineRule="atLeast"/>
    </w:pPr>
    <w:rPr>
      <w:color w:val="auto"/>
      <w:lang w:val="en-US" w:eastAsia="en-US" w:bidi="en-US"/>
    </w:rPr>
  </w:style>
  <w:style w:type="paragraph" w:customStyle="1" w:styleId="Pa6">
    <w:name w:val="Pa6"/>
    <w:basedOn w:val="a"/>
    <w:next w:val="a"/>
    <w:uiPriority w:val="99"/>
    <w:rsid w:val="00EB4BA8"/>
    <w:pPr>
      <w:autoSpaceDE w:val="0"/>
      <w:autoSpaceDN w:val="0"/>
      <w:adjustRightInd w:val="0"/>
      <w:spacing w:after="0" w:line="221" w:lineRule="atLeast"/>
    </w:pPr>
    <w:rPr>
      <w:rFonts w:ascii="Impact" w:hAnsi="Impact"/>
      <w:sz w:val="24"/>
      <w:szCs w:val="24"/>
      <w:lang w:val="en-US" w:eastAsia="en-US" w:bidi="en-US"/>
    </w:rPr>
  </w:style>
  <w:style w:type="character" w:customStyle="1" w:styleId="A60">
    <w:name w:val="A6"/>
    <w:uiPriority w:val="99"/>
    <w:rsid w:val="00EB4BA8"/>
    <w:rPr>
      <w:rFonts w:cs="Impact"/>
      <w:color w:val="000000"/>
      <w:sz w:val="36"/>
      <w:szCs w:val="36"/>
    </w:rPr>
  </w:style>
  <w:style w:type="paragraph" w:customStyle="1" w:styleId="Pa10">
    <w:name w:val="Pa10"/>
    <w:basedOn w:val="a"/>
    <w:next w:val="a"/>
    <w:uiPriority w:val="99"/>
    <w:rsid w:val="00EB4BA8"/>
    <w:pPr>
      <w:autoSpaceDE w:val="0"/>
      <w:autoSpaceDN w:val="0"/>
      <w:adjustRightInd w:val="0"/>
      <w:spacing w:after="0" w:line="321" w:lineRule="atLeast"/>
    </w:pPr>
    <w:rPr>
      <w:rFonts w:ascii="Bookman Old Style" w:hAnsi="Bookman Old Style"/>
      <w:sz w:val="24"/>
      <w:szCs w:val="24"/>
      <w:lang w:val="en-US" w:eastAsia="en-US" w:bidi="en-US"/>
    </w:rPr>
  </w:style>
  <w:style w:type="character" w:customStyle="1" w:styleId="s1">
    <w:name w:val="s1"/>
    <w:basedOn w:val="a0"/>
    <w:rsid w:val="00EB4BA8"/>
  </w:style>
  <w:style w:type="paragraph" w:customStyle="1" w:styleId="articlesfullauthor">
    <w:name w:val="articles_full_author"/>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bodytext">
    <w:name w:val="bodytext"/>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styleId="af6">
    <w:name w:val="Title"/>
    <w:basedOn w:val="a"/>
    <w:next w:val="a"/>
    <w:link w:val="af7"/>
    <w:qFormat/>
    <w:rsid w:val="00EB4B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f7">
    <w:name w:val="Название Знак"/>
    <w:basedOn w:val="a0"/>
    <w:link w:val="af6"/>
    <w:rsid w:val="00EB4B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8">
    <w:name w:val="Subtitle"/>
    <w:basedOn w:val="a"/>
    <w:next w:val="a"/>
    <w:link w:val="af9"/>
    <w:uiPriority w:val="11"/>
    <w:qFormat/>
    <w:rsid w:val="00EB4BA8"/>
    <w:pPr>
      <w:numPr>
        <w:ilvl w:val="1"/>
      </w:numPr>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9">
    <w:name w:val="Подзаголовок Знак"/>
    <w:basedOn w:val="a0"/>
    <w:link w:val="af8"/>
    <w:uiPriority w:val="11"/>
    <w:rsid w:val="00EB4BA8"/>
    <w:rPr>
      <w:rFonts w:asciiTheme="majorHAnsi" w:eastAsiaTheme="majorEastAsia" w:hAnsiTheme="majorHAnsi" w:cstheme="majorBidi"/>
      <w:i/>
      <w:iCs/>
      <w:color w:val="4F81BD" w:themeColor="accent1"/>
      <w:spacing w:val="15"/>
      <w:sz w:val="24"/>
      <w:szCs w:val="24"/>
      <w:lang w:val="en-US" w:eastAsia="en-US" w:bidi="en-US"/>
    </w:rPr>
  </w:style>
  <w:style w:type="paragraph" w:styleId="23">
    <w:name w:val="Quote"/>
    <w:basedOn w:val="a"/>
    <w:next w:val="a"/>
    <w:link w:val="24"/>
    <w:uiPriority w:val="29"/>
    <w:qFormat/>
    <w:rsid w:val="00EB4BA8"/>
    <w:rPr>
      <w:i/>
      <w:iCs/>
      <w:color w:val="000000" w:themeColor="text1"/>
      <w:lang w:val="en-US" w:eastAsia="en-US" w:bidi="en-US"/>
    </w:rPr>
  </w:style>
  <w:style w:type="character" w:customStyle="1" w:styleId="24">
    <w:name w:val="Цитата 2 Знак"/>
    <w:basedOn w:val="a0"/>
    <w:link w:val="23"/>
    <w:uiPriority w:val="29"/>
    <w:rsid w:val="00EB4BA8"/>
    <w:rPr>
      <w:i/>
      <w:iCs/>
      <w:color w:val="000000" w:themeColor="text1"/>
      <w:lang w:val="en-US" w:eastAsia="en-US" w:bidi="en-US"/>
    </w:rPr>
  </w:style>
  <w:style w:type="paragraph" w:styleId="afa">
    <w:name w:val="Intense Quote"/>
    <w:basedOn w:val="a"/>
    <w:next w:val="a"/>
    <w:link w:val="afb"/>
    <w:uiPriority w:val="30"/>
    <w:qFormat/>
    <w:rsid w:val="00EB4BA8"/>
    <w:pPr>
      <w:pBdr>
        <w:bottom w:val="single" w:sz="4" w:space="4" w:color="4F81BD" w:themeColor="accent1"/>
      </w:pBdr>
      <w:spacing w:before="200" w:after="280"/>
      <w:ind w:left="936" w:right="936"/>
    </w:pPr>
    <w:rPr>
      <w:b/>
      <w:bCs/>
      <w:i/>
      <w:iCs/>
      <w:color w:val="4F81BD" w:themeColor="accent1"/>
      <w:lang w:val="en-US" w:eastAsia="en-US" w:bidi="en-US"/>
    </w:rPr>
  </w:style>
  <w:style w:type="character" w:customStyle="1" w:styleId="afb">
    <w:name w:val="Выделенная цитата Знак"/>
    <w:basedOn w:val="a0"/>
    <w:link w:val="afa"/>
    <w:uiPriority w:val="30"/>
    <w:rsid w:val="00EB4BA8"/>
    <w:rPr>
      <w:b/>
      <w:bCs/>
      <w:i/>
      <w:iCs/>
      <w:color w:val="4F81BD" w:themeColor="accent1"/>
      <w:lang w:val="en-US" w:eastAsia="en-US" w:bidi="en-US"/>
    </w:rPr>
  </w:style>
  <w:style w:type="character" w:styleId="afc">
    <w:name w:val="Subtle Emphasis"/>
    <w:basedOn w:val="a0"/>
    <w:uiPriority w:val="19"/>
    <w:qFormat/>
    <w:rsid w:val="00EB4BA8"/>
    <w:rPr>
      <w:i/>
      <w:iCs/>
      <w:color w:val="808080" w:themeColor="text1" w:themeTint="7F"/>
    </w:rPr>
  </w:style>
  <w:style w:type="character" w:styleId="afd">
    <w:name w:val="Intense Emphasis"/>
    <w:basedOn w:val="a0"/>
    <w:uiPriority w:val="21"/>
    <w:qFormat/>
    <w:rsid w:val="00EB4BA8"/>
    <w:rPr>
      <w:b/>
      <w:bCs/>
      <w:i/>
      <w:iCs/>
      <w:color w:val="4F81BD" w:themeColor="accent1"/>
    </w:rPr>
  </w:style>
  <w:style w:type="character" w:styleId="afe">
    <w:name w:val="Subtle Reference"/>
    <w:basedOn w:val="a0"/>
    <w:uiPriority w:val="31"/>
    <w:qFormat/>
    <w:rsid w:val="00EB4BA8"/>
    <w:rPr>
      <w:smallCaps/>
      <w:color w:val="C0504D" w:themeColor="accent2"/>
      <w:u w:val="single"/>
    </w:rPr>
  </w:style>
  <w:style w:type="character" w:styleId="aff">
    <w:name w:val="Intense Reference"/>
    <w:basedOn w:val="a0"/>
    <w:uiPriority w:val="32"/>
    <w:qFormat/>
    <w:rsid w:val="00EB4BA8"/>
    <w:rPr>
      <w:b/>
      <w:bCs/>
      <w:smallCaps/>
      <w:color w:val="C0504D" w:themeColor="accent2"/>
      <w:spacing w:val="5"/>
      <w:u w:val="single"/>
    </w:rPr>
  </w:style>
  <w:style w:type="character" w:styleId="aff0">
    <w:name w:val="Book Title"/>
    <w:basedOn w:val="a0"/>
    <w:uiPriority w:val="33"/>
    <w:qFormat/>
    <w:rsid w:val="00EB4BA8"/>
    <w:rPr>
      <w:b/>
      <w:bCs/>
      <w:smallCaps/>
      <w:spacing w:val="5"/>
    </w:rPr>
  </w:style>
  <w:style w:type="paragraph" w:styleId="aff1">
    <w:name w:val="TOC Heading"/>
    <w:basedOn w:val="1"/>
    <w:next w:val="a"/>
    <w:uiPriority w:val="39"/>
    <w:semiHidden/>
    <w:unhideWhenUsed/>
    <w:qFormat/>
    <w:rsid w:val="00EB4BA8"/>
    <w:pPr>
      <w:outlineLvl w:val="9"/>
    </w:pPr>
    <w:rPr>
      <w:lang w:val="en-US" w:eastAsia="en-US" w:bidi="en-US"/>
    </w:rPr>
  </w:style>
  <w:style w:type="character" w:customStyle="1" w:styleId="note">
    <w:name w:val="note"/>
    <w:basedOn w:val="a0"/>
    <w:rsid w:val="00EB4BA8"/>
  </w:style>
  <w:style w:type="character" w:customStyle="1" w:styleId="datepr">
    <w:name w:val="datepr"/>
    <w:basedOn w:val="a0"/>
    <w:rsid w:val="00EB4BA8"/>
  </w:style>
  <w:style w:type="character" w:customStyle="1" w:styleId="number">
    <w:name w:val="number"/>
    <w:basedOn w:val="a0"/>
    <w:rsid w:val="00EB4BA8"/>
  </w:style>
  <w:style w:type="paragraph" w:customStyle="1" w:styleId="approval">
    <w:name w:val="approval"/>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
    <w:name w:val="poin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s">
    <w:name w:val="tools"/>
    <w:basedOn w:val="a0"/>
    <w:rsid w:val="00EB4BA8"/>
  </w:style>
  <w:style w:type="paragraph" w:customStyle="1" w:styleId="headertext">
    <w:name w:val="headertex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EB4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B4BA8"/>
    <w:rPr>
      <w:rFonts w:ascii="Courier New" w:eastAsia="Times New Roman" w:hAnsi="Courier New" w:cs="Courier New"/>
      <w:sz w:val="20"/>
      <w:szCs w:val="20"/>
    </w:rPr>
  </w:style>
  <w:style w:type="paragraph" w:customStyle="1" w:styleId="j13">
    <w:name w:val="j13"/>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a"/>
    <w:basedOn w:val="a0"/>
    <w:rsid w:val="00EB4BA8"/>
  </w:style>
  <w:style w:type="paragraph" w:customStyle="1" w:styleId="doc-info">
    <w:name w:val="doc-info"/>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info-approved">
    <w:name w:val="doc-info-approved"/>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ange">
    <w:name w:val="orange"/>
    <w:basedOn w:val="a0"/>
    <w:rsid w:val="00EB4BA8"/>
  </w:style>
  <w:style w:type="paragraph" w:customStyle="1" w:styleId="j2">
    <w:name w:val="j2"/>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p5">
    <w:name w:val="p5"/>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postheader">
    <w:name w:val="art-postheader"/>
    <w:basedOn w:val="a0"/>
    <w:rsid w:val="00EB4BA8"/>
  </w:style>
  <w:style w:type="paragraph" w:styleId="aff3">
    <w:name w:val="Body Text Indent"/>
    <w:basedOn w:val="a"/>
    <w:link w:val="aff4"/>
    <w:rsid w:val="00EB4BA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4">
    <w:name w:val="Основной текст с отступом Знак"/>
    <w:basedOn w:val="a0"/>
    <w:link w:val="aff3"/>
    <w:rsid w:val="00EB4BA8"/>
    <w:rPr>
      <w:rFonts w:ascii="Times New Roman" w:eastAsia="Times New Roman" w:hAnsi="Times New Roman" w:cs="Times New Roman"/>
      <w:sz w:val="24"/>
      <w:szCs w:val="24"/>
      <w:lang w:eastAsia="ar-SA"/>
    </w:rPr>
  </w:style>
  <w:style w:type="paragraph" w:customStyle="1" w:styleId="j12">
    <w:name w:val="j12"/>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EB4BA8"/>
  </w:style>
  <w:style w:type="paragraph" w:customStyle="1" w:styleId="j110">
    <w:name w:val="j110"/>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4">
    <w:name w:val="j14"/>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13">
    <w:name w:val="j113"/>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B4BA8"/>
  </w:style>
  <w:style w:type="paragraph" w:customStyle="1" w:styleId="32">
    <w:name w:val="Обычный3"/>
    <w:rsid w:val="00EB4BA8"/>
    <w:pPr>
      <w:suppressAutoHyphens/>
      <w:spacing w:after="0" w:line="240" w:lineRule="auto"/>
    </w:pPr>
    <w:rPr>
      <w:rFonts w:ascii="Times New Roman" w:eastAsia="Arial" w:hAnsi="Times New Roman" w:cs="Times New Roman"/>
      <w:sz w:val="20"/>
      <w:szCs w:val="20"/>
      <w:lang w:val="en-GB" w:eastAsia="ar-SA"/>
    </w:rPr>
  </w:style>
  <w:style w:type="paragraph" w:customStyle="1" w:styleId="25">
    <w:name w:val="Обычный2"/>
    <w:rsid w:val="00EB4BA8"/>
    <w:pPr>
      <w:widowControl w:val="0"/>
      <w:spacing w:after="0" w:line="240" w:lineRule="auto"/>
    </w:pPr>
    <w:rPr>
      <w:rFonts w:ascii="Times New Roman" w:eastAsia="Times New Roman" w:hAnsi="Times New Roman" w:cs="Times New Roman"/>
      <w:sz w:val="20"/>
      <w:szCs w:val="20"/>
    </w:rPr>
  </w:style>
  <w:style w:type="character" w:customStyle="1" w:styleId="HTML1">
    <w:name w:val="Стандартный HTML Знак1"/>
    <w:rsid w:val="00EB4BA8"/>
    <w:rPr>
      <w:rFonts w:ascii="Consolas" w:eastAsia="Times New Roman" w:hAnsi="Consolas" w:cs="Consolas"/>
      <w:sz w:val="20"/>
      <w:szCs w:val="20"/>
      <w:lang w:eastAsia="ru-RU"/>
    </w:rPr>
  </w:style>
  <w:style w:type="paragraph" w:customStyle="1" w:styleId="110">
    <w:name w:val="Обычный11"/>
    <w:rsid w:val="00EB4BA8"/>
    <w:pPr>
      <w:widowControl w:val="0"/>
      <w:spacing w:after="0" w:line="240" w:lineRule="auto"/>
    </w:pPr>
    <w:rPr>
      <w:rFonts w:ascii="Times New Roman" w:eastAsia="Times New Roman" w:hAnsi="Times New Roman" w:cs="Times New Roman"/>
      <w:sz w:val="20"/>
      <w:szCs w:val="20"/>
    </w:rPr>
  </w:style>
  <w:style w:type="character" w:customStyle="1" w:styleId="A10">
    <w:name w:val="A1"/>
    <w:uiPriority w:val="99"/>
    <w:rsid w:val="00EB4BA8"/>
    <w:rPr>
      <w:rFonts w:cs="Constantia"/>
      <w:color w:val="000000"/>
      <w:sz w:val="20"/>
      <w:szCs w:val="20"/>
    </w:rPr>
  </w:style>
  <w:style w:type="character" w:customStyle="1" w:styleId="A11">
    <w:name w:val="A11"/>
    <w:uiPriority w:val="99"/>
    <w:rsid w:val="00EB4BA8"/>
    <w:rPr>
      <w:rFonts w:cs="Minion Pro"/>
      <w:b/>
      <w:bCs/>
      <w:color w:val="000000"/>
      <w:sz w:val="47"/>
      <w:szCs w:val="47"/>
    </w:rPr>
  </w:style>
  <w:style w:type="paragraph" w:customStyle="1" w:styleId="Pa30">
    <w:name w:val="Pa30"/>
    <w:basedOn w:val="Default"/>
    <w:next w:val="Default"/>
    <w:uiPriority w:val="99"/>
    <w:rsid w:val="00EB4BA8"/>
    <w:pPr>
      <w:spacing w:line="221" w:lineRule="atLeast"/>
    </w:pPr>
    <w:rPr>
      <w:rFonts w:ascii="Constantia" w:hAnsi="Constantia" w:cstheme="minorBidi"/>
      <w:color w:val="auto"/>
    </w:rPr>
  </w:style>
  <w:style w:type="character" w:customStyle="1" w:styleId="A13">
    <w:name w:val="A13"/>
    <w:uiPriority w:val="99"/>
    <w:rsid w:val="00EB4BA8"/>
    <w:rPr>
      <w:rFonts w:cs="Constantia"/>
      <w:color w:val="000000"/>
      <w:sz w:val="11"/>
      <w:szCs w:val="11"/>
    </w:rPr>
  </w:style>
  <w:style w:type="character" w:customStyle="1" w:styleId="A30">
    <w:name w:val="A3"/>
    <w:uiPriority w:val="99"/>
    <w:rsid w:val="00EB4BA8"/>
    <w:rPr>
      <w:rFonts w:cs="Minion Pro"/>
      <w:color w:val="000000"/>
      <w:sz w:val="18"/>
      <w:szCs w:val="18"/>
    </w:rPr>
  </w:style>
  <w:style w:type="character" w:customStyle="1" w:styleId="A14">
    <w:name w:val="A14"/>
    <w:uiPriority w:val="99"/>
    <w:rsid w:val="00EB4BA8"/>
    <w:rPr>
      <w:rFonts w:ascii="Minion Pro" w:hAnsi="Minion Pro" w:cs="Minion Pro"/>
      <w:color w:val="000000"/>
      <w:sz w:val="10"/>
      <w:szCs w:val="10"/>
    </w:rPr>
  </w:style>
  <w:style w:type="character" w:customStyle="1" w:styleId="14">
    <w:name w:val="Дата1"/>
    <w:basedOn w:val="a0"/>
    <w:rsid w:val="00EB4BA8"/>
  </w:style>
  <w:style w:type="character" w:customStyle="1" w:styleId="meta-date">
    <w:name w:val="meta-date"/>
    <w:basedOn w:val="a0"/>
    <w:rsid w:val="00EB4BA8"/>
  </w:style>
  <w:style w:type="character" w:customStyle="1" w:styleId="meta-category">
    <w:name w:val="meta-category"/>
    <w:basedOn w:val="a0"/>
    <w:rsid w:val="00EB4BA8"/>
  </w:style>
  <w:style w:type="character" w:customStyle="1" w:styleId="meta-views">
    <w:name w:val="meta-views"/>
    <w:basedOn w:val="a0"/>
    <w:rsid w:val="00EB4BA8"/>
  </w:style>
  <w:style w:type="character" w:customStyle="1" w:styleId="meta-comments">
    <w:name w:val="meta-comments"/>
    <w:basedOn w:val="a0"/>
    <w:rsid w:val="00EB4BA8"/>
  </w:style>
  <w:style w:type="character" w:customStyle="1" w:styleId="z-">
    <w:name w:val="z-Конец формы Знак"/>
    <w:basedOn w:val="a0"/>
    <w:link w:val="z-0"/>
    <w:uiPriority w:val="99"/>
    <w:semiHidden/>
    <w:rsid w:val="00EB4BA8"/>
    <w:rPr>
      <w:rFonts w:ascii="Arial" w:eastAsia="Times New Roman" w:hAnsi="Arial" w:cs="Arial"/>
      <w:vanish/>
      <w:sz w:val="16"/>
      <w:szCs w:val="16"/>
    </w:rPr>
  </w:style>
  <w:style w:type="paragraph" w:styleId="z-0">
    <w:name w:val="HTML Bottom of Form"/>
    <w:basedOn w:val="a"/>
    <w:next w:val="a"/>
    <w:link w:val="z-"/>
    <w:hidden/>
    <w:uiPriority w:val="99"/>
    <w:semiHidden/>
    <w:unhideWhenUsed/>
    <w:rsid w:val="00EB4BA8"/>
    <w:pPr>
      <w:pBdr>
        <w:top w:val="single" w:sz="6" w:space="1" w:color="auto"/>
      </w:pBdr>
      <w:spacing w:after="0" w:line="240" w:lineRule="auto"/>
      <w:jc w:val="center"/>
    </w:pPr>
    <w:rPr>
      <w:rFonts w:ascii="Arial" w:eastAsia="Times New Roman" w:hAnsi="Arial" w:cs="Arial"/>
      <w:vanish/>
      <w:sz w:val="16"/>
      <w:szCs w:val="16"/>
    </w:rPr>
  </w:style>
  <w:style w:type="character" w:customStyle="1" w:styleId="submitted">
    <w:name w:val="submitted"/>
    <w:basedOn w:val="a0"/>
    <w:rsid w:val="00EB4BA8"/>
  </w:style>
  <w:style w:type="character" w:customStyle="1" w:styleId="printhtml">
    <w:name w:val="print_html"/>
    <w:basedOn w:val="a0"/>
    <w:rsid w:val="00EB4BA8"/>
  </w:style>
  <w:style w:type="character" w:customStyle="1" w:styleId="printpdf">
    <w:name w:val="print_pdf"/>
    <w:basedOn w:val="a0"/>
    <w:rsid w:val="00EB4BA8"/>
  </w:style>
  <w:style w:type="paragraph" w:customStyle="1" w:styleId="rtejustify">
    <w:name w:val="rtejustify"/>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1">
    <w:name w:val="note1"/>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Без интервала1"/>
    <w:aliases w:val="Обя,мелкий"/>
    <w:link w:val="aff5"/>
    <w:qFormat/>
    <w:rsid w:val="00EB4BA8"/>
    <w:pPr>
      <w:spacing w:after="0" w:line="240" w:lineRule="auto"/>
    </w:pPr>
    <w:rPr>
      <w:rFonts w:ascii="Calibri" w:eastAsia="Times New Roman" w:hAnsi="Calibri" w:cs="Times New Roman"/>
      <w:lang w:eastAsia="en-US"/>
    </w:rPr>
  </w:style>
  <w:style w:type="character" w:customStyle="1" w:styleId="aff5">
    <w:name w:val="Без интервала Знак"/>
    <w:aliases w:val="Обя Знак,мелкий Знак"/>
    <w:link w:val="15"/>
    <w:locked/>
    <w:rsid w:val="00EB4BA8"/>
    <w:rPr>
      <w:rFonts w:ascii="Calibri" w:eastAsia="Times New Roman" w:hAnsi="Calibri" w:cs="Times New Roman"/>
      <w:lang w:eastAsia="en-US"/>
    </w:rPr>
  </w:style>
  <w:style w:type="character" w:customStyle="1" w:styleId="td-post-date">
    <w:name w:val="td-post-date"/>
    <w:basedOn w:val="a0"/>
    <w:rsid w:val="00EB4BA8"/>
  </w:style>
  <w:style w:type="paragraph" w:customStyle="1" w:styleId="h2">
    <w:name w:val="h2"/>
    <w:basedOn w:val="a"/>
    <w:uiPriority w:val="99"/>
    <w:rsid w:val="00EB4BA8"/>
    <w:pPr>
      <w:spacing w:before="100" w:beforeAutospacing="1" w:after="100" w:afterAutospacing="1" w:line="240" w:lineRule="auto"/>
    </w:pPr>
    <w:rPr>
      <w:rFonts w:ascii="Verdana" w:eastAsia="Times New Roman" w:hAnsi="Verdana" w:cs="Verdana"/>
      <w:b/>
      <w:bCs/>
      <w:color w:val="8A9696"/>
      <w:sz w:val="24"/>
      <w:szCs w:val="24"/>
    </w:rPr>
  </w:style>
  <w:style w:type="character" w:customStyle="1" w:styleId="titleorimageid1siteid133">
    <w:name w:val="titleorimageid1siteid133"/>
    <w:basedOn w:val="a0"/>
    <w:rsid w:val="00EB4BA8"/>
  </w:style>
  <w:style w:type="paragraph" w:styleId="aff6">
    <w:name w:val="endnote text"/>
    <w:basedOn w:val="a"/>
    <w:link w:val="aff7"/>
    <w:semiHidden/>
    <w:rsid w:val="0089124D"/>
    <w:pPr>
      <w:spacing w:after="0" w:line="240" w:lineRule="auto"/>
    </w:pPr>
    <w:rPr>
      <w:rFonts w:ascii="Times New Roman" w:eastAsia="Times New Roman" w:hAnsi="Times New Roman" w:cs="Times New Roman"/>
      <w:sz w:val="20"/>
      <w:szCs w:val="20"/>
    </w:rPr>
  </w:style>
  <w:style w:type="character" w:customStyle="1" w:styleId="aff7">
    <w:name w:val="Текст концевой сноски Знак"/>
    <w:basedOn w:val="a0"/>
    <w:link w:val="aff6"/>
    <w:semiHidden/>
    <w:rsid w:val="0089124D"/>
    <w:rPr>
      <w:rFonts w:ascii="Times New Roman" w:eastAsia="Times New Roman" w:hAnsi="Times New Roman" w:cs="Times New Roman"/>
      <w:sz w:val="20"/>
      <w:szCs w:val="20"/>
    </w:rPr>
  </w:style>
  <w:style w:type="character" w:styleId="aff8">
    <w:name w:val="FollowedHyperlink"/>
    <w:basedOn w:val="a0"/>
    <w:uiPriority w:val="99"/>
    <w:semiHidden/>
    <w:unhideWhenUsed/>
    <w:rsid w:val="00512CA0"/>
    <w:rPr>
      <w:color w:val="800080" w:themeColor="followedHyperlink"/>
      <w:u w:val="single"/>
    </w:rPr>
  </w:style>
  <w:style w:type="paragraph" w:customStyle="1" w:styleId="greysmall">
    <w:name w:val="greysmall"/>
    <w:basedOn w:val="a"/>
    <w:rsid w:val="009C3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a0"/>
    <w:rsid w:val="009A1083"/>
  </w:style>
  <w:style w:type="paragraph" w:styleId="aff9">
    <w:name w:val="Plain Text"/>
    <w:basedOn w:val="a"/>
    <w:link w:val="affa"/>
    <w:rsid w:val="009A1083"/>
    <w:pPr>
      <w:spacing w:after="0" w:line="240" w:lineRule="auto"/>
    </w:pPr>
    <w:rPr>
      <w:rFonts w:ascii="Courier New" w:eastAsia="Times New Roman" w:hAnsi="Courier New" w:cs="Times New Roman"/>
      <w:sz w:val="20"/>
      <w:szCs w:val="20"/>
    </w:rPr>
  </w:style>
  <w:style w:type="character" w:customStyle="1" w:styleId="affa">
    <w:name w:val="Текст Знак"/>
    <w:basedOn w:val="a0"/>
    <w:link w:val="aff9"/>
    <w:rsid w:val="009A1083"/>
    <w:rPr>
      <w:rFonts w:ascii="Courier New" w:eastAsia="Times New Roman" w:hAnsi="Courier New" w:cs="Times New Roman"/>
      <w:sz w:val="20"/>
      <w:szCs w:val="20"/>
    </w:rPr>
  </w:style>
  <w:style w:type="paragraph" w:customStyle="1" w:styleId="intdate">
    <w:name w:val="intdate"/>
    <w:basedOn w:val="a"/>
    <w:rsid w:val="005B42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1328C1"/>
    <w:pPr>
      <w:spacing w:before="100" w:beforeAutospacing="1" w:after="100" w:afterAutospacing="1" w:line="240" w:lineRule="auto"/>
    </w:pPr>
    <w:rPr>
      <w:rFonts w:ascii="Times New Roman" w:eastAsia="Times New Roman" w:hAnsi="Times New Roman" w:cs="Times New Roman"/>
      <w:sz w:val="24"/>
      <w:szCs w:val="24"/>
    </w:rPr>
  </w:style>
  <w:style w:type="character" w:styleId="HTML2">
    <w:name w:val="HTML Cite"/>
    <w:basedOn w:val="a0"/>
    <w:uiPriority w:val="99"/>
    <w:semiHidden/>
    <w:unhideWhenUsed/>
    <w:rsid w:val="00180101"/>
    <w:rPr>
      <w:i/>
      <w:iCs/>
    </w:rPr>
  </w:style>
  <w:style w:type="character" w:customStyle="1" w:styleId="separate">
    <w:name w:val="separate"/>
    <w:basedOn w:val="a0"/>
    <w:rsid w:val="00E1301C"/>
  </w:style>
  <w:style w:type="table" w:styleId="affb">
    <w:name w:val="Table Grid"/>
    <w:basedOn w:val="a1"/>
    <w:uiPriority w:val="59"/>
    <w:rsid w:val="0047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a0"/>
    <w:rsid w:val="00364DF1"/>
  </w:style>
  <w:style w:type="character" w:customStyle="1" w:styleId="affiliation">
    <w:name w:val="affiliation"/>
    <w:basedOn w:val="a0"/>
    <w:rsid w:val="00364DF1"/>
  </w:style>
  <w:style w:type="character" w:customStyle="1" w:styleId="currentdocdiv">
    <w:name w:val="currentdocdiv"/>
    <w:basedOn w:val="a0"/>
    <w:rsid w:val="00CE76B5"/>
  </w:style>
  <w:style w:type="character" w:customStyle="1" w:styleId="a9">
    <w:name w:val="Абзац списка Знак"/>
    <w:aliases w:val="без абзаца Знак,ПАРАГРАФ Знак,маркированный Знак,Bullets Знак,List Paragraph (numbered (a)) Знак,NUMBERED PARAGRAPH Знак,List Paragraph 1 Знак,List_Paragraph Знак,Multilevel para_II Знак,Akapit z listą BS Знак,IBL List Paragraph Знак"/>
    <w:link w:val="a8"/>
    <w:uiPriority w:val="34"/>
    <w:qFormat/>
    <w:locked/>
    <w:rsid w:val="00886C12"/>
  </w:style>
  <w:style w:type="character" w:customStyle="1" w:styleId="z-1">
    <w:name w:val="z-Конец формы Знак1"/>
    <w:basedOn w:val="a0"/>
    <w:uiPriority w:val="99"/>
    <w:semiHidden/>
    <w:rsid w:val="0062552F"/>
    <w:rPr>
      <w:rFonts w:ascii="Arial" w:eastAsiaTheme="minorEastAsia" w:hAnsi="Arial" w:cs="Arial"/>
      <w:vanish/>
      <w:sz w:val="16"/>
      <w:szCs w:val="16"/>
      <w:lang w:eastAsia="ru-RU"/>
    </w:rPr>
  </w:style>
  <w:style w:type="character" w:customStyle="1" w:styleId="muxgbd">
    <w:name w:val="muxgbd"/>
    <w:basedOn w:val="a0"/>
    <w:rsid w:val="00356681"/>
  </w:style>
  <w:style w:type="character" w:customStyle="1" w:styleId="61">
    <w:name w:val="Основной текст + Полужирный6"/>
    <w:basedOn w:val="a0"/>
    <w:uiPriority w:val="99"/>
    <w:rsid w:val="00EF79C1"/>
    <w:rPr>
      <w:rFonts w:ascii="Times New Roman" w:hAnsi="Times New Roman" w:cs="Times New Roman"/>
      <w:b/>
      <w:bCs/>
      <w:spacing w:val="0"/>
      <w:w w:val="100"/>
      <w:position w:val="-1"/>
      <w:sz w:val="26"/>
      <w:szCs w:val="26"/>
      <w:u w:val="none"/>
      <w:effect w:val="none"/>
      <w:shd w:val="clear" w:color="auto" w:fill="FFFFFF"/>
      <w:vertAlign w:val="baseline"/>
      <w:cs w:val="0"/>
      <w:em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DEC"/>
  </w:style>
  <w:style w:type="paragraph" w:styleId="1">
    <w:name w:val="heading 1"/>
    <w:basedOn w:val="a"/>
    <w:next w:val="a"/>
    <w:link w:val="10"/>
    <w:uiPriority w:val="9"/>
    <w:qFormat/>
    <w:rsid w:val="00A95B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95BF3"/>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unhideWhenUsed/>
    <w:qFormat/>
    <w:rsid w:val="00EB4B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B4BA8"/>
    <w:pPr>
      <w:keepNext/>
      <w:keepLines/>
      <w:spacing w:before="200" w:after="0"/>
      <w:outlineLvl w:val="3"/>
    </w:pPr>
    <w:rPr>
      <w:rFonts w:asciiTheme="majorHAnsi" w:eastAsiaTheme="majorEastAsia" w:hAnsiTheme="majorHAnsi" w:cstheme="majorBidi"/>
      <w:b/>
      <w:bCs/>
      <w:i/>
      <w:iCs/>
      <w:color w:val="4F81BD" w:themeColor="accent1"/>
      <w:lang w:val="en-US" w:eastAsia="en-US" w:bidi="en-US"/>
    </w:rPr>
  </w:style>
  <w:style w:type="paragraph" w:styleId="5">
    <w:name w:val="heading 5"/>
    <w:basedOn w:val="a"/>
    <w:next w:val="a"/>
    <w:link w:val="50"/>
    <w:uiPriority w:val="9"/>
    <w:unhideWhenUsed/>
    <w:qFormat/>
    <w:rsid w:val="00EB4BA8"/>
    <w:pPr>
      <w:keepNext/>
      <w:keepLines/>
      <w:spacing w:before="200" w:after="0"/>
      <w:outlineLvl w:val="4"/>
    </w:pPr>
    <w:rPr>
      <w:rFonts w:asciiTheme="majorHAnsi" w:eastAsiaTheme="majorEastAsia" w:hAnsiTheme="majorHAnsi" w:cstheme="majorBidi"/>
      <w:color w:val="243F60" w:themeColor="accent1" w:themeShade="7F"/>
      <w:lang w:val="en-US" w:eastAsia="en-US" w:bidi="en-US"/>
    </w:rPr>
  </w:style>
  <w:style w:type="paragraph" w:styleId="6">
    <w:name w:val="heading 6"/>
    <w:basedOn w:val="a"/>
    <w:next w:val="a"/>
    <w:link w:val="60"/>
    <w:uiPriority w:val="9"/>
    <w:unhideWhenUsed/>
    <w:qFormat/>
    <w:rsid w:val="00EB4BA8"/>
    <w:pPr>
      <w:keepNext/>
      <w:keepLines/>
      <w:spacing w:before="200" w:after="0"/>
      <w:outlineLvl w:val="5"/>
    </w:pPr>
    <w:rPr>
      <w:rFonts w:asciiTheme="majorHAnsi" w:eastAsiaTheme="majorEastAsia" w:hAnsiTheme="majorHAnsi" w:cstheme="majorBidi"/>
      <w:i/>
      <w:iCs/>
      <w:color w:val="243F60" w:themeColor="accent1" w:themeShade="7F"/>
      <w:lang w:val="en-US" w:eastAsia="en-US" w:bidi="en-US"/>
    </w:rPr>
  </w:style>
  <w:style w:type="paragraph" w:styleId="7">
    <w:name w:val="heading 7"/>
    <w:basedOn w:val="a"/>
    <w:next w:val="a"/>
    <w:link w:val="70"/>
    <w:uiPriority w:val="9"/>
    <w:unhideWhenUsed/>
    <w:qFormat/>
    <w:rsid w:val="00EB4BA8"/>
    <w:pPr>
      <w:keepNext/>
      <w:keepLines/>
      <w:spacing w:before="200" w:after="0"/>
      <w:outlineLvl w:val="6"/>
    </w:pPr>
    <w:rPr>
      <w:rFonts w:asciiTheme="majorHAnsi" w:eastAsiaTheme="majorEastAsia" w:hAnsiTheme="majorHAnsi" w:cstheme="majorBidi"/>
      <w:i/>
      <w:iCs/>
      <w:color w:val="404040" w:themeColor="text1" w:themeTint="BF"/>
      <w:lang w:val="en-US" w:eastAsia="en-US" w:bidi="en-US"/>
    </w:rPr>
  </w:style>
  <w:style w:type="paragraph" w:styleId="8">
    <w:name w:val="heading 8"/>
    <w:basedOn w:val="a"/>
    <w:next w:val="a"/>
    <w:link w:val="80"/>
    <w:uiPriority w:val="9"/>
    <w:unhideWhenUsed/>
    <w:qFormat/>
    <w:rsid w:val="00EB4BA8"/>
    <w:pPr>
      <w:keepNext/>
      <w:keepLines/>
      <w:spacing w:before="200" w:after="0"/>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EB4BA8"/>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BF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95BF3"/>
    <w:rPr>
      <w:rFonts w:asciiTheme="majorHAnsi" w:eastAsiaTheme="majorEastAsia" w:hAnsiTheme="majorHAnsi" w:cstheme="majorBidi"/>
      <w:b/>
      <w:bCs/>
      <w:color w:val="4F81BD" w:themeColor="accent1"/>
      <w:sz w:val="26"/>
      <w:szCs w:val="26"/>
      <w:lang w:val="en-US" w:eastAsia="en-US" w:bidi="en-US"/>
    </w:rPr>
  </w:style>
  <w:style w:type="character" w:customStyle="1" w:styleId="30">
    <w:name w:val="Заголовок 3 Знак"/>
    <w:basedOn w:val="a0"/>
    <w:link w:val="3"/>
    <w:uiPriority w:val="9"/>
    <w:rsid w:val="00EB4BA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B4BA8"/>
    <w:rPr>
      <w:rFonts w:asciiTheme="majorHAnsi" w:eastAsiaTheme="majorEastAsia" w:hAnsiTheme="majorHAnsi" w:cstheme="majorBidi"/>
      <w:b/>
      <w:bCs/>
      <w:i/>
      <w:iCs/>
      <w:color w:val="4F81BD" w:themeColor="accent1"/>
      <w:lang w:val="en-US" w:eastAsia="en-US" w:bidi="en-US"/>
    </w:rPr>
  </w:style>
  <w:style w:type="character" w:customStyle="1" w:styleId="50">
    <w:name w:val="Заголовок 5 Знак"/>
    <w:basedOn w:val="a0"/>
    <w:link w:val="5"/>
    <w:uiPriority w:val="9"/>
    <w:rsid w:val="00EB4BA8"/>
    <w:rPr>
      <w:rFonts w:asciiTheme="majorHAnsi" w:eastAsiaTheme="majorEastAsia" w:hAnsiTheme="majorHAnsi" w:cstheme="majorBidi"/>
      <w:color w:val="243F60" w:themeColor="accent1" w:themeShade="7F"/>
      <w:lang w:val="en-US" w:eastAsia="en-US" w:bidi="en-US"/>
    </w:rPr>
  </w:style>
  <w:style w:type="character" w:customStyle="1" w:styleId="60">
    <w:name w:val="Заголовок 6 Знак"/>
    <w:basedOn w:val="a0"/>
    <w:link w:val="6"/>
    <w:uiPriority w:val="9"/>
    <w:rsid w:val="00EB4BA8"/>
    <w:rPr>
      <w:rFonts w:asciiTheme="majorHAnsi" w:eastAsiaTheme="majorEastAsia" w:hAnsiTheme="majorHAnsi" w:cstheme="majorBidi"/>
      <w:i/>
      <w:iCs/>
      <w:color w:val="243F60" w:themeColor="accent1" w:themeShade="7F"/>
      <w:lang w:val="en-US" w:eastAsia="en-US" w:bidi="en-US"/>
    </w:rPr>
  </w:style>
  <w:style w:type="character" w:customStyle="1" w:styleId="70">
    <w:name w:val="Заголовок 7 Знак"/>
    <w:basedOn w:val="a0"/>
    <w:link w:val="7"/>
    <w:uiPriority w:val="9"/>
    <w:rsid w:val="00EB4BA8"/>
    <w:rPr>
      <w:rFonts w:asciiTheme="majorHAnsi" w:eastAsiaTheme="majorEastAsia" w:hAnsiTheme="majorHAnsi" w:cstheme="majorBidi"/>
      <w:i/>
      <w:iCs/>
      <w:color w:val="404040" w:themeColor="text1" w:themeTint="BF"/>
      <w:lang w:val="en-US" w:eastAsia="en-US" w:bidi="en-US"/>
    </w:rPr>
  </w:style>
  <w:style w:type="character" w:customStyle="1" w:styleId="80">
    <w:name w:val="Заголовок 8 Знак"/>
    <w:basedOn w:val="a0"/>
    <w:link w:val="8"/>
    <w:uiPriority w:val="9"/>
    <w:rsid w:val="00EB4BA8"/>
    <w:rPr>
      <w:rFonts w:asciiTheme="majorHAnsi" w:eastAsiaTheme="majorEastAsia" w:hAnsiTheme="majorHAnsi" w:cstheme="majorBidi"/>
      <w:color w:val="4F81BD" w:themeColor="accent1"/>
      <w:sz w:val="20"/>
      <w:szCs w:val="20"/>
      <w:lang w:val="en-US" w:eastAsia="en-US" w:bidi="en-US"/>
    </w:rPr>
  </w:style>
  <w:style w:type="character" w:customStyle="1" w:styleId="90">
    <w:name w:val="Заголовок 9 Знак"/>
    <w:basedOn w:val="a0"/>
    <w:link w:val="9"/>
    <w:uiPriority w:val="9"/>
    <w:semiHidden/>
    <w:rsid w:val="00EB4BA8"/>
    <w:rPr>
      <w:rFonts w:asciiTheme="majorHAnsi" w:eastAsiaTheme="majorEastAsia" w:hAnsiTheme="majorHAnsi" w:cstheme="majorBidi"/>
      <w:i/>
      <w:iCs/>
      <w:color w:val="404040" w:themeColor="text1" w:themeTint="BF"/>
      <w:sz w:val="20"/>
      <w:szCs w:val="20"/>
      <w:lang w:val="en-US" w:eastAsia="en-US" w:bidi="en-US"/>
    </w:rPr>
  </w:style>
  <w:style w:type="character" w:styleId="a3">
    <w:name w:val="Hyperlink"/>
    <w:basedOn w:val="a0"/>
    <w:uiPriority w:val="99"/>
    <w:unhideWhenUsed/>
    <w:rsid w:val="00A95BF3"/>
    <w:rPr>
      <w:color w:val="0000FF" w:themeColor="hyperlink"/>
      <w:u w:val="single"/>
    </w:rPr>
  </w:style>
  <w:style w:type="character" w:styleId="a4">
    <w:name w:val="Strong"/>
    <w:basedOn w:val="a0"/>
    <w:uiPriority w:val="22"/>
    <w:qFormat/>
    <w:rsid w:val="00A95BF3"/>
    <w:rPr>
      <w:b/>
      <w:bCs/>
    </w:rPr>
  </w:style>
  <w:style w:type="character" w:customStyle="1" w:styleId="s18">
    <w:name w:val="s18"/>
    <w:basedOn w:val="a0"/>
    <w:rsid w:val="00A95BF3"/>
  </w:style>
  <w:style w:type="character" w:customStyle="1" w:styleId="s16">
    <w:name w:val="s16"/>
    <w:basedOn w:val="a0"/>
    <w:rsid w:val="00A95BF3"/>
  </w:style>
  <w:style w:type="paragraph" w:styleId="a5">
    <w:name w:val="footnote text"/>
    <w:basedOn w:val="a"/>
    <w:link w:val="a6"/>
    <w:semiHidden/>
    <w:rsid w:val="00A95BF3"/>
    <w:pPr>
      <w:widowControl w:val="0"/>
      <w:spacing w:after="0" w:line="240" w:lineRule="auto"/>
    </w:pPr>
    <w:rPr>
      <w:rFonts w:ascii="Times New Roman" w:eastAsia="Times New Roman" w:hAnsi="Times New Roman" w:cs="Times New Roman"/>
      <w:sz w:val="20"/>
      <w:szCs w:val="20"/>
      <w:lang w:val="en-US" w:eastAsia="en-US" w:bidi="en-US"/>
    </w:rPr>
  </w:style>
  <w:style w:type="character" w:customStyle="1" w:styleId="a6">
    <w:name w:val="Текст сноски Знак"/>
    <w:basedOn w:val="a0"/>
    <w:link w:val="a5"/>
    <w:semiHidden/>
    <w:rsid w:val="00A95BF3"/>
    <w:rPr>
      <w:rFonts w:ascii="Times New Roman" w:eastAsia="Times New Roman" w:hAnsi="Times New Roman" w:cs="Times New Roman"/>
      <w:sz w:val="20"/>
      <w:szCs w:val="20"/>
      <w:lang w:val="en-US" w:eastAsia="en-US" w:bidi="en-US"/>
    </w:rPr>
  </w:style>
  <w:style w:type="paragraph" w:customStyle="1" w:styleId="Pa5">
    <w:name w:val="Pa5"/>
    <w:basedOn w:val="a"/>
    <w:next w:val="a"/>
    <w:uiPriority w:val="99"/>
    <w:rsid w:val="00A95BF3"/>
    <w:pPr>
      <w:autoSpaceDE w:val="0"/>
      <w:autoSpaceDN w:val="0"/>
      <w:adjustRightInd w:val="0"/>
      <w:spacing w:after="0" w:line="221" w:lineRule="atLeast"/>
    </w:pPr>
    <w:rPr>
      <w:rFonts w:ascii="Times New Roman" w:hAnsi="Times New Roman" w:cs="Times New Roman"/>
      <w:sz w:val="24"/>
      <w:szCs w:val="24"/>
      <w:lang w:val="en-US" w:eastAsia="en-US" w:bidi="en-US"/>
    </w:rPr>
  </w:style>
  <w:style w:type="character" w:customStyle="1" w:styleId="A40">
    <w:name w:val="A4"/>
    <w:uiPriority w:val="99"/>
    <w:rsid w:val="00A95BF3"/>
    <w:rPr>
      <w:rFonts w:ascii="Arial Narrow" w:hAnsi="Arial Narrow" w:cs="Arial Narrow"/>
      <w:color w:val="000000"/>
      <w:sz w:val="20"/>
      <w:szCs w:val="20"/>
    </w:rPr>
  </w:style>
  <w:style w:type="paragraph" w:customStyle="1" w:styleId="11">
    <w:name w:val="Обычный1"/>
    <w:basedOn w:val="a"/>
    <w:rsid w:val="00A95BF3"/>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j3">
    <w:name w:val="j3"/>
    <w:basedOn w:val="a0"/>
    <w:rsid w:val="00A95BF3"/>
  </w:style>
  <w:style w:type="paragraph" w:customStyle="1" w:styleId="p4">
    <w:name w:val="p4"/>
    <w:basedOn w:val="a"/>
    <w:rsid w:val="00A95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a0"/>
    <w:rsid w:val="00A95BF3"/>
  </w:style>
  <w:style w:type="character" w:customStyle="1" w:styleId="ft5">
    <w:name w:val="ft5"/>
    <w:basedOn w:val="a0"/>
    <w:rsid w:val="00A95BF3"/>
  </w:style>
  <w:style w:type="character" w:styleId="a7">
    <w:name w:val="Emphasis"/>
    <w:basedOn w:val="a0"/>
    <w:uiPriority w:val="20"/>
    <w:qFormat/>
    <w:rsid w:val="00F2495A"/>
    <w:rPr>
      <w:i/>
      <w:iCs/>
    </w:rPr>
  </w:style>
  <w:style w:type="paragraph" w:customStyle="1" w:styleId="Default">
    <w:name w:val="Default"/>
    <w:qFormat/>
    <w:rsid w:val="00617266"/>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aliases w:val="без абзаца,ПАРАГРАФ,маркированный,Bullets,List Paragraph (numbered (a)),NUMBERED PARAGRAPH,List Paragraph 1,List_Paragraph,Multilevel para_II,Akapit z listą BS,IBL List Paragraph,List Paragraph nowy,Numbered List Paragraph,Bullet1"/>
    <w:basedOn w:val="a"/>
    <w:link w:val="a9"/>
    <w:uiPriority w:val="34"/>
    <w:qFormat/>
    <w:rsid w:val="00FA186B"/>
    <w:pPr>
      <w:ind w:left="720"/>
      <w:contextualSpacing/>
    </w:pPr>
  </w:style>
  <w:style w:type="paragraph" w:customStyle="1" w:styleId="12">
    <w:name w:val="Основной текст1"/>
    <w:basedOn w:val="a"/>
    <w:rsid w:val="00EB4BA8"/>
    <w:pPr>
      <w:spacing w:after="0" w:line="240" w:lineRule="auto"/>
      <w:jc w:val="both"/>
    </w:pPr>
    <w:rPr>
      <w:rFonts w:ascii="Times/Kazakh" w:eastAsia="Times New Roman" w:hAnsi="Times/Kazakh" w:cs="Times New Roman"/>
      <w:sz w:val="28"/>
      <w:szCs w:val="20"/>
    </w:rPr>
  </w:style>
  <w:style w:type="paragraph" w:customStyle="1" w:styleId="13">
    <w:name w:val="Текст концевой сноски1"/>
    <w:basedOn w:val="a"/>
    <w:rsid w:val="00EB4BA8"/>
    <w:pPr>
      <w:spacing w:after="0" w:line="240" w:lineRule="auto"/>
    </w:pPr>
    <w:rPr>
      <w:rFonts w:ascii="Times New Roman" w:eastAsia="Times New Roman" w:hAnsi="Times New Roman" w:cs="Times New Roman"/>
      <w:sz w:val="20"/>
      <w:szCs w:val="20"/>
    </w:rPr>
  </w:style>
  <w:style w:type="paragraph" w:styleId="aa">
    <w:name w:val="Normal (Web)"/>
    <w:aliases w:val="Обычный (Web),Обычный (веб)1,Обычный (веб)1 Знак Знак Зн Знак Знак,Обычный (веб)1 Знак Знак Зн Знак,Обычный (веб)1 Знак Знак Зн,Знак Знак,Знак4 Знак Знак,Знак4,Знак4 Знак Знак Знак Знак,Знак4 Знак,Обычный (Web) Знак Знак Знак Знак,Зна"/>
    <w:basedOn w:val="a"/>
    <w:link w:val="ab"/>
    <w:uiPriority w:val="99"/>
    <w:unhideWhenUsed/>
    <w:qFormat/>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Знак Знак Знак,Знак4 Знак Знак Знак,Знак4 Знак1,Знак4 Знак Знак Знак Знак Знак"/>
    <w:link w:val="aa"/>
    <w:uiPriority w:val="99"/>
    <w:locked/>
    <w:rsid w:val="00EB4BA8"/>
    <w:rPr>
      <w:rFonts w:ascii="Times New Roman" w:eastAsia="Times New Roman" w:hAnsi="Times New Roman" w:cs="Times New Roman"/>
      <w:sz w:val="24"/>
      <w:szCs w:val="24"/>
    </w:rPr>
  </w:style>
  <w:style w:type="paragraph" w:styleId="21">
    <w:name w:val="Body Text Indent 2"/>
    <w:basedOn w:val="a"/>
    <w:link w:val="22"/>
    <w:rsid w:val="00EB4BA8"/>
    <w:pPr>
      <w:spacing w:after="0" w:line="240" w:lineRule="auto"/>
      <w:ind w:firstLine="720"/>
      <w:jc w:val="both"/>
    </w:pPr>
    <w:rPr>
      <w:rFonts w:ascii="Times Kaz" w:eastAsia="Times New Roman" w:hAnsi="Times Kaz" w:cs="Times New Roman"/>
      <w:sz w:val="28"/>
      <w:szCs w:val="20"/>
      <w:lang w:val="en-US"/>
    </w:rPr>
  </w:style>
  <w:style w:type="character" w:customStyle="1" w:styleId="22">
    <w:name w:val="Основной текст с отступом 2 Знак"/>
    <w:basedOn w:val="a0"/>
    <w:link w:val="21"/>
    <w:rsid w:val="00EB4BA8"/>
    <w:rPr>
      <w:rFonts w:ascii="Times Kaz" w:eastAsia="Times New Roman" w:hAnsi="Times Kaz" w:cs="Times New Roman"/>
      <w:sz w:val="28"/>
      <w:szCs w:val="20"/>
      <w:lang w:val="en-US"/>
    </w:rPr>
  </w:style>
  <w:style w:type="paragraph" w:styleId="ac">
    <w:name w:val="Body Text"/>
    <w:basedOn w:val="a"/>
    <w:link w:val="ad"/>
    <w:unhideWhenUsed/>
    <w:rsid w:val="00EB4BA8"/>
    <w:pPr>
      <w:spacing w:after="120"/>
    </w:pPr>
    <w:rPr>
      <w:rFonts w:eastAsiaTheme="minorHAnsi"/>
      <w:lang w:val="en-US" w:eastAsia="en-US" w:bidi="en-US"/>
    </w:rPr>
  </w:style>
  <w:style w:type="character" w:customStyle="1" w:styleId="ad">
    <w:name w:val="Основной текст Знак"/>
    <w:basedOn w:val="a0"/>
    <w:link w:val="ac"/>
    <w:rsid w:val="00EB4BA8"/>
    <w:rPr>
      <w:rFonts w:eastAsiaTheme="minorHAnsi"/>
      <w:lang w:val="en-US" w:eastAsia="en-US" w:bidi="en-US"/>
    </w:rPr>
  </w:style>
  <w:style w:type="paragraph" w:customStyle="1" w:styleId="annotation2">
    <w:name w:val="annotation2"/>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List Continue 3"/>
    <w:basedOn w:val="a"/>
    <w:rsid w:val="00EB4BA8"/>
    <w:pPr>
      <w:spacing w:after="120" w:line="240" w:lineRule="auto"/>
      <w:ind w:left="849"/>
    </w:pPr>
    <w:rPr>
      <w:rFonts w:ascii="Times Kaz" w:eastAsia="Times New Roman" w:hAnsi="Times Kaz" w:cs="Times New Roman"/>
      <w:sz w:val="28"/>
      <w:szCs w:val="20"/>
    </w:rPr>
  </w:style>
  <w:style w:type="paragraph" w:customStyle="1" w:styleId="j15">
    <w:name w:val="j15"/>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0"/>
    <w:rsid w:val="00EB4BA8"/>
  </w:style>
  <w:style w:type="paragraph" w:styleId="ae">
    <w:name w:val="No Spacing"/>
    <w:uiPriority w:val="1"/>
    <w:qFormat/>
    <w:rsid w:val="00EB4BA8"/>
    <w:pPr>
      <w:spacing w:after="0" w:line="240" w:lineRule="auto"/>
    </w:pPr>
  </w:style>
  <w:style w:type="paragraph" w:styleId="af">
    <w:name w:val="header"/>
    <w:basedOn w:val="a"/>
    <w:link w:val="af0"/>
    <w:uiPriority w:val="99"/>
    <w:unhideWhenUsed/>
    <w:rsid w:val="00EB4BA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4BA8"/>
  </w:style>
  <w:style w:type="paragraph" w:styleId="af1">
    <w:name w:val="footer"/>
    <w:basedOn w:val="a"/>
    <w:link w:val="af2"/>
    <w:uiPriority w:val="99"/>
    <w:unhideWhenUsed/>
    <w:rsid w:val="00EB4BA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4BA8"/>
  </w:style>
  <w:style w:type="character" w:customStyle="1" w:styleId="apple-converted-space">
    <w:name w:val="apple-converted-space"/>
    <w:basedOn w:val="a0"/>
    <w:rsid w:val="00EB4BA8"/>
  </w:style>
  <w:style w:type="character" w:customStyle="1" w:styleId="mw-cite-backlink">
    <w:name w:val="mw-cite-backlink"/>
    <w:basedOn w:val="a0"/>
    <w:rsid w:val="00EB4BA8"/>
  </w:style>
  <w:style w:type="character" w:customStyle="1" w:styleId="cite-accessibility-label">
    <w:name w:val="cite-accessibility-label"/>
    <w:basedOn w:val="a0"/>
    <w:rsid w:val="00EB4BA8"/>
  </w:style>
  <w:style w:type="character" w:customStyle="1" w:styleId="personname">
    <w:name w:val="person_name"/>
    <w:basedOn w:val="a0"/>
    <w:rsid w:val="00EB4BA8"/>
  </w:style>
  <w:style w:type="paragraph" w:styleId="af3">
    <w:name w:val="Balloon Text"/>
    <w:basedOn w:val="a"/>
    <w:link w:val="af4"/>
    <w:uiPriority w:val="99"/>
    <w:semiHidden/>
    <w:unhideWhenUsed/>
    <w:rsid w:val="00EB4BA8"/>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B4BA8"/>
    <w:rPr>
      <w:rFonts w:ascii="Tahoma" w:hAnsi="Tahoma" w:cs="Tahoma"/>
      <w:sz w:val="16"/>
      <w:szCs w:val="16"/>
    </w:rPr>
  </w:style>
  <w:style w:type="character" w:customStyle="1" w:styleId="gray">
    <w:name w:val="gray"/>
    <w:basedOn w:val="a0"/>
    <w:rsid w:val="00EB4BA8"/>
  </w:style>
  <w:style w:type="character" w:customStyle="1" w:styleId="s3">
    <w:name w:val="s3"/>
    <w:basedOn w:val="a0"/>
    <w:rsid w:val="00EB4BA8"/>
  </w:style>
  <w:style w:type="character" w:customStyle="1" w:styleId="s9">
    <w:name w:val="s9"/>
    <w:basedOn w:val="a0"/>
    <w:rsid w:val="00EB4BA8"/>
  </w:style>
  <w:style w:type="character" w:customStyle="1" w:styleId="s0">
    <w:name w:val="s0"/>
    <w:basedOn w:val="a0"/>
    <w:rsid w:val="00EB4BA8"/>
  </w:style>
  <w:style w:type="character" w:styleId="af5">
    <w:name w:val="footnote reference"/>
    <w:basedOn w:val="a0"/>
    <w:semiHidden/>
    <w:rsid w:val="00EB4BA8"/>
    <w:rPr>
      <w:sz w:val="20"/>
      <w:vertAlign w:val="superscript"/>
    </w:rPr>
  </w:style>
  <w:style w:type="character" w:customStyle="1" w:styleId="textru">
    <w:name w:val="text_ru"/>
    <w:basedOn w:val="a0"/>
    <w:rsid w:val="00EB4BA8"/>
  </w:style>
  <w:style w:type="character" w:customStyle="1" w:styleId="subnametitle">
    <w:name w:val="subname_title"/>
    <w:basedOn w:val="a0"/>
    <w:rsid w:val="00EB4BA8"/>
  </w:style>
  <w:style w:type="character" w:customStyle="1" w:styleId="subnameruteaser">
    <w:name w:val="subname_ru_teaser"/>
    <w:basedOn w:val="a0"/>
    <w:rsid w:val="00EB4BA8"/>
  </w:style>
  <w:style w:type="paragraph" w:customStyle="1" w:styleId="ep">
    <w:name w:val="ep"/>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rghtsm">
    <w:name w:val="rght_sm"/>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before">
    <w:name w:val="before"/>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character" w:customStyle="1" w:styleId="langselectorru">
    <w:name w:val="lang_selector_ru"/>
    <w:basedOn w:val="a0"/>
    <w:rsid w:val="00EB4BA8"/>
  </w:style>
  <w:style w:type="character" w:customStyle="1" w:styleId="langselectoren">
    <w:name w:val="lang_selector_en"/>
    <w:basedOn w:val="a0"/>
    <w:rsid w:val="00EB4BA8"/>
  </w:style>
  <w:style w:type="character" w:customStyle="1" w:styleId="off">
    <w:name w:val="off"/>
    <w:basedOn w:val="a0"/>
    <w:rsid w:val="00EB4BA8"/>
  </w:style>
  <w:style w:type="character" w:customStyle="1" w:styleId="blk">
    <w:name w:val="blk"/>
    <w:basedOn w:val="a0"/>
    <w:rsid w:val="00EB4BA8"/>
  </w:style>
  <w:style w:type="character" w:customStyle="1" w:styleId="hl">
    <w:name w:val="hl"/>
    <w:basedOn w:val="a0"/>
    <w:rsid w:val="00EB4BA8"/>
  </w:style>
  <w:style w:type="character" w:customStyle="1" w:styleId="A80">
    <w:name w:val="A8"/>
    <w:uiPriority w:val="99"/>
    <w:rsid w:val="00EB4BA8"/>
    <w:rPr>
      <w:color w:val="000000"/>
      <w:sz w:val="22"/>
      <w:szCs w:val="22"/>
    </w:rPr>
  </w:style>
  <w:style w:type="paragraph" w:customStyle="1" w:styleId="Pa12">
    <w:name w:val="Pa12"/>
    <w:basedOn w:val="Default"/>
    <w:next w:val="Default"/>
    <w:uiPriority w:val="99"/>
    <w:rsid w:val="00EB4BA8"/>
    <w:pPr>
      <w:spacing w:line="181" w:lineRule="atLeast"/>
    </w:pPr>
    <w:rPr>
      <w:color w:val="auto"/>
      <w:lang w:val="en-US" w:eastAsia="en-US" w:bidi="en-US"/>
    </w:rPr>
  </w:style>
  <w:style w:type="paragraph" w:customStyle="1" w:styleId="Pa6">
    <w:name w:val="Pa6"/>
    <w:basedOn w:val="a"/>
    <w:next w:val="a"/>
    <w:uiPriority w:val="99"/>
    <w:rsid w:val="00EB4BA8"/>
    <w:pPr>
      <w:autoSpaceDE w:val="0"/>
      <w:autoSpaceDN w:val="0"/>
      <w:adjustRightInd w:val="0"/>
      <w:spacing w:after="0" w:line="221" w:lineRule="atLeast"/>
    </w:pPr>
    <w:rPr>
      <w:rFonts w:ascii="Impact" w:hAnsi="Impact"/>
      <w:sz w:val="24"/>
      <w:szCs w:val="24"/>
      <w:lang w:val="en-US" w:eastAsia="en-US" w:bidi="en-US"/>
    </w:rPr>
  </w:style>
  <w:style w:type="character" w:customStyle="1" w:styleId="A60">
    <w:name w:val="A6"/>
    <w:uiPriority w:val="99"/>
    <w:rsid w:val="00EB4BA8"/>
    <w:rPr>
      <w:rFonts w:cs="Impact"/>
      <w:color w:val="000000"/>
      <w:sz w:val="36"/>
      <w:szCs w:val="36"/>
    </w:rPr>
  </w:style>
  <w:style w:type="paragraph" w:customStyle="1" w:styleId="Pa10">
    <w:name w:val="Pa10"/>
    <w:basedOn w:val="a"/>
    <w:next w:val="a"/>
    <w:uiPriority w:val="99"/>
    <w:rsid w:val="00EB4BA8"/>
    <w:pPr>
      <w:autoSpaceDE w:val="0"/>
      <w:autoSpaceDN w:val="0"/>
      <w:adjustRightInd w:val="0"/>
      <w:spacing w:after="0" w:line="321" w:lineRule="atLeast"/>
    </w:pPr>
    <w:rPr>
      <w:rFonts w:ascii="Bookman Old Style" w:hAnsi="Bookman Old Style"/>
      <w:sz w:val="24"/>
      <w:szCs w:val="24"/>
      <w:lang w:val="en-US" w:eastAsia="en-US" w:bidi="en-US"/>
    </w:rPr>
  </w:style>
  <w:style w:type="character" w:customStyle="1" w:styleId="s1">
    <w:name w:val="s1"/>
    <w:basedOn w:val="a0"/>
    <w:rsid w:val="00EB4BA8"/>
  </w:style>
  <w:style w:type="paragraph" w:customStyle="1" w:styleId="articlesfullauthor">
    <w:name w:val="articles_full_author"/>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bodytext">
    <w:name w:val="bodytext"/>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styleId="af6">
    <w:name w:val="Title"/>
    <w:basedOn w:val="a"/>
    <w:next w:val="a"/>
    <w:link w:val="af7"/>
    <w:qFormat/>
    <w:rsid w:val="00EB4B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f7">
    <w:name w:val="Название Знак"/>
    <w:basedOn w:val="a0"/>
    <w:link w:val="af6"/>
    <w:rsid w:val="00EB4B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8">
    <w:name w:val="Subtitle"/>
    <w:basedOn w:val="a"/>
    <w:next w:val="a"/>
    <w:link w:val="af9"/>
    <w:uiPriority w:val="11"/>
    <w:qFormat/>
    <w:rsid w:val="00EB4BA8"/>
    <w:pPr>
      <w:numPr>
        <w:ilvl w:val="1"/>
      </w:numPr>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9">
    <w:name w:val="Подзаголовок Знак"/>
    <w:basedOn w:val="a0"/>
    <w:link w:val="af8"/>
    <w:uiPriority w:val="11"/>
    <w:rsid w:val="00EB4BA8"/>
    <w:rPr>
      <w:rFonts w:asciiTheme="majorHAnsi" w:eastAsiaTheme="majorEastAsia" w:hAnsiTheme="majorHAnsi" w:cstheme="majorBidi"/>
      <w:i/>
      <w:iCs/>
      <w:color w:val="4F81BD" w:themeColor="accent1"/>
      <w:spacing w:val="15"/>
      <w:sz w:val="24"/>
      <w:szCs w:val="24"/>
      <w:lang w:val="en-US" w:eastAsia="en-US" w:bidi="en-US"/>
    </w:rPr>
  </w:style>
  <w:style w:type="paragraph" w:styleId="23">
    <w:name w:val="Quote"/>
    <w:basedOn w:val="a"/>
    <w:next w:val="a"/>
    <w:link w:val="24"/>
    <w:uiPriority w:val="29"/>
    <w:qFormat/>
    <w:rsid w:val="00EB4BA8"/>
    <w:rPr>
      <w:i/>
      <w:iCs/>
      <w:color w:val="000000" w:themeColor="text1"/>
      <w:lang w:val="en-US" w:eastAsia="en-US" w:bidi="en-US"/>
    </w:rPr>
  </w:style>
  <w:style w:type="character" w:customStyle="1" w:styleId="24">
    <w:name w:val="Цитата 2 Знак"/>
    <w:basedOn w:val="a0"/>
    <w:link w:val="23"/>
    <w:uiPriority w:val="29"/>
    <w:rsid w:val="00EB4BA8"/>
    <w:rPr>
      <w:i/>
      <w:iCs/>
      <w:color w:val="000000" w:themeColor="text1"/>
      <w:lang w:val="en-US" w:eastAsia="en-US" w:bidi="en-US"/>
    </w:rPr>
  </w:style>
  <w:style w:type="paragraph" w:styleId="afa">
    <w:name w:val="Intense Quote"/>
    <w:basedOn w:val="a"/>
    <w:next w:val="a"/>
    <w:link w:val="afb"/>
    <w:uiPriority w:val="30"/>
    <w:qFormat/>
    <w:rsid w:val="00EB4BA8"/>
    <w:pPr>
      <w:pBdr>
        <w:bottom w:val="single" w:sz="4" w:space="4" w:color="4F81BD" w:themeColor="accent1"/>
      </w:pBdr>
      <w:spacing w:before="200" w:after="280"/>
      <w:ind w:left="936" w:right="936"/>
    </w:pPr>
    <w:rPr>
      <w:b/>
      <w:bCs/>
      <w:i/>
      <w:iCs/>
      <w:color w:val="4F81BD" w:themeColor="accent1"/>
      <w:lang w:val="en-US" w:eastAsia="en-US" w:bidi="en-US"/>
    </w:rPr>
  </w:style>
  <w:style w:type="character" w:customStyle="1" w:styleId="afb">
    <w:name w:val="Выделенная цитата Знак"/>
    <w:basedOn w:val="a0"/>
    <w:link w:val="afa"/>
    <w:uiPriority w:val="30"/>
    <w:rsid w:val="00EB4BA8"/>
    <w:rPr>
      <w:b/>
      <w:bCs/>
      <w:i/>
      <w:iCs/>
      <w:color w:val="4F81BD" w:themeColor="accent1"/>
      <w:lang w:val="en-US" w:eastAsia="en-US" w:bidi="en-US"/>
    </w:rPr>
  </w:style>
  <w:style w:type="character" w:styleId="afc">
    <w:name w:val="Subtle Emphasis"/>
    <w:basedOn w:val="a0"/>
    <w:uiPriority w:val="19"/>
    <w:qFormat/>
    <w:rsid w:val="00EB4BA8"/>
    <w:rPr>
      <w:i/>
      <w:iCs/>
      <w:color w:val="808080" w:themeColor="text1" w:themeTint="7F"/>
    </w:rPr>
  </w:style>
  <w:style w:type="character" w:styleId="afd">
    <w:name w:val="Intense Emphasis"/>
    <w:basedOn w:val="a0"/>
    <w:uiPriority w:val="21"/>
    <w:qFormat/>
    <w:rsid w:val="00EB4BA8"/>
    <w:rPr>
      <w:b/>
      <w:bCs/>
      <w:i/>
      <w:iCs/>
      <w:color w:val="4F81BD" w:themeColor="accent1"/>
    </w:rPr>
  </w:style>
  <w:style w:type="character" w:styleId="afe">
    <w:name w:val="Subtle Reference"/>
    <w:basedOn w:val="a0"/>
    <w:uiPriority w:val="31"/>
    <w:qFormat/>
    <w:rsid w:val="00EB4BA8"/>
    <w:rPr>
      <w:smallCaps/>
      <w:color w:val="C0504D" w:themeColor="accent2"/>
      <w:u w:val="single"/>
    </w:rPr>
  </w:style>
  <w:style w:type="character" w:styleId="aff">
    <w:name w:val="Intense Reference"/>
    <w:basedOn w:val="a0"/>
    <w:uiPriority w:val="32"/>
    <w:qFormat/>
    <w:rsid w:val="00EB4BA8"/>
    <w:rPr>
      <w:b/>
      <w:bCs/>
      <w:smallCaps/>
      <w:color w:val="C0504D" w:themeColor="accent2"/>
      <w:spacing w:val="5"/>
      <w:u w:val="single"/>
    </w:rPr>
  </w:style>
  <w:style w:type="character" w:styleId="aff0">
    <w:name w:val="Book Title"/>
    <w:basedOn w:val="a0"/>
    <w:uiPriority w:val="33"/>
    <w:qFormat/>
    <w:rsid w:val="00EB4BA8"/>
    <w:rPr>
      <w:b/>
      <w:bCs/>
      <w:smallCaps/>
      <w:spacing w:val="5"/>
    </w:rPr>
  </w:style>
  <w:style w:type="paragraph" w:styleId="aff1">
    <w:name w:val="TOC Heading"/>
    <w:basedOn w:val="1"/>
    <w:next w:val="a"/>
    <w:uiPriority w:val="39"/>
    <w:semiHidden/>
    <w:unhideWhenUsed/>
    <w:qFormat/>
    <w:rsid w:val="00EB4BA8"/>
    <w:pPr>
      <w:outlineLvl w:val="9"/>
    </w:pPr>
    <w:rPr>
      <w:lang w:val="en-US" w:eastAsia="en-US" w:bidi="en-US"/>
    </w:rPr>
  </w:style>
  <w:style w:type="character" w:customStyle="1" w:styleId="note">
    <w:name w:val="note"/>
    <w:basedOn w:val="a0"/>
    <w:rsid w:val="00EB4BA8"/>
  </w:style>
  <w:style w:type="character" w:customStyle="1" w:styleId="datepr">
    <w:name w:val="datepr"/>
    <w:basedOn w:val="a0"/>
    <w:rsid w:val="00EB4BA8"/>
  </w:style>
  <w:style w:type="character" w:customStyle="1" w:styleId="number">
    <w:name w:val="number"/>
    <w:basedOn w:val="a0"/>
    <w:rsid w:val="00EB4BA8"/>
  </w:style>
  <w:style w:type="paragraph" w:customStyle="1" w:styleId="approval">
    <w:name w:val="approval"/>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
    <w:name w:val="poin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s">
    <w:name w:val="tools"/>
    <w:basedOn w:val="a0"/>
    <w:rsid w:val="00EB4BA8"/>
  </w:style>
  <w:style w:type="paragraph" w:customStyle="1" w:styleId="headertext">
    <w:name w:val="headertex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EB4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B4BA8"/>
    <w:rPr>
      <w:rFonts w:ascii="Courier New" w:eastAsia="Times New Roman" w:hAnsi="Courier New" w:cs="Courier New"/>
      <w:sz w:val="20"/>
      <w:szCs w:val="20"/>
    </w:rPr>
  </w:style>
  <w:style w:type="paragraph" w:customStyle="1" w:styleId="j13">
    <w:name w:val="j13"/>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a"/>
    <w:basedOn w:val="a0"/>
    <w:rsid w:val="00EB4BA8"/>
  </w:style>
  <w:style w:type="paragraph" w:customStyle="1" w:styleId="doc-info">
    <w:name w:val="doc-info"/>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info-approved">
    <w:name w:val="doc-info-approved"/>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ange">
    <w:name w:val="orange"/>
    <w:basedOn w:val="a0"/>
    <w:rsid w:val="00EB4BA8"/>
  </w:style>
  <w:style w:type="paragraph" w:customStyle="1" w:styleId="j2">
    <w:name w:val="j2"/>
    <w:basedOn w:val="a"/>
    <w:rsid w:val="00EB4BA8"/>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paragraph" w:customStyle="1" w:styleId="p5">
    <w:name w:val="p5"/>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postheader">
    <w:name w:val="art-postheader"/>
    <w:basedOn w:val="a0"/>
    <w:rsid w:val="00EB4BA8"/>
  </w:style>
  <w:style w:type="paragraph" w:styleId="aff3">
    <w:name w:val="Body Text Indent"/>
    <w:basedOn w:val="a"/>
    <w:link w:val="aff4"/>
    <w:rsid w:val="00EB4BA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4">
    <w:name w:val="Основной текст с отступом Знак"/>
    <w:basedOn w:val="a0"/>
    <w:link w:val="aff3"/>
    <w:rsid w:val="00EB4BA8"/>
    <w:rPr>
      <w:rFonts w:ascii="Times New Roman" w:eastAsia="Times New Roman" w:hAnsi="Times New Roman" w:cs="Times New Roman"/>
      <w:sz w:val="24"/>
      <w:szCs w:val="24"/>
      <w:lang w:eastAsia="ar-SA"/>
    </w:rPr>
  </w:style>
  <w:style w:type="paragraph" w:customStyle="1" w:styleId="j12">
    <w:name w:val="j12"/>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21">
    <w:name w:val="j21"/>
    <w:basedOn w:val="a0"/>
    <w:rsid w:val="00EB4BA8"/>
  </w:style>
  <w:style w:type="paragraph" w:customStyle="1" w:styleId="j110">
    <w:name w:val="j110"/>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4">
    <w:name w:val="j14"/>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13">
    <w:name w:val="j113"/>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B4BA8"/>
  </w:style>
  <w:style w:type="paragraph" w:customStyle="1" w:styleId="32">
    <w:name w:val="Обычный3"/>
    <w:rsid w:val="00EB4BA8"/>
    <w:pPr>
      <w:suppressAutoHyphens/>
      <w:spacing w:after="0" w:line="240" w:lineRule="auto"/>
    </w:pPr>
    <w:rPr>
      <w:rFonts w:ascii="Times New Roman" w:eastAsia="Arial" w:hAnsi="Times New Roman" w:cs="Times New Roman"/>
      <w:sz w:val="20"/>
      <w:szCs w:val="20"/>
      <w:lang w:val="en-GB" w:eastAsia="ar-SA"/>
    </w:rPr>
  </w:style>
  <w:style w:type="paragraph" w:customStyle="1" w:styleId="25">
    <w:name w:val="Обычный2"/>
    <w:rsid w:val="00EB4BA8"/>
    <w:pPr>
      <w:widowControl w:val="0"/>
      <w:spacing w:after="0" w:line="240" w:lineRule="auto"/>
    </w:pPr>
    <w:rPr>
      <w:rFonts w:ascii="Times New Roman" w:eastAsia="Times New Roman" w:hAnsi="Times New Roman" w:cs="Times New Roman"/>
      <w:sz w:val="20"/>
      <w:szCs w:val="20"/>
    </w:rPr>
  </w:style>
  <w:style w:type="character" w:customStyle="1" w:styleId="HTML1">
    <w:name w:val="Стандартный HTML Знак1"/>
    <w:rsid w:val="00EB4BA8"/>
    <w:rPr>
      <w:rFonts w:ascii="Consolas" w:eastAsia="Times New Roman" w:hAnsi="Consolas" w:cs="Consolas"/>
      <w:sz w:val="20"/>
      <w:szCs w:val="20"/>
      <w:lang w:eastAsia="ru-RU"/>
    </w:rPr>
  </w:style>
  <w:style w:type="paragraph" w:customStyle="1" w:styleId="110">
    <w:name w:val="Обычный11"/>
    <w:rsid w:val="00EB4BA8"/>
    <w:pPr>
      <w:widowControl w:val="0"/>
      <w:spacing w:after="0" w:line="240" w:lineRule="auto"/>
    </w:pPr>
    <w:rPr>
      <w:rFonts w:ascii="Times New Roman" w:eastAsia="Times New Roman" w:hAnsi="Times New Roman" w:cs="Times New Roman"/>
      <w:sz w:val="20"/>
      <w:szCs w:val="20"/>
    </w:rPr>
  </w:style>
  <w:style w:type="character" w:customStyle="1" w:styleId="A10">
    <w:name w:val="A1"/>
    <w:uiPriority w:val="99"/>
    <w:rsid w:val="00EB4BA8"/>
    <w:rPr>
      <w:rFonts w:cs="Constantia"/>
      <w:color w:val="000000"/>
      <w:sz w:val="20"/>
      <w:szCs w:val="20"/>
    </w:rPr>
  </w:style>
  <w:style w:type="character" w:customStyle="1" w:styleId="A11">
    <w:name w:val="A11"/>
    <w:uiPriority w:val="99"/>
    <w:rsid w:val="00EB4BA8"/>
    <w:rPr>
      <w:rFonts w:cs="Minion Pro"/>
      <w:b/>
      <w:bCs/>
      <w:color w:val="000000"/>
      <w:sz w:val="47"/>
      <w:szCs w:val="47"/>
    </w:rPr>
  </w:style>
  <w:style w:type="paragraph" w:customStyle="1" w:styleId="Pa30">
    <w:name w:val="Pa30"/>
    <w:basedOn w:val="Default"/>
    <w:next w:val="Default"/>
    <w:uiPriority w:val="99"/>
    <w:rsid w:val="00EB4BA8"/>
    <w:pPr>
      <w:spacing w:line="221" w:lineRule="atLeast"/>
    </w:pPr>
    <w:rPr>
      <w:rFonts w:ascii="Constantia" w:hAnsi="Constantia" w:cstheme="minorBidi"/>
      <w:color w:val="auto"/>
    </w:rPr>
  </w:style>
  <w:style w:type="character" w:customStyle="1" w:styleId="A13">
    <w:name w:val="A13"/>
    <w:uiPriority w:val="99"/>
    <w:rsid w:val="00EB4BA8"/>
    <w:rPr>
      <w:rFonts w:cs="Constantia"/>
      <w:color w:val="000000"/>
      <w:sz w:val="11"/>
      <w:szCs w:val="11"/>
    </w:rPr>
  </w:style>
  <w:style w:type="character" w:customStyle="1" w:styleId="A30">
    <w:name w:val="A3"/>
    <w:uiPriority w:val="99"/>
    <w:rsid w:val="00EB4BA8"/>
    <w:rPr>
      <w:rFonts w:cs="Minion Pro"/>
      <w:color w:val="000000"/>
      <w:sz w:val="18"/>
      <w:szCs w:val="18"/>
    </w:rPr>
  </w:style>
  <w:style w:type="character" w:customStyle="1" w:styleId="A14">
    <w:name w:val="A14"/>
    <w:uiPriority w:val="99"/>
    <w:rsid w:val="00EB4BA8"/>
    <w:rPr>
      <w:rFonts w:ascii="Minion Pro" w:hAnsi="Minion Pro" w:cs="Minion Pro"/>
      <w:color w:val="000000"/>
      <w:sz w:val="10"/>
      <w:szCs w:val="10"/>
    </w:rPr>
  </w:style>
  <w:style w:type="character" w:customStyle="1" w:styleId="14">
    <w:name w:val="Дата1"/>
    <w:basedOn w:val="a0"/>
    <w:rsid w:val="00EB4BA8"/>
  </w:style>
  <w:style w:type="character" w:customStyle="1" w:styleId="meta-date">
    <w:name w:val="meta-date"/>
    <w:basedOn w:val="a0"/>
    <w:rsid w:val="00EB4BA8"/>
  </w:style>
  <w:style w:type="character" w:customStyle="1" w:styleId="meta-category">
    <w:name w:val="meta-category"/>
    <w:basedOn w:val="a0"/>
    <w:rsid w:val="00EB4BA8"/>
  </w:style>
  <w:style w:type="character" w:customStyle="1" w:styleId="meta-views">
    <w:name w:val="meta-views"/>
    <w:basedOn w:val="a0"/>
    <w:rsid w:val="00EB4BA8"/>
  </w:style>
  <w:style w:type="character" w:customStyle="1" w:styleId="meta-comments">
    <w:name w:val="meta-comments"/>
    <w:basedOn w:val="a0"/>
    <w:rsid w:val="00EB4BA8"/>
  </w:style>
  <w:style w:type="character" w:customStyle="1" w:styleId="z-">
    <w:name w:val="z-Конец формы Знак"/>
    <w:basedOn w:val="a0"/>
    <w:link w:val="z-0"/>
    <w:uiPriority w:val="99"/>
    <w:semiHidden/>
    <w:rsid w:val="00EB4BA8"/>
    <w:rPr>
      <w:rFonts w:ascii="Arial" w:eastAsia="Times New Roman" w:hAnsi="Arial" w:cs="Arial"/>
      <w:vanish/>
      <w:sz w:val="16"/>
      <w:szCs w:val="16"/>
    </w:rPr>
  </w:style>
  <w:style w:type="paragraph" w:styleId="z-0">
    <w:name w:val="HTML Bottom of Form"/>
    <w:basedOn w:val="a"/>
    <w:next w:val="a"/>
    <w:link w:val="z-"/>
    <w:hidden/>
    <w:uiPriority w:val="99"/>
    <w:semiHidden/>
    <w:unhideWhenUsed/>
    <w:rsid w:val="00EB4BA8"/>
    <w:pPr>
      <w:pBdr>
        <w:top w:val="single" w:sz="6" w:space="1" w:color="auto"/>
      </w:pBdr>
      <w:spacing w:after="0" w:line="240" w:lineRule="auto"/>
      <w:jc w:val="center"/>
    </w:pPr>
    <w:rPr>
      <w:rFonts w:ascii="Arial" w:eastAsia="Times New Roman" w:hAnsi="Arial" w:cs="Arial"/>
      <w:vanish/>
      <w:sz w:val="16"/>
      <w:szCs w:val="16"/>
    </w:rPr>
  </w:style>
  <w:style w:type="character" w:customStyle="1" w:styleId="submitted">
    <w:name w:val="submitted"/>
    <w:basedOn w:val="a0"/>
    <w:rsid w:val="00EB4BA8"/>
  </w:style>
  <w:style w:type="character" w:customStyle="1" w:styleId="printhtml">
    <w:name w:val="print_html"/>
    <w:basedOn w:val="a0"/>
    <w:rsid w:val="00EB4BA8"/>
  </w:style>
  <w:style w:type="character" w:customStyle="1" w:styleId="printpdf">
    <w:name w:val="print_pdf"/>
    <w:basedOn w:val="a0"/>
    <w:rsid w:val="00EB4BA8"/>
  </w:style>
  <w:style w:type="paragraph" w:customStyle="1" w:styleId="rtejustify">
    <w:name w:val="rtejustify"/>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1">
    <w:name w:val="note1"/>
    <w:basedOn w:val="a"/>
    <w:rsid w:val="00EB4B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Без интервала1"/>
    <w:aliases w:val="Обя,мелкий"/>
    <w:link w:val="aff5"/>
    <w:qFormat/>
    <w:rsid w:val="00EB4BA8"/>
    <w:pPr>
      <w:spacing w:after="0" w:line="240" w:lineRule="auto"/>
    </w:pPr>
    <w:rPr>
      <w:rFonts w:ascii="Calibri" w:eastAsia="Times New Roman" w:hAnsi="Calibri" w:cs="Times New Roman"/>
      <w:lang w:eastAsia="en-US"/>
    </w:rPr>
  </w:style>
  <w:style w:type="character" w:customStyle="1" w:styleId="aff5">
    <w:name w:val="Без интервала Знак"/>
    <w:aliases w:val="Обя Знак,мелкий Знак"/>
    <w:link w:val="15"/>
    <w:locked/>
    <w:rsid w:val="00EB4BA8"/>
    <w:rPr>
      <w:rFonts w:ascii="Calibri" w:eastAsia="Times New Roman" w:hAnsi="Calibri" w:cs="Times New Roman"/>
      <w:lang w:eastAsia="en-US"/>
    </w:rPr>
  </w:style>
  <w:style w:type="character" w:customStyle="1" w:styleId="td-post-date">
    <w:name w:val="td-post-date"/>
    <w:basedOn w:val="a0"/>
    <w:rsid w:val="00EB4BA8"/>
  </w:style>
  <w:style w:type="paragraph" w:customStyle="1" w:styleId="h2">
    <w:name w:val="h2"/>
    <w:basedOn w:val="a"/>
    <w:uiPriority w:val="99"/>
    <w:rsid w:val="00EB4BA8"/>
    <w:pPr>
      <w:spacing w:before="100" w:beforeAutospacing="1" w:after="100" w:afterAutospacing="1" w:line="240" w:lineRule="auto"/>
    </w:pPr>
    <w:rPr>
      <w:rFonts w:ascii="Verdana" w:eastAsia="Times New Roman" w:hAnsi="Verdana" w:cs="Verdana"/>
      <w:b/>
      <w:bCs/>
      <w:color w:val="8A9696"/>
      <w:sz w:val="24"/>
      <w:szCs w:val="24"/>
    </w:rPr>
  </w:style>
  <w:style w:type="character" w:customStyle="1" w:styleId="titleorimageid1siteid133">
    <w:name w:val="titleorimageid1siteid133"/>
    <w:basedOn w:val="a0"/>
    <w:rsid w:val="00EB4BA8"/>
  </w:style>
  <w:style w:type="paragraph" w:styleId="aff6">
    <w:name w:val="endnote text"/>
    <w:basedOn w:val="a"/>
    <w:link w:val="aff7"/>
    <w:semiHidden/>
    <w:rsid w:val="0089124D"/>
    <w:pPr>
      <w:spacing w:after="0" w:line="240" w:lineRule="auto"/>
    </w:pPr>
    <w:rPr>
      <w:rFonts w:ascii="Times New Roman" w:eastAsia="Times New Roman" w:hAnsi="Times New Roman" w:cs="Times New Roman"/>
      <w:sz w:val="20"/>
      <w:szCs w:val="20"/>
    </w:rPr>
  </w:style>
  <w:style w:type="character" w:customStyle="1" w:styleId="aff7">
    <w:name w:val="Текст концевой сноски Знак"/>
    <w:basedOn w:val="a0"/>
    <w:link w:val="aff6"/>
    <w:semiHidden/>
    <w:rsid w:val="0089124D"/>
    <w:rPr>
      <w:rFonts w:ascii="Times New Roman" w:eastAsia="Times New Roman" w:hAnsi="Times New Roman" w:cs="Times New Roman"/>
      <w:sz w:val="20"/>
      <w:szCs w:val="20"/>
    </w:rPr>
  </w:style>
  <w:style w:type="character" w:styleId="aff8">
    <w:name w:val="FollowedHyperlink"/>
    <w:basedOn w:val="a0"/>
    <w:uiPriority w:val="99"/>
    <w:semiHidden/>
    <w:unhideWhenUsed/>
    <w:rsid w:val="00512CA0"/>
    <w:rPr>
      <w:color w:val="800080" w:themeColor="followedHyperlink"/>
      <w:u w:val="single"/>
    </w:rPr>
  </w:style>
  <w:style w:type="paragraph" w:customStyle="1" w:styleId="greysmall">
    <w:name w:val="greysmall"/>
    <w:basedOn w:val="a"/>
    <w:rsid w:val="009C3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name">
    <w:name w:val="username"/>
    <w:basedOn w:val="a0"/>
    <w:rsid w:val="009A1083"/>
  </w:style>
  <w:style w:type="paragraph" w:styleId="aff9">
    <w:name w:val="Plain Text"/>
    <w:basedOn w:val="a"/>
    <w:link w:val="affa"/>
    <w:rsid w:val="009A1083"/>
    <w:pPr>
      <w:spacing w:after="0" w:line="240" w:lineRule="auto"/>
    </w:pPr>
    <w:rPr>
      <w:rFonts w:ascii="Courier New" w:eastAsia="Times New Roman" w:hAnsi="Courier New" w:cs="Times New Roman"/>
      <w:sz w:val="20"/>
      <w:szCs w:val="20"/>
    </w:rPr>
  </w:style>
  <w:style w:type="character" w:customStyle="1" w:styleId="affa">
    <w:name w:val="Текст Знак"/>
    <w:basedOn w:val="a0"/>
    <w:link w:val="aff9"/>
    <w:rsid w:val="009A1083"/>
    <w:rPr>
      <w:rFonts w:ascii="Courier New" w:eastAsia="Times New Roman" w:hAnsi="Courier New" w:cs="Times New Roman"/>
      <w:sz w:val="20"/>
      <w:szCs w:val="20"/>
    </w:rPr>
  </w:style>
  <w:style w:type="paragraph" w:customStyle="1" w:styleId="intdate">
    <w:name w:val="intdate"/>
    <w:basedOn w:val="a"/>
    <w:rsid w:val="005B42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name">
    <w:name w:val="dname"/>
    <w:basedOn w:val="a"/>
    <w:rsid w:val="001328C1"/>
    <w:pPr>
      <w:spacing w:before="100" w:beforeAutospacing="1" w:after="100" w:afterAutospacing="1" w:line="240" w:lineRule="auto"/>
    </w:pPr>
    <w:rPr>
      <w:rFonts w:ascii="Times New Roman" w:eastAsia="Times New Roman" w:hAnsi="Times New Roman" w:cs="Times New Roman"/>
      <w:sz w:val="24"/>
      <w:szCs w:val="24"/>
    </w:rPr>
  </w:style>
  <w:style w:type="character" w:styleId="HTML2">
    <w:name w:val="HTML Cite"/>
    <w:basedOn w:val="a0"/>
    <w:uiPriority w:val="99"/>
    <w:semiHidden/>
    <w:unhideWhenUsed/>
    <w:rsid w:val="00180101"/>
    <w:rPr>
      <w:i/>
      <w:iCs/>
    </w:rPr>
  </w:style>
  <w:style w:type="character" w:customStyle="1" w:styleId="separate">
    <w:name w:val="separate"/>
    <w:basedOn w:val="a0"/>
    <w:rsid w:val="00E1301C"/>
  </w:style>
  <w:style w:type="table" w:styleId="affb">
    <w:name w:val="Table Grid"/>
    <w:basedOn w:val="a1"/>
    <w:uiPriority w:val="59"/>
    <w:rsid w:val="00474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a0"/>
    <w:rsid w:val="00364DF1"/>
  </w:style>
  <w:style w:type="character" w:customStyle="1" w:styleId="affiliation">
    <w:name w:val="affiliation"/>
    <w:basedOn w:val="a0"/>
    <w:rsid w:val="00364DF1"/>
  </w:style>
  <w:style w:type="character" w:customStyle="1" w:styleId="currentdocdiv">
    <w:name w:val="currentdocdiv"/>
    <w:basedOn w:val="a0"/>
    <w:rsid w:val="00CE76B5"/>
  </w:style>
  <w:style w:type="character" w:customStyle="1" w:styleId="a9">
    <w:name w:val="Абзац списка Знак"/>
    <w:aliases w:val="без абзаца Знак,ПАРАГРАФ Знак,маркированный Знак,Bullets Знак,List Paragraph (numbered (a)) Знак,NUMBERED PARAGRAPH Знак,List Paragraph 1 Знак,List_Paragraph Знак,Multilevel para_II Знак,Akapit z listą BS Знак,IBL List Paragraph Знак"/>
    <w:link w:val="a8"/>
    <w:uiPriority w:val="34"/>
    <w:qFormat/>
    <w:locked/>
    <w:rsid w:val="00886C12"/>
  </w:style>
  <w:style w:type="character" w:customStyle="1" w:styleId="z-1">
    <w:name w:val="z-Конец формы Знак1"/>
    <w:basedOn w:val="a0"/>
    <w:uiPriority w:val="99"/>
    <w:semiHidden/>
    <w:rsid w:val="0062552F"/>
    <w:rPr>
      <w:rFonts w:ascii="Arial" w:eastAsiaTheme="minorEastAsia" w:hAnsi="Arial" w:cs="Arial"/>
      <w:vanish/>
      <w:sz w:val="16"/>
      <w:szCs w:val="16"/>
      <w:lang w:eastAsia="ru-RU"/>
    </w:rPr>
  </w:style>
  <w:style w:type="character" w:customStyle="1" w:styleId="muxgbd">
    <w:name w:val="muxgbd"/>
    <w:basedOn w:val="a0"/>
    <w:rsid w:val="00356681"/>
  </w:style>
  <w:style w:type="character" w:customStyle="1" w:styleId="61">
    <w:name w:val="Основной текст + Полужирный6"/>
    <w:basedOn w:val="a0"/>
    <w:uiPriority w:val="99"/>
    <w:rsid w:val="00EF79C1"/>
    <w:rPr>
      <w:rFonts w:ascii="Times New Roman" w:hAnsi="Times New Roman" w:cs="Times New Roman"/>
      <w:b/>
      <w:bCs/>
      <w:spacing w:val="0"/>
      <w:w w:val="100"/>
      <w:position w:val="-1"/>
      <w:sz w:val="26"/>
      <w:szCs w:val="26"/>
      <w:u w:val="none"/>
      <w:effect w:val="none"/>
      <w:shd w:val="clear" w:color="auto" w:fill="FFFFFF"/>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0767">
      <w:bodyDiv w:val="1"/>
      <w:marLeft w:val="0"/>
      <w:marRight w:val="0"/>
      <w:marTop w:val="0"/>
      <w:marBottom w:val="0"/>
      <w:divBdr>
        <w:top w:val="none" w:sz="0" w:space="0" w:color="auto"/>
        <w:left w:val="none" w:sz="0" w:space="0" w:color="auto"/>
        <w:bottom w:val="none" w:sz="0" w:space="0" w:color="auto"/>
        <w:right w:val="none" w:sz="0" w:space="0" w:color="auto"/>
      </w:divBdr>
    </w:div>
    <w:div w:id="33123710">
      <w:bodyDiv w:val="1"/>
      <w:marLeft w:val="0"/>
      <w:marRight w:val="0"/>
      <w:marTop w:val="0"/>
      <w:marBottom w:val="0"/>
      <w:divBdr>
        <w:top w:val="none" w:sz="0" w:space="0" w:color="auto"/>
        <w:left w:val="none" w:sz="0" w:space="0" w:color="auto"/>
        <w:bottom w:val="none" w:sz="0" w:space="0" w:color="auto"/>
        <w:right w:val="none" w:sz="0" w:space="0" w:color="auto"/>
      </w:divBdr>
    </w:div>
    <w:div w:id="96874687">
      <w:bodyDiv w:val="1"/>
      <w:marLeft w:val="0"/>
      <w:marRight w:val="0"/>
      <w:marTop w:val="0"/>
      <w:marBottom w:val="0"/>
      <w:divBdr>
        <w:top w:val="none" w:sz="0" w:space="0" w:color="auto"/>
        <w:left w:val="none" w:sz="0" w:space="0" w:color="auto"/>
        <w:bottom w:val="none" w:sz="0" w:space="0" w:color="auto"/>
        <w:right w:val="none" w:sz="0" w:space="0" w:color="auto"/>
      </w:divBdr>
    </w:div>
    <w:div w:id="107159830">
      <w:bodyDiv w:val="1"/>
      <w:marLeft w:val="0"/>
      <w:marRight w:val="0"/>
      <w:marTop w:val="0"/>
      <w:marBottom w:val="0"/>
      <w:divBdr>
        <w:top w:val="none" w:sz="0" w:space="0" w:color="auto"/>
        <w:left w:val="none" w:sz="0" w:space="0" w:color="auto"/>
        <w:bottom w:val="none" w:sz="0" w:space="0" w:color="auto"/>
        <w:right w:val="none" w:sz="0" w:space="0" w:color="auto"/>
      </w:divBdr>
    </w:div>
    <w:div w:id="118569185">
      <w:bodyDiv w:val="1"/>
      <w:marLeft w:val="0"/>
      <w:marRight w:val="0"/>
      <w:marTop w:val="0"/>
      <w:marBottom w:val="0"/>
      <w:divBdr>
        <w:top w:val="none" w:sz="0" w:space="0" w:color="auto"/>
        <w:left w:val="none" w:sz="0" w:space="0" w:color="auto"/>
        <w:bottom w:val="none" w:sz="0" w:space="0" w:color="auto"/>
        <w:right w:val="none" w:sz="0" w:space="0" w:color="auto"/>
      </w:divBdr>
    </w:div>
    <w:div w:id="148442368">
      <w:bodyDiv w:val="1"/>
      <w:marLeft w:val="0"/>
      <w:marRight w:val="0"/>
      <w:marTop w:val="0"/>
      <w:marBottom w:val="0"/>
      <w:divBdr>
        <w:top w:val="none" w:sz="0" w:space="0" w:color="auto"/>
        <w:left w:val="none" w:sz="0" w:space="0" w:color="auto"/>
        <w:bottom w:val="none" w:sz="0" w:space="0" w:color="auto"/>
        <w:right w:val="none" w:sz="0" w:space="0" w:color="auto"/>
      </w:divBdr>
      <w:divsChild>
        <w:div w:id="1266765006">
          <w:marLeft w:val="0"/>
          <w:marRight w:val="0"/>
          <w:marTop w:val="100"/>
          <w:marBottom w:val="100"/>
          <w:divBdr>
            <w:top w:val="none" w:sz="0" w:space="0" w:color="auto"/>
            <w:left w:val="none" w:sz="0" w:space="0" w:color="auto"/>
            <w:bottom w:val="none" w:sz="0" w:space="0" w:color="auto"/>
            <w:right w:val="none" w:sz="0" w:space="0" w:color="auto"/>
          </w:divBdr>
          <w:divsChild>
            <w:div w:id="1421567042">
              <w:marLeft w:val="1800"/>
              <w:marRight w:val="2655"/>
              <w:marTop w:val="0"/>
              <w:marBottom w:val="0"/>
              <w:divBdr>
                <w:top w:val="none" w:sz="0" w:space="0" w:color="auto"/>
                <w:left w:val="none" w:sz="0" w:space="0" w:color="auto"/>
                <w:bottom w:val="none" w:sz="0" w:space="0" w:color="auto"/>
                <w:right w:val="none" w:sz="0" w:space="0" w:color="auto"/>
              </w:divBdr>
            </w:div>
          </w:divsChild>
        </w:div>
      </w:divsChild>
    </w:div>
    <w:div w:id="153839363">
      <w:bodyDiv w:val="1"/>
      <w:marLeft w:val="0"/>
      <w:marRight w:val="0"/>
      <w:marTop w:val="0"/>
      <w:marBottom w:val="0"/>
      <w:divBdr>
        <w:top w:val="none" w:sz="0" w:space="0" w:color="auto"/>
        <w:left w:val="none" w:sz="0" w:space="0" w:color="auto"/>
        <w:bottom w:val="none" w:sz="0" w:space="0" w:color="auto"/>
        <w:right w:val="none" w:sz="0" w:space="0" w:color="auto"/>
      </w:divBdr>
    </w:div>
    <w:div w:id="162012617">
      <w:bodyDiv w:val="1"/>
      <w:marLeft w:val="0"/>
      <w:marRight w:val="0"/>
      <w:marTop w:val="0"/>
      <w:marBottom w:val="0"/>
      <w:divBdr>
        <w:top w:val="none" w:sz="0" w:space="0" w:color="auto"/>
        <w:left w:val="none" w:sz="0" w:space="0" w:color="auto"/>
        <w:bottom w:val="none" w:sz="0" w:space="0" w:color="auto"/>
        <w:right w:val="none" w:sz="0" w:space="0" w:color="auto"/>
      </w:divBdr>
    </w:div>
    <w:div w:id="180321252">
      <w:bodyDiv w:val="1"/>
      <w:marLeft w:val="0"/>
      <w:marRight w:val="0"/>
      <w:marTop w:val="0"/>
      <w:marBottom w:val="0"/>
      <w:divBdr>
        <w:top w:val="none" w:sz="0" w:space="0" w:color="auto"/>
        <w:left w:val="none" w:sz="0" w:space="0" w:color="auto"/>
        <w:bottom w:val="none" w:sz="0" w:space="0" w:color="auto"/>
        <w:right w:val="none" w:sz="0" w:space="0" w:color="auto"/>
      </w:divBdr>
    </w:div>
    <w:div w:id="218978366">
      <w:bodyDiv w:val="1"/>
      <w:marLeft w:val="0"/>
      <w:marRight w:val="0"/>
      <w:marTop w:val="0"/>
      <w:marBottom w:val="0"/>
      <w:divBdr>
        <w:top w:val="none" w:sz="0" w:space="0" w:color="auto"/>
        <w:left w:val="none" w:sz="0" w:space="0" w:color="auto"/>
        <w:bottom w:val="none" w:sz="0" w:space="0" w:color="auto"/>
        <w:right w:val="none" w:sz="0" w:space="0" w:color="auto"/>
      </w:divBdr>
    </w:div>
    <w:div w:id="221141587">
      <w:bodyDiv w:val="1"/>
      <w:marLeft w:val="0"/>
      <w:marRight w:val="0"/>
      <w:marTop w:val="0"/>
      <w:marBottom w:val="0"/>
      <w:divBdr>
        <w:top w:val="none" w:sz="0" w:space="0" w:color="auto"/>
        <w:left w:val="none" w:sz="0" w:space="0" w:color="auto"/>
        <w:bottom w:val="none" w:sz="0" w:space="0" w:color="auto"/>
        <w:right w:val="none" w:sz="0" w:space="0" w:color="auto"/>
      </w:divBdr>
    </w:div>
    <w:div w:id="247234171">
      <w:bodyDiv w:val="1"/>
      <w:marLeft w:val="0"/>
      <w:marRight w:val="0"/>
      <w:marTop w:val="0"/>
      <w:marBottom w:val="0"/>
      <w:divBdr>
        <w:top w:val="none" w:sz="0" w:space="0" w:color="auto"/>
        <w:left w:val="none" w:sz="0" w:space="0" w:color="auto"/>
        <w:bottom w:val="none" w:sz="0" w:space="0" w:color="auto"/>
        <w:right w:val="none" w:sz="0" w:space="0" w:color="auto"/>
      </w:divBdr>
    </w:div>
    <w:div w:id="297807162">
      <w:bodyDiv w:val="1"/>
      <w:marLeft w:val="0"/>
      <w:marRight w:val="0"/>
      <w:marTop w:val="0"/>
      <w:marBottom w:val="0"/>
      <w:divBdr>
        <w:top w:val="none" w:sz="0" w:space="0" w:color="auto"/>
        <w:left w:val="none" w:sz="0" w:space="0" w:color="auto"/>
        <w:bottom w:val="none" w:sz="0" w:space="0" w:color="auto"/>
        <w:right w:val="none" w:sz="0" w:space="0" w:color="auto"/>
      </w:divBdr>
      <w:divsChild>
        <w:div w:id="1041901127">
          <w:marLeft w:val="0"/>
          <w:marRight w:val="0"/>
          <w:marTop w:val="0"/>
          <w:marBottom w:val="0"/>
          <w:divBdr>
            <w:top w:val="none" w:sz="0" w:space="0" w:color="auto"/>
            <w:left w:val="none" w:sz="0" w:space="0" w:color="auto"/>
            <w:bottom w:val="none" w:sz="0" w:space="0" w:color="auto"/>
            <w:right w:val="none" w:sz="0" w:space="0" w:color="auto"/>
          </w:divBdr>
        </w:div>
      </w:divsChild>
    </w:div>
    <w:div w:id="311180755">
      <w:bodyDiv w:val="1"/>
      <w:marLeft w:val="0"/>
      <w:marRight w:val="0"/>
      <w:marTop w:val="0"/>
      <w:marBottom w:val="0"/>
      <w:divBdr>
        <w:top w:val="none" w:sz="0" w:space="0" w:color="auto"/>
        <w:left w:val="none" w:sz="0" w:space="0" w:color="auto"/>
        <w:bottom w:val="none" w:sz="0" w:space="0" w:color="auto"/>
        <w:right w:val="none" w:sz="0" w:space="0" w:color="auto"/>
      </w:divBdr>
    </w:div>
    <w:div w:id="330917687">
      <w:bodyDiv w:val="1"/>
      <w:marLeft w:val="0"/>
      <w:marRight w:val="0"/>
      <w:marTop w:val="0"/>
      <w:marBottom w:val="0"/>
      <w:divBdr>
        <w:top w:val="none" w:sz="0" w:space="0" w:color="auto"/>
        <w:left w:val="none" w:sz="0" w:space="0" w:color="auto"/>
        <w:bottom w:val="none" w:sz="0" w:space="0" w:color="auto"/>
        <w:right w:val="none" w:sz="0" w:space="0" w:color="auto"/>
      </w:divBdr>
    </w:div>
    <w:div w:id="341667852">
      <w:bodyDiv w:val="1"/>
      <w:marLeft w:val="0"/>
      <w:marRight w:val="0"/>
      <w:marTop w:val="0"/>
      <w:marBottom w:val="0"/>
      <w:divBdr>
        <w:top w:val="none" w:sz="0" w:space="0" w:color="auto"/>
        <w:left w:val="none" w:sz="0" w:space="0" w:color="auto"/>
        <w:bottom w:val="none" w:sz="0" w:space="0" w:color="auto"/>
        <w:right w:val="none" w:sz="0" w:space="0" w:color="auto"/>
      </w:divBdr>
    </w:div>
    <w:div w:id="373969586">
      <w:bodyDiv w:val="1"/>
      <w:marLeft w:val="0"/>
      <w:marRight w:val="0"/>
      <w:marTop w:val="0"/>
      <w:marBottom w:val="0"/>
      <w:divBdr>
        <w:top w:val="none" w:sz="0" w:space="0" w:color="auto"/>
        <w:left w:val="none" w:sz="0" w:space="0" w:color="auto"/>
        <w:bottom w:val="none" w:sz="0" w:space="0" w:color="auto"/>
        <w:right w:val="none" w:sz="0" w:space="0" w:color="auto"/>
      </w:divBdr>
      <w:divsChild>
        <w:div w:id="1258710859">
          <w:marLeft w:val="0"/>
          <w:marRight w:val="0"/>
          <w:marTop w:val="0"/>
          <w:marBottom w:val="0"/>
          <w:divBdr>
            <w:top w:val="none" w:sz="0" w:space="0" w:color="auto"/>
            <w:left w:val="none" w:sz="0" w:space="0" w:color="auto"/>
            <w:bottom w:val="none" w:sz="0" w:space="0" w:color="auto"/>
            <w:right w:val="none" w:sz="0" w:space="0" w:color="auto"/>
          </w:divBdr>
        </w:div>
      </w:divsChild>
    </w:div>
    <w:div w:id="394208276">
      <w:bodyDiv w:val="1"/>
      <w:marLeft w:val="0"/>
      <w:marRight w:val="0"/>
      <w:marTop w:val="0"/>
      <w:marBottom w:val="0"/>
      <w:divBdr>
        <w:top w:val="none" w:sz="0" w:space="0" w:color="auto"/>
        <w:left w:val="none" w:sz="0" w:space="0" w:color="auto"/>
        <w:bottom w:val="none" w:sz="0" w:space="0" w:color="auto"/>
        <w:right w:val="none" w:sz="0" w:space="0" w:color="auto"/>
      </w:divBdr>
      <w:divsChild>
        <w:div w:id="264315677">
          <w:marLeft w:val="0"/>
          <w:marRight w:val="0"/>
          <w:marTop w:val="0"/>
          <w:marBottom w:val="0"/>
          <w:divBdr>
            <w:top w:val="none" w:sz="0" w:space="0" w:color="auto"/>
            <w:left w:val="none" w:sz="0" w:space="0" w:color="auto"/>
            <w:bottom w:val="none" w:sz="0" w:space="0" w:color="auto"/>
            <w:right w:val="none" w:sz="0" w:space="0" w:color="auto"/>
          </w:divBdr>
        </w:div>
      </w:divsChild>
    </w:div>
    <w:div w:id="435176843">
      <w:bodyDiv w:val="1"/>
      <w:marLeft w:val="0"/>
      <w:marRight w:val="0"/>
      <w:marTop w:val="0"/>
      <w:marBottom w:val="0"/>
      <w:divBdr>
        <w:top w:val="none" w:sz="0" w:space="0" w:color="auto"/>
        <w:left w:val="none" w:sz="0" w:space="0" w:color="auto"/>
        <w:bottom w:val="none" w:sz="0" w:space="0" w:color="auto"/>
        <w:right w:val="none" w:sz="0" w:space="0" w:color="auto"/>
      </w:divBdr>
    </w:div>
    <w:div w:id="445081295">
      <w:bodyDiv w:val="1"/>
      <w:marLeft w:val="0"/>
      <w:marRight w:val="0"/>
      <w:marTop w:val="0"/>
      <w:marBottom w:val="0"/>
      <w:divBdr>
        <w:top w:val="none" w:sz="0" w:space="0" w:color="auto"/>
        <w:left w:val="none" w:sz="0" w:space="0" w:color="auto"/>
        <w:bottom w:val="none" w:sz="0" w:space="0" w:color="auto"/>
        <w:right w:val="none" w:sz="0" w:space="0" w:color="auto"/>
      </w:divBdr>
    </w:div>
    <w:div w:id="451480391">
      <w:bodyDiv w:val="1"/>
      <w:marLeft w:val="0"/>
      <w:marRight w:val="0"/>
      <w:marTop w:val="0"/>
      <w:marBottom w:val="0"/>
      <w:divBdr>
        <w:top w:val="none" w:sz="0" w:space="0" w:color="auto"/>
        <w:left w:val="none" w:sz="0" w:space="0" w:color="auto"/>
        <w:bottom w:val="none" w:sz="0" w:space="0" w:color="auto"/>
        <w:right w:val="none" w:sz="0" w:space="0" w:color="auto"/>
      </w:divBdr>
    </w:div>
    <w:div w:id="515115361">
      <w:bodyDiv w:val="1"/>
      <w:marLeft w:val="0"/>
      <w:marRight w:val="0"/>
      <w:marTop w:val="0"/>
      <w:marBottom w:val="0"/>
      <w:divBdr>
        <w:top w:val="none" w:sz="0" w:space="0" w:color="auto"/>
        <w:left w:val="none" w:sz="0" w:space="0" w:color="auto"/>
        <w:bottom w:val="none" w:sz="0" w:space="0" w:color="auto"/>
        <w:right w:val="none" w:sz="0" w:space="0" w:color="auto"/>
      </w:divBdr>
    </w:div>
    <w:div w:id="568657332">
      <w:bodyDiv w:val="1"/>
      <w:marLeft w:val="0"/>
      <w:marRight w:val="0"/>
      <w:marTop w:val="0"/>
      <w:marBottom w:val="0"/>
      <w:divBdr>
        <w:top w:val="none" w:sz="0" w:space="0" w:color="auto"/>
        <w:left w:val="none" w:sz="0" w:space="0" w:color="auto"/>
        <w:bottom w:val="none" w:sz="0" w:space="0" w:color="auto"/>
        <w:right w:val="none" w:sz="0" w:space="0" w:color="auto"/>
      </w:divBdr>
    </w:div>
    <w:div w:id="604195346">
      <w:bodyDiv w:val="1"/>
      <w:marLeft w:val="0"/>
      <w:marRight w:val="0"/>
      <w:marTop w:val="0"/>
      <w:marBottom w:val="0"/>
      <w:divBdr>
        <w:top w:val="none" w:sz="0" w:space="0" w:color="auto"/>
        <w:left w:val="none" w:sz="0" w:space="0" w:color="auto"/>
        <w:bottom w:val="none" w:sz="0" w:space="0" w:color="auto"/>
        <w:right w:val="none" w:sz="0" w:space="0" w:color="auto"/>
      </w:divBdr>
    </w:div>
    <w:div w:id="636880263">
      <w:bodyDiv w:val="1"/>
      <w:marLeft w:val="0"/>
      <w:marRight w:val="0"/>
      <w:marTop w:val="0"/>
      <w:marBottom w:val="0"/>
      <w:divBdr>
        <w:top w:val="none" w:sz="0" w:space="0" w:color="auto"/>
        <w:left w:val="none" w:sz="0" w:space="0" w:color="auto"/>
        <w:bottom w:val="none" w:sz="0" w:space="0" w:color="auto"/>
        <w:right w:val="none" w:sz="0" w:space="0" w:color="auto"/>
      </w:divBdr>
    </w:div>
    <w:div w:id="647976960">
      <w:bodyDiv w:val="1"/>
      <w:marLeft w:val="0"/>
      <w:marRight w:val="0"/>
      <w:marTop w:val="0"/>
      <w:marBottom w:val="0"/>
      <w:divBdr>
        <w:top w:val="none" w:sz="0" w:space="0" w:color="auto"/>
        <w:left w:val="none" w:sz="0" w:space="0" w:color="auto"/>
        <w:bottom w:val="none" w:sz="0" w:space="0" w:color="auto"/>
        <w:right w:val="none" w:sz="0" w:space="0" w:color="auto"/>
      </w:divBdr>
    </w:div>
    <w:div w:id="675305652">
      <w:bodyDiv w:val="1"/>
      <w:marLeft w:val="0"/>
      <w:marRight w:val="0"/>
      <w:marTop w:val="0"/>
      <w:marBottom w:val="0"/>
      <w:divBdr>
        <w:top w:val="none" w:sz="0" w:space="0" w:color="auto"/>
        <w:left w:val="none" w:sz="0" w:space="0" w:color="auto"/>
        <w:bottom w:val="none" w:sz="0" w:space="0" w:color="auto"/>
        <w:right w:val="none" w:sz="0" w:space="0" w:color="auto"/>
      </w:divBdr>
    </w:div>
    <w:div w:id="721054694">
      <w:bodyDiv w:val="1"/>
      <w:marLeft w:val="0"/>
      <w:marRight w:val="0"/>
      <w:marTop w:val="0"/>
      <w:marBottom w:val="0"/>
      <w:divBdr>
        <w:top w:val="none" w:sz="0" w:space="0" w:color="auto"/>
        <w:left w:val="none" w:sz="0" w:space="0" w:color="auto"/>
        <w:bottom w:val="none" w:sz="0" w:space="0" w:color="auto"/>
        <w:right w:val="none" w:sz="0" w:space="0" w:color="auto"/>
      </w:divBdr>
    </w:div>
    <w:div w:id="735510904">
      <w:bodyDiv w:val="1"/>
      <w:marLeft w:val="0"/>
      <w:marRight w:val="0"/>
      <w:marTop w:val="0"/>
      <w:marBottom w:val="0"/>
      <w:divBdr>
        <w:top w:val="none" w:sz="0" w:space="0" w:color="auto"/>
        <w:left w:val="none" w:sz="0" w:space="0" w:color="auto"/>
        <w:bottom w:val="none" w:sz="0" w:space="0" w:color="auto"/>
        <w:right w:val="none" w:sz="0" w:space="0" w:color="auto"/>
      </w:divBdr>
      <w:divsChild>
        <w:div w:id="1830247955">
          <w:marLeft w:val="0"/>
          <w:marRight w:val="0"/>
          <w:marTop w:val="360"/>
          <w:marBottom w:val="0"/>
          <w:divBdr>
            <w:top w:val="none" w:sz="0" w:space="0" w:color="auto"/>
            <w:left w:val="none" w:sz="0" w:space="0" w:color="auto"/>
            <w:bottom w:val="none" w:sz="0" w:space="0" w:color="auto"/>
            <w:right w:val="none" w:sz="0" w:space="0" w:color="auto"/>
          </w:divBdr>
          <w:divsChild>
            <w:div w:id="927691940">
              <w:marLeft w:val="0"/>
              <w:marRight w:val="0"/>
              <w:marTop w:val="0"/>
              <w:marBottom w:val="0"/>
              <w:divBdr>
                <w:top w:val="none" w:sz="0" w:space="0" w:color="auto"/>
                <w:left w:val="none" w:sz="0" w:space="0" w:color="auto"/>
                <w:bottom w:val="none" w:sz="0" w:space="0" w:color="auto"/>
                <w:right w:val="none" w:sz="0" w:space="0" w:color="auto"/>
              </w:divBdr>
              <w:divsChild>
                <w:div w:id="16714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69">
      <w:bodyDiv w:val="1"/>
      <w:marLeft w:val="0"/>
      <w:marRight w:val="0"/>
      <w:marTop w:val="0"/>
      <w:marBottom w:val="0"/>
      <w:divBdr>
        <w:top w:val="none" w:sz="0" w:space="0" w:color="auto"/>
        <w:left w:val="none" w:sz="0" w:space="0" w:color="auto"/>
        <w:bottom w:val="none" w:sz="0" w:space="0" w:color="auto"/>
        <w:right w:val="none" w:sz="0" w:space="0" w:color="auto"/>
      </w:divBdr>
    </w:div>
    <w:div w:id="753284654">
      <w:bodyDiv w:val="1"/>
      <w:marLeft w:val="0"/>
      <w:marRight w:val="0"/>
      <w:marTop w:val="0"/>
      <w:marBottom w:val="0"/>
      <w:divBdr>
        <w:top w:val="none" w:sz="0" w:space="0" w:color="auto"/>
        <w:left w:val="none" w:sz="0" w:space="0" w:color="auto"/>
        <w:bottom w:val="none" w:sz="0" w:space="0" w:color="auto"/>
        <w:right w:val="none" w:sz="0" w:space="0" w:color="auto"/>
      </w:divBdr>
    </w:div>
    <w:div w:id="769400603">
      <w:bodyDiv w:val="1"/>
      <w:marLeft w:val="0"/>
      <w:marRight w:val="0"/>
      <w:marTop w:val="0"/>
      <w:marBottom w:val="0"/>
      <w:divBdr>
        <w:top w:val="none" w:sz="0" w:space="0" w:color="auto"/>
        <w:left w:val="none" w:sz="0" w:space="0" w:color="auto"/>
        <w:bottom w:val="none" w:sz="0" w:space="0" w:color="auto"/>
        <w:right w:val="none" w:sz="0" w:space="0" w:color="auto"/>
      </w:divBdr>
      <w:divsChild>
        <w:div w:id="85197572">
          <w:marLeft w:val="300"/>
          <w:marRight w:val="150"/>
          <w:marTop w:val="300"/>
          <w:marBottom w:val="0"/>
          <w:divBdr>
            <w:top w:val="none" w:sz="0" w:space="0" w:color="auto"/>
            <w:left w:val="none" w:sz="0" w:space="0" w:color="auto"/>
            <w:bottom w:val="none" w:sz="0" w:space="0" w:color="auto"/>
            <w:right w:val="none" w:sz="0" w:space="0" w:color="auto"/>
          </w:divBdr>
        </w:div>
      </w:divsChild>
    </w:div>
    <w:div w:id="794906793">
      <w:bodyDiv w:val="1"/>
      <w:marLeft w:val="0"/>
      <w:marRight w:val="0"/>
      <w:marTop w:val="0"/>
      <w:marBottom w:val="0"/>
      <w:divBdr>
        <w:top w:val="none" w:sz="0" w:space="0" w:color="auto"/>
        <w:left w:val="none" w:sz="0" w:space="0" w:color="auto"/>
        <w:bottom w:val="none" w:sz="0" w:space="0" w:color="auto"/>
        <w:right w:val="none" w:sz="0" w:space="0" w:color="auto"/>
      </w:divBdr>
      <w:divsChild>
        <w:div w:id="1421564492">
          <w:marLeft w:val="300"/>
          <w:marRight w:val="300"/>
          <w:marTop w:val="0"/>
          <w:marBottom w:val="150"/>
          <w:divBdr>
            <w:top w:val="none" w:sz="0" w:space="0" w:color="auto"/>
            <w:left w:val="none" w:sz="0" w:space="0" w:color="auto"/>
            <w:bottom w:val="none" w:sz="0" w:space="0" w:color="auto"/>
            <w:right w:val="none" w:sz="0" w:space="0" w:color="auto"/>
          </w:divBdr>
        </w:div>
        <w:div w:id="2019038088">
          <w:marLeft w:val="300"/>
          <w:marRight w:val="300"/>
          <w:marTop w:val="0"/>
          <w:marBottom w:val="150"/>
          <w:divBdr>
            <w:top w:val="none" w:sz="0" w:space="0" w:color="auto"/>
            <w:left w:val="none" w:sz="0" w:space="0" w:color="auto"/>
            <w:bottom w:val="none" w:sz="0" w:space="0" w:color="auto"/>
            <w:right w:val="none" w:sz="0" w:space="0" w:color="auto"/>
          </w:divBdr>
        </w:div>
      </w:divsChild>
    </w:div>
    <w:div w:id="823813765">
      <w:bodyDiv w:val="1"/>
      <w:marLeft w:val="0"/>
      <w:marRight w:val="0"/>
      <w:marTop w:val="0"/>
      <w:marBottom w:val="0"/>
      <w:divBdr>
        <w:top w:val="none" w:sz="0" w:space="0" w:color="auto"/>
        <w:left w:val="none" w:sz="0" w:space="0" w:color="auto"/>
        <w:bottom w:val="none" w:sz="0" w:space="0" w:color="auto"/>
        <w:right w:val="none" w:sz="0" w:space="0" w:color="auto"/>
      </w:divBdr>
    </w:div>
    <w:div w:id="906458826">
      <w:bodyDiv w:val="1"/>
      <w:marLeft w:val="0"/>
      <w:marRight w:val="0"/>
      <w:marTop w:val="0"/>
      <w:marBottom w:val="0"/>
      <w:divBdr>
        <w:top w:val="none" w:sz="0" w:space="0" w:color="auto"/>
        <w:left w:val="none" w:sz="0" w:space="0" w:color="auto"/>
        <w:bottom w:val="none" w:sz="0" w:space="0" w:color="auto"/>
        <w:right w:val="none" w:sz="0" w:space="0" w:color="auto"/>
      </w:divBdr>
    </w:div>
    <w:div w:id="943263780">
      <w:bodyDiv w:val="1"/>
      <w:marLeft w:val="0"/>
      <w:marRight w:val="0"/>
      <w:marTop w:val="0"/>
      <w:marBottom w:val="0"/>
      <w:divBdr>
        <w:top w:val="none" w:sz="0" w:space="0" w:color="auto"/>
        <w:left w:val="none" w:sz="0" w:space="0" w:color="auto"/>
        <w:bottom w:val="none" w:sz="0" w:space="0" w:color="auto"/>
        <w:right w:val="none" w:sz="0" w:space="0" w:color="auto"/>
      </w:divBdr>
    </w:div>
    <w:div w:id="1011227058">
      <w:bodyDiv w:val="1"/>
      <w:marLeft w:val="0"/>
      <w:marRight w:val="0"/>
      <w:marTop w:val="0"/>
      <w:marBottom w:val="0"/>
      <w:divBdr>
        <w:top w:val="none" w:sz="0" w:space="0" w:color="auto"/>
        <w:left w:val="none" w:sz="0" w:space="0" w:color="auto"/>
        <w:bottom w:val="none" w:sz="0" w:space="0" w:color="auto"/>
        <w:right w:val="none" w:sz="0" w:space="0" w:color="auto"/>
      </w:divBdr>
      <w:divsChild>
        <w:div w:id="1317689021">
          <w:marLeft w:val="-240"/>
          <w:marRight w:val="-240"/>
          <w:marTop w:val="0"/>
          <w:marBottom w:val="0"/>
          <w:divBdr>
            <w:top w:val="none" w:sz="0" w:space="0" w:color="auto"/>
            <w:left w:val="none" w:sz="0" w:space="0" w:color="auto"/>
            <w:bottom w:val="none" w:sz="0" w:space="0" w:color="auto"/>
            <w:right w:val="none" w:sz="0" w:space="0" w:color="auto"/>
          </w:divBdr>
          <w:divsChild>
            <w:div w:id="12549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8807">
      <w:bodyDiv w:val="1"/>
      <w:marLeft w:val="0"/>
      <w:marRight w:val="0"/>
      <w:marTop w:val="0"/>
      <w:marBottom w:val="0"/>
      <w:divBdr>
        <w:top w:val="none" w:sz="0" w:space="0" w:color="auto"/>
        <w:left w:val="none" w:sz="0" w:space="0" w:color="auto"/>
        <w:bottom w:val="none" w:sz="0" w:space="0" w:color="auto"/>
        <w:right w:val="none" w:sz="0" w:space="0" w:color="auto"/>
      </w:divBdr>
    </w:div>
    <w:div w:id="1040133860">
      <w:bodyDiv w:val="1"/>
      <w:marLeft w:val="0"/>
      <w:marRight w:val="0"/>
      <w:marTop w:val="0"/>
      <w:marBottom w:val="0"/>
      <w:divBdr>
        <w:top w:val="none" w:sz="0" w:space="0" w:color="auto"/>
        <w:left w:val="none" w:sz="0" w:space="0" w:color="auto"/>
        <w:bottom w:val="none" w:sz="0" w:space="0" w:color="auto"/>
        <w:right w:val="none" w:sz="0" w:space="0" w:color="auto"/>
      </w:divBdr>
      <w:divsChild>
        <w:div w:id="249169535">
          <w:marLeft w:val="300"/>
          <w:marRight w:val="150"/>
          <w:marTop w:val="300"/>
          <w:marBottom w:val="0"/>
          <w:divBdr>
            <w:top w:val="none" w:sz="0" w:space="0" w:color="auto"/>
            <w:left w:val="none" w:sz="0" w:space="0" w:color="auto"/>
            <w:bottom w:val="none" w:sz="0" w:space="0" w:color="auto"/>
            <w:right w:val="none" w:sz="0" w:space="0" w:color="auto"/>
          </w:divBdr>
          <w:divsChild>
            <w:div w:id="11472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2408">
      <w:bodyDiv w:val="1"/>
      <w:marLeft w:val="0"/>
      <w:marRight w:val="0"/>
      <w:marTop w:val="0"/>
      <w:marBottom w:val="0"/>
      <w:divBdr>
        <w:top w:val="none" w:sz="0" w:space="0" w:color="auto"/>
        <w:left w:val="none" w:sz="0" w:space="0" w:color="auto"/>
        <w:bottom w:val="none" w:sz="0" w:space="0" w:color="auto"/>
        <w:right w:val="none" w:sz="0" w:space="0" w:color="auto"/>
      </w:divBdr>
    </w:div>
    <w:div w:id="1103456039">
      <w:bodyDiv w:val="1"/>
      <w:marLeft w:val="0"/>
      <w:marRight w:val="0"/>
      <w:marTop w:val="0"/>
      <w:marBottom w:val="0"/>
      <w:divBdr>
        <w:top w:val="none" w:sz="0" w:space="0" w:color="auto"/>
        <w:left w:val="none" w:sz="0" w:space="0" w:color="auto"/>
        <w:bottom w:val="none" w:sz="0" w:space="0" w:color="auto"/>
        <w:right w:val="none" w:sz="0" w:space="0" w:color="auto"/>
      </w:divBdr>
    </w:div>
    <w:div w:id="1129322753">
      <w:bodyDiv w:val="1"/>
      <w:marLeft w:val="0"/>
      <w:marRight w:val="0"/>
      <w:marTop w:val="0"/>
      <w:marBottom w:val="0"/>
      <w:divBdr>
        <w:top w:val="none" w:sz="0" w:space="0" w:color="auto"/>
        <w:left w:val="none" w:sz="0" w:space="0" w:color="auto"/>
        <w:bottom w:val="none" w:sz="0" w:space="0" w:color="auto"/>
        <w:right w:val="none" w:sz="0" w:space="0" w:color="auto"/>
      </w:divBdr>
    </w:div>
    <w:div w:id="1162502549">
      <w:bodyDiv w:val="1"/>
      <w:marLeft w:val="0"/>
      <w:marRight w:val="0"/>
      <w:marTop w:val="0"/>
      <w:marBottom w:val="0"/>
      <w:divBdr>
        <w:top w:val="none" w:sz="0" w:space="0" w:color="auto"/>
        <w:left w:val="none" w:sz="0" w:space="0" w:color="auto"/>
        <w:bottom w:val="none" w:sz="0" w:space="0" w:color="auto"/>
        <w:right w:val="none" w:sz="0" w:space="0" w:color="auto"/>
      </w:divBdr>
    </w:div>
    <w:div w:id="1169639058">
      <w:bodyDiv w:val="1"/>
      <w:marLeft w:val="0"/>
      <w:marRight w:val="0"/>
      <w:marTop w:val="0"/>
      <w:marBottom w:val="0"/>
      <w:divBdr>
        <w:top w:val="none" w:sz="0" w:space="0" w:color="auto"/>
        <w:left w:val="none" w:sz="0" w:space="0" w:color="auto"/>
        <w:bottom w:val="none" w:sz="0" w:space="0" w:color="auto"/>
        <w:right w:val="none" w:sz="0" w:space="0" w:color="auto"/>
      </w:divBdr>
    </w:div>
    <w:div w:id="1237476431">
      <w:bodyDiv w:val="1"/>
      <w:marLeft w:val="0"/>
      <w:marRight w:val="0"/>
      <w:marTop w:val="0"/>
      <w:marBottom w:val="0"/>
      <w:divBdr>
        <w:top w:val="none" w:sz="0" w:space="0" w:color="auto"/>
        <w:left w:val="none" w:sz="0" w:space="0" w:color="auto"/>
        <w:bottom w:val="none" w:sz="0" w:space="0" w:color="auto"/>
        <w:right w:val="none" w:sz="0" w:space="0" w:color="auto"/>
      </w:divBdr>
    </w:div>
    <w:div w:id="1270311328">
      <w:bodyDiv w:val="1"/>
      <w:marLeft w:val="0"/>
      <w:marRight w:val="0"/>
      <w:marTop w:val="0"/>
      <w:marBottom w:val="0"/>
      <w:divBdr>
        <w:top w:val="none" w:sz="0" w:space="0" w:color="auto"/>
        <w:left w:val="none" w:sz="0" w:space="0" w:color="auto"/>
        <w:bottom w:val="none" w:sz="0" w:space="0" w:color="auto"/>
        <w:right w:val="none" w:sz="0" w:space="0" w:color="auto"/>
      </w:divBdr>
    </w:div>
    <w:div w:id="1356465858">
      <w:bodyDiv w:val="1"/>
      <w:marLeft w:val="0"/>
      <w:marRight w:val="0"/>
      <w:marTop w:val="0"/>
      <w:marBottom w:val="0"/>
      <w:divBdr>
        <w:top w:val="none" w:sz="0" w:space="0" w:color="auto"/>
        <w:left w:val="none" w:sz="0" w:space="0" w:color="auto"/>
        <w:bottom w:val="none" w:sz="0" w:space="0" w:color="auto"/>
        <w:right w:val="none" w:sz="0" w:space="0" w:color="auto"/>
      </w:divBdr>
    </w:div>
    <w:div w:id="1381324763">
      <w:bodyDiv w:val="1"/>
      <w:marLeft w:val="0"/>
      <w:marRight w:val="0"/>
      <w:marTop w:val="0"/>
      <w:marBottom w:val="0"/>
      <w:divBdr>
        <w:top w:val="none" w:sz="0" w:space="0" w:color="auto"/>
        <w:left w:val="none" w:sz="0" w:space="0" w:color="auto"/>
        <w:bottom w:val="none" w:sz="0" w:space="0" w:color="auto"/>
        <w:right w:val="none" w:sz="0" w:space="0" w:color="auto"/>
      </w:divBdr>
      <w:divsChild>
        <w:div w:id="1294018445">
          <w:marLeft w:val="0"/>
          <w:marRight w:val="0"/>
          <w:marTop w:val="0"/>
          <w:marBottom w:val="0"/>
          <w:divBdr>
            <w:top w:val="none" w:sz="0" w:space="4" w:color="FFFFFF"/>
            <w:left w:val="single" w:sz="24" w:space="31" w:color="FFFFFF"/>
            <w:bottom w:val="none" w:sz="0" w:space="4" w:color="FFFFFF"/>
            <w:right w:val="none" w:sz="0" w:space="31" w:color="FFFFFF"/>
          </w:divBdr>
        </w:div>
      </w:divsChild>
    </w:div>
    <w:div w:id="1385912167">
      <w:bodyDiv w:val="1"/>
      <w:marLeft w:val="0"/>
      <w:marRight w:val="0"/>
      <w:marTop w:val="0"/>
      <w:marBottom w:val="0"/>
      <w:divBdr>
        <w:top w:val="none" w:sz="0" w:space="0" w:color="auto"/>
        <w:left w:val="none" w:sz="0" w:space="0" w:color="auto"/>
        <w:bottom w:val="none" w:sz="0" w:space="0" w:color="auto"/>
        <w:right w:val="none" w:sz="0" w:space="0" w:color="auto"/>
      </w:divBdr>
      <w:divsChild>
        <w:div w:id="1112047300">
          <w:marLeft w:val="0"/>
          <w:marRight w:val="0"/>
          <w:marTop w:val="0"/>
          <w:marBottom w:val="0"/>
          <w:divBdr>
            <w:top w:val="none" w:sz="0" w:space="0" w:color="auto"/>
            <w:left w:val="none" w:sz="0" w:space="0" w:color="auto"/>
            <w:bottom w:val="none" w:sz="0" w:space="0" w:color="auto"/>
            <w:right w:val="none" w:sz="0" w:space="0" w:color="auto"/>
          </w:divBdr>
          <w:divsChild>
            <w:div w:id="414519309">
              <w:marLeft w:val="0"/>
              <w:marRight w:val="0"/>
              <w:marTop w:val="0"/>
              <w:marBottom w:val="0"/>
              <w:divBdr>
                <w:top w:val="none" w:sz="0" w:space="0" w:color="auto"/>
                <w:left w:val="none" w:sz="0" w:space="0" w:color="auto"/>
                <w:bottom w:val="none" w:sz="0" w:space="0" w:color="auto"/>
                <w:right w:val="none" w:sz="0" w:space="0" w:color="auto"/>
              </w:divBdr>
              <w:divsChild>
                <w:div w:id="1423066249">
                  <w:marLeft w:val="0"/>
                  <w:marRight w:val="0"/>
                  <w:marTop w:val="0"/>
                  <w:marBottom w:val="0"/>
                  <w:divBdr>
                    <w:top w:val="none" w:sz="0" w:space="0" w:color="auto"/>
                    <w:left w:val="none" w:sz="0" w:space="0" w:color="auto"/>
                    <w:bottom w:val="none" w:sz="0" w:space="0" w:color="auto"/>
                    <w:right w:val="none" w:sz="0" w:space="0" w:color="auto"/>
                  </w:divBdr>
                  <w:divsChild>
                    <w:div w:id="1810242310">
                      <w:marLeft w:val="0"/>
                      <w:marRight w:val="0"/>
                      <w:marTop w:val="0"/>
                      <w:marBottom w:val="0"/>
                      <w:divBdr>
                        <w:top w:val="none" w:sz="0" w:space="0" w:color="auto"/>
                        <w:left w:val="none" w:sz="0" w:space="0" w:color="auto"/>
                        <w:bottom w:val="none" w:sz="0" w:space="0" w:color="auto"/>
                        <w:right w:val="none" w:sz="0" w:space="0" w:color="auto"/>
                      </w:divBdr>
                      <w:divsChild>
                        <w:div w:id="1085493703">
                          <w:marLeft w:val="0"/>
                          <w:marRight w:val="0"/>
                          <w:marTop w:val="0"/>
                          <w:marBottom w:val="0"/>
                          <w:divBdr>
                            <w:top w:val="none" w:sz="0" w:space="0" w:color="auto"/>
                            <w:left w:val="none" w:sz="0" w:space="0" w:color="auto"/>
                            <w:bottom w:val="none" w:sz="0" w:space="0" w:color="auto"/>
                            <w:right w:val="none" w:sz="0" w:space="0" w:color="auto"/>
                          </w:divBdr>
                          <w:divsChild>
                            <w:div w:id="16266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528505">
      <w:bodyDiv w:val="1"/>
      <w:marLeft w:val="0"/>
      <w:marRight w:val="0"/>
      <w:marTop w:val="0"/>
      <w:marBottom w:val="0"/>
      <w:divBdr>
        <w:top w:val="none" w:sz="0" w:space="0" w:color="auto"/>
        <w:left w:val="none" w:sz="0" w:space="0" w:color="auto"/>
        <w:bottom w:val="none" w:sz="0" w:space="0" w:color="auto"/>
        <w:right w:val="none" w:sz="0" w:space="0" w:color="auto"/>
      </w:divBdr>
    </w:div>
    <w:div w:id="1466243208">
      <w:bodyDiv w:val="1"/>
      <w:marLeft w:val="0"/>
      <w:marRight w:val="0"/>
      <w:marTop w:val="0"/>
      <w:marBottom w:val="0"/>
      <w:divBdr>
        <w:top w:val="none" w:sz="0" w:space="0" w:color="auto"/>
        <w:left w:val="none" w:sz="0" w:space="0" w:color="auto"/>
        <w:bottom w:val="none" w:sz="0" w:space="0" w:color="auto"/>
        <w:right w:val="none" w:sz="0" w:space="0" w:color="auto"/>
      </w:divBdr>
    </w:div>
    <w:div w:id="1476293260">
      <w:bodyDiv w:val="1"/>
      <w:marLeft w:val="0"/>
      <w:marRight w:val="0"/>
      <w:marTop w:val="0"/>
      <w:marBottom w:val="0"/>
      <w:divBdr>
        <w:top w:val="none" w:sz="0" w:space="0" w:color="auto"/>
        <w:left w:val="none" w:sz="0" w:space="0" w:color="auto"/>
        <w:bottom w:val="none" w:sz="0" w:space="0" w:color="auto"/>
        <w:right w:val="none" w:sz="0" w:space="0" w:color="auto"/>
      </w:divBdr>
      <w:divsChild>
        <w:div w:id="347171943">
          <w:marLeft w:val="0"/>
          <w:marRight w:val="0"/>
          <w:marTop w:val="0"/>
          <w:marBottom w:val="0"/>
          <w:divBdr>
            <w:top w:val="none" w:sz="0" w:space="0" w:color="auto"/>
            <w:left w:val="none" w:sz="0" w:space="0" w:color="auto"/>
            <w:bottom w:val="none" w:sz="0" w:space="0" w:color="auto"/>
            <w:right w:val="none" w:sz="0" w:space="0" w:color="auto"/>
          </w:divBdr>
          <w:divsChild>
            <w:div w:id="1259211734">
              <w:marLeft w:val="0"/>
              <w:marRight w:val="0"/>
              <w:marTop w:val="0"/>
              <w:marBottom w:val="0"/>
              <w:divBdr>
                <w:top w:val="none" w:sz="0" w:space="0" w:color="auto"/>
                <w:left w:val="none" w:sz="0" w:space="0" w:color="auto"/>
                <w:bottom w:val="none" w:sz="0" w:space="0" w:color="auto"/>
                <w:right w:val="none" w:sz="0" w:space="0" w:color="auto"/>
              </w:divBdr>
              <w:divsChild>
                <w:div w:id="765466094">
                  <w:marLeft w:val="0"/>
                  <w:marRight w:val="0"/>
                  <w:marTop w:val="0"/>
                  <w:marBottom w:val="0"/>
                  <w:divBdr>
                    <w:top w:val="none" w:sz="0" w:space="0" w:color="auto"/>
                    <w:left w:val="none" w:sz="0" w:space="0" w:color="auto"/>
                    <w:bottom w:val="none" w:sz="0" w:space="0" w:color="auto"/>
                    <w:right w:val="none" w:sz="0" w:space="0" w:color="auto"/>
                  </w:divBdr>
                  <w:divsChild>
                    <w:div w:id="2978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5685">
          <w:marLeft w:val="0"/>
          <w:marRight w:val="0"/>
          <w:marTop w:val="0"/>
          <w:marBottom w:val="0"/>
          <w:divBdr>
            <w:top w:val="none" w:sz="0" w:space="0" w:color="auto"/>
            <w:left w:val="none" w:sz="0" w:space="0" w:color="auto"/>
            <w:bottom w:val="none" w:sz="0" w:space="0" w:color="auto"/>
            <w:right w:val="none" w:sz="0" w:space="0" w:color="auto"/>
          </w:divBdr>
        </w:div>
      </w:divsChild>
    </w:div>
    <w:div w:id="1510023684">
      <w:bodyDiv w:val="1"/>
      <w:marLeft w:val="0"/>
      <w:marRight w:val="0"/>
      <w:marTop w:val="0"/>
      <w:marBottom w:val="0"/>
      <w:divBdr>
        <w:top w:val="none" w:sz="0" w:space="0" w:color="auto"/>
        <w:left w:val="none" w:sz="0" w:space="0" w:color="auto"/>
        <w:bottom w:val="none" w:sz="0" w:space="0" w:color="auto"/>
        <w:right w:val="none" w:sz="0" w:space="0" w:color="auto"/>
      </w:divBdr>
      <w:divsChild>
        <w:div w:id="1027028026">
          <w:marLeft w:val="0"/>
          <w:marRight w:val="0"/>
          <w:marTop w:val="0"/>
          <w:marBottom w:val="0"/>
          <w:divBdr>
            <w:top w:val="none" w:sz="0" w:space="0" w:color="auto"/>
            <w:left w:val="none" w:sz="0" w:space="0" w:color="auto"/>
            <w:bottom w:val="none" w:sz="0" w:space="0" w:color="auto"/>
            <w:right w:val="none" w:sz="0" w:space="0" w:color="auto"/>
          </w:divBdr>
        </w:div>
        <w:div w:id="1489206933">
          <w:marLeft w:val="45"/>
          <w:marRight w:val="45"/>
          <w:marTop w:val="15"/>
          <w:marBottom w:val="0"/>
          <w:divBdr>
            <w:top w:val="none" w:sz="0" w:space="0" w:color="auto"/>
            <w:left w:val="none" w:sz="0" w:space="0" w:color="auto"/>
            <w:bottom w:val="none" w:sz="0" w:space="0" w:color="auto"/>
            <w:right w:val="none" w:sz="0" w:space="0" w:color="auto"/>
          </w:divBdr>
          <w:divsChild>
            <w:div w:id="9192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58799">
      <w:bodyDiv w:val="1"/>
      <w:marLeft w:val="0"/>
      <w:marRight w:val="0"/>
      <w:marTop w:val="0"/>
      <w:marBottom w:val="0"/>
      <w:divBdr>
        <w:top w:val="none" w:sz="0" w:space="0" w:color="auto"/>
        <w:left w:val="none" w:sz="0" w:space="0" w:color="auto"/>
        <w:bottom w:val="none" w:sz="0" w:space="0" w:color="auto"/>
        <w:right w:val="none" w:sz="0" w:space="0" w:color="auto"/>
      </w:divBdr>
      <w:divsChild>
        <w:div w:id="79375299">
          <w:marLeft w:val="691"/>
          <w:marRight w:val="0"/>
          <w:marTop w:val="0"/>
          <w:marBottom w:val="240"/>
          <w:divBdr>
            <w:top w:val="none" w:sz="0" w:space="0" w:color="auto"/>
            <w:left w:val="none" w:sz="0" w:space="0" w:color="auto"/>
            <w:bottom w:val="none" w:sz="0" w:space="0" w:color="auto"/>
            <w:right w:val="none" w:sz="0" w:space="0" w:color="auto"/>
          </w:divBdr>
        </w:div>
        <w:div w:id="726075316">
          <w:marLeft w:val="691"/>
          <w:marRight w:val="0"/>
          <w:marTop w:val="0"/>
          <w:marBottom w:val="240"/>
          <w:divBdr>
            <w:top w:val="none" w:sz="0" w:space="0" w:color="auto"/>
            <w:left w:val="none" w:sz="0" w:space="0" w:color="auto"/>
            <w:bottom w:val="none" w:sz="0" w:space="0" w:color="auto"/>
            <w:right w:val="none" w:sz="0" w:space="0" w:color="auto"/>
          </w:divBdr>
        </w:div>
        <w:div w:id="1293943018">
          <w:marLeft w:val="691"/>
          <w:marRight w:val="0"/>
          <w:marTop w:val="0"/>
          <w:marBottom w:val="240"/>
          <w:divBdr>
            <w:top w:val="none" w:sz="0" w:space="0" w:color="auto"/>
            <w:left w:val="none" w:sz="0" w:space="0" w:color="auto"/>
            <w:bottom w:val="none" w:sz="0" w:space="0" w:color="auto"/>
            <w:right w:val="none" w:sz="0" w:space="0" w:color="auto"/>
          </w:divBdr>
        </w:div>
      </w:divsChild>
    </w:div>
    <w:div w:id="1538929048">
      <w:bodyDiv w:val="1"/>
      <w:marLeft w:val="0"/>
      <w:marRight w:val="0"/>
      <w:marTop w:val="0"/>
      <w:marBottom w:val="0"/>
      <w:divBdr>
        <w:top w:val="none" w:sz="0" w:space="0" w:color="auto"/>
        <w:left w:val="none" w:sz="0" w:space="0" w:color="auto"/>
        <w:bottom w:val="none" w:sz="0" w:space="0" w:color="auto"/>
        <w:right w:val="none" w:sz="0" w:space="0" w:color="auto"/>
      </w:divBdr>
    </w:div>
    <w:div w:id="1588925642">
      <w:bodyDiv w:val="1"/>
      <w:marLeft w:val="0"/>
      <w:marRight w:val="0"/>
      <w:marTop w:val="0"/>
      <w:marBottom w:val="0"/>
      <w:divBdr>
        <w:top w:val="none" w:sz="0" w:space="0" w:color="auto"/>
        <w:left w:val="none" w:sz="0" w:space="0" w:color="auto"/>
        <w:bottom w:val="none" w:sz="0" w:space="0" w:color="auto"/>
        <w:right w:val="none" w:sz="0" w:space="0" w:color="auto"/>
      </w:divBdr>
    </w:div>
    <w:div w:id="1593202570">
      <w:bodyDiv w:val="1"/>
      <w:marLeft w:val="0"/>
      <w:marRight w:val="0"/>
      <w:marTop w:val="0"/>
      <w:marBottom w:val="0"/>
      <w:divBdr>
        <w:top w:val="none" w:sz="0" w:space="0" w:color="auto"/>
        <w:left w:val="none" w:sz="0" w:space="0" w:color="auto"/>
        <w:bottom w:val="none" w:sz="0" w:space="0" w:color="auto"/>
        <w:right w:val="none" w:sz="0" w:space="0" w:color="auto"/>
      </w:divBdr>
    </w:div>
    <w:div w:id="1626813558">
      <w:bodyDiv w:val="1"/>
      <w:marLeft w:val="0"/>
      <w:marRight w:val="0"/>
      <w:marTop w:val="0"/>
      <w:marBottom w:val="0"/>
      <w:divBdr>
        <w:top w:val="none" w:sz="0" w:space="0" w:color="auto"/>
        <w:left w:val="none" w:sz="0" w:space="0" w:color="auto"/>
        <w:bottom w:val="none" w:sz="0" w:space="0" w:color="auto"/>
        <w:right w:val="none" w:sz="0" w:space="0" w:color="auto"/>
      </w:divBdr>
    </w:div>
    <w:div w:id="1658418383">
      <w:bodyDiv w:val="1"/>
      <w:marLeft w:val="0"/>
      <w:marRight w:val="0"/>
      <w:marTop w:val="0"/>
      <w:marBottom w:val="0"/>
      <w:divBdr>
        <w:top w:val="none" w:sz="0" w:space="0" w:color="auto"/>
        <w:left w:val="none" w:sz="0" w:space="0" w:color="auto"/>
        <w:bottom w:val="none" w:sz="0" w:space="0" w:color="auto"/>
        <w:right w:val="none" w:sz="0" w:space="0" w:color="auto"/>
      </w:divBdr>
    </w:div>
    <w:div w:id="1710179653">
      <w:bodyDiv w:val="1"/>
      <w:marLeft w:val="0"/>
      <w:marRight w:val="0"/>
      <w:marTop w:val="0"/>
      <w:marBottom w:val="0"/>
      <w:divBdr>
        <w:top w:val="none" w:sz="0" w:space="0" w:color="auto"/>
        <w:left w:val="none" w:sz="0" w:space="0" w:color="auto"/>
        <w:bottom w:val="none" w:sz="0" w:space="0" w:color="auto"/>
        <w:right w:val="none" w:sz="0" w:space="0" w:color="auto"/>
      </w:divBdr>
    </w:div>
    <w:div w:id="1747999069">
      <w:bodyDiv w:val="1"/>
      <w:marLeft w:val="0"/>
      <w:marRight w:val="0"/>
      <w:marTop w:val="0"/>
      <w:marBottom w:val="0"/>
      <w:divBdr>
        <w:top w:val="none" w:sz="0" w:space="0" w:color="auto"/>
        <w:left w:val="none" w:sz="0" w:space="0" w:color="auto"/>
        <w:bottom w:val="none" w:sz="0" w:space="0" w:color="auto"/>
        <w:right w:val="none" w:sz="0" w:space="0" w:color="auto"/>
      </w:divBdr>
      <w:divsChild>
        <w:div w:id="1656908820">
          <w:marLeft w:val="0"/>
          <w:marRight w:val="0"/>
          <w:marTop w:val="0"/>
          <w:marBottom w:val="0"/>
          <w:divBdr>
            <w:top w:val="none" w:sz="0" w:space="0" w:color="auto"/>
            <w:left w:val="none" w:sz="0" w:space="0" w:color="auto"/>
            <w:bottom w:val="none" w:sz="0" w:space="0" w:color="auto"/>
            <w:right w:val="none" w:sz="0" w:space="0" w:color="auto"/>
          </w:divBdr>
        </w:div>
      </w:divsChild>
    </w:div>
    <w:div w:id="1768650407">
      <w:bodyDiv w:val="1"/>
      <w:marLeft w:val="0"/>
      <w:marRight w:val="0"/>
      <w:marTop w:val="0"/>
      <w:marBottom w:val="0"/>
      <w:divBdr>
        <w:top w:val="none" w:sz="0" w:space="0" w:color="auto"/>
        <w:left w:val="none" w:sz="0" w:space="0" w:color="auto"/>
        <w:bottom w:val="none" w:sz="0" w:space="0" w:color="auto"/>
        <w:right w:val="none" w:sz="0" w:space="0" w:color="auto"/>
      </w:divBdr>
    </w:div>
    <w:div w:id="1777094416">
      <w:bodyDiv w:val="1"/>
      <w:marLeft w:val="0"/>
      <w:marRight w:val="0"/>
      <w:marTop w:val="0"/>
      <w:marBottom w:val="0"/>
      <w:divBdr>
        <w:top w:val="none" w:sz="0" w:space="0" w:color="auto"/>
        <w:left w:val="none" w:sz="0" w:space="0" w:color="auto"/>
        <w:bottom w:val="none" w:sz="0" w:space="0" w:color="auto"/>
        <w:right w:val="none" w:sz="0" w:space="0" w:color="auto"/>
      </w:divBdr>
    </w:div>
    <w:div w:id="1792018369">
      <w:bodyDiv w:val="1"/>
      <w:marLeft w:val="0"/>
      <w:marRight w:val="0"/>
      <w:marTop w:val="0"/>
      <w:marBottom w:val="0"/>
      <w:divBdr>
        <w:top w:val="none" w:sz="0" w:space="0" w:color="auto"/>
        <w:left w:val="none" w:sz="0" w:space="0" w:color="auto"/>
        <w:bottom w:val="none" w:sz="0" w:space="0" w:color="auto"/>
        <w:right w:val="none" w:sz="0" w:space="0" w:color="auto"/>
      </w:divBdr>
    </w:div>
    <w:div w:id="1808358548">
      <w:bodyDiv w:val="1"/>
      <w:marLeft w:val="0"/>
      <w:marRight w:val="0"/>
      <w:marTop w:val="0"/>
      <w:marBottom w:val="0"/>
      <w:divBdr>
        <w:top w:val="none" w:sz="0" w:space="0" w:color="auto"/>
        <w:left w:val="none" w:sz="0" w:space="0" w:color="auto"/>
        <w:bottom w:val="none" w:sz="0" w:space="0" w:color="auto"/>
        <w:right w:val="none" w:sz="0" w:space="0" w:color="auto"/>
      </w:divBdr>
    </w:div>
    <w:div w:id="1865440579">
      <w:bodyDiv w:val="1"/>
      <w:marLeft w:val="0"/>
      <w:marRight w:val="0"/>
      <w:marTop w:val="0"/>
      <w:marBottom w:val="0"/>
      <w:divBdr>
        <w:top w:val="none" w:sz="0" w:space="0" w:color="auto"/>
        <w:left w:val="none" w:sz="0" w:space="0" w:color="auto"/>
        <w:bottom w:val="none" w:sz="0" w:space="0" w:color="auto"/>
        <w:right w:val="none" w:sz="0" w:space="0" w:color="auto"/>
      </w:divBdr>
    </w:div>
    <w:div w:id="1877890749">
      <w:bodyDiv w:val="1"/>
      <w:marLeft w:val="0"/>
      <w:marRight w:val="0"/>
      <w:marTop w:val="0"/>
      <w:marBottom w:val="0"/>
      <w:divBdr>
        <w:top w:val="none" w:sz="0" w:space="0" w:color="auto"/>
        <w:left w:val="none" w:sz="0" w:space="0" w:color="auto"/>
        <w:bottom w:val="none" w:sz="0" w:space="0" w:color="auto"/>
        <w:right w:val="none" w:sz="0" w:space="0" w:color="auto"/>
      </w:divBdr>
      <w:divsChild>
        <w:div w:id="811285842">
          <w:marLeft w:val="300"/>
          <w:marRight w:val="150"/>
          <w:marTop w:val="300"/>
          <w:marBottom w:val="0"/>
          <w:divBdr>
            <w:top w:val="none" w:sz="0" w:space="0" w:color="auto"/>
            <w:left w:val="none" w:sz="0" w:space="0" w:color="auto"/>
            <w:bottom w:val="none" w:sz="0" w:space="0" w:color="auto"/>
            <w:right w:val="none" w:sz="0" w:space="0" w:color="auto"/>
          </w:divBdr>
        </w:div>
        <w:div w:id="1835101768">
          <w:marLeft w:val="300"/>
          <w:marRight w:val="150"/>
          <w:marTop w:val="300"/>
          <w:marBottom w:val="0"/>
          <w:divBdr>
            <w:top w:val="none" w:sz="0" w:space="0" w:color="auto"/>
            <w:left w:val="none" w:sz="0" w:space="0" w:color="auto"/>
            <w:bottom w:val="none" w:sz="0" w:space="0" w:color="auto"/>
            <w:right w:val="none" w:sz="0" w:space="0" w:color="auto"/>
          </w:divBdr>
        </w:div>
        <w:div w:id="2131823980">
          <w:marLeft w:val="300"/>
          <w:marRight w:val="150"/>
          <w:marTop w:val="300"/>
          <w:marBottom w:val="0"/>
          <w:divBdr>
            <w:top w:val="none" w:sz="0" w:space="0" w:color="auto"/>
            <w:left w:val="none" w:sz="0" w:space="0" w:color="auto"/>
            <w:bottom w:val="none" w:sz="0" w:space="0" w:color="auto"/>
            <w:right w:val="none" w:sz="0" w:space="0" w:color="auto"/>
          </w:divBdr>
        </w:div>
      </w:divsChild>
    </w:div>
    <w:div w:id="1896233813">
      <w:bodyDiv w:val="1"/>
      <w:marLeft w:val="0"/>
      <w:marRight w:val="0"/>
      <w:marTop w:val="0"/>
      <w:marBottom w:val="0"/>
      <w:divBdr>
        <w:top w:val="none" w:sz="0" w:space="0" w:color="auto"/>
        <w:left w:val="none" w:sz="0" w:space="0" w:color="auto"/>
        <w:bottom w:val="none" w:sz="0" w:space="0" w:color="auto"/>
        <w:right w:val="none" w:sz="0" w:space="0" w:color="auto"/>
      </w:divBdr>
      <w:divsChild>
        <w:div w:id="312104258">
          <w:marLeft w:val="0"/>
          <w:marRight w:val="0"/>
          <w:marTop w:val="0"/>
          <w:marBottom w:val="0"/>
          <w:divBdr>
            <w:top w:val="none" w:sz="0" w:space="0" w:color="auto"/>
            <w:left w:val="none" w:sz="0" w:space="0" w:color="auto"/>
            <w:bottom w:val="none" w:sz="0" w:space="0" w:color="auto"/>
            <w:right w:val="none" w:sz="0" w:space="0" w:color="auto"/>
          </w:divBdr>
        </w:div>
        <w:div w:id="1488783073">
          <w:marLeft w:val="0"/>
          <w:marRight w:val="0"/>
          <w:marTop w:val="0"/>
          <w:marBottom w:val="0"/>
          <w:divBdr>
            <w:top w:val="none" w:sz="0" w:space="0" w:color="auto"/>
            <w:left w:val="none" w:sz="0" w:space="0" w:color="auto"/>
            <w:bottom w:val="none" w:sz="0" w:space="0" w:color="auto"/>
            <w:right w:val="none" w:sz="0" w:space="0" w:color="auto"/>
          </w:divBdr>
        </w:div>
        <w:div w:id="2130317851">
          <w:marLeft w:val="0"/>
          <w:marRight w:val="0"/>
          <w:marTop w:val="0"/>
          <w:marBottom w:val="0"/>
          <w:divBdr>
            <w:top w:val="none" w:sz="0" w:space="0" w:color="auto"/>
            <w:left w:val="none" w:sz="0" w:space="0" w:color="auto"/>
            <w:bottom w:val="none" w:sz="0" w:space="0" w:color="auto"/>
            <w:right w:val="none" w:sz="0" w:space="0" w:color="auto"/>
          </w:divBdr>
        </w:div>
        <w:div w:id="645744788">
          <w:marLeft w:val="0"/>
          <w:marRight w:val="0"/>
          <w:marTop w:val="0"/>
          <w:marBottom w:val="0"/>
          <w:divBdr>
            <w:top w:val="none" w:sz="0" w:space="0" w:color="auto"/>
            <w:left w:val="none" w:sz="0" w:space="0" w:color="auto"/>
            <w:bottom w:val="none" w:sz="0" w:space="0" w:color="auto"/>
            <w:right w:val="none" w:sz="0" w:space="0" w:color="auto"/>
          </w:divBdr>
        </w:div>
      </w:divsChild>
    </w:div>
    <w:div w:id="1906724607">
      <w:bodyDiv w:val="1"/>
      <w:marLeft w:val="0"/>
      <w:marRight w:val="0"/>
      <w:marTop w:val="0"/>
      <w:marBottom w:val="0"/>
      <w:divBdr>
        <w:top w:val="none" w:sz="0" w:space="0" w:color="auto"/>
        <w:left w:val="none" w:sz="0" w:space="0" w:color="auto"/>
        <w:bottom w:val="none" w:sz="0" w:space="0" w:color="auto"/>
        <w:right w:val="none" w:sz="0" w:space="0" w:color="auto"/>
      </w:divBdr>
    </w:div>
    <w:div w:id="1912613989">
      <w:bodyDiv w:val="1"/>
      <w:marLeft w:val="0"/>
      <w:marRight w:val="0"/>
      <w:marTop w:val="0"/>
      <w:marBottom w:val="0"/>
      <w:divBdr>
        <w:top w:val="none" w:sz="0" w:space="0" w:color="auto"/>
        <w:left w:val="none" w:sz="0" w:space="0" w:color="auto"/>
        <w:bottom w:val="none" w:sz="0" w:space="0" w:color="auto"/>
        <w:right w:val="none" w:sz="0" w:space="0" w:color="auto"/>
      </w:divBdr>
    </w:div>
    <w:div w:id="1946646263">
      <w:bodyDiv w:val="1"/>
      <w:marLeft w:val="0"/>
      <w:marRight w:val="0"/>
      <w:marTop w:val="0"/>
      <w:marBottom w:val="0"/>
      <w:divBdr>
        <w:top w:val="none" w:sz="0" w:space="0" w:color="auto"/>
        <w:left w:val="none" w:sz="0" w:space="0" w:color="auto"/>
        <w:bottom w:val="none" w:sz="0" w:space="0" w:color="auto"/>
        <w:right w:val="none" w:sz="0" w:space="0" w:color="auto"/>
      </w:divBdr>
      <w:divsChild>
        <w:div w:id="141045860">
          <w:marLeft w:val="45"/>
          <w:marRight w:val="45"/>
          <w:marTop w:val="15"/>
          <w:marBottom w:val="0"/>
          <w:divBdr>
            <w:top w:val="none" w:sz="0" w:space="0" w:color="auto"/>
            <w:left w:val="none" w:sz="0" w:space="0" w:color="auto"/>
            <w:bottom w:val="none" w:sz="0" w:space="0" w:color="auto"/>
            <w:right w:val="none" w:sz="0" w:space="0" w:color="auto"/>
          </w:divBdr>
          <w:divsChild>
            <w:div w:id="21714843">
              <w:marLeft w:val="0"/>
              <w:marRight w:val="0"/>
              <w:marTop w:val="0"/>
              <w:marBottom w:val="0"/>
              <w:divBdr>
                <w:top w:val="none" w:sz="0" w:space="0" w:color="auto"/>
                <w:left w:val="none" w:sz="0" w:space="0" w:color="auto"/>
                <w:bottom w:val="none" w:sz="0" w:space="0" w:color="auto"/>
                <w:right w:val="none" w:sz="0" w:space="0" w:color="auto"/>
              </w:divBdr>
            </w:div>
          </w:divsChild>
        </w:div>
        <w:div w:id="922686460">
          <w:marLeft w:val="0"/>
          <w:marRight w:val="0"/>
          <w:marTop w:val="0"/>
          <w:marBottom w:val="0"/>
          <w:divBdr>
            <w:top w:val="none" w:sz="0" w:space="0" w:color="auto"/>
            <w:left w:val="none" w:sz="0" w:space="0" w:color="auto"/>
            <w:bottom w:val="none" w:sz="0" w:space="0" w:color="auto"/>
            <w:right w:val="none" w:sz="0" w:space="0" w:color="auto"/>
          </w:divBdr>
        </w:div>
      </w:divsChild>
    </w:div>
    <w:div w:id="1951012278">
      <w:bodyDiv w:val="1"/>
      <w:marLeft w:val="0"/>
      <w:marRight w:val="0"/>
      <w:marTop w:val="0"/>
      <w:marBottom w:val="0"/>
      <w:divBdr>
        <w:top w:val="none" w:sz="0" w:space="0" w:color="auto"/>
        <w:left w:val="none" w:sz="0" w:space="0" w:color="auto"/>
        <w:bottom w:val="none" w:sz="0" w:space="0" w:color="auto"/>
        <w:right w:val="none" w:sz="0" w:space="0" w:color="auto"/>
      </w:divBdr>
    </w:div>
    <w:div w:id="1976524272">
      <w:bodyDiv w:val="1"/>
      <w:marLeft w:val="0"/>
      <w:marRight w:val="0"/>
      <w:marTop w:val="0"/>
      <w:marBottom w:val="0"/>
      <w:divBdr>
        <w:top w:val="none" w:sz="0" w:space="0" w:color="auto"/>
        <w:left w:val="none" w:sz="0" w:space="0" w:color="auto"/>
        <w:bottom w:val="none" w:sz="0" w:space="0" w:color="auto"/>
        <w:right w:val="none" w:sz="0" w:space="0" w:color="auto"/>
      </w:divBdr>
      <w:divsChild>
        <w:div w:id="1327979256">
          <w:marLeft w:val="0"/>
          <w:marRight w:val="0"/>
          <w:marTop w:val="0"/>
          <w:marBottom w:val="0"/>
          <w:divBdr>
            <w:top w:val="none" w:sz="0" w:space="0" w:color="auto"/>
            <w:left w:val="none" w:sz="0" w:space="0" w:color="auto"/>
            <w:bottom w:val="none" w:sz="0" w:space="0" w:color="auto"/>
            <w:right w:val="none" w:sz="0" w:space="0" w:color="auto"/>
          </w:divBdr>
        </w:div>
      </w:divsChild>
    </w:div>
    <w:div w:id="2031908428">
      <w:bodyDiv w:val="1"/>
      <w:marLeft w:val="0"/>
      <w:marRight w:val="0"/>
      <w:marTop w:val="0"/>
      <w:marBottom w:val="0"/>
      <w:divBdr>
        <w:top w:val="none" w:sz="0" w:space="0" w:color="auto"/>
        <w:left w:val="none" w:sz="0" w:space="0" w:color="auto"/>
        <w:bottom w:val="none" w:sz="0" w:space="0" w:color="auto"/>
        <w:right w:val="none" w:sz="0" w:space="0" w:color="auto"/>
      </w:divBdr>
    </w:div>
    <w:div w:id="203457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kaz/docs/Z040000010_" TargetMode="External"/><Relationship Id="rId117" Type="http://schemas.openxmlformats.org/officeDocument/2006/relationships/hyperlink" Target="https://base.spinform.ru/show_doc.fwx?rgn=1977/" TargetMode="External"/><Relationship Id="rId21" Type="http://schemas.openxmlformats.org/officeDocument/2006/relationships/hyperlink" Target="http://adilet.zan.kz/kaz/docs/K970000167_" TargetMode="External"/><Relationship Id="rId42" Type="http://schemas.openxmlformats.org/officeDocument/2006/relationships/hyperlink" Target="https://kk.wikipedia.org/w/index.php?title=%D0%90%D0%B1%D0%B8%D0%BE%D1%82%D0%B0&amp;action=edit&amp;redlink=1" TargetMode="External"/><Relationship Id="rId47" Type="http://schemas.openxmlformats.org/officeDocument/2006/relationships/hyperlink" Target="https://adilet.zan.kz/kaz/docs/K1400000226" TargetMode="External"/><Relationship Id="rId63" Type="http://schemas.openxmlformats.org/officeDocument/2006/relationships/hyperlink" Target="https://kk.wikipedia.org/wiki/%D3%A8%D0%BB%D1%96_%D1%82%D0%B5%D2%A3%D1%96%D0%B7" TargetMode="External"/><Relationship Id="rId68" Type="http://schemas.openxmlformats.org/officeDocument/2006/relationships/hyperlink" Target="http://qamqor.gov.kz/portal/page/portal/POPageGroup/Services/Pravstat" TargetMode="External"/><Relationship Id="rId84" Type="http://schemas.openxmlformats.org/officeDocument/2006/relationships/hyperlink" Target="https://kaz.tengrinews.kz/zakon/site/index" TargetMode="External"/><Relationship Id="rId89"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112" Type="http://schemas.openxmlformats.org/officeDocument/2006/relationships/hyperlink" Target="https://legalacts.ru/kodeks/vodnyi-kodeks-rsfsr-utv-vs-rsfsr-30061972/" TargetMode="External"/><Relationship Id="rId133" Type="http://schemas.openxmlformats.org/officeDocument/2006/relationships/hyperlink" Target="https://tengrinews.kz/%20kazakhstan_news/faktu-zagryazneniya-reki-sekisovka-vozbujdeno-ugolovnoe-delo-201482/" TargetMode="External"/><Relationship Id="rId138" Type="http://schemas.openxmlformats.org/officeDocument/2006/relationships/hyperlink" Target="https://www.books-up.ru/ru/author/ivanov-v-p/" TargetMode="External"/><Relationship Id="rId154" Type="http://schemas.openxmlformats.org/officeDocument/2006/relationships/hyperlink" Target="http://adilet.zan.kz/kaz/docs/V1500013046" TargetMode="External"/><Relationship Id="rId159" Type="http://schemas.openxmlformats.org/officeDocument/2006/relationships/hyperlink" Target="http://24.kz/kz/zha-aly-tar/o-am/item/%20144542-tekserister-k-ptegen-za-b-zushyly-ty-any-tady" TargetMode="External"/><Relationship Id="rId170" Type="http://schemas.openxmlformats.org/officeDocument/2006/relationships/footer" Target="footer1.xml"/><Relationship Id="rId16" Type="http://schemas.openxmlformats.org/officeDocument/2006/relationships/hyperlink" Target="https://kaz.tengrinews.kz/zakon/site/index" TargetMode="External"/><Relationship Id="rId107" Type="http://schemas.openxmlformats.org/officeDocument/2006/relationships/hyperlink" Target="http://adilet.zan.kz/kaz/docs/Z000000094_/" TargetMode="External"/><Relationship Id="rId11" Type="http://schemas.openxmlformats.org/officeDocument/2006/relationships/hyperlink" Target="https://kk.wikipedia.org/wiki/%D0%91%D1%96%D0%BB%D1%96%D0%BC" TargetMode="External"/><Relationship Id="rId32" Type="http://schemas.openxmlformats.org/officeDocument/2006/relationships/hyperlink" Target="https://research-journal.org/wp-admin/post-new.php" TargetMode="External"/><Relationship Id="rId37" Type="http://schemas.openxmlformats.org/officeDocument/2006/relationships/hyperlink" Target="http://dereksiz.org/jemis-jidek-daildarini-jene-jzimni-kopjildi-ekpelerin-egu-men.html" TargetMode="External"/><Relationship Id="rId53" Type="http://schemas.openxmlformats.org/officeDocument/2006/relationships/hyperlink" Target="http://adilet.zan.kz/kaz/docs/V1400009805" TargetMode="External"/><Relationship Id="rId58" Type="http://schemas.openxmlformats.org/officeDocument/2006/relationships/hyperlink" Target="http://logos-pravo.ru/page.php?id=5915" TargetMode="External"/><Relationship Id="rId74" Type="http://schemas.openxmlformats.org/officeDocument/2006/relationships/hyperlink" Target="https://kk.wikipedia.org/wiki/%D0%94%D0%B0%D0%BD%D0%B8%D1%8F" TargetMode="External"/><Relationship Id="rId79" Type="http://schemas.openxmlformats.org/officeDocument/2006/relationships/hyperlink" Target="https://sozdik.kz/ru/dictionary/translate/kk/ru/%D0%B6%D0%B0%D0%B1%D0%B4%D1%8B%D2%9B%D1%82%D0%B0%D0%BB%D2%93%D0%B0%D0%BD/" TargetMode="External"/><Relationship Id="rId102" Type="http://schemas.openxmlformats.org/officeDocument/2006/relationships/hyperlink" Target="http://uchebnik.kz/" TargetMode="External"/><Relationship Id="rId123" Type="http://schemas.openxmlformats.org/officeDocument/2006/relationships/hyperlink" Target="http://docs.cntd.ru/document/935102542" TargetMode="External"/><Relationship Id="rId128" Type="http://schemas.openxmlformats.org/officeDocument/2006/relationships/hyperlink" Target="https://be5.biz/pravo/u032/12.html" TargetMode="External"/><Relationship Id="rId144" Type="http://schemas.openxmlformats.org/officeDocument/2006/relationships/hyperlink" Target="https://www.azattyq.org/a/%201152629.html/" TargetMode="External"/><Relationship Id="rId149" Type="http://schemas.openxmlformats.org/officeDocument/2006/relationships/hyperlink" Target="http://aktobe.gov.kz/?q%20=kk" TargetMode="External"/><Relationship Id="rId5" Type="http://schemas.openxmlformats.org/officeDocument/2006/relationships/settings" Target="settings.xml"/><Relationship Id="rId90"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95" Type="http://schemas.openxmlformats.org/officeDocument/2006/relationships/hyperlink" Target="http://www.dslib.net/kriminal-pravo/otvetstvennost-za-prestupnoe-zagrjaznenie-vod.html/" TargetMode="External"/><Relationship Id="rId160" Type="http://schemas.openxmlformats.org/officeDocument/2006/relationships/hyperlink" Target="http://m.prokuror.kz/kaz/baspasoz/akparaty/%20prokuratura-turaly-kr-zanynyn-zhana-kyrlary" TargetMode="External"/><Relationship Id="rId165" Type="http://schemas.openxmlformats.org/officeDocument/2006/relationships/hyperlink" Target="https://e.mail.ru/compose/?mailto=mailto%3autesh_55@mail.ru" TargetMode="External"/><Relationship Id="rId22" Type="http://schemas.openxmlformats.org/officeDocument/2006/relationships/hyperlink" Target="http://adilet.zan.kz/kaz/docs/Z040000010_" TargetMode="External"/><Relationship Id="rId27" Type="http://schemas.openxmlformats.org/officeDocument/2006/relationships/hyperlink" Target="http://adilet.zan.kz/kaz/docs/Z1100000393" TargetMode="External"/><Relationship Id="rId43" Type="http://schemas.openxmlformats.org/officeDocument/2006/relationships/hyperlink" Target="https://kk.wikipedia.org/w/index.php?title=%D0%90%D0%BD%D1%82%D1%80%D0%BE%D0%BF%D0%BE%D0%B3%D0%B5%D0%BD%D0%B4%D1%96%D0%BA&amp;action=edit&amp;redlink=1" TargetMode="External"/><Relationship Id="rId48" Type="http://schemas.openxmlformats.org/officeDocument/2006/relationships/hyperlink" Target="https://adilet.zan.kz/kaz/docs/K1400000226" TargetMode="External"/><Relationship Id="rId64" Type="http://schemas.openxmlformats.org/officeDocument/2006/relationships/hyperlink" Target="http://adilet.zan.kz/kaz/docs/K1400000226" TargetMode="External"/><Relationship Id="rId69" Type="http://schemas.openxmlformats.org/officeDocument/2006/relationships/hyperlink" Target="http://qamqor.gov.kz/portal/page/portal/POPageGroup/Services/Pravstat" TargetMode="External"/><Relationship Id="rId113" Type="http://schemas.openxmlformats.org/officeDocument/2006/relationships/hyperlink" Target="http://logos-pravo.ru/ugolovnyy-kodeks-rf-uk-rf" TargetMode="External"/><Relationship Id="rId118" Type="http://schemas.openxmlformats.org/officeDocument/2006/relationships/hyperlink" Target="http://law.edu.ru/" TargetMode="External"/><Relationship Id="rId134" Type="http://schemas.openxmlformats.org/officeDocument/2006/relationships/hyperlink" Target="https://may.alleng.org/d/jur/jur244.htm/" TargetMode="External"/><Relationship Id="rId139" Type="http://schemas.openxmlformats.org/officeDocument/2006/relationships/hyperlink" Target="http://www.studmedlib.ru/cgi-bin/mb4/" TargetMode="External"/><Relationship Id="rId80" Type="http://schemas.openxmlformats.org/officeDocument/2006/relationships/hyperlink" Target="https://sozdik.kz/ru/dictionary/translate/kk/ru/%D0%BF%D0%B0%D1%82%D1%80%D1%83%D0%BB%D1%8C%D0%B4%D0%B5%D1%83/" TargetMode="External"/><Relationship Id="rId85"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150" Type="http://schemas.openxmlformats.org/officeDocument/2006/relationships/hyperlink" Target="https://online.zakon.kz/document/?doc_id=31539038" TargetMode="External"/><Relationship Id="rId155" Type="http://schemas.openxmlformats.org/officeDocument/2006/relationships/hyperlink" Target="https://online.zakon.kz/Document/?doc_id=39337036" TargetMode="External"/><Relationship Id="rId171" Type="http://schemas.openxmlformats.org/officeDocument/2006/relationships/fontTable" Target="fontTable.xml"/><Relationship Id="rId12" Type="http://schemas.openxmlformats.org/officeDocument/2006/relationships/hyperlink" Target="https://kk.wikipedia.org/wiki/%D2%92%D1%8B%D0%BB%D1%8B%D0%BC" TargetMode="External"/><Relationship Id="rId17" Type="http://schemas.openxmlformats.org/officeDocument/2006/relationships/hyperlink" Target="http://dereksiz.org/elektrondi-isasha-mazmni-oni-basa-pendermen-bajlanisi-esepteu.html" TargetMode="External"/><Relationship Id="rId33" Type="http://schemas.openxmlformats.org/officeDocument/2006/relationships/hyperlink" Target="https://research-journal.org/wp-admin/post-new.php" TargetMode="External"/><Relationship Id="rId38" Type="http://schemas.openxmlformats.org/officeDocument/2006/relationships/hyperlink" Target="https://adilet.zan.kz/kaz/docs/K2100000400" TargetMode="External"/><Relationship Id="rId59" Type="http://schemas.openxmlformats.org/officeDocument/2006/relationships/hyperlink" Target="https://kk.wikipedia.org/wiki/%D0%9C%D2%B1%D1%85%D0%B8%D1%82" TargetMode="External"/><Relationship Id="rId103" Type="http://schemas.openxmlformats.org/officeDocument/2006/relationships/hyperlink" Target="https://adilet.zan.kz/kaz/docs/Z2300000223" TargetMode="External"/><Relationship Id="rId108" Type="http://schemas.openxmlformats.org/officeDocument/2006/relationships/hyperlink" Target="http://www.cawater-info.net/syrdarya/pdf/syr_reser_hps_r.pdf" TargetMode="External"/><Relationship Id="rId124" Type="http://schemas.openxmlformats.org/officeDocument/2006/relationships/hyperlink" Target="http://www.alex-lawyer.lv/ugolovnijzakonlatviirus.pdf/" TargetMode="External"/><Relationship Id="rId129" Type="http://schemas.openxmlformats.org/officeDocument/2006/relationships/hyperlink" Target="http://abctv.kz/ru/news/ryba-umiraet-molcha.%2008%20&#1040;&#1074;&#1075;&#1091;&#1089;&#1090;&#1072;%202016" TargetMode="External"/><Relationship Id="rId54" Type="http://schemas.openxmlformats.org/officeDocument/2006/relationships/hyperlink" Target="http://adilet.zan.kz/kaz/docs/K1400000226" TargetMode="External"/><Relationship Id="rId70" Type="http://schemas.openxmlformats.org/officeDocument/2006/relationships/chart" Target="charts/chart3.xml"/><Relationship Id="rId75" Type="http://schemas.openxmlformats.org/officeDocument/2006/relationships/hyperlink" Target="https://kk.wikipedia.org/wiki/1970" TargetMode="External"/><Relationship Id="rId91" Type="http://schemas.openxmlformats.org/officeDocument/2006/relationships/hyperlink" Target="https://adilet.zan.kz/kaz/docs/Z2200000142" TargetMode="External"/><Relationship Id="rId96" Type="http://schemas.openxmlformats.org/officeDocument/2006/relationships/hyperlink" Target="https://kitaphana.kz/refkaz.html" TargetMode="External"/><Relationship Id="rId140" Type="http://schemas.openxmlformats.org/officeDocument/2006/relationships/hyperlink" Target="http://adilet.zan.kz/kaz/docs/Z100000271" TargetMode="External"/><Relationship Id="rId145" Type="http://schemas.openxmlformats.org/officeDocument/2006/relationships/hyperlink" Target="http://mysl.kazgazeta.kz" TargetMode="External"/><Relationship Id="rId161" Type="http://schemas.openxmlformats.org/officeDocument/2006/relationships/hyperlink" Target="http://prokuror.gov.kz/kaz/%20prokuratura%20/prokuratura-turaly-zan" TargetMode="Externa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kz/url?sa=t&amp;rct=j&amp;q=&amp;esrc=s&amp;source=web&amp;cd=2&amp;cad=rja&amp;uact=8&amp;sqi=2&amp;ved=0ahUKEwi2o_mhupjVAhUpYZoKHUtkDwgQFggrMAE&amp;url=http%3A%2F%2Fwww.mfa.kz%2Fkz%2Fcontent-view%2Fshos&amp;usg=AFQjCNF9f0b-C5I8gy5ooCjiCP4InYtUKA" TargetMode="External"/><Relationship Id="rId23" Type="http://schemas.openxmlformats.org/officeDocument/2006/relationships/hyperlink" Target="http://adilet.zan.kz/kaz/docs/Z1100000393" TargetMode="External"/><Relationship Id="rId28" Type="http://schemas.openxmlformats.org/officeDocument/2006/relationships/hyperlink" Target="http://adilet.zan.kz/kaz/docs/Z1100000490" TargetMode="External"/><Relationship Id="rId36" Type="http://schemas.openxmlformats.org/officeDocument/2006/relationships/hyperlink" Target="https://sozdik.kz/ru/dictionary/translate/kk/ru/%D1%82%D3%A9%D1%80%D1%82%D1%82%D0%B0%D2%93%D0%B0%D0%BD%D0%B4%D0%B0%D1%83/" TargetMode="External"/><Relationship Id="rId49" Type="http://schemas.openxmlformats.org/officeDocument/2006/relationships/hyperlink" Target="https://adilet.zan.kz/kaz/docs/K1400000226" TargetMode="External"/><Relationship Id="rId57" Type="http://schemas.openxmlformats.org/officeDocument/2006/relationships/hyperlink" Target="http://logos-pravo.ru/page.php?id=5913" TargetMode="External"/><Relationship Id="rId106" Type="http://schemas.openxmlformats.org/officeDocument/2006/relationships/hyperlink" Target="https://adilet.zan.kz/kaz/docs/Z2300000223" TargetMode="External"/><Relationship Id="rId114" Type="http://schemas.openxmlformats.org/officeDocument/2006/relationships/hyperlink" Target="http://pravo.kulichki.com/zak/year19xx/doc50222.htm" TargetMode="External"/><Relationship Id="rId119" Type="http://schemas.openxmlformats.org/officeDocument/2006/relationships/hyperlink" Target="file:///C:\Users\User\Desktop\&#1040;&#1081;&#1089;&#1201;&#1083;&#1091;%20&#1076;&#1080;&#1089;&#1089;&#1077;&#1088;&#1090;\%5b&#1069;&#1083;&#1077;&#1082;&#1090;&#1088;&#1086;&#1085;.&#1088;&#1077;&#1089;&#1091;&#1088;&#1089;%5d.%20-URL:%20http:\www.rusnauka.com\15_KPSN_2015\Pravo\7_%20192888.doc.htm" TargetMode="External"/><Relationship Id="rId127" Type="http://schemas.openxmlformats.org/officeDocument/2006/relationships/hyperlink" Target="file:///C:\Users\User\AppData\Roaming\Microsoft\Word\%5b&#1069;&#1083;&#1077;&#1082;&#1090;&#1088;&#1086;&#1085;.&#1088;&#1077;&#1089;&#1091;&#1088;&#1089;%5d.%20-%20URL:%20http:\www.inform.kz\ru\zakon-ob-amnistii-v-chest-25-letiya-nezavisimosti-respubliki-kazahstan_a2979961" TargetMode="External"/><Relationship Id="rId10" Type="http://schemas.openxmlformats.org/officeDocument/2006/relationships/hyperlink" Target="https://kk.wikipedia.org/wiki/%D0%91%D1%96%D1%80%D1%96%D0%BA%D0%BA%D0%B5%D0%BD_%D2%B0%D0%BB%D1%82%D1%82%D0%B0%D1%80_%D2%B0%D0%B9%D1%8B%D0%BC%D1%8B" TargetMode="External"/><Relationship Id="rId31" Type="http://schemas.openxmlformats.org/officeDocument/2006/relationships/hyperlink" Target="https://research-journal.org/wp-admin/post-new.php" TargetMode="External"/><Relationship Id="rId44" Type="http://schemas.openxmlformats.org/officeDocument/2006/relationships/hyperlink" Target="https://adilet.zan.kz/kaz/docs/K1400000226" TargetMode="External"/><Relationship Id="rId52" Type="http://schemas.openxmlformats.org/officeDocument/2006/relationships/hyperlink" Target="https://adilet.zan.kz/kaz/docs/K1400000226" TargetMode="External"/><Relationship Id="rId60" Type="http://schemas.openxmlformats.org/officeDocument/2006/relationships/hyperlink" Target="https://kk.wikipedia.org/wiki/%D0%A2%D2%AF%D0%B1%D0%B5%D0%BA" TargetMode="External"/><Relationship Id="rId65" Type="http://schemas.openxmlformats.org/officeDocument/2006/relationships/hyperlink" Target="https://kaz.tengrinews.kz/zakon/site/index" TargetMode="External"/><Relationship Id="rId73"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78" Type="http://schemas.openxmlformats.org/officeDocument/2006/relationships/hyperlink" Target="https://kk.wikipedia.org/wiki/%D0%90%D0%B7%D1%8B%D2%9B-%D1%82%D2%AF%D0%BB%D1%96%D0%BA" TargetMode="External"/><Relationship Id="rId81"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86"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94" Type="http://schemas.openxmlformats.org/officeDocument/2006/relationships/hyperlink" Target="http://qamqor.gov.kz/portal/page/portal%20/" TargetMode="External"/><Relationship Id="rId99" Type="http://schemas.openxmlformats.org/officeDocument/2006/relationships/hyperlink" Target="https://strategy2050.kz/ru/news/%205451" TargetMode="External"/><Relationship Id="rId101" Type="http://schemas.openxmlformats.org/officeDocument/2006/relationships/hyperlink" Target="https://kk.wikipedia.org/wiki/" TargetMode="External"/><Relationship Id="rId122" Type="http://schemas.openxmlformats.org/officeDocument/2006/relationships/hyperlink" Target="http://adilet.zan.kz/kaz/docs/K1400000235/" TargetMode="External"/><Relationship Id="rId130" Type="http://schemas.openxmlformats.org/officeDocument/2006/relationships/hyperlink" Target="https://kk.wikipedia.org/wiki/%D2%9A%D0%BE%D1%80%D1%88%D0%B0%D2%93%D0%B0%D0%BD_%D0%BE%D1%80%D1%82%D0%B0" TargetMode="External"/><Relationship Id="rId135" Type="http://schemas.openxmlformats.org/officeDocument/2006/relationships/hyperlink" Target="https://kk.wikipedia.org/wiki/%D0%A2%D0%B5%D2%A3%D1%96%D0%B7/" TargetMode="External"/><Relationship Id="rId143" Type="http://schemas.openxmlformats.org/officeDocument/2006/relationships/hyperlink" Target="http://kitaphana.kz/ru/downloads/referatu-na-kazakskom/238-sayasattanu/3273-kogamdik-yimdar.html" TargetMode="External"/><Relationship Id="rId148" Type="http://schemas.openxmlformats.org/officeDocument/2006/relationships/hyperlink" Target="file:///C:\Users\USER\Downloads\&#1041;&#1077;&#1088;&#1076;&#1110;&#1073;&#1077;&#1082;%20&#1057;&#1072;&#1087;&#1072;&#1088;&#1073;&#1072;&#1077;&#1074;%20&#1257;&#1085;&#1077;&#1088;&#1082;&#1241;&#1089;&#1110;&#1087;&#1090;&#1110;&#1082;%20&#1082;&#1241;&#1089;&#1110;&#1087;&#1086;&#1088;&#1099;&#1085;&#1076;&#1072;&#1088;&#1076;&#1099;%20&#1090;&#1077;&#1082;&#1089;&#1077;&#1088;&#1091;&#1076;&#1110;%20&#1078;&#1199;&#1081;&#1077;&#1083;&#1077;&#1085;&#1076;&#1110;&#1088;&#1091;&#1076;&#1110;%20&#1090;&#1072;&#1087;&#1089;&#1099;&#1088;&#1076;&#1099;" TargetMode="External"/><Relationship Id="rId151" Type="http://schemas.openxmlformats.org/officeDocument/2006/relationships/hyperlink" Target="https://online.zakon.kz/document/?doc_id=31538979" TargetMode="External"/><Relationship Id="rId156" Type="http://schemas.openxmlformats.org/officeDocument/2006/relationships/hyperlink" Target="https://online.zakon.kz/Document/?doc_id" TargetMode="External"/><Relationship Id="rId164" Type="http://schemas.openxmlformats.org/officeDocument/2006/relationships/hyperlink" Target="https://e.mail.ru/compose/?mailto=mailto%3aMBurlibayev@kape.kz" TargetMode="External"/><Relationship Id="rId16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kk.wikipedia.org/wiki/%D0%AE%D0%9D%D0%95%D0%A1%D0%9A%D0%9E" TargetMode="External"/><Relationship Id="rId172" Type="http://schemas.openxmlformats.org/officeDocument/2006/relationships/theme" Target="theme/theme1.xml"/><Relationship Id="rId13" Type="http://schemas.openxmlformats.org/officeDocument/2006/relationships/hyperlink" Target="https://kk.wikipedia.org/wiki/%D0%9C%D3%99%D0%B4%D0%B5%D0%BD%D0%B8%D0%B5%D1%82" TargetMode="External"/><Relationship Id="rId18" Type="http://schemas.openxmlformats.org/officeDocument/2006/relationships/hyperlink" Target="https://sozdik.kz/ru/dictionary/translate/kk/ru/%D1%82%D1%8B%D1%80%D1%8B%D1%81%D2%9B%D0%B0%D2%9B/" TargetMode="External"/><Relationship Id="rId39" Type="http://schemas.openxmlformats.org/officeDocument/2006/relationships/hyperlink" Target="https://sozdik.kz/ru/dictionary/translate/kk/ru/%D0%B0%D1%83%D1%8B%D0%B7%D0%B4%D1%8B%D2%9B%D1%82%D0%B0%D0%BB%D2%93%D0%B0%D0%BD/" TargetMode="External"/><Relationship Id="rId109" Type="http://schemas.openxmlformats.org/officeDocument/2006/relationships/hyperlink" Target="https://online.zakon.kz/Document/?doc_id=1008037" TargetMode="External"/><Relationship Id="rId34" Type="http://schemas.openxmlformats.org/officeDocument/2006/relationships/hyperlink" Target="http://adilet.zan.kz/kaz/docs/Z090000132_" TargetMode="External"/><Relationship Id="rId50" Type="http://schemas.openxmlformats.org/officeDocument/2006/relationships/hyperlink" Target="https://adilet.zan.kz/kaz/docs/K1400000226" TargetMode="External"/><Relationship Id="rId55" Type="http://schemas.openxmlformats.org/officeDocument/2006/relationships/hyperlink" Target="https://sozdik.kz/ru/dictionary/translate/kk/ru/%D2%9B%D0%BE%D0%B9%D0%BC%D0%B0%D1%88%D1%8B/" TargetMode="External"/><Relationship Id="rId76" Type="http://schemas.openxmlformats.org/officeDocument/2006/relationships/hyperlink" Target="https://kk.wikipedia.org/wiki/%D0%91%D1%96%D1%80%D1%96%D0%BA%D0%BA%D0%B5%D0%BD_%D2%B0%D0%BB%D1%82%D1%82%D0%B0%D1%80_%D2%B0%D0%B9%D1%8B%D0%BC%D1%8B" TargetMode="External"/><Relationship Id="rId97" Type="http://schemas.openxmlformats.org/officeDocument/2006/relationships/hyperlink" Target="https://kitaphana.kz/refkaz/230-geografia.html" TargetMode="External"/><Relationship Id="rId104" Type="http://schemas.openxmlformats.org/officeDocument/2006/relationships/hyperlink" Target="http://online.zakon.kz/Document/?link_id=1000379886" TargetMode="External"/><Relationship Id="rId120" Type="http://schemas.openxmlformats.org/officeDocument/2006/relationships/hyperlink" Target="http://www.consultant.ru/document/cons_doc_LAW%20_34823/" TargetMode="External"/><Relationship Id="rId125" Type="http://schemas.openxmlformats.org/officeDocument/2006/relationships/hyperlink" Target="https://kaz.tengrinews.kz/zakon/site/index" TargetMode="External"/><Relationship Id="rId141" Type="http://schemas.openxmlformats.org/officeDocument/2006/relationships/hyperlink" Target="http://alashainasy.kz/society/munaydan-lastangan-sudyi-tazartuga-boladyi-61380/%20" TargetMode="External"/><Relationship Id="rId146" Type="http://schemas.openxmlformats.org/officeDocument/2006/relationships/hyperlink" Target="https://akorda.kz/kz/memleket-basshysy-kasym-zhomart-tokaevtyn-elimizdin-aleumettik-ekonomikalyk-damu-maseleleri-zhonindegi-keneytilgen-keneste-soylegen-sozi-1934429/" TargetMode="External"/><Relationship Id="rId167" Type="http://schemas.openxmlformats.org/officeDocument/2006/relationships/package" Target="embeddings/Microsoft_PowerPoint_Slide4.sldx"/><Relationship Id="rId7" Type="http://schemas.openxmlformats.org/officeDocument/2006/relationships/footnotes" Target="footnotes.xml"/><Relationship Id="rId71" Type="http://schemas.openxmlformats.org/officeDocument/2006/relationships/hyperlink" Target="https://sozdik.kz/ru/dictionary/translate/kk/ru/%D0%B4%D3%99%D1%80%D0%BC%D0%B5%D0%BD%D1%81%D1%96%D0%B7%D0%B4%D1%96%D0%BA/" TargetMode="External"/><Relationship Id="rId92" Type="http://schemas.openxmlformats.org/officeDocument/2006/relationships/hyperlink" Target="http://www.akorda.kz/ru/%20addresses/addresses_of_president/poslanie-prezidenta-respubliki-kazahstan-nnazarbaeva-narodu-kazahstana-14-dekabrya-2012-g" TargetMode="External"/><Relationship Id="rId162" Type="http://schemas.openxmlformats.org/officeDocument/2006/relationships/hyperlink" Target="http://krg.prokuror.gov.kz/kaz/novosti/press-releasy/karagandy-oblysynyn-mamandandyrylgan-tabigat-korgau-prokuraturasy-su/" TargetMode="External"/><Relationship Id="rId2" Type="http://schemas.openxmlformats.org/officeDocument/2006/relationships/numbering" Target="numbering.xml"/><Relationship Id="rId29" Type="http://schemas.openxmlformats.org/officeDocument/2006/relationships/hyperlink" Target="http://adilet.zan.kz/kaz/docs/Z040000010_" TargetMode="External"/><Relationship Id="rId24" Type="http://schemas.openxmlformats.org/officeDocument/2006/relationships/hyperlink" Target="http://adilet.zan.kz/kaz/docs/Z1100000490" TargetMode="External"/><Relationship Id="rId40" Type="http://schemas.openxmlformats.org/officeDocument/2006/relationships/hyperlink" Target="https://kk.wikipedia.org/wiki/%D0%90%D0%BD%D1%82%D1%80%D0%BE%D0%BF%D0%BE%D0%B3%D0%B5%D0%BD%D0%B4%D1%96%D0%BA_%D0%BE%D1%80%D1%82%D0%B0" TargetMode="External"/><Relationship Id="rId45" Type="http://schemas.openxmlformats.org/officeDocument/2006/relationships/hyperlink" Target="https://adilet.zan.kz/kaz/docs/K1400000226" TargetMode="External"/><Relationship Id="rId66" Type="http://schemas.openxmlformats.org/officeDocument/2006/relationships/hyperlink" Target="http://qamqor.gov.kz/portal/page/portal/POPageGroup/Services/Pravstat" TargetMode="External"/><Relationship Id="rId87" Type="http://schemas.openxmlformats.org/officeDocument/2006/relationships/hyperlink" Target="https://kaz.tengrinews.kz/zakon/site/index" TargetMode="External"/><Relationship Id="rId110" Type="http://schemas.openxmlformats.org/officeDocument/2006/relationships/hyperlink" Target="https://online.zakon.kz/Document/?doc_id=1004273/" TargetMode="External"/><Relationship Id="rId115" Type="http://schemas.openxmlformats.org/officeDocument/2006/relationships/hyperlink" Target="https://elibrary.ru/title_about.asp?id=64168" TargetMode="External"/><Relationship Id="rId131" Type="http://schemas.openxmlformats.org/officeDocument/2006/relationships/hyperlink" Target="http://adilet.zan.kz/kaz/docs/Z060000175" TargetMode="External"/><Relationship Id="rId136" Type="http://schemas.openxmlformats.org/officeDocument/2006/relationships/hyperlink" Target="https://baribar.kz/student/22441%20/khalyqaralyq-tenhiz-quqyghy-2/" TargetMode="External"/><Relationship Id="rId157" Type="http://schemas.openxmlformats.org/officeDocument/2006/relationships/hyperlink" Target="https://online.zakon.kz/document/?doc_id=32983961" TargetMode="External"/><Relationship Id="rId61" Type="http://schemas.openxmlformats.org/officeDocument/2006/relationships/hyperlink" Target="https://kk.wikipedia.org/wiki/%D0%90%D1%80%D0%B0%D0%BB_%D1%82%D0%B5%D2%A3%D1%96%D0%B7%D1%96" TargetMode="External"/><Relationship Id="rId82"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152" Type="http://schemas.openxmlformats.org/officeDocument/2006/relationships/hyperlink" Target="https://academy-gp.kz/wp-content/uploads/2019/12" TargetMode="External"/><Relationship Id="rId19" Type="http://schemas.openxmlformats.org/officeDocument/2006/relationships/chart" Target="charts/chart1.xml"/><Relationship Id="rId14" Type="http://schemas.openxmlformats.org/officeDocument/2006/relationships/hyperlink" Target="https://kk.wikipedia.org/wiki/%D0%AE%D0%9D%D0%95%D0%9F" TargetMode="External"/><Relationship Id="rId30" Type="http://schemas.openxmlformats.org/officeDocument/2006/relationships/hyperlink" Target="http://adilet.zan.kz/kaz/docs/Z1100000490" TargetMode="External"/><Relationship Id="rId35" Type="http://schemas.openxmlformats.org/officeDocument/2006/relationships/hyperlink" Target="https://kaz.tengrinews.kz/zakon/site/index" TargetMode="External"/><Relationship Id="rId56" Type="http://schemas.openxmlformats.org/officeDocument/2006/relationships/hyperlink" Target="https://sozdik.kz/ru/dictionary/translate/kk/ru/%D2%B1%D1%88%D2%9B%D1%8B%D1%88/" TargetMode="External"/><Relationship Id="rId77" Type="http://schemas.openxmlformats.org/officeDocument/2006/relationships/hyperlink" Target="https://kk.wikipedia.org/wiki/%D0%90%D1%83%D1%8B%D0%BB_%D1%88%D0%B0%D1%80%D1%83%D0%B0%D1%88%D1%8B%D0%BB%D1%8B%D2%93%D1%8B" TargetMode="External"/><Relationship Id="rId100" Type="http://schemas.openxmlformats.org/officeDocument/2006/relationships/hyperlink" Target="https://examenna5.net/work/1873/" TargetMode="External"/><Relationship Id="rId105" Type="http://schemas.openxmlformats.org/officeDocument/2006/relationships/hyperlink" Target="https://online.zakon.kz/document/?doc_id=1008107/" TargetMode="External"/><Relationship Id="rId126" Type="http://schemas.openxmlformats.org/officeDocument/2006/relationships/hyperlink" Target="http://adilet.zan.kz/kaz/docs/P04000001S_%20" TargetMode="External"/><Relationship Id="rId147" Type="http://schemas.openxmlformats.org/officeDocument/2006/relationships/hyperlink" Target="https://primeminister.kz/kz/sessions/kr-ukimetinin-otyrysy-02052023-344516" TargetMode="External"/><Relationship Id="rId168"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https://adilet.zan.kz/kaz/docs/K1400000226" TargetMode="External"/><Relationship Id="rId72" Type="http://schemas.openxmlformats.org/officeDocument/2006/relationships/hyperlink" Target="http://go.mail.ru/redir?via_page=1&amp;type=sr&amp;redir=eJwFwcENgjAUBuBO4NUpylMK0cg0f1KU5tGWtI8YOLmEuoCbePHiFpqYOIR-Xycy7IjYCYYOAQXPlEay8Rj6CJsptfs2QUYdoBkzOHP0VJqtzpiQIYIwkik3RnM8wFvHenLeIhWd-F6pdb0ypakrU6nlpfm9Ts_P9Xx_Pxa37x9AWi-V" TargetMode="External"/><Relationship Id="rId93" Type="http://schemas.openxmlformats.org/officeDocument/2006/relationships/hyperlink" Target="http://qamqor.gov.kz/PiProducer/img/3674440" TargetMode="External"/><Relationship Id="rId98" Type="http://schemas.openxmlformats.org/officeDocument/2006/relationships/hyperlink" Target="https://kitaphana.kz/refkaz/230-geografia/4213-2012-03-14-06-16-20.html/" TargetMode="External"/><Relationship Id="rId121" Type="http://schemas.openxmlformats.org/officeDocument/2006/relationships/hyperlink" Target="http://adilet.zan.kz/kaz/docs/Z1200000527" TargetMode="External"/><Relationship Id="rId142" Type="http://schemas.openxmlformats.org/officeDocument/2006/relationships/hyperlink" Target="https://www.gov.kz/memleket/entities/ecogeo/press/news/details/156140?lang=ru/" TargetMode="External"/><Relationship Id="rId163" Type="http://schemas.openxmlformats.org/officeDocument/2006/relationships/image" Target="media/image1.png"/><Relationship Id="rId3" Type="http://schemas.openxmlformats.org/officeDocument/2006/relationships/styles" Target="styles.xml"/><Relationship Id="rId25" Type="http://schemas.openxmlformats.org/officeDocument/2006/relationships/hyperlink" Target="http://adilet.zan.kz/kaz/docs/Z1100000505" TargetMode="External"/><Relationship Id="rId46" Type="http://schemas.openxmlformats.org/officeDocument/2006/relationships/hyperlink" Target="https://adilet.zan.kz/kaz/docs/K1400000226" TargetMode="External"/><Relationship Id="rId67" Type="http://schemas.openxmlformats.org/officeDocument/2006/relationships/chart" Target="charts/chart2.xml"/><Relationship Id="rId116" Type="http://schemas.openxmlformats.org/officeDocument/2006/relationships/hyperlink" Target="https://kodeksy-by.com/ugolovnyj_kodeks_rb/download.htm/" TargetMode="External"/><Relationship Id="rId137" Type="http://schemas.openxmlformats.org/officeDocument/2006/relationships/hyperlink" Target="https://kk.wikipedia.org/wiki/&#1030;&#1096;&#1082;&#1110;" TargetMode="External"/><Relationship Id="rId158" Type="http://schemas.openxmlformats.org/officeDocument/2006/relationships/hyperlink" Target="http://adilet.zan.kz/kaz/docs/Z1700000081" TargetMode="External"/><Relationship Id="rId20" Type="http://schemas.openxmlformats.org/officeDocument/2006/relationships/hyperlink" Target="https://ru.wikipedia.org/wiki/%D0%90%D0%BD%D0%B3%D0%BB%D0%B8%D0%B9%D1%81%D0%BA%D0%B8%D0%B9_%D1%8F%D0%B7%D1%8B%D0%BA" TargetMode="External"/><Relationship Id="rId41" Type="http://schemas.openxmlformats.org/officeDocument/2006/relationships/hyperlink" Target="https://kk.wikipedia.org/wiki/%D0%91%D0%B8%D0%BE%D1%82%D0%B0" TargetMode="External"/><Relationship Id="rId62" Type="http://schemas.openxmlformats.org/officeDocument/2006/relationships/hyperlink" Target="https://kk.wikipedia.org/wiki/%D0%9A%D0%B0%D1%81%D0%BF%D0%B8%D0%B9_%D1%82%D0%B5%D2%A3%D1%96%D0%B7%D1%96" TargetMode="External"/><Relationship Id="rId83" Type="http://schemas.openxmlformats.org/officeDocument/2006/relationships/hyperlink" Target="https://kaz.tengrinews.kz/zakon/site/index" TargetMode="External"/><Relationship Id="rId88" Type="http://schemas.openxmlformats.org/officeDocument/2006/relationships/hyperlink" Target="https://kaz.tengrinews.kz/zakon/site/index" TargetMode="External"/><Relationship Id="rId111" Type="http://schemas.openxmlformats.org/officeDocument/2006/relationships/hyperlink" Target="https://adilet.zan.kz/kaz/docs/Z2300000206" TargetMode="External"/><Relationship Id="rId132" Type="http://schemas.openxmlformats.org/officeDocument/2006/relationships/hyperlink" Target="https://zonakz.net/2011/11/14/%d0%b2%d0%be%d0%b7%d0%b1%d1%83%d0%b6%d0%b4%d0%b5%d0%bd%d0%be-%d1%83%d0%b3%d0%be%d0%bb%d0%be%d0%b2%d0%bd%d0%be%d0%b5-%d0%b4%d0%b5%d0%bb%d0%be-%d0%bf%d0%be-%d1%84%d0%b0%d0%ba%d1%82%d1%83-%d0%b7%d0%b0/" TargetMode="External"/><Relationship Id="rId153" Type="http://schemas.openxmlformats.org/officeDocument/2006/relationships/hyperlink" Target="https://online.zakon.kz/Document/?doc_id=3933703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plotArea>
      <c:layout>
        <c:manualLayout>
          <c:layoutTarget val="inner"/>
          <c:xMode val="edge"/>
          <c:yMode val="edge"/>
          <c:x val="8.6739750203638333E-2"/>
          <c:y val="4.0505978544345803E-2"/>
          <c:w val="0.5076746764413248"/>
          <c:h val="0.78085009426205321"/>
        </c:manualLayout>
      </c:layout>
      <c:barChart>
        <c:barDir val="col"/>
        <c:grouping val="clustered"/>
        <c:varyColors val="0"/>
        <c:ser>
          <c:idx val="0"/>
          <c:order val="0"/>
          <c:tx>
            <c:strRef>
              <c:f>Лист1!$B$1</c:f>
              <c:strCache>
                <c:ptCount val="1"/>
                <c:pt idx="0">
                  <c:v>Сырдария (Көкбұлақ)</c:v>
                </c:pt>
              </c:strCache>
            </c:strRef>
          </c:tx>
          <c:spPr>
            <a:solidFill>
              <a:srgbClr val="4F77F7"/>
            </a:solidFill>
            <a:ln>
              <a:solidFill>
                <a:srgbClr val="00B0F0"/>
              </a:solidFill>
            </a:ln>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1.9800000000000144</c:v>
                </c:pt>
                <c:pt idx="1">
                  <c:v>1.61</c:v>
                </c:pt>
                <c:pt idx="2">
                  <c:v>2.4899999999999998</c:v>
                </c:pt>
                <c:pt idx="3">
                  <c:v>2.3299999999999987</c:v>
                </c:pt>
                <c:pt idx="4">
                  <c:v>2.5</c:v>
                </c:pt>
                <c:pt idx="5">
                  <c:v>2.5</c:v>
                </c:pt>
              </c:numCache>
            </c:numRef>
          </c:val>
          <c:extLst xmlns:c16r2="http://schemas.microsoft.com/office/drawing/2015/06/chart">
            <c:ext xmlns:c16="http://schemas.microsoft.com/office/drawing/2014/chart" uri="{C3380CC4-5D6E-409C-BE32-E72D297353CC}">
              <c16:uniqueId val="{00000000-CB21-4A07-AE34-C5E23BDE8094}"/>
            </c:ext>
          </c:extLst>
        </c:ser>
        <c:ser>
          <c:idx val="1"/>
          <c:order val="1"/>
          <c:tx>
            <c:strRef>
              <c:f>Лист1!$C$1</c:f>
              <c:strCache>
                <c:ptCount val="1"/>
                <c:pt idx="0">
                  <c:v>Шардара су қоймасы </c:v>
                </c:pt>
              </c:strCache>
            </c:strRef>
          </c:tx>
          <c:spPr>
            <a:solidFill>
              <a:srgbClr val="FF0000"/>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2.27</c:v>
                </c:pt>
                <c:pt idx="1">
                  <c:v>2.2400000000000002</c:v>
                </c:pt>
                <c:pt idx="2">
                  <c:v>2.14</c:v>
                </c:pt>
                <c:pt idx="3">
                  <c:v>2.6</c:v>
                </c:pt>
                <c:pt idx="4">
                  <c:v>2.14</c:v>
                </c:pt>
                <c:pt idx="5">
                  <c:v>2.2799999999999998</c:v>
                </c:pt>
              </c:numCache>
            </c:numRef>
          </c:val>
          <c:extLst xmlns:c16r2="http://schemas.microsoft.com/office/drawing/2015/06/chart">
            <c:ext xmlns:c16="http://schemas.microsoft.com/office/drawing/2014/chart" uri="{C3380CC4-5D6E-409C-BE32-E72D297353CC}">
              <c16:uniqueId val="{00000001-CB21-4A07-AE34-C5E23BDE8094}"/>
            </c:ext>
          </c:extLst>
        </c:ser>
        <c:ser>
          <c:idx val="2"/>
          <c:order val="2"/>
          <c:tx>
            <c:strRef>
              <c:f>Лист1!$D$1</c:f>
              <c:strCache>
                <c:ptCount val="1"/>
                <c:pt idx="0">
                  <c:v>Сырдария (Шардара су қоймасы т.б.ф)</c:v>
                </c:pt>
              </c:strCache>
            </c:strRef>
          </c:tx>
          <c:spPr>
            <a:solidFill>
              <a:srgbClr val="00B050"/>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Лист1!$D$2:$D$7</c:f>
              <c:numCache>
                <c:formatCode>General</c:formatCode>
                <c:ptCount val="6"/>
                <c:pt idx="0">
                  <c:v>2.48</c:v>
                </c:pt>
                <c:pt idx="1">
                  <c:v>2.38</c:v>
                </c:pt>
                <c:pt idx="2">
                  <c:v>2.4899999999999998</c:v>
                </c:pt>
                <c:pt idx="3">
                  <c:v>2.48</c:v>
                </c:pt>
                <c:pt idx="4">
                  <c:v>2.71</c:v>
                </c:pt>
                <c:pt idx="5">
                  <c:v>2.5</c:v>
                </c:pt>
              </c:numCache>
            </c:numRef>
          </c:val>
          <c:extLst xmlns:c16r2="http://schemas.microsoft.com/office/drawing/2015/06/chart">
            <c:ext xmlns:c16="http://schemas.microsoft.com/office/drawing/2014/chart" uri="{C3380CC4-5D6E-409C-BE32-E72D297353CC}">
              <c16:uniqueId val="{00000002-CB21-4A07-AE34-C5E23BDE8094}"/>
            </c:ext>
          </c:extLst>
        </c:ser>
        <c:ser>
          <c:idx val="3"/>
          <c:order val="3"/>
          <c:tx>
            <c:strRef>
              <c:f>Лист1!$E$1</c:f>
              <c:strCache>
                <c:ptCount val="1"/>
                <c:pt idx="0">
                  <c:v>Келес</c:v>
                </c:pt>
              </c:strCache>
            </c:strRef>
          </c:tx>
          <c:spPr>
            <a:solidFill>
              <a:srgbClr val="FFFF00"/>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Лист1!$E$2:$E$7</c:f>
              <c:numCache>
                <c:formatCode>General</c:formatCode>
                <c:ptCount val="6"/>
                <c:pt idx="0">
                  <c:v>2.72</c:v>
                </c:pt>
                <c:pt idx="1">
                  <c:v>2.12</c:v>
                </c:pt>
                <c:pt idx="2">
                  <c:v>2.36</c:v>
                </c:pt>
                <c:pt idx="3">
                  <c:v>2.8899999999999997</c:v>
                </c:pt>
                <c:pt idx="4">
                  <c:v>2.71</c:v>
                </c:pt>
                <c:pt idx="5">
                  <c:v>2.2000000000000002</c:v>
                </c:pt>
              </c:numCache>
            </c:numRef>
          </c:val>
          <c:extLst xmlns:c16r2="http://schemas.microsoft.com/office/drawing/2015/06/chart">
            <c:ext xmlns:c16="http://schemas.microsoft.com/office/drawing/2014/chart" uri="{C3380CC4-5D6E-409C-BE32-E72D297353CC}">
              <c16:uniqueId val="{00000003-CB21-4A07-AE34-C5E23BDE8094}"/>
            </c:ext>
          </c:extLst>
        </c:ser>
        <c:ser>
          <c:idx val="4"/>
          <c:order val="4"/>
          <c:tx>
            <c:strRef>
              <c:f>Лист1!$F$1</c:f>
              <c:strCache>
                <c:ptCount val="1"/>
                <c:pt idx="0">
                  <c:v>Бадам</c:v>
                </c:pt>
              </c:strCache>
            </c:strRef>
          </c:tx>
          <c:spPr>
            <a:solidFill>
              <a:srgbClr val="7030A0"/>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Лист1!$F$2:$F$7</c:f>
              <c:numCache>
                <c:formatCode>General</c:formatCode>
                <c:ptCount val="6"/>
                <c:pt idx="0">
                  <c:v>2.0299999999999998</c:v>
                </c:pt>
                <c:pt idx="1">
                  <c:v>1.6900000000000215</c:v>
                </c:pt>
                <c:pt idx="2">
                  <c:v>1.83</c:v>
                </c:pt>
                <c:pt idx="3">
                  <c:v>1.6</c:v>
                </c:pt>
                <c:pt idx="4">
                  <c:v>1.6800000000000141</c:v>
                </c:pt>
                <c:pt idx="5">
                  <c:v>1.5</c:v>
                </c:pt>
              </c:numCache>
            </c:numRef>
          </c:val>
          <c:extLst xmlns:c16r2="http://schemas.microsoft.com/office/drawing/2015/06/chart">
            <c:ext xmlns:c16="http://schemas.microsoft.com/office/drawing/2014/chart" uri="{C3380CC4-5D6E-409C-BE32-E72D297353CC}">
              <c16:uniqueId val="{00000004-CB21-4A07-AE34-C5E23BDE8094}"/>
            </c:ext>
          </c:extLst>
        </c:ser>
        <c:ser>
          <c:idx val="5"/>
          <c:order val="5"/>
          <c:tx>
            <c:strRef>
              <c:f>Лист1!$G$1</c:f>
              <c:strCache>
                <c:ptCount val="1"/>
                <c:pt idx="0">
                  <c:v>Бөген</c:v>
                </c:pt>
              </c:strCache>
            </c:strRef>
          </c:tx>
          <c:spPr>
            <a:solidFill>
              <a:schemeClr val="accent2"/>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Лист1!$G$2:$G$7</c:f>
              <c:numCache>
                <c:formatCode>General</c:formatCode>
                <c:ptCount val="6"/>
                <c:pt idx="0">
                  <c:v>1.48</c:v>
                </c:pt>
                <c:pt idx="1">
                  <c:v>0.8</c:v>
                </c:pt>
                <c:pt idx="2">
                  <c:v>0</c:v>
                </c:pt>
                <c:pt idx="3">
                  <c:v>0</c:v>
                </c:pt>
                <c:pt idx="4">
                  <c:v>0</c:v>
                </c:pt>
                <c:pt idx="5">
                  <c:v>1.2</c:v>
                </c:pt>
              </c:numCache>
            </c:numRef>
          </c:val>
          <c:extLst xmlns:c16r2="http://schemas.microsoft.com/office/drawing/2015/06/chart">
            <c:ext xmlns:c16="http://schemas.microsoft.com/office/drawing/2014/chart" uri="{C3380CC4-5D6E-409C-BE32-E72D297353CC}">
              <c16:uniqueId val="{00000005-CB21-4A07-AE34-C5E23BDE8094}"/>
            </c:ext>
          </c:extLst>
        </c:ser>
        <c:ser>
          <c:idx val="6"/>
          <c:order val="6"/>
          <c:tx>
            <c:strRef>
              <c:f>Лист1!$H$1</c:f>
              <c:strCache>
                <c:ptCount val="1"/>
                <c:pt idx="0">
                  <c:v>Арыс</c:v>
                </c:pt>
              </c:strCache>
            </c:strRef>
          </c:tx>
          <c:spPr>
            <a:solidFill>
              <a:srgbClr val="002060"/>
            </a:solidFill>
          </c:spPr>
          <c:invertIfNegative val="0"/>
          <c:cat>
            <c:numRef>
              <c:f>Лист1!$A$2:$A$7</c:f>
              <c:numCache>
                <c:formatCode>General</c:formatCode>
                <c:ptCount val="6"/>
                <c:pt idx="0">
                  <c:v>2011</c:v>
                </c:pt>
                <c:pt idx="1">
                  <c:v>2012</c:v>
                </c:pt>
                <c:pt idx="2">
                  <c:v>2013</c:v>
                </c:pt>
                <c:pt idx="3">
                  <c:v>2014</c:v>
                </c:pt>
                <c:pt idx="4">
                  <c:v>2015</c:v>
                </c:pt>
                <c:pt idx="5">
                  <c:v>2016</c:v>
                </c:pt>
              </c:numCache>
            </c:numRef>
          </c:cat>
          <c:val>
            <c:numRef>
              <c:f>Лист1!$H$2:$H$7</c:f>
              <c:numCache>
                <c:formatCode>General</c:formatCode>
                <c:ptCount val="6"/>
                <c:pt idx="0">
                  <c:v>0</c:v>
                </c:pt>
                <c:pt idx="1">
                  <c:v>1.6</c:v>
                </c:pt>
                <c:pt idx="2">
                  <c:v>1.42</c:v>
                </c:pt>
                <c:pt idx="3">
                  <c:v>1.5</c:v>
                </c:pt>
                <c:pt idx="4">
                  <c:v>1.5</c:v>
                </c:pt>
                <c:pt idx="5">
                  <c:v>1.4</c:v>
                </c:pt>
              </c:numCache>
            </c:numRef>
          </c:val>
          <c:extLst xmlns:c16r2="http://schemas.microsoft.com/office/drawing/2015/06/chart">
            <c:ext xmlns:c16="http://schemas.microsoft.com/office/drawing/2014/chart" uri="{C3380CC4-5D6E-409C-BE32-E72D297353CC}">
              <c16:uniqueId val="{00000006-CB21-4A07-AE34-C5E23BDE8094}"/>
            </c:ext>
          </c:extLst>
        </c:ser>
        <c:dLbls>
          <c:showLegendKey val="0"/>
          <c:showVal val="0"/>
          <c:showCatName val="0"/>
          <c:showSerName val="0"/>
          <c:showPercent val="0"/>
          <c:showBubbleSize val="0"/>
        </c:dLbls>
        <c:gapWidth val="150"/>
        <c:axId val="131831296"/>
        <c:axId val="131832832"/>
      </c:barChart>
      <c:catAx>
        <c:axId val="131831296"/>
        <c:scaling>
          <c:orientation val="minMax"/>
        </c:scaling>
        <c:delete val="0"/>
        <c:axPos val="b"/>
        <c:numFmt formatCode="General" sourceLinked="1"/>
        <c:majorTickMark val="none"/>
        <c:minorTickMark val="none"/>
        <c:tickLblPos val="nextTo"/>
        <c:txPr>
          <a:bodyPr/>
          <a:lstStyle/>
          <a:p>
            <a:pPr>
              <a:defRPr sz="1400" b="0">
                <a:latin typeface="Times New Roman" pitchFamily="18" charset="0"/>
                <a:cs typeface="Times New Roman" pitchFamily="18" charset="0"/>
              </a:defRPr>
            </a:pPr>
            <a:endParaRPr lang="ru-RU"/>
          </a:p>
        </c:txPr>
        <c:crossAx val="131832832"/>
        <c:crosses val="autoZero"/>
        <c:auto val="1"/>
        <c:lblAlgn val="ctr"/>
        <c:lblOffset val="100"/>
        <c:noMultiLvlLbl val="0"/>
      </c:catAx>
      <c:valAx>
        <c:axId val="131832832"/>
        <c:scaling>
          <c:orientation val="minMax"/>
        </c:scaling>
        <c:delete val="0"/>
        <c:axPos val="l"/>
        <c:majorGridlines/>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131831296"/>
        <c:crosses val="autoZero"/>
        <c:crossBetween val="between"/>
      </c:valAx>
    </c:plotArea>
    <c:legend>
      <c:legendPos val="r"/>
      <c:layout>
        <c:manualLayout>
          <c:xMode val="edge"/>
          <c:yMode val="edge"/>
          <c:x val="0.69189687226599061"/>
          <c:y val="4.5589927118656524E-2"/>
          <c:w val="0.25770986439195098"/>
          <c:h val="0.8801384369540608"/>
        </c:manualLayout>
      </c:layout>
      <c:overlay val="0"/>
      <c:txPr>
        <a:bodyPr/>
        <a:lstStyle/>
        <a:p>
          <a:pPr>
            <a:defRPr sz="1200" b="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732"/>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rAngAx val="0"/>
      <c:perspective val="10"/>
    </c:view3D>
    <c:floor>
      <c:thickness val="0"/>
    </c:floor>
    <c:sideWall>
      <c:thickness val="0"/>
    </c:sideWall>
    <c:backWall>
      <c:thickness val="0"/>
    </c:backWall>
    <c:plotArea>
      <c:layout>
        <c:manualLayout>
          <c:layoutTarget val="inner"/>
          <c:xMode val="edge"/>
          <c:yMode val="edge"/>
          <c:x val="0.12121257659497153"/>
          <c:y val="4.1452508788617483E-2"/>
          <c:w val="0.81105787669442564"/>
          <c:h val="0.67606052639005865"/>
        </c:manualLayout>
      </c:layout>
      <c:bar3DChart>
        <c:barDir val="col"/>
        <c:grouping val="standard"/>
        <c:varyColors val="0"/>
        <c:ser>
          <c:idx val="0"/>
          <c:order val="0"/>
          <c:tx>
            <c:strRef>
              <c:f>Лист1!$B$1</c:f>
              <c:strCache>
                <c:ptCount val="1"/>
                <c:pt idx="0">
                  <c:v>Экологиялық қылмыстық құқық бұзушылықтар саны</c:v>
                </c:pt>
              </c:strCache>
            </c:strRef>
          </c:tx>
          <c:spPr>
            <a:solidFill>
              <a:srgbClr val="FF0000"/>
            </a:solidFill>
            <a:ln>
              <a:solidFill>
                <a:srgbClr val="FF0000"/>
              </a:solidFill>
            </a:ln>
          </c:spPr>
          <c:invertIfNegative val="0"/>
          <c:dLbls>
            <c:dLbl>
              <c:idx val="0"/>
              <c:tx>
                <c:rich>
                  <a:bodyPr/>
                  <a:lstStyle/>
                  <a:p>
                    <a:r>
                      <a:rPr lang="en-US" sz="1400" baseline="0" dirty="0">
                        <a:solidFill>
                          <a:srgbClr val="0000FF"/>
                        </a:solidFill>
                      </a:rPr>
                      <a:t>305</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EB-4058-8CEB-5ADB82BA7462}"/>
                </c:ext>
              </c:extLst>
            </c:dLbl>
            <c:dLbl>
              <c:idx val="1"/>
              <c:tx>
                <c:rich>
                  <a:bodyPr/>
                  <a:lstStyle/>
                  <a:p>
                    <a:r>
                      <a:rPr lang="en-US" sz="1400" baseline="0" dirty="0">
                        <a:solidFill>
                          <a:srgbClr val="0000FF"/>
                        </a:solidFill>
                      </a:rPr>
                      <a:t>397</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EB-4058-8CEB-5ADB82BA7462}"/>
                </c:ext>
              </c:extLst>
            </c:dLbl>
            <c:dLbl>
              <c:idx val="2"/>
              <c:tx>
                <c:rich>
                  <a:bodyPr/>
                  <a:lstStyle/>
                  <a:p>
                    <a:r>
                      <a:rPr lang="en-US" sz="1400" baseline="0" dirty="0">
                        <a:solidFill>
                          <a:srgbClr val="0000FF"/>
                        </a:solidFill>
                      </a:rPr>
                      <a:t>343</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EB-4058-8CEB-5ADB82BA7462}"/>
                </c:ext>
              </c:extLst>
            </c:dLbl>
            <c:dLbl>
              <c:idx val="3"/>
              <c:tx>
                <c:rich>
                  <a:bodyPr/>
                  <a:lstStyle/>
                  <a:p>
                    <a:r>
                      <a:rPr lang="en-US" sz="1400" baseline="0" dirty="0">
                        <a:solidFill>
                          <a:srgbClr val="0000FF"/>
                        </a:solidFill>
                      </a:rPr>
                      <a:t>272</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EB-4058-8CEB-5ADB82BA7462}"/>
                </c:ext>
              </c:extLst>
            </c:dLbl>
            <c:dLbl>
              <c:idx val="4"/>
              <c:tx>
                <c:rich>
                  <a:bodyPr/>
                  <a:lstStyle/>
                  <a:p>
                    <a:r>
                      <a:rPr lang="en-US" sz="1400" baseline="0" dirty="0">
                        <a:solidFill>
                          <a:srgbClr val="0000FF"/>
                        </a:solidFill>
                      </a:rPr>
                      <a:t>348</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EB-4058-8CEB-5ADB82BA7462}"/>
                </c:ext>
              </c:extLst>
            </c:dLbl>
            <c:dLbl>
              <c:idx val="5"/>
              <c:tx>
                <c:rich>
                  <a:bodyPr/>
                  <a:lstStyle/>
                  <a:p>
                    <a:r>
                      <a:rPr lang="en-US" sz="1400" baseline="0" dirty="0">
                        <a:solidFill>
                          <a:srgbClr val="0000FF"/>
                        </a:solidFill>
                      </a:rPr>
                      <a:t>571</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EB-4058-8CEB-5ADB82BA7462}"/>
                </c:ext>
              </c:extLst>
            </c:dLbl>
            <c:dLbl>
              <c:idx val="6"/>
              <c:tx>
                <c:rich>
                  <a:bodyPr/>
                  <a:lstStyle/>
                  <a:p>
                    <a:r>
                      <a:rPr lang="en-US" sz="1400" baseline="0" dirty="0">
                        <a:solidFill>
                          <a:srgbClr val="0000FF"/>
                        </a:solidFill>
                      </a:rPr>
                      <a:t>813</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9EB-4058-8CEB-5ADB82BA7462}"/>
                </c:ext>
              </c:extLst>
            </c:dLbl>
            <c:dLbl>
              <c:idx val="7"/>
              <c:tx>
                <c:rich>
                  <a:bodyPr/>
                  <a:lstStyle/>
                  <a:p>
                    <a:r>
                      <a:rPr lang="en-US" sz="1400" baseline="0" dirty="0">
                        <a:solidFill>
                          <a:srgbClr val="0000FF"/>
                        </a:solidFill>
                      </a:rPr>
                      <a:t>2303</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EB-4058-8CEB-5ADB82BA7462}"/>
                </c:ext>
              </c:extLst>
            </c:dLbl>
            <c:dLbl>
              <c:idx val="8"/>
              <c:tx>
                <c:rich>
                  <a:bodyPr/>
                  <a:lstStyle/>
                  <a:p>
                    <a:r>
                      <a:rPr lang="en-US" sz="1400" baseline="0" dirty="0">
                        <a:solidFill>
                          <a:srgbClr val="0000FF"/>
                        </a:solidFill>
                      </a:rPr>
                      <a:t>1974</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9EB-4058-8CEB-5ADB82BA7462}"/>
                </c:ext>
              </c:extLst>
            </c:dLbl>
            <c:dLbl>
              <c:idx val="9"/>
              <c:tx>
                <c:rich>
                  <a:bodyPr/>
                  <a:lstStyle/>
                  <a:p>
                    <a:r>
                      <a:rPr lang="en-US" sz="1400" baseline="0" dirty="0">
                        <a:solidFill>
                          <a:srgbClr val="0000FF"/>
                        </a:solidFill>
                      </a:rPr>
                      <a:t>1973</a:t>
                    </a:r>
                    <a:endParaRPr lang="en-US" sz="140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EB-4058-8CEB-5ADB82BA7462}"/>
                </c:ext>
              </c:extLst>
            </c:dLbl>
            <c:spPr>
              <a:noFill/>
              <a:ln>
                <a:noFill/>
              </a:ln>
              <a:effectLst/>
            </c:spPr>
            <c:txPr>
              <a:bodyPr/>
              <a:lstStyle/>
              <a:p>
                <a:pPr>
                  <a:defRPr baseline="0">
                    <a:solidFill>
                      <a:srgbClr val="0000FF"/>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2008 жыл</c:v>
                </c:pt>
                <c:pt idx="1">
                  <c:v>2009 жыл</c:v>
                </c:pt>
                <c:pt idx="2">
                  <c:v>2010 жыл</c:v>
                </c:pt>
                <c:pt idx="3">
                  <c:v>2011 жыл</c:v>
                </c:pt>
                <c:pt idx="4">
                  <c:v>2012 жыл</c:v>
                </c:pt>
                <c:pt idx="5">
                  <c:v>2013 жыл</c:v>
                </c:pt>
                <c:pt idx="6">
                  <c:v>2014 жыл</c:v>
                </c:pt>
                <c:pt idx="7">
                  <c:v>2015 жыл</c:v>
                </c:pt>
                <c:pt idx="8">
                  <c:v>2016 жыл</c:v>
                </c:pt>
                <c:pt idx="9">
                  <c:v>2017 жыл</c:v>
                </c:pt>
                <c:pt idx="10">
                  <c:v>2018 жыл</c:v>
                </c:pt>
                <c:pt idx="11">
                  <c:v>2019 жыл</c:v>
                </c:pt>
                <c:pt idx="12">
                  <c:v>2020 жыл</c:v>
                </c:pt>
                <c:pt idx="13">
                  <c:v>2021 жыл</c:v>
                </c:pt>
                <c:pt idx="14">
                  <c:v>2022 жыл</c:v>
                </c:pt>
              </c:strCache>
            </c:strRef>
          </c:cat>
          <c:val>
            <c:numRef>
              <c:f>Лист1!$B$2:$B$16</c:f>
              <c:numCache>
                <c:formatCode>General</c:formatCode>
                <c:ptCount val="15"/>
                <c:pt idx="0">
                  <c:v>305</c:v>
                </c:pt>
                <c:pt idx="1">
                  <c:v>397</c:v>
                </c:pt>
                <c:pt idx="2">
                  <c:v>343</c:v>
                </c:pt>
                <c:pt idx="3">
                  <c:v>272</c:v>
                </c:pt>
                <c:pt idx="4">
                  <c:v>348</c:v>
                </c:pt>
                <c:pt idx="5">
                  <c:v>571</c:v>
                </c:pt>
                <c:pt idx="6">
                  <c:v>813</c:v>
                </c:pt>
                <c:pt idx="7">
                  <c:v>2303</c:v>
                </c:pt>
                <c:pt idx="8">
                  <c:v>1974</c:v>
                </c:pt>
                <c:pt idx="9">
                  <c:v>1973</c:v>
                </c:pt>
                <c:pt idx="10">
                  <c:v>181</c:v>
                </c:pt>
                <c:pt idx="11">
                  <c:v>1324</c:v>
                </c:pt>
                <c:pt idx="12">
                  <c:v>688</c:v>
                </c:pt>
                <c:pt idx="13">
                  <c:v>156</c:v>
                </c:pt>
                <c:pt idx="14">
                  <c:v>130</c:v>
                </c:pt>
              </c:numCache>
            </c:numRef>
          </c:val>
          <c:extLst xmlns:c16r2="http://schemas.microsoft.com/office/drawing/2015/06/chart">
            <c:ext xmlns:c16="http://schemas.microsoft.com/office/drawing/2014/chart" uri="{C3380CC4-5D6E-409C-BE32-E72D297353CC}">
              <c16:uniqueId val="{0000000A-89EB-4058-8CEB-5ADB82BA7462}"/>
            </c:ext>
          </c:extLst>
        </c:ser>
        <c:dLbls>
          <c:showLegendKey val="0"/>
          <c:showVal val="0"/>
          <c:showCatName val="0"/>
          <c:showSerName val="0"/>
          <c:showPercent val="0"/>
          <c:showBubbleSize val="0"/>
        </c:dLbls>
        <c:gapWidth val="150"/>
        <c:shape val="box"/>
        <c:axId val="145261696"/>
        <c:axId val="145263232"/>
        <c:axId val="145494016"/>
      </c:bar3DChart>
      <c:catAx>
        <c:axId val="145261696"/>
        <c:scaling>
          <c:orientation val="minMax"/>
        </c:scaling>
        <c:delete val="0"/>
        <c:axPos val="b"/>
        <c:numFmt formatCode="General" sourceLinked="0"/>
        <c:majorTickMark val="out"/>
        <c:minorTickMark val="none"/>
        <c:tickLblPos val="nextTo"/>
        <c:txPr>
          <a:bodyPr/>
          <a:lstStyle/>
          <a:p>
            <a:pPr>
              <a:defRPr sz="1200"/>
            </a:pPr>
            <a:endParaRPr lang="ru-RU"/>
          </a:p>
        </c:txPr>
        <c:crossAx val="145263232"/>
        <c:crosses val="autoZero"/>
        <c:auto val="1"/>
        <c:lblAlgn val="ctr"/>
        <c:lblOffset val="100"/>
        <c:noMultiLvlLbl val="0"/>
      </c:catAx>
      <c:valAx>
        <c:axId val="145263232"/>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145261696"/>
        <c:crosses val="autoZero"/>
        <c:crossBetween val="between"/>
      </c:valAx>
      <c:serAx>
        <c:axId val="145494016"/>
        <c:scaling>
          <c:orientation val="minMax"/>
        </c:scaling>
        <c:delete val="1"/>
        <c:axPos val="b"/>
        <c:majorTickMark val="out"/>
        <c:minorTickMark val="none"/>
        <c:tickLblPos val="nextTo"/>
        <c:crossAx val="145263232"/>
        <c:crosses val="autoZero"/>
      </c:serAx>
      <c:spPr>
        <a:noFill/>
        <a:ln>
          <a:solidFill>
            <a:schemeClr val="bg1"/>
          </a:solidFill>
        </a:ln>
      </c:spPr>
    </c:plotArea>
    <c:legend>
      <c:legendPos val="r"/>
      <c:layout>
        <c:manualLayout>
          <c:xMode val="edge"/>
          <c:yMode val="edge"/>
          <c:x val="0"/>
          <c:y val="0.82474445239799565"/>
          <c:w val="0.99901498860865745"/>
          <c:h val="0.13202309711286089"/>
        </c:manualLayout>
      </c:layout>
      <c:overlay val="0"/>
      <c:txPr>
        <a:bodyPr/>
        <a:lstStyle/>
        <a:p>
          <a:pPr>
            <a:defRPr sz="1400"/>
          </a:pPr>
          <a:endParaRPr lang="ru-RU"/>
        </a:p>
      </c:txPr>
    </c:legend>
    <c:plotVisOnly val="1"/>
    <c:dispBlanksAs val="gap"/>
    <c:showDLblsOverMax val="0"/>
  </c:chart>
  <c:spPr>
    <a:pattFill prst="smCheck">
      <a:fgClr>
        <a:srgbClr val="D9F2F5"/>
      </a:fgClr>
      <a:bgClr>
        <a:schemeClr val="bg1"/>
      </a:bgClr>
    </a:pattFill>
  </c:spPr>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ҚР ҚК-нің 328-бабы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Лист1!$B$2:$B$16</c:f>
              <c:numCache>
                <c:formatCode>General</c:formatCode>
                <c:ptCount val="15"/>
                <c:pt idx="0">
                  <c:v>0</c:v>
                </c:pt>
                <c:pt idx="1">
                  <c:v>1</c:v>
                </c:pt>
                <c:pt idx="2">
                  <c:v>0</c:v>
                </c:pt>
                <c:pt idx="3">
                  <c:v>0</c:v>
                </c:pt>
                <c:pt idx="4">
                  <c:v>0</c:v>
                </c:pt>
                <c:pt idx="5">
                  <c:v>4</c:v>
                </c:pt>
                <c:pt idx="6">
                  <c:v>1</c:v>
                </c:pt>
                <c:pt idx="7">
                  <c:v>5</c:v>
                </c:pt>
                <c:pt idx="8">
                  <c:v>7</c:v>
                </c:pt>
                <c:pt idx="9">
                  <c:v>2</c:v>
                </c:pt>
                <c:pt idx="10">
                  <c:v>6</c:v>
                </c:pt>
                <c:pt idx="11">
                  <c:v>4</c:v>
                </c:pt>
                <c:pt idx="12">
                  <c:v>6</c:v>
                </c:pt>
                <c:pt idx="13">
                  <c:v>3</c:v>
                </c:pt>
                <c:pt idx="14">
                  <c:v>1</c:v>
                </c:pt>
              </c:numCache>
            </c:numRef>
          </c:val>
          <c:extLst xmlns:c16r2="http://schemas.microsoft.com/office/drawing/2015/06/chart">
            <c:ext xmlns:c16="http://schemas.microsoft.com/office/drawing/2014/chart" uri="{C3380CC4-5D6E-409C-BE32-E72D297353CC}">
              <c16:uniqueId val="{00000000-0190-4E32-82F3-9E4A44360825}"/>
            </c:ext>
          </c:extLst>
        </c:ser>
        <c:ser>
          <c:idx val="1"/>
          <c:order val="1"/>
          <c:tx>
            <c:strRef>
              <c:f>Лист1!$C$1</c:f>
              <c:strCache>
                <c:ptCount val="1"/>
                <c:pt idx="0">
                  <c:v>ҚР ҚК-нің 330-бабы</c:v>
                </c:pt>
              </c:strCache>
            </c:strRef>
          </c:tx>
          <c:invertIfNegative val="0"/>
          <c:cat>
            <c:numRef>
              <c:f>Лист1!$A$2:$A$16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Лист1!$C$2:$C$16</c:f>
              <c:numCache>
                <c:formatCode>General</c:formatCode>
                <c:ptCount val="15"/>
                <c:pt idx="0">
                  <c:v>0</c:v>
                </c:pt>
                <c:pt idx="1">
                  <c:v>0</c:v>
                </c:pt>
                <c:pt idx="2">
                  <c:v>0</c:v>
                </c:pt>
                <c:pt idx="3">
                  <c:v>0</c:v>
                </c:pt>
                <c:pt idx="4">
                  <c:v>0</c:v>
                </c:pt>
                <c:pt idx="5">
                  <c:v>0</c:v>
                </c:pt>
                <c:pt idx="6">
                  <c:v>0</c:v>
                </c:pt>
                <c:pt idx="7">
                  <c:v>0</c:v>
                </c:pt>
                <c:pt idx="8">
                  <c:v>0</c:v>
                </c:pt>
                <c:pt idx="9">
                  <c:v>1</c:v>
                </c:pt>
                <c:pt idx="10">
                  <c:v>0</c:v>
                </c:pt>
                <c:pt idx="11">
                  <c:v>0</c:v>
                </c:pt>
                <c:pt idx="12">
                  <c:v>1</c:v>
                </c:pt>
                <c:pt idx="13">
                  <c:v>0</c:v>
                </c:pt>
                <c:pt idx="14">
                  <c:v>0</c:v>
                </c:pt>
              </c:numCache>
            </c:numRef>
          </c:val>
          <c:extLst xmlns:c16r2="http://schemas.microsoft.com/office/drawing/2015/06/chart">
            <c:ext xmlns:c16="http://schemas.microsoft.com/office/drawing/2014/chart" uri="{C3380CC4-5D6E-409C-BE32-E72D297353CC}">
              <c16:uniqueId val="{00000001-0190-4E32-82F3-9E4A44360825}"/>
            </c:ext>
          </c:extLst>
        </c:ser>
        <c:dLbls>
          <c:showLegendKey val="0"/>
          <c:showVal val="0"/>
          <c:showCatName val="0"/>
          <c:showSerName val="0"/>
          <c:showPercent val="0"/>
          <c:showBubbleSize val="0"/>
        </c:dLbls>
        <c:gapWidth val="150"/>
        <c:shape val="box"/>
        <c:axId val="145627008"/>
        <c:axId val="145628544"/>
        <c:axId val="145496704"/>
      </c:bar3DChart>
      <c:catAx>
        <c:axId val="145627008"/>
        <c:scaling>
          <c:orientation val="minMax"/>
        </c:scaling>
        <c:delete val="0"/>
        <c:axPos val="b"/>
        <c:numFmt formatCode="General" sourceLinked="1"/>
        <c:majorTickMark val="out"/>
        <c:minorTickMark val="none"/>
        <c:tickLblPos val="nextTo"/>
        <c:crossAx val="145628544"/>
        <c:crosses val="autoZero"/>
        <c:auto val="1"/>
        <c:lblAlgn val="ctr"/>
        <c:lblOffset val="100"/>
        <c:noMultiLvlLbl val="0"/>
      </c:catAx>
      <c:valAx>
        <c:axId val="145628544"/>
        <c:scaling>
          <c:orientation val="minMax"/>
        </c:scaling>
        <c:delete val="0"/>
        <c:axPos val="l"/>
        <c:majorGridlines/>
        <c:numFmt formatCode="General" sourceLinked="1"/>
        <c:majorTickMark val="out"/>
        <c:minorTickMark val="none"/>
        <c:tickLblPos val="nextTo"/>
        <c:crossAx val="145627008"/>
        <c:crosses val="autoZero"/>
        <c:crossBetween val="between"/>
      </c:valAx>
      <c:serAx>
        <c:axId val="145496704"/>
        <c:scaling>
          <c:orientation val="minMax"/>
        </c:scaling>
        <c:delete val="0"/>
        <c:axPos val="b"/>
        <c:majorTickMark val="out"/>
        <c:minorTickMark val="none"/>
        <c:tickLblPos val="nextTo"/>
        <c:crossAx val="145628544"/>
        <c:crosses val="autoZero"/>
      </c:ser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0.58333</cdr:x>
      <cdr:y>0.60171</cdr:y>
    </cdr:from>
    <cdr:to>
      <cdr:x>0.68333</cdr:x>
      <cdr:y>0.83145</cdr:y>
    </cdr:to>
    <cdr:sp macro="" textlink="">
      <cdr:nvSpPr>
        <cdr:cNvPr id="3" name="Прямоугольник 2"/>
        <cdr:cNvSpPr/>
      </cdr:nvSpPr>
      <cdr:spPr>
        <a:xfrm xmlns:a="http://schemas.openxmlformats.org/drawingml/2006/main">
          <a:off x="5334000" y="2794000"/>
          <a:ext cx="914400" cy="1066800"/>
        </a:xfrm>
        <a:prstGeom xmlns:a="http://schemas.openxmlformats.org/drawingml/2006/main" prst="rect">
          <a:avLst/>
        </a:prstGeom>
        <a:solidFill xmlns:a="http://schemas.openxmlformats.org/drawingml/2006/main">
          <a:srgbClr val="4F77F7"/>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b="1" dirty="0">
              <a:solidFill>
                <a:schemeClr val="tx1"/>
              </a:solidFill>
            </a:rPr>
            <a:t>Таза</a:t>
          </a:r>
        </a:p>
        <a:p xmlns:a="http://schemas.openxmlformats.org/drawingml/2006/main">
          <a:r>
            <a:rPr lang="kk-KZ" b="1" dirty="0">
              <a:solidFill>
                <a:schemeClr val="tx1"/>
              </a:solidFill>
            </a:rPr>
            <a:t>2 сын</a:t>
          </a:r>
          <a:endParaRPr lang="ru-RU" b="1" dirty="0">
            <a:solidFill>
              <a:schemeClr val="tx1"/>
            </a:solidFill>
          </a:endParaRPr>
        </a:p>
      </cdr:txBody>
    </cdr:sp>
  </cdr:relSizeAnchor>
  <cdr:relSizeAnchor xmlns:cdr="http://schemas.openxmlformats.org/drawingml/2006/chartDrawing">
    <cdr:from>
      <cdr:x>0.58333</cdr:x>
      <cdr:y>0.37197</cdr:y>
    </cdr:from>
    <cdr:to>
      <cdr:x>0.68333</cdr:x>
      <cdr:y>0.60171</cdr:y>
    </cdr:to>
    <cdr:sp macro="" textlink="">
      <cdr:nvSpPr>
        <cdr:cNvPr id="5" name="Прямоугольник 4"/>
        <cdr:cNvSpPr/>
      </cdr:nvSpPr>
      <cdr:spPr>
        <a:xfrm xmlns:a="http://schemas.openxmlformats.org/drawingml/2006/main">
          <a:off x="5334000" y="1727200"/>
          <a:ext cx="914400" cy="1066800"/>
        </a:xfrm>
        <a:prstGeom xmlns:a="http://schemas.openxmlformats.org/drawingml/2006/main" prst="rect">
          <a:avLst/>
        </a:prstGeom>
        <a:solidFill xmlns:a="http://schemas.openxmlformats.org/drawingml/2006/main">
          <a:srgbClr val="CAF2F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b="1" dirty="0">
              <a:solidFill>
                <a:schemeClr val="tx1"/>
              </a:solidFill>
            </a:rPr>
            <a:t>Таза емес</a:t>
          </a:r>
        </a:p>
        <a:p xmlns:a="http://schemas.openxmlformats.org/drawingml/2006/main">
          <a:r>
            <a:rPr lang="kk-KZ" b="1" dirty="0">
              <a:solidFill>
                <a:schemeClr val="tx1"/>
              </a:solidFill>
            </a:rPr>
            <a:t>3 сын</a:t>
          </a:r>
          <a:endParaRPr lang="ru-RU" b="1" dirty="0">
            <a:solidFill>
              <a:schemeClr val="tx1"/>
            </a:solidFill>
          </a:endParaRPr>
        </a:p>
      </cdr:txBody>
    </cdr:sp>
  </cdr:relSizeAnchor>
  <cdr:relSizeAnchor xmlns:cdr="http://schemas.openxmlformats.org/drawingml/2006/chartDrawing">
    <cdr:from>
      <cdr:x>0.58333</cdr:x>
      <cdr:y>0.04376</cdr:y>
    </cdr:from>
    <cdr:to>
      <cdr:x>0.68333</cdr:x>
      <cdr:y>0.37197</cdr:y>
    </cdr:to>
    <cdr:sp macro="" textlink="">
      <cdr:nvSpPr>
        <cdr:cNvPr id="6" name="Прямоугольник 5"/>
        <cdr:cNvSpPr/>
      </cdr:nvSpPr>
      <cdr:spPr>
        <a:xfrm xmlns:a="http://schemas.openxmlformats.org/drawingml/2006/main">
          <a:off x="5334000" y="203200"/>
          <a:ext cx="914400" cy="1524000"/>
        </a:xfrm>
        <a:prstGeom xmlns:a="http://schemas.openxmlformats.org/drawingml/2006/main" prst="rect">
          <a:avLst/>
        </a:prstGeom>
        <a:solidFill xmlns:a="http://schemas.openxmlformats.org/drawingml/2006/main">
          <a:srgbClr val="7C96A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kk-KZ" b="1" dirty="0">
              <a:solidFill>
                <a:schemeClr val="tx1"/>
              </a:solidFill>
            </a:rPr>
            <a:t>Былғанған 4 сын</a:t>
          </a:r>
          <a:endParaRPr lang="ru-RU" b="1" dirty="0">
            <a:solidFill>
              <a:schemeClr val="tx1"/>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ADBB-DE31-41E7-94F8-D8641CEF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178</Pages>
  <Words>71020</Words>
  <Characters>404814</Characters>
  <Application>Microsoft Office Word</Application>
  <DocSecurity>0</DocSecurity>
  <Lines>3373</Lines>
  <Paragraphs>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c:creator>
  <cp:lastModifiedBy>User</cp:lastModifiedBy>
  <cp:revision>12</cp:revision>
  <cp:lastPrinted>2023-05-23T15:57:00Z</cp:lastPrinted>
  <dcterms:created xsi:type="dcterms:W3CDTF">2023-05-23T11:50:00Z</dcterms:created>
  <dcterms:modified xsi:type="dcterms:W3CDTF">2023-05-23T16:07:00Z</dcterms:modified>
</cp:coreProperties>
</file>